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4EAB" w14:textId="7B24D43B" w:rsidR="00165A99" w:rsidRPr="00346385" w:rsidRDefault="00165A99" w:rsidP="007234C7">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1. INTRODUCTION</w:t>
      </w:r>
    </w:p>
    <w:p w14:paraId="4BFDD6DA" w14:textId="72C3A34F" w:rsidR="00165A99" w:rsidRPr="00346385" w:rsidRDefault="00165A99" w:rsidP="00190699">
      <w:pPr>
        <w:spacing w:after="0" w:line="480" w:lineRule="auto"/>
        <w:ind w:firstLine="567"/>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Despite</w:t>
      </w:r>
      <w:r w:rsidR="009F7D53" w:rsidRPr="00346385">
        <w:rPr>
          <w:rFonts w:asciiTheme="majorBidi" w:hAnsiTheme="majorBidi" w:cstheme="majorBidi"/>
          <w:sz w:val="24"/>
          <w:szCs w:val="24"/>
          <w:lang w:bidi="he-IL"/>
        </w:rPr>
        <w:t xml:space="preserve"> a </w:t>
      </w:r>
      <w:r w:rsidRPr="00346385">
        <w:rPr>
          <w:rFonts w:asciiTheme="majorBidi" w:hAnsiTheme="majorBidi" w:cstheme="majorBidi"/>
          <w:sz w:val="24"/>
          <w:szCs w:val="24"/>
          <w:lang w:bidi="he-IL"/>
        </w:rPr>
        <w:t>signific</w:t>
      </w:r>
      <w:r w:rsidR="00190699" w:rsidRPr="00346385">
        <w:rPr>
          <w:rFonts w:asciiTheme="majorBidi" w:hAnsiTheme="majorBidi" w:cstheme="majorBidi"/>
          <w:sz w:val="24"/>
          <w:szCs w:val="24"/>
          <w:lang w:bidi="he-IL"/>
        </w:rPr>
        <w:t>a</w:t>
      </w:r>
      <w:r w:rsidRPr="00346385">
        <w:rPr>
          <w:rFonts w:asciiTheme="majorBidi" w:hAnsiTheme="majorBidi" w:cstheme="majorBidi"/>
          <w:sz w:val="24"/>
          <w:szCs w:val="24"/>
          <w:lang w:bidi="he-IL"/>
        </w:rPr>
        <w:t>nt increase in women’s higher education attainment and labor</w:t>
      </w:r>
      <w:r w:rsidR="00B64145"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market participation over </w:t>
      </w:r>
      <w:ins w:id="0" w:author="AnnMason" w:date="2021-12-13T16:03:00Z">
        <w:r w:rsidR="00F553C7">
          <w:rPr>
            <w:rFonts w:asciiTheme="majorBidi" w:hAnsiTheme="majorBidi" w:cstheme="majorBidi"/>
            <w:sz w:val="24"/>
            <w:szCs w:val="24"/>
            <w:lang w:bidi="he-IL"/>
          </w:rPr>
          <w:t xml:space="preserve">recent </w:t>
        </w:r>
      </w:ins>
      <w:del w:id="1" w:author="AnnMason" w:date="2021-12-13T16:03:00Z">
        <w:r w:rsidRPr="00346385" w:rsidDel="00F553C7">
          <w:rPr>
            <w:rFonts w:asciiTheme="majorBidi" w:hAnsiTheme="majorBidi" w:cstheme="majorBidi"/>
            <w:sz w:val="24"/>
            <w:szCs w:val="24"/>
            <w:lang w:bidi="he-IL"/>
          </w:rPr>
          <w:delText xml:space="preserve">the past several </w:delText>
        </w:r>
      </w:del>
      <w:r w:rsidRPr="00346385">
        <w:rPr>
          <w:rFonts w:asciiTheme="majorBidi" w:hAnsiTheme="majorBidi" w:cstheme="majorBidi"/>
          <w:sz w:val="24"/>
          <w:szCs w:val="24"/>
          <w:lang w:bidi="he-IL"/>
        </w:rPr>
        <w:t>decades (</w:t>
      </w:r>
      <w:commentRangeStart w:id="2"/>
      <w:proofErr w:type="spellStart"/>
      <w:r w:rsidRPr="00346385">
        <w:rPr>
          <w:rFonts w:asciiTheme="majorBidi" w:hAnsiTheme="majorBidi" w:cstheme="majorBidi"/>
          <w:sz w:val="24"/>
          <w:szCs w:val="24"/>
          <w:lang w:bidi="he-IL"/>
        </w:rPr>
        <w:t>Petrongolo</w:t>
      </w:r>
      <w:proofErr w:type="spellEnd"/>
      <w:r w:rsidRPr="00346385">
        <w:rPr>
          <w:rFonts w:asciiTheme="majorBidi" w:hAnsiTheme="majorBidi" w:cstheme="majorBidi"/>
          <w:sz w:val="24"/>
          <w:szCs w:val="24"/>
          <w:lang w:bidi="he-IL"/>
        </w:rPr>
        <w:t xml:space="preserve"> &amp; Ronchi, 2020; Goldin 2006</w:t>
      </w:r>
      <w:commentRangeEnd w:id="2"/>
      <w:r w:rsidR="00055772">
        <w:rPr>
          <w:rStyle w:val="CommentReference"/>
        </w:rPr>
        <w:commentReference w:id="2"/>
      </w:r>
      <w:r w:rsidRPr="00346385">
        <w:rPr>
          <w:rFonts w:asciiTheme="majorBidi" w:hAnsiTheme="majorBidi" w:cstheme="majorBidi"/>
          <w:sz w:val="24"/>
          <w:szCs w:val="24"/>
          <w:lang w:bidi="he-IL"/>
        </w:rPr>
        <w:t>)</w:t>
      </w:r>
      <w:r w:rsidR="002E565A" w:rsidRPr="00346385">
        <w:rPr>
          <w:rFonts w:asciiTheme="majorBidi" w:hAnsiTheme="majorBidi" w:cstheme="majorBidi"/>
          <w:sz w:val="24"/>
          <w:szCs w:val="24"/>
          <w:lang w:bidi="he-IL"/>
        </w:rPr>
        <w:t>,</w:t>
      </w:r>
      <w:r w:rsidR="00756EF0"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women are still </w:t>
      </w:r>
      <w:r w:rsidR="00747879" w:rsidRPr="00346385">
        <w:rPr>
          <w:rFonts w:asciiTheme="majorBidi" w:hAnsiTheme="majorBidi" w:cstheme="majorBidi"/>
          <w:sz w:val="24"/>
          <w:szCs w:val="24"/>
          <w:lang w:bidi="he-IL"/>
        </w:rPr>
        <w:t>significantly</w:t>
      </w:r>
      <w:r w:rsidRPr="00346385">
        <w:rPr>
          <w:rFonts w:asciiTheme="majorBidi" w:hAnsiTheme="majorBidi" w:cstheme="majorBidi"/>
          <w:sz w:val="24"/>
          <w:szCs w:val="24"/>
          <w:lang w:bidi="he-IL"/>
        </w:rPr>
        <w:t xml:space="preserve"> less likely than men to become entrepreneurs. While recent government policies </w:t>
      </w:r>
      <w:r w:rsidR="00B64145" w:rsidRPr="00346385">
        <w:rPr>
          <w:rFonts w:asciiTheme="majorBidi" w:hAnsiTheme="majorBidi" w:cstheme="majorBidi"/>
          <w:sz w:val="24"/>
          <w:szCs w:val="24"/>
          <w:lang w:bidi="he-IL"/>
        </w:rPr>
        <w:t>to boost</w:t>
      </w:r>
      <w:r w:rsidRPr="00346385">
        <w:rPr>
          <w:rFonts w:asciiTheme="majorBidi" w:hAnsiTheme="majorBidi" w:cstheme="majorBidi"/>
          <w:sz w:val="24"/>
          <w:szCs w:val="24"/>
          <w:lang w:bidi="he-IL"/>
        </w:rPr>
        <w:t xml:space="preserve"> </w:t>
      </w:r>
      <w:r w:rsidR="002E565A" w:rsidRPr="00346385">
        <w:rPr>
          <w:rFonts w:asciiTheme="majorBidi" w:hAnsiTheme="majorBidi" w:cstheme="majorBidi"/>
          <w:sz w:val="24"/>
          <w:szCs w:val="24"/>
          <w:lang w:bidi="he-IL"/>
        </w:rPr>
        <w:t>women</w:t>
      </w:r>
      <w:ins w:id="3" w:author="AnnMason" w:date="2021-12-11T16:35:00Z">
        <w:r w:rsidR="00055772">
          <w:rPr>
            <w:rFonts w:asciiTheme="majorBidi" w:hAnsiTheme="majorBidi" w:cstheme="majorBidi"/>
            <w:sz w:val="24"/>
            <w:szCs w:val="24"/>
            <w:lang w:bidi="he-IL"/>
          </w:rPr>
          <w:t>’s</w:t>
        </w:r>
      </w:ins>
      <w:r w:rsidR="002E565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w:t>
      </w:r>
      <w:r w:rsidR="00787F51" w:rsidRPr="00346385">
        <w:rPr>
          <w:rFonts w:asciiTheme="majorBidi" w:hAnsiTheme="majorBidi" w:cstheme="majorBidi"/>
          <w:sz w:val="24"/>
          <w:szCs w:val="24"/>
          <w:lang w:bidi="he-IL"/>
        </w:rPr>
        <w:t xml:space="preserve">in </w:t>
      </w:r>
      <w:r w:rsidR="002E565A" w:rsidRPr="00346385">
        <w:rPr>
          <w:rFonts w:asciiTheme="majorBidi" w:hAnsiTheme="majorBidi" w:cstheme="majorBidi"/>
          <w:sz w:val="24"/>
          <w:szCs w:val="24"/>
          <w:lang w:bidi="he-IL"/>
        </w:rPr>
        <w:t xml:space="preserve">entrepreneurship </w:t>
      </w:r>
      <w:r w:rsidR="00747879" w:rsidRPr="00346385">
        <w:rPr>
          <w:rFonts w:asciiTheme="majorBidi" w:hAnsiTheme="majorBidi" w:cstheme="majorBidi"/>
          <w:sz w:val="24"/>
          <w:szCs w:val="24"/>
          <w:lang w:bidi="he-IL"/>
        </w:rPr>
        <w:t>have been</w:t>
      </w:r>
      <w:r w:rsidRPr="00346385">
        <w:rPr>
          <w:rFonts w:asciiTheme="majorBidi" w:hAnsiTheme="majorBidi" w:cstheme="majorBidi"/>
          <w:sz w:val="24"/>
          <w:szCs w:val="24"/>
          <w:lang w:bidi="he-IL"/>
        </w:rPr>
        <w:t xml:space="preserve"> implemented with some success (Bullough et al., 2019), women remain underrepresented in the entrepreneurial arena (</w:t>
      </w:r>
      <w:r w:rsidR="007561A8" w:rsidRPr="00346385">
        <w:rPr>
          <w:rFonts w:asciiTheme="majorBidi" w:hAnsiTheme="majorBidi" w:cstheme="majorBidi"/>
          <w:sz w:val="24"/>
          <w:szCs w:val="24"/>
          <w:lang w:bidi="he-IL"/>
        </w:rPr>
        <w:t xml:space="preserve">Elam, </w:t>
      </w:r>
      <w:r w:rsidR="001279A1" w:rsidRPr="00346385">
        <w:rPr>
          <w:rFonts w:asciiTheme="majorBidi" w:hAnsiTheme="majorBidi" w:cstheme="majorBidi"/>
          <w:sz w:val="24"/>
          <w:szCs w:val="24"/>
          <w:lang w:bidi="he-IL"/>
        </w:rPr>
        <w:t>2008</w:t>
      </w:r>
      <w:r w:rsidR="007561A8"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2007), especially in high-growth sectors (</w:t>
      </w:r>
      <w:r w:rsidRPr="00346385">
        <w:rPr>
          <w:rFonts w:asciiTheme="majorBidi" w:hAnsiTheme="majorBidi" w:cstheme="majorBidi"/>
          <w:sz w:val="24"/>
          <w:szCs w:val="24"/>
        </w:rPr>
        <w:t>Brush et al., 20</w:t>
      </w:r>
      <w:r w:rsidR="00502738" w:rsidRPr="00346385">
        <w:rPr>
          <w:rFonts w:asciiTheme="majorBidi" w:hAnsiTheme="majorBidi" w:cstheme="majorBidi"/>
          <w:sz w:val="24"/>
          <w:szCs w:val="24"/>
        </w:rPr>
        <w:t>1</w:t>
      </w:r>
      <w:r w:rsidRPr="00346385">
        <w:rPr>
          <w:rFonts w:asciiTheme="majorBidi" w:hAnsiTheme="majorBidi" w:cstheme="majorBidi"/>
          <w:sz w:val="24"/>
          <w:szCs w:val="24"/>
        </w:rPr>
        <w:t xml:space="preserve">4; </w:t>
      </w:r>
      <w:r w:rsidR="007561A8" w:rsidRPr="00346385">
        <w:rPr>
          <w:rFonts w:asciiTheme="majorBidi" w:hAnsiTheme="majorBidi" w:cstheme="majorBidi"/>
          <w:sz w:val="24"/>
          <w:szCs w:val="24"/>
        </w:rPr>
        <w:t xml:space="preserve">Elam et al., 2019; </w:t>
      </w:r>
      <w:r w:rsidR="002E0B1B" w:rsidRPr="00346385">
        <w:rPr>
          <w:rFonts w:asciiTheme="majorBidi" w:hAnsiTheme="majorBidi" w:cstheme="majorBidi"/>
          <w:sz w:val="24"/>
          <w:szCs w:val="24"/>
          <w:lang w:bidi="he-IL"/>
        </w:rPr>
        <w:t xml:space="preserve">Marlow &amp; McAdam, 2011; </w:t>
      </w:r>
      <w:r w:rsidRPr="00346385">
        <w:rPr>
          <w:rFonts w:asciiTheme="majorBidi" w:hAnsiTheme="majorBidi" w:cstheme="majorBidi"/>
          <w:sz w:val="24"/>
          <w:szCs w:val="24"/>
          <w:lang w:bidi="he-IL"/>
        </w:rPr>
        <w:t>Morris et al., 2006; Robb et al., 2014).</w:t>
      </w:r>
      <w:r w:rsidR="00A1333E" w:rsidRPr="00346385">
        <w:rPr>
          <w:rFonts w:asciiTheme="majorBidi" w:hAnsiTheme="majorBidi" w:cstheme="majorBidi"/>
          <w:sz w:val="24"/>
          <w:szCs w:val="24"/>
          <w:lang w:bidi="he-IL"/>
        </w:rPr>
        <w:t xml:space="preserve"> </w:t>
      </w:r>
      <w:r w:rsidR="007160F9" w:rsidRPr="00346385">
        <w:rPr>
          <w:rFonts w:asciiTheme="majorBidi" w:hAnsiTheme="majorBidi" w:cstheme="majorBidi"/>
          <w:sz w:val="24"/>
          <w:szCs w:val="24"/>
          <w:lang w:bidi="he-IL"/>
        </w:rPr>
        <w:t xml:space="preserve">Thus, </w:t>
      </w:r>
      <w:del w:id="4" w:author="AnnMason" w:date="2021-12-13T16:03:00Z">
        <w:r w:rsidR="007160F9" w:rsidRPr="00346385" w:rsidDel="00F553C7">
          <w:rPr>
            <w:rFonts w:asciiTheme="majorBidi" w:hAnsiTheme="majorBidi" w:cstheme="majorBidi"/>
            <w:sz w:val="24"/>
            <w:szCs w:val="24"/>
            <w:lang w:bidi="he-IL"/>
          </w:rPr>
          <w:delText xml:space="preserve">it seems that </w:delText>
        </w:r>
      </w:del>
      <w:r w:rsidR="00535AB9" w:rsidRPr="00346385">
        <w:rPr>
          <w:rFonts w:asciiTheme="majorBidi" w:hAnsiTheme="majorBidi" w:cstheme="majorBidi"/>
          <w:sz w:val="24"/>
          <w:szCs w:val="24"/>
          <w:lang w:bidi="he-IL"/>
        </w:rPr>
        <w:t>women</w:t>
      </w:r>
      <w:ins w:id="5" w:author="AnnMason" w:date="2021-12-11T16:36:00Z">
        <w:r w:rsidR="00055772">
          <w:rPr>
            <w:rFonts w:asciiTheme="majorBidi" w:hAnsiTheme="majorBidi" w:cstheme="majorBidi"/>
            <w:sz w:val="24"/>
            <w:szCs w:val="24"/>
            <w:lang w:bidi="he-IL"/>
          </w:rPr>
          <w:t>’s</w:t>
        </w:r>
      </w:ins>
      <w:r w:rsidR="00535AB9" w:rsidRPr="00346385">
        <w:rPr>
          <w:rFonts w:asciiTheme="majorBidi" w:hAnsiTheme="majorBidi" w:cstheme="majorBidi"/>
          <w:sz w:val="24"/>
          <w:szCs w:val="24"/>
          <w:lang w:bidi="he-IL"/>
        </w:rPr>
        <w:t xml:space="preserve"> participation in high-growth entrepreneurship </w:t>
      </w:r>
      <w:ins w:id="6" w:author="AnnMason" w:date="2021-12-11T16:37:00Z">
        <w:r w:rsidR="00055772">
          <w:rPr>
            <w:rFonts w:asciiTheme="majorBidi" w:hAnsiTheme="majorBidi" w:cstheme="majorBidi"/>
            <w:sz w:val="24"/>
            <w:szCs w:val="24"/>
            <w:lang w:bidi="he-IL"/>
          </w:rPr>
          <w:t xml:space="preserve">warrants </w:t>
        </w:r>
      </w:ins>
      <w:del w:id="7" w:author="AnnMason" w:date="2021-12-11T16:37:00Z">
        <w:r w:rsidR="00535AB9" w:rsidRPr="00346385" w:rsidDel="00055772">
          <w:rPr>
            <w:rFonts w:asciiTheme="majorBidi" w:hAnsiTheme="majorBidi" w:cstheme="majorBidi"/>
            <w:sz w:val="24"/>
            <w:szCs w:val="24"/>
            <w:lang w:bidi="he-IL"/>
          </w:rPr>
          <w:delText xml:space="preserve">deserves </w:delText>
        </w:r>
      </w:del>
      <w:ins w:id="8" w:author="AnnMason" w:date="2021-12-11T16:37:00Z">
        <w:r w:rsidR="00055772">
          <w:rPr>
            <w:rFonts w:asciiTheme="majorBidi" w:hAnsiTheme="majorBidi" w:cstheme="majorBidi"/>
            <w:sz w:val="24"/>
            <w:szCs w:val="24"/>
            <w:lang w:bidi="he-IL"/>
          </w:rPr>
          <w:t xml:space="preserve">particular </w:t>
        </w:r>
      </w:ins>
      <w:del w:id="9" w:author="AnnMason" w:date="2021-12-11T16:37:00Z">
        <w:r w:rsidR="00FF1B37" w:rsidRPr="00346385" w:rsidDel="00055772">
          <w:rPr>
            <w:rFonts w:asciiTheme="majorBidi" w:hAnsiTheme="majorBidi" w:cstheme="majorBidi"/>
            <w:sz w:val="24"/>
            <w:szCs w:val="24"/>
            <w:lang w:bidi="he-IL"/>
          </w:rPr>
          <w:delText>its own</w:delText>
        </w:r>
        <w:r w:rsidR="00535AB9" w:rsidRPr="00346385" w:rsidDel="00055772">
          <w:rPr>
            <w:rFonts w:asciiTheme="majorBidi" w:hAnsiTheme="majorBidi" w:cstheme="majorBidi"/>
            <w:sz w:val="24"/>
            <w:szCs w:val="24"/>
            <w:lang w:bidi="he-IL"/>
          </w:rPr>
          <w:delText xml:space="preserve"> </w:delText>
        </w:r>
      </w:del>
      <w:r w:rsidR="00535AB9" w:rsidRPr="00346385">
        <w:rPr>
          <w:rFonts w:asciiTheme="majorBidi" w:hAnsiTheme="majorBidi" w:cstheme="majorBidi"/>
          <w:sz w:val="24"/>
          <w:szCs w:val="24"/>
          <w:lang w:bidi="he-IL"/>
        </w:rPr>
        <w:t>attention</w:t>
      </w:r>
      <w:r w:rsidR="00FF1B37" w:rsidRPr="00346385">
        <w:rPr>
          <w:rFonts w:asciiTheme="majorBidi" w:hAnsiTheme="majorBidi" w:cstheme="majorBidi"/>
          <w:sz w:val="24"/>
          <w:szCs w:val="24"/>
          <w:lang w:bidi="he-IL"/>
        </w:rPr>
        <w:t xml:space="preserve"> to develop effective measures </w:t>
      </w:r>
      <w:ins w:id="10" w:author="AnnMason" w:date="2021-12-11T16:37:00Z">
        <w:r w:rsidR="00055772">
          <w:rPr>
            <w:rFonts w:asciiTheme="majorBidi" w:hAnsiTheme="majorBidi" w:cstheme="majorBidi"/>
            <w:sz w:val="24"/>
            <w:szCs w:val="24"/>
            <w:lang w:bidi="he-IL"/>
          </w:rPr>
          <w:t xml:space="preserve">that </w:t>
        </w:r>
      </w:ins>
      <w:ins w:id="11" w:author="AnnMason" w:date="2021-12-11T16:38:00Z">
        <w:r w:rsidR="00055772">
          <w:rPr>
            <w:rFonts w:asciiTheme="majorBidi" w:hAnsiTheme="majorBidi" w:cstheme="majorBidi"/>
            <w:sz w:val="24"/>
            <w:szCs w:val="24"/>
            <w:lang w:bidi="he-IL"/>
          </w:rPr>
          <w:t xml:space="preserve">provide </w:t>
        </w:r>
      </w:ins>
      <w:del w:id="12" w:author="AnnMason" w:date="2021-12-11T16:37:00Z">
        <w:r w:rsidR="00FF1B37" w:rsidRPr="00346385" w:rsidDel="00055772">
          <w:rPr>
            <w:rFonts w:asciiTheme="majorBidi" w:hAnsiTheme="majorBidi" w:cstheme="majorBidi"/>
            <w:sz w:val="24"/>
            <w:szCs w:val="24"/>
            <w:lang w:bidi="he-IL"/>
          </w:rPr>
          <w:delText xml:space="preserve">to provide </w:delText>
        </w:r>
      </w:del>
      <w:r w:rsidR="00FF1B37" w:rsidRPr="00346385">
        <w:rPr>
          <w:rFonts w:asciiTheme="majorBidi" w:hAnsiTheme="majorBidi" w:cstheme="majorBidi"/>
          <w:sz w:val="24"/>
          <w:szCs w:val="24"/>
          <w:lang w:bidi="he-IL"/>
        </w:rPr>
        <w:t>equal opportunities</w:t>
      </w:r>
      <w:r w:rsidR="00535AB9" w:rsidRPr="00346385">
        <w:rPr>
          <w:rFonts w:asciiTheme="majorBidi" w:hAnsiTheme="majorBidi" w:cstheme="majorBidi"/>
          <w:sz w:val="24"/>
          <w:szCs w:val="24"/>
          <w:lang w:bidi="he-IL"/>
        </w:rPr>
        <w:t xml:space="preserve">. </w:t>
      </w:r>
    </w:p>
    <w:p w14:paraId="64285624" w14:textId="18A6790F" w:rsidR="00165A99" w:rsidRPr="00346385" w:rsidRDefault="00165A99" w:rsidP="00AB488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In </w:t>
      </w:r>
      <w:r w:rsidR="003F7197"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Israel</w:t>
      </w:r>
      <w:r w:rsidR="003F7197" w:rsidRPr="00346385">
        <w:rPr>
          <w:rFonts w:asciiTheme="majorBidi" w:hAnsiTheme="majorBidi" w:cstheme="majorBidi"/>
          <w:sz w:val="24"/>
          <w:szCs w:val="24"/>
          <w:lang w:bidi="he-IL"/>
        </w:rPr>
        <w:t xml:space="preserve">i </w:t>
      </w:r>
      <w:r w:rsidR="001F7F00" w:rsidRPr="00346385">
        <w:rPr>
          <w:rFonts w:asciiTheme="majorBidi" w:hAnsiTheme="majorBidi" w:cstheme="majorBidi"/>
          <w:sz w:val="24"/>
          <w:szCs w:val="24"/>
          <w:lang w:bidi="he-IL"/>
        </w:rPr>
        <w:t>high-tech</w:t>
      </w:r>
      <w:r w:rsidR="003F7197" w:rsidRPr="00346385">
        <w:rPr>
          <w:rFonts w:asciiTheme="majorBidi" w:hAnsiTheme="majorBidi" w:cstheme="majorBidi"/>
          <w:sz w:val="24"/>
          <w:szCs w:val="24"/>
          <w:lang w:bidi="he-IL"/>
        </w:rPr>
        <w:t xml:space="preserve"> sector</w:t>
      </w:r>
      <w:r w:rsidRPr="00346385">
        <w:rPr>
          <w:rFonts w:asciiTheme="majorBidi" w:hAnsiTheme="majorBidi" w:cstheme="majorBidi"/>
          <w:sz w:val="24"/>
          <w:szCs w:val="24"/>
          <w:lang w:bidi="he-IL"/>
        </w:rPr>
        <w:t xml:space="preserve">, our focal entrepreneurial ecosystem, </w:t>
      </w:r>
      <w:r w:rsidR="00903AB6" w:rsidRPr="00346385">
        <w:rPr>
          <w:rFonts w:asciiTheme="majorBidi" w:hAnsiTheme="majorBidi" w:cstheme="majorBidi"/>
          <w:sz w:val="24"/>
          <w:szCs w:val="24"/>
          <w:lang w:bidi="he-IL"/>
        </w:rPr>
        <w:t xml:space="preserve">out of 26,541 innovative startup founders between 1997 and 2018, </w:t>
      </w:r>
      <w:r w:rsidRPr="00346385">
        <w:rPr>
          <w:rFonts w:asciiTheme="majorBidi" w:hAnsiTheme="majorBidi" w:cstheme="majorBidi"/>
          <w:sz w:val="24"/>
          <w:szCs w:val="24"/>
          <w:lang w:bidi="he-IL"/>
        </w:rPr>
        <w:t xml:space="preserve">only </w:t>
      </w:r>
      <w:r w:rsidR="00AB15A9" w:rsidRPr="00346385">
        <w:rPr>
          <w:rFonts w:asciiTheme="majorBidi" w:hAnsiTheme="majorBidi" w:cstheme="majorBidi"/>
          <w:sz w:val="24"/>
          <w:szCs w:val="24"/>
          <w:lang w:bidi="he-IL"/>
        </w:rPr>
        <w:t>7.4% (</w:t>
      </w:r>
      <w:r w:rsidRPr="00346385">
        <w:rPr>
          <w:rFonts w:asciiTheme="majorBidi" w:hAnsiTheme="majorBidi" w:cstheme="majorBidi"/>
          <w:sz w:val="24"/>
          <w:szCs w:val="24"/>
          <w:lang w:bidi="he-IL"/>
        </w:rPr>
        <w:t>1,957</w:t>
      </w:r>
      <w:r w:rsidR="00AB15A9" w:rsidRPr="00346385">
        <w:rPr>
          <w:rFonts w:asciiTheme="majorBidi" w:hAnsiTheme="majorBidi" w:cstheme="majorBidi"/>
          <w:sz w:val="24"/>
          <w:szCs w:val="24"/>
          <w:lang w:bidi="he-IL"/>
        </w:rPr>
        <w:t>)</w:t>
      </w:r>
      <w:r w:rsidR="00787F51" w:rsidRPr="00346385">
        <w:rPr>
          <w:rFonts w:asciiTheme="majorBidi" w:hAnsiTheme="majorBidi" w:cstheme="majorBidi"/>
          <w:sz w:val="24"/>
          <w:szCs w:val="24"/>
          <w:lang w:bidi="he-IL"/>
        </w:rPr>
        <w:t xml:space="preserve"> </w:t>
      </w:r>
      <w:r w:rsidR="00903AB6" w:rsidRPr="00346385">
        <w:rPr>
          <w:rFonts w:asciiTheme="majorBidi" w:hAnsiTheme="majorBidi" w:cstheme="majorBidi"/>
          <w:sz w:val="24"/>
          <w:szCs w:val="24"/>
          <w:lang w:bidi="he-IL"/>
        </w:rPr>
        <w:t xml:space="preserve">were </w:t>
      </w:r>
      <w:r w:rsidRPr="00346385">
        <w:rPr>
          <w:rFonts w:asciiTheme="majorBidi" w:hAnsiTheme="majorBidi" w:cstheme="majorBidi"/>
          <w:sz w:val="24"/>
          <w:szCs w:val="24"/>
          <w:lang w:bidi="he-IL"/>
        </w:rPr>
        <w:t>women (IVC Online Report, 2019). Only 6.9% of the companies’ CEO</w:t>
      </w:r>
      <w:r w:rsidR="00747879"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were women</w:t>
      </w:r>
      <w:r w:rsidR="009F7D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only 5.7% of the financing deals </w:t>
      </w:r>
      <w:r w:rsidR="003E68EC" w:rsidRPr="00346385">
        <w:rPr>
          <w:rFonts w:asciiTheme="majorBidi" w:hAnsiTheme="majorBidi" w:cstheme="majorBidi"/>
          <w:sz w:val="24"/>
          <w:szCs w:val="24"/>
          <w:lang w:bidi="he-IL"/>
        </w:rPr>
        <w:t>involved</w:t>
      </w:r>
      <w:r w:rsidRPr="00346385">
        <w:rPr>
          <w:rFonts w:asciiTheme="majorBidi" w:hAnsiTheme="majorBidi" w:cstheme="majorBidi"/>
          <w:sz w:val="24"/>
          <w:szCs w:val="24"/>
          <w:lang w:bidi="he-IL"/>
        </w:rPr>
        <w:t xml:space="preserve"> startup</w:t>
      </w:r>
      <w:r w:rsidR="003E68EC"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led by women CEO</w:t>
      </w:r>
      <w:r w:rsidR="00570BE6"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(IVC Online Report, 2018). These </w:t>
      </w:r>
      <w:r w:rsidR="00E2561B" w:rsidRPr="00346385">
        <w:rPr>
          <w:rFonts w:asciiTheme="majorBidi" w:hAnsiTheme="majorBidi" w:cstheme="majorBidi"/>
          <w:sz w:val="24"/>
          <w:szCs w:val="24"/>
          <w:lang w:bidi="he-IL"/>
        </w:rPr>
        <w:t xml:space="preserve">figures </w:t>
      </w:r>
      <w:r w:rsidR="00570BE6" w:rsidRPr="00346385">
        <w:rPr>
          <w:rFonts w:asciiTheme="majorBidi" w:hAnsiTheme="majorBidi" w:cstheme="majorBidi"/>
          <w:sz w:val="24"/>
          <w:szCs w:val="24"/>
          <w:lang w:bidi="he-IL"/>
        </w:rPr>
        <w:t xml:space="preserve">are far </w:t>
      </w:r>
      <w:r w:rsidR="00E2561B" w:rsidRPr="00346385">
        <w:rPr>
          <w:rFonts w:asciiTheme="majorBidi" w:hAnsiTheme="majorBidi" w:cstheme="majorBidi"/>
          <w:sz w:val="24"/>
          <w:szCs w:val="24"/>
          <w:lang w:bidi="he-IL"/>
        </w:rPr>
        <w:t>below</w:t>
      </w:r>
      <w:r w:rsidRPr="00346385">
        <w:rPr>
          <w:rFonts w:asciiTheme="majorBidi" w:hAnsiTheme="majorBidi" w:cstheme="majorBidi"/>
          <w:sz w:val="24"/>
          <w:szCs w:val="24"/>
          <w:lang w:bidi="he-IL"/>
        </w:rPr>
        <w:t xml:space="preserve"> the 40% representation of women in the local labor market, 29% in the local high-tech industry, 23% in R&amp;D positions</w:t>
      </w:r>
      <w:ins w:id="13" w:author="AnnMason" w:date="2021-12-11T16:39:00Z">
        <w:r w:rsidR="00055772">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19% in R&amp;D management positions in the local high-tech industry (SCI, 2021; SNC, 2021).</w:t>
      </w:r>
    </w:p>
    <w:p w14:paraId="7A7D80F6" w14:textId="38FEE6A1"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low proportion is especially striking considering </w:t>
      </w:r>
      <w:r w:rsidR="007561A8" w:rsidRPr="00346385">
        <w:rPr>
          <w:rFonts w:asciiTheme="majorBidi" w:hAnsiTheme="majorBidi" w:cstheme="majorBidi"/>
          <w:sz w:val="24"/>
          <w:szCs w:val="24"/>
          <w:lang w:bidi="he-IL"/>
        </w:rPr>
        <w:t>that women and men are similar in entrepreneurial intentions (Elam et al., 2019)</w:t>
      </w:r>
      <w:r w:rsidR="00D20C2E" w:rsidRPr="00346385">
        <w:rPr>
          <w:rFonts w:asciiTheme="majorBidi" w:hAnsiTheme="majorBidi" w:cstheme="majorBidi"/>
          <w:sz w:val="24"/>
          <w:szCs w:val="24"/>
          <w:lang w:bidi="he-IL"/>
        </w:rPr>
        <w:t xml:space="preserve"> and </w:t>
      </w:r>
      <w:del w:id="14" w:author="AnnMason" w:date="2021-12-11T16:40:00Z">
        <w:r w:rsidR="00D20C2E" w:rsidRPr="00346385" w:rsidDel="00055772">
          <w:rPr>
            <w:rFonts w:asciiTheme="majorBidi" w:hAnsiTheme="majorBidi" w:cstheme="majorBidi"/>
            <w:sz w:val="24"/>
            <w:szCs w:val="24"/>
            <w:lang w:bidi="he-IL"/>
          </w:rPr>
          <w:delText xml:space="preserve">in level of </w:delText>
        </w:r>
      </w:del>
      <w:r w:rsidR="00D20C2E" w:rsidRPr="00346385">
        <w:rPr>
          <w:rFonts w:asciiTheme="majorBidi" w:hAnsiTheme="majorBidi" w:cstheme="majorBidi"/>
          <w:sz w:val="24"/>
          <w:szCs w:val="24"/>
          <w:lang w:bidi="he-IL"/>
        </w:rPr>
        <w:t>innovativeness (</w:t>
      </w:r>
      <w:proofErr w:type="spellStart"/>
      <w:r w:rsidR="00D20C2E" w:rsidRPr="00346385">
        <w:rPr>
          <w:rFonts w:asciiTheme="majorBidi" w:hAnsiTheme="majorBidi" w:cstheme="majorBidi"/>
          <w:sz w:val="24"/>
          <w:szCs w:val="24"/>
          <w:lang w:bidi="he-IL"/>
        </w:rPr>
        <w:t>DeTienne</w:t>
      </w:r>
      <w:proofErr w:type="spellEnd"/>
      <w:r w:rsidR="00D20C2E" w:rsidRPr="00346385">
        <w:rPr>
          <w:rFonts w:asciiTheme="majorBidi" w:hAnsiTheme="majorBidi" w:cstheme="majorBidi"/>
          <w:sz w:val="24"/>
          <w:szCs w:val="24"/>
          <w:lang w:bidi="he-IL"/>
        </w:rPr>
        <w:t xml:space="preserve"> </w:t>
      </w:r>
      <w:r w:rsidR="005354E4" w:rsidRPr="00346385">
        <w:rPr>
          <w:rFonts w:asciiTheme="majorBidi" w:hAnsiTheme="majorBidi" w:cstheme="majorBidi"/>
          <w:sz w:val="24"/>
          <w:szCs w:val="24"/>
          <w:lang w:bidi="he-IL"/>
        </w:rPr>
        <w:t>&amp;</w:t>
      </w:r>
      <w:r w:rsidR="00D20C2E" w:rsidRPr="00346385">
        <w:rPr>
          <w:rFonts w:asciiTheme="majorBidi" w:hAnsiTheme="majorBidi" w:cstheme="majorBidi"/>
          <w:sz w:val="24"/>
          <w:szCs w:val="24"/>
          <w:lang w:bidi="he-IL"/>
        </w:rPr>
        <w:t xml:space="preserve"> Chandler, 2007)</w:t>
      </w:r>
      <w:r w:rsidR="005354E4" w:rsidRPr="00346385">
        <w:rPr>
          <w:rFonts w:asciiTheme="majorBidi" w:hAnsiTheme="majorBidi" w:cstheme="majorBidi"/>
          <w:sz w:val="24"/>
          <w:szCs w:val="24"/>
          <w:lang w:bidi="he-IL"/>
        </w:rPr>
        <w:t>,</w:t>
      </w:r>
      <w:r w:rsidR="007561A8" w:rsidRPr="00346385">
        <w:rPr>
          <w:rFonts w:asciiTheme="majorBidi" w:hAnsiTheme="majorBidi" w:cstheme="majorBidi"/>
          <w:sz w:val="24"/>
          <w:szCs w:val="24"/>
          <w:lang w:bidi="he-IL"/>
        </w:rPr>
        <w:t xml:space="preserve"> and </w:t>
      </w:r>
      <w:ins w:id="15" w:author="AnnMason" w:date="2021-12-13T16:04:00Z">
        <w:r w:rsidR="00F553C7">
          <w:rPr>
            <w:rFonts w:asciiTheme="majorBidi" w:hAnsiTheme="majorBidi" w:cstheme="majorBidi"/>
            <w:sz w:val="24"/>
            <w:szCs w:val="24"/>
            <w:lang w:bidi="he-IL"/>
          </w:rPr>
          <w:t xml:space="preserve">that research has found </w:t>
        </w:r>
      </w:ins>
      <w:del w:id="16" w:author="AnnMason" w:date="2021-12-11T16:41:00Z">
        <w:r w:rsidR="00570BE6" w:rsidRPr="00346385" w:rsidDel="00055772">
          <w:rPr>
            <w:rFonts w:asciiTheme="majorBidi" w:hAnsiTheme="majorBidi" w:cstheme="majorBidi"/>
            <w:sz w:val="24"/>
            <w:szCs w:val="24"/>
            <w:lang w:bidi="he-IL"/>
          </w:rPr>
          <w:delText xml:space="preserve">given </w:delText>
        </w:r>
      </w:del>
      <w:del w:id="17" w:author="AnnMason" w:date="2021-12-13T16:04:00Z">
        <w:r w:rsidRPr="00346385" w:rsidDel="00F553C7">
          <w:rPr>
            <w:rFonts w:asciiTheme="majorBidi" w:hAnsiTheme="majorBidi" w:cstheme="majorBidi"/>
            <w:sz w:val="24"/>
            <w:szCs w:val="24"/>
            <w:lang w:bidi="he-IL"/>
          </w:rPr>
          <w:delText xml:space="preserve">cumulative findings </w:delText>
        </w:r>
      </w:del>
      <w:r w:rsidRPr="00346385">
        <w:rPr>
          <w:rFonts w:asciiTheme="majorBidi" w:hAnsiTheme="majorBidi" w:cstheme="majorBidi"/>
          <w:sz w:val="24"/>
          <w:szCs w:val="24"/>
          <w:lang w:bidi="he-IL"/>
        </w:rPr>
        <w:t>that gender per</w:t>
      </w:r>
      <w:r w:rsidR="00570BE6"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se does not explain firm performance (</w:t>
      </w:r>
      <w:proofErr w:type="spellStart"/>
      <w:r w:rsidRPr="00346385">
        <w:rPr>
          <w:rFonts w:asciiTheme="majorBidi" w:hAnsiTheme="majorBidi" w:cstheme="majorBidi"/>
          <w:sz w:val="24"/>
          <w:szCs w:val="24"/>
          <w:lang w:bidi="he-IL"/>
        </w:rPr>
        <w:t>Dezsö</w:t>
      </w:r>
      <w:proofErr w:type="spellEnd"/>
      <w:r w:rsidRPr="00346385">
        <w:rPr>
          <w:rFonts w:asciiTheme="majorBidi" w:hAnsiTheme="majorBidi" w:cstheme="majorBidi"/>
          <w:sz w:val="24"/>
          <w:szCs w:val="24"/>
          <w:lang w:bidi="he-IL"/>
        </w:rPr>
        <w:t xml:space="preserve"> &amp; Ross, 2012; </w:t>
      </w:r>
      <w:r w:rsidR="00347078" w:rsidRPr="00346385">
        <w:rPr>
          <w:rFonts w:asciiTheme="majorBidi" w:hAnsiTheme="majorBidi" w:cstheme="majorBidi"/>
          <w:sz w:val="24"/>
          <w:szCs w:val="24"/>
          <w:lang w:bidi="he-IL"/>
        </w:rPr>
        <w:t xml:space="preserve">Du </w:t>
      </w:r>
      <w:proofErr w:type="spellStart"/>
      <w:r w:rsidR="00347078" w:rsidRPr="00346385">
        <w:rPr>
          <w:rFonts w:asciiTheme="majorBidi" w:hAnsiTheme="majorBidi" w:cstheme="majorBidi"/>
          <w:sz w:val="24"/>
          <w:szCs w:val="24"/>
          <w:lang w:bidi="he-IL"/>
        </w:rPr>
        <w:t>Rietz</w:t>
      </w:r>
      <w:proofErr w:type="spellEnd"/>
      <w:r w:rsidR="00347078" w:rsidRPr="00346385">
        <w:rPr>
          <w:rFonts w:asciiTheme="majorBidi" w:hAnsiTheme="majorBidi" w:cstheme="majorBidi"/>
          <w:sz w:val="24"/>
          <w:szCs w:val="24"/>
          <w:lang w:bidi="he-IL"/>
        </w:rPr>
        <w:t xml:space="preserve"> &amp; </w:t>
      </w:r>
      <w:proofErr w:type="spellStart"/>
      <w:r w:rsidR="00347078" w:rsidRPr="00346385">
        <w:rPr>
          <w:rFonts w:asciiTheme="majorBidi" w:hAnsiTheme="majorBidi" w:cstheme="majorBidi"/>
          <w:sz w:val="24"/>
          <w:szCs w:val="24"/>
          <w:lang w:bidi="he-IL"/>
        </w:rPr>
        <w:t>Henrekson</w:t>
      </w:r>
      <w:proofErr w:type="spellEnd"/>
      <w:r w:rsidR="00347078" w:rsidRPr="00346385">
        <w:rPr>
          <w:rFonts w:asciiTheme="majorBidi" w:hAnsiTheme="majorBidi" w:cstheme="majorBidi"/>
          <w:sz w:val="24"/>
          <w:szCs w:val="24"/>
          <w:lang w:bidi="he-IL"/>
        </w:rPr>
        <w:t xml:space="preserve">, 2000; </w:t>
      </w:r>
      <w:r w:rsidRPr="00346385">
        <w:rPr>
          <w:rFonts w:asciiTheme="majorBidi" w:hAnsiTheme="majorBidi" w:cstheme="majorBidi"/>
          <w:sz w:val="24"/>
          <w:szCs w:val="24"/>
          <w:lang w:bidi="he-IL"/>
        </w:rPr>
        <w:t xml:space="preserve">Jennings &amp; Brush, 2013; Lee </w:t>
      </w:r>
      <w:r w:rsidR="00AB1D0E" w:rsidRPr="00346385">
        <w:rPr>
          <w:rFonts w:asciiTheme="majorBidi" w:hAnsiTheme="majorBidi" w:cstheme="majorBidi"/>
          <w:sz w:val="24"/>
          <w:szCs w:val="24"/>
          <w:lang w:bidi="he-IL"/>
        </w:rPr>
        <w:t>&amp;</w:t>
      </w:r>
      <w:r w:rsidRPr="00346385">
        <w:rPr>
          <w:rFonts w:asciiTheme="majorBidi" w:hAnsiTheme="majorBidi" w:cstheme="majorBidi"/>
          <w:sz w:val="24"/>
          <w:szCs w:val="24"/>
          <w:lang w:bidi="he-IL"/>
        </w:rPr>
        <w:t xml:space="preserve"> Marvel, 2014; </w:t>
      </w:r>
      <w:proofErr w:type="spellStart"/>
      <w:r w:rsidR="00327828" w:rsidRPr="00346385">
        <w:rPr>
          <w:rFonts w:asciiTheme="majorBidi" w:hAnsiTheme="majorBidi" w:cstheme="majorBidi"/>
          <w:sz w:val="24"/>
          <w:szCs w:val="24"/>
          <w:lang w:bidi="he-IL"/>
        </w:rPr>
        <w:t>Poggesi</w:t>
      </w:r>
      <w:proofErr w:type="spellEnd"/>
      <w:r w:rsidR="00327828" w:rsidRPr="00346385">
        <w:rPr>
          <w:rFonts w:asciiTheme="majorBidi" w:hAnsiTheme="majorBidi" w:cstheme="majorBidi"/>
          <w:sz w:val="24"/>
          <w:szCs w:val="24"/>
          <w:lang w:bidi="he-IL"/>
        </w:rPr>
        <w:t xml:space="preserve"> et al., 2016; </w:t>
      </w:r>
      <w:r w:rsidRPr="00346385">
        <w:rPr>
          <w:rFonts w:asciiTheme="majorBidi" w:hAnsiTheme="majorBidi" w:cstheme="majorBidi"/>
          <w:sz w:val="24"/>
          <w:szCs w:val="24"/>
          <w:lang w:bidi="he-IL"/>
        </w:rPr>
        <w:t xml:space="preserve">Robb &amp; Watson, 2012; Scott &amp; Shu, 2017; </w:t>
      </w:r>
      <w:r w:rsidR="00347078" w:rsidRPr="00346385">
        <w:rPr>
          <w:rFonts w:asciiTheme="majorBidi" w:hAnsiTheme="majorBidi" w:cstheme="majorBidi"/>
          <w:sz w:val="24"/>
          <w:szCs w:val="24"/>
          <w:lang w:bidi="he-IL"/>
        </w:rPr>
        <w:t xml:space="preserve">Yousafzai et al., 2018; </w:t>
      </w:r>
      <w:proofErr w:type="spellStart"/>
      <w:r w:rsidRPr="00346385">
        <w:rPr>
          <w:rFonts w:asciiTheme="majorBidi" w:hAnsiTheme="majorBidi" w:cstheme="majorBidi"/>
          <w:sz w:val="24"/>
          <w:szCs w:val="24"/>
          <w:lang w:bidi="he-IL"/>
        </w:rPr>
        <w:t>Zolin</w:t>
      </w:r>
      <w:proofErr w:type="spellEnd"/>
      <w:r w:rsidRPr="00346385">
        <w:rPr>
          <w:rFonts w:asciiTheme="majorBidi" w:hAnsiTheme="majorBidi" w:cstheme="majorBidi"/>
          <w:sz w:val="24"/>
          <w:szCs w:val="24"/>
          <w:lang w:bidi="he-IL"/>
        </w:rPr>
        <w:t xml:space="preserve"> e</w:t>
      </w:r>
      <w:r w:rsidR="00570BE6"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 xml:space="preserve"> al., 2013). </w:t>
      </w:r>
      <w:r w:rsidR="00570BE6" w:rsidRPr="00346385">
        <w:rPr>
          <w:rFonts w:asciiTheme="majorBidi" w:hAnsiTheme="majorBidi" w:cstheme="majorBidi"/>
          <w:sz w:val="24"/>
          <w:szCs w:val="24"/>
          <w:lang w:bidi="he-IL"/>
        </w:rPr>
        <w:lastRenderedPageBreak/>
        <w:t>Therefore</w:t>
      </w:r>
      <w:r w:rsidR="009F7D53"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it is </w:t>
      </w:r>
      <w:ins w:id="18" w:author="AnnMason" w:date="2021-12-11T16:41:00Z">
        <w:r w:rsidR="00055772">
          <w:rPr>
            <w:rFonts w:asciiTheme="majorBidi" w:hAnsiTheme="majorBidi" w:cstheme="majorBidi"/>
            <w:sz w:val="24"/>
            <w:szCs w:val="24"/>
            <w:lang w:bidi="he-IL"/>
          </w:rPr>
          <w:t xml:space="preserve">vital </w:t>
        </w:r>
      </w:ins>
      <w:del w:id="19" w:author="AnnMason" w:date="2021-12-11T16:41:00Z">
        <w:r w:rsidRPr="00346385" w:rsidDel="00055772">
          <w:rPr>
            <w:rFonts w:asciiTheme="majorBidi" w:hAnsiTheme="majorBidi" w:cstheme="majorBidi"/>
            <w:sz w:val="24"/>
            <w:szCs w:val="24"/>
            <w:lang w:bidi="he-IL"/>
          </w:rPr>
          <w:delText xml:space="preserve">important </w:delText>
        </w:r>
      </w:del>
      <w:r w:rsidRPr="00346385">
        <w:rPr>
          <w:rFonts w:asciiTheme="majorBidi" w:hAnsiTheme="majorBidi" w:cstheme="majorBidi"/>
          <w:sz w:val="24"/>
          <w:szCs w:val="24"/>
          <w:lang w:bidi="he-IL"/>
        </w:rPr>
        <w:t xml:space="preserve">to target </w:t>
      </w:r>
      <w:r w:rsidR="009F7D53" w:rsidRPr="00346385">
        <w:rPr>
          <w:rFonts w:asciiTheme="majorBidi" w:hAnsiTheme="majorBidi" w:cstheme="majorBidi"/>
          <w:sz w:val="24"/>
          <w:szCs w:val="24"/>
          <w:lang w:bidi="he-IL"/>
        </w:rPr>
        <w:t xml:space="preserve">and </w:t>
      </w:r>
      <w:r w:rsidR="00BF72BD" w:rsidRPr="00346385">
        <w:rPr>
          <w:rFonts w:asciiTheme="majorBidi" w:hAnsiTheme="majorBidi" w:cstheme="majorBidi"/>
          <w:sz w:val="24"/>
          <w:szCs w:val="24"/>
          <w:lang w:bidi="he-IL"/>
        </w:rPr>
        <w:t>address</w:t>
      </w:r>
      <w:r w:rsidR="009F7D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those gender-related </w:t>
      </w:r>
      <w:r w:rsidR="00FA2BCE" w:rsidRPr="00346385">
        <w:rPr>
          <w:rFonts w:asciiTheme="majorBidi" w:hAnsiTheme="majorBidi" w:cstheme="majorBidi"/>
          <w:sz w:val="24"/>
          <w:szCs w:val="24"/>
          <w:lang w:bidi="he-IL"/>
        </w:rPr>
        <w:t>conditions</w:t>
      </w:r>
      <w:r w:rsidRPr="00346385">
        <w:rPr>
          <w:rFonts w:asciiTheme="majorBidi" w:hAnsiTheme="majorBidi" w:cstheme="majorBidi"/>
          <w:sz w:val="24"/>
          <w:szCs w:val="24"/>
          <w:lang w:bidi="he-IL"/>
        </w:rPr>
        <w:t xml:space="preserve"> that hinder female entrepreneurship.</w:t>
      </w:r>
    </w:p>
    <w:p w14:paraId="34C4767B" w14:textId="5B3AD75D"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Understanding the causes </w:t>
      </w:r>
      <w:ins w:id="20" w:author="AnnMason" w:date="2021-12-11T16:41:00Z">
        <w:r w:rsidR="00055772">
          <w:rPr>
            <w:rFonts w:asciiTheme="majorBidi" w:hAnsiTheme="majorBidi" w:cstheme="majorBidi"/>
            <w:sz w:val="24"/>
            <w:szCs w:val="24"/>
            <w:lang w:bidi="he-IL"/>
          </w:rPr>
          <w:t xml:space="preserve">of </w:t>
        </w:r>
      </w:ins>
      <w:del w:id="21" w:author="AnnMason" w:date="2021-12-11T16:41:00Z">
        <w:r w:rsidRPr="00346385" w:rsidDel="00055772">
          <w:rPr>
            <w:rFonts w:asciiTheme="majorBidi" w:hAnsiTheme="majorBidi" w:cstheme="majorBidi"/>
            <w:sz w:val="24"/>
            <w:szCs w:val="24"/>
            <w:lang w:bidi="he-IL"/>
          </w:rPr>
          <w:delText xml:space="preserve">for </w:delText>
        </w:r>
      </w:del>
      <w:r w:rsidR="00570BE6"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low </w:t>
      </w:r>
      <w:ins w:id="22" w:author="AnnMason" w:date="2021-12-11T16:41:00Z">
        <w:r w:rsidR="00055772">
          <w:rPr>
            <w:rFonts w:asciiTheme="majorBidi" w:hAnsiTheme="majorBidi" w:cstheme="majorBidi"/>
            <w:sz w:val="24"/>
            <w:szCs w:val="24"/>
            <w:lang w:bidi="he-IL"/>
          </w:rPr>
          <w:t xml:space="preserve">rate of </w:t>
        </w:r>
      </w:ins>
      <w:r w:rsidRPr="00346385">
        <w:rPr>
          <w:rFonts w:asciiTheme="majorBidi" w:hAnsiTheme="majorBidi" w:cstheme="majorBidi"/>
          <w:sz w:val="24"/>
          <w:szCs w:val="24"/>
          <w:lang w:bidi="he-IL"/>
        </w:rPr>
        <w:t xml:space="preserve">participation </w:t>
      </w:r>
      <w:del w:id="23" w:author="AnnMason" w:date="2021-12-11T16:41:00Z">
        <w:r w:rsidRPr="00346385" w:rsidDel="00055772">
          <w:rPr>
            <w:rFonts w:asciiTheme="majorBidi" w:hAnsiTheme="majorBidi" w:cstheme="majorBidi"/>
            <w:sz w:val="24"/>
            <w:szCs w:val="24"/>
            <w:lang w:bidi="he-IL"/>
          </w:rPr>
          <w:delText xml:space="preserve">rate </w:delText>
        </w:r>
      </w:del>
      <w:r w:rsidR="003F7197" w:rsidRPr="00346385">
        <w:rPr>
          <w:rFonts w:asciiTheme="majorBidi" w:hAnsiTheme="majorBidi" w:cstheme="majorBidi"/>
          <w:sz w:val="24"/>
          <w:szCs w:val="24"/>
          <w:lang w:bidi="he-IL"/>
        </w:rPr>
        <w:t xml:space="preserve">in innovative entrepreneurship </w:t>
      </w:r>
      <w:r w:rsidRPr="00346385">
        <w:rPr>
          <w:rFonts w:asciiTheme="majorBidi" w:hAnsiTheme="majorBidi" w:cstheme="majorBidi"/>
          <w:sz w:val="24"/>
          <w:szCs w:val="24"/>
          <w:lang w:bidi="he-IL"/>
        </w:rPr>
        <w:t xml:space="preserve">and identifying possible means </w:t>
      </w:r>
      <w:ins w:id="24" w:author="AnnMason" w:date="2021-12-11T16:42:00Z">
        <w:r w:rsidR="00055772">
          <w:rPr>
            <w:rFonts w:asciiTheme="majorBidi" w:hAnsiTheme="majorBidi" w:cstheme="majorBidi"/>
            <w:sz w:val="24"/>
            <w:szCs w:val="24"/>
            <w:lang w:bidi="he-IL"/>
          </w:rPr>
          <w:t xml:space="preserve">of addressing </w:t>
        </w:r>
      </w:ins>
      <w:del w:id="25" w:author="AnnMason" w:date="2021-12-11T16:42:00Z">
        <w:r w:rsidRPr="00346385" w:rsidDel="00055772">
          <w:rPr>
            <w:rFonts w:asciiTheme="majorBidi" w:hAnsiTheme="majorBidi" w:cstheme="majorBidi"/>
            <w:sz w:val="24"/>
            <w:szCs w:val="24"/>
            <w:lang w:bidi="he-IL"/>
          </w:rPr>
          <w:delText xml:space="preserve">to address </w:delText>
        </w:r>
      </w:del>
      <w:r w:rsidR="00413171" w:rsidRPr="00346385">
        <w:rPr>
          <w:rFonts w:asciiTheme="majorBidi" w:hAnsiTheme="majorBidi" w:cstheme="majorBidi"/>
          <w:sz w:val="24"/>
          <w:szCs w:val="24"/>
          <w:lang w:bidi="he-IL"/>
        </w:rPr>
        <w:t xml:space="preserve">these </w:t>
      </w:r>
      <w:ins w:id="26" w:author="AnnMason" w:date="2021-12-11T16:42:00Z">
        <w:r w:rsidR="00055772">
          <w:rPr>
            <w:rFonts w:asciiTheme="majorBidi" w:hAnsiTheme="majorBidi" w:cstheme="majorBidi"/>
            <w:sz w:val="24"/>
            <w:szCs w:val="24"/>
            <w:lang w:bidi="he-IL"/>
          </w:rPr>
          <w:t xml:space="preserve">reasons </w:t>
        </w:r>
      </w:ins>
      <w:del w:id="27" w:author="AnnMason" w:date="2021-12-11T16:42:00Z">
        <w:r w:rsidRPr="00346385" w:rsidDel="00055772">
          <w:rPr>
            <w:rFonts w:asciiTheme="majorBidi" w:hAnsiTheme="majorBidi" w:cstheme="majorBidi"/>
            <w:sz w:val="24"/>
            <w:szCs w:val="24"/>
            <w:lang w:bidi="he-IL"/>
          </w:rPr>
          <w:delText xml:space="preserve">causes </w:delText>
        </w:r>
      </w:del>
      <w:r w:rsidRPr="00346385">
        <w:rPr>
          <w:rFonts w:asciiTheme="majorBidi" w:hAnsiTheme="majorBidi" w:cstheme="majorBidi"/>
          <w:sz w:val="24"/>
          <w:szCs w:val="24"/>
          <w:lang w:bidi="he-IL"/>
        </w:rPr>
        <w:t xml:space="preserve">is of scholarly interest and </w:t>
      </w:r>
      <w:ins w:id="28" w:author="AnnMason" w:date="2021-12-11T16:43:00Z">
        <w:r w:rsidR="00055772">
          <w:rPr>
            <w:rFonts w:asciiTheme="majorBidi" w:hAnsiTheme="majorBidi" w:cstheme="majorBidi"/>
            <w:sz w:val="24"/>
            <w:szCs w:val="24"/>
            <w:lang w:bidi="he-IL"/>
          </w:rPr>
          <w:t xml:space="preserve">practical </w:t>
        </w:r>
      </w:ins>
      <w:del w:id="29" w:author="AnnMason" w:date="2021-12-11T16:42:00Z">
        <w:r w:rsidRPr="00346385" w:rsidDel="00055772">
          <w:rPr>
            <w:rFonts w:asciiTheme="majorBidi" w:hAnsiTheme="majorBidi" w:cstheme="majorBidi"/>
            <w:sz w:val="24"/>
            <w:szCs w:val="24"/>
            <w:lang w:bidi="he-IL"/>
          </w:rPr>
          <w:delText xml:space="preserve">public </w:delText>
        </w:r>
      </w:del>
      <w:r w:rsidRPr="00346385">
        <w:rPr>
          <w:rFonts w:asciiTheme="majorBidi" w:hAnsiTheme="majorBidi" w:cstheme="majorBidi"/>
          <w:sz w:val="24"/>
          <w:szCs w:val="24"/>
          <w:lang w:bidi="he-IL"/>
        </w:rPr>
        <w:t xml:space="preserve">importance. Identifying the </w:t>
      </w:r>
      <w:del w:id="30" w:author="AnnMason" w:date="2021-12-13T16:05:00Z">
        <w:r w:rsidR="009E6B08" w:rsidRPr="00346385" w:rsidDel="00F553C7">
          <w:rPr>
            <w:rFonts w:asciiTheme="majorBidi" w:hAnsiTheme="majorBidi" w:cstheme="majorBidi"/>
            <w:sz w:val="24"/>
            <w:szCs w:val="24"/>
            <w:lang w:bidi="he-IL"/>
          </w:rPr>
          <w:delText>(</w:delText>
        </w:r>
      </w:del>
      <w:r w:rsidR="009E6B08" w:rsidRPr="00346385">
        <w:rPr>
          <w:rFonts w:asciiTheme="majorBidi" w:hAnsiTheme="majorBidi" w:cstheme="majorBidi"/>
          <w:sz w:val="24"/>
          <w:szCs w:val="24"/>
          <w:lang w:bidi="he-IL"/>
        </w:rPr>
        <w:t>entry and growth</w:t>
      </w:r>
      <w:del w:id="31" w:author="AnnMason" w:date="2021-12-13T16:05:00Z">
        <w:r w:rsidR="009E6B08" w:rsidRPr="00346385" w:rsidDel="00F553C7">
          <w:rPr>
            <w:rFonts w:asciiTheme="majorBidi" w:hAnsiTheme="majorBidi" w:cstheme="majorBidi"/>
            <w:sz w:val="24"/>
            <w:szCs w:val="24"/>
            <w:lang w:bidi="he-IL"/>
          </w:rPr>
          <w:delText>)</w:delText>
        </w:r>
      </w:del>
      <w:r w:rsidR="009E6B0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challenges to female entrepreneurship and </w:t>
      </w:r>
      <w:del w:id="32" w:author="AnnMason" w:date="2021-12-11T16:45:00Z">
        <w:r w:rsidR="009F7D53" w:rsidRPr="00346385" w:rsidDel="00A803A2">
          <w:rPr>
            <w:rFonts w:asciiTheme="majorBidi" w:hAnsiTheme="majorBidi" w:cstheme="majorBidi"/>
            <w:sz w:val="24"/>
            <w:szCs w:val="24"/>
            <w:lang w:bidi="he-IL"/>
          </w:rPr>
          <w:delText xml:space="preserve">the </w:delText>
        </w:r>
      </w:del>
      <w:ins w:id="33" w:author="AnnMason" w:date="2021-12-11T16:44:00Z">
        <w:r w:rsidR="00A803A2">
          <w:rPr>
            <w:rFonts w:asciiTheme="majorBidi" w:hAnsiTheme="majorBidi" w:cstheme="majorBidi"/>
            <w:sz w:val="24"/>
            <w:szCs w:val="24"/>
            <w:lang w:bidi="he-IL"/>
          </w:rPr>
          <w:t xml:space="preserve">ways </w:t>
        </w:r>
      </w:ins>
      <w:del w:id="34" w:author="AnnMason" w:date="2021-12-11T16:44:00Z">
        <w:r w:rsidRPr="00346385" w:rsidDel="00A803A2">
          <w:rPr>
            <w:rFonts w:asciiTheme="majorBidi" w:hAnsiTheme="majorBidi" w:cstheme="majorBidi"/>
            <w:sz w:val="24"/>
            <w:szCs w:val="24"/>
            <w:lang w:bidi="he-IL"/>
          </w:rPr>
          <w:delText xml:space="preserve">possible means </w:delText>
        </w:r>
      </w:del>
      <w:r w:rsidR="00570BE6" w:rsidRPr="00346385">
        <w:rPr>
          <w:rFonts w:asciiTheme="majorBidi" w:hAnsiTheme="majorBidi" w:cstheme="majorBidi"/>
          <w:sz w:val="24"/>
          <w:szCs w:val="24"/>
          <w:lang w:bidi="he-IL"/>
        </w:rPr>
        <w:t>of</w:t>
      </w:r>
      <w:r w:rsidRPr="00346385">
        <w:rPr>
          <w:rFonts w:asciiTheme="majorBidi" w:hAnsiTheme="majorBidi" w:cstheme="majorBidi"/>
          <w:sz w:val="24"/>
          <w:szCs w:val="24"/>
          <w:lang w:bidi="he-IL"/>
        </w:rPr>
        <w:t xml:space="preserve"> overcom</w:t>
      </w:r>
      <w:r w:rsidR="00570BE6"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w:t>
      </w:r>
      <w:r w:rsidR="003E68EC" w:rsidRPr="00346385">
        <w:rPr>
          <w:rFonts w:asciiTheme="majorBidi" w:hAnsiTheme="majorBidi" w:cstheme="majorBidi"/>
          <w:sz w:val="24"/>
          <w:szCs w:val="24"/>
          <w:lang w:bidi="he-IL"/>
        </w:rPr>
        <w:t>them</w:t>
      </w:r>
      <w:r w:rsidRPr="00346385">
        <w:rPr>
          <w:rFonts w:asciiTheme="majorBidi" w:hAnsiTheme="majorBidi" w:cstheme="majorBidi"/>
          <w:sz w:val="24"/>
          <w:szCs w:val="24"/>
          <w:lang w:bidi="he-IL"/>
        </w:rPr>
        <w:t xml:space="preserve"> can help stakeholders</w:t>
      </w:r>
      <w:del w:id="35" w:author="AnnMason" w:date="2021-12-11T16:44:00Z">
        <w:r w:rsidRPr="00346385" w:rsidDel="00A803A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such as educators, </w:t>
      </w:r>
      <w:del w:id="36" w:author="AnnMason" w:date="2021-12-11T16:44:00Z">
        <w:r w:rsidRPr="00346385" w:rsidDel="00A803A2">
          <w:rPr>
            <w:rFonts w:asciiTheme="majorBidi" w:hAnsiTheme="majorBidi" w:cstheme="majorBidi"/>
            <w:sz w:val="24"/>
            <w:szCs w:val="24"/>
            <w:lang w:bidi="he-IL"/>
          </w:rPr>
          <w:delText>policy makers</w:delText>
        </w:r>
      </w:del>
      <w:ins w:id="37" w:author="AnnMason" w:date="2021-12-11T16:44:00Z">
        <w:r w:rsidR="00A803A2">
          <w:rPr>
            <w:rFonts w:asciiTheme="majorBidi" w:hAnsiTheme="majorBidi" w:cstheme="majorBidi"/>
            <w:sz w:val="24"/>
            <w:szCs w:val="24"/>
            <w:lang w:bidi="he-IL"/>
          </w:rPr>
          <w:t>policy-makers</w:t>
        </w:r>
      </w:ins>
      <w:r w:rsidR="00747879"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program leaders</w:t>
      </w:r>
      <w:del w:id="38" w:author="AnnMason" w:date="2021-12-11T16:44:00Z">
        <w:r w:rsidR="00570BE6" w:rsidRPr="00346385" w:rsidDel="00A803A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better align the support they provide </w:t>
      </w:r>
      <w:r w:rsidR="0091073E" w:rsidRPr="00346385">
        <w:rPr>
          <w:rFonts w:asciiTheme="majorBidi" w:hAnsiTheme="majorBidi" w:cstheme="majorBidi"/>
          <w:sz w:val="24"/>
          <w:szCs w:val="24"/>
          <w:lang w:bidi="he-IL"/>
        </w:rPr>
        <w:t xml:space="preserve">with </w:t>
      </w:r>
      <w:r w:rsidR="00570BE6"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specific needs</w:t>
      </w:r>
      <w:ins w:id="39" w:author="AnnMason" w:date="2021-12-11T16:45:00Z">
        <w:r w:rsidR="00A803A2">
          <w:rPr>
            <w:rFonts w:asciiTheme="majorBidi" w:hAnsiTheme="majorBidi" w:cstheme="majorBidi"/>
            <w:sz w:val="24"/>
            <w:szCs w:val="24"/>
            <w:lang w:bidi="he-IL"/>
          </w:rPr>
          <w:t xml:space="preserve"> to </w:t>
        </w:r>
      </w:ins>
      <w:del w:id="40" w:author="AnnMason" w:date="2021-12-11T16:45:00Z">
        <w:r w:rsidR="009F7D53" w:rsidRPr="00346385" w:rsidDel="00A803A2">
          <w:rPr>
            <w:rFonts w:asciiTheme="majorBidi" w:hAnsiTheme="majorBidi" w:cstheme="majorBidi"/>
            <w:sz w:val="24"/>
            <w:szCs w:val="24"/>
            <w:lang w:bidi="he-IL"/>
          </w:rPr>
          <w:delText>, thereby</w:delText>
        </w:r>
        <w:r w:rsidRPr="00346385" w:rsidDel="00A803A2">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more effectively</w:t>
      </w:r>
      <w:ins w:id="41" w:author="AnnMason" w:date="2021-12-11T16:47:00Z">
        <w:r w:rsidR="00A803A2">
          <w:rPr>
            <w:rFonts w:asciiTheme="majorBidi" w:hAnsiTheme="majorBidi" w:cstheme="majorBidi"/>
            <w:sz w:val="24"/>
            <w:szCs w:val="24"/>
            <w:lang w:bidi="he-IL"/>
          </w:rPr>
          <w:t xml:space="preserve"> facilitate</w:t>
        </w:r>
      </w:ins>
      <w:del w:id="42" w:author="AnnMason" w:date="2021-12-11T16:47:00Z">
        <w:r w:rsidRPr="00346385" w:rsidDel="00A803A2">
          <w:rPr>
            <w:rFonts w:asciiTheme="majorBidi" w:hAnsiTheme="majorBidi" w:cstheme="majorBidi"/>
            <w:sz w:val="24"/>
            <w:szCs w:val="24"/>
            <w:lang w:bidi="he-IL"/>
          </w:rPr>
          <w:delText xml:space="preserve"> </w:delText>
        </w:r>
      </w:del>
      <w:ins w:id="43" w:author="AnnMason" w:date="2021-12-11T16:45:00Z">
        <w:r w:rsidR="00A803A2">
          <w:rPr>
            <w:rFonts w:asciiTheme="majorBidi" w:hAnsiTheme="majorBidi" w:cstheme="majorBidi"/>
            <w:sz w:val="24"/>
            <w:szCs w:val="24"/>
            <w:lang w:bidi="he-IL"/>
          </w:rPr>
          <w:t xml:space="preserve"> </w:t>
        </w:r>
      </w:ins>
      <w:del w:id="44" w:author="AnnMason" w:date="2021-12-11T16:45:00Z">
        <w:r w:rsidRPr="00346385" w:rsidDel="00A803A2">
          <w:rPr>
            <w:rFonts w:asciiTheme="majorBidi" w:hAnsiTheme="majorBidi" w:cstheme="majorBidi"/>
            <w:sz w:val="24"/>
            <w:szCs w:val="24"/>
            <w:lang w:bidi="he-IL"/>
          </w:rPr>
          <w:delText>increas</w:delText>
        </w:r>
        <w:r w:rsidR="009F7D53" w:rsidRPr="00346385" w:rsidDel="00A803A2">
          <w:rPr>
            <w:rFonts w:asciiTheme="majorBidi" w:hAnsiTheme="majorBidi" w:cstheme="majorBidi"/>
            <w:sz w:val="24"/>
            <w:szCs w:val="24"/>
            <w:lang w:bidi="he-IL"/>
          </w:rPr>
          <w:delText>ing</w:delText>
        </w:r>
        <w:r w:rsidRPr="00346385" w:rsidDel="00A803A2">
          <w:rPr>
            <w:rFonts w:asciiTheme="majorBidi" w:hAnsiTheme="majorBidi" w:cstheme="majorBidi"/>
            <w:sz w:val="24"/>
            <w:szCs w:val="24"/>
            <w:lang w:bidi="he-IL"/>
          </w:rPr>
          <w:delText xml:space="preserve"> </w:delText>
        </w:r>
      </w:del>
      <w:r w:rsidR="00570BE6" w:rsidRPr="00346385">
        <w:rPr>
          <w:rFonts w:asciiTheme="majorBidi" w:hAnsiTheme="majorBidi" w:cstheme="majorBidi"/>
          <w:sz w:val="24"/>
          <w:szCs w:val="24"/>
          <w:lang w:bidi="he-IL"/>
        </w:rPr>
        <w:t>their</w:t>
      </w:r>
      <w:r w:rsidR="0074787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in entrepreneurship. </w:t>
      </w:r>
      <w:bookmarkStart w:id="45" w:name="_Hlk86654279"/>
      <w:ins w:id="46" w:author="AnnMason" w:date="2021-12-11T16:45:00Z">
        <w:r w:rsidR="00A803A2">
          <w:rPr>
            <w:rFonts w:asciiTheme="majorBidi" w:hAnsiTheme="majorBidi" w:cstheme="majorBidi"/>
            <w:sz w:val="24"/>
            <w:szCs w:val="24"/>
            <w:lang w:bidi="he-IL"/>
          </w:rPr>
          <w:t>A r</w:t>
        </w:r>
      </w:ins>
      <w:del w:id="47" w:author="AnnMason" w:date="2021-12-11T16:45:00Z">
        <w:r w:rsidR="00E729A4" w:rsidRPr="00346385" w:rsidDel="00A803A2">
          <w:rPr>
            <w:rFonts w:asciiTheme="majorBidi" w:hAnsiTheme="majorBidi" w:cstheme="majorBidi"/>
            <w:sz w:val="24"/>
            <w:szCs w:val="24"/>
            <w:lang w:bidi="he-IL"/>
          </w:rPr>
          <w:delText>R</w:delText>
        </w:r>
      </w:del>
      <w:r w:rsidR="00E729A4" w:rsidRPr="00346385">
        <w:rPr>
          <w:rFonts w:asciiTheme="majorBidi" w:hAnsiTheme="majorBidi" w:cstheme="majorBidi"/>
          <w:sz w:val="24"/>
          <w:szCs w:val="24"/>
          <w:lang w:bidi="he-IL"/>
        </w:rPr>
        <w:t>eview</w:t>
      </w:r>
      <w:ins w:id="48" w:author="AnnMason" w:date="2021-12-11T16:45:00Z">
        <w:r w:rsidR="00A803A2">
          <w:rPr>
            <w:rFonts w:asciiTheme="majorBidi" w:hAnsiTheme="majorBidi" w:cstheme="majorBidi"/>
            <w:sz w:val="24"/>
            <w:szCs w:val="24"/>
            <w:lang w:bidi="he-IL"/>
          </w:rPr>
          <w:t xml:space="preserve"> of</w:t>
        </w:r>
      </w:ins>
      <w:del w:id="49" w:author="AnnMason" w:date="2021-12-11T16:45:00Z">
        <w:r w:rsidR="00E729A4" w:rsidRPr="00346385" w:rsidDel="00A803A2">
          <w:rPr>
            <w:rFonts w:asciiTheme="majorBidi" w:hAnsiTheme="majorBidi" w:cstheme="majorBidi"/>
            <w:sz w:val="24"/>
            <w:szCs w:val="24"/>
            <w:lang w:bidi="he-IL"/>
          </w:rPr>
          <w:delText>ing</w:delText>
        </w:r>
      </w:del>
      <w:r w:rsidR="00C011A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the literature reveals various obstacles to female entrepreneurship</w:t>
      </w:r>
      <w:ins w:id="50" w:author="AnnMason" w:date="2021-12-11T16:45:00Z">
        <w:r w:rsidR="00A803A2">
          <w:rPr>
            <w:rFonts w:asciiTheme="majorBidi" w:hAnsiTheme="majorBidi" w:cstheme="majorBidi"/>
            <w:sz w:val="24"/>
            <w:szCs w:val="24"/>
            <w:lang w:bidi="he-IL"/>
          </w:rPr>
          <w:t xml:space="preserve">, </w:t>
        </w:r>
      </w:ins>
      <w:ins w:id="51" w:author="AnnMason" w:date="2021-12-14T05:34:00Z">
        <w:r w:rsidR="00F61097">
          <w:rPr>
            <w:rFonts w:asciiTheme="majorBidi" w:hAnsiTheme="majorBidi" w:cstheme="majorBidi"/>
            <w:sz w:val="24"/>
            <w:szCs w:val="24"/>
            <w:lang w:bidi="he-IL"/>
          </w:rPr>
          <w:t xml:space="preserve">from </w:t>
        </w:r>
      </w:ins>
      <w:ins w:id="52" w:author="AnnMason" w:date="2021-12-11T16:45:00Z">
        <w:r w:rsidR="00A803A2">
          <w:rPr>
            <w:rFonts w:asciiTheme="majorBidi" w:hAnsiTheme="majorBidi" w:cstheme="majorBidi"/>
            <w:sz w:val="24"/>
            <w:szCs w:val="24"/>
            <w:lang w:bidi="he-IL"/>
          </w:rPr>
          <w:t>which</w:t>
        </w:r>
      </w:ins>
      <w:del w:id="53" w:author="AnnMason" w:date="2021-12-11T16:45:00Z">
        <w:r w:rsidR="00E729A4" w:rsidRPr="00346385" w:rsidDel="00A803A2">
          <w:rPr>
            <w:rFonts w:asciiTheme="majorBidi" w:hAnsiTheme="majorBidi" w:cstheme="majorBidi"/>
            <w:sz w:val="24"/>
            <w:szCs w:val="24"/>
            <w:lang w:bidi="he-IL"/>
          </w:rPr>
          <w:delText>.</w:delText>
        </w:r>
      </w:del>
      <w:r w:rsidR="00E729A4" w:rsidRPr="00346385">
        <w:rPr>
          <w:rFonts w:asciiTheme="majorBidi" w:hAnsiTheme="majorBidi" w:cstheme="majorBidi"/>
          <w:sz w:val="24"/>
          <w:szCs w:val="24"/>
          <w:lang w:bidi="he-IL"/>
        </w:rPr>
        <w:t xml:space="preserve"> </w:t>
      </w:r>
      <w:ins w:id="54" w:author="AnnMason" w:date="2021-12-11T16:45:00Z">
        <w:r w:rsidR="00A803A2">
          <w:rPr>
            <w:rFonts w:asciiTheme="majorBidi" w:hAnsiTheme="majorBidi" w:cstheme="majorBidi"/>
            <w:sz w:val="24"/>
            <w:szCs w:val="24"/>
            <w:lang w:bidi="he-IL"/>
          </w:rPr>
          <w:t xml:space="preserve">we </w:t>
        </w:r>
      </w:ins>
      <w:del w:id="55" w:author="AnnMason" w:date="2021-12-11T16:45:00Z">
        <w:r w:rsidR="00E729A4" w:rsidRPr="00346385" w:rsidDel="00A803A2">
          <w:rPr>
            <w:rFonts w:asciiTheme="majorBidi" w:hAnsiTheme="majorBidi" w:cstheme="majorBidi"/>
            <w:sz w:val="24"/>
            <w:szCs w:val="24"/>
            <w:lang w:bidi="he-IL"/>
          </w:rPr>
          <w:delText xml:space="preserve">We </w:delText>
        </w:r>
      </w:del>
      <w:r w:rsidR="00E729A4" w:rsidRPr="00346385">
        <w:rPr>
          <w:rFonts w:asciiTheme="majorBidi" w:hAnsiTheme="majorBidi" w:cstheme="majorBidi"/>
          <w:sz w:val="24"/>
          <w:szCs w:val="24"/>
          <w:lang w:bidi="he-IL"/>
        </w:rPr>
        <w:t xml:space="preserve">have </w:t>
      </w:r>
      <w:ins w:id="56" w:author="AnnMason" w:date="2021-12-14T05:35:00Z">
        <w:r w:rsidR="00F61097">
          <w:rPr>
            <w:rFonts w:asciiTheme="majorBidi" w:hAnsiTheme="majorBidi" w:cstheme="majorBidi"/>
            <w:sz w:val="24"/>
            <w:szCs w:val="24"/>
            <w:lang w:bidi="he-IL"/>
          </w:rPr>
          <w:t xml:space="preserve">distilled </w:t>
        </w:r>
      </w:ins>
      <w:del w:id="57" w:author="AnnMason" w:date="2021-12-14T05:35:00Z">
        <w:r w:rsidR="00E729A4" w:rsidRPr="00346385" w:rsidDel="00F61097">
          <w:rPr>
            <w:rFonts w:asciiTheme="majorBidi" w:hAnsiTheme="majorBidi" w:cstheme="majorBidi"/>
            <w:sz w:val="24"/>
            <w:szCs w:val="24"/>
            <w:lang w:bidi="he-IL"/>
          </w:rPr>
          <w:delText>identified</w:delText>
        </w:r>
        <w:r w:rsidRPr="00346385" w:rsidDel="00F61097">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five main categories</w:t>
      </w:r>
      <w:del w:id="58" w:author="AnnMason" w:date="2021-12-11T16:46:00Z">
        <w:r w:rsidR="00E729A4" w:rsidRPr="00346385" w:rsidDel="00A803A2">
          <w:rPr>
            <w:rFonts w:asciiTheme="majorBidi" w:hAnsiTheme="majorBidi" w:cstheme="majorBidi"/>
            <w:sz w:val="24"/>
            <w:szCs w:val="24"/>
            <w:lang w:bidi="he-IL"/>
          </w:rPr>
          <w:delText xml:space="preserve"> of such obstacles</w:delText>
        </w:r>
      </w:del>
      <w:bookmarkEnd w:id="45"/>
      <w:r w:rsidRPr="00346385">
        <w:rPr>
          <w:rFonts w:asciiTheme="majorBidi" w:hAnsiTheme="majorBidi" w:cstheme="majorBidi"/>
          <w:sz w:val="24"/>
          <w:szCs w:val="24"/>
          <w:lang w:bidi="he-IL"/>
        </w:rPr>
        <w:t xml:space="preserve">: a) low rates of entrepreneurial human capital; b) low-quality business networks; c) low levels of entrepreneurial self-efficacy and confidence; d) discrimination, stereotypes and legitimacy issues in the entrepreneurial ecosystem; </w:t>
      </w:r>
      <w:r w:rsidR="00CE7EF9" w:rsidRPr="00346385">
        <w:rPr>
          <w:rFonts w:asciiTheme="majorBidi" w:hAnsiTheme="majorBidi" w:cstheme="majorBidi"/>
          <w:sz w:val="24"/>
          <w:szCs w:val="24"/>
          <w:lang w:bidi="he-IL"/>
        </w:rPr>
        <w:t>and</w:t>
      </w:r>
      <w:r w:rsidRPr="00346385">
        <w:rPr>
          <w:rFonts w:asciiTheme="majorBidi" w:hAnsiTheme="majorBidi" w:cstheme="majorBidi"/>
          <w:sz w:val="24"/>
          <w:szCs w:val="24"/>
          <w:lang w:bidi="he-IL"/>
        </w:rPr>
        <w:t xml:space="preserve"> e) limited access to financ</w:t>
      </w:r>
      <w:ins w:id="59" w:author="AnnMason" w:date="2021-12-11T16:46:00Z">
        <w:r w:rsidR="00A803A2">
          <w:rPr>
            <w:rFonts w:asciiTheme="majorBidi" w:hAnsiTheme="majorBidi" w:cstheme="majorBidi"/>
            <w:sz w:val="24"/>
            <w:szCs w:val="24"/>
            <w:lang w:bidi="he-IL"/>
          </w:rPr>
          <w:t>ing</w:t>
        </w:r>
      </w:ins>
      <w:del w:id="60" w:author="AnnMason" w:date="2021-12-11T16:46:00Z">
        <w:r w:rsidRPr="00346385" w:rsidDel="00A803A2">
          <w:rPr>
            <w:rFonts w:asciiTheme="majorBidi" w:hAnsiTheme="majorBidi" w:cstheme="majorBidi"/>
            <w:sz w:val="24"/>
            <w:szCs w:val="24"/>
            <w:lang w:bidi="he-IL"/>
          </w:rPr>
          <w:delText>e</w:delText>
        </w:r>
      </w:del>
      <w:r w:rsidRPr="00346385">
        <w:rPr>
          <w:rFonts w:asciiTheme="majorBidi" w:hAnsiTheme="majorBidi" w:cstheme="majorBidi"/>
          <w:sz w:val="24"/>
          <w:szCs w:val="24"/>
          <w:lang w:bidi="he-IL"/>
        </w:rPr>
        <w:t>.</w:t>
      </w:r>
    </w:p>
    <w:p w14:paraId="70022F23" w14:textId="49028587"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We propose that</w:t>
      </w:r>
      <w:r w:rsidR="009F7D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startup accelerators, a new form of entrepreneurial support system, </w:t>
      </w:r>
      <w:del w:id="61" w:author="AnnMason" w:date="2021-12-12T15:52:00Z">
        <w:r w:rsidR="002878D5" w:rsidRPr="00346385" w:rsidDel="000406FB">
          <w:rPr>
            <w:rFonts w:asciiTheme="majorBidi" w:hAnsiTheme="majorBidi" w:cstheme="majorBidi"/>
            <w:sz w:val="24"/>
            <w:szCs w:val="24"/>
            <w:lang w:bidi="he-IL"/>
          </w:rPr>
          <w:delText>might</w:delText>
        </w:r>
      </w:del>
      <w:ins w:id="62" w:author="AnnMason" w:date="2021-12-12T15:52:00Z">
        <w:r w:rsidR="000406FB">
          <w:rPr>
            <w:rFonts w:asciiTheme="majorBidi" w:hAnsiTheme="majorBidi" w:cstheme="majorBidi"/>
            <w:sz w:val="24"/>
            <w:szCs w:val="24"/>
            <w:lang w:bidi="he-IL"/>
          </w:rPr>
          <w:t>could</w:t>
        </w:r>
      </w:ins>
      <w:r w:rsidR="002878D5" w:rsidRPr="00346385">
        <w:rPr>
          <w:rFonts w:asciiTheme="majorBidi" w:hAnsiTheme="majorBidi" w:cstheme="majorBidi"/>
          <w:sz w:val="24"/>
          <w:szCs w:val="24"/>
          <w:lang w:bidi="he-IL"/>
        </w:rPr>
        <w:t xml:space="preserve"> attract more female founders</w:t>
      </w:r>
      <w:del w:id="63" w:author="AnnMason" w:date="2021-12-11T16:47:00Z">
        <w:r w:rsidR="00413171" w:rsidRPr="00346385" w:rsidDel="00A803A2">
          <w:rPr>
            <w:rFonts w:asciiTheme="majorBidi" w:hAnsiTheme="majorBidi" w:cstheme="majorBidi"/>
            <w:sz w:val="24"/>
            <w:szCs w:val="24"/>
            <w:lang w:bidi="he-IL"/>
          </w:rPr>
          <w:delText>,</w:delText>
        </w:r>
      </w:del>
      <w:r w:rsidR="002878D5" w:rsidRPr="00346385">
        <w:rPr>
          <w:rFonts w:asciiTheme="majorBidi" w:hAnsiTheme="majorBidi" w:cstheme="majorBidi"/>
          <w:sz w:val="24"/>
          <w:szCs w:val="24"/>
          <w:lang w:bidi="he-IL"/>
        </w:rPr>
        <w:t xml:space="preserve"> as their </w:t>
      </w:r>
      <w:r w:rsidRPr="00346385">
        <w:rPr>
          <w:rFonts w:asciiTheme="majorBidi" w:hAnsiTheme="majorBidi" w:cstheme="majorBidi"/>
          <w:sz w:val="24"/>
          <w:szCs w:val="24"/>
          <w:lang w:bidi="he-IL"/>
        </w:rPr>
        <w:t>organizational design</w:t>
      </w:r>
      <w:r w:rsidR="00747879" w:rsidRPr="00346385">
        <w:rPr>
          <w:rFonts w:asciiTheme="majorBidi" w:hAnsiTheme="majorBidi" w:cstheme="majorBidi"/>
          <w:sz w:val="24"/>
          <w:szCs w:val="24"/>
          <w:lang w:bidi="he-IL"/>
        </w:rPr>
        <w:t xml:space="preserve"> </w:t>
      </w:r>
      <w:del w:id="64" w:author="AnnMason" w:date="2021-12-11T16:47:00Z">
        <w:r w:rsidRPr="00346385" w:rsidDel="00A803A2">
          <w:rPr>
            <w:rFonts w:asciiTheme="majorBidi" w:hAnsiTheme="majorBidi" w:cstheme="majorBidi"/>
            <w:sz w:val="24"/>
            <w:szCs w:val="24"/>
            <w:lang w:bidi="he-IL"/>
          </w:rPr>
          <w:delText xml:space="preserve">can </w:delText>
        </w:r>
      </w:del>
      <w:r w:rsidRPr="00346385">
        <w:rPr>
          <w:rFonts w:asciiTheme="majorBidi" w:hAnsiTheme="majorBidi" w:cstheme="majorBidi"/>
          <w:sz w:val="24"/>
          <w:szCs w:val="24"/>
          <w:lang w:bidi="he-IL"/>
        </w:rPr>
        <w:t>address</w:t>
      </w:r>
      <w:ins w:id="65" w:author="AnnMason" w:date="2021-12-11T16:47:00Z">
        <w:r w:rsidR="00A803A2">
          <w:rPr>
            <w:rFonts w:asciiTheme="majorBidi" w:hAnsiTheme="majorBidi" w:cstheme="majorBidi"/>
            <w:sz w:val="24"/>
            <w:szCs w:val="24"/>
            <w:lang w:bidi="he-IL"/>
          </w:rPr>
          <w:t>es</w:t>
        </w:r>
      </w:ins>
      <w:r w:rsidRPr="00346385">
        <w:rPr>
          <w:rFonts w:asciiTheme="majorBidi" w:hAnsiTheme="majorBidi" w:cstheme="majorBidi"/>
          <w:sz w:val="24"/>
          <w:szCs w:val="24"/>
          <w:lang w:bidi="he-IL"/>
        </w:rPr>
        <w:t xml:space="preserve"> the</w:t>
      </w:r>
      <w:r w:rsidR="00570BE6" w:rsidRPr="00346385">
        <w:rPr>
          <w:rFonts w:asciiTheme="majorBidi" w:hAnsiTheme="majorBidi" w:cstheme="majorBidi"/>
          <w:sz w:val="24"/>
          <w:szCs w:val="24"/>
          <w:lang w:bidi="he-IL"/>
        </w:rPr>
        <w:t>se</w:t>
      </w:r>
      <w:r w:rsidRPr="00346385">
        <w:rPr>
          <w:rFonts w:asciiTheme="majorBidi" w:hAnsiTheme="majorBidi" w:cstheme="majorBidi"/>
          <w:sz w:val="24"/>
          <w:szCs w:val="24"/>
          <w:lang w:bidi="he-IL"/>
        </w:rPr>
        <w:t xml:space="preserve"> five </w:t>
      </w:r>
      <w:ins w:id="66" w:author="AnnMason" w:date="2021-12-11T16:47:00Z">
        <w:r w:rsidR="00A803A2">
          <w:rPr>
            <w:rFonts w:asciiTheme="majorBidi" w:hAnsiTheme="majorBidi" w:cstheme="majorBidi"/>
            <w:sz w:val="24"/>
            <w:szCs w:val="24"/>
            <w:lang w:bidi="he-IL"/>
          </w:rPr>
          <w:t xml:space="preserve">common </w:t>
        </w:r>
      </w:ins>
      <w:r w:rsidRPr="00346385">
        <w:rPr>
          <w:rFonts w:asciiTheme="majorBidi" w:hAnsiTheme="majorBidi" w:cstheme="majorBidi"/>
          <w:sz w:val="24"/>
          <w:szCs w:val="24"/>
          <w:lang w:bidi="he-IL"/>
        </w:rPr>
        <w:t xml:space="preserve">obstacles </w:t>
      </w:r>
      <w:ins w:id="67" w:author="AnnMason" w:date="2021-12-11T16:47:00Z">
        <w:r w:rsidR="00A803A2">
          <w:rPr>
            <w:rFonts w:asciiTheme="majorBidi" w:hAnsiTheme="majorBidi" w:cstheme="majorBidi"/>
            <w:sz w:val="24"/>
            <w:szCs w:val="24"/>
            <w:lang w:bidi="he-IL"/>
          </w:rPr>
          <w:t>facing women</w:t>
        </w:r>
      </w:ins>
      <w:del w:id="68" w:author="AnnMason" w:date="2021-12-11T16:47:00Z">
        <w:r w:rsidR="009F7D53" w:rsidRPr="00346385" w:rsidDel="00A803A2">
          <w:rPr>
            <w:rFonts w:asciiTheme="majorBidi" w:hAnsiTheme="majorBidi" w:cstheme="majorBidi"/>
            <w:sz w:val="24"/>
            <w:szCs w:val="24"/>
            <w:lang w:bidi="he-IL"/>
          </w:rPr>
          <w:delText xml:space="preserve">that </w:delText>
        </w:r>
        <w:r w:rsidRPr="00346385" w:rsidDel="00A803A2">
          <w:rPr>
            <w:rFonts w:asciiTheme="majorBidi" w:hAnsiTheme="majorBidi" w:cstheme="majorBidi"/>
            <w:sz w:val="24"/>
            <w:szCs w:val="24"/>
            <w:lang w:bidi="he-IL"/>
          </w:rPr>
          <w:delText>women meet</w:delText>
        </w:r>
      </w:del>
      <w:r w:rsidRPr="00346385">
        <w:rPr>
          <w:rFonts w:asciiTheme="majorBidi" w:hAnsiTheme="majorBidi" w:cstheme="majorBidi"/>
          <w:sz w:val="24"/>
          <w:szCs w:val="24"/>
          <w:lang w:bidi="he-IL"/>
        </w:rPr>
        <w:t xml:space="preserve">. </w:t>
      </w:r>
      <w:r w:rsidR="00747879" w:rsidRPr="00346385">
        <w:rPr>
          <w:rFonts w:asciiTheme="majorBidi" w:hAnsiTheme="majorBidi" w:cstheme="majorBidi"/>
          <w:sz w:val="24"/>
          <w:szCs w:val="24"/>
          <w:lang w:bidi="he-IL"/>
        </w:rPr>
        <w:t>Accelerators</w:t>
      </w:r>
      <w:r w:rsidR="00413171" w:rsidRPr="00346385">
        <w:rPr>
          <w:rFonts w:asciiTheme="majorBidi" w:hAnsiTheme="majorBidi" w:cstheme="majorBidi"/>
          <w:sz w:val="24"/>
          <w:szCs w:val="24"/>
          <w:lang w:bidi="he-IL"/>
        </w:rPr>
        <w:t xml:space="preserve"> are</w:t>
      </w:r>
      <w:r w:rsidRPr="00346385">
        <w:rPr>
          <w:rFonts w:asciiTheme="majorBidi" w:hAnsiTheme="majorBidi" w:cstheme="majorBidi"/>
          <w:sz w:val="24"/>
          <w:szCs w:val="24"/>
          <w:lang w:bidi="he-IL"/>
        </w:rPr>
        <w:t xml:space="preserve"> </w:t>
      </w:r>
      <w:r w:rsidR="00570BE6" w:rsidRPr="00346385">
        <w:rPr>
          <w:rFonts w:asciiTheme="majorBidi" w:hAnsiTheme="majorBidi" w:cstheme="majorBidi"/>
          <w:sz w:val="24"/>
          <w:szCs w:val="24"/>
          <w:lang w:bidi="he-IL"/>
        </w:rPr>
        <w:t>becoming increasingly important actors in the innovative entrepreneurial ecosystem</w:t>
      </w:r>
      <w:ins w:id="69" w:author="AnnMason" w:date="2021-12-11T16:49:00Z">
        <w:r w:rsidR="00A803A2">
          <w:rPr>
            <w:rFonts w:asciiTheme="majorBidi" w:hAnsiTheme="majorBidi" w:cstheme="majorBidi"/>
            <w:sz w:val="24"/>
            <w:szCs w:val="24"/>
            <w:lang w:bidi="he-IL"/>
          </w:rPr>
          <w:t>;</w:t>
        </w:r>
      </w:ins>
      <w:del w:id="70" w:author="AnnMason" w:date="2021-12-11T16:49:00Z">
        <w:r w:rsidR="00570BE6" w:rsidRPr="00346385" w:rsidDel="00A803A2">
          <w:rPr>
            <w:rFonts w:asciiTheme="majorBidi" w:hAnsiTheme="majorBidi" w:cstheme="majorBidi"/>
            <w:sz w:val="24"/>
            <w:szCs w:val="24"/>
            <w:lang w:bidi="he-IL"/>
          </w:rPr>
          <w:delText>,</w:delText>
        </w:r>
        <w:r w:rsidR="00413171" w:rsidRPr="00346385" w:rsidDel="00A803A2">
          <w:rPr>
            <w:rFonts w:asciiTheme="majorBidi" w:hAnsiTheme="majorBidi" w:cstheme="majorBidi"/>
            <w:sz w:val="24"/>
            <w:szCs w:val="24"/>
            <w:lang w:bidi="he-IL"/>
          </w:rPr>
          <w:delText xml:space="preserve"> with</w:delText>
        </w:r>
      </w:del>
      <w:r w:rsidR="00413171" w:rsidRPr="00346385">
        <w:rPr>
          <w:rFonts w:asciiTheme="majorBidi" w:hAnsiTheme="majorBidi" w:cstheme="majorBidi"/>
          <w:sz w:val="24"/>
          <w:szCs w:val="24"/>
          <w:lang w:bidi="he-IL"/>
        </w:rPr>
        <w:t xml:space="preserve"> a</w:t>
      </w:r>
      <w:r w:rsidRPr="00346385">
        <w:rPr>
          <w:rFonts w:asciiTheme="majorBidi" w:hAnsiTheme="majorBidi" w:cstheme="majorBidi"/>
          <w:sz w:val="24"/>
          <w:szCs w:val="24"/>
          <w:lang w:bidi="he-IL"/>
        </w:rPr>
        <w:t>pproximately one-third of first</w:t>
      </w:r>
      <w:r w:rsidR="00812A92"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time </w:t>
      </w:r>
      <w:del w:id="71" w:author="AnnMason" w:date="2021-12-11T16:48:00Z">
        <w:r w:rsidRPr="00346385" w:rsidDel="00A803A2">
          <w:rPr>
            <w:rFonts w:asciiTheme="majorBidi" w:hAnsiTheme="majorBidi" w:cstheme="majorBidi"/>
            <w:sz w:val="24"/>
            <w:szCs w:val="24"/>
            <w:lang w:bidi="he-IL"/>
          </w:rPr>
          <w:delText xml:space="preserve">founded </w:delText>
        </w:r>
      </w:del>
      <w:r w:rsidRPr="00346385">
        <w:rPr>
          <w:rFonts w:asciiTheme="majorBidi" w:hAnsiTheme="majorBidi" w:cstheme="majorBidi"/>
          <w:sz w:val="24"/>
          <w:szCs w:val="24"/>
          <w:lang w:bidi="he-IL"/>
        </w:rPr>
        <w:t>startups in the United States (Chen, 2019)</w:t>
      </w:r>
      <w:del w:id="72" w:author="AnnMason" w:date="2021-12-11T16:48:00Z">
        <w:r w:rsidR="009F7D53" w:rsidRPr="00346385" w:rsidDel="00A803A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and about 20% </w:t>
      </w:r>
      <w:r w:rsidR="003E68EC" w:rsidRPr="00346385">
        <w:rPr>
          <w:rFonts w:asciiTheme="majorBidi" w:hAnsiTheme="majorBidi" w:cstheme="majorBidi"/>
          <w:sz w:val="24"/>
          <w:szCs w:val="24"/>
          <w:lang w:bidi="he-IL"/>
        </w:rPr>
        <w:t xml:space="preserve">of </w:t>
      </w:r>
      <w:r w:rsidRPr="00346385">
        <w:rPr>
          <w:rFonts w:asciiTheme="majorBidi" w:hAnsiTheme="majorBidi" w:cstheme="majorBidi"/>
          <w:sz w:val="24"/>
          <w:szCs w:val="24"/>
          <w:lang w:bidi="he-IL"/>
        </w:rPr>
        <w:t>startup</w:t>
      </w:r>
      <w:r w:rsidR="003E68EC"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founded in Israel </w:t>
      </w:r>
      <w:r w:rsidR="00570BE6" w:rsidRPr="00346385">
        <w:rPr>
          <w:rFonts w:asciiTheme="majorBidi" w:hAnsiTheme="majorBidi" w:cstheme="majorBidi"/>
          <w:sz w:val="24"/>
          <w:szCs w:val="24"/>
          <w:lang w:bidi="he-IL"/>
        </w:rPr>
        <w:t>from</w:t>
      </w:r>
      <w:r w:rsidRPr="00346385">
        <w:rPr>
          <w:rFonts w:asciiTheme="majorBidi" w:hAnsiTheme="majorBidi" w:cstheme="majorBidi"/>
          <w:sz w:val="24"/>
          <w:szCs w:val="24"/>
          <w:lang w:bidi="he-IL"/>
        </w:rPr>
        <w:t xml:space="preserve">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through 2019 (based on our analysis of IVC </w:t>
      </w:r>
      <w:r w:rsidR="00E11EB8" w:rsidRPr="00346385">
        <w:rPr>
          <w:rFonts w:asciiTheme="majorBidi" w:hAnsiTheme="majorBidi" w:cstheme="majorBidi"/>
          <w:sz w:val="24"/>
          <w:szCs w:val="24"/>
          <w:lang w:bidi="he-IL"/>
        </w:rPr>
        <w:t>2020</w:t>
      </w:r>
      <w:r w:rsidR="00285D2B" w:rsidRPr="00346385">
        <w:rPr>
          <w:rFonts w:asciiTheme="majorBidi" w:hAnsiTheme="majorBidi" w:cstheme="majorBidi"/>
          <w:sz w:val="24"/>
          <w:szCs w:val="24"/>
          <w:lang w:bidi="he-IL"/>
        </w:rPr>
        <w:t xml:space="preserve"> data</w:t>
      </w:r>
      <w:r w:rsidRPr="00346385">
        <w:rPr>
          <w:rFonts w:asciiTheme="majorBidi" w:hAnsiTheme="majorBidi" w:cstheme="majorBidi"/>
          <w:sz w:val="24"/>
          <w:szCs w:val="24"/>
          <w:lang w:bidi="he-IL"/>
        </w:rPr>
        <w:t>)</w:t>
      </w:r>
      <w:del w:id="73" w:author="AnnMason" w:date="2021-12-11T16:49:00Z">
        <w:r w:rsidR="00CA7099" w:rsidRPr="00346385" w:rsidDel="00A803A2">
          <w:rPr>
            <w:rFonts w:asciiTheme="majorBidi" w:hAnsiTheme="majorBidi" w:cstheme="majorBidi"/>
            <w:sz w:val="24"/>
            <w:szCs w:val="24"/>
            <w:lang w:bidi="he-IL"/>
          </w:rPr>
          <w:delText>,</w:delText>
        </w:r>
      </w:del>
      <w:r w:rsidR="00CA7099" w:rsidRPr="00346385">
        <w:rPr>
          <w:rFonts w:asciiTheme="majorBidi" w:hAnsiTheme="majorBidi" w:cstheme="majorBidi"/>
          <w:sz w:val="24"/>
          <w:szCs w:val="24"/>
          <w:lang w:bidi="he-IL"/>
        </w:rPr>
        <w:t xml:space="preserve"> were accelerator-backed startups</w:t>
      </w:r>
      <w:r w:rsidRPr="00346385">
        <w:rPr>
          <w:rFonts w:asciiTheme="majorBidi" w:hAnsiTheme="majorBidi" w:cstheme="majorBidi"/>
          <w:sz w:val="24"/>
          <w:szCs w:val="24"/>
          <w:lang w:bidi="he-IL"/>
        </w:rPr>
        <w:t xml:space="preserve">. </w:t>
      </w:r>
      <w:r w:rsidR="00413171" w:rsidRPr="00346385">
        <w:rPr>
          <w:rFonts w:asciiTheme="majorBidi" w:hAnsiTheme="majorBidi" w:cstheme="majorBidi"/>
          <w:sz w:val="24"/>
          <w:szCs w:val="24"/>
          <w:lang w:bidi="he-IL"/>
        </w:rPr>
        <w:t xml:space="preserve">Thus, they </w:t>
      </w:r>
      <w:ins w:id="74" w:author="AnnMason" w:date="2021-12-11T16:49:00Z">
        <w:r w:rsidR="00A803A2">
          <w:rPr>
            <w:rFonts w:asciiTheme="majorBidi" w:hAnsiTheme="majorBidi" w:cstheme="majorBidi"/>
            <w:sz w:val="24"/>
            <w:szCs w:val="24"/>
            <w:lang w:bidi="he-IL"/>
          </w:rPr>
          <w:t xml:space="preserve">are expected to </w:t>
        </w:r>
      </w:ins>
      <w:del w:id="75" w:author="AnnMason" w:date="2021-12-11T16:49:00Z">
        <w:r w:rsidR="00413171" w:rsidRPr="00346385" w:rsidDel="00A803A2">
          <w:rPr>
            <w:rFonts w:asciiTheme="majorBidi" w:hAnsiTheme="majorBidi" w:cstheme="majorBidi"/>
            <w:sz w:val="24"/>
            <w:szCs w:val="24"/>
            <w:lang w:bidi="he-IL"/>
          </w:rPr>
          <w:delText xml:space="preserve">can </w:delText>
        </w:r>
      </w:del>
      <w:r w:rsidR="00D83C7B" w:rsidRPr="00346385">
        <w:rPr>
          <w:rFonts w:asciiTheme="majorBidi" w:hAnsiTheme="majorBidi" w:cstheme="majorBidi"/>
          <w:sz w:val="24"/>
          <w:szCs w:val="24"/>
          <w:lang w:bidi="he-IL"/>
        </w:rPr>
        <w:t>play</w:t>
      </w:r>
      <w:r w:rsidR="00413171" w:rsidRPr="00346385">
        <w:rPr>
          <w:rFonts w:asciiTheme="majorBidi" w:hAnsiTheme="majorBidi" w:cstheme="majorBidi"/>
          <w:sz w:val="24"/>
          <w:szCs w:val="24"/>
          <w:lang w:bidi="he-IL"/>
        </w:rPr>
        <w:t xml:space="preserve"> a pivotal role </w:t>
      </w:r>
      <w:r w:rsidR="00CD5B01" w:rsidRPr="00346385">
        <w:rPr>
          <w:rFonts w:asciiTheme="majorBidi" w:hAnsiTheme="majorBidi" w:cstheme="majorBidi"/>
          <w:sz w:val="24"/>
          <w:szCs w:val="24"/>
          <w:lang w:bidi="he-IL"/>
        </w:rPr>
        <w:t>in decreasing the gender gap in entrepreneurship.</w:t>
      </w:r>
    </w:p>
    <w:p w14:paraId="395970CA" w14:textId="197EEBB7" w:rsidR="00285D2B" w:rsidRPr="00346385" w:rsidRDefault="00165A99">
      <w:pPr>
        <w:spacing w:after="0" w:line="480" w:lineRule="auto"/>
        <w:ind w:firstLine="567"/>
        <w:jc w:val="both"/>
        <w:rPr>
          <w:rFonts w:asciiTheme="majorBidi" w:hAnsiTheme="majorBidi" w:cstheme="majorBidi"/>
          <w:sz w:val="24"/>
          <w:szCs w:val="24"/>
          <w:lang w:bidi="he-IL"/>
        </w:rPr>
      </w:pPr>
      <w:bookmarkStart w:id="76" w:name="_Hlk73835040"/>
      <w:r w:rsidRPr="00346385">
        <w:rPr>
          <w:rFonts w:asciiTheme="majorBidi" w:hAnsiTheme="majorBidi" w:cstheme="majorBidi"/>
          <w:sz w:val="24"/>
          <w:szCs w:val="24"/>
          <w:lang w:bidi="he-IL"/>
        </w:rPr>
        <w:t>This study grew out of our initial</w:t>
      </w:r>
      <w:r w:rsidR="003A28E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finding that the participation rates of female founders </w:t>
      </w:r>
      <w:ins w:id="77" w:author="AnnMason" w:date="2021-12-11T16:51:00Z">
        <w:r w:rsidR="00A803A2">
          <w:rPr>
            <w:rFonts w:asciiTheme="majorBidi" w:hAnsiTheme="majorBidi" w:cstheme="majorBidi"/>
            <w:sz w:val="24"/>
            <w:szCs w:val="24"/>
            <w:lang w:bidi="he-IL"/>
          </w:rPr>
          <w:t xml:space="preserve">in </w:t>
        </w:r>
      </w:ins>
      <w:del w:id="78" w:author="AnnMason" w:date="2021-12-11T16:51:00Z">
        <w:r w:rsidRPr="00346385" w:rsidDel="00A803A2">
          <w:rPr>
            <w:rFonts w:asciiTheme="majorBidi" w:hAnsiTheme="majorBidi" w:cstheme="majorBidi"/>
            <w:sz w:val="24"/>
            <w:szCs w:val="24"/>
            <w:lang w:bidi="he-IL"/>
          </w:rPr>
          <w:delText xml:space="preserve">within </w:delText>
        </w:r>
      </w:del>
      <w:r w:rsidRPr="00346385">
        <w:rPr>
          <w:rFonts w:asciiTheme="majorBidi" w:hAnsiTheme="majorBidi" w:cstheme="majorBidi"/>
          <w:sz w:val="24"/>
          <w:szCs w:val="24"/>
          <w:lang w:bidi="he-IL"/>
        </w:rPr>
        <w:t xml:space="preserve">startup accelerators in Israel are significantly higher than </w:t>
      </w:r>
      <w:del w:id="79" w:author="AnnMason" w:date="2021-12-11T16:51:00Z">
        <w:r w:rsidRPr="00346385" w:rsidDel="00A803A2">
          <w:rPr>
            <w:rFonts w:asciiTheme="majorBidi" w:hAnsiTheme="majorBidi" w:cstheme="majorBidi"/>
            <w:sz w:val="24"/>
            <w:szCs w:val="24"/>
            <w:lang w:bidi="he-IL"/>
          </w:rPr>
          <w:delText xml:space="preserve">their participation rates </w:delText>
        </w:r>
      </w:del>
      <w:r w:rsidRPr="00346385">
        <w:rPr>
          <w:rFonts w:asciiTheme="majorBidi" w:hAnsiTheme="majorBidi" w:cstheme="majorBidi"/>
          <w:sz w:val="24"/>
          <w:szCs w:val="24"/>
          <w:lang w:bidi="he-IL"/>
        </w:rPr>
        <w:t xml:space="preserve">in the general innovative startup population. This finding was based on a macro-level dataset of </w:t>
      </w:r>
      <w:r w:rsidR="00134604" w:rsidRPr="00346385">
        <w:rPr>
          <w:rFonts w:asciiTheme="majorBidi" w:hAnsiTheme="majorBidi" w:cstheme="majorBidi"/>
          <w:sz w:val="24"/>
          <w:szCs w:val="24"/>
          <w:lang w:bidi="he-IL"/>
        </w:rPr>
        <w:t>71</w:t>
      </w:r>
      <w:r w:rsidRPr="00346385">
        <w:rPr>
          <w:rFonts w:asciiTheme="majorBidi" w:hAnsiTheme="majorBidi" w:cstheme="majorBidi"/>
          <w:sz w:val="24"/>
          <w:szCs w:val="24"/>
          <w:lang w:bidi="he-IL"/>
        </w:rPr>
        <w:t xml:space="preserve"> startup accelerators</w:t>
      </w:r>
      <w:r w:rsidR="00BF6AC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active between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and 2019 in Israel</w:t>
      </w:r>
      <w:r w:rsidR="00570BE6" w:rsidRPr="00346385">
        <w:rPr>
          <w:rFonts w:asciiTheme="majorBidi" w:hAnsiTheme="majorBidi" w:cstheme="majorBidi"/>
          <w:sz w:val="24"/>
          <w:szCs w:val="24"/>
          <w:lang w:bidi="he-IL"/>
        </w:rPr>
        <w:t xml:space="preserve"> </w:t>
      </w:r>
      <w:r w:rsidR="00551CA0" w:rsidRPr="00346385">
        <w:rPr>
          <w:rFonts w:asciiTheme="majorBidi" w:hAnsiTheme="majorBidi" w:cstheme="majorBidi"/>
          <w:sz w:val="24"/>
          <w:szCs w:val="24"/>
          <w:lang w:bidi="he-IL"/>
        </w:rPr>
        <w:t>that includes</w:t>
      </w:r>
      <w:r w:rsidR="00BF6ACA" w:rsidRPr="00346385">
        <w:rPr>
          <w:rFonts w:asciiTheme="majorBidi" w:hAnsiTheme="majorBidi" w:cstheme="majorBidi"/>
          <w:sz w:val="24"/>
          <w:szCs w:val="24"/>
          <w:lang w:bidi="he-IL"/>
        </w:rPr>
        <w:t xml:space="preserve"> the majority of accelerator startup graduates in </w:t>
      </w:r>
      <w:r w:rsidR="002878D5" w:rsidRPr="00346385">
        <w:rPr>
          <w:rFonts w:asciiTheme="majorBidi" w:hAnsiTheme="majorBidi" w:cstheme="majorBidi"/>
          <w:sz w:val="24"/>
          <w:szCs w:val="24"/>
          <w:lang w:bidi="he-IL"/>
        </w:rPr>
        <w:t xml:space="preserve">the </w:t>
      </w:r>
      <w:r w:rsidR="002878D5" w:rsidRPr="00346385">
        <w:rPr>
          <w:rFonts w:asciiTheme="majorBidi" w:hAnsiTheme="majorBidi" w:cstheme="majorBidi"/>
          <w:sz w:val="24"/>
          <w:szCs w:val="24"/>
          <w:lang w:bidi="he-IL"/>
        </w:rPr>
        <w:lastRenderedPageBreak/>
        <w:t>country</w:t>
      </w:r>
      <w:r w:rsidR="00BF6ACA" w:rsidRPr="00346385">
        <w:rPr>
          <w:rFonts w:asciiTheme="majorBidi" w:hAnsiTheme="majorBidi" w:cstheme="majorBidi"/>
          <w:sz w:val="24"/>
          <w:szCs w:val="24"/>
          <w:lang w:bidi="he-IL"/>
        </w:rPr>
        <w:t xml:space="preserve"> at that time.</w:t>
      </w:r>
      <w:r w:rsidRPr="00346385">
        <w:rPr>
          <w:rFonts w:asciiTheme="majorBidi" w:hAnsiTheme="majorBidi" w:cstheme="majorBidi"/>
          <w:sz w:val="24"/>
          <w:szCs w:val="24"/>
          <w:lang w:bidi="he-IL"/>
        </w:rPr>
        <w:t xml:space="preserve"> According to this data, the average </w:t>
      </w:r>
      <w:r w:rsidR="003E68EC" w:rsidRPr="00346385">
        <w:rPr>
          <w:rFonts w:asciiTheme="majorBidi" w:hAnsiTheme="majorBidi" w:cstheme="majorBidi"/>
          <w:sz w:val="24"/>
          <w:szCs w:val="24"/>
          <w:lang w:bidi="he-IL"/>
        </w:rPr>
        <w:t xml:space="preserve">rate </w:t>
      </w:r>
      <w:r w:rsidRPr="00346385">
        <w:rPr>
          <w:rFonts w:asciiTheme="majorBidi" w:hAnsiTheme="majorBidi" w:cstheme="majorBidi"/>
          <w:sz w:val="24"/>
          <w:szCs w:val="24"/>
          <w:lang w:bidi="he-IL"/>
        </w:rPr>
        <w:t xml:space="preserve">of female founders in Israeli accelerators (15.3%) is more than double that in the general population of innovative startup founders (7.4%). </w:t>
      </w:r>
    </w:p>
    <w:p w14:paraId="1ED7457B" w14:textId="4AE8A3DB"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This substantial difference motivated us to examine</w:t>
      </w:r>
      <w:r w:rsidR="00BF6ACA" w:rsidRPr="00346385">
        <w:rPr>
          <w:rFonts w:asciiTheme="majorBidi" w:hAnsiTheme="majorBidi" w:cstheme="majorBidi"/>
          <w:sz w:val="24"/>
          <w:szCs w:val="24"/>
          <w:lang w:bidi="he-IL"/>
        </w:rPr>
        <w:t xml:space="preserve"> the design of</w:t>
      </w:r>
      <w:r w:rsidRPr="00346385">
        <w:rPr>
          <w:rFonts w:asciiTheme="majorBidi" w:hAnsiTheme="majorBidi" w:cstheme="majorBidi"/>
          <w:sz w:val="24"/>
          <w:szCs w:val="24"/>
          <w:lang w:bidi="he-IL"/>
        </w:rPr>
        <w:t xml:space="preserve"> accelerators through the lens of </w:t>
      </w:r>
      <w:r w:rsidR="00570BE6" w:rsidRPr="00346385">
        <w:rPr>
          <w:rFonts w:asciiTheme="majorBidi" w:hAnsiTheme="majorBidi" w:cstheme="majorBidi"/>
          <w:sz w:val="24"/>
          <w:szCs w:val="24"/>
          <w:lang w:bidi="he-IL"/>
        </w:rPr>
        <w:t>female entrepreneurs’</w:t>
      </w:r>
      <w:r w:rsidRPr="00346385">
        <w:rPr>
          <w:rFonts w:asciiTheme="majorBidi" w:hAnsiTheme="majorBidi" w:cstheme="majorBidi"/>
          <w:sz w:val="24"/>
          <w:szCs w:val="24"/>
          <w:lang w:bidi="he-IL"/>
        </w:rPr>
        <w:t xml:space="preserve"> </w:t>
      </w:r>
      <w:del w:id="80" w:author="AnnMason" w:date="2021-12-11T16:52:00Z">
        <w:r w:rsidRPr="00346385" w:rsidDel="00A803A2">
          <w:rPr>
            <w:rFonts w:asciiTheme="majorBidi" w:hAnsiTheme="majorBidi" w:cstheme="majorBidi"/>
            <w:sz w:val="24"/>
            <w:szCs w:val="24"/>
            <w:lang w:bidi="he-IL"/>
          </w:rPr>
          <w:delText xml:space="preserve">specific </w:delText>
        </w:r>
      </w:del>
      <w:r w:rsidRPr="00346385">
        <w:rPr>
          <w:rFonts w:asciiTheme="majorBidi" w:hAnsiTheme="majorBidi" w:cstheme="majorBidi"/>
          <w:sz w:val="24"/>
          <w:szCs w:val="24"/>
          <w:lang w:bidi="he-IL"/>
        </w:rPr>
        <w:t>needs</w:t>
      </w:r>
      <w:r w:rsidR="00CD5B01" w:rsidRPr="00346385">
        <w:rPr>
          <w:rFonts w:asciiTheme="majorBidi" w:hAnsiTheme="majorBidi" w:cstheme="majorBidi"/>
          <w:sz w:val="24"/>
          <w:szCs w:val="24"/>
          <w:lang w:bidi="he-IL"/>
        </w:rPr>
        <w:t xml:space="preserve"> and</w:t>
      </w:r>
      <w:r w:rsidR="00053DCC" w:rsidRPr="00346385">
        <w:rPr>
          <w:rFonts w:asciiTheme="majorBidi" w:hAnsiTheme="majorBidi" w:cstheme="majorBidi"/>
          <w:sz w:val="24"/>
          <w:szCs w:val="24"/>
          <w:lang w:bidi="he-IL"/>
        </w:rPr>
        <w:t xml:space="preserve"> </w:t>
      </w:r>
      <w:bookmarkEnd w:id="76"/>
      <w:r w:rsidR="004D19A5" w:rsidRPr="00346385">
        <w:rPr>
          <w:rFonts w:asciiTheme="majorBidi" w:hAnsiTheme="majorBidi" w:cstheme="majorBidi"/>
          <w:sz w:val="24"/>
          <w:szCs w:val="24"/>
          <w:lang w:bidi="he-IL"/>
        </w:rPr>
        <w:t>to identify the mechanisms that explain how accelerators’ design</w:t>
      </w:r>
      <w:ins w:id="81" w:author="AnnMason" w:date="2021-12-11T16:52:00Z">
        <w:r w:rsidR="00A803A2">
          <w:rPr>
            <w:rFonts w:asciiTheme="majorBidi" w:hAnsiTheme="majorBidi" w:cstheme="majorBidi"/>
            <w:sz w:val="24"/>
            <w:szCs w:val="24"/>
            <w:lang w:bidi="he-IL"/>
          </w:rPr>
          <w:t>s</w:t>
        </w:r>
      </w:ins>
      <w:r w:rsidR="004D19A5" w:rsidRPr="00346385">
        <w:rPr>
          <w:rFonts w:asciiTheme="majorBidi" w:hAnsiTheme="majorBidi" w:cstheme="majorBidi"/>
          <w:sz w:val="24"/>
          <w:szCs w:val="24"/>
          <w:lang w:bidi="he-IL"/>
        </w:rPr>
        <w:t xml:space="preserve"> match the</w:t>
      </w:r>
      <w:r w:rsidR="00053DCC" w:rsidRPr="00346385">
        <w:rPr>
          <w:rFonts w:asciiTheme="majorBidi" w:hAnsiTheme="majorBidi" w:cstheme="majorBidi"/>
          <w:sz w:val="24"/>
          <w:szCs w:val="24"/>
          <w:lang w:bidi="he-IL"/>
        </w:rPr>
        <w:t>se</w:t>
      </w:r>
      <w:r w:rsidR="004D19A5" w:rsidRPr="00346385">
        <w:rPr>
          <w:rFonts w:asciiTheme="majorBidi" w:hAnsiTheme="majorBidi" w:cstheme="majorBidi"/>
          <w:sz w:val="24"/>
          <w:szCs w:val="24"/>
          <w:lang w:bidi="he-IL"/>
        </w:rPr>
        <w:t xml:space="preserve"> needs and </w:t>
      </w:r>
      <w:r w:rsidR="00F224EB" w:rsidRPr="00346385">
        <w:rPr>
          <w:rFonts w:asciiTheme="majorBidi" w:hAnsiTheme="majorBidi" w:cstheme="majorBidi"/>
          <w:sz w:val="24"/>
          <w:szCs w:val="24"/>
          <w:lang w:bidi="he-IL"/>
        </w:rPr>
        <w:t>facilitate</w:t>
      </w:r>
      <w:r w:rsidR="004D19A5" w:rsidRPr="00346385">
        <w:rPr>
          <w:rFonts w:asciiTheme="majorBidi" w:hAnsiTheme="majorBidi" w:cstheme="majorBidi"/>
          <w:sz w:val="24"/>
          <w:szCs w:val="24"/>
          <w:lang w:bidi="he-IL"/>
        </w:rPr>
        <w:t xml:space="preserve"> </w:t>
      </w:r>
      <w:r w:rsidR="00285D2B" w:rsidRPr="00346385">
        <w:rPr>
          <w:rFonts w:asciiTheme="majorBidi" w:hAnsiTheme="majorBidi" w:cstheme="majorBidi"/>
          <w:sz w:val="24"/>
          <w:szCs w:val="24"/>
          <w:lang w:bidi="he-IL"/>
        </w:rPr>
        <w:t xml:space="preserve">women’s </w:t>
      </w:r>
      <w:r w:rsidR="004D19A5" w:rsidRPr="00346385">
        <w:rPr>
          <w:rFonts w:asciiTheme="majorBidi" w:hAnsiTheme="majorBidi" w:cstheme="majorBidi"/>
          <w:sz w:val="24"/>
          <w:szCs w:val="24"/>
          <w:lang w:bidi="he-IL"/>
        </w:rPr>
        <w:t xml:space="preserve">successful integration </w:t>
      </w:r>
      <w:ins w:id="82" w:author="AnnMason" w:date="2021-12-11T16:52:00Z">
        <w:r w:rsidR="00A803A2">
          <w:rPr>
            <w:rFonts w:asciiTheme="majorBidi" w:hAnsiTheme="majorBidi" w:cstheme="majorBidi"/>
            <w:sz w:val="24"/>
            <w:szCs w:val="24"/>
            <w:lang w:bidi="he-IL"/>
          </w:rPr>
          <w:t>into</w:t>
        </w:r>
      </w:ins>
      <w:del w:id="83" w:author="AnnMason" w:date="2021-12-11T16:52:00Z">
        <w:r w:rsidR="004D19A5" w:rsidRPr="00346385" w:rsidDel="00A803A2">
          <w:rPr>
            <w:rFonts w:asciiTheme="majorBidi" w:hAnsiTheme="majorBidi" w:cstheme="majorBidi"/>
            <w:sz w:val="24"/>
            <w:szCs w:val="24"/>
            <w:lang w:bidi="he-IL"/>
          </w:rPr>
          <w:delText>in</w:delText>
        </w:r>
      </w:del>
      <w:r w:rsidR="004D19A5" w:rsidRPr="00346385">
        <w:rPr>
          <w:rFonts w:asciiTheme="majorBidi" w:hAnsiTheme="majorBidi" w:cstheme="majorBidi"/>
          <w:sz w:val="24"/>
          <w:szCs w:val="24"/>
          <w:lang w:bidi="he-IL"/>
        </w:rPr>
        <w:t xml:space="preserve"> the Israeli high-tech sector. </w:t>
      </w:r>
      <w:r w:rsidR="00D83C7B" w:rsidRPr="00346385">
        <w:rPr>
          <w:rFonts w:asciiTheme="majorBidi" w:hAnsiTheme="majorBidi" w:cstheme="majorBidi"/>
          <w:sz w:val="24"/>
          <w:szCs w:val="24"/>
          <w:lang w:bidi="he-IL"/>
        </w:rPr>
        <w:t>W</w:t>
      </w:r>
      <w:r w:rsidRPr="00346385">
        <w:rPr>
          <w:rFonts w:asciiTheme="majorBidi" w:hAnsiTheme="majorBidi" w:cstheme="majorBidi"/>
          <w:sz w:val="24"/>
          <w:szCs w:val="24"/>
          <w:lang w:bidi="he-IL"/>
        </w:rPr>
        <w:t>e suggest that this increased participation rate can be attributed to specific</w:t>
      </w:r>
      <w:r w:rsidR="00ED75B2" w:rsidRPr="00346385">
        <w:rPr>
          <w:rFonts w:asciiTheme="majorBidi" w:hAnsiTheme="majorBidi" w:cstheme="majorBidi"/>
          <w:sz w:val="24"/>
          <w:szCs w:val="24"/>
          <w:lang w:bidi="he-IL"/>
        </w:rPr>
        <w:t xml:space="preserve"> characteristics</w:t>
      </w:r>
      <w:r w:rsidRPr="00346385">
        <w:rPr>
          <w:rFonts w:asciiTheme="majorBidi" w:hAnsiTheme="majorBidi" w:cstheme="majorBidi"/>
          <w:sz w:val="24"/>
          <w:szCs w:val="24"/>
          <w:lang w:bidi="he-IL"/>
        </w:rPr>
        <w:t xml:space="preserve"> of startup accelerator</w:t>
      </w:r>
      <w:ins w:id="84" w:author="AnnMason" w:date="2021-12-11T16:52:00Z">
        <w:r w:rsidR="00A803A2">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that address the particular disadvantages of female entrepreneurs. </w:t>
      </w:r>
      <w:ins w:id="85" w:author="AnnMason" w:date="2021-12-11T16:54:00Z">
        <w:r w:rsidR="00290056">
          <w:rPr>
            <w:rFonts w:asciiTheme="majorBidi" w:hAnsiTheme="majorBidi" w:cstheme="majorBidi"/>
            <w:sz w:val="24"/>
            <w:szCs w:val="24"/>
            <w:lang w:bidi="he-IL"/>
          </w:rPr>
          <w:t xml:space="preserve">This study aims to </w:t>
        </w:r>
      </w:ins>
      <w:del w:id="86" w:author="AnnMason" w:date="2021-12-11T16:54:00Z">
        <w:r w:rsidRPr="00346385" w:rsidDel="00290056">
          <w:rPr>
            <w:rFonts w:asciiTheme="majorBidi" w:hAnsiTheme="majorBidi" w:cstheme="majorBidi"/>
            <w:sz w:val="24"/>
            <w:szCs w:val="24"/>
            <w:lang w:bidi="he-IL"/>
          </w:rPr>
          <w:delText xml:space="preserve">To </w:delText>
        </w:r>
      </w:del>
      <w:r w:rsidRPr="00346385">
        <w:rPr>
          <w:rFonts w:asciiTheme="majorBidi" w:hAnsiTheme="majorBidi" w:cstheme="majorBidi"/>
          <w:sz w:val="24"/>
          <w:szCs w:val="24"/>
          <w:lang w:bidi="he-IL"/>
        </w:rPr>
        <w:t>systematically examine the role of startup accelerators in female entrepreneurship</w:t>
      </w:r>
      <w:ins w:id="87" w:author="AnnMason" w:date="2021-12-11T16:54:00Z">
        <w:r w:rsidR="00290056">
          <w:rPr>
            <w:rFonts w:asciiTheme="majorBidi" w:hAnsiTheme="majorBidi" w:cstheme="majorBidi"/>
            <w:sz w:val="24"/>
            <w:szCs w:val="24"/>
            <w:lang w:bidi="he-IL"/>
          </w:rPr>
          <w:t xml:space="preserve"> by </w:t>
        </w:r>
      </w:ins>
      <w:del w:id="88" w:author="AnnMason" w:date="2021-12-11T16:54:00Z">
        <w:r w:rsidRPr="00346385" w:rsidDel="00290056">
          <w:rPr>
            <w:rFonts w:asciiTheme="majorBidi" w:hAnsiTheme="majorBidi" w:cstheme="majorBidi"/>
            <w:sz w:val="24"/>
            <w:szCs w:val="24"/>
            <w:lang w:bidi="he-IL"/>
          </w:rPr>
          <w:delText>, this study seeks to</w:delText>
        </w:r>
      </w:del>
      <w:del w:id="89" w:author="AnnMason" w:date="2021-12-11T16:53:00Z">
        <w:r w:rsidRPr="00346385" w:rsidDel="00A803A2">
          <w:rPr>
            <w:rFonts w:asciiTheme="majorBidi" w:hAnsiTheme="majorBidi" w:cstheme="majorBidi"/>
            <w:sz w:val="24"/>
            <w:szCs w:val="24"/>
            <w:lang w:bidi="he-IL"/>
          </w:rPr>
          <w:delText>:</w:delText>
        </w:r>
      </w:del>
      <w:del w:id="90" w:author="AnnMason" w:date="2021-12-11T16:54:00Z">
        <w:r w:rsidRPr="00346385" w:rsidDel="00290056">
          <w:rPr>
            <w:rFonts w:asciiTheme="majorBidi" w:hAnsiTheme="majorBidi" w:cstheme="majorBidi"/>
            <w:sz w:val="24"/>
            <w:szCs w:val="24"/>
            <w:lang w:bidi="he-IL"/>
          </w:rPr>
          <w:delText xml:space="preserve"> </w:delText>
        </w:r>
      </w:del>
      <w:ins w:id="91" w:author="AnnMason" w:date="2021-12-11T16:54:00Z">
        <w:r w:rsidR="00290056">
          <w:rPr>
            <w:rFonts w:asciiTheme="majorBidi" w:hAnsiTheme="majorBidi" w:cstheme="majorBidi"/>
            <w:sz w:val="24"/>
            <w:szCs w:val="24"/>
            <w:lang w:bidi="he-IL"/>
          </w:rPr>
          <w:t>describing</w:t>
        </w:r>
      </w:ins>
      <w:del w:id="92" w:author="AnnMason" w:date="2021-12-11T16:55:00Z">
        <w:r w:rsidRPr="00346385" w:rsidDel="00290056">
          <w:rPr>
            <w:rFonts w:asciiTheme="majorBidi" w:hAnsiTheme="majorBidi" w:cstheme="majorBidi"/>
            <w:sz w:val="24"/>
            <w:szCs w:val="24"/>
            <w:lang w:bidi="he-IL"/>
          </w:rPr>
          <w:delText>describe</w:delText>
        </w:r>
      </w:del>
      <w:r w:rsidRPr="00346385">
        <w:rPr>
          <w:rFonts w:asciiTheme="majorBidi" w:hAnsiTheme="majorBidi" w:cstheme="majorBidi"/>
          <w:sz w:val="24"/>
          <w:szCs w:val="24"/>
          <w:lang w:bidi="he-IL"/>
        </w:rPr>
        <w:t xml:space="preserve"> the five main obstacles </w:t>
      </w:r>
      <w:ins w:id="93" w:author="AnnMason" w:date="2021-12-11T16:56:00Z">
        <w:r w:rsidR="00290056">
          <w:rPr>
            <w:rFonts w:asciiTheme="majorBidi" w:hAnsiTheme="majorBidi" w:cstheme="majorBidi"/>
            <w:sz w:val="24"/>
            <w:szCs w:val="24"/>
            <w:lang w:bidi="he-IL"/>
          </w:rPr>
          <w:t>facing</w:t>
        </w:r>
      </w:ins>
      <w:ins w:id="94" w:author="AnnMason" w:date="2021-12-11T16:55:00Z">
        <w:r w:rsidR="00290056">
          <w:rPr>
            <w:rFonts w:asciiTheme="majorBidi" w:hAnsiTheme="majorBidi" w:cstheme="majorBidi"/>
            <w:sz w:val="24"/>
            <w:szCs w:val="24"/>
            <w:lang w:bidi="he-IL"/>
          </w:rPr>
          <w:t xml:space="preserve"> </w:t>
        </w:r>
      </w:ins>
      <w:del w:id="95" w:author="AnnMason" w:date="2021-12-11T16:56:00Z">
        <w:r w:rsidRPr="00346385" w:rsidDel="00290056">
          <w:rPr>
            <w:rFonts w:asciiTheme="majorBidi" w:hAnsiTheme="majorBidi" w:cstheme="majorBidi"/>
            <w:sz w:val="24"/>
            <w:szCs w:val="24"/>
            <w:lang w:bidi="he-IL"/>
          </w:rPr>
          <w:delText xml:space="preserve">and </w:delText>
        </w:r>
      </w:del>
      <w:del w:id="96" w:author="AnnMason" w:date="2021-12-11T16:55:00Z">
        <w:r w:rsidRPr="00346385" w:rsidDel="00290056">
          <w:rPr>
            <w:rFonts w:asciiTheme="majorBidi" w:hAnsiTheme="majorBidi" w:cstheme="majorBidi"/>
            <w:sz w:val="24"/>
            <w:szCs w:val="24"/>
            <w:lang w:bidi="he-IL"/>
          </w:rPr>
          <w:delText xml:space="preserve">resulting </w:delText>
        </w:r>
      </w:del>
      <w:del w:id="97" w:author="AnnMason" w:date="2021-12-11T16:56:00Z">
        <w:r w:rsidRPr="00346385" w:rsidDel="00290056">
          <w:rPr>
            <w:rFonts w:asciiTheme="majorBidi" w:hAnsiTheme="majorBidi" w:cstheme="majorBidi"/>
            <w:sz w:val="24"/>
            <w:szCs w:val="24"/>
            <w:lang w:bidi="he-IL"/>
          </w:rPr>
          <w:delText xml:space="preserve">needs of </w:delText>
        </w:r>
      </w:del>
      <w:r w:rsidRPr="00346385">
        <w:rPr>
          <w:rFonts w:asciiTheme="majorBidi" w:hAnsiTheme="majorBidi" w:cstheme="majorBidi"/>
          <w:sz w:val="24"/>
          <w:szCs w:val="24"/>
          <w:lang w:bidi="he-IL"/>
        </w:rPr>
        <w:t>female entrepreneur</w:t>
      </w:r>
      <w:ins w:id="98" w:author="AnnMason" w:date="2021-12-11T16:55:00Z">
        <w:r w:rsidR="00290056">
          <w:rPr>
            <w:rFonts w:asciiTheme="majorBidi" w:hAnsiTheme="majorBidi" w:cstheme="majorBidi"/>
            <w:sz w:val="24"/>
            <w:szCs w:val="24"/>
            <w:lang w:bidi="he-IL"/>
          </w:rPr>
          <w:t>s</w:t>
        </w:r>
      </w:ins>
      <w:ins w:id="99" w:author="AnnMason" w:date="2021-12-11T16:56:00Z">
        <w:r w:rsidR="00290056">
          <w:rPr>
            <w:rFonts w:asciiTheme="majorBidi" w:hAnsiTheme="majorBidi" w:cstheme="majorBidi"/>
            <w:sz w:val="24"/>
            <w:szCs w:val="24"/>
            <w:lang w:bidi="he-IL"/>
          </w:rPr>
          <w:t xml:space="preserve"> </w:t>
        </w:r>
        <w:r w:rsidR="00290056" w:rsidRPr="00346385">
          <w:rPr>
            <w:rFonts w:asciiTheme="majorBidi" w:hAnsiTheme="majorBidi" w:cstheme="majorBidi"/>
            <w:sz w:val="24"/>
            <w:szCs w:val="24"/>
            <w:lang w:bidi="he-IL"/>
          </w:rPr>
          <w:t xml:space="preserve">and </w:t>
        </w:r>
        <w:r w:rsidR="00290056">
          <w:rPr>
            <w:rFonts w:asciiTheme="majorBidi" w:hAnsiTheme="majorBidi" w:cstheme="majorBidi"/>
            <w:sz w:val="24"/>
            <w:szCs w:val="24"/>
            <w:lang w:bidi="he-IL"/>
          </w:rPr>
          <w:t xml:space="preserve">their corresponding </w:t>
        </w:r>
        <w:r w:rsidR="00290056" w:rsidRPr="00346385">
          <w:rPr>
            <w:rFonts w:asciiTheme="majorBidi" w:hAnsiTheme="majorBidi" w:cstheme="majorBidi"/>
            <w:sz w:val="24"/>
            <w:szCs w:val="24"/>
            <w:lang w:bidi="he-IL"/>
          </w:rPr>
          <w:t>needs</w:t>
        </w:r>
      </w:ins>
      <w:del w:id="100" w:author="AnnMason" w:date="2021-12-11T16:53:00Z">
        <w:r w:rsidRPr="00346385" w:rsidDel="00A803A2">
          <w:rPr>
            <w:rFonts w:asciiTheme="majorBidi" w:hAnsiTheme="majorBidi" w:cstheme="majorBidi"/>
            <w:sz w:val="24"/>
            <w:szCs w:val="24"/>
            <w:lang w:bidi="he-IL"/>
          </w:rPr>
          <w:delText>s</w:delText>
        </w:r>
      </w:del>
      <w:ins w:id="101" w:author="AnnMason" w:date="2021-12-11T16:55:00Z">
        <w:r w:rsidR="00290056">
          <w:rPr>
            <w:rFonts w:asciiTheme="majorBidi" w:hAnsiTheme="majorBidi" w:cstheme="majorBidi"/>
            <w:sz w:val="24"/>
            <w:szCs w:val="24"/>
            <w:lang w:bidi="he-IL"/>
          </w:rPr>
          <w:t>,</w:t>
        </w:r>
      </w:ins>
      <w:del w:id="102" w:author="AnnMason" w:date="2021-12-11T16:55:00Z">
        <w:r w:rsidRPr="00346385" w:rsidDel="00290056">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present</w:t>
      </w:r>
      <w:ins w:id="103" w:author="AnnMason" w:date="2021-12-11T16:55:00Z">
        <w:r w:rsidR="00290056">
          <w:rPr>
            <w:rFonts w:asciiTheme="majorBidi" w:hAnsiTheme="majorBidi" w:cstheme="majorBidi"/>
            <w:sz w:val="24"/>
            <w:szCs w:val="24"/>
            <w:lang w:bidi="he-IL"/>
          </w:rPr>
          <w:t>ing</w:t>
        </w:r>
      </w:ins>
      <w:r w:rsidRPr="00346385">
        <w:rPr>
          <w:rFonts w:asciiTheme="majorBidi" w:hAnsiTheme="majorBidi" w:cstheme="majorBidi"/>
          <w:sz w:val="24"/>
          <w:szCs w:val="24"/>
          <w:lang w:bidi="he-IL"/>
        </w:rPr>
        <w:t xml:space="preserve"> the main design characteristics of accelerators, identifying which </w:t>
      </w:r>
      <w:ins w:id="104" w:author="AnnMason" w:date="2021-12-13T16:09:00Z">
        <w:r w:rsidR="00F553C7">
          <w:rPr>
            <w:rFonts w:asciiTheme="majorBidi" w:hAnsiTheme="majorBidi" w:cstheme="majorBidi"/>
            <w:sz w:val="24"/>
            <w:szCs w:val="24"/>
            <w:lang w:bidi="he-IL"/>
          </w:rPr>
          <w:t xml:space="preserve">features </w:t>
        </w:r>
      </w:ins>
      <w:del w:id="105" w:author="AnnMason" w:date="2021-12-13T16:09:00Z">
        <w:r w:rsidRPr="00346385" w:rsidDel="00F553C7">
          <w:rPr>
            <w:rFonts w:asciiTheme="majorBidi" w:hAnsiTheme="majorBidi" w:cstheme="majorBidi"/>
            <w:sz w:val="24"/>
            <w:szCs w:val="24"/>
            <w:lang w:bidi="he-IL"/>
          </w:rPr>
          <w:delText xml:space="preserve">specific elements </w:delText>
        </w:r>
      </w:del>
      <w:r w:rsidRPr="00346385">
        <w:rPr>
          <w:rFonts w:asciiTheme="majorBidi" w:hAnsiTheme="majorBidi" w:cstheme="majorBidi"/>
          <w:sz w:val="24"/>
          <w:szCs w:val="24"/>
          <w:lang w:bidi="he-IL"/>
        </w:rPr>
        <w:t>meet female entrepreneurs’ specific needs and how</w:t>
      </w:r>
      <w:ins w:id="106" w:author="AnnMason" w:date="2021-12-11T16:55:00Z">
        <w:r w:rsidR="00290056">
          <w:rPr>
            <w:rFonts w:asciiTheme="majorBidi" w:hAnsiTheme="majorBidi" w:cstheme="majorBidi"/>
            <w:sz w:val="24"/>
            <w:szCs w:val="24"/>
            <w:lang w:bidi="he-IL"/>
          </w:rPr>
          <w:t>,</w:t>
        </w:r>
      </w:ins>
      <w:del w:id="107" w:author="AnnMason" w:date="2021-12-11T16:55:00Z">
        <w:r w:rsidRPr="00346385" w:rsidDel="00290056">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and empirically test</w:t>
      </w:r>
      <w:ins w:id="108" w:author="AnnMason" w:date="2021-12-11T16:56:00Z">
        <w:r w:rsidR="00290056">
          <w:rPr>
            <w:rFonts w:asciiTheme="majorBidi" w:hAnsiTheme="majorBidi" w:cstheme="majorBidi"/>
            <w:sz w:val="24"/>
            <w:szCs w:val="24"/>
            <w:lang w:bidi="he-IL"/>
          </w:rPr>
          <w:t>ing</w:t>
        </w:r>
      </w:ins>
      <w:r w:rsidRPr="00346385">
        <w:rPr>
          <w:rFonts w:asciiTheme="majorBidi" w:hAnsiTheme="majorBidi" w:cstheme="majorBidi"/>
          <w:sz w:val="24"/>
          <w:szCs w:val="24"/>
          <w:lang w:bidi="he-IL"/>
        </w:rPr>
        <w:t xml:space="preserve"> our assumptions.</w:t>
      </w:r>
    </w:p>
    <w:p w14:paraId="43914B96" w14:textId="38D90FCC" w:rsidR="00165A99" w:rsidRPr="00346385" w:rsidRDefault="00165A99" w:rsidP="00CA70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study contributes to the literature in several </w:t>
      </w:r>
      <w:r w:rsidR="00520E29" w:rsidRPr="00346385">
        <w:rPr>
          <w:rFonts w:asciiTheme="majorBidi" w:hAnsiTheme="majorBidi" w:cstheme="majorBidi"/>
          <w:sz w:val="24"/>
          <w:szCs w:val="24"/>
          <w:lang w:bidi="he-IL"/>
        </w:rPr>
        <w:t>respects</w:t>
      </w:r>
      <w:r w:rsidRPr="00346385">
        <w:rPr>
          <w:rFonts w:asciiTheme="majorBidi" w:hAnsiTheme="majorBidi" w:cstheme="majorBidi"/>
          <w:sz w:val="24"/>
          <w:szCs w:val="24"/>
          <w:lang w:bidi="he-IL"/>
        </w:rPr>
        <w:t>. First, it brings together and reviews the various barriers to female entrepreneur</w:t>
      </w:r>
      <w:ins w:id="109" w:author="AnnMason" w:date="2021-12-11T16:57:00Z">
        <w:r w:rsidR="00290056">
          <w:rPr>
            <w:rFonts w:asciiTheme="majorBidi" w:hAnsiTheme="majorBidi" w:cstheme="majorBidi"/>
            <w:sz w:val="24"/>
            <w:szCs w:val="24"/>
            <w:lang w:bidi="he-IL"/>
          </w:rPr>
          <w:t>ship</w:t>
        </w:r>
      </w:ins>
      <w:del w:id="110" w:author="AnnMason" w:date="2021-12-11T16:57:00Z">
        <w:r w:rsidRPr="00346385" w:rsidDel="00290056">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 providing a </w:t>
      </w:r>
      <w:r w:rsidR="00520E29" w:rsidRPr="00346385">
        <w:rPr>
          <w:rFonts w:asciiTheme="majorBidi" w:hAnsiTheme="majorBidi" w:cstheme="majorBidi"/>
          <w:sz w:val="24"/>
          <w:szCs w:val="24"/>
          <w:lang w:bidi="he-IL"/>
        </w:rPr>
        <w:t>comprehensive</w:t>
      </w:r>
      <w:r w:rsidRPr="00346385">
        <w:rPr>
          <w:rFonts w:asciiTheme="majorBidi" w:hAnsiTheme="majorBidi" w:cstheme="majorBidi"/>
          <w:sz w:val="24"/>
          <w:szCs w:val="24"/>
          <w:lang w:bidi="he-IL"/>
        </w:rPr>
        <w:t xml:space="preserve"> </w:t>
      </w:r>
      <w:r w:rsidR="00641D22" w:rsidRPr="00346385">
        <w:rPr>
          <w:rFonts w:asciiTheme="majorBidi" w:hAnsiTheme="majorBidi" w:cstheme="majorBidi"/>
          <w:sz w:val="24"/>
          <w:szCs w:val="24"/>
          <w:lang w:bidi="he-IL"/>
        </w:rPr>
        <w:t xml:space="preserve">and </w:t>
      </w:r>
      <w:r w:rsidR="00592BB0" w:rsidRPr="00346385">
        <w:rPr>
          <w:rFonts w:asciiTheme="majorBidi" w:hAnsiTheme="majorBidi" w:cstheme="majorBidi"/>
          <w:sz w:val="24"/>
          <w:szCs w:val="24"/>
          <w:lang w:bidi="he-IL"/>
        </w:rPr>
        <w:t>concise</w:t>
      </w:r>
      <w:r w:rsidR="00641D22" w:rsidRPr="00346385">
        <w:rPr>
          <w:rFonts w:asciiTheme="majorBidi" w:hAnsiTheme="majorBidi" w:cstheme="majorBidi"/>
          <w:sz w:val="24"/>
          <w:szCs w:val="24"/>
          <w:lang w:bidi="he-IL"/>
        </w:rPr>
        <w:t xml:space="preserve"> </w:t>
      </w:r>
      <w:r w:rsidR="00BD60AC" w:rsidRPr="00346385">
        <w:rPr>
          <w:rFonts w:asciiTheme="majorBidi" w:hAnsiTheme="majorBidi" w:cstheme="majorBidi"/>
          <w:sz w:val="24"/>
          <w:szCs w:val="24"/>
          <w:lang w:bidi="he-IL"/>
        </w:rPr>
        <w:t>over</w:t>
      </w:r>
      <w:r w:rsidRPr="00346385">
        <w:rPr>
          <w:rFonts w:asciiTheme="majorBidi" w:hAnsiTheme="majorBidi" w:cstheme="majorBidi"/>
          <w:sz w:val="24"/>
          <w:szCs w:val="24"/>
          <w:lang w:bidi="he-IL"/>
        </w:rPr>
        <w:t xml:space="preserve">view of the challenges </w:t>
      </w:r>
      <w:ins w:id="111" w:author="AnnMason" w:date="2021-12-11T16:58:00Z">
        <w:r w:rsidR="00290056">
          <w:rPr>
            <w:rFonts w:asciiTheme="majorBidi" w:hAnsiTheme="majorBidi" w:cstheme="majorBidi"/>
            <w:sz w:val="24"/>
            <w:szCs w:val="24"/>
            <w:lang w:bidi="he-IL"/>
          </w:rPr>
          <w:t xml:space="preserve">women </w:t>
        </w:r>
      </w:ins>
      <w:del w:id="112" w:author="AnnMason" w:date="2021-12-11T16:58:00Z">
        <w:r w:rsidRPr="00346385" w:rsidDel="00290056">
          <w:rPr>
            <w:rFonts w:asciiTheme="majorBidi" w:hAnsiTheme="majorBidi" w:cstheme="majorBidi"/>
            <w:sz w:val="24"/>
            <w:szCs w:val="24"/>
            <w:lang w:bidi="he-IL"/>
          </w:rPr>
          <w:delText xml:space="preserve">they </w:delText>
        </w:r>
      </w:del>
      <w:r w:rsidRPr="00346385">
        <w:rPr>
          <w:rFonts w:asciiTheme="majorBidi" w:hAnsiTheme="majorBidi" w:cstheme="majorBidi"/>
          <w:sz w:val="24"/>
          <w:szCs w:val="24"/>
          <w:lang w:bidi="he-IL"/>
        </w:rPr>
        <w:t xml:space="preserve">face. </w:t>
      </w:r>
      <w:r w:rsidR="009D7D7D" w:rsidRPr="00346385">
        <w:rPr>
          <w:rFonts w:asciiTheme="majorBidi" w:hAnsiTheme="majorBidi" w:cstheme="majorBidi"/>
          <w:sz w:val="24"/>
          <w:szCs w:val="24"/>
          <w:lang w:bidi="he-IL"/>
        </w:rPr>
        <w:t xml:space="preserve">In describing these barriers, we adopt </w:t>
      </w:r>
      <w:proofErr w:type="spellStart"/>
      <w:r w:rsidR="009D7D7D" w:rsidRPr="00346385">
        <w:rPr>
          <w:rFonts w:asciiTheme="majorBidi" w:hAnsiTheme="majorBidi" w:cstheme="majorBidi"/>
          <w:sz w:val="24"/>
          <w:szCs w:val="24"/>
          <w:lang w:bidi="he-IL"/>
        </w:rPr>
        <w:t>Tatli</w:t>
      </w:r>
      <w:proofErr w:type="spellEnd"/>
      <w:r w:rsidR="009D7D7D" w:rsidRPr="00346385">
        <w:rPr>
          <w:rFonts w:asciiTheme="majorBidi" w:hAnsiTheme="majorBidi" w:cstheme="majorBidi"/>
          <w:sz w:val="24"/>
          <w:szCs w:val="24"/>
          <w:lang w:bidi="he-IL"/>
        </w:rPr>
        <w:t xml:space="preserve"> et al.’s (2014) suggestion to consider relationality in the study of entrepreneurship, place the barriers in their broad social context</w:t>
      </w:r>
      <w:r w:rsidR="00BD60AC" w:rsidRPr="00346385">
        <w:rPr>
          <w:rFonts w:asciiTheme="majorBidi" w:hAnsiTheme="majorBidi" w:cstheme="majorBidi"/>
          <w:sz w:val="24"/>
          <w:szCs w:val="24"/>
          <w:lang w:bidi="he-IL"/>
        </w:rPr>
        <w:t xml:space="preserve">, and highlight </w:t>
      </w:r>
      <w:ins w:id="113" w:author="AnnMason" w:date="2021-12-11T16:58:00Z">
        <w:r w:rsidR="00290056">
          <w:rPr>
            <w:rFonts w:asciiTheme="majorBidi" w:hAnsiTheme="majorBidi" w:cstheme="majorBidi"/>
            <w:sz w:val="24"/>
            <w:szCs w:val="24"/>
            <w:lang w:bidi="he-IL"/>
          </w:rPr>
          <w:t>the</w:t>
        </w:r>
      </w:ins>
      <w:ins w:id="114" w:author="AnnMason" w:date="2021-12-13T16:09:00Z">
        <w:r w:rsidR="00F553C7">
          <w:rPr>
            <w:rFonts w:asciiTheme="majorBidi" w:hAnsiTheme="majorBidi" w:cstheme="majorBidi"/>
            <w:sz w:val="24"/>
            <w:szCs w:val="24"/>
            <w:lang w:bidi="he-IL"/>
          </w:rPr>
          <w:t>ir</w:t>
        </w:r>
      </w:ins>
      <w:ins w:id="115" w:author="AnnMason" w:date="2021-12-11T16:58:00Z">
        <w:r w:rsidR="00290056">
          <w:rPr>
            <w:rFonts w:asciiTheme="majorBidi" w:hAnsiTheme="majorBidi" w:cstheme="majorBidi"/>
            <w:sz w:val="24"/>
            <w:szCs w:val="24"/>
            <w:lang w:bidi="he-IL"/>
          </w:rPr>
          <w:t xml:space="preserve"> </w:t>
        </w:r>
      </w:ins>
      <w:r w:rsidR="00BD60AC" w:rsidRPr="00346385">
        <w:rPr>
          <w:rFonts w:asciiTheme="majorBidi" w:hAnsiTheme="majorBidi" w:cstheme="majorBidi"/>
          <w:sz w:val="24"/>
          <w:szCs w:val="24"/>
          <w:lang w:bidi="he-IL"/>
        </w:rPr>
        <w:t xml:space="preserve">interrelations </w:t>
      </w:r>
      <w:del w:id="116" w:author="AnnMason" w:date="2021-12-13T16:09:00Z">
        <w:r w:rsidR="00BD60AC" w:rsidRPr="00346385" w:rsidDel="00F553C7">
          <w:rPr>
            <w:rFonts w:asciiTheme="majorBidi" w:hAnsiTheme="majorBidi" w:cstheme="majorBidi"/>
            <w:sz w:val="24"/>
            <w:szCs w:val="24"/>
            <w:lang w:bidi="he-IL"/>
          </w:rPr>
          <w:delText>between them</w:delText>
        </w:r>
        <w:r w:rsidR="00B24949" w:rsidRPr="00346385" w:rsidDel="00F553C7">
          <w:rPr>
            <w:rFonts w:asciiTheme="majorBidi" w:hAnsiTheme="majorBidi" w:cstheme="majorBidi"/>
            <w:sz w:val="24"/>
            <w:szCs w:val="24"/>
            <w:lang w:bidi="he-IL"/>
          </w:rPr>
          <w:delText xml:space="preserve"> </w:delText>
        </w:r>
      </w:del>
      <w:r w:rsidR="00B24949" w:rsidRPr="00346385">
        <w:rPr>
          <w:rFonts w:asciiTheme="majorBidi" w:hAnsiTheme="majorBidi" w:cstheme="majorBidi"/>
          <w:sz w:val="24"/>
          <w:szCs w:val="24"/>
          <w:lang w:bidi="he-IL"/>
        </w:rPr>
        <w:t>(see also Elam’s 2008 discussion of Bourdieu’s theory of action)</w:t>
      </w:r>
      <w:r w:rsidR="009D7D7D" w:rsidRPr="00346385">
        <w:rPr>
          <w:rFonts w:asciiTheme="majorBidi" w:hAnsiTheme="majorBidi" w:cstheme="majorBidi"/>
          <w:sz w:val="24"/>
          <w:szCs w:val="24"/>
          <w:lang w:bidi="he-IL"/>
        </w:rPr>
        <w:t xml:space="preserve">. </w:t>
      </w:r>
      <w:bookmarkStart w:id="117" w:name="_Hlk73835259"/>
      <w:r w:rsidRPr="00346385">
        <w:rPr>
          <w:rFonts w:asciiTheme="majorBidi" w:hAnsiTheme="majorBidi" w:cstheme="majorBidi"/>
          <w:sz w:val="24"/>
          <w:szCs w:val="24"/>
          <w:lang w:bidi="he-IL"/>
        </w:rPr>
        <w:t xml:space="preserve">Second, </w:t>
      </w:r>
      <w:r w:rsidR="00404E7D" w:rsidRPr="00346385">
        <w:rPr>
          <w:rFonts w:asciiTheme="majorBidi" w:hAnsiTheme="majorBidi" w:cstheme="majorBidi"/>
          <w:sz w:val="24"/>
          <w:szCs w:val="24"/>
          <w:lang w:bidi="he-IL"/>
        </w:rPr>
        <w:t xml:space="preserve">we present evidence that accelerators </w:t>
      </w:r>
      <w:ins w:id="118" w:author="AnnMason" w:date="2021-12-12T15:52:00Z">
        <w:r w:rsidR="000406FB">
          <w:rPr>
            <w:rFonts w:asciiTheme="majorBidi" w:hAnsiTheme="majorBidi" w:cstheme="majorBidi"/>
            <w:sz w:val="24"/>
            <w:szCs w:val="24"/>
            <w:lang w:bidi="he-IL"/>
          </w:rPr>
          <w:t xml:space="preserve">are potentially </w:t>
        </w:r>
      </w:ins>
      <w:del w:id="119" w:author="AnnMason" w:date="2021-12-12T15:52:00Z">
        <w:r w:rsidR="00404E7D" w:rsidRPr="00346385" w:rsidDel="000406FB">
          <w:rPr>
            <w:rFonts w:asciiTheme="majorBidi" w:hAnsiTheme="majorBidi" w:cstheme="majorBidi"/>
            <w:sz w:val="24"/>
            <w:szCs w:val="24"/>
            <w:lang w:bidi="he-IL"/>
          </w:rPr>
          <w:delText xml:space="preserve">might be </w:delText>
        </w:r>
      </w:del>
      <w:r w:rsidR="00404E7D" w:rsidRPr="00346385">
        <w:rPr>
          <w:rFonts w:asciiTheme="majorBidi" w:hAnsiTheme="majorBidi" w:cstheme="majorBidi"/>
          <w:sz w:val="24"/>
          <w:szCs w:val="24"/>
          <w:lang w:bidi="he-IL"/>
        </w:rPr>
        <w:t>a significant tool for enhancing women’s participation as founders of innovative high</w:t>
      </w:r>
      <w:ins w:id="120" w:author="AnnMason" w:date="2021-12-11T16:58:00Z">
        <w:r w:rsidR="00290056">
          <w:rPr>
            <w:rFonts w:asciiTheme="majorBidi" w:hAnsiTheme="majorBidi" w:cstheme="majorBidi"/>
            <w:sz w:val="24"/>
            <w:szCs w:val="24"/>
            <w:lang w:bidi="he-IL"/>
          </w:rPr>
          <w:t>-</w:t>
        </w:r>
      </w:ins>
      <w:del w:id="121" w:author="AnnMason" w:date="2021-12-11T16:58:00Z">
        <w:r w:rsidR="00404E7D" w:rsidRPr="00346385" w:rsidDel="00290056">
          <w:rPr>
            <w:rFonts w:asciiTheme="majorBidi" w:hAnsiTheme="majorBidi" w:cstheme="majorBidi"/>
            <w:sz w:val="24"/>
            <w:szCs w:val="24"/>
            <w:lang w:bidi="he-IL"/>
          </w:rPr>
          <w:delText xml:space="preserve"> </w:delText>
        </w:r>
      </w:del>
      <w:r w:rsidR="00404E7D" w:rsidRPr="00346385">
        <w:rPr>
          <w:rFonts w:asciiTheme="majorBidi" w:hAnsiTheme="majorBidi" w:cstheme="majorBidi"/>
          <w:sz w:val="24"/>
          <w:szCs w:val="24"/>
          <w:lang w:bidi="he-IL"/>
        </w:rPr>
        <w:t>growth startups</w:t>
      </w:r>
      <w:r w:rsidR="00E92FD4" w:rsidRPr="00346385">
        <w:rPr>
          <w:rFonts w:asciiTheme="majorBidi" w:hAnsiTheme="majorBidi" w:cstheme="majorBidi"/>
          <w:sz w:val="24"/>
          <w:szCs w:val="24"/>
          <w:lang w:bidi="he-IL"/>
        </w:rPr>
        <w:t>. We</w:t>
      </w:r>
      <w:r w:rsidR="00001FD3" w:rsidRPr="00346385">
        <w:rPr>
          <w:rFonts w:asciiTheme="majorBidi" w:hAnsiTheme="majorBidi" w:cstheme="majorBidi"/>
          <w:sz w:val="24"/>
          <w:szCs w:val="24"/>
          <w:lang w:bidi="he-IL"/>
        </w:rPr>
        <w:t xml:space="preserve"> </w:t>
      </w:r>
      <w:r w:rsidR="00053DCC" w:rsidRPr="00346385">
        <w:rPr>
          <w:rFonts w:asciiTheme="majorBidi" w:hAnsiTheme="majorBidi" w:cstheme="majorBidi"/>
          <w:sz w:val="24"/>
          <w:szCs w:val="24"/>
          <w:lang w:bidi="he-IL"/>
        </w:rPr>
        <w:t>do so</w:t>
      </w:r>
      <w:r w:rsidR="00404E7D" w:rsidRPr="00346385">
        <w:rPr>
          <w:rFonts w:asciiTheme="majorBidi" w:hAnsiTheme="majorBidi" w:cstheme="majorBidi"/>
          <w:sz w:val="24"/>
          <w:szCs w:val="24"/>
          <w:lang w:bidi="he-IL"/>
        </w:rPr>
        <w:t xml:space="preserve"> </w:t>
      </w:r>
      <w:r w:rsidR="00520E29" w:rsidRPr="00346385">
        <w:rPr>
          <w:rFonts w:asciiTheme="majorBidi" w:hAnsiTheme="majorBidi" w:cstheme="majorBidi"/>
          <w:sz w:val="24"/>
          <w:szCs w:val="24"/>
          <w:lang w:bidi="he-IL"/>
        </w:rPr>
        <w:t xml:space="preserve">by linking the elements of accelerators’ design to </w:t>
      </w:r>
      <w:r w:rsidR="00B51FF7" w:rsidRPr="00346385">
        <w:rPr>
          <w:rFonts w:asciiTheme="majorBidi" w:hAnsiTheme="majorBidi" w:cstheme="majorBidi"/>
          <w:sz w:val="24"/>
          <w:szCs w:val="24"/>
          <w:lang w:bidi="he-IL"/>
        </w:rPr>
        <w:t>female founders’</w:t>
      </w:r>
      <w:r w:rsidR="00520E29" w:rsidRPr="00346385">
        <w:rPr>
          <w:rFonts w:asciiTheme="majorBidi" w:hAnsiTheme="majorBidi" w:cstheme="majorBidi"/>
          <w:sz w:val="24"/>
          <w:szCs w:val="24"/>
          <w:lang w:bidi="he-IL"/>
        </w:rPr>
        <w:t xml:space="preserve"> </w:t>
      </w:r>
      <w:ins w:id="122" w:author="AnnMason" w:date="2021-12-13T16:10:00Z">
        <w:r w:rsidR="00F553C7">
          <w:rPr>
            <w:rFonts w:asciiTheme="majorBidi" w:hAnsiTheme="majorBidi" w:cstheme="majorBidi"/>
            <w:sz w:val="24"/>
            <w:szCs w:val="24"/>
            <w:lang w:bidi="he-IL"/>
          </w:rPr>
          <w:t xml:space="preserve">particular </w:t>
        </w:r>
      </w:ins>
      <w:del w:id="123" w:author="AnnMason" w:date="2021-12-13T16:10:00Z">
        <w:r w:rsidR="00520E29" w:rsidRPr="00346385" w:rsidDel="00F553C7">
          <w:rPr>
            <w:rFonts w:asciiTheme="majorBidi" w:hAnsiTheme="majorBidi" w:cstheme="majorBidi"/>
            <w:sz w:val="24"/>
            <w:szCs w:val="24"/>
            <w:lang w:bidi="he-IL"/>
          </w:rPr>
          <w:delText xml:space="preserve">specific </w:delText>
        </w:r>
      </w:del>
      <w:r w:rsidR="00520E29" w:rsidRPr="00346385">
        <w:rPr>
          <w:rFonts w:asciiTheme="majorBidi" w:hAnsiTheme="majorBidi" w:cstheme="majorBidi"/>
          <w:sz w:val="24"/>
          <w:szCs w:val="24"/>
          <w:lang w:bidi="he-IL"/>
        </w:rPr>
        <w:t>needs</w:t>
      </w:r>
      <w:r w:rsidR="00B51FF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thereby </w:t>
      </w:r>
      <w:r w:rsidR="00B51FF7" w:rsidRPr="00346385">
        <w:rPr>
          <w:rFonts w:asciiTheme="majorBidi" w:hAnsiTheme="majorBidi" w:cstheme="majorBidi"/>
          <w:sz w:val="24"/>
          <w:szCs w:val="24"/>
          <w:lang w:bidi="he-IL"/>
        </w:rPr>
        <w:t>suggesting</w:t>
      </w:r>
      <w:r w:rsidR="00592BB0" w:rsidRPr="00346385">
        <w:rPr>
          <w:rFonts w:asciiTheme="majorBidi" w:hAnsiTheme="majorBidi" w:cstheme="majorBidi"/>
          <w:sz w:val="24"/>
          <w:szCs w:val="24"/>
          <w:lang w:bidi="he-IL"/>
        </w:rPr>
        <w:t xml:space="preserve"> some generalized policy implication</w:t>
      </w:r>
      <w:r w:rsidR="004A0B1C" w:rsidRPr="00346385">
        <w:rPr>
          <w:rFonts w:asciiTheme="majorBidi" w:hAnsiTheme="majorBidi" w:cstheme="majorBidi"/>
          <w:sz w:val="24"/>
          <w:szCs w:val="24"/>
          <w:lang w:bidi="he-IL"/>
        </w:rPr>
        <w:t>s</w:t>
      </w:r>
      <w:r w:rsidR="00A45E75" w:rsidRPr="00346385">
        <w:rPr>
          <w:rFonts w:asciiTheme="majorBidi" w:hAnsiTheme="majorBidi" w:cstheme="majorBidi"/>
          <w:sz w:val="24"/>
          <w:szCs w:val="24"/>
          <w:lang w:bidi="he-IL"/>
        </w:rPr>
        <w:t xml:space="preserve"> </w:t>
      </w:r>
      <w:r w:rsidR="00B51FF7" w:rsidRPr="00346385">
        <w:rPr>
          <w:rFonts w:asciiTheme="majorBidi" w:hAnsiTheme="majorBidi" w:cstheme="majorBidi"/>
          <w:sz w:val="24"/>
          <w:szCs w:val="24"/>
          <w:lang w:bidi="he-IL"/>
        </w:rPr>
        <w:t>for</w:t>
      </w:r>
      <w:r w:rsidR="00A45E75" w:rsidRPr="00346385">
        <w:rPr>
          <w:rFonts w:asciiTheme="majorBidi" w:hAnsiTheme="majorBidi" w:cstheme="majorBidi"/>
          <w:sz w:val="24"/>
          <w:szCs w:val="24"/>
          <w:lang w:bidi="he-IL"/>
        </w:rPr>
        <w:t xml:space="preserve"> the field of female </w:t>
      </w:r>
      <w:r w:rsidR="00993E37" w:rsidRPr="00346385">
        <w:rPr>
          <w:rFonts w:asciiTheme="majorBidi" w:hAnsiTheme="majorBidi" w:cstheme="majorBidi"/>
          <w:sz w:val="24"/>
          <w:szCs w:val="24"/>
          <w:lang w:bidi="he-IL"/>
        </w:rPr>
        <w:t>entrepreneurship</w:t>
      </w:r>
      <w:r w:rsidRPr="00346385">
        <w:rPr>
          <w:rFonts w:asciiTheme="majorBidi" w:hAnsiTheme="majorBidi" w:cstheme="majorBidi"/>
          <w:sz w:val="24"/>
          <w:szCs w:val="24"/>
          <w:lang w:bidi="he-IL"/>
        </w:rPr>
        <w:t xml:space="preserve">. </w:t>
      </w:r>
      <w:bookmarkEnd w:id="117"/>
      <w:r w:rsidR="00BD60AC" w:rsidRPr="00346385">
        <w:rPr>
          <w:rFonts w:asciiTheme="majorBidi" w:hAnsiTheme="majorBidi" w:cstheme="majorBidi"/>
          <w:sz w:val="24"/>
          <w:szCs w:val="24"/>
          <w:lang w:bidi="he-IL"/>
        </w:rPr>
        <w:t>Third</w:t>
      </w:r>
      <w:r w:rsidRPr="00346385">
        <w:rPr>
          <w:rFonts w:asciiTheme="majorBidi" w:hAnsiTheme="majorBidi" w:cstheme="majorBidi"/>
          <w:sz w:val="24"/>
          <w:szCs w:val="24"/>
          <w:lang w:bidi="he-IL"/>
        </w:rPr>
        <w:t>, we built and use</w:t>
      </w:r>
      <w:r w:rsidR="00ED75B2" w:rsidRPr="00346385">
        <w:rPr>
          <w:rFonts w:asciiTheme="majorBidi" w:hAnsiTheme="majorBidi" w:cstheme="majorBidi"/>
          <w:sz w:val="24"/>
          <w:szCs w:val="24"/>
          <w:lang w:bidi="he-IL"/>
        </w:rPr>
        <w:t>d</w:t>
      </w:r>
      <w:r w:rsidRPr="00346385">
        <w:rPr>
          <w:rFonts w:asciiTheme="majorBidi" w:hAnsiTheme="majorBidi" w:cstheme="majorBidi"/>
          <w:sz w:val="24"/>
          <w:szCs w:val="24"/>
          <w:lang w:bidi="he-IL"/>
        </w:rPr>
        <w:t xml:space="preserve"> a unique and rich dataset documenting the goals, experiences, and outcomes of 779 accelerator graduates in Israel</w:t>
      </w:r>
      <w:r w:rsidR="00B51FF7"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high-tech sector </w:t>
      </w:r>
      <w:r w:rsidR="00B51FF7" w:rsidRPr="00346385">
        <w:rPr>
          <w:rFonts w:asciiTheme="majorBidi" w:hAnsiTheme="majorBidi" w:cstheme="majorBidi"/>
          <w:sz w:val="24"/>
          <w:szCs w:val="24"/>
          <w:lang w:bidi="he-IL"/>
        </w:rPr>
        <w:t xml:space="preserve">from </w:t>
      </w:r>
      <w:r w:rsidRPr="00346385">
        <w:rPr>
          <w:rFonts w:asciiTheme="majorBidi" w:hAnsiTheme="majorBidi" w:cstheme="majorBidi"/>
          <w:sz w:val="24"/>
          <w:szCs w:val="24"/>
          <w:lang w:bidi="he-IL"/>
        </w:rPr>
        <w:t>201</w:t>
      </w:r>
      <w:r w:rsidR="00556E4F" w:rsidRPr="00346385">
        <w:rPr>
          <w:rFonts w:asciiTheme="majorBidi" w:hAnsiTheme="majorBidi" w:cstheme="majorBidi"/>
          <w:sz w:val="24"/>
          <w:szCs w:val="24"/>
          <w:lang w:bidi="he-IL"/>
        </w:rPr>
        <w:t>1</w:t>
      </w:r>
      <w:r w:rsidR="00B51FF7" w:rsidRPr="00346385">
        <w:rPr>
          <w:rFonts w:asciiTheme="majorBidi" w:hAnsiTheme="majorBidi" w:cstheme="majorBidi"/>
          <w:sz w:val="24"/>
          <w:szCs w:val="24"/>
          <w:lang w:bidi="he-IL"/>
        </w:rPr>
        <w:t xml:space="preserve"> </w:t>
      </w:r>
      <w:r w:rsidR="00B51FF7" w:rsidRPr="00346385">
        <w:rPr>
          <w:rFonts w:asciiTheme="majorBidi" w:hAnsiTheme="majorBidi" w:cstheme="majorBidi"/>
          <w:sz w:val="24"/>
          <w:szCs w:val="24"/>
          <w:lang w:bidi="he-IL"/>
        </w:rPr>
        <w:lastRenderedPageBreak/>
        <w:t xml:space="preserve">through </w:t>
      </w:r>
      <w:r w:rsidRPr="00346385">
        <w:rPr>
          <w:rFonts w:asciiTheme="majorBidi" w:hAnsiTheme="majorBidi" w:cstheme="majorBidi"/>
          <w:sz w:val="24"/>
          <w:szCs w:val="24"/>
          <w:lang w:bidi="he-IL"/>
        </w:rPr>
        <w:t>2019.</w:t>
      </w:r>
      <w:r w:rsidR="00134604" w:rsidRPr="00346385">
        <w:rPr>
          <w:rFonts w:asciiTheme="majorBidi" w:hAnsiTheme="majorBidi" w:cstheme="majorBidi"/>
          <w:sz w:val="24"/>
          <w:szCs w:val="24"/>
          <w:lang w:bidi="he-IL"/>
        </w:rPr>
        <w:t xml:space="preserve"> </w:t>
      </w:r>
      <w:r w:rsidR="006B3B80" w:rsidRPr="00346385">
        <w:rPr>
          <w:rFonts w:asciiTheme="majorBidi" w:hAnsiTheme="majorBidi" w:cstheme="majorBidi"/>
          <w:sz w:val="24"/>
          <w:szCs w:val="24"/>
          <w:lang w:bidi="he-IL"/>
        </w:rPr>
        <w:t>Fourth</w:t>
      </w:r>
      <w:r w:rsidR="00134604" w:rsidRPr="00346385">
        <w:rPr>
          <w:rFonts w:asciiTheme="majorBidi" w:hAnsiTheme="majorBidi" w:cstheme="majorBidi"/>
          <w:sz w:val="24"/>
          <w:szCs w:val="24"/>
          <w:lang w:bidi="he-IL"/>
        </w:rPr>
        <w:t xml:space="preserve">, </w:t>
      </w:r>
      <w:r w:rsidR="00520E29" w:rsidRPr="00346385">
        <w:rPr>
          <w:rFonts w:asciiTheme="majorBidi" w:hAnsiTheme="majorBidi" w:cstheme="majorBidi"/>
          <w:sz w:val="24"/>
          <w:szCs w:val="24"/>
          <w:lang w:bidi="he-IL"/>
        </w:rPr>
        <w:t>we provide evidence of the impact accelerators have on founders and on startup progress</w:t>
      </w:r>
      <w:del w:id="124" w:author="AnnMason" w:date="2021-12-11T16:59:00Z">
        <w:r w:rsidR="00D41DDD" w:rsidRPr="00346385" w:rsidDel="00290056">
          <w:rPr>
            <w:rFonts w:asciiTheme="majorBidi" w:hAnsiTheme="majorBidi" w:cstheme="majorBidi"/>
            <w:sz w:val="24"/>
            <w:szCs w:val="24"/>
            <w:lang w:bidi="he-IL"/>
          </w:rPr>
          <w:delText>,</w:delText>
        </w:r>
      </w:del>
      <w:r w:rsidR="00D41DDD" w:rsidRPr="00346385">
        <w:rPr>
          <w:rFonts w:asciiTheme="majorBidi" w:hAnsiTheme="majorBidi" w:cstheme="majorBidi"/>
          <w:sz w:val="24"/>
          <w:szCs w:val="24"/>
          <w:lang w:bidi="he-IL"/>
        </w:rPr>
        <w:t xml:space="preserve"> </w:t>
      </w:r>
      <w:r w:rsidR="002353C7" w:rsidRPr="00346385">
        <w:rPr>
          <w:rFonts w:asciiTheme="majorBidi" w:hAnsiTheme="majorBidi" w:cstheme="majorBidi"/>
          <w:sz w:val="24"/>
          <w:szCs w:val="24"/>
          <w:lang w:bidi="he-IL"/>
        </w:rPr>
        <w:t>as</w:t>
      </w:r>
      <w:r w:rsidR="00D41DDD" w:rsidRPr="00346385">
        <w:rPr>
          <w:rFonts w:asciiTheme="majorBidi" w:hAnsiTheme="majorBidi" w:cstheme="majorBidi"/>
          <w:sz w:val="24"/>
          <w:szCs w:val="24"/>
          <w:lang w:bidi="he-IL"/>
        </w:rPr>
        <w:t xml:space="preserve"> direct and immediate results of the program, rather than </w:t>
      </w:r>
      <w:r w:rsidR="00580383" w:rsidRPr="00346385">
        <w:rPr>
          <w:rFonts w:asciiTheme="majorBidi" w:hAnsiTheme="majorBidi" w:cstheme="majorBidi"/>
          <w:sz w:val="24"/>
          <w:szCs w:val="24"/>
          <w:lang w:bidi="he-IL"/>
        </w:rPr>
        <w:t>focusing on</w:t>
      </w:r>
      <w:r w:rsidR="00D41DDD" w:rsidRPr="00346385">
        <w:rPr>
          <w:rFonts w:asciiTheme="majorBidi" w:hAnsiTheme="majorBidi" w:cstheme="majorBidi"/>
          <w:sz w:val="24"/>
          <w:szCs w:val="24"/>
          <w:lang w:bidi="he-IL"/>
        </w:rPr>
        <w:t xml:space="preserve"> long-term outcomes</w:t>
      </w:r>
      <w:r w:rsidR="005A56EB" w:rsidRPr="00346385">
        <w:rPr>
          <w:rFonts w:asciiTheme="majorBidi" w:hAnsiTheme="majorBidi" w:cstheme="majorBidi"/>
          <w:sz w:val="24"/>
          <w:szCs w:val="24"/>
          <w:lang w:bidi="he-IL"/>
        </w:rPr>
        <w:t xml:space="preserve"> </w:t>
      </w:r>
      <w:del w:id="125" w:author="AnnMason" w:date="2021-12-13T16:11:00Z">
        <w:r w:rsidR="005A56EB" w:rsidRPr="00346385" w:rsidDel="00F553C7">
          <w:rPr>
            <w:rFonts w:asciiTheme="majorBidi" w:hAnsiTheme="majorBidi" w:cstheme="majorBidi"/>
            <w:sz w:val="24"/>
            <w:szCs w:val="24"/>
            <w:lang w:bidi="he-IL"/>
          </w:rPr>
          <w:delText>(such as fundraising and successful exits)</w:delText>
        </w:r>
      </w:del>
      <w:ins w:id="126" w:author="AnnMason" w:date="2021-12-13T16:10:00Z">
        <w:r w:rsidR="00F553C7">
          <w:rPr>
            <w:rFonts w:asciiTheme="majorBidi" w:hAnsiTheme="majorBidi" w:cstheme="majorBidi"/>
            <w:sz w:val="24"/>
            <w:szCs w:val="24"/>
            <w:lang w:bidi="he-IL"/>
          </w:rPr>
          <w:t>that</w:t>
        </w:r>
      </w:ins>
      <w:del w:id="127" w:author="AnnMason" w:date="2021-12-13T16:10:00Z">
        <w:r w:rsidR="0035096D" w:rsidRPr="00346385" w:rsidDel="00F553C7">
          <w:rPr>
            <w:rFonts w:asciiTheme="majorBidi" w:hAnsiTheme="majorBidi" w:cstheme="majorBidi"/>
            <w:sz w:val="24"/>
            <w:szCs w:val="24"/>
            <w:lang w:bidi="he-IL"/>
          </w:rPr>
          <w:delText>, which</w:delText>
        </w:r>
      </w:del>
      <w:r w:rsidR="0035096D" w:rsidRPr="00346385">
        <w:rPr>
          <w:rFonts w:asciiTheme="majorBidi" w:hAnsiTheme="majorBidi" w:cstheme="majorBidi"/>
          <w:sz w:val="24"/>
          <w:szCs w:val="24"/>
          <w:lang w:bidi="he-IL"/>
        </w:rPr>
        <w:t xml:space="preserve"> are subject to selection issue</w:t>
      </w:r>
      <w:ins w:id="128" w:author="AnnMason" w:date="2021-12-11T16:59:00Z">
        <w:r w:rsidR="00290056">
          <w:rPr>
            <w:rFonts w:asciiTheme="majorBidi" w:hAnsiTheme="majorBidi" w:cstheme="majorBidi"/>
            <w:sz w:val="24"/>
            <w:szCs w:val="24"/>
            <w:lang w:bidi="he-IL"/>
          </w:rPr>
          <w:t>s</w:t>
        </w:r>
      </w:ins>
      <w:del w:id="129" w:author="AnnMason" w:date="2021-12-13T16:11:00Z">
        <w:r w:rsidR="00580383" w:rsidRPr="00346385" w:rsidDel="00F553C7">
          <w:rPr>
            <w:rFonts w:asciiTheme="majorBidi" w:hAnsiTheme="majorBidi" w:cstheme="majorBidi"/>
            <w:sz w:val="24"/>
            <w:szCs w:val="24"/>
            <w:lang w:bidi="he-IL"/>
          </w:rPr>
          <w:delText>,</w:delText>
        </w:r>
      </w:del>
      <w:r w:rsidR="00580383" w:rsidRPr="00346385">
        <w:rPr>
          <w:rFonts w:asciiTheme="majorBidi" w:hAnsiTheme="majorBidi" w:cstheme="majorBidi"/>
          <w:sz w:val="24"/>
          <w:szCs w:val="24"/>
          <w:lang w:bidi="he-IL"/>
        </w:rPr>
        <w:t xml:space="preserve"> </w:t>
      </w:r>
      <w:ins w:id="130" w:author="AnnMason" w:date="2021-12-13T16:11:00Z">
        <w:r w:rsidR="00F553C7" w:rsidRPr="00346385">
          <w:rPr>
            <w:rFonts w:asciiTheme="majorBidi" w:hAnsiTheme="majorBidi" w:cstheme="majorBidi"/>
            <w:sz w:val="24"/>
            <w:szCs w:val="24"/>
            <w:lang w:bidi="he-IL"/>
          </w:rPr>
          <w:t>(such as fundraising and successful exits)</w:t>
        </w:r>
        <w:r w:rsidR="00F553C7">
          <w:rPr>
            <w:rFonts w:asciiTheme="majorBidi" w:hAnsiTheme="majorBidi" w:cstheme="majorBidi"/>
            <w:sz w:val="24"/>
            <w:szCs w:val="24"/>
            <w:lang w:bidi="he-IL"/>
          </w:rPr>
          <w:t>,</w:t>
        </w:r>
        <w:r w:rsidR="00F553C7">
          <w:rPr>
            <w:rFonts w:asciiTheme="majorBidi" w:hAnsiTheme="majorBidi" w:cstheme="majorBidi"/>
            <w:sz w:val="24"/>
            <w:szCs w:val="24"/>
            <w:lang w:bidi="he-IL"/>
          </w:rPr>
          <w:t xml:space="preserve"> </w:t>
        </w:r>
      </w:ins>
      <w:r w:rsidR="00580383" w:rsidRPr="00346385">
        <w:rPr>
          <w:rFonts w:asciiTheme="majorBidi" w:hAnsiTheme="majorBidi" w:cstheme="majorBidi"/>
          <w:sz w:val="24"/>
          <w:szCs w:val="24"/>
          <w:lang w:bidi="he-IL"/>
        </w:rPr>
        <w:t xml:space="preserve">thus </w:t>
      </w:r>
      <w:r w:rsidR="00520E29" w:rsidRPr="00346385">
        <w:rPr>
          <w:rFonts w:asciiTheme="majorBidi" w:hAnsiTheme="majorBidi" w:cstheme="majorBidi"/>
          <w:sz w:val="24"/>
          <w:szCs w:val="24"/>
          <w:lang w:bidi="he-IL"/>
        </w:rPr>
        <w:t>enrich</w:t>
      </w:r>
      <w:r w:rsidR="00580383" w:rsidRPr="00346385">
        <w:rPr>
          <w:rFonts w:asciiTheme="majorBidi" w:hAnsiTheme="majorBidi" w:cstheme="majorBidi"/>
          <w:sz w:val="24"/>
          <w:szCs w:val="24"/>
          <w:lang w:bidi="he-IL"/>
        </w:rPr>
        <w:t>ing</w:t>
      </w:r>
      <w:r w:rsidR="00520E29" w:rsidRPr="00346385">
        <w:rPr>
          <w:rFonts w:asciiTheme="majorBidi" w:hAnsiTheme="majorBidi" w:cstheme="majorBidi"/>
          <w:sz w:val="24"/>
          <w:szCs w:val="24"/>
          <w:lang w:bidi="he-IL"/>
        </w:rPr>
        <w:t xml:space="preserve"> </w:t>
      </w:r>
      <w:r w:rsidR="0094136B" w:rsidRPr="00346385">
        <w:rPr>
          <w:rFonts w:asciiTheme="majorBidi" w:hAnsiTheme="majorBidi" w:cstheme="majorBidi"/>
          <w:sz w:val="24"/>
          <w:szCs w:val="24"/>
          <w:lang w:bidi="he-IL"/>
        </w:rPr>
        <w:t xml:space="preserve">the </w:t>
      </w:r>
      <w:r w:rsidR="00ED75B2" w:rsidRPr="00346385">
        <w:rPr>
          <w:rFonts w:asciiTheme="majorBidi" w:hAnsiTheme="majorBidi" w:cstheme="majorBidi"/>
          <w:sz w:val="24"/>
          <w:szCs w:val="24"/>
          <w:lang w:bidi="he-IL"/>
        </w:rPr>
        <w:t>e</w:t>
      </w:r>
      <w:r w:rsidR="0094136B" w:rsidRPr="00346385">
        <w:rPr>
          <w:rFonts w:asciiTheme="majorBidi" w:hAnsiTheme="majorBidi" w:cstheme="majorBidi"/>
          <w:sz w:val="24"/>
          <w:szCs w:val="24"/>
          <w:lang w:bidi="he-IL"/>
        </w:rPr>
        <w:t>merging literature on startup accelerator</w:t>
      </w:r>
      <w:r w:rsidR="002353C7" w:rsidRPr="00346385">
        <w:rPr>
          <w:rFonts w:asciiTheme="majorBidi" w:hAnsiTheme="majorBidi" w:cstheme="majorBidi"/>
          <w:sz w:val="24"/>
          <w:szCs w:val="24"/>
          <w:lang w:bidi="he-IL"/>
        </w:rPr>
        <w:t>s</w:t>
      </w:r>
      <w:r w:rsidR="00520E29" w:rsidRPr="00346385">
        <w:rPr>
          <w:rFonts w:asciiTheme="majorBidi" w:hAnsiTheme="majorBidi" w:cstheme="majorBidi"/>
          <w:sz w:val="24"/>
          <w:szCs w:val="24"/>
          <w:lang w:bidi="he-IL"/>
        </w:rPr>
        <w:t>.</w:t>
      </w:r>
      <w:r w:rsidR="00D41DDD" w:rsidRPr="00346385" w:rsidDel="00D41DDD">
        <w:rPr>
          <w:rFonts w:asciiTheme="majorBidi" w:hAnsiTheme="majorBidi" w:cstheme="majorBidi"/>
          <w:sz w:val="24"/>
          <w:szCs w:val="24"/>
          <w:lang w:bidi="he-IL"/>
        </w:rPr>
        <w:t xml:space="preserve"> </w:t>
      </w:r>
    </w:p>
    <w:p w14:paraId="0AE03DD8"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380D9368" w14:textId="77777777" w:rsidR="00165A99" w:rsidRPr="00346385" w:rsidRDefault="00165A99" w:rsidP="007234C7">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 xml:space="preserve">2. LITERATURE REVIEW AND </w:t>
      </w:r>
      <w:bookmarkStart w:id="131" w:name="_Hlk89942667"/>
      <w:r w:rsidRPr="00346385">
        <w:rPr>
          <w:rFonts w:asciiTheme="majorBidi" w:hAnsiTheme="majorBidi" w:cstheme="majorBidi"/>
          <w:b/>
          <w:bCs/>
          <w:sz w:val="24"/>
          <w:szCs w:val="24"/>
          <w:lang w:bidi="he-IL"/>
        </w:rPr>
        <w:t>RESEARCH HYPOTHESES</w:t>
      </w:r>
      <w:bookmarkEnd w:id="131"/>
    </w:p>
    <w:p w14:paraId="7BDCD56B" w14:textId="75988F54" w:rsidR="00165A99" w:rsidRPr="00346385" w:rsidRDefault="00165A99" w:rsidP="00AB488F">
      <w:pPr>
        <w:spacing w:after="0" w:line="480" w:lineRule="auto"/>
        <w:ind w:firstLine="630"/>
        <w:jc w:val="both"/>
        <w:rPr>
          <w:rFonts w:asciiTheme="majorBidi" w:hAnsiTheme="majorBidi" w:cstheme="majorBidi"/>
          <w:sz w:val="24"/>
          <w:szCs w:val="24"/>
          <w:lang w:bidi="he-IL"/>
        </w:rPr>
      </w:pPr>
      <w:proofErr w:type="gramStart"/>
      <w:r w:rsidRPr="00346385">
        <w:rPr>
          <w:rFonts w:asciiTheme="majorBidi" w:hAnsiTheme="majorBidi" w:cstheme="majorBidi"/>
          <w:sz w:val="24"/>
          <w:szCs w:val="24"/>
          <w:lang w:bidi="he-IL"/>
        </w:rPr>
        <w:t>Before describing the five main barriers to female entrepreneurship, it</w:t>
      </w:r>
      <w:proofErr w:type="gramEnd"/>
      <w:r w:rsidRPr="00346385">
        <w:rPr>
          <w:rFonts w:asciiTheme="majorBidi" w:hAnsiTheme="majorBidi" w:cstheme="majorBidi"/>
          <w:sz w:val="24"/>
          <w:szCs w:val="24"/>
          <w:lang w:bidi="he-IL"/>
        </w:rPr>
        <w:t xml:space="preserve"> should be emphasized that we are </w:t>
      </w:r>
      <w:ins w:id="132" w:author="AnnMason" w:date="2021-12-11T17:00:00Z">
        <w:r w:rsidR="00290056">
          <w:rPr>
            <w:rFonts w:asciiTheme="majorBidi" w:hAnsiTheme="majorBidi" w:cstheme="majorBidi"/>
            <w:sz w:val="24"/>
            <w:szCs w:val="24"/>
            <w:lang w:bidi="he-IL"/>
          </w:rPr>
          <w:t xml:space="preserve">hardly </w:t>
        </w:r>
      </w:ins>
      <w:del w:id="133" w:author="AnnMason" w:date="2021-12-11T17:00:00Z">
        <w:r w:rsidRPr="00346385" w:rsidDel="00290056">
          <w:rPr>
            <w:rFonts w:asciiTheme="majorBidi" w:hAnsiTheme="majorBidi" w:cstheme="majorBidi"/>
            <w:sz w:val="24"/>
            <w:szCs w:val="24"/>
            <w:lang w:bidi="he-IL"/>
          </w:rPr>
          <w:delText xml:space="preserve">in no way </w:delText>
        </w:r>
      </w:del>
      <w:r w:rsidRPr="00346385">
        <w:rPr>
          <w:rFonts w:asciiTheme="majorBidi" w:hAnsiTheme="majorBidi" w:cstheme="majorBidi"/>
          <w:sz w:val="24"/>
          <w:szCs w:val="24"/>
          <w:lang w:bidi="he-IL"/>
        </w:rPr>
        <w:t xml:space="preserve">suggesting that the disadvantages women face as entrepreneurs are due to gender per se. On the contrary, we cite evidence that gender in </w:t>
      </w:r>
      <w:ins w:id="134" w:author="AnnMason" w:date="2021-12-13T16:11:00Z">
        <w:r w:rsidR="00F553C7">
          <w:rPr>
            <w:rFonts w:asciiTheme="majorBidi" w:hAnsiTheme="majorBidi" w:cstheme="majorBidi"/>
            <w:sz w:val="24"/>
            <w:szCs w:val="24"/>
            <w:lang w:bidi="he-IL"/>
          </w:rPr>
          <w:t xml:space="preserve">and of </w:t>
        </w:r>
      </w:ins>
      <w:r w:rsidRPr="00346385">
        <w:rPr>
          <w:rFonts w:asciiTheme="majorBidi" w:hAnsiTheme="majorBidi" w:cstheme="majorBidi"/>
          <w:sz w:val="24"/>
          <w:szCs w:val="24"/>
          <w:lang w:bidi="he-IL"/>
        </w:rPr>
        <w:t xml:space="preserve">itself does not account for entrepreneurial success or firm performance. </w:t>
      </w:r>
      <w:del w:id="135" w:author="AnnMason" w:date="2021-12-11T17:00:00Z">
        <w:r w:rsidRPr="00346385" w:rsidDel="00290056">
          <w:rPr>
            <w:rFonts w:asciiTheme="majorBidi" w:hAnsiTheme="majorBidi" w:cstheme="majorBidi"/>
            <w:sz w:val="24"/>
            <w:szCs w:val="24"/>
            <w:lang w:bidi="he-IL"/>
          </w:rPr>
          <w:delText xml:space="preserve">Consequently, </w:delText>
        </w:r>
      </w:del>
      <w:ins w:id="136" w:author="AnnMason" w:date="2021-12-11T17:00:00Z">
        <w:r w:rsidR="00290056">
          <w:rPr>
            <w:rFonts w:asciiTheme="majorBidi" w:hAnsiTheme="majorBidi" w:cstheme="majorBidi"/>
            <w:sz w:val="24"/>
            <w:szCs w:val="24"/>
            <w:lang w:bidi="he-IL"/>
          </w:rPr>
          <w:t>W</w:t>
        </w:r>
      </w:ins>
      <w:del w:id="137" w:author="AnnMason" w:date="2021-12-11T17:00:00Z">
        <w:r w:rsidRPr="00346385" w:rsidDel="00290056">
          <w:rPr>
            <w:rFonts w:asciiTheme="majorBidi" w:hAnsiTheme="majorBidi" w:cstheme="majorBidi"/>
            <w:sz w:val="24"/>
            <w:szCs w:val="24"/>
            <w:lang w:bidi="he-IL"/>
          </w:rPr>
          <w:delText>w</w:delText>
        </w:r>
      </w:del>
      <w:r w:rsidRPr="00346385">
        <w:rPr>
          <w:rFonts w:asciiTheme="majorBidi" w:hAnsiTheme="majorBidi" w:cstheme="majorBidi"/>
          <w:sz w:val="24"/>
          <w:szCs w:val="24"/>
          <w:lang w:bidi="he-IL"/>
        </w:rPr>
        <w:t xml:space="preserve">e posit that </w:t>
      </w:r>
      <w:ins w:id="138" w:author="AnnMason" w:date="2021-12-11T17:08:00Z">
        <w:r w:rsidR="00290056" w:rsidRPr="00346385">
          <w:rPr>
            <w:rFonts w:asciiTheme="majorBidi" w:hAnsiTheme="majorBidi" w:cstheme="majorBidi"/>
            <w:sz w:val="24"/>
            <w:szCs w:val="24"/>
            <w:lang w:bidi="he-IL"/>
          </w:rPr>
          <w:t xml:space="preserve">women often begin their entrepreneurial careers at a disadvantage relative to men </w:t>
        </w:r>
      </w:ins>
      <w:r w:rsidRPr="00346385">
        <w:rPr>
          <w:rFonts w:asciiTheme="majorBidi" w:hAnsiTheme="majorBidi" w:cstheme="majorBidi"/>
          <w:sz w:val="24"/>
          <w:szCs w:val="24"/>
          <w:lang w:bidi="he-IL"/>
        </w:rPr>
        <w:t xml:space="preserve">due to </w:t>
      </w:r>
      <w:ins w:id="139" w:author="AnnMason" w:date="2021-12-11T17:00:00Z">
        <w:r w:rsidR="00290056">
          <w:rPr>
            <w:rFonts w:asciiTheme="majorBidi" w:hAnsiTheme="majorBidi" w:cstheme="majorBidi"/>
            <w:sz w:val="24"/>
            <w:szCs w:val="24"/>
            <w:lang w:bidi="he-IL"/>
          </w:rPr>
          <w:t xml:space="preserve">complex </w:t>
        </w:r>
      </w:ins>
      <w:r w:rsidRPr="00346385">
        <w:rPr>
          <w:rFonts w:asciiTheme="majorBidi" w:hAnsiTheme="majorBidi" w:cstheme="majorBidi"/>
          <w:sz w:val="24"/>
          <w:szCs w:val="24"/>
          <w:lang w:bidi="he-IL"/>
        </w:rPr>
        <w:t xml:space="preserve">social factors beyond the scope of this paper, </w:t>
      </w:r>
      <w:ins w:id="140" w:author="AnnMason" w:date="2021-12-11T17:00:00Z">
        <w:r w:rsidR="00290056">
          <w:rPr>
            <w:rFonts w:asciiTheme="majorBidi" w:hAnsiTheme="majorBidi" w:cstheme="majorBidi"/>
            <w:sz w:val="24"/>
            <w:szCs w:val="24"/>
            <w:lang w:bidi="he-IL"/>
          </w:rPr>
          <w:t xml:space="preserve">including </w:t>
        </w:r>
      </w:ins>
      <w:del w:id="141" w:author="AnnMason" w:date="2021-12-11T17:00:00Z">
        <w:r w:rsidRPr="00346385" w:rsidDel="00290056">
          <w:rPr>
            <w:rFonts w:asciiTheme="majorBidi" w:hAnsiTheme="majorBidi" w:cstheme="majorBidi"/>
            <w:sz w:val="24"/>
            <w:szCs w:val="24"/>
            <w:lang w:bidi="he-IL"/>
          </w:rPr>
          <w:delText xml:space="preserve">such as </w:delText>
        </w:r>
      </w:del>
      <w:r w:rsidRPr="00346385">
        <w:rPr>
          <w:rFonts w:asciiTheme="majorBidi" w:hAnsiTheme="majorBidi" w:cstheme="majorBidi"/>
          <w:sz w:val="24"/>
          <w:szCs w:val="24"/>
          <w:lang w:bidi="he-IL"/>
        </w:rPr>
        <w:t>discrimination, educational and occupational gender role socialization</w:t>
      </w:r>
      <w:r w:rsidR="006A4A9B"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ins w:id="142" w:author="AnnMason" w:date="2021-12-13T16:12:00Z">
        <w:r w:rsidR="00F553C7">
          <w:rPr>
            <w:rFonts w:asciiTheme="majorBidi" w:hAnsiTheme="majorBidi" w:cstheme="majorBidi"/>
            <w:sz w:val="24"/>
            <w:szCs w:val="24"/>
            <w:lang w:bidi="he-IL"/>
          </w:rPr>
          <w:t>and</w:t>
        </w:r>
      </w:ins>
      <w:del w:id="143" w:author="AnnMason" w:date="2021-12-13T16:12:00Z">
        <w:r w:rsidRPr="00346385" w:rsidDel="00F553C7">
          <w:rPr>
            <w:rFonts w:asciiTheme="majorBidi" w:hAnsiTheme="majorBidi" w:cstheme="majorBidi"/>
            <w:sz w:val="24"/>
            <w:szCs w:val="24"/>
            <w:lang w:bidi="he-IL"/>
          </w:rPr>
          <w:delText>or</w:delText>
        </w:r>
      </w:del>
      <w:r w:rsidRPr="00346385">
        <w:rPr>
          <w:rFonts w:asciiTheme="majorBidi" w:hAnsiTheme="majorBidi" w:cstheme="majorBidi"/>
          <w:sz w:val="24"/>
          <w:szCs w:val="24"/>
          <w:lang w:bidi="he-IL"/>
        </w:rPr>
        <w:t xml:space="preserve"> stereotypes (Eccles, 1994; Eccles, 2011; </w:t>
      </w:r>
      <w:proofErr w:type="spellStart"/>
      <w:r w:rsidRPr="00346385">
        <w:rPr>
          <w:rFonts w:asciiTheme="majorBidi" w:hAnsiTheme="majorBidi" w:cstheme="majorBidi"/>
          <w:sz w:val="24"/>
          <w:szCs w:val="24"/>
          <w:lang w:bidi="he-IL"/>
        </w:rPr>
        <w:t>Tonoyan</w:t>
      </w:r>
      <w:proofErr w:type="spellEnd"/>
      <w:r w:rsidRPr="00346385">
        <w:rPr>
          <w:rFonts w:asciiTheme="majorBidi" w:hAnsiTheme="majorBidi" w:cstheme="majorBidi"/>
          <w:sz w:val="24"/>
          <w:szCs w:val="24"/>
          <w:lang w:bidi="he-IL"/>
        </w:rPr>
        <w:t xml:space="preserve"> et al., 2020)</w:t>
      </w:r>
      <w:del w:id="144" w:author="AnnMason" w:date="2021-12-11T17:08:00Z">
        <w:r w:rsidRPr="00346385" w:rsidDel="00290056">
          <w:rPr>
            <w:rFonts w:asciiTheme="majorBidi" w:hAnsiTheme="majorBidi" w:cstheme="majorBidi"/>
            <w:sz w:val="24"/>
            <w:szCs w:val="24"/>
            <w:lang w:bidi="he-IL"/>
          </w:rPr>
          <w:delText xml:space="preserve">, women often begin </w:delText>
        </w:r>
        <w:r w:rsidR="001D4F7D" w:rsidRPr="00346385" w:rsidDel="00290056">
          <w:rPr>
            <w:rFonts w:asciiTheme="majorBidi" w:hAnsiTheme="majorBidi" w:cstheme="majorBidi"/>
            <w:sz w:val="24"/>
            <w:szCs w:val="24"/>
            <w:lang w:bidi="he-IL"/>
          </w:rPr>
          <w:delText xml:space="preserve">their </w:delText>
        </w:r>
        <w:r w:rsidRPr="00346385" w:rsidDel="00290056">
          <w:rPr>
            <w:rFonts w:asciiTheme="majorBidi" w:hAnsiTheme="majorBidi" w:cstheme="majorBidi"/>
            <w:sz w:val="24"/>
            <w:szCs w:val="24"/>
            <w:lang w:bidi="he-IL"/>
          </w:rPr>
          <w:delText>entrepreneurial career</w:delText>
        </w:r>
        <w:r w:rsidR="00F14A58" w:rsidRPr="00346385" w:rsidDel="00290056">
          <w:rPr>
            <w:rFonts w:asciiTheme="majorBidi" w:hAnsiTheme="majorBidi" w:cstheme="majorBidi"/>
            <w:sz w:val="24"/>
            <w:szCs w:val="24"/>
            <w:lang w:bidi="he-IL"/>
          </w:rPr>
          <w:delText>s</w:delText>
        </w:r>
        <w:r w:rsidRPr="00346385" w:rsidDel="00290056">
          <w:rPr>
            <w:rFonts w:asciiTheme="majorBidi" w:hAnsiTheme="majorBidi" w:cstheme="majorBidi"/>
            <w:sz w:val="24"/>
            <w:szCs w:val="24"/>
            <w:lang w:bidi="he-IL"/>
          </w:rPr>
          <w:delText xml:space="preserve"> at a disadvantage relative to </w:delText>
        </w:r>
        <w:r w:rsidR="00C66CA5" w:rsidRPr="00346385" w:rsidDel="00290056">
          <w:rPr>
            <w:rFonts w:asciiTheme="majorBidi" w:hAnsiTheme="majorBidi" w:cstheme="majorBidi"/>
            <w:sz w:val="24"/>
            <w:szCs w:val="24"/>
            <w:lang w:bidi="he-IL"/>
          </w:rPr>
          <w:delText>men</w:delText>
        </w:r>
      </w:del>
      <w:r w:rsidRPr="00346385">
        <w:rPr>
          <w:rFonts w:asciiTheme="majorBidi" w:hAnsiTheme="majorBidi" w:cstheme="majorBidi"/>
          <w:sz w:val="24"/>
          <w:szCs w:val="24"/>
          <w:lang w:bidi="he-IL"/>
        </w:rPr>
        <w:t>.</w:t>
      </w:r>
    </w:p>
    <w:p w14:paraId="61F46580" w14:textId="09FA8C10" w:rsidR="00165A99" w:rsidRPr="00346385" w:rsidRDefault="00165A99" w:rsidP="00AB488F">
      <w:pPr>
        <w:spacing w:after="0" w:line="480" w:lineRule="auto"/>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 xml:space="preserve">2.1 Barriers to Female Entrepreneurs </w:t>
      </w:r>
    </w:p>
    <w:p w14:paraId="77E6D49C" w14:textId="7632A6F8" w:rsidR="00165A99" w:rsidRPr="00346385" w:rsidRDefault="00165A99" w:rsidP="00A4460A">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lang w:bidi="he-IL"/>
        </w:rPr>
        <w:t>Entrepreneurial Human Capital</w:t>
      </w:r>
      <w:r w:rsidRPr="00346385">
        <w:rPr>
          <w:rFonts w:asciiTheme="majorBidi" w:hAnsiTheme="majorBidi" w:cstheme="majorBidi"/>
          <w:sz w:val="24"/>
          <w:szCs w:val="24"/>
        </w:rPr>
        <w:t xml:space="preserve">. </w:t>
      </w:r>
      <w:bookmarkStart w:id="145" w:name="_Hlk73838053"/>
      <w:r w:rsidRPr="00346385">
        <w:rPr>
          <w:rFonts w:asciiTheme="majorBidi" w:hAnsiTheme="majorBidi" w:cstheme="majorBidi"/>
          <w:sz w:val="24"/>
          <w:szCs w:val="24"/>
        </w:rPr>
        <w:t xml:space="preserve">Human capital consists of the skills and knowledge individuals acquire through </w:t>
      </w:r>
      <w:ins w:id="146" w:author="AnnMason" w:date="2021-12-11T17:16:00Z">
        <w:r w:rsidR="00426B4C">
          <w:rPr>
            <w:rFonts w:asciiTheme="majorBidi" w:hAnsiTheme="majorBidi" w:cstheme="majorBidi"/>
            <w:sz w:val="24"/>
            <w:szCs w:val="24"/>
          </w:rPr>
          <w:t xml:space="preserve">formal </w:t>
        </w:r>
      </w:ins>
      <w:del w:id="147" w:author="AnnMason" w:date="2021-12-11T17:16:00Z">
        <w:r w:rsidRPr="00346385" w:rsidDel="00426B4C">
          <w:rPr>
            <w:rFonts w:asciiTheme="majorBidi" w:hAnsiTheme="majorBidi" w:cstheme="majorBidi"/>
            <w:sz w:val="24"/>
            <w:szCs w:val="24"/>
          </w:rPr>
          <w:delText xml:space="preserve">their </w:delText>
        </w:r>
      </w:del>
      <w:r w:rsidRPr="00346385">
        <w:rPr>
          <w:rFonts w:asciiTheme="majorBidi" w:hAnsiTheme="majorBidi" w:cstheme="majorBidi"/>
          <w:sz w:val="24"/>
          <w:szCs w:val="24"/>
        </w:rPr>
        <w:t xml:space="preserve">education, on-the-job training, and other </w:t>
      </w:r>
      <w:r w:rsidR="001D4F7D" w:rsidRPr="00346385">
        <w:rPr>
          <w:rFonts w:asciiTheme="majorBidi" w:hAnsiTheme="majorBidi" w:cstheme="majorBidi"/>
          <w:sz w:val="24"/>
          <w:szCs w:val="24"/>
        </w:rPr>
        <w:t xml:space="preserve">relevant </w:t>
      </w:r>
      <w:r w:rsidRPr="00346385">
        <w:rPr>
          <w:rFonts w:asciiTheme="majorBidi" w:hAnsiTheme="majorBidi" w:cstheme="majorBidi"/>
          <w:sz w:val="24"/>
          <w:szCs w:val="24"/>
        </w:rPr>
        <w:t xml:space="preserve">experiences (Becker, 2009; Coleman, 1988). The literature distinguishes between general </w:t>
      </w:r>
      <w:r w:rsidR="00E92FD4" w:rsidRPr="00346385">
        <w:rPr>
          <w:rFonts w:asciiTheme="majorBidi" w:hAnsiTheme="majorBidi" w:cstheme="majorBidi"/>
          <w:sz w:val="24"/>
          <w:szCs w:val="24"/>
        </w:rPr>
        <w:t>human capital</w:t>
      </w:r>
      <w:r w:rsidR="006A4A9B" w:rsidRPr="00346385">
        <w:rPr>
          <w:rFonts w:asciiTheme="majorBidi" w:hAnsiTheme="majorBidi" w:cstheme="majorBidi"/>
          <w:sz w:val="24"/>
          <w:szCs w:val="24"/>
        </w:rPr>
        <w:t>—the</w:t>
      </w:r>
      <w:r w:rsidRPr="00346385">
        <w:rPr>
          <w:rFonts w:asciiTheme="majorBidi" w:hAnsiTheme="majorBidi" w:cstheme="majorBidi"/>
          <w:sz w:val="24"/>
          <w:szCs w:val="24"/>
        </w:rPr>
        <w:t xml:space="preserve"> overall educational level and </w:t>
      </w:r>
      <w:del w:id="148" w:author="AnnMason" w:date="2021-12-13T16:12:00Z">
        <w:r w:rsidRPr="00346385" w:rsidDel="00F553C7">
          <w:rPr>
            <w:rFonts w:asciiTheme="majorBidi" w:hAnsiTheme="majorBidi" w:cstheme="majorBidi"/>
            <w:sz w:val="24"/>
            <w:szCs w:val="24"/>
          </w:rPr>
          <w:delText xml:space="preserve">general </w:delText>
        </w:r>
      </w:del>
      <w:r w:rsidRPr="00346385">
        <w:rPr>
          <w:rFonts w:asciiTheme="majorBidi" w:hAnsiTheme="majorBidi" w:cstheme="majorBidi"/>
          <w:sz w:val="24"/>
          <w:szCs w:val="24"/>
        </w:rPr>
        <w:t>work experience</w:t>
      </w:r>
      <w:r w:rsidR="006A4A9B" w:rsidRPr="00346385">
        <w:rPr>
          <w:rFonts w:asciiTheme="majorBidi" w:hAnsiTheme="majorBidi" w:cstheme="majorBidi"/>
          <w:sz w:val="24"/>
          <w:szCs w:val="24"/>
        </w:rPr>
        <w:t>—</w:t>
      </w:r>
      <w:r w:rsidRPr="00346385">
        <w:rPr>
          <w:rFonts w:asciiTheme="majorBidi" w:hAnsiTheme="majorBidi" w:cstheme="majorBidi"/>
          <w:sz w:val="24"/>
          <w:szCs w:val="24"/>
        </w:rPr>
        <w:t xml:space="preserve">and domain-specific </w:t>
      </w:r>
      <w:r w:rsidR="00E92FD4" w:rsidRPr="00346385">
        <w:rPr>
          <w:rFonts w:asciiTheme="majorBidi" w:hAnsiTheme="majorBidi" w:cstheme="majorBidi"/>
          <w:sz w:val="24"/>
          <w:szCs w:val="24"/>
        </w:rPr>
        <w:t>human capital</w:t>
      </w:r>
      <w:r w:rsidRPr="00346385">
        <w:rPr>
          <w:rFonts w:asciiTheme="majorBidi" w:hAnsiTheme="majorBidi" w:cstheme="majorBidi"/>
          <w:sz w:val="24"/>
          <w:szCs w:val="24"/>
        </w:rPr>
        <w:t>, defined as education and experience in a particular</w:t>
      </w:r>
      <w:del w:id="149" w:author="AnnMason" w:date="2021-12-13T16:12:00Z">
        <w:r w:rsidRPr="00346385" w:rsidDel="00F553C7">
          <w:rPr>
            <w:rFonts w:asciiTheme="majorBidi" w:hAnsiTheme="majorBidi" w:cstheme="majorBidi"/>
            <w:sz w:val="24"/>
            <w:szCs w:val="24"/>
          </w:rPr>
          <w:delText xml:space="preserve"> </w:delText>
        </w:r>
      </w:del>
      <w:ins w:id="150" w:author="AnnMason" w:date="2021-12-13T16:12:00Z">
        <w:r w:rsidR="00F553C7">
          <w:rPr>
            <w:rFonts w:asciiTheme="majorBidi" w:hAnsiTheme="majorBidi" w:cstheme="majorBidi"/>
            <w:sz w:val="24"/>
            <w:szCs w:val="24"/>
          </w:rPr>
          <w:t xml:space="preserve"> area</w:t>
        </w:r>
      </w:ins>
      <w:del w:id="151" w:author="AnnMason" w:date="2021-12-13T16:12:00Z">
        <w:r w:rsidRPr="00346385" w:rsidDel="00F553C7">
          <w:rPr>
            <w:rFonts w:asciiTheme="majorBidi" w:hAnsiTheme="majorBidi" w:cstheme="majorBidi"/>
            <w:sz w:val="24"/>
            <w:szCs w:val="24"/>
          </w:rPr>
          <w:delText>domain</w:delText>
        </w:r>
      </w:del>
      <w:r w:rsidR="001D4F7D" w:rsidRPr="00346385">
        <w:rPr>
          <w:rFonts w:asciiTheme="majorBidi" w:hAnsiTheme="majorBidi" w:cstheme="majorBidi"/>
          <w:sz w:val="24"/>
          <w:szCs w:val="24"/>
        </w:rPr>
        <w:t>, e.g., entrepreneurship</w:t>
      </w:r>
      <w:r w:rsidRPr="00346385">
        <w:rPr>
          <w:rFonts w:asciiTheme="majorBidi" w:hAnsiTheme="majorBidi" w:cstheme="majorBidi"/>
          <w:sz w:val="24"/>
          <w:szCs w:val="24"/>
        </w:rPr>
        <w:t xml:space="preserve"> (Becker, 2009). </w:t>
      </w:r>
      <w:r w:rsidR="00C66CA5" w:rsidRPr="00346385">
        <w:rPr>
          <w:rFonts w:asciiTheme="majorBidi" w:hAnsiTheme="majorBidi" w:cstheme="majorBidi"/>
          <w:sz w:val="24"/>
          <w:szCs w:val="24"/>
        </w:rPr>
        <w:t>S</w:t>
      </w:r>
      <w:r w:rsidRPr="00346385">
        <w:rPr>
          <w:rFonts w:asciiTheme="majorBidi" w:hAnsiTheme="majorBidi" w:cstheme="majorBidi"/>
          <w:sz w:val="24"/>
          <w:szCs w:val="24"/>
        </w:rPr>
        <w:t xml:space="preserve">tudies </w:t>
      </w:r>
      <w:r w:rsidR="001D4F7D" w:rsidRPr="00346385">
        <w:rPr>
          <w:rFonts w:asciiTheme="majorBidi" w:hAnsiTheme="majorBidi" w:cstheme="majorBidi"/>
          <w:sz w:val="24"/>
          <w:szCs w:val="24"/>
        </w:rPr>
        <w:t>show</w:t>
      </w:r>
      <w:r w:rsidRPr="00346385">
        <w:rPr>
          <w:rFonts w:asciiTheme="majorBidi" w:hAnsiTheme="majorBidi" w:cstheme="majorBidi"/>
          <w:sz w:val="24"/>
          <w:szCs w:val="24"/>
        </w:rPr>
        <w:t xml:space="preserve"> that </w:t>
      </w:r>
      <w:r w:rsidR="00E92FD4" w:rsidRPr="00346385">
        <w:rPr>
          <w:rFonts w:asciiTheme="majorBidi" w:hAnsiTheme="majorBidi" w:cstheme="majorBidi"/>
          <w:sz w:val="24"/>
          <w:szCs w:val="24"/>
        </w:rPr>
        <w:t xml:space="preserve">entrepreneurial human capital </w:t>
      </w:r>
      <w:r w:rsidRPr="00346385">
        <w:rPr>
          <w:rFonts w:asciiTheme="majorBidi" w:hAnsiTheme="majorBidi" w:cstheme="majorBidi"/>
          <w:sz w:val="24"/>
          <w:szCs w:val="24"/>
        </w:rPr>
        <w:t xml:space="preserve">(i.e., </w:t>
      </w:r>
      <w:r w:rsidR="00E92FD4"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specific to </w:t>
      </w:r>
      <w:r w:rsidR="00B51FF7" w:rsidRPr="00346385">
        <w:rPr>
          <w:rFonts w:asciiTheme="majorBidi" w:hAnsiTheme="majorBidi" w:cstheme="majorBidi"/>
          <w:sz w:val="24"/>
          <w:szCs w:val="24"/>
        </w:rPr>
        <w:t>entrepreneurship</w:t>
      </w:r>
      <w:r w:rsidRPr="00346385">
        <w:rPr>
          <w:rFonts w:asciiTheme="majorBidi" w:hAnsiTheme="majorBidi" w:cstheme="majorBidi"/>
          <w:sz w:val="24"/>
          <w:szCs w:val="24"/>
        </w:rPr>
        <w:t xml:space="preserve">) is more important than general </w:t>
      </w:r>
      <w:r w:rsidR="00660091"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for entrepreneurial success </w:t>
      </w:r>
      <w:r w:rsidR="00301A45" w:rsidRPr="00346385">
        <w:rPr>
          <w:rFonts w:asciiTheme="majorBidi" w:hAnsiTheme="majorBidi" w:cstheme="majorBidi"/>
          <w:sz w:val="24"/>
          <w:szCs w:val="24"/>
        </w:rPr>
        <w:t xml:space="preserve">(Rauch &amp; </w:t>
      </w:r>
      <w:proofErr w:type="spellStart"/>
      <w:r w:rsidR="00301A45" w:rsidRPr="00346385">
        <w:rPr>
          <w:rFonts w:asciiTheme="majorBidi" w:hAnsiTheme="majorBidi" w:cstheme="majorBidi"/>
          <w:sz w:val="24"/>
          <w:szCs w:val="24"/>
        </w:rPr>
        <w:t>Rijisdijk</w:t>
      </w:r>
      <w:proofErr w:type="spellEnd"/>
      <w:r w:rsidR="00301A45" w:rsidRPr="00346385">
        <w:rPr>
          <w:rFonts w:asciiTheme="majorBidi" w:hAnsiTheme="majorBidi" w:cstheme="majorBidi"/>
          <w:sz w:val="24"/>
          <w:szCs w:val="24"/>
        </w:rPr>
        <w:t xml:space="preserve">, 2013) </w:t>
      </w:r>
      <w:r w:rsidRPr="00346385">
        <w:rPr>
          <w:rFonts w:asciiTheme="majorBidi" w:hAnsiTheme="majorBidi" w:cstheme="majorBidi"/>
          <w:sz w:val="24"/>
          <w:szCs w:val="24"/>
        </w:rPr>
        <w:t xml:space="preserve">and venture growth (Colombo &amp; </w:t>
      </w:r>
      <w:proofErr w:type="spellStart"/>
      <w:r w:rsidRPr="00346385">
        <w:rPr>
          <w:rFonts w:asciiTheme="majorBidi" w:hAnsiTheme="majorBidi" w:cstheme="majorBidi"/>
          <w:sz w:val="24"/>
          <w:szCs w:val="24"/>
        </w:rPr>
        <w:t>Grilli</w:t>
      </w:r>
      <w:proofErr w:type="spellEnd"/>
      <w:r w:rsidRPr="00346385">
        <w:rPr>
          <w:rFonts w:asciiTheme="majorBidi" w:hAnsiTheme="majorBidi" w:cstheme="majorBidi"/>
          <w:sz w:val="24"/>
          <w:szCs w:val="24"/>
        </w:rPr>
        <w:t>, 2005; Unger et al., 2011), and is especially critical for young ventures and novice entrepreneurs (</w:t>
      </w:r>
      <w:proofErr w:type="spellStart"/>
      <w:r w:rsidRPr="00346385">
        <w:rPr>
          <w:rFonts w:asciiTheme="majorBidi" w:hAnsiTheme="majorBidi" w:cstheme="majorBidi"/>
          <w:sz w:val="24"/>
          <w:szCs w:val="24"/>
        </w:rPr>
        <w:t>Davidsson</w:t>
      </w:r>
      <w:proofErr w:type="spellEnd"/>
      <w:r w:rsidRPr="00346385">
        <w:rPr>
          <w:rFonts w:asciiTheme="majorBidi" w:hAnsiTheme="majorBidi" w:cstheme="majorBidi"/>
          <w:sz w:val="24"/>
          <w:szCs w:val="24"/>
        </w:rPr>
        <w:t xml:space="preserve"> &amp; Honig, 2003</w:t>
      </w:r>
      <w:r w:rsidR="00622BBE" w:rsidRPr="00346385">
        <w:rPr>
          <w:rFonts w:asciiTheme="majorBidi" w:hAnsiTheme="majorBidi" w:cstheme="majorBidi"/>
          <w:sz w:val="24"/>
          <w:szCs w:val="24"/>
        </w:rPr>
        <w:t>; Unger et al., 2011</w:t>
      </w:r>
      <w:r w:rsidRPr="00346385">
        <w:rPr>
          <w:rFonts w:asciiTheme="majorBidi" w:hAnsiTheme="majorBidi" w:cstheme="majorBidi"/>
          <w:sz w:val="24"/>
          <w:szCs w:val="24"/>
        </w:rPr>
        <w:t>).</w:t>
      </w:r>
    </w:p>
    <w:bookmarkEnd w:id="145"/>
    <w:p w14:paraId="6D776133" w14:textId="2A3AB451" w:rsidR="00165A99" w:rsidRPr="00346385" w:rsidRDefault="00660091">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lastRenderedPageBreak/>
        <w:t xml:space="preserve">Entrepreneurial human capital </w:t>
      </w:r>
      <w:r w:rsidR="00165A99" w:rsidRPr="00346385">
        <w:rPr>
          <w:rFonts w:asciiTheme="majorBidi" w:hAnsiTheme="majorBidi" w:cstheme="majorBidi"/>
          <w:sz w:val="24"/>
          <w:szCs w:val="24"/>
        </w:rPr>
        <w:t>is associated with entrepreneurial intentions (</w:t>
      </w:r>
      <w:proofErr w:type="spellStart"/>
      <w:r w:rsidR="00165A99" w:rsidRPr="00346385">
        <w:rPr>
          <w:rFonts w:asciiTheme="majorBidi" w:hAnsiTheme="majorBidi" w:cstheme="majorBidi"/>
          <w:sz w:val="24"/>
          <w:szCs w:val="24"/>
        </w:rPr>
        <w:t>Bosma</w:t>
      </w:r>
      <w:proofErr w:type="spellEnd"/>
      <w:r w:rsidR="00165A99" w:rsidRPr="00346385">
        <w:rPr>
          <w:rFonts w:asciiTheme="majorBidi" w:hAnsiTheme="majorBidi" w:cstheme="majorBidi"/>
          <w:sz w:val="24"/>
          <w:szCs w:val="24"/>
        </w:rPr>
        <w:t xml:space="preserve"> et al., 2004; Florin et al., 2003), </w:t>
      </w:r>
      <w:del w:id="152" w:author="AnnMason" w:date="2021-12-11T17:20:00Z">
        <w:r w:rsidR="00165A99" w:rsidRPr="00346385" w:rsidDel="000621B7">
          <w:rPr>
            <w:rFonts w:asciiTheme="majorBidi" w:hAnsiTheme="majorBidi" w:cstheme="majorBidi"/>
            <w:sz w:val="24"/>
            <w:szCs w:val="24"/>
          </w:rPr>
          <w:delText xml:space="preserve">may </w:delText>
        </w:r>
      </w:del>
      <w:r w:rsidR="00165A99" w:rsidRPr="00346385">
        <w:rPr>
          <w:rFonts w:asciiTheme="majorBidi" w:hAnsiTheme="majorBidi" w:cstheme="majorBidi"/>
          <w:sz w:val="24"/>
          <w:szCs w:val="24"/>
        </w:rPr>
        <w:t>assist</w:t>
      </w:r>
      <w:ins w:id="153" w:author="AnnMason" w:date="2021-12-11T17:20:00Z">
        <w:r w:rsidR="000621B7">
          <w:rPr>
            <w:rFonts w:asciiTheme="majorBidi" w:hAnsiTheme="majorBidi" w:cstheme="majorBidi"/>
            <w:sz w:val="24"/>
            <w:szCs w:val="24"/>
          </w:rPr>
          <w:t>s</w:t>
        </w:r>
      </w:ins>
      <w:r w:rsidR="00165A99" w:rsidRPr="00346385">
        <w:rPr>
          <w:rFonts w:asciiTheme="majorBidi" w:hAnsiTheme="majorBidi" w:cstheme="majorBidi"/>
          <w:sz w:val="24"/>
          <w:szCs w:val="24"/>
        </w:rPr>
        <w:t xml:space="preserve"> in </w:t>
      </w:r>
      <w:ins w:id="154" w:author="AnnMason" w:date="2021-12-11T17:20:00Z">
        <w:r w:rsidR="000621B7">
          <w:rPr>
            <w:rFonts w:asciiTheme="majorBidi" w:hAnsiTheme="majorBidi" w:cstheme="majorBidi"/>
            <w:sz w:val="24"/>
            <w:szCs w:val="24"/>
          </w:rPr>
          <w:t xml:space="preserve">the identification of </w:t>
        </w:r>
      </w:ins>
      <w:r w:rsidR="00165A99" w:rsidRPr="00346385">
        <w:rPr>
          <w:rFonts w:asciiTheme="majorBidi" w:hAnsiTheme="majorBidi" w:cstheme="majorBidi"/>
          <w:sz w:val="24"/>
          <w:szCs w:val="24"/>
        </w:rPr>
        <w:t>opportunit</w:t>
      </w:r>
      <w:ins w:id="155" w:author="AnnMason" w:date="2021-12-11T17:21:00Z">
        <w:r w:rsidR="000621B7">
          <w:rPr>
            <w:rFonts w:asciiTheme="majorBidi" w:hAnsiTheme="majorBidi" w:cstheme="majorBidi"/>
            <w:sz w:val="24"/>
            <w:szCs w:val="24"/>
          </w:rPr>
          <w:t>ies</w:t>
        </w:r>
      </w:ins>
      <w:del w:id="156" w:author="AnnMason" w:date="2021-12-11T17:21:00Z">
        <w:r w:rsidR="00165A99" w:rsidRPr="00346385" w:rsidDel="000621B7">
          <w:rPr>
            <w:rFonts w:asciiTheme="majorBidi" w:hAnsiTheme="majorBidi" w:cstheme="majorBidi"/>
            <w:sz w:val="24"/>
            <w:szCs w:val="24"/>
          </w:rPr>
          <w:delText>y</w:delText>
        </w:r>
      </w:del>
      <w:r w:rsidR="00F14A58" w:rsidRPr="00346385">
        <w:rPr>
          <w:rFonts w:asciiTheme="majorBidi" w:hAnsiTheme="majorBidi" w:cstheme="majorBidi"/>
          <w:sz w:val="24"/>
          <w:szCs w:val="24"/>
        </w:rPr>
        <w:t xml:space="preserve"> </w:t>
      </w:r>
      <w:del w:id="157" w:author="AnnMason" w:date="2021-12-11T17:21:00Z">
        <w:r w:rsidR="00165A99" w:rsidRPr="00346385" w:rsidDel="000621B7">
          <w:rPr>
            <w:rFonts w:asciiTheme="majorBidi" w:hAnsiTheme="majorBidi" w:cstheme="majorBidi"/>
            <w:sz w:val="24"/>
            <w:szCs w:val="24"/>
          </w:rPr>
          <w:delText xml:space="preserve">identification </w:delText>
        </w:r>
      </w:del>
      <w:r w:rsidR="00165A99" w:rsidRPr="00346385">
        <w:rPr>
          <w:rFonts w:asciiTheme="majorBidi" w:hAnsiTheme="majorBidi" w:cstheme="majorBidi"/>
          <w:sz w:val="24"/>
          <w:szCs w:val="24"/>
        </w:rPr>
        <w:t xml:space="preserve">and </w:t>
      </w:r>
      <w:ins w:id="158" w:author="AnnMason" w:date="2021-12-11T17:21:00Z">
        <w:r w:rsidR="000621B7">
          <w:rPr>
            <w:rFonts w:asciiTheme="majorBidi" w:hAnsiTheme="majorBidi" w:cstheme="majorBidi"/>
            <w:sz w:val="24"/>
            <w:szCs w:val="24"/>
          </w:rPr>
          <w:t xml:space="preserve">the </w:t>
        </w:r>
      </w:ins>
      <w:del w:id="159" w:author="AnnMason" w:date="2021-12-11T17:21:00Z">
        <w:r w:rsidR="00D8617C" w:rsidRPr="00346385" w:rsidDel="000621B7">
          <w:rPr>
            <w:rFonts w:asciiTheme="majorBidi" w:hAnsiTheme="majorBidi" w:cstheme="majorBidi"/>
            <w:sz w:val="24"/>
            <w:szCs w:val="24"/>
          </w:rPr>
          <w:delText>in</w:delText>
        </w:r>
        <w:r w:rsidR="00165A99" w:rsidRPr="00346385" w:rsidDel="000621B7">
          <w:rPr>
            <w:rFonts w:asciiTheme="majorBidi" w:hAnsiTheme="majorBidi" w:cstheme="majorBidi"/>
            <w:sz w:val="24"/>
            <w:szCs w:val="24"/>
          </w:rPr>
          <w:delText xml:space="preserve"> </w:delText>
        </w:r>
      </w:del>
      <w:r w:rsidR="009063AD" w:rsidRPr="00346385">
        <w:rPr>
          <w:rFonts w:asciiTheme="majorBidi" w:hAnsiTheme="majorBidi" w:cstheme="majorBidi"/>
          <w:sz w:val="24"/>
          <w:szCs w:val="24"/>
        </w:rPr>
        <w:t xml:space="preserve">accumulation of </w:t>
      </w:r>
      <w:r w:rsidR="00165A99" w:rsidRPr="00346385">
        <w:rPr>
          <w:rFonts w:asciiTheme="majorBidi" w:hAnsiTheme="majorBidi" w:cstheme="majorBidi"/>
          <w:sz w:val="24"/>
          <w:szCs w:val="24"/>
        </w:rPr>
        <w:t>entrepreneurial knowledge and skills (</w:t>
      </w:r>
      <w:proofErr w:type="spellStart"/>
      <w:r w:rsidR="00165A99" w:rsidRPr="00346385">
        <w:rPr>
          <w:rFonts w:asciiTheme="majorBidi" w:hAnsiTheme="majorBidi" w:cstheme="majorBidi"/>
          <w:sz w:val="24"/>
          <w:szCs w:val="24"/>
        </w:rPr>
        <w:t>Ucbasaran</w:t>
      </w:r>
      <w:proofErr w:type="spellEnd"/>
      <w:r w:rsidR="00165A99" w:rsidRPr="00346385">
        <w:rPr>
          <w:rFonts w:asciiTheme="majorBidi" w:hAnsiTheme="majorBidi" w:cstheme="majorBidi"/>
          <w:sz w:val="24"/>
          <w:szCs w:val="24"/>
        </w:rPr>
        <w:t xml:space="preserve"> et al., 2008)</w:t>
      </w:r>
      <w:r w:rsidR="00D8617C"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is positively related to startup creation, growth, and survival (</w:t>
      </w:r>
      <w:proofErr w:type="spellStart"/>
      <w:r w:rsidR="00165A99" w:rsidRPr="00346385">
        <w:rPr>
          <w:rFonts w:asciiTheme="majorBidi" w:hAnsiTheme="majorBidi" w:cstheme="majorBidi"/>
          <w:sz w:val="24"/>
          <w:szCs w:val="24"/>
        </w:rPr>
        <w:t>Cassar</w:t>
      </w:r>
      <w:proofErr w:type="spellEnd"/>
      <w:r w:rsidR="00165A99" w:rsidRPr="00346385">
        <w:rPr>
          <w:rFonts w:asciiTheme="majorBidi" w:hAnsiTheme="majorBidi" w:cstheme="majorBidi"/>
          <w:sz w:val="24"/>
          <w:szCs w:val="24"/>
        </w:rPr>
        <w:t xml:space="preserve">, 2006; Unger et al., 2011), and </w:t>
      </w:r>
      <w:r w:rsidR="0035096D" w:rsidRPr="00346385">
        <w:rPr>
          <w:rFonts w:asciiTheme="majorBidi" w:hAnsiTheme="majorBidi" w:cstheme="majorBidi"/>
          <w:sz w:val="24"/>
          <w:szCs w:val="24"/>
        </w:rPr>
        <w:t xml:space="preserve">is </w:t>
      </w:r>
      <w:r w:rsidR="00600C42" w:rsidRPr="00346385">
        <w:rPr>
          <w:rFonts w:asciiTheme="majorBidi" w:hAnsiTheme="majorBidi" w:cstheme="majorBidi"/>
          <w:sz w:val="24"/>
          <w:szCs w:val="24"/>
        </w:rPr>
        <w:t xml:space="preserve">negatively </w:t>
      </w:r>
      <w:r w:rsidR="00F14A58" w:rsidRPr="00346385">
        <w:rPr>
          <w:rFonts w:asciiTheme="majorBidi" w:hAnsiTheme="majorBidi" w:cstheme="majorBidi"/>
          <w:sz w:val="24"/>
          <w:szCs w:val="24"/>
        </w:rPr>
        <w:t>associated with</w:t>
      </w:r>
      <w:r w:rsidR="00165A99" w:rsidRPr="00346385">
        <w:rPr>
          <w:rFonts w:asciiTheme="majorBidi" w:hAnsiTheme="majorBidi" w:cstheme="majorBidi"/>
          <w:sz w:val="24"/>
          <w:szCs w:val="24"/>
        </w:rPr>
        <w:t xml:space="preserve"> startup failure (Cooper et al., 1994).</w:t>
      </w:r>
    </w:p>
    <w:p w14:paraId="17D8DD89" w14:textId="3C26F624"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Women, while often </w:t>
      </w:r>
      <w:ins w:id="160" w:author="AnnMason" w:date="2021-12-11T17:23:00Z">
        <w:r w:rsidR="000621B7">
          <w:rPr>
            <w:rFonts w:asciiTheme="majorBidi" w:hAnsiTheme="majorBidi" w:cstheme="majorBidi"/>
            <w:sz w:val="24"/>
            <w:szCs w:val="24"/>
          </w:rPr>
          <w:t xml:space="preserve">possessing </w:t>
        </w:r>
      </w:ins>
      <w:del w:id="161" w:author="AnnMason" w:date="2021-12-11T17:23:00Z">
        <w:r w:rsidRPr="00346385" w:rsidDel="000621B7">
          <w:rPr>
            <w:rFonts w:asciiTheme="majorBidi" w:hAnsiTheme="majorBidi" w:cstheme="majorBidi"/>
            <w:sz w:val="24"/>
            <w:szCs w:val="24"/>
          </w:rPr>
          <w:delText xml:space="preserve">having </w:delText>
        </w:r>
      </w:del>
      <w:r w:rsidRPr="00346385">
        <w:rPr>
          <w:rFonts w:asciiTheme="majorBidi" w:hAnsiTheme="majorBidi" w:cstheme="majorBidi"/>
          <w:sz w:val="24"/>
          <w:szCs w:val="24"/>
        </w:rPr>
        <w:t xml:space="preserve">higher general </w:t>
      </w:r>
      <w:r w:rsidR="00660091"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than men, are less likely to </w:t>
      </w:r>
      <w:ins w:id="162" w:author="AnnMason" w:date="2021-12-11T17:24:00Z">
        <w:r w:rsidR="000621B7">
          <w:rPr>
            <w:rFonts w:asciiTheme="majorBidi" w:hAnsiTheme="majorBidi" w:cstheme="majorBidi"/>
            <w:sz w:val="24"/>
            <w:szCs w:val="24"/>
          </w:rPr>
          <w:t xml:space="preserve">have studied </w:t>
        </w:r>
      </w:ins>
      <w:del w:id="163" w:author="AnnMason" w:date="2021-12-11T17:24:00Z">
        <w:r w:rsidRPr="00346385" w:rsidDel="000621B7">
          <w:rPr>
            <w:rFonts w:asciiTheme="majorBidi" w:hAnsiTheme="majorBidi" w:cstheme="majorBidi"/>
            <w:sz w:val="24"/>
            <w:szCs w:val="24"/>
          </w:rPr>
          <w:delText xml:space="preserve">acquire formal education in </w:delText>
        </w:r>
      </w:del>
      <w:r w:rsidRPr="00346385">
        <w:rPr>
          <w:rFonts w:asciiTheme="majorBidi" w:hAnsiTheme="majorBidi" w:cstheme="majorBidi"/>
          <w:sz w:val="24"/>
          <w:szCs w:val="24"/>
        </w:rPr>
        <w:t>business, finance</w:t>
      </w:r>
      <w:r w:rsidR="00F14A58" w:rsidRPr="00346385">
        <w:rPr>
          <w:rFonts w:asciiTheme="majorBidi" w:hAnsiTheme="majorBidi" w:cstheme="majorBidi"/>
          <w:sz w:val="24"/>
          <w:szCs w:val="24"/>
        </w:rPr>
        <w:t>,</w:t>
      </w:r>
      <w:del w:id="164" w:author="AnnMason" w:date="2021-12-11T17:24:00Z">
        <w:r w:rsidRPr="00346385" w:rsidDel="000621B7">
          <w:rPr>
            <w:rFonts w:asciiTheme="majorBidi" w:hAnsiTheme="majorBidi" w:cstheme="majorBidi"/>
            <w:sz w:val="24"/>
            <w:szCs w:val="24"/>
          </w:rPr>
          <w:delText xml:space="preserve"> </w:delText>
        </w:r>
      </w:del>
      <w:ins w:id="165" w:author="AnnMason" w:date="2021-12-11T17:24:00Z">
        <w:r w:rsidR="000621B7">
          <w:rPr>
            <w:rFonts w:asciiTheme="majorBidi" w:hAnsiTheme="majorBidi" w:cstheme="majorBidi"/>
            <w:sz w:val="24"/>
            <w:szCs w:val="24"/>
          </w:rPr>
          <w:t xml:space="preserve"> or </w:t>
        </w:r>
      </w:ins>
      <w:del w:id="166" w:author="AnnMason" w:date="2021-12-11T17:24:00Z">
        <w:r w:rsidRPr="00346385" w:rsidDel="000621B7">
          <w:rPr>
            <w:rFonts w:asciiTheme="majorBidi" w:hAnsiTheme="majorBidi" w:cstheme="majorBidi"/>
            <w:sz w:val="24"/>
            <w:szCs w:val="24"/>
          </w:rPr>
          <w:delText xml:space="preserve">and </w:delText>
        </w:r>
      </w:del>
      <w:r w:rsidRPr="00346385">
        <w:rPr>
          <w:rFonts w:asciiTheme="majorBidi" w:hAnsiTheme="majorBidi" w:cstheme="majorBidi"/>
          <w:sz w:val="24"/>
          <w:szCs w:val="24"/>
        </w:rPr>
        <w:t xml:space="preserve">STEM fields (Brush, 1992; </w:t>
      </w:r>
      <w:proofErr w:type="spellStart"/>
      <w:r w:rsidRPr="00346385">
        <w:rPr>
          <w:rFonts w:asciiTheme="majorBidi" w:hAnsiTheme="majorBidi" w:cstheme="majorBidi"/>
          <w:sz w:val="24"/>
          <w:szCs w:val="24"/>
        </w:rPr>
        <w:t>Dutt</w:t>
      </w:r>
      <w:proofErr w:type="spellEnd"/>
      <w:r w:rsidRPr="00346385">
        <w:rPr>
          <w:rFonts w:asciiTheme="majorBidi" w:hAnsiTheme="majorBidi" w:cstheme="majorBidi"/>
          <w:sz w:val="24"/>
          <w:szCs w:val="24"/>
        </w:rPr>
        <w:t xml:space="preserve"> &amp; Kaplan, 2018; </w:t>
      </w:r>
      <w:r w:rsidR="009A59B7" w:rsidRPr="00346385">
        <w:rPr>
          <w:rFonts w:asciiTheme="majorBidi" w:hAnsiTheme="majorBidi" w:cstheme="majorBidi"/>
          <w:sz w:val="24"/>
          <w:szCs w:val="24"/>
        </w:rPr>
        <w:t xml:space="preserve">Elam, </w:t>
      </w:r>
      <w:r w:rsidR="001279A1" w:rsidRPr="00346385">
        <w:rPr>
          <w:rFonts w:asciiTheme="majorBidi" w:hAnsiTheme="majorBidi" w:cstheme="majorBidi"/>
          <w:sz w:val="24"/>
          <w:szCs w:val="24"/>
        </w:rPr>
        <w:t>2008</w:t>
      </w:r>
      <w:r w:rsidR="009A59B7" w:rsidRPr="00346385">
        <w:rPr>
          <w:rFonts w:asciiTheme="majorBidi" w:hAnsiTheme="majorBidi" w:cstheme="majorBidi"/>
          <w:sz w:val="24"/>
          <w:szCs w:val="24"/>
        </w:rPr>
        <w:t xml:space="preserve">; </w:t>
      </w:r>
      <w:r w:rsidR="007561A8" w:rsidRPr="00346385">
        <w:rPr>
          <w:rFonts w:asciiTheme="majorBidi" w:hAnsiTheme="majorBidi" w:cstheme="majorBidi"/>
          <w:sz w:val="24"/>
          <w:szCs w:val="24"/>
        </w:rPr>
        <w:t xml:space="preserve">Elam et al., 2019; </w:t>
      </w:r>
      <w:r w:rsidRPr="00346385">
        <w:rPr>
          <w:rFonts w:asciiTheme="majorBidi" w:hAnsiTheme="majorBidi" w:cstheme="majorBidi"/>
          <w:sz w:val="24"/>
          <w:szCs w:val="24"/>
        </w:rPr>
        <w:t xml:space="preserve">Menzies et al., 2004; </w:t>
      </w:r>
      <w:proofErr w:type="spellStart"/>
      <w:r w:rsidRPr="00346385">
        <w:rPr>
          <w:rFonts w:asciiTheme="majorBidi" w:hAnsiTheme="majorBidi" w:cstheme="majorBidi"/>
          <w:sz w:val="24"/>
          <w:szCs w:val="24"/>
        </w:rPr>
        <w:t>Poggesi</w:t>
      </w:r>
      <w:proofErr w:type="spellEnd"/>
      <w:r w:rsidRPr="00346385">
        <w:rPr>
          <w:rFonts w:asciiTheme="majorBidi" w:hAnsiTheme="majorBidi" w:cstheme="majorBidi"/>
          <w:sz w:val="24"/>
          <w:szCs w:val="24"/>
        </w:rPr>
        <w:t xml:space="preserve"> et al., 2020). Moreover, while first-time female and male entrepreneurs have, on average, similar previous work experience in terms of duration, women tend to have less business and managerial work experience when starting a business (e.g., Boden &amp; Nucci, 2000; Brush et al., 2019</w:t>
      </w:r>
      <w:r w:rsidR="00D8617C" w:rsidRPr="00346385">
        <w:rPr>
          <w:rFonts w:asciiTheme="majorBidi" w:hAnsiTheme="majorBidi" w:cstheme="majorBidi"/>
          <w:sz w:val="24"/>
          <w:szCs w:val="24"/>
        </w:rPr>
        <w:t>)</w:t>
      </w:r>
      <w:r w:rsidRPr="00346385">
        <w:rPr>
          <w:rFonts w:asciiTheme="majorBidi" w:hAnsiTheme="majorBidi" w:cstheme="majorBidi"/>
          <w:sz w:val="24"/>
          <w:szCs w:val="24"/>
        </w:rPr>
        <w:t xml:space="preserve">. </w:t>
      </w:r>
      <w:r w:rsidR="00580383" w:rsidRPr="00346385">
        <w:rPr>
          <w:rFonts w:asciiTheme="majorBidi" w:hAnsiTheme="majorBidi" w:cstheme="majorBidi"/>
          <w:sz w:val="24"/>
          <w:szCs w:val="24"/>
        </w:rPr>
        <w:t>T</w:t>
      </w:r>
      <w:r w:rsidR="005B7D20" w:rsidRPr="00346385">
        <w:rPr>
          <w:rFonts w:asciiTheme="majorBidi" w:hAnsiTheme="majorBidi" w:cstheme="majorBidi"/>
          <w:sz w:val="24"/>
          <w:szCs w:val="24"/>
        </w:rPr>
        <w:t>heir</w:t>
      </w:r>
      <w:r w:rsidR="00990962" w:rsidRPr="00346385">
        <w:rPr>
          <w:rFonts w:asciiTheme="majorBidi" w:hAnsiTheme="majorBidi" w:cstheme="majorBidi"/>
          <w:sz w:val="24"/>
          <w:szCs w:val="24"/>
        </w:rPr>
        <w:t xml:space="preserve"> lack of</w:t>
      </w:r>
      <w:r w:rsidRPr="00346385">
        <w:rPr>
          <w:rFonts w:asciiTheme="majorBidi" w:hAnsiTheme="majorBidi" w:cstheme="majorBidi"/>
          <w:sz w:val="24"/>
          <w:szCs w:val="24"/>
        </w:rPr>
        <w:t xml:space="preserve"> relevant educational background and business experience place</w:t>
      </w:r>
      <w:del w:id="167" w:author="AnnMason" w:date="2021-12-13T16:14:00Z">
        <w:r w:rsidRPr="00346385" w:rsidDel="00F553C7">
          <w:rPr>
            <w:rFonts w:asciiTheme="majorBidi" w:hAnsiTheme="majorBidi" w:cstheme="majorBidi"/>
            <w:sz w:val="24"/>
            <w:szCs w:val="24"/>
          </w:rPr>
          <w:delText>s</w:delText>
        </w:r>
      </w:del>
      <w:r w:rsidRPr="00346385">
        <w:rPr>
          <w:rFonts w:asciiTheme="majorBidi" w:hAnsiTheme="majorBidi" w:cstheme="majorBidi"/>
          <w:sz w:val="24"/>
          <w:szCs w:val="24"/>
        </w:rPr>
        <w:t xml:space="preserve"> women at a disadvantage in the entrepreneurial process (</w:t>
      </w:r>
      <w:proofErr w:type="spellStart"/>
      <w:r w:rsidRPr="00346385">
        <w:rPr>
          <w:rFonts w:asciiTheme="majorBidi" w:hAnsiTheme="majorBidi" w:cstheme="majorBidi"/>
          <w:sz w:val="24"/>
          <w:szCs w:val="24"/>
        </w:rPr>
        <w:t>Arenius</w:t>
      </w:r>
      <w:proofErr w:type="spellEnd"/>
      <w:r w:rsidRPr="00346385">
        <w:rPr>
          <w:rFonts w:asciiTheme="majorBidi" w:hAnsiTheme="majorBidi" w:cstheme="majorBidi"/>
          <w:sz w:val="24"/>
          <w:szCs w:val="24"/>
        </w:rPr>
        <w:t xml:space="preserve"> &amp; De</w:t>
      </w:r>
      <w:r w:rsidR="0038598B" w:rsidRPr="00346385">
        <w:rPr>
          <w:rFonts w:asciiTheme="majorBidi" w:hAnsiTheme="majorBidi" w:cstheme="majorBidi"/>
          <w:sz w:val="24"/>
          <w:szCs w:val="24"/>
        </w:rPr>
        <w:t xml:space="preserv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2005; </w:t>
      </w:r>
      <w:proofErr w:type="spellStart"/>
      <w:r w:rsidRPr="00346385">
        <w:rPr>
          <w:rFonts w:asciiTheme="majorBidi" w:hAnsiTheme="majorBidi" w:cstheme="majorBidi"/>
          <w:sz w:val="24"/>
          <w:szCs w:val="24"/>
        </w:rPr>
        <w:t>Dutt</w:t>
      </w:r>
      <w:proofErr w:type="spellEnd"/>
      <w:r w:rsidRPr="00346385">
        <w:rPr>
          <w:rFonts w:asciiTheme="majorBidi" w:hAnsiTheme="majorBidi" w:cstheme="majorBidi"/>
          <w:sz w:val="24"/>
          <w:szCs w:val="24"/>
        </w:rPr>
        <w:t xml:space="preserve"> &amp; Kaplan, 2018; Shane, 2003).</w:t>
      </w:r>
    </w:p>
    <w:p w14:paraId="75B79BEB" w14:textId="5182C137"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rPr>
        <w:t>Business Networks.</w:t>
      </w:r>
      <w:r w:rsidRPr="00346385">
        <w:rPr>
          <w:rFonts w:asciiTheme="majorBidi" w:hAnsiTheme="majorBidi" w:cstheme="majorBidi"/>
          <w:sz w:val="24"/>
          <w:szCs w:val="24"/>
        </w:rPr>
        <w:t xml:space="preserve"> </w:t>
      </w:r>
      <w:r w:rsidR="00043CD8" w:rsidRPr="00346385">
        <w:rPr>
          <w:rFonts w:asciiTheme="majorBidi" w:hAnsiTheme="majorBidi" w:cstheme="majorBidi"/>
          <w:sz w:val="24"/>
          <w:szCs w:val="24"/>
        </w:rPr>
        <w:t>Network</w:t>
      </w:r>
      <w:r w:rsidR="00043CD8" w:rsidRPr="00346385">
        <w:rPr>
          <w:rFonts w:asciiTheme="majorBidi" w:hAnsiTheme="majorBidi" w:cstheme="majorBidi"/>
          <w:sz w:val="24"/>
          <w:szCs w:val="24"/>
          <w:lang w:bidi="he-IL"/>
        </w:rPr>
        <w:t>s refer to</w:t>
      </w:r>
      <w:r w:rsidR="00043CD8" w:rsidRPr="00346385">
        <w:rPr>
          <w:rFonts w:asciiTheme="majorBidi" w:hAnsiTheme="majorBidi" w:cstheme="majorBidi"/>
          <w:sz w:val="24"/>
          <w:szCs w:val="24"/>
        </w:rPr>
        <w:t xml:space="preserve"> the social relationships that link individuals</w:t>
      </w:r>
      <w:r w:rsidR="00491F6A" w:rsidRPr="00346385">
        <w:rPr>
          <w:rFonts w:asciiTheme="majorBidi" w:hAnsiTheme="majorBidi" w:cstheme="majorBidi"/>
          <w:sz w:val="24"/>
          <w:szCs w:val="24"/>
        </w:rPr>
        <w:t xml:space="preserve"> and</w:t>
      </w:r>
      <w:r w:rsidR="00043CD8" w:rsidRPr="00346385">
        <w:rPr>
          <w:rFonts w:asciiTheme="majorBidi" w:hAnsiTheme="majorBidi" w:cstheme="majorBidi"/>
          <w:sz w:val="24"/>
          <w:szCs w:val="24"/>
        </w:rPr>
        <w:t xml:space="preserve"> build social capital (Coleman, 1988). Networks and social capital are </w:t>
      </w:r>
      <w:r w:rsidRPr="00346385">
        <w:rPr>
          <w:rFonts w:asciiTheme="majorBidi" w:hAnsiTheme="majorBidi" w:cstheme="majorBidi"/>
          <w:sz w:val="24"/>
          <w:szCs w:val="24"/>
        </w:rPr>
        <w:t>crucial for entrepreneurial success (</w:t>
      </w:r>
      <w:proofErr w:type="spellStart"/>
      <w:r w:rsidRPr="00346385">
        <w:rPr>
          <w:rFonts w:asciiTheme="majorBidi" w:hAnsiTheme="majorBidi" w:cstheme="majorBidi"/>
          <w:sz w:val="24"/>
          <w:szCs w:val="24"/>
        </w:rPr>
        <w:t>Greve</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Salaff</w:t>
      </w:r>
      <w:proofErr w:type="spellEnd"/>
      <w:r w:rsidRPr="00346385">
        <w:rPr>
          <w:rFonts w:asciiTheme="majorBidi" w:hAnsiTheme="majorBidi" w:cstheme="majorBidi"/>
          <w:sz w:val="24"/>
          <w:szCs w:val="24"/>
        </w:rPr>
        <w:t xml:space="preserve">, 2003; Hoang &amp; </w:t>
      </w:r>
      <w:proofErr w:type="spellStart"/>
      <w:r w:rsidRPr="00346385">
        <w:rPr>
          <w:rFonts w:asciiTheme="majorBidi" w:hAnsiTheme="majorBidi" w:cstheme="majorBidi"/>
          <w:sz w:val="24"/>
          <w:szCs w:val="24"/>
        </w:rPr>
        <w:t>Antoncic</w:t>
      </w:r>
      <w:proofErr w:type="spellEnd"/>
      <w:r w:rsidRPr="00346385">
        <w:rPr>
          <w:rFonts w:asciiTheme="majorBidi" w:hAnsiTheme="majorBidi" w:cstheme="majorBidi"/>
          <w:sz w:val="24"/>
          <w:szCs w:val="24"/>
        </w:rPr>
        <w:t>, 2003). A high-quality network is a powerful asset for an entrepreneur</w:t>
      </w:r>
      <w:r w:rsidR="00F14A58" w:rsidRPr="00346385">
        <w:rPr>
          <w:rFonts w:asciiTheme="majorBidi" w:hAnsiTheme="majorBidi" w:cstheme="majorBidi"/>
          <w:sz w:val="24"/>
          <w:szCs w:val="24"/>
        </w:rPr>
        <w:t>, providing</w:t>
      </w:r>
      <w:r w:rsidRPr="00346385">
        <w:rPr>
          <w:rFonts w:asciiTheme="majorBidi" w:hAnsiTheme="majorBidi" w:cstheme="majorBidi"/>
          <w:sz w:val="24"/>
          <w:szCs w:val="24"/>
        </w:rPr>
        <w:t xml:space="preserve"> access to knowledge, potential customers, suppliers, partners, and investors (</w:t>
      </w:r>
      <w:proofErr w:type="spellStart"/>
      <w:r w:rsidRPr="00346385">
        <w:rPr>
          <w:rFonts w:asciiTheme="majorBidi" w:hAnsiTheme="majorBidi" w:cstheme="majorBidi"/>
          <w:sz w:val="24"/>
          <w:szCs w:val="24"/>
        </w:rPr>
        <w:t>Elfring</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Hulsink</w:t>
      </w:r>
      <w:proofErr w:type="spellEnd"/>
      <w:r w:rsidRPr="00346385">
        <w:rPr>
          <w:rFonts w:asciiTheme="majorBidi" w:hAnsiTheme="majorBidi" w:cstheme="majorBidi"/>
          <w:sz w:val="24"/>
          <w:szCs w:val="24"/>
        </w:rPr>
        <w:t>, 2003). A founder</w:t>
      </w:r>
      <w:r w:rsidR="00163FD6" w:rsidRPr="00346385">
        <w:rPr>
          <w:rFonts w:asciiTheme="majorBidi" w:hAnsiTheme="majorBidi" w:cstheme="majorBidi"/>
          <w:sz w:val="24"/>
          <w:szCs w:val="24"/>
        </w:rPr>
        <w:t>’</w:t>
      </w:r>
      <w:r w:rsidRPr="00346385">
        <w:rPr>
          <w:rFonts w:asciiTheme="majorBidi" w:hAnsiTheme="majorBidi" w:cstheme="majorBidi"/>
          <w:sz w:val="24"/>
          <w:szCs w:val="24"/>
        </w:rPr>
        <w:t xml:space="preserve">s </w:t>
      </w:r>
      <w:r w:rsidR="005B7D20" w:rsidRPr="00346385">
        <w:rPr>
          <w:rFonts w:asciiTheme="majorBidi" w:hAnsiTheme="majorBidi" w:cstheme="majorBidi"/>
          <w:sz w:val="24"/>
          <w:szCs w:val="24"/>
        </w:rPr>
        <w:t xml:space="preserve">business </w:t>
      </w:r>
      <w:r w:rsidRPr="00346385">
        <w:rPr>
          <w:rFonts w:asciiTheme="majorBidi" w:hAnsiTheme="majorBidi" w:cstheme="majorBidi"/>
          <w:sz w:val="24"/>
          <w:szCs w:val="24"/>
        </w:rPr>
        <w:t xml:space="preserve">network makes four important contributions to venture creation and development. First, </w:t>
      </w:r>
      <w:ins w:id="168" w:author="AnnMason" w:date="2021-12-13T16:14:00Z">
        <w:r w:rsidR="00AD6BBB">
          <w:rPr>
            <w:rFonts w:asciiTheme="majorBidi" w:hAnsiTheme="majorBidi" w:cstheme="majorBidi"/>
            <w:sz w:val="24"/>
            <w:szCs w:val="24"/>
          </w:rPr>
          <w:t xml:space="preserve">networks are </w:t>
        </w:r>
      </w:ins>
      <w:del w:id="169" w:author="AnnMason" w:date="2021-12-13T16:14:00Z">
        <w:r w:rsidRPr="00346385" w:rsidDel="00AD6BBB">
          <w:rPr>
            <w:rFonts w:asciiTheme="majorBidi" w:hAnsiTheme="majorBidi" w:cstheme="majorBidi"/>
            <w:sz w:val="24"/>
            <w:szCs w:val="24"/>
          </w:rPr>
          <w:delText xml:space="preserve">it is </w:delText>
        </w:r>
      </w:del>
      <w:del w:id="170" w:author="AnnMason" w:date="2021-12-13T16:15:00Z">
        <w:r w:rsidRPr="00346385" w:rsidDel="00AD6BBB">
          <w:rPr>
            <w:rFonts w:asciiTheme="majorBidi" w:hAnsiTheme="majorBidi" w:cstheme="majorBidi"/>
            <w:sz w:val="24"/>
            <w:szCs w:val="24"/>
          </w:rPr>
          <w:delText xml:space="preserve">an </w:delText>
        </w:r>
      </w:del>
      <w:r w:rsidRPr="00346385">
        <w:rPr>
          <w:rFonts w:asciiTheme="majorBidi" w:hAnsiTheme="majorBidi" w:cstheme="majorBidi"/>
          <w:sz w:val="24"/>
          <w:szCs w:val="24"/>
        </w:rPr>
        <w:t>important source</w:t>
      </w:r>
      <w:ins w:id="171" w:author="AnnMason" w:date="2021-12-13T16:15:00Z">
        <w:r w:rsidR="00AD6BBB">
          <w:rPr>
            <w:rFonts w:asciiTheme="majorBidi" w:hAnsiTheme="majorBidi" w:cstheme="majorBidi"/>
            <w:sz w:val="24"/>
            <w:szCs w:val="24"/>
          </w:rPr>
          <w:t>s</w:t>
        </w:r>
      </w:ins>
      <w:r w:rsidRPr="00346385">
        <w:rPr>
          <w:rFonts w:asciiTheme="majorBidi" w:hAnsiTheme="majorBidi" w:cstheme="majorBidi"/>
          <w:sz w:val="24"/>
          <w:szCs w:val="24"/>
        </w:rPr>
        <w:t xml:space="preserve"> of new ideas</w:t>
      </w:r>
      <w:ins w:id="172" w:author="AnnMason" w:date="2021-12-13T16:16:00Z">
        <w:r w:rsidR="00AD6BBB">
          <w:rPr>
            <w:rFonts w:asciiTheme="majorBidi" w:hAnsiTheme="majorBidi" w:cstheme="majorBidi"/>
            <w:sz w:val="24"/>
            <w:szCs w:val="24"/>
          </w:rPr>
          <w:t>; they</w:t>
        </w:r>
      </w:ins>
      <w:del w:id="173" w:author="AnnMason" w:date="2021-12-11T17:25:00Z">
        <w:r w:rsidR="005B7D20" w:rsidRPr="00346385" w:rsidDel="000621B7">
          <w:rPr>
            <w:rFonts w:asciiTheme="majorBidi" w:hAnsiTheme="majorBidi" w:cstheme="majorBidi"/>
            <w:sz w:val="24"/>
            <w:szCs w:val="24"/>
          </w:rPr>
          <w:delText>,</w:delText>
        </w:r>
      </w:del>
      <w:r w:rsidR="005B7D20" w:rsidRPr="00346385">
        <w:rPr>
          <w:rFonts w:asciiTheme="majorBidi" w:hAnsiTheme="majorBidi" w:cstheme="majorBidi"/>
          <w:sz w:val="24"/>
          <w:szCs w:val="24"/>
        </w:rPr>
        <w:t xml:space="preserve"> </w:t>
      </w:r>
      <w:del w:id="174" w:author="AnnMason" w:date="2021-12-13T16:14:00Z">
        <w:r w:rsidR="005E75D1" w:rsidRPr="00346385" w:rsidDel="00F553C7">
          <w:rPr>
            <w:rFonts w:asciiTheme="majorBidi" w:hAnsiTheme="majorBidi" w:cstheme="majorBidi"/>
            <w:sz w:val="24"/>
            <w:szCs w:val="24"/>
          </w:rPr>
          <w:delText xml:space="preserve">and </w:delText>
        </w:r>
      </w:del>
      <w:r w:rsidR="005E75D1" w:rsidRPr="00346385">
        <w:rPr>
          <w:rFonts w:asciiTheme="majorBidi" w:hAnsiTheme="majorBidi" w:cstheme="majorBidi"/>
          <w:sz w:val="24"/>
          <w:szCs w:val="24"/>
        </w:rPr>
        <w:t>help</w:t>
      </w:r>
      <w:del w:id="175" w:author="AnnMason" w:date="2021-12-13T16:15:00Z">
        <w:r w:rsidR="005E75D1" w:rsidRPr="00346385" w:rsidDel="00AD6BBB">
          <w:rPr>
            <w:rFonts w:asciiTheme="majorBidi" w:hAnsiTheme="majorBidi" w:cstheme="majorBidi"/>
            <w:sz w:val="24"/>
            <w:szCs w:val="24"/>
          </w:rPr>
          <w:delText>s</w:delText>
        </w:r>
      </w:del>
      <w:r w:rsidR="005E75D1" w:rsidRPr="00346385">
        <w:rPr>
          <w:rFonts w:asciiTheme="majorBidi" w:hAnsiTheme="majorBidi" w:cstheme="majorBidi"/>
          <w:sz w:val="24"/>
          <w:szCs w:val="24"/>
        </w:rPr>
        <w:t xml:space="preserve"> identify </w:t>
      </w:r>
      <w:bookmarkStart w:id="176" w:name="_Hlk27723338"/>
      <w:r w:rsidRPr="00346385">
        <w:rPr>
          <w:rFonts w:asciiTheme="majorBidi" w:hAnsiTheme="majorBidi" w:cstheme="majorBidi"/>
          <w:sz w:val="24"/>
          <w:szCs w:val="24"/>
        </w:rPr>
        <w:t xml:space="preserve">business opportunities </w:t>
      </w:r>
      <w:bookmarkEnd w:id="176"/>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Bhagavatula</w:t>
      </w:r>
      <w:proofErr w:type="spellEnd"/>
      <w:r w:rsidRPr="00346385">
        <w:rPr>
          <w:rFonts w:asciiTheme="majorBidi" w:hAnsiTheme="majorBidi" w:cstheme="majorBidi"/>
          <w:sz w:val="24"/>
          <w:szCs w:val="24"/>
        </w:rPr>
        <w:t xml:space="preserve"> et al., 2010) and </w:t>
      </w:r>
      <w:del w:id="177" w:author="AnnMason" w:date="2021-12-13T16:16:00Z">
        <w:r w:rsidR="005E75D1" w:rsidRPr="00346385" w:rsidDel="00AD6BBB">
          <w:rPr>
            <w:rFonts w:asciiTheme="majorBidi" w:hAnsiTheme="majorBidi" w:cstheme="majorBidi"/>
            <w:sz w:val="24"/>
            <w:szCs w:val="24"/>
          </w:rPr>
          <w:delText xml:space="preserve">to </w:delText>
        </w:r>
      </w:del>
      <w:r w:rsidR="005E75D1" w:rsidRPr="00346385">
        <w:rPr>
          <w:rFonts w:asciiTheme="majorBidi" w:hAnsiTheme="majorBidi" w:cstheme="majorBidi"/>
          <w:sz w:val="24"/>
          <w:szCs w:val="24"/>
        </w:rPr>
        <w:t xml:space="preserve">design and implement </w:t>
      </w:r>
      <w:r w:rsidRPr="00346385">
        <w:rPr>
          <w:rFonts w:asciiTheme="majorBidi" w:hAnsiTheme="majorBidi" w:cstheme="majorBidi"/>
          <w:sz w:val="24"/>
          <w:szCs w:val="24"/>
        </w:rPr>
        <w:t>growth strateg</w:t>
      </w:r>
      <w:r w:rsidR="005B7D20" w:rsidRPr="00346385">
        <w:rPr>
          <w:rFonts w:asciiTheme="majorBidi" w:hAnsiTheme="majorBidi" w:cstheme="majorBidi"/>
          <w:sz w:val="24"/>
          <w:szCs w:val="24"/>
        </w:rPr>
        <w:t>ies</w:t>
      </w:r>
      <w:r w:rsidRPr="00346385">
        <w:rPr>
          <w:rFonts w:asciiTheme="majorBidi" w:hAnsiTheme="majorBidi" w:cstheme="majorBidi"/>
          <w:sz w:val="24"/>
          <w:szCs w:val="24"/>
        </w:rPr>
        <w:t xml:space="preserve"> (McAdam &amp; McAdam, 2006). Second, </w:t>
      </w:r>
      <w:del w:id="178" w:author="AnnMason" w:date="2021-12-11T17:26:00Z">
        <w:r w:rsidR="005B7D20" w:rsidRPr="00346385" w:rsidDel="000621B7">
          <w:rPr>
            <w:rFonts w:asciiTheme="majorBidi" w:hAnsiTheme="majorBidi" w:cstheme="majorBidi"/>
            <w:sz w:val="24"/>
            <w:szCs w:val="24"/>
          </w:rPr>
          <w:delText>an entrepreneur</w:delText>
        </w:r>
        <w:r w:rsidR="00A07940" w:rsidRPr="00346385" w:rsidDel="000621B7">
          <w:rPr>
            <w:rFonts w:asciiTheme="majorBidi" w:hAnsiTheme="majorBidi" w:cstheme="majorBidi"/>
            <w:sz w:val="24"/>
            <w:szCs w:val="24"/>
          </w:rPr>
          <w:delText>’</w:delText>
        </w:r>
        <w:r w:rsidR="005B7D20" w:rsidRPr="00346385" w:rsidDel="000621B7">
          <w:rPr>
            <w:rFonts w:asciiTheme="majorBidi" w:hAnsiTheme="majorBidi" w:cstheme="majorBidi"/>
            <w:sz w:val="24"/>
            <w:szCs w:val="24"/>
          </w:rPr>
          <w:delText>s</w:delText>
        </w:r>
        <w:r w:rsidRPr="00346385" w:rsidDel="000621B7">
          <w:rPr>
            <w:rFonts w:asciiTheme="majorBidi" w:hAnsiTheme="majorBidi" w:cstheme="majorBidi"/>
            <w:sz w:val="24"/>
            <w:szCs w:val="24"/>
          </w:rPr>
          <w:delText xml:space="preserve"> </w:delText>
        </w:r>
      </w:del>
      <w:r w:rsidRPr="00346385">
        <w:rPr>
          <w:rFonts w:asciiTheme="majorBidi" w:hAnsiTheme="majorBidi" w:cstheme="majorBidi"/>
          <w:sz w:val="24"/>
          <w:szCs w:val="24"/>
        </w:rPr>
        <w:t>network</w:t>
      </w:r>
      <w:ins w:id="179" w:author="AnnMason" w:date="2021-12-11T17:26:00Z">
        <w:r w:rsidR="000621B7">
          <w:rPr>
            <w:rFonts w:asciiTheme="majorBidi" w:hAnsiTheme="majorBidi" w:cstheme="majorBidi"/>
            <w:sz w:val="24"/>
            <w:szCs w:val="24"/>
          </w:rPr>
          <w:t>s</w:t>
        </w:r>
      </w:ins>
      <w:r w:rsidRPr="00346385">
        <w:rPr>
          <w:rFonts w:asciiTheme="majorBidi" w:hAnsiTheme="majorBidi" w:cstheme="majorBidi"/>
          <w:sz w:val="24"/>
          <w:szCs w:val="24"/>
        </w:rPr>
        <w:t xml:space="preserve"> </w:t>
      </w:r>
      <w:r w:rsidR="005E75D1" w:rsidRPr="00346385">
        <w:rPr>
          <w:rFonts w:asciiTheme="majorBidi" w:hAnsiTheme="majorBidi" w:cstheme="majorBidi"/>
          <w:sz w:val="24"/>
          <w:szCs w:val="24"/>
        </w:rPr>
        <w:t>affect</w:t>
      </w:r>
      <w:del w:id="180" w:author="AnnMason" w:date="2021-12-11T17:26:00Z">
        <w:r w:rsidR="005E75D1" w:rsidRPr="00346385" w:rsidDel="000621B7">
          <w:rPr>
            <w:rFonts w:asciiTheme="majorBidi" w:hAnsiTheme="majorBidi" w:cstheme="majorBidi"/>
            <w:sz w:val="24"/>
            <w:szCs w:val="24"/>
          </w:rPr>
          <w:delText>s</w:delText>
        </w:r>
      </w:del>
      <w:r w:rsidRPr="00346385">
        <w:rPr>
          <w:rFonts w:asciiTheme="majorBidi" w:hAnsiTheme="majorBidi" w:cstheme="majorBidi"/>
          <w:sz w:val="24"/>
          <w:szCs w:val="24"/>
        </w:rPr>
        <w:t xml:space="preserve"> </w:t>
      </w:r>
      <w:ins w:id="181" w:author="AnnMason" w:date="2021-12-11T17:26:00Z">
        <w:r w:rsidR="000621B7">
          <w:rPr>
            <w:rFonts w:asciiTheme="majorBidi" w:hAnsiTheme="majorBidi" w:cstheme="majorBidi"/>
            <w:sz w:val="24"/>
            <w:szCs w:val="24"/>
          </w:rPr>
          <w:t xml:space="preserve">an entrepreneur’s </w:t>
        </w:r>
      </w:ins>
      <w:del w:id="182" w:author="AnnMason" w:date="2021-12-11T17:26:00Z">
        <w:r w:rsidRPr="00346385" w:rsidDel="000621B7">
          <w:rPr>
            <w:rFonts w:asciiTheme="majorBidi" w:hAnsiTheme="majorBidi" w:cstheme="majorBidi"/>
            <w:sz w:val="24"/>
            <w:szCs w:val="24"/>
          </w:rPr>
          <w:delText xml:space="preserve">their </w:delText>
        </w:r>
      </w:del>
      <w:r w:rsidRPr="00346385">
        <w:rPr>
          <w:rFonts w:asciiTheme="majorBidi" w:hAnsiTheme="majorBidi" w:cstheme="majorBidi"/>
          <w:sz w:val="24"/>
          <w:szCs w:val="24"/>
        </w:rPr>
        <w:t xml:space="preserve">ability to access </w:t>
      </w:r>
      <w:r w:rsidR="00B648DF" w:rsidRPr="00346385">
        <w:rPr>
          <w:rFonts w:asciiTheme="majorBidi" w:hAnsiTheme="majorBidi" w:cstheme="majorBidi"/>
          <w:sz w:val="24"/>
          <w:szCs w:val="24"/>
        </w:rPr>
        <w:t>necessary</w:t>
      </w:r>
      <w:r w:rsidR="005B7D20" w:rsidRPr="00346385">
        <w:rPr>
          <w:rFonts w:asciiTheme="majorBidi" w:hAnsiTheme="majorBidi" w:cstheme="majorBidi"/>
          <w:sz w:val="24"/>
          <w:szCs w:val="24"/>
        </w:rPr>
        <w:t xml:space="preserve"> </w:t>
      </w:r>
      <w:r w:rsidRPr="00346385">
        <w:rPr>
          <w:rFonts w:asciiTheme="majorBidi" w:hAnsiTheme="majorBidi" w:cstheme="majorBidi"/>
          <w:sz w:val="24"/>
          <w:szCs w:val="24"/>
        </w:rPr>
        <w:t>scarce resources</w:t>
      </w:r>
      <w:r w:rsidR="005E75D1" w:rsidRPr="00346385">
        <w:rPr>
          <w:rFonts w:asciiTheme="majorBidi" w:hAnsiTheme="majorBidi" w:cstheme="majorBidi"/>
          <w:sz w:val="24"/>
          <w:szCs w:val="24"/>
        </w:rPr>
        <w:t xml:space="preserve"> </w:t>
      </w:r>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Elfring</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Hulsink</w:t>
      </w:r>
      <w:proofErr w:type="spellEnd"/>
      <w:r w:rsidRPr="00346385">
        <w:rPr>
          <w:rFonts w:asciiTheme="majorBidi" w:hAnsiTheme="majorBidi" w:cstheme="majorBidi"/>
          <w:sz w:val="24"/>
          <w:szCs w:val="24"/>
        </w:rPr>
        <w:t xml:space="preserve">, 2003; </w:t>
      </w:r>
      <w:proofErr w:type="spellStart"/>
      <w:r w:rsidRPr="00346385">
        <w:rPr>
          <w:rFonts w:asciiTheme="majorBidi" w:hAnsiTheme="majorBidi" w:cstheme="majorBidi"/>
          <w:sz w:val="24"/>
          <w:szCs w:val="24"/>
        </w:rPr>
        <w:t>Vohora</w:t>
      </w:r>
      <w:proofErr w:type="spellEnd"/>
      <w:r w:rsidRPr="00346385">
        <w:rPr>
          <w:rFonts w:asciiTheme="majorBidi" w:hAnsiTheme="majorBidi" w:cstheme="majorBidi"/>
          <w:sz w:val="24"/>
          <w:szCs w:val="24"/>
        </w:rPr>
        <w:t xml:space="preserve"> et al., 2004). Third, high-quality networks and exposure to </w:t>
      </w:r>
      <w:r w:rsidR="00B648DF" w:rsidRPr="00346385">
        <w:rPr>
          <w:rFonts w:asciiTheme="majorBidi" w:hAnsiTheme="majorBidi" w:cstheme="majorBidi"/>
          <w:sz w:val="24"/>
          <w:szCs w:val="24"/>
        </w:rPr>
        <w:t>successful</w:t>
      </w:r>
      <w:r w:rsidRPr="00346385">
        <w:rPr>
          <w:rFonts w:asciiTheme="majorBidi" w:hAnsiTheme="majorBidi" w:cstheme="majorBidi"/>
          <w:sz w:val="24"/>
          <w:szCs w:val="24"/>
        </w:rPr>
        <w:t xml:space="preserve"> role models </w:t>
      </w:r>
      <w:r w:rsidR="005B7D20" w:rsidRPr="00346385">
        <w:rPr>
          <w:rFonts w:asciiTheme="majorBidi" w:hAnsiTheme="majorBidi" w:cstheme="majorBidi"/>
          <w:sz w:val="24"/>
          <w:szCs w:val="24"/>
        </w:rPr>
        <w:t xml:space="preserve">can </w:t>
      </w:r>
      <w:r w:rsidRPr="00346385">
        <w:rPr>
          <w:rFonts w:asciiTheme="majorBidi" w:hAnsiTheme="majorBidi" w:cstheme="majorBidi"/>
          <w:sz w:val="24"/>
          <w:szCs w:val="24"/>
        </w:rPr>
        <w:t xml:space="preserve">enhance </w:t>
      </w:r>
      <w:r w:rsidRPr="00346385">
        <w:rPr>
          <w:rFonts w:asciiTheme="majorBidi" w:hAnsiTheme="majorBidi" w:cstheme="majorBidi"/>
          <w:sz w:val="24"/>
          <w:szCs w:val="24"/>
        </w:rPr>
        <w:lastRenderedPageBreak/>
        <w:t>entrepreneurial self-efficacy (</w:t>
      </w:r>
      <w:proofErr w:type="spellStart"/>
      <w:r w:rsidRPr="00346385">
        <w:rPr>
          <w:rFonts w:asciiTheme="majorBidi" w:hAnsiTheme="majorBidi" w:cstheme="majorBidi"/>
          <w:sz w:val="24"/>
          <w:szCs w:val="24"/>
        </w:rPr>
        <w:t>BarNir</w:t>
      </w:r>
      <w:proofErr w:type="spellEnd"/>
      <w:r w:rsidRPr="00346385">
        <w:rPr>
          <w:rFonts w:asciiTheme="majorBidi" w:hAnsiTheme="majorBidi" w:cstheme="majorBidi"/>
          <w:sz w:val="24"/>
          <w:szCs w:val="24"/>
        </w:rPr>
        <w:t xml:space="preserve"> et al., 2011; McGee et al., 2009). </w:t>
      </w:r>
      <w:r w:rsidR="00B648DF" w:rsidRPr="00346385">
        <w:rPr>
          <w:rFonts w:asciiTheme="majorBidi" w:hAnsiTheme="majorBidi" w:cstheme="majorBidi"/>
          <w:sz w:val="24"/>
          <w:szCs w:val="24"/>
        </w:rPr>
        <w:t>Finally</w:t>
      </w:r>
      <w:r w:rsidRPr="00346385">
        <w:rPr>
          <w:rFonts w:asciiTheme="majorBidi" w:hAnsiTheme="majorBidi" w:cstheme="majorBidi"/>
          <w:sz w:val="24"/>
          <w:szCs w:val="24"/>
        </w:rPr>
        <w:t xml:space="preserve">, </w:t>
      </w:r>
      <w:r w:rsidR="00BF72BD" w:rsidRPr="00346385">
        <w:rPr>
          <w:rFonts w:asciiTheme="majorBidi" w:hAnsiTheme="majorBidi" w:cstheme="majorBidi"/>
          <w:sz w:val="24"/>
          <w:szCs w:val="24"/>
        </w:rPr>
        <w:t xml:space="preserve">networks </w:t>
      </w:r>
      <w:r w:rsidR="007E4F0E" w:rsidRPr="00346385">
        <w:rPr>
          <w:rFonts w:asciiTheme="majorBidi" w:hAnsiTheme="majorBidi" w:cstheme="majorBidi"/>
          <w:sz w:val="24"/>
          <w:szCs w:val="24"/>
        </w:rPr>
        <w:t xml:space="preserve">and </w:t>
      </w:r>
      <w:r w:rsidRPr="00346385">
        <w:rPr>
          <w:rFonts w:asciiTheme="majorBidi" w:hAnsiTheme="majorBidi" w:cstheme="majorBidi"/>
          <w:sz w:val="24"/>
          <w:szCs w:val="24"/>
        </w:rPr>
        <w:t xml:space="preserve">social capital </w:t>
      </w:r>
      <w:ins w:id="183" w:author="AnnMason" w:date="2021-12-13T16:17:00Z">
        <w:r w:rsidR="00AD6BBB">
          <w:rPr>
            <w:rFonts w:asciiTheme="majorBidi" w:hAnsiTheme="majorBidi" w:cstheme="majorBidi"/>
            <w:sz w:val="24"/>
            <w:szCs w:val="24"/>
          </w:rPr>
          <w:t xml:space="preserve">boost </w:t>
        </w:r>
      </w:ins>
      <w:del w:id="184" w:author="AnnMason" w:date="2021-12-11T17:26:00Z">
        <w:r w:rsidR="005E75D1" w:rsidRPr="00346385" w:rsidDel="000621B7">
          <w:rPr>
            <w:rFonts w:asciiTheme="majorBidi" w:hAnsiTheme="majorBidi" w:cstheme="majorBidi"/>
            <w:sz w:val="24"/>
            <w:szCs w:val="24"/>
          </w:rPr>
          <w:delText xml:space="preserve">enhancing </w:delText>
        </w:r>
      </w:del>
      <w:r w:rsidRPr="00346385">
        <w:rPr>
          <w:rFonts w:asciiTheme="majorBidi" w:hAnsiTheme="majorBidi" w:cstheme="majorBidi"/>
          <w:sz w:val="24"/>
          <w:szCs w:val="24"/>
        </w:rPr>
        <w:t>legitimacy (</w:t>
      </w:r>
      <w:proofErr w:type="spellStart"/>
      <w:r w:rsidRPr="00346385">
        <w:rPr>
          <w:rFonts w:asciiTheme="majorBidi" w:hAnsiTheme="majorBidi" w:cstheme="majorBidi"/>
          <w:sz w:val="24"/>
          <w:szCs w:val="24"/>
        </w:rPr>
        <w:t>Busenitz</w:t>
      </w:r>
      <w:proofErr w:type="spellEnd"/>
      <w:r w:rsidRPr="00346385">
        <w:rPr>
          <w:rFonts w:asciiTheme="majorBidi" w:hAnsiTheme="majorBidi" w:cstheme="majorBidi"/>
          <w:sz w:val="24"/>
          <w:szCs w:val="24"/>
        </w:rPr>
        <w:t xml:space="preserve"> et al., 2005; Murphy et al., 2007). </w:t>
      </w:r>
    </w:p>
    <w:p w14:paraId="1FE58DB2" w14:textId="09857A19" w:rsidR="00165A99" w:rsidRPr="00346385" w:rsidRDefault="00165A99" w:rsidP="001A79F7">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Researchers have found that male and female entrepreneurs are embedded in different social networks, leading to divergent economic </w:t>
      </w:r>
      <w:ins w:id="185" w:author="AnnMason" w:date="2021-12-11T17:27:00Z">
        <w:r w:rsidR="000621B7">
          <w:rPr>
            <w:rFonts w:asciiTheme="majorBidi" w:hAnsiTheme="majorBidi" w:cstheme="majorBidi"/>
            <w:sz w:val="24"/>
            <w:szCs w:val="24"/>
          </w:rPr>
          <w:t xml:space="preserve">outcomes </w:t>
        </w:r>
      </w:ins>
      <w:del w:id="186" w:author="AnnMason" w:date="2021-12-11T17:27:00Z">
        <w:r w:rsidRPr="00346385" w:rsidDel="000621B7">
          <w:rPr>
            <w:rFonts w:asciiTheme="majorBidi" w:hAnsiTheme="majorBidi" w:cstheme="majorBidi"/>
            <w:sz w:val="24"/>
            <w:szCs w:val="24"/>
          </w:rPr>
          <w:delText xml:space="preserve">consequences </w:delText>
        </w:r>
      </w:del>
      <w:r w:rsidRPr="00346385">
        <w:rPr>
          <w:rFonts w:asciiTheme="majorBidi" w:hAnsiTheme="majorBidi" w:cstheme="majorBidi"/>
          <w:sz w:val="24"/>
          <w:szCs w:val="24"/>
        </w:rPr>
        <w:t xml:space="preserve">(Brush et al., 2014; Moore, 1990; </w:t>
      </w:r>
      <w:proofErr w:type="spellStart"/>
      <w:r w:rsidRPr="00346385">
        <w:rPr>
          <w:rFonts w:asciiTheme="majorBidi" w:hAnsiTheme="majorBidi" w:cstheme="majorBidi"/>
          <w:sz w:val="24"/>
          <w:szCs w:val="24"/>
        </w:rPr>
        <w:t>Renzulli</w:t>
      </w:r>
      <w:proofErr w:type="spellEnd"/>
      <w:r w:rsidRPr="00346385" w:rsidDel="008C2A6B">
        <w:rPr>
          <w:rFonts w:asciiTheme="majorBidi" w:hAnsiTheme="majorBidi" w:cstheme="majorBidi"/>
          <w:sz w:val="24"/>
          <w:szCs w:val="24"/>
        </w:rPr>
        <w:t xml:space="preserve"> </w:t>
      </w:r>
      <w:r w:rsidRPr="00346385">
        <w:rPr>
          <w:rFonts w:asciiTheme="majorBidi" w:hAnsiTheme="majorBidi" w:cstheme="majorBidi"/>
          <w:sz w:val="24"/>
          <w:szCs w:val="24"/>
        </w:rPr>
        <w:t>et al., 2000). Women</w:t>
      </w:r>
      <w:r w:rsidR="005B7D20" w:rsidRPr="00346385">
        <w:rPr>
          <w:rFonts w:asciiTheme="majorBidi" w:hAnsiTheme="majorBidi" w:cstheme="majorBidi"/>
          <w:sz w:val="24"/>
          <w:szCs w:val="24"/>
        </w:rPr>
        <w:t xml:space="preserve"> </w:t>
      </w:r>
      <w:r w:rsidRPr="00346385">
        <w:rPr>
          <w:rFonts w:asciiTheme="majorBidi" w:hAnsiTheme="majorBidi" w:cstheme="majorBidi"/>
          <w:sz w:val="24"/>
          <w:szCs w:val="24"/>
        </w:rPr>
        <w:t>use their networks more for relationship-building</w:t>
      </w:r>
      <w:ins w:id="187" w:author="AnnMason" w:date="2021-12-11T17:27:00Z">
        <w:r w:rsidR="000621B7">
          <w:rPr>
            <w:rFonts w:asciiTheme="majorBidi" w:hAnsiTheme="majorBidi" w:cstheme="majorBidi"/>
            <w:sz w:val="24"/>
            <w:szCs w:val="24"/>
          </w:rPr>
          <w:t>,</w:t>
        </w:r>
      </w:ins>
      <w:del w:id="188" w:author="AnnMason" w:date="2021-12-11T17:27:00Z">
        <w:r w:rsidRPr="00346385" w:rsidDel="000621B7">
          <w:rPr>
            <w:rFonts w:asciiTheme="majorBidi" w:hAnsiTheme="majorBidi" w:cstheme="majorBidi"/>
            <w:sz w:val="24"/>
            <w:szCs w:val="24"/>
          </w:rPr>
          <w:delText>,</w:delText>
        </w:r>
      </w:del>
      <w:r w:rsidRPr="00346385">
        <w:rPr>
          <w:rFonts w:asciiTheme="majorBidi" w:hAnsiTheme="majorBidi" w:cstheme="majorBidi"/>
          <w:sz w:val="24"/>
          <w:szCs w:val="24"/>
        </w:rPr>
        <w:t xml:space="preserve"> </w:t>
      </w:r>
      <w:ins w:id="189" w:author="AnnMason" w:date="2021-12-11T17:27:00Z">
        <w:r w:rsidR="000621B7">
          <w:rPr>
            <w:rFonts w:asciiTheme="majorBidi" w:hAnsiTheme="majorBidi" w:cstheme="majorBidi"/>
            <w:sz w:val="24"/>
            <w:szCs w:val="24"/>
          </w:rPr>
          <w:t xml:space="preserve">whereas </w:t>
        </w:r>
      </w:ins>
      <w:del w:id="190" w:author="AnnMason" w:date="2021-12-11T17:27:00Z">
        <w:r w:rsidRPr="00346385" w:rsidDel="000621B7">
          <w:rPr>
            <w:rFonts w:asciiTheme="majorBidi" w:hAnsiTheme="majorBidi" w:cstheme="majorBidi"/>
            <w:sz w:val="24"/>
            <w:szCs w:val="24"/>
          </w:rPr>
          <w:delText xml:space="preserve">in contrast to </w:delText>
        </w:r>
      </w:del>
      <w:ins w:id="191" w:author="AnnMason" w:date="2021-12-11T17:28:00Z">
        <w:r w:rsidR="000621B7">
          <w:rPr>
            <w:rFonts w:asciiTheme="majorBidi" w:hAnsiTheme="majorBidi" w:cstheme="majorBidi"/>
            <w:sz w:val="24"/>
            <w:szCs w:val="24"/>
          </w:rPr>
          <w:t xml:space="preserve">men </w:t>
        </w:r>
      </w:ins>
      <w:ins w:id="192" w:author="AnnMason" w:date="2021-12-13T16:17:00Z">
        <w:r w:rsidR="00AD6BBB">
          <w:rPr>
            <w:rFonts w:asciiTheme="majorBidi" w:hAnsiTheme="majorBidi" w:cstheme="majorBidi"/>
            <w:sz w:val="24"/>
            <w:szCs w:val="24"/>
          </w:rPr>
          <w:t>leverage</w:t>
        </w:r>
      </w:ins>
      <w:ins w:id="193" w:author="AnnMason" w:date="2021-12-13T16:18:00Z">
        <w:r w:rsidR="00AD6BBB">
          <w:rPr>
            <w:rFonts w:asciiTheme="majorBidi" w:hAnsiTheme="majorBidi" w:cstheme="majorBidi"/>
            <w:sz w:val="24"/>
            <w:szCs w:val="24"/>
          </w:rPr>
          <w:t xml:space="preserve"> networks </w:t>
        </w:r>
      </w:ins>
      <w:ins w:id="194" w:author="AnnMason" w:date="2021-12-11T17:28:00Z">
        <w:r w:rsidR="000621B7">
          <w:rPr>
            <w:rFonts w:asciiTheme="majorBidi" w:hAnsiTheme="majorBidi" w:cstheme="majorBidi"/>
            <w:sz w:val="24"/>
            <w:szCs w:val="24"/>
          </w:rPr>
          <w:t>for</w:t>
        </w:r>
      </w:ins>
      <w:del w:id="195" w:author="AnnMason" w:date="2021-12-11T17:28:00Z">
        <w:r w:rsidR="005E75D1" w:rsidRPr="00346385" w:rsidDel="000621B7">
          <w:rPr>
            <w:rFonts w:asciiTheme="majorBidi" w:hAnsiTheme="majorBidi" w:cstheme="majorBidi"/>
            <w:sz w:val="24"/>
            <w:szCs w:val="24"/>
          </w:rPr>
          <w:delText>men’s</w:delText>
        </w:r>
      </w:del>
      <w:r w:rsidRPr="00346385">
        <w:rPr>
          <w:rFonts w:asciiTheme="majorBidi" w:hAnsiTheme="majorBidi" w:cstheme="majorBidi"/>
          <w:sz w:val="24"/>
          <w:szCs w:val="24"/>
        </w:rPr>
        <w:t xml:space="preserve"> strategic and instrumental</w:t>
      </w:r>
      <w:ins w:id="196" w:author="AnnMason" w:date="2021-12-11T17:29:00Z">
        <w:r w:rsidR="000621B7">
          <w:rPr>
            <w:rFonts w:asciiTheme="majorBidi" w:hAnsiTheme="majorBidi" w:cstheme="majorBidi"/>
            <w:sz w:val="24"/>
            <w:szCs w:val="24"/>
          </w:rPr>
          <w:t xml:space="preserve"> purposes</w:t>
        </w:r>
      </w:ins>
      <w:r w:rsidRPr="00346385">
        <w:rPr>
          <w:rFonts w:asciiTheme="majorBidi" w:hAnsiTheme="majorBidi" w:cstheme="majorBidi"/>
          <w:sz w:val="24"/>
          <w:szCs w:val="24"/>
        </w:rPr>
        <w:t xml:space="preserve"> </w:t>
      </w:r>
      <w:del w:id="197" w:author="AnnMason" w:date="2021-12-11T17:28:00Z">
        <w:r w:rsidRPr="00346385" w:rsidDel="000621B7">
          <w:rPr>
            <w:rFonts w:asciiTheme="majorBidi" w:hAnsiTheme="majorBidi" w:cstheme="majorBidi"/>
            <w:sz w:val="24"/>
            <w:szCs w:val="24"/>
          </w:rPr>
          <w:delText xml:space="preserve">use </w:delText>
        </w:r>
      </w:del>
      <w:r w:rsidRPr="00346385">
        <w:rPr>
          <w:rFonts w:asciiTheme="majorBidi" w:hAnsiTheme="majorBidi" w:cstheme="majorBidi"/>
          <w:sz w:val="24"/>
          <w:szCs w:val="24"/>
        </w:rPr>
        <w:t>(</w:t>
      </w:r>
      <w:bookmarkStart w:id="198" w:name="_Hlk59611015"/>
      <w:proofErr w:type="spellStart"/>
      <w:r w:rsidRPr="00346385">
        <w:rPr>
          <w:rFonts w:asciiTheme="majorBidi" w:eastAsia="Times New Roman" w:hAnsiTheme="majorBidi" w:cstheme="majorBidi"/>
          <w:sz w:val="24"/>
          <w:szCs w:val="24"/>
          <w:lang w:bidi="he-IL"/>
        </w:rPr>
        <w:t>Ozkazanc</w:t>
      </w:r>
      <w:proofErr w:type="spellEnd"/>
      <w:r w:rsidRPr="00346385">
        <w:rPr>
          <w:rFonts w:asciiTheme="majorBidi" w:eastAsia="Times New Roman" w:hAnsiTheme="majorBidi" w:cstheme="majorBidi"/>
          <w:sz w:val="24"/>
          <w:szCs w:val="24"/>
          <w:lang w:bidi="he-IL"/>
        </w:rPr>
        <w:t xml:space="preserve">‐Pan &amp; Clark </w:t>
      </w:r>
      <w:proofErr w:type="spellStart"/>
      <w:r w:rsidRPr="00346385">
        <w:rPr>
          <w:rFonts w:asciiTheme="majorBidi" w:eastAsia="Times New Roman" w:hAnsiTheme="majorBidi" w:cstheme="majorBidi"/>
          <w:sz w:val="24"/>
          <w:szCs w:val="24"/>
          <w:lang w:bidi="he-IL"/>
        </w:rPr>
        <w:t>Muntean</w:t>
      </w:r>
      <w:proofErr w:type="spellEnd"/>
      <w:r w:rsidRPr="00346385">
        <w:rPr>
          <w:rFonts w:asciiTheme="majorBidi" w:eastAsia="Times New Roman" w:hAnsiTheme="majorBidi" w:cstheme="majorBidi"/>
          <w:sz w:val="24"/>
          <w:szCs w:val="24"/>
          <w:lang w:bidi="he-IL"/>
        </w:rPr>
        <w:t>, 2018)</w:t>
      </w:r>
      <w:bookmarkEnd w:id="198"/>
      <w:r w:rsidR="00AB11D4" w:rsidRPr="00346385">
        <w:rPr>
          <w:rFonts w:asciiTheme="majorBidi" w:eastAsia="Times New Roman" w:hAnsiTheme="majorBidi" w:cstheme="majorBidi"/>
          <w:sz w:val="24"/>
          <w:szCs w:val="24"/>
          <w:lang w:bidi="he-IL"/>
        </w:rPr>
        <w:t>.</w:t>
      </w:r>
      <w:r w:rsidRPr="00346385">
        <w:rPr>
          <w:rFonts w:asciiTheme="majorBidi" w:eastAsia="Times New Roman" w:hAnsiTheme="majorBidi" w:cstheme="majorBidi"/>
          <w:sz w:val="24"/>
          <w:szCs w:val="24"/>
          <w:lang w:bidi="he-IL"/>
        </w:rPr>
        <w:t xml:space="preserve"> </w:t>
      </w:r>
      <w:r w:rsidR="00AB11D4" w:rsidRPr="00346385">
        <w:rPr>
          <w:rFonts w:asciiTheme="majorBidi" w:eastAsia="Times New Roman" w:hAnsiTheme="majorBidi" w:cstheme="majorBidi"/>
          <w:sz w:val="24"/>
          <w:szCs w:val="24"/>
          <w:lang w:bidi="he-IL"/>
        </w:rPr>
        <w:t xml:space="preserve">Women </w:t>
      </w:r>
      <w:r w:rsidR="005E75D1" w:rsidRPr="00346385">
        <w:rPr>
          <w:rFonts w:asciiTheme="majorBidi" w:eastAsia="Times New Roman" w:hAnsiTheme="majorBidi" w:cstheme="majorBidi"/>
          <w:sz w:val="24"/>
          <w:szCs w:val="24"/>
          <w:lang w:bidi="he-IL"/>
        </w:rPr>
        <w:t xml:space="preserve">also </w:t>
      </w:r>
      <w:r w:rsidRPr="00346385">
        <w:rPr>
          <w:rFonts w:asciiTheme="majorBidi" w:hAnsiTheme="majorBidi" w:cstheme="majorBidi"/>
          <w:sz w:val="24"/>
          <w:szCs w:val="24"/>
        </w:rPr>
        <w:t xml:space="preserve">tend to have smaller and more homogeneous networks that include more </w:t>
      </w:r>
      <w:r w:rsidR="005E75D1" w:rsidRPr="00346385">
        <w:rPr>
          <w:rFonts w:asciiTheme="majorBidi" w:hAnsiTheme="majorBidi" w:cstheme="majorBidi"/>
          <w:sz w:val="24"/>
          <w:szCs w:val="24"/>
        </w:rPr>
        <w:t>relatives</w:t>
      </w:r>
      <w:r w:rsidRPr="00346385">
        <w:rPr>
          <w:rFonts w:asciiTheme="majorBidi" w:hAnsiTheme="majorBidi" w:cstheme="majorBidi"/>
          <w:sz w:val="24"/>
          <w:szCs w:val="24"/>
        </w:rPr>
        <w:t xml:space="preserve"> and friends, while men’s networks are larger, more heterogeneous, and include more professional colle</w:t>
      </w:r>
      <w:r w:rsidRPr="00346385">
        <w:rPr>
          <w:rFonts w:asciiTheme="majorBidi" w:hAnsiTheme="majorBidi" w:cstheme="majorBidi"/>
          <w:sz w:val="24"/>
          <w:szCs w:val="24"/>
          <w:lang w:bidi="he-IL"/>
        </w:rPr>
        <w:t>a</w:t>
      </w:r>
      <w:r w:rsidRPr="00346385">
        <w:rPr>
          <w:rFonts w:asciiTheme="majorBidi" w:hAnsiTheme="majorBidi" w:cstheme="majorBidi"/>
          <w:sz w:val="24"/>
          <w:szCs w:val="24"/>
        </w:rPr>
        <w:t>gues (</w:t>
      </w:r>
      <w:proofErr w:type="spellStart"/>
      <w:r w:rsidRPr="00346385">
        <w:rPr>
          <w:rFonts w:asciiTheme="majorBidi" w:hAnsiTheme="majorBidi" w:cstheme="majorBidi"/>
          <w:sz w:val="24"/>
          <w:szCs w:val="24"/>
        </w:rPr>
        <w:t>Greve</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Salaff</w:t>
      </w:r>
      <w:proofErr w:type="spellEnd"/>
      <w:r w:rsidRPr="00346385">
        <w:rPr>
          <w:rFonts w:asciiTheme="majorBidi" w:hAnsiTheme="majorBidi" w:cstheme="majorBidi"/>
          <w:sz w:val="24"/>
          <w:szCs w:val="24"/>
        </w:rPr>
        <w:t xml:space="preserve">, 2003; </w:t>
      </w:r>
      <w:proofErr w:type="spellStart"/>
      <w:r w:rsidRPr="00346385">
        <w:rPr>
          <w:rFonts w:asciiTheme="majorBidi" w:hAnsiTheme="majorBidi" w:cstheme="majorBidi"/>
          <w:sz w:val="24"/>
          <w:szCs w:val="24"/>
        </w:rPr>
        <w:t>Renzulli</w:t>
      </w:r>
      <w:proofErr w:type="spellEnd"/>
      <w:r w:rsidRPr="00346385">
        <w:rPr>
          <w:rFonts w:asciiTheme="majorBidi" w:hAnsiTheme="majorBidi" w:cstheme="majorBidi"/>
          <w:sz w:val="24"/>
          <w:szCs w:val="24"/>
        </w:rPr>
        <w:t xml:space="preserve"> et al., 2000). Women face </w:t>
      </w:r>
      <w:r w:rsidR="00A861DD" w:rsidRPr="00346385">
        <w:rPr>
          <w:rFonts w:asciiTheme="majorBidi" w:hAnsiTheme="majorBidi" w:cstheme="majorBidi"/>
          <w:sz w:val="24"/>
          <w:szCs w:val="24"/>
        </w:rPr>
        <w:t xml:space="preserve">additional </w:t>
      </w:r>
      <w:r w:rsidRPr="00346385">
        <w:rPr>
          <w:rFonts w:asciiTheme="majorBidi" w:hAnsiTheme="majorBidi" w:cstheme="majorBidi"/>
          <w:sz w:val="24"/>
          <w:szCs w:val="24"/>
        </w:rPr>
        <w:t xml:space="preserve">impediments to networking in male-dominated </w:t>
      </w:r>
      <w:r w:rsidR="002E0B1B" w:rsidRPr="00346385">
        <w:rPr>
          <w:rFonts w:asciiTheme="majorBidi" w:hAnsiTheme="majorBidi" w:cstheme="majorBidi"/>
          <w:sz w:val="24"/>
          <w:szCs w:val="24"/>
        </w:rPr>
        <w:t xml:space="preserve">environments (Marlow &amp; McAdam, 2011) and </w:t>
      </w:r>
      <w:r w:rsidRPr="00346385">
        <w:rPr>
          <w:rFonts w:asciiTheme="majorBidi" w:hAnsiTheme="majorBidi" w:cstheme="majorBidi"/>
          <w:sz w:val="24"/>
          <w:szCs w:val="24"/>
        </w:rPr>
        <w:t xml:space="preserve">industries (Linehan &amp; Scullion, 2008), such </w:t>
      </w:r>
      <w:ins w:id="199" w:author="AnnMason" w:date="2021-12-11T17:29:00Z">
        <w:r w:rsidR="000621B7">
          <w:rPr>
            <w:rFonts w:asciiTheme="majorBidi" w:hAnsiTheme="majorBidi" w:cstheme="majorBidi"/>
            <w:sz w:val="24"/>
            <w:szCs w:val="24"/>
          </w:rPr>
          <w:t xml:space="preserve">as </w:t>
        </w:r>
      </w:ins>
      <w:r w:rsidRPr="00346385">
        <w:rPr>
          <w:rFonts w:asciiTheme="majorBidi" w:hAnsiTheme="majorBidi" w:cstheme="majorBidi"/>
          <w:sz w:val="24"/>
          <w:szCs w:val="24"/>
        </w:rPr>
        <w:t>STEM</w:t>
      </w:r>
      <w:r w:rsidR="00B648DF" w:rsidRPr="00346385">
        <w:rPr>
          <w:rFonts w:asciiTheme="majorBidi" w:hAnsiTheme="majorBidi" w:cstheme="majorBidi"/>
          <w:sz w:val="24"/>
          <w:szCs w:val="24"/>
        </w:rPr>
        <w:t>-</w:t>
      </w:r>
      <w:r w:rsidRPr="00346385">
        <w:rPr>
          <w:rFonts w:asciiTheme="majorBidi" w:hAnsiTheme="majorBidi" w:cstheme="majorBidi"/>
          <w:sz w:val="24"/>
          <w:szCs w:val="24"/>
        </w:rPr>
        <w:t>related fields (</w:t>
      </w:r>
      <w:proofErr w:type="spellStart"/>
      <w:r w:rsidRPr="00346385">
        <w:rPr>
          <w:rFonts w:asciiTheme="majorBidi" w:hAnsiTheme="majorBidi" w:cstheme="majorBidi"/>
          <w:sz w:val="24"/>
          <w:szCs w:val="24"/>
        </w:rPr>
        <w:t>Poggesi</w:t>
      </w:r>
      <w:proofErr w:type="spellEnd"/>
      <w:r w:rsidRPr="00346385">
        <w:rPr>
          <w:rFonts w:asciiTheme="majorBidi" w:hAnsiTheme="majorBidi" w:cstheme="majorBidi"/>
          <w:sz w:val="24"/>
          <w:szCs w:val="24"/>
        </w:rPr>
        <w:t xml:space="preserve"> et al., 2016, 2020). As a </w:t>
      </w:r>
      <w:r w:rsidR="00B648DF" w:rsidRPr="00346385">
        <w:rPr>
          <w:rFonts w:asciiTheme="majorBidi" w:hAnsiTheme="majorBidi" w:cstheme="majorBidi"/>
          <w:sz w:val="24"/>
          <w:szCs w:val="24"/>
        </w:rPr>
        <w:t>result</w:t>
      </w:r>
      <w:r w:rsidRPr="00346385">
        <w:rPr>
          <w:rFonts w:asciiTheme="majorBidi" w:hAnsiTheme="majorBidi" w:cstheme="majorBidi"/>
          <w:sz w:val="24"/>
          <w:szCs w:val="24"/>
        </w:rPr>
        <w:t>, women have greater difficulty acquiring informal mentors (McGowan et al., 2015; Noe, 1988)</w:t>
      </w:r>
      <w:del w:id="200" w:author="AnnMason" w:date="2021-12-11T17:29:00Z">
        <w:r w:rsidR="00AB11D4" w:rsidRPr="00346385" w:rsidDel="000621B7">
          <w:rPr>
            <w:rFonts w:asciiTheme="majorBidi" w:hAnsiTheme="majorBidi" w:cstheme="majorBidi"/>
            <w:sz w:val="24"/>
            <w:szCs w:val="24"/>
          </w:rPr>
          <w:delText>,</w:delText>
        </w:r>
      </w:del>
      <w:r w:rsidRPr="00346385">
        <w:rPr>
          <w:rFonts w:asciiTheme="majorBidi" w:hAnsiTheme="majorBidi" w:cstheme="majorBidi"/>
          <w:sz w:val="24"/>
          <w:szCs w:val="24"/>
        </w:rPr>
        <w:t xml:space="preserve"> and are often excluded from investor networks, thus finding it </w:t>
      </w:r>
      <w:ins w:id="201" w:author="AnnMason" w:date="2021-12-11T17:29:00Z">
        <w:r w:rsidR="000621B7">
          <w:rPr>
            <w:rFonts w:asciiTheme="majorBidi" w:hAnsiTheme="majorBidi" w:cstheme="majorBidi"/>
            <w:sz w:val="24"/>
            <w:szCs w:val="24"/>
          </w:rPr>
          <w:t xml:space="preserve">more difficult </w:t>
        </w:r>
      </w:ins>
      <w:del w:id="202" w:author="AnnMason" w:date="2021-12-11T17:29:00Z">
        <w:r w:rsidRPr="00346385" w:rsidDel="000621B7">
          <w:rPr>
            <w:rFonts w:asciiTheme="majorBidi" w:hAnsiTheme="majorBidi" w:cstheme="majorBidi"/>
            <w:sz w:val="24"/>
            <w:szCs w:val="24"/>
          </w:rPr>
          <w:delText xml:space="preserve">harder </w:delText>
        </w:r>
      </w:del>
      <w:r w:rsidRPr="00346385">
        <w:rPr>
          <w:rFonts w:asciiTheme="majorBidi" w:hAnsiTheme="majorBidi" w:cstheme="majorBidi"/>
          <w:sz w:val="24"/>
          <w:szCs w:val="24"/>
        </w:rPr>
        <w:t xml:space="preserve">to secure capital (Brush et al., 2014; </w:t>
      </w:r>
      <w:r w:rsidRPr="00346385">
        <w:rPr>
          <w:rFonts w:asciiTheme="majorBidi" w:hAnsiTheme="majorBidi" w:cstheme="majorBidi"/>
          <w:sz w:val="24"/>
          <w:szCs w:val="24"/>
          <w:lang w:bidi="he-IL"/>
        </w:rPr>
        <w:t xml:space="preserve">Guzman &amp; </w:t>
      </w:r>
      <w:proofErr w:type="spellStart"/>
      <w:r w:rsidRPr="00346385">
        <w:rPr>
          <w:rFonts w:asciiTheme="majorBidi" w:hAnsiTheme="majorBidi" w:cstheme="majorBidi"/>
          <w:sz w:val="24"/>
          <w:szCs w:val="24"/>
          <w:lang w:bidi="he-IL"/>
        </w:rPr>
        <w:t>Kacperczyk</w:t>
      </w:r>
      <w:proofErr w:type="spellEnd"/>
      <w:r w:rsidRPr="00346385">
        <w:rPr>
          <w:rFonts w:asciiTheme="majorBidi" w:hAnsiTheme="majorBidi" w:cstheme="majorBidi"/>
          <w:sz w:val="24"/>
          <w:szCs w:val="24"/>
          <w:lang w:bidi="he-IL"/>
        </w:rPr>
        <w:t>, 2019)</w:t>
      </w:r>
      <w:r w:rsidRPr="00346385">
        <w:rPr>
          <w:rFonts w:asciiTheme="majorBidi" w:hAnsiTheme="majorBidi" w:cstheme="majorBidi"/>
          <w:sz w:val="24"/>
          <w:szCs w:val="24"/>
        </w:rPr>
        <w:t>. Lastly, the distinct</w:t>
      </w:r>
      <w:r w:rsidR="00B648DF" w:rsidRPr="00346385">
        <w:rPr>
          <w:rFonts w:asciiTheme="majorBidi" w:hAnsiTheme="majorBidi" w:cstheme="majorBidi"/>
          <w:sz w:val="24"/>
          <w:szCs w:val="24"/>
        </w:rPr>
        <w:t>ive</w:t>
      </w:r>
      <w:r w:rsidRPr="00346385">
        <w:rPr>
          <w:rFonts w:asciiTheme="majorBidi" w:hAnsiTheme="majorBidi" w:cstheme="majorBidi"/>
          <w:sz w:val="24"/>
          <w:szCs w:val="24"/>
        </w:rPr>
        <w:t xml:space="preserve"> structure of women’s networks</w:t>
      </w:r>
      <w:r w:rsidR="00AB11D4" w:rsidRPr="00346385">
        <w:rPr>
          <w:rFonts w:asciiTheme="majorBidi" w:hAnsiTheme="majorBidi" w:cstheme="majorBidi"/>
          <w:sz w:val="24"/>
          <w:szCs w:val="24"/>
        </w:rPr>
        <w:t xml:space="preserve"> leads to</w:t>
      </w:r>
      <w:r w:rsidRPr="00346385">
        <w:rPr>
          <w:rFonts w:asciiTheme="majorBidi" w:hAnsiTheme="majorBidi" w:cstheme="majorBidi"/>
          <w:sz w:val="24"/>
          <w:szCs w:val="24"/>
        </w:rPr>
        <w:t xml:space="preserve"> difficulties in connecting with </w:t>
      </w:r>
      <w:r w:rsidRPr="00346385">
        <w:rPr>
          <w:rFonts w:asciiTheme="majorBidi" w:hAnsiTheme="majorBidi" w:cstheme="majorBidi"/>
          <w:sz w:val="24"/>
          <w:szCs w:val="24"/>
          <w:lang w:bidi="he-IL"/>
        </w:rPr>
        <w:t>reputable</w:t>
      </w:r>
      <w:r w:rsidRPr="00346385">
        <w:rPr>
          <w:rFonts w:asciiTheme="majorBidi" w:hAnsiTheme="majorBidi" w:cstheme="majorBidi"/>
          <w:sz w:val="24"/>
          <w:szCs w:val="24"/>
        </w:rPr>
        <w:t xml:space="preserve"> players</w:t>
      </w:r>
      <w:r w:rsidR="00A861DD" w:rsidRPr="00346385">
        <w:rPr>
          <w:rFonts w:asciiTheme="majorBidi" w:hAnsiTheme="majorBidi" w:cstheme="majorBidi"/>
          <w:sz w:val="24"/>
          <w:szCs w:val="24"/>
        </w:rPr>
        <w:t>, which</w:t>
      </w:r>
      <w:r w:rsidR="00AB11D4" w:rsidRPr="00346385">
        <w:rPr>
          <w:rFonts w:asciiTheme="majorBidi" w:hAnsiTheme="majorBidi" w:cstheme="majorBidi"/>
          <w:sz w:val="24"/>
          <w:szCs w:val="24"/>
        </w:rPr>
        <w:t xml:space="preserve"> can </w:t>
      </w:r>
      <w:r w:rsidRPr="00346385">
        <w:rPr>
          <w:rFonts w:asciiTheme="majorBidi" w:hAnsiTheme="majorBidi" w:cstheme="majorBidi"/>
          <w:sz w:val="24"/>
          <w:szCs w:val="24"/>
        </w:rPr>
        <w:t xml:space="preserve">have an adverse impact on </w:t>
      </w:r>
      <w:r w:rsidR="00702B63" w:rsidRPr="00346385">
        <w:rPr>
          <w:rFonts w:asciiTheme="majorBidi" w:hAnsiTheme="majorBidi" w:cstheme="majorBidi"/>
          <w:sz w:val="24"/>
          <w:szCs w:val="24"/>
        </w:rPr>
        <w:t>women’</w:t>
      </w:r>
      <w:r w:rsidR="00594216" w:rsidRPr="00346385">
        <w:rPr>
          <w:rFonts w:asciiTheme="majorBidi" w:hAnsiTheme="majorBidi" w:cstheme="majorBidi"/>
          <w:sz w:val="24"/>
          <w:szCs w:val="24"/>
        </w:rPr>
        <w:t>s</w:t>
      </w:r>
      <w:r w:rsidRPr="00346385">
        <w:rPr>
          <w:rFonts w:asciiTheme="majorBidi" w:hAnsiTheme="majorBidi" w:cstheme="majorBidi"/>
          <w:sz w:val="24"/>
          <w:szCs w:val="24"/>
        </w:rPr>
        <w:t xml:space="preserve"> legitimacy as entrepreneurs (McAdam et al., 2019). </w:t>
      </w:r>
      <w:r w:rsidR="00B925B0" w:rsidRPr="00346385">
        <w:rPr>
          <w:rFonts w:asciiTheme="majorBidi" w:hAnsiTheme="majorBidi" w:cstheme="majorBidi"/>
          <w:sz w:val="24"/>
          <w:szCs w:val="24"/>
        </w:rPr>
        <w:t xml:space="preserve">Exemplifying the importance of networks for female entrepreneurs, </w:t>
      </w:r>
      <w:proofErr w:type="spellStart"/>
      <w:r w:rsidR="001A79F7" w:rsidRPr="00346385">
        <w:rPr>
          <w:rFonts w:asciiTheme="majorBidi" w:hAnsiTheme="majorBidi" w:cstheme="majorBidi"/>
          <w:sz w:val="24"/>
          <w:szCs w:val="24"/>
        </w:rPr>
        <w:t>Tinkler</w:t>
      </w:r>
      <w:proofErr w:type="spellEnd"/>
      <w:r w:rsidR="001A79F7" w:rsidRPr="00346385">
        <w:rPr>
          <w:rFonts w:asciiTheme="majorBidi" w:hAnsiTheme="majorBidi" w:cstheme="majorBidi"/>
          <w:sz w:val="24"/>
          <w:szCs w:val="24"/>
        </w:rPr>
        <w:t xml:space="preserve"> et al. (2015) f</w:t>
      </w:r>
      <w:r w:rsidR="00B925B0" w:rsidRPr="00346385">
        <w:rPr>
          <w:rFonts w:asciiTheme="majorBidi" w:hAnsiTheme="majorBidi" w:cstheme="majorBidi"/>
          <w:sz w:val="24"/>
          <w:szCs w:val="24"/>
        </w:rPr>
        <w:t>ou</w:t>
      </w:r>
      <w:r w:rsidR="001A79F7" w:rsidRPr="00346385">
        <w:rPr>
          <w:rFonts w:asciiTheme="majorBidi" w:hAnsiTheme="majorBidi" w:cstheme="majorBidi"/>
          <w:sz w:val="24"/>
          <w:szCs w:val="24"/>
        </w:rPr>
        <w:t xml:space="preserve">nd that venture capitalists are less likely to discount female founders </w:t>
      </w:r>
      <w:r w:rsidR="00B925B0" w:rsidRPr="00346385">
        <w:rPr>
          <w:rFonts w:asciiTheme="majorBidi" w:hAnsiTheme="majorBidi" w:cstheme="majorBidi"/>
          <w:sz w:val="24"/>
          <w:szCs w:val="24"/>
        </w:rPr>
        <w:t>who</w:t>
      </w:r>
      <w:r w:rsidR="001A79F7" w:rsidRPr="00346385">
        <w:rPr>
          <w:rFonts w:asciiTheme="majorBidi" w:hAnsiTheme="majorBidi" w:cstheme="majorBidi"/>
          <w:sz w:val="24"/>
          <w:szCs w:val="24"/>
        </w:rPr>
        <w:t xml:space="preserve"> have strong network</w:t>
      </w:r>
      <w:ins w:id="203" w:author="AnnMason" w:date="2021-12-11T17:29:00Z">
        <w:r w:rsidR="000621B7">
          <w:rPr>
            <w:rFonts w:asciiTheme="majorBidi" w:hAnsiTheme="majorBidi" w:cstheme="majorBidi"/>
            <w:sz w:val="24"/>
            <w:szCs w:val="24"/>
          </w:rPr>
          <w:t>s</w:t>
        </w:r>
      </w:ins>
      <w:r w:rsidR="001A79F7" w:rsidRPr="00346385">
        <w:rPr>
          <w:rFonts w:asciiTheme="majorBidi" w:hAnsiTheme="majorBidi" w:cstheme="majorBidi"/>
          <w:sz w:val="24"/>
          <w:szCs w:val="24"/>
        </w:rPr>
        <w:t xml:space="preserve"> with reputable actor</w:t>
      </w:r>
      <w:ins w:id="204" w:author="AnnMason" w:date="2021-12-11T17:29:00Z">
        <w:r w:rsidR="000621B7">
          <w:rPr>
            <w:rFonts w:asciiTheme="majorBidi" w:hAnsiTheme="majorBidi" w:cstheme="majorBidi"/>
            <w:sz w:val="24"/>
            <w:szCs w:val="24"/>
          </w:rPr>
          <w:t>s</w:t>
        </w:r>
      </w:ins>
      <w:r w:rsidR="001A79F7" w:rsidRPr="00346385">
        <w:rPr>
          <w:rFonts w:asciiTheme="majorBidi" w:hAnsiTheme="majorBidi" w:cstheme="majorBidi"/>
          <w:sz w:val="24"/>
          <w:szCs w:val="24"/>
        </w:rPr>
        <w:t xml:space="preserve"> in the ecosystem.</w:t>
      </w:r>
    </w:p>
    <w:p w14:paraId="7FE01084" w14:textId="78304614" w:rsidR="00FE45B4" w:rsidRPr="00346385" w:rsidRDefault="00C91AF8" w:rsidP="001A79F7">
      <w:pPr>
        <w:spacing w:after="0" w:line="480" w:lineRule="auto"/>
        <w:ind w:firstLine="567"/>
        <w:jc w:val="both"/>
        <w:rPr>
          <w:rFonts w:asciiTheme="majorBidi" w:hAnsiTheme="majorBidi" w:cstheme="majorBidi"/>
          <w:sz w:val="24"/>
          <w:szCs w:val="24"/>
        </w:rPr>
      </w:pPr>
      <w:bookmarkStart w:id="205" w:name="_Hlk10472832"/>
      <w:r w:rsidRPr="00346385">
        <w:rPr>
          <w:rFonts w:asciiTheme="majorBidi" w:hAnsiTheme="majorBidi" w:cstheme="majorBidi"/>
          <w:i/>
          <w:iCs/>
          <w:sz w:val="24"/>
          <w:szCs w:val="24"/>
        </w:rPr>
        <w:t xml:space="preserve">Entrepreneurial Self-efficacy (ESE) and </w:t>
      </w:r>
      <w:ins w:id="206" w:author="AnnMason" w:date="2021-12-11T17:30:00Z">
        <w:r w:rsidR="008D7E00">
          <w:rPr>
            <w:rFonts w:asciiTheme="majorBidi" w:hAnsiTheme="majorBidi" w:cstheme="majorBidi"/>
            <w:i/>
            <w:iCs/>
            <w:sz w:val="24"/>
            <w:szCs w:val="24"/>
          </w:rPr>
          <w:t>C</w:t>
        </w:r>
      </w:ins>
      <w:del w:id="207" w:author="AnnMason" w:date="2021-12-11T17:30:00Z">
        <w:r w:rsidR="00D168E5" w:rsidRPr="00346385" w:rsidDel="008D7E00">
          <w:rPr>
            <w:rFonts w:asciiTheme="majorBidi" w:hAnsiTheme="majorBidi" w:cstheme="majorBidi"/>
            <w:i/>
            <w:iCs/>
            <w:sz w:val="24"/>
            <w:szCs w:val="24"/>
          </w:rPr>
          <w:delText>c</w:delText>
        </w:r>
      </w:del>
      <w:r w:rsidR="00D168E5" w:rsidRPr="00346385">
        <w:rPr>
          <w:rFonts w:asciiTheme="majorBidi" w:hAnsiTheme="majorBidi" w:cstheme="majorBidi"/>
          <w:i/>
          <w:iCs/>
          <w:sz w:val="24"/>
          <w:szCs w:val="24"/>
        </w:rPr>
        <w:t>onfidence</w:t>
      </w:r>
      <w:r w:rsidR="00165A99" w:rsidRPr="00346385">
        <w:rPr>
          <w:rFonts w:asciiTheme="majorBidi" w:hAnsiTheme="majorBidi" w:cstheme="majorBidi"/>
          <w:sz w:val="24"/>
          <w:szCs w:val="24"/>
        </w:rPr>
        <w:t xml:space="preserve">. </w:t>
      </w:r>
      <w:r w:rsidR="004F5ACF" w:rsidRPr="00346385">
        <w:rPr>
          <w:rFonts w:asciiTheme="majorBidi" w:hAnsiTheme="majorBidi" w:cstheme="majorBidi"/>
          <w:sz w:val="24"/>
          <w:szCs w:val="24"/>
        </w:rPr>
        <w:t xml:space="preserve">Self-efficacy refers to an individual’s belief in </w:t>
      </w:r>
      <w:ins w:id="208" w:author="AnnMason" w:date="2021-12-13T16:20:00Z">
        <w:r w:rsidR="00AD6BBB">
          <w:rPr>
            <w:rFonts w:asciiTheme="majorBidi" w:hAnsiTheme="majorBidi" w:cstheme="majorBidi"/>
            <w:sz w:val="24"/>
            <w:szCs w:val="24"/>
          </w:rPr>
          <w:t xml:space="preserve">his or her </w:t>
        </w:r>
      </w:ins>
      <w:commentRangeStart w:id="209"/>
      <w:del w:id="210" w:author="AnnMason" w:date="2021-12-13T16:20:00Z">
        <w:r w:rsidR="004F5ACF" w:rsidRPr="00346385" w:rsidDel="00AD6BBB">
          <w:rPr>
            <w:rFonts w:asciiTheme="majorBidi" w:hAnsiTheme="majorBidi" w:cstheme="majorBidi"/>
            <w:sz w:val="24"/>
            <w:szCs w:val="24"/>
          </w:rPr>
          <w:delText>their</w:delText>
        </w:r>
        <w:commentRangeEnd w:id="209"/>
        <w:r w:rsidR="008D7E00" w:rsidDel="00AD6BBB">
          <w:rPr>
            <w:rStyle w:val="CommentReference"/>
          </w:rPr>
          <w:commentReference w:id="209"/>
        </w:r>
        <w:r w:rsidR="004F5ACF" w:rsidRPr="00346385" w:rsidDel="00AD6BBB">
          <w:rPr>
            <w:rFonts w:asciiTheme="majorBidi" w:hAnsiTheme="majorBidi" w:cstheme="majorBidi"/>
            <w:sz w:val="24"/>
            <w:szCs w:val="24"/>
          </w:rPr>
          <w:delText xml:space="preserve"> </w:delText>
        </w:r>
      </w:del>
      <w:r w:rsidR="004F5ACF" w:rsidRPr="00346385">
        <w:rPr>
          <w:rFonts w:asciiTheme="majorBidi" w:hAnsiTheme="majorBidi" w:cstheme="majorBidi"/>
          <w:sz w:val="24"/>
          <w:szCs w:val="24"/>
        </w:rPr>
        <w:t>personal capabilit</w:t>
      </w:r>
      <w:r w:rsidR="00AB11D4" w:rsidRPr="00346385">
        <w:rPr>
          <w:rFonts w:asciiTheme="majorBidi" w:hAnsiTheme="majorBidi" w:cstheme="majorBidi"/>
          <w:sz w:val="24"/>
          <w:szCs w:val="24"/>
        </w:rPr>
        <w:t>ies</w:t>
      </w:r>
      <w:r w:rsidR="004F5ACF" w:rsidRPr="00346385">
        <w:rPr>
          <w:rFonts w:asciiTheme="majorBidi" w:hAnsiTheme="majorBidi" w:cstheme="majorBidi"/>
          <w:sz w:val="24"/>
          <w:szCs w:val="24"/>
        </w:rPr>
        <w:t xml:space="preserve"> to </w:t>
      </w:r>
      <w:r w:rsidR="00057E08" w:rsidRPr="00346385">
        <w:rPr>
          <w:rFonts w:asciiTheme="majorBidi" w:hAnsiTheme="majorBidi" w:cstheme="majorBidi"/>
          <w:sz w:val="24"/>
          <w:szCs w:val="24"/>
        </w:rPr>
        <w:t xml:space="preserve">successfully perform </w:t>
      </w:r>
      <w:r w:rsidR="004F5ACF" w:rsidRPr="00346385">
        <w:rPr>
          <w:rFonts w:asciiTheme="majorBidi" w:hAnsiTheme="majorBidi" w:cstheme="majorBidi"/>
          <w:sz w:val="24"/>
          <w:szCs w:val="24"/>
        </w:rPr>
        <w:t>a</w:t>
      </w:r>
      <w:r w:rsidR="00D90312" w:rsidRPr="00346385">
        <w:rPr>
          <w:rFonts w:asciiTheme="majorBidi" w:hAnsiTheme="majorBidi" w:cstheme="majorBidi"/>
          <w:sz w:val="24"/>
          <w:szCs w:val="24"/>
        </w:rPr>
        <w:t xml:space="preserve"> </w:t>
      </w:r>
      <w:del w:id="211" w:author="AnnMason" w:date="2021-12-13T16:20:00Z">
        <w:r w:rsidR="00D90312" w:rsidRPr="00346385" w:rsidDel="00AD6BBB">
          <w:rPr>
            <w:rFonts w:asciiTheme="majorBidi" w:hAnsiTheme="majorBidi" w:cstheme="majorBidi"/>
            <w:sz w:val="24"/>
            <w:szCs w:val="24"/>
          </w:rPr>
          <w:delText>specific</w:delText>
        </w:r>
        <w:r w:rsidR="004F5ACF" w:rsidRPr="00346385" w:rsidDel="00AD6BBB">
          <w:rPr>
            <w:rFonts w:asciiTheme="majorBidi" w:hAnsiTheme="majorBidi" w:cstheme="majorBidi"/>
            <w:sz w:val="24"/>
            <w:szCs w:val="24"/>
          </w:rPr>
          <w:delText xml:space="preserve"> </w:delText>
        </w:r>
      </w:del>
      <w:r w:rsidR="004F5ACF" w:rsidRPr="00346385">
        <w:rPr>
          <w:rFonts w:asciiTheme="majorBidi" w:hAnsiTheme="majorBidi" w:cstheme="majorBidi"/>
          <w:sz w:val="24"/>
          <w:szCs w:val="24"/>
        </w:rPr>
        <w:t>job or set of tasks (Bandura, 19</w:t>
      </w:r>
      <w:r w:rsidR="00521B87" w:rsidRPr="00346385">
        <w:rPr>
          <w:rFonts w:asciiTheme="majorBidi" w:hAnsiTheme="majorBidi" w:cstheme="majorBidi"/>
          <w:sz w:val="24"/>
          <w:szCs w:val="24"/>
        </w:rPr>
        <w:t>9</w:t>
      </w:r>
      <w:r w:rsidR="004F5ACF" w:rsidRPr="00346385">
        <w:rPr>
          <w:rFonts w:asciiTheme="majorBidi" w:hAnsiTheme="majorBidi" w:cstheme="majorBidi"/>
          <w:sz w:val="24"/>
          <w:szCs w:val="24"/>
        </w:rPr>
        <w:t>7</w:t>
      </w:r>
      <w:r w:rsidR="008F1C1D" w:rsidRPr="00346385">
        <w:rPr>
          <w:rFonts w:asciiTheme="majorBidi" w:hAnsiTheme="majorBidi" w:cstheme="majorBidi"/>
          <w:sz w:val="24"/>
          <w:szCs w:val="24"/>
        </w:rPr>
        <w:t>, 2012</w:t>
      </w:r>
      <w:r w:rsidR="004F5ACF" w:rsidRPr="00346385">
        <w:rPr>
          <w:rFonts w:asciiTheme="majorBidi" w:hAnsiTheme="majorBidi" w:cstheme="majorBidi"/>
          <w:sz w:val="24"/>
          <w:szCs w:val="24"/>
        </w:rPr>
        <w:t>).</w:t>
      </w:r>
      <w:r w:rsidR="00521B87" w:rsidRPr="00346385">
        <w:rPr>
          <w:rFonts w:asciiTheme="majorBidi" w:hAnsiTheme="majorBidi" w:cstheme="majorBidi"/>
          <w:sz w:val="24"/>
          <w:szCs w:val="24"/>
        </w:rPr>
        <w:t xml:space="preserve"> </w:t>
      </w:r>
      <w:r w:rsidR="004F5ACF" w:rsidRPr="00346385">
        <w:rPr>
          <w:rFonts w:asciiTheme="majorBidi" w:hAnsiTheme="majorBidi" w:cstheme="majorBidi"/>
          <w:sz w:val="24"/>
          <w:szCs w:val="24"/>
        </w:rPr>
        <w:t xml:space="preserve">ESE </w:t>
      </w:r>
      <w:r w:rsidR="00057E08" w:rsidRPr="00346385">
        <w:rPr>
          <w:rFonts w:asciiTheme="majorBidi" w:hAnsiTheme="majorBidi" w:cstheme="majorBidi"/>
          <w:sz w:val="24"/>
          <w:szCs w:val="24"/>
        </w:rPr>
        <w:t>relates to</w:t>
      </w:r>
      <w:r w:rsidR="004F5ACF" w:rsidRPr="00346385">
        <w:rPr>
          <w:rFonts w:asciiTheme="majorBidi" w:hAnsiTheme="majorBidi" w:cstheme="majorBidi"/>
          <w:sz w:val="24"/>
          <w:szCs w:val="24"/>
        </w:rPr>
        <w:t xml:space="preserve"> a person’s </w:t>
      </w:r>
      <w:r w:rsidR="00057E08" w:rsidRPr="00346385">
        <w:rPr>
          <w:rFonts w:asciiTheme="majorBidi" w:hAnsiTheme="majorBidi" w:cstheme="majorBidi"/>
          <w:sz w:val="24"/>
          <w:szCs w:val="24"/>
        </w:rPr>
        <w:t xml:space="preserve">confidence </w:t>
      </w:r>
      <w:r w:rsidR="004F5ACF" w:rsidRPr="00346385">
        <w:rPr>
          <w:rFonts w:asciiTheme="majorBidi" w:hAnsiTheme="majorBidi" w:cstheme="majorBidi"/>
          <w:sz w:val="24"/>
          <w:szCs w:val="24"/>
        </w:rPr>
        <w:t xml:space="preserve">in </w:t>
      </w:r>
      <w:ins w:id="212" w:author="AnnMason" w:date="2021-12-13T16:18:00Z">
        <w:r w:rsidR="00AD6BBB">
          <w:rPr>
            <w:rFonts w:asciiTheme="majorBidi" w:hAnsiTheme="majorBidi" w:cstheme="majorBidi"/>
            <w:sz w:val="24"/>
            <w:szCs w:val="24"/>
          </w:rPr>
          <w:t xml:space="preserve">his or her </w:t>
        </w:r>
      </w:ins>
      <w:del w:id="213" w:author="AnnMason" w:date="2021-12-13T16:18:00Z">
        <w:r w:rsidR="004F5ACF" w:rsidRPr="00346385" w:rsidDel="00AD6BBB">
          <w:rPr>
            <w:rFonts w:asciiTheme="majorBidi" w:hAnsiTheme="majorBidi" w:cstheme="majorBidi"/>
            <w:sz w:val="24"/>
            <w:szCs w:val="24"/>
          </w:rPr>
          <w:delText xml:space="preserve">their </w:delText>
        </w:r>
      </w:del>
      <w:r w:rsidR="004F5ACF" w:rsidRPr="00346385">
        <w:rPr>
          <w:rFonts w:asciiTheme="majorBidi" w:hAnsiTheme="majorBidi" w:cstheme="majorBidi"/>
          <w:sz w:val="24"/>
          <w:szCs w:val="24"/>
        </w:rPr>
        <w:t xml:space="preserve">ability to successfully launch an entrepreneurial venture (Boyd &amp; </w:t>
      </w:r>
      <w:proofErr w:type="spellStart"/>
      <w:r w:rsidR="004F5ACF" w:rsidRPr="00346385">
        <w:rPr>
          <w:rFonts w:asciiTheme="majorBidi" w:hAnsiTheme="majorBidi" w:cstheme="majorBidi"/>
          <w:sz w:val="24"/>
          <w:szCs w:val="24"/>
        </w:rPr>
        <w:t>Vozikis</w:t>
      </w:r>
      <w:proofErr w:type="spellEnd"/>
      <w:r w:rsidR="004F5ACF" w:rsidRPr="00346385">
        <w:rPr>
          <w:rFonts w:asciiTheme="majorBidi" w:hAnsiTheme="majorBidi" w:cstheme="majorBidi"/>
          <w:sz w:val="24"/>
          <w:szCs w:val="24"/>
        </w:rPr>
        <w:t xml:space="preserve">, 1994; Chen et al., 1998; McGee et al., 2009). </w:t>
      </w:r>
      <w:r w:rsidRPr="00346385">
        <w:rPr>
          <w:rFonts w:asciiTheme="majorBidi" w:hAnsiTheme="majorBidi" w:cstheme="majorBidi"/>
          <w:sz w:val="24"/>
          <w:szCs w:val="24"/>
        </w:rPr>
        <w:t>ESE</w:t>
      </w:r>
      <w:r w:rsidR="00FA31F9" w:rsidRPr="00346385">
        <w:rPr>
          <w:rFonts w:asciiTheme="majorBidi" w:hAnsiTheme="majorBidi" w:cstheme="majorBidi"/>
          <w:sz w:val="24"/>
          <w:szCs w:val="24"/>
        </w:rPr>
        <w:t xml:space="preserve"> and </w:t>
      </w:r>
      <w:r w:rsidR="00660091" w:rsidRPr="00346385">
        <w:rPr>
          <w:rFonts w:asciiTheme="majorBidi" w:hAnsiTheme="majorBidi" w:cstheme="majorBidi"/>
          <w:sz w:val="24"/>
          <w:szCs w:val="24"/>
        </w:rPr>
        <w:t xml:space="preserve">confidence </w:t>
      </w:r>
      <w:r w:rsidR="00FA31F9" w:rsidRPr="00346385">
        <w:rPr>
          <w:rFonts w:asciiTheme="majorBidi" w:hAnsiTheme="majorBidi" w:cstheme="majorBidi"/>
          <w:sz w:val="24"/>
          <w:szCs w:val="24"/>
        </w:rPr>
        <w:t>are</w:t>
      </w:r>
      <w:r w:rsidR="00165A99" w:rsidRPr="00346385">
        <w:rPr>
          <w:rFonts w:asciiTheme="majorBidi" w:hAnsiTheme="majorBidi" w:cstheme="majorBidi"/>
          <w:sz w:val="24"/>
          <w:szCs w:val="24"/>
        </w:rPr>
        <w:t xml:space="preserve"> strongly associated with entrepreneurial intentions</w:t>
      </w:r>
      <w:r w:rsidR="0099263C" w:rsidRPr="00346385">
        <w:rPr>
          <w:rFonts w:asciiTheme="majorBidi" w:hAnsiTheme="majorBidi" w:cstheme="majorBidi"/>
          <w:sz w:val="24"/>
          <w:szCs w:val="24"/>
        </w:rPr>
        <w:t xml:space="preserve"> and action</w:t>
      </w:r>
      <w:r w:rsidR="00AB11D4"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w:t>
      </w:r>
      <w:proofErr w:type="spellStart"/>
      <w:r w:rsidR="00FA31F9" w:rsidRPr="00346385">
        <w:rPr>
          <w:rFonts w:asciiTheme="majorBidi" w:hAnsiTheme="majorBidi" w:cstheme="majorBidi"/>
          <w:sz w:val="24"/>
          <w:szCs w:val="24"/>
        </w:rPr>
        <w:t>Arenius</w:t>
      </w:r>
      <w:proofErr w:type="spellEnd"/>
      <w:r w:rsidR="00FA31F9" w:rsidRPr="00346385">
        <w:rPr>
          <w:rFonts w:asciiTheme="majorBidi" w:hAnsiTheme="majorBidi" w:cstheme="majorBidi"/>
          <w:sz w:val="24"/>
          <w:szCs w:val="24"/>
        </w:rPr>
        <w:t xml:space="preserve"> </w:t>
      </w:r>
      <w:r w:rsidR="00B23395" w:rsidRPr="00346385">
        <w:rPr>
          <w:rFonts w:asciiTheme="majorBidi" w:hAnsiTheme="majorBidi" w:cstheme="majorBidi"/>
          <w:sz w:val="24"/>
          <w:szCs w:val="24"/>
        </w:rPr>
        <w:t xml:space="preserve">&amp; </w:t>
      </w:r>
      <w:proofErr w:type="spellStart"/>
      <w:r w:rsidR="00FA31F9" w:rsidRPr="00346385">
        <w:rPr>
          <w:rFonts w:asciiTheme="majorBidi" w:hAnsiTheme="majorBidi" w:cstheme="majorBidi"/>
          <w:sz w:val="24"/>
          <w:szCs w:val="24"/>
        </w:rPr>
        <w:t>Minniti</w:t>
      </w:r>
      <w:proofErr w:type="spellEnd"/>
      <w:r w:rsidR="00FA31F9" w:rsidRPr="00346385">
        <w:rPr>
          <w:rFonts w:asciiTheme="majorBidi" w:hAnsiTheme="majorBidi" w:cstheme="majorBidi"/>
          <w:sz w:val="24"/>
          <w:szCs w:val="24"/>
        </w:rPr>
        <w:t xml:space="preserve">, </w:t>
      </w:r>
      <w:r w:rsidR="00FA31F9" w:rsidRPr="00346385">
        <w:rPr>
          <w:rFonts w:asciiTheme="majorBidi" w:hAnsiTheme="majorBidi" w:cstheme="majorBidi"/>
          <w:sz w:val="24"/>
          <w:szCs w:val="24"/>
        </w:rPr>
        <w:lastRenderedPageBreak/>
        <w:t xml:space="preserve">2005; </w:t>
      </w:r>
      <w:proofErr w:type="spellStart"/>
      <w:r w:rsidR="00F2142B" w:rsidRPr="00346385">
        <w:rPr>
          <w:rFonts w:asciiTheme="majorBidi" w:hAnsiTheme="majorBidi" w:cstheme="majorBidi"/>
          <w:sz w:val="24"/>
          <w:szCs w:val="24"/>
        </w:rPr>
        <w:t>BarNir</w:t>
      </w:r>
      <w:proofErr w:type="spellEnd"/>
      <w:r w:rsidR="00F2142B" w:rsidRPr="00346385">
        <w:rPr>
          <w:rFonts w:asciiTheme="majorBidi" w:hAnsiTheme="majorBidi" w:cstheme="majorBidi"/>
          <w:sz w:val="24"/>
          <w:szCs w:val="24"/>
        </w:rPr>
        <w:t xml:space="preserve"> et al., 2001; </w:t>
      </w:r>
      <w:proofErr w:type="spellStart"/>
      <w:r w:rsidR="00165A99" w:rsidRPr="00346385">
        <w:rPr>
          <w:rFonts w:asciiTheme="majorBidi" w:hAnsiTheme="majorBidi" w:cstheme="majorBidi"/>
          <w:sz w:val="24"/>
          <w:szCs w:val="24"/>
        </w:rPr>
        <w:t>Bosma</w:t>
      </w:r>
      <w:proofErr w:type="spellEnd"/>
      <w:r w:rsidR="00165A99" w:rsidRPr="00346385">
        <w:rPr>
          <w:rFonts w:asciiTheme="majorBidi" w:hAnsiTheme="majorBidi" w:cstheme="majorBidi"/>
          <w:sz w:val="24"/>
          <w:szCs w:val="24"/>
        </w:rPr>
        <w:t xml:space="preserve"> et al., 2012; </w:t>
      </w:r>
      <w:r w:rsidR="0099263C" w:rsidRPr="00346385">
        <w:rPr>
          <w:rFonts w:asciiTheme="majorBidi" w:hAnsiTheme="majorBidi" w:cstheme="majorBidi"/>
          <w:sz w:val="24"/>
          <w:szCs w:val="24"/>
        </w:rPr>
        <w:t xml:space="preserve">Boyd &amp; </w:t>
      </w:r>
      <w:proofErr w:type="spellStart"/>
      <w:r w:rsidR="0099263C" w:rsidRPr="00346385">
        <w:rPr>
          <w:rFonts w:asciiTheme="majorBidi" w:hAnsiTheme="majorBidi" w:cstheme="majorBidi"/>
          <w:sz w:val="24"/>
          <w:szCs w:val="24"/>
        </w:rPr>
        <w:t>Vozikis</w:t>
      </w:r>
      <w:proofErr w:type="spellEnd"/>
      <w:r w:rsidR="0099263C" w:rsidRPr="00346385">
        <w:rPr>
          <w:rFonts w:asciiTheme="majorBidi" w:hAnsiTheme="majorBidi" w:cstheme="majorBidi"/>
          <w:sz w:val="24"/>
          <w:szCs w:val="24"/>
        </w:rPr>
        <w:t xml:space="preserve">, 1994; </w:t>
      </w:r>
      <w:r w:rsidR="00165A99" w:rsidRPr="00346385">
        <w:rPr>
          <w:rFonts w:asciiTheme="majorBidi" w:hAnsiTheme="majorBidi" w:cstheme="majorBidi"/>
          <w:sz w:val="24"/>
          <w:szCs w:val="24"/>
        </w:rPr>
        <w:t xml:space="preserve">Chen et al., 1998; </w:t>
      </w:r>
      <w:r w:rsidR="0099263C" w:rsidRPr="00346385">
        <w:rPr>
          <w:rFonts w:asciiTheme="majorBidi" w:hAnsiTheme="majorBidi" w:cstheme="majorBidi"/>
          <w:sz w:val="24"/>
          <w:szCs w:val="24"/>
        </w:rPr>
        <w:t xml:space="preserve">De Noble et al., 1999; </w:t>
      </w:r>
      <w:proofErr w:type="spellStart"/>
      <w:r w:rsidR="00165A99" w:rsidRPr="00346385">
        <w:rPr>
          <w:rFonts w:asciiTheme="majorBidi" w:hAnsiTheme="majorBidi" w:cstheme="majorBidi"/>
          <w:sz w:val="24"/>
          <w:szCs w:val="24"/>
          <w:lang w:bidi="he-IL"/>
        </w:rPr>
        <w:t>Garaika</w:t>
      </w:r>
      <w:proofErr w:type="spellEnd"/>
      <w:r w:rsidR="00165A99" w:rsidRPr="00346385">
        <w:rPr>
          <w:rFonts w:asciiTheme="majorBidi" w:hAnsiTheme="majorBidi" w:cstheme="majorBidi"/>
          <w:sz w:val="24"/>
          <w:szCs w:val="24"/>
          <w:lang w:bidi="he-IL"/>
        </w:rPr>
        <w:t xml:space="preserve"> et al., 2019;</w:t>
      </w:r>
      <w:r w:rsidR="0099263C" w:rsidRPr="00346385">
        <w:rPr>
          <w:rFonts w:asciiTheme="majorBidi" w:hAnsiTheme="majorBidi" w:cstheme="majorBidi"/>
          <w:sz w:val="24"/>
          <w:szCs w:val="24"/>
        </w:rPr>
        <w:t xml:space="preserve"> Krueger et al., 2000</w:t>
      </w:r>
      <w:r w:rsidR="00F2142B" w:rsidRPr="00346385">
        <w:rPr>
          <w:rFonts w:asciiTheme="majorBidi" w:hAnsiTheme="majorBidi" w:cstheme="majorBidi"/>
          <w:sz w:val="24"/>
          <w:szCs w:val="24"/>
        </w:rPr>
        <w:t xml:space="preserve">; </w:t>
      </w:r>
      <w:r w:rsidR="009D7D7D" w:rsidRPr="00346385">
        <w:rPr>
          <w:rFonts w:asciiTheme="majorBidi" w:hAnsiTheme="majorBidi" w:cstheme="majorBidi"/>
          <w:sz w:val="24"/>
          <w:szCs w:val="24"/>
        </w:rPr>
        <w:t>Newman et al., 201</w:t>
      </w:r>
      <w:r w:rsidR="00F610BE" w:rsidRPr="00346385">
        <w:rPr>
          <w:rFonts w:asciiTheme="majorBidi" w:hAnsiTheme="majorBidi" w:cstheme="majorBidi"/>
          <w:sz w:val="24"/>
          <w:szCs w:val="24"/>
        </w:rPr>
        <w:t>9</w:t>
      </w:r>
      <w:r w:rsidR="009D7D7D" w:rsidRPr="00346385">
        <w:rPr>
          <w:rFonts w:asciiTheme="majorBidi" w:hAnsiTheme="majorBidi" w:cstheme="majorBidi"/>
          <w:sz w:val="24"/>
          <w:szCs w:val="24"/>
        </w:rPr>
        <w:t xml:space="preserve">; </w:t>
      </w:r>
      <w:r w:rsidR="00F2142B" w:rsidRPr="00346385">
        <w:rPr>
          <w:rFonts w:asciiTheme="majorBidi" w:hAnsiTheme="majorBidi" w:cstheme="majorBidi"/>
          <w:sz w:val="24"/>
          <w:szCs w:val="24"/>
        </w:rPr>
        <w:t>Wilson et al., 2009;</w:t>
      </w:r>
      <w:r w:rsidR="00165A99" w:rsidRPr="00346385">
        <w:rPr>
          <w:rFonts w:asciiTheme="majorBidi" w:hAnsiTheme="majorBidi" w:cstheme="majorBidi"/>
          <w:sz w:val="24"/>
          <w:szCs w:val="24"/>
        </w:rPr>
        <w:t xml:space="preserve"> Zhao et al., 2005</w:t>
      </w:r>
      <w:r w:rsidR="0099263C" w:rsidRPr="00346385">
        <w:rPr>
          <w:rFonts w:asciiTheme="majorBidi" w:hAnsiTheme="majorBidi" w:cstheme="majorBidi"/>
          <w:sz w:val="24"/>
          <w:szCs w:val="24"/>
        </w:rPr>
        <w:t>)</w:t>
      </w:r>
      <w:r w:rsidR="00165A99" w:rsidRPr="00346385">
        <w:rPr>
          <w:rFonts w:asciiTheme="majorBidi" w:hAnsiTheme="majorBidi" w:cstheme="majorBidi"/>
          <w:sz w:val="24"/>
          <w:szCs w:val="24"/>
        </w:rPr>
        <w:t>, growth aspiration</w:t>
      </w:r>
      <w:r w:rsidR="00660091"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w:t>
      </w:r>
      <w:proofErr w:type="spellStart"/>
      <w:r w:rsidR="00165A99" w:rsidRPr="00346385">
        <w:rPr>
          <w:rFonts w:asciiTheme="majorBidi" w:hAnsiTheme="majorBidi" w:cstheme="majorBidi"/>
          <w:sz w:val="24"/>
          <w:szCs w:val="24"/>
        </w:rPr>
        <w:t>Hechavarría</w:t>
      </w:r>
      <w:proofErr w:type="spellEnd"/>
      <w:r w:rsidR="00165A99" w:rsidRPr="00346385">
        <w:rPr>
          <w:rFonts w:asciiTheme="majorBidi" w:hAnsiTheme="majorBidi" w:cstheme="majorBidi"/>
          <w:sz w:val="24"/>
          <w:szCs w:val="24"/>
        </w:rPr>
        <w:t xml:space="preserve"> et al., 2012; </w:t>
      </w:r>
      <w:proofErr w:type="spellStart"/>
      <w:r w:rsidR="00165A99" w:rsidRPr="00346385">
        <w:rPr>
          <w:rFonts w:asciiTheme="majorBidi" w:hAnsiTheme="majorBidi" w:cstheme="majorBidi"/>
          <w:sz w:val="24"/>
          <w:szCs w:val="24"/>
        </w:rPr>
        <w:t>Spigel</w:t>
      </w:r>
      <w:proofErr w:type="spellEnd"/>
      <w:r w:rsidR="00165A99" w:rsidRPr="00346385">
        <w:rPr>
          <w:rFonts w:asciiTheme="majorBidi" w:hAnsiTheme="majorBidi" w:cstheme="majorBidi"/>
          <w:sz w:val="24"/>
          <w:szCs w:val="24"/>
        </w:rPr>
        <w:t xml:space="preserve">, 2017), and </w:t>
      </w:r>
      <w:r w:rsidR="00B648DF" w:rsidRPr="00346385">
        <w:rPr>
          <w:rFonts w:asciiTheme="majorBidi" w:hAnsiTheme="majorBidi" w:cstheme="majorBidi"/>
          <w:sz w:val="24"/>
          <w:szCs w:val="24"/>
        </w:rPr>
        <w:t xml:space="preserve">revenue and employment growth </w:t>
      </w:r>
      <w:r w:rsidR="00165A99" w:rsidRPr="00346385">
        <w:rPr>
          <w:rFonts w:asciiTheme="majorBidi" w:hAnsiTheme="majorBidi" w:cstheme="majorBidi"/>
          <w:sz w:val="24"/>
          <w:szCs w:val="24"/>
        </w:rPr>
        <w:t>levels (Baum &amp; Locke, 2004</w:t>
      </w:r>
      <w:r w:rsidR="00F25E99" w:rsidRPr="00346385">
        <w:rPr>
          <w:rFonts w:asciiTheme="majorBidi" w:hAnsiTheme="majorBidi" w:cstheme="majorBidi"/>
          <w:sz w:val="24"/>
          <w:szCs w:val="24"/>
        </w:rPr>
        <w:t xml:space="preserve">; </w:t>
      </w:r>
      <w:r w:rsidR="003B399C" w:rsidRPr="00346385">
        <w:rPr>
          <w:rFonts w:asciiTheme="majorBidi" w:hAnsiTheme="majorBidi" w:cstheme="majorBidi"/>
          <w:sz w:val="24"/>
          <w:szCs w:val="24"/>
        </w:rPr>
        <w:t xml:space="preserve">Mauer et al., 2017; </w:t>
      </w:r>
      <w:r w:rsidR="00F25E99" w:rsidRPr="00346385">
        <w:rPr>
          <w:rFonts w:asciiTheme="majorBidi" w:hAnsiTheme="majorBidi" w:cstheme="majorBidi"/>
          <w:sz w:val="24"/>
          <w:szCs w:val="24"/>
        </w:rPr>
        <w:t>Miao et al., 2017</w:t>
      </w:r>
      <w:r w:rsidR="00165A99" w:rsidRPr="00346385">
        <w:rPr>
          <w:rFonts w:asciiTheme="majorBidi" w:hAnsiTheme="majorBidi" w:cstheme="majorBidi"/>
          <w:sz w:val="24"/>
          <w:szCs w:val="24"/>
        </w:rPr>
        <w:t>).</w:t>
      </w:r>
    </w:p>
    <w:p w14:paraId="44799AF0" w14:textId="4677FECC" w:rsidR="00165A99" w:rsidRPr="00346385" w:rsidRDefault="00057A7E">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Research show</w:t>
      </w:r>
      <w:r w:rsidR="00AB11D4" w:rsidRPr="00346385">
        <w:rPr>
          <w:rFonts w:asciiTheme="majorBidi" w:hAnsiTheme="majorBidi" w:cstheme="majorBidi"/>
          <w:sz w:val="24"/>
          <w:szCs w:val="24"/>
        </w:rPr>
        <w:t>s</w:t>
      </w:r>
      <w:r w:rsidRPr="00346385">
        <w:rPr>
          <w:rFonts w:asciiTheme="majorBidi" w:hAnsiTheme="majorBidi" w:cstheme="majorBidi"/>
          <w:sz w:val="24"/>
          <w:szCs w:val="24"/>
        </w:rPr>
        <w:t xml:space="preserve"> that women tend to have</w:t>
      </w:r>
      <w:r w:rsidR="00165A99" w:rsidRPr="00346385">
        <w:rPr>
          <w:rFonts w:asciiTheme="majorBidi" w:hAnsiTheme="majorBidi" w:cstheme="majorBidi"/>
          <w:sz w:val="24"/>
          <w:szCs w:val="24"/>
        </w:rPr>
        <w:t xml:space="preserve"> lower </w:t>
      </w:r>
      <w:ins w:id="214" w:author="AnnMason" w:date="2021-12-11T17:33:00Z">
        <w:r w:rsidR="008D7E00">
          <w:rPr>
            <w:rFonts w:asciiTheme="majorBidi" w:hAnsiTheme="majorBidi" w:cstheme="majorBidi"/>
            <w:sz w:val="24"/>
            <w:szCs w:val="24"/>
          </w:rPr>
          <w:t xml:space="preserve">levels of </w:t>
        </w:r>
      </w:ins>
      <w:r w:rsidR="00660091" w:rsidRPr="00346385">
        <w:rPr>
          <w:rFonts w:asciiTheme="majorBidi" w:hAnsiTheme="majorBidi" w:cstheme="majorBidi"/>
          <w:sz w:val="24"/>
          <w:szCs w:val="24"/>
        </w:rPr>
        <w:t xml:space="preserve">entrepreneurial confidence </w:t>
      </w:r>
      <w:r w:rsidR="007561A8" w:rsidRPr="00346385">
        <w:rPr>
          <w:rFonts w:asciiTheme="majorBidi" w:hAnsiTheme="majorBidi" w:cstheme="majorBidi"/>
          <w:sz w:val="24"/>
          <w:szCs w:val="24"/>
        </w:rPr>
        <w:t xml:space="preserve">(Elam et al., 2019) and </w:t>
      </w:r>
      <w:r w:rsidR="00165A99" w:rsidRPr="00346385">
        <w:rPr>
          <w:rFonts w:asciiTheme="majorBidi" w:hAnsiTheme="majorBidi" w:cstheme="majorBidi"/>
          <w:sz w:val="24"/>
          <w:szCs w:val="24"/>
        </w:rPr>
        <w:t>ESE</w:t>
      </w:r>
      <w:r w:rsidR="00FE45B4"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w:t>
      </w:r>
      <w:proofErr w:type="spellStart"/>
      <w:r w:rsidR="00FE45B4" w:rsidRPr="00346385">
        <w:rPr>
          <w:rFonts w:asciiTheme="majorBidi" w:hAnsiTheme="majorBidi" w:cstheme="majorBidi"/>
          <w:sz w:val="24"/>
          <w:szCs w:val="24"/>
        </w:rPr>
        <w:t>Baughn</w:t>
      </w:r>
      <w:proofErr w:type="spellEnd"/>
      <w:r w:rsidR="00FE45B4" w:rsidRPr="00346385">
        <w:rPr>
          <w:rFonts w:asciiTheme="majorBidi" w:hAnsiTheme="majorBidi" w:cstheme="majorBidi"/>
          <w:sz w:val="24"/>
          <w:szCs w:val="24"/>
        </w:rPr>
        <w:t xml:space="preserve"> et al., 2006; </w:t>
      </w:r>
      <w:r w:rsidR="00165A99" w:rsidRPr="00346385">
        <w:rPr>
          <w:rFonts w:asciiTheme="majorBidi" w:hAnsiTheme="majorBidi" w:cstheme="majorBidi"/>
          <w:sz w:val="24"/>
          <w:szCs w:val="24"/>
        </w:rPr>
        <w:t>Chen et al., 1998; Dempsey &amp; Jennings, 2014</w:t>
      </w:r>
      <w:r w:rsidR="00F2142B" w:rsidRPr="00346385">
        <w:rPr>
          <w:rFonts w:asciiTheme="majorBidi" w:hAnsiTheme="majorBidi" w:cstheme="majorBidi"/>
          <w:sz w:val="24"/>
          <w:szCs w:val="24"/>
        </w:rPr>
        <w:t>; Wilson et al., 2009</w:t>
      </w:r>
      <w:r w:rsidR="00165A99" w:rsidRPr="00346385">
        <w:rPr>
          <w:rFonts w:asciiTheme="majorBidi" w:hAnsiTheme="majorBidi" w:cstheme="majorBidi"/>
          <w:sz w:val="24"/>
          <w:szCs w:val="24"/>
        </w:rPr>
        <w:t>)</w:t>
      </w:r>
      <w:r w:rsidR="00B23395" w:rsidRPr="00346385">
        <w:rPr>
          <w:rFonts w:asciiTheme="majorBidi" w:hAnsiTheme="majorBidi" w:cstheme="majorBidi"/>
          <w:sz w:val="24"/>
          <w:szCs w:val="24"/>
        </w:rPr>
        <w:t xml:space="preserve"> than men</w:t>
      </w:r>
      <w:r w:rsidR="00165A99" w:rsidRPr="00346385">
        <w:rPr>
          <w:rFonts w:asciiTheme="majorBidi" w:hAnsiTheme="majorBidi" w:cstheme="majorBidi"/>
          <w:sz w:val="24"/>
          <w:szCs w:val="24"/>
        </w:rPr>
        <w:t xml:space="preserve">. </w:t>
      </w:r>
      <w:r w:rsidR="00B23395" w:rsidRPr="00346385">
        <w:rPr>
          <w:rFonts w:asciiTheme="majorBidi" w:hAnsiTheme="majorBidi" w:cstheme="majorBidi"/>
          <w:sz w:val="24"/>
          <w:szCs w:val="24"/>
        </w:rPr>
        <w:t>Across many countries, w</w:t>
      </w:r>
      <w:r w:rsidR="00047E93" w:rsidRPr="00346385">
        <w:rPr>
          <w:rFonts w:asciiTheme="majorBidi" w:hAnsiTheme="majorBidi" w:cstheme="majorBidi"/>
          <w:sz w:val="24"/>
          <w:szCs w:val="24"/>
        </w:rPr>
        <w:t xml:space="preserve">omen tend to perceive themselves as less </w:t>
      </w:r>
      <w:r w:rsidR="00B23395" w:rsidRPr="00346385">
        <w:rPr>
          <w:rFonts w:asciiTheme="majorBidi" w:hAnsiTheme="majorBidi" w:cstheme="majorBidi"/>
          <w:sz w:val="24"/>
          <w:szCs w:val="24"/>
        </w:rPr>
        <w:t xml:space="preserve">suited </w:t>
      </w:r>
      <w:r w:rsidR="00047E93" w:rsidRPr="00346385">
        <w:rPr>
          <w:rFonts w:asciiTheme="majorBidi" w:hAnsiTheme="majorBidi" w:cstheme="majorBidi"/>
          <w:sz w:val="24"/>
          <w:szCs w:val="24"/>
        </w:rPr>
        <w:t>for entrepreneurship compare</w:t>
      </w:r>
      <w:r w:rsidR="00B23395" w:rsidRPr="00346385">
        <w:rPr>
          <w:rFonts w:asciiTheme="majorBidi" w:hAnsiTheme="majorBidi" w:cstheme="majorBidi"/>
          <w:sz w:val="24"/>
          <w:szCs w:val="24"/>
        </w:rPr>
        <w:t>d</w:t>
      </w:r>
      <w:r w:rsidR="00047E93" w:rsidRPr="00346385">
        <w:rPr>
          <w:rFonts w:asciiTheme="majorBidi" w:hAnsiTheme="majorBidi" w:cstheme="majorBidi"/>
          <w:sz w:val="24"/>
          <w:szCs w:val="24"/>
        </w:rPr>
        <w:t xml:space="preserve"> </w:t>
      </w:r>
      <w:ins w:id="215" w:author="AnnMason" w:date="2021-12-11T17:33:00Z">
        <w:r w:rsidR="008D7E00">
          <w:rPr>
            <w:rFonts w:asciiTheme="majorBidi" w:hAnsiTheme="majorBidi" w:cstheme="majorBidi"/>
            <w:sz w:val="24"/>
            <w:szCs w:val="24"/>
          </w:rPr>
          <w:t>with</w:t>
        </w:r>
      </w:ins>
      <w:del w:id="216" w:author="AnnMason" w:date="2021-12-11T17:33:00Z">
        <w:r w:rsidR="00047E93" w:rsidRPr="00346385" w:rsidDel="008D7E00">
          <w:rPr>
            <w:rFonts w:asciiTheme="majorBidi" w:hAnsiTheme="majorBidi" w:cstheme="majorBidi"/>
            <w:sz w:val="24"/>
            <w:szCs w:val="24"/>
          </w:rPr>
          <w:delText>to</w:delText>
        </w:r>
      </w:del>
      <w:r w:rsidR="00047E93" w:rsidRPr="00346385">
        <w:rPr>
          <w:rFonts w:asciiTheme="majorBidi" w:hAnsiTheme="majorBidi" w:cstheme="majorBidi"/>
          <w:sz w:val="24"/>
          <w:szCs w:val="24"/>
        </w:rPr>
        <w:t xml:space="preserve"> men (</w:t>
      </w:r>
      <w:proofErr w:type="spellStart"/>
      <w:r w:rsidR="00047E93" w:rsidRPr="00346385">
        <w:rPr>
          <w:rFonts w:asciiTheme="majorBidi" w:hAnsiTheme="majorBidi" w:cstheme="majorBidi"/>
          <w:sz w:val="24"/>
          <w:szCs w:val="24"/>
        </w:rPr>
        <w:t>Langowitz</w:t>
      </w:r>
      <w:proofErr w:type="spellEnd"/>
      <w:r w:rsidR="00047E93" w:rsidRPr="00346385">
        <w:rPr>
          <w:rFonts w:asciiTheme="majorBidi" w:hAnsiTheme="majorBidi" w:cstheme="majorBidi"/>
          <w:sz w:val="24"/>
          <w:szCs w:val="24"/>
        </w:rPr>
        <w:t xml:space="preserve"> </w:t>
      </w:r>
      <w:r w:rsidR="005354E4" w:rsidRPr="00346385">
        <w:rPr>
          <w:rFonts w:asciiTheme="majorBidi" w:hAnsiTheme="majorBidi" w:cstheme="majorBidi"/>
          <w:sz w:val="24"/>
          <w:szCs w:val="24"/>
        </w:rPr>
        <w:t>&amp;</w:t>
      </w:r>
      <w:r w:rsidR="00047E93" w:rsidRPr="00346385">
        <w:rPr>
          <w:rFonts w:asciiTheme="majorBidi" w:hAnsiTheme="majorBidi" w:cstheme="majorBidi"/>
          <w:sz w:val="24"/>
          <w:szCs w:val="24"/>
        </w:rPr>
        <w:t xml:space="preserve"> </w:t>
      </w:r>
      <w:proofErr w:type="spellStart"/>
      <w:r w:rsidR="00047E93" w:rsidRPr="00346385">
        <w:rPr>
          <w:rFonts w:asciiTheme="majorBidi" w:hAnsiTheme="majorBidi" w:cstheme="majorBidi"/>
          <w:sz w:val="24"/>
          <w:szCs w:val="24"/>
        </w:rPr>
        <w:t>Minniti</w:t>
      </w:r>
      <w:proofErr w:type="spellEnd"/>
      <w:r w:rsidR="00047E93" w:rsidRPr="00346385">
        <w:rPr>
          <w:rFonts w:asciiTheme="majorBidi" w:hAnsiTheme="majorBidi" w:cstheme="majorBidi"/>
          <w:sz w:val="24"/>
          <w:szCs w:val="24"/>
        </w:rPr>
        <w:t xml:space="preserve">, 2007). </w:t>
      </w:r>
      <w:r w:rsidR="00165A99" w:rsidRPr="00346385">
        <w:rPr>
          <w:rFonts w:asciiTheme="majorBidi" w:hAnsiTheme="majorBidi" w:cstheme="majorBidi"/>
          <w:sz w:val="24"/>
          <w:szCs w:val="24"/>
        </w:rPr>
        <w:t xml:space="preserve">Women’s lower </w:t>
      </w:r>
      <w:ins w:id="217" w:author="AnnMason" w:date="2021-12-11T17:33:00Z">
        <w:r w:rsidR="008D7E00">
          <w:rPr>
            <w:rFonts w:asciiTheme="majorBidi" w:hAnsiTheme="majorBidi" w:cstheme="majorBidi"/>
            <w:sz w:val="24"/>
            <w:szCs w:val="24"/>
          </w:rPr>
          <w:t xml:space="preserve">level </w:t>
        </w:r>
      </w:ins>
      <w:ins w:id="218" w:author="AnnMason" w:date="2021-12-11T17:34:00Z">
        <w:r w:rsidR="008D7E00">
          <w:rPr>
            <w:rFonts w:asciiTheme="majorBidi" w:hAnsiTheme="majorBidi" w:cstheme="majorBidi"/>
            <w:sz w:val="24"/>
            <w:szCs w:val="24"/>
          </w:rPr>
          <w:t xml:space="preserve">of </w:t>
        </w:r>
      </w:ins>
      <w:r w:rsidR="00165A99" w:rsidRPr="00346385">
        <w:rPr>
          <w:rFonts w:asciiTheme="majorBidi" w:hAnsiTheme="majorBidi" w:cstheme="majorBidi"/>
          <w:sz w:val="24"/>
          <w:szCs w:val="24"/>
        </w:rPr>
        <w:t>ESE</w:t>
      </w:r>
      <w:r w:rsidR="007E4F0E"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is strongly linked to </w:t>
      </w:r>
      <w:ins w:id="219" w:author="AnnMason" w:date="2021-12-13T16:21:00Z">
        <w:r w:rsidR="00AD6BBB">
          <w:rPr>
            <w:rFonts w:asciiTheme="majorBidi" w:hAnsiTheme="majorBidi" w:cstheme="majorBidi"/>
            <w:sz w:val="24"/>
            <w:szCs w:val="24"/>
          </w:rPr>
          <w:t xml:space="preserve">lower </w:t>
        </w:r>
      </w:ins>
      <w:del w:id="220" w:author="AnnMason" w:date="2021-12-11T17:35:00Z">
        <w:r w:rsidR="00165A99" w:rsidRPr="00346385" w:rsidDel="008D7E00">
          <w:rPr>
            <w:rFonts w:asciiTheme="majorBidi" w:hAnsiTheme="majorBidi" w:cstheme="majorBidi"/>
            <w:sz w:val="24"/>
            <w:szCs w:val="24"/>
          </w:rPr>
          <w:delText xml:space="preserve">lower </w:delText>
        </w:r>
      </w:del>
      <w:r w:rsidR="00165A99" w:rsidRPr="00346385">
        <w:rPr>
          <w:rFonts w:asciiTheme="majorBidi" w:hAnsiTheme="majorBidi" w:cstheme="majorBidi"/>
          <w:sz w:val="24"/>
          <w:szCs w:val="24"/>
        </w:rPr>
        <w:t xml:space="preserve">entrepreneurial </w:t>
      </w:r>
      <w:r w:rsidR="00F87917" w:rsidRPr="00346385">
        <w:rPr>
          <w:rFonts w:asciiTheme="majorBidi" w:hAnsiTheme="majorBidi" w:cstheme="majorBidi"/>
          <w:sz w:val="24"/>
          <w:szCs w:val="24"/>
        </w:rPr>
        <w:t xml:space="preserve">intentions and </w:t>
      </w:r>
      <w:r w:rsidR="00165A99" w:rsidRPr="00346385">
        <w:rPr>
          <w:rFonts w:asciiTheme="majorBidi" w:hAnsiTheme="majorBidi" w:cstheme="majorBidi"/>
          <w:sz w:val="24"/>
          <w:szCs w:val="24"/>
        </w:rPr>
        <w:t>outcomes (</w:t>
      </w:r>
      <w:proofErr w:type="spellStart"/>
      <w:r w:rsidR="00165A99" w:rsidRPr="00346385">
        <w:rPr>
          <w:rFonts w:asciiTheme="majorBidi" w:hAnsiTheme="majorBidi" w:cstheme="majorBidi"/>
          <w:sz w:val="24"/>
          <w:szCs w:val="24"/>
        </w:rPr>
        <w:t>BarNir</w:t>
      </w:r>
      <w:proofErr w:type="spellEnd"/>
      <w:r w:rsidR="00165A99" w:rsidRPr="00346385">
        <w:rPr>
          <w:rFonts w:asciiTheme="majorBidi" w:hAnsiTheme="majorBidi" w:cstheme="majorBidi"/>
          <w:sz w:val="24"/>
          <w:szCs w:val="24"/>
        </w:rPr>
        <w:t xml:space="preserve"> et al., 2011; </w:t>
      </w:r>
      <w:proofErr w:type="spellStart"/>
      <w:r w:rsidR="00F87917" w:rsidRPr="00346385">
        <w:rPr>
          <w:rFonts w:asciiTheme="majorBidi" w:hAnsiTheme="majorBidi" w:cstheme="majorBidi"/>
          <w:sz w:val="24"/>
          <w:szCs w:val="24"/>
        </w:rPr>
        <w:t>Kickul</w:t>
      </w:r>
      <w:proofErr w:type="spellEnd"/>
      <w:r w:rsidR="00F87917" w:rsidRPr="00346385">
        <w:rPr>
          <w:rFonts w:asciiTheme="majorBidi" w:hAnsiTheme="majorBidi" w:cstheme="majorBidi"/>
          <w:sz w:val="24"/>
          <w:szCs w:val="24"/>
        </w:rPr>
        <w:t xml:space="preserve"> et al., 2008; </w:t>
      </w:r>
      <w:r w:rsidR="00165A99" w:rsidRPr="00346385">
        <w:rPr>
          <w:rFonts w:asciiTheme="majorBidi" w:hAnsiTheme="majorBidi" w:cstheme="majorBidi"/>
          <w:sz w:val="24"/>
          <w:szCs w:val="24"/>
        </w:rPr>
        <w:t>Wilson et al., 2007)</w:t>
      </w:r>
      <w:r w:rsidR="00F87917" w:rsidRPr="00346385">
        <w:rPr>
          <w:rFonts w:asciiTheme="majorBidi" w:hAnsiTheme="majorBidi" w:cstheme="majorBidi"/>
          <w:sz w:val="24"/>
          <w:szCs w:val="24"/>
        </w:rPr>
        <w:t>.</w:t>
      </w:r>
    </w:p>
    <w:p w14:paraId="0839C8A6" w14:textId="15B329EC"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rPr>
        <w:t>Legitimacy.</w:t>
      </w:r>
      <w:r w:rsidRPr="00346385">
        <w:rPr>
          <w:rFonts w:asciiTheme="majorBidi" w:hAnsiTheme="majorBidi" w:cstheme="majorBidi"/>
          <w:sz w:val="24"/>
          <w:szCs w:val="24"/>
        </w:rPr>
        <w:t xml:space="preserve"> </w:t>
      </w:r>
      <w:ins w:id="221" w:author="AnnMason" w:date="2021-12-13T17:16:00Z">
        <w:r w:rsidR="00103EDA">
          <w:rPr>
            <w:rFonts w:asciiTheme="majorBidi" w:hAnsiTheme="majorBidi" w:cstheme="majorBidi"/>
            <w:sz w:val="24"/>
            <w:szCs w:val="24"/>
          </w:rPr>
          <w:t>A new venture's</w:t>
        </w:r>
      </w:ins>
      <w:del w:id="222" w:author="AnnMason" w:date="2021-12-13T17:16:00Z">
        <w:r w:rsidR="001516C6" w:rsidRPr="00346385" w:rsidDel="00103EDA">
          <w:rPr>
            <w:rFonts w:asciiTheme="majorBidi" w:hAnsiTheme="majorBidi" w:cstheme="majorBidi"/>
            <w:sz w:val="24"/>
            <w:szCs w:val="24"/>
          </w:rPr>
          <w:delText>The</w:delText>
        </w:r>
      </w:del>
      <w:r w:rsidR="001516C6" w:rsidRPr="00346385">
        <w:rPr>
          <w:rFonts w:asciiTheme="majorBidi" w:hAnsiTheme="majorBidi" w:cstheme="majorBidi"/>
          <w:sz w:val="24"/>
          <w:szCs w:val="24"/>
        </w:rPr>
        <w:t xml:space="preserve"> successful creation and development </w:t>
      </w:r>
      <w:del w:id="223" w:author="AnnMason" w:date="2021-12-13T17:16:00Z">
        <w:r w:rsidR="001516C6" w:rsidRPr="00346385" w:rsidDel="00103EDA">
          <w:rPr>
            <w:rFonts w:asciiTheme="majorBidi" w:hAnsiTheme="majorBidi" w:cstheme="majorBidi"/>
            <w:sz w:val="24"/>
            <w:szCs w:val="24"/>
          </w:rPr>
          <w:delText xml:space="preserve">of a new venture </w:delText>
        </w:r>
      </w:del>
      <w:ins w:id="224" w:author="AnnMason" w:date="2021-12-13T17:16:00Z">
        <w:r w:rsidR="00103EDA">
          <w:rPr>
            <w:rFonts w:asciiTheme="majorBidi" w:hAnsiTheme="majorBidi" w:cstheme="majorBidi"/>
            <w:sz w:val="24"/>
            <w:szCs w:val="24"/>
          </w:rPr>
          <w:t>depend</w:t>
        </w:r>
      </w:ins>
      <w:del w:id="225" w:author="AnnMason" w:date="2021-12-13T17:16:00Z">
        <w:r w:rsidR="001516C6" w:rsidRPr="00346385" w:rsidDel="00103EDA">
          <w:rPr>
            <w:rFonts w:asciiTheme="majorBidi" w:hAnsiTheme="majorBidi" w:cstheme="majorBidi"/>
            <w:sz w:val="24"/>
            <w:szCs w:val="24"/>
          </w:rPr>
          <w:delText>depends</w:delText>
        </w:r>
      </w:del>
      <w:r w:rsidR="001516C6" w:rsidRPr="00346385">
        <w:rPr>
          <w:rFonts w:asciiTheme="majorBidi" w:hAnsiTheme="majorBidi" w:cstheme="majorBidi"/>
          <w:sz w:val="24"/>
          <w:szCs w:val="24"/>
        </w:rPr>
        <w:t xml:space="preserve"> on resources and support from many external actors (</w:t>
      </w:r>
      <w:r w:rsidR="007561A8" w:rsidRPr="00346385">
        <w:rPr>
          <w:rFonts w:asciiTheme="majorBidi" w:hAnsiTheme="majorBidi" w:cstheme="majorBidi"/>
          <w:sz w:val="24"/>
          <w:szCs w:val="24"/>
        </w:rPr>
        <w:t xml:space="preserve">Elam et al., 2019; </w:t>
      </w:r>
      <w:r w:rsidR="001516C6" w:rsidRPr="00346385">
        <w:rPr>
          <w:rFonts w:asciiTheme="majorBidi" w:hAnsiTheme="majorBidi" w:cstheme="majorBidi"/>
          <w:sz w:val="24"/>
          <w:szCs w:val="24"/>
        </w:rPr>
        <w:t xml:space="preserve">Fisher et al., 2017; </w:t>
      </w:r>
      <w:proofErr w:type="spellStart"/>
      <w:r w:rsidR="001516C6" w:rsidRPr="00346385">
        <w:rPr>
          <w:rFonts w:asciiTheme="majorBidi" w:hAnsiTheme="majorBidi" w:cstheme="majorBidi"/>
          <w:sz w:val="24"/>
          <w:szCs w:val="24"/>
        </w:rPr>
        <w:t>Vohora</w:t>
      </w:r>
      <w:proofErr w:type="spellEnd"/>
      <w:r w:rsidR="001516C6" w:rsidRPr="00346385">
        <w:rPr>
          <w:rFonts w:asciiTheme="majorBidi" w:hAnsiTheme="majorBidi" w:cstheme="majorBidi"/>
          <w:sz w:val="24"/>
          <w:szCs w:val="24"/>
        </w:rPr>
        <w:t xml:space="preserve"> et al., 2004; Zimmerman &amp; </w:t>
      </w:r>
      <w:proofErr w:type="spellStart"/>
      <w:r w:rsidR="001516C6" w:rsidRPr="00346385">
        <w:rPr>
          <w:rFonts w:asciiTheme="majorBidi" w:hAnsiTheme="majorBidi" w:cstheme="majorBidi"/>
          <w:sz w:val="24"/>
          <w:szCs w:val="24"/>
        </w:rPr>
        <w:t>Zeitz</w:t>
      </w:r>
      <w:proofErr w:type="spellEnd"/>
      <w:r w:rsidR="001516C6" w:rsidRPr="00346385">
        <w:rPr>
          <w:rFonts w:asciiTheme="majorBidi" w:hAnsiTheme="majorBidi" w:cstheme="majorBidi"/>
          <w:sz w:val="24"/>
          <w:szCs w:val="24"/>
        </w:rPr>
        <w:t xml:space="preserve">, 2002). For such actors to provide a new venture with </w:t>
      </w:r>
      <w:ins w:id="226" w:author="AnnMason" w:date="2021-12-11T17:35:00Z">
        <w:r w:rsidR="008D7E00">
          <w:rPr>
            <w:rFonts w:asciiTheme="majorBidi" w:hAnsiTheme="majorBidi" w:cstheme="majorBidi"/>
            <w:sz w:val="24"/>
            <w:szCs w:val="24"/>
          </w:rPr>
          <w:t xml:space="preserve">the </w:t>
        </w:r>
      </w:ins>
      <w:r w:rsidR="001516C6" w:rsidRPr="00346385">
        <w:rPr>
          <w:rFonts w:asciiTheme="majorBidi" w:hAnsiTheme="majorBidi" w:cstheme="majorBidi"/>
          <w:sz w:val="24"/>
          <w:szCs w:val="24"/>
        </w:rPr>
        <w:t xml:space="preserve">necessary resources and support, they must perceive the </w:t>
      </w:r>
      <w:r w:rsidR="007561A8" w:rsidRPr="00346385">
        <w:rPr>
          <w:rFonts w:asciiTheme="majorBidi" w:hAnsiTheme="majorBidi" w:cstheme="majorBidi"/>
          <w:sz w:val="24"/>
          <w:szCs w:val="24"/>
        </w:rPr>
        <w:t xml:space="preserve">founder and </w:t>
      </w:r>
      <w:ins w:id="227" w:author="AnnMason" w:date="2021-12-11T17:35:00Z">
        <w:r w:rsidR="008D7E00">
          <w:rPr>
            <w:rFonts w:asciiTheme="majorBidi" w:hAnsiTheme="majorBidi" w:cstheme="majorBidi"/>
            <w:sz w:val="24"/>
            <w:szCs w:val="24"/>
          </w:rPr>
          <w:t xml:space="preserve">the </w:t>
        </w:r>
      </w:ins>
      <w:del w:id="228" w:author="AnnMason" w:date="2021-12-11T17:35:00Z">
        <w:r w:rsidR="007561A8" w:rsidRPr="00346385" w:rsidDel="008D7E00">
          <w:rPr>
            <w:rFonts w:asciiTheme="majorBidi" w:hAnsiTheme="majorBidi" w:cstheme="majorBidi"/>
            <w:sz w:val="24"/>
            <w:szCs w:val="24"/>
          </w:rPr>
          <w:delText xml:space="preserve">their </w:delText>
        </w:r>
      </w:del>
      <w:r w:rsidR="001516C6" w:rsidRPr="00346385">
        <w:rPr>
          <w:rFonts w:asciiTheme="majorBidi" w:hAnsiTheme="majorBidi" w:cstheme="majorBidi"/>
          <w:sz w:val="24"/>
          <w:szCs w:val="24"/>
        </w:rPr>
        <w:t>venture as legitimate (</w:t>
      </w:r>
      <w:r w:rsidR="007561A8" w:rsidRPr="00346385">
        <w:rPr>
          <w:rFonts w:asciiTheme="majorBidi" w:hAnsiTheme="majorBidi" w:cstheme="majorBidi"/>
          <w:sz w:val="24"/>
          <w:szCs w:val="24"/>
        </w:rPr>
        <w:t xml:space="preserve">De </w:t>
      </w:r>
      <w:proofErr w:type="spellStart"/>
      <w:r w:rsidR="007561A8" w:rsidRPr="00346385">
        <w:rPr>
          <w:rFonts w:asciiTheme="majorBidi" w:hAnsiTheme="majorBidi" w:cstheme="majorBidi"/>
          <w:sz w:val="24"/>
          <w:szCs w:val="24"/>
        </w:rPr>
        <w:t>Clercq</w:t>
      </w:r>
      <w:proofErr w:type="spellEnd"/>
      <w:r w:rsidR="007561A8" w:rsidRPr="00346385">
        <w:rPr>
          <w:rFonts w:asciiTheme="majorBidi" w:hAnsiTheme="majorBidi" w:cstheme="majorBidi"/>
          <w:sz w:val="24"/>
          <w:szCs w:val="24"/>
        </w:rPr>
        <w:t xml:space="preserve"> &amp; Voronov, 2009; </w:t>
      </w:r>
      <w:r w:rsidR="001516C6" w:rsidRPr="00346385">
        <w:rPr>
          <w:rFonts w:asciiTheme="majorBidi" w:hAnsiTheme="majorBidi" w:cstheme="majorBidi"/>
          <w:sz w:val="24"/>
          <w:szCs w:val="24"/>
        </w:rPr>
        <w:t xml:space="preserve">Fisher et al., 2017; Lounsbury &amp; Glynn, 2001; van Werven et al., 2015) </w:t>
      </w:r>
      <w:r w:rsidR="00B648DF" w:rsidRPr="00346385">
        <w:rPr>
          <w:rFonts w:asciiTheme="majorBidi" w:hAnsiTheme="majorBidi" w:cstheme="majorBidi"/>
          <w:sz w:val="24"/>
          <w:szCs w:val="24"/>
        </w:rPr>
        <w:t>in terms of</w:t>
      </w:r>
      <w:r w:rsidR="00AB11D4" w:rsidRPr="00346385">
        <w:rPr>
          <w:rFonts w:asciiTheme="majorBidi" w:hAnsiTheme="majorBidi" w:cstheme="majorBidi"/>
          <w:sz w:val="24"/>
          <w:szCs w:val="24"/>
        </w:rPr>
        <w:t xml:space="preserve"> </w:t>
      </w:r>
      <w:ins w:id="229" w:author="AnnMason" w:date="2021-12-11T17:36:00Z">
        <w:r w:rsidR="008D7E00">
          <w:rPr>
            <w:rFonts w:asciiTheme="majorBidi" w:hAnsiTheme="majorBidi" w:cstheme="majorBidi"/>
            <w:sz w:val="24"/>
            <w:szCs w:val="24"/>
          </w:rPr>
          <w:t xml:space="preserve">its </w:t>
        </w:r>
      </w:ins>
      <w:del w:id="230" w:author="AnnMason" w:date="2021-12-11T17:36:00Z">
        <w:r w:rsidR="001E50D3" w:rsidRPr="00346385" w:rsidDel="008D7E00">
          <w:rPr>
            <w:rFonts w:asciiTheme="majorBidi" w:hAnsiTheme="majorBidi" w:cstheme="majorBidi"/>
            <w:sz w:val="24"/>
            <w:szCs w:val="24"/>
          </w:rPr>
          <w:delText xml:space="preserve">their </w:delText>
        </w:r>
      </w:del>
      <w:r w:rsidR="001516C6" w:rsidRPr="00346385">
        <w:rPr>
          <w:rFonts w:asciiTheme="majorBidi" w:hAnsiTheme="majorBidi" w:cstheme="majorBidi"/>
          <w:sz w:val="24"/>
          <w:szCs w:val="24"/>
        </w:rPr>
        <w:t>congruency with social values, norms and expectations (</w:t>
      </w:r>
      <w:proofErr w:type="spellStart"/>
      <w:r w:rsidR="001516C6" w:rsidRPr="00346385">
        <w:rPr>
          <w:rFonts w:asciiTheme="majorBidi" w:hAnsiTheme="majorBidi" w:cstheme="majorBidi"/>
          <w:sz w:val="24"/>
          <w:szCs w:val="24"/>
        </w:rPr>
        <w:t>Zelditch</w:t>
      </w:r>
      <w:proofErr w:type="spellEnd"/>
      <w:r w:rsidR="001516C6" w:rsidRPr="00346385">
        <w:rPr>
          <w:rFonts w:asciiTheme="majorBidi" w:hAnsiTheme="majorBidi" w:cstheme="majorBidi"/>
          <w:sz w:val="24"/>
          <w:szCs w:val="24"/>
        </w:rPr>
        <w:t xml:space="preserve">, 2001). </w:t>
      </w:r>
      <w:r w:rsidR="00E67F5B" w:rsidRPr="00346385">
        <w:rPr>
          <w:rFonts w:asciiTheme="majorBidi" w:hAnsiTheme="majorBidi" w:cstheme="majorBidi"/>
          <w:sz w:val="24"/>
          <w:szCs w:val="24"/>
        </w:rPr>
        <w:t xml:space="preserve">Legitimacy is an important means for overcoming the liability of newness that contributes to the high </w:t>
      </w:r>
      <w:ins w:id="231" w:author="AnnMason" w:date="2021-12-11T17:36:00Z">
        <w:r w:rsidR="008D7E00">
          <w:rPr>
            <w:rFonts w:asciiTheme="majorBidi" w:hAnsiTheme="majorBidi" w:cstheme="majorBidi"/>
            <w:sz w:val="24"/>
            <w:szCs w:val="24"/>
          </w:rPr>
          <w:t xml:space="preserve">failure rate </w:t>
        </w:r>
      </w:ins>
      <w:del w:id="232" w:author="AnnMason" w:date="2021-12-11T17:36:00Z">
        <w:r w:rsidR="00E67F5B" w:rsidRPr="00346385" w:rsidDel="008D7E00">
          <w:rPr>
            <w:rFonts w:asciiTheme="majorBidi" w:hAnsiTheme="majorBidi" w:cstheme="majorBidi"/>
            <w:sz w:val="24"/>
            <w:szCs w:val="24"/>
          </w:rPr>
          <w:delText xml:space="preserve">percentage of failures </w:delText>
        </w:r>
      </w:del>
      <w:r w:rsidR="00E67F5B" w:rsidRPr="00346385">
        <w:rPr>
          <w:rFonts w:asciiTheme="majorBidi" w:hAnsiTheme="majorBidi" w:cstheme="majorBidi"/>
          <w:sz w:val="24"/>
          <w:szCs w:val="24"/>
        </w:rPr>
        <w:t xml:space="preserve">of new ventures (Zimmerman &amp; </w:t>
      </w:r>
      <w:proofErr w:type="spellStart"/>
      <w:r w:rsidR="00E67F5B" w:rsidRPr="00346385">
        <w:rPr>
          <w:rFonts w:asciiTheme="majorBidi" w:hAnsiTheme="majorBidi" w:cstheme="majorBidi"/>
          <w:sz w:val="24"/>
          <w:szCs w:val="24"/>
        </w:rPr>
        <w:t>Zeitz</w:t>
      </w:r>
      <w:proofErr w:type="spellEnd"/>
      <w:r w:rsidR="00E67F5B" w:rsidRPr="00346385">
        <w:rPr>
          <w:rFonts w:asciiTheme="majorBidi" w:hAnsiTheme="majorBidi" w:cstheme="majorBidi"/>
          <w:sz w:val="24"/>
          <w:szCs w:val="24"/>
        </w:rPr>
        <w:t>, 2002). Thus, l</w:t>
      </w:r>
      <w:r w:rsidRPr="00346385">
        <w:rPr>
          <w:rFonts w:asciiTheme="majorBidi" w:hAnsiTheme="majorBidi" w:cstheme="majorBidi"/>
          <w:sz w:val="24"/>
          <w:szCs w:val="24"/>
        </w:rPr>
        <w:t xml:space="preserve">egitimacy plays a vital role in the </w:t>
      </w:r>
      <w:r w:rsidR="002840CC" w:rsidRPr="00346385">
        <w:rPr>
          <w:rFonts w:asciiTheme="majorBidi" w:hAnsiTheme="majorBidi" w:cstheme="majorBidi"/>
          <w:sz w:val="24"/>
          <w:szCs w:val="24"/>
        </w:rPr>
        <w:t>formation</w:t>
      </w:r>
      <w:r w:rsidRPr="00346385">
        <w:rPr>
          <w:rFonts w:asciiTheme="majorBidi" w:hAnsiTheme="majorBidi" w:cstheme="majorBidi"/>
          <w:sz w:val="24"/>
          <w:szCs w:val="24"/>
        </w:rPr>
        <w:t xml:space="preserve">, survival, and growth of new ventures (De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&amp; Voronov, 2009; Delmar &amp; Shane, 2004; </w:t>
      </w:r>
      <w:r w:rsidR="00E67F5B" w:rsidRPr="00346385">
        <w:rPr>
          <w:rFonts w:asciiTheme="majorBidi" w:hAnsiTheme="majorBidi" w:cstheme="majorBidi"/>
          <w:sz w:val="24"/>
          <w:szCs w:val="24"/>
        </w:rPr>
        <w:t xml:space="preserve">Lounsbury &amp; Glynn, 2001; </w:t>
      </w:r>
      <w:r w:rsidRPr="00346385">
        <w:rPr>
          <w:rFonts w:asciiTheme="majorBidi" w:hAnsiTheme="majorBidi" w:cstheme="majorBidi"/>
          <w:sz w:val="24"/>
          <w:szCs w:val="24"/>
        </w:rPr>
        <w:t xml:space="preserve">Zimmerman &amp; </w:t>
      </w:r>
      <w:proofErr w:type="spellStart"/>
      <w:r w:rsidRPr="00346385">
        <w:rPr>
          <w:rFonts w:asciiTheme="majorBidi" w:hAnsiTheme="majorBidi" w:cstheme="majorBidi"/>
          <w:sz w:val="24"/>
          <w:szCs w:val="24"/>
        </w:rPr>
        <w:t>Zeitz</w:t>
      </w:r>
      <w:proofErr w:type="spellEnd"/>
      <w:r w:rsidRPr="00346385">
        <w:rPr>
          <w:rFonts w:asciiTheme="majorBidi" w:hAnsiTheme="majorBidi" w:cstheme="majorBidi"/>
          <w:sz w:val="24"/>
          <w:szCs w:val="24"/>
        </w:rPr>
        <w:t>, 2002).</w:t>
      </w:r>
    </w:p>
    <w:p w14:paraId="2BD34B84" w14:textId="76710C07"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Gender stereotypes create barriers to </w:t>
      </w:r>
      <w:ins w:id="233" w:author="AnnMason" w:date="2021-12-11T17:37:00Z">
        <w:r w:rsidR="008D7E00">
          <w:rPr>
            <w:rFonts w:asciiTheme="majorBidi" w:hAnsiTheme="majorBidi" w:cstheme="majorBidi"/>
            <w:sz w:val="24"/>
            <w:szCs w:val="24"/>
          </w:rPr>
          <w:t xml:space="preserve">the perceived legitimacy of </w:t>
        </w:r>
      </w:ins>
      <w:r w:rsidRPr="00346385">
        <w:rPr>
          <w:rFonts w:asciiTheme="majorBidi" w:hAnsiTheme="majorBidi" w:cstheme="majorBidi"/>
          <w:sz w:val="24"/>
          <w:szCs w:val="24"/>
        </w:rPr>
        <w:t xml:space="preserve">female entrepreneurs </w:t>
      </w:r>
      <w:del w:id="234" w:author="AnnMason" w:date="2021-12-11T17:37:00Z">
        <w:r w:rsidRPr="00346385" w:rsidDel="008D7E00">
          <w:rPr>
            <w:rFonts w:asciiTheme="majorBidi" w:hAnsiTheme="majorBidi" w:cstheme="majorBidi"/>
            <w:sz w:val="24"/>
            <w:szCs w:val="24"/>
          </w:rPr>
          <w:delText xml:space="preserve">in gaining legitimacy </w:delText>
        </w:r>
      </w:del>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Calás</w:t>
      </w:r>
      <w:proofErr w:type="spellEnd"/>
      <w:r w:rsidRPr="00346385">
        <w:rPr>
          <w:rFonts w:asciiTheme="majorBidi" w:hAnsiTheme="majorBidi" w:cstheme="majorBidi"/>
          <w:sz w:val="24"/>
          <w:szCs w:val="24"/>
        </w:rPr>
        <w:t xml:space="preserve"> et al., 2009; Edelman et al., 2018). </w:t>
      </w:r>
      <w:r w:rsidR="00047E93" w:rsidRPr="00346385">
        <w:rPr>
          <w:rFonts w:asciiTheme="majorBidi" w:hAnsiTheme="majorBidi" w:cstheme="majorBidi"/>
          <w:sz w:val="24"/>
          <w:szCs w:val="24"/>
        </w:rPr>
        <w:t xml:space="preserve">Indeed, </w:t>
      </w:r>
      <w:r w:rsidR="005D3CC3" w:rsidRPr="00346385">
        <w:rPr>
          <w:rFonts w:asciiTheme="majorBidi" w:hAnsiTheme="majorBidi" w:cstheme="majorBidi"/>
          <w:sz w:val="24"/>
          <w:szCs w:val="24"/>
        </w:rPr>
        <w:t xml:space="preserve">women are </w:t>
      </w:r>
      <w:del w:id="235" w:author="AnnMason" w:date="2021-12-11T17:37:00Z">
        <w:r w:rsidR="005D3CC3" w:rsidRPr="00346385" w:rsidDel="008D7E00">
          <w:rPr>
            <w:rFonts w:asciiTheme="majorBidi" w:hAnsiTheme="majorBidi" w:cstheme="majorBidi"/>
            <w:sz w:val="24"/>
            <w:szCs w:val="24"/>
            <w:lang w:bidi="he-IL"/>
          </w:rPr>
          <w:delText xml:space="preserve">also </w:delText>
        </w:r>
      </w:del>
      <w:r w:rsidR="005D3CC3" w:rsidRPr="00346385">
        <w:rPr>
          <w:rFonts w:asciiTheme="majorBidi" w:hAnsiTheme="majorBidi" w:cstheme="majorBidi"/>
          <w:sz w:val="24"/>
          <w:szCs w:val="24"/>
        </w:rPr>
        <w:t xml:space="preserve">perceived by others </w:t>
      </w:r>
      <w:r w:rsidR="00047E93" w:rsidRPr="00346385">
        <w:rPr>
          <w:rFonts w:asciiTheme="majorBidi" w:hAnsiTheme="majorBidi" w:cstheme="majorBidi"/>
          <w:sz w:val="24"/>
          <w:szCs w:val="24"/>
        </w:rPr>
        <w:t xml:space="preserve">as less </w:t>
      </w:r>
      <w:r w:rsidR="005D3CC3" w:rsidRPr="00346385">
        <w:rPr>
          <w:rFonts w:asciiTheme="majorBidi" w:hAnsiTheme="majorBidi" w:cstheme="majorBidi"/>
          <w:sz w:val="24"/>
          <w:szCs w:val="24"/>
        </w:rPr>
        <w:t>suited</w:t>
      </w:r>
      <w:r w:rsidR="00047E93" w:rsidRPr="00346385">
        <w:rPr>
          <w:rFonts w:asciiTheme="majorBidi" w:hAnsiTheme="majorBidi" w:cstheme="majorBidi"/>
          <w:sz w:val="24"/>
          <w:szCs w:val="24"/>
        </w:rPr>
        <w:t xml:space="preserve"> for entrepreneurship </w:t>
      </w:r>
      <w:del w:id="236" w:author="AnnMason" w:date="2021-12-11T17:33:00Z">
        <w:r w:rsidR="00047E93" w:rsidRPr="00346385" w:rsidDel="008D7E00">
          <w:rPr>
            <w:rFonts w:asciiTheme="majorBidi" w:hAnsiTheme="majorBidi" w:cstheme="majorBidi"/>
            <w:sz w:val="24"/>
            <w:szCs w:val="24"/>
          </w:rPr>
          <w:delText>compare</w:delText>
        </w:r>
        <w:r w:rsidR="005D3CC3" w:rsidRPr="00346385" w:rsidDel="008D7E00">
          <w:rPr>
            <w:rFonts w:asciiTheme="majorBidi" w:hAnsiTheme="majorBidi" w:cstheme="majorBidi"/>
            <w:sz w:val="24"/>
            <w:szCs w:val="24"/>
          </w:rPr>
          <w:delText>d</w:delText>
        </w:r>
        <w:r w:rsidR="00047E93" w:rsidRPr="00346385" w:rsidDel="008D7E00">
          <w:rPr>
            <w:rFonts w:asciiTheme="majorBidi" w:hAnsiTheme="majorBidi" w:cstheme="majorBidi"/>
            <w:sz w:val="24"/>
            <w:szCs w:val="24"/>
          </w:rPr>
          <w:delText xml:space="preserve"> to</w:delText>
        </w:r>
      </w:del>
      <w:ins w:id="237" w:author="AnnMason" w:date="2021-12-13T16:22:00Z">
        <w:r w:rsidR="00AD6BBB">
          <w:rPr>
            <w:rFonts w:asciiTheme="majorBidi" w:hAnsiTheme="majorBidi" w:cstheme="majorBidi"/>
            <w:sz w:val="24"/>
            <w:szCs w:val="24"/>
          </w:rPr>
          <w:t>than</w:t>
        </w:r>
      </w:ins>
      <w:r w:rsidR="00047E93" w:rsidRPr="00346385">
        <w:rPr>
          <w:rFonts w:asciiTheme="majorBidi" w:hAnsiTheme="majorBidi" w:cstheme="majorBidi"/>
          <w:sz w:val="24"/>
          <w:szCs w:val="24"/>
        </w:rPr>
        <w:t xml:space="preserve"> men (</w:t>
      </w:r>
      <w:proofErr w:type="spellStart"/>
      <w:r w:rsidR="00047E93" w:rsidRPr="00346385">
        <w:rPr>
          <w:rFonts w:asciiTheme="majorBidi" w:hAnsiTheme="majorBidi" w:cstheme="majorBidi"/>
          <w:sz w:val="24"/>
          <w:szCs w:val="24"/>
        </w:rPr>
        <w:t>Langowitz</w:t>
      </w:r>
      <w:proofErr w:type="spellEnd"/>
      <w:r w:rsidR="00047E93" w:rsidRPr="00346385">
        <w:rPr>
          <w:rFonts w:asciiTheme="majorBidi" w:hAnsiTheme="majorBidi" w:cstheme="majorBidi"/>
          <w:sz w:val="24"/>
          <w:szCs w:val="24"/>
        </w:rPr>
        <w:t xml:space="preserve"> </w:t>
      </w:r>
      <w:r w:rsidR="005D3CC3" w:rsidRPr="00346385">
        <w:rPr>
          <w:rFonts w:asciiTheme="majorBidi" w:hAnsiTheme="majorBidi" w:cstheme="majorBidi"/>
          <w:sz w:val="24"/>
          <w:szCs w:val="24"/>
        </w:rPr>
        <w:t>&amp;</w:t>
      </w:r>
      <w:r w:rsidR="00047E93" w:rsidRPr="00346385">
        <w:rPr>
          <w:rFonts w:asciiTheme="majorBidi" w:hAnsiTheme="majorBidi" w:cstheme="majorBidi"/>
          <w:sz w:val="24"/>
          <w:szCs w:val="24"/>
        </w:rPr>
        <w:t xml:space="preserve"> </w:t>
      </w:r>
      <w:proofErr w:type="spellStart"/>
      <w:r w:rsidR="00047E93" w:rsidRPr="00346385">
        <w:rPr>
          <w:rFonts w:asciiTheme="majorBidi" w:hAnsiTheme="majorBidi" w:cstheme="majorBidi"/>
          <w:sz w:val="24"/>
          <w:szCs w:val="24"/>
        </w:rPr>
        <w:t>Minniti</w:t>
      </w:r>
      <w:proofErr w:type="spellEnd"/>
      <w:r w:rsidR="00047E93" w:rsidRPr="00346385">
        <w:rPr>
          <w:rFonts w:asciiTheme="majorBidi" w:hAnsiTheme="majorBidi" w:cstheme="majorBidi"/>
          <w:sz w:val="24"/>
          <w:szCs w:val="24"/>
        </w:rPr>
        <w:t xml:space="preserve">, 2007). </w:t>
      </w:r>
      <w:del w:id="238" w:author="AnnMason" w:date="2021-12-13T16:22:00Z">
        <w:r w:rsidRPr="00346385" w:rsidDel="00AD6BBB">
          <w:rPr>
            <w:rFonts w:asciiTheme="majorBidi" w:hAnsiTheme="majorBidi" w:cstheme="majorBidi"/>
            <w:sz w:val="24"/>
            <w:szCs w:val="24"/>
          </w:rPr>
          <w:delText xml:space="preserve">The </w:delText>
        </w:r>
      </w:del>
      <w:r w:rsidR="00AB11D4" w:rsidRPr="00346385">
        <w:rPr>
          <w:rFonts w:asciiTheme="majorBidi" w:hAnsiTheme="majorBidi" w:cstheme="majorBidi"/>
          <w:sz w:val="24"/>
          <w:szCs w:val="24"/>
        </w:rPr>
        <w:t>G</w:t>
      </w:r>
      <w:r w:rsidRPr="00346385">
        <w:rPr>
          <w:rFonts w:asciiTheme="majorBidi" w:hAnsiTheme="majorBidi" w:cstheme="majorBidi"/>
          <w:sz w:val="24"/>
          <w:szCs w:val="24"/>
        </w:rPr>
        <w:t xml:space="preserve">ender </w:t>
      </w:r>
      <w:r w:rsidR="00AB11D4" w:rsidRPr="00346385">
        <w:rPr>
          <w:rFonts w:asciiTheme="majorBidi" w:hAnsiTheme="majorBidi" w:cstheme="majorBidi"/>
          <w:sz w:val="24"/>
          <w:szCs w:val="24"/>
        </w:rPr>
        <w:t>R</w:t>
      </w:r>
      <w:r w:rsidRPr="00346385">
        <w:rPr>
          <w:rFonts w:asciiTheme="majorBidi" w:hAnsiTheme="majorBidi" w:cstheme="majorBidi"/>
          <w:sz w:val="24"/>
          <w:szCs w:val="24"/>
        </w:rPr>
        <w:t xml:space="preserve">ole </w:t>
      </w:r>
      <w:r w:rsidR="00AB11D4" w:rsidRPr="00346385">
        <w:rPr>
          <w:rFonts w:asciiTheme="majorBidi" w:hAnsiTheme="majorBidi" w:cstheme="majorBidi"/>
          <w:sz w:val="24"/>
          <w:szCs w:val="24"/>
        </w:rPr>
        <w:t>C</w:t>
      </w:r>
      <w:r w:rsidRPr="00346385">
        <w:rPr>
          <w:rFonts w:asciiTheme="majorBidi" w:hAnsiTheme="majorBidi" w:cstheme="majorBidi"/>
          <w:sz w:val="24"/>
          <w:szCs w:val="24"/>
        </w:rPr>
        <w:t xml:space="preserve">ongruity </w:t>
      </w:r>
      <w:r w:rsidR="00AB11D4" w:rsidRPr="00346385">
        <w:rPr>
          <w:rFonts w:asciiTheme="majorBidi" w:hAnsiTheme="majorBidi" w:cstheme="majorBidi"/>
          <w:sz w:val="24"/>
          <w:szCs w:val="24"/>
        </w:rPr>
        <w:t>T</w:t>
      </w:r>
      <w:r w:rsidRPr="00346385">
        <w:rPr>
          <w:rFonts w:asciiTheme="majorBidi" w:hAnsiTheme="majorBidi" w:cstheme="majorBidi"/>
          <w:sz w:val="24"/>
          <w:szCs w:val="24"/>
        </w:rPr>
        <w:t xml:space="preserve">heory </w:t>
      </w:r>
      <w:r w:rsidRPr="00346385">
        <w:rPr>
          <w:rFonts w:asciiTheme="majorBidi" w:hAnsiTheme="majorBidi" w:cstheme="majorBidi"/>
          <w:sz w:val="24"/>
          <w:szCs w:val="24"/>
        </w:rPr>
        <w:lastRenderedPageBreak/>
        <w:t>highlights the difficulties women face in gaining legitimacy in areas viewed as masculine fields</w:t>
      </w:r>
      <w:r w:rsidR="00AE630F" w:rsidRPr="00346385">
        <w:rPr>
          <w:rFonts w:asciiTheme="majorBidi" w:hAnsiTheme="majorBidi" w:cstheme="majorBidi"/>
          <w:sz w:val="24"/>
          <w:szCs w:val="24"/>
        </w:rPr>
        <w:t>. Accordingly,</w:t>
      </w:r>
      <w:r w:rsidRPr="00346385">
        <w:rPr>
          <w:rFonts w:asciiTheme="majorBidi" w:hAnsiTheme="majorBidi" w:cstheme="majorBidi"/>
          <w:sz w:val="24"/>
          <w:szCs w:val="24"/>
        </w:rPr>
        <w:t xml:space="preserve"> observers use different standards to evaluate </w:t>
      </w:r>
      <w:ins w:id="239" w:author="AnnMason" w:date="2021-12-13T17:16:00Z">
        <w:r w:rsidR="00103EDA">
          <w:rPr>
            <w:rFonts w:asciiTheme="majorBidi" w:hAnsiTheme="majorBidi" w:cstheme="majorBidi"/>
            <w:sz w:val="24"/>
            <w:szCs w:val="24"/>
          </w:rPr>
          <w:t>men's</w:t>
        </w:r>
      </w:ins>
      <w:del w:id="240" w:author="AnnMason" w:date="2021-12-13T17:16:00Z">
        <w:r w:rsidR="00B648DF" w:rsidRPr="00346385" w:rsidDel="00103EDA">
          <w:rPr>
            <w:rFonts w:asciiTheme="majorBidi" w:hAnsiTheme="majorBidi" w:cstheme="majorBidi"/>
            <w:sz w:val="24"/>
            <w:szCs w:val="24"/>
          </w:rPr>
          <w:delText>men</w:delText>
        </w:r>
      </w:del>
      <w:r w:rsidR="00B648DF" w:rsidRPr="00346385">
        <w:rPr>
          <w:rFonts w:asciiTheme="majorBidi" w:hAnsiTheme="majorBidi" w:cstheme="majorBidi"/>
          <w:sz w:val="24"/>
          <w:szCs w:val="24"/>
        </w:rPr>
        <w:t xml:space="preserve"> and women’s </w:t>
      </w:r>
      <w:r w:rsidRPr="00346385">
        <w:rPr>
          <w:rFonts w:asciiTheme="majorBidi" w:hAnsiTheme="majorBidi" w:cstheme="majorBidi"/>
          <w:sz w:val="24"/>
          <w:szCs w:val="24"/>
        </w:rPr>
        <w:t>performance in gendered contexts (</w:t>
      </w:r>
      <w:proofErr w:type="spellStart"/>
      <w:r w:rsidRPr="00346385">
        <w:rPr>
          <w:rFonts w:asciiTheme="majorBidi" w:hAnsiTheme="majorBidi" w:cstheme="majorBidi"/>
          <w:sz w:val="24"/>
          <w:szCs w:val="24"/>
        </w:rPr>
        <w:t>Eagly</w:t>
      </w:r>
      <w:proofErr w:type="spellEnd"/>
      <w:r w:rsidRPr="00346385">
        <w:rPr>
          <w:rFonts w:asciiTheme="majorBidi" w:hAnsiTheme="majorBidi" w:cstheme="majorBidi"/>
          <w:sz w:val="24"/>
          <w:szCs w:val="24"/>
        </w:rPr>
        <w:t xml:space="preserve"> &amp; Karau, 2002; Koch et al., 2015). </w:t>
      </w:r>
      <w:r w:rsidR="00B648DF" w:rsidRPr="00346385">
        <w:rPr>
          <w:rFonts w:asciiTheme="majorBidi" w:hAnsiTheme="majorBidi" w:cstheme="majorBidi"/>
          <w:sz w:val="24"/>
          <w:szCs w:val="24"/>
        </w:rPr>
        <w:t>E</w:t>
      </w:r>
      <w:r w:rsidRPr="00346385">
        <w:rPr>
          <w:rFonts w:asciiTheme="majorBidi" w:hAnsiTheme="majorBidi" w:cstheme="majorBidi"/>
          <w:sz w:val="24"/>
          <w:szCs w:val="24"/>
        </w:rPr>
        <w:t>ntrepreneurship</w:t>
      </w:r>
      <w:ins w:id="241" w:author="AnnMason" w:date="2021-12-11T17:38:00Z">
        <w:r w:rsidR="008D7E00">
          <w:rPr>
            <w:rFonts w:asciiTheme="majorBidi" w:hAnsiTheme="majorBidi" w:cstheme="majorBidi"/>
            <w:sz w:val="24"/>
            <w:szCs w:val="24"/>
          </w:rPr>
          <w:t xml:space="preserve"> </w:t>
        </w:r>
      </w:ins>
      <w:del w:id="242" w:author="AnnMason" w:date="2021-12-11T17:38:00Z">
        <w:r w:rsidRPr="00346385" w:rsidDel="008D7E00">
          <w:rPr>
            <w:rFonts w:asciiTheme="majorBidi" w:hAnsiTheme="majorBidi" w:cstheme="majorBidi"/>
            <w:sz w:val="24"/>
            <w:szCs w:val="24"/>
            <w:lang w:bidi="he-IL"/>
          </w:rPr>
          <w:delText>,</w:delText>
        </w:r>
        <w:r w:rsidRPr="00346385" w:rsidDel="008D7E00">
          <w:rPr>
            <w:rFonts w:asciiTheme="majorBidi" w:hAnsiTheme="majorBidi" w:cstheme="majorBidi"/>
            <w:sz w:val="24"/>
            <w:szCs w:val="24"/>
          </w:rPr>
          <w:delText xml:space="preserve"> which </w:delText>
        </w:r>
      </w:del>
      <w:r w:rsidRPr="00346385">
        <w:rPr>
          <w:rFonts w:asciiTheme="majorBidi" w:hAnsiTheme="majorBidi" w:cstheme="majorBidi"/>
          <w:sz w:val="24"/>
          <w:szCs w:val="24"/>
        </w:rPr>
        <w:t>is considered a masculine domain (</w:t>
      </w:r>
      <w:r w:rsidR="00D56587" w:rsidRPr="00346385">
        <w:rPr>
          <w:rFonts w:asciiTheme="majorBidi" w:hAnsiTheme="majorBidi" w:cstheme="majorBidi"/>
          <w:sz w:val="24"/>
          <w:szCs w:val="24"/>
        </w:rPr>
        <w:t xml:space="preserve">Ahl, 2006; </w:t>
      </w:r>
      <w:r w:rsidRPr="00346385">
        <w:rPr>
          <w:rFonts w:asciiTheme="majorBidi" w:hAnsiTheme="majorBidi" w:cstheme="majorBidi"/>
          <w:sz w:val="24"/>
          <w:szCs w:val="24"/>
        </w:rPr>
        <w:t>Gupta et al., 2009)</w:t>
      </w:r>
      <w:r w:rsidR="00E80267" w:rsidRPr="00346385">
        <w:rPr>
          <w:rFonts w:asciiTheme="majorBidi" w:hAnsiTheme="majorBidi" w:cstheme="majorBidi"/>
          <w:sz w:val="24"/>
          <w:szCs w:val="24"/>
        </w:rPr>
        <w:t>,</w:t>
      </w:r>
      <w:r w:rsidRPr="00346385">
        <w:rPr>
          <w:rFonts w:asciiTheme="majorBidi" w:hAnsiTheme="majorBidi" w:cstheme="majorBidi"/>
          <w:sz w:val="24"/>
          <w:szCs w:val="24"/>
        </w:rPr>
        <w:t xml:space="preserve"> dominated by masculine behaviors (</w:t>
      </w:r>
      <w:r w:rsidR="002E0B1B" w:rsidRPr="00346385">
        <w:rPr>
          <w:rFonts w:asciiTheme="majorBidi" w:hAnsiTheme="majorBidi" w:cstheme="majorBidi"/>
          <w:sz w:val="24"/>
          <w:szCs w:val="24"/>
        </w:rPr>
        <w:t xml:space="preserve">Marlow &amp; McAdam, 2011; </w:t>
      </w:r>
      <w:r w:rsidRPr="00346385">
        <w:rPr>
          <w:rFonts w:asciiTheme="majorBidi" w:hAnsiTheme="majorBidi" w:cstheme="majorBidi"/>
          <w:sz w:val="24"/>
          <w:szCs w:val="24"/>
        </w:rPr>
        <w:t xml:space="preserve">McAdam et al., 2019) </w:t>
      </w:r>
      <w:r w:rsidR="009D7D7D" w:rsidRPr="00346385">
        <w:rPr>
          <w:rFonts w:asciiTheme="majorBidi" w:hAnsiTheme="majorBidi" w:cstheme="majorBidi"/>
          <w:sz w:val="24"/>
          <w:szCs w:val="24"/>
        </w:rPr>
        <w:t xml:space="preserve">and </w:t>
      </w:r>
      <w:r w:rsidR="009453C0" w:rsidRPr="00346385">
        <w:rPr>
          <w:rFonts w:asciiTheme="majorBidi" w:hAnsiTheme="majorBidi" w:cstheme="majorBidi"/>
          <w:sz w:val="24"/>
          <w:szCs w:val="24"/>
        </w:rPr>
        <w:t>masculine-</w:t>
      </w:r>
      <w:r w:rsidR="009D7D7D" w:rsidRPr="00346385">
        <w:rPr>
          <w:rFonts w:asciiTheme="majorBidi" w:hAnsiTheme="majorBidi" w:cstheme="majorBidi"/>
          <w:sz w:val="24"/>
          <w:szCs w:val="24"/>
        </w:rPr>
        <w:t>specific values (</w:t>
      </w:r>
      <w:r w:rsidR="007561A8" w:rsidRPr="00346385">
        <w:rPr>
          <w:rFonts w:asciiTheme="majorBidi" w:hAnsiTheme="majorBidi" w:cstheme="majorBidi"/>
          <w:sz w:val="24"/>
          <w:szCs w:val="24"/>
        </w:rPr>
        <w:t xml:space="preserve">Ahl, 2004; </w:t>
      </w:r>
      <w:proofErr w:type="spellStart"/>
      <w:r w:rsidR="009D7D7D" w:rsidRPr="00346385">
        <w:rPr>
          <w:rFonts w:asciiTheme="majorBidi" w:hAnsiTheme="majorBidi" w:cstheme="majorBidi"/>
          <w:sz w:val="24"/>
          <w:szCs w:val="24"/>
        </w:rPr>
        <w:t>Tatli</w:t>
      </w:r>
      <w:proofErr w:type="spellEnd"/>
      <w:r w:rsidR="009D7D7D" w:rsidRPr="00346385">
        <w:rPr>
          <w:rFonts w:asciiTheme="majorBidi" w:hAnsiTheme="majorBidi" w:cstheme="majorBidi"/>
          <w:sz w:val="24"/>
          <w:szCs w:val="24"/>
        </w:rPr>
        <w:t xml:space="preserve"> et al., 2014)</w:t>
      </w:r>
      <w:r w:rsidR="00E80267" w:rsidRPr="00346385">
        <w:rPr>
          <w:rFonts w:asciiTheme="majorBidi" w:hAnsiTheme="majorBidi" w:cstheme="majorBidi"/>
          <w:sz w:val="24"/>
          <w:szCs w:val="24"/>
        </w:rPr>
        <w:t>,</w:t>
      </w:r>
      <w:r w:rsidR="009D7D7D" w:rsidRPr="00346385">
        <w:rPr>
          <w:rFonts w:asciiTheme="majorBidi" w:hAnsiTheme="majorBidi" w:cstheme="majorBidi"/>
          <w:sz w:val="24"/>
          <w:szCs w:val="24"/>
        </w:rPr>
        <w:t xml:space="preserve"> </w:t>
      </w:r>
      <w:ins w:id="243" w:author="AnnMason" w:date="2021-12-11T17:38:00Z">
        <w:r w:rsidR="008D7E00">
          <w:rPr>
            <w:rFonts w:asciiTheme="majorBidi" w:hAnsiTheme="majorBidi" w:cstheme="majorBidi"/>
            <w:sz w:val="24"/>
            <w:szCs w:val="24"/>
          </w:rPr>
          <w:t xml:space="preserve">and, thus, </w:t>
        </w:r>
      </w:ins>
      <w:r w:rsidRPr="00346385">
        <w:rPr>
          <w:rFonts w:asciiTheme="majorBidi" w:hAnsiTheme="majorBidi" w:cstheme="majorBidi"/>
          <w:sz w:val="24"/>
          <w:szCs w:val="24"/>
        </w:rPr>
        <w:t>poses legitimacy challenges for women (</w:t>
      </w:r>
      <w:proofErr w:type="spellStart"/>
      <w:r w:rsidRPr="00346385">
        <w:rPr>
          <w:rFonts w:asciiTheme="majorBidi" w:hAnsiTheme="majorBidi" w:cstheme="majorBidi"/>
          <w:sz w:val="24"/>
          <w:szCs w:val="24"/>
        </w:rPr>
        <w:t>Eagly</w:t>
      </w:r>
      <w:proofErr w:type="spellEnd"/>
      <w:r w:rsidRPr="00346385">
        <w:rPr>
          <w:rFonts w:asciiTheme="majorBidi" w:hAnsiTheme="majorBidi" w:cstheme="majorBidi"/>
          <w:sz w:val="24"/>
          <w:szCs w:val="24"/>
        </w:rPr>
        <w:t xml:space="preserve"> &amp; Karau, 2002) when seeking financing (Eddleston et al., 2016; Edelman et al., 2018; Guzman &amp; </w:t>
      </w:r>
      <w:proofErr w:type="spellStart"/>
      <w:r w:rsidRPr="00346385">
        <w:rPr>
          <w:rFonts w:asciiTheme="majorBidi" w:hAnsiTheme="majorBidi" w:cstheme="majorBidi"/>
          <w:sz w:val="24"/>
          <w:szCs w:val="24"/>
        </w:rPr>
        <w:t>Kacperczyk</w:t>
      </w:r>
      <w:proofErr w:type="spellEnd"/>
      <w:r w:rsidRPr="00346385">
        <w:rPr>
          <w:rFonts w:asciiTheme="majorBidi" w:hAnsiTheme="majorBidi" w:cstheme="majorBidi"/>
          <w:sz w:val="24"/>
          <w:szCs w:val="24"/>
        </w:rPr>
        <w:t xml:space="preserve">, 2019; </w:t>
      </w:r>
      <w:r w:rsidR="00BF2F01" w:rsidRPr="00346385">
        <w:rPr>
          <w:rFonts w:asciiTheme="majorBidi" w:hAnsiTheme="majorBidi" w:cstheme="majorBidi"/>
          <w:sz w:val="24"/>
          <w:szCs w:val="24"/>
        </w:rPr>
        <w:t xml:space="preserve">Marlow &amp; Patton, 2005; </w:t>
      </w:r>
      <w:r w:rsidRPr="00346385">
        <w:rPr>
          <w:rFonts w:asciiTheme="majorBidi" w:hAnsiTheme="majorBidi" w:cstheme="majorBidi"/>
          <w:sz w:val="24"/>
          <w:szCs w:val="24"/>
        </w:rPr>
        <w:t>Murphy et al., 2007)</w:t>
      </w:r>
      <w:del w:id="244" w:author="AnnMason" w:date="2021-12-11T17:39:00Z">
        <w:r w:rsidR="009453C0" w:rsidRPr="00346385" w:rsidDel="008D7E00">
          <w:rPr>
            <w:rFonts w:asciiTheme="majorBidi" w:hAnsiTheme="majorBidi" w:cstheme="majorBidi"/>
            <w:sz w:val="24"/>
            <w:szCs w:val="24"/>
          </w:rPr>
          <w:delText>,</w:delText>
        </w:r>
      </w:del>
      <w:r w:rsidRPr="00346385">
        <w:rPr>
          <w:rFonts w:asciiTheme="majorBidi" w:hAnsiTheme="majorBidi" w:cstheme="majorBidi"/>
          <w:sz w:val="24"/>
          <w:szCs w:val="24"/>
        </w:rPr>
        <w:t xml:space="preserve"> or when approaching potential high</w:t>
      </w:r>
      <w:r w:rsidR="00222C89" w:rsidRPr="00346385">
        <w:rPr>
          <w:rFonts w:asciiTheme="majorBidi" w:hAnsiTheme="majorBidi" w:cstheme="majorBidi"/>
          <w:sz w:val="24"/>
          <w:szCs w:val="24"/>
        </w:rPr>
        <w:t>-</w:t>
      </w:r>
      <w:ins w:id="245" w:author="AnnMason" w:date="2021-12-13T16:23:00Z">
        <w:r w:rsidR="00AD6BBB">
          <w:rPr>
            <w:rFonts w:asciiTheme="majorBidi" w:hAnsiTheme="majorBidi" w:cstheme="majorBidi"/>
            <w:sz w:val="24"/>
            <w:szCs w:val="24"/>
          </w:rPr>
          <w:t>value</w:t>
        </w:r>
      </w:ins>
      <w:del w:id="246" w:author="AnnMason" w:date="2021-12-13T16:23:00Z">
        <w:r w:rsidRPr="00346385" w:rsidDel="00AD6BBB">
          <w:rPr>
            <w:rFonts w:asciiTheme="majorBidi" w:hAnsiTheme="majorBidi" w:cstheme="majorBidi"/>
            <w:sz w:val="24"/>
            <w:szCs w:val="24"/>
          </w:rPr>
          <w:delText>skilled</w:delText>
        </w:r>
      </w:del>
      <w:r w:rsidRPr="00346385">
        <w:rPr>
          <w:rFonts w:asciiTheme="majorBidi" w:hAnsiTheme="majorBidi" w:cstheme="majorBidi"/>
          <w:sz w:val="24"/>
          <w:szCs w:val="24"/>
        </w:rPr>
        <w:t xml:space="preserve"> employees, suppliers, customers, and partners</w:t>
      </w:r>
      <w:r w:rsidR="00142CA8" w:rsidRPr="00346385">
        <w:rPr>
          <w:rFonts w:asciiTheme="majorBidi" w:hAnsiTheme="majorBidi" w:cstheme="majorBidi"/>
          <w:sz w:val="24"/>
          <w:szCs w:val="24"/>
        </w:rPr>
        <w:t xml:space="preserve"> (Zimmerman &amp; </w:t>
      </w:r>
      <w:proofErr w:type="spellStart"/>
      <w:r w:rsidR="00142CA8" w:rsidRPr="00346385">
        <w:rPr>
          <w:rFonts w:asciiTheme="majorBidi" w:hAnsiTheme="majorBidi" w:cstheme="majorBidi"/>
          <w:sz w:val="24"/>
          <w:szCs w:val="24"/>
        </w:rPr>
        <w:t>Zeitz</w:t>
      </w:r>
      <w:proofErr w:type="spellEnd"/>
      <w:r w:rsidR="00142CA8" w:rsidRPr="00346385">
        <w:rPr>
          <w:rFonts w:asciiTheme="majorBidi" w:hAnsiTheme="majorBidi" w:cstheme="majorBidi"/>
          <w:sz w:val="24"/>
          <w:szCs w:val="24"/>
        </w:rPr>
        <w:t>, 2002)</w:t>
      </w:r>
      <w:r w:rsidRPr="00346385">
        <w:rPr>
          <w:rFonts w:asciiTheme="majorBidi" w:hAnsiTheme="majorBidi" w:cstheme="majorBidi"/>
          <w:sz w:val="24"/>
          <w:szCs w:val="24"/>
        </w:rPr>
        <w:t xml:space="preserve">. </w:t>
      </w:r>
    </w:p>
    <w:p w14:paraId="2B179594" w14:textId="06E6D699" w:rsidR="003F7970" w:rsidRPr="00346385" w:rsidRDefault="00165A99">
      <w:pPr>
        <w:spacing w:after="0" w:line="480" w:lineRule="auto"/>
        <w:ind w:firstLine="567"/>
        <w:jc w:val="both"/>
        <w:rPr>
          <w:rFonts w:asciiTheme="majorBidi" w:hAnsiTheme="majorBidi" w:cstheme="majorBidi"/>
          <w:sz w:val="24"/>
          <w:szCs w:val="24"/>
          <w:lang w:bidi="he-IL"/>
        </w:rPr>
      </w:pPr>
      <w:bookmarkStart w:id="247" w:name="_Hlk58851544"/>
      <w:r w:rsidRPr="00346385">
        <w:rPr>
          <w:rFonts w:asciiTheme="majorBidi" w:hAnsiTheme="majorBidi" w:cstheme="majorBidi"/>
          <w:i/>
          <w:iCs/>
          <w:sz w:val="24"/>
          <w:szCs w:val="24"/>
          <w:lang w:bidi="he-IL"/>
        </w:rPr>
        <w:t>Access to capital</w:t>
      </w:r>
      <w:r w:rsidRPr="00346385">
        <w:rPr>
          <w:rFonts w:asciiTheme="majorBidi" w:hAnsiTheme="majorBidi" w:cstheme="majorBidi"/>
          <w:sz w:val="24"/>
          <w:szCs w:val="24"/>
          <w:lang w:bidi="he-IL"/>
        </w:rPr>
        <w:t xml:space="preserve">. </w:t>
      </w:r>
      <w:r w:rsidR="003F7970" w:rsidRPr="00346385">
        <w:rPr>
          <w:rFonts w:asciiTheme="majorBidi" w:hAnsiTheme="majorBidi" w:cstheme="majorBidi"/>
          <w:sz w:val="24"/>
          <w:szCs w:val="24"/>
          <w:lang w:bidi="he-IL"/>
        </w:rPr>
        <w:t>Obtaining financial resources is essential for new ventures (Davila et al., 2003)</w:t>
      </w:r>
      <w:del w:id="248" w:author="AnnMason" w:date="2021-12-11T17:39:00Z">
        <w:r w:rsidR="003F7970" w:rsidRPr="00346385" w:rsidDel="008D7E00">
          <w:rPr>
            <w:rFonts w:asciiTheme="majorBidi" w:hAnsiTheme="majorBidi" w:cstheme="majorBidi"/>
            <w:sz w:val="24"/>
            <w:szCs w:val="24"/>
            <w:lang w:bidi="he-IL"/>
          </w:rPr>
          <w:delText>,</w:delText>
        </w:r>
      </w:del>
      <w:r w:rsidR="003F7970" w:rsidRPr="00346385">
        <w:rPr>
          <w:rFonts w:asciiTheme="majorBidi" w:hAnsiTheme="majorBidi" w:cstheme="majorBidi"/>
          <w:sz w:val="24"/>
          <w:szCs w:val="24"/>
          <w:lang w:bidi="he-IL"/>
        </w:rPr>
        <w:t xml:space="preserve"> and </w:t>
      </w:r>
      <w:r w:rsidR="00B648DF" w:rsidRPr="00346385">
        <w:rPr>
          <w:rFonts w:asciiTheme="majorBidi" w:hAnsiTheme="majorBidi" w:cstheme="majorBidi"/>
          <w:sz w:val="24"/>
          <w:szCs w:val="24"/>
          <w:lang w:bidi="he-IL"/>
        </w:rPr>
        <w:t xml:space="preserve">affects </w:t>
      </w:r>
      <w:r w:rsidR="003F7970" w:rsidRPr="00346385">
        <w:rPr>
          <w:rFonts w:asciiTheme="majorBidi" w:hAnsiTheme="majorBidi" w:cstheme="majorBidi"/>
          <w:sz w:val="24"/>
          <w:szCs w:val="24"/>
          <w:lang w:bidi="he-IL"/>
        </w:rPr>
        <w:t xml:space="preserve">firm survival (Neeley &amp; Van </w:t>
      </w:r>
      <w:proofErr w:type="spellStart"/>
      <w:r w:rsidR="003F7970" w:rsidRPr="00346385">
        <w:rPr>
          <w:rFonts w:asciiTheme="majorBidi" w:hAnsiTheme="majorBidi" w:cstheme="majorBidi"/>
          <w:sz w:val="24"/>
          <w:szCs w:val="24"/>
          <w:lang w:bidi="he-IL"/>
        </w:rPr>
        <w:t>Auken</w:t>
      </w:r>
      <w:proofErr w:type="spellEnd"/>
      <w:r w:rsidR="003F7970" w:rsidRPr="00346385">
        <w:rPr>
          <w:rFonts w:asciiTheme="majorBidi" w:hAnsiTheme="majorBidi" w:cstheme="majorBidi"/>
          <w:sz w:val="24"/>
          <w:szCs w:val="24"/>
          <w:lang w:bidi="he-IL"/>
        </w:rPr>
        <w:t>, 2010)</w:t>
      </w:r>
      <w:r w:rsidR="00AE630F" w:rsidRPr="00346385">
        <w:rPr>
          <w:rFonts w:asciiTheme="majorBidi" w:hAnsiTheme="majorBidi" w:cstheme="majorBidi"/>
          <w:sz w:val="24"/>
          <w:szCs w:val="24"/>
          <w:lang w:bidi="he-IL"/>
        </w:rPr>
        <w:t>, growth</w:t>
      </w:r>
      <w:r w:rsidR="00225D96"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and performance (Hellmann &amp; </w:t>
      </w:r>
      <w:proofErr w:type="spellStart"/>
      <w:r w:rsidR="003F7970" w:rsidRPr="00346385">
        <w:rPr>
          <w:rFonts w:asciiTheme="majorBidi" w:hAnsiTheme="majorBidi" w:cstheme="majorBidi"/>
          <w:sz w:val="24"/>
          <w:szCs w:val="24"/>
          <w:lang w:bidi="he-IL"/>
        </w:rPr>
        <w:t>Puri</w:t>
      </w:r>
      <w:proofErr w:type="spellEnd"/>
      <w:r w:rsidR="003F7970" w:rsidRPr="00346385">
        <w:rPr>
          <w:rFonts w:asciiTheme="majorBidi" w:hAnsiTheme="majorBidi" w:cstheme="majorBidi"/>
          <w:sz w:val="24"/>
          <w:szCs w:val="24"/>
          <w:lang w:bidi="he-IL"/>
        </w:rPr>
        <w:t>, 2000). Access to external sources of financ</w:t>
      </w:r>
      <w:ins w:id="249" w:author="AnnMason" w:date="2021-12-11T17:39:00Z">
        <w:r w:rsidR="008D7E00">
          <w:rPr>
            <w:rFonts w:asciiTheme="majorBidi" w:hAnsiTheme="majorBidi" w:cstheme="majorBidi"/>
            <w:sz w:val="24"/>
            <w:szCs w:val="24"/>
            <w:lang w:bidi="he-IL"/>
          </w:rPr>
          <w:t>ing</w:t>
        </w:r>
      </w:ins>
      <w:del w:id="250" w:author="AnnMason" w:date="2021-12-11T17:39:00Z">
        <w:r w:rsidR="003F7970" w:rsidRPr="00346385" w:rsidDel="008D7E00">
          <w:rPr>
            <w:rFonts w:asciiTheme="majorBidi" w:hAnsiTheme="majorBidi" w:cstheme="majorBidi"/>
            <w:sz w:val="24"/>
            <w:szCs w:val="24"/>
            <w:lang w:bidi="he-IL"/>
          </w:rPr>
          <w:delText>e</w:delText>
        </w:r>
      </w:del>
      <w:r w:rsidR="003F7970" w:rsidRPr="00346385">
        <w:rPr>
          <w:rFonts w:asciiTheme="majorBidi" w:hAnsiTheme="majorBidi" w:cstheme="majorBidi"/>
          <w:sz w:val="24"/>
          <w:szCs w:val="24"/>
          <w:lang w:bidi="he-IL"/>
        </w:rPr>
        <w:t xml:space="preserve"> is even more crucial for innovative startups</w:t>
      </w:r>
      <w:del w:id="251" w:author="AnnMason" w:date="2021-12-11T17:39:00Z">
        <w:r w:rsidR="00225D96" w:rsidRPr="00346385" w:rsidDel="008D7E00">
          <w:rPr>
            <w:rFonts w:asciiTheme="majorBidi" w:hAnsiTheme="majorBidi" w:cstheme="majorBidi"/>
            <w:sz w:val="24"/>
            <w:szCs w:val="24"/>
            <w:lang w:bidi="he-IL"/>
          </w:rPr>
          <w:delText>,</w:delText>
        </w:r>
      </w:del>
      <w:r w:rsidR="003F7970" w:rsidRPr="00346385">
        <w:rPr>
          <w:rFonts w:asciiTheme="majorBidi" w:hAnsiTheme="majorBidi" w:cstheme="majorBidi"/>
          <w:sz w:val="24"/>
          <w:szCs w:val="24"/>
          <w:lang w:bidi="he-IL"/>
        </w:rPr>
        <w:t xml:space="preserve"> that have high growth aspiration</w:t>
      </w:r>
      <w:r w:rsidR="00222C89" w:rsidRPr="00346385">
        <w:rPr>
          <w:rFonts w:asciiTheme="majorBidi" w:hAnsiTheme="majorBidi" w:cstheme="majorBidi"/>
          <w:sz w:val="24"/>
          <w:szCs w:val="24"/>
          <w:lang w:bidi="he-IL"/>
        </w:rPr>
        <w:t>s</w:t>
      </w:r>
      <w:r w:rsidR="003F7970" w:rsidRPr="00346385">
        <w:rPr>
          <w:rFonts w:asciiTheme="majorBidi" w:hAnsiTheme="majorBidi" w:cstheme="majorBidi"/>
          <w:sz w:val="24"/>
          <w:szCs w:val="24"/>
          <w:lang w:bidi="he-IL"/>
        </w:rPr>
        <w:t xml:space="preserve"> but suffer from a long </w:t>
      </w:r>
      <w:r w:rsidR="00222C8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valley of death</w:t>
      </w:r>
      <w:r w:rsidR="00222C8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 long period with </w:t>
      </w:r>
      <w:r w:rsidR="00222C89" w:rsidRPr="00346385">
        <w:rPr>
          <w:rFonts w:asciiTheme="majorBidi" w:hAnsiTheme="majorBidi" w:cstheme="majorBidi"/>
          <w:sz w:val="24"/>
          <w:szCs w:val="24"/>
          <w:lang w:bidi="he-IL"/>
        </w:rPr>
        <w:t>high</w:t>
      </w:r>
      <w:r w:rsidR="003F7970" w:rsidRPr="00346385">
        <w:rPr>
          <w:rFonts w:asciiTheme="majorBidi" w:hAnsiTheme="majorBidi" w:cstheme="majorBidi"/>
          <w:sz w:val="24"/>
          <w:szCs w:val="24"/>
          <w:lang w:bidi="he-IL"/>
        </w:rPr>
        <w:t xml:space="preserve"> expenditure</w:t>
      </w:r>
      <w:r w:rsidR="00524712" w:rsidRPr="00346385">
        <w:rPr>
          <w:rFonts w:asciiTheme="majorBidi" w:hAnsiTheme="majorBidi" w:cstheme="majorBidi"/>
          <w:sz w:val="24"/>
          <w:szCs w:val="24"/>
          <w:lang w:bidi="he-IL"/>
        </w:rPr>
        <w:t>s</w:t>
      </w:r>
      <w:r w:rsidR="003F7970" w:rsidRPr="00346385">
        <w:rPr>
          <w:rFonts w:asciiTheme="majorBidi" w:hAnsiTheme="majorBidi" w:cstheme="majorBidi"/>
          <w:sz w:val="24"/>
          <w:szCs w:val="24"/>
          <w:lang w:bidi="he-IL"/>
        </w:rPr>
        <w:t xml:space="preserve"> </w:t>
      </w:r>
      <w:del w:id="252" w:author="AnnMason" w:date="2021-12-11T17:39:00Z">
        <w:r w:rsidR="003F7970" w:rsidRPr="00346385" w:rsidDel="008D7E00">
          <w:rPr>
            <w:rFonts w:asciiTheme="majorBidi" w:hAnsiTheme="majorBidi" w:cstheme="majorBidi"/>
            <w:sz w:val="24"/>
            <w:szCs w:val="24"/>
            <w:lang w:bidi="he-IL"/>
          </w:rPr>
          <w:delText xml:space="preserve">and </w:delText>
        </w:r>
      </w:del>
      <w:r w:rsidR="003F7970" w:rsidRPr="00346385">
        <w:rPr>
          <w:rFonts w:asciiTheme="majorBidi" w:hAnsiTheme="majorBidi" w:cstheme="majorBidi"/>
          <w:sz w:val="24"/>
          <w:szCs w:val="24"/>
          <w:lang w:bidi="he-IL"/>
        </w:rPr>
        <w:t xml:space="preserve">without revenues </w:t>
      </w:r>
      <w:ins w:id="253" w:author="AnnMason" w:date="2021-12-11T17:39:00Z">
        <w:r w:rsidR="008D7E00">
          <w:rPr>
            <w:rFonts w:asciiTheme="majorBidi" w:hAnsiTheme="majorBidi" w:cstheme="majorBidi"/>
            <w:sz w:val="24"/>
            <w:szCs w:val="24"/>
            <w:lang w:bidi="he-IL"/>
          </w:rPr>
          <w:t xml:space="preserve">or </w:t>
        </w:r>
      </w:ins>
      <w:del w:id="254" w:author="AnnMason" w:date="2021-12-11T17:39:00Z">
        <w:r w:rsidR="003F7970" w:rsidRPr="00346385" w:rsidDel="008D7E00">
          <w:rPr>
            <w:rFonts w:asciiTheme="majorBidi" w:hAnsiTheme="majorBidi" w:cstheme="majorBidi"/>
            <w:sz w:val="24"/>
            <w:szCs w:val="24"/>
            <w:lang w:bidi="he-IL"/>
          </w:rPr>
          <w:delText xml:space="preserve">and </w:delText>
        </w:r>
      </w:del>
      <w:r w:rsidR="003F7970" w:rsidRPr="00346385">
        <w:rPr>
          <w:rFonts w:asciiTheme="majorBidi" w:hAnsiTheme="majorBidi" w:cstheme="majorBidi"/>
          <w:sz w:val="24"/>
          <w:szCs w:val="24"/>
          <w:lang w:bidi="he-IL"/>
        </w:rPr>
        <w:t>earnings</w:t>
      </w:r>
      <w:r w:rsidR="00222C89" w:rsidRPr="00346385">
        <w:rPr>
          <w:rFonts w:asciiTheme="majorBidi" w:hAnsiTheme="majorBidi" w:cstheme="majorBidi"/>
          <w:sz w:val="24"/>
          <w:szCs w:val="24"/>
          <w:lang w:bidi="he-IL"/>
        </w:rPr>
        <w:t xml:space="preserve"> before commercialization</w:t>
      </w:r>
      <w:r w:rsidR="001E50D3" w:rsidRPr="00346385">
        <w:rPr>
          <w:rFonts w:asciiTheme="majorBidi" w:hAnsiTheme="majorBidi" w:cstheme="majorBidi"/>
          <w:sz w:val="24"/>
          <w:szCs w:val="24"/>
          <w:lang w:bidi="he-IL"/>
        </w:rPr>
        <w:t>;</w:t>
      </w:r>
      <w:r w:rsidR="00534D0B" w:rsidRPr="00346385">
        <w:rPr>
          <w:rFonts w:asciiTheme="majorBidi" w:hAnsiTheme="majorBidi" w:cstheme="majorBidi"/>
          <w:sz w:val="24"/>
          <w:szCs w:val="24"/>
          <w:lang w:bidi="he-IL"/>
        </w:rPr>
        <w:t xml:space="preserve"> </w:t>
      </w:r>
      <w:proofErr w:type="spellStart"/>
      <w:r w:rsidR="00534D0B" w:rsidRPr="00346385">
        <w:rPr>
          <w:rFonts w:asciiTheme="majorBidi" w:hAnsiTheme="majorBidi" w:cstheme="majorBidi"/>
          <w:sz w:val="24"/>
          <w:szCs w:val="24"/>
          <w:lang w:bidi="he-IL"/>
        </w:rPr>
        <w:t>Auerswald</w:t>
      </w:r>
      <w:proofErr w:type="spellEnd"/>
      <w:r w:rsidR="00534D0B" w:rsidRPr="00346385">
        <w:rPr>
          <w:rFonts w:asciiTheme="majorBidi" w:hAnsiTheme="majorBidi" w:cstheme="majorBidi"/>
          <w:sz w:val="24"/>
          <w:szCs w:val="24"/>
          <w:lang w:bidi="he-IL"/>
        </w:rPr>
        <w:t xml:space="preserve"> &amp; Branscomb, 2003</w:t>
      </w:r>
      <w:r w:rsidR="003F7970" w:rsidRPr="00346385">
        <w:rPr>
          <w:rFonts w:asciiTheme="majorBidi" w:hAnsiTheme="majorBidi" w:cstheme="majorBidi"/>
          <w:sz w:val="24"/>
          <w:szCs w:val="24"/>
          <w:lang w:bidi="he-IL"/>
        </w:rPr>
        <w:t>). Obtaining such resources is crucial for new ventures (</w:t>
      </w:r>
      <w:proofErr w:type="spellStart"/>
      <w:r w:rsidR="003F7970" w:rsidRPr="00346385">
        <w:rPr>
          <w:rFonts w:asciiTheme="majorBidi" w:hAnsiTheme="majorBidi" w:cstheme="majorBidi"/>
          <w:sz w:val="24"/>
          <w:szCs w:val="24"/>
          <w:lang w:bidi="he-IL"/>
        </w:rPr>
        <w:t>Kafeshani</w:t>
      </w:r>
      <w:proofErr w:type="spellEnd"/>
      <w:r w:rsidR="003F7970" w:rsidRPr="00346385">
        <w:rPr>
          <w:rFonts w:asciiTheme="majorBidi" w:hAnsiTheme="majorBidi" w:cstheme="majorBidi"/>
          <w:sz w:val="24"/>
          <w:szCs w:val="24"/>
          <w:lang w:bidi="he-IL"/>
        </w:rPr>
        <w:t xml:space="preserve"> et al., 2018), allowing </w:t>
      </w:r>
      <w:r w:rsidR="00340F1E" w:rsidRPr="00346385">
        <w:rPr>
          <w:rFonts w:asciiTheme="majorBidi" w:hAnsiTheme="majorBidi" w:cstheme="majorBidi"/>
          <w:sz w:val="24"/>
          <w:szCs w:val="24"/>
          <w:lang w:bidi="he-IL"/>
        </w:rPr>
        <w:t xml:space="preserve">space </w:t>
      </w:r>
      <w:r w:rsidR="003F7970" w:rsidRPr="00346385">
        <w:rPr>
          <w:rFonts w:asciiTheme="majorBidi" w:hAnsiTheme="majorBidi" w:cstheme="majorBidi"/>
          <w:sz w:val="24"/>
          <w:szCs w:val="24"/>
          <w:lang w:bidi="he-IL"/>
        </w:rPr>
        <w:t>for experimentation and exploration of business opportunities (</w:t>
      </w:r>
      <w:proofErr w:type="spellStart"/>
      <w:r w:rsidR="003F7970" w:rsidRPr="00346385">
        <w:rPr>
          <w:rFonts w:asciiTheme="majorBidi" w:hAnsiTheme="majorBidi" w:cstheme="majorBidi"/>
          <w:sz w:val="24"/>
          <w:szCs w:val="24"/>
          <w:lang w:bidi="he-IL"/>
        </w:rPr>
        <w:t>Wiklund</w:t>
      </w:r>
      <w:proofErr w:type="spellEnd"/>
      <w:r w:rsidR="003F7970" w:rsidRPr="00346385">
        <w:rPr>
          <w:rFonts w:asciiTheme="majorBidi" w:hAnsiTheme="majorBidi" w:cstheme="majorBidi"/>
          <w:sz w:val="24"/>
          <w:szCs w:val="24"/>
          <w:lang w:bidi="he-IL"/>
        </w:rPr>
        <w:t xml:space="preserve"> &amp; Shepherd, 2005)</w:t>
      </w:r>
      <w:del w:id="255" w:author="AnnMason" w:date="2021-12-11T17:39:00Z">
        <w:r w:rsidR="00FF4BB9" w:rsidRPr="00346385" w:rsidDel="008D7E00">
          <w:rPr>
            <w:rFonts w:asciiTheme="majorBidi" w:hAnsiTheme="majorBidi" w:cstheme="majorBidi"/>
            <w:sz w:val="24"/>
            <w:szCs w:val="24"/>
            <w:lang w:bidi="he-IL"/>
          </w:rPr>
          <w:delText>,</w:delText>
        </w:r>
      </w:del>
      <w:r w:rsidR="003F7970" w:rsidRPr="00346385">
        <w:rPr>
          <w:rFonts w:asciiTheme="majorBidi" w:hAnsiTheme="majorBidi" w:cstheme="majorBidi"/>
          <w:sz w:val="24"/>
          <w:szCs w:val="24"/>
          <w:lang w:bidi="he-IL"/>
        </w:rPr>
        <w:t xml:space="preserve"> and </w:t>
      </w:r>
      <w:r w:rsidR="0060520A" w:rsidRPr="00346385">
        <w:rPr>
          <w:rFonts w:asciiTheme="majorBidi" w:hAnsiTheme="majorBidi" w:cstheme="majorBidi"/>
          <w:sz w:val="24"/>
          <w:szCs w:val="24"/>
          <w:lang w:bidi="he-IL"/>
        </w:rPr>
        <w:t xml:space="preserve">signaling </w:t>
      </w:r>
      <w:r w:rsidR="003F7970" w:rsidRPr="00346385">
        <w:rPr>
          <w:rFonts w:asciiTheme="majorBidi" w:hAnsiTheme="majorBidi" w:cstheme="majorBidi"/>
          <w:sz w:val="24"/>
          <w:szCs w:val="24"/>
          <w:lang w:bidi="he-IL"/>
        </w:rPr>
        <w:t>th</w:t>
      </w:r>
      <w:r w:rsidR="00177BA9" w:rsidRPr="00346385">
        <w:rPr>
          <w:rFonts w:asciiTheme="majorBidi" w:hAnsiTheme="majorBidi" w:cstheme="majorBidi"/>
          <w:sz w:val="24"/>
          <w:szCs w:val="24"/>
          <w:lang w:bidi="he-IL"/>
        </w:rPr>
        <w:t>e</w:t>
      </w:r>
      <w:r w:rsidR="00877003" w:rsidRPr="00346385">
        <w:rPr>
          <w:rFonts w:asciiTheme="majorBidi" w:hAnsiTheme="majorBidi" w:cstheme="majorBidi"/>
          <w:sz w:val="24"/>
          <w:szCs w:val="24"/>
          <w:lang w:bidi="he-IL"/>
        </w:rPr>
        <w:t xml:space="preserve"> startup’s </w:t>
      </w:r>
      <w:r w:rsidR="003F7970" w:rsidRPr="00346385">
        <w:rPr>
          <w:rFonts w:asciiTheme="majorBidi" w:hAnsiTheme="majorBidi" w:cstheme="majorBidi"/>
          <w:sz w:val="24"/>
          <w:szCs w:val="24"/>
          <w:lang w:bidi="he-IL"/>
        </w:rPr>
        <w:t xml:space="preserve">quality to the labor market (Davila et al., 2003) and </w:t>
      </w:r>
      <w:r w:rsidR="00B46E43" w:rsidRPr="00346385">
        <w:rPr>
          <w:rFonts w:asciiTheme="majorBidi" w:hAnsiTheme="majorBidi" w:cstheme="majorBidi"/>
          <w:sz w:val="24"/>
          <w:szCs w:val="24"/>
          <w:lang w:bidi="he-IL"/>
        </w:rPr>
        <w:t xml:space="preserve">to </w:t>
      </w:r>
      <w:r w:rsidR="003F7970" w:rsidRPr="00346385">
        <w:rPr>
          <w:rFonts w:asciiTheme="majorBidi" w:hAnsiTheme="majorBidi" w:cstheme="majorBidi"/>
          <w:sz w:val="24"/>
          <w:szCs w:val="24"/>
          <w:lang w:bidi="he-IL"/>
        </w:rPr>
        <w:t>potential customers and partners.</w:t>
      </w:r>
    </w:p>
    <w:p w14:paraId="32BA4EEB" w14:textId="1E87833F" w:rsidR="00EB4916" w:rsidRPr="00346385" w:rsidRDefault="009D7D7D" w:rsidP="00EB4916">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lang w:bidi="he-IL"/>
        </w:rPr>
        <w:t>Limited</w:t>
      </w:r>
      <w:r w:rsidR="00465C23" w:rsidRPr="00346385">
        <w:rPr>
          <w:rFonts w:asciiTheme="majorBidi" w:hAnsiTheme="majorBidi" w:cstheme="majorBidi"/>
          <w:sz w:val="24"/>
          <w:szCs w:val="24"/>
          <w:lang w:bidi="he-IL"/>
        </w:rPr>
        <w:t xml:space="preserve"> access to capital is a</w:t>
      </w:r>
      <w:r w:rsidR="00165A99" w:rsidRPr="00346385">
        <w:rPr>
          <w:rFonts w:asciiTheme="majorBidi" w:hAnsiTheme="majorBidi" w:cstheme="majorBidi"/>
          <w:sz w:val="24"/>
          <w:szCs w:val="24"/>
          <w:lang w:bidi="he-IL"/>
        </w:rPr>
        <w:t xml:space="preserve"> </w:t>
      </w:r>
      <w:r w:rsidR="00265355" w:rsidRPr="00346385">
        <w:rPr>
          <w:rFonts w:asciiTheme="majorBidi" w:hAnsiTheme="majorBidi" w:cstheme="majorBidi"/>
          <w:sz w:val="24"/>
          <w:szCs w:val="24"/>
          <w:lang w:bidi="he-IL"/>
        </w:rPr>
        <w:t>primary</w:t>
      </w:r>
      <w:r w:rsidR="00165A99" w:rsidRPr="00346385">
        <w:rPr>
          <w:rFonts w:asciiTheme="majorBidi" w:hAnsiTheme="majorBidi" w:cstheme="majorBidi"/>
          <w:sz w:val="24"/>
          <w:szCs w:val="24"/>
          <w:lang w:bidi="he-IL"/>
        </w:rPr>
        <w:t xml:space="preserve"> barrier to female entrepreneurship (Brush et al., 2018; Campanella &amp; </w:t>
      </w:r>
      <w:proofErr w:type="spellStart"/>
      <w:r w:rsidR="00165A99" w:rsidRPr="00346385">
        <w:rPr>
          <w:rFonts w:asciiTheme="majorBidi" w:hAnsiTheme="majorBidi" w:cstheme="majorBidi"/>
          <w:sz w:val="24"/>
          <w:szCs w:val="24"/>
          <w:lang w:bidi="he-IL"/>
        </w:rPr>
        <w:t>Serino</w:t>
      </w:r>
      <w:proofErr w:type="spellEnd"/>
      <w:r w:rsidR="00165A99" w:rsidRPr="00346385">
        <w:rPr>
          <w:rFonts w:asciiTheme="majorBidi" w:hAnsiTheme="majorBidi" w:cstheme="majorBidi"/>
          <w:sz w:val="24"/>
          <w:szCs w:val="24"/>
          <w:lang w:bidi="he-IL"/>
        </w:rPr>
        <w:t xml:space="preserve">, 2019; </w:t>
      </w:r>
      <w:r w:rsidR="008D626D" w:rsidRPr="00346385">
        <w:rPr>
          <w:rFonts w:asciiTheme="majorBidi" w:hAnsiTheme="majorBidi" w:cstheme="majorBidi"/>
          <w:sz w:val="24"/>
          <w:szCs w:val="24"/>
          <w:lang w:bidi="he-IL"/>
        </w:rPr>
        <w:t>De Andrés</w:t>
      </w:r>
      <w:r w:rsidR="008D626D" w:rsidRPr="00346385" w:rsidDel="008D626D">
        <w:rPr>
          <w:rFonts w:asciiTheme="majorBidi" w:hAnsiTheme="majorBidi" w:cstheme="majorBidi"/>
          <w:sz w:val="24"/>
          <w:szCs w:val="24"/>
          <w:lang w:bidi="he-IL"/>
        </w:rPr>
        <w:t xml:space="preserve"> </w:t>
      </w:r>
      <w:ins w:id="256" w:author="AnnMason" w:date="2021-12-13T17:17:00Z">
        <w:r w:rsidR="00C01510">
          <w:rPr>
            <w:rFonts w:asciiTheme="majorBidi" w:hAnsiTheme="majorBidi" w:cstheme="majorBidi"/>
            <w:sz w:val="24"/>
            <w:szCs w:val="24"/>
            <w:lang w:bidi="he-IL"/>
          </w:rPr>
          <w:t>et al.</w:t>
        </w:r>
      </w:ins>
      <w:del w:id="257" w:author="AnnMason" w:date="2021-12-13T17:17:00Z">
        <w:r w:rsidR="00165A99" w:rsidRPr="00346385" w:rsidDel="00C01510">
          <w:rPr>
            <w:rFonts w:asciiTheme="majorBidi" w:hAnsiTheme="majorBidi" w:cstheme="majorBidi"/>
            <w:sz w:val="24"/>
            <w:szCs w:val="24"/>
            <w:lang w:bidi="he-IL"/>
          </w:rPr>
          <w:delText>et al</w:delText>
        </w:r>
      </w:del>
      <w:r w:rsidR="00165A99" w:rsidRPr="00346385">
        <w:rPr>
          <w:rFonts w:asciiTheme="majorBidi" w:hAnsiTheme="majorBidi" w:cstheme="majorBidi"/>
          <w:sz w:val="24"/>
          <w:szCs w:val="24"/>
          <w:lang w:bidi="he-IL"/>
        </w:rPr>
        <w:t xml:space="preserve">, 2020; </w:t>
      </w:r>
      <w:r w:rsidR="001F7F00" w:rsidRPr="00346385">
        <w:rPr>
          <w:rFonts w:asciiTheme="majorBidi" w:hAnsiTheme="majorBidi" w:cstheme="majorBidi"/>
          <w:sz w:val="24"/>
          <w:szCs w:val="24"/>
          <w:lang w:bidi="he-IL"/>
        </w:rPr>
        <w:t xml:space="preserve">Guzman &amp; </w:t>
      </w:r>
      <w:proofErr w:type="spellStart"/>
      <w:r w:rsidR="001F7F00" w:rsidRPr="00346385">
        <w:rPr>
          <w:rFonts w:asciiTheme="majorBidi" w:hAnsiTheme="majorBidi" w:cstheme="majorBidi"/>
          <w:sz w:val="24"/>
          <w:szCs w:val="24"/>
          <w:lang w:bidi="he-IL"/>
        </w:rPr>
        <w:t>Kacperczyk</w:t>
      </w:r>
      <w:proofErr w:type="spellEnd"/>
      <w:r w:rsidR="001F7F00" w:rsidRPr="00346385">
        <w:rPr>
          <w:rFonts w:asciiTheme="majorBidi" w:hAnsiTheme="majorBidi" w:cstheme="majorBidi"/>
          <w:sz w:val="24"/>
          <w:szCs w:val="24"/>
          <w:lang w:bidi="he-IL"/>
        </w:rPr>
        <w:t xml:space="preserve">, 2019; </w:t>
      </w:r>
      <w:r w:rsidR="00165A99" w:rsidRPr="00346385">
        <w:rPr>
          <w:rFonts w:asciiTheme="majorBidi" w:hAnsiTheme="majorBidi" w:cstheme="majorBidi"/>
          <w:sz w:val="24"/>
          <w:szCs w:val="24"/>
          <w:lang w:bidi="he-IL"/>
        </w:rPr>
        <w:t xml:space="preserve">Marlow </w:t>
      </w:r>
      <w:r w:rsidR="00BF2F01" w:rsidRPr="00346385">
        <w:rPr>
          <w:rFonts w:asciiTheme="majorBidi" w:hAnsiTheme="majorBidi" w:cstheme="majorBidi"/>
          <w:sz w:val="24"/>
          <w:szCs w:val="24"/>
          <w:lang w:bidi="he-IL"/>
        </w:rPr>
        <w:t xml:space="preserve">&amp; </w:t>
      </w:r>
      <w:r w:rsidR="00165A99" w:rsidRPr="00346385">
        <w:rPr>
          <w:rFonts w:asciiTheme="majorBidi" w:hAnsiTheme="majorBidi" w:cstheme="majorBidi"/>
          <w:sz w:val="24"/>
          <w:szCs w:val="24"/>
          <w:lang w:bidi="he-IL"/>
        </w:rPr>
        <w:t>Patton, 2005).</w:t>
      </w:r>
      <w:r w:rsidR="0012411F"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The </w:t>
      </w:r>
      <w:r w:rsidR="00222C89" w:rsidRPr="00346385">
        <w:rPr>
          <w:rFonts w:asciiTheme="majorBidi" w:hAnsiTheme="majorBidi" w:cstheme="majorBidi"/>
          <w:sz w:val="24"/>
          <w:szCs w:val="24"/>
        </w:rPr>
        <w:t>venture capital (</w:t>
      </w:r>
      <w:r w:rsidR="00165A99" w:rsidRPr="00346385">
        <w:rPr>
          <w:rFonts w:asciiTheme="majorBidi" w:hAnsiTheme="majorBidi" w:cstheme="majorBidi"/>
          <w:sz w:val="24"/>
          <w:szCs w:val="24"/>
        </w:rPr>
        <w:t>VC</w:t>
      </w:r>
      <w:r w:rsidR="00222C89"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industry</w:t>
      </w:r>
      <w:ins w:id="258" w:author="AnnMason" w:date="2021-12-13T16:24:00Z">
        <w:r w:rsidR="00AD6BBB">
          <w:rPr>
            <w:rFonts w:asciiTheme="majorBidi" w:hAnsiTheme="majorBidi" w:cstheme="majorBidi"/>
            <w:sz w:val="24"/>
            <w:szCs w:val="24"/>
          </w:rPr>
          <w:t xml:space="preserve"> is</w:t>
        </w:r>
      </w:ins>
      <w:del w:id="259" w:author="AnnMason" w:date="2021-12-13T16:24:00Z">
        <w:r w:rsidR="006651A3" w:rsidRPr="00346385" w:rsidDel="00AD6BBB">
          <w:rPr>
            <w:rFonts w:asciiTheme="majorBidi" w:hAnsiTheme="majorBidi" w:cstheme="majorBidi"/>
            <w:sz w:val="24"/>
            <w:szCs w:val="24"/>
          </w:rPr>
          <w:delText>,</w:delText>
        </w:r>
      </w:del>
      <w:r w:rsidR="00165A99" w:rsidRPr="00346385">
        <w:rPr>
          <w:rFonts w:asciiTheme="majorBidi" w:hAnsiTheme="majorBidi" w:cstheme="majorBidi"/>
          <w:sz w:val="24"/>
          <w:szCs w:val="24"/>
        </w:rPr>
        <w:t xml:space="preserve"> dominated by men</w:t>
      </w:r>
      <w:ins w:id="260" w:author="AnnMason" w:date="2021-12-13T17:17:00Z">
        <w:r w:rsidR="00C01510">
          <w:rPr>
            <w:rFonts w:asciiTheme="majorBidi" w:hAnsiTheme="majorBidi" w:cstheme="majorBidi"/>
            <w:sz w:val="24"/>
            <w:szCs w:val="24"/>
          </w:rPr>
          <w:t>,</w:t>
        </w:r>
      </w:ins>
      <w:del w:id="261" w:author="AnnMason" w:date="2021-12-13T16:24:00Z">
        <w:r w:rsidR="00165A99" w:rsidRPr="00346385" w:rsidDel="00AD6BBB">
          <w:rPr>
            <w:rFonts w:asciiTheme="majorBidi" w:hAnsiTheme="majorBidi" w:cstheme="majorBidi"/>
            <w:sz w:val="24"/>
            <w:szCs w:val="24"/>
          </w:rPr>
          <w:delText>,</w:delText>
        </w:r>
      </w:del>
      <w:r w:rsidR="00877003" w:rsidRPr="00346385">
        <w:rPr>
          <w:rFonts w:asciiTheme="majorBidi" w:hAnsiTheme="majorBidi" w:cstheme="majorBidi"/>
          <w:sz w:val="24"/>
          <w:szCs w:val="24"/>
        </w:rPr>
        <w:t xml:space="preserve"> who</w:t>
      </w:r>
      <w:r w:rsidR="00265355" w:rsidRPr="00346385">
        <w:rPr>
          <w:rFonts w:asciiTheme="majorBidi" w:hAnsiTheme="majorBidi" w:cstheme="majorBidi"/>
          <w:sz w:val="24"/>
          <w:szCs w:val="24"/>
        </w:rPr>
        <w:t xml:space="preserve"> </w:t>
      </w:r>
      <w:r w:rsidR="00222C89" w:rsidRPr="00346385">
        <w:rPr>
          <w:rFonts w:asciiTheme="majorBidi" w:hAnsiTheme="majorBidi" w:cstheme="majorBidi"/>
          <w:sz w:val="24"/>
          <w:szCs w:val="24"/>
        </w:rPr>
        <w:t>cons</w:t>
      </w:r>
      <w:r w:rsidR="006651A3" w:rsidRPr="00346385">
        <w:rPr>
          <w:rFonts w:asciiTheme="majorBidi" w:hAnsiTheme="majorBidi" w:cstheme="majorBidi"/>
          <w:sz w:val="24"/>
          <w:szCs w:val="24"/>
        </w:rPr>
        <w:t>titut</w:t>
      </w:r>
      <w:r w:rsidR="00877003" w:rsidRPr="00346385">
        <w:rPr>
          <w:rFonts w:asciiTheme="majorBidi" w:hAnsiTheme="majorBidi" w:cstheme="majorBidi"/>
          <w:sz w:val="24"/>
          <w:szCs w:val="24"/>
        </w:rPr>
        <w:t>e</w:t>
      </w:r>
      <w:r w:rsidR="00265355"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94%</w:t>
      </w:r>
      <w:r w:rsidR="00265355" w:rsidRPr="00346385">
        <w:rPr>
          <w:rFonts w:asciiTheme="majorBidi" w:hAnsiTheme="majorBidi" w:cstheme="majorBidi"/>
          <w:sz w:val="24"/>
          <w:szCs w:val="24"/>
        </w:rPr>
        <w:t xml:space="preserve"> of</w:t>
      </w:r>
      <w:r w:rsidR="00165A99" w:rsidRPr="00346385">
        <w:rPr>
          <w:rFonts w:asciiTheme="majorBidi" w:hAnsiTheme="majorBidi" w:cstheme="majorBidi"/>
          <w:sz w:val="24"/>
          <w:szCs w:val="24"/>
        </w:rPr>
        <w:t xml:space="preserve"> VC partners </w:t>
      </w:r>
      <w:r w:rsidR="00165A99" w:rsidRPr="00346385">
        <w:rPr>
          <w:rFonts w:asciiTheme="majorBidi" w:hAnsiTheme="majorBidi" w:cstheme="majorBidi"/>
          <w:sz w:val="24"/>
          <w:szCs w:val="24"/>
          <w:lang w:bidi="he-IL"/>
        </w:rPr>
        <w:t>(Brush et al., 2014; Brush et al., 2018)</w:t>
      </w:r>
      <w:ins w:id="262" w:author="AnnMason" w:date="2021-12-13T17:17:00Z">
        <w:r w:rsidR="00C01510">
          <w:rPr>
            <w:rFonts w:asciiTheme="majorBidi" w:hAnsiTheme="majorBidi" w:cstheme="majorBidi"/>
            <w:sz w:val="24"/>
            <w:szCs w:val="24"/>
            <w:lang w:bidi="he-IL"/>
          </w:rPr>
          <w:t>,</w:t>
        </w:r>
      </w:ins>
      <w:ins w:id="263" w:author="AnnMason" w:date="2021-12-13T16:25:00Z">
        <w:r w:rsidR="00741439">
          <w:rPr>
            <w:rFonts w:asciiTheme="majorBidi" w:hAnsiTheme="majorBidi" w:cstheme="majorBidi"/>
            <w:sz w:val="24"/>
            <w:szCs w:val="24"/>
            <w:lang w:bidi="he-IL"/>
          </w:rPr>
          <w:t xml:space="preserve"> and</w:t>
        </w:r>
      </w:ins>
      <w:del w:id="264" w:author="AnnMason" w:date="2021-12-13T16:25:00Z">
        <w:r w:rsidR="00165A99" w:rsidRPr="00346385" w:rsidDel="00741439">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w:t>
      </w:r>
      <w:ins w:id="265" w:author="AnnMason" w:date="2021-12-11T17:40:00Z">
        <w:r w:rsidR="008553BC">
          <w:rPr>
            <w:rFonts w:asciiTheme="majorBidi" w:hAnsiTheme="majorBidi" w:cstheme="majorBidi"/>
            <w:sz w:val="24"/>
            <w:szCs w:val="24"/>
            <w:lang w:bidi="he-IL"/>
          </w:rPr>
          <w:t xml:space="preserve">is characterized by </w:t>
        </w:r>
      </w:ins>
      <w:del w:id="266" w:author="AnnMason" w:date="2021-12-11T17:40:00Z">
        <w:r w:rsidR="00165A99" w:rsidRPr="00346385" w:rsidDel="008553BC">
          <w:rPr>
            <w:rFonts w:asciiTheme="majorBidi" w:hAnsiTheme="majorBidi" w:cstheme="majorBidi"/>
            <w:sz w:val="24"/>
            <w:szCs w:val="24"/>
            <w:lang w:bidi="he-IL"/>
          </w:rPr>
          <w:delText xml:space="preserve">suffers from </w:delText>
        </w:r>
      </w:del>
      <w:r w:rsidR="00165A99" w:rsidRPr="00346385">
        <w:rPr>
          <w:rFonts w:asciiTheme="majorBidi" w:hAnsiTheme="majorBidi" w:cstheme="majorBidi"/>
          <w:sz w:val="24"/>
          <w:szCs w:val="24"/>
          <w:lang w:bidi="he-IL"/>
        </w:rPr>
        <w:t xml:space="preserve">a strong bias against </w:t>
      </w:r>
      <w:r w:rsidR="00165A99" w:rsidRPr="00346385">
        <w:rPr>
          <w:rFonts w:asciiTheme="majorBidi" w:hAnsiTheme="majorBidi" w:cstheme="majorBidi"/>
          <w:sz w:val="24"/>
          <w:szCs w:val="24"/>
          <w:lang w:bidi="he-IL"/>
        </w:rPr>
        <w:lastRenderedPageBreak/>
        <w:t xml:space="preserve">women. According to </w:t>
      </w:r>
      <w:proofErr w:type="spellStart"/>
      <w:r w:rsidR="00165A99" w:rsidRPr="00346385">
        <w:rPr>
          <w:rFonts w:asciiTheme="majorBidi" w:hAnsiTheme="majorBidi" w:cstheme="majorBidi"/>
          <w:sz w:val="24"/>
          <w:szCs w:val="24"/>
          <w:lang w:bidi="he-IL"/>
        </w:rPr>
        <w:t>PitchBook</w:t>
      </w:r>
      <w:proofErr w:type="spellEnd"/>
      <w:r w:rsidR="00165A99" w:rsidRPr="00346385">
        <w:rPr>
          <w:rFonts w:asciiTheme="majorBidi" w:hAnsiTheme="majorBidi" w:cstheme="majorBidi"/>
          <w:sz w:val="24"/>
          <w:szCs w:val="24"/>
          <w:lang w:bidi="he-IL"/>
        </w:rPr>
        <w:t xml:space="preserve"> (201</w:t>
      </w:r>
      <w:r w:rsidR="001516C6" w:rsidRPr="00346385">
        <w:rPr>
          <w:rFonts w:asciiTheme="majorBidi" w:hAnsiTheme="majorBidi" w:cstheme="majorBidi"/>
          <w:sz w:val="24"/>
          <w:szCs w:val="24"/>
          <w:lang w:bidi="he-IL"/>
        </w:rPr>
        <w:t>6</w:t>
      </w:r>
      <w:r w:rsidR="00165A99" w:rsidRPr="00346385">
        <w:rPr>
          <w:rFonts w:asciiTheme="majorBidi" w:hAnsiTheme="majorBidi" w:cstheme="majorBidi"/>
          <w:sz w:val="24"/>
          <w:szCs w:val="24"/>
          <w:lang w:bidi="he-IL"/>
        </w:rPr>
        <w:t>)</w:t>
      </w:r>
      <w:r w:rsidR="006651A3" w:rsidRPr="00346385">
        <w:rPr>
          <w:rFonts w:asciiTheme="majorBidi" w:hAnsiTheme="majorBidi" w:cstheme="majorBidi"/>
          <w:sz w:val="24"/>
          <w:szCs w:val="24"/>
          <w:lang w:bidi="he-IL"/>
        </w:rPr>
        <w:t>,</w:t>
      </w:r>
      <w:r w:rsidR="001516C6" w:rsidRPr="00346385">
        <w:rPr>
          <w:rStyle w:val="FootnoteReference"/>
          <w:rFonts w:asciiTheme="majorBidi" w:hAnsiTheme="majorBidi" w:cstheme="majorBidi"/>
          <w:sz w:val="24"/>
          <w:szCs w:val="24"/>
          <w:lang w:bidi="he-IL"/>
        </w:rPr>
        <w:footnoteReference w:id="1"/>
      </w:r>
      <w:r w:rsidR="00165A99" w:rsidRPr="00346385">
        <w:rPr>
          <w:rFonts w:asciiTheme="majorBidi" w:hAnsiTheme="majorBidi" w:cstheme="majorBidi"/>
          <w:sz w:val="24"/>
          <w:szCs w:val="24"/>
          <w:lang w:bidi="he-IL"/>
        </w:rPr>
        <w:t xml:space="preserve"> during 2016</w:t>
      </w:r>
      <w:r w:rsidR="006651A3"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2017, companies with </w:t>
      </w:r>
      <w:r w:rsidR="00EB4916" w:rsidRPr="00346385">
        <w:rPr>
          <w:rFonts w:asciiTheme="majorBidi" w:hAnsiTheme="majorBidi" w:cstheme="majorBidi"/>
          <w:sz w:val="24"/>
          <w:szCs w:val="24"/>
          <w:lang w:bidi="he-IL"/>
        </w:rPr>
        <w:t xml:space="preserve">female </w:t>
      </w:r>
      <w:r w:rsidR="00165A99" w:rsidRPr="00346385">
        <w:rPr>
          <w:rFonts w:asciiTheme="majorBidi" w:hAnsiTheme="majorBidi" w:cstheme="majorBidi"/>
          <w:sz w:val="24"/>
          <w:szCs w:val="24"/>
          <w:lang w:bidi="he-IL"/>
        </w:rPr>
        <w:t xml:space="preserve">founders received only 4.4% of the VC deals and </w:t>
      </w:r>
      <w:r w:rsidR="00265355" w:rsidRPr="00346385">
        <w:rPr>
          <w:rFonts w:asciiTheme="majorBidi" w:hAnsiTheme="majorBidi" w:cstheme="majorBidi"/>
          <w:sz w:val="24"/>
          <w:szCs w:val="24"/>
          <w:lang w:bidi="he-IL"/>
        </w:rPr>
        <w:t xml:space="preserve">just </w:t>
      </w:r>
      <w:r w:rsidR="00165A99" w:rsidRPr="00346385">
        <w:rPr>
          <w:rFonts w:asciiTheme="majorBidi" w:hAnsiTheme="majorBidi" w:cstheme="majorBidi"/>
          <w:sz w:val="24"/>
          <w:szCs w:val="24"/>
          <w:lang w:bidi="he-IL"/>
        </w:rPr>
        <w:t>2% of VC dollars</w:t>
      </w:r>
      <w:r w:rsidR="00BF2F01"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Brush et al.</w:t>
      </w:r>
      <w:del w:id="267" w:author="AnnMason" w:date="2021-12-13T17:17:00Z">
        <w:r w:rsidR="00165A99" w:rsidRPr="00346385" w:rsidDel="00C01510">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(2018) show that only 2.7% of VC investment</w:t>
      </w:r>
      <w:r w:rsidR="00265355" w:rsidRPr="00346385">
        <w:rPr>
          <w:rFonts w:asciiTheme="majorBidi" w:hAnsiTheme="majorBidi" w:cstheme="majorBidi"/>
          <w:sz w:val="24"/>
          <w:szCs w:val="24"/>
          <w:lang w:bidi="he-IL"/>
        </w:rPr>
        <w:t>s</w:t>
      </w:r>
      <w:r w:rsidR="00165A99" w:rsidRPr="00346385">
        <w:rPr>
          <w:rFonts w:asciiTheme="majorBidi" w:hAnsiTheme="majorBidi" w:cstheme="majorBidi"/>
          <w:sz w:val="24"/>
          <w:szCs w:val="24"/>
          <w:lang w:bidi="he-IL"/>
        </w:rPr>
        <w:t xml:space="preserve"> were secured by women CEOs, </w:t>
      </w:r>
      <w:r w:rsidR="00265355" w:rsidRPr="00346385">
        <w:rPr>
          <w:rFonts w:asciiTheme="majorBidi" w:hAnsiTheme="majorBidi" w:cstheme="majorBidi"/>
          <w:sz w:val="24"/>
          <w:szCs w:val="24"/>
          <w:lang w:bidi="he-IL"/>
        </w:rPr>
        <w:t>even though</w:t>
      </w:r>
      <w:r w:rsidR="00165A99" w:rsidRPr="00346385">
        <w:rPr>
          <w:rFonts w:asciiTheme="majorBidi" w:hAnsiTheme="majorBidi" w:cstheme="majorBidi"/>
          <w:sz w:val="24"/>
          <w:szCs w:val="24"/>
          <w:lang w:bidi="he-IL"/>
        </w:rPr>
        <w:t xml:space="preserve"> VC-backed companies with women CEOs perform just as well as those with male CEOs.</w:t>
      </w:r>
      <w:r w:rsidR="00165A99" w:rsidRPr="00346385" w:rsidDel="008F7F9B">
        <w:rPr>
          <w:rFonts w:asciiTheme="majorBidi" w:hAnsiTheme="majorBidi" w:cstheme="majorBidi"/>
          <w:sz w:val="24"/>
          <w:szCs w:val="24"/>
        </w:rPr>
        <w:t xml:space="preserve"> </w:t>
      </w:r>
      <w:r w:rsidR="00165A99" w:rsidRPr="00346385">
        <w:rPr>
          <w:rFonts w:asciiTheme="majorBidi" w:hAnsiTheme="majorBidi" w:cstheme="majorBidi"/>
          <w:sz w:val="24"/>
          <w:szCs w:val="24"/>
        </w:rPr>
        <w:t>I</w:t>
      </w:r>
      <w:r w:rsidR="00165A99" w:rsidRPr="00346385">
        <w:rPr>
          <w:rFonts w:asciiTheme="majorBidi" w:hAnsiTheme="majorBidi" w:cstheme="majorBidi"/>
          <w:sz w:val="24"/>
          <w:szCs w:val="24"/>
          <w:lang w:bidi="he-IL"/>
        </w:rPr>
        <w:t xml:space="preserve">nvestors, often </w:t>
      </w:r>
      <w:r w:rsidR="007234C7" w:rsidRPr="00346385">
        <w:rPr>
          <w:rFonts w:asciiTheme="majorBidi" w:hAnsiTheme="majorBidi" w:cstheme="majorBidi"/>
          <w:sz w:val="24"/>
          <w:szCs w:val="24"/>
          <w:lang w:bidi="he-IL"/>
        </w:rPr>
        <w:t>men</w:t>
      </w:r>
      <w:r w:rsidR="0012411F"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are </w:t>
      </w:r>
      <w:r w:rsidR="00265355" w:rsidRPr="00346385">
        <w:rPr>
          <w:rFonts w:asciiTheme="majorBidi" w:hAnsiTheme="majorBidi" w:cstheme="majorBidi"/>
          <w:sz w:val="24"/>
          <w:szCs w:val="24"/>
          <w:lang w:bidi="he-IL"/>
        </w:rPr>
        <w:t xml:space="preserve">also </w:t>
      </w:r>
      <w:r w:rsidR="00EB4916" w:rsidRPr="00346385">
        <w:rPr>
          <w:rFonts w:asciiTheme="majorBidi" w:hAnsiTheme="majorBidi" w:cstheme="majorBidi"/>
          <w:sz w:val="24"/>
          <w:szCs w:val="24"/>
          <w:lang w:bidi="he-IL"/>
        </w:rPr>
        <w:t xml:space="preserve">less </w:t>
      </w:r>
      <w:r w:rsidR="00165A99" w:rsidRPr="00346385">
        <w:rPr>
          <w:rFonts w:asciiTheme="majorBidi" w:hAnsiTheme="majorBidi" w:cstheme="majorBidi"/>
          <w:sz w:val="24"/>
          <w:szCs w:val="24"/>
          <w:lang w:bidi="he-IL"/>
        </w:rPr>
        <w:t xml:space="preserve">likely to invest </w:t>
      </w:r>
      <w:r w:rsidR="00265355" w:rsidRPr="00346385">
        <w:rPr>
          <w:rFonts w:asciiTheme="majorBidi" w:hAnsiTheme="majorBidi" w:cstheme="majorBidi"/>
          <w:sz w:val="24"/>
          <w:szCs w:val="24"/>
          <w:lang w:bidi="he-IL"/>
        </w:rPr>
        <w:t>in companies helmed by</w:t>
      </w:r>
      <w:r w:rsidR="00165A99" w:rsidRPr="00346385">
        <w:rPr>
          <w:rFonts w:asciiTheme="majorBidi" w:hAnsiTheme="majorBidi" w:cstheme="majorBidi"/>
          <w:sz w:val="24"/>
          <w:szCs w:val="24"/>
          <w:lang w:bidi="he-IL"/>
        </w:rPr>
        <w:t xml:space="preserve"> women due to widespread bias against female entrepreneurs </w:t>
      </w:r>
      <w:ins w:id="268" w:author="AnnMason" w:date="2021-12-11T17:42:00Z">
        <w:r w:rsidR="008553BC">
          <w:rPr>
            <w:rFonts w:asciiTheme="majorBidi" w:hAnsiTheme="majorBidi" w:cstheme="majorBidi"/>
            <w:sz w:val="24"/>
            <w:szCs w:val="24"/>
            <w:lang w:bidi="he-IL"/>
          </w:rPr>
          <w:t xml:space="preserve">resulting from </w:t>
        </w:r>
      </w:ins>
      <w:del w:id="269" w:author="AnnMason" w:date="2021-12-11T17:42:00Z">
        <w:r w:rsidR="00165A99" w:rsidRPr="00346385" w:rsidDel="008553BC">
          <w:rPr>
            <w:rFonts w:asciiTheme="majorBidi" w:hAnsiTheme="majorBidi" w:cstheme="majorBidi"/>
            <w:sz w:val="24"/>
            <w:szCs w:val="24"/>
            <w:lang w:bidi="he-IL"/>
          </w:rPr>
          <w:delText xml:space="preserve">caused by </w:delText>
        </w:r>
      </w:del>
      <w:r w:rsidR="00165A99" w:rsidRPr="00346385">
        <w:rPr>
          <w:rFonts w:asciiTheme="majorBidi" w:hAnsiTheme="majorBidi" w:cstheme="majorBidi"/>
          <w:sz w:val="24"/>
          <w:szCs w:val="24"/>
          <w:lang w:bidi="he-IL"/>
        </w:rPr>
        <w:t xml:space="preserve">legitimacy issues, </w:t>
      </w:r>
      <w:r w:rsidR="00165A99" w:rsidRPr="00346385">
        <w:rPr>
          <w:rFonts w:asciiTheme="majorBidi" w:hAnsiTheme="majorBidi" w:cstheme="majorBidi"/>
          <w:sz w:val="24"/>
          <w:szCs w:val="24"/>
        </w:rPr>
        <w:t>gender stereotypes</w:t>
      </w:r>
      <w:ins w:id="270" w:author="AnnMason" w:date="2021-12-11T17:41:00Z">
        <w:r w:rsidR="008553BC">
          <w:rPr>
            <w:rFonts w:asciiTheme="majorBidi" w:hAnsiTheme="majorBidi" w:cstheme="majorBidi"/>
            <w:sz w:val="24"/>
            <w:szCs w:val="24"/>
          </w:rPr>
          <w:t>,</w:t>
        </w:r>
      </w:ins>
      <w:r w:rsidR="00165A99" w:rsidRPr="00346385">
        <w:rPr>
          <w:rFonts w:asciiTheme="majorBidi" w:hAnsiTheme="majorBidi" w:cstheme="majorBidi"/>
          <w:sz w:val="24"/>
          <w:szCs w:val="24"/>
        </w:rPr>
        <w:t xml:space="preserve"> </w:t>
      </w:r>
      <w:r w:rsidR="00165A99" w:rsidRPr="00346385">
        <w:rPr>
          <w:rFonts w:asciiTheme="majorBidi" w:hAnsiTheme="majorBidi" w:cstheme="majorBidi"/>
          <w:sz w:val="24"/>
          <w:szCs w:val="24"/>
          <w:lang w:bidi="he-IL"/>
        </w:rPr>
        <w:t>and gender homophily (Carter et al., 200</w:t>
      </w:r>
      <w:r w:rsidR="00502738" w:rsidRPr="00346385">
        <w:rPr>
          <w:rFonts w:asciiTheme="majorBidi" w:hAnsiTheme="majorBidi" w:cstheme="majorBidi"/>
          <w:sz w:val="24"/>
          <w:szCs w:val="24"/>
          <w:lang w:bidi="he-IL"/>
        </w:rPr>
        <w:t>7</w:t>
      </w:r>
      <w:r w:rsidR="00165A99" w:rsidRPr="00346385">
        <w:rPr>
          <w:rFonts w:asciiTheme="majorBidi" w:hAnsiTheme="majorBidi" w:cstheme="majorBidi"/>
          <w:sz w:val="24"/>
          <w:szCs w:val="24"/>
          <w:lang w:bidi="he-IL"/>
        </w:rPr>
        <w:t xml:space="preserve">; Guzman &amp; </w:t>
      </w:r>
      <w:proofErr w:type="spellStart"/>
      <w:r w:rsidR="00165A99" w:rsidRPr="00346385">
        <w:rPr>
          <w:rFonts w:asciiTheme="majorBidi" w:hAnsiTheme="majorBidi" w:cstheme="majorBidi"/>
          <w:sz w:val="24"/>
          <w:szCs w:val="24"/>
          <w:lang w:bidi="he-IL"/>
        </w:rPr>
        <w:t>Kacperczyk</w:t>
      </w:r>
      <w:proofErr w:type="spellEnd"/>
      <w:r w:rsidR="00165A99" w:rsidRPr="00346385">
        <w:rPr>
          <w:rFonts w:asciiTheme="majorBidi" w:hAnsiTheme="majorBidi" w:cstheme="majorBidi"/>
          <w:sz w:val="24"/>
          <w:szCs w:val="24"/>
          <w:lang w:bidi="he-IL"/>
        </w:rPr>
        <w:t xml:space="preserve">, 2019; Jennings &amp; Brush, 2013; </w:t>
      </w:r>
      <w:proofErr w:type="spellStart"/>
      <w:r w:rsidR="00165A99" w:rsidRPr="00346385">
        <w:rPr>
          <w:rFonts w:asciiTheme="majorBidi" w:hAnsiTheme="majorBidi" w:cstheme="majorBidi"/>
          <w:sz w:val="24"/>
          <w:szCs w:val="24"/>
        </w:rPr>
        <w:t>Kanze</w:t>
      </w:r>
      <w:proofErr w:type="spellEnd"/>
      <w:r w:rsidR="00165A99" w:rsidRPr="00346385">
        <w:rPr>
          <w:rFonts w:asciiTheme="majorBidi" w:hAnsiTheme="majorBidi" w:cstheme="majorBidi"/>
          <w:sz w:val="24"/>
          <w:szCs w:val="24"/>
        </w:rPr>
        <w:t xml:space="preserve"> et al., 2018</w:t>
      </w:r>
      <w:r w:rsidR="00165A99" w:rsidRPr="00346385">
        <w:rPr>
          <w:rFonts w:asciiTheme="majorBidi" w:hAnsiTheme="majorBidi" w:cstheme="majorBidi"/>
          <w:sz w:val="24"/>
          <w:szCs w:val="24"/>
          <w:lang w:bidi="he-IL"/>
        </w:rPr>
        <w:t xml:space="preserve">; Marlow &amp; </w:t>
      </w:r>
      <w:proofErr w:type="spellStart"/>
      <w:r w:rsidR="00165A99" w:rsidRPr="00346385">
        <w:rPr>
          <w:rFonts w:asciiTheme="majorBidi" w:hAnsiTheme="majorBidi" w:cstheme="majorBidi"/>
          <w:sz w:val="24"/>
          <w:szCs w:val="24"/>
          <w:lang w:bidi="he-IL"/>
        </w:rPr>
        <w:t>Swail</w:t>
      </w:r>
      <w:proofErr w:type="spellEnd"/>
      <w:r w:rsidR="00165A99" w:rsidRPr="00346385">
        <w:rPr>
          <w:rFonts w:asciiTheme="majorBidi" w:hAnsiTheme="majorBidi" w:cstheme="majorBidi"/>
          <w:sz w:val="24"/>
          <w:szCs w:val="24"/>
          <w:lang w:bidi="he-IL"/>
        </w:rPr>
        <w:t>, 2014).</w:t>
      </w:r>
      <w:r w:rsidR="00265355" w:rsidRPr="00346385">
        <w:rPr>
          <w:rFonts w:asciiTheme="majorBidi" w:hAnsiTheme="majorBidi" w:cstheme="majorBidi"/>
          <w:sz w:val="24"/>
          <w:szCs w:val="24"/>
          <w:lang w:bidi="he-IL"/>
        </w:rPr>
        <w:t xml:space="preserve"> </w:t>
      </w:r>
      <w:r w:rsidR="00877003" w:rsidRPr="00346385">
        <w:rPr>
          <w:rFonts w:asciiTheme="majorBidi" w:hAnsiTheme="majorBidi" w:cstheme="majorBidi"/>
          <w:sz w:val="24"/>
          <w:szCs w:val="24"/>
          <w:lang w:bidi="he-IL"/>
        </w:rPr>
        <w:t>S</w:t>
      </w:r>
      <w:r w:rsidR="00165A99" w:rsidRPr="00346385">
        <w:rPr>
          <w:rFonts w:asciiTheme="majorBidi" w:hAnsiTheme="majorBidi" w:cstheme="majorBidi"/>
          <w:sz w:val="24"/>
          <w:szCs w:val="24"/>
        </w:rPr>
        <w:t xml:space="preserve">imilar weaknesses </w:t>
      </w:r>
      <w:ins w:id="271" w:author="AnnMason" w:date="2021-12-12T15:52:00Z">
        <w:r w:rsidR="000406FB">
          <w:rPr>
            <w:rFonts w:asciiTheme="majorBidi" w:hAnsiTheme="majorBidi" w:cstheme="majorBidi"/>
            <w:sz w:val="24"/>
            <w:szCs w:val="24"/>
          </w:rPr>
          <w:t xml:space="preserve">could </w:t>
        </w:r>
      </w:ins>
      <w:del w:id="272" w:author="AnnMason" w:date="2021-12-12T15:52:00Z">
        <w:r w:rsidR="00165A99" w:rsidRPr="00346385" w:rsidDel="000406FB">
          <w:rPr>
            <w:rFonts w:asciiTheme="majorBidi" w:hAnsiTheme="majorBidi" w:cstheme="majorBidi"/>
            <w:sz w:val="24"/>
            <w:szCs w:val="24"/>
          </w:rPr>
          <w:delText xml:space="preserve">might </w:delText>
        </w:r>
      </w:del>
      <w:r w:rsidR="00165A99" w:rsidRPr="00346385">
        <w:rPr>
          <w:rFonts w:asciiTheme="majorBidi" w:hAnsiTheme="majorBidi" w:cstheme="majorBidi"/>
          <w:sz w:val="24"/>
          <w:szCs w:val="24"/>
        </w:rPr>
        <w:t>be viewed as more critical for women than for men</w:t>
      </w:r>
      <w:r w:rsidR="00BF2F01" w:rsidRPr="00346385">
        <w:rPr>
          <w:rFonts w:asciiTheme="majorBidi" w:hAnsiTheme="majorBidi" w:cstheme="majorBidi"/>
          <w:sz w:val="24"/>
          <w:szCs w:val="24"/>
        </w:rPr>
        <w:t xml:space="preserve"> (Ahl, 2006)</w:t>
      </w:r>
      <w:r w:rsidR="00165A99" w:rsidRPr="00346385">
        <w:rPr>
          <w:rFonts w:asciiTheme="majorBidi" w:hAnsiTheme="majorBidi" w:cstheme="majorBidi"/>
          <w:sz w:val="24"/>
          <w:szCs w:val="24"/>
        </w:rPr>
        <w:t>, leading potential investors</w:t>
      </w:r>
      <w:r w:rsidR="00165A99" w:rsidRPr="00346385" w:rsidDel="00217439">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to view </w:t>
      </w:r>
      <w:r w:rsidR="006E31F2" w:rsidRPr="00346385">
        <w:rPr>
          <w:rFonts w:asciiTheme="majorBidi" w:hAnsiTheme="majorBidi" w:cstheme="majorBidi"/>
          <w:sz w:val="24"/>
          <w:szCs w:val="24"/>
        </w:rPr>
        <w:t xml:space="preserve">female-founded </w:t>
      </w:r>
      <w:r w:rsidR="00165A99" w:rsidRPr="00346385">
        <w:rPr>
          <w:rFonts w:asciiTheme="majorBidi" w:hAnsiTheme="majorBidi" w:cstheme="majorBidi"/>
          <w:sz w:val="24"/>
          <w:szCs w:val="24"/>
        </w:rPr>
        <w:t>ventures as less legitimate (</w:t>
      </w:r>
      <w:proofErr w:type="spellStart"/>
      <w:r w:rsidR="00165A99" w:rsidRPr="00346385">
        <w:rPr>
          <w:rFonts w:asciiTheme="majorBidi" w:hAnsiTheme="majorBidi" w:cstheme="majorBidi"/>
          <w:sz w:val="24"/>
          <w:szCs w:val="24"/>
        </w:rPr>
        <w:t>Alsos</w:t>
      </w:r>
      <w:proofErr w:type="spellEnd"/>
      <w:r w:rsidR="00165A99" w:rsidRPr="00346385">
        <w:rPr>
          <w:rFonts w:asciiTheme="majorBidi" w:hAnsiTheme="majorBidi" w:cstheme="majorBidi"/>
          <w:sz w:val="24"/>
          <w:szCs w:val="24"/>
        </w:rPr>
        <w:t xml:space="preserve"> &amp; </w:t>
      </w:r>
      <w:proofErr w:type="spellStart"/>
      <w:r w:rsidR="00165A99" w:rsidRPr="00346385">
        <w:rPr>
          <w:rFonts w:asciiTheme="majorBidi" w:hAnsiTheme="majorBidi" w:cstheme="majorBidi"/>
          <w:sz w:val="24"/>
          <w:szCs w:val="24"/>
        </w:rPr>
        <w:t>Ljunggren</w:t>
      </w:r>
      <w:proofErr w:type="spellEnd"/>
      <w:r w:rsidR="00165A99" w:rsidRPr="00346385">
        <w:rPr>
          <w:rFonts w:asciiTheme="majorBidi" w:hAnsiTheme="majorBidi" w:cstheme="majorBidi"/>
          <w:sz w:val="24"/>
          <w:szCs w:val="24"/>
        </w:rPr>
        <w:t>, 2017; Gupta et al., 2009; Morris et al., 2006</w:t>
      </w:r>
      <w:r w:rsidR="002878D5" w:rsidRPr="00346385">
        <w:rPr>
          <w:rFonts w:asciiTheme="majorBidi" w:hAnsiTheme="majorBidi" w:cstheme="majorBidi"/>
          <w:sz w:val="24"/>
          <w:szCs w:val="24"/>
        </w:rPr>
        <w:t>).</w:t>
      </w:r>
      <w:r w:rsidR="004D19A5" w:rsidRPr="00346385">
        <w:rPr>
          <w:rFonts w:asciiTheme="majorBidi" w:hAnsiTheme="majorBidi" w:cstheme="majorBidi"/>
          <w:sz w:val="24"/>
          <w:szCs w:val="24"/>
        </w:rPr>
        <w:t xml:space="preserve"> </w:t>
      </w:r>
      <w:r w:rsidR="002878D5" w:rsidRPr="00346385">
        <w:rPr>
          <w:rFonts w:asciiTheme="majorBidi" w:hAnsiTheme="majorBidi" w:cstheme="majorBidi"/>
          <w:sz w:val="24"/>
          <w:szCs w:val="24"/>
        </w:rPr>
        <w:t>I</w:t>
      </w:r>
      <w:r w:rsidR="00F62619" w:rsidRPr="00346385">
        <w:rPr>
          <w:rFonts w:asciiTheme="majorBidi" w:hAnsiTheme="majorBidi" w:cstheme="majorBidi"/>
          <w:sz w:val="24"/>
          <w:szCs w:val="24"/>
        </w:rPr>
        <w:t xml:space="preserve">nvestors </w:t>
      </w:r>
      <w:r w:rsidR="00165A99" w:rsidRPr="00346385">
        <w:rPr>
          <w:rFonts w:asciiTheme="majorBidi" w:hAnsiTheme="majorBidi" w:cstheme="majorBidi"/>
          <w:sz w:val="24"/>
          <w:szCs w:val="24"/>
        </w:rPr>
        <w:t xml:space="preserve">prefer pitches </w:t>
      </w:r>
      <w:ins w:id="273" w:author="AnnMason" w:date="2021-12-11T17:42:00Z">
        <w:r w:rsidR="008553BC">
          <w:rPr>
            <w:rFonts w:asciiTheme="majorBidi" w:hAnsiTheme="majorBidi" w:cstheme="majorBidi"/>
            <w:sz w:val="24"/>
            <w:szCs w:val="24"/>
          </w:rPr>
          <w:t>by</w:t>
        </w:r>
      </w:ins>
      <w:del w:id="274" w:author="AnnMason" w:date="2021-12-11T17:42:00Z">
        <w:r w:rsidR="00265355" w:rsidRPr="00346385" w:rsidDel="008553BC">
          <w:rPr>
            <w:rFonts w:asciiTheme="majorBidi" w:hAnsiTheme="majorBidi" w:cstheme="majorBidi"/>
            <w:sz w:val="24"/>
            <w:szCs w:val="24"/>
          </w:rPr>
          <w:delText>of</w:delText>
        </w:r>
      </w:del>
      <w:r w:rsidR="00165A99" w:rsidRPr="00346385">
        <w:rPr>
          <w:rFonts w:asciiTheme="majorBidi" w:hAnsiTheme="majorBidi" w:cstheme="majorBidi"/>
          <w:sz w:val="24"/>
          <w:szCs w:val="24"/>
        </w:rPr>
        <w:t xml:space="preserve"> male entrepreneurs </w:t>
      </w:r>
      <w:r w:rsidR="00877003" w:rsidRPr="00346385">
        <w:rPr>
          <w:rFonts w:asciiTheme="majorBidi" w:hAnsiTheme="majorBidi" w:cstheme="majorBidi"/>
          <w:sz w:val="24"/>
          <w:szCs w:val="24"/>
        </w:rPr>
        <w:t>to</w:t>
      </w:r>
      <w:r w:rsidR="006651A3" w:rsidRPr="00346385">
        <w:rPr>
          <w:rFonts w:asciiTheme="majorBidi" w:hAnsiTheme="majorBidi" w:cstheme="majorBidi"/>
          <w:sz w:val="24"/>
          <w:szCs w:val="24"/>
        </w:rPr>
        <w:t xml:space="preserve"> those </w:t>
      </w:r>
      <w:ins w:id="275" w:author="AnnMason" w:date="2021-12-11T17:42:00Z">
        <w:r w:rsidR="008553BC">
          <w:rPr>
            <w:rFonts w:asciiTheme="majorBidi" w:hAnsiTheme="majorBidi" w:cstheme="majorBidi"/>
            <w:sz w:val="24"/>
            <w:szCs w:val="24"/>
          </w:rPr>
          <w:t>by</w:t>
        </w:r>
      </w:ins>
      <w:del w:id="276" w:author="AnnMason" w:date="2021-12-11T17:42:00Z">
        <w:r w:rsidR="006651A3" w:rsidRPr="00346385" w:rsidDel="008553BC">
          <w:rPr>
            <w:rFonts w:asciiTheme="majorBidi" w:hAnsiTheme="majorBidi" w:cstheme="majorBidi"/>
            <w:sz w:val="24"/>
            <w:szCs w:val="24"/>
          </w:rPr>
          <w:delText>of</w:delText>
        </w:r>
      </w:del>
      <w:r w:rsidR="00165A99" w:rsidRPr="00346385">
        <w:rPr>
          <w:rFonts w:asciiTheme="majorBidi" w:hAnsiTheme="majorBidi" w:cstheme="majorBidi"/>
          <w:sz w:val="24"/>
          <w:szCs w:val="24"/>
        </w:rPr>
        <w:t xml:space="preserve"> female entrepreneurs</w:t>
      </w:r>
      <w:r w:rsidR="00702B63" w:rsidRPr="00346385">
        <w:rPr>
          <w:rFonts w:asciiTheme="majorBidi" w:hAnsiTheme="majorBidi" w:cstheme="majorBidi"/>
          <w:sz w:val="24"/>
          <w:szCs w:val="24"/>
        </w:rPr>
        <w:t xml:space="preserve"> with </w:t>
      </w:r>
      <w:r w:rsidR="00165A99" w:rsidRPr="00346385">
        <w:rPr>
          <w:rFonts w:asciiTheme="majorBidi" w:hAnsiTheme="majorBidi" w:cstheme="majorBidi"/>
          <w:sz w:val="24"/>
          <w:szCs w:val="24"/>
        </w:rPr>
        <w:t>the same content (Brooks et al., 2014</w:t>
      </w:r>
      <w:r w:rsidR="0060520A"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loan officers employ different evaluati</w:t>
      </w:r>
      <w:r w:rsidR="00265355" w:rsidRPr="00346385">
        <w:rPr>
          <w:rFonts w:asciiTheme="majorBidi" w:hAnsiTheme="majorBidi" w:cstheme="majorBidi"/>
          <w:sz w:val="24"/>
          <w:szCs w:val="24"/>
        </w:rPr>
        <w:t xml:space="preserve">on </w:t>
      </w:r>
      <w:r w:rsidR="00165A99" w:rsidRPr="00346385">
        <w:rPr>
          <w:rFonts w:asciiTheme="majorBidi" w:hAnsiTheme="majorBidi" w:cstheme="majorBidi"/>
          <w:sz w:val="24"/>
          <w:szCs w:val="24"/>
        </w:rPr>
        <w:t>criteria for male and female entrepreneurs (Carter et al., 2007)</w:t>
      </w:r>
      <w:r w:rsidR="0060520A" w:rsidRPr="00346385">
        <w:rPr>
          <w:rFonts w:asciiTheme="majorBidi" w:hAnsiTheme="majorBidi" w:cstheme="majorBidi"/>
          <w:sz w:val="24"/>
          <w:szCs w:val="24"/>
        </w:rPr>
        <w:t xml:space="preserve">; </w:t>
      </w:r>
      <w:r w:rsidR="00265355" w:rsidRPr="00346385">
        <w:rPr>
          <w:rFonts w:asciiTheme="majorBidi" w:hAnsiTheme="majorBidi" w:cstheme="majorBidi"/>
          <w:sz w:val="24"/>
          <w:szCs w:val="24"/>
        </w:rPr>
        <w:t>and</w:t>
      </w:r>
      <w:r w:rsidR="00877003" w:rsidRPr="00346385">
        <w:rPr>
          <w:rFonts w:asciiTheme="majorBidi" w:hAnsiTheme="majorBidi" w:cstheme="majorBidi"/>
          <w:sz w:val="24"/>
          <w:szCs w:val="24"/>
          <w:lang w:bidi="he-IL"/>
        </w:rPr>
        <w:t xml:space="preserve"> many women entrepreneurs with the requisite skills and experience to lead high</w:t>
      </w:r>
      <w:ins w:id="277" w:author="AnnMason" w:date="2021-12-11T17:42:00Z">
        <w:r w:rsidR="008553BC">
          <w:rPr>
            <w:rFonts w:asciiTheme="majorBidi" w:hAnsiTheme="majorBidi" w:cstheme="majorBidi"/>
            <w:sz w:val="24"/>
            <w:szCs w:val="24"/>
            <w:lang w:bidi="he-IL"/>
          </w:rPr>
          <w:t>-</w:t>
        </w:r>
      </w:ins>
      <w:del w:id="278" w:author="AnnMason" w:date="2021-12-11T17:42:00Z">
        <w:r w:rsidR="00877003" w:rsidRPr="00346385" w:rsidDel="008553BC">
          <w:rPr>
            <w:rFonts w:asciiTheme="majorBidi" w:hAnsiTheme="majorBidi" w:cstheme="majorBidi"/>
            <w:sz w:val="24"/>
            <w:szCs w:val="24"/>
            <w:lang w:bidi="he-IL"/>
          </w:rPr>
          <w:delText xml:space="preserve"> </w:delText>
        </w:r>
      </w:del>
      <w:r w:rsidR="00877003" w:rsidRPr="00346385">
        <w:rPr>
          <w:rFonts w:asciiTheme="majorBidi" w:hAnsiTheme="majorBidi" w:cstheme="majorBidi"/>
          <w:sz w:val="24"/>
          <w:szCs w:val="24"/>
          <w:lang w:bidi="he-IL"/>
        </w:rPr>
        <w:t>growth ventures raise substantially less venture capital</w:t>
      </w:r>
      <w:r w:rsidR="00265355" w:rsidRPr="00346385">
        <w:rPr>
          <w:rFonts w:asciiTheme="majorBidi" w:hAnsiTheme="majorBidi" w:cstheme="majorBidi"/>
          <w:sz w:val="24"/>
          <w:szCs w:val="24"/>
        </w:rPr>
        <w:t xml:space="preserve"> </w:t>
      </w:r>
      <w:r w:rsidR="00877003" w:rsidRPr="00346385">
        <w:rPr>
          <w:rFonts w:asciiTheme="majorBidi" w:hAnsiTheme="majorBidi" w:cstheme="majorBidi"/>
          <w:sz w:val="24"/>
          <w:szCs w:val="24"/>
        </w:rPr>
        <w:t>(</w:t>
      </w:r>
      <w:r w:rsidR="0060520A" w:rsidRPr="00346385">
        <w:rPr>
          <w:rFonts w:asciiTheme="majorBidi" w:hAnsiTheme="majorBidi" w:cstheme="majorBidi"/>
          <w:sz w:val="24"/>
          <w:szCs w:val="24"/>
          <w:lang w:bidi="he-IL"/>
        </w:rPr>
        <w:t>Brush et al.</w:t>
      </w:r>
      <w:r w:rsidR="00877003" w:rsidRPr="00346385">
        <w:rPr>
          <w:rFonts w:asciiTheme="majorBidi" w:hAnsiTheme="majorBidi" w:cstheme="majorBidi"/>
          <w:sz w:val="24"/>
          <w:szCs w:val="24"/>
          <w:lang w:bidi="he-IL"/>
        </w:rPr>
        <w:t>,</w:t>
      </w:r>
      <w:r w:rsidR="0060520A" w:rsidRPr="00346385">
        <w:rPr>
          <w:rFonts w:asciiTheme="majorBidi" w:hAnsiTheme="majorBidi" w:cstheme="majorBidi"/>
          <w:sz w:val="24"/>
          <w:szCs w:val="24"/>
          <w:lang w:bidi="he-IL"/>
        </w:rPr>
        <w:t>20</w:t>
      </w:r>
      <w:r w:rsidR="00502738" w:rsidRPr="00346385">
        <w:rPr>
          <w:rFonts w:asciiTheme="majorBidi" w:hAnsiTheme="majorBidi" w:cstheme="majorBidi"/>
          <w:sz w:val="24"/>
          <w:szCs w:val="24"/>
          <w:lang w:bidi="he-IL"/>
        </w:rPr>
        <w:t>1</w:t>
      </w:r>
      <w:r w:rsidR="0060520A" w:rsidRPr="00346385">
        <w:rPr>
          <w:rFonts w:asciiTheme="majorBidi" w:hAnsiTheme="majorBidi" w:cstheme="majorBidi"/>
          <w:sz w:val="24"/>
          <w:szCs w:val="24"/>
          <w:lang w:bidi="he-IL"/>
        </w:rPr>
        <w:t>4).</w:t>
      </w:r>
      <w:r w:rsidR="00165A99" w:rsidRPr="00346385">
        <w:rPr>
          <w:rFonts w:asciiTheme="majorBidi" w:hAnsiTheme="majorBidi" w:cstheme="majorBidi"/>
          <w:sz w:val="24"/>
          <w:szCs w:val="24"/>
        </w:rPr>
        <w:t xml:space="preserve"> </w:t>
      </w:r>
    </w:p>
    <w:p w14:paraId="12737117" w14:textId="3DCD8D12" w:rsidR="00165A99" w:rsidRPr="00346385" w:rsidRDefault="00825823" w:rsidP="00EB4916">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rPr>
        <w:t xml:space="preserve">Biases against women are also </w:t>
      </w:r>
      <w:r w:rsidRPr="00346385">
        <w:rPr>
          <w:rFonts w:asciiTheme="majorBidi" w:hAnsiTheme="majorBidi" w:cstheme="majorBidi"/>
          <w:sz w:val="24"/>
          <w:szCs w:val="24"/>
          <w:lang w:bidi="he-IL"/>
        </w:rPr>
        <w:t>evident</w:t>
      </w:r>
      <w:r w:rsidRPr="00346385">
        <w:rPr>
          <w:rFonts w:asciiTheme="majorBidi" w:hAnsiTheme="majorBidi" w:cstheme="majorBidi"/>
          <w:sz w:val="24"/>
          <w:szCs w:val="24"/>
        </w:rPr>
        <w:t xml:space="preserve"> in the</w:t>
      </w:r>
      <w:r w:rsidR="00C43EA6"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questions that investors ask female and male founders. </w:t>
      </w:r>
      <w:proofErr w:type="spellStart"/>
      <w:r w:rsidR="00165A99" w:rsidRPr="00346385">
        <w:rPr>
          <w:rFonts w:asciiTheme="majorBidi" w:hAnsiTheme="majorBidi" w:cstheme="majorBidi"/>
          <w:sz w:val="24"/>
          <w:szCs w:val="24"/>
        </w:rPr>
        <w:t>Kanze</w:t>
      </w:r>
      <w:proofErr w:type="spellEnd"/>
      <w:r w:rsidR="00165A99" w:rsidRPr="00346385">
        <w:rPr>
          <w:rFonts w:asciiTheme="majorBidi" w:hAnsiTheme="majorBidi" w:cstheme="majorBidi"/>
          <w:sz w:val="24"/>
          <w:szCs w:val="24"/>
        </w:rPr>
        <w:t xml:space="preserve"> et al. (2018) found that investors tend to ask male entrepreneurs questions regarding potential success (i.e., promotion-focused questions)</w:t>
      </w:r>
      <w:r w:rsidR="00265355" w:rsidRPr="00346385">
        <w:rPr>
          <w:rFonts w:asciiTheme="majorBidi" w:hAnsiTheme="majorBidi" w:cstheme="majorBidi"/>
          <w:sz w:val="24"/>
          <w:szCs w:val="24"/>
        </w:rPr>
        <w:t xml:space="preserve">, while </w:t>
      </w:r>
      <w:r w:rsidR="00165A99" w:rsidRPr="00346385">
        <w:rPr>
          <w:rFonts w:asciiTheme="majorBidi" w:hAnsiTheme="majorBidi" w:cstheme="majorBidi"/>
          <w:sz w:val="24"/>
          <w:szCs w:val="24"/>
        </w:rPr>
        <w:t xml:space="preserve">female entrepreneurs </w:t>
      </w:r>
      <w:r w:rsidR="00BF72BD" w:rsidRPr="00346385">
        <w:rPr>
          <w:rFonts w:asciiTheme="majorBidi" w:hAnsiTheme="majorBidi" w:cstheme="majorBidi"/>
          <w:sz w:val="24"/>
          <w:szCs w:val="24"/>
        </w:rPr>
        <w:t xml:space="preserve">are asked </w:t>
      </w:r>
      <w:r w:rsidR="00165A99" w:rsidRPr="00346385">
        <w:rPr>
          <w:rFonts w:asciiTheme="majorBidi" w:hAnsiTheme="majorBidi" w:cstheme="majorBidi"/>
          <w:sz w:val="24"/>
          <w:szCs w:val="24"/>
          <w:lang w:bidi="he-IL"/>
        </w:rPr>
        <w:t>questions regarding failure</w:t>
      </w:r>
      <w:r w:rsidR="00165A99" w:rsidRPr="00346385" w:rsidDel="009B5B4F">
        <w:rPr>
          <w:rFonts w:asciiTheme="majorBidi" w:hAnsiTheme="majorBidi" w:cstheme="majorBidi"/>
          <w:sz w:val="24"/>
          <w:szCs w:val="24"/>
        </w:rPr>
        <w:t xml:space="preserve"> </w:t>
      </w:r>
      <w:r w:rsidR="00165A99" w:rsidRPr="00346385">
        <w:rPr>
          <w:rFonts w:asciiTheme="majorBidi" w:hAnsiTheme="majorBidi" w:cstheme="majorBidi"/>
          <w:sz w:val="24"/>
          <w:szCs w:val="24"/>
        </w:rPr>
        <w:t>(i.e., prevention-focused questions</w:t>
      </w:r>
      <w:r w:rsidR="00165A99" w:rsidRPr="00346385">
        <w:rPr>
          <w:rFonts w:asciiTheme="majorBidi" w:hAnsiTheme="majorBidi" w:cstheme="majorBidi"/>
          <w:sz w:val="24"/>
          <w:szCs w:val="24"/>
          <w:lang w:bidi="he-IL"/>
        </w:rPr>
        <w:t>)</w:t>
      </w:r>
      <w:r w:rsidR="00265355" w:rsidRPr="00346385">
        <w:rPr>
          <w:rFonts w:asciiTheme="majorBidi" w:hAnsiTheme="majorBidi" w:cstheme="majorBidi"/>
          <w:sz w:val="24"/>
          <w:szCs w:val="24"/>
        </w:rPr>
        <w:t xml:space="preserve">. The different questions </w:t>
      </w:r>
      <w:r w:rsidR="00165A99" w:rsidRPr="00346385">
        <w:rPr>
          <w:rFonts w:asciiTheme="majorBidi" w:hAnsiTheme="majorBidi" w:cstheme="majorBidi"/>
          <w:sz w:val="24"/>
          <w:szCs w:val="24"/>
        </w:rPr>
        <w:t xml:space="preserve">influence </w:t>
      </w:r>
      <w:r w:rsidR="00877003" w:rsidRPr="00346385">
        <w:rPr>
          <w:rFonts w:asciiTheme="majorBidi" w:hAnsiTheme="majorBidi" w:cstheme="majorBidi"/>
          <w:sz w:val="24"/>
          <w:szCs w:val="24"/>
        </w:rPr>
        <w:t xml:space="preserve">male and female founders’ </w:t>
      </w:r>
      <w:r w:rsidR="00165A99" w:rsidRPr="00346385">
        <w:rPr>
          <w:rFonts w:asciiTheme="majorBidi" w:hAnsiTheme="majorBidi" w:cstheme="majorBidi"/>
          <w:sz w:val="24"/>
          <w:szCs w:val="24"/>
        </w:rPr>
        <w:t>responses and</w:t>
      </w:r>
      <w:r w:rsidR="005A5BFE"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w:t>
      </w:r>
      <w:r w:rsidR="00265355" w:rsidRPr="00346385">
        <w:rPr>
          <w:rFonts w:asciiTheme="majorBidi" w:hAnsiTheme="majorBidi" w:cstheme="majorBidi"/>
          <w:sz w:val="24"/>
          <w:szCs w:val="24"/>
        </w:rPr>
        <w:t xml:space="preserve">as a result, </w:t>
      </w:r>
      <w:r w:rsidR="005A5BFE" w:rsidRPr="00346385">
        <w:rPr>
          <w:rFonts w:asciiTheme="majorBidi" w:hAnsiTheme="majorBidi" w:cstheme="majorBidi"/>
          <w:sz w:val="24"/>
          <w:szCs w:val="24"/>
        </w:rPr>
        <w:t>affect</w:t>
      </w:r>
      <w:r w:rsidR="00265355"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the</w:t>
      </w:r>
      <w:r w:rsidR="005A5BFE"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likelihood of raising capital.</w:t>
      </w:r>
      <w:r w:rsidR="00165A99" w:rsidRPr="00346385">
        <w:rPr>
          <w:rFonts w:asciiTheme="majorBidi" w:hAnsiTheme="majorBidi" w:cstheme="majorBidi"/>
          <w:sz w:val="24"/>
          <w:szCs w:val="24"/>
          <w:lang w:bidi="he-IL"/>
        </w:rPr>
        <w:t xml:space="preserve"> These </w:t>
      </w:r>
      <w:r w:rsidR="00265355" w:rsidRPr="00346385">
        <w:rPr>
          <w:rFonts w:asciiTheme="majorBidi" w:hAnsiTheme="majorBidi" w:cstheme="majorBidi"/>
          <w:sz w:val="24"/>
          <w:szCs w:val="24"/>
          <w:lang w:bidi="he-IL"/>
        </w:rPr>
        <w:t xml:space="preserve">prejudices </w:t>
      </w:r>
      <w:ins w:id="279" w:author="AnnMason" w:date="2021-12-11T17:44:00Z">
        <w:r w:rsidR="008553BC">
          <w:rPr>
            <w:rFonts w:asciiTheme="majorBidi" w:hAnsiTheme="majorBidi" w:cstheme="majorBidi"/>
            <w:sz w:val="24"/>
            <w:szCs w:val="24"/>
            <w:lang w:bidi="he-IL"/>
          </w:rPr>
          <w:t xml:space="preserve">are in contrast </w:t>
        </w:r>
      </w:ins>
      <w:del w:id="280" w:author="AnnMason" w:date="2021-12-11T17:44:00Z">
        <w:r w:rsidR="000B4435" w:rsidRPr="00346385" w:rsidDel="008553BC">
          <w:rPr>
            <w:rFonts w:asciiTheme="majorBidi" w:hAnsiTheme="majorBidi" w:cstheme="majorBidi"/>
            <w:sz w:val="24"/>
            <w:szCs w:val="24"/>
            <w:lang w:bidi="he-IL"/>
          </w:rPr>
          <w:delText xml:space="preserve">clash </w:delText>
        </w:r>
      </w:del>
      <w:r w:rsidR="000B4435" w:rsidRPr="00346385">
        <w:rPr>
          <w:rFonts w:asciiTheme="majorBidi" w:hAnsiTheme="majorBidi" w:cstheme="majorBidi"/>
          <w:sz w:val="24"/>
          <w:szCs w:val="24"/>
          <w:lang w:bidi="he-IL"/>
        </w:rPr>
        <w:t>with</w:t>
      </w:r>
      <w:r w:rsidR="00265355" w:rsidRPr="00346385">
        <w:rPr>
          <w:rFonts w:asciiTheme="majorBidi" w:hAnsiTheme="majorBidi" w:cstheme="majorBidi"/>
          <w:sz w:val="24"/>
          <w:szCs w:val="24"/>
          <w:lang w:bidi="he-IL"/>
        </w:rPr>
        <w:t xml:space="preserve"> the </w:t>
      </w:r>
      <w:r w:rsidR="00F62619" w:rsidRPr="00346385">
        <w:rPr>
          <w:rFonts w:asciiTheme="majorBidi" w:hAnsiTheme="majorBidi" w:cstheme="majorBidi"/>
          <w:sz w:val="24"/>
          <w:szCs w:val="24"/>
          <w:lang w:bidi="he-IL"/>
        </w:rPr>
        <w:t>finding</w:t>
      </w:r>
      <w:r w:rsidR="00265355" w:rsidRPr="00346385">
        <w:rPr>
          <w:rFonts w:asciiTheme="majorBidi" w:hAnsiTheme="majorBidi" w:cstheme="majorBidi"/>
          <w:sz w:val="24"/>
          <w:szCs w:val="24"/>
          <w:lang w:bidi="he-IL"/>
        </w:rPr>
        <w:t xml:space="preserve"> that </w:t>
      </w:r>
      <w:r w:rsidR="00165A99" w:rsidRPr="00346385">
        <w:rPr>
          <w:rFonts w:asciiTheme="majorBidi" w:hAnsiTheme="majorBidi" w:cstheme="majorBidi"/>
          <w:sz w:val="24"/>
          <w:szCs w:val="24"/>
          <w:lang w:bidi="he-IL"/>
        </w:rPr>
        <w:t>while women entrepreneurs raise significantly less capital, they ultimately deliver significantly higher revenues per dollar invested</w:t>
      </w:r>
      <w:r w:rsidR="00265355" w:rsidRPr="00346385">
        <w:rPr>
          <w:rFonts w:asciiTheme="majorBidi" w:hAnsiTheme="majorBidi" w:cstheme="majorBidi"/>
          <w:sz w:val="24"/>
          <w:szCs w:val="24"/>
          <w:lang w:bidi="he-IL"/>
        </w:rPr>
        <w:t xml:space="preserve"> (</w:t>
      </w:r>
      <w:proofErr w:type="spellStart"/>
      <w:r w:rsidR="00265355" w:rsidRPr="00346385">
        <w:rPr>
          <w:rFonts w:asciiTheme="majorBidi" w:hAnsiTheme="majorBidi" w:cstheme="majorBidi"/>
          <w:sz w:val="24"/>
          <w:szCs w:val="24"/>
        </w:rPr>
        <w:t>Abouzahr</w:t>
      </w:r>
      <w:proofErr w:type="spellEnd"/>
      <w:r w:rsidR="00265355" w:rsidRPr="00346385">
        <w:rPr>
          <w:rFonts w:asciiTheme="majorBidi" w:hAnsiTheme="majorBidi" w:cstheme="majorBidi"/>
          <w:sz w:val="24"/>
          <w:szCs w:val="24"/>
        </w:rPr>
        <w:t xml:space="preserve"> et al. 2018).</w:t>
      </w:r>
    </w:p>
    <w:p w14:paraId="5DA40F83" w14:textId="779594FA"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Another source of gender bias in access to capital may be </w:t>
      </w:r>
      <w:del w:id="281" w:author="AnnMason" w:date="2021-12-13T16:26:00Z">
        <w:r w:rsidR="005A5BFE" w:rsidRPr="00346385" w:rsidDel="00741439">
          <w:rPr>
            <w:rFonts w:asciiTheme="majorBidi" w:hAnsiTheme="majorBidi" w:cstheme="majorBidi"/>
            <w:sz w:val="24"/>
            <w:szCs w:val="24"/>
            <w:lang w:bidi="he-IL"/>
          </w:rPr>
          <w:delText>attributable</w:delText>
        </w:r>
        <w:r w:rsidR="00897E84" w:rsidRPr="00346385" w:rsidDel="00741439">
          <w:rPr>
            <w:rFonts w:asciiTheme="majorBidi" w:hAnsiTheme="majorBidi" w:cstheme="majorBidi"/>
            <w:sz w:val="24"/>
            <w:szCs w:val="24"/>
            <w:lang w:bidi="he-IL"/>
          </w:rPr>
          <w:delText xml:space="preserve"> to </w:delText>
        </w:r>
      </w:del>
      <w:r w:rsidRPr="00346385">
        <w:rPr>
          <w:rFonts w:asciiTheme="majorBidi" w:hAnsiTheme="majorBidi" w:cstheme="majorBidi"/>
          <w:sz w:val="24"/>
          <w:szCs w:val="24"/>
          <w:lang w:bidi="he-IL"/>
        </w:rPr>
        <w:t xml:space="preserve">the fact that many startups founded by women target </w:t>
      </w:r>
      <w:r w:rsidR="00EB4916" w:rsidRPr="00346385">
        <w:rPr>
          <w:rFonts w:asciiTheme="majorBidi" w:hAnsiTheme="majorBidi" w:cstheme="majorBidi"/>
          <w:sz w:val="24"/>
          <w:szCs w:val="24"/>
          <w:lang w:bidi="he-IL"/>
        </w:rPr>
        <w:t xml:space="preserve">women-related </w:t>
      </w:r>
      <w:r w:rsidRPr="00346385">
        <w:rPr>
          <w:rFonts w:asciiTheme="majorBidi" w:hAnsiTheme="majorBidi" w:cstheme="majorBidi"/>
          <w:sz w:val="24"/>
          <w:szCs w:val="24"/>
          <w:lang w:bidi="he-IL"/>
        </w:rPr>
        <w:t xml:space="preserve">issues and markets </w:t>
      </w:r>
      <w:r w:rsidR="006E31F2" w:rsidRPr="00346385">
        <w:rPr>
          <w:rFonts w:asciiTheme="majorBidi" w:hAnsiTheme="majorBidi" w:cstheme="majorBidi"/>
          <w:sz w:val="24"/>
          <w:szCs w:val="24"/>
          <w:lang w:bidi="he-IL"/>
        </w:rPr>
        <w:t xml:space="preserve">(Elam, </w:t>
      </w:r>
      <w:r w:rsidR="001279A1" w:rsidRPr="00346385">
        <w:rPr>
          <w:rFonts w:asciiTheme="majorBidi" w:hAnsiTheme="majorBidi" w:cstheme="majorBidi"/>
          <w:sz w:val="24"/>
          <w:szCs w:val="24"/>
          <w:lang w:bidi="he-IL"/>
        </w:rPr>
        <w:t>2008</w:t>
      </w:r>
      <w:r w:rsidR="006E31F2" w:rsidRPr="00346385">
        <w:rPr>
          <w:rFonts w:asciiTheme="majorBidi" w:hAnsiTheme="majorBidi" w:cstheme="majorBidi"/>
          <w:sz w:val="24"/>
          <w:szCs w:val="24"/>
          <w:lang w:bidi="he-IL"/>
        </w:rPr>
        <w:t>)</w:t>
      </w:r>
      <w:r w:rsidR="00897E84" w:rsidRPr="00346385">
        <w:rPr>
          <w:rFonts w:asciiTheme="majorBidi" w:hAnsiTheme="majorBidi" w:cstheme="majorBidi"/>
          <w:sz w:val="24"/>
          <w:szCs w:val="24"/>
          <w:lang w:bidi="he-IL"/>
        </w:rPr>
        <w:t xml:space="preserve">, </w:t>
      </w:r>
      <w:r w:rsidR="0060520A" w:rsidRPr="00346385">
        <w:rPr>
          <w:rFonts w:asciiTheme="majorBidi" w:hAnsiTheme="majorBidi" w:cstheme="majorBidi"/>
          <w:sz w:val="24"/>
          <w:szCs w:val="24"/>
          <w:lang w:bidi="he-IL"/>
        </w:rPr>
        <w:t xml:space="preserve">with </w:t>
      </w:r>
      <w:r w:rsidRPr="00346385">
        <w:rPr>
          <w:rFonts w:asciiTheme="majorBidi" w:hAnsiTheme="majorBidi" w:cstheme="majorBidi"/>
          <w:sz w:val="24"/>
          <w:szCs w:val="24"/>
          <w:lang w:bidi="he-IL"/>
        </w:rPr>
        <w:t>which male investors are less familiar (</w:t>
      </w:r>
      <w:proofErr w:type="spellStart"/>
      <w:r w:rsidRPr="00346385">
        <w:rPr>
          <w:rFonts w:asciiTheme="majorBidi" w:hAnsiTheme="majorBidi" w:cstheme="majorBidi"/>
          <w:sz w:val="24"/>
          <w:szCs w:val="24"/>
        </w:rPr>
        <w:t>Abouzahr</w:t>
      </w:r>
      <w:proofErr w:type="spellEnd"/>
      <w:r w:rsidRPr="00346385">
        <w:rPr>
          <w:rFonts w:asciiTheme="majorBidi" w:hAnsiTheme="majorBidi" w:cstheme="majorBidi"/>
          <w:sz w:val="24"/>
          <w:szCs w:val="24"/>
        </w:rPr>
        <w:t xml:space="preserve"> et al.,</w:t>
      </w:r>
      <w:r w:rsidRPr="00346385">
        <w:rPr>
          <w:rFonts w:asciiTheme="majorBidi" w:hAnsiTheme="majorBidi" w:cstheme="majorBidi"/>
          <w:sz w:val="24"/>
          <w:szCs w:val="24"/>
          <w:lang w:bidi="he-IL"/>
        </w:rPr>
        <w:t xml:space="preserve"> 2018; Coleman and Robb, 2009).</w:t>
      </w:r>
    </w:p>
    <w:bookmarkEnd w:id="205"/>
    <w:bookmarkEnd w:id="247"/>
    <w:p w14:paraId="79F3FF36" w14:textId="57EFC07A" w:rsidR="00165A99" w:rsidRPr="00346385" w:rsidRDefault="0087731F">
      <w:pPr>
        <w:spacing w:after="0" w:line="480" w:lineRule="auto"/>
        <w:ind w:firstLine="567"/>
        <w:jc w:val="both"/>
        <w:rPr>
          <w:rFonts w:asciiTheme="majorBidi" w:hAnsiTheme="majorBidi" w:cstheme="majorBidi"/>
          <w:sz w:val="24"/>
          <w:szCs w:val="24"/>
          <w:lang w:bidi="he-IL"/>
        </w:rPr>
      </w:pPr>
      <w:del w:id="282" w:author="AnnMason" w:date="2021-12-11T17:45:00Z">
        <w:r w:rsidRPr="00346385" w:rsidDel="008553BC">
          <w:rPr>
            <w:rFonts w:asciiTheme="majorBidi" w:hAnsiTheme="majorBidi" w:cstheme="majorBidi"/>
            <w:sz w:val="24"/>
            <w:szCs w:val="24"/>
            <w:lang w:bidi="he-IL"/>
          </w:rPr>
          <w:delText xml:space="preserve">Overall, </w:delText>
        </w:r>
      </w:del>
      <w:ins w:id="283" w:author="AnnMason" w:date="2021-12-11T17:45:00Z">
        <w:r w:rsidR="008553BC">
          <w:rPr>
            <w:rFonts w:asciiTheme="majorBidi" w:hAnsiTheme="majorBidi" w:cstheme="majorBidi"/>
            <w:sz w:val="24"/>
            <w:szCs w:val="24"/>
            <w:lang w:bidi="he-IL"/>
          </w:rPr>
          <w:t>S</w:t>
        </w:r>
      </w:ins>
      <w:del w:id="284" w:author="AnnMason" w:date="2021-12-11T17:45:00Z">
        <w:r w:rsidR="008F7907" w:rsidRPr="00346385" w:rsidDel="008553BC">
          <w:rPr>
            <w:rFonts w:asciiTheme="majorBidi" w:hAnsiTheme="majorBidi" w:cstheme="majorBidi"/>
            <w:sz w:val="24"/>
            <w:szCs w:val="24"/>
            <w:lang w:bidi="he-IL"/>
          </w:rPr>
          <w:delText>s</w:delText>
        </w:r>
      </w:del>
      <w:r w:rsidR="008F7907" w:rsidRPr="00346385">
        <w:rPr>
          <w:rFonts w:asciiTheme="majorBidi" w:hAnsiTheme="majorBidi" w:cstheme="majorBidi"/>
          <w:sz w:val="24"/>
          <w:szCs w:val="24"/>
          <w:lang w:bidi="he-IL"/>
        </w:rPr>
        <w:t>ynthesizing the literature</w:t>
      </w:r>
      <w:ins w:id="285" w:author="AnnMason" w:date="2021-12-11T17:45:00Z">
        <w:r w:rsidR="008553BC">
          <w:rPr>
            <w:rFonts w:asciiTheme="majorBidi" w:hAnsiTheme="majorBidi" w:cstheme="majorBidi"/>
            <w:sz w:val="24"/>
            <w:szCs w:val="24"/>
            <w:lang w:bidi="he-IL"/>
          </w:rPr>
          <w:t>,</w:t>
        </w:r>
      </w:ins>
      <w:r w:rsidR="008F790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w</w:t>
      </w:r>
      <w:r w:rsidR="00165A99" w:rsidRPr="00346385">
        <w:rPr>
          <w:rFonts w:asciiTheme="majorBidi" w:hAnsiTheme="majorBidi" w:cstheme="majorBidi"/>
          <w:sz w:val="24"/>
          <w:szCs w:val="24"/>
          <w:lang w:bidi="he-IL"/>
        </w:rPr>
        <w:t>e have identified five obstacles that women</w:t>
      </w:r>
      <w:r w:rsidR="00F62619" w:rsidRPr="00346385">
        <w:rPr>
          <w:rFonts w:asciiTheme="majorBidi" w:hAnsiTheme="majorBidi" w:cstheme="majorBidi"/>
          <w:sz w:val="24"/>
          <w:szCs w:val="24"/>
          <w:lang w:bidi="he-IL"/>
        </w:rPr>
        <w:t xml:space="preserve"> </w:t>
      </w:r>
      <w:ins w:id="286" w:author="AnnMason" w:date="2021-12-11T17:45:00Z">
        <w:r w:rsidR="008553BC">
          <w:rPr>
            <w:rFonts w:asciiTheme="majorBidi" w:hAnsiTheme="majorBidi" w:cstheme="majorBidi"/>
            <w:sz w:val="24"/>
            <w:szCs w:val="24"/>
            <w:lang w:bidi="he-IL"/>
          </w:rPr>
          <w:t xml:space="preserve">are more likely </w:t>
        </w:r>
      </w:ins>
      <w:del w:id="287" w:author="AnnMason" w:date="2021-12-11T17:45:00Z">
        <w:r w:rsidR="005A5BFE" w:rsidRPr="00346385" w:rsidDel="008553BC">
          <w:rPr>
            <w:rFonts w:asciiTheme="majorBidi" w:hAnsiTheme="majorBidi" w:cstheme="majorBidi"/>
            <w:sz w:val="24"/>
            <w:szCs w:val="24"/>
            <w:lang w:bidi="he-IL"/>
          </w:rPr>
          <w:delText xml:space="preserve">in </w:delText>
        </w:r>
        <w:r w:rsidR="00877003" w:rsidRPr="00346385" w:rsidDel="008553BC">
          <w:rPr>
            <w:rFonts w:asciiTheme="majorBidi" w:hAnsiTheme="majorBidi" w:cstheme="majorBidi"/>
            <w:sz w:val="24"/>
            <w:szCs w:val="24"/>
            <w:lang w:bidi="he-IL"/>
          </w:rPr>
          <w:delText>particular</w:delText>
        </w:r>
        <w:r w:rsidR="005A5BFE" w:rsidRPr="00346385" w:rsidDel="008553BC">
          <w:rPr>
            <w:rFonts w:asciiTheme="majorBidi" w:hAnsiTheme="majorBidi" w:cstheme="majorBidi"/>
            <w:sz w:val="24"/>
            <w:szCs w:val="24"/>
            <w:lang w:bidi="he-IL"/>
          </w:rPr>
          <w:delText xml:space="preserve"> </w:delText>
        </w:r>
        <w:r w:rsidR="00165A99" w:rsidRPr="00346385" w:rsidDel="008553BC">
          <w:rPr>
            <w:rFonts w:asciiTheme="majorBidi" w:hAnsiTheme="majorBidi" w:cstheme="majorBidi"/>
            <w:sz w:val="24"/>
            <w:szCs w:val="24"/>
            <w:lang w:bidi="he-IL"/>
          </w:rPr>
          <w:delText xml:space="preserve">tend </w:delText>
        </w:r>
      </w:del>
      <w:r w:rsidR="00165A99" w:rsidRPr="00346385">
        <w:rPr>
          <w:rFonts w:asciiTheme="majorBidi" w:hAnsiTheme="majorBidi" w:cstheme="majorBidi"/>
          <w:sz w:val="24"/>
          <w:szCs w:val="24"/>
          <w:lang w:bidi="he-IL"/>
        </w:rPr>
        <w:t xml:space="preserve">to face in their entrepreneurial careers: lower </w:t>
      </w:r>
      <w:ins w:id="288" w:author="AnnMason" w:date="2021-12-11T17:45:00Z">
        <w:r w:rsidR="008553BC">
          <w:rPr>
            <w:rFonts w:asciiTheme="majorBidi" w:hAnsiTheme="majorBidi" w:cstheme="majorBidi"/>
            <w:sz w:val="24"/>
            <w:szCs w:val="24"/>
            <w:lang w:bidi="he-IL"/>
          </w:rPr>
          <w:t xml:space="preserve">levels of </w:t>
        </w:r>
      </w:ins>
      <w:r w:rsidR="00165A99" w:rsidRPr="00346385">
        <w:rPr>
          <w:rFonts w:asciiTheme="majorBidi" w:hAnsiTheme="majorBidi" w:cstheme="majorBidi"/>
          <w:sz w:val="24"/>
          <w:szCs w:val="24"/>
          <w:lang w:bidi="he-IL"/>
        </w:rPr>
        <w:t xml:space="preserve">entrepreneurial human capital, lower quality </w:t>
      </w:r>
      <w:ins w:id="289" w:author="AnnMason" w:date="2021-12-13T16:27:00Z">
        <w:r w:rsidR="00741439">
          <w:rPr>
            <w:rFonts w:asciiTheme="majorBidi" w:hAnsiTheme="majorBidi" w:cstheme="majorBidi"/>
            <w:sz w:val="24"/>
            <w:szCs w:val="24"/>
            <w:lang w:bidi="he-IL"/>
          </w:rPr>
          <w:t xml:space="preserve">of </w:t>
        </w:r>
      </w:ins>
      <w:r w:rsidR="00165A99" w:rsidRPr="00346385">
        <w:rPr>
          <w:rFonts w:asciiTheme="majorBidi" w:hAnsiTheme="majorBidi" w:cstheme="majorBidi"/>
          <w:sz w:val="24"/>
          <w:szCs w:val="24"/>
          <w:lang w:bidi="he-IL"/>
        </w:rPr>
        <w:t xml:space="preserve">business networks, </w:t>
      </w:r>
      <w:ins w:id="290" w:author="AnnMason" w:date="2021-12-11T17:45:00Z">
        <w:r w:rsidR="008553BC">
          <w:rPr>
            <w:rFonts w:asciiTheme="majorBidi" w:hAnsiTheme="majorBidi" w:cstheme="majorBidi"/>
            <w:sz w:val="24"/>
            <w:szCs w:val="24"/>
            <w:lang w:bidi="he-IL"/>
          </w:rPr>
          <w:t xml:space="preserve">less </w:t>
        </w:r>
      </w:ins>
      <w:del w:id="291" w:author="AnnMason" w:date="2021-12-11T17:45:00Z">
        <w:r w:rsidR="00165A99" w:rsidRPr="00346385" w:rsidDel="008553BC">
          <w:rPr>
            <w:rFonts w:asciiTheme="majorBidi" w:hAnsiTheme="majorBidi" w:cstheme="majorBidi"/>
            <w:sz w:val="24"/>
            <w:szCs w:val="24"/>
            <w:lang w:bidi="he-IL"/>
          </w:rPr>
          <w:delText xml:space="preserve">low </w:delText>
        </w:r>
      </w:del>
      <w:r w:rsidR="00165A99" w:rsidRPr="00346385">
        <w:rPr>
          <w:rFonts w:asciiTheme="majorBidi" w:hAnsiTheme="majorBidi" w:cstheme="majorBidi"/>
          <w:sz w:val="24"/>
          <w:szCs w:val="24"/>
        </w:rPr>
        <w:t xml:space="preserve">entrepreneurial confidence </w:t>
      </w:r>
      <w:r w:rsidR="00DE5F97" w:rsidRPr="00346385">
        <w:rPr>
          <w:rFonts w:asciiTheme="majorBidi" w:hAnsiTheme="majorBidi" w:cstheme="majorBidi"/>
          <w:sz w:val="24"/>
          <w:szCs w:val="24"/>
        </w:rPr>
        <w:t xml:space="preserve">and </w:t>
      </w:r>
      <w:r w:rsidR="00165A99" w:rsidRPr="00346385">
        <w:rPr>
          <w:rFonts w:asciiTheme="majorBidi" w:hAnsiTheme="majorBidi" w:cstheme="majorBidi"/>
          <w:sz w:val="24"/>
          <w:szCs w:val="24"/>
        </w:rPr>
        <w:t>self-efficacy</w:t>
      </w:r>
      <w:r w:rsidR="00165A99" w:rsidRPr="00346385" w:rsidDel="007A3FE8">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(ESE), </w:t>
      </w:r>
      <w:ins w:id="292" w:author="AnnMason" w:date="2021-12-11T17:45:00Z">
        <w:r w:rsidR="008553BC">
          <w:rPr>
            <w:rFonts w:asciiTheme="majorBidi" w:hAnsiTheme="majorBidi" w:cstheme="majorBidi"/>
            <w:sz w:val="24"/>
            <w:szCs w:val="24"/>
            <w:lang w:bidi="he-IL"/>
          </w:rPr>
          <w:t xml:space="preserve">less perceived </w:t>
        </w:r>
      </w:ins>
      <w:del w:id="293" w:author="AnnMason" w:date="2021-12-11T17:45:00Z">
        <w:r w:rsidR="00165A99" w:rsidRPr="00346385" w:rsidDel="008553BC">
          <w:rPr>
            <w:rFonts w:asciiTheme="majorBidi" w:hAnsiTheme="majorBidi" w:cstheme="majorBidi"/>
            <w:sz w:val="24"/>
            <w:szCs w:val="24"/>
            <w:lang w:bidi="he-IL"/>
          </w:rPr>
          <w:delText xml:space="preserve">lower levels of </w:delText>
        </w:r>
      </w:del>
      <w:r w:rsidR="00165A99" w:rsidRPr="00346385">
        <w:rPr>
          <w:rFonts w:asciiTheme="majorBidi" w:hAnsiTheme="majorBidi" w:cstheme="majorBidi"/>
          <w:sz w:val="24"/>
          <w:szCs w:val="24"/>
          <w:lang w:bidi="he-IL"/>
        </w:rPr>
        <w:t xml:space="preserve">legitimacy, and </w:t>
      </w:r>
      <w:r w:rsidR="00627D82" w:rsidRPr="00346385">
        <w:rPr>
          <w:rFonts w:asciiTheme="majorBidi" w:hAnsiTheme="majorBidi" w:cstheme="majorBidi"/>
          <w:sz w:val="24"/>
          <w:szCs w:val="24"/>
          <w:lang w:bidi="he-IL"/>
        </w:rPr>
        <w:t>limited</w:t>
      </w:r>
      <w:r w:rsidR="00165A99" w:rsidRPr="00346385">
        <w:rPr>
          <w:rFonts w:asciiTheme="majorBidi" w:hAnsiTheme="majorBidi" w:cstheme="majorBidi"/>
          <w:sz w:val="24"/>
          <w:szCs w:val="24"/>
          <w:lang w:bidi="he-IL"/>
        </w:rPr>
        <w:t xml:space="preserve"> access to finance. We suggest</w:t>
      </w:r>
      <w:r w:rsidR="000D64A1" w:rsidRPr="00346385">
        <w:rPr>
          <w:rFonts w:asciiTheme="majorBidi" w:hAnsiTheme="majorBidi" w:cstheme="majorBidi"/>
          <w:sz w:val="24"/>
          <w:szCs w:val="24"/>
          <w:lang w:bidi="he-IL"/>
        </w:rPr>
        <w:t xml:space="preserve"> that</w:t>
      </w:r>
      <w:r w:rsidR="00165A99" w:rsidRPr="00346385">
        <w:rPr>
          <w:rFonts w:asciiTheme="majorBidi" w:hAnsiTheme="majorBidi" w:cstheme="majorBidi"/>
          <w:sz w:val="24"/>
          <w:szCs w:val="24"/>
          <w:lang w:bidi="he-IL"/>
        </w:rPr>
        <w:t xml:space="preserve"> accelerators </w:t>
      </w:r>
      <w:r w:rsidR="000D64A1" w:rsidRPr="00346385">
        <w:rPr>
          <w:rFonts w:asciiTheme="majorBidi" w:hAnsiTheme="majorBidi" w:cstheme="majorBidi"/>
          <w:sz w:val="24"/>
          <w:szCs w:val="24"/>
          <w:lang w:bidi="he-IL"/>
        </w:rPr>
        <w:t xml:space="preserve">can </w:t>
      </w:r>
      <w:r w:rsidR="00877003" w:rsidRPr="00346385">
        <w:rPr>
          <w:rFonts w:asciiTheme="majorBidi" w:hAnsiTheme="majorBidi" w:cstheme="majorBidi"/>
          <w:sz w:val="24"/>
          <w:szCs w:val="24"/>
          <w:lang w:bidi="he-IL"/>
        </w:rPr>
        <w:t xml:space="preserve">help </w:t>
      </w:r>
      <w:ins w:id="294" w:author="AnnMason" w:date="2021-12-11T17:45:00Z">
        <w:r w:rsidR="008553BC">
          <w:rPr>
            <w:rFonts w:asciiTheme="majorBidi" w:hAnsiTheme="majorBidi" w:cstheme="majorBidi"/>
            <w:sz w:val="24"/>
            <w:szCs w:val="24"/>
            <w:lang w:bidi="he-IL"/>
          </w:rPr>
          <w:t xml:space="preserve">overcome </w:t>
        </w:r>
      </w:ins>
      <w:del w:id="295" w:author="AnnMason" w:date="2021-12-11T17:45:00Z">
        <w:r w:rsidR="00CE054C" w:rsidRPr="00346385" w:rsidDel="008553BC">
          <w:rPr>
            <w:rFonts w:asciiTheme="majorBidi" w:hAnsiTheme="majorBidi" w:cstheme="majorBidi"/>
            <w:sz w:val="24"/>
            <w:szCs w:val="24"/>
            <w:lang w:bidi="he-IL"/>
          </w:rPr>
          <w:delText xml:space="preserve">in </w:delText>
        </w:r>
        <w:r w:rsidR="00877003" w:rsidRPr="00346385" w:rsidDel="008553BC">
          <w:rPr>
            <w:rFonts w:asciiTheme="majorBidi" w:hAnsiTheme="majorBidi" w:cstheme="majorBidi"/>
            <w:sz w:val="24"/>
            <w:szCs w:val="24"/>
            <w:lang w:bidi="he-IL"/>
          </w:rPr>
          <w:delText>overcom</w:delText>
        </w:r>
        <w:r w:rsidR="00CE054C" w:rsidRPr="00346385" w:rsidDel="008553BC">
          <w:rPr>
            <w:rFonts w:asciiTheme="majorBidi" w:hAnsiTheme="majorBidi" w:cstheme="majorBidi"/>
            <w:sz w:val="24"/>
            <w:szCs w:val="24"/>
            <w:lang w:bidi="he-IL"/>
          </w:rPr>
          <w:delText>ing</w:delText>
        </w:r>
        <w:r w:rsidR="00165A99" w:rsidRPr="00346385" w:rsidDel="008553BC">
          <w:rPr>
            <w:rFonts w:asciiTheme="majorBidi" w:hAnsiTheme="majorBidi" w:cstheme="majorBidi"/>
            <w:sz w:val="24"/>
            <w:szCs w:val="24"/>
            <w:lang w:bidi="he-IL"/>
          </w:rPr>
          <w:delText xml:space="preserve"> </w:delText>
        </w:r>
      </w:del>
      <w:r w:rsidR="00C43EA6" w:rsidRPr="00346385">
        <w:rPr>
          <w:rFonts w:asciiTheme="majorBidi" w:hAnsiTheme="majorBidi" w:cstheme="majorBidi"/>
          <w:sz w:val="24"/>
          <w:szCs w:val="24"/>
          <w:lang w:bidi="he-IL"/>
        </w:rPr>
        <w:t>these barriers</w:t>
      </w:r>
      <w:r w:rsidR="00877003" w:rsidRPr="00346385">
        <w:rPr>
          <w:rFonts w:asciiTheme="majorBidi" w:hAnsiTheme="majorBidi" w:cstheme="majorBidi"/>
          <w:sz w:val="24"/>
          <w:szCs w:val="24"/>
          <w:lang w:bidi="he-IL"/>
        </w:rPr>
        <w:t xml:space="preserve"> and </w:t>
      </w:r>
      <w:ins w:id="296" w:author="AnnMason" w:date="2021-12-11T17:46:00Z">
        <w:r w:rsidR="008553BC">
          <w:rPr>
            <w:rFonts w:asciiTheme="majorBidi" w:hAnsiTheme="majorBidi" w:cstheme="majorBidi"/>
            <w:sz w:val="24"/>
            <w:szCs w:val="24"/>
            <w:lang w:bidi="he-IL"/>
          </w:rPr>
          <w:t xml:space="preserve">reduce </w:t>
        </w:r>
      </w:ins>
      <w:del w:id="297" w:author="AnnMason" w:date="2021-12-11T17:46:00Z">
        <w:r w:rsidR="00877003" w:rsidRPr="00346385" w:rsidDel="008553BC">
          <w:rPr>
            <w:rFonts w:asciiTheme="majorBidi" w:hAnsiTheme="majorBidi" w:cstheme="majorBidi"/>
            <w:sz w:val="24"/>
            <w:szCs w:val="24"/>
            <w:lang w:bidi="he-IL"/>
          </w:rPr>
          <w:delText>reduc</w:delText>
        </w:r>
        <w:r w:rsidR="00CE054C" w:rsidRPr="00346385" w:rsidDel="008553BC">
          <w:rPr>
            <w:rFonts w:asciiTheme="majorBidi" w:hAnsiTheme="majorBidi" w:cstheme="majorBidi"/>
            <w:sz w:val="24"/>
            <w:szCs w:val="24"/>
            <w:lang w:bidi="he-IL"/>
          </w:rPr>
          <w:delText>ing</w:delText>
        </w:r>
        <w:r w:rsidR="00C43EA6" w:rsidRPr="00346385" w:rsidDel="008553BC">
          <w:rPr>
            <w:rFonts w:asciiTheme="majorBidi" w:hAnsiTheme="majorBidi" w:cstheme="majorBidi"/>
            <w:sz w:val="24"/>
            <w:szCs w:val="24"/>
            <w:lang w:bidi="he-IL"/>
          </w:rPr>
          <w:delText xml:space="preserve"> </w:delText>
        </w:r>
      </w:del>
      <w:r w:rsidR="00C43EA6" w:rsidRPr="00346385">
        <w:rPr>
          <w:rFonts w:asciiTheme="majorBidi" w:hAnsiTheme="majorBidi" w:cstheme="majorBidi"/>
          <w:sz w:val="24"/>
          <w:szCs w:val="24"/>
          <w:lang w:bidi="he-IL"/>
        </w:rPr>
        <w:t>the gender gap in entrepreneurship</w:t>
      </w:r>
      <w:r w:rsidR="00165A99" w:rsidRPr="00346385">
        <w:rPr>
          <w:rFonts w:asciiTheme="majorBidi" w:hAnsiTheme="majorBidi" w:cstheme="majorBidi"/>
          <w:sz w:val="24"/>
          <w:szCs w:val="24"/>
          <w:lang w:bidi="he-IL"/>
        </w:rPr>
        <w:t xml:space="preserve">. The </w:t>
      </w:r>
      <w:r w:rsidR="00897E84" w:rsidRPr="00346385">
        <w:rPr>
          <w:rFonts w:asciiTheme="majorBidi" w:hAnsiTheme="majorBidi" w:cstheme="majorBidi"/>
          <w:sz w:val="24"/>
          <w:szCs w:val="24"/>
          <w:lang w:bidi="he-IL"/>
        </w:rPr>
        <w:t xml:space="preserve">following </w:t>
      </w:r>
      <w:r w:rsidR="00165A99" w:rsidRPr="00346385">
        <w:rPr>
          <w:rFonts w:asciiTheme="majorBidi" w:hAnsiTheme="majorBidi" w:cstheme="majorBidi"/>
          <w:sz w:val="24"/>
          <w:szCs w:val="24"/>
          <w:lang w:bidi="he-IL"/>
        </w:rPr>
        <w:t xml:space="preserve">section describes accelerators and their potential to </w:t>
      </w:r>
      <w:ins w:id="298" w:author="AnnMason" w:date="2021-12-11T17:46:00Z">
        <w:r w:rsidR="008553BC">
          <w:rPr>
            <w:rFonts w:asciiTheme="majorBidi" w:hAnsiTheme="majorBidi" w:cstheme="majorBidi"/>
            <w:sz w:val="24"/>
            <w:szCs w:val="24"/>
            <w:lang w:bidi="he-IL"/>
          </w:rPr>
          <w:t xml:space="preserve">surmount </w:t>
        </w:r>
      </w:ins>
      <w:del w:id="299" w:author="AnnMason" w:date="2021-12-11T17:46:00Z">
        <w:r w:rsidR="00897E84" w:rsidRPr="00346385" w:rsidDel="008553BC">
          <w:rPr>
            <w:rFonts w:asciiTheme="majorBidi" w:hAnsiTheme="majorBidi" w:cstheme="majorBidi"/>
            <w:sz w:val="24"/>
            <w:szCs w:val="24"/>
            <w:lang w:bidi="he-IL"/>
          </w:rPr>
          <w:delText xml:space="preserve">overcome </w:delText>
        </w:r>
      </w:del>
      <w:r w:rsidR="00165A99" w:rsidRPr="00346385">
        <w:rPr>
          <w:rFonts w:asciiTheme="majorBidi" w:hAnsiTheme="majorBidi" w:cstheme="majorBidi"/>
          <w:sz w:val="24"/>
          <w:szCs w:val="24"/>
          <w:lang w:bidi="he-IL"/>
        </w:rPr>
        <w:t>these obstacles</w:t>
      </w:r>
      <w:r w:rsidR="00CE054C" w:rsidRPr="00346385">
        <w:rPr>
          <w:rFonts w:asciiTheme="majorBidi" w:hAnsiTheme="majorBidi" w:cstheme="majorBidi"/>
          <w:sz w:val="24"/>
          <w:szCs w:val="24"/>
          <w:lang w:bidi="he-IL"/>
        </w:rPr>
        <w:t>.</w:t>
      </w:r>
    </w:p>
    <w:p w14:paraId="2092A6AB" w14:textId="77777777" w:rsidR="00165A99" w:rsidRPr="00346385" w:rsidRDefault="00165A99">
      <w:pPr>
        <w:spacing w:after="0" w:line="480" w:lineRule="auto"/>
        <w:ind w:firstLine="567"/>
        <w:jc w:val="both"/>
        <w:rPr>
          <w:rFonts w:asciiTheme="majorBidi" w:hAnsiTheme="majorBidi" w:cstheme="majorBidi"/>
          <w:sz w:val="24"/>
          <w:szCs w:val="24"/>
          <w:lang w:bidi="he-IL"/>
        </w:rPr>
      </w:pPr>
    </w:p>
    <w:p w14:paraId="35109EE7" w14:textId="77777777" w:rsidR="00165A99" w:rsidRPr="00346385" w:rsidRDefault="00165A99">
      <w:pPr>
        <w:spacing w:after="0" w:line="480" w:lineRule="auto"/>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2.2 Accelerators’ Contribution to Startup Founders</w:t>
      </w:r>
    </w:p>
    <w:p w14:paraId="09E78519" w14:textId="24CF563B" w:rsidR="00994FC8"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Accelerators act as short-term</w:t>
      </w:r>
      <w:del w:id="300" w:author="AnnMason" w:date="2021-12-11T17:47:00Z">
        <w:r w:rsidRPr="00346385" w:rsidDel="00323F5C">
          <w:rPr>
            <w:rFonts w:asciiTheme="majorBidi" w:hAnsiTheme="majorBidi" w:cstheme="majorBidi"/>
            <w:sz w:val="24"/>
            <w:szCs w:val="24"/>
            <w:lang w:bidi="he-IL"/>
          </w:rPr>
          <w:delText xml:space="preserve"> (three- to nine-month)</w:delText>
        </w:r>
      </w:del>
      <w:r w:rsidRPr="00346385">
        <w:rPr>
          <w:rFonts w:asciiTheme="majorBidi" w:hAnsiTheme="majorBidi" w:cstheme="majorBidi"/>
          <w:sz w:val="24"/>
          <w:szCs w:val="24"/>
          <w:lang w:bidi="he-IL"/>
        </w:rPr>
        <w:t xml:space="preserve"> “boot camps” </w:t>
      </w:r>
      <w:ins w:id="301" w:author="AnnMason" w:date="2021-12-11T17:47:00Z">
        <w:r w:rsidR="00323F5C">
          <w:rPr>
            <w:rFonts w:asciiTheme="majorBidi" w:hAnsiTheme="majorBidi" w:cstheme="majorBidi"/>
            <w:sz w:val="24"/>
            <w:szCs w:val="24"/>
            <w:lang w:bidi="he-IL"/>
          </w:rPr>
          <w:t xml:space="preserve">of </w:t>
        </w:r>
        <w:r w:rsidR="00323F5C" w:rsidRPr="00346385">
          <w:rPr>
            <w:rFonts w:asciiTheme="majorBidi" w:hAnsiTheme="majorBidi" w:cstheme="majorBidi"/>
            <w:sz w:val="24"/>
            <w:szCs w:val="24"/>
            <w:lang w:bidi="he-IL"/>
          </w:rPr>
          <w:t>three to nine</w:t>
        </w:r>
        <w:r w:rsidR="00323F5C">
          <w:rPr>
            <w:rFonts w:asciiTheme="majorBidi" w:hAnsiTheme="majorBidi" w:cstheme="majorBidi"/>
            <w:sz w:val="24"/>
            <w:szCs w:val="24"/>
            <w:lang w:bidi="he-IL"/>
          </w:rPr>
          <w:t xml:space="preserve"> </w:t>
        </w:r>
        <w:r w:rsidR="00323F5C" w:rsidRPr="00346385">
          <w:rPr>
            <w:rFonts w:asciiTheme="majorBidi" w:hAnsiTheme="majorBidi" w:cstheme="majorBidi"/>
            <w:sz w:val="24"/>
            <w:szCs w:val="24"/>
            <w:lang w:bidi="he-IL"/>
          </w:rPr>
          <w:t>month</w:t>
        </w:r>
        <w:r w:rsidR="00323F5C">
          <w:rPr>
            <w:rFonts w:asciiTheme="majorBidi" w:hAnsiTheme="majorBidi" w:cstheme="majorBidi"/>
            <w:sz w:val="24"/>
            <w:szCs w:val="24"/>
            <w:lang w:bidi="he-IL"/>
          </w:rPr>
          <w:t>s</w:t>
        </w:r>
        <w:r w:rsidR="00323F5C" w:rsidRPr="00346385">
          <w:rPr>
            <w:rFonts w:asciiTheme="majorBidi" w:hAnsiTheme="majorBidi" w:cstheme="majorBidi"/>
            <w:sz w:val="24"/>
            <w:szCs w:val="24"/>
            <w:lang w:bidi="he-IL"/>
          </w:rPr>
          <w:t xml:space="preserve"> </w:t>
        </w:r>
      </w:ins>
      <w:r w:rsidRPr="00346385">
        <w:rPr>
          <w:rFonts w:asciiTheme="majorBidi" w:hAnsiTheme="majorBidi" w:cstheme="majorBidi"/>
          <w:sz w:val="24"/>
          <w:szCs w:val="24"/>
          <w:lang w:bidi="he-IL"/>
        </w:rPr>
        <w:t>for entrepreneurs</w:t>
      </w:r>
      <w:ins w:id="302" w:author="AnnMason" w:date="2021-12-11T17:47:00Z">
        <w:r w:rsidR="00323F5C">
          <w:rPr>
            <w:rFonts w:asciiTheme="majorBidi" w:hAnsiTheme="majorBidi" w:cstheme="majorBidi"/>
            <w:sz w:val="24"/>
            <w:szCs w:val="24"/>
            <w:lang w:bidi="he-IL"/>
          </w:rPr>
          <w:t xml:space="preserve"> </w:t>
        </w:r>
      </w:ins>
      <w:del w:id="303" w:author="AnnMason" w:date="2021-12-11T17:47:00Z">
        <w:r w:rsidR="006C7D0E" w:rsidRPr="00346385" w:rsidDel="00323F5C">
          <w:rPr>
            <w:rFonts w:asciiTheme="majorBidi" w:hAnsiTheme="majorBidi" w:cstheme="majorBidi"/>
            <w:sz w:val="24"/>
            <w:szCs w:val="24"/>
            <w:lang w:bidi="he-IL"/>
          </w:rPr>
          <w:delText xml:space="preserve"> (</w:delText>
        </w:r>
      </w:del>
      <w:r w:rsidR="006C7D0E" w:rsidRPr="00346385">
        <w:rPr>
          <w:rFonts w:asciiTheme="majorBidi" w:hAnsiTheme="majorBidi" w:cstheme="majorBidi"/>
          <w:sz w:val="24"/>
          <w:szCs w:val="24"/>
          <w:lang w:bidi="he-IL"/>
        </w:rPr>
        <w:t>focus</w:t>
      </w:r>
      <w:ins w:id="304" w:author="AnnMason" w:date="2021-12-11T17:48:00Z">
        <w:r w:rsidR="00323F5C">
          <w:rPr>
            <w:rFonts w:asciiTheme="majorBidi" w:hAnsiTheme="majorBidi" w:cstheme="majorBidi"/>
            <w:sz w:val="24"/>
            <w:szCs w:val="24"/>
            <w:lang w:bidi="he-IL"/>
          </w:rPr>
          <w:t>ed</w:t>
        </w:r>
      </w:ins>
      <w:del w:id="305" w:author="AnnMason" w:date="2021-12-11T17:48:00Z">
        <w:r w:rsidR="006C7D0E" w:rsidRPr="00346385" w:rsidDel="00323F5C">
          <w:rPr>
            <w:rFonts w:asciiTheme="majorBidi" w:hAnsiTheme="majorBidi" w:cstheme="majorBidi"/>
            <w:sz w:val="24"/>
            <w:szCs w:val="24"/>
            <w:lang w:bidi="he-IL"/>
          </w:rPr>
          <w:delText>ing</w:delText>
        </w:r>
      </w:del>
      <w:r w:rsidR="006C7D0E" w:rsidRPr="00346385">
        <w:rPr>
          <w:rFonts w:asciiTheme="majorBidi" w:hAnsiTheme="majorBidi" w:cstheme="majorBidi"/>
          <w:sz w:val="24"/>
          <w:szCs w:val="24"/>
          <w:lang w:bidi="he-IL"/>
        </w:rPr>
        <w:t xml:space="preserve"> mainly on high-tech ventures</w:t>
      </w:r>
      <w:del w:id="306" w:author="AnnMason" w:date="2021-12-11T17:48:00Z">
        <w:r w:rsidR="004D2D96" w:rsidRPr="00346385" w:rsidDel="00323F5C">
          <w:rPr>
            <w:rFonts w:asciiTheme="majorBidi" w:hAnsiTheme="majorBidi" w:cstheme="majorBidi"/>
            <w:sz w:val="24"/>
            <w:szCs w:val="24"/>
            <w:lang w:bidi="he-IL"/>
          </w:rPr>
          <w:delText>;</w:delText>
        </w:r>
      </w:del>
      <w:r w:rsidR="004D2D96" w:rsidRPr="00346385">
        <w:rPr>
          <w:rFonts w:asciiTheme="majorBidi" w:hAnsiTheme="majorBidi" w:cstheme="majorBidi"/>
          <w:sz w:val="24"/>
          <w:szCs w:val="24"/>
          <w:lang w:bidi="he-IL"/>
        </w:rPr>
        <w:t xml:space="preserve"> </w:t>
      </w:r>
      <w:ins w:id="307" w:author="AnnMason" w:date="2021-12-11T17:48:00Z">
        <w:r w:rsidR="00323F5C">
          <w:rPr>
            <w:rFonts w:asciiTheme="majorBidi" w:hAnsiTheme="majorBidi" w:cstheme="majorBidi"/>
            <w:sz w:val="24"/>
            <w:szCs w:val="24"/>
            <w:lang w:bidi="he-IL"/>
          </w:rPr>
          <w:t>(</w:t>
        </w:r>
      </w:ins>
      <w:r w:rsidR="004D2D96" w:rsidRPr="00346385">
        <w:rPr>
          <w:rFonts w:asciiTheme="majorBidi" w:hAnsiTheme="majorBidi" w:cstheme="majorBidi"/>
          <w:sz w:val="24"/>
          <w:szCs w:val="24"/>
          <w:lang w:bidi="he-IL"/>
        </w:rPr>
        <w:t>Chen, 2019</w:t>
      </w:r>
      <w:r w:rsidR="006C7D0E"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offering a structured developmental </w:t>
      </w:r>
      <w:r w:rsidR="0015126B" w:rsidRPr="00346385">
        <w:rPr>
          <w:rFonts w:asciiTheme="majorBidi" w:hAnsiTheme="majorBidi" w:cstheme="majorBidi"/>
          <w:sz w:val="24"/>
          <w:szCs w:val="24"/>
          <w:lang w:bidi="he-IL"/>
        </w:rPr>
        <w:t xml:space="preserve">and learning </w:t>
      </w:r>
      <w:r w:rsidRPr="00346385">
        <w:rPr>
          <w:rFonts w:asciiTheme="majorBidi" w:hAnsiTheme="majorBidi" w:cstheme="majorBidi"/>
          <w:sz w:val="24"/>
          <w:szCs w:val="24"/>
          <w:lang w:bidi="he-IL"/>
        </w:rPr>
        <w:t>process that includes entrepreneurial training, mentoring services, and extensive business networks (Cohen et al., 2019a)</w:t>
      </w:r>
      <w:r w:rsidR="007F5256"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5A5BFE"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serve as intermediaries</w:t>
      </w:r>
      <w:ins w:id="308" w:author="AnnMason" w:date="2021-12-11T17:48:00Z">
        <w:r w:rsidR="00323F5C">
          <w:rPr>
            <w:rFonts w:asciiTheme="majorBidi" w:hAnsiTheme="majorBidi" w:cstheme="majorBidi"/>
            <w:sz w:val="24"/>
            <w:szCs w:val="24"/>
            <w:lang w:bidi="he-IL"/>
          </w:rPr>
          <w:t xml:space="preserve"> that</w:t>
        </w:r>
      </w:ins>
      <w:del w:id="309" w:author="AnnMason" w:date="2021-12-11T17:48:00Z">
        <w:r w:rsidRPr="00346385" w:rsidDel="00323F5C">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connect</w:t>
      </w:r>
      <w:del w:id="310" w:author="AnnMason" w:date="2021-12-11T17:48:00Z">
        <w:r w:rsidRPr="00346385" w:rsidDel="00323F5C">
          <w:rPr>
            <w:rFonts w:asciiTheme="majorBidi" w:hAnsiTheme="majorBidi" w:cstheme="majorBidi"/>
            <w:sz w:val="24"/>
            <w:szCs w:val="24"/>
            <w:lang w:bidi="he-IL"/>
          </w:rPr>
          <w:delText>ing</w:delText>
        </w:r>
      </w:del>
      <w:r w:rsidRPr="00346385">
        <w:rPr>
          <w:rFonts w:asciiTheme="majorBidi" w:hAnsiTheme="majorBidi" w:cstheme="majorBidi"/>
          <w:sz w:val="24"/>
          <w:szCs w:val="24"/>
          <w:lang w:bidi="he-IL"/>
        </w:rPr>
        <w:t xml:space="preserve"> startups and investors, </w:t>
      </w:r>
      <w:ins w:id="311" w:author="AnnMason" w:date="2021-12-11T17:48:00Z">
        <w:r w:rsidR="00323F5C">
          <w:rPr>
            <w:rFonts w:asciiTheme="majorBidi" w:hAnsiTheme="majorBidi" w:cstheme="majorBidi"/>
            <w:sz w:val="24"/>
            <w:szCs w:val="24"/>
            <w:lang w:bidi="he-IL"/>
          </w:rPr>
          <w:t xml:space="preserve">reducing </w:t>
        </w:r>
      </w:ins>
      <w:del w:id="312" w:author="AnnMason" w:date="2021-12-11T17:48:00Z">
        <w:r w:rsidR="007F5256" w:rsidRPr="00346385" w:rsidDel="00323F5C">
          <w:rPr>
            <w:rFonts w:asciiTheme="majorBidi" w:hAnsiTheme="majorBidi" w:cstheme="majorBidi"/>
            <w:sz w:val="24"/>
            <w:szCs w:val="24"/>
            <w:lang w:bidi="he-IL"/>
          </w:rPr>
          <w:delText>which reduces</w:delText>
        </w:r>
        <w:r w:rsidRPr="00346385" w:rsidDel="00323F5C">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information asymmetry (Chen, 2019) and provid</w:t>
      </w:r>
      <w:ins w:id="313" w:author="AnnMason" w:date="2021-12-11T17:49:00Z">
        <w:r w:rsidR="00323F5C">
          <w:rPr>
            <w:rFonts w:asciiTheme="majorBidi" w:hAnsiTheme="majorBidi" w:cstheme="majorBidi"/>
            <w:sz w:val="24"/>
            <w:szCs w:val="24"/>
            <w:lang w:bidi="he-IL"/>
          </w:rPr>
          <w:t>ing</w:t>
        </w:r>
      </w:ins>
      <w:del w:id="314" w:author="AnnMason" w:date="2021-12-11T17:49:00Z">
        <w:r w:rsidR="007F5256" w:rsidRPr="00346385" w:rsidDel="00323F5C">
          <w:rPr>
            <w:rFonts w:asciiTheme="majorBidi" w:hAnsiTheme="majorBidi" w:cstheme="majorBidi"/>
            <w:sz w:val="24"/>
            <w:szCs w:val="24"/>
            <w:lang w:bidi="he-IL"/>
          </w:rPr>
          <w:delText>e</w:delText>
        </w:r>
      </w:del>
      <w:r w:rsidRPr="00346385">
        <w:rPr>
          <w:rFonts w:asciiTheme="majorBidi" w:hAnsiTheme="majorBidi" w:cstheme="majorBidi"/>
          <w:sz w:val="24"/>
          <w:szCs w:val="24"/>
          <w:lang w:bidi="he-IL"/>
        </w:rPr>
        <w:t xml:space="preserve"> standing and legitimacy to </w:t>
      </w:r>
      <w:ins w:id="315" w:author="AnnMason" w:date="2021-12-11T17:49:00Z">
        <w:r w:rsidR="00323F5C">
          <w:rPr>
            <w:rFonts w:asciiTheme="majorBidi" w:hAnsiTheme="majorBidi" w:cstheme="majorBidi"/>
            <w:sz w:val="24"/>
            <w:szCs w:val="24"/>
            <w:lang w:bidi="he-IL"/>
          </w:rPr>
          <w:t xml:space="preserve">both </w:t>
        </w:r>
      </w:ins>
      <w:r w:rsidRPr="00346385">
        <w:rPr>
          <w:rFonts w:asciiTheme="majorBidi" w:hAnsiTheme="majorBidi" w:cstheme="majorBidi"/>
          <w:sz w:val="24"/>
          <w:szCs w:val="24"/>
          <w:lang w:bidi="he-IL"/>
        </w:rPr>
        <w:t xml:space="preserve">entrepreneurs and startups. </w:t>
      </w:r>
    </w:p>
    <w:p w14:paraId="1C14A7A6" w14:textId="24EA041A" w:rsidR="0040131F" w:rsidRPr="00346385" w:rsidRDefault="0040131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We should note that while incubators (sometimes confused with accelerators) are also support systems that target novice entrepreneurs, their design differs substantially from that of startup accelerators (Cohen, 2013; Cohen et al., 2019a; Feld, 2020; Isabelle, 2013; Shankar &amp; Clausen, 2020). </w:t>
      </w:r>
      <w:ins w:id="316" w:author="AnnMason" w:date="2021-12-11T17:50:00Z">
        <w:r w:rsidR="007B33D2">
          <w:rPr>
            <w:rFonts w:asciiTheme="majorBidi" w:hAnsiTheme="majorBidi" w:cstheme="majorBidi"/>
            <w:sz w:val="24"/>
            <w:szCs w:val="24"/>
            <w:lang w:bidi="he-IL"/>
          </w:rPr>
          <w:t>A</w:t>
        </w:r>
        <w:r w:rsidR="007B33D2" w:rsidRPr="00346385">
          <w:rPr>
            <w:rFonts w:asciiTheme="majorBidi" w:hAnsiTheme="majorBidi" w:cstheme="majorBidi"/>
            <w:sz w:val="24"/>
            <w:szCs w:val="24"/>
            <w:lang w:bidi="he-IL"/>
          </w:rPr>
          <w:t xml:space="preserve">ccording to </w:t>
        </w:r>
        <w:r w:rsidR="007B33D2">
          <w:rPr>
            <w:rFonts w:asciiTheme="majorBidi" w:hAnsiTheme="majorBidi" w:cstheme="majorBidi"/>
            <w:sz w:val="24"/>
            <w:szCs w:val="24"/>
            <w:lang w:bidi="he-IL"/>
          </w:rPr>
          <w:t xml:space="preserve">the </w:t>
        </w:r>
        <w:r w:rsidR="007B33D2" w:rsidRPr="00346385">
          <w:rPr>
            <w:rFonts w:asciiTheme="majorBidi" w:hAnsiTheme="majorBidi" w:cstheme="majorBidi"/>
            <w:sz w:val="24"/>
            <w:szCs w:val="24"/>
            <w:lang w:bidi="he-IL"/>
          </w:rPr>
          <w:t>Lean Startup methodology</w:t>
        </w:r>
        <w:r w:rsidR="007B33D2">
          <w:rPr>
            <w:rFonts w:asciiTheme="majorBidi" w:hAnsiTheme="majorBidi" w:cstheme="majorBidi"/>
            <w:sz w:val="24"/>
            <w:szCs w:val="24"/>
            <w:lang w:bidi="he-IL"/>
          </w:rPr>
          <w:t>,</w:t>
        </w:r>
        <w:r w:rsidR="007B33D2" w:rsidRPr="00346385">
          <w:rPr>
            <w:rFonts w:asciiTheme="majorBidi" w:hAnsiTheme="majorBidi" w:cstheme="majorBidi"/>
            <w:sz w:val="24"/>
            <w:szCs w:val="24"/>
            <w:lang w:bidi="he-IL"/>
          </w:rPr>
          <w:t xml:space="preserve"> </w:t>
        </w:r>
        <w:r w:rsidR="007B33D2">
          <w:rPr>
            <w:rFonts w:asciiTheme="majorBidi" w:hAnsiTheme="majorBidi" w:cstheme="majorBidi"/>
            <w:sz w:val="24"/>
            <w:szCs w:val="24"/>
            <w:lang w:bidi="he-IL"/>
          </w:rPr>
          <w:t>a</w:t>
        </w:r>
      </w:ins>
      <w:del w:id="317" w:author="AnnMason" w:date="2021-12-11T17:50:00Z">
        <w:r w:rsidRPr="00346385" w:rsidDel="007B33D2">
          <w:rPr>
            <w:rFonts w:asciiTheme="majorBidi" w:hAnsiTheme="majorBidi" w:cstheme="majorBidi"/>
            <w:sz w:val="24"/>
            <w:szCs w:val="24"/>
            <w:lang w:bidi="he-IL"/>
          </w:rPr>
          <w:delText>A</w:delText>
        </w:r>
      </w:del>
      <w:r w:rsidRPr="00346385">
        <w:rPr>
          <w:rFonts w:asciiTheme="majorBidi" w:hAnsiTheme="majorBidi" w:cstheme="majorBidi"/>
          <w:sz w:val="24"/>
          <w:szCs w:val="24"/>
          <w:lang w:bidi="he-IL"/>
        </w:rPr>
        <w:t>ccelerators are distinct from incubators in four</w:t>
      </w:r>
      <w:ins w:id="318" w:author="AnnMason" w:date="2021-12-11T17:49:00Z">
        <w:r w:rsidR="00323F5C">
          <w:rPr>
            <w:rFonts w:asciiTheme="majorBidi" w:hAnsiTheme="majorBidi" w:cstheme="majorBidi"/>
            <w:sz w:val="24"/>
            <w:szCs w:val="24"/>
            <w:lang w:bidi="he-IL"/>
          </w:rPr>
          <w:t xml:space="preserve"> </w:t>
        </w:r>
      </w:ins>
      <w:del w:id="319" w:author="AnnMason" w:date="2021-12-11T17:49:00Z">
        <w:r w:rsidRPr="00346385" w:rsidDel="00323F5C">
          <w:rPr>
            <w:rFonts w:asciiTheme="majorBidi" w:hAnsiTheme="majorBidi" w:cstheme="majorBidi"/>
            <w:sz w:val="24"/>
            <w:szCs w:val="24"/>
            <w:lang w:bidi="he-IL"/>
          </w:rPr>
          <w:delText xml:space="preserve"> </w:delText>
        </w:r>
      </w:del>
      <w:ins w:id="320" w:author="AnnMason" w:date="2021-12-11T17:49:00Z">
        <w:r w:rsidR="00323F5C">
          <w:rPr>
            <w:rFonts w:asciiTheme="majorBidi" w:hAnsiTheme="majorBidi" w:cstheme="majorBidi"/>
            <w:sz w:val="24"/>
            <w:szCs w:val="24"/>
            <w:lang w:bidi="he-IL"/>
          </w:rPr>
          <w:t>respects</w:t>
        </w:r>
      </w:ins>
      <w:del w:id="321" w:author="AnnMason" w:date="2021-12-11T17:49:00Z">
        <w:r w:rsidRPr="00346385" w:rsidDel="00323F5C">
          <w:rPr>
            <w:rFonts w:asciiTheme="majorBidi" w:hAnsiTheme="majorBidi" w:cstheme="majorBidi"/>
            <w:sz w:val="24"/>
            <w:szCs w:val="24"/>
            <w:lang w:bidi="he-IL"/>
          </w:rPr>
          <w:delText>aspects</w:delText>
        </w:r>
      </w:del>
      <w:r w:rsidRPr="00346385">
        <w:rPr>
          <w:rFonts w:asciiTheme="majorBidi" w:hAnsiTheme="majorBidi" w:cstheme="majorBidi"/>
          <w:sz w:val="24"/>
          <w:szCs w:val="24"/>
          <w:lang w:bidi="he-IL"/>
        </w:rPr>
        <w:t xml:space="preserve">: </w:t>
      </w:r>
      <w:r w:rsidR="001E4B49"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training </w:t>
      </w:r>
      <w:r w:rsidR="001E4B49" w:rsidRPr="00346385">
        <w:rPr>
          <w:rFonts w:asciiTheme="majorBidi" w:hAnsiTheme="majorBidi" w:cstheme="majorBidi"/>
          <w:sz w:val="24"/>
          <w:szCs w:val="24"/>
          <w:lang w:bidi="he-IL"/>
        </w:rPr>
        <w:t xml:space="preserve">and educational component, </w:t>
      </w:r>
      <w:r w:rsidR="009F1EAE" w:rsidRPr="00346385">
        <w:rPr>
          <w:rFonts w:asciiTheme="majorBidi" w:hAnsiTheme="majorBidi" w:cstheme="majorBidi"/>
          <w:sz w:val="24"/>
          <w:szCs w:val="24"/>
          <w:lang w:bidi="he-IL"/>
        </w:rPr>
        <w:t>intensive</w:t>
      </w:r>
      <w:r w:rsidRPr="00346385">
        <w:rPr>
          <w:rFonts w:asciiTheme="majorBidi" w:hAnsiTheme="majorBidi" w:cstheme="majorBidi"/>
          <w:sz w:val="24"/>
          <w:szCs w:val="24"/>
          <w:lang w:bidi="he-IL"/>
        </w:rPr>
        <w:t xml:space="preserve"> mentoring, focus on networks, and </w:t>
      </w:r>
      <w:ins w:id="322" w:author="AnnMason" w:date="2021-12-13T16:28:00Z">
        <w:r w:rsidR="00741439">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typical use of fast assumption validation processes</w:t>
      </w:r>
      <w:del w:id="323" w:author="AnnMason" w:date="2021-12-11T17:51:00Z">
        <w:r w:rsidRPr="00346385" w:rsidDel="007B33D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del w:id="324" w:author="AnnMason" w:date="2021-12-11T17:50:00Z">
        <w:r w:rsidRPr="00346385" w:rsidDel="007B33D2">
          <w:rPr>
            <w:rFonts w:asciiTheme="majorBidi" w:hAnsiTheme="majorBidi" w:cstheme="majorBidi"/>
            <w:sz w:val="24"/>
            <w:szCs w:val="24"/>
            <w:lang w:bidi="he-IL"/>
          </w:rPr>
          <w:lastRenderedPageBreak/>
          <w:delText xml:space="preserve">according to Lean Startup methodology </w:delText>
        </w:r>
      </w:del>
      <w:r w:rsidRPr="00346385">
        <w:rPr>
          <w:rFonts w:asciiTheme="majorBidi" w:hAnsiTheme="majorBidi" w:cstheme="majorBidi"/>
          <w:sz w:val="24"/>
          <w:szCs w:val="24"/>
          <w:lang w:bidi="he-IL"/>
        </w:rPr>
        <w:t>(</w:t>
      </w: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et al., 2019; Shankar &amp; Clausen, 2020). As such, our arguments may not be fully applicable to incubators.</w:t>
      </w:r>
    </w:p>
    <w:p w14:paraId="5B28E092" w14:textId="010FB919" w:rsidR="00DD3430" w:rsidRPr="00346385" w:rsidRDefault="00165A99">
      <w:pPr>
        <w:spacing w:after="0" w:line="480" w:lineRule="auto"/>
        <w:ind w:firstLine="567"/>
        <w:jc w:val="both"/>
        <w:rPr>
          <w:rFonts w:asciiTheme="majorBidi" w:hAnsiTheme="majorBidi" w:cstheme="majorBidi"/>
          <w:bCs/>
          <w:sz w:val="24"/>
          <w:szCs w:val="24"/>
          <w:lang w:bidi="he-IL"/>
        </w:rPr>
      </w:pPr>
      <w:r w:rsidRPr="00346385">
        <w:rPr>
          <w:rFonts w:asciiTheme="majorBidi" w:hAnsiTheme="majorBidi" w:cstheme="majorBidi"/>
          <w:sz w:val="24"/>
          <w:szCs w:val="24"/>
          <w:lang w:bidi="he-IL"/>
        </w:rPr>
        <w:t xml:space="preserve">Initial empirical evidence suggests that accelerators create value </w:t>
      </w:r>
      <w:r w:rsidR="005A5BFE"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entrepreneurs (</w:t>
      </w:r>
      <w:proofErr w:type="spellStart"/>
      <w:r w:rsidRPr="00346385">
        <w:rPr>
          <w:rFonts w:asciiTheme="majorBidi" w:hAnsiTheme="majorBidi" w:cstheme="majorBidi"/>
          <w:sz w:val="24"/>
          <w:szCs w:val="24"/>
          <w:lang w:bidi="he-IL"/>
        </w:rPr>
        <w:t>Hallen</w:t>
      </w:r>
      <w:proofErr w:type="spellEnd"/>
      <w:r w:rsidRPr="00346385">
        <w:rPr>
          <w:rFonts w:asciiTheme="majorBidi" w:hAnsiTheme="majorBidi" w:cstheme="majorBidi"/>
          <w:sz w:val="24"/>
          <w:szCs w:val="24"/>
          <w:lang w:bidi="he-IL"/>
        </w:rPr>
        <w:t xml:space="preserve"> et al., 2020;</w:t>
      </w:r>
      <w:r w:rsidR="0015126B" w:rsidRPr="00346385">
        <w:rPr>
          <w:rFonts w:asciiTheme="majorBidi" w:hAnsiTheme="majorBidi" w:cstheme="majorBidi"/>
          <w:sz w:val="24"/>
          <w:szCs w:val="24"/>
          <w:lang w:bidi="he-IL"/>
        </w:rPr>
        <w:t xml:space="preserve"> </w:t>
      </w:r>
      <w:proofErr w:type="spellStart"/>
      <w:r w:rsidR="0015126B" w:rsidRPr="00346385">
        <w:rPr>
          <w:rFonts w:asciiTheme="majorBidi" w:hAnsiTheme="majorBidi" w:cstheme="majorBidi"/>
          <w:sz w:val="24"/>
          <w:szCs w:val="24"/>
        </w:rPr>
        <w:t>Crisan</w:t>
      </w:r>
      <w:proofErr w:type="spellEnd"/>
      <w:r w:rsidR="0015126B" w:rsidRPr="00346385">
        <w:rPr>
          <w:rFonts w:asciiTheme="majorBidi" w:hAnsiTheme="majorBidi" w:cstheme="majorBidi"/>
          <w:sz w:val="24"/>
          <w:szCs w:val="24"/>
        </w:rPr>
        <w:t xml:space="preserve"> el al., 2019;</w:t>
      </w:r>
      <w:r w:rsidRPr="00346385">
        <w:rPr>
          <w:rFonts w:asciiTheme="majorBidi" w:hAnsiTheme="majorBidi" w:cstheme="majorBidi"/>
          <w:sz w:val="24"/>
          <w:szCs w:val="24"/>
          <w:lang w:bidi="he-IL"/>
        </w:rPr>
        <w:t xml:space="preserve"> Yu, 2020). </w:t>
      </w:r>
      <w:commentRangeStart w:id="325"/>
      <w:r w:rsidR="00DC687A" w:rsidRPr="00346385">
        <w:rPr>
          <w:rFonts w:asciiTheme="majorBidi" w:hAnsiTheme="majorBidi" w:cstheme="majorBidi"/>
          <w:sz w:val="24"/>
          <w:szCs w:val="24"/>
          <w:lang w:bidi="he-IL"/>
        </w:rPr>
        <w:t>F</w:t>
      </w:r>
      <w:r w:rsidRPr="00346385">
        <w:rPr>
          <w:rFonts w:asciiTheme="majorBidi" w:hAnsiTheme="majorBidi" w:cstheme="majorBidi"/>
          <w:sz w:val="24"/>
          <w:szCs w:val="24"/>
          <w:lang w:bidi="he-IL"/>
        </w:rPr>
        <w:t>ew studies examin</w:t>
      </w:r>
      <w:r w:rsidR="005A5BFE"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the link between gender and accelerators’ impact have </w:t>
      </w:r>
      <w:ins w:id="326" w:author="AnnMason" w:date="2021-12-11T17:51:00Z">
        <w:r w:rsidR="007B33D2">
          <w:rPr>
            <w:rFonts w:asciiTheme="majorBidi" w:hAnsiTheme="majorBidi" w:cstheme="majorBidi"/>
            <w:sz w:val="24"/>
            <w:szCs w:val="24"/>
            <w:lang w:bidi="he-IL"/>
          </w:rPr>
          <w:t xml:space="preserve">had </w:t>
        </w:r>
      </w:ins>
      <w:del w:id="327" w:author="AnnMason" w:date="2021-12-11T17:51:00Z">
        <w:r w:rsidRPr="00346385" w:rsidDel="007B33D2">
          <w:rPr>
            <w:rFonts w:asciiTheme="majorBidi" w:hAnsiTheme="majorBidi" w:cstheme="majorBidi"/>
            <w:sz w:val="24"/>
            <w:szCs w:val="24"/>
            <w:lang w:bidi="he-IL"/>
          </w:rPr>
          <w:delText xml:space="preserve">found </w:delText>
        </w:r>
      </w:del>
      <w:r w:rsidRPr="00346385">
        <w:rPr>
          <w:rFonts w:asciiTheme="majorBidi" w:hAnsiTheme="majorBidi" w:cstheme="majorBidi"/>
          <w:sz w:val="24"/>
          <w:szCs w:val="24"/>
          <w:lang w:bidi="he-IL"/>
        </w:rPr>
        <w:t>mixed results</w:t>
      </w:r>
      <w:commentRangeEnd w:id="325"/>
      <w:r w:rsidR="00741439">
        <w:rPr>
          <w:rStyle w:val="CommentReference"/>
        </w:rPr>
        <w:commentReference w:id="325"/>
      </w:r>
      <w:r w:rsidRPr="00346385">
        <w:rPr>
          <w:rFonts w:asciiTheme="majorBidi" w:hAnsiTheme="majorBidi" w:cstheme="majorBidi"/>
          <w:sz w:val="24"/>
          <w:szCs w:val="24"/>
          <w:lang w:bidi="he-IL"/>
        </w:rPr>
        <w:t xml:space="preserve"> (Chen, 2019; </w:t>
      </w:r>
      <w:proofErr w:type="spellStart"/>
      <w:r w:rsidRPr="00346385">
        <w:rPr>
          <w:rFonts w:asciiTheme="majorBidi" w:hAnsiTheme="majorBidi" w:cstheme="majorBidi"/>
          <w:sz w:val="24"/>
          <w:szCs w:val="24"/>
          <w:lang w:bidi="he-IL"/>
        </w:rPr>
        <w:t>Dutt</w:t>
      </w:r>
      <w:proofErr w:type="spellEnd"/>
      <w:r w:rsidRPr="00346385">
        <w:rPr>
          <w:rFonts w:asciiTheme="majorBidi" w:hAnsiTheme="majorBidi" w:cstheme="majorBidi"/>
          <w:sz w:val="24"/>
          <w:szCs w:val="24"/>
          <w:lang w:bidi="he-IL"/>
        </w:rPr>
        <w:t xml:space="preserve"> &amp; Kaplan, 2018; Scott &amp; Stu, 2017). We suggest that five </w:t>
      </w:r>
      <w:r w:rsidR="00DD3430" w:rsidRPr="00346385">
        <w:rPr>
          <w:rFonts w:asciiTheme="majorBidi" w:hAnsiTheme="majorBidi" w:cstheme="majorBidi"/>
          <w:sz w:val="24"/>
          <w:szCs w:val="24"/>
          <w:lang w:bidi="he-IL"/>
        </w:rPr>
        <w:t xml:space="preserve">supportive </w:t>
      </w:r>
      <w:r w:rsidRPr="00346385">
        <w:rPr>
          <w:rFonts w:asciiTheme="majorBidi" w:hAnsiTheme="majorBidi" w:cstheme="majorBidi"/>
          <w:sz w:val="24"/>
          <w:szCs w:val="24"/>
          <w:lang w:bidi="he-IL"/>
        </w:rPr>
        <w:t>elements of accelerators</w:t>
      </w:r>
      <w:ins w:id="328" w:author="AnnMason" w:date="2021-12-11T17:52:00Z">
        <w:r w:rsidR="007B33D2">
          <w:rPr>
            <w:rFonts w:asciiTheme="majorBidi" w:hAnsiTheme="majorBidi" w:cstheme="majorBidi"/>
            <w:sz w:val="24"/>
            <w:szCs w:val="24"/>
            <w:lang w:bidi="he-IL"/>
          </w:rPr>
          <w:t>—</w:t>
        </w:r>
      </w:ins>
      <w:del w:id="329" w:author="AnnMason" w:date="2021-12-11T17:52:00Z">
        <w:r w:rsidR="0015126B" w:rsidRPr="00346385" w:rsidDel="007B33D2">
          <w:rPr>
            <w:rFonts w:asciiTheme="majorBidi" w:hAnsiTheme="majorBidi" w:cstheme="majorBidi"/>
            <w:sz w:val="24"/>
            <w:szCs w:val="24"/>
            <w:lang w:bidi="he-IL"/>
          </w:rPr>
          <w:delText>:</w:delText>
        </w:r>
        <w:r w:rsidR="007F5256" w:rsidRPr="00346385" w:rsidDel="007B33D2">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 xml:space="preserve">entrepreneurial training, mentoring, networking, </w:t>
      </w:r>
      <w:r w:rsidR="00395760" w:rsidRPr="00346385">
        <w:rPr>
          <w:rFonts w:asciiTheme="majorBidi" w:hAnsiTheme="majorBidi" w:cstheme="majorBidi"/>
          <w:sz w:val="24"/>
          <w:szCs w:val="24"/>
          <w:lang w:bidi="he-IL"/>
        </w:rPr>
        <w:t xml:space="preserve">legitimation </w:t>
      </w:r>
      <w:r w:rsidRPr="00346385">
        <w:rPr>
          <w:rFonts w:asciiTheme="majorBidi" w:hAnsiTheme="majorBidi" w:cstheme="majorBidi"/>
          <w:sz w:val="24"/>
          <w:szCs w:val="24"/>
        </w:rPr>
        <w:t>signaling entity</w:t>
      </w:r>
      <w:r w:rsidR="00DC687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w:t>
      </w:r>
      <w:r w:rsidR="00DD2293" w:rsidRPr="00346385">
        <w:rPr>
          <w:rFonts w:asciiTheme="majorBidi" w:hAnsiTheme="majorBidi" w:cstheme="majorBidi"/>
          <w:sz w:val="24"/>
          <w:szCs w:val="24"/>
          <w:lang w:bidi="he-IL"/>
        </w:rPr>
        <w:t xml:space="preserve">fundraising </w:t>
      </w:r>
      <w:r w:rsidR="00395760" w:rsidRPr="00346385">
        <w:rPr>
          <w:rFonts w:asciiTheme="majorBidi" w:hAnsiTheme="majorBidi" w:cstheme="majorBidi"/>
          <w:sz w:val="24"/>
          <w:szCs w:val="24"/>
          <w:lang w:bidi="he-IL"/>
        </w:rPr>
        <w:t xml:space="preserve">support and </w:t>
      </w:r>
      <w:r w:rsidR="00DD2293" w:rsidRPr="00346385">
        <w:rPr>
          <w:rFonts w:asciiTheme="majorBidi" w:hAnsiTheme="majorBidi" w:cstheme="majorBidi"/>
          <w:sz w:val="24"/>
          <w:szCs w:val="24"/>
          <w:lang w:bidi="he-IL"/>
        </w:rPr>
        <w:t>training</w:t>
      </w:r>
      <w:ins w:id="330" w:author="AnnMason" w:date="2021-12-11T17:52:00Z">
        <w:r w:rsidR="007B33D2">
          <w:rPr>
            <w:rFonts w:asciiTheme="majorBidi" w:hAnsiTheme="majorBidi" w:cstheme="majorBidi"/>
            <w:sz w:val="24"/>
            <w:szCs w:val="24"/>
            <w:lang w:bidi="he-IL"/>
          </w:rPr>
          <w:t>—</w:t>
        </w:r>
      </w:ins>
      <w:del w:id="331" w:author="AnnMason" w:date="2021-12-11T17:52:00Z">
        <w:r w:rsidR="007F5256" w:rsidRPr="00346385" w:rsidDel="007B33D2">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work independently and jointly to overcome the five barriers female entrepreneurs face</w:t>
      </w:r>
      <w:r w:rsidR="00DD3430"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004B31CE" w:rsidRPr="00346385">
        <w:rPr>
          <w:rFonts w:asciiTheme="majorBidi" w:hAnsiTheme="majorBidi" w:cstheme="majorBidi"/>
          <w:sz w:val="24"/>
          <w:szCs w:val="24"/>
          <w:lang w:bidi="he-IL"/>
        </w:rPr>
        <w:t>Accelerators</w:t>
      </w:r>
      <w:r w:rsidR="00DD3430" w:rsidRPr="00346385">
        <w:rPr>
          <w:rFonts w:asciiTheme="majorBidi" w:hAnsiTheme="majorBidi" w:cstheme="majorBidi"/>
          <w:sz w:val="24"/>
          <w:szCs w:val="24"/>
          <w:lang w:bidi="he-IL"/>
        </w:rPr>
        <w:t xml:space="preserve"> can</w:t>
      </w:r>
      <w:ins w:id="332" w:author="AnnMason" w:date="2021-12-11T17:52:00Z">
        <w:r w:rsidR="007B33D2">
          <w:rPr>
            <w:rFonts w:asciiTheme="majorBidi" w:hAnsiTheme="majorBidi" w:cstheme="majorBidi"/>
            <w:sz w:val="24"/>
            <w:szCs w:val="24"/>
            <w:lang w:bidi="he-IL"/>
          </w:rPr>
          <w:t>,</w:t>
        </w:r>
      </w:ins>
      <w:r w:rsidR="00DD3430" w:rsidRPr="00346385">
        <w:rPr>
          <w:rFonts w:asciiTheme="majorBidi" w:hAnsiTheme="majorBidi" w:cstheme="majorBidi"/>
          <w:sz w:val="24"/>
          <w:szCs w:val="24"/>
          <w:lang w:bidi="he-IL"/>
        </w:rPr>
        <w:t xml:space="preserve"> therefore</w:t>
      </w:r>
      <w:ins w:id="333" w:author="AnnMason" w:date="2021-12-11T17:52:00Z">
        <w:r w:rsidR="007B33D2">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increase the participation of women in entrepreneurial activities and contribute to their future success</w:t>
      </w:r>
      <w:r w:rsidR="00DD3430" w:rsidRPr="00346385">
        <w:rPr>
          <w:rFonts w:asciiTheme="majorBidi" w:hAnsiTheme="majorBidi" w:cstheme="majorBidi"/>
          <w:bCs/>
          <w:sz w:val="24"/>
          <w:szCs w:val="24"/>
          <w:lang w:bidi="he-IL"/>
        </w:rPr>
        <w:t>.</w:t>
      </w:r>
    </w:p>
    <w:p w14:paraId="53717EF0" w14:textId="3EE1CB6A" w:rsidR="00165A99" w:rsidRPr="00346385" w:rsidRDefault="00165A99" w:rsidP="009F1EAE">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r w:rsidRPr="00346385">
        <w:rPr>
          <w:rFonts w:asciiTheme="majorBidi" w:hAnsiTheme="majorBidi" w:cstheme="majorBidi"/>
          <w:i/>
          <w:iCs/>
          <w:sz w:val="24"/>
          <w:szCs w:val="24"/>
        </w:rPr>
        <w:t xml:space="preserve">Entrepreneurial training. </w:t>
      </w:r>
      <w:r w:rsidRPr="00346385">
        <w:rPr>
          <w:rFonts w:asciiTheme="majorBidi" w:hAnsiTheme="majorBidi" w:cstheme="majorBidi"/>
          <w:sz w:val="24"/>
          <w:szCs w:val="24"/>
        </w:rPr>
        <w:t xml:space="preserve">Accelerators provide either a shared formal educational program or a tailored educational component for each startup. </w:t>
      </w:r>
      <w:r w:rsidR="00A5344F" w:rsidRPr="00346385">
        <w:rPr>
          <w:rFonts w:asciiTheme="majorBidi" w:hAnsiTheme="majorBidi" w:cstheme="majorBidi"/>
          <w:sz w:val="24"/>
          <w:szCs w:val="24"/>
        </w:rPr>
        <w:t>T</w:t>
      </w:r>
      <w:r w:rsidRPr="00346385">
        <w:rPr>
          <w:rFonts w:asciiTheme="majorBidi" w:hAnsiTheme="majorBidi" w:cstheme="majorBidi"/>
          <w:sz w:val="24"/>
          <w:szCs w:val="24"/>
        </w:rPr>
        <w:t>hese components provide hands-on practice</w:t>
      </w:r>
      <w:r w:rsidR="00F821D9" w:rsidRPr="00346385">
        <w:rPr>
          <w:rFonts w:asciiTheme="majorBidi" w:hAnsiTheme="majorBidi" w:cstheme="majorBidi"/>
          <w:sz w:val="24"/>
          <w:szCs w:val="24"/>
        </w:rPr>
        <w:t xml:space="preserve"> </w:t>
      </w:r>
      <w:r w:rsidR="00A5344F" w:rsidRPr="00346385">
        <w:rPr>
          <w:rFonts w:asciiTheme="majorBidi" w:hAnsiTheme="majorBidi" w:cstheme="majorBidi"/>
          <w:sz w:val="24"/>
          <w:szCs w:val="24"/>
        </w:rPr>
        <w:t>on</w:t>
      </w:r>
      <w:r w:rsidRPr="00346385">
        <w:rPr>
          <w:rFonts w:asciiTheme="majorBidi" w:hAnsiTheme="majorBidi" w:cstheme="majorBidi"/>
          <w:sz w:val="24"/>
          <w:szCs w:val="24"/>
        </w:rPr>
        <w:t xml:space="preserve"> the technical and managerial aspects of creating and running a high-growth </w:t>
      </w:r>
      <w:r w:rsidR="00C32860" w:rsidRPr="00346385">
        <w:rPr>
          <w:rFonts w:asciiTheme="majorBidi" w:hAnsiTheme="majorBidi" w:cstheme="majorBidi"/>
          <w:sz w:val="24"/>
          <w:szCs w:val="24"/>
        </w:rPr>
        <w:t>venture</w:t>
      </w:r>
      <w:r w:rsidRPr="00346385">
        <w:rPr>
          <w:rFonts w:asciiTheme="majorBidi" w:hAnsiTheme="majorBidi" w:cstheme="majorBidi"/>
          <w:sz w:val="24"/>
          <w:szCs w:val="24"/>
        </w:rPr>
        <w:t xml:space="preserve">. </w:t>
      </w:r>
      <w:del w:id="334" w:author="AnnMason" w:date="2021-12-11T17:52:00Z">
        <w:r w:rsidRPr="00346385" w:rsidDel="007B33D2">
          <w:rPr>
            <w:rFonts w:asciiTheme="majorBidi" w:hAnsiTheme="majorBidi" w:cstheme="majorBidi"/>
            <w:sz w:val="24"/>
            <w:szCs w:val="24"/>
          </w:rPr>
          <w:delText xml:space="preserve">Often, </w:delText>
        </w:r>
      </w:del>
      <w:ins w:id="335" w:author="AnnMason" w:date="2021-12-11T17:52:00Z">
        <w:r w:rsidR="007B33D2">
          <w:rPr>
            <w:rFonts w:asciiTheme="majorBidi" w:hAnsiTheme="majorBidi" w:cstheme="majorBidi"/>
            <w:sz w:val="24"/>
            <w:szCs w:val="24"/>
          </w:rPr>
          <w:t>E</w:t>
        </w:r>
      </w:ins>
      <w:del w:id="336" w:author="AnnMason" w:date="2021-12-11T17:52:00Z">
        <w:r w:rsidRPr="00346385" w:rsidDel="007B33D2">
          <w:rPr>
            <w:rFonts w:asciiTheme="majorBidi" w:hAnsiTheme="majorBidi" w:cstheme="majorBidi"/>
            <w:sz w:val="24"/>
            <w:szCs w:val="24"/>
          </w:rPr>
          <w:delText>e</w:delText>
        </w:r>
      </w:del>
      <w:r w:rsidRPr="00346385">
        <w:rPr>
          <w:rFonts w:asciiTheme="majorBidi" w:hAnsiTheme="majorBidi" w:cstheme="majorBidi"/>
          <w:sz w:val="24"/>
          <w:szCs w:val="24"/>
        </w:rPr>
        <w:t xml:space="preserve">ducational workshops are </w:t>
      </w:r>
      <w:ins w:id="337" w:author="AnnMason" w:date="2021-12-11T17:52:00Z">
        <w:r w:rsidR="007B33D2">
          <w:rPr>
            <w:rFonts w:asciiTheme="majorBidi" w:hAnsiTheme="majorBidi" w:cstheme="majorBidi"/>
            <w:sz w:val="24"/>
            <w:szCs w:val="24"/>
          </w:rPr>
          <w:t xml:space="preserve">often </w:t>
        </w:r>
      </w:ins>
      <w:r w:rsidRPr="00346385">
        <w:rPr>
          <w:rFonts w:asciiTheme="majorBidi" w:hAnsiTheme="majorBidi" w:cstheme="majorBidi"/>
          <w:sz w:val="24"/>
          <w:szCs w:val="24"/>
        </w:rPr>
        <w:t xml:space="preserve">followed by </w:t>
      </w:r>
      <w:r w:rsidR="00DC687A" w:rsidRPr="00346385">
        <w:rPr>
          <w:rFonts w:asciiTheme="majorBidi" w:hAnsiTheme="majorBidi" w:cstheme="majorBidi"/>
          <w:sz w:val="24"/>
          <w:szCs w:val="24"/>
        </w:rPr>
        <w:t xml:space="preserve">hands-on </w:t>
      </w:r>
      <w:r w:rsidRPr="00346385">
        <w:rPr>
          <w:rFonts w:asciiTheme="majorBidi" w:hAnsiTheme="majorBidi" w:cstheme="majorBidi"/>
          <w:sz w:val="24"/>
          <w:szCs w:val="24"/>
        </w:rPr>
        <w:t>practice with mentors and experts associated with the accelerator. This training can compensate for</w:t>
      </w:r>
      <w:r w:rsidR="00F821D9" w:rsidRPr="00346385">
        <w:rPr>
          <w:rFonts w:asciiTheme="majorBidi" w:hAnsiTheme="majorBidi" w:cstheme="majorBidi"/>
          <w:sz w:val="24"/>
          <w:szCs w:val="24"/>
        </w:rPr>
        <w:t xml:space="preserve"> a founder’s</w:t>
      </w:r>
      <w:r w:rsidRPr="00346385">
        <w:rPr>
          <w:rFonts w:asciiTheme="majorBidi" w:hAnsiTheme="majorBidi" w:cstheme="majorBidi"/>
          <w:sz w:val="24"/>
          <w:szCs w:val="24"/>
        </w:rPr>
        <w:t xml:space="preserve"> lack of experience (</w:t>
      </w:r>
      <w:proofErr w:type="spellStart"/>
      <w:r w:rsidRPr="00346385">
        <w:rPr>
          <w:rFonts w:asciiTheme="majorBidi" w:hAnsiTheme="majorBidi" w:cstheme="majorBidi"/>
          <w:sz w:val="24"/>
          <w:szCs w:val="24"/>
        </w:rPr>
        <w:t>Assenova</w:t>
      </w:r>
      <w:proofErr w:type="spellEnd"/>
      <w:r w:rsidRPr="00346385">
        <w:rPr>
          <w:rFonts w:asciiTheme="majorBidi" w:hAnsiTheme="majorBidi" w:cstheme="majorBidi"/>
          <w:sz w:val="24"/>
          <w:szCs w:val="24"/>
        </w:rPr>
        <w:t xml:space="preserve">, 2020; Chen, 2019) or </w:t>
      </w:r>
      <w:r w:rsidR="00F821D9" w:rsidRPr="00346385">
        <w:rPr>
          <w:rFonts w:asciiTheme="majorBidi" w:hAnsiTheme="majorBidi" w:cstheme="majorBidi"/>
          <w:sz w:val="24"/>
          <w:szCs w:val="24"/>
        </w:rPr>
        <w:t xml:space="preserve">lack of </w:t>
      </w:r>
      <w:r w:rsidRPr="00346385">
        <w:rPr>
          <w:rFonts w:asciiTheme="majorBidi" w:hAnsiTheme="majorBidi" w:cstheme="majorBidi"/>
          <w:sz w:val="24"/>
          <w:szCs w:val="24"/>
        </w:rPr>
        <w:t>formal entrepreneurial education.</w:t>
      </w:r>
    </w:p>
    <w:p w14:paraId="441FA44A" w14:textId="27EC56BF" w:rsidR="00165A99" w:rsidRPr="00346385" w:rsidRDefault="00165A99" w:rsidP="00D27351">
      <w:pPr>
        <w:pStyle w:val="ListParagraph"/>
        <w:numPr>
          <w:ilvl w:val="0"/>
          <w:numId w:val="3"/>
        </w:numPr>
        <w:spacing w:after="0" w:line="480" w:lineRule="auto"/>
        <w:ind w:left="284" w:hanging="284"/>
        <w:contextualSpacing w:val="0"/>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Mentoring services.</w:t>
      </w:r>
      <w:r w:rsidRPr="00346385">
        <w:rPr>
          <w:rFonts w:asciiTheme="majorBidi" w:hAnsiTheme="majorBidi" w:cstheme="majorBidi"/>
          <w:sz w:val="24"/>
          <w:szCs w:val="24"/>
          <w:lang w:bidi="he-IL"/>
        </w:rPr>
        <w:t xml:space="preserve"> Mentorship </w:t>
      </w:r>
      <w:r w:rsidR="00F821D9" w:rsidRPr="00346385">
        <w:rPr>
          <w:rFonts w:asciiTheme="majorBidi" w:hAnsiTheme="majorBidi" w:cstheme="majorBidi"/>
          <w:sz w:val="24"/>
          <w:szCs w:val="24"/>
          <w:lang w:bidi="he-IL"/>
        </w:rPr>
        <w:t xml:space="preserve">is an </w:t>
      </w:r>
      <w:r w:rsidRPr="00346385">
        <w:rPr>
          <w:rFonts w:asciiTheme="majorBidi" w:hAnsiTheme="majorBidi" w:cstheme="majorBidi"/>
          <w:sz w:val="24"/>
          <w:szCs w:val="24"/>
          <w:lang w:bidi="he-IL"/>
        </w:rPr>
        <w:t>essential element</w:t>
      </w:r>
      <w:r w:rsidR="00F821D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of </w:t>
      </w:r>
      <w:ins w:id="338" w:author="AnnMason" w:date="2021-12-11T17:53:00Z">
        <w:r w:rsidR="007B33D2">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support </w:t>
      </w:r>
      <w:r w:rsidR="00F821D9"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entrepreneurs receive in accelerators (</w:t>
      </w: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2020; Kuratko et al., 202</w:t>
      </w:r>
      <w:r w:rsidR="00554400"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2020;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2018). </w:t>
      </w:r>
      <w:bookmarkStart w:id="339" w:name="_Hlk27723448"/>
      <w:r w:rsidR="00F821D9" w:rsidRPr="00346385">
        <w:rPr>
          <w:rFonts w:asciiTheme="majorBidi" w:hAnsiTheme="majorBidi" w:cstheme="majorBidi"/>
          <w:sz w:val="24"/>
          <w:szCs w:val="24"/>
        </w:rPr>
        <w:t xml:space="preserve">Mentorship </w:t>
      </w:r>
      <w:ins w:id="340" w:author="AnnMason" w:date="2021-12-13T16:32:00Z">
        <w:r w:rsidR="00741439">
          <w:rPr>
            <w:rFonts w:asciiTheme="majorBidi" w:hAnsiTheme="majorBidi" w:cstheme="majorBidi"/>
            <w:sz w:val="24"/>
            <w:szCs w:val="24"/>
          </w:rPr>
          <w:t xml:space="preserve">offers </w:t>
        </w:r>
      </w:ins>
      <w:del w:id="341" w:author="AnnMason" w:date="2021-12-13T16:32:00Z">
        <w:r w:rsidR="00F821D9" w:rsidRPr="00346385" w:rsidDel="00741439">
          <w:rPr>
            <w:rFonts w:asciiTheme="majorBidi" w:hAnsiTheme="majorBidi" w:cstheme="majorBidi"/>
            <w:sz w:val="24"/>
            <w:szCs w:val="24"/>
          </w:rPr>
          <w:delText xml:space="preserve">serves </w:delText>
        </w:r>
      </w:del>
      <w:r w:rsidR="00F821D9" w:rsidRPr="00346385">
        <w:rPr>
          <w:rFonts w:asciiTheme="majorBidi" w:hAnsiTheme="majorBidi" w:cstheme="majorBidi"/>
          <w:sz w:val="24"/>
          <w:szCs w:val="24"/>
        </w:rPr>
        <w:t>t</w:t>
      </w:r>
      <w:r w:rsidR="00021E58" w:rsidRPr="00346385">
        <w:rPr>
          <w:rFonts w:asciiTheme="majorBidi" w:hAnsiTheme="majorBidi" w:cstheme="majorBidi"/>
          <w:sz w:val="24"/>
          <w:szCs w:val="24"/>
        </w:rPr>
        <w:t>w</w:t>
      </w:r>
      <w:r w:rsidR="00F821D9" w:rsidRPr="00346385">
        <w:rPr>
          <w:rFonts w:asciiTheme="majorBidi" w:hAnsiTheme="majorBidi" w:cstheme="majorBidi"/>
          <w:sz w:val="24"/>
          <w:szCs w:val="24"/>
        </w:rPr>
        <w:t>o important</w:t>
      </w:r>
      <w:ins w:id="342" w:author="AnnMason" w:date="2021-12-13T16:32:00Z">
        <w:r w:rsidR="00741439">
          <w:rPr>
            <w:rFonts w:asciiTheme="majorBidi" w:hAnsiTheme="majorBidi" w:cstheme="majorBidi"/>
            <w:sz w:val="24"/>
            <w:szCs w:val="24"/>
          </w:rPr>
          <w:t xml:space="preserve"> </w:t>
        </w:r>
      </w:ins>
      <w:del w:id="343" w:author="AnnMason" w:date="2021-12-13T16:32:00Z">
        <w:r w:rsidR="00F821D9" w:rsidRPr="00346385" w:rsidDel="00741439">
          <w:rPr>
            <w:rFonts w:asciiTheme="majorBidi" w:hAnsiTheme="majorBidi" w:cstheme="majorBidi"/>
            <w:sz w:val="24"/>
            <w:szCs w:val="24"/>
          </w:rPr>
          <w:delText xml:space="preserve"> </w:delText>
        </w:r>
      </w:del>
      <w:ins w:id="344" w:author="AnnMason" w:date="2021-12-13T16:32:00Z">
        <w:r w:rsidR="00741439">
          <w:rPr>
            <w:rFonts w:asciiTheme="majorBidi" w:hAnsiTheme="majorBidi" w:cstheme="majorBidi"/>
            <w:sz w:val="24"/>
            <w:szCs w:val="24"/>
          </w:rPr>
          <w:t>types of support</w:t>
        </w:r>
      </w:ins>
      <w:del w:id="345" w:author="AnnMason" w:date="2021-12-13T16:32:00Z">
        <w:r w:rsidR="00F821D9" w:rsidRPr="00346385" w:rsidDel="00741439">
          <w:rPr>
            <w:rFonts w:asciiTheme="majorBidi" w:hAnsiTheme="majorBidi" w:cstheme="majorBidi"/>
            <w:sz w:val="24"/>
            <w:szCs w:val="24"/>
          </w:rPr>
          <w:delText>functions</w:delText>
        </w:r>
      </w:del>
      <w:r w:rsidR="00F821D9" w:rsidRPr="00346385">
        <w:rPr>
          <w:rFonts w:asciiTheme="majorBidi" w:hAnsiTheme="majorBidi" w:cstheme="majorBidi"/>
          <w:sz w:val="24"/>
          <w:szCs w:val="24"/>
        </w:rPr>
        <w:t xml:space="preserve">: </w:t>
      </w:r>
      <w:bookmarkEnd w:id="339"/>
      <w:r w:rsidRPr="00346385">
        <w:rPr>
          <w:rFonts w:asciiTheme="majorBidi" w:hAnsiTheme="majorBidi" w:cstheme="majorBidi"/>
          <w:sz w:val="24"/>
          <w:szCs w:val="24"/>
        </w:rPr>
        <w:t xml:space="preserve">socio-psychological </w:t>
      </w:r>
      <w:del w:id="346" w:author="AnnMason" w:date="2021-12-13T16:32:00Z">
        <w:r w:rsidRPr="00346385" w:rsidDel="00741439">
          <w:rPr>
            <w:rFonts w:asciiTheme="majorBidi" w:hAnsiTheme="majorBidi" w:cstheme="majorBidi"/>
            <w:sz w:val="24"/>
            <w:szCs w:val="24"/>
          </w:rPr>
          <w:delText xml:space="preserve">support </w:delText>
        </w:r>
      </w:del>
      <w:r w:rsidRPr="00346385">
        <w:rPr>
          <w:rFonts w:asciiTheme="majorBidi" w:hAnsiTheme="majorBidi" w:cstheme="majorBidi"/>
          <w:sz w:val="24"/>
          <w:szCs w:val="24"/>
        </w:rPr>
        <w:t xml:space="preserve">and functional </w:t>
      </w:r>
      <w:del w:id="347" w:author="AnnMason" w:date="2021-12-13T16:32:00Z">
        <w:r w:rsidRPr="00346385" w:rsidDel="00741439">
          <w:rPr>
            <w:rFonts w:asciiTheme="majorBidi" w:hAnsiTheme="majorBidi" w:cstheme="majorBidi"/>
            <w:sz w:val="24"/>
            <w:szCs w:val="24"/>
          </w:rPr>
          <w:delText xml:space="preserve">support </w:delText>
        </w:r>
      </w:del>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Kram</w:t>
      </w:r>
      <w:proofErr w:type="spellEnd"/>
      <w:r w:rsidRPr="00346385">
        <w:rPr>
          <w:rFonts w:asciiTheme="majorBidi" w:hAnsiTheme="majorBidi" w:cstheme="majorBidi"/>
          <w:sz w:val="24"/>
          <w:szCs w:val="24"/>
        </w:rPr>
        <w:t xml:space="preserve">, 1983; St-Jean &amp; </w:t>
      </w:r>
      <w:proofErr w:type="spellStart"/>
      <w:r w:rsidRPr="00346385">
        <w:rPr>
          <w:rFonts w:asciiTheme="majorBidi" w:hAnsiTheme="majorBidi" w:cstheme="majorBidi"/>
          <w:sz w:val="24"/>
          <w:szCs w:val="24"/>
        </w:rPr>
        <w:t>Audet</w:t>
      </w:r>
      <w:proofErr w:type="spellEnd"/>
      <w:r w:rsidRPr="00346385">
        <w:rPr>
          <w:rFonts w:asciiTheme="majorBidi" w:hAnsiTheme="majorBidi" w:cstheme="majorBidi"/>
          <w:sz w:val="24"/>
          <w:szCs w:val="24"/>
        </w:rPr>
        <w:t xml:space="preserve">, 2012). </w:t>
      </w:r>
      <w:r w:rsidR="00DC687A" w:rsidRPr="00346385">
        <w:rPr>
          <w:rFonts w:asciiTheme="majorBidi" w:hAnsiTheme="majorBidi" w:cstheme="majorBidi" w:hint="cs"/>
          <w:sz w:val="24"/>
          <w:szCs w:val="24"/>
        </w:rPr>
        <w:t>E</w:t>
      </w:r>
      <w:r w:rsidRPr="00346385">
        <w:rPr>
          <w:rFonts w:asciiTheme="majorBidi" w:hAnsiTheme="majorBidi" w:cstheme="majorBidi"/>
          <w:sz w:val="24"/>
          <w:szCs w:val="24"/>
        </w:rPr>
        <w:t xml:space="preserve">ntrepreneurs work with a wide array of mentors and experts who provide support for different aspects of the growing business. </w:t>
      </w:r>
      <w:r w:rsidRPr="00346385">
        <w:rPr>
          <w:rFonts w:asciiTheme="majorBidi" w:hAnsiTheme="majorBidi" w:cstheme="majorBidi"/>
          <w:sz w:val="24"/>
          <w:szCs w:val="24"/>
          <w:lang w:bidi="he-IL"/>
        </w:rPr>
        <w:t xml:space="preserve">Each startup is typically assigned at least one mentor who </w:t>
      </w:r>
      <w:ins w:id="348" w:author="AnnMason" w:date="2021-12-11T17:53:00Z">
        <w:r w:rsidR="007B33D2">
          <w:rPr>
            <w:rFonts w:asciiTheme="majorBidi" w:hAnsiTheme="majorBidi" w:cstheme="majorBidi"/>
            <w:sz w:val="24"/>
            <w:szCs w:val="24"/>
            <w:lang w:bidi="he-IL"/>
          </w:rPr>
          <w:t xml:space="preserve">provides </w:t>
        </w:r>
      </w:ins>
      <w:del w:id="349" w:author="AnnMason" w:date="2021-12-11T17:53:00Z">
        <w:r w:rsidRPr="00346385" w:rsidDel="007B33D2">
          <w:rPr>
            <w:rFonts w:asciiTheme="majorBidi" w:hAnsiTheme="majorBidi" w:cstheme="majorBidi"/>
            <w:sz w:val="24"/>
            <w:szCs w:val="24"/>
            <w:lang w:bidi="he-IL"/>
          </w:rPr>
          <w:delText xml:space="preserve">gives </w:delText>
        </w:r>
      </w:del>
      <w:r w:rsidRPr="00346385">
        <w:rPr>
          <w:rFonts w:asciiTheme="majorBidi" w:hAnsiTheme="majorBidi" w:cstheme="majorBidi"/>
          <w:sz w:val="24"/>
          <w:szCs w:val="24"/>
          <w:lang w:bidi="he-IL"/>
        </w:rPr>
        <w:t xml:space="preserve">the founders </w:t>
      </w:r>
      <w:ins w:id="350" w:author="AnnMason" w:date="2021-12-13T17:18:00Z">
        <w:r w:rsidR="00C01510">
          <w:rPr>
            <w:rFonts w:asciiTheme="majorBidi" w:hAnsiTheme="majorBidi" w:cstheme="majorBidi"/>
            <w:sz w:val="24"/>
            <w:szCs w:val="24"/>
            <w:lang w:bidi="he-IL"/>
          </w:rPr>
          <w:t xml:space="preserve">with </w:t>
        </w:r>
      </w:ins>
      <w:r w:rsidRPr="00346385">
        <w:rPr>
          <w:rFonts w:asciiTheme="majorBidi" w:hAnsiTheme="majorBidi" w:cstheme="majorBidi"/>
          <w:sz w:val="24"/>
          <w:szCs w:val="24"/>
          <w:lang w:bidi="he-IL"/>
        </w:rPr>
        <w:t>guidance, feedback, and advice</w:t>
      </w:r>
      <w:del w:id="351" w:author="AnnMason" w:date="2021-12-13T17:18:00Z">
        <w:r w:rsidRPr="00346385" w:rsidDel="00C0151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and </w:t>
      </w:r>
      <w:r w:rsidR="00A5344F" w:rsidRPr="00346385">
        <w:rPr>
          <w:rFonts w:asciiTheme="majorBidi" w:hAnsiTheme="majorBidi" w:cstheme="majorBidi"/>
          <w:sz w:val="24"/>
          <w:szCs w:val="24"/>
          <w:lang w:bidi="he-IL"/>
        </w:rPr>
        <w:t xml:space="preserve">who </w:t>
      </w:r>
      <w:r w:rsidRPr="00346385">
        <w:rPr>
          <w:rFonts w:asciiTheme="majorBidi" w:hAnsiTheme="majorBidi" w:cstheme="majorBidi"/>
          <w:sz w:val="24"/>
          <w:szCs w:val="24"/>
          <w:lang w:bidi="he-IL"/>
        </w:rPr>
        <w:t>often acts as a role model (</w:t>
      </w:r>
      <w:proofErr w:type="spellStart"/>
      <w:r w:rsidRPr="00346385">
        <w:rPr>
          <w:rFonts w:asciiTheme="majorBidi" w:hAnsiTheme="majorBidi" w:cstheme="majorBidi"/>
          <w:sz w:val="24"/>
          <w:szCs w:val="24"/>
          <w:lang w:bidi="he-IL"/>
        </w:rPr>
        <w:t>Ghorashi</w:t>
      </w:r>
      <w:proofErr w:type="spellEnd"/>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rtl/>
          <w:lang w:bidi="he-IL"/>
        </w:rPr>
        <w:t>&amp;</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Asghari</w:t>
      </w:r>
      <w:proofErr w:type="spellEnd"/>
      <w:r w:rsidRPr="00346385">
        <w:rPr>
          <w:rFonts w:asciiTheme="majorBidi" w:hAnsiTheme="majorBidi" w:cstheme="majorBidi"/>
          <w:sz w:val="24"/>
          <w:szCs w:val="24"/>
          <w:lang w:bidi="he-IL"/>
        </w:rPr>
        <w:t xml:space="preserve">, 2019;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2020). </w:t>
      </w:r>
    </w:p>
    <w:p w14:paraId="0CEE8254" w14:textId="4C03F04C" w:rsidR="00165A99" w:rsidRPr="00346385" w:rsidRDefault="00165A99" w:rsidP="00D27351">
      <w:pPr>
        <w:pStyle w:val="ListParagraph"/>
        <w:numPr>
          <w:ilvl w:val="0"/>
          <w:numId w:val="3"/>
        </w:numPr>
        <w:autoSpaceDE w:val="0"/>
        <w:autoSpaceDN w:val="0"/>
        <w:adjustRightInd w:val="0"/>
        <w:spacing w:after="0" w:line="480" w:lineRule="auto"/>
        <w:ind w:left="284" w:hanging="284"/>
        <w:contextualSpacing w:val="0"/>
        <w:jc w:val="both"/>
        <w:rPr>
          <w:rFonts w:asciiTheme="majorBidi" w:hAnsiTheme="majorBidi" w:cstheme="majorBidi"/>
          <w:sz w:val="24"/>
          <w:szCs w:val="24"/>
        </w:rPr>
      </w:pPr>
      <w:r w:rsidRPr="00346385">
        <w:rPr>
          <w:rFonts w:asciiTheme="majorBidi" w:hAnsiTheme="majorBidi" w:cstheme="majorBidi"/>
          <w:i/>
          <w:iCs/>
          <w:sz w:val="24"/>
          <w:szCs w:val="24"/>
        </w:rPr>
        <w:lastRenderedPageBreak/>
        <w:t>Wide network base.</w:t>
      </w:r>
      <w:r w:rsidRPr="00346385">
        <w:rPr>
          <w:rFonts w:asciiTheme="majorBidi" w:hAnsiTheme="majorBidi" w:cstheme="majorBidi"/>
          <w:sz w:val="24"/>
          <w:szCs w:val="24"/>
        </w:rPr>
        <w:t xml:space="preserve"> Accelerators provide extensive networks of professionals and potential partners </w:t>
      </w:r>
      <w:r w:rsidR="00ED661B" w:rsidRPr="00346385">
        <w:rPr>
          <w:rFonts w:asciiTheme="majorBidi" w:hAnsiTheme="majorBidi" w:cstheme="majorBidi"/>
          <w:sz w:val="24"/>
          <w:szCs w:val="24"/>
        </w:rPr>
        <w:t>and</w:t>
      </w:r>
      <w:r w:rsidRPr="00346385">
        <w:rPr>
          <w:rFonts w:asciiTheme="majorBidi" w:hAnsiTheme="majorBidi" w:cstheme="majorBidi"/>
          <w:sz w:val="24"/>
          <w:szCs w:val="24"/>
        </w:rPr>
        <w:t xml:space="preserve"> numerous opportunities for social interactions</w:t>
      </w:r>
      <w:r w:rsidR="00A5344F" w:rsidRPr="00346385">
        <w:rPr>
          <w:rFonts w:asciiTheme="majorBidi" w:hAnsiTheme="majorBidi" w:cstheme="majorBidi"/>
          <w:sz w:val="24"/>
          <w:szCs w:val="24"/>
        </w:rPr>
        <w:t xml:space="preserve">, </w:t>
      </w:r>
      <w:ins w:id="352" w:author="AnnMason" w:date="2021-12-13T17:18:00Z">
        <w:r w:rsidR="00C01510">
          <w:rPr>
            <w:rFonts w:asciiTheme="majorBidi" w:hAnsiTheme="majorBidi" w:cstheme="majorBidi"/>
            <w:sz w:val="24"/>
            <w:szCs w:val="24"/>
          </w:rPr>
          <w:t xml:space="preserve">which are </w:t>
        </w:r>
      </w:ins>
      <w:r w:rsidR="00255A86" w:rsidRPr="00346385">
        <w:rPr>
          <w:rFonts w:asciiTheme="majorBidi" w:hAnsiTheme="majorBidi" w:cstheme="majorBidi"/>
          <w:sz w:val="24"/>
          <w:szCs w:val="24"/>
        </w:rPr>
        <w:t>all</w:t>
      </w:r>
      <w:r w:rsidRPr="00346385">
        <w:rPr>
          <w:rFonts w:asciiTheme="majorBidi" w:hAnsiTheme="majorBidi" w:cstheme="majorBidi"/>
          <w:sz w:val="24"/>
          <w:szCs w:val="24"/>
        </w:rPr>
        <w:t xml:space="preserve"> important for extending</w:t>
      </w:r>
      <w:r w:rsidR="00F821D9" w:rsidRPr="00346385">
        <w:rPr>
          <w:rFonts w:asciiTheme="majorBidi" w:hAnsiTheme="majorBidi" w:cstheme="majorBidi"/>
          <w:sz w:val="24"/>
          <w:szCs w:val="24"/>
        </w:rPr>
        <w:t xml:space="preserve"> a founder’s</w:t>
      </w:r>
      <w:r w:rsidRPr="00346385">
        <w:rPr>
          <w:rFonts w:asciiTheme="majorBidi" w:hAnsiTheme="majorBidi" w:cstheme="majorBidi"/>
          <w:sz w:val="24"/>
          <w:szCs w:val="24"/>
        </w:rPr>
        <w:t xml:space="preserve"> networks (McAdam &amp; McAdam, 2006)</w:t>
      </w:r>
      <w:r w:rsidR="00F821D9" w:rsidRPr="00346385">
        <w:rPr>
          <w:rFonts w:asciiTheme="majorBidi" w:hAnsiTheme="majorBidi" w:cstheme="majorBidi"/>
          <w:sz w:val="24"/>
          <w:szCs w:val="24"/>
        </w:rPr>
        <w:t xml:space="preserve">. These networks also </w:t>
      </w:r>
      <w:r w:rsidR="00D03876" w:rsidRPr="00346385">
        <w:rPr>
          <w:rFonts w:asciiTheme="majorBidi" w:hAnsiTheme="majorBidi" w:cstheme="majorBidi"/>
          <w:sz w:val="24"/>
          <w:szCs w:val="24"/>
        </w:rPr>
        <w:t>assist</w:t>
      </w:r>
      <w:r w:rsidR="00F821D9" w:rsidRPr="00346385">
        <w:rPr>
          <w:rFonts w:asciiTheme="majorBidi" w:hAnsiTheme="majorBidi" w:cstheme="majorBidi"/>
          <w:sz w:val="24"/>
          <w:szCs w:val="24"/>
        </w:rPr>
        <w:t xml:space="preserve"> founders with </w:t>
      </w:r>
      <w:r w:rsidRPr="00346385">
        <w:rPr>
          <w:rFonts w:asciiTheme="majorBidi" w:hAnsiTheme="majorBidi" w:cstheme="majorBidi"/>
          <w:sz w:val="24"/>
          <w:szCs w:val="24"/>
        </w:rPr>
        <w:t xml:space="preserve">access to pilots within large corporations, suppliers, valuable experts, and potential investors. </w:t>
      </w:r>
      <w:r w:rsidR="00ED661B" w:rsidRPr="00346385">
        <w:rPr>
          <w:rFonts w:asciiTheme="majorBidi" w:hAnsiTheme="majorBidi" w:cstheme="majorBidi"/>
          <w:sz w:val="24"/>
          <w:szCs w:val="24"/>
        </w:rPr>
        <w:t>In addition</w:t>
      </w:r>
      <w:r w:rsidR="00F821D9" w:rsidRPr="00346385">
        <w:rPr>
          <w:rFonts w:asciiTheme="majorBidi" w:hAnsiTheme="majorBidi" w:cstheme="majorBidi"/>
          <w:sz w:val="24"/>
          <w:szCs w:val="24"/>
        </w:rPr>
        <w:t>, a</w:t>
      </w:r>
      <w:r w:rsidRPr="00346385">
        <w:rPr>
          <w:rFonts w:asciiTheme="majorBidi" w:hAnsiTheme="majorBidi" w:cstheme="majorBidi"/>
          <w:sz w:val="24"/>
          <w:szCs w:val="24"/>
        </w:rPr>
        <w:t>ccelerator managers and partners connect founders to local and global innovation ecosystems (</w:t>
      </w:r>
      <w:proofErr w:type="spellStart"/>
      <w:r w:rsidRPr="00346385">
        <w:rPr>
          <w:rFonts w:asciiTheme="majorBidi" w:hAnsiTheme="majorBidi" w:cstheme="majorBidi"/>
          <w:sz w:val="24"/>
          <w:szCs w:val="24"/>
        </w:rPr>
        <w:t>Fehder</w:t>
      </w:r>
      <w:proofErr w:type="spellEnd"/>
      <w:r w:rsidRPr="00346385">
        <w:rPr>
          <w:rFonts w:asciiTheme="majorBidi" w:hAnsiTheme="majorBidi" w:cstheme="majorBidi"/>
          <w:sz w:val="24"/>
          <w:szCs w:val="24"/>
        </w:rPr>
        <w:t xml:space="preserve"> &amp; Hochberg, 2018) and offer access to an effective community of practice (Chen, 2019) in which founders can benefit from learning and network</w:t>
      </w:r>
      <w:r w:rsidR="00677570" w:rsidRPr="00346385">
        <w:rPr>
          <w:rFonts w:asciiTheme="majorBidi" w:hAnsiTheme="majorBidi" w:cstheme="majorBidi"/>
          <w:sz w:val="24"/>
          <w:szCs w:val="24"/>
          <w:lang w:bidi="he-IL"/>
        </w:rPr>
        <w:t>ing</w:t>
      </w:r>
      <w:r w:rsidR="00ED661B" w:rsidRPr="00346385">
        <w:rPr>
          <w:rFonts w:asciiTheme="majorBidi" w:hAnsiTheme="majorBidi" w:cstheme="majorBidi"/>
          <w:sz w:val="24"/>
          <w:szCs w:val="24"/>
        </w:rPr>
        <w:t xml:space="preserve"> opportunities</w:t>
      </w:r>
      <w:r w:rsidRPr="00346385">
        <w:rPr>
          <w:rFonts w:asciiTheme="majorBidi" w:hAnsiTheme="majorBidi" w:cstheme="majorBidi"/>
          <w:sz w:val="24"/>
          <w:szCs w:val="24"/>
        </w:rPr>
        <w:t xml:space="preserve"> (Hamilton, 2011; Peters et al., 2004; Wenger, 1999).</w:t>
      </w:r>
    </w:p>
    <w:p w14:paraId="350A8305" w14:textId="2E1ED96B" w:rsidR="00165A99" w:rsidRPr="00346385" w:rsidRDefault="00BF615C" w:rsidP="00D27351">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bookmarkStart w:id="353" w:name="_Hlk88731019"/>
      <w:r w:rsidRPr="007B33D2">
        <w:rPr>
          <w:rFonts w:asciiTheme="majorBidi" w:hAnsiTheme="majorBidi" w:cstheme="majorBidi"/>
          <w:i/>
          <w:iCs/>
          <w:sz w:val="24"/>
          <w:szCs w:val="24"/>
          <w:lang w:bidi="he-IL"/>
          <w:rPrChange w:id="354" w:author="AnnMason" w:date="2021-12-11T17:54:00Z">
            <w:rPr>
              <w:rFonts w:asciiTheme="majorBidi" w:hAnsiTheme="majorBidi" w:cstheme="majorBidi"/>
              <w:sz w:val="24"/>
              <w:szCs w:val="24"/>
              <w:lang w:bidi="he-IL"/>
            </w:rPr>
          </w:rPrChange>
        </w:rPr>
        <w:t xml:space="preserve">Legitimation </w:t>
      </w:r>
      <w:r w:rsidRPr="007B33D2">
        <w:rPr>
          <w:rFonts w:asciiTheme="majorBidi" w:hAnsiTheme="majorBidi" w:cstheme="majorBidi"/>
          <w:i/>
          <w:iCs/>
          <w:sz w:val="24"/>
          <w:szCs w:val="24"/>
          <w:rPrChange w:id="355" w:author="AnnMason" w:date="2021-12-11T17:54:00Z">
            <w:rPr>
              <w:rFonts w:asciiTheme="majorBidi" w:hAnsiTheme="majorBidi" w:cstheme="majorBidi"/>
              <w:sz w:val="24"/>
              <w:szCs w:val="24"/>
            </w:rPr>
          </w:rPrChange>
        </w:rPr>
        <w:t>signaling entity</w:t>
      </w:r>
      <w:r w:rsidR="00165A99" w:rsidRPr="007B33D2">
        <w:rPr>
          <w:rFonts w:asciiTheme="majorBidi" w:hAnsiTheme="majorBidi" w:cstheme="majorBidi"/>
          <w:i/>
          <w:iCs/>
          <w:sz w:val="24"/>
          <w:szCs w:val="24"/>
        </w:rPr>
        <w:t>.</w:t>
      </w:r>
      <w:r w:rsidR="00165A99" w:rsidRPr="00346385">
        <w:rPr>
          <w:rFonts w:asciiTheme="majorBidi" w:hAnsiTheme="majorBidi" w:cstheme="majorBidi"/>
          <w:sz w:val="24"/>
          <w:szCs w:val="24"/>
        </w:rPr>
        <w:t xml:space="preserve"> Signaling theory highlights the need for entrepreneurs to signal the</w:t>
      </w:r>
      <w:r w:rsidR="007325F1"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w:t>
      </w:r>
      <w:r w:rsidR="007325F1" w:rsidRPr="00346385">
        <w:rPr>
          <w:rFonts w:asciiTheme="majorBidi" w:hAnsiTheme="majorBidi" w:cstheme="majorBidi"/>
          <w:sz w:val="24"/>
          <w:szCs w:val="24"/>
        </w:rPr>
        <w:t xml:space="preserve">credibility </w:t>
      </w:r>
      <w:r w:rsidR="00395760" w:rsidRPr="00346385">
        <w:rPr>
          <w:rFonts w:asciiTheme="majorBidi" w:hAnsiTheme="majorBidi" w:cstheme="majorBidi"/>
          <w:sz w:val="24"/>
          <w:szCs w:val="24"/>
        </w:rPr>
        <w:t xml:space="preserve">and </w:t>
      </w:r>
      <w:r w:rsidR="007325F1" w:rsidRPr="00346385">
        <w:rPr>
          <w:rFonts w:asciiTheme="majorBidi" w:hAnsiTheme="majorBidi" w:cstheme="majorBidi"/>
          <w:sz w:val="24"/>
          <w:szCs w:val="24"/>
        </w:rPr>
        <w:t xml:space="preserve">the </w:t>
      </w:r>
      <w:r w:rsidR="00165A99" w:rsidRPr="00346385">
        <w:rPr>
          <w:rFonts w:asciiTheme="majorBidi" w:hAnsiTheme="majorBidi" w:cstheme="majorBidi"/>
          <w:sz w:val="24"/>
          <w:szCs w:val="24"/>
        </w:rPr>
        <w:t>viability of their new venture to capital providers, potential suppliers, customers, and partners (</w:t>
      </w:r>
      <w:proofErr w:type="spellStart"/>
      <w:r w:rsidR="00165A99" w:rsidRPr="00346385">
        <w:rPr>
          <w:rFonts w:asciiTheme="majorBidi" w:hAnsiTheme="majorBidi" w:cstheme="majorBidi"/>
          <w:sz w:val="24"/>
          <w:szCs w:val="24"/>
        </w:rPr>
        <w:t>Busenitz</w:t>
      </w:r>
      <w:proofErr w:type="spellEnd"/>
      <w:r w:rsidR="00165A99" w:rsidRPr="00346385">
        <w:rPr>
          <w:rFonts w:asciiTheme="majorBidi" w:hAnsiTheme="majorBidi" w:cstheme="majorBidi"/>
          <w:sz w:val="24"/>
          <w:szCs w:val="24"/>
        </w:rPr>
        <w:t xml:space="preserve"> et al., 2005; Murphy et al., 2007). Accelerators can act as such a signaling entity, </w:t>
      </w:r>
      <w:del w:id="356" w:author="AnnMason" w:date="2021-12-11T17:54:00Z">
        <w:r w:rsidR="00165A99" w:rsidRPr="00346385" w:rsidDel="007B33D2">
          <w:rPr>
            <w:rFonts w:asciiTheme="majorBidi" w:hAnsiTheme="majorBidi" w:cstheme="majorBidi"/>
            <w:sz w:val="24"/>
            <w:szCs w:val="24"/>
          </w:rPr>
          <w:delText xml:space="preserve">especially </w:delText>
        </w:r>
      </w:del>
      <w:r w:rsidR="00165A99" w:rsidRPr="00346385">
        <w:rPr>
          <w:rFonts w:asciiTheme="majorBidi" w:hAnsiTheme="majorBidi" w:cstheme="majorBidi"/>
          <w:sz w:val="24"/>
          <w:szCs w:val="24"/>
        </w:rPr>
        <w:t>considering that</w:t>
      </w:r>
      <w:r w:rsidR="00F821D9" w:rsidRPr="00346385">
        <w:rPr>
          <w:rFonts w:asciiTheme="majorBidi" w:hAnsiTheme="majorBidi" w:cstheme="majorBidi"/>
          <w:sz w:val="24"/>
          <w:szCs w:val="24"/>
        </w:rPr>
        <w:t xml:space="preserve"> the</w:t>
      </w:r>
      <w:r w:rsidR="008F2ED3"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w:t>
      </w:r>
      <w:r w:rsidR="00454C93" w:rsidRPr="00346385">
        <w:rPr>
          <w:rFonts w:asciiTheme="majorBidi" w:hAnsiTheme="majorBidi" w:cstheme="majorBidi"/>
          <w:sz w:val="24"/>
          <w:szCs w:val="24"/>
        </w:rPr>
        <w:t xml:space="preserve">average </w:t>
      </w:r>
      <w:r w:rsidR="00165A99" w:rsidRPr="00346385">
        <w:rPr>
          <w:rFonts w:asciiTheme="majorBidi" w:hAnsiTheme="majorBidi" w:cstheme="majorBidi"/>
          <w:sz w:val="24"/>
          <w:szCs w:val="24"/>
        </w:rPr>
        <w:t>acceptance rate</w:t>
      </w:r>
      <w:r w:rsidR="00F821D9"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is </w:t>
      </w:r>
      <w:ins w:id="357" w:author="AnnMason" w:date="2021-12-13T16:33:00Z">
        <w:r w:rsidR="00741439">
          <w:rPr>
            <w:rFonts w:asciiTheme="majorBidi" w:hAnsiTheme="majorBidi" w:cstheme="majorBidi"/>
            <w:sz w:val="24"/>
            <w:szCs w:val="24"/>
          </w:rPr>
          <w:t xml:space="preserve">less </w:t>
        </w:r>
      </w:ins>
      <w:del w:id="358" w:author="AnnMason" w:date="2021-12-13T16:33:00Z">
        <w:r w:rsidR="00165A99" w:rsidRPr="00346385" w:rsidDel="00741439">
          <w:rPr>
            <w:rFonts w:asciiTheme="majorBidi" w:hAnsiTheme="majorBidi" w:cstheme="majorBidi"/>
            <w:sz w:val="24"/>
            <w:szCs w:val="24"/>
            <w:lang w:bidi="he-IL"/>
          </w:rPr>
          <w:delText xml:space="preserve">lower </w:delText>
        </w:r>
      </w:del>
      <w:r w:rsidR="00165A99" w:rsidRPr="00346385">
        <w:rPr>
          <w:rFonts w:asciiTheme="majorBidi" w:hAnsiTheme="majorBidi" w:cstheme="majorBidi"/>
          <w:sz w:val="24"/>
          <w:szCs w:val="24"/>
          <w:lang w:bidi="he-IL"/>
        </w:rPr>
        <w:t>than 5</w:t>
      </w:r>
      <w:r w:rsidR="00165A99" w:rsidRPr="00346385">
        <w:rPr>
          <w:rFonts w:asciiTheme="majorBidi" w:hAnsiTheme="majorBidi" w:cstheme="majorBidi"/>
          <w:sz w:val="24"/>
          <w:szCs w:val="24"/>
        </w:rPr>
        <w:t>% (C</w:t>
      </w:r>
      <w:r w:rsidR="00165A99" w:rsidRPr="00346385">
        <w:rPr>
          <w:rFonts w:asciiTheme="majorBidi" w:hAnsiTheme="majorBidi" w:cstheme="majorBidi"/>
          <w:sz w:val="24"/>
          <w:szCs w:val="24"/>
          <w:lang w:bidi="he-IL"/>
        </w:rPr>
        <w:t>hen, 2019</w:t>
      </w:r>
      <w:r w:rsidR="00165A99" w:rsidRPr="00346385">
        <w:rPr>
          <w:rFonts w:asciiTheme="majorBidi" w:hAnsiTheme="majorBidi" w:cstheme="majorBidi"/>
          <w:sz w:val="24"/>
          <w:szCs w:val="24"/>
        </w:rPr>
        <w:t>).</w:t>
      </w:r>
      <w:r w:rsidR="007325F1" w:rsidRPr="00346385">
        <w:rPr>
          <w:rFonts w:asciiTheme="majorBidi" w:hAnsiTheme="majorBidi" w:cstheme="majorBidi"/>
          <w:sz w:val="24"/>
          <w:szCs w:val="24"/>
        </w:rPr>
        <w:t xml:space="preserve"> </w:t>
      </w:r>
      <w:r w:rsidR="00873418" w:rsidRPr="00346385">
        <w:rPr>
          <w:rFonts w:asciiTheme="majorBidi" w:hAnsiTheme="majorBidi" w:cstheme="majorBidi" w:hint="cs"/>
          <w:sz w:val="24"/>
          <w:szCs w:val="24"/>
        </w:rPr>
        <w:t>T</w:t>
      </w:r>
      <w:r w:rsidR="007325F1" w:rsidRPr="00346385">
        <w:rPr>
          <w:rFonts w:asciiTheme="majorBidi" w:hAnsiTheme="majorBidi" w:cstheme="majorBidi"/>
          <w:sz w:val="24"/>
          <w:szCs w:val="24"/>
        </w:rPr>
        <w:t xml:space="preserve">he continuous relationship with prestigious mentors </w:t>
      </w:r>
      <w:r w:rsidR="001A359A" w:rsidRPr="00346385">
        <w:rPr>
          <w:rFonts w:asciiTheme="majorBidi" w:hAnsiTheme="majorBidi" w:cstheme="majorBidi"/>
          <w:sz w:val="24"/>
          <w:szCs w:val="24"/>
        </w:rPr>
        <w:t xml:space="preserve">and partners </w:t>
      </w:r>
      <w:r w:rsidR="007325F1" w:rsidRPr="00346385">
        <w:rPr>
          <w:rFonts w:asciiTheme="majorBidi" w:hAnsiTheme="majorBidi" w:cstheme="majorBidi"/>
          <w:sz w:val="24"/>
          <w:szCs w:val="24"/>
        </w:rPr>
        <w:t xml:space="preserve">within the accelerator can </w:t>
      </w:r>
      <w:r w:rsidR="00873418" w:rsidRPr="00346385">
        <w:rPr>
          <w:rFonts w:asciiTheme="majorBidi" w:hAnsiTheme="majorBidi" w:cstheme="majorBidi"/>
          <w:sz w:val="24"/>
          <w:szCs w:val="24"/>
        </w:rPr>
        <w:t>also confer</w:t>
      </w:r>
      <w:r w:rsidR="007325F1" w:rsidRPr="00346385">
        <w:rPr>
          <w:rFonts w:asciiTheme="majorBidi" w:hAnsiTheme="majorBidi" w:cstheme="majorBidi"/>
          <w:sz w:val="24"/>
          <w:szCs w:val="24"/>
        </w:rPr>
        <w:t xml:space="preserve"> legitimacy </w:t>
      </w:r>
      <w:ins w:id="359" w:author="AnnMason" w:date="2021-12-11T17:54:00Z">
        <w:r w:rsidR="007B33D2">
          <w:rPr>
            <w:rFonts w:asciiTheme="majorBidi" w:hAnsiTheme="majorBidi" w:cstheme="majorBidi"/>
            <w:sz w:val="24"/>
            <w:szCs w:val="24"/>
          </w:rPr>
          <w:t xml:space="preserve">on </w:t>
        </w:r>
      </w:ins>
      <w:del w:id="360" w:author="AnnMason" w:date="2021-12-11T17:54:00Z">
        <w:r w:rsidR="007325F1" w:rsidRPr="00346385" w:rsidDel="007B33D2">
          <w:rPr>
            <w:rFonts w:asciiTheme="majorBidi" w:hAnsiTheme="majorBidi" w:cstheme="majorBidi"/>
            <w:sz w:val="24"/>
            <w:szCs w:val="24"/>
          </w:rPr>
          <w:delText xml:space="preserve">for </w:delText>
        </w:r>
      </w:del>
      <w:r w:rsidR="007325F1" w:rsidRPr="00346385">
        <w:rPr>
          <w:rFonts w:asciiTheme="majorBidi" w:hAnsiTheme="majorBidi" w:cstheme="majorBidi"/>
          <w:sz w:val="24"/>
          <w:szCs w:val="24"/>
        </w:rPr>
        <w:t>the participating founders and startups (</w:t>
      </w:r>
      <w:proofErr w:type="spellStart"/>
      <w:r w:rsidR="007325F1" w:rsidRPr="00346385">
        <w:rPr>
          <w:rFonts w:asciiTheme="majorBidi" w:hAnsiTheme="majorBidi" w:cstheme="majorBidi"/>
          <w:sz w:val="24"/>
          <w:szCs w:val="24"/>
        </w:rPr>
        <w:t>Bangara</w:t>
      </w:r>
      <w:proofErr w:type="spellEnd"/>
      <w:r w:rsidR="007325F1" w:rsidRPr="00346385">
        <w:rPr>
          <w:rFonts w:asciiTheme="majorBidi" w:hAnsiTheme="majorBidi" w:cstheme="majorBidi"/>
          <w:sz w:val="24"/>
          <w:szCs w:val="24"/>
        </w:rPr>
        <w:t xml:space="preserve"> et al., 2012; </w:t>
      </w:r>
      <w:proofErr w:type="spellStart"/>
      <w:r w:rsidR="007325F1" w:rsidRPr="00346385">
        <w:rPr>
          <w:rFonts w:asciiTheme="majorBidi" w:hAnsiTheme="majorBidi" w:cstheme="majorBidi"/>
          <w:sz w:val="24"/>
          <w:szCs w:val="24"/>
        </w:rPr>
        <w:t>McKevitt</w:t>
      </w:r>
      <w:proofErr w:type="spellEnd"/>
      <w:r w:rsidR="007325F1" w:rsidRPr="00346385">
        <w:rPr>
          <w:rFonts w:asciiTheme="majorBidi" w:hAnsiTheme="majorBidi" w:cstheme="majorBidi"/>
          <w:sz w:val="24"/>
          <w:szCs w:val="24"/>
        </w:rPr>
        <w:t xml:space="preserve"> &amp; Marshall, 2015; van Werven et al., 2015)</w:t>
      </w:r>
      <w:r w:rsidR="001A359A" w:rsidRPr="00346385">
        <w:rPr>
          <w:rFonts w:asciiTheme="majorBidi" w:hAnsiTheme="majorBidi" w:cstheme="majorBidi"/>
          <w:sz w:val="24"/>
          <w:szCs w:val="24"/>
        </w:rPr>
        <w:t>.</w:t>
      </w:r>
    </w:p>
    <w:p w14:paraId="6F511AA0" w14:textId="32E3FCBF" w:rsidR="00165A99" w:rsidRPr="00346385" w:rsidRDefault="00DD2293" w:rsidP="008F2ED3">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bookmarkStart w:id="361" w:name="_Hlk73840756"/>
      <w:bookmarkStart w:id="362" w:name="_Hlk73672509"/>
      <w:bookmarkEnd w:id="353"/>
      <w:r w:rsidRPr="00346385">
        <w:rPr>
          <w:rFonts w:asciiTheme="majorBidi" w:hAnsiTheme="majorBidi" w:cstheme="majorBidi"/>
          <w:i/>
          <w:iCs/>
          <w:sz w:val="24"/>
          <w:szCs w:val="24"/>
          <w:lang w:bidi="he-IL"/>
        </w:rPr>
        <w:t xml:space="preserve">Fundraising </w:t>
      </w:r>
      <w:r w:rsidR="006A6CA9" w:rsidRPr="00346385">
        <w:rPr>
          <w:rFonts w:asciiTheme="majorBidi" w:hAnsiTheme="majorBidi" w:cstheme="majorBidi"/>
          <w:i/>
          <w:iCs/>
          <w:sz w:val="24"/>
          <w:szCs w:val="24"/>
          <w:lang w:bidi="he-IL"/>
        </w:rPr>
        <w:t xml:space="preserve">support and </w:t>
      </w:r>
      <w:r w:rsidRPr="00346385">
        <w:rPr>
          <w:rFonts w:asciiTheme="majorBidi" w:hAnsiTheme="majorBidi" w:cstheme="majorBidi"/>
          <w:i/>
          <w:iCs/>
          <w:sz w:val="24"/>
          <w:szCs w:val="24"/>
          <w:lang w:bidi="he-IL"/>
        </w:rPr>
        <w:t>training</w:t>
      </w:r>
      <w:r w:rsidR="00165A99" w:rsidRPr="00346385">
        <w:rPr>
          <w:rFonts w:asciiTheme="majorBidi" w:hAnsiTheme="majorBidi" w:cstheme="majorBidi"/>
          <w:sz w:val="24"/>
          <w:szCs w:val="24"/>
          <w:lang w:bidi="he-IL"/>
        </w:rPr>
        <w:t>.</w:t>
      </w:r>
      <w:r w:rsidR="00165A99" w:rsidRPr="00346385">
        <w:rPr>
          <w:rFonts w:asciiTheme="majorBidi" w:hAnsiTheme="majorBidi" w:cstheme="majorBidi"/>
          <w:sz w:val="24"/>
          <w:szCs w:val="24"/>
        </w:rPr>
        <w:t xml:space="preserve"> </w:t>
      </w:r>
      <w:r w:rsidR="001C41CB" w:rsidRPr="00346385">
        <w:rPr>
          <w:rFonts w:asciiTheme="majorBidi" w:hAnsiTheme="majorBidi" w:cstheme="majorBidi"/>
          <w:sz w:val="24"/>
          <w:szCs w:val="24"/>
        </w:rPr>
        <w:t xml:space="preserve">Accelerators often provide participants </w:t>
      </w:r>
      <w:r w:rsidR="00873418" w:rsidRPr="00346385">
        <w:rPr>
          <w:rFonts w:asciiTheme="majorBidi" w:hAnsiTheme="majorBidi" w:cstheme="majorBidi"/>
          <w:sz w:val="24"/>
          <w:szCs w:val="24"/>
        </w:rPr>
        <w:t xml:space="preserve">with </w:t>
      </w:r>
      <w:r w:rsidR="001C41CB" w:rsidRPr="00346385">
        <w:rPr>
          <w:rFonts w:asciiTheme="majorBidi" w:hAnsiTheme="majorBidi" w:cstheme="majorBidi"/>
          <w:sz w:val="24"/>
          <w:szCs w:val="24"/>
        </w:rPr>
        <w:t xml:space="preserve">financial </w:t>
      </w:r>
      <w:r w:rsidR="006A6CA9" w:rsidRPr="00346385">
        <w:rPr>
          <w:rFonts w:asciiTheme="majorBidi" w:hAnsiTheme="majorBidi" w:cstheme="majorBidi"/>
          <w:sz w:val="24"/>
          <w:szCs w:val="24"/>
        </w:rPr>
        <w:t xml:space="preserve">support </w:t>
      </w:r>
      <w:r w:rsidR="001C41CB" w:rsidRPr="00346385">
        <w:rPr>
          <w:rFonts w:asciiTheme="majorBidi" w:hAnsiTheme="majorBidi" w:cstheme="majorBidi"/>
          <w:sz w:val="24"/>
          <w:szCs w:val="24"/>
        </w:rPr>
        <w:t>(</w:t>
      </w:r>
      <w:proofErr w:type="spellStart"/>
      <w:r w:rsidR="00936001" w:rsidRPr="00346385">
        <w:rPr>
          <w:rFonts w:asciiTheme="majorBidi" w:hAnsiTheme="majorBidi" w:cstheme="majorBidi"/>
          <w:sz w:val="24"/>
          <w:szCs w:val="24"/>
        </w:rPr>
        <w:t>Crisan</w:t>
      </w:r>
      <w:proofErr w:type="spellEnd"/>
      <w:r w:rsidR="00936001" w:rsidRPr="00346385">
        <w:rPr>
          <w:rFonts w:asciiTheme="majorBidi" w:hAnsiTheme="majorBidi" w:cstheme="majorBidi"/>
          <w:sz w:val="24"/>
          <w:szCs w:val="24"/>
        </w:rPr>
        <w:t xml:space="preserve"> el al., 2019</w:t>
      </w:r>
      <w:r w:rsidR="001C41CB" w:rsidRPr="00346385">
        <w:rPr>
          <w:rFonts w:asciiTheme="majorBidi" w:hAnsiTheme="majorBidi" w:cstheme="majorBidi"/>
          <w:sz w:val="24"/>
          <w:szCs w:val="24"/>
        </w:rPr>
        <w:t>)</w:t>
      </w:r>
      <w:ins w:id="363" w:author="AnnMason" w:date="2021-12-11T17:55:00Z">
        <w:r w:rsidR="007B33D2">
          <w:rPr>
            <w:rFonts w:asciiTheme="majorBidi" w:hAnsiTheme="majorBidi" w:cstheme="majorBidi"/>
            <w:sz w:val="24"/>
            <w:szCs w:val="24"/>
          </w:rPr>
          <w:t xml:space="preserve"> and</w:t>
        </w:r>
      </w:ins>
      <w:del w:id="364" w:author="AnnMason" w:date="2021-12-11T17:55:00Z">
        <w:r w:rsidR="001C41CB" w:rsidRPr="00346385" w:rsidDel="007B33D2">
          <w:rPr>
            <w:rFonts w:asciiTheme="majorBidi" w:hAnsiTheme="majorBidi" w:cstheme="majorBidi"/>
            <w:sz w:val="24"/>
            <w:szCs w:val="24"/>
          </w:rPr>
          <w:delText>,</w:delText>
        </w:r>
      </w:del>
      <w:r w:rsidR="001C41CB" w:rsidRPr="00346385">
        <w:rPr>
          <w:rFonts w:asciiTheme="majorBidi" w:hAnsiTheme="majorBidi" w:cstheme="majorBidi"/>
          <w:sz w:val="24"/>
          <w:szCs w:val="24"/>
        </w:rPr>
        <w:t xml:space="preserve"> pitching and fundraising training</w:t>
      </w:r>
      <w:r w:rsidR="00882D30" w:rsidRPr="00346385">
        <w:rPr>
          <w:rFonts w:asciiTheme="majorBidi" w:hAnsiTheme="majorBidi" w:cstheme="majorBidi"/>
          <w:sz w:val="24"/>
          <w:szCs w:val="24"/>
        </w:rPr>
        <w:t xml:space="preserve"> (Miles et al., 2017</w:t>
      </w:r>
      <w:r w:rsidR="00C14CC1" w:rsidRPr="00346385">
        <w:rPr>
          <w:rFonts w:asciiTheme="majorBidi" w:hAnsiTheme="majorBidi" w:cstheme="majorBidi"/>
          <w:sz w:val="24"/>
          <w:szCs w:val="24"/>
        </w:rPr>
        <w:t>; Moritz et al., 2021</w:t>
      </w:r>
      <w:r w:rsidR="00882D30" w:rsidRPr="00346385">
        <w:rPr>
          <w:rFonts w:asciiTheme="majorBidi" w:hAnsiTheme="majorBidi" w:cstheme="majorBidi"/>
          <w:sz w:val="24"/>
          <w:szCs w:val="24"/>
        </w:rPr>
        <w:t>)</w:t>
      </w:r>
      <w:r w:rsidR="00873418" w:rsidRPr="00346385">
        <w:rPr>
          <w:rFonts w:asciiTheme="majorBidi" w:hAnsiTheme="majorBidi" w:cstheme="majorBidi"/>
          <w:sz w:val="24"/>
          <w:szCs w:val="24"/>
        </w:rPr>
        <w:t>,</w:t>
      </w:r>
      <w:r w:rsidR="001C41CB" w:rsidRPr="00346385">
        <w:rPr>
          <w:rFonts w:asciiTheme="majorBidi" w:hAnsiTheme="majorBidi" w:cstheme="majorBidi"/>
          <w:sz w:val="24"/>
          <w:szCs w:val="24"/>
        </w:rPr>
        <w:t xml:space="preserve"> </w:t>
      </w:r>
      <w:ins w:id="365" w:author="AnnMason" w:date="2021-12-11T17:55:00Z">
        <w:r w:rsidR="007B33D2">
          <w:rPr>
            <w:rFonts w:asciiTheme="majorBidi" w:hAnsiTheme="majorBidi" w:cstheme="majorBidi"/>
            <w:sz w:val="24"/>
            <w:szCs w:val="24"/>
          </w:rPr>
          <w:t xml:space="preserve">as well as </w:t>
        </w:r>
      </w:ins>
      <w:del w:id="366" w:author="AnnMason" w:date="2021-12-11T17:55:00Z">
        <w:r w:rsidR="001C41CB" w:rsidRPr="00346385" w:rsidDel="007B33D2">
          <w:rPr>
            <w:rFonts w:asciiTheme="majorBidi" w:hAnsiTheme="majorBidi" w:cstheme="majorBidi"/>
            <w:sz w:val="24"/>
            <w:szCs w:val="24"/>
          </w:rPr>
          <w:delText xml:space="preserve">and </w:delText>
        </w:r>
      </w:del>
      <w:r w:rsidR="005B2909" w:rsidRPr="00346385">
        <w:rPr>
          <w:rFonts w:asciiTheme="majorBidi" w:hAnsiTheme="majorBidi" w:cstheme="majorBidi"/>
          <w:sz w:val="24"/>
          <w:szCs w:val="24"/>
        </w:rPr>
        <w:t xml:space="preserve">connect </w:t>
      </w:r>
      <w:r w:rsidR="001C41CB" w:rsidRPr="00346385">
        <w:rPr>
          <w:rFonts w:asciiTheme="majorBidi" w:hAnsiTheme="majorBidi" w:cstheme="majorBidi"/>
          <w:sz w:val="24"/>
          <w:szCs w:val="24"/>
        </w:rPr>
        <w:t xml:space="preserve">them </w:t>
      </w:r>
      <w:r w:rsidR="00947996" w:rsidRPr="00346385">
        <w:rPr>
          <w:rFonts w:asciiTheme="majorBidi" w:hAnsiTheme="majorBidi" w:cstheme="majorBidi"/>
          <w:sz w:val="24"/>
          <w:szCs w:val="24"/>
        </w:rPr>
        <w:t>with potential investors</w:t>
      </w:r>
      <w:r w:rsidR="005B2909" w:rsidRPr="00346385">
        <w:rPr>
          <w:rFonts w:asciiTheme="majorBidi" w:hAnsiTheme="majorBidi" w:cstheme="majorBidi"/>
          <w:sz w:val="24"/>
          <w:szCs w:val="24"/>
        </w:rPr>
        <w:t>.</w:t>
      </w:r>
      <w:r w:rsidR="00947996" w:rsidRPr="00346385">
        <w:rPr>
          <w:rFonts w:asciiTheme="majorBidi" w:hAnsiTheme="majorBidi" w:cstheme="majorBidi"/>
          <w:sz w:val="24"/>
          <w:szCs w:val="24"/>
        </w:rPr>
        <w:t xml:space="preserve"> </w:t>
      </w:r>
      <w:r w:rsidR="00882D30" w:rsidRPr="00346385">
        <w:rPr>
          <w:rFonts w:asciiTheme="majorBidi" w:hAnsiTheme="majorBidi" w:cstheme="majorBidi" w:hint="cs"/>
          <w:sz w:val="24"/>
          <w:szCs w:val="24"/>
        </w:rPr>
        <w:t>M</w:t>
      </w:r>
      <w:r w:rsidR="00165A99" w:rsidRPr="00346385">
        <w:rPr>
          <w:rFonts w:asciiTheme="majorBidi" w:hAnsiTheme="majorBidi" w:cstheme="majorBidi"/>
          <w:sz w:val="24"/>
          <w:szCs w:val="24"/>
        </w:rPr>
        <w:t>ost programs conclud</w:t>
      </w:r>
      <w:r w:rsidR="005B2909" w:rsidRPr="00346385">
        <w:rPr>
          <w:rFonts w:asciiTheme="majorBidi" w:hAnsiTheme="majorBidi" w:cstheme="majorBidi"/>
          <w:sz w:val="24"/>
          <w:szCs w:val="24"/>
        </w:rPr>
        <w:t>e with</w:t>
      </w:r>
      <w:r w:rsidR="00165A99" w:rsidRPr="00346385">
        <w:rPr>
          <w:rFonts w:asciiTheme="majorBidi" w:hAnsiTheme="majorBidi" w:cstheme="majorBidi"/>
          <w:sz w:val="24"/>
          <w:szCs w:val="24"/>
        </w:rPr>
        <w:t xml:space="preserve"> a demo</w:t>
      </w:r>
      <w:ins w:id="367" w:author="AnnMason" w:date="2021-12-11T17:55:00Z">
        <w:r w:rsidR="007B33D2">
          <w:rPr>
            <w:rFonts w:asciiTheme="majorBidi" w:hAnsiTheme="majorBidi" w:cstheme="majorBidi"/>
            <w:sz w:val="24"/>
            <w:szCs w:val="24"/>
          </w:rPr>
          <w:t xml:space="preserve"> </w:t>
        </w:r>
      </w:ins>
      <w:del w:id="368" w:author="AnnMason" w:date="2021-12-11T17:55:00Z">
        <w:r w:rsidR="00165A99" w:rsidRPr="00346385" w:rsidDel="007B33D2">
          <w:rPr>
            <w:rFonts w:asciiTheme="majorBidi" w:hAnsiTheme="majorBidi" w:cstheme="majorBidi"/>
            <w:sz w:val="24"/>
            <w:szCs w:val="24"/>
          </w:rPr>
          <w:delText>-</w:delText>
        </w:r>
      </w:del>
      <w:r w:rsidR="00165A99" w:rsidRPr="00346385">
        <w:rPr>
          <w:rFonts w:asciiTheme="majorBidi" w:hAnsiTheme="majorBidi" w:cstheme="majorBidi"/>
          <w:sz w:val="24"/>
          <w:szCs w:val="24"/>
        </w:rPr>
        <w:t>day in which graduat</w:t>
      </w:r>
      <w:r w:rsidR="005B2909" w:rsidRPr="00346385">
        <w:rPr>
          <w:rFonts w:asciiTheme="majorBidi" w:hAnsiTheme="majorBidi" w:cstheme="majorBidi"/>
          <w:sz w:val="24"/>
          <w:szCs w:val="24"/>
        </w:rPr>
        <w:t>ing</w:t>
      </w:r>
      <w:r w:rsidR="00165A99" w:rsidRPr="00346385">
        <w:rPr>
          <w:rFonts w:asciiTheme="majorBidi" w:hAnsiTheme="majorBidi" w:cstheme="majorBidi"/>
          <w:sz w:val="24"/>
          <w:szCs w:val="24"/>
        </w:rPr>
        <w:t xml:space="preserve"> founders present their startup</w:t>
      </w:r>
      <w:r w:rsidR="00454C93"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to a large audience </w:t>
      </w:r>
      <w:r w:rsidR="0041516D" w:rsidRPr="00346385">
        <w:rPr>
          <w:rFonts w:asciiTheme="majorBidi" w:hAnsiTheme="majorBidi" w:cstheme="majorBidi"/>
          <w:sz w:val="24"/>
          <w:szCs w:val="24"/>
        </w:rPr>
        <w:t>of</w:t>
      </w:r>
      <w:r w:rsidR="00165A99" w:rsidRPr="00346385">
        <w:rPr>
          <w:rFonts w:asciiTheme="majorBidi" w:hAnsiTheme="majorBidi" w:cstheme="majorBidi"/>
          <w:sz w:val="24"/>
          <w:szCs w:val="24"/>
        </w:rPr>
        <w:t xml:space="preserve"> investors and other agents from the ecosystem (Cohen, 2013; Cohen et al., 2019a</w:t>
      </w:r>
      <w:r w:rsidR="001C41CB" w:rsidRPr="00346385">
        <w:rPr>
          <w:rFonts w:asciiTheme="majorBidi" w:hAnsiTheme="majorBidi" w:cstheme="majorBidi"/>
          <w:sz w:val="24"/>
          <w:szCs w:val="24"/>
        </w:rPr>
        <w:t xml:space="preserve">; </w:t>
      </w:r>
      <w:proofErr w:type="spellStart"/>
      <w:r w:rsidR="001C41CB" w:rsidRPr="00346385">
        <w:rPr>
          <w:rFonts w:asciiTheme="majorBidi" w:hAnsiTheme="majorBidi" w:cstheme="majorBidi"/>
          <w:sz w:val="24"/>
          <w:szCs w:val="24"/>
        </w:rPr>
        <w:t>Dushnitsky</w:t>
      </w:r>
      <w:proofErr w:type="spellEnd"/>
      <w:r w:rsidR="001C41CB" w:rsidRPr="00346385">
        <w:rPr>
          <w:rFonts w:asciiTheme="majorBidi" w:hAnsiTheme="majorBidi" w:cstheme="majorBidi"/>
          <w:sz w:val="24"/>
          <w:szCs w:val="24"/>
        </w:rPr>
        <w:t xml:space="preserve"> </w:t>
      </w:r>
      <w:r w:rsidR="00873418" w:rsidRPr="00346385">
        <w:rPr>
          <w:rFonts w:asciiTheme="majorBidi" w:hAnsiTheme="majorBidi" w:cstheme="majorBidi"/>
          <w:sz w:val="24"/>
          <w:szCs w:val="24"/>
        </w:rPr>
        <w:t>&amp;</w:t>
      </w:r>
      <w:r w:rsidR="001C41CB" w:rsidRPr="00346385">
        <w:rPr>
          <w:rFonts w:asciiTheme="majorBidi" w:hAnsiTheme="majorBidi" w:cstheme="majorBidi"/>
          <w:sz w:val="24"/>
          <w:szCs w:val="24"/>
        </w:rPr>
        <w:t xml:space="preserve"> Sarkar, 2021</w:t>
      </w:r>
      <w:r w:rsidR="00165A99" w:rsidRPr="00346385">
        <w:rPr>
          <w:rFonts w:asciiTheme="majorBidi" w:hAnsiTheme="majorBidi" w:cstheme="majorBidi"/>
          <w:sz w:val="24"/>
          <w:szCs w:val="24"/>
        </w:rPr>
        <w:t>).</w:t>
      </w:r>
      <w:r w:rsidR="00C32860" w:rsidRPr="00346385">
        <w:rPr>
          <w:rFonts w:asciiTheme="majorBidi" w:hAnsiTheme="majorBidi" w:cstheme="majorBidi"/>
          <w:sz w:val="24"/>
          <w:szCs w:val="24"/>
        </w:rPr>
        <w:t xml:space="preserve"> </w:t>
      </w:r>
    </w:p>
    <w:bookmarkEnd w:id="361"/>
    <w:bookmarkEnd w:id="362"/>
    <w:p w14:paraId="39033DBC" w14:textId="77777777" w:rsidR="005B2909" w:rsidRPr="00346385" w:rsidRDefault="005B2909" w:rsidP="007234C7">
      <w:pPr>
        <w:spacing w:after="0" w:line="480" w:lineRule="auto"/>
        <w:rPr>
          <w:rFonts w:asciiTheme="majorBidi" w:hAnsiTheme="majorBidi" w:cstheme="majorBidi"/>
          <w:b/>
          <w:bCs/>
          <w:i/>
          <w:iCs/>
          <w:sz w:val="24"/>
          <w:szCs w:val="24"/>
          <w:lang w:bidi="he-IL"/>
        </w:rPr>
      </w:pPr>
    </w:p>
    <w:p w14:paraId="3879495F" w14:textId="20780FCF" w:rsidR="00165A99" w:rsidRPr="00346385" w:rsidRDefault="00165A99" w:rsidP="00AB488F">
      <w:pPr>
        <w:spacing w:after="0" w:line="480" w:lineRule="auto"/>
        <w:rPr>
          <w:rFonts w:asciiTheme="majorBidi" w:hAnsiTheme="majorBidi" w:cstheme="majorBidi"/>
          <w:b/>
          <w:bCs/>
          <w:i/>
          <w:iCs/>
          <w:sz w:val="24"/>
          <w:szCs w:val="24"/>
          <w:lang w:bidi="he-IL"/>
        </w:rPr>
      </w:pPr>
      <w:r w:rsidRPr="00346385">
        <w:rPr>
          <w:rFonts w:asciiTheme="majorBidi" w:hAnsiTheme="majorBidi" w:cstheme="majorBidi"/>
          <w:b/>
          <w:bCs/>
          <w:i/>
          <w:iCs/>
          <w:sz w:val="24"/>
          <w:szCs w:val="24"/>
          <w:lang w:bidi="he-IL"/>
        </w:rPr>
        <w:t xml:space="preserve">2.2.1 </w:t>
      </w:r>
      <w:bookmarkStart w:id="369" w:name="_Hlk89942599"/>
      <w:r w:rsidRPr="00346385">
        <w:rPr>
          <w:rFonts w:asciiTheme="majorBidi" w:hAnsiTheme="majorBidi" w:cstheme="majorBidi"/>
          <w:b/>
          <w:bCs/>
          <w:i/>
          <w:iCs/>
          <w:sz w:val="24"/>
          <w:szCs w:val="24"/>
          <w:lang w:bidi="he-IL"/>
        </w:rPr>
        <w:t>Accelerators as a Source of Attraction for Women</w:t>
      </w:r>
      <w:bookmarkEnd w:id="369"/>
    </w:p>
    <w:p w14:paraId="0B2090EE" w14:textId="7413775A" w:rsidR="00C44208" w:rsidRDefault="00C44208" w:rsidP="007C768B">
      <w:pPr>
        <w:spacing w:after="0" w:line="480" w:lineRule="auto"/>
        <w:ind w:firstLine="567"/>
        <w:jc w:val="both"/>
        <w:rPr>
          <w:rFonts w:asciiTheme="majorBidi" w:hAnsiTheme="majorBidi" w:cstheme="majorBidi"/>
          <w:sz w:val="24"/>
          <w:szCs w:val="24"/>
        </w:rPr>
      </w:pPr>
      <w:bookmarkStart w:id="370" w:name="_Hlk89936768"/>
      <w:bookmarkStart w:id="371" w:name="_Hlk73842198"/>
      <w:r>
        <w:rPr>
          <w:rFonts w:asciiTheme="majorBidi" w:hAnsiTheme="majorBidi" w:cstheme="majorBidi"/>
          <w:sz w:val="24"/>
          <w:szCs w:val="24"/>
        </w:rPr>
        <w:lastRenderedPageBreak/>
        <w:t xml:space="preserve">We assume </w:t>
      </w:r>
      <w:r w:rsidRPr="00C44208">
        <w:rPr>
          <w:rFonts w:asciiTheme="majorBidi" w:hAnsiTheme="majorBidi" w:cstheme="majorBidi"/>
          <w:sz w:val="24"/>
          <w:szCs w:val="24"/>
        </w:rPr>
        <w:t xml:space="preserve">that people who decide to engage in entrepreneurship are </w:t>
      </w:r>
      <w:ins w:id="372" w:author="AnnMason" w:date="2021-12-13T16:33:00Z">
        <w:r w:rsidR="00741439">
          <w:rPr>
            <w:rFonts w:asciiTheme="majorBidi" w:hAnsiTheme="majorBidi" w:cstheme="majorBidi"/>
            <w:sz w:val="24"/>
            <w:szCs w:val="24"/>
          </w:rPr>
          <w:t xml:space="preserve">generally </w:t>
        </w:r>
      </w:ins>
      <w:r w:rsidRPr="00C44208">
        <w:rPr>
          <w:rFonts w:asciiTheme="majorBidi" w:hAnsiTheme="majorBidi" w:cstheme="majorBidi"/>
          <w:sz w:val="24"/>
          <w:szCs w:val="24"/>
        </w:rPr>
        <w:t>aware of what they need to succeed as entrepreneurs</w:t>
      </w:r>
      <w:ins w:id="373" w:author="AnnMason" w:date="2021-12-13T17:18:00Z">
        <w:r w:rsidR="00C01510">
          <w:rPr>
            <w:rFonts w:asciiTheme="majorBidi" w:hAnsiTheme="majorBidi" w:cstheme="majorBidi"/>
            <w:sz w:val="24"/>
            <w:szCs w:val="24"/>
          </w:rPr>
          <w:t>,</w:t>
        </w:r>
      </w:ins>
      <w:del w:id="374" w:author="AnnMason" w:date="2021-12-13T16:33:00Z">
        <w:r w:rsidRPr="00C44208" w:rsidDel="00741439">
          <w:rPr>
            <w:rFonts w:asciiTheme="majorBidi" w:hAnsiTheme="majorBidi" w:cstheme="majorBidi"/>
            <w:sz w:val="24"/>
            <w:szCs w:val="24"/>
          </w:rPr>
          <w:delText>,</w:delText>
        </w:r>
      </w:del>
      <w:r w:rsidRPr="00C44208">
        <w:rPr>
          <w:rFonts w:asciiTheme="majorBidi" w:hAnsiTheme="majorBidi" w:cstheme="majorBidi"/>
          <w:sz w:val="24"/>
          <w:szCs w:val="24"/>
        </w:rPr>
        <w:t xml:space="preserve"> </w:t>
      </w:r>
      <w:del w:id="375" w:author="AnnMason" w:date="2021-12-13T16:33:00Z">
        <w:r w:rsidDel="00741439">
          <w:rPr>
            <w:rFonts w:asciiTheme="majorBidi" w:hAnsiTheme="majorBidi" w:cstheme="majorBidi"/>
            <w:sz w:val="24"/>
            <w:szCs w:val="24"/>
          </w:rPr>
          <w:delText xml:space="preserve">at least to some extent, </w:delText>
        </w:r>
      </w:del>
      <w:r w:rsidRPr="00C44208">
        <w:rPr>
          <w:rFonts w:asciiTheme="majorBidi" w:hAnsiTheme="majorBidi" w:cstheme="majorBidi"/>
          <w:sz w:val="24"/>
          <w:szCs w:val="24"/>
        </w:rPr>
        <w:t xml:space="preserve">and this should be evident in the goals they </w:t>
      </w:r>
      <w:ins w:id="376" w:author="AnnMason" w:date="2021-12-13T16:34:00Z">
        <w:r w:rsidR="00741439">
          <w:rPr>
            <w:rFonts w:asciiTheme="majorBidi" w:hAnsiTheme="majorBidi" w:cstheme="majorBidi"/>
            <w:sz w:val="24"/>
            <w:szCs w:val="24"/>
          </w:rPr>
          <w:t xml:space="preserve">establish </w:t>
        </w:r>
      </w:ins>
      <w:del w:id="377" w:author="AnnMason" w:date="2021-12-13T16:34:00Z">
        <w:r w:rsidRPr="00C44208" w:rsidDel="00741439">
          <w:rPr>
            <w:rFonts w:asciiTheme="majorBidi" w:hAnsiTheme="majorBidi" w:cstheme="majorBidi"/>
            <w:sz w:val="24"/>
            <w:szCs w:val="24"/>
          </w:rPr>
          <w:delText xml:space="preserve">set </w:delText>
        </w:r>
      </w:del>
      <w:r w:rsidRPr="00C44208">
        <w:rPr>
          <w:rFonts w:asciiTheme="majorBidi" w:hAnsiTheme="majorBidi" w:cstheme="majorBidi"/>
          <w:sz w:val="24"/>
          <w:szCs w:val="24"/>
        </w:rPr>
        <w:t xml:space="preserve">for their participation in accelerator programs. </w:t>
      </w:r>
      <w:ins w:id="378" w:author="AnnMason" w:date="2021-12-11T17:56:00Z">
        <w:r w:rsidR="007B33D2">
          <w:rPr>
            <w:rFonts w:asciiTheme="majorBidi" w:hAnsiTheme="majorBidi" w:cstheme="majorBidi"/>
            <w:sz w:val="24"/>
            <w:szCs w:val="24"/>
          </w:rPr>
          <w:t xml:space="preserve">Further support for </w:t>
        </w:r>
      </w:ins>
      <w:del w:id="379" w:author="AnnMason" w:date="2021-12-11T17:56:00Z">
        <w:r w:rsidRPr="00C44208" w:rsidDel="007B33D2">
          <w:rPr>
            <w:rFonts w:asciiTheme="majorBidi" w:hAnsiTheme="majorBidi" w:cstheme="majorBidi"/>
            <w:sz w:val="24"/>
            <w:szCs w:val="24"/>
          </w:rPr>
          <w:delText xml:space="preserve">Supporting </w:delText>
        </w:r>
      </w:del>
      <w:r w:rsidRPr="00C44208">
        <w:rPr>
          <w:rFonts w:asciiTheme="majorBidi" w:hAnsiTheme="majorBidi" w:cstheme="majorBidi"/>
          <w:sz w:val="24"/>
          <w:szCs w:val="24"/>
        </w:rPr>
        <w:t xml:space="preserve">this assumption is </w:t>
      </w:r>
      <w:ins w:id="380" w:author="AnnMason" w:date="2021-12-11T17:56:00Z">
        <w:r w:rsidR="007B33D2">
          <w:rPr>
            <w:rFonts w:asciiTheme="majorBidi" w:hAnsiTheme="majorBidi" w:cstheme="majorBidi"/>
            <w:sz w:val="24"/>
            <w:szCs w:val="24"/>
          </w:rPr>
          <w:t xml:space="preserve">found in </w:t>
        </w:r>
      </w:ins>
      <w:del w:id="381" w:author="AnnMason" w:date="2021-12-11T17:56:00Z">
        <w:r w:rsidRPr="00C44208" w:rsidDel="007B33D2">
          <w:rPr>
            <w:rFonts w:asciiTheme="majorBidi" w:hAnsiTheme="majorBidi" w:cstheme="majorBidi"/>
            <w:sz w:val="24"/>
            <w:szCs w:val="24"/>
          </w:rPr>
          <w:delText xml:space="preserve">the fact that some of the </w:delText>
        </w:r>
      </w:del>
      <w:r w:rsidRPr="00C44208">
        <w:rPr>
          <w:rFonts w:asciiTheme="majorBidi" w:hAnsiTheme="majorBidi" w:cstheme="majorBidi"/>
          <w:sz w:val="24"/>
          <w:szCs w:val="24"/>
        </w:rPr>
        <w:t xml:space="preserve">previous research </w:t>
      </w:r>
      <w:ins w:id="382" w:author="AnnMason" w:date="2021-12-11T17:57:00Z">
        <w:r w:rsidR="007B33D2">
          <w:rPr>
            <w:rFonts w:asciiTheme="majorBidi" w:hAnsiTheme="majorBidi" w:cstheme="majorBidi"/>
            <w:sz w:val="24"/>
            <w:szCs w:val="24"/>
          </w:rPr>
          <w:t xml:space="preserve">on </w:t>
        </w:r>
      </w:ins>
      <w:del w:id="383" w:author="AnnMason" w:date="2021-12-11T17:57:00Z">
        <w:r w:rsidRPr="00C44208" w:rsidDel="007B33D2">
          <w:rPr>
            <w:rFonts w:asciiTheme="majorBidi" w:hAnsiTheme="majorBidi" w:cstheme="majorBidi"/>
            <w:sz w:val="24"/>
            <w:szCs w:val="24"/>
          </w:rPr>
          <w:delText xml:space="preserve">that identified </w:delText>
        </w:r>
      </w:del>
      <w:r w:rsidRPr="00C44208">
        <w:rPr>
          <w:rFonts w:asciiTheme="majorBidi" w:hAnsiTheme="majorBidi" w:cstheme="majorBidi"/>
          <w:sz w:val="24"/>
          <w:szCs w:val="24"/>
        </w:rPr>
        <w:t xml:space="preserve">the </w:t>
      </w:r>
      <w:del w:id="384" w:author="AnnMason" w:date="2021-12-11T17:57:00Z">
        <w:r w:rsidRPr="00C44208" w:rsidDel="007B33D2">
          <w:rPr>
            <w:rFonts w:asciiTheme="majorBidi" w:hAnsiTheme="majorBidi" w:cstheme="majorBidi"/>
            <w:sz w:val="24"/>
            <w:szCs w:val="24"/>
          </w:rPr>
          <w:delText xml:space="preserve">various </w:delText>
        </w:r>
      </w:del>
      <w:r w:rsidRPr="00C44208">
        <w:rPr>
          <w:rFonts w:asciiTheme="majorBidi" w:hAnsiTheme="majorBidi" w:cstheme="majorBidi"/>
          <w:sz w:val="24"/>
          <w:szCs w:val="24"/>
        </w:rPr>
        <w:t xml:space="preserve">barriers </w:t>
      </w:r>
      <w:ins w:id="385" w:author="AnnMason" w:date="2021-12-11T17:57:00Z">
        <w:r w:rsidR="007B33D2">
          <w:rPr>
            <w:rFonts w:asciiTheme="majorBidi" w:hAnsiTheme="majorBidi" w:cstheme="majorBidi"/>
            <w:sz w:val="24"/>
            <w:szCs w:val="24"/>
          </w:rPr>
          <w:t xml:space="preserve">to </w:t>
        </w:r>
      </w:ins>
      <w:del w:id="386" w:author="AnnMason" w:date="2021-12-11T17:57:00Z">
        <w:r w:rsidRPr="00C44208" w:rsidDel="007B33D2">
          <w:rPr>
            <w:rFonts w:asciiTheme="majorBidi" w:hAnsiTheme="majorBidi" w:cstheme="majorBidi"/>
            <w:sz w:val="24"/>
            <w:szCs w:val="24"/>
          </w:rPr>
          <w:delText xml:space="preserve">for </w:delText>
        </w:r>
      </w:del>
      <w:r w:rsidRPr="00C44208">
        <w:rPr>
          <w:rFonts w:asciiTheme="majorBidi" w:hAnsiTheme="majorBidi" w:cstheme="majorBidi"/>
          <w:sz w:val="24"/>
          <w:szCs w:val="24"/>
        </w:rPr>
        <w:t xml:space="preserve">female entrepreneurship </w:t>
      </w:r>
      <w:del w:id="387" w:author="AnnMason" w:date="2021-12-11T17:57:00Z">
        <w:r w:rsidRPr="00C44208" w:rsidDel="007B33D2">
          <w:rPr>
            <w:rFonts w:asciiTheme="majorBidi" w:hAnsiTheme="majorBidi" w:cstheme="majorBidi"/>
            <w:sz w:val="24"/>
            <w:szCs w:val="24"/>
          </w:rPr>
          <w:delText xml:space="preserve">is </w:delText>
        </w:r>
      </w:del>
      <w:r w:rsidRPr="00C44208">
        <w:rPr>
          <w:rFonts w:asciiTheme="majorBidi" w:hAnsiTheme="majorBidi" w:cstheme="majorBidi"/>
          <w:sz w:val="24"/>
          <w:szCs w:val="24"/>
        </w:rPr>
        <w:t>based on qualitative interviews (</w:t>
      </w:r>
      <w:r w:rsidRPr="00C01BC6">
        <w:rPr>
          <w:rFonts w:asciiTheme="majorBidi" w:hAnsiTheme="majorBidi" w:cstheme="majorBidi"/>
          <w:sz w:val="24"/>
          <w:szCs w:val="24"/>
          <w:highlight w:val="yellow"/>
        </w:rPr>
        <w:t>e.g., xx, xx</w:t>
      </w:r>
      <w:r w:rsidRPr="00C44208">
        <w:rPr>
          <w:rFonts w:asciiTheme="majorBidi" w:hAnsiTheme="majorBidi" w:cstheme="majorBidi"/>
          <w:sz w:val="24"/>
          <w:szCs w:val="24"/>
        </w:rPr>
        <w:t>) and self reports (</w:t>
      </w:r>
      <w:r w:rsidRPr="00C01BC6">
        <w:rPr>
          <w:rFonts w:asciiTheme="majorBidi" w:hAnsiTheme="majorBidi" w:cstheme="majorBidi"/>
          <w:sz w:val="24"/>
          <w:szCs w:val="24"/>
          <w:highlight w:val="yellow"/>
        </w:rPr>
        <w:t>e.g., xx, xx</w:t>
      </w:r>
      <w:r w:rsidRPr="00C44208">
        <w:rPr>
          <w:rFonts w:asciiTheme="majorBidi" w:hAnsiTheme="majorBidi" w:cstheme="majorBidi"/>
          <w:sz w:val="24"/>
          <w:szCs w:val="24"/>
        </w:rPr>
        <w:t>), and our pilot interviews also indicated that entrepreneurs are aware of their needs.</w:t>
      </w:r>
      <w:r>
        <w:rPr>
          <w:rFonts w:asciiTheme="majorBidi" w:hAnsiTheme="majorBidi" w:cstheme="majorBidi"/>
          <w:sz w:val="24"/>
          <w:szCs w:val="24"/>
        </w:rPr>
        <w:t xml:space="preserve"> </w:t>
      </w:r>
      <w:ins w:id="388" w:author="AnnMason" w:date="2021-12-11T17:57:00Z">
        <w:r w:rsidR="007B33D2">
          <w:rPr>
            <w:rFonts w:asciiTheme="majorBidi" w:hAnsiTheme="majorBidi" w:cstheme="majorBidi"/>
            <w:sz w:val="24"/>
            <w:szCs w:val="24"/>
          </w:rPr>
          <w:t xml:space="preserve">Thus, </w:t>
        </w:r>
      </w:ins>
      <w:del w:id="389" w:author="AnnMason" w:date="2021-12-11T17:57:00Z">
        <w:r w:rsidDel="007B33D2">
          <w:rPr>
            <w:rFonts w:asciiTheme="majorBidi" w:hAnsiTheme="majorBidi" w:cstheme="majorBidi"/>
            <w:sz w:val="24"/>
            <w:szCs w:val="24"/>
          </w:rPr>
          <w:delText>Followingly</w:delText>
        </w:r>
        <w:r w:rsidRPr="00C44208" w:rsidDel="007B33D2">
          <w:rPr>
            <w:rFonts w:asciiTheme="majorBidi" w:hAnsiTheme="majorBidi" w:cstheme="majorBidi"/>
            <w:sz w:val="24"/>
            <w:szCs w:val="24"/>
          </w:rPr>
          <w:delText xml:space="preserve">, </w:delText>
        </w:r>
      </w:del>
      <w:r w:rsidRPr="00C44208">
        <w:rPr>
          <w:rFonts w:asciiTheme="majorBidi" w:hAnsiTheme="majorBidi" w:cstheme="majorBidi"/>
          <w:sz w:val="24"/>
          <w:szCs w:val="24"/>
        </w:rPr>
        <w:t>if women and men differ in their needs, we should expect to see differences in their self-defined goals</w:t>
      </w:r>
      <w:ins w:id="390" w:author="AnnMason" w:date="2021-12-11T17:58:00Z">
        <w:r w:rsidR="007B33D2">
          <w:rPr>
            <w:rFonts w:asciiTheme="majorBidi" w:hAnsiTheme="majorBidi" w:cstheme="majorBidi"/>
            <w:sz w:val="24"/>
            <w:szCs w:val="24"/>
          </w:rPr>
          <w:t xml:space="preserve">. At the same time, </w:t>
        </w:r>
      </w:ins>
      <w:del w:id="391" w:author="AnnMason" w:date="2021-12-11T17:58:00Z">
        <w:r w:rsidDel="007B33D2">
          <w:rPr>
            <w:rFonts w:asciiTheme="majorBidi" w:hAnsiTheme="majorBidi" w:cstheme="majorBidi"/>
            <w:sz w:val="24"/>
            <w:szCs w:val="24"/>
          </w:rPr>
          <w:delText>,</w:delText>
        </w:r>
        <w:r w:rsidRPr="00C44208" w:rsidDel="007B33D2">
          <w:rPr>
            <w:rFonts w:asciiTheme="majorBidi" w:hAnsiTheme="majorBidi" w:cstheme="majorBidi"/>
            <w:sz w:val="24"/>
            <w:szCs w:val="24"/>
          </w:rPr>
          <w:delText xml:space="preserve"> </w:delText>
        </w:r>
        <w:r w:rsidDel="007B33D2">
          <w:rPr>
            <w:rFonts w:asciiTheme="majorBidi" w:hAnsiTheme="majorBidi" w:cstheme="majorBidi"/>
            <w:sz w:val="24"/>
            <w:szCs w:val="24"/>
          </w:rPr>
          <w:delText xml:space="preserve">and </w:delText>
        </w:r>
      </w:del>
      <w:r>
        <w:rPr>
          <w:rFonts w:asciiTheme="majorBidi" w:hAnsiTheme="majorBidi" w:cstheme="majorBidi"/>
          <w:sz w:val="24"/>
          <w:szCs w:val="24"/>
        </w:rPr>
        <w:t xml:space="preserve">if accelerators’ design is suited to address these needs and resulting goals, we should expect to observe corresponding differences in the progress made during the program. For example, if we assume that women are aware of their lack </w:t>
      </w:r>
      <w:ins w:id="392" w:author="AnnMason" w:date="2021-12-11T17:58:00Z">
        <w:r w:rsidR="007B33D2">
          <w:rPr>
            <w:rFonts w:asciiTheme="majorBidi" w:hAnsiTheme="majorBidi" w:cstheme="majorBidi"/>
            <w:sz w:val="24"/>
            <w:szCs w:val="24"/>
          </w:rPr>
          <w:t>of</w:t>
        </w:r>
      </w:ins>
      <w:del w:id="393" w:author="AnnMason" w:date="2021-12-11T17:58:00Z">
        <w:r w:rsidDel="007B33D2">
          <w:rPr>
            <w:rFonts w:asciiTheme="majorBidi" w:hAnsiTheme="majorBidi" w:cstheme="majorBidi"/>
            <w:sz w:val="24"/>
            <w:szCs w:val="24"/>
          </w:rPr>
          <w:delText>in</w:delText>
        </w:r>
      </w:del>
      <w:r>
        <w:rPr>
          <w:rFonts w:asciiTheme="majorBidi" w:hAnsiTheme="majorBidi" w:cstheme="majorBidi"/>
          <w:sz w:val="24"/>
          <w:szCs w:val="24"/>
        </w:rPr>
        <w:t xml:space="preserve"> entrepreneurial experience, they are more likely than men to </w:t>
      </w:r>
      <w:ins w:id="394" w:author="AnnMason" w:date="2021-12-11T17:58:00Z">
        <w:r w:rsidR="007B33D2">
          <w:rPr>
            <w:rFonts w:asciiTheme="majorBidi" w:hAnsiTheme="majorBidi" w:cstheme="majorBidi"/>
            <w:sz w:val="24"/>
            <w:szCs w:val="24"/>
          </w:rPr>
          <w:t xml:space="preserve">establish </w:t>
        </w:r>
      </w:ins>
      <w:del w:id="395" w:author="AnnMason" w:date="2021-12-11T17:58:00Z">
        <w:r w:rsidDel="007B33D2">
          <w:rPr>
            <w:rFonts w:asciiTheme="majorBidi" w:hAnsiTheme="majorBidi" w:cstheme="majorBidi"/>
            <w:sz w:val="24"/>
            <w:szCs w:val="24"/>
          </w:rPr>
          <w:delText xml:space="preserve">set </w:delText>
        </w:r>
      </w:del>
      <w:r>
        <w:rPr>
          <w:rFonts w:asciiTheme="majorBidi" w:hAnsiTheme="majorBidi" w:cstheme="majorBidi"/>
          <w:sz w:val="24"/>
          <w:szCs w:val="24"/>
        </w:rPr>
        <w:t xml:space="preserve">gaining entrepreneurial knowledge </w:t>
      </w:r>
      <w:ins w:id="396" w:author="AnnMason" w:date="2021-12-11T17:58:00Z">
        <w:r w:rsidR="007B33D2">
          <w:rPr>
            <w:rFonts w:asciiTheme="majorBidi" w:hAnsiTheme="majorBidi" w:cstheme="majorBidi"/>
            <w:sz w:val="24"/>
            <w:szCs w:val="24"/>
          </w:rPr>
          <w:t xml:space="preserve">as a goal of </w:t>
        </w:r>
      </w:ins>
      <w:del w:id="397" w:author="AnnMason" w:date="2021-12-11T17:58:00Z">
        <w:r w:rsidDel="007B33D2">
          <w:rPr>
            <w:rFonts w:asciiTheme="majorBidi" w:hAnsiTheme="majorBidi" w:cstheme="majorBidi"/>
            <w:sz w:val="24"/>
            <w:szCs w:val="24"/>
          </w:rPr>
          <w:delText xml:space="preserve">during </w:delText>
        </w:r>
      </w:del>
      <w:r>
        <w:rPr>
          <w:rFonts w:asciiTheme="majorBidi" w:hAnsiTheme="majorBidi" w:cstheme="majorBidi"/>
          <w:sz w:val="24"/>
          <w:szCs w:val="24"/>
        </w:rPr>
        <w:t xml:space="preserve">the program. </w:t>
      </w:r>
      <w:ins w:id="398" w:author="AnnMason" w:date="2021-12-11T17:59:00Z">
        <w:r w:rsidR="007B33D2">
          <w:rPr>
            <w:rFonts w:asciiTheme="majorBidi" w:hAnsiTheme="majorBidi" w:cstheme="majorBidi"/>
            <w:sz w:val="24"/>
            <w:szCs w:val="24"/>
          </w:rPr>
          <w:t xml:space="preserve">If </w:t>
        </w:r>
      </w:ins>
      <w:del w:id="399" w:author="AnnMason" w:date="2021-12-11T17:59:00Z">
        <w:r w:rsidDel="007B33D2">
          <w:rPr>
            <w:rFonts w:asciiTheme="majorBidi" w:hAnsiTheme="majorBidi" w:cstheme="majorBidi"/>
            <w:sz w:val="24"/>
            <w:szCs w:val="24"/>
          </w:rPr>
          <w:delText xml:space="preserve">And if </w:delText>
        </w:r>
      </w:del>
      <w:r>
        <w:rPr>
          <w:rFonts w:asciiTheme="majorBidi" w:hAnsiTheme="majorBidi" w:cstheme="majorBidi"/>
          <w:sz w:val="24"/>
          <w:szCs w:val="24"/>
        </w:rPr>
        <w:t xml:space="preserve">accelerators provide </w:t>
      </w:r>
      <w:r w:rsidR="002F789E">
        <w:rPr>
          <w:rFonts w:asciiTheme="majorBidi" w:hAnsiTheme="majorBidi" w:cstheme="majorBidi"/>
          <w:sz w:val="24"/>
          <w:szCs w:val="24"/>
        </w:rPr>
        <w:t>entrepreneurial knowledge and training, women are expected to gain more in this aspect</w:t>
      </w:r>
      <w:del w:id="400" w:author="AnnMason" w:date="2021-12-13T17:18:00Z">
        <w:r w:rsidR="002F789E" w:rsidDel="00C01510">
          <w:rPr>
            <w:rFonts w:asciiTheme="majorBidi" w:hAnsiTheme="majorBidi" w:cstheme="majorBidi"/>
            <w:sz w:val="24"/>
            <w:szCs w:val="24"/>
          </w:rPr>
          <w:delText>,</w:delText>
        </w:r>
      </w:del>
      <w:r w:rsidR="002F789E">
        <w:rPr>
          <w:rFonts w:asciiTheme="majorBidi" w:hAnsiTheme="majorBidi" w:cstheme="majorBidi"/>
          <w:sz w:val="24"/>
          <w:szCs w:val="24"/>
        </w:rPr>
        <w:t xml:space="preserve"> since they are more focused on making such gains. </w:t>
      </w:r>
    </w:p>
    <w:bookmarkEnd w:id="370"/>
    <w:p w14:paraId="20008A0B" w14:textId="44A61606" w:rsidR="00165A99" w:rsidRPr="00346385" w:rsidRDefault="00165A99" w:rsidP="007C768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rPr>
        <w:t xml:space="preserve">As </w:t>
      </w:r>
      <w:r w:rsidR="00454C93" w:rsidRPr="00346385">
        <w:rPr>
          <w:rFonts w:asciiTheme="majorBidi" w:hAnsiTheme="majorBidi" w:cstheme="majorBidi"/>
          <w:sz w:val="24"/>
          <w:szCs w:val="24"/>
        </w:rPr>
        <w:t>noted</w:t>
      </w:r>
      <w:r w:rsidRPr="00346385">
        <w:rPr>
          <w:rFonts w:asciiTheme="majorBidi" w:hAnsiTheme="majorBidi" w:cstheme="majorBidi"/>
          <w:sz w:val="24"/>
          <w:szCs w:val="24"/>
        </w:rPr>
        <w:t xml:space="preserve">, female </w:t>
      </w:r>
      <w:r w:rsidR="003B2C0F" w:rsidRPr="00346385">
        <w:rPr>
          <w:rFonts w:asciiTheme="majorBidi" w:hAnsiTheme="majorBidi" w:cstheme="majorBidi"/>
          <w:sz w:val="24"/>
          <w:szCs w:val="24"/>
        </w:rPr>
        <w:t xml:space="preserve">novice </w:t>
      </w:r>
      <w:r w:rsidRPr="00346385">
        <w:rPr>
          <w:rFonts w:asciiTheme="majorBidi" w:hAnsiTheme="majorBidi" w:cstheme="majorBidi"/>
          <w:sz w:val="24"/>
          <w:szCs w:val="24"/>
        </w:rPr>
        <w:t xml:space="preserve">entrepreneurs often suffer from relatively low </w:t>
      </w:r>
      <w:ins w:id="401" w:author="AnnMason" w:date="2021-12-11T17:59:00Z">
        <w:r w:rsidR="007B33D2">
          <w:rPr>
            <w:rFonts w:asciiTheme="majorBidi" w:hAnsiTheme="majorBidi" w:cstheme="majorBidi"/>
            <w:sz w:val="24"/>
            <w:szCs w:val="24"/>
          </w:rPr>
          <w:t xml:space="preserve">levels of </w:t>
        </w:r>
      </w:ins>
      <w:r w:rsidR="000200C6" w:rsidRPr="00346385">
        <w:rPr>
          <w:rFonts w:asciiTheme="majorBidi" w:hAnsiTheme="majorBidi" w:cstheme="majorBidi"/>
          <w:sz w:val="24"/>
          <w:szCs w:val="24"/>
        </w:rPr>
        <w:t>entrepreneurial human capital</w:t>
      </w:r>
      <w:r w:rsidRPr="00346385">
        <w:rPr>
          <w:rFonts w:asciiTheme="majorBidi" w:hAnsiTheme="majorBidi" w:cstheme="majorBidi"/>
          <w:sz w:val="24"/>
          <w:szCs w:val="24"/>
        </w:rPr>
        <w:t xml:space="preserve">. Thus, the entrepreneurial training </w:t>
      </w:r>
      <w:r w:rsidR="004F42E3" w:rsidRPr="00346385">
        <w:rPr>
          <w:rFonts w:asciiTheme="majorBidi" w:hAnsiTheme="majorBidi" w:cstheme="majorBidi"/>
          <w:sz w:val="24"/>
          <w:szCs w:val="24"/>
        </w:rPr>
        <w:t>provided by</w:t>
      </w:r>
      <w:r w:rsidRPr="00346385">
        <w:rPr>
          <w:rFonts w:asciiTheme="majorBidi" w:hAnsiTheme="majorBidi" w:cstheme="majorBidi"/>
          <w:sz w:val="24"/>
          <w:szCs w:val="24"/>
        </w:rPr>
        <w:t xml:space="preserve"> </w:t>
      </w:r>
      <w:r w:rsidR="00E94EC6" w:rsidRPr="00346385">
        <w:rPr>
          <w:rFonts w:asciiTheme="majorBidi" w:hAnsiTheme="majorBidi" w:cstheme="majorBidi"/>
          <w:sz w:val="24"/>
          <w:szCs w:val="24"/>
        </w:rPr>
        <w:t xml:space="preserve">the </w:t>
      </w:r>
      <w:ins w:id="402" w:author="AnnMason" w:date="2021-12-11T17:59:00Z">
        <w:r w:rsidR="007B33D2">
          <w:rPr>
            <w:rFonts w:asciiTheme="majorBidi" w:hAnsiTheme="majorBidi" w:cstheme="majorBidi"/>
            <w:sz w:val="24"/>
            <w:szCs w:val="24"/>
          </w:rPr>
          <w:t xml:space="preserve">accelerator </w:t>
        </w:r>
      </w:ins>
      <w:r w:rsidR="00E94EC6" w:rsidRPr="00346385">
        <w:rPr>
          <w:rFonts w:asciiTheme="majorBidi" w:hAnsiTheme="majorBidi" w:cstheme="majorBidi"/>
          <w:sz w:val="24"/>
          <w:szCs w:val="24"/>
        </w:rPr>
        <w:t>program</w:t>
      </w:r>
      <w:ins w:id="403" w:author="AnnMason" w:date="2021-12-11T18:00:00Z">
        <w:r w:rsidR="007B33D2">
          <w:rPr>
            <w:rFonts w:asciiTheme="majorBidi" w:hAnsiTheme="majorBidi" w:cstheme="majorBidi"/>
            <w:sz w:val="24"/>
            <w:szCs w:val="24"/>
          </w:rPr>
          <w:t xml:space="preserve">, expected to develop </w:t>
        </w:r>
        <w:r w:rsidR="007B33D2" w:rsidRPr="00346385">
          <w:rPr>
            <w:rFonts w:asciiTheme="majorBidi" w:hAnsiTheme="majorBidi" w:cstheme="majorBidi"/>
            <w:sz w:val="24"/>
            <w:szCs w:val="24"/>
          </w:rPr>
          <w:t>entrepreneurial human capital</w:t>
        </w:r>
        <w:r w:rsidR="007B33D2">
          <w:rPr>
            <w:rFonts w:asciiTheme="majorBidi" w:hAnsiTheme="majorBidi" w:cstheme="majorBidi"/>
            <w:sz w:val="24"/>
            <w:szCs w:val="24"/>
          </w:rPr>
          <w:t>,</w:t>
        </w:r>
      </w:ins>
      <w:del w:id="404" w:author="AnnMason" w:date="2021-12-11T17:59:00Z">
        <w:r w:rsidRPr="00346385" w:rsidDel="007B33D2">
          <w:rPr>
            <w:rFonts w:asciiTheme="majorBidi" w:hAnsiTheme="majorBidi" w:cstheme="majorBidi"/>
            <w:sz w:val="24"/>
            <w:szCs w:val="24"/>
          </w:rPr>
          <w:delText>,</w:delText>
        </w:r>
      </w:del>
      <w:r w:rsidRPr="00346385">
        <w:rPr>
          <w:rFonts w:asciiTheme="majorBidi" w:hAnsiTheme="majorBidi" w:cstheme="majorBidi"/>
          <w:sz w:val="24"/>
          <w:szCs w:val="24"/>
        </w:rPr>
        <w:t xml:space="preserve"> </w:t>
      </w:r>
      <w:del w:id="405" w:author="AnnMason" w:date="2021-12-12T15:52:00Z">
        <w:r w:rsidRPr="00346385" w:rsidDel="000406FB">
          <w:rPr>
            <w:rFonts w:asciiTheme="majorBidi" w:hAnsiTheme="majorBidi" w:cstheme="majorBidi"/>
            <w:sz w:val="24"/>
            <w:szCs w:val="24"/>
          </w:rPr>
          <w:delText>might</w:delText>
        </w:r>
      </w:del>
      <w:ins w:id="406" w:author="AnnMason" w:date="2021-12-12T15:52:00Z">
        <w:r w:rsidR="000406FB">
          <w:rPr>
            <w:rFonts w:asciiTheme="majorBidi" w:hAnsiTheme="majorBidi" w:cstheme="majorBidi"/>
            <w:sz w:val="24"/>
            <w:szCs w:val="24"/>
          </w:rPr>
          <w:t>could</w:t>
        </w:r>
      </w:ins>
      <w:r w:rsidRPr="00346385">
        <w:rPr>
          <w:rFonts w:asciiTheme="majorBidi" w:hAnsiTheme="majorBidi" w:cstheme="majorBidi"/>
          <w:sz w:val="24"/>
          <w:szCs w:val="24"/>
        </w:rPr>
        <w:t xml:space="preserve"> be </w:t>
      </w:r>
      <w:r w:rsidR="005B2909" w:rsidRPr="00346385">
        <w:rPr>
          <w:rFonts w:asciiTheme="majorBidi" w:hAnsiTheme="majorBidi" w:cstheme="majorBidi"/>
          <w:sz w:val="24"/>
          <w:szCs w:val="24"/>
        </w:rPr>
        <w:t>particularly</w:t>
      </w:r>
      <w:r w:rsidRPr="00346385">
        <w:rPr>
          <w:rFonts w:asciiTheme="majorBidi" w:hAnsiTheme="majorBidi" w:cstheme="majorBidi"/>
          <w:sz w:val="24"/>
          <w:szCs w:val="24"/>
        </w:rPr>
        <w:t xml:space="preserve"> valuable </w:t>
      </w:r>
      <w:ins w:id="407" w:author="AnnMason" w:date="2021-12-11T17:59:00Z">
        <w:r w:rsidR="007B33D2">
          <w:rPr>
            <w:rFonts w:asciiTheme="majorBidi" w:hAnsiTheme="majorBidi" w:cstheme="majorBidi"/>
            <w:sz w:val="24"/>
            <w:szCs w:val="24"/>
          </w:rPr>
          <w:t xml:space="preserve">for </w:t>
        </w:r>
      </w:ins>
      <w:r w:rsidRPr="00346385">
        <w:rPr>
          <w:rFonts w:asciiTheme="majorBidi" w:hAnsiTheme="majorBidi" w:cstheme="majorBidi"/>
          <w:sz w:val="24"/>
          <w:szCs w:val="24"/>
        </w:rPr>
        <w:t xml:space="preserve">and appealing </w:t>
      </w:r>
      <w:ins w:id="408" w:author="AnnMason" w:date="2021-12-11T17:59:00Z">
        <w:r w:rsidR="007B33D2">
          <w:rPr>
            <w:rFonts w:asciiTheme="majorBidi" w:hAnsiTheme="majorBidi" w:cstheme="majorBidi"/>
            <w:sz w:val="24"/>
            <w:szCs w:val="24"/>
          </w:rPr>
          <w:t xml:space="preserve">to </w:t>
        </w:r>
      </w:ins>
      <w:del w:id="409" w:author="AnnMason" w:date="2021-12-11T17:59:00Z">
        <w:r w:rsidRPr="00346385" w:rsidDel="007B33D2">
          <w:rPr>
            <w:rFonts w:asciiTheme="majorBidi" w:hAnsiTheme="majorBidi" w:cstheme="majorBidi"/>
            <w:sz w:val="24"/>
            <w:szCs w:val="24"/>
          </w:rPr>
          <w:delText xml:space="preserve">for </w:delText>
        </w:r>
      </w:del>
      <w:r w:rsidR="005B2909" w:rsidRPr="00346385">
        <w:rPr>
          <w:rFonts w:asciiTheme="majorBidi" w:hAnsiTheme="majorBidi" w:cstheme="majorBidi"/>
          <w:sz w:val="24"/>
          <w:szCs w:val="24"/>
        </w:rPr>
        <w:t>female</w:t>
      </w:r>
      <w:r w:rsidRPr="00346385">
        <w:rPr>
          <w:rFonts w:asciiTheme="majorBidi" w:hAnsiTheme="majorBidi" w:cstheme="majorBidi"/>
          <w:sz w:val="24"/>
          <w:szCs w:val="24"/>
        </w:rPr>
        <w:t xml:space="preserve"> entrepreneurs</w:t>
      </w:r>
      <w:bookmarkEnd w:id="371"/>
      <w:del w:id="410" w:author="AnnMason" w:date="2021-12-11T18:00:00Z">
        <w:r w:rsidR="000200C6" w:rsidRPr="00346385" w:rsidDel="007B33D2">
          <w:rPr>
            <w:rFonts w:asciiTheme="majorBidi" w:hAnsiTheme="majorBidi" w:cstheme="majorBidi"/>
            <w:sz w:val="24"/>
            <w:szCs w:val="24"/>
          </w:rPr>
          <w:delText>,</w:delText>
        </w:r>
        <w:r w:rsidR="006A6CA9" w:rsidRPr="00346385" w:rsidDel="007B33D2">
          <w:rPr>
            <w:rFonts w:asciiTheme="majorBidi" w:hAnsiTheme="majorBidi" w:cstheme="majorBidi"/>
            <w:sz w:val="24"/>
            <w:szCs w:val="24"/>
          </w:rPr>
          <w:delText xml:space="preserve"> in</w:delText>
        </w:r>
        <w:r w:rsidR="000200C6" w:rsidRPr="00346385" w:rsidDel="007B33D2">
          <w:rPr>
            <w:rFonts w:asciiTheme="majorBidi" w:hAnsiTheme="majorBidi" w:cstheme="majorBidi"/>
            <w:sz w:val="24"/>
            <w:szCs w:val="24"/>
          </w:rPr>
          <w:delText xml:space="preserve"> extend</w:delText>
        </w:r>
        <w:r w:rsidR="00E94EC6" w:rsidRPr="00346385" w:rsidDel="007B33D2">
          <w:rPr>
            <w:rFonts w:asciiTheme="majorBidi" w:hAnsiTheme="majorBidi" w:cstheme="majorBidi"/>
            <w:sz w:val="24"/>
            <w:szCs w:val="24"/>
          </w:rPr>
          <w:delText>ing</w:delText>
        </w:r>
        <w:r w:rsidR="000200C6" w:rsidRPr="00346385" w:rsidDel="007B33D2">
          <w:rPr>
            <w:rFonts w:asciiTheme="majorBidi" w:hAnsiTheme="majorBidi" w:cstheme="majorBidi"/>
            <w:sz w:val="24"/>
            <w:szCs w:val="24"/>
          </w:rPr>
          <w:delText xml:space="preserve"> their entrepreneurial </w:delText>
        </w:r>
        <w:r w:rsidR="006A6CA9" w:rsidRPr="00346385" w:rsidDel="007B33D2">
          <w:rPr>
            <w:rFonts w:asciiTheme="majorBidi" w:hAnsiTheme="majorBidi" w:cstheme="majorBidi"/>
            <w:sz w:val="24"/>
            <w:szCs w:val="24"/>
          </w:rPr>
          <w:delText xml:space="preserve">human </w:delText>
        </w:r>
        <w:r w:rsidR="000200C6" w:rsidRPr="00346385" w:rsidDel="007B33D2">
          <w:rPr>
            <w:rFonts w:asciiTheme="majorBidi" w:hAnsiTheme="majorBidi" w:cstheme="majorBidi"/>
            <w:sz w:val="24"/>
            <w:szCs w:val="24"/>
          </w:rPr>
          <w:delText>capital</w:delText>
        </w:r>
      </w:del>
      <w:r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 xml:space="preserve">Moreover, mentorship processes within accelerators also assist in developing </w:t>
      </w:r>
      <w:r w:rsidR="000200C6" w:rsidRPr="00346385">
        <w:rPr>
          <w:rFonts w:asciiTheme="majorBidi" w:hAnsiTheme="majorBidi" w:cstheme="majorBidi"/>
          <w:sz w:val="24"/>
          <w:szCs w:val="24"/>
          <w:lang w:bidi="he-IL"/>
        </w:rPr>
        <w:t xml:space="preserve">entrepreneurial </w:t>
      </w:r>
      <w:r w:rsidR="006A6CA9" w:rsidRPr="00346385">
        <w:rPr>
          <w:rFonts w:asciiTheme="majorBidi" w:hAnsiTheme="majorBidi" w:cstheme="majorBidi"/>
          <w:sz w:val="24"/>
          <w:szCs w:val="24"/>
          <w:lang w:bidi="he-IL"/>
        </w:rPr>
        <w:t xml:space="preserve">human </w:t>
      </w:r>
      <w:r w:rsidR="000200C6" w:rsidRPr="00346385">
        <w:rPr>
          <w:rFonts w:asciiTheme="majorBidi" w:hAnsiTheme="majorBidi" w:cstheme="majorBidi"/>
          <w:sz w:val="24"/>
          <w:szCs w:val="24"/>
          <w:lang w:bidi="he-IL"/>
        </w:rPr>
        <w:t xml:space="preserve">capital </w:t>
      </w:r>
      <w:r w:rsidRPr="00346385">
        <w:rPr>
          <w:rFonts w:asciiTheme="majorBidi" w:hAnsiTheme="majorBidi" w:cstheme="majorBidi"/>
          <w:sz w:val="24"/>
          <w:szCs w:val="24"/>
          <w:lang w:bidi="he-IL"/>
        </w:rPr>
        <w:t xml:space="preserve">and </w:t>
      </w:r>
      <w:r w:rsidRPr="00346385">
        <w:rPr>
          <w:rFonts w:asciiTheme="majorBidi" w:hAnsiTheme="majorBidi" w:cstheme="majorBidi"/>
          <w:sz w:val="24"/>
          <w:szCs w:val="24"/>
        </w:rPr>
        <w:t xml:space="preserve">enhancing entrepreneurial learning (St-Jean &amp; </w:t>
      </w:r>
      <w:proofErr w:type="spellStart"/>
      <w:r w:rsidRPr="00346385">
        <w:rPr>
          <w:rFonts w:asciiTheme="majorBidi" w:hAnsiTheme="majorBidi" w:cstheme="majorBidi"/>
          <w:sz w:val="24"/>
          <w:szCs w:val="24"/>
        </w:rPr>
        <w:t>Audet</w:t>
      </w:r>
      <w:proofErr w:type="spellEnd"/>
      <w:r w:rsidRPr="00346385">
        <w:rPr>
          <w:rFonts w:asciiTheme="majorBidi" w:hAnsiTheme="majorBidi" w:cstheme="majorBidi"/>
          <w:sz w:val="24"/>
          <w:szCs w:val="24"/>
        </w:rPr>
        <w:t>, 2012; Sullivan, 2000)</w:t>
      </w:r>
      <w:del w:id="411" w:author="AnnMason" w:date="2021-12-11T18:01:00Z">
        <w:r w:rsidRPr="00346385" w:rsidDel="002E4C3E">
          <w:rPr>
            <w:rFonts w:asciiTheme="majorBidi" w:hAnsiTheme="majorBidi" w:cstheme="majorBidi"/>
            <w:sz w:val="24"/>
            <w:szCs w:val="24"/>
          </w:rPr>
          <w:delText>,</w:delText>
        </w:r>
      </w:del>
      <w:r w:rsidRPr="00346385">
        <w:rPr>
          <w:rFonts w:asciiTheme="majorBidi" w:hAnsiTheme="majorBidi" w:cstheme="majorBidi"/>
          <w:sz w:val="24"/>
          <w:szCs w:val="24"/>
        </w:rPr>
        <w:t xml:space="preserve"> and </w:t>
      </w:r>
      <w:r w:rsidRPr="00346385">
        <w:rPr>
          <w:rFonts w:asciiTheme="majorBidi" w:hAnsiTheme="majorBidi" w:cstheme="majorBidi"/>
          <w:sz w:val="24"/>
          <w:szCs w:val="24"/>
          <w:lang w:bidi="he-IL"/>
        </w:rPr>
        <w:t>are</w:t>
      </w:r>
      <w:r w:rsidRPr="00346385">
        <w:rPr>
          <w:rFonts w:asciiTheme="majorBidi" w:hAnsiTheme="majorBidi" w:cstheme="majorBidi"/>
          <w:sz w:val="24"/>
          <w:szCs w:val="24"/>
        </w:rPr>
        <w:t xml:space="preserve"> </w:t>
      </w:r>
      <w:del w:id="412" w:author="AnnMason" w:date="2021-12-13T16:35:00Z">
        <w:r w:rsidRPr="00346385" w:rsidDel="007D4CE5">
          <w:rPr>
            <w:rFonts w:asciiTheme="majorBidi" w:hAnsiTheme="majorBidi" w:cstheme="majorBidi"/>
            <w:sz w:val="24"/>
            <w:szCs w:val="24"/>
          </w:rPr>
          <w:delText xml:space="preserve">argued to be </w:delText>
        </w:r>
      </w:del>
      <w:r w:rsidRPr="00346385">
        <w:rPr>
          <w:rFonts w:asciiTheme="majorBidi" w:hAnsiTheme="majorBidi" w:cstheme="majorBidi"/>
          <w:sz w:val="24"/>
          <w:szCs w:val="24"/>
        </w:rPr>
        <w:t xml:space="preserve">especially valuable for founders with lower </w:t>
      </w:r>
      <w:ins w:id="413" w:author="AnnMason" w:date="2021-12-11T18:01:00Z">
        <w:r w:rsidR="002E4C3E">
          <w:rPr>
            <w:rFonts w:asciiTheme="majorBidi" w:hAnsiTheme="majorBidi" w:cstheme="majorBidi"/>
            <w:sz w:val="24"/>
            <w:szCs w:val="24"/>
          </w:rPr>
          <w:t xml:space="preserve">levels of </w:t>
        </w:r>
      </w:ins>
      <w:r w:rsidR="000200C6" w:rsidRPr="00346385">
        <w:rPr>
          <w:rFonts w:asciiTheme="majorBidi" w:hAnsiTheme="majorBidi" w:cstheme="majorBidi"/>
          <w:sz w:val="24"/>
          <w:szCs w:val="24"/>
        </w:rPr>
        <w:t xml:space="preserve">entrepreneurial </w:t>
      </w:r>
      <w:r w:rsidR="006A6CA9" w:rsidRPr="00346385">
        <w:rPr>
          <w:rFonts w:asciiTheme="majorBidi" w:hAnsiTheme="majorBidi" w:cstheme="majorBidi"/>
          <w:sz w:val="24"/>
          <w:szCs w:val="24"/>
        </w:rPr>
        <w:t xml:space="preserve">human </w:t>
      </w:r>
      <w:r w:rsidR="000200C6" w:rsidRPr="00346385">
        <w:rPr>
          <w:rFonts w:asciiTheme="majorBidi" w:hAnsiTheme="majorBidi" w:cstheme="majorBidi"/>
          <w:sz w:val="24"/>
          <w:szCs w:val="24"/>
        </w:rPr>
        <w:t xml:space="preserve">capital </w:t>
      </w:r>
      <w:r w:rsidRPr="00346385">
        <w:rPr>
          <w:rFonts w:asciiTheme="majorBidi" w:hAnsiTheme="majorBidi" w:cstheme="majorBidi"/>
          <w:sz w:val="24"/>
          <w:szCs w:val="24"/>
        </w:rPr>
        <w:t>(</w:t>
      </w: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2020</w:t>
      </w:r>
      <w:r w:rsidRPr="00346385">
        <w:rPr>
          <w:rFonts w:asciiTheme="majorBidi" w:hAnsiTheme="majorBidi" w:cstheme="majorBidi"/>
          <w:sz w:val="24"/>
          <w:szCs w:val="24"/>
        </w:rPr>
        <w:t>; Peters et al., 2004).</w:t>
      </w:r>
      <w:r w:rsidRPr="00346385">
        <w:rPr>
          <w:rFonts w:asciiTheme="majorBidi" w:hAnsiTheme="majorBidi" w:cstheme="majorBidi"/>
          <w:sz w:val="24"/>
          <w:szCs w:val="24"/>
          <w:lang w:bidi="he-IL"/>
        </w:rPr>
        <w:t xml:space="preserve"> Thus, we expect </w:t>
      </w:r>
      <w:r w:rsidR="00EE1E1C" w:rsidRPr="00346385">
        <w:rPr>
          <w:rFonts w:asciiTheme="majorBidi" w:hAnsiTheme="majorBidi" w:cstheme="majorBidi"/>
          <w:sz w:val="24"/>
          <w:szCs w:val="24"/>
          <w:lang w:bidi="he-IL"/>
        </w:rPr>
        <w:t>that</w:t>
      </w:r>
      <w:r w:rsidR="00454C93" w:rsidRPr="00346385">
        <w:rPr>
          <w:rFonts w:asciiTheme="majorBidi" w:hAnsiTheme="majorBidi" w:cstheme="majorBidi"/>
          <w:sz w:val="24"/>
          <w:szCs w:val="24"/>
          <w:lang w:bidi="he-IL"/>
        </w:rPr>
        <w:t>:</w:t>
      </w:r>
    </w:p>
    <w:p w14:paraId="4FBC9B3E" w14:textId="246C6CCF" w:rsidR="00165A99" w:rsidRPr="00346385" w:rsidRDefault="00165A99" w:rsidP="008F2ED3">
      <w:pPr>
        <w:spacing w:after="0" w:line="480" w:lineRule="auto"/>
        <w:jc w:val="both"/>
        <w:rPr>
          <w:rFonts w:asciiTheme="majorBidi" w:hAnsiTheme="majorBidi" w:cstheme="majorBidi"/>
          <w:i/>
          <w:iCs/>
          <w:sz w:val="24"/>
          <w:szCs w:val="24"/>
          <w:lang w:bidi="he-IL"/>
        </w:rPr>
      </w:pPr>
      <w:bookmarkStart w:id="414" w:name="_Hlk24481673"/>
      <w:r w:rsidRPr="00346385">
        <w:rPr>
          <w:rFonts w:asciiTheme="majorBidi" w:hAnsiTheme="majorBidi" w:cstheme="majorBidi"/>
          <w:b/>
          <w:bCs/>
          <w:i/>
          <w:iCs/>
          <w:sz w:val="24"/>
          <w:szCs w:val="24"/>
          <w:lang w:bidi="he-IL"/>
        </w:rPr>
        <w:t>H1a: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w:t>
      </w:r>
      <w:ins w:id="415" w:author="AnnMason" w:date="2021-12-13T16:36:00Z">
        <w:r w:rsidR="007D4CE5">
          <w:rPr>
            <w:rFonts w:asciiTheme="majorBidi" w:hAnsiTheme="majorBidi" w:cstheme="majorBidi"/>
            <w:i/>
            <w:iCs/>
            <w:sz w:val="24"/>
            <w:szCs w:val="24"/>
            <w:lang w:bidi="he-IL"/>
          </w:rPr>
          <w:t xml:space="preserve">establish </w:t>
        </w:r>
      </w:ins>
      <w:del w:id="416" w:author="AnnMason" w:date="2021-12-11T18:07:00Z">
        <w:r w:rsidRPr="00346385" w:rsidDel="00BD0985">
          <w:rPr>
            <w:rFonts w:asciiTheme="majorBidi" w:hAnsiTheme="majorBidi" w:cstheme="majorBidi"/>
            <w:i/>
            <w:iCs/>
            <w:sz w:val="24"/>
            <w:szCs w:val="24"/>
            <w:lang w:bidi="he-IL"/>
          </w:rPr>
          <w:delText xml:space="preserve">rate </w:delText>
        </w:r>
      </w:del>
      <w:r w:rsidRPr="00346385">
        <w:rPr>
          <w:rFonts w:asciiTheme="majorBidi" w:hAnsiTheme="majorBidi" w:cstheme="majorBidi"/>
          <w:i/>
          <w:iCs/>
          <w:sz w:val="24"/>
          <w:szCs w:val="24"/>
          <w:lang w:bidi="he-IL"/>
        </w:rPr>
        <w:t xml:space="preserve">improving </w:t>
      </w:r>
      <w:r w:rsidR="00B5777B" w:rsidRPr="00346385">
        <w:rPr>
          <w:rFonts w:asciiTheme="majorBidi" w:hAnsiTheme="majorBidi" w:cstheme="majorBidi"/>
          <w:i/>
          <w:iCs/>
          <w:sz w:val="24"/>
          <w:szCs w:val="24"/>
          <w:lang w:bidi="he-IL"/>
        </w:rPr>
        <w:t>entrepreneurial human capital</w:t>
      </w:r>
      <w:r w:rsidRPr="00346385">
        <w:rPr>
          <w:rFonts w:asciiTheme="majorBidi" w:hAnsiTheme="majorBidi" w:cstheme="majorBidi"/>
          <w:i/>
          <w:iCs/>
          <w:sz w:val="24"/>
          <w:szCs w:val="24"/>
          <w:lang w:bidi="he-IL"/>
        </w:rPr>
        <w:t xml:space="preserve"> as a goal </w:t>
      </w:r>
      <w:ins w:id="417" w:author="AnnMason" w:date="2021-12-11T18:01:00Z">
        <w:r w:rsidR="002E4C3E">
          <w:rPr>
            <w:rFonts w:asciiTheme="majorBidi" w:hAnsiTheme="majorBidi" w:cstheme="majorBidi"/>
            <w:i/>
            <w:iCs/>
            <w:sz w:val="24"/>
            <w:szCs w:val="24"/>
            <w:lang w:bidi="he-IL"/>
          </w:rPr>
          <w:t xml:space="preserve">of </w:t>
        </w:r>
      </w:ins>
      <w:del w:id="418" w:author="AnnMason" w:date="2021-12-11T18:01:00Z">
        <w:r w:rsidRPr="00346385" w:rsidDel="002E4C3E">
          <w:rPr>
            <w:rFonts w:asciiTheme="majorBidi" w:hAnsiTheme="majorBidi" w:cstheme="majorBidi"/>
            <w:i/>
            <w:iCs/>
            <w:sz w:val="24"/>
            <w:szCs w:val="24"/>
            <w:lang w:bidi="he-IL"/>
          </w:rPr>
          <w:delText xml:space="preserve">for </w:delText>
        </w:r>
      </w:del>
      <w:r w:rsidRPr="00346385">
        <w:rPr>
          <w:rFonts w:asciiTheme="majorBidi" w:hAnsiTheme="majorBidi" w:cstheme="majorBidi"/>
          <w:i/>
          <w:iCs/>
          <w:sz w:val="24"/>
          <w:szCs w:val="24"/>
          <w:lang w:bidi="he-IL"/>
        </w:rPr>
        <w:t>participation in accelerator</w:t>
      </w:r>
      <w:ins w:id="419" w:author="AnnMason" w:date="2021-12-11T18:01:00Z">
        <w:r w:rsidR="002E4C3E">
          <w:rPr>
            <w:rFonts w:asciiTheme="majorBidi" w:hAnsiTheme="majorBidi" w:cstheme="majorBidi"/>
            <w:i/>
            <w:iCs/>
            <w:sz w:val="24"/>
            <w:szCs w:val="24"/>
            <w:lang w:bidi="he-IL"/>
          </w:rPr>
          <w:t>s</w:t>
        </w:r>
      </w:ins>
      <w:r w:rsidRPr="00346385">
        <w:rPr>
          <w:rFonts w:asciiTheme="majorBidi" w:hAnsiTheme="majorBidi" w:cstheme="majorBidi"/>
          <w:i/>
          <w:iCs/>
          <w:sz w:val="24"/>
          <w:szCs w:val="24"/>
          <w:lang w:bidi="he-IL"/>
        </w:rPr>
        <w:t xml:space="preserve"> </w:t>
      </w:r>
      <w:ins w:id="420" w:author="AnnMason" w:date="2021-12-11T18:02:00Z">
        <w:r w:rsidR="002E4C3E">
          <w:rPr>
            <w:rFonts w:asciiTheme="majorBidi" w:hAnsiTheme="majorBidi" w:cstheme="majorBidi"/>
            <w:i/>
            <w:iCs/>
            <w:sz w:val="24"/>
            <w:szCs w:val="24"/>
            <w:lang w:bidi="he-IL"/>
          </w:rPr>
          <w:t xml:space="preserve">more </w:t>
        </w:r>
      </w:ins>
      <w:del w:id="421" w:author="AnnMason" w:date="2021-12-11T18:02:00Z">
        <w:r w:rsidRPr="00346385" w:rsidDel="002E4C3E">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H1b: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t>
      </w:r>
      <w:ins w:id="422" w:author="AnnMason" w:date="2021-12-13T16:35:00Z">
        <w:r w:rsidR="007D4CE5">
          <w:rPr>
            <w:rFonts w:asciiTheme="majorBidi" w:hAnsiTheme="majorBidi" w:cstheme="majorBidi"/>
            <w:i/>
            <w:iCs/>
            <w:sz w:val="24"/>
            <w:szCs w:val="24"/>
            <w:lang w:bidi="he-IL"/>
          </w:rPr>
          <w:t xml:space="preserve">improvement </w:t>
        </w:r>
      </w:ins>
      <w:del w:id="423" w:author="AnnMason" w:date="2021-12-13T16:35:00Z">
        <w:r w:rsidRPr="00346385" w:rsidDel="007D4CE5">
          <w:rPr>
            <w:rFonts w:asciiTheme="majorBidi" w:hAnsiTheme="majorBidi" w:cstheme="majorBidi"/>
            <w:i/>
            <w:iCs/>
            <w:sz w:val="24"/>
            <w:szCs w:val="24"/>
            <w:lang w:bidi="he-IL"/>
          </w:rPr>
          <w:delText xml:space="preserve">progress in </w:delText>
        </w:r>
      </w:del>
      <w:ins w:id="424" w:author="AnnMason" w:date="2021-12-13T16:35:00Z">
        <w:r w:rsidR="007D4CE5">
          <w:rPr>
            <w:rFonts w:asciiTheme="majorBidi" w:hAnsiTheme="majorBidi" w:cstheme="majorBidi"/>
            <w:i/>
            <w:iCs/>
            <w:sz w:val="24"/>
            <w:szCs w:val="24"/>
            <w:lang w:bidi="he-IL"/>
          </w:rPr>
          <w:t>in</w:t>
        </w:r>
      </w:ins>
      <w:del w:id="425" w:author="AnnMason" w:date="2021-12-13T16:35:00Z">
        <w:r w:rsidRPr="00346385" w:rsidDel="007D4CE5">
          <w:rPr>
            <w:rFonts w:asciiTheme="majorBidi" w:hAnsiTheme="majorBidi" w:cstheme="majorBidi"/>
            <w:i/>
            <w:iCs/>
            <w:sz w:val="24"/>
            <w:szCs w:val="24"/>
            <w:lang w:bidi="he-IL"/>
          </w:rPr>
          <w:delText>improving</w:delText>
        </w:r>
      </w:del>
      <w:r w:rsidRPr="00346385">
        <w:rPr>
          <w:rFonts w:asciiTheme="majorBidi" w:hAnsiTheme="majorBidi" w:cstheme="majorBidi"/>
          <w:i/>
          <w:iCs/>
          <w:sz w:val="24"/>
          <w:szCs w:val="24"/>
          <w:lang w:bidi="he-IL"/>
        </w:rPr>
        <w:t xml:space="preserve"> </w:t>
      </w:r>
      <w:r w:rsidR="00B5777B" w:rsidRPr="00346385">
        <w:rPr>
          <w:rFonts w:asciiTheme="majorBidi" w:hAnsiTheme="majorBidi" w:cstheme="majorBidi"/>
          <w:i/>
          <w:iCs/>
          <w:sz w:val="24"/>
          <w:szCs w:val="24"/>
          <w:lang w:bidi="he-IL"/>
        </w:rPr>
        <w:t xml:space="preserve">entrepreneurial human capital </w:t>
      </w:r>
      <w:r w:rsidRPr="00346385">
        <w:rPr>
          <w:rFonts w:asciiTheme="majorBidi" w:hAnsiTheme="majorBidi" w:cstheme="majorBidi"/>
          <w:i/>
          <w:iCs/>
          <w:sz w:val="24"/>
          <w:szCs w:val="24"/>
          <w:lang w:bidi="he-IL"/>
        </w:rPr>
        <w:t xml:space="preserve">during the accelerator will be </w:t>
      </w:r>
      <w:ins w:id="426" w:author="AnnMason" w:date="2021-12-11T18:02:00Z">
        <w:r w:rsidR="002E4C3E">
          <w:rPr>
            <w:rFonts w:asciiTheme="majorBidi" w:hAnsiTheme="majorBidi" w:cstheme="majorBidi"/>
            <w:i/>
            <w:iCs/>
            <w:sz w:val="24"/>
            <w:szCs w:val="24"/>
            <w:lang w:bidi="he-IL"/>
          </w:rPr>
          <w:t xml:space="preserve">greater </w:t>
        </w:r>
      </w:ins>
      <w:del w:id="427" w:author="AnnMason" w:date="2021-12-11T18:02:00Z">
        <w:r w:rsidRPr="00346385" w:rsidDel="002E4C3E">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del w:id="428" w:author="AnnMason" w:date="2021-12-11T18:02:00Z">
        <w:r w:rsidRPr="00346385" w:rsidDel="002E4C3E">
          <w:rPr>
            <w:rFonts w:asciiTheme="majorBidi" w:hAnsiTheme="majorBidi" w:cstheme="majorBidi"/>
            <w:i/>
            <w:iCs/>
            <w:sz w:val="24"/>
            <w:szCs w:val="24"/>
            <w:lang w:bidi="he-IL"/>
          </w:rPr>
          <w:delText xml:space="preserve">will be </w:delText>
        </w:r>
      </w:del>
      <w:r w:rsidRPr="00346385">
        <w:rPr>
          <w:rFonts w:asciiTheme="majorBidi" w:hAnsiTheme="majorBidi" w:cstheme="majorBidi"/>
          <w:i/>
          <w:iCs/>
          <w:sz w:val="24"/>
          <w:szCs w:val="24"/>
          <w:lang w:bidi="he-IL"/>
        </w:rPr>
        <w:t>that of male founders.</w:t>
      </w:r>
    </w:p>
    <w:p w14:paraId="119C6BCC" w14:textId="5C3342B3" w:rsidR="00165A99" w:rsidRPr="00346385" w:rsidRDefault="00EE1E1C" w:rsidP="00E94EC6">
      <w:pPr>
        <w:spacing w:after="0" w:line="480" w:lineRule="auto"/>
        <w:ind w:firstLine="567"/>
        <w:jc w:val="both"/>
        <w:rPr>
          <w:rFonts w:asciiTheme="majorBidi" w:hAnsiTheme="majorBidi" w:cstheme="majorBidi"/>
          <w:sz w:val="24"/>
          <w:szCs w:val="24"/>
        </w:rPr>
      </w:pPr>
      <w:bookmarkStart w:id="429" w:name="_Hlk73842293"/>
      <w:bookmarkEnd w:id="414"/>
      <w:r w:rsidRPr="00346385">
        <w:rPr>
          <w:rFonts w:asciiTheme="majorBidi" w:hAnsiTheme="majorBidi" w:cstheme="majorBidi"/>
          <w:sz w:val="24"/>
          <w:szCs w:val="24"/>
        </w:rPr>
        <w:lastRenderedPageBreak/>
        <w:t>T</w:t>
      </w:r>
      <w:r w:rsidR="00165A99" w:rsidRPr="00346385">
        <w:rPr>
          <w:rFonts w:asciiTheme="majorBidi" w:hAnsiTheme="majorBidi" w:cstheme="majorBidi"/>
          <w:sz w:val="24"/>
          <w:szCs w:val="24"/>
        </w:rPr>
        <w:t xml:space="preserve">he second obstacle for female founders </w:t>
      </w:r>
      <w:r w:rsidR="00D05670" w:rsidRPr="00346385">
        <w:rPr>
          <w:rFonts w:asciiTheme="majorBidi" w:hAnsiTheme="majorBidi" w:cstheme="majorBidi"/>
          <w:sz w:val="24"/>
          <w:szCs w:val="24"/>
        </w:rPr>
        <w:t>lies in</w:t>
      </w:r>
      <w:r w:rsidR="00165A99" w:rsidRPr="00346385">
        <w:rPr>
          <w:rFonts w:asciiTheme="majorBidi" w:hAnsiTheme="majorBidi" w:cstheme="majorBidi"/>
          <w:sz w:val="24"/>
          <w:szCs w:val="24"/>
        </w:rPr>
        <w:t xml:space="preserve"> their limited and </w:t>
      </w:r>
      <w:ins w:id="430" w:author="AnnMason" w:date="2021-12-11T18:04:00Z">
        <w:r w:rsidR="00BD0985">
          <w:rPr>
            <w:rFonts w:asciiTheme="majorBidi" w:hAnsiTheme="majorBidi" w:cstheme="majorBidi"/>
            <w:sz w:val="24"/>
            <w:szCs w:val="24"/>
          </w:rPr>
          <w:t xml:space="preserve">fewer </w:t>
        </w:r>
      </w:ins>
      <w:del w:id="431" w:author="AnnMason" w:date="2021-12-11T18:04:00Z">
        <w:r w:rsidR="00165A99" w:rsidRPr="00346385" w:rsidDel="00BD0985">
          <w:rPr>
            <w:rFonts w:asciiTheme="majorBidi" w:hAnsiTheme="majorBidi" w:cstheme="majorBidi"/>
            <w:sz w:val="24"/>
            <w:szCs w:val="24"/>
          </w:rPr>
          <w:delText xml:space="preserve">less </w:delText>
        </w:r>
      </w:del>
      <w:r w:rsidR="00165A99" w:rsidRPr="00346385">
        <w:rPr>
          <w:rFonts w:asciiTheme="majorBidi" w:hAnsiTheme="majorBidi" w:cstheme="majorBidi"/>
          <w:sz w:val="24"/>
          <w:szCs w:val="24"/>
        </w:rPr>
        <w:t xml:space="preserve">business-oriented networks and </w:t>
      </w:r>
      <w:ins w:id="432" w:author="AnnMason" w:date="2021-12-11T18:04:00Z">
        <w:r w:rsidR="00BD0985">
          <w:rPr>
            <w:rFonts w:asciiTheme="majorBidi" w:hAnsiTheme="majorBidi" w:cstheme="majorBidi"/>
            <w:sz w:val="24"/>
            <w:szCs w:val="24"/>
          </w:rPr>
          <w:t xml:space="preserve">the related </w:t>
        </w:r>
      </w:ins>
      <w:del w:id="433" w:author="AnnMason" w:date="2021-12-11T18:04:00Z">
        <w:r w:rsidR="00165A99" w:rsidRPr="00346385" w:rsidDel="00BD0985">
          <w:rPr>
            <w:rFonts w:asciiTheme="majorBidi" w:hAnsiTheme="majorBidi" w:cstheme="majorBidi"/>
            <w:sz w:val="24"/>
            <w:szCs w:val="24"/>
          </w:rPr>
          <w:delText>the</w:delText>
        </w:r>
        <w:r w:rsidR="00D05670" w:rsidRPr="00346385" w:rsidDel="00BD0985">
          <w:rPr>
            <w:rFonts w:asciiTheme="majorBidi" w:hAnsiTheme="majorBidi" w:cstheme="majorBidi"/>
            <w:sz w:val="24"/>
            <w:szCs w:val="24"/>
          </w:rPr>
          <w:delText>ir</w:delText>
        </w:r>
        <w:r w:rsidR="005B2909" w:rsidRPr="00346385" w:rsidDel="00BD0985">
          <w:rPr>
            <w:rFonts w:asciiTheme="majorBidi" w:hAnsiTheme="majorBidi" w:cstheme="majorBidi"/>
            <w:sz w:val="24"/>
            <w:szCs w:val="24"/>
          </w:rPr>
          <w:delText xml:space="preserve"> corresponding</w:delText>
        </w:r>
        <w:r w:rsidR="00165A99" w:rsidRPr="00346385" w:rsidDel="00BD0985">
          <w:rPr>
            <w:rFonts w:asciiTheme="majorBidi" w:hAnsiTheme="majorBidi" w:cstheme="majorBidi"/>
            <w:sz w:val="24"/>
            <w:szCs w:val="24"/>
          </w:rPr>
          <w:delText xml:space="preserve"> </w:delText>
        </w:r>
      </w:del>
      <w:r w:rsidR="00165A99" w:rsidRPr="00346385">
        <w:rPr>
          <w:rFonts w:asciiTheme="majorBidi" w:hAnsiTheme="majorBidi" w:cstheme="majorBidi"/>
          <w:sz w:val="24"/>
          <w:szCs w:val="24"/>
        </w:rPr>
        <w:t>difficulty in acquiring informal mentoring. Accelerators provide an extensive network base to founders</w:t>
      </w:r>
      <w:r w:rsidR="00B5777B" w:rsidRPr="00346385">
        <w:rPr>
          <w:rFonts w:asciiTheme="majorBidi" w:hAnsiTheme="majorBidi" w:cstheme="majorBidi"/>
          <w:sz w:val="24"/>
          <w:szCs w:val="24"/>
        </w:rPr>
        <w:t xml:space="preserve"> (</w:t>
      </w:r>
      <w:proofErr w:type="spellStart"/>
      <w:r w:rsidR="00B5777B" w:rsidRPr="00346385">
        <w:rPr>
          <w:rFonts w:asciiTheme="majorBidi" w:eastAsia="Times New Roman" w:hAnsiTheme="majorBidi" w:cstheme="majorBidi"/>
          <w:sz w:val="24"/>
          <w:szCs w:val="24"/>
          <w:lang w:bidi="he-IL"/>
        </w:rPr>
        <w:t>Ozkazanc</w:t>
      </w:r>
      <w:proofErr w:type="spellEnd"/>
      <w:r w:rsidR="00B5777B" w:rsidRPr="00346385">
        <w:rPr>
          <w:rFonts w:asciiTheme="majorBidi" w:eastAsia="Times New Roman" w:hAnsiTheme="majorBidi" w:cstheme="majorBidi"/>
          <w:sz w:val="24"/>
          <w:szCs w:val="24"/>
          <w:lang w:bidi="he-IL"/>
        </w:rPr>
        <w:t xml:space="preserve">‐Pan &amp; Clark </w:t>
      </w:r>
      <w:proofErr w:type="spellStart"/>
      <w:r w:rsidR="00B5777B" w:rsidRPr="00346385">
        <w:rPr>
          <w:rFonts w:asciiTheme="majorBidi" w:eastAsia="Times New Roman" w:hAnsiTheme="majorBidi" w:cstheme="majorBidi"/>
          <w:sz w:val="24"/>
          <w:szCs w:val="24"/>
          <w:lang w:bidi="he-IL"/>
        </w:rPr>
        <w:t>Muntean</w:t>
      </w:r>
      <w:proofErr w:type="spellEnd"/>
      <w:r w:rsidR="00B5777B" w:rsidRPr="00346385">
        <w:rPr>
          <w:rFonts w:asciiTheme="majorBidi" w:eastAsia="Times New Roman" w:hAnsiTheme="majorBidi" w:cstheme="majorBidi"/>
          <w:sz w:val="24"/>
          <w:szCs w:val="24"/>
          <w:lang w:bidi="he-IL"/>
        </w:rPr>
        <w:t>, 2018)</w:t>
      </w:r>
      <w:r w:rsidR="00165A99" w:rsidRPr="00346385">
        <w:rPr>
          <w:rFonts w:asciiTheme="majorBidi" w:hAnsiTheme="majorBidi" w:cstheme="majorBidi"/>
          <w:sz w:val="24"/>
          <w:szCs w:val="24"/>
        </w:rPr>
        <w:t xml:space="preserve"> and </w:t>
      </w:r>
      <w:r w:rsidR="00E94EC6" w:rsidRPr="00346385">
        <w:rPr>
          <w:rFonts w:asciiTheme="majorBidi" w:hAnsiTheme="majorBidi" w:cstheme="majorBidi"/>
          <w:sz w:val="24"/>
          <w:szCs w:val="24"/>
        </w:rPr>
        <w:t>facilitate participants’ access to the relevant communit</w:t>
      </w:r>
      <w:ins w:id="434" w:author="AnnMason" w:date="2021-12-11T18:04:00Z">
        <w:r w:rsidR="00BD0985">
          <w:rPr>
            <w:rFonts w:asciiTheme="majorBidi" w:hAnsiTheme="majorBidi" w:cstheme="majorBidi"/>
            <w:sz w:val="24"/>
            <w:szCs w:val="24"/>
          </w:rPr>
          <w:t>ies</w:t>
        </w:r>
      </w:ins>
      <w:del w:id="435" w:author="AnnMason" w:date="2021-12-11T18:04:00Z">
        <w:r w:rsidR="00E94EC6" w:rsidRPr="00346385" w:rsidDel="00BD0985">
          <w:rPr>
            <w:rFonts w:asciiTheme="majorBidi" w:hAnsiTheme="majorBidi" w:cstheme="majorBidi"/>
            <w:sz w:val="24"/>
            <w:szCs w:val="24"/>
          </w:rPr>
          <w:delText>y</w:delText>
        </w:r>
      </w:del>
      <w:r w:rsidR="00E94EC6" w:rsidRPr="00346385">
        <w:rPr>
          <w:rFonts w:asciiTheme="majorBidi" w:hAnsiTheme="majorBidi" w:cstheme="majorBidi"/>
          <w:sz w:val="24"/>
          <w:szCs w:val="24"/>
        </w:rPr>
        <w:t xml:space="preserve"> of practice (Chen, 2019). Founders are also assigned </w:t>
      </w:r>
      <w:del w:id="436" w:author="AnnMason" w:date="2021-12-11T18:05:00Z">
        <w:r w:rsidR="000E2850" w:rsidRPr="00346385" w:rsidDel="00BD0985">
          <w:rPr>
            <w:rFonts w:asciiTheme="majorBidi" w:hAnsiTheme="majorBidi" w:cstheme="majorBidi"/>
            <w:sz w:val="24"/>
            <w:szCs w:val="24"/>
          </w:rPr>
          <w:delText>with</w:delText>
        </w:r>
        <w:r w:rsidR="00B5777B" w:rsidRPr="00346385" w:rsidDel="00BD0985">
          <w:rPr>
            <w:rFonts w:asciiTheme="majorBidi" w:hAnsiTheme="majorBidi" w:cstheme="majorBidi"/>
            <w:sz w:val="24"/>
            <w:szCs w:val="24"/>
          </w:rPr>
          <w:delText xml:space="preserve"> </w:delText>
        </w:r>
      </w:del>
      <w:r w:rsidR="00E94EC6" w:rsidRPr="00346385">
        <w:rPr>
          <w:rFonts w:asciiTheme="majorBidi" w:hAnsiTheme="majorBidi" w:cstheme="majorBidi"/>
          <w:sz w:val="24"/>
          <w:szCs w:val="24"/>
        </w:rPr>
        <w:t>mentors</w:t>
      </w:r>
      <w:del w:id="437" w:author="AnnMason" w:date="2021-12-11T18:05:00Z">
        <w:r w:rsidR="00E94EC6" w:rsidRPr="00346385" w:rsidDel="00BD0985">
          <w:rPr>
            <w:rFonts w:asciiTheme="majorBidi" w:hAnsiTheme="majorBidi" w:cstheme="majorBidi"/>
            <w:sz w:val="24"/>
            <w:szCs w:val="24"/>
          </w:rPr>
          <w:delText>,</w:delText>
        </w:r>
      </w:del>
      <w:r w:rsidR="00E94EC6" w:rsidRPr="00346385">
        <w:rPr>
          <w:rFonts w:asciiTheme="majorBidi" w:hAnsiTheme="majorBidi" w:cstheme="majorBidi"/>
          <w:sz w:val="24"/>
          <w:szCs w:val="24"/>
        </w:rPr>
        <w:t xml:space="preserve"> who often open their own networks to the founders and can </w:t>
      </w:r>
      <w:del w:id="438" w:author="AnnMason" w:date="2021-12-11T18:05:00Z">
        <w:r w:rsidR="00E94EC6" w:rsidRPr="00346385" w:rsidDel="00BD0985">
          <w:rPr>
            <w:rFonts w:asciiTheme="majorBidi" w:hAnsiTheme="majorBidi" w:cstheme="majorBidi"/>
            <w:sz w:val="24"/>
            <w:szCs w:val="24"/>
          </w:rPr>
          <w:delText xml:space="preserve">themselves ultimately </w:delText>
        </w:r>
      </w:del>
      <w:r w:rsidR="00E94EC6" w:rsidRPr="00346385">
        <w:rPr>
          <w:rFonts w:asciiTheme="majorBidi" w:hAnsiTheme="majorBidi" w:cstheme="majorBidi"/>
          <w:sz w:val="24"/>
          <w:szCs w:val="24"/>
        </w:rPr>
        <w:t xml:space="preserve">become </w:t>
      </w:r>
      <w:r w:rsidR="00E94EC6" w:rsidRPr="00346385">
        <w:rPr>
          <w:rFonts w:asciiTheme="majorBidi" w:hAnsiTheme="majorBidi" w:cstheme="majorBidi"/>
          <w:sz w:val="24"/>
          <w:szCs w:val="24"/>
          <w:lang w:bidi="he-IL"/>
        </w:rPr>
        <w:t>integrated into the founders’ networks</w:t>
      </w:r>
      <w:r w:rsidR="00E94EC6" w:rsidRPr="00346385">
        <w:rPr>
          <w:rFonts w:asciiTheme="majorBidi" w:hAnsiTheme="majorBidi" w:cstheme="majorBidi"/>
          <w:sz w:val="24"/>
          <w:szCs w:val="24"/>
        </w:rPr>
        <w:t xml:space="preserve">. </w:t>
      </w:r>
      <w:bookmarkEnd w:id="429"/>
      <w:r w:rsidR="00E94EC6" w:rsidRPr="00346385">
        <w:rPr>
          <w:rFonts w:asciiTheme="majorBidi" w:hAnsiTheme="majorBidi" w:cstheme="majorBidi"/>
          <w:sz w:val="24"/>
          <w:szCs w:val="24"/>
        </w:rPr>
        <w:t>W</w:t>
      </w:r>
      <w:r w:rsidR="00165A99" w:rsidRPr="00346385">
        <w:rPr>
          <w:rFonts w:asciiTheme="majorBidi" w:hAnsiTheme="majorBidi" w:cstheme="majorBidi"/>
          <w:sz w:val="24"/>
          <w:szCs w:val="24"/>
        </w:rPr>
        <w:t>e</w:t>
      </w:r>
      <w:ins w:id="439" w:author="AnnMason" w:date="2021-12-13T17:19:00Z">
        <w:r w:rsidR="00C01510">
          <w:rPr>
            <w:rFonts w:asciiTheme="majorBidi" w:hAnsiTheme="majorBidi" w:cstheme="majorBidi"/>
            <w:sz w:val="24"/>
            <w:szCs w:val="24"/>
          </w:rPr>
          <w:t>,</w:t>
        </w:r>
      </w:ins>
      <w:r w:rsidR="00E94EC6" w:rsidRPr="00346385">
        <w:rPr>
          <w:rFonts w:asciiTheme="majorBidi" w:hAnsiTheme="majorBidi" w:cstheme="majorBidi"/>
          <w:sz w:val="24"/>
          <w:szCs w:val="24"/>
        </w:rPr>
        <w:t xml:space="preserve"> therefore</w:t>
      </w:r>
      <w:ins w:id="440" w:author="AnnMason" w:date="2021-12-13T17:19:00Z">
        <w:r w:rsidR="00C01510">
          <w:rPr>
            <w:rFonts w:asciiTheme="majorBidi" w:hAnsiTheme="majorBidi" w:cstheme="majorBidi"/>
            <w:sz w:val="24"/>
            <w:szCs w:val="24"/>
          </w:rPr>
          <w:t>,</w:t>
        </w:r>
      </w:ins>
      <w:r w:rsidR="00165A99" w:rsidRPr="00346385">
        <w:rPr>
          <w:rFonts w:asciiTheme="majorBidi" w:hAnsiTheme="majorBidi" w:cstheme="majorBidi"/>
          <w:sz w:val="24"/>
          <w:szCs w:val="24"/>
        </w:rPr>
        <w:t xml:space="preserve"> posit that accelerators assist female founders </w:t>
      </w:r>
      <w:r w:rsidR="00454C93" w:rsidRPr="00346385">
        <w:rPr>
          <w:rFonts w:asciiTheme="majorBidi" w:hAnsiTheme="majorBidi" w:cstheme="majorBidi"/>
          <w:sz w:val="24"/>
          <w:szCs w:val="24"/>
        </w:rPr>
        <w:t>in</w:t>
      </w:r>
      <w:r w:rsidR="00165A99" w:rsidRPr="00346385">
        <w:rPr>
          <w:rFonts w:asciiTheme="majorBidi" w:hAnsiTheme="majorBidi" w:cstheme="majorBidi"/>
          <w:sz w:val="24"/>
          <w:szCs w:val="24"/>
        </w:rPr>
        <w:t xml:space="preserve"> expand</w:t>
      </w:r>
      <w:r w:rsidR="00454C93" w:rsidRPr="00346385">
        <w:rPr>
          <w:rFonts w:asciiTheme="majorBidi" w:hAnsiTheme="majorBidi" w:cstheme="majorBidi"/>
          <w:sz w:val="24"/>
          <w:szCs w:val="24"/>
        </w:rPr>
        <w:t>ing</w:t>
      </w:r>
      <w:r w:rsidR="00165A99" w:rsidRPr="00346385">
        <w:rPr>
          <w:rFonts w:asciiTheme="majorBidi" w:hAnsiTheme="majorBidi" w:cstheme="majorBidi"/>
          <w:sz w:val="24"/>
          <w:szCs w:val="24"/>
        </w:rPr>
        <w:t xml:space="preserve"> their business-oriented network</w:t>
      </w:r>
      <w:r w:rsidR="00454C93" w:rsidRPr="00346385">
        <w:rPr>
          <w:rFonts w:asciiTheme="majorBidi" w:hAnsiTheme="majorBidi" w:cstheme="majorBidi"/>
          <w:sz w:val="24"/>
          <w:szCs w:val="24"/>
        </w:rPr>
        <w:t>s</w:t>
      </w:r>
      <w:del w:id="441" w:author="AnnMason" w:date="2021-12-11T18:06:00Z">
        <w:r w:rsidR="00E94EC6" w:rsidRPr="00346385" w:rsidDel="00BD0985">
          <w:rPr>
            <w:rFonts w:asciiTheme="majorBidi" w:hAnsiTheme="majorBidi" w:cstheme="majorBidi"/>
            <w:sz w:val="24"/>
            <w:szCs w:val="24"/>
          </w:rPr>
          <w:delText>,</w:delText>
        </w:r>
      </w:del>
      <w:r w:rsidR="00E94EC6" w:rsidRPr="00346385">
        <w:rPr>
          <w:rFonts w:asciiTheme="majorBidi" w:hAnsiTheme="majorBidi" w:cstheme="majorBidi"/>
          <w:sz w:val="24"/>
          <w:szCs w:val="24"/>
        </w:rPr>
        <w:t xml:space="preserve"> and </w:t>
      </w:r>
      <w:r w:rsidR="00850B65" w:rsidRPr="00346385">
        <w:rPr>
          <w:rFonts w:asciiTheme="majorBidi" w:hAnsiTheme="majorBidi" w:cstheme="majorBidi"/>
          <w:sz w:val="24"/>
          <w:szCs w:val="24"/>
          <w:lang w:bidi="he-IL"/>
        </w:rPr>
        <w:t xml:space="preserve">expect </w:t>
      </w:r>
      <w:r w:rsidRPr="00346385">
        <w:rPr>
          <w:rFonts w:asciiTheme="majorBidi" w:hAnsiTheme="majorBidi" w:cstheme="majorBidi"/>
          <w:sz w:val="24"/>
          <w:szCs w:val="24"/>
          <w:lang w:bidi="he-IL"/>
        </w:rPr>
        <w:t>that</w:t>
      </w:r>
      <w:r w:rsidR="00850B65" w:rsidRPr="00346385">
        <w:rPr>
          <w:rFonts w:asciiTheme="majorBidi" w:hAnsiTheme="majorBidi" w:cstheme="majorBidi"/>
          <w:sz w:val="24"/>
          <w:szCs w:val="24"/>
        </w:rPr>
        <w:t>:</w:t>
      </w:r>
      <w:r w:rsidR="00E83BF4" w:rsidRPr="00346385">
        <w:rPr>
          <w:rFonts w:asciiTheme="majorBidi" w:hAnsiTheme="majorBidi" w:cstheme="majorBidi"/>
          <w:sz w:val="24"/>
          <w:szCs w:val="24"/>
        </w:rPr>
        <w:t xml:space="preserve"> </w:t>
      </w:r>
    </w:p>
    <w:p w14:paraId="38E03585" w14:textId="201E9D7E" w:rsidR="00165A99" w:rsidRPr="00346385" w:rsidRDefault="00165A99" w:rsidP="00DF3180">
      <w:pPr>
        <w:spacing w:after="0" w:line="480" w:lineRule="auto"/>
        <w:jc w:val="both"/>
        <w:rPr>
          <w:rFonts w:asciiTheme="majorBidi" w:hAnsiTheme="majorBidi" w:cstheme="majorBidi"/>
          <w:sz w:val="24"/>
          <w:szCs w:val="24"/>
        </w:rPr>
      </w:pPr>
      <w:bookmarkStart w:id="442" w:name="_Hlk24481683"/>
      <w:r w:rsidRPr="00346385">
        <w:rPr>
          <w:rFonts w:asciiTheme="majorBidi" w:hAnsiTheme="majorBidi" w:cstheme="majorBidi"/>
          <w:b/>
          <w:bCs/>
          <w:i/>
          <w:iCs/>
          <w:sz w:val="24"/>
          <w:szCs w:val="24"/>
          <w:lang w:bidi="he-IL"/>
        </w:rPr>
        <w:t>H2a: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w:t>
      </w:r>
      <w:ins w:id="443" w:author="AnnMason" w:date="2021-12-13T16:36:00Z">
        <w:r w:rsidR="007D4CE5">
          <w:rPr>
            <w:rFonts w:asciiTheme="majorBidi" w:hAnsiTheme="majorBidi" w:cstheme="majorBidi"/>
            <w:i/>
            <w:iCs/>
            <w:sz w:val="24"/>
            <w:szCs w:val="24"/>
            <w:lang w:bidi="he-IL"/>
          </w:rPr>
          <w:t xml:space="preserve">establish </w:t>
        </w:r>
      </w:ins>
      <w:del w:id="444" w:author="AnnMason" w:date="2021-12-11T18:06:00Z">
        <w:r w:rsidRPr="00346385" w:rsidDel="00BD0985">
          <w:rPr>
            <w:rFonts w:asciiTheme="majorBidi" w:hAnsiTheme="majorBidi" w:cstheme="majorBidi"/>
            <w:i/>
            <w:iCs/>
            <w:sz w:val="24"/>
            <w:szCs w:val="24"/>
            <w:lang w:bidi="he-IL"/>
          </w:rPr>
          <w:delText xml:space="preserve">rate </w:delText>
        </w:r>
      </w:del>
      <w:r w:rsidRPr="00346385">
        <w:rPr>
          <w:rFonts w:asciiTheme="majorBidi" w:hAnsiTheme="majorBidi" w:cstheme="majorBidi"/>
          <w:i/>
          <w:iCs/>
          <w:sz w:val="24"/>
          <w:szCs w:val="24"/>
          <w:lang w:bidi="he-IL"/>
        </w:rPr>
        <w:t xml:space="preserve">expanding their business networks as a goal </w:t>
      </w:r>
      <w:ins w:id="445" w:author="AnnMason" w:date="2021-12-12T15:14:00Z">
        <w:r w:rsidR="00995E9A">
          <w:rPr>
            <w:rFonts w:asciiTheme="majorBidi" w:hAnsiTheme="majorBidi" w:cstheme="majorBidi"/>
            <w:i/>
            <w:iCs/>
            <w:sz w:val="24"/>
            <w:szCs w:val="24"/>
            <w:lang w:bidi="he-IL"/>
          </w:rPr>
          <w:t xml:space="preserve">of </w:t>
        </w:r>
      </w:ins>
      <w:del w:id="446" w:author="AnnMason" w:date="2021-12-12T15:14:00Z">
        <w:r w:rsidRPr="00346385" w:rsidDel="00995E9A">
          <w:rPr>
            <w:rFonts w:asciiTheme="majorBidi" w:hAnsiTheme="majorBidi" w:cstheme="majorBidi"/>
            <w:i/>
            <w:iCs/>
            <w:sz w:val="24"/>
            <w:szCs w:val="24"/>
            <w:lang w:bidi="he-IL"/>
          </w:rPr>
          <w:delText xml:space="preserve">for </w:delText>
        </w:r>
      </w:del>
      <w:r w:rsidRPr="00346385">
        <w:rPr>
          <w:rFonts w:asciiTheme="majorBidi" w:hAnsiTheme="majorBidi" w:cstheme="majorBidi"/>
          <w:i/>
          <w:iCs/>
          <w:sz w:val="24"/>
          <w:szCs w:val="24"/>
          <w:lang w:bidi="he-IL"/>
        </w:rPr>
        <w:t>participati</w:t>
      </w:r>
      <w:r w:rsidR="006930F7" w:rsidRPr="00346385">
        <w:rPr>
          <w:rFonts w:asciiTheme="majorBidi" w:hAnsiTheme="majorBidi" w:cstheme="majorBidi"/>
          <w:i/>
          <w:iCs/>
          <w:sz w:val="24"/>
          <w:szCs w:val="24"/>
          <w:lang w:bidi="he-IL"/>
        </w:rPr>
        <w:t>ng</w:t>
      </w:r>
      <w:r w:rsidRPr="00346385">
        <w:rPr>
          <w:rFonts w:asciiTheme="majorBidi" w:hAnsiTheme="majorBidi" w:cstheme="majorBidi"/>
          <w:i/>
          <w:iCs/>
          <w:sz w:val="24"/>
          <w:szCs w:val="24"/>
          <w:lang w:bidi="he-IL"/>
        </w:rPr>
        <w:t xml:space="preserve"> in </w:t>
      </w:r>
      <w:r w:rsidR="005874BB" w:rsidRPr="00346385">
        <w:rPr>
          <w:rFonts w:asciiTheme="majorBidi" w:hAnsiTheme="majorBidi" w:cstheme="majorBidi"/>
          <w:i/>
          <w:iCs/>
          <w:sz w:val="24"/>
          <w:szCs w:val="24"/>
          <w:lang w:bidi="he-IL"/>
        </w:rPr>
        <w:t xml:space="preserve">an </w:t>
      </w:r>
      <w:r w:rsidRPr="00346385">
        <w:rPr>
          <w:rFonts w:asciiTheme="majorBidi" w:hAnsiTheme="majorBidi" w:cstheme="majorBidi"/>
          <w:i/>
          <w:iCs/>
          <w:sz w:val="24"/>
          <w:szCs w:val="24"/>
          <w:lang w:bidi="he-IL"/>
        </w:rPr>
        <w:t xml:space="preserve">accelerator </w:t>
      </w:r>
      <w:ins w:id="447" w:author="AnnMason" w:date="2021-12-11T18:06:00Z">
        <w:r w:rsidR="00BD0985">
          <w:rPr>
            <w:rFonts w:asciiTheme="majorBidi" w:hAnsiTheme="majorBidi" w:cstheme="majorBidi"/>
            <w:i/>
            <w:iCs/>
            <w:sz w:val="24"/>
            <w:szCs w:val="24"/>
            <w:lang w:bidi="he-IL"/>
          </w:rPr>
          <w:t xml:space="preserve">more </w:t>
        </w:r>
      </w:ins>
      <w:del w:id="448" w:author="AnnMason" w:date="2021-12-11T18:06:00Z">
        <w:r w:rsidRPr="00346385" w:rsidDel="00BD0985">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H2b: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founders</w:t>
      </w:r>
      <w:del w:id="449" w:author="AnnMason" w:date="2021-12-13T16:37:00Z">
        <w:r w:rsidRPr="00346385" w:rsidDel="007D4CE5">
          <w:rPr>
            <w:rFonts w:asciiTheme="majorBidi" w:hAnsiTheme="majorBidi" w:cstheme="majorBidi"/>
            <w:i/>
            <w:iCs/>
            <w:sz w:val="24"/>
            <w:szCs w:val="24"/>
            <w:lang w:bidi="he-IL"/>
          </w:rPr>
          <w:delText>’</w:delText>
        </w:r>
      </w:del>
      <w:r w:rsidRPr="00346385">
        <w:rPr>
          <w:rFonts w:asciiTheme="majorBidi" w:hAnsiTheme="majorBidi" w:cstheme="majorBidi"/>
          <w:i/>
          <w:iCs/>
          <w:sz w:val="24"/>
          <w:szCs w:val="24"/>
          <w:lang w:bidi="he-IL"/>
        </w:rPr>
        <w:t xml:space="preserve"> </w:t>
      </w:r>
      <w:ins w:id="450" w:author="AnnMason" w:date="2021-12-13T16:36:00Z">
        <w:r w:rsidR="007D4CE5">
          <w:rPr>
            <w:rFonts w:asciiTheme="majorBidi" w:hAnsiTheme="majorBidi" w:cstheme="majorBidi"/>
            <w:i/>
            <w:iCs/>
            <w:sz w:val="24"/>
            <w:szCs w:val="24"/>
            <w:lang w:bidi="he-IL"/>
          </w:rPr>
          <w:t xml:space="preserve">will expand </w:t>
        </w:r>
      </w:ins>
      <w:del w:id="451" w:author="AnnMason" w:date="2021-12-13T16:36:00Z">
        <w:r w:rsidRPr="00346385" w:rsidDel="007D4CE5">
          <w:rPr>
            <w:rFonts w:asciiTheme="majorBidi" w:hAnsiTheme="majorBidi" w:cstheme="majorBidi"/>
            <w:i/>
            <w:iCs/>
            <w:sz w:val="24"/>
            <w:szCs w:val="24"/>
            <w:lang w:bidi="he-IL"/>
          </w:rPr>
          <w:delText xml:space="preserve">progress in expanding </w:delText>
        </w:r>
      </w:del>
      <w:r w:rsidRPr="00346385">
        <w:rPr>
          <w:rFonts w:asciiTheme="majorBidi" w:hAnsiTheme="majorBidi" w:cstheme="majorBidi"/>
          <w:i/>
          <w:iCs/>
          <w:sz w:val="24"/>
          <w:szCs w:val="24"/>
          <w:lang w:bidi="he-IL"/>
        </w:rPr>
        <w:t>their business network</w:t>
      </w:r>
      <w:r w:rsidR="005874BB" w:rsidRPr="00346385">
        <w:rPr>
          <w:rFonts w:asciiTheme="majorBidi" w:hAnsiTheme="majorBidi" w:cstheme="majorBidi"/>
          <w:i/>
          <w:iCs/>
          <w:sz w:val="24"/>
          <w:szCs w:val="24"/>
          <w:lang w:bidi="he-IL"/>
        </w:rPr>
        <w:t>s</w:t>
      </w:r>
      <w:r w:rsidRPr="00346385">
        <w:rPr>
          <w:rFonts w:asciiTheme="majorBidi" w:hAnsiTheme="majorBidi" w:cstheme="majorBidi"/>
          <w:i/>
          <w:iCs/>
          <w:sz w:val="24"/>
          <w:szCs w:val="24"/>
          <w:lang w:bidi="he-IL"/>
        </w:rPr>
        <w:t xml:space="preserve"> during the accelerator </w:t>
      </w:r>
      <w:ins w:id="452" w:author="AnnMason" w:date="2021-12-13T16:37:00Z">
        <w:r w:rsidR="007D4CE5">
          <w:rPr>
            <w:rFonts w:asciiTheme="majorBidi" w:hAnsiTheme="majorBidi" w:cstheme="majorBidi"/>
            <w:i/>
            <w:iCs/>
            <w:sz w:val="24"/>
            <w:szCs w:val="24"/>
            <w:lang w:bidi="he-IL"/>
          </w:rPr>
          <w:t xml:space="preserve">more </w:t>
        </w:r>
      </w:ins>
      <w:del w:id="453" w:author="AnnMason" w:date="2021-12-13T16:37:00Z">
        <w:r w:rsidRPr="00346385" w:rsidDel="007D4CE5">
          <w:rPr>
            <w:rFonts w:asciiTheme="majorBidi" w:hAnsiTheme="majorBidi" w:cstheme="majorBidi"/>
            <w:i/>
            <w:iCs/>
            <w:sz w:val="24"/>
            <w:szCs w:val="24"/>
            <w:lang w:bidi="he-IL"/>
          </w:rPr>
          <w:delText xml:space="preserve">will be </w:delText>
        </w:r>
      </w:del>
      <w:del w:id="454" w:author="AnnMason" w:date="2021-12-11T18:07:00Z">
        <w:r w:rsidRPr="00346385" w:rsidDel="00BD0985">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ins w:id="455" w:author="AnnMason" w:date="2021-12-13T16:37:00Z">
        <w:r w:rsidR="007D4CE5">
          <w:rPr>
            <w:rFonts w:asciiTheme="majorBidi" w:hAnsiTheme="majorBidi" w:cstheme="majorBidi"/>
            <w:i/>
            <w:iCs/>
            <w:sz w:val="24"/>
            <w:szCs w:val="24"/>
            <w:lang w:bidi="he-IL"/>
          </w:rPr>
          <w:t xml:space="preserve">will </w:t>
        </w:r>
      </w:ins>
      <w:del w:id="456" w:author="AnnMason" w:date="2021-12-13T16:37:00Z">
        <w:r w:rsidRPr="00346385" w:rsidDel="007D4CE5">
          <w:rPr>
            <w:rFonts w:asciiTheme="majorBidi" w:hAnsiTheme="majorBidi" w:cstheme="majorBidi"/>
            <w:i/>
            <w:iCs/>
            <w:sz w:val="24"/>
            <w:szCs w:val="24"/>
            <w:lang w:bidi="he-IL"/>
          </w:rPr>
          <w:delText xml:space="preserve">that of </w:delText>
        </w:r>
      </w:del>
      <w:r w:rsidRPr="00346385">
        <w:rPr>
          <w:rFonts w:asciiTheme="majorBidi" w:hAnsiTheme="majorBidi" w:cstheme="majorBidi"/>
          <w:i/>
          <w:iCs/>
          <w:sz w:val="24"/>
          <w:szCs w:val="24"/>
          <w:lang w:bidi="he-IL"/>
        </w:rPr>
        <w:t>male founders.</w:t>
      </w:r>
      <w:bookmarkEnd w:id="442"/>
    </w:p>
    <w:p w14:paraId="0C7202F1" w14:textId="4BA051C8" w:rsidR="00165A99" w:rsidRPr="00346385" w:rsidRDefault="00EE1E1C" w:rsidP="007234C7">
      <w:pPr>
        <w:spacing w:after="0" w:line="480" w:lineRule="auto"/>
        <w:ind w:firstLine="567"/>
        <w:jc w:val="both"/>
        <w:rPr>
          <w:rFonts w:asciiTheme="majorBidi" w:hAnsiTheme="majorBidi" w:cstheme="majorBidi"/>
          <w:sz w:val="24"/>
          <w:szCs w:val="24"/>
          <w:lang w:bidi="he-IL"/>
        </w:rPr>
      </w:pPr>
      <w:bookmarkStart w:id="457" w:name="_Hlk73842401"/>
      <w:r w:rsidRPr="00346385">
        <w:rPr>
          <w:rFonts w:asciiTheme="majorBidi" w:hAnsiTheme="majorBidi" w:cstheme="majorBidi"/>
          <w:sz w:val="24"/>
          <w:szCs w:val="24"/>
          <w:lang w:bidi="he-IL"/>
        </w:rPr>
        <w:t>The third obstacle for female entrepreneurs is their lower</w:t>
      </w:r>
      <w:ins w:id="458" w:author="AnnMason" w:date="2021-12-11T18:08:00Z">
        <w:r w:rsidR="00BD0985">
          <w:rPr>
            <w:rFonts w:asciiTheme="majorBidi" w:hAnsiTheme="majorBidi" w:cstheme="majorBidi"/>
            <w:sz w:val="24"/>
            <w:szCs w:val="24"/>
            <w:lang w:bidi="he-IL"/>
          </w:rPr>
          <w:t xml:space="preserve"> levels of</w:t>
        </w:r>
      </w:ins>
      <w:r w:rsidRPr="00346385">
        <w:rPr>
          <w:rFonts w:asciiTheme="majorBidi" w:hAnsiTheme="majorBidi" w:cstheme="majorBidi"/>
          <w:sz w:val="24"/>
          <w:szCs w:val="24"/>
          <w:lang w:bidi="he-IL"/>
        </w:rPr>
        <w:t xml:space="preserve"> ESE and </w:t>
      </w:r>
      <w:r w:rsidR="00E94EC6" w:rsidRPr="00346385">
        <w:rPr>
          <w:rFonts w:asciiTheme="majorBidi" w:hAnsiTheme="majorBidi" w:cstheme="majorBidi"/>
          <w:sz w:val="24"/>
          <w:szCs w:val="24"/>
          <w:lang w:bidi="he-IL"/>
        </w:rPr>
        <w:t>confidence</w:t>
      </w:r>
      <w:r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The mentorship literature suggests that a major role of mentors is </w:t>
      </w:r>
      <w:ins w:id="459" w:author="AnnMason" w:date="2021-12-11T18:08:00Z">
        <w:r w:rsidR="00BD0985">
          <w:rPr>
            <w:rFonts w:asciiTheme="majorBidi" w:hAnsiTheme="majorBidi" w:cstheme="majorBidi"/>
            <w:sz w:val="24"/>
            <w:szCs w:val="24"/>
            <w:lang w:bidi="he-IL"/>
          </w:rPr>
          <w:t xml:space="preserve">to provide </w:t>
        </w:r>
      </w:ins>
      <w:del w:id="460" w:author="AnnMason" w:date="2021-12-11T18:08:00Z">
        <w:r w:rsidR="00165A99" w:rsidRPr="00346385" w:rsidDel="00BD0985">
          <w:rPr>
            <w:rFonts w:asciiTheme="majorBidi" w:hAnsiTheme="majorBidi" w:cstheme="majorBidi"/>
            <w:sz w:val="24"/>
            <w:szCs w:val="24"/>
            <w:lang w:bidi="he-IL"/>
          </w:rPr>
          <w:delText xml:space="preserve">providing </w:delText>
        </w:r>
      </w:del>
      <w:r w:rsidR="00165A99" w:rsidRPr="00346385">
        <w:rPr>
          <w:rFonts w:asciiTheme="majorBidi" w:hAnsiTheme="majorBidi" w:cstheme="majorBidi"/>
          <w:sz w:val="24"/>
          <w:szCs w:val="24"/>
          <w:lang w:bidi="he-IL"/>
        </w:rPr>
        <w:t>psychosocial support (</w:t>
      </w:r>
      <w:proofErr w:type="spellStart"/>
      <w:r w:rsidR="00165A99" w:rsidRPr="00346385">
        <w:rPr>
          <w:rFonts w:asciiTheme="majorBidi" w:hAnsiTheme="majorBidi" w:cstheme="majorBidi"/>
          <w:sz w:val="24"/>
          <w:szCs w:val="24"/>
          <w:lang w:bidi="he-IL"/>
        </w:rPr>
        <w:t>Kram</w:t>
      </w:r>
      <w:proofErr w:type="spellEnd"/>
      <w:r w:rsidR="00165A99" w:rsidRPr="00346385">
        <w:rPr>
          <w:rFonts w:asciiTheme="majorBidi" w:hAnsiTheme="majorBidi" w:cstheme="majorBidi"/>
          <w:sz w:val="24"/>
          <w:szCs w:val="24"/>
          <w:lang w:bidi="he-IL"/>
        </w:rPr>
        <w:t>, 1983)</w:t>
      </w:r>
      <w:r w:rsidR="006930F7" w:rsidRPr="00346385">
        <w:rPr>
          <w:rFonts w:asciiTheme="majorBidi" w:hAnsiTheme="majorBidi" w:cstheme="majorBidi"/>
          <w:sz w:val="24"/>
          <w:szCs w:val="24"/>
          <w:lang w:bidi="he-IL"/>
        </w:rPr>
        <w:t>, a</w:t>
      </w:r>
      <w:r w:rsidR="00165A99" w:rsidRPr="00346385">
        <w:rPr>
          <w:rFonts w:asciiTheme="majorBidi" w:hAnsiTheme="majorBidi" w:cstheme="majorBidi"/>
          <w:sz w:val="24"/>
          <w:szCs w:val="24"/>
          <w:lang w:bidi="he-IL"/>
        </w:rPr>
        <w:t xml:space="preserve"> central aspect of </w:t>
      </w:r>
      <w:r w:rsidR="006930F7" w:rsidRPr="00346385">
        <w:rPr>
          <w:rFonts w:asciiTheme="majorBidi" w:hAnsiTheme="majorBidi" w:cstheme="majorBidi"/>
          <w:sz w:val="24"/>
          <w:szCs w:val="24"/>
          <w:lang w:bidi="he-IL"/>
        </w:rPr>
        <w:t>which</w:t>
      </w:r>
      <w:r w:rsidR="00165A99" w:rsidRPr="00346385">
        <w:rPr>
          <w:rFonts w:asciiTheme="majorBidi" w:hAnsiTheme="majorBidi" w:cstheme="majorBidi"/>
          <w:sz w:val="24"/>
          <w:szCs w:val="24"/>
          <w:lang w:bidi="he-IL"/>
        </w:rPr>
        <w:t xml:space="preserve"> is enhancing </w:t>
      </w:r>
      <w:r w:rsidR="00E94EC6" w:rsidRPr="00346385">
        <w:rPr>
          <w:rFonts w:asciiTheme="majorBidi" w:hAnsiTheme="majorBidi" w:cstheme="majorBidi"/>
          <w:sz w:val="24"/>
          <w:szCs w:val="24"/>
          <w:lang w:bidi="he-IL"/>
        </w:rPr>
        <w:t xml:space="preserve">the mentee’s </w:t>
      </w:r>
      <w:r w:rsidR="00165A99" w:rsidRPr="00346385">
        <w:rPr>
          <w:rFonts w:asciiTheme="majorBidi" w:hAnsiTheme="majorBidi" w:cstheme="majorBidi"/>
          <w:sz w:val="24"/>
          <w:szCs w:val="24"/>
          <w:lang w:bidi="he-IL"/>
        </w:rPr>
        <w:t xml:space="preserve">ESE (St-Jean &amp; </w:t>
      </w:r>
      <w:proofErr w:type="spellStart"/>
      <w:r w:rsidR="00165A99" w:rsidRPr="00346385">
        <w:rPr>
          <w:rFonts w:asciiTheme="majorBidi" w:hAnsiTheme="majorBidi" w:cstheme="majorBidi"/>
          <w:sz w:val="24"/>
          <w:szCs w:val="24"/>
          <w:lang w:bidi="he-IL"/>
        </w:rPr>
        <w:t>Audet</w:t>
      </w:r>
      <w:proofErr w:type="spellEnd"/>
      <w:r w:rsidR="00165A99" w:rsidRPr="00346385">
        <w:rPr>
          <w:rFonts w:asciiTheme="majorBidi" w:hAnsiTheme="majorBidi" w:cstheme="majorBidi"/>
          <w:sz w:val="24"/>
          <w:szCs w:val="24"/>
          <w:lang w:bidi="he-IL"/>
        </w:rPr>
        <w:t>, 2012; St-Jean &amp; Mathieu, 2015).</w:t>
      </w:r>
      <w:r w:rsidR="00165A99" w:rsidRPr="00346385">
        <w:rPr>
          <w:rFonts w:asciiTheme="majorBidi" w:hAnsiTheme="majorBidi" w:cstheme="majorBidi"/>
          <w:sz w:val="24"/>
          <w:szCs w:val="24"/>
        </w:rPr>
        <w:t xml:space="preserve"> </w:t>
      </w:r>
      <w:r w:rsidR="00D27351" w:rsidRPr="00346385">
        <w:rPr>
          <w:rFonts w:asciiTheme="majorBidi" w:hAnsiTheme="majorBidi" w:cstheme="majorBidi"/>
          <w:sz w:val="24"/>
          <w:szCs w:val="24"/>
        </w:rPr>
        <w:t>M</w:t>
      </w:r>
      <w:r w:rsidR="00165A99" w:rsidRPr="00346385">
        <w:rPr>
          <w:rFonts w:asciiTheme="majorBidi" w:hAnsiTheme="majorBidi" w:cstheme="majorBidi"/>
          <w:sz w:val="24"/>
          <w:szCs w:val="24"/>
        </w:rPr>
        <w:t>entors act as role models (</w:t>
      </w:r>
      <w:r w:rsidR="00165A99" w:rsidRPr="00346385">
        <w:rPr>
          <w:rFonts w:asciiTheme="majorBidi" w:hAnsiTheme="majorBidi" w:cstheme="majorBidi"/>
          <w:sz w:val="24"/>
          <w:szCs w:val="24"/>
          <w:lang w:bidi="he-IL"/>
        </w:rPr>
        <w:t>St-Jean</w:t>
      </w:r>
      <w:r w:rsidR="00165A99" w:rsidRPr="00346385">
        <w:rPr>
          <w:rFonts w:asciiTheme="majorBidi" w:hAnsiTheme="majorBidi" w:cstheme="majorBidi"/>
          <w:sz w:val="24"/>
          <w:szCs w:val="24"/>
        </w:rPr>
        <w:t>, 2011)</w:t>
      </w:r>
      <w:del w:id="461" w:author="AnnMason" w:date="2021-12-11T18:08:00Z">
        <w:r w:rsidR="00165A99" w:rsidRPr="00346385" w:rsidDel="00BD0985">
          <w:rPr>
            <w:rFonts w:asciiTheme="majorBidi" w:hAnsiTheme="majorBidi" w:cstheme="majorBidi"/>
            <w:sz w:val="24"/>
            <w:szCs w:val="24"/>
          </w:rPr>
          <w:delText>,</w:delText>
        </w:r>
      </w:del>
      <w:r w:rsidR="00165A99" w:rsidRPr="00346385">
        <w:rPr>
          <w:rFonts w:asciiTheme="majorBidi" w:hAnsiTheme="majorBidi" w:cstheme="majorBidi"/>
          <w:sz w:val="24"/>
          <w:szCs w:val="24"/>
        </w:rPr>
        <w:t xml:space="preserve"> </w:t>
      </w:r>
      <w:ins w:id="462" w:author="AnnMason" w:date="2021-12-11T18:08:00Z">
        <w:r w:rsidR="00BD0985">
          <w:rPr>
            <w:rFonts w:asciiTheme="majorBidi" w:hAnsiTheme="majorBidi" w:cstheme="majorBidi"/>
            <w:sz w:val="24"/>
            <w:szCs w:val="24"/>
          </w:rPr>
          <w:t xml:space="preserve">who can </w:t>
        </w:r>
      </w:ins>
      <w:del w:id="463" w:author="AnnMason" w:date="2021-12-11T18:08:00Z">
        <w:r w:rsidR="00D27351" w:rsidRPr="00346385" w:rsidDel="00BD0985">
          <w:rPr>
            <w:rFonts w:asciiTheme="majorBidi" w:hAnsiTheme="majorBidi" w:cstheme="majorBidi"/>
            <w:sz w:val="24"/>
            <w:szCs w:val="24"/>
          </w:rPr>
          <w:delText xml:space="preserve">which </w:delText>
        </w:r>
      </w:del>
      <w:r w:rsidR="00D27351" w:rsidRPr="00346385">
        <w:rPr>
          <w:rFonts w:asciiTheme="majorBidi" w:hAnsiTheme="majorBidi" w:cstheme="majorBidi"/>
          <w:sz w:val="24"/>
          <w:szCs w:val="24"/>
        </w:rPr>
        <w:t xml:space="preserve">also </w:t>
      </w:r>
      <w:ins w:id="464" w:author="AnnMason" w:date="2021-12-11T18:08:00Z">
        <w:r w:rsidR="00BD0985">
          <w:rPr>
            <w:rFonts w:asciiTheme="majorBidi" w:hAnsiTheme="majorBidi" w:cstheme="majorBidi"/>
            <w:sz w:val="24"/>
            <w:szCs w:val="24"/>
          </w:rPr>
          <w:t xml:space="preserve">strengthen </w:t>
        </w:r>
      </w:ins>
      <w:del w:id="465" w:author="AnnMason" w:date="2021-12-11T18:08:00Z">
        <w:r w:rsidR="00165A99" w:rsidRPr="00346385" w:rsidDel="00BD0985">
          <w:rPr>
            <w:rFonts w:asciiTheme="majorBidi" w:hAnsiTheme="majorBidi" w:cstheme="majorBidi"/>
            <w:sz w:val="24"/>
            <w:szCs w:val="24"/>
          </w:rPr>
          <w:delText xml:space="preserve">affect </w:delText>
        </w:r>
      </w:del>
      <w:r w:rsidR="00165A99" w:rsidRPr="00346385">
        <w:rPr>
          <w:rFonts w:asciiTheme="majorBidi" w:hAnsiTheme="majorBidi" w:cstheme="majorBidi"/>
          <w:sz w:val="24"/>
          <w:szCs w:val="24"/>
        </w:rPr>
        <w:t>founders’ self-efficacy (</w:t>
      </w:r>
      <w:proofErr w:type="spellStart"/>
      <w:r w:rsidR="00DB1F5F" w:rsidRPr="00346385">
        <w:rPr>
          <w:rFonts w:asciiTheme="majorBidi" w:hAnsiTheme="majorBidi" w:cstheme="majorBidi"/>
          <w:sz w:val="24"/>
          <w:szCs w:val="24"/>
          <w:lang w:bidi="he-IL"/>
        </w:rPr>
        <w:t>BarNir</w:t>
      </w:r>
      <w:proofErr w:type="spellEnd"/>
      <w:r w:rsidR="00DB1F5F" w:rsidRPr="00346385">
        <w:rPr>
          <w:rFonts w:asciiTheme="majorBidi" w:hAnsiTheme="majorBidi" w:cstheme="majorBidi"/>
          <w:sz w:val="24"/>
          <w:szCs w:val="24"/>
          <w:lang w:bidi="he-IL"/>
        </w:rPr>
        <w:t xml:space="preserve"> et al., 2011; </w:t>
      </w:r>
      <w:proofErr w:type="spellStart"/>
      <w:r w:rsidR="00165A99" w:rsidRPr="00346385">
        <w:rPr>
          <w:rFonts w:asciiTheme="majorBidi" w:hAnsiTheme="majorBidi" w:cstheme="majorBidi"/>
          <w:sz w:val="24"/>
          <w:szCs w:val="24"/>
          <w:lang w:bidi="he-IL"/>
        </w:rPr>
        <w:t>Garaika</w:t>
      </w:r>
      <w:proofErr w:type="spellEnd"/>
      <w:r w:rsidR="00165A99" w:rsidRPr="00346385">
        <w:rPr>
          <w:rFonts w:asciiTheme="majorBidi" w:hAnsiTheme="majorBidi" w:cstheme="majorBidi"/>
          <w:sz w:val="24"/>
          <w:szCs w:val="24"/>
          <w:lang w:bidi="he-IL"/>
        </w:rPr>
        <w:t xml:space="preserve"> et al., 2019</w:t>
      </w:r>
      <w:r w:rsidR="00E6108A" w:rsidRPr="00346385">
        <w:rPr>
          <w:rFonts w:asciiTheme="majorBidi" w:hAnsiTheme="majorBidi" w:cstheme="majorBidi"/>
          <w:sz w:val="24"/>
          <w:szCs w:val="24"/>
          <w:lang w:bidi="he-IL"/>
        </w:rPr>
        <w:t>; Mauer et al., 2017; Newman et al., 201</w:t>
      </w:r>
      <w:r w:rsidR="00F610BE" w:rsidRPr="00346385">
        <w:rPr>
          <w:rFonts w:asciiTheme="majorBidi" w:hAnsiTheme="majorBidi" w:cstheme="majorBidi"/>
          <w:sz w:val="24"/>
          <w:szCs w:val="24"/>
          <w:lang w:bidi="he-IL"/>
        </w:rPr>
        <w:t>9</w:t>
      </w:r>
      <w:r w:rsidR="00165A99" w:rsidRPr="00346385">
        <w:rPr>
          <w:rFonts w:asciiTheme="majorBidi" w:hAnsiTheme="majorBidi" w:cstheme="majorBidi"/>
          <w:sz w:val="24"/>
          <w:szCs w:val="24"/>
          <w:lang w:bidi="he-IL"/>
        </w:rPr>
        <w:t xml:space="preserve">). </w:t>
      </w:r>
      <w:r w:rsidR="006B5067" w:rsidRPr="00346385">
        <w:rPr>
          <w:rFonts w:asciiTheme="majorBidi" w:hAnsiTheme="majorBidi" w:cstheme="majorBidi"/>
          <w:sz w:val="24"/>
          <w:szCs w:val="24"/>
        </w:rPr>
        <w:t xml:space="preserve">In addition, </w:t>
      </w:r>
      <w:r w:rsidR="00165A99" w:rsidRPr="00346385">
        <w:rPr>
          <w:rFonts w:asciiTheme="majorBidi" w:hAnsiTheme="majorBidi" w:cstheme="majorBidi"/>
          <w:sz w:val="24"/>
          <w:szCs w:val="24"/>
          <w:lang w:bidi="he-IL"/>
        </w:rPr>
        <w:t xml:space="preserve">several studies </w:t>
      </w:r>
      <w:r w:rsidR="004F42E3" w:rsidRPr="00346385">
        <w:rPr>
          <w:rFonts w:asciiTheme="majorBidi" w:hAnsiTheme="majorBidi" w:cstheme="majorBidi"/>
          <w:sz w:val="24"/>
          <w:szCs w:val="24"/>
          <w:lang w:bidi="he-IL"/>
        </w:rPr>
        <w:t xml:space="preserve">have </w:t>
      </w:r>
      <w:r w:rsidR="00165A99" w:rsidRPr="00346385">
        <w:rPr>
          <w:rFonts w:asciiTheme="majorBidi" w:hAnsiTheme="majorBidi" w:cstheme="majorBidi"/>
          <w:sz w:val="24"/>
          <w:szCs w:val="24"/>
          <w:lang w:bidi="he-IL"/>
        </w:rPr>
        <w:t>found that entrepreneurship education</w:t>
      </w:r>
      <w:r w:rsidR="00C92CB2" w:rsidRPr="00346385">
        <w:rPr>
          <w:rFonts w:asciiTheme="majorBidi" w:hAnsiTheme="majorBidi" w:cstheme="majorBidi"/>
          <w:sz w:val="24"/>
          <w:szCs w:val="24"/>
          <w:lang w:bidi="he-IL"/>
        </w:rPr>
        <w:t xml:space="preserve"> and</w:t>
      </w:r>
      <w:r w:rsidR="00F30FE3"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training</w:t>
      </w:r>
      <w:ins w:id="466" w:author="AnnMason" w:date="2021-12-11T18:08:00Z">
        <w:r w:rsidR="00BD0985">
          <w:rPr>
            <w:rFonts w:asciiTheme="majorBidi" w:hAnsiTheme="majorBidi" w:cstheme="majorBidi"/>
            <w:sz w:val="24"/>
            <w:szCs w:val="24"/>
            <w:lang w:bidi="he-IL"/>
          </w:rPr>
          <w:t xml:space="preserve"> pr</w:t>
        </w:r>
      </w:ins>
      <w:ins w:id="467" w:author="AnnMason" w:date="2021-12-11T18:09:00Z">
        <w:r w:rsidR="00BD0985">
          <w:rPr>
            <w:rFonts w:asciiTheme="majorBidi" w:hAnsiTheme="majorBidi" w:cstheme="majorBidi"/>
            <w:sz w:val="24"/>
            <w:szCs w:val="24"/>
            <w:lang w:bidi="he-IL"/>
          </w:rPr>
          <w:t xml:space="preserve">ovided by </w:t>
        </w:r>
      </w:ins>
      <w:del w:id="468" w:author="AnnMason" w:date="2021-12-11T18:08:00Z">
        <w:r w:rsidR="00E94EC6" w:rsidRPr="00346385" w:rsidDel="00BD0985">
          <w:rPr>
            <w:rFonts w:asciiTheme="majorBidi" w:hAnsiTheme="majorBidi" w:cstheme="majorBidi"/>
            <w:sz w:val="24"/>
            <w:szCs w:val="24"/>
            <w:lang w:bidi="he-IL"/>
          </w:rPr>
          <w:delText>, as</w:delText>
        </w:r>
      </w:del>
      <w:del w:id="469" w:author="AnnMason" w:date="2021-12-11T18:09:00Z">
        <w:r w:rsidR="00E94EC6" w:rsidRPr="00346385" w:rsidDel="00BD0985">
          <w:rPr>
            <w:rFonts w:asciiTheme="majorBidi" w:hAnsiTheme="majorBidi" w:cstheme="majorBidi"/>
            <w:sz w:val="24"/>
            <w:szCs w:val="24"/>
            <w:lang w:bidi="he-IL"/>
          </w:rPr>
          <w:delText xml:space="preserve"> </w:delText>
        </w:r>
      </w:del>
      <w:r w:rsidR="00E94EC6" w:rsidRPr="00346385">
        <w:rPr>
          <w:rFonts w:asciiTheme="majorBidi" w:hAnsiTheme="majorBidi" w:cstheme="majorBidi"/>
          <w:sz w:val="24"/>
          <w:szCs w:val="24"/>
          <w:lang w:bidi="he-IL"/>
        </w:rPr>
        <w:t xml:space="preserve">accelerators </w:t>
      </w:r>
      <w:del w:id="470" w:author="AnnMason" w:date="2021-12-11T18:09:00Z">
        <w:r w:rsidR="00E94EC6" w:rsidRPr="00346385" w:rsidDel="00BD0985">
          <w:rPr>
            <w:rFonts w:asciiTheme="majorBidi" w:hAnsiTheme="majorBidi" w:cstheme="majorBidi"/>
            <w:sz w:val="24"/>
            <w:szCs w:val="24"/>
            <w:lang w:bidi="he-IL"/>
          </w:rPr>
          <w:delText>provide,</w:delText>
        </w:r>
        <w:r w:rsidR="00165A99" w:rsidRPr="00346385" w:rsidDel="00BD0985">
          <w:rPr>
            <w:rFonts w:asciiTheme="majorBidi" w:hAnsiTheme="majorBidi" w:cstheme="majorBidi"/>
            <w:sz w:val="24"/>
            <w:szCs w:val="24"/>
            <w:lang w:bidi="he-IL"/>
          </w:rPr>
          <w:delText xml:space="preserve"> </w:delText>
        </w:r>
      </w:del>
      <w:r w:rsidR="00165A99" w:rsidRPr="00346385">
        <w:rPr>
          <w:rFonts w:asciiTheme="majorBidi" w:hAnsiTheme="majorBidi" w:cstheme="majorBidi"/>
          <w:sz w:val="24"/>
          <w:szCs w:val="24"/>
          <w:lang w:bidi="he-IL"/>
        </w:rPr>
        <w:t xml:space="preserve">also contribute to the development of </w:t>
      </w:r>
      <w:r w:rsidR="00E11EB8" w:rsidRPr="00346385">
        <w:rPr>
          <w:rFonts w:asciiTheme="majorBidi" w:hAnsiTheme="majorBidi" w:cstheme="majorBidi"/>
          <w:sz w:val="24"/>
          <w:szCs w:val="24"/>
          <w:lang w:bidi="he-IL"/>
        </w:rPr>
        <w:t>ESE (</w:t>
      </w:r>
      <w:proofErr w:type="spellStart"/>
      <w:r w:rsidR="00E11EB8" w:rsidRPr="00346385">
        <w:rPr>
          <w:rFonts w:asciiTheme="majorBidi" w:hAnsiTheme="majorBidi" w:cstheme="majorBidi"/>
          <w:sz w:val="24"/>
          <w:szCs w:val="24"/>
          <w:lang w:bidi="he-IL"/>
        </w:rPr>
        <w:t>Cadenas</w:t>
      </w:r>
      <w:proofErr w:type="spellEnd"/>
      <w:r w:rsidR="00E11EB8" w:rsidRPr="00346385">
        <w:rPr>
          <w:rFonts w:asciiTheme="majorBidi" w:hAnsiTheme="majorBidi" w:cstheme="majorBidi"/>
          <w:sz w:val="24"/>
          <w:szCs w:val="24"/>
          <w:lang w:bidi="he-IL"/>
        </w:rPr>
        <w:t xml:space="preserve"> et al., 2020; Cox et al., 2002; Newman et al., 201</w:t>
      </w:r>
      <w:r w:rsidR="00F610BE" w:rsidRPr="00346385">
        <w:rPr>
          <w:rFonts w:asciiTheme="majorBidi" w:hAnsiTheme="majorBidi" w:cstheme="majorBidi"/>
          <w:sz w:val="24"/>
          <w:szCs w:val="24"/>
          <w:lang w:bidi="he-IL"/>
        </w:rPr>
        <w:t>9</w:t>
      </w:r>
      <w:r w:rsidR="00E11EB8" w:rsidRPr="00346385">
        <w:rPr>
          <w:rFonts w:asciiTheme="majorBidi" w:hAnsiTheme="majorBidi" w:cstheme="majorBidi"/>
          <w:sz w:val="24"/>
          <w:szCs w:val="24"/>
          <w:lang w:bidi="he-IL"/>
        </w:rPr>
        <w:t xml:space="preserve">; </w:t>
      </w:r>
      <w:proofErr w:type="spellStart"/>
      <w:r w:rsidR="009D2BA8" w:rsidRPr="00346385">
        <w:rPr>
          <w:rFonts w:asciiTheme="majorBidi" w:hAnsiTheme="majorBidi" w:cstheme="majorBidi"/>
          <w:sz w:val="24"/>
          <w:szCs w:val="24"/>
          <w:lang w:bidi="he-IL"/>
        </w:rPr>
        <w:t>Shinnar</w:t>
      </w:r>
      <w:proofErr w:type="spellEnd"/>
      <w:r w:rsidR="009D2BA8" w:rsidRPr="00346385">
        <w:rPr>
          <w:rFonts w:asciiTheme="majorBidi" w:hAnsiTheme="majorBidi" w:cstheme="majorBidi"/>
          <w:sz w:val="24"/>
          <w:szCs w:val="24"/>
          <w:lang w:bidi="he-IL"/>
        </w:rPr>
        <w:t xml:space="preserve"> et al., 2014</w:t>
      </w:r>
      <w:r w:rsidR="00E11EB8" w:rsidRPr="00346385">
        <w:rPr>
          <w:rFonts w:asciiTheme="majorBidi" w:hAnsiTheme="majorBidi" w:cstheme="majorBidi"/>
          <w:sz w:val="24"/>
          <w:szCs w:val="24"/>
          <w:lang w:bidi="he-IL"/>
        </w:rPr>
        <w:t>; Zhao et al., 2005)</w:t>
      </w:r>
      <w:r w:rsidR="00C92CB2" w:rsidRPr="00346385">
        <w:rPr>
          <w:rFonts w:asciiTheme="majorBidi" w:hAnsiTheme="majorBidi" w:cstheme="majorBidi"/>
          <w:sz w:val="24"/>
          <w:szCs w:val="24"/>
          <w:lang w:bidi="he-IL"/>
        </w:rPr>
        <w:t>,</w:t>
      </w:r>
      <w:r w:rsidR="00E11EB8" w:rsidRPr="00346385">
        <w:rPr>
          <w:rFonts w:asciiTheme="majorBidi" w:hAnsiTheme="majorBidi" w:cstheme="majorBidi"/>
          <w:sz w:val="24"/>
          <w:szCs w:val="24"/>
          <w:lang w:bidi="he-IL"/>
        </w:rPr>
        <w:t xml:space="preserve"> </w:t>
      </w:r>
      <w:r w:rsidR="004F42E3" w:rsidRPr="00346385">
        <w:rPr>
          <w:rFonts w:asciiTheme="majorBidi" w:hAnsiTheme="majorBidi" w:cstheme="majorBidi"/>
          <w:sz w:val="24"/>
          <w:szCs w:val="24"/>
          <w:lang w:bidi="he-IL"/>
        </w:rPr>
        <w:t>particularly</w:t>
      </w:r>
      <w:r w:rsidR="00165A99" w:rsidRPr="00346385">
        <w:rPr>
          <w:rFonts w:asciiTheme="majorBidi" w:hAnsiTheme="majorBidi" w:cstheme="majorBidi"/>
          <w:sz w:val="24"/>
          <w:szCs w:val="24"/>
          <w:lang w:bidi="he-IL"/>
        </w:rPr>
        <w:t xml:space="preserve"> </w:t>
      </w:r>
      <w:ins w:id="471" w:author="AnnMason" w:date="2021-12-11T18:09:00Z">
        <w:r w:rsidR="00BD0985">
          <w:rPr>
            <w:rFonts w:asciiTheme="majorBidi" w:hAnsiTheme="majorBidi" w:cstheme="majorBidi"/>
            <w:sz w:val="24"/>
            <w:szCs w:val="24"/>
            <w:lang w:bidi="he-IL"/>
          </w:rPr>
          <w:t xml:space="preserve">in the case of </w:t>
        </w:r>
      </w:ins>
      <w:del w:id="472" w:author="AnnMason" w:date="2021-12-11T18:09:00Z">
        <w:r w:rsidR="00165A99" w:rsidRPr="00346385" w:rsidDel="00BD0985">
          <w:rPr>
            <w:rFonts w:asciiTheme="majorBidi" w:hAnsiTheme="majorBidi" w:cstheme="majorBidi"/>
            <w:sz w:val="24"/>
            <w:szCs w:val="24"/>
            <w:lang w:bidi="he-IL"/>
          </w:rPr>
          <w:delText xml:space="preserve">for </w:delText>
        </w:r>
      </w:del>
      <w:r w:rsidR="00165A99" w:rsidRPr="00346385">
        <w:rPr>
          <w:rFonts w:asciiTheme="majorBidi" w:hAnsiTheme="majorBidi" w:cstheme="majorBidi"/>
          <w:sz w:val="24"/>
          <w:szCs w:val="24"/>
          <w:lang w:bidi="he-IL"/>
        </w:rPr>
        <w:t>women (Wilson et al., 2007, 2009). We</w:t>
      </w:r>
      <w:ins w:id="473" w:author="AnnMason" w:date="2021-12-13T17:19:00Z">
        <w:r w:rsidR="00C01510">
          <w:rPr>
            <w:rFonts w:asciiTheme="majorBidi" w:hAnsiTheme="majorBidi" w:cstheme="majorBidi"/>
            <w:sz w:val="24"/>
            <w:szCs w:val="24"/>
            <w:lang w:bidi="he-IL"/>
          </w:rPr>
          <w:t>,</w:t>
        </w:r>
      </w:ins>
      <w:r w:rsidR="00165A99" w:rsidRPr="00346385">
        <w:rPr>
          <w:rFonts w:asciiTheme="majorBidi" w:hAnsiTheme="majorBidi" w:cstheme="majorBidi"/>
          <w:sz w:val="24"/>
          <w:szCs w:val="24"/>
          <w:lang w:bidi="he-IL"/>
        </w:rPr>
        <w:t xml:space="preserve"> th</w:t>
      </w:r>
      <w:r w:rsidR="005874BB" w:rsidRPr="00346385">
        <w:rPr>
          <w:rFonts w:asciiTheme="majorBidi" w:hAnsiTheme="majorBidi" w:cstheme="majorBidi"/>
          <w:sz w:val="24"/>
          <w:szCs w:val="24"/>
          <w:lang w:bidi="he-IL"/>
        </w:rPr>
        <w:t>erefore</w:t>
      </w:r>
      <w:ins w:id="474" w:author="AnnMason" w:date="2021-12-13T17:19:00Z">
        <w:r w:rsidR="00C01510">
          <w:rPr>
            <w:rFonts w:asciiTheme="majorBidi" w:hAnsiTheme="majorBidi" w:cstheme="majorBidi"/>
            <w:sz w:val="24"/>
            <w:szCs w:val="24"/>
            <w:lang w:bidi="he-IL"/>
          </w:rPr>
          <w:t>,</w:t>
        </w:r>
      </w:ins>
      <w:r w:rsidR="00165A99" w:rsidRPr="00346385">
        <w:rPr>
          <w:rFonts w:asciiTheme="majorBidi" w:hAnsiTheme="majorBidi" w:cstheme="majorBidi"/>
          <w:sz w:val="24"/>
          <w:szCs w:val="24"/>
          <w:lang w:bidi="he-IL"/>
        </w:rPr>
        <w:t xml:space="preserve"> expect that </w:t>
      </w:r>
      <w:r w:rsidR="006930F7" w:rsidRPr="00346385">
        <w:rPr>
          <w:rFonts w:asciiTheme="majorBidi" w:hAnsiTheme="majorBidi" w:cstheme="majorBidi"/>
          <w:sz w:val="24"/>
          <w:szCs w:val="24"/>
          <w:lang w:bidi="he-IL"/>
        </w:rPr>
        <w:t>accelerators’</w:t>
      </w:r>
      <w:r w:rsidR="00D27351"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mentoring</w:t>
      </w:r>
      <w:r w:rsidR="00B73F3F"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and entrepreneurial training</w:t>
      </w:r>
      <w:r w:rsidR="006930F7" w:rsidRPr="00346385">
        <w:rPr>
          <w:rFonts w:asciiTheme="majorBidi" w:hAnsiTheme="majorBidi" w:cstheme="majorBidi"/>
          <w:sz w:val="24"/>
          <w:szCs w:val="24"/>
          <w:lang w:bidi="he-IL"/>
        </w:rPr>
        <w:t xml:space="preserve"> can </w:t>
      </w:r>
      <w:del w:id="475" w:author="AnnMason" w:date="2021-12-11T18:09:00Z">
        <w:r w:rsidR="006930F7" w:rsidRPr="00346385" w:rsidDel="00BD0985">
          <w:rPr>
            <w:rFonts w:asciiTheme="majorBidi" w:hAnsiTheme="majorBidi" w:cstheme="majorBidi"/>
            <w:sz w:val="24"/>
            <w:szCs w:val="24"/>
            <w:lang w:bidi="he-IL"/>
          </w:rPr>
          <w:delText xml:space="preserve">help </w:delText>
        </w:r>
      </w:del>
      <w:r w:rsidR="006930F7" w:rsidRPr="00346385">
        <w:rPr>
          <w:rFonts w:asciiTheme="majorBidi" w:hAnsiTheme="majorBidi" w:cstheme="majorBidi"/>
          <w:sz w:val="24"/>
          <w:szCs w:val="24"/>
          <w:lang w:bidi="he-IL"/>
        </w:rPr>
        <w:t>enhance</w:t>
      </w:r>
      <w:r w:rsidR="00165A99" w:rsidRPr="00346385">
        <w:rPr>
          <w:rFonts w:asciiTheme="majorBidi" w:hAnsiTheme="majorBidi" w:cstheme="majorBidi"/>
          <w:sz w:val="24"/>
          <w:szCs w:val="24"/>
          <w:lang w:bidi="he-IL"/>
        </w:rPr>
        <w:t xml:space="preserve"> founder</w:t>
      </w:r>
      <w:r w:rsidR="006930F7" w:rsidRPr="00346385">
        <w:rPr>
          <w:rFonts w:asciiTheme="majorBidi" w:hAnsiTheme="majorBidi" w:cstheme="majorBidi"/>
          <w:sz w:val="24"/>
          <w:szCs w:val="24"/>
          <w:lang w:bidi="he-IL"/>
        </w:rPr>
        <w:t>s’</w:t>
      </w:r>
      <w:r w:rsidR="00165A99" w:rsidRPr="00346385">
        <w:rPr>
          <w:rFonts w:asciiTheme="majorBidi" w:hAnsiTheme="majorBidi" w:cstheme="majorBidi"/>
          <w:sz w:val="24"/>
          <w:szCs w:val="24"/>
          <w:lang w:bidi="he-IL"/>
        </w:rPr>
        <w:t xml:space="preserve"> ESE </w:t>
      </w:r>
      <w:r w:rsidR="00CE1735" w:rsidRPr="00346385">
        <w:rPr>
          <w:rFonts w:asciiTheme="majorBidi" w:hAnsiTheme="majorBidi" w:cstheme="majorBidi"/>
          <w:sz w:val="24"/>
          <w:szCs w:val="24"/>
          <w:lang w:bidi="he-IL"/>
        </w:rPr>
        <w:t xml:space="preserve">and </w:t>
      </w:r>
      <w:r w:rsidR="0090117E" w:rsidRPr="00346385">
        <w:rPr>
          <w:rFonts w:asciiTheme="majorBidi" w:hAnsiTheme="majorBidi" w:cstheme="majorBidi"/>
          <w:sz w:val="24"/>
          <w:szCs w:val="24"/>
          <w:lang w:bidi="he-IL"/>
        </w:rPr>
        <w:t>confidence</w:t>
      </w:r>
      <w:r w:rsidR="00165A99" w:rsidRPr="00346385">
        <w:rPr>
          <w:rFonts w:asciiTheme="majorBidi" w:hAnsiTheme="majorBidi" w:cstheme="majorBidi"/>
          <w:sz w:val="24"/>
          <w:szCs w:val="24"/>
          <w:lang w:bidi="he-IL"/>
        </w:rPr>
        <w:t xml:space="preserve">, and that this impact is more </w:t>
      </w:r>
      <w:r w:rsidR="00062FFB" w:rsidRPr="00346385">
        <w:rPr>
          <w:rFonts w:asciiTheme="majorBidi" w:hAnsiTheme="majorBidi" w:cstheme="majorBidi"/>
          <w:sz w:val="24"/>
          <w:szCs w:val="24"/>
          <w:lang w:bidi="he-IL"/>
        </w:rPr>
        <w:t xml:space="preserve">pronounced </w:t>
      </w:r>
      <w:r w:rsidR="00165A99" w:rsidRPr="00346385">
        <w:rPr>
          <w:rFonts w:asciiTheme="majorBidi" w:hAnsiTheme="majorBidi" w:cstheme="majorBidi"/>
          <w:sz w:val="24"/>
          <w:szCs w:val="24"/>
          <w:lang w:bidi="he-IL"/>
        </w:rPr>
        <w:t>for female founders</w:t>
      </w:r>
      <w:r w:rsidR="005874BB" w:rsidRPr="00346385">
        <w:rPr>
          <w:rFonts w:asciiTheme="majorBidi" w:hAnsiTheme="majorBidi" w:cstheme="majorBidi"/>
          <w:sz w:val="24"/>
          <w:szCs w:val="24"/>
          <w:lang w:bidi="he-IL"/>
        </w:rPr>
        <w:t xml:space="preserve"> than </w:t>
      </w:r>
      <w:r w:rsidR="00D27351" w:rsidRPr="00346385">
        <w:rPr>
          <w:rFonts w:asciiTheme="majorBidi" w:hAnsiTheme="majorBidi" w:cstheme="majorBidi"/>
          <w:sz w:val="24"/>
          <w:szCs w:val="24"/>
          <w:lang w:bidi="he-IL"/>
        </w:rPr>
        <w:t xml:space="preserve">for </w:t>
      </w:r>
      <w:r w:rsidR="005874BB" w:rsidRPr="00346385">
        <w:rPr>
          <w:rFonts w:asciiTheme="majorBidi" w:hAnsiTheme="majorBidi" w:cstheme="majorBidi"/>
          <w:sz w:val="24"/>
          <w:szCs w:val="24"/>
          <w:lang w:bidi="he-IL"/>
        </w:rPr>
        <w:t>male founders</w:t>
      </w:r>
      <w:bookmarkEnd w:id="457"/>
      <w:r w:rsidR="005874BB" w:rsidRPr="00346385">
        <w:rPr>
          <w:rFonts w:asciiTheme="majorBidi" w:hAnsiTheme="majorBidi" w:cstheme="majorBidi"/>
          <w:sz w:val="24"/>
          <w:szCs w:val="24"/>
          <w:lang w:bidi="he-IL"/>
        </w:rPr>
        <w:t>:</w:t>
      </w:r>
    </w:p>
    <w:p w14:paraId="0CE77FF1" w14:textId="1410C33A" w:rsidR="00165A99" w:rsidRPr="00346385" w:rsidRDefault="00165A99" w:rsidP="00DF3180">
      <w:pPr>
        <w:spacing w:after="0" w:line="480" w:lineRule="auto"/>
        <w:jc w:val="both"/>
        <w:rPr>
          <w:rFonts w:asciiTheme="majorBidi" w:hAnsiTheme="majorBidi" w:cstheme="majorBidi"/>
          <w:sz w:val="24"/>
          <w:szCs w:val="24"/>
          <w:lang w:bidi="he-IL"/>
        </w:rPr>
      </w:pPr>
      <w:bookmarkStart w:id="476" w:name="_Hlk24481697"/>
      <w:r w:rsidRPr="00346385">
        <w:rPr>
          <w:rFonts w:asciiTheme="majorBidi" w:hAnsiTheme="majorBidi" w:cstheme="majorBidi"/>
          <w:b/>
          <w:bCs/>
          <w:i/>
          <w:iCs/>
          <w:sz w:val="24"/>
          <w:szCs w:val="24"/>
          <w:lang w:bidi="he-IL"/>
        </w:rPr>
        <w:lastRenderedPageBreak/>
        <w:t>H3a: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w:t>
      </w:r>
      <w:ins w:id="477" w:author="AnnMason" w:date="2021-12-13T16:37:00Z">
        <w:r w:rsidR="007D4CE5">
          <w:rPr>
            <w:rFonts w:asciiTheme="majorBidi" w:hAnsiTheme="majorBidi" w:cstheme="majorBidi"/>
            <w:i/>
            <w:iCs/>
            <w:sz w:val="24"/>
            <w:szCs w:val="24"/>
            <w:lang w:bidi="he-IL"/>
          </w:rPr>
          <w:t xml:space="preserve">establish </w:t>
        </w:r>
      </w:ins>
      <w:del w:id="478" w:author="AnnMason" w:date="2021-12-11T18:09:00Z">
        <w:r w:rsidRPr="00346385" w:rsidDel="00BD0985">
          <w:rPr>
            <w:rFonts w:asciiTheme="majorBidi" w:hAnsiTheme="majorBidi" w:cstheme="majorBidi"/>
            <w:i/>
            <w:iCs/>
            <w:sz w:val="24"/>
            <w:szCs w:val="24"/>
            <w:lang w:bidi="he-IL"/>
          </w:rPr>
          <w:delText xml:space="preserve">rate </w:delText>
        </w:r>
      </w:del>
      <w:r w:rsidRPr="00346385">
        <w:rPr>
          <w:rFonts w:asciiTheme="majorBidi" w:hAnsiTheme="majorBidi" w:cstheme="majorBidi"/>
          <w:i/>
          <w:iCs/>
          <w:sz w:val="24"/>
          <w:szCs w:val="24"/>
          <w:lang w:bidi="he-IL"/>
        </w:rPr>
        <w:t xml:space="preserve">enhancing their </w:t>
      </w:r>
      <w:r w:rsidR="00627D82" w:rsidRPr="00346385">
        <w:rPr>
          <w:rFonts w:asciiTheme="majorBidi" w:hAnsiTheme="majorBidi" w:cstheme="majorBidi"/>
          <w:i/>
          <w:iCs/>
          <w:sz w:val="24"/>
          <w:szCs w:val="24"/>
          <w:lang w:bidi="he-IL"/>
        </w:rPr>
        <w:t xml:space="preserve">ESE or </w:t>
      </w:r>
      <w:r w:rsidR="00C86136" w:rsidRPr="00346385">
        <w:rPr>
          <w:rFonts w:asciiTheme="majorBidi" w:hAnsiTheme="majorBidi" w:cstheme="majorBidi"/>
          <w:i/>
          <w:iCs/>
          <w:sz w:val="24"/>
          <w:szCs w:val="24"/>
          <w:lang w:bidi="he-IL"/>
        </w:rPr>
        <w:t xml:space="preserve">confidence </w:t>
      </w:r>
      <w:r w:rsidRPr="00346385">
        <w:rPr>
          <w:rFonts w:asciiTheme="majorBidi" w:hAnsiTheme="majorBidi" w:cstheme="majorBidi"/>
          <w:i/>
          <w:iCs/>
          <w:sz w:val="24"/>
          <w:szCs w:val="24"/>
          <w:lang w:bidi="he-IL"/>
        </w:rPr>
        <w:t xml:space="preserve">as a goal </w:t>
      </w:r>
      <w:ins w:id="479" w:author="AnnMason" w:date="2021-12-12T15:14:00Z">
        <w:r w:rsidR="00995E9A">
          <w:rPr>
            <w:rFonts w:asciiTheme="majorBidi" w:hAnsiTheme="majorBidi" w:cstheme="majorBidi"/>
            <w:i/>
            <w:iCs/>
            <w:sz w:val="24"/>
            <w:szCs w:val="24"/>
            <w:lang w:bidi="he-IL"/>
          </w:rPr>
          <w:t xml:space="preserve">of </w:t>
        </w:r>
      </w:ins>
      <w:del w:id="480" w:author="AnnMason" w:date="2021-12-12T15:14:00Z">
        <w:r w:rsidRPr="00346385" w:rsidDel="00995E9A">
          <w:rPr>
            <w:rFonts w:asciiTheme="majorBidi" w:hAnsiTheme="majorBidi" w:cstheme="majorBidi"/>
            <w:i/>
            <w:iCs/>
            <w:sz w:val="24"/>
            <w:szCs w:val="24"/>
            <w:lang w:bidi="he-IL"/>
          </w:rPr>
          <w:delText xml:space="preserve">for </w:delText>
        </w:r>
      </w:del>
      <w:r w:rsidRPr="00346385">
        <w:rPr>
          <w:rFonts w:asciiTheme="majorBidi" w:hAnsiTheme="majorBidi" w:cstheme="majorBidi"/>
          <w:i/>
          <w:iCs/>
          <w:sz w:val="24"/>
          <w:szCs w:val="24"/>
          <w:lang w:bidi="he-IL"/>
        </w:rPr>
        <w:t xml:space="preserve">participation in </w:t>
      </w:r>
      <w:r w:rsidR="005874BB" w:rsidRPr="00346385">
        <w:rPr>
          <w:rFonts w:asciiTheme="majorBidi" w:hAnsiTheme="majorBidi" w:cstheme="majorBidi"/>
          <w:i/>
          <w:iCs/>
          <w:sz w:val="24"/>
          <w:szCs w:val="24"/>
          <w:lang w:bidi="he-IL"/>
        </w:rPr>
        <w:t>an</w:t>
      </w:r>
      <w:r w:rsidRPr="00346385">
        <w:rPr>
          <w:rFonts w:asciiTheme="majorBidi" w:hAnsiTheme="majorBidi" w:cstheme="majorBidi"/>
          <w:i/>
          <w:iCs/>
          <w:sz w:val="24"/>
          <w:szCs w:val="24"/>
          <w:lang w:bidi="he-IL"/>
        </w:rPr>
        <w:t xml:space="preserve"> accelerator </w:t>
      </w:r>
      <w:ins w:id="481" w:author="AnnMason" w:date="2021-12-11T18:09:00Z">
        <w:r w:rsidR="00BD0985">
          <w:rPr>
            <w:rFonts w:asciiTheme="majorBidi" w:hAnsiTheme="majorBidi" w:cstheme="majorBidi"/>
            <w:i/>
            <w:iCs/>
            <w:sz w:val="24"/>
            <w:szCs w:val="24"/>
            <w:lang w:bidi="he-IL"/>
          </w:rPr>
          <w:t xml:space="preserve">more </w:t>
        </w:r>
      </w:ins>
      <w:del w:id="482" w:author="AnnMason" w:date="2021-12-11T18:09:00Z">
        <w:r w:rsidRPr="00346385" w:rsidDel="00BD0985">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H3b: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increase in ESE </w:t>
      </w:r>
      <w:r w:rsidR="00627D82" w:rsidRPr="00346385">
        <w:rPr>
          <w:rFonts w:asciiTheme="majorBidi" w:hAnsiTheme="majorBidi" w:cstheme="majorBidi"/>
          <w:i/>
          <w:iCs/>
          <w:sz w:val="24"/>
          <w:szCs w:val="24"/>
          <w:lang w:bidi="he-IL"/>
        </w:rPr>
        <w:t>or</w:t>
      </w:r>
      <w:r w:rsidRPr="00346385">
        <w:rPr>
          <w:rFonts w:asciiTheme="majorBidi" w:hAnsiTheme="majorBidi" w:cstheme="majorBidi"/>
          <w:i/>
          <w:iCs/>
          <w:sz w:val="24"/>
          <w:szCs w:val="24"/>
          <w:lang w:bidi="he-IL"/>
        </w:rPr>
        <w:t xml:space="preserve"> </w:t>
      </w:r>
      <w:r w:rsidR="00C86136" w:rsidRPr="00346385">
        <w:rPr>
          <w:rFonts w:asciiTheme="majorBidi" w:hAnsiTheme="majorBidi" w:cstheme="majorBidi"/>
          <w:i/>
          <w:iCs/>
          <w:sz w:val="24"/>
          <w:szCs w:val="24"/>
          <w:lang w:bidi="he-IL"/>
        </w:rPr>
        <w:t xml:space="preserve">confidence </w:t>
      </w:r>
      <w:r w:rsidRPr="00346385">
        <w:rPr>
          <w:rFonts w:asciiTheme="majorBidi" w:hAnsiTheme="majorBidi" w:cstheme="majorBidi"/>
          <w:i/>
          <w:iCs/>
          <w:sz w:val="24"/>
          <w:szCs w:val="24"/>
          <w:lang w:bidi="he-IL"/>
        </w:rPr>
        <w:t>during the accelerator</w:t>
      </w:r>
      <w:r w:rsidR="005874BB" w:rsidRPr="00346385">
        <w:rPr>
          <w:rFonts w:asciiTheme="majorBidi" w:hAnsiTheme="majorBidi" w:cstheme="majorBidi"/>
          <w:i/>
          <w:iCs/>
          <w:sz w:val="24"/>
          <w:szCs w:val="24"/>
          <w:lang w:bidi="he-IL"/>
        </w:rPr>
        <w:t xml:space="preserve"> </w:t>
      </w:r>
      <w:r w:rsidRPr="00346385">
        <w:rPr>
          <w:rFonts w:asciiTheme="majorBidi" w:hAnsiTheme="majorBidi" w:cstheme="majorBidi"/>
          <w:i/>
          <w:iCs/>
          <w:sz w:val="24"/>
          <w:szCs w:val="24"/>
          <w:lang w:bidi="he-IL"/>
        </w:rPr>
        <w:t xml:space="preserve">will be </w:t>
      </w:r>
      <w:ins w:id="483" w:author="AnnMason" w:date="2021-12-11T18:09:00Z">
        <w:r w:rsidR="00BD0985">
          <w:rPr>
            <w:rFonts w:asciiTheme="majorBidi" w:hAnsiTheme="majorBidi" w:cstheme="majorBidi"/>
            <w:i/>
            <w:iCs/>
            <w:sz w:val="24"/>
            <w:szCs w:val="24"/>
            <w:lang w:bidi="he-IL"/>
          </w:rPr>
          <w:t xml:space="preserve">greater </w:t>
        </w:r>
      </w:ins>
      <w:del w:id="484" w:author="AnnMason" w:date="2021-12-11T18:09:00Z">
        <w:r w:rsidRPr="00346385" w:rsidDel="00BD0985">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than that of male founders.</w:t>
      </w:r>
      <w:bookmarkEnd w:id="476"/>
    </w:p>
    <w:p w14:paraId="2823F05B" w14:textId="3647C8C9" w:rsidR="00165A99" w:rsidRPr="00346385" w:rsidRDefault="00165A99" w:rsidP="00BA31AB">
      <w:pPr>
        <w:spacing w:after="0" w:line="480" w:lineRule="auto"/>
        <w:ind w:firstLine="567"/>
        <w:jc w:val="both"/>
        <w:rPr>
          <w:rFonts w:asciiTheme="majorBidi" w:hAnsiTheme="majorBidi" w:cstheme="majorBidi"/>
          <w:sz w:val="24"/>
          <w:szCs w:val="24"/>
          <w:rtl/>
        </w:rPr>
      </w:pPr>
      <w:bookmarkStart w:id="485" w:name="_Hlk73842514"/>
      <w:r w:rsidRPr="00346385">
        <w:rPr>
          <w:rFonts w:asciiTheme="majorBidi" w:hAnsiTheme="majorBidi" w:cstheme="majorBidi"/>
          <w:sz w:val="24"/>
          <w:szCs w:val="24"/>
        </w:rPr>
        <w:t xml:space="preserve">Female entrepreneurs also suffer from </w:t>
      </w:r>
      <w:del w:id="486" w:author="AnnMason" w:date="2021-12-11T18:10:00Z">
        <w:r w:rsidRPr="00346385" w:rsidDel="00BD0985">
          <w:rPr>
            <w:rFonts w:asciiTheme="majorBidi" w:hAnsiTheme="majorBidi" w:cstheme="majorBidi"/>
            <w:sz w:val="24"/>
            <w:szCs w:val="24"/>
          </w:rPr>
          <w:delText xml:space="preserve">a </w:delText>
        </w:r>
      </w:del>
      <w:r w:rsidRPr="00346385">
        <w:rPr>
          <w:rFonts w:asciiTheme="majorBidi" w:hAnsiTheme="majorBidi" w:cstheme="majorBidi"/>
          <w:sz w:val="24"/>
          <w:szCs w:val="24"/>
        </w:rPr>
        <w:t>legitimacy barrier</w:t>
      </w:r>
      <w:ins w:id="487" w:author="AnnMason" w:date="2021-12-11T18:10:00Z">
        <w:r w:rsidR="00BD0985">
          <w:rPr>
            <w:rFonts w:asciiTheme="majorBidi" w:hAnsiTheme="majorBidi" w:cstheme="majorBidi"/>
            <w:sz w:val="24"/>
            <w:szCs w:val="24"/>
          </w:rPr>
          <w:t>s</w:t>
        </w:r>
      </w:ins>
      <w:r w:rsidRPr="00346385">
        <w:rPr>
          <w:rFonts w:asciiTheme="majorBidi" w:hAnsiTheme="majorBidi" w:cstheme="majorBidi"/>
          <w:sz w:val="24"/>
          <w:szCs w:val="24"/>
        </w:rPr>
        <w:t xml:space="preserve"> (Brush et al., 2019; Murphy et al., 2007)</w:t>
      </w:r>
      <w:ins w:id="488" w:author="AnnMason" w:date="2021-12-13T17:19:00Z">
        <w:r w:rsidR="00C01510">
          <w:rPr>
            <w:rFonts w:asciiTheme="majorBidi" w:hAnsiTheme="majorBidi" w:cstheme="majorBidi"/>
            <w:sz w:val="24"/>
            <w:szCs w:val="24"/>
          </w:rPr>
          <w:t>,</w:t>
        </w:r>
      </w:ins>
      <w:del w:id="489" w:author="AnnMason" w:date="2021-12-11T18:10:00Z">
        <w:r w:rsidR="00062FFB" w:rsidRPr="00346385" w:rsidDel="00BD0985">
          <w:rPr>
            <w:rFonts w:asciiTheme="majorBidi" w:hAnsiTheme="majorBidi" w:cstheme="majorBidi"/>
            <w:sz w:val="24"/>
            <w:szCs w:val="24"/>
          </w:rPr>
          <w:delText>,</w:delText>
        </w:r>
      </w:del>
      <w:r w:rsidR="00062FFB" w:rsidRPr="00346385">
        <w:rPr>
          <w:rFonts w:asciiTheme="majorBidi" w:hAnsiTheme="majorBidi" w:cstheme="majorBidi"/>
          <w:sz w:val="24"/>
          <w:szCs w:val="24"/>
        </w:rPr>
        <w:t xml:space="preserve"> and</w:t>
      </w:r>
      <w:r w:rsidR="004D7F9D" w:rsidRPr="00346385">
        <w:rPr>
          <w:rFonts w:asciiTheme="majorBidi" w:hAnsiTheme="majorBidi" w:cstheme="majorBidi"/>
          <w:sz w:val="24"/>
          <w:szCs w:val="24"/>
        </w:rPr>
        <w:t xml:space="preserve"> </w:t>
      </w:r>
      <w:del w:id="490" w:author="AnnMason" w:date="2021-12-11T18:11:00Z">
        <w:r w:rsidR="004D7F9D" w:rsidRPr="00346385" w:rsidDel="00BD0985">
          <w:rPr>
            <w:rFonts w:asciiTheme="majorBidi" w:hAnsiTheme="majorBidi" w:cstheme="majorBidi"/>
            <w:sz w:val="24"/>
            <w:szCs w:val="24"/>
          </w:rPr>
          <w:delText xml:space="preserve">might increase </w:delText>
        </w:r>
      </w:del>
      <w:r w:rsidR="004D7F9D" w:rsidRPr="00346385">
        <w:rPr>
          <w:rFonts w:asciiTheme="majorBidi" w:hAnsiTheme="majorBidi" w:cstheme="majorBidi"/>
          <w:sz w:val="24"/>
          <w:szCs w:val="24"/>
        </w:rPr>
        <w:t>the</w:t>
      </w:r>
      <w:r w:rsidR="00062FFB" w:rsidRPr="00346385">
        <w:rPr>
          <w:rFonts w:asciiTheme="majorBidi" w:hAnsiTheme="majorBidi" w:cstheme="majorBidi"/>
          <w:sz w:val="24"/>
          <w:szCs w:val="24"/>
        </w:rPr>
        <w:t>ir</w:t>
      </w:r>
      <w:r w:rsidR="004D7F9D" w:rsidRPr="00346385">
        <w:rPr>
          <w:rFonts w:asciiTheme="majorBidi" w:hAnsiTheme="majorBidi" w:cstheme="majorBidi"/>
          <w:sz w:val="24"/>
          <w:szCs w:val="24"/>
        </w:rPr>
        <w:t xml:space="preserve"> legitimacy </w:t>
      </w:r>
      <w:ins w:id="491" w:author="AnnMason" w:date="2021-12-11T18:11:00Z">
        <w:r w:rsidR="00BD0985">
          <w:rPr>
            <w:rFonts w:asciiTheme="majorBidi" w:hAnsiTheme="majorBidi" w:cstheme="majorBidi"/>
            <w:sz w:val="24"/>
            <w:szCs w:val="24"/>
          </w:rPr>
          <w:t xml:space="preserve">might be increased </w:t>
        </w:r>
      </w:ins>
      <w:r w:rsidR="004D7F9D" w:rsidRPr="00346385">
        <w:rPr>
          <w:rFonts w:asciiTheme="majorBidi" w:hAnsiTheme="majorBidi" w:cstheme="majorBidi"/>
          <w:sz w:val="24"/>
          <w:szCs w:val="24"/>
        </w:rPr>
        <w:t>by associating themselves with</w:t>
      </w:r>
      <w:r w:rsidR="00790E68" w:rsidRPr="00346385">
        <w:rPr>
          <w:rFonts w:asciiTheme="majorBidi" w:hAnsiTheme="majorBidi" w:cstheme="majorBidi"/>
          <w:sz w:val="24"/>
          <w:szCs w:val="24"/>
        </w:rPr>
        <w:t xml:space="preserve"> </w:t>
      </w:r>
      <w:r w:rsidR="004D7F9D" w:rsidRPr="00346385">
        <w:rPr>
          <w:rFonts w:asciiTheme="majorBidi" w:hAnsiTheme="majorBidi" w:cstheme="majorBidi"/>
          <w:sz w:val="24"/>
          <w:szCs w:val="24"/>
        </w:rPr>
        <w:t>reputable organizations (Rao et al., 2008)</w:t>
      </w:r>
      <w:r w:rsidR="00BA31AB" w:rsidRPr="00346385">
        <w:rPr>
          <w:rFonts w:asciiTheme="majorBidi" w:hAnsiTheme="majorBidi" w:cstheme="majorBidi"/>
          <w:sz w:val="24"/>
          <w:szCs w:val="24"/>
        </w:rPr>
        <w:t>.</w:t>
      </w:r>
      <w:r w:rsidR="004D7F9D" w:rsidRPr="00346385">
        <w:rPr>
          <w:rFonts w:asciiTheme="majorBidi" w:hAnsiTheme="majorBidi" w:cstheme="majorBidi"/>
          <w:sz w:val="24"/>
          <w:szCs w:val="24"/>
        </w:rPr>
        <w:t xml:space="preserve"> </w:t>
      </w:r>
      <w:r w:rsidRPr="00346385">
        <w:rPr>
          <w:rFonts w:asciiTheme="majorBidi" w:hAnsiTheme="majorBidi" w:cstheme="majorBidi"/>
          <w:sz w:val="24"/>
          <w:szCs w:val="24"/>
        </w:rPr>
        <w:t>Accelerators</w:t>
      </w:r>
      <w:r w:rsidR="008045B4" w:rsidRPr="00346385">
        <w:rPr>
          <w:rFonts w:asciiTheme="majorBidi" w:hAnsiTheme="majorBidi" w:cstheme="majorBidi"/>
          <w:sz w:val="24"/>
          <w:szCs w:val="24"/>
        </w:rPr>
        <w:t>,</w:t>
      </w:r>
      <w:r w:rsidR="00B73F3F" w:rsidRPr="00346385">
        <w:rPr>
          <w:rFonts w:asciiTheme="majorBidi" w:hAnsiTheme="majorBidi" w:cstheme="majorBidi"/>
          <w:sz w:val="24"/>
          <w:szCs w:val="24"/>
        </w:rPr>
        <w:t xml:space="preserve"> </w:t>
      </w:r>
      <w:r w:rsidR="008045B4" w:rsidRPr="00346385">
        <w:rPr>
          <w:rFonts w:asciiTheme="majorBidi" w:hAnsiTheme="majorBidi" w:cstheme="majorBidi"/>
          <w:sz w:val="24"/>
          <w:szCs w:val="24"/>
        </w:rPr>
        <w:t xml:space="preserve">with </w:t>
      </w:r>
      <w:r w:rsidR="00B73F3F" w:rsidRPr="00346385">
        <w:rPr>
          <w:rFonts w:asciiTheme="majorBidi" w:hAnsiTheme="majorBidi" w:cstheme="majorBidi"/>
          <w:sz w:val="24"/>
          <w:szCs w:val="24"/>
        </w:rPr>
        <w:t xml:space="preserve">their </w:t>
      </w:r>
      <w:ins w:id="492" w:author="AnnMason" w:date="2021-12-11T18:11:00Z">
        <w:r w:rsidR="00BD0985">
          <w:rPr>
            <w:rFonts w:asciiTheme="majorBidi" w:hAnsiTheme="majorBidi" w:cstheme="majorBidi"/>
            <w:sz w:val="24"/>
            <w:szCs w:val="24"/>
          </w:rPr>
          <w:t xml:space="preserve">intense </w:t>
        </w:r>
      </w:ins>
      <w:del w:id="493" w:author="AnnMason" w:date="2021-12-11T18:11:00Z">
        <w:r w:rsidR="00CE1735" w:rsidRPr="00346385" w:rsidDel="00BD0985">
          <w:rPr>
            <w:rFonts w:asciiTheme="majorBidi" w:hAnsiTheme="majorBidi" w:cstheme="majorBidi"/>
            <w:sz w:val="24"/>
            <w:szCs w:val="24"/>
          </w:rPr>
          <w:delText xml:space="preserve">intensive </w:delText>
        </w:r>
      </w:del>
      <w:r w:rsidR="00B73F3F" w:rsidRPr="00346385">
        <w:rPr>
          <w:rFonts w:asciiTheme="majorBidi" w:hAnsiTheme="majorBidi" w:cstheme="majorBidi"/>
          <w:sz w:val="24"/>
          <w:szCs w:val="24"/>
        </w:rPr>
        <w:t>selection process</w:t>
      </w:r>
      <w:r w:rsidR="00CE1735" w:rsidRPr="00346385">
        <w:rPr>
          <w:rFonts w:asciiTheme="majorBidi" w:hAnsiTheme="majorBidi" w:cstheme="majorBidi"/>
          <w:sz w:val="24"/>
          <w:szCs w:val="24"/>
        </w:rPr>
        <w:t>, experience</w:t>
      </w:r>
      <w:r w:rsidR="00062FFB" w:rsidRPr="00346385">
        <w:rPr>
          <w:rFonts w:asciiTheme="majorBidi" w:hAnsiTheme="majorBidi" w:cstheme="majorBidi"/>
          <w:sz w:val="24"/>
          <w:szCs w:val="24"/>
        </w:rPr>
        <w:t>d</w:t>
      </w:r>
      <w:r w:rsidR="00CE1735" w:rsidRPr="00346385">
        <w:rPr>
          <w:rFonts w:asciiTheme="majorBidi" w:hAnsiTheme="majorBidi" w:cstheme="majorBidi"/>
          <w:sz w:val="24"/>
          <w:szCs w:val="24"/>
        </w:rPr>
        <w:t xml:space="preserve"> </w:t>
      </w:r>
      <w:r w:rsidRPr="00346385">
        <w:rPr>
          <w:rFonts w:asciiTheme="majorBidi" w:hAnsiTheme="majorBidi" w:cstheme="majorBidi"/>
          <w:sz w:val="24"/>
          <w:szCs w:val="24"/>
        </w:rPr>
        <w:t>management</w:t>
      </w:r>
      <w:r w:rsidR="00CE1735" w:rsidRPr="00346385">
        <w:rPr>
          <w:rFonts w:asciiTheme="majorBidi" w:hAnsiTheme="majorBidi" w:cstheme="majorBidi"/>
          <w:sz w:val="24"/>
          <w:szCs w:val="24"/>
        </w:rPr>
        <w:t xml:space="preserve"> team</w:t>
      </w:r>
      <w:ins w:id="494" w:author="AnnMason" w:date="2021-12-13T16:38:00Z">
        <w:r w:rsidR="007D4CE5">
          <w:rPr>
            <w:rFonts w:asciiTheme="majorBidi" w:hAnsiTheme="majorBidi" w:cstheme="majorBidi"/>
            <w:sz w:val="24"/>
            <w:szCs w:val="24"/>
          </w:rPr>
          <w:t>,</w:t>
        </w:r>
      </w:ins>
      <w:r w:rsidRPr="00346385">
        <w:rPr>
          <w:rFonts w:asciiTheme="majorBidi" w:hAnsiTheme="majorBidi" w:cstheme="majorBidi"/>
          <w:sz w:val="24"/>
          <w:szCs w:val="24"/>
        </w:rPr>
        <w:t xml:space="preserve"> </w:t>
      </w:r>
      <w:r w:rsidR="00790E68" w:rsidRPr="00346385">
        <w:rPr>
          <w:rFonts w:asciiTheme="majorBidi" w:hAnsiTheme="majorBidi" w:cstheme="majorBidi"/>
          <w:sz w:val="24"/>
          <w:szCs w:val="24"/>
          <w:lang w:bidi="he-IL"/>
        </w:rPr>
        <w:t xml:space="preserve">and </w:t>
      </w:r>
      <w:r w:rsidR="00CE1735" w:rsidRPr="00346385">
        <w:rPr>
          <w:rFonts w:asciiTheme="majorBidi" w:hAnsiTheme="majorBidi" w:cstheme="majorBidi"/>
          <w:sz w:val="24"/>
          <w:szCs w:val="24"/>
          <w:lang w:bidi="he-IL"/>
        </w:rPr>
        <w:t>prestigious</w:t>
      </w:r>
      <w:r w:rsidR="00CE1735" w:rsidRPr="00346385">
        <w:rPr>
          <w:rFonts w:asciiTheme="majorBidi" w:hAnsiTheme="majorBidi" w:cstheme="majorBidi"/>
          <w:sz w:val="24"/>
          <w:szCs w:val="24"/>
        </w:rPr>
        <w:t xml:space="preserve"> sponsors and mentors</w:t>
      </w:r>
      <w:del w:id="495" w:author="AnnMason" w:date="2021-12-13T17:19:00Z">
        <w:r w:rsidR="005874BB" w:rsidRPr="00346385" w:rsidDel="00C01510">
          <w:rPr>
            <w:rFonts w:asciiTheme="majorBidi" w:hAnsiTheme="majorBidi" w:cstheme="majorBidi"/>
            <w:sz w:val="24"/>
            <w:szCs w:val="24"/>
          </w:rPr>
          <w:delText>,</w:delText>
        </w:r>
      </w:del>
      <w:r w:rsidR="00B73F3F" w:rsidRPr="00346385">
        <w:rPr>
          <w:rFonts w:asciiTheme="majorBidi" w:hAnsiTheme="majorBidi" w:cstheme="majorBidi"/>
          <w:sz w:val="24"/>
          <w:szCs w:val="24"/>
        </w:rPr>
        <w:t xml:space="preserve"> </w:t>
      </w:r>
      <w:del w:id="496" w:author="AnnMason" w:date="2021-12-12T15:53:00Z">
        <w:r w:rsidR="00BA31AB" w:rsidRPr="00346385" w:rsidDel="000406FB">
          <w:rPr>
            <w:rFonts w:asciiTheme="majorBidi" w:hAnsiTheme="majorBidi" w:cstheme="majorBidi"/>
            <w:sz w:val="24"/>
            <w:szCs w:val="24"/>
          </w:rPr>
          <w:delText>might</w:delText>
        </w:r>
      </w:del>
      <w:ins w:id="497" w:author="AnnMason" w:date="2021-12-12T15:53:00Z">
        <w:r w:rsidR="000406FB">
          <w:rPr>
            <w:rFonts w:asciiTheme="majorBidi" w:hAnsiTheme="majorBidi" w:cstheme="majorBidi"/>
            <w:sz w:val="24"/>
            <w:szCs w:val="24"/>
          </w:rPr>
          <w:t>could</w:t>
        </w:r>
      </w:ins>
      <w:r w:rsidR="00BA31AB" w:rsidRPr="00346385">
        <w:rPr>
          <w:rFonts w:asciiTheme="majorBidi" w:hAnsiTheme="majorBidi" w:cstheme="majorBidi"/>
          <w:sz w:val="24"/>
          <w:szCs w:val="24"/>
        </w:rPr>
        <w:t xml:space="preserve"> be </w:t>
      </w:r>
      <w:ins w:id="498" w:author="AnnMason" w:date="2021-12-11T18:11:00Z">
        <w:r w:rsidR="00BD0985">
          <w:rPr>
            <w:rFonts w:asciiTheme="majorBidi" w:hAnsiTheme="majorBidi" w:cstheme="majorBidi"/>
            <w:sz w:val="24"/>
            <w:szCs w:val="24"/>
          </w:rPr>
          <w:t xml:space="preserve">viewed </w:t>
        </w:r>
      </w:ins>
      <w:del w:id="499" w:author="AnnMason" w:date="2021-12-11T18:11:00Z">
        <w:r w:rsidR="00BA31AB" w:rsidRPr="00346385" w:rsidDel="00BD0985">
          <w:rPr>
            <w:rFonts w:asciiTheme="majorBidi" w:hAnsiTheme="majorBidi" w:cstheme="majorBidi"/>
            <w:sz w:val="24"/>
            <w:szCs w:val="24"/>
          </w:rPr>
          <w:delText xml:space="preserve">seen </w:delText>
        </w:r>
      </w:del>
      <w:r w:rsidR="00BA31AB" w:rsidRPr="00346385">
        <w:rPr>
          <w:rFonts w:asciiTheme="majorBidi" w:hAnsiTheme="majorBidi" w:cstheme="majorBidi"/>
          <w:sz w:val="24"/>
          <w:szCs w:val="24"/>
        </w:rPr>
        <w:t xml:space="preserve">as </w:t>
      </w:r>
      <w:ins w:id="500" w:author="AnnMason" w:date="2021-12-11T18:11:00Z">
        <w:r w:rsidR="00BD0985">
          <w:rPr>
            <w:rFonts w:asciiTheme="majorBidi" w:hAnsiTheme="majorBidi" w:cstheme="majorBidi"/>
            <w:sz w:val="24"/>
            <w:szCs w:val="24"/>
          </w:rPr>
          <w:t xml:space="preserve">a </w:t>
        </w:r>
      </w:ins>
      <w:del w:id="501" w:author="AnnMason" w:date="2021-12-11T18:11:00Z">
        <w:r w:rsidR="00BA31AB" w:rsidRPr="00346385" w:rsidDel="00BD0985">
          <w:rPr>
            <w:rFonts w:asciiTheme="majorBidi" w:hAnsiTheme="majorBidi" w:cstheme="majorBidi"/>
            <w:sz w:val="24"/>
            <w:szCs w:val="24"/>
          </w:rPr>
          <w:delText xml:space="preserve">such </w:delText>
        </w:r>
      </w:del>
      <w:r w:rsidR="00BA31AB" w:rsidRPr="00346385">
        <w:rPr>
          <w:rFonts w:asciiTheme="majorBidi" w:hAnsiTheme="majorBidi" w:cstheme="majorBidi"/>
          <w:sz w:val="24"/>
          <w:szCs w:val="24"/>
        </w:rPr>
        <w:t>reputable organization</w:t>
      </w:r>
      <w:del w:id="502" w:author="AnnMason" w:date="2021-12-11T18:11:00Z">
        <w:r w:rsidR="00BA31AB" w:rsidRPr="00346385" w:rsidDel="00BD0985">
          <w:rPr>
            <w:rFonts w:asciiTheme="majorBidi" w:hAnsiTheme="majorBidi" w:cstheme="majorBidi"/>
            <w:sz w:val="24"/>
            <w:szCs w:val="24"/>
          </w:rPr>
          <w:delText>s</w:delText>
        </w:r>
      </w:del>
      <w:r w:rsidR="00BA31AB" w:rsidRPr="00346385">
        <w:rPr>
          <w:rFonts w:asciiTheme="majorBidi" w:hAnsiTheme="majorBidi" w:cstheme="majorBidi"/>
          <w:sz w:val="24"/>
          <w:szCs w:val="24"/>
        </w:rPr>
        <w:t xml:space="preserve"> </w:t>
      </w:r>
      <w:ins w:id="503" w:author="AnnMason" w:date="2021-12-11T18:11:00Z">
        <w:r w:rsidR="00183B6C">
          <w:rPr>
            <w:rFonts w:asciiTheme="majorBidi" w:hAnsiTheme="majorBidi" w:cstheme="majorBidi"/>
            <w:sz w:val="24"/>
            <w:szCs w:val="24"/>
          </w:rPr>
          <w:t xml:space="preserve">that </w:t>
        </w:r>
      </w:ins>
      <w:del w:id="504" w:author="AnnMason" w:date="2021-12-11T18:11:00Z">
        <w:r w:rsidR="00BA31AB" w:rsidRPr="00346385" w:rsidDel="00183B6C">
          <w:rPr>
            <w:rFonts w:asciiTheme="majorBidi" w:hAnsiTheme="majorBidi" w:cstheme="majorBidi"/>
            <w:sz w:val="24"/>
            <w:szCs w:val="24"/>
          </w:rPr>
          <w:delText xml:space="preserve">and </w:delText>
        </w:r>
        <w:r w:rsidR="00062FFB" w:rsidRPr="00346385" w:rsidDel="00183B6C">
          <w:rPr>
            <w:rFonts w:asciiTheme="majorBidi" w:hAnsiTheme="majorBidi" w:cstheme="majorBidi"/>
            <w:sz w:val="24"/>
            <w:szCs w:val="24"/>
          </w:rPr>
          <w:delText xml:space="preserve">can </w:delText>
        </w:r>
        <w:r w:rsidR="00BA31AB" w:rsidRPr="00346385" w:rsidDel="00183B6C">
          <w:rPr>
            <w:rFonts w:asciiTheme="majorBidi" w:hAnsiTheme="majorBidi" w:cstheme="majorBidi"/>
            <w:sz w:val="24"/>
            <w:szCs w:val="24"/>
          </w:rPr>
          <w:delText xml:space="preserve">thus </w:delText>
        </w:r>
      </w:del>
      <w:r w:rsidR="00BA31AB" w:rsidRPr="00346385">
        <w:rPr>
          <w:rFonts w:asciiTheme="majorBidi" w:hAnsiTheme="majorBidi" w:cstheme="majorBidi"/>
          <w:sz w:val="24"/>
          <w:szCs w:val="24"/>
        </w:rPr>
        <w:t>serve</w:t>
      </w:r>
      <w:ins w:id="505" w:author="AnnMason" w:date="2021-12-11T18:11:00Z">
        <w:r w:rsidR="00183B6C">
          <w:rPr>
            <w:rFonts w:asciiTheme="majorBidi" w:hAnsiTheme="majorBidi" w:cstheme="majorBidi"/>
            <w:sz w:val="24"/>
            <w:szCs w:val="24"/>
          </w:rPr>
          <w:t>s</w:t>
        </w:r>
      </w:ins>
      <w:r w:rsidR="00BA31AB"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as </w:t>
      </w:r>
      <w:ins w:id="506" w:author="AnnMason" w:date="2021-12-11T18:12:00Z">
        <w:r w:rsidR="00183B6C">
          <w:rPr>
            <w:rFonts w:asciiTheme="majorBidi" w:hAnsiTheme="majorBidi" w:cstheme="majorBidi"/>
            <w:sz w:val="24"/>
            <w:szCs w:val="24"/>
          </w:rPr>
          <w:t xml:space="preserve">a </w:t>
        </w:r>
      </w:ins>
      <w:r w:rsidRPr="00346385">
        <w:rPr>
          <w:rFonts w:asciiTheme="majorBidi" w:hAnsiTheme="majorBidi" w:cstheme="majorBidi"/>
          <w:sz w:val="24"/>
          <w:szCs w:val="24"/>
        </w:rPr>
        <w:t>signaling entit</w:t>
      </w:r>
      <w:ins w:id="507" w:author="AnnMason" w:date="2021-12-11T18:12:00Z">
        <w:r w:rsidR="00183B6C">
          <w:rPr>
            <w:rFonts w:asciiTheme="majorBidi" w:hAnsiTheme="majorBidi" w:cstheme="majorBidi"/>
            <w:sz w:val="24"/>
            <w:szCs w:val="24"/>
          </w:rPr>
          <w:t xml:space="preserve">y </w:t>
        </w:r>
      </w:ins>
      <w:del w:id="508" w:author="AnnMason" w:date="2021-12-11T18:12:00Z">
        <w:r w:rsidRPr="00346385" w:rsidDel="00183B6C">
          <w:rPr>
            <w:rFonts w:asciiTheme="majorBidi" w:hAnsiTheme="majorBidi" w:cstheme="majorBidi"/>
            <w:sz w:val="24"/>
            <w:szCs w:val="24"/>
          </w:rPr>
          <w:delText xml:space="preserve">ies </w:delText>
        </w:r>
      </w:del>
      <w:ins w:id="509" w:author="AnnMason" w:date="2021-12-11T18:12:00Z">
        <w:r w:rsidR="00183B6C">
          <w:rPr>
            <w:rFonts w:asciiTheme="majorBidi" w:hAnsiTheme="majorBidi" w:cstheme="majorBidi"/>
            <w:sz w:val="24"/>
            <w:szCs w:val="24"/>
          </w:rPr>
          <w:t xml:space="preserve">capable of enhancing the </w:t>
        </w:r>
      </w:ins>
      <w:del w:id="510" w:author="AnnMason" w:date="2021-12-11T18:12:00Z">
        <w:r w:rsidR="00CE1735" w:rsidRPr="00346385" w:rsidDel="00183B6C">
          <w:rPr>
            <w:rFonts w:asciiTheme="majorBidi" w:hAnsiTheme="majorBidi" w:cstheme="majorBidi"/>
            <w:sz w:val="24"/>
            <w:szCs w:val="24"/>
          </w:rPr>
          <w:delText xml:space="preserve">that enhance </w:delText>
        </w:r>
      </w:del>
      <w:r w:rsidR="00062FFB" w:rsidRPr="00346385">
        <w:rPr>
          <w:rFonts w:asciiTheme="majorBidi" w:hAnsiTheme="majorBidi" w:cstheme="majorBidi"/>
          <w:sz w:val="24"/>
          <w:szCs w:val="24"/>
        </w:rPr>
        <w:t xml:space="preserve">legitimacy of </w:t>
      </w:r>
      <w:r w:rsidRPr="00346385">
        <w:rPr>
          <w:rFonts w:asciiTheme="majorBidi" w:hAnsiTheme="majorBidi" w:cstheme="majorBidi"/>
          <w:sz w:val="24"/>
          <w:szCs w:val="24"/>
        </w:rPr>
        <w:t>female founders and their</w:t>
      </w:r>
      <w:r w:rsidR="005874BB"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startups. </w:t>
      </w:r>
      <w:bookmarkStart w:id="511" w:name="_Hlk59663870"/>
      <w:r w:rsidR="00BA31AB" w:rsidRPr="00346385">
        <w:rPr>
          <w:rFonts w:asciiTheme="majorBidi" w:hAnsiTheme="majorBidi" w:cstheme="majorBidi"/>
          <w:sz w:val="24"/>
          <w:szCs w:val="24"/>
          <w:lang w:bidi="he-IL"/>
        </w:rPr>
        <w:t>Moreover, a</w:t>
      </w:r>
      <w:r w:rsidRPr="00346385">
        <w:rPr>
          <w:rFonts w:asciiTheme="majorBidi" w:hAnsiTheme="majorBidi" w:cstheme="majorBidi"/>
          <w:sz w:val="24"/>
          <w:szCs w:val="24"/>
          <w:lang w:bidi="he-IL"/>
        </w:rPr>
        <w:t xml:space="preserve"> continuous relationship with</w:t>
      </w:r>
      <w:del w:id="512" w:author="AnnMason" w:date="2021-12-11T18:12:00Z">
        <w:r w:rsidRPr="00346385" w:rsidDel="00183B6C">
          <w:rPr>
            <w:rFonts w:asciiTheme="majorBidi" w:hAnsiTheme="majorBidi" w:cstheme="majorBidi"/>
            <w:sz w:val="24"/>
            <w:szCs w:val="24"/>
            <w:lang w:bidi="he-IL"/>
          </w:rPr>
          <w:delText xml:space="preserve"> a</w:delText>
        </w:r>
      </w:del>
      <w:r w:rsidRPr="00346385">
        <w:rPr>
          <w:rFonts w:asciiTheme="majorBidi" w:hAnsiTheme="majorBidi" w:cstheme="majorBidi"/>
          <w:sz w:val="24"/>
          <w:szCs w:val="24"/>
          <w:lang w:bidi="he-IL"/>
        </w:rPr>
        <w:t xml:space="preserve"> prestigious mentor</w:t>
      </w:r>
      <w:r w:rsidR="00BA31AB" w:rsidRPr="00346385">
        <w:rPr>
          <w:rFonts w:asciiTheme="majorBidi" w:hAnsiTheme="majorBidi" w:cstheme="majorBidi"/>
          <w:sz w:val="24"/>
          <w:szCs w:val="24"/>
          <w:lang w:bidi="he-IL"/>
        </w:rPr>
        <w:t>s, advisors</w:t>
      </w:r>
      <w:ins w:id="513" w:author="AnnMason" w:date="2021-12-11T18:12:00Z">
        <w:r w:rsidR="00183B6C">
          <w:rPr>
            <w:rFonts w:asciiTheme="majorBidi" w:hAnsiTheme="majorBidi" w:cstheme="majorBidi"/>
            <w:sz w:val="24"/>
            <w:szCs w:val="24"/>
            <w:lang w:bidi="he-IL"/>
          </w:rPr>
          <w:t>,</w:t>
        </w:r>
      </w:ins>
      <w:r w:rsidR="004D7F9D" w:rsidRPr="00346385">
        <w:rPr>
          <w:rFonts w:asciiTheme="majorBidi" w:hAnsiTheme="majorBidi" w:cstheme="majorBidi"/>
          <w:sz w:val="24"/>
          <w:szCs w:val="24"/>
          <w:lang w:bidi="he-IL"/>
        </w:rPr>
        <w:t xml:space="preserve"> </w:t>
      </w:r>
      <w:r w:rsidR="00BA31AB" w:rsidRPr="00346385">
        <w:rPr>
          <w:rFonts w:asciiTheme="majorBidi" w:hAnsiTheme="majorBidi" w:cstheme="majorBidi"/>
          <w:sz w:val="24"/>
          <w:szCs w:val="24"/>
          <w:lang w:bidi="he-IL"/>
        </w:rPr>
        <w:t>or</w:t>
      </w:r>
      <w:r w:rsidR="004D7F9D" w:rsidRPr="00346385">
        <w:rPr>
          <w:rFonts w:asciiTheme="majorBidi" w:hAnsiTheme="majorBidi" w:cstheme="majorBidi"/>
          <w:sz w:val="24"/>
          <w:szCs w:val="24"/>
          <w:lang w:bidi="he-IL"/>
        </w:rPr>
        <w:t xml:space="preserve"> managers</w:t>
      </w:r>
      <w:r w:rsidRPr="00346385">
        <w:rPr>
          <w:rFonts w:asciiTheme="majorBidi" w:hAnsiTheme="majorBidi" w:cstheme="majorBidi"/>
          <w:sz w:val="24"/>
          <w:szCs w:val="24"/>
          <w:lang w:bidi="he-IL"/>
        </w:rPr>
        <w:t xml:space="preserve"> can increase founder and startup legitimacy</w:t>
      </w:r>
      <w:r w:rsidR="00D61031" w:rsidRPr="00346385">
        <w:rPr>
          <w:rFonts w:asciiTheme="majorBidi" w:hAnsiTheme="majorBidi" w:cstheme="majorBidi"/>
          <w:sz w:val="24"/>
          <w:szCs w:val="24"/>
          <w:lang w:bidi="he-IL"/>
        </w:rPr>
        <w:t xml:space="preserve"> (</w:t>
      </w:r>
      <w:proofErr w:type="spellStart"/>
      <w:r w:rsidR="00D61031" w:rsidRPr="00346385">
        <w:rPr>
          <w:rFonts w:asciiTheme="majorBidi" w:hAnsiTheme="majorBidi" w:cstheme="majorBidi"/>
          <w:sz w:val="24"/>
          <w:szCs w:val="24"/>
          <w:lang w:bidi="he-IL"/>
        </w:rPr>
        <w:t>Bangara</w:t>
      </w:r>
      <w:proofErr w:type="spellEnd"/>
      <w:r w:rsidR="00D61031" w:rsidRPr="00346385">
        <w:rPr>
          <w:rFonts w:asciiTheme="majorBidi" w:hAnsiTheme="majorBidi" w:cstheme="majorBidi"/>
          <w:sz w:val="24"/>
          <w:szCs w:val="24"/>
          <w:lang w:bidi="he-IL"/>
        </w:rPr>
        <w:t xml:space="preserve"> et al., 2012</w:t>
      </w:r>
      <w:r w:rsidR="00D61031" w:rsidRPr="00346385">
        <w:rPr>
          <w:rFonts w:asciiTheme="majorBidi" w:hAnsiTheme="majorBidi" w:cstheme="majorBidi"/>
          <w:sz w:val="24"/>
          <w:szCs w:val="24"/>
        </w:rPr>
        <w:t xml:space="preserve">; Fisher et al., 2017; </w:t>
      </w:r>
      <w:proofErr w:type="spellStart"/>
      <w:r w:rsidR="00D61031" w:rsidRPr="00346385">
        <w:rPr>
          <w:rFonts w:asciiTheme="majorBidi" w:hAnsiTheme="majorBidi" w:cstheme="majorBidi"/>
          <w:sz w:val="24"/>
          <w:szCs w:val="24"/>
        </w:rPr>
        <w:t>McKevitt</w:t>
      </w:r>
      <w:proofErr w:type="spellEnd"/>
      <w:r w:rsidR="00D61031" w:rsidRPr="00346385">
        <w:rPr>
          <w:rFonts w:asciiTheme="majorBidi" w:hAnsiTheme="majorBidi" w:cstheme="majorBidi"/>
          <w:sz w:val="24"/>
          <w:szCs w:val="24"/>
        </w:rPr>
        <w:t xml:space="preserve"> &amp; Marshall, 2015; van Werven et al., 2015</w:t>
      </w:r>
      <w:r w:rsidR="00D61031" w:rsidRPr="00346385">
        <w:rPr>
          <w:rFonts w:asciiTheme="majorBidi" w:hAnsiTheme="majorBidi" w:cstheme="majorBidi"/>
          <w:sz w:val="24"/>
          <w:szCs w:val="24"/>
          <w:lang w:bidi="he-IL"/>
        </w:rPr>
        <w:t>)</w:t>
      </w:r>
      <w:r w:rsidR="00E11EB8" w:rsidRPr="00346385">
        <w:rPr>
          <w:rFonts w:asciiTheme="majorBidi" w:hAnsiTheme="majorBidi" w:cstheme="majorBidi"/>
          <w:sz w:val="24"/>
          <w:szCs w:val="24"/>
          <w:lang w:bidi="he-IL"/>
        </w:rPr>
        <w:t xml:space="preserve">, as suggested by Bourdieu’s </w:t>
      </w:r>
      <w:r w:rsidR="00B24949" w:rsidRPr="00346385">
        <w:rPr>
          <w:rFonts w:asciiTheme="majorBidi" w:hAnsiTheme="majorBidi" w:cstheme="majorBidi"/>
          <w:sz w:val="24"/>
          <w:szCs w:val="24"/>
          <w:lang w:bidi="he-IL"/>
        </w:rPr>
        <w:t>t</w:t>
      </w:r>
      <w:r w:rsidR="00E11EB8" w:rsidRPr="00346385">
        <w:rPr>
          <w:rFonts w:asciiTheme="majorBidi" w:hAnsiTheme="majorBidi" w:cstheme="majorBidi"/>
          <w:sz w:val="24"/>
          <w:szCs w:val="24"/>
          <w:lang w:bidi="he-IL"/>
        </w:rPr>
        <w:t xml:space="preserve">heory of </w:t>
      </w:r>
      <w:r w:rsidR="00B24949" w:rsidRPr="00346385">
        <w:rPr>
          <w:rFonts w:asciiTheme="majorBidi" w:hAnsiTheme="majorBidi" w:cstheme="majorBidi"/>
          <w:sz w:val="24"/>
          <w:szCs w:val="24"/>
          <w:lang w:bidi="he-IL"/>
        </w:rPr>
        <w:t>c</w:t>
      </w:r>
      <w:r w:rsidR="005874BB" w:rsidRPr="00346385">
        <w:rPr>
          <w:rFonts w:asciiTheme="majorBidi" w:hAnsiTheme="majorBidi" w:cstheme="majorBidi"/>
          <w:sz w:val="24"/>
          <w:szCs w:val="24"/>
          <w:lang w:bidi="he-IL"/>
        </w:rPr>
        <w:t>a</w:t>
      </w:r>
      <w:r w:rsidR="00E11EB8" w:rsidRPr="00346385">
        <w:rPr>
          <w:rFonts w:asciiTheme="majorBidi" w:hAnsiTheme="majorBidi" w:cstheme="majorBidi"/>
          <w:sz w:val="24"/>
          <w:szCs w:val="24"/>
          <w:lang w:bidi="he-IL"/>
        </w:rPr>
        <w:t xml:space="preserve">pital (e.g., </w:t>
      </w:r>
      <w:proofErr w:type="spellStart"/>
      <w:r w:rsidR="00E11EB8" w:rsidRPr="00346385">
        <w:rPr>
          <w:rFonts w:asciiTheme="majorBidi" w:hAnsiTheme="majorBidi" w:cstheme="majorBidi"/>
          <w:sz w:val="24"/>
          <w:szCs w:val="24"/>
          <w:lang w:bidi="he-IL"/>
        </w:rPr>
        <w:t>Tatli</w:t>
      </w:r>
      <w:proofErr w:type="spellEnd"/>
      <w:r w:rsidR="00E11EB8" w:rsidRPr="00346385">
        <w:rPr>
          <w:rFonts w:asciiTheme="majorBidi" w:hAnsiTheme="majorBidi" w:cstheme="majorBidi"/>
          <w:sz w:val="24"/>
          <w:szCs w:val="24"/>
          <w:lang w:bidi="he-IL"/>
        </w:rPr>
        <w:t xml:space="preserve"> et al., 2014)</w:t>
      </w:r>
      <w:r w:rsidRPr="00346385">
        <w:rPr>
          <w:rFonts w:asciiTheme="majorBidi" w:hAnsiTheme="majorBidi" w:cstheme="majorBidi"/>
          <w:sz w:val="24"/>
          <w:szCs w:val="24"/>
          <w:lang w:bidi="he-IL"/>
        </w:rPr>
        <w:t xml:space="preserve">. </w:t>
      </w:r>
      <w:bookmarkEnd w:id="511"/>
      <w:proofErr w:type="spellStart"/>
      <w:r w:rsidRPr="00346385">
        <w:rPr>
          <w:rFonts w:asciiTheme="majorBidi" w:hAnsiTheme="majorBidi" w:cstheme="majorBidi"/>
          <w:sz w:val="24"/>
          <w:szCs w:val="24"/>
          <w:lang w:bidi="he-IL"/>
        </w:rPr>
        <w:t>McKevitt</w:t>
      </w:r>
      <w:proofErr w:type="spellEnd"/>
      <w:r w:rsidRPr="00346385">
        <w:rPr>
          <w:rFonts w:asciiTheme="majorBidi" w:hAnsiTheme="majorBidi" w:cstheme="majorBidi"/>
          <w:sz w:val="24"/>
          <w:szCs w:val="24"/>
          <w:lang w:bidi="he-IL"/>
        </w:rPr>
        <w:t xml:space="preserve"> and Marshall (2015) </w:t>
      </w:r>
      <w:r w:rsidR="00011547" w:rsidRPr="00346385">
        <w:rPr>
          <w:rFonts w:asciiTheme="majorBidi" w:hAnsiTheme="majorBidi" w:cstheme="majorBidi"/>
          <w:sz w:val="24"/>
          <w:szCs w:val="24"/>
          <w:lang w:bidi="he-IL"/>
        </w:rPr>
        <w:t>submit</w:t>
      </w:r>
      <w:r w:rsidRPr="00346385">
        <w:rPr>
          <w:rFonts w:asciiTheme="majorBidi" w:hAnsiTheme="majorBidi" w:cstheme="majorBidi"/>
          <w:sz w:val="24"/>
          <w:szCs w:val="24"/>
          <w:lang w:bidi="he-IL"/>
        </w:rPr>
        <w:t xml:space="preserve"> that legitimacy should be regarded as the third major function of mentoring (in addition to career and psychosocial support). More specifically, finding an appropriate mentor</w:t>
      </w:r>
      <w:r w:rsidR="005874BB" w:rsidRPr="00346385">
        <w:rPr>
          <w:rFonts w:asciiTheme="majorBidi" w:hAnsiTheme="majorBidi" w:cstheme="majorBidi"/>
          <w:sz w:val="24"/>
          <w:szCs w:val="24"/>
          <w:lang w:bidi="he-IL"/>
        </w:rPr>
        <w:t xml:space="preserve"> </w:t>
      </w:r>
      <w:r w:rsidR="00850B65" w:rsidRPr="00346385">
        <w:rPr>
          <w:rFonts w:asciiTheme="majorBidi" w:hAnsiTheme="majorBidi" w:cstheme="majorBidi"/>
          <w:sz w:val="24"/>
          <w:szCs w:val="24"/>
          <w:lang w:bidi="he-IL"/>
        </w:rPr>
        <w:t>was found to be</w:t>
      </w:r>
      <w:r w:rsidRPr="00346385">
        <w:rPr>
          <w:rFonts w:asciiTheme="majorBidi" w:hAnsiTheme="majorBidi" w:cstheme="majorBidi"/>
          <w:sz w:val="24"/>
          <w:szCs w:val="24"/>
          <w:lang w:bidi="he-IL"/>
        </w:rPr>
        <w:t xml:space="preserve"> pivotal in gaining entrepreneurial legitimacy, as mentors guide behaviors in different business contexts (which leads to legitimacy)</w:t>
      </w:r>
      <w:r w:rsidR="005874BB"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signal </w:t>
      </w:r>
      <w:r w:rsidR="005874BB" w:rsidRPr="00346385">
        <w:rPr>
          <w:rFonts w:asciiTheme="majorBidi" w:hAnsiTheme="majorBidi" w:cstheme="majorBidi"/>
          <w:sz w:val="24"/>
          <w:szCs w:val="24"/>
          <w:lang w:bidi="he-IL"/>
        </w:rPr>
        <w:t xml:space="preserve">a </w:t>
      </w:r>
      <w:r w:rsidRPr="00346385">
        <w:rPr>
          <w:rFonts w:asciiTheme="majorBidi" w:hAnsiTheme="majorBidi" w:cstheme="majorBidi"/>
          <w:sz w:val="24"/>
          <w:szCs w:val="24"/>
          <w:lang w:bidi="he-IL"/>
        </w:rPr>
        <w:t>venture</w:t>
      </w:r>
      <w:r w:rsidR="00D2735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legitimacy (</w:t>
      </w:r>
      <w:r w:rsidRPr="00346385">
        <w:rPr>
          <w:rFonts w:asciiTheme="majorBidi" w:hAnsiTheme="majorBidi" w:cstheme="majorBidi"/>
          <w:sz w:val="24"/>
          <w:szCs w:val="24"/>
        </w:rPr>
        <w:t>Marlow &amp; McAdam, 2015)</w:t>
      </w:r>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rPr>
        <w:t xml:space="preserve">Murphy et al. (2007) found that expert capital (e.g., interaction with experts such as mentors) has a strong positive impact on female entrepreneurs’ legitimacy and credibility. </w:t>
      </w:r>
      <w:bookmarkEnd w:id="485"/>
      <w:r w:rsidRPr="00346385">
        <w:rPr>
          <w:rFonts w:asciiTheme="majorBidi" w:hAnsiTheme="majorBidi" w:cstheme="majorBidi"/>
          <w:sz w:val="24"/>
          <w:szCs w:val="24"/>
          <w:lang w:bidi="he-IL"/>
        </w:rPr>
        <w:t>Hence, we expect that:</w:t>
      </w:r>
    </w:p>
    <w:p w14:paraId="05C8A88E" w14:textId="3DC06E0C" w:rsidR="00165A99" w:rsidRPr="00346385" w:rsidRDefault="00165A99" w:rsidP="00DF3180">
      <w:pPr>
        <w:spacing w:after="0" w:line="480" w:lineRule="auto"/>
        <w:jc w:val="both"/>
        <w:rPr>
          <w:rFonts w:asciiTheme="majorBidi" w:hAnsiTheme="majorBidi" w:cstheme="majorBidi"/>
          <w:i/>
          <w:iCs/>
          <w:sz w:val="24"/>
          <w:szCs w:val="24"/>
          <w:lang w:bidi="he-IL"/>
        </w:rPr>
      </w:pPr>
      <w:bookmarkStart w:id="514" w:name="_Hlk24481720"/>
      <w:r w:rsidRPr="00346385">
        <w:rPr>
          <w:rFonts w:asciiTheme="majorBidi" w:hAnsiTheme="majorBidi" w:cstheme="majorBidi"/>
          <w:b/>
          <w:bCs/>
          <w:i/>
          <w:iCs/>
          <w:sz w:val="24"/>
          <w:szCs w:val="24"/>
          <w:lang w:bidi="he-IL"/>
        </w:rPr>
        <w:t>H4a: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w:t>
      </w:r>
      <w:ins w:id="515" w:author="AnnMason" w:date="2021-12-13T16:38:00Z">
        <w:r w:rsidR="007D4CE5">
          <w:rPr>
            <w:rFonts w:asciiTheme="majorBidi" w:hAnsiTheme="majorBidi" w:cstheme="majorBidi"/>
            <w:i/>
            <w:iCs/>
            <w:sz w:val="24"/>
            <w:szCs w:val="24"/>
            <w:lang w:bidi="he-IL"/>
          </w:rPr>
          <w:t xml:space="preserve">establish </w:t>
        </w:r>
      </w:ins>
      <w:del w:id="516" w:author="AnnMason" w:date="2021-12-11T18:13:00Z">
        <w:r w:rsidRPr="00346385" w:rsidDel="00183B6C">
          <w:rPr>
            <w:rFonts w:asciiTheme="majorBidi" w:hAnsiTheme="majorBidi" w:cstheme="majorBidi"/>
            <w:i/>
            <w:iCs/>
            <w:sz w:val="24"/>
            <w:szCs w:val="24"/>
            <w:lang w:bidi="he-IL"/>
          </w:rPr>
          <w:delText xml:space="preserve">rate </w:delText>
        </w:r>
      </w:del>
      <w:r w:rsidRPr="00346385">
        <w:rPr>
          <w:rFonts w:asciiTheme="majorBidi" w:hAnsiTheme="majorBidi" w:cstheme="majorBidi"/>
          <w:i/>
          <w:iCs/>
          <w:sz w:val="24"/>
          <w:szCs w:val="24"/>
          <w:lang w:bidi="he-IL"/>
        </w:rPr>
        <w:t xml:space="preserve">increasing entrepreneurial legitimacy as a goal </w:t>
      </w:r>
      <w:ins w:id="517" w:author="AnnMason" w:date="2021-12-13T16:39:00Z">
        <w:r w:rsidR="007D4CE5">
          <w:rPr>
            <w:rFonts w:asciiTheme="majorBidi" w:hAnsiTheme="majorBidi" w:cstheme="majorBidi"/>
            <w:i/>
            <w:iCs/>
            <w:sz w:val="24"/>
            <w:szCs w:val="24"/>
            <w:lang w:bidi="he-IL"/>
          </w:rPr>
          <w:t xml:space="preserve">of </w:t>
        </w:r>
      </w:ins>
      <w:del w:id="518" w:author="AnnMason" w:date="2021-12-13T16:39:00Z">
        <w:r w:rsidRPr="00346385" w:rsidDel="007D4CE5">
          <w:rPr>
            <w:rFonts w:asciiTheme="majorBidi" w:hAnsiTheme="majorBidi" w:cstheme="majorBidi"/>
            <w:i/>
            <w:iCs/>
            <w:sz w:val="24"/>
            <w:szCs w:val="24"/>
            <w:lang w:bidi="he-IL"/>
          </w:rPr>
          <w:delText xml:space="preserve">in </w:delText>
        </w:r>
      </w:del>
      <w:r w:rsidRPr="00346385">
        <w:rPr>
          <w:rFonts w:asciiTheme="majorBidi" w:hAnsiTheme="majorBidi" w:cstheme="majorBidi"/>
          <w:i/>
          <w:iCs/>
          <w:sz w:val="24"/>
          <w:szCs w:val="24"/>
          <w:lang w:bidi="he-IL"/>
        </w:rPr>
        <w:t xml:space="preserve">participation in </w:t>
      </w:r>
      <w:r w:rsidR="005874BB" w:rsidRPr="00346385">
        <w:rPr>
          <w:rFonts w:asciiTheme="majorBidi" w:hAnsiTheme="majorBidi" w:cstheme="majorBidi"/>
          <w:i/>
          <w:iCs/>
          <w:sz w:val="24"/>
          <w:szCs w:val="24"/>
          <w:lang w:bidi="he-IL"/>
        </w:rPr>
        <w:t>an</w:t>
      </w:r>
      <w:r w:rsidRPr="00346385">
        <w:rPr>
          <w:rFonts w:asciiTheme="majorBidi" w:hAnsiTheme="majorBidi" w:cstheme="majorBidi"/>
          <w:i/>
          <w:iCs/>
          <w:sz w:val="24"/>
          <w:szCs w:val="24"/>
          <w:lang w:bidi="he-IL"/>
        </w:rPr>
        <w:t xml:space="preserve"> accelerator </w:t>
      </w:r>
      <w:ins w:id="519" w:author="AnnMason" w:date="2021-12-11T18:13:00Z">
        <w:r w:rsidR="00183B6C">
          <w:rPr>
            <w:rFonts w:asciiTheme="majorBidi" w:hAnsiTheme="majorBidi" w:cstheme="majorBidi"/>
            <w:i/>
            <w:iCs/>
            <w:sz w:val="24"/>
            <w:szCs w:val="24"/>
            <w:lang w:bidi="he-IL"/>
          </w:rPr>
          <w:t xml:space="preserve">more </w:t>
        </w:r>
      </w:ins>
      <w:del w:id="520" w:author="AnnMason" w:date="2021-12-11T18:13:00Z">
        <w:r w:rsidRPr="00346385" w:rsidDel="00183B6C">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 xml:space="preserve">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H4b: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increase in entrepreneurial legitimacy </w:t>
      </w:r>
      <w:r w:rsidR="005874BB" w:rsidRPr="00346385">
        <w:rPr>
          <w:rFonts w:asciiTheme="majorBidi" w:hAnsiTheme="majorBidi" w:cstheme="majorBidi"/>
          <w:i/>
          <w:iCs/>
          <w:sz w:val="24"/>
          <w:szCs w:val="24"/>
          <w:lang w:bidi="he-IL"/>
        </w:rPr>
        <w:t xml:space="preserve">through an accelerator </w:t>
      </w:r>
      <w:r w:rsidRPr="00346385">
        <w:rPr>
          <w:rFonts w:asciiTheme="majorBidi" w:hAnsiTheme="majorBidi" w:cstheme="majorBidi"/>
          <w:i/>
          <w:iCs/>
          <w:sz w:val="24"/>
          <w:szCs w:val="24"/>
          <w:lang w:bidi="he-IL"/>
        </w:rPr>
        <w:t xml:space="preserve">will be </w:t>
      </w:r>
      <w:ins w:id="521" w:author="AnnMason" w:date="2021-12-11T18:13:00Z">
        <w:r w:rsidR="00183B6C">
          <w:rPr>
            <w:rFonts w:asciiTheme="majorBidi" w:hAnsiTheme="majorBidi" w:cstheme="majorBidi"/>
            <w:i/>
            <w:iCs/>
            <w:sz w:val="24"/>
            <w:szCs w:val="24"/>
            <w:lang w:bidi="he-IL"/>
          </w:rPr>
          <w:t xml:space="preserve">greater </w:t>
        </w:r>
      </w:ins>
      <w:del w:id="522" w:author="AnnMason" w:date="2021-12-11T18:13:00Z">
        <w:r w:rsidRPr="00346385" w:rsidDel="00183B6C">
          <w:rPr>
            <w:rFonts w:asciiTheme="majorBidi" w:hAnsiTheme="majorBidi" w:cstheme="majorBidi"/>
            <w:i/>
            <w:iCs/>
            <w:sz w:val="24"/>
            <w:szCs w:val="24"/>
            <w:lang w:bidi="he-IL"/>
          </w:rPr>
          <w:delText xml:space="preserve">higher </w:delText>
        </w:r>
      </w:del>
      <w:r w:rsidRPr="00346385">
        <w:rPr>
          <w:rFonts w:asciiTheme="majorBidi" w:hAnsiTheme="majorBidi" w:cstheme="majorBidi"/>
          <w:i/>
          <w:iCs/>
          <w:sz w:val="24"/>
          <w:szCs w:val="24"/>
          <w:lang w:bidi="he-IL"/>
        </w:rPr>
        <w:t>than that of male founders.</w:t>
      </w:r>
    </w:p>
    <w:p w14:paraId="7DF70CB9" w14:textId="4CA9E0CF" w:rsidR="00165A99" w:rsidRPr="00346385" w:rsidRDefault="00165A99" w:rsidP="00D27351">
      <w:pPr>
        <w:spacing w:after="0" w:line="480" w:lineRule="auto"/>
        <w:ind w:firstLine="720"/>
        <w:jc w:val="both"/>
        <w:rPr>
          <w:rFonts w:asciiTheme="majorBidi" w:hAnsiTheme="majorBidi" w:cstheme="majorBidi"/>
          <w:sz w:val="24"/>
          <w:szCs w:val="24"/>
          <w:lang w:bidi="he-IL"/>
        </w:rPr>
      </w:pPr>
      <w:bookmarkStart w:id="523" w:name="_Hlk73840961"/>
      <w:bookmarkStart w:id="524" w:name="_Hlk73835665"/>
      <w:bookmarkStart w:id="525" w:name="_Hlk73672550"/>
      <w:r w:rsidRPr="00346385">
        <w:rPr>
          <w:rFonts w:asciiTheme="majorBidi" w:hAnsiTheme="majorBidi" w:cstheme="majorBidi"/>
          <w:sz w:val="24"/>
          <w:szCs w:val="24"/>
          <w:lang w:bidi="he-IL"/>
        </w:rPr>
        <w:t xml:space="preserve">Finally, a </w:t>
      </w:r>
      <w:r w:rsidR="005874BB" w:rsidRPr="00346385">
        <w:rPr>
          <w:rFonts w:asciiTheme="majorBidi" w:hAnsiTheme="majorBidi" w:cstheme="majorBidi"/>
          <w:sz w:val="24"/>
          <w:szCs w:val="24"/>
          <w:lang w:bidi="he-IL"/>
        </w:rPr>
        <w:t>fundamental</w:t>
      </w:r>
      <w:r w:rsidRPr="00346385">
        <w:rPr>
          <w:rFonts w:asciiTheme="majorBidi" w:hAnsiTheme="majorBidi" w:cstheme="majorBidi"/>
          <w:sz w:val="24"/>
          <w:szCs w:val="24"/>
          <w:lang w:bidi="he-IL"/>
        </w:rPr>
        <w:t xml:space="preserve"> barrier to female entrepreneurship is</w:t>
      </w:r>
      <w:r w:rsidR="00D27351" w:rsidRPr="00346385">
        <w:rPr>
          <w:rFonts w:asciiTheme="majorBidi" w:hAnsiTheme="majorBidi" w:cstheme="majorBidi"/>
          <w:sz w:val="24"/>
          <w:szCs w:val="24"/>
          <w:lang w:bidi="he-IL"/>
        </w:rPr>
        <w:t xml:space="preserve"> </w:t>
      </w:r>
      <w:ins w:id="526" w:author="AnnMason" w:date="2021-12-11T18:13:00Z">
        <w:r w:rsidR="00183B6C">
          <w:rPr>
            <w:rFonts w:asciiTheme="majorBidi" w:hAnsiTheme="majorBidi" w:cstheme="majorBidi"/>
            <w:sz w:val="24"/>
            <w:szCs w:val="24"/>
            <w:lang w:bidi="he-IL"/>
          </w:rPr>
          <w:t xml:space="preserve">the </w:t>
        </w:r>
      </w:ins>
      <w:del w:id="527" w:author="AnnMason" w:date="2021-12-11T18:13:00Z">
        <w:r w:rsidRPr="00346385" w:rsidDel="00183B6C">
          <w:rPr>
            <w:rFonts w:asciiTheme="majorBidi" w:hAnsiTheme="majorBidi" w:cstheme="majorBidi"/>
            <w:sz w:val="24"/>
            <w:szCs w:val="24"/>
            <w:lang w:bidi="he-IL"/>
          </w:rPr>
          <w:delText xml:space="preserve">their </w:delText>
        </w:r>
      </w:del>
      <w:r w:rsidRPr="00346385">
        <w:rPr>
          <w:rFonts w:asciiTheme="majorBidi" w:hAnsiTheme="majorBidi" w:cstheme="majorBidi"/>
          <w:sz w:val="24"/>
          <w:szCs w:val="24"/>
          <w:lang w:bidi="he-IL"/>
        </w:rPr>
        <w:t>limited access to capital (e.g., Brush et al., 2018). Accelerators focus on this important aspect of startup development</w:t>
      </w:r>
      <w:del w:id="528" w:author="AnnMason" w:date="2021-12-11T18:13:00Z">
        <w:r w:rsidR="002E730B" w:rsidRPr="00346385" w:rsidDel="00183B6C">
          <w:rPr>
            <w:rFonts w:asciiTheme="majorBidi" w:hAnsiTheme="majorBidi" w:cstheme="majorBidi"/>
            <w:sz w:val="24"/>
            <w:szCs w:val="24"/>
            <w:lang w:bidi="he-IL"/>
          </w:rPr>
          <w:delText>,</w:delText>
        </w:r>
      </w:del>
      <w:r w:rsidR="002E730B" w:rsidRPr="00346385">
        <w:rPr>
          <w:rFonts w:asciiTheme="majorBidi" w:hAnsiTheme="majorBidi" w:cstheme="majorBidi"/>
          <w:sz w:val="24"/>
          <w:szCs w:val="24"/>
          <w:lang w:bidi="he-IL"/>
        </w:rPr>
        <w:t xml:space="preserve"> and</w:t>
      </w:r>
      <w:r w:rsidR="00466CEE" w:rsidRPr="00346385">
        <w:rPr>
          <w:rFonts w:asciiTheme="majorBidi" w:hAnsiTheme="majorBidi" w:cstheme="majorBidi"/>
          <w:sz w:val="24"/>
          <w:szCs w:val="24"/>
          <w:lang w:bidi="he-IL"/>
        </w:rPr>
        <w:t xml:space="preserve"> </w:t>
      </w:r>
      <w:r w:rsidR="00F224EB" w:rsidRPr="00346385">
        <w:rPr>
          <w:rFonts w:asciiTheme="majorBidi" w:hAnsiTheme="majorBidi" w:cstheme="majorBidi"/>
          <w:sz w:val="24"/>
          <w:szCs w:val="24"/>
          <w:lang w:bidi="he-IL"/>
        </w:rPr>
        <w:lastRenderedPageBreak/>
        <w:t xml:space="preserve">are </w:t>
      </w:r>
      <w:r w:rsidR="002E730B" w:rsidRPr="00346385">
        <w:rPr>
          <w:rFonts w:asciiTheme="majorBidi" w:hAnsiTheme="majorBidi" w:cstheme="majorBidi"/>
          <w:sz w:val="24"/>
          <w:szCs w:val="24"/>
          <w:lang w:bidi="he-IL"/>
        </w:rPr>
        <w:t>increasing their</w:t>
      </w:r>
      <w:r w:rsidR="00466CEE" w:rsidRPr="00346385">
        <w:rPr>
          <w:rFonts w:asciiTheme="majorBidi" w:hAnsiTheme="majorBidi" w:cstheme="majorBidi"/>
          <w:sz w:val="24"/>
          <w:szCs w:val="24"/>
          <w:lang w:bidi="he-IL"/>
        </w:rPr>
        <w:t xml:space="preserve"> </w:t>
      </w:r>
      <w:ins w:id="529" w:author="AnnMason" w:date="2021-12-11T18:13:00Z">
        <w:r w:rsidR="00183B6C">
          <w:rPr>
            <w:rFonts w:asciiTheme="majorBidi" w:hAnsiTheme="majorBidi" w:cstheme="majorBidi"/>
            <w:sz w:val="24"/>
            <w:szCs w:val="24"/>
            <w:lang w:bidi="he-IL"/>
          </w:rPr>
          <w:t xml:space="preserve">focus </w:t>
        </w:r>
      </w:ins>
      <w:del w:id="530" w:author="AnnMason" w:date="2021-12-11T18:13:00Z">
        <w:r w:rsidR="002E730B" w:rsidRPr="00346385" w:rsidDel="00183B6C">
          <w:rPr>
            <w:rFonts w:asciiTheme="majorBidi" w:hAnsiTheme="majorBidi" w:cstheme="majorBidi"/>
            <w:sz w:val="24"/>
            <w:szCs w:val="24"/>
            <w:lang w:bidi="he-IL"/>
          </w:rPr>
          <w:delText xml:space="preserve">impact </w:delText>
        </w:r>
      </w:del>
      <w:r w:rsidR="002E730B" w:rsidRPr="00346385">
        <w:rPr>
          <w:rFonts w:asciiTheme="majorBidi" w:hAnsiTheme="majorBidi" w:cstheme="majorBidi"/>
          <w:sz w:val="24"/>
          <w:szCs w:val="24"/>
          <w:lang w:bidi="he-IL"/>
        </w:rPr>
        <w:t>on fundraising</w:t>
      </w:r>
      <w:r w:rsidR="00011547" w:rsidRPr="00346385">
        <w:rPr>
          <w:rFonts w:asciiTheme="majorBidi" w:hAnsiTheme="majorBidi" w:cstheme="majorBidi"/>
          <w:sz w:val="24"/>
          <w:szCs w:val="24"/>
          <w:lang w:bidi="he-IL"/>
        </w:rPr>
        <w:t xml:space="preserve"> </w:t>
      </w:r>
      <w:r w:rsidR="00E11EB8" w:rsidRPr="00346385">
        <w:rPr>
          <w:rFonts w:asciiTheme="majorBidi" w:hAnsiTheme="majorBidi" w:cstheme="majorBidi"/>
          <w:sz w:val="24"/>
          <w:szCs w:val="24"/>
          <w:lang w:bidi="he-IL"/>
        </w:rPr>
        <w:t>(Chen, 2019; IVC data 2020)</w:t>
      </w:r>
      <w:r w:rsidR="009B1BF2" w:rsidRPr="00346385">
        <w:rPr>
          <w:rFonts w:asciiTheme="majorBidi" w:hAnsiTheme="majorBidi" w:cstheme="majorBidi"/>
          <w:sz w:val="24"/>
          <w:szCs w:val="24"/>
          <w:lang w:bidi="he-IL"/>
        </w:rPr>
        <w:t xml:space="preserve">. </w:t>
      </w:r>
      <w:r w:rsidR="00D61031" w:rsidRPr="00346385">
        <w:rPr>
          <w:rFonts w:asciiTheme="majorBidi" w:hAnsiTheme="majorBidi" w:cstheme="majorBidi"/>
          <w:sz w:val="24"/>
          <w:szCs w:val="24"/>
          <w:lang w:bidi="he-IL"/>
        </w:rPr>
        <w:t>During the accelerator program, f</w:t>
      </w:r>
      <w:r w:rsidRPr="00346385">
        <w:rPr>
          <w:rFonts w:asciiTheme="majorBidi" w:hAnsiTheme="majorBidi" w:cstheme="majorBidi"/>
          <w:sz w:val="24"/>
          <w:szCs w:val="24"/>
          <w:lang w:bidi="he-IL"/>
        </w:rPr>
        <w:t xml:space="preserve">ounders </w:t>
      </w:r>
      <w:r w:rsidR="00D61031" w:rsidRPr="00346385">
        <w:rPr>
          <w:rFonts w:asciiTheme="majorBidi" w:hAnsiTheme="majorBidi" w:cstheme="majorBidi"/>
          <w:sz w:val="24"/>
          <w:szCs w:val="24"/>
          <w:lang w:bidi="he-IL"/>
        </w:rPr>
        <w:t>are trained in pitching</w:t>
      </w:r>
      <w:r w:rsidR="00D61031" w:rsidRPr="00346385">
        <w:rPr>
          <w:rStyle w:val="FootnoteReference"/>
          <w:rFonts w:asciiTheme="majorBidi" w:hAnsiTheme="majorBidi" w:cstheme="majorBidi"/>
          <w:sz w:val="24"/>
          <w:szCs w:val="24"/>
          <w:lang w:bidi="he-IL"/>
        </w:rPr>
        <w:footnoteReference w:id="2"/>
      </w:r>
      <w:r w:rsidR="00D61031" w:rsidRPr="00346385">
        <w:rPr>
          <w:rFonts w:asciiTheme="majorBidi" w:hAnsiTheme="majorBidi" w:cstheme="majorBidi"/>
          <w:sz w:val="24"/>
          <w:szCs w:val="24"/>
          <w:lang w:bidi="he-IL"/>
        </w:rPr>
        <w:t xml:space="preserve"> and fundraising practices, </w:t>
      </w:r>
      <w:r w:rsidR="000B4435" w:rsidRPr="00346385">
        <w:rPr>
          <w:rFonts w:asciiTheme="majorBidi" w:hAnsiTheme="majorBidi" w:cstheme="majorBidi"/>
          <w:sz w:val="24"/>
          <w:szCs w:val="24"/>
          <w:lang w:bidi="he-IL"/>
        </w:rPr>
        <w:t>get</w:t>
      </w:r>
      <w:r w:rsidR="009B1BF2" w:rsidRPr="00346385">
        <w:rPr>
          <w:rFonts w:asciiTheme="majorBidi" w:hAnsiTheme="majorBidi" w:cstheme="majorBidi"/>
          <w:sz w:val="24"/>
          <w:szCs w:val="24"/>
          <w:lang w:bidi="he-IL"/>
        </w:rPr>
        <w:t xml:space="preserve"> connected </w:t>
      </w:r>
      <w:r w:rsidRPr="00346385">
        <w:rPr>
          <w:rFonts w:asciiTheme="majorBidi" w:hAnsiTheme="majorBidi" w:cstheme="majorBidi"/>
          <w:sz w:val="24"/>
          <w:szCs w:val="24"/>
          <w:lang w:bidi="he-IL"/>
        </w:rPr>
        <w:t>with potential investors</w:t>
      </w:r>
      <w:r w:rsidR="009B1BF2" w:rsidRPr="00346385">
        <w:rPr>
          <w:rFonts w:asciiTheme="majorBidi" w:hAnsiTheme="majorBidi" w:cstheme="majorBidi"/>
          <w:sz w:val="24"/>
          <w:szCs w:val="24"/>
          <w:lang w:bidi="he-IL"/>
        </w:rPr>
        <w:t xml:space="preserve">, </w:t>
      </w:r>
      <w:r w:rsidR="00D61031" w:rsidRPr="00346385">
        <w:rPr>
          <w:rFonts w:asciiTheme="majorBidi" w:hAnsiTheme="majorBidi" w:cstheme="majorBidi"/>
          <w:sz w:val="24"/>
          <w:szCs w:val="24"/>
          <w:lang w:bidi="he-IL"/>
        </w:rPr>
        <w:t xml:space="preserve">and </w:t>
      </w:r>
      <w:r w:rsidRPr="00346385">
        <w:rPr>
          <w:rFonts w:asciiTheme="majorBidi" w:hAnsiTheme="majorBidi" w:cstheme="majorBidi"/>
          <w:sz w:val="24"/>
          <w:szCs w:val="24"/>
          <w:lang w:bidi="he-IL"/>
        </w:rPr>
        <w:t>meet with experts to receive feedback about their readiness for investment</w:t>
      </w:r>
      <w:r w:rsidR="00757473" w:rsidRPr="00346385">
        <w:rPr>
          <w:rFonts w:asciiTheme="majorBidi" w:hAnsiTheme="majorBidi" w:cstheme="majorBidi"/>
          <w:sz w:val="24"/>
          <w:szCs w:val="24"/>
          <w:lang w:bidi="he-IL"/>
        </w:rPr>
        <w:t>. In addition,</w:t>
      </w:r>
      <w:r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the</w:t>
      </w:r>
      <w:r w:rsidR="00EF358F"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program</w:t>
      </w:r>
      <w:ins w:id="531" w:author="AnnMason" w:date="2021-12-11T18:14:00Z">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usually </w:t>
      </w:r>
      <w:r w:rsidR="001446E9" w:rsidRPr="00346385">
        <w:rPr>
          <w:rFonts w:asciiTheme="majorBidi" w:hAnsiTheme="majorBidi" w:cstheme="majorBidi"/>
          <w:sz w:val="24"/>
          <w:szCs w:val="24"/>
          <w:lang w:bidi="he-IL"/>
        </w:rPr>
        <w:t>culminate</w:t>
      </w:r>
      <w:del w:id="532" w:author="AnnMason" w:date="2021-12-11T18:14:00Z">
        <w:r w:rsidR="001446E9" w:rsidRPr="00346385" w:rsidDel="00183B6C">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 in a demo-day, where graduating entrepreneurs pitch their startup</w:t>
      </w:r>
      <w:ins w:id="533" w:author="AnnMason" w:date="2021-12-11T18:14:00Z">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to investors</w:t>
      </w:r>
      <w:r w:rsidR="00C609D5" w:rsidRPr="00346385">
        <w:rPr>
          <w:rFonts w:asciiTheme="majorBidi" w:hAnsiTheme="majorBidi" w:cstheme="majorBidi"/>
          <w:sz w:val="24"/>
          <w:szCs w:val="24"/>
          <w:lang w:bidi="he-IL"/>
        </w:rPr>
        <w:t xml:space="preserve"> (Cohen, 2013; </w:t>
      </w:r>
      <w:proofErr w:type="spellStart"/>
      <w:r w:rsidR="00C609D5" w:rsidRPr="00346385">
        <w:rPr>
          <w:rFonts w:asciiTheme="majorBidi" w:hAnsiTheme="majorBidi" w:cstheme="majorBidi"/>
          <w:sz w:val="24"/>
          <w:szCs w:val="24"/>
          <w:lang w:bidi="he-IL"/>
        </w:rPr>
        <w:t>Hallen</w:t>
      </w:r>
      <w:proofErr w:type="spellEnd"/>
      <w:r w:rsidR="00C609D5" w:rsidRPr="00346385">
        <w:rPr>
          <w:rFonts w:asciiTheme="majorBidi" w:hAnsiTheme="majorBidi" w:cstheme="majorBidi"/>
          <w:sz w:val="24"/>
          <w:szCs w:val="24"/>
          <w:lang w:bidi="he-IL"/>
        </w:rPr>
        <w:t xml:space="preserve"> et al., 2020)</w:t>
      </w:r>
      <w:r w:rsidRPr="00346385">
        <w:rPr>
          <w:rFonts w:asciiTheme="majorBidi" w:hAnsiTheme="majorBidi" w:cstheme="majorBidi"/>
          <w:sz w:val="24"/>
          <w:szCs w:val="24"/>
          <w:lang w:bidi="he-IL"/>
        </w:rPr>
        <w:t>.</w:t>
      </w:r>
      <w:r w:rsidR="00757473" w:rsidRPr="00346385">
        <w:rPr>
          <w:rFonts w:asciiTheme="majorBidi" w:hAnsiTheme="majorBidi" w:cstheme="majorBidi"/>
          <w:sz w:val="24"/>
          <w:szCs w:val="24"/>
          <w:lang w:bidi="he-IL"/>
        </w:rPr>
        <w:t xml:space="preserve"> </w:t>
      </w:r>
      <w:r w:rsidR="00AA3450" w:rsidRPr="00346385">
        <w:rPr>
          <w:rFonts w:asciiTheme="majorBidi" w:hAnsiTheme="majorBidi" w:cstheme="majorBidi"/>
          <w:sz w:val="24"/>
          <w:szCs w:val="24"/>
          <w:lang w:bidi="he-IL"/>
        </w:rPr>
        <w:t xml:space="preserve">Lastly, </w:t>
      </w:r>
      <w:r w:rsidR="002275F8" w:rsidRPr="00346385">
        <w:rPr>
          <w:rFonts w:asciiTheme="majorBidi" w:hAnsiTheme="majorBidi" w:cstheme="majorBidi"/>
          <w:sz w:val="24"/>
          <w:szCs w:val="24"/>
          <w:lang w:bidi="he-IL"/>
        </w:rPr>
        <w:t>accelerator</w:t>
      </w:r>
      <w:del w:id="534" w:author="AnnMason" w:date="2021-12-11T18:14:00Z">
        <w:r w:rsidR="002275F8" w:rsidRPr="00346385" w:rsidDel="00183B6C">
          <w:rPr>
            <w:rFonts w:asciiTheme="majorBidi" w:hAnsiTheme="majorBidi" w:cstheme="majorBidi"/>
            <w:sz w:val="24"/>
            <w:szCs w:val="24"/>
            <w:lang w:bidi="he-IL"/>
          </w:rPr>
          <w:delText>s’</w:delText>
        </w:r>
      </w:del>
      <w:r w:rsidR="002275F8"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 xml:space="preserve">networks </w:t>
      </w:r>
      <w:r w:rsidR="00EF358F" w:rsidRPr="00346385">
        <w:rPr>
          <w:rFonts w:asciiTheme="majorBidi" w:hAnsiTheme="majorBidi" w:cstheme="majorBidi"/>
          <w:sz w:val="24"/>
          <w:szCs w:val="24"/>
          <w:lang w:bidi="he-IL"/>
        </w:rPr>
        <w:t>c</w:t>
      </w:r>
      <w:r w:rsidR="00757473" w:rsidRPr="00346385">
        <w:rPr>
          <w:rFonts w:asciiTheme="majorBidi" w:hAnsiTheme="majorBidi" w:cstheme="majorBidi"/>
          <w:sz w:val="24"/>
          <w:szCs w:val="24"/>
          <w:lang w:bidi="he-IL"/>
        </w:rPr>
        <w:t>an provide access to capital (</w:t>
      </w:r>
      <w:proofErr w:type="spellStart"/>
      <w:r w:rsidR="00757473" w:rsidRPr="00346385">
        <w:rPr>
          <w:rFonts w:asciiTheme="majorBidi" w:hAnsiTheme="majorBidi" w:cstheme="majorBidi"/>
          <w:sz w:val="24"/>
          <w:szCs w:val="24"/>
          <w:lang w:bidi="he-IL"/>
        </w:rPr>
        <w:t>Elfring</w:t>
      </w:r>
      <w:proofErr w:type="spellEnd"/>
      <w:r w:rsidR="00757473" w:rsidRPr="00346385">
        <w:rPr>
          <w:rFonts w:asciiTheme="majorBidi" w:hAnsiTheme="majorBidi" w:cstheme="majorBidi"/>
          <w:sz w:val="24"/>
          <w:szCs w:val="24"/>
          <w:lang w:bidi="he-IL"/>
        </w:rPr>
        <w:t xml:space="preserve"> &amp; </w:t>
      </w:r>
      <w:proofErr w:type="spellStart"/>
      <w:r w:rsidR="00757473" w:rsidRPr="00346385">
        <w:rPr>
          <w:rFonts w:asciiTheme="majorBidi" w:hAnsiTheme="majorBidi" w:cstheme="majorBidi"/>
          <w:sz w:val="24"/>
          <w:szCs w:val="24"/>
          <w:lang w:bidi="he-IL"/>
        </w:rPr>
        <w:t>Hulsink</w:t>
      </w:r>
      <w:proofErr w:type="spellEnd"/>
      <w:r w:rsidR="00757473" w:rsidRPr="00346385">
        <w:rPr>
          <w:rFonts w:asciiTheme="majorBidi" w:hAnsiTheme="majorBidi" w:cstheme="majorBidi"/>
          <w:sz w:val="24"/>
          <w:szCs w:val="24"/>
          <w:lang w:bidi="he-IL"/>
        </w:rPr>
        <w:t>, 2003)</w:t>
      </w:r>
      <w:ins w:id="535" w:author="AnnMason" w:date="2021-12-13T17:19:00Z">
        <w:r w:rsidR="00C01510">
          <w:rPr>
            <w:rFonts w:asciiTheme="majorBidi" w:hAnsiTheme="majorBidi" w:cstheme="majorBidi"/>
            <w:sz w:val="24"/>
            <w:szCs w:val="24"/>
            <w:lang w:bidi="he-IL"/>
          </w:rPr>
          <w:t>,</w:t>
        </w:r>
      </w:ins>
      <w:del w:id="536" w:author="AnnMason" w:date="2021-12-11T18:14:00Z">
        <w:r w:rsidR="002275F8" w:rsidRPr="00346385" w:rsidDel="00183B6C">
          <w:rPr>
            <w:rFonts w:asciiTheme="majorBidi" w:hAnsiTheme="majorBidi" w:cstheme="majorBidi"/>
            <w:sz w:val="24"/>
            <w:szCs w:val="24"/>
            <w:lang w:bidi="he-IL"/>
          </w:rPr>
          <w:delText>,</w:delText>
        </w:r>
      </w:del>
      <w:r w:rsidR="002275F8" w:rsidRPr="00346385">
        <w:rPr>
          <w:rFonts w:asciiTheme="majorBidi" w:hAnsiTheme="majorBidi" w:cstheme="majorBidi"/>
          <w:sz w:val="24"/>
          <w:szCs w:val="24"/>
          <w:lang w:bidi="he-IL"/>
        </w:rPr>
        <w:t xml:space="preserve"> and their </w:t>
      </w:r>
      <w:r w:rsidR="00757473" w:rsidRPr="00346385">
        <w:rPr>
          <w:rFonts w:asciiTheme="majorBidi" w:hAnsiTheme="majorBidi" w:cstheme="majorBidi"/>
          <w:sz w:val="24"/>
          <w:szCs w:val="24"/>
          <w:lang w:bidi="he-IL"/>
        </w:rPr>
        <w:t xml:space="preserve">positive effect on founders’ legitimacy can </w:t>
      </w:r>
      <w:ins w:id="537" w:author="AnnMason" w:date="2021-12-11T18:14:00Z">
        <w:r w:rsidR="00183B6C">
          <w:rPr>
            <w:rFonts w:asciiTheme="majorBidi" w:hAnsiTheme="majorBidi" w:cstheme="majorBidi"/>
            <w:sz w:val="24"/>
            <w:szCs w:val="24"/>
            <w:lang w:bidi="he-IL"/>
          </w:rPr>
          <w:t xml:space="preserve">facilitate raising </w:t>
        </w:r>
      </w:ins>
      <w:del w:id="538" w:author="AnnMason" w:date="2021-12-11T18:14:00Z">
        <w:r w:rsidR="00757473" w:rsidRPr="00346385" w:rsidDel="00183B6C">
          <w:rPr>
            <w:rFonts w:asciiTheme="majorBidi" w:hAnsiTheme="majorBidi" w:cstheme="majorBidi"/>
            <w:sz w:val="24"/>
            <w:szCs w:val="24"/>
            <w:lang w:bidi="he-IL"/>
          </w:rPr>
          <w:delText xml:space="preserve">ease the way to raise </w:delText>
        </w:r>
      </w:del>
      <w:r w:rsidR="00757473" w:rsidRPr="00346385">
        <w:rPr>
          <w:rFonts w:asciiTheme="majorBidi" w:hAnsiTheme="majorBidi" w:cstheme="majorBidi"/>
          <w:sz w:val="24"/>
          <w:szCs w:val="24"/>
          <w:lang w:bidi="he-IL"/>
        </w:rPr>
        <w:t>capital (Deeds et al., 2004).</w:t>
      </w:r>
    </w:p>
    <w:p w14:paraId="324B6DC5" w14:textId="18C9E11C" w:rsidR="003D4C1C" w:rsidRPr="00346385" w:rsidRDefault="004F768E" w:rsidP="00D27351">
      <w:pPr>
        <w:spacing w:after="0" w:line="480" w:lineRule="auto"/>
        <w:ind w:firstLine="720"/>
        <w:jc w:val="both"/>
        <w:rPr>
          <w:rFonts w:asciiTheme="majorBidi" w:hAnsiTheme="majorBidi" w:cstheme="majorBidi"/>
          <w:sz w:val="24"/>
          <w:szCs w:val="24"/>
          <w:lang w:bidi="he-IL"/>
        </w:rPr>
      </w:pPr>
      <w:bookmarkStart w:id="539" w:name="_Hlk73841214"/>
      <w:bookmarkEnd w:id="523"/>
      <w:r w:rsidRPr="00346385">
        <w:rPr>
          <w:rFonts w:asciiTheme="majorBidi" w:hAnsiTheme="majorBidi" w:cstheme="majorBidi"/>
          <w:sz w:val="24"/>
          <w:szCs w:val="24"/>
          <w:lang w:bidi="he-IL"/>
        </w:rPr>
        <w:t>Given the importance of fundraising to new startups’ development and survival (</w:t>
      </w:r>
      <w:r w:rsidR="00266877" w:rsidRPr="00346385">
        <w:rPr>
          <w:rFonts w:asciiTheme="majorBidi" w:hAnsiTheme="majorBidi" w:cstheme="majorBidi"/>
          <w:sz w:val="24"/>
          <w:szCs w:val="24"/>
          <w:lang w:bidi="he-IL"/>
        </w:rPr>
        <w:t xml:space="preserve">e.g., Davila et al., 2003; Neeley &amp; Van </w:t>
      </w:r>
      <w:proofErr w:type="spellStart"/>
      <w:r w:rsidR="00266877" w:rsidRPr="00346385">
        <w:rPr>
          <w:rFonts w:asciiTheme="majorBidi" w:hAnsiTheme="majorBidi" w:cstheme="majorBidi"/>
          <w:sz w:val="24"/>
          <w:szCs w:val="24"/>
          <w:lang w:bidi="he-IL"/>
        </w:rPr>
        <w:t>Auken</w:t>
      </w:r>
      <w:proofErr w:type="spellEnd"/>
      <w:r w:rsidR="00266877" w:rsidRPr="00346385">
        <w:rPr>
          <w:rFonts w:asciiTheme="majorBidi" w:hAnsiTheme="majorBidi" w:cstheme="majorBidi"/>
          <w:sz w:val="24"/>
          <w:szCs w:val="24"/>
          <w:lang w:bidi="he-IL"/>
        </w:rPr>
        <w:t>, 2010</w:t>
      </w:r>
      <w:r w:rsidRPr="00346385">
        <w:rPr>
          <w:rFonts w:asciiTheme="majorBidi" w:hAnsiTheme="majorBidi" w:cstheme="majorBidi"/>
          <w:sz w:val="24"/>
          <w:szCs w:val="24"/>
          <w:lang w:bidi="he-IL"/>
        </w:rPr>
        <w:t>), and the disadvantage</w:t>
      </w:r>
      <w:ins w:id="540" w:author="AnnMason" w:date="2021-12-11T18:14:00Z">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women face in this </w:t>
      </w:r>
      <w:ins w:id="541" w:author="AnnMason" w:date="2021-12-11T18:15:00Z">
        <w:r w:rsidR="00183B6C">
          <w:rPr>
            <w:rFonts w:asciiTheme="majorBidi" w:hAnsiTheme="majorBidi" w:cstheme="majorBidi"/>
            <w:sz w:val="24"/>
            <w:szCs w:val="24"/>
            <w:lang w:bidi="he-IL"/>
          </w:rPr>
          <w:t xml:space="preserve">regard </w:t>
        </w:r>
      </w:ins>
      <w:del w:id="542" w:author="AnnMason" w:date="2021-12-11T18:15:00Z">
        <w:r w:rsidRPr="00346385" w:rsidDel="00183B6C">
          <w:rPr>
            <w:rFonts w:asciiTheme="majorBidi" w:hAnsiTheme="majorBidi" w:cstheme="majorBidi"/>
            <w:sz w:val="24"/>
            <w:szCs w:val="24"/>
            <w:lang w:bidi="he-IL"/>
          </w:rPr>
          <w:delText xml:space="preserve">aspect </w:delText>
        </w:r>
      </w:del>
      <w:r w:rsidRPr="00346385">
        <w:rPr>
          <w:rFonts w:asciiTheme="majorBidi" w:hAnsiTheme="majorBidi" w:cstheme="majorBidi"/>
          <w:sz w:val="24"/>
          <w:szCs w:val="24"/>
          <w:lang w:bidi="he-IL"/>
        </w:rPr>
        <w:t>(</w:t>
      </w:r>
      <w:r w:rsidR="00266877" w:rsidRPr="00346385">
        <w:rPr>
          <w:rFonts w:asciiTheme="majorBidi" w:hAnsiTheme="majorBidi" w:cstheme="majorBidi"/>
          <w:sz w:val="24"/>
          <w:szCs w:val="24"/>
          <w:lang w:bidi="he-IL"/>
        </w:rPr>
        <w:t>e.g., Brush et al., 201</w:t>
      </w:r>
      <w:r w:rsidRPr="00346385">
        <w:rPr>
          <w:rFonts w:asciiTheme="majorBidi" w:hAnsiTheme="majorBidi" w:cstheme="majorBidi"/>
          <w:sz w:val="24"/>
          <w:szCs w:val="24"/>
          <w:lang w:bidi="he-IL"/>
        </w:rPr>
        <w:t xml:space="preserve">), </w:t>
      </w:r>
      <w:ins w:id="543" w:author="AnnMason" w:date="2021-12-12T15:54:00Z">
        <w:r w:rsidR="000406FB">
          <w:rPr>
            <w:rFonts w:asciiTheme="majorBidi" w:hAnsiTheme="majorBidi" w:cstheme="majorBidi"/>
            <w:sz w:val="24"/>
            <w:szCs w:val="24"/>
            <w:lang w:bidi="he-IL"/>
          </w:rPr>
          <w:t xml:space="preserve">it is reasonable to </w:t>
        </w:r>
      </w:ins>
      <w:del w:id="544" w:author="AnnMason" w:date="2021-12-12T15:54:00Z">
        <w:r w:rsidRPr="00346385" w:rsidDel="000406FB">
          <w:rPr>
            <w:rFonts w:asciiTheme="majorBidi" w:hAnsiTheme="majorBidi" w:cstheme="majorBidi"/>
            <w:sz w:val="24"/>
            <w:szCs w:val="24"/>
            <w:lang w:bidi="he-IL"/>
          </w:rPr>
          <w:delText xml:space="preserve">one might </w:delText>
        </w:r>
      </w:del>
      <w:r w:rsidRPr="00346385">
        <w:rPr>
          <w:rFonts w:asciiTheme="majorBidi" w:hAnsiTheme="majorBidi" w:cstheme="majorBidi"/>
          <w:sz w:val="24"/>
          <w:szCs w:val="24"/>
          <w:lang w:bidi="he-IL"/>
        </w:rPr>
        <w:t xml:space="preserve">expect that fundraising </w:t>
      </w:r>
      <w:ins w:id="545" w:author="AnnMason" w:date="2021-12-11T18:15:00Z">
        <w:r w:rsidR="00183B6C">
          <w:rPr>
            <w:rFonts w:asciiTheme="majorBidi" w:hAnsiTheme="majorBidi" w:cstheme="majorBidi"/>
            <w:sz w:val="24"/>
            <w:szCs w:val="24"/>
            <w:lang w:bidi="he-IL"/>
          </w:rPr>
          <w:t xml:space="preserve">would </w:t>
        </w:r>
      </w:ins>
      <w:del w:id="546" w:author="AnnMason" w:date="2021-12-11T18:15:00Z">
        <w:r w:rsidRPr="00346385" w:rsidDel="00183B6C">
          <w:rPr>
            <w:rFonts w:asciiTheme="majorBidi" w:hAnsiTheme="majorBidi" w:cstheme="majorBidi"/>
            <w:sz w:val="24"/>
            <w:szCs w:val="24"/>
            <w:lang w:bidi="he-IL"/>
          </w:rPr>
          <w:delText xml:space="preserve">will </w:delText>
        </w:r>
      </w:del>
      <w:r w:rsidRPr="00346385">
        <w:rPr>
          <w:rFonts w:asciiTheme="majorBidi" w:hAnsiTheme="majorBidi" w:cstheme="majorBidi"/>
          <w:sz w:val="24"/>
          <w:szCs w:val="24"/>
          <w:lang w:bidi="he-IL"/>
        </w:rPr>
        <w:t xml:space="preserve">be </w:t>
      </w:r>
      <w:ins w:id="547" w:author="AnnMason" w:date="2021-12-11T18:15:00Z">
        <w:r w:rsidR="00183B6C">
          <w:rPr>
            <w:rFonts w:asciiTheme="majorBidi" w:hAnsiTheme="majorBidi" w:cstheme="majorBidi"/>
            <w:sz w:val="24"/>
            <w:szCs w:val="24"/>
            <w:lang w:bidi="he-IL"/>
          </w:rPr>
          <w:t xml:space="preserve">a </w:t>
        </w:r>
      </w:ins>
      <w:del w:id="548" w:author="AnnMason" w:date="2021-12-11T18:15:00Z">
        <w:r w:rsidRPr="00346385" w:rsidDel="00183B6C">
          <w:rPr>
            <w:rFonts w:asciiTheme="majorBidi" w:hAnsiTheme="majorBidi" w:cstheme="majorBidi"/>
            <w:sz w:val="24"/>
            <w:szCs w:val="24"/>
            <w:lang w:bidi="he-IL"/>
          </w:rPr>
          <w:delText xml:space="preserve">of </w:delText>
        </w:r>
      </w:del>
      <w:r w:rsidRPr="00346385">
        <w:rPr>
          <w:rFonts w:asciiTheme="majorBidi" w:hAnsiTheme="majorBidi" w:cstheme="majorBidi"/>
          <w:sz w:val="24"/>
          <w:szCs w:val="24"/>
          <w:lang w:bidi="he-IL"/>
        </w:rPr>
        <w:t xml:space="preserve">high priority for </w:t>
      </w:r>
      <w:r w:rsidR="00B05C79" w:rsidRPr="00346385">
        <w:rPr>
          <w:rFonts w:asciiTheme="majorBidi" w:hAnsiTheme="majorBidi" w:cstheme="majorBidi"/>
          <w:sz w:val="24"/>
          <w:szCs w:val="24"/>
          <w:lang w:bidi="he-IL"/>
        </w:rPr>
        <w:t>women</w:t>
      </w:r>
      <w:r w:rsidRPr="00346385">
        <w:rPr>
          <w:rFonts w:asciiTheme="majorBidi" w:hAnsiTheme="majorBidi" w:cstheme="majorBidi"/>
          <w:sz w:val="24"/>
          <w:szCs w:val="24"/>
          <w:lang w:bidi="he-IL"/>
        </w:rPr>
        <w:t xml:space="preserve"> joining </w:t>
      </w:r>
      <w:del w:id="549" w:author="AnnMason" w:date="2021-12-11T18:15:00Z">
        <w:r w:rsidRPr="00346385" w:rsidDel="00183B6C">
          <w:rPr>
            <w:rFonts w:asciiTheme="majorBidi" w:hAnsiTheme="majorBidi" w:cstheme="majorBidi"/>
            <w:sz w:val="24"/>
            <w:szCs w:val="24"/>
            <w:lang w:bidi="he-IL"/>
          </w:rPr>
          <w:delText xml:space="preserve">an </w:delText>
        </w:r>
      </w:del>
      <w:r w:rsidRPr="00346385">
        <w:rPr>
          <w:rFonts w:asciiTheme="majorBidi" w:hAnsiTheme="majorBidi" w:cstheme="majorBidi"/>
          <w:sz w:val="24"/>
          <w:szCs w:val="24"/>
          <w:lang w:bidi="he-IL"/>
        </w:rPr>
        <w:t>accelerator</w:t>
      </w:r>
      <w:ins w:id="550" w:author="AnnMason" w:date="2021-12-11T18:15:00Z">
        <w:r w:rsidR="00183B6C">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While this </w:t>
      </w:r>
      <w:ins w:id="551" w:author="AnnMason" w:date="2021-12-12T15:54:00Z">
        <w:r w:rsidR="000406FB">
          <w:rPr>
            <w:rFonts w:asciiTheme="majorBidi" w:hAnsiTheme="majorBidi" w:cstheme="majorBidi"/>
            <w:sz w:val="24"/>
            <w:szCs w:val="24"/>
            <w:lang w:bidi="he-IL"/>
          </w:rPr>
          <w:t xml:space="preserve">logic </w:t>
        </w:r>
      </w:ins>
      <w:del w:id="552" w:author="AnnMason" w:date="2021-12-12T15:54:00Z">
        <w:r w:rsidRPr="00346385" w:rsidDel="000406FB">
          <w:rPr>
            <w:rFonts w:asciiTheme="majorBidi" w:hAnsiTheme="majorBidi" w:cstheme="majorBidi"/>
            <w:sz w:val="24"/>
            <w:szCs w:val="24"/>
            <w:lang w:bidi="he-IL"/>
          </w:rPr>
          <w:delText xml:space="preserve">reasoning </w:delText>
        </w:r>
      </w:del>
      <w:r w:rsidRPr="00346385">
        <w:rPr>
          <w:rFonts w:asciiTheme="majorBidi" w:hAnsiTheme="majorBidi" w:cstheme="majorBidi"/>
          <w:sz w:val="24"/>
          <w:szCs w:val="24"/>
          <w:lang w:bidi="he-IL"/>
        </w:rPr>
        <w:t xml:space="preserve">is sound, </w:t>
      </w:r>
      <w:del w:id="553" w:author="AnnMason" w:date="2021-12-11T18:18:00Z">
        <w:r w:rsidRPr="00346385" w:rsidDel="00183B6C">
          <w:rPr>
            <w:rFonts w:asciiTheme="majorBidi" w:hAnsiTheme="majorBidi" w:cstheme="majorBidi"/>
            <w:sz w:val="24"/>
            <w:szCs w:val="24"/>
            <w:lang w:bidi="he-IL"/>
          </w:rPr>
          <w:delText xml:space="preserve">comparing women to men, </w:delText>
        </w:r>
      </w:del>
      <w:r w:rsidRPr="00346385">
        <w:rPr>
          <w:rFonts w:asciiTheme="majorBidi" w:hAnsiTheme="majorBidi" w:cstheme="majorBidi"/>
          <w:sz w:val="24"/>
          <w:szCs w:val="24"/>
          <w:lang w:bidi="he-IL"/>
        </w:rPr>
        <w:t>and</w:t>
      </w:r>
      <w:r w:rsidR="00833F6C" w:rsidRPr="00346385">
        <w:rPr>
          <w:rFonts w:asciiTheme="majorBidi" w:hAnsiTheme="majorBidi" w:cstheme="majorBidi"/>
          <w:sz w:val="24"/>
          <w:szCs w:val="24"/>
          <w:lang w:bidi="he-IL"/>
        </w:rPr>
        <w:t xml:space="preserve"> in contrast to the other four barriers to </w:t>
      </w:r>
      <w:r w:rsidR="00F547E9" w:rsidRPr="00346385">
        <w:rPr>
          <w:rFonts w:asciiTheme="majorBidi" w:hAnsiTheme="majorBidi" w:cstheme="majorBidi"/>
          <w:sz w:val="24"/>
          <w:szCs w:val="24"/>
          <w:lang w:bidi="he-IL"/>
        </w:rPr>
        <w:t>female</w:t>
      </w:r>
      <w:r w:rsidR="00833F6C" w:rsidRPr="00346385">
        <w:rPr>
          <w:rFonts w:asciiTheme="majorBidi" w:hAnsiTheme="majorBidi" w:cstheme="majorBidi"/>
          <w:sz w:val="24"/>
          <w:szCs w:val="24"/>
          <w:lang w:bidi="he-IL"/>
        </w:rPr>
        <w:t xml:space="preserve"> entrepreneurship,</w:t>
      </w:r>
      <w:r w:rsidR="00DB3235" w:rsidRPr="00346385">
        <w:rPr>
          <w:rFonts w:asciiTheme="majorBidi" w:hAnsiTheme="majorBidi" w:cstheme="majorBidi"/>
          <w:sz w:val="24"/>
          <w:szCs w:val="24"/>
          <w:lang w:bidi="he-IL"/>
        </w:rPr>
        <w:t xml:space="preserve"> </w:t>
      </w:r>
      <w:r w:rsidR="00833F6C" w:rsidRPr="00346385">
        <w:rPr>
          <w:rFonts w:asciiTheme="majorBidi" w:hAnsiTheme="majorBidi" w:cstheme="majorBidi"/>
          <w:sz w:val="24"/>
          <w:szCs w:val="24"/>
          <w:lang w:bidi="he-IL"/>
        </w:rPr>
        <w:t xml:space="preserve">we </w:t>
      </w:r>
      <w:del w:id="554" w:author="AnnMason" w:date="2021-12-13T16:40:00Z">
        <w:r w:rsidR="002E730B" w:rsidRPr="00346385" w:rsidDel="007D4CE5">
          <w:rPr>
            <w:rFonts w:asciiTheme="majorBidi" w:hAnsiTheme="majorBidi" w:cstheme="majorBidi"/>
            <w:sz w:val="24"/>
            <w:szCs w:val="24"/>
            <w:lang w:bidi="he-IL"/>
          </w:rPr>
          <w:delText>e</w:delText>
        </w:r>
      </w:del>
      <w:ins w:id="555" w:author="AnnMason" w:date="2021-12-13T16:40:00Z">
        <w:r w:rsidR="007D4CE5">
          <w:rPr>
            <w:rFonts w:asciiTheme="majorBidi" w:hAnsiTheme="majorBidi" w:cstheme="majorBidi"/>
            <w:sz w:val="24"/>
            <w:szCs w:val="24"/>
            <w:lang w:bidi="he-IL"/>
          </w:rPr>
          <w:t xml:space="preserve">propose </w:t>
        </w:r>
      </w:ins>
      <w:del w:id="556" w:author="AnnMason" w:date="2021-12-13T16:40:00Z">
        <w:r w:rsidR="002E730B" w:rsidRPr="00346385" w:rsidDel="007D4CE5">
          <w:rPr>
            <w:rFonts w:asciiTheme="majorBidi" w:hAnsiTheme="majorBidi" w:cstheme="majorBidi"/>
            <w:sz w:val="24"/>
            <w:szCs w:val="24"/>
            <w:lang w:bidi="he-IL"/>
          </w:rPr>
          <w:delText>xpect</w:delText>
        </w:r>
        <w:r w:rsidR="00833F6C" w:rsidRPr="00346385" w:rsidDel="007D4CE5">
          <w:rPr>
            <w:rFonts w:asciiTheme="majorBidi" w:hAnsiTheme="majorBidi" w:cstheme="majorBidi"/>
            <w:sz w:val="24"/>
            <w:szCs w:val="24"/>
            <w:lang w:bidi="he-IL"/>
          </w:rPr>
          <w:delText xml:space="preserve"> </w:delText>
        </w:r>
      </w:del>
      <w:r w:rsidR="00E73C00" w:rsidRPr="00346385">
        <w:rPr>
          <w:rFonts w:asciiTheme="majorBidi" w:hAnsiTheme="majorBidi" w:cstheme="majorBidi"/>
          <w:sz w:val="24"/>
          <w:szCs w:val="24"/>
          <w:lang w:bidi="he-IL"/>
        </w:rPr>
        <w:t xml:space="preserve">that </w:t>
      </w:r>
      <w:r w:rsidR="00F547E9" w:rsidRPr="00346385">
        <w:rPr>
          <w:rFonts w:asciiTheme="majorBidi" w:hAnsiTheme="majorBidi" w:cstheme="majorBidi"/>
          <w:sz w:val="24"/>
          <w:szCs w:val="24"/>
          <w:lang w:bidi="he-IL"/>
        </w:rPr>
        <w:t>female</w:t>
      </w:r>
      <w:r w:rsidR="00E73C00" w:rsidRPr="00346385">
        <w:rPr>
          <w:rFonts w:asciiTheme="majorBidi" w:hAnsiTheme="majorBidi" w:cstheme="majorBidi"/>
          <w:sz w:val="24"/>
          <w:szCs w:val="24"/>
          <w:lang w:bidi="he-IL"/>
        </w:rPr>
        <w:t xml:space="preserve"> founders</w:t>
      </w:r>
      <w:r w:rsidR="00833F6C" w:rsidRPr="00346385">
        <w:rPr>
          <w:rFonts w:asciiTheme="majorBidi" w:hAnsiTheme="majorBidi" w:cstheme="majorBidi"/>
          <w:sz w:val="24"/>
          <w:szCs w:val="24"/>
          <w:lang w:bidi="he-IL"/>
        </w:rPr>
        <w:t xml:space="preserve"> </w:t>
      </w:r>
      <w:r w:rsidR="00E73C00" w:rsidRPr="00346385">
        <w:rPr>
          <w:rFonts w:asciiTheme="majorBidi" w:hAnsiTheme="majorBidi" w:cstheme="majorBidi"/>
          <w:sz w:val="24"/>
          <w:szCs w:val="24"/>
          <w:lang w:bidi="he-IL"/>
        </w:rPr>
        <w:t xml:space="preserve">are less likely than male founders </w:t>
      </w:r>
      <w:r w:rsidR="00833F6C" w:rsidRPr="00346385">
        <w:rPr>
          <w:rFonts w:asciiTheme="majorBidi" w:hAnsiTheme="majorBidi" w:cstheme="majorBidi"/>
          <w:sz w:val="24"/>
          <w:szCs w:val="24"/>
          <w:lang w:bidi="he-IL"/>
        </w:rPr>
        <w:t xml:space="preserve">to </w:t>
      </w:r>
      <w:r w:rsidR="00BD4EC2" w:rsidRPr="00346385">
        <w:rPr>
          <w:rFonts w:asciiTheme="majorBidi" w:hAnsiTheme="majorBidi" w:cstheme="majorBidi"/>
          <w:sz w:val="24"/>
          <w:szCs w:val="24"/>
          <w:lang w:bidi="he-IL"/>
        </w:rPr>
        <w:t>set</w:t>
      </w:r>
      <w:r w:rsidR="00833F6C" w:rsidRPr="00346385">
        <w:rPr>
          <w:rFonts w:asciiTheme="majorBidi" w:hAnsiTheme="majorBidi" w:cstheme="majorBidi"/>
          <w:sz w:val="24"/>
          <w:szCs w:val="24"/>
          <w:lang w:bidi="he-IL"/>
        </w:rPr>
        <w:t xml:space="preserve"> fundraising</w:t>
      </w:r>
      <w:r w:rsidR="00165A99" w:rsidRPr="00346385">
        <w:rPr>
          <w:rFonts w:asciiTheme="majorBidi" w:hAnsiTheme="majorBidi" w:cstheme="majorBidi"/>
          <w:sz w:val="24"/>
          <w:szCs w:val="24"/>
          <w:lang w:bidi="he-IL"/>
        </w:rPr>
        <w:t xml:space="preserve"> as a </w:t>
      </w:r>
      <w:r w:rsidR="00166877" w:rsidRPr="00346385">
        <w:rPr>
          <w:rFonts w:asciiTheme="majorBidi" w:hAnsiTheme="majorBidi" w:cstheme="majorBidi"/>
          <w:sz w:val="24"/>
          <w:szCs w:val="24"/>
          <w:lang w:bidi="he-IL"/>
        </w:rPr>
        <w:t xml:space="preserve">major </w:t>
      </w:r>
      <w:r w:rsidR="00165A99" w:rsidRPr="00346385">
        <w:rPr>
          <w:rFonts w:asciiTheme="majorBidi" w:hAnsiTheme="majorBidi" w:cstheme="majorBidi"/>
          <w:sz w:val="24"/>
          <w:szCs w:val="24"/>
          <w:lang w:bidi="he-IL"/>
        </w:rPr>
        <w:t xml:space="preserve">goal </w:t>
      </w:r>
      <w:r w:rsidR="00BD4EC2" w:rsidRPr="00346385">
        <w:rPr>
          <w:rFonts w:asciiTheme="majorBidi" w:hAnsiTheme="majorBidi" w:cstheme="majorBidi"/>
          <w:sz w:val="24"/>
          <w:szCs w:val="24"/>
          <w:lang w:bidi="he-IL"/>
        </w:rPr>
        <w:t>in</w:t>
      </w:r>
      <w:r w:rsidR="00165A99" w:rsidRPr="00346385">
        <w:rPr>
          <w:rFonts w:asciiTheme="majorBidi" w:hAnsiTheme="majorBidi" w:cstheme="majorBidi"/>
          <w:sz w:val="24"/>
          <w:szCs w:val="24"/>
          <w:lang w:bidi="he-IL"/>
        </w:rPr>
        <w:t xml:space="preserve"> an accelerator</w:t>
      </w:r>
      <w:r w:rsidR="00EF1233" w:rsidRPr="00346385">
        <w:rPr>
          <w:rFonts w:asciiTheme="majorBidi" w:hAnsiTheme="majorBidi" w:cstheme="majorBidi"/>
          <w:sz w:val="24"/>
          <w:szCs w:val="24"/>
          <w:lang w:bidi="he-IL"/>
        </w:rPr>
        <w:t xml:space="preserve">. </w:t>
      </w:r>
      <w:r w:rsidR="00011547" w:rsidRPr="00346385">
        <w:rPr>
          <w:rFonts w:asciiTheme="majorBidi" w:hAnsiTheme="majorBidi" w:cstheme="majorBidi"/>
          <w:sz w:val="24"/>
          <w:szCs w:val="24"/>
          <w:lang w:bidi="he-IL"/>
        </w:rPr>
        <w:t>Before</w:t>
      </w:r>
      <w:r w:rsidR="00165A99" w:rsidRPr="00346385">
        <w:rPr>
          <w:rFonts w:asciiTheme="majorBidi" w:hAnsiTheme="majorBidi" w:cstheme="majorBidi"/>
          <w:sz w:val="24"/>
          <w:szCs w:val="24"/>
          <w:lang w:bidi="he-IL"/>
        </w:rPr>
        <w:t xml:space="preserve"> seeking funding, entrepreneurs need to develop their entrepreneurial skills</w:t>
      </w:r>
      <w:r w:rsidR="00BD4EC2" w:rsidRPr="00346385">
        <w:rPr>
          <w:rFonts w:asciiTheme="majorBidi" w:hAnsiTheme="majorBidi" w:cstheme="majorBidi"/>
          <w:sz w:val="24"/>
          <w:szCs w:val="24"/>
          <w:lang w:bidi="he-IL"/>
        </w:rPr>
        <w:t xml:space="preserve"> and advance their startups</w:t>
      </w:r>
      <w:r w:rsidR="00165A99" w:rsidRPr="00346385">
        <w:rPr>
          <w:rFonts w:asciiTheme="majorBidi" w:hAnsiTheme="majorBidi" w:cstheme="majorBidi"/>
          <w:sz w:val="24"/>
          <w:szCs w:val="24"/>
          <w:lang w:bidi="he-IL"/>
        </w:rPr>
        <w:t>. If female founders join accelerators with lower</w:t>
      </w:r>
      <w:ins w:id="557" w:author="AnnMason" w:date="2021-12-11T18:16:00Z">
        <w:r w:rsidR="00183B6C">
          <w:rPr>
            <w:rFonts w:asciiTheme="majorBidi" w:hAnsiTheme="majorBidi" w:cstheme="majorBidi"/>
            <w:sz w:val="24"/>
            <w:szCs w:val="24"/>
            <w:lang w:bidi="he-IL"/>
          </w:rPr>
          <w:t xml:space="preserve"> levels of</w:t>
        </w:r>
      </w:ins>
      <w:r w:rsidR="00165A99" w:rsidRPr="00346385">
        <w:rPr>
          <w:rFonts w:asciiTheme="majorBidi" w:hAnsiTheme="majorBidi" w:cstheme="majorBidi"/>
          <w:sz w:val="24"/>
          <w:szCs w:val="24"/>
          <w:lang w:bidi="he-IL"/>
        </w:rPr>
        <w:t xml:space="preserve"> </w:t>
      </w:r>
      <w:r w:rsidR="00B644FB" w:rsidRPr="00346385">
        <w:rPr>
          <w:rFonts w:asciiTheme="majorBidi" w:hAnsiTheme="majorBidi" w:cstheme="majorBidi"/>
          <w:sz w:val="24"/>
          <w:szCs w:val="24"/>
          <w:lang w:bidi="he-IL"/>
        </w:rPr>
        <w:t>entrepreneurial human capital</w:t>
      </w:r>
      <w:r w:rsidR="00165A99" w:rsidRPr="00346385">
        <w:rPr>
          <w:rFonts w:asciiTheme="majorBidi" w:hAnsiTheme="majorBidi" w:cstheme="majorBidi"/>
          <w:sz w:val="24"/>
          <w:szCs w:val="24"/>
          <w:lang w:bidi="he-IL"/>
        </w:rPr>
        <w:t xml:space="preserve">, and if they set </w:t>
      </w:r>
      <w:ins w:id="558" w:author="AnnMason" w:date="2021-12-11T18:16:00Z">
        <w:r w:rsidR="00183B6C">
          <w:rPr>
            <w:rFonts w:asciiTheme="majorBidi" w:hAnsiTheme="majorBidi" w:cstheme="majorBidi"/>
            <w:sz w:val="24"/>
            <w:szCs w:val="24"/>
            <w:lang w:bidi="he-IL"/>
          </w:rPr>
          <w:t xml:space="preserve">acquiring </w:t>
        </w:r>
      </w:ins>
      <w:del w:id="559" w:author="AnnMason" w:date="2021-12-11T18:16:00Z">
        <w:r w:rsidR="00165A99" w:rsidRPr="00346385" w:rsidDel="00183B6C">
          <w:rPr>
            <w:rFonts w:asciiTheme="majorBidi" w:hAnsiTheme="majorBidi" w:cstheme="majorBidi"/>
            <w:sz w:val="24"/>
            <w:szCs w:val="24"/>
            <w:lang w:bidi="he-IL"/>
          </w:rPr>
          <w:delText xml:space="preserve">increasing </w:delText>
        </w:r>
      </w:del>
      <w:r w:rsidR="00B644FB" w:rsidRPr="00346385">
        <w:rPr>
          <w:rFonts w:asciiTheme="majorBidi" w:hAnsiTheme="majorBidi" w:cstheme="majorBidi"/>
          <w:sz w:val="24"/>
          <w:szCs w:val="24"/>
          <w:lang w:bidi="he-IL"/>
        </w:rPr>
        <w:t xml:space="preserve">entrepreneurial human capital </w:t>
      </w:r>
      <w:r w:rsidR="001446E9" w:rsidRPr="00346385">
        <w:rPr>
          <w:rFonts w:asciiTheme="majorBidi" w:hAnsiTheme="majorBidi" w:cstheme="majorBidi"/>
          <w:sz w:val="24"/>
          <w:szCs w:val="24"/>
          <w:lang w:bidi="he-IL"/>
        </w:rPr>
        <w:t xml:space="preserve">as a central goal </w:t>
      </w:r>
      <w:ins w:id="560" w:author="AnnMason" w:date="2021-12-11T18:16:00Z">
        <w:r w:rsidR="00183B6C">
          <w:rPr>
            <w:rFonts w:asciiTheme="majorBidi" w:hAnsiTheme="majorBidi" w:cstheme="majorBidi"/>
            <w:sz w:val="24"/>
            <w:szCs w:val="24"/>
            <w:lang w:bidi="he-IL"/>
          </w:rPr>
          <w:t>of</w:t>
        </w:r>
      </w:ins>
      <w:del w:id="561" w:author="AnnMason" w:date="2021-12-11T18:16:00Z">
        <w:r w:rsidR="001446E9" w:rsidRPr="00346385" w:rsidDel="00183B6C">
          <w:rPr>
            <w:rFonts w:asciiTheme="majorBidi" w:hAnsiTheme="majorBidi" w:cstheme="majorBidi"/>
            <w:sz w:val="24"/>
            <w:szCs w:val="24"/>
            <w:lang w:bidi="he-IL"/>
          </w:rPr>
          <w:delText>for</w:delText>
        </w:r>
      </w:del>
      <w:r w:rsidR="001446E9" w:rsidRPr="00346385">
        <w:rPr>
          <w:rFonts w:asciiTheme="majorBidi" w:hAnsiTheme="majorBidi" w:cstheme="majorBidi"/>
          <w:sz w:val="24"/>
          <w:szCs w:val="24"/>
          <w:lang w:bidi="he-IL"/>
        </w:rPr>
        <w:t xml:space="preserve"> their participation</w:t>
      </w:r>
      <w:r w:rsidR="00266877" w:rsidRPr="00346385">
        <w:rPr>
          <w:rFonts w:asciiTheme="majorBidi" w:hAnsiTheme="majorBidi" w:cstheme="majorBidi"/>
          <w:sz w:val="24"/>
          <w:szCs w:val="24"/>
          <w:lang w:bidi="he-IL"/>
        </w:rPr>
        <w:t>, as we suggest</w:t>
      </w:r>
      <w:r w:rsidR="00165A99" w:rsidRPr="00346385">
        <w:rPr>
          <w:rFonts w:asciiTheme="majorBidi" w:hAnsiTheme="majorBidi" w:cstheme="majorBidi"/>
          <w:sz w:val="24"/>
          <w:szCs w:val="24"/>
          <w:lang w:bidi="he-IL"/>
        </w:rPr>
        <w:t xml:space="preserve">, it should </w:t>
      </w:r>
      <w:r w:rsidR="00997580" w:rsidRPr="00346385">
        <w:rPr>
          <w:rFonts w:asciiTheme="majorBidi" w:hAnsiTheme="majorBidi" w:cstheme="majorBidi"/>
          <w:sz w:val="24"/>
          <w:szCs w:val="24"/>
          <w:lang w:bidi="he-IL"/>
        </w:rPr>
        <w:t>follow</w:t>
      </w:r>
      <w:r w:rsidR="00165A99" w:rsidRPr="00346385">
        <w:rPr>
          <w:rFonts w:asciiTheme="majorBidi" w:hAnsiTheme="majorBidi" w:cstheme="majorBidi"/>
          <w:sz w:val="24"/>
          <w:szCs w:val="24"/>
          <w:lang w:bidi="he-IL"/>
        </w:rPr>
        <w:t xml:space="preserve"> that fundraising </w:t>
      </w:r>
      <w:ins w:id="562" w:author="AnnMason" w:date="2021-12-11T18:16:00Z">
        <w:r w:rsidR="00183B6C">
          <w:rPr>
            <w:rFonts w:asciiTheme="majorBidi" w:hAnsiTheme="majorBidi" w:cstheme="majorBidi"/>
            <w:sz w:val="24"/>
            <w:szCs w:val="24"/>
            <w:lang w:bidi="he-IL"/>
          </w:rPr>
          <w:t xml:space="preserve">would </w:t>
        </w:r>
      </w:ins>
      <w:del w:id="563" w:author="AnnMason" w:date="2021-12-11T18:16:00Z">
        <w:r w:rsidR="00165A99" w:rsidRPr="00346385" w:rsidDel="00183B6C">
          <w:rPr>
            <w:rFonts w:asciiTheme="majorBidi" w:hAnsiTheme="majorBidi" w:cstheme="majorBidi"/>
            <w:sz w:val="24"/>
            <w:szCs w:val="24"/>
            <w:lang w:bidi="he-IL"/>
          </w:rPr>
          <w:delText xml:space="preserve">will </w:delText>
        </w:r>
      </w:del>
      <w:r w:rsidR="00165A99" w:rsidRPr="00346385">
        <w:rPr>
          <w:rFonts w:asciiTheme="majorBidi" w:hAnsiTheme="majorBidi" w:cstheme="majorBidi"/>
          <w:sz w:val="24"/>
          <w:szCs w:val="24"/>
          <w:lang w:bidi="he-IL"/>
        </w:rPr>
        <w:t xml:space="preserve">be a </w:t>
      </w:r>
      <w:ins w:id="564" w:author="AnnMason" w:date="2021-12-11T18:16:00Z">
        <w:r w:rsidR="00183B6C">
          <w:rPr>
            <w:rFonts w:asciiTheme="majorBidi" w:hAnsiTheme="majorBidi" w:cstheme="majorBidi"/>
            <w:sz w:val="24"/>
            <w:szCs w:val="24"/>
            <w:lang w:bidi="he-IL"/>
          </w:rPr>
          <w:t xml:space="preserve">lesser </w:t>
        </w:r>
      </w:ins>
      <w:del w:id="565" w:author="AnnMason" w:date="2021-12-11T18:16:00Z">
        <w:r w:rsidR="00165A99" w:rsidRPr="00346385" w:rsidDel="00183B6C">
          <w:rPr>
            <w:rFonts w:asciiTheme="majorBidi" w:hAnsiTheme="majorBidi" w:cstheme="majorBidi"/>
            <w:sz w:val="24"/>
            <w:szCs w:val="24"/>
            <w:lang w:bidi="he-IL"/>
          </w:rPr>
          <w:delText xml:space="preserve">lower </w:delText>
        </w:r>
      </w:del>
      <w:r w:rsidR="00165A99" w:rsidRPr="00346385">
        <w:rPr>
          <w:rFonts w:asciiTheme="majorBidi" w:hAnsiTheme="majorBidi" w:cstheme="majorBidi"/>
          <w:sz w:val="24"/>
          <w:szCs w:val="24"/>
          <w:lang w:bidi="he-IL"/>
        </w:rPr>
        <w:t xml:space="preserve">priority </w:t>
      </w:r>
      <w:r w:rsidR="0080697A" w:rsidRPr="00346385">
        <w:rPr>
          <w:rFonts w:asciiTheme="majorBidi" w:hAnsiTheme="majorBidi" w:cstheme="majorBidi"/>
          <w:sz w:val="24"/>
          <w:szCs w:val="24"/>
          <w:lang w:bidi="he-IL"/>
        </w:rPr>
        <w:t xml:space="preserve">for </w:t>
      </w:r>
      <w:r w:rsidR="00AD61D0" w:rsidRPr="00346385">
        <w:rPr>
          <w:rFonts w:asciiTheme="majorBidi" w:hAnsiTheme="majorBidi" w:cstheme="majorBidi"/>
          <w:sz w:val="24"/>
          <w:szCs w:val="24"/>
          <w:lang w:bidi="he-IL"/>
        </w:rPr>
        <w:t xml:space="preserve">them than for male founders </w:t>
      </w:r>
      <w:r w:rsidR="00165A99" w:rsidRPr="00346385">
        <w:rPr>
          <w:rFonts w:asciiTheme="majorBidi" w:hAnsiTheme="majorBidi" w:cstheme="majorBidi"/>
          <w:sz w:val="24"/>
          <w:szCs w:val="24"/>
          <w:lang w:bidi="he-IL"/>
        </w:rPr>
        <w:t>at this stage</w:t>
      </w:r>
      <w:r w:rsidR="00AD61D0"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w:t>
      </w:r>
      <w:r w:rsidR="00D93727" w:rsidRPr="00346385">
        <w:rPr>
          <w:rFonts w:asciiTheme="majorBidi" w:hAnsiTheme="majorBidi" w:cstheme="majorBidi"/>
          <w:sz w:val="24"/>
          <w:szCs w:val="24"/>
          <w:lang w:bidi="he-IL"/>
        </w:rPr>
        <w:t xml:space="preserve">Moreover, our database suggests that </w:t>
      </w:r>
      <w:del w:id="566" w:author="AnnMason" w:date="2021-12-11T18:17:00Z">
        <w:r w:rsidR="00D93727" w:rsidRPr="00346385" w:rsidDel="00183B6C">
          <w:rPr>
            <w:rFonts w:asciiTheme="majorBidi" w:hAnsiTheme="majorBidi" w:cstheme="majorBidi"/>
            <w:sz w:val="24"/>
            <w:szCs w:val="24"/>
            <w:lang w:bidi="he-IL"/>
          </w:rPr>
          <w:delText xml:space="preserve">if </w:delText>
        </w:r>
      </w:del>
      <w:r w:rsidR="00D93727" w:rsidRPr="00346385">
        <w:rPr>
          <w:rFonts w:asciiTheme="majorBidi" w:hAnsiTheme="majorBidi" w:cstheme="majorBidi"/>
          <w:sz w:val="24"/>
          <w:szCs w:val="24"/>
          <w:lang w:bidi="he-IL"/>
        </w:rPr>
        <w:t>female founders join accelerators with startup</w:t>
      </w:r>
      <w:ins w:id="567" w:author="AnnMason" w:date="2021-12-11T18:16:00Z">
        <w:r w:rsidR="00183B6C">
          <w:rPr>
            <w:rFonts w:asciiTheme="majorBidi" w:hAnsiTheme="majorBidi" w:cstheme="majorBidi"/>
            <w:sz w:val="24"/>
            <w:szCs w:val="24"/>
            <w:lang w:bidi="he-IL"/>
          </w:rPr>
          <w:t>s</w:t>
        </w:r>
      </w:ins>
      <w:r w:rsidR="00D93727" w:rsidRPr="00346385">
        <w:rPr>
          <w:rFonts w:asciiTheme="majorBidi" w:hAnsiTheme="majorBidi" w:cstheme="majorBidi"/>
          <w:sz w:val="24"/>
          <w:szCs w:val="24"/>
          <w:lang w:bidi="he-IL"/>
        </w:rPr>
        <w:t xml:space="preserve"> at earlier stages of development</w:t>
      </w:r>
      <w:ins w:id="568" w:author="AnnMason" w:date="2021-12-11T18:17:00Z">
        <w:r w:rsidR="00183B6C">
          <w:rPr>
            <w:rFonts w:asciiTheme="majorBidi" w:hAnsiTheme="majorBidi" w:cstheme="majorBidi"/>
            <w:sz w:val="24"/>
            <w:szCs w:val="24"/>
            <w:lang w:bidi="he-IL"/>
          </w:rPr>
          <w:t xml:space="preserve">, which are </w:t>
        </w:r>
      </w:ins>
      <w:del w:id="569" w:author="AnnMason" w:date="2021-12-11T18:17:00Z">
        <w:r w:rsidR="00D93727" w:rsidRPr="00346385" w:rsidDel="00183B6C">
          <w:rPr>
            <w:rFonts w:asciiTheme="majorBidi" w:hAnsiTheme="majorBidi" w:cstheme="majorBidi"/>
            <w:sz w:val="24"/>
            <w:szCs w:val="24"/>
            <w:lang w:bidi="he-IL"/>
          </w:rPr>
          <w:delText>.</w:delText>
        </w:r>
        <w:r w:rsidR="00165A99" w:rsidRPr="00346385" w:rsidDel="00183B6C">
          <w:rPr>
            <w:rFonts w:asciiTheme="majorBidi" w:hAnsiTheme="majorBidi" w:cstheme="majorBidi"/>
            <w:sz w:val="24"/>
            <w:szCs w:val="24"/>
            <w:lang w:bidi="he-IL"/>
          </w:rPr>
          <w:delText xml:space="preserve"> </w:delText>
        </w:r>
        <w:r w:rsidR="00D93727" w:rsidRPr="00346385" w:rsidDel="00183B6C">
          <w:rPr>
            <w:rFonts w:asciiTheme="majorBidi" w:hAnsiTheme="majorBidi" w:cstheme="majorBidi"/>
            <w:sz w:val="24"/>
            <w:szCs w:val="24"/>
            <w:lang w:bidi="he-IL"/>
          </w:rPr>
          <w:delText>T</w:delText>
        </w:r>
        <w:r w:rsidR="00165A99" w:rsidRPr="00346385" w:rsidDel="00183B6C">
          <w:rPr>
            <w:rFonts w:asciiTheme="majorBidi" w:hAnsiTheme="majorBidi" w:cstheme="majorBidi"/>
            <w:sz w:val="24"/>
            <w:szCs w:val="24"/>
            <w:lang w:bidi="he-IL"/>
          </w:rPr>
          <w:delText>hus</w:delText>
        </w:r>
        <w:r w:rsidR="00D93727" w:rsidRPr="00346385" w:rsidDel="00183B6C">
          <w:rPr>
            <w:rFonts w:asciiTheme="majorBidi" w:hAnsiTheme="majorBidi" w:cstheme="majorBidi"/>
            <w:sz w:val="24"/>
            <w:szCs w:val="24"/>
            <w:lang w:bidi="he-IL"/>
          </w:rPr>
          <w:delText>, their startups are</w:delText>
        </w:r>
        <w:r w:rsidR="00165A99" w:rsidRPr="00346385" w:rsidDel="00183B6C">
          <w:rPr>
            <w:rFonts w:asciiTheme="majorBidi" w:hAnsiTheme="majorBidi" w:cstheme="majorBidi"/>
            <w:sz w:val="24"/>
            <w:szCs w:val="24"/>
            <w:lang w:bidi="he-IL"/>
          </w:rPr>
          <w:delText xml:space="preserve"> </w:delText>
        </w:r>
      </w:del>
      <w:r w:rsidR="00165A99" w:rsidRPr="00346385">
        <w:rPr>
          <w:rFonts w:asciiTheme="majorBidi" w:hAnsiTheme="majorBidi" w:cstheme="majorBidi"/>
          <w:sz w:val="24"/>
          <w:szCs w:val="24"/>
          <w:lang w:bidi="he-IL"/>
        </w:rPr>
        <w:t>less ready for investment</w:t>
      </w:r>
      <w:r w:rsidR="00D93727" w:rsidRPr="00346385">
        <w:rPr>
          <w:rFonts w:asciiTheme="majorBidi" w:hAnsiTheme="majorBidi" w:cstheme="majorBidi"/>
          <w:sz w:val="24"/>
          <w:szCs w:val="24"/>
          <w:lang w:bidi="he-IL"/>
        </w:rPr>
        <w:t xml:space="preserve"> at that point </w:t>
      </w:r>
      <w:ins w:id="570" w:author="AnnMason" w:date="2021-12-13T16:41:00Z">
        <w:r w:rsidR="007D4CE5">
          <w:rPr>
            <w:rFonts w:asciiTheme="majorBidi" w:hAnsiTheme="majorBidi" w:cstheme="majorBidi"/>
            <w:sz w:val="24"/>
            <w:szCs w:val="24"/>
            <w:lang w:bidi="he-IL"/>
          </w:rPr>
          <w:t>in</w:t>
        </w:r>
      </w:ins>
      <w:del w:id="571" w:author="AnnMason" w:date="2021-12-13T16:41:00Z">
        <w:r w:rsidR="00D93727" w:rsidRPr="00346385" w:rsidDel="007D4CE5">
          <w:rPr>
            <w:rFonts w:asciiTheme="majorBidi" w:hAnsiTheme="majorBidi" w:cstheme="majorBidi"/>
            <w:sz w:val="24"/>
            <w:szCs w:val="24"/>
            <w:lang w:bidi="he-IL"/>
          </w:rPr>
          <w:delText>of</w:delText>
        </w:r>
      </w:del>
      <w:r w:rsidR="00D93727" w:rsidRPr="00346385">
        <w:rPr>
          <w:rFonts w:asciiTheme="majorBidi" w:hAnsiTheme="majorBidi" w:cstheme="majorBidi"/>
          <w:sz w:val="24"/>
          <w:szCs w:val="24"/>
          <w:lang w:bidi="he-IL"/>
        </w:rPr>
        <w:t xml:space="preserve"> time</w:t>
      </w:r>
      <w:r w:rsidR="00AD61D0" w:rsidRPr="00346385">
        <w:rPr>
          <w:rFonts w:asciiTheme="majorBidi" w:hAnsiTheme="majorBidi" w:cstheme="majorBidi"/>
          <w:sz w:val="24"/>
          <w:szCs w:val="24"/>
          <w:lang w:bidi="he-IL"/>
        </w:rPr>
        <w:t xml:space="preserve">, </w:t>
      </w:r>
      <w:r w:rsidR="00520092" w:rsidRPr="00346385">
        <w:rPr>
          <w:rFonts w:asciiTheme="majorBidi" w:hAnsiTheme="majorBidi" w:cstheme="majorBidi"/>
          <w:sz w:val="24"/>
          <w:szCs w:val="24"/>
          <w:lang w:bidi="he-IL"/>
        </w:rPr>
        <w:t>suggesting that female founder</w:t>
      </w:r>
      <w:ins w:id="572" w:author="AnnMason" w:date="2021-12-11T18:17:00Z">
        <w:r w:rsidR="00183B6C">
          <w:rPr>
            <w:rFonts w:asciiTheme="majorBidi" w:hAnsiTheme="majorBidi" w:cstheme="majorBidi"/>
            <w:sz w:val="24"/>
            <w:szCs w:val="24"/>
            <w:lang w:bidi="he-IL"/>
          </w:rPr>
          <w:t>s</w:t>
        </w:r>
      </w:ins>
      <w:r w:rsidR="00520092" w:rsidRPr="00346385">
        <w:rPr>
          <w:rFonts w:asciiTheme="majorBidi" w:hAnsiTheme="majorBidi" w:cstheme="majorBidi"/>
          <w:sz w:val="24"/>
          <w:szCs w:val="24"/>
          <w:lang w:bidi="he-IL"/>
        </w:rPr>
        <w:t xml:space="preserve"> will </w:t>
      </w:r>
      <w:ins w:id="573" w:author="AnnMason" w:date="2021-12-13T16:41:00Z">
        <w:r w:rsidR="007D4CE5">
          <w:rPr>
            <w:rFonts w:asciiTheme="majorBidi" w:hAnsiTheme="majorBidi" w:cstheme="majorBidi"/>
            <w:sz w:val="24"/>
            <w:szCs w:val="24"/>
            <w:lang w:bidi="he-IL"/>
          </w:rPr>
          <w:t xml:space="preserve">make less </w:t>
        </w:r>
      </w:ins>
      <w:r w:rsidR="00520092" w:rsidRPr="00346385">
        <w:rPr>
          <w:rFonts w:asciiTheme="majorBidi" w:hAnsiTheme="majorBidi" w:cstheme="majorBidi"/>
          <w:sz w:val="24"/>
          <w:szCs w:val="24"/>
          <w:lang w:bidi="he-IL"/>
        </w:rPr>
        <w:t xml:space="preserve">progress </w:t>
      </w:r>
      <w:del w:id="574" w:author="AnnMason" w:date="2021-12-13T16:41:00Z">
        <w:r w:rsidR="00520092" w:rsidRPr="00346385" w:rsidDel="007D4CE5">
          <w:rPr>
            <w:rFonts w:asciiTheme="majorBidi" w:hAnsiTheme="majorBidi" w:cstheme="majorBidi"/>
            <w:sz w:val="24"/>
            <w:szCs w:val="24"/>
            <w:lang w:bidi="he-IL"/>
          </w:rPr>
          <w:delText xml:space="preserve">less </w:delText>
        </w:r>
      </w:del>
      <w:r w:rsidR="00520092" w:rsidRPr="00346385">
        <w:rPr>
          <w:rFonts w:asciiTheme="majorBidi" w:hAnsiTheme="majorBidi" w:cstheme="majorBidi"/>
          <w:sz w:val="24"/>
          <w:szCs w:val="24"/>
          <w:lang w:bidi="he-IL"/>
        </w:rPr>
        <w:t>in</w:t>
      </w:r>
      <w:r w:rsidR="00165A99" w:rsidRPr="00346385">
        <w:rPr>
          <w:rFonts w:asciiTheme="majorBidi" w:hAnsiTheme="majorBidi" w:cstheme="majorBidi"/>
          <w:sz w:val="24"/>
          <w:szCs w:val="24"/>
          <w:lang w:bidi="he-IL"/>
        </w:rPr>
        <w:t xml:space="preserve"> </w:t>
      </w:r>
      <w:ins w:id="575" w:author="AnnMason" w:date="2021-12-11T18:18:00Z">
        <w:r w:rsidR="00183B6C">
          <w:rPr>
            <w:rFonts w:asciiTheme="majorBidi" w:hAnsiTheme="majorBidi" w:cstheme="majorBidi"/>
            <w:sz w:val="24"/>
            <w:szCs w:val="24"/>
            <w:lang w:bidi="he-IL"/>
          </w:rPr>
          <w:t xml:space="preserve">the </w:t>
        </w:r>
      </w:ins>
      <w:r w:rsidR="00165A99" w:rsidRPr="00346385">
        <w:rPr>
          <w:rFonts w:asciiTheme="majorBidi" w:hAnsiTheme="majorBidi" w:cstheme="majorBidi"/>
          <w:sz w:val="24"/>
          <w:szCs w:val="24"/>
          <w:lang w:bidi="he-IL"/>
        </w:rPr>
        <w:t xml:space="preserve">fundraising </w:t>
      </w:r>
      <w:ins w:id="576" w:author="AnnMason" w:date="2021-12-11T18:18:00Z">
        <w:r w:rsidR="00183B6C">
          <w:rPr>
            <w:rFonts w:asciiTheme="majorBidi" w:hAnsiTheme="majorBidi" w:cstheme="majorBidi"/>
            <w:sz w:val="24"/>
            <w:szCs w:val="24"/>
            <w:lang w:bidi="he-IL"/>
          </w:rPr>
          <w:t xml:space="preserve">dimension </w:t>
        </w:r>
      </w:ins>
      <w:r w:rsidR="00520092" w:rsidRPr="00346385">
        <w:rPr>
          <w:rFonts w:asciiTheme="majorBidi" w:hAnsiTheme="majorBidi" w:cstheme="majorBidi"/>
          <w:sz w:val="24"/>
          <w:szCs w:val="24"/>
          <w:lang w:bidi="he-IL"/>
        </w:rPr>
        <w:t>during the accelerator</w:t>
      </w:r>
      <w:ins w:id="577" w:author="AnnMason" w:date="2021-12-11T18:18:00Z">
        <w:r w:rsidR="00183B6C">
          <w:rPr>
            <w:rFonts w:asciiTheme="majorBidi" w:hAnsiTheme="majorBidi" w:cstheme="majorBidi"/>
            <w:sz w:val="24"/>
            <w:szCs w:val="24"/>
            <w:lang w:bidi="he-IL"/>
          </w:rPr>
          <w:t xml:space="preserve"> program</w:t>
        </w:r>
      </w:ins>
      <w:r w:rsidR="00165A99" w:rsidRPr="00346385">
        <w:rPr>
          <w:rFonts w:asciiTheme="majorBidi" w:hAnsiTheme="majorBidi" w:cstheme="majorBidi"/>
          <w:sz w:val="24"/>
          <w:szCs w:val="24"/>
          <w:lang w:bidi="he-IL"/>
        </w:rPr>
        <w:t>.</w:t>
      </w:r>
      <w:r w:rsidR="00E73C00" w:rsidRPr="00346385">
        <w:rPr>
          <w:rFonts w:asciiTheme="majorBidi" w:hAnsiTheme="majorBidi" w:cstheme="majorBidi"/>
          <w:sz w:val="24"/>
          <w:szCs w:val="24"/>
          <w:lang w:bidi="he-IL"/>
        </w:rPr>
        <w:t xml:space="preserve"> </w:t>
      </w:r>
    </w:p>
    <w:p w14:paraId="4C817956" w14:textId="50EE00D0" w:rsidR="00414004" w:rsidRPr="00346385" w:rsidRDefault="00B05C79" w:rsidP="00895313">
      <w:pPr>
        <w:spacing w:after="0" w:line="480" w:lineRule="auto"/>
        <w:ind w:firstLine="720"/>
        <w:jc w:val="both"/>
        <w:rPr>
          <w:rFonts w:asciiTheme="majorBidi" w:hAnsiTheme="majorBidi" w:cstheme="majorBidi"/>
          <w:sz w:val="24"/>
          <w:szCs w:val="24"/>
          <w:lang w:bidi="he-IL"/>
        </w:rPr>
      </w:pPr>
      <w:bookmarkStart w:id="578" w:name="_Hlk89892264"/>
      <w:r w:rsidRPr="00346385">
        <w:rPr>
          <w:rFonts w:asciiTheme="majorBidi" w:hAnsiTheme="majorBidi" w:cstheme="majorBidi"/>
          <w:sz w:val="24"/>
          <w:szCs w:val="24"/>
          <w:lang w:bidi="he-IL"/>
        </w:rPr>
        <w:lastRenderedPageBreak/>
        <w:t xml:space="preserve">We </w:t>
      </w:r>
      <w:del w:id="579" w:author="AnnMason" w:date="2021-12-13T16:41:00Z">
        <w:r w:rsidRPr="00346385" w:rsidDel="007D4CE5">
          <w:rPr>
            <w:rFonts w:asciiTheme="majorBidi" w:hAnsiTheme="majorBidi" w:cstheme="majorBidi"/>
            <w:sz w:val="24"/>
            <w:szCs w:val="24"/>
            <w:lang w:bidi="he-IL"/>
          </w:rPr>
          <w:delText xml:space="preserve">emphasize that we </w:delText>
        </w:r>
      </w:del>
      <w:r w:rsidRPr="00346385">
        <w:rPr>
          <w:rFonts w:asciiTheme="majorBidi" w:hAnsiTheme="majorBidi" w:cstheme="majorBidi"/>
          <w:sz w:val="24"/>
          <w:szCs w:val="24"/>
          <w:lang w:bidi="he-IL"/>
        </w:rPr>
        <w:t xml:space="preserve">do not </w:t>
      </w:r>
      <w:ins w:id="580" w:author="AnnMason" w:date="2021-12-11T18:18:00Z">
        <w:r w:rsidR="00183B6C">
          <w:rPr>
            <w:rFonts w:asciiTheme="majorBidi" w:hAnsiTheme="majorBidi" w:cstheme="majorBidi"/>
            <w:sz w:val="24"/>
            <w:szCs w:val="24"/>
            <w:lang w:bidi="he-IL"/>
          </w:rPr>
          <w:t>deny</w:t>
        </w:r>
      </w:ins>
      <w:ins w:id="581" w:author="AnnMason" w:date="2021-12-11T18:19:00Z">
        <w:r w:rsidR="00183B6C">
          <w:rPr>
            <w:rFonts w:asciiTheme="majorBidi" w:hAnsiTheme="majorBidi" w:cstheme="majorBidi"/>
            <w:sz w:val="24"/>
            <w:szCs w:val="24"/>
            <w:lang w:bidi="he-IL"/>
          </w:rPr>
          <w:t xml:space="preserve"> </w:t>
        </w:r>
      </w:ins>
      <w:del w:id="582" w:author="AnnMason" w:date="2021-12-11T18:18:00Z">
        <w:r w:rsidRPr="00346385" w:rsidDel="00183B6C">
          <w:rPr>
            <w:rFonts w:asciiTheme="majorBidi" w:hAnsiTheme="majorBidi" w:cstheme="majorBidi"/>
            <w:sz w:val="24"/>
            <w:szCs w:val="24"/>
            <w:lang w:bidi="he-IL"/>
          </w:rPr>
          <w:delText xml:space="preserve">negate </w:delText>
        </w:r>
      </w:del>
      <w:r w:rsidRPr="00346385">
        <w:rPr>
          <w:rFonts w:asciiTheme="majorBidi" w:hAnsiTheme="majorBidi" w:cstheme="majorBidi"/>
          <w:sz w:val="24"/>
          <w:szCs w:val="24"/>
          <w:lang w:bidi="he-IL"/>
        </w:rPr>
        <w:t xml:space="preserve">the </w:t>
      </w:r>
      <w:ins w:id="583" w:author="AnnMason" w:date="2021-12-13T16:42:00Z">
        <w:r w:rsidR="007D4CE5">
          <w:rPr>
            <w:rFonts w:asciiTheme="majorBidi" w:hAnsiTheme="majorBidi" w:cstheme="majorBidi"/>
            <w:sz w:val="24"/>
            <w:szCs w:val="24"/>
            <w:lang w:bidi="he-IL"/>
          </w:rPr>
          <w:t xml:space="preserve">great </w:t>
        </w:r>
      </w:ins>
      <w:r w:rsidRPr="00346385">
        <w:rPr>
          <w:rFonts w:asciiTheme="majorBidi" w:hAnsiTheme="majorBidi" w:cstheme="majorBidi"/>
          <w:sz w:val="24"/>
          <w:szCs w:val="24"/>
          <w:lang w:bidi="he-IL"/>
        </w:rPr>
        <w:t xml:space="preserve">importance of fundraising for female entrepreneurs </w:t>
      </w:r>
      <w:ins w:id="584" w:author="AnnMason" w:date="2021-12-11T18:18:00Z">
        <w:r w:rsidR="00183B6C">
          <w:rPr>
            <w:rFonts w:asciiTheme="majorBidi" w:hAnsiTheme="majorBidi" w:cstheme="majorBidi"/>
            <w:sz w:val="24"/>
            <w:szCs w:val="24"/>
            <w:lang w:bidi="he-IL"/>
          </w:rPr>
          <w:t xml:space="preserve">who </w:t>
        </w:r>
      </w:ins>
      <w:del w:id="585" w:author="AnnMason" w:date="2021-12-11T18:18:00Z">
        <w:r w:rsidRPr="00346385" w:rsidDel="00183B6C">
          <w:rPr>
            <w:rFonts w:asciiTheme="majorBidi" w:hAnsiTheme="majorBidi" w:cstheme="majorBidi"/>
            <w:sz w:val="24"/>
            <w:szCs w:val="24"/>
            <w:lang w:bidi="he-IL"/>
          </w:rPr>
          <w:delText xml:space="preserve">that </w:delText>
        </w:r>
      </w:del>
      <w:r w:rsidRPr="00346385">
        <w:rPr>
          <w:rFonts w:asciiTheme="majorBidi" w:hAnsiTheme="majorBidi" w:cstheme="majorBidi"/>
          <w:sz w:val="24"/>
          <w:szCs w:val="24"/>
          <w:lang w:bidi="he-IL"/>
        </w:rPr>
        <w:t xml:space="preserve">join accelerators, </w:t>
      </w:r>
      <w:del w:id="586" w:author="AnnMason" w:date="2021-12-11T18:19:00Z">
        <w:r w:rsidRPr="00346385" w:rsidDel="00183B6C">
          <w:rPr>
            <w:rFonts w:asciiTheme="majorBidi" w:hAnsiTheme="majorBidi" w:cstheme="majorBidi"/>
            <w:sz w:val="24"/>
            <w:szCs w:val="24"/>
            <w:lang w:bidi="he-IL"/>
          </w:rPr>
          <w:delText xml:space="preserve">and we do expect it to be high, </w:delText>
        </w:r>
      </w:del>
      <w:r w:rsidRPr="00346385">
        <w:rPr>
          <w:rFonts w:asciiTheme="majorBidi" w:hAnsiTheme="majorBidi" w:cstheme="majorBidi"/>
          <w:sz w:val="24"/>
          <w:szCs w:val="24"/>
          <w:lang w:bidi="he-IL"/>
        </w:rPr>
        <w:t xml:space="preserve">but rather that, compared with male entrepreneurs, we expect it to be relatively less important at </w:t>
      </w:r>
      <w:r w:rsidR="00520092" w:rsidRPr="00346385">
        <w:rPr>
          <w:rFonts w:asciiTheme="majorBidi" w:hAnsiTheme="majorBidi" w:cstheme="majorBidi"/>
          <w:sz w:val="24"/>
          <w:szCs w:val="24"/>
          <w:lang w:bidi="he-IL"/>
        </w:rPr>
        <w:t xml:space="preserve">that </w:t>
      </w:r>
      <w:ins w:id="587" w:author="AnnMason" w:date="2021-12-13T16:42:00Z">
        <w:r w:rsidR="007D4CE5">
          <w:rPr>
            <w:rFonts w:asciiTheme="majorBidi" w:hAnsiTheme="majorBidi" w:cstheme="majorBidi"/>
            <w:sz w:val="24"/>
            <w:szCs w:val="24"/>
            <w:lang w:bidi="he-IL"/>
          </w:rPr>
          <w:t xml:space="preserve">particular </w:t>
        </w:r>
      </w:ins>
      <w:del w:id="588" w:author="AnnMason" w:date="2021-12-13T16:41:00Z">
        <w:r w:rsidR="00520092" w:rsidRPr="00346385" w:rsidDel="007D4CE5">
          <w:rPr>
            <w:rFonts w:asciiTheme="majorBidi" w:hAnsiTheme="majorBidi" w:cstheme="majorBidi"/>
            <w:sz w:val="24"/>
            <w:szCs w:val="24"/>
            <w:lang w:bidi="he-IL"/>
          </w:rPr>
          <w:delText>point of time</w:delText>
        </w:r>
      </w:del>
      <w:ins w:id="589" w:author="AnnMason" w:date="2021-12-13T16:41:00Z">
        <w:r w:rsidR="007D4CE5">
          <w:rPr>
            <w:rFonts w:asciiTheme="majorBidi" w:hAnsiTheme="majorBidi" w:cstheme="majorBidi"/>
            <w:sz w:val="24"/>
            <w:szCs w:val="24"/>
            <w:lang w:bidi="he-IL"/>
          </w:rPr>
          <w:t>point in time</w:t>
        </w:r>
      </w:ins>
      <w:r w:rsidRPr="00346385">
        <w:rPr>
          <w:rFonts w:asciiTheme="majorBidi" w:hAnsiTheme="majorBidi" w:cstheme="majorBidi"/>
          <w:sz w:val="24"/>
          <w:szCs w:val="24"/>
          <w:lang w:bidi="he-IL"/>
        </w:rPr>
        <w:t>.</w:t>
      </w:r>
      <w:bookmarkStart w:id="590" w:name="_Hlk89161234"/>
      <w:r w:rsidR="001F2087" w:rsidRPr="00346385">
        <w:rPr>
          <w:rFonts w:asciiTheme="majorBidi" w:hAnsiTheme="majorBidi" w:cstheme="majorBidi"/>
          <w:sz w:val="24"/>
          <w:szCs w:val="24"/>
          <w:lang w:bidi="he-IL"/>
        </w:rPr>
        <w:t xml:space="preserve"> </w:t>
      </w:r>
      <w:bookmarkEnd w:id="590"/>
    </w:p>
    <w:bookmarkEnd w:id="578"/>
    <w:p w14:paraId="09B01DCE" w14:textId="0551F697" w:rsidR="00165A99" w:rsidRPr="00346385" w:rsidRDefault="00833F6C" w:rsidP="00D27351">
      <w:pPr>
        <w:spacing w:after="0" w:line="480" w:lineRule="auto"/>
        <w:ind w:firstLine="720"/>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Therefore:</w:t>
      </w:r>
    </w:p>
    <w:p w14:paraId="44742068" w14:textId="0B7CE31A" w:rsidR="00165A99" w:rsidRPr="00346385" w:rsidRDefault="00165A99" w:rsidP="0058585F">
      <w:pPr>
        <w:spacing w:after="0" w:line="480" w:lineRule="auto"/>
        <w:jc w:val="both"/>
        <w:rPr>
          <w:rFonts w:asciiTheme="majorBidi" w:hAnsiTheme="majorBidi" w:cstheme="majorBidi"/>
          <w:i/>
          <w:iCs/>
          <w:sz w:val="24"/>
          <w:szCs w:val="24"/>
          <w:lang w:bidi="he-IL"/>
        </w:rPr>
      </w:pPr>
      <w:r w:rsidRPr="00346385">
        <w:rPr>
          <w:rFonts w:asciiTheme="majorBidi" w:hAnsiTheme="majorBidi" w:cstheme="majorBidi"/>
          <w:b/>
          <w:bCs/>
          <w:i/>
          <w:iCs/>
          <w:sz w:val="24"/>
          <w:szCs w:val="24"/>
          <w:lang w:bidi="he-IL"/>
        </w:rPr>
        <w:t>H5a: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t>
      </w:r>
      <w:r w:rsidR="00011547" w:rsidRPr="00346385">
        <w:rPr>
          <w:rFonts w:asciiTheme="majorBidi" w:hAnsiTheme="majorBidi" w:cstheme="majorBidi"/>
          <w:i/>
          <w:iCs/>
          <w:sz w:val="24"/>
          <w:szCs w:val="24"/>
          <w:lang w:bidi="he-IL"/>
        </w:rPr>
        <w:t xml:space="preserve">will </w:t>
      </w:r>
      <w:ins w:id="591" w:author="AnnMason" w:date="2021-12-13T16:42:00Z">
        <w:r w:rsidR="007D4CE5">
          <w:rPr>
            <w:rFonts w:asciiTheme="majorBidi" w:hAnsiTheme="majorBidi" w:cstheme="majorBidi"/>
            <w:i/>
            <w:iCs/>
            <w:sz w:val="24"/>
            <w:szCs w:val="24"/>
            <w:lang w:bidi="he-IL"/>
          </w:rPr>
          <w:t xml:space="preserve">establish </w:t>
        </w:r>
      </w:ins>
      <w:del w:id="592" w:author="AnnMason" w:date="2021-12-11T18:19:00Z">
        <w:r w:rsidRPr="00346385" w:rsidDel="00183B6C">
          <w:rPr>
            <w:rFonts w:asciiTheme="majorBidi" w:hAnsiTheme="majorBidi" w:cstheme="majorBidi"/>
            <w:i/>
            <w:iCs/>
            <w:sz w:val="24"/>
            <w:szCs w:val="24"/>
            <w:lang w:bidi="he-IL"/>
          </w:rPr>
          <w:delText xml:space="preserve">rate </w:delText>
        </w:r>
      </w:del>
      <w:r w:rsidRPr="00346385">
        <w:rPr>
          <w:rFonts w:asciiTheme="majorBidi" w:hAnsiTheme="majorBidi" w:cstheme="majorBidi"/>
          <w:i/>
          <w:iCs/>
          <w:sz w:val="24"/>
          <w:szCs w:val="24"/>
          <w:lang w:bidi="he-IL"/>
        </w:rPr>
        <w:t xml:space="preserve">access to capital as a goal </w:t>
      </w:r>
      <w:ins w:id="593" w:author="AnnMason" w:date="2021-12-11T18:19:00Z">
        <w:r w:rsidR="00183B6C">
          <w:rPr>
            <w:rFonts w:asciiTheme="majorBidi" w:hAnsiTheme="majorBidi" w:cstheme="majorBidi"/>
            <w:i/>
            <w:iCs/>
            <w:sz w:val="24"/>
            <w:szCs w:val="24"/>
            <w:lang w:bidi="he-IL"/>
          </w:rPr>
          <w:t xml:space="preserve">of </w:t>
        </w:r>
      </w:ins>
      <w:del w:id="594" w:author="AnnMason" w:date="2021-12-11T18:19:00Z">
        <w:r w:rsidRPr="00346385" w:rsidDel="00183B6C">
          <w:rPr>
            <w:rFonts w:asciiTheme="majorBidi" w:hAnsiTheme="majorBidi" w:cstheme="majorBidi"/>
            <w:i/>
            <w:iCs/>
            <w:sz w:val="24"/>
            <w:szCs w:val="24"/>
            <w:lang w:bidi="he-IL"/>
          </w:rPr>
          <w:delText xml:space="preserve">in </w:delText>
        </w:r>
      </w:del>
      <w:r w:rsidRPr="00346385">
        <w:rPr>
          <w:rFonts w:asciiTheme="majorBidi" w:hAnsiTheme="majorBidi" w:cstheme="majorBidi"/>
          <w:i/>
          <w:iCs/>
          <w:sz w:val="24"/>
          <w:szCs w:val="24"/>
          <w:lang w:bidi="he-IL"/>
        </w:rPr>
        <w:t xml:space="preserve">participation in the accelerator </w:t>
      </w:r>
      <w:r w:rsidR="00EF1233" w:rsidRPr="00346385">
        <w:rPr>
          <w:rFonts w:asciiTheme="majorBidi" w:hAnsiTheme="majorBidi" w:cstheme="majorBidi"/>
          <w:i/>
          <w:iCs/>
          <w:sz w:val="24"/>
          <w:szCs w:val="24"/>
          <w:lang w:bidi="he-IL"/>
        </w:rPr>
        <w:t xml:space="preserve">less </w:t>
      </w:r>
      <w:r w:rsidR="007B72F9" w:rsidRPr="00346385">
        <w:rPr>
          <w:rFonts w:asciiTheme="majorBidi" w:hAnsiTheme="majorBidi" w:cstheme="majorBidi"/>
          <w:i/>
          <w:iCs/>
          <w:sz w:val="24"/>
          <w:szCs w:val="24"/>
          <w:lang w:bidi="he-IL"/>
        </w:rPr>
        <w:t xml:space="preserve">than </w:t>
      </w:r>
      <w:r w:rsidR="001F2087" w:rsidRPr="00346385">
        <w:rPr>
          <w:rFonts w:asciiTheme="majorBidi" w:hAnsiTheme="majorBidi" w:cstheme="majorBidi"/>
          <w:i/>
          <w:iCs/>
          <w:sz w:val="24"/>
          <w:szCs w:val="24"/>
          <w:lang w:bidi="he-IL"/>
        </w:rPr>
        <w:t>male</w:t>
      </w:r>
      <w:r w:rsidRPr="00346385">
        <w:rPr>
          <w:rFonts w:asciiTheme="majorBidi" w:hAnsiTheme="majorBidi" w:cstheme="majorBidi"/>
          <w:i/>
          <w:iCs/>
          <w:sz w:val="24"/>
          <w:szCs w:val="24"/>
          <w:lang w:bidi="he-IL"/>
        </w:rPr>
        <w:t xml:space="preserve"> founders. </w:t>
      </w:r>
      <w:bookmarkStart w:id="595" w:name="_Hlk73835702"/>
      <w:bookmarkEnd w:id="524"/>
      <w:r w:rsidRPr="00346385">
        <w:rPr>
          <w:rFonts w:asciiTheme="majorBidi" w:hAnsiTheme="majorBidi" w:cstheme="majorBidi"/>
          <w:b/>
          <w:bCs/>
          <w:i/>
          <w:iCs/>
          <w:sz w:val="24"/>
          <w:szCs w:val="24"/>
          <w:lang w:bidi="he-IL"/>
        </w:rPr>
        <w:t>H5b: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w:t>
      </w:r>
      <w:r w:rsidR="001F2087" w:rsidRPr="00346385">
        <w:rPr>
          <w:rFonts w:asciiTheme="majorBidi" w:hAnsiTheme="majorBidi" w:cstheme="majorBidi"/>
          <w:i/>
          <w:iCs/>
          <w:sz w:val="24"/>
          <w:szCs w:val="24"/>
          <w:lang w:bidi="he-IL"/>
        </w:rPr>
        <w:t>s</w:t>
      </w:r>
      <w:r w:rsidR="00A07940" w:rsidRPr="00346385">
        <w:rPr>
          <w:rFonts w:asciiTheme="majorBidi" w:hAnsiTheme="majorBidi" w:cstheme="majorBidi"/>
          <w:i/>
          <w:iCs/>
          <w:sz w:val="24"/>
          <w:szCs w:val="24"/>
          <w:lang w:bidi="he-IL"/>
        </w:rPr>
        <w:t>’</w:t>
      </w:r>
      <w:r w:rsidRPr="00346385">
        <w:rPr>
          <w:rFonts w:asciiTheme="majorBidi" w:hAnsiTheme="majorBidi" w:cstheme="majorBidi"/>
          <w:i/>
          <w:iCs/>
          <w:sz w:val="24"/>
          <w:szCs w:val="24"/>
          <w:lang w:bidi="he-IL"/>
        </w:rPr>
        <w:t xml:space="preserve"> </w:t>
      </w:r>
      <w:ins w:id="596" w:author="AnnMason" w:date="2021-12-13T16:42:00Z">
        <w:r w:rsidR="007D4CE5">
          <w:rPr>
            <w:rFonts w:asciiTheme="majorBidi" w:hAnsiTheme="majorBidi" w:cstheme="majorBidi"/>
            <w:i/>
            <w:iCs/>
            <w:sz w:val="24"/>
            <w:szCs w:val="24"/>
            <w:lang w:bidi="he-IL"/>
          </w:rPr>
          <w:t>improvement in their</w:t>
        </w:r>
      </w:ins>
      <w:del w:id="597" w:author="AnnMason" w:date="2021-12-13T16:42:00Z">
        <w:r w:rsidRPr="00346385" w:rsidDel="007D4CE5">
          <w:rPr>
            <w:rFonts w:asciiTheme="majorBidi" w:hAnsiTheme="majorBidi" w:cstheme="majorBidi"/>
            <w:i/>
            <w:iCs/>
            <w:sz w:val="24"/>
            <w:szCs w:val="24"/>
            <w:lang w:bidi="he-IL"/>
          </w:rPr>
          <w:delText xml:space="preserve">increase </w:delText>
        </w:r>
        <w:r w:rsidR="007B72F9" w:rsidRPr="00346385" w:rsidDel="007D4CE5">
          <w:rPr>
            <w:rFonts w:asciiTheme="majorBidi" w:hAnsiTheme="majorBidi" w:cstheme="majorBidi"/>
            <w:i/>
            <w:iCs/>
            <w:sz w:val="24"/>
            <w:szCs w:val="24"/>
            <w:lang w:bidi="he-IL"/>
          </w:rPr>
          <w:delText>in</w:delText>
        </w:r>
      </w:del>
      <w:r w:rsidR="007B72F9" w:rsidRPr="00346385">
        <w:rPr>
          <w:rFonts w:asciiTheme="majorBidi" w:hAnsiTheme="majorBidi" w:cstheme="majorBidi"/>
          <w:i/>
          <w:iCs/>
          <w:sz w:val="24"/>
          <w:szCs w:val="24"/>
          <w:lang w:bidi="he-IL"/>
        </w:rPr>
        <w:t xml:space="preserve"> </w:t>
      </w:r>
      <w:r w:rsidRPr="00346385">
        <w:rPr>
          <w:rFonts w:asciiTheme="majorBidi" w:hAnsiTheme="majorBidi" w:cstheme="majorBidi"/>
          <w:i/>
          <w:iCs/>
          <w:sz w:val="24"/>
          <w:szCs w:val="24"/>
          <w:lang w:bidi="he-IL"/>
        </w:rPr>
        <w:t xml:space="preserve">ability to raise capital will be </w:t>
      </w:r>
      <w:ins w:id="598" w:author="AnnMason" w:date="2021-12-13T16:42:00Z">
        <w:r w:rsidR="007D4CE5">
          <w:rPr>
            <w:rFonts w:asciiTheme="majorBidi" w:hAnsiTheme="majorBidi" w:cstheme="majorBidi"/>
            <w:i/>
            <w:iCs/>
            <w:sz w:val="24"/>
            <w:szCs w:val="24"/>
            <w:lang w:bidi="he-IL"/>
          </w:rPr>
          <w:t xml:space="preserve">less </w:t>
        </w:r>
      </w:ins>
      <w:del w:id="599" w:author="AnnMason" w:date="2021-12-13T16:42:00Z">
        <w:r w:rsidRPr="00346385" w:rsidDel="007D4CE5">
          <w:rPr>
            <w:rFonts w:asciiTheme="majorBidi" w:hAnsiTheme="majorBidi" w:cstheme="majorBidi"/>
            <w:i/>
            <w:iCs/>
            <w:sz w:val="24"/>
            <w:szCs w:val="24"/>
            <w:lang w:bidi="he-IL"/>
          </w:rPr>
          <w:delText xml:space="preserve">lower </w:delText>
        </w:r>
      </w:del>
      <w:r w:rsidRPr="00346385">
        <w:rPr>
          <w:rFonts w:asciiTheme="majorBidi" w:hAnsiTheme="majorBidi" w:cstheme="majorBidi"/>
          <w:i/>
          <w:iCs/>
          <w:sz w:val="24"/>
          <w:szCs w:val="24"/>
          <w:lang w:bidi="he-IL"/>
        </w:rPr>
        <w:t>than that of male founders.</w:t>
      </w:r>
    </w:p>
    <w:bookmarkEnd w:id="525"/>
    <w:bookmarkEnd w:id="539"/>
    <w:bookmarkEnd w:id="595"/>
    <w:p w14:paraId="360C14F1" w14:textId="77777777" w:rsidR="00165A99" w:rsidRPr="00346385" w:rsidRDefault="00165A99" w:rsidP="0058585F">
      <w:pPr>
        <w:spacing w:after="0" w:line="480" w:lineRule="auto"/>
        <w:jc w:val="both"/>
        <w:rPr>
          <w:rFonts w:asciiTheme="majorBidi" w:hAnsiTheme="majorBidi" w:cstheme="majorBidi"/>
          <w:i/>
          <w:iCs/>
          <w:sz w:val="24"/>
          <w:szCs w:val="24"/>
          <w:lang w:bidi="he-IL"/>
        </w:rPr>
      </w:pPr>
    </w:p>
    <w:bookmarkEnd w:id="514"/>
    <w:p w14:paraId="04FD91F4" w14:textId="50864C27" w:rsidR="00165A99" w:rsidRPr="00346385" w:rsidRDefault="00165A99" w:rsidP="00D27351">
      <w:pPr>
        <w:spacing w:after="0" w:line="480" w:lineRule="auto"/>
        <w:ind w:firstLine="360"/>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3. MATERIAL</w:t>
      </w:r>
      <w:r w:rsidR="00430CBA" w:rsidRPr="00346385">
        <w:rPr>
          <w:rFonts w:asciiTheme="majorBidi" w:hAnsiTheme="majorBidi" w:cstheme="majorBidi"/>
          <w:b/>
          <w:bCs/>
          <w:sz w:val="24"/>
          <w:szCs w:val="24"/>
          <w:lang w:bidi="he-IL"/>
        </w:rPr>
        <w:t>S</w:t>
      </w:r>
      <w:r w:rsidRPr="00346385">
        <w:rPr>
          <w:rFonts w:asciiTheme="majorBidi" w:hAnsiTheme="majorBidi" w:cstheme="majorBidi"/>
          <w:b/>
          <w:bCs/>
          <w:sz w:val="24"/>
          <w:szCs w:val="24"/>
          <w:lang w:bidi="he-IL"/>
        </w:rPr>
        <w:t xml:space="preserve"> AND METHOD</w:t>
      </w:r>
    </w:p>
    <w:p w14:paraId="0ED5001B" w14:textId="77777777" w:rsidR="00165A99" w:rsidRPr="00346385" w:rsidRDefault="00165A99" w:rsidP="007234C7">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3.1 Data and Methodology</w:t>
      </w:r>
    </w:p>
    <w:p w14:paraId="1C71C3B5" w14:textId="51294995" w:rsidR="00165A99" w:rsidRPr="00346385" w:rsidRDefault="00165A99" w:rsidP="00A61220">
      <w:pPr>
        <w:spacing w:after="0" w:line="480" w:lineRule="auto"/>
        <w:ind w:firstLine="567"/>
        <w:jc w:val="both"/>
        <w:rPr>
          <w:rFonts w:asciiTheme="majorBidi" w:hAnsiTheme="majorBidi" w:cstheme="majorBidi"/>
          <w:sz w:val="24"/>
          <w:szCs w:val="24"/>
          <w:lang w:bidi="he-IL"/>
        </w:rPr>
      </w:pPr>
      <w:bookmarkStart w:id="600" w:name="_Hlk73835093"/>
      <w:r w:rsidRPr="00346385">
        <w:rPr>
          <w:rFonts w:asciiTheme="majorBidi" w:hAnsiTheme="majorBidi" w:cstheme="majorBidi"/>
          <w:sz w:val="24"/>
          <w:szCs w:val="24"/>
          <w:lang w:bidi="he-IL"/>
        </w:rPr>
        <w:t xml:space="preserve">The study was based on our findings from a </w:t>
      </w:r>
      <w:del w:id="601" w:author="AnnMason" w:date="2021-12-13T16:43:00Z">
        <w:r w:rsidRPr="00346385" w:rsidDel="007D4CE5">
          <w:rPr>
            <w:rFonts w:asciiTheme="majorBidi" w:hAnsiTheme="majorBidi" w:cstheme="majorBidi"/>
            <w:sz w:val="24"/>
            <w:szCs w:val="24"/>
            <w:lang w:bidi="he-IL"/>
          </w:rPr>
          <w:delText>macro level</w:delText>
        </w:r>
      </w:del>
      <w:ins w:id="602" w:author="AnnMason" w:date="2021-12-13T16:43:00Z">
        <w:r w:rsidR="007D4CE5">
          <w:rPr>
            <w:rFonts w:asciiTheme="majorBidi" w:hAnsiTheme="majorBidi" w:cstheme="majorBidi"/>
            <w:sz w:val="24"/>
            <w:szCs w:val="24"/>
            <w:lang w:bidi="he-IL"/>
          </w:rPr>
          <w:t>macro-level</w:t>
        </w:r>
      </w:ins>
      <w:r w:rsidRPr="00346385">
        <w:rPr>
          <w:rFonts w:asciiTheme="majorBidi" w:hAnsiTheme="majorBidi" w:cstheme="majorBidi"/>
          <w:sz w:val="24"/>
          <w:szCs w:val="24"/>
          <w:lang w:bidi="he-IL"/>
        </w:rPr>
        <w:t xml:space="preserve"> dataset of </w:t>
      </w:r>
      <w:r w:rsidRPr="00346385">
        <w:rPr>
          <w:rFonts w:asciiTheme="majorBidi" w:hAnsiTheme="majorBidi" w:cstheme="majorBidi"/>
          <w:sz w:val="24"/>
          <w:szCs w:val="24"/>
          <w:rtl/>
          <w:lang w:bidi="he-IL"/>
        </w:rPr>
        <w:t>71</w:t>
      </w:r>
      <w:r w:rsidRPr="00346385">
        <w:rPr>
          <w:rFonts w:asciiTheme="majorBidi" w:hAnsiTheme="majorBidi" w:cstheme="majorBidi"/>
          <w:sz w:val="24"/>
          <w:szCs w:val="24"/>
          <w:lang w:bidi="he-IL"/>
        </w:rPr>
        <w:t xml:space="preserve"> startup accelerators in Israel, </w:t>
      </w:r>
      <w:r w:rsidR="00310E75" w:rsidRPr="00346385">
        <w:rPr>
          <w:rFonts w:asciiTheme="majorBidi" w:hAnsiTheme="majorBidi" w:cstheme="majorBidi"/>
          <w:sz w:val="24"/>
          <w:szCs w:val="24"/>
          <w:lang w:bidi="he-IL"/>
        </w:rPr>
        <w:t xml:space="preserve">including all </w:t>
      </w:r>
      <w:r w:rsidRPr="00346385">
        <w:rPr>
          <w:rFonts w:asciiTheme="majorBidi" w:hAnsiTheme="majorBidi" w:cstheme="majorBidi"/>
          <w:sz w:val="24"/>
          <w:szCs w:val="24"/>
          <w:lang w:bidi="he-IL"/>
        </w:rPr>
        <w:t xml:space="preserve">active </w:t>
      </w:r>
      <w:r w:rsidR="00310E75"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between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and 2019</w:t>
      </w:r>
      <w:r w:rsidR="0001154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with at least five </w:t>
      </w:r>
      <w:r w:rsidR="007B72F9" w:rsidRPr="00346385">
        <w:rPr>
          <w:rFonts w:asciiTheme="majorBidi" w:hAnsiTheme="majorBidi" w:cstheme="majorBidi"/>
          <w:sz w:val="24"/>
          <w:szCs w:val="24"/>
          <w:lang w:bidi="he-IL"/>
        </w:rPr>
        <w:t xml:space="preserve">graduating </w:t>
      </w:r>
      <w:r w:rsidRPr="00346385">
        <w:rPr>
          <w:rFonts w:asciiTheme="majorBidi" w:hAnsiTheme="majorBidi" w:cstheme="majorBidi"/>
          <w:sz w:val="24"/>
          <w:szCs w:val="24"/>
          <w:lang w:bidi="he-IL"/>
        </w:rPr>
        <w:t>startup</w:t>
      </w:r>
      <w:r w:rsidR="007256BF"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as of December 2019. The </w:t>
      </w:r>
      <w:r w:rsidR="00271E83" w:rsidRPr="00346385">
        <w:rPr>
          <w:rFonts w:asciiTheme="majorBidi" w:hAnsiTheme="majorBidi" w:cstheme="majorBidi"/>
          <w:sz w:val="24"/>
          <w:szCs w:val="24"/>
          <w:lang w:bidi="he-IL"/>
        </w:rPr>
        <w:t xml:space="preserve">dataset comprises </w:t>
      </w:r>
      <w:r w:rsidR="00A61220" w:rsidRPr="00346385">
        <w:rPr>
          <w:rFonts w:asciiTheme="majorBidi" w:hAnsiTheme="majorBidi" w:cstheme="majorBidi"/>
          <w:sz w:val="24"/>
          <w:szCs w:val="24"/>
          <w:lang w:bidi="he-IL"/>
        </w:rPr>
        <w:t xml:space="preserve">4,052 unique </w:t>
      </w:r>
      <w:r w:rsidRPr="00346385">
        <w:rPr>
          <w:rFonts w:asciiTheme="majorBidi" w:hAnsiTheme="majorBidi" w:cstheme="majorBidi"/>
          <w:sz w:val="24"/>
          <w:szCs w:val="24"/>
          <w:lang w:bidi="he-IL"/>
        </w:rPr>
        <w:t xml:space="preserve">graduates </w:t>
      </w:r>
      <w:r w:rsidR="00271E83" w:rsidRPr="00346385">
        <w:rPr>
          <w:rFonts w:asciiTheme="majorBidi" w:hAnsiTheme="majorBidi" w:cstheme="majorBidi"/>
          <w:sz w:val="24"/>
          <w:szCs w:val="24"/>
          <w:lang w:bidi="he-IL"/>
        </w:rPr>
        <w:t xml:space="preserve">and </w:t>
      </w:r>
      <w:r w:rsidR="00A61220" w:rsidRPr="00346385">
        <w:rPr>
          <w:rFonts w:asciiTheme="majorBidi" w:hAnsiTheme="majorBidi" w:cstheme="majorBidi"/>
          <w:sz w:val="24"/>
          <w:szCs w:val="24"/>
          <w:lang w:bidi="he-IL"/>
        </w:rPr>
        <w:t xml:space="preserve">1,842 unique </w:t>
      </w:r>
      <w:r w:rsidRPr="00346385">
        <w:rPr>
          <w:rFonts w:asciiTheme="majorBidi" w:hAnsiTheme="majorBidi" w:cstheme="majorBidi"/>
          <w:sz w:val="24"/>
          <w:szCs w:val="24"/>
          <w:lang w:bidi="he-IL"/>
        </w:rPr>
        <w:t>startups</w:t>
      </w:r>
      <w:r w:rsidR="00A61220" w:rsidRPr="00346385">
        <w:rPr>
          <w:rFonts w:asciiTheme="majorBidi" w:hAnsiTheme="majorBidi" w:cstheme="majorBidi"/>
          <w:sz w:val="24"/>
          <w:szCs w:val="24"/>
          <w:lang w:bidi="he-IL"/>
        </w:rPr>
        <w:t xml:space="preserve"> (each startup participate</w:t>
      </w:r>
      <w:r w:rsidR="00310E75" w:rsidRPr="00346385">
        <w:rPr>
          <w:rFonts w:asciiTheme="majorBidi" w:hAnsiTheme="majorBidi" w:cstheme="majorBidi"/>
          <w:sz w:val="24"/>
          <w:szCs w:val="24"/>
          <w:lang w:bidi="he-IL"/>
        </w:rPr>
        <w:t>d</w:t>
      </w:r>
      <w:r w:rsidR="00A61220" w:rsidRPr="00346385">
        <w:rPr>
          <w:rFonts w:asciiTheme="majorBidi" w:hAnsiTheme="majorBidi" w:cstheme="majorBidi"/>
          <w:sz w:val="24"/>
          <w:szCs w:val="24"/>
          <w:lang w:bidi="he-IL"/>
        </w:rPr>
        <w:t xml:space="preserve"> in 1.45 accelerators on average)</w:t>
      </w:r>
      <w:r w:rsidR="00997580" w:rsidRPr="00346385">
        <w:rPr>
          <w:rFonts w:asciiTheme="majorBidi" w:hAnsiTheme="majorBidi" w:cstheme="majorBidi"/>
          <w:sz w:val="24"/>
          <w:szCs w:val="24"/>
          <w:lang w:bidi="he-IL"/>
        </w:rPr>
        <w:t>,</w:t>
      </w:r>
      <w:r w:rsidR="00271E83" w:rsidRPr="00346385">
        <w:rPr>
          <w:rFonts w:asciiTheme="majorBidi" w:hAnsiTheme="majorBidi" w:cstheme="majorBidi"/>
          <w:sz w:val="24"/>
          <w:szCs w:val="24"/>
          <w:lang w:bidi="he-IL"/>
        </w:rPr>
        <w:t xml:space="preserve"> </w:t>
      </w:r>
      <w:r w:rsidR="00DE7853" w:rsidRPr="00346385">
        <w:rPr>
          <w:rFonts w:asciiTheme="majorBidi" w:hAnsiTheme="majorBidi" w:cstheme="majorBidi"/>
          <w:sz w:val="24"/>
          <w:szCs w:val="24"/>
          <w:lang w:bidi="he-IL"/>
        </w:rPr>
        <w:t xml:space="preserve">representing at least 95% of startups that graduated from accelerators in Israel during that period. </w:t>
      </w:r>
      <w:r w:rsidRPr="00346385">
        <w:rPr>
          <w:rFonts w:asciiTheme="majorBidi" w:hAnsiTheme="majorBidi" w:cstheme="majorBidi"/>
          <w:sz w:val="24"/>
          <w:szCs w:val="24"/>
          <w:lang w:bidi="he-IL"/>
        </w:rPr>
        <w:t>During the same years</w:t>
      </w:r>
      <w:r w:rsidR="00DE78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approximately 10,000 startups were created in Israel (see IVC, 2019, 2020)</w:t>
      </w:r>
      <w:r w:rsidR="0001154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thus, our sample represent</w:t>
      </w:r>
      <w:r w:rsidR="00DE7853"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nearly 20% of </w:t>
      </w:r>
      <w:ins w:id="603" w:author="Editor 3" w:date="2021-12-12T10:54:00Z">
        <w:r w:rsidR="00CB3B01">
          <w:rPr>
            <w:rFonts w:asciiTheme="majorBidi" w:hAnsiTheme="majorBidi" w:cstheme="majorBidi"/>
            <w:sz w:val="24"/>
            <w:szCs w:val="24"/>
            <w:lang w:bidi="he-IL"/>
          </w:rPr>
          <w:t xml:space="preserve">Israeli </w:t>
        </w:r>
      </w:ins>
      <w:del w:id="604" w:author="Editor 3" w:date="2021-12-12T10:54:00Z">
        <w:r w:rsidRPr="00346385" w:rsidDel="00CB3B01">
          <w:rPr>
            <w:rFonts w:asciiTheme="majorBidi" w:hAnsiTheme="majorBidi" w:cstheme="majorBidi"/>
            <w:sz w:val="24"/>
            <w:szCs w:val="24"/>
            <w:lang w:bidi="he-IL"/>
          </w:rPr>
          <w:delText xml:space="preserve">the </w:delText>
        </w:r>
      </w:del>
      <w:r w:rsidRPr="00346385">
        <w:rPr>
          <w:rFonts w:asciiTheme="majorBidi" w:hAnsiTheme="majorBidi" w:cstheme="majorBidi"/>
          <w:sz w:val="24"/>
          <w:szCs w:val="24"/>
          <w:lang w:bidi="he-IL"/>
        </w:rPr>
        <w:t>startup</w:t>
      </w:r>
      <w:r w:rsidR="00DE7853"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t>
      </w:r>
      <w:del w:id="605" w:author="Editor 3" w:date="2021-12-12T10:54:00Z">
        <w:r w:rsidRPr="00346385" w:rsidDel="00CB3B01">
          <w:rPr>
            <w:rFonts w:asciiTheme="majorBidi" w:hAnsiTheme="majorBidi" w:cstheme="majorBidi"/>
            <w:sz w:val="24"/>
            <w:szCs w:val="24"/>
            <w:lang w:bidi="he-IL"/>
          </w:rPr>
          <w:delText xml:space="preserve">created in Israel </w:delText>
        </w:r>
      </w:del>
      <w:r w:rsidRPr="00346385">
        <w:rPr>
          <w:rFonts w:asciiTheme="majorBidi" w:hAnsiTheme="majorBidi" w:cstheme="majorBidi"/>
          <w:sz w:val="24"/>
          <w:szCs w:val="24"/>
          <w:lang w:bidi="he-IL"/>
        </w:rPr>
        <w:t xml:space="preserve">in the </w:t>
      </w:r>
      <w:del w:id="606" w:author="Editor 3" w:date="2021-12-12T10:54:00Z">
        <w:r w:rsidRPr="00346385" w:rsidDel="00CB3B01">
          <w:rPr>
            <w:rFonts w:asciiTheme="majorBidi" w:hAnsiTheme="majorBidi" w:cstheme="majorBidi"/>
            <w:sz w:val="24"/>
            <w:szCs w:val="24"/>
            <w:lang w:bidi="he-IL"/>
          </w:rPr>
          <w:delText xml:space="preserve">relevant </w:delText>
        </w:r>
      </w:del>
      <w:r w:rsidRPr="00346385">
        <w:rPr>
          <w:rFonts w:asciiTheme="majorBidi" w:hAnsiTheme="majorBidi" w:cstheme="majorBidi"/>
          <w:sz w:val="24"/>
          <w:szCs w:val="24"/>
          <w:lang w:bidi="he-IL"/>
        </w:rPr>
        <w:t>period.</w:t>
      </w:r>
      <w:r w:rsidR="00E77979" w:rsidRPr="00346385">
        <w:rPr>
          <w:rFonts w:asciiTheme="majorBidi" w:hAnsiTheme="majorBidi" w:cstheme="majorBidi"/>
          <w:sz w:val="24"/>
          <w:szCs w:val="24"/>
          <w:lang w:bidi="he-IL"/>
        </w:rPr>
        <w:t xml:space="preserve"> This dataset shows that the average percentage of female founders in accelerators (15.3%) is more than double </w:t>
      </w:r>
      <w:del w:id="607" w:author="AnnMason" w:date="2021-12-13T17:20:00Z">
        <w:r w:rsidR="00E77979" w:rsidRPr="00346385" w:rsidDel="00C01510">
          <w:rPr>
            <w:rFonts w:asciiTheme="majorBidi" w:hAnsiTheme="majorBidi" w:cstheme="majorBidi"/>
            <w:sz w:val="24"/>
            <w:szCs w:val="24"/>
            <w:lang w:bidi="he-IL"/>
          </w:rPr>
          <w:delText xml:space="preserve">than </w:delText>
        </w:r>
      </w:del>
      <w:r w:rsidR="00E77979" w:rsidRPr="00346385">
        <w:rPr>
          <w:rFonts w:asciiTheme="majorBidi" w:hAnsiTheme="majorBidi" w:cstheme="majorBidi"/>
          <w:sz w:val="24"/>
          <w:szCs w:val="24"/>
          <w:lang w:bidi="he-IL"/>
        </w:rPr>
        <w:t>that found in the general population of startup founders (7.4%).</w:t>
      </w:r>
    </w:p>
    <w:bookmarkEnd w:id="600"/>
    <w:p w14:paraId="043CFBD4" w14:textId="5BD90F95" w:rsidR="00A61220" w:rsidRPr="00346385" w:rsidRDefault="00A61220" w:rsidP="00A61220">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Participants and procedure</w:t>
      </w:r>
      <w:ins w:id="608" w:author="Editor 3" w:date="2021-12-12T10:54:00Z">
        <w:r w:rsidR="00CB3B01">
          <w:rPr>
            <w:rFonts w:asciiTheme="majorBidi" w:hAnsiTheme="majorBidi" w:cstheme="majorBidi"/>
            <w:i/>
            <w:iCs/>
            <w:sz w:val="24"/>
            <w:szCs w:val="24"/>
            <w:lang w:bidi="he-IL"/>
          </w:rPr>
          <w:t>s</w:t>
        </w:r>
      </w:ins>
      <w:r w:rsidRPr="00346385">
        <w:rPr>
          <w:rFonts w:asciiTheme="majorBidi" w:hAnsiTheme="majorBidi" w:cstheme="majorBidi"/>
          <w:i/>
          <w:iCs/>
          <w:sz w:val="24"/>
          <w:szCs w:val="24"/>
          <w:lang w:bidi="he-IL"/>
        </w:rPr>
        <w:t>.</w:t>
      </w:r>
      <w:r w:rsidRPr="00346385">
        <w:rPr>
          <w:rFonts w:asciiTheme="majorBidi" w:hAnsiTheme="majorBidi" w:cstheme="majorBidi"/>
          <w:b/>
          <w:bCs/>
          <w:sz w:val="24"/>
          <w:szCs w:val="24"/>
          <w:lang w:bidi="he-IL"/>
        </w:rPr>
        <w:t xml:space="preserve"> </w:t>
      </w:r>
      <w:r w:rsidRPr="00346385">
        <w:rPr>
          <w:rFonts w:asciiTheme="majorBidi" w:hAnsiTheme="majorBidi" w:cstheme="majorBidi"/>
          <w:sz w:val="24"/>
          <w:szCs w:val="24"/>
          <w:lang w:bidi="he-IL"/>
        </w:rPr>
        <w:t xml:space="preserve">We approached 2,566 founders </w:t>
      </w:r>
      <w:ins w:id="609" w:author="Editor 3" w:date="2021-12-12T11:17:00Z">
        <w:r w:rsidR="003D7F21">
          <w:rPr>
            <w:rFonts w:asciiTheme="majorBidi" w:hAnsiTheme="majorBidi" w:cstheme="majorBidi"/>
            <w:sz w:val="24"/>
            <w:szCs w:val="24"/>
            <w:lang w:bidi="he-IL"/>
          </w:rPr>
          <w:t xml:space="preserve">whose contact information </w:t>
        </w:r>
      </w:ins>
      <w:ins w:id="610" w:author="Editor 3" w:date="2021-12-12T10:55:00Z">
        <w:r w:rsidR="00CB3B01" w:rsidRPr="00346385">
          <w:rPr>
            <w:rFonts w:asciiTheme="majorBidi" w:hAnsiTheme="majorBidi" w:cstheme="majorBidi"/>
            <w:sz w:val="24"/>
            <w:szCs w:val="24"/>
            <w:lang w:bidi="he-IL"/>
          </w:rPr>
          <w:t xml:space="preserve">we obtained </w:t>
        </w:r>
      </w:ins>
      <w:r w:rsidR="002558C4" w:rsidRPr="00346385">
        <w:rPr>
          <w:rFonts w:asciiTheme="majorBidi" w:hAnsiTheme="majorBidi" w:cstheme="majorBidi"/>
          <w:sz w:val="24"/>
          <w:szCs w:val="24"/>
          <w:lang w:bidi="he-IL"/>
        </w:rPr>
        <w:t xml:space="preserve">from the initial dataset </w:t>
      </w:r>
      <w:r w:rsidRPr="00346385">
        <w:rPr>
          <w:rFonts w:asciiTheme="majorBidi" w:hAnsiTheme="majorBidi" w:cstheme="majorBidi"/>
          <w:sz w:val="24"/>
          <w:szCs w:val="24"/>
          <w:lang w:bidi="he-IL"/>
        </w:rPr>
        <w:t xml:space="preserve">(63% of the entire population) </w:t>
      </w:r>
      <w:ins w:id="611" w:author="Editor 3" w:date="2021-12-12T10:54:00Z">
        <w:r w:rsidR="00CB3B01">
          <w:rPr>
            <w:rFonts w:asciiTheme="majorBidi" w:hAnsiTheme="majorBidi" w:cstheme="majorBidi"/>
            <w:sz w:val="24"/>
            <w:szCs w:val="24"/>
            <w:lang w:bidi="he-IL"/>
          </w:rPr>
          <w:t xml:space="preserve">of </w:t>
        </w:r>
      </w:ins>
      <w:del w:id="612" w:author="Editor 3" w:date="2021-12-12T10:54:00Z">
        <w:r w:rsidRPr="00346385" w:rsidDel="00CB3B01">
          <w:rPr>
            <w:rFonts w:asciiTheme="majorBidi" w:hAnsiTheme="majorBidi" w:cstheme="majorBidi"/>
            <w:sz w:val="24"/>
            <w:szCs w:val="24"/>
            <w:lang w:bidi="he-IL"/>
          </w:rPr>
          <w:delText xml:space="preserve">from </w:delText>
        </w:r>
      </w:del>
      <w:r w:rsidRPr="00346385">
        <w:rPr>
          <w:rFonts w:asciiTheme="majorBidi" w:hAnsiTheme="majorBidi" w:cstheme="majorBidi"/>
          <w:sz w:val="24"/>
          <w:szCs w:val="24"/>
          <w:lang w:bidi="he-IL"/>
        </w:rPr>
        <w:t>1,168 startups</w:t>
      </w:r>
      <w:del w:id="613" w:author="Editor 3" w:date="2021-12-12T10:55:00Z">
        <w:r w:rsidRPr="00346385" w:rsidDel="00CB3B01">
          <w:rPr>
            <w:rFonts w:asciiTheme="majorBidi" w:hAnsiTheme="majorBidi" w:cstheme="majorBidi"/>
            <w:sz w:val="24"/>
            <w:szCs w:val="24"/>
            <w:lang w:bidi="he-IL"/>
          </w:rPr>
          <w:delText xml:space="preserve"> for whom we obtained contact details</w:delText>
        </w:r>
      </w:del>
      <w:ins w:id="614" w:author="Editor 3" w:date="2021-12-12T10:55:00Z">
        <w:r w:rsidR="00CB3B01">
          <w:rPr>
            <w:rFonts w:asciiTheme="majorBidi" w:hAnsiTheme="majorBidi" w:cstheme="majorBidi"/>
            <w:sz w:val="24"/>
            <w:szCs w:val="24"/>
            <w:lang w:bidi="he-IL"/>
          </w:rPr>
          <w:t xml:space="preserve"> and invited</w:t>
        </w:r>
      </w:ins>
      <w:del w:id="615" w:author="Editor 3" w:date="2021-12-12T10:55:00Z">
        <w:r w:rsidRPr="00346385" w:rsidDel="00CB3B01">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del w:id="616" w:author="Editor 3" w:date="2021-12-12T10:55:00Z">
        <w:r w:rsidRPr="00346385" w:rsidDel="00CB3B01">
          <w:rPr>
            <w:rFonts w:asciiTheme="majorBidi" w:hAnsiTheme="majorBidi" w:cstheme="majorBidi"/>
            <w:sz w:val="24"/>
            <w:szCs w:val="24"/>
            <w:lang w:bidi="he-IL"/>
          </w:rPr>
          <w:delText xml:space="preserve">inviting </w:delText>
        </w:r>
      </w:del>
      <w:r w:rsidRPr="00346385">
        <w:rPr>
          <w:rFonts w:asciiTheme="majorBidi" w:hAnsiTheme="majorBidi" w:cstheme="majorBidi"/>
          <w:sz w:val="24"/>
          <w:szCs w:val="24"/>
          <w:lang w:bidi="he-IL"/>
        </w:rPr>
        <w:t xml:space="preserve">them to participate in the research. Our preference was to interview the CEO or the founder who was most involved in the accelerator. </w:t>
      </w:r>
      <w:ins w:id="617" w:author="AnnMason" w:date="2021-12-13T17:20:00Z">
        <w:r w:rsidR="00C01510">
          <w:rPr>
            <w:rFonts w:asciiTheme="majorBidi" w:hAnsiTheme="majorBidi" w:cstheme="majorBidi"/>
            <w:sz w:val="24"/>
            <w:szCs w:val="24"/>
            <w:lang w:bidi="he-IL"/>
          </w:rPr>
          <w:t xml:space="preserve">A total of </w:t>
        </w:r>
      </w:ins>
      <w:r w:rsidRPr="00346385">
        <w:rPr>
          <w:rFonts w:asciiTheme="majorBidi" w:hAnsiTheme="majorBidi" w:cstheme="majorBidi"/>
          <w:sz w:val="24"/>
          <w:szCs w:val="24"/>
          <w:lang w:bidi="he-IL"/>
        </w:rPr>
        <w:t xml:space="preserve">779 founders </w:t>
      </w:r>
      <w:del w:id="618" w:author="Editor 3" w:date="2021-12-12T11:17:00Z">
        <w:r w:rsidRPr="00346385" w:rsidDel="00DC7620">
          <w:rPr>
            <w:rFonts w:asciiTheme="majorBidi" w:hAnsiTheme="majorBidi" w:cstheme="majorBidi"/>
            <w:sz w:val="24"/>
            <w:szCs w:val="24"/>
            <w:lang w:bidi="he-IL"/>
          </w:rPr>
          <w:delText xml:space="preserve">have </w:delText>
        </w:r>
      </w:del>
      <w:r w:rsidRPr="00346385">
        <w:rPr>
          <w:rFonts w:asciiTheme="majorBidi" w:hAnsiTheme="majorBidi" w:cstheme="majorBidi"/>
          <w:sz w:val="24"/>
          <w:szCs w:val="24"/>
          <w:lang w:bidi="he-IL"/>
        </w:rPr>
        <w:t xml:space="preserve">participated (an acceptable 30.4% </w:t>
      </w:r>
      <w:r w:rsidRPr="00346385">
        <w:rPr>
          <w:rFonts w:asciiTheme="majorBidi" w:hAnsiTheme="majorBidi" w:cstheme="majorBidi"/>
          <w:sz w:val="24"/>
          <w:szCs w:val="24"/>
          <w:lang w:bidi="he-IL"/>
        </w:rPr>
        <w:lastRenderedPageBreak/>
        <w:t>response rate</w:t>
      </w:r>
      <w:ins w:id="619" w:author="Editor 3" w:date="2021-12-12T11:18:00Z">
        <w:r w:rsidR="00DC7620">
          <w:rPr>
            <w:rFonts w:asciiTheme="majorBidi" w:hAnsiTheme="majorBidi" w:cstheme="majorBidi"/>
            <w:sz w:val="24"/>
            <w:szCs w:val="24"/>
            <w:lang w:bidi="he-IL"/>
          </w:rPr>
          <w:t xml:space="preserve"> comprising</w:t>
        </w:r>
      </w:ins>
      <w:del w:id="620" w:author="Editor 3" w:date="2021-12-12T11:18:00Z">
        <w:r w:rsidRPr="00346385" w:rsidDel="00DC762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29.9% and 32.8% for men and women, respectively), representing approximately 67% of the startups in the sample (</w:t>
      </w:r>
      <w:del w:id="621" w:author="Editor 3" w:date="2021-12-12T11:19:00Z">
        <w:r w:rsidRPr="00346385" w:rsidDel="00DC7620">
          <w:rPr>
            <w:rFonts w:asciiTheme="majorBidi" w:hAnsiTheme="majorBidi" w:cstheme="majorBidi"/>
            <w:sz w:val="24"/>
            <w:szCs w:val="24"/>
            <w:lang w:bidi="he-IL"/>
          </w:rPr>
          <w:delText xml:space="preserve">on average, </w:delText>
        </w:r>
      </w:del>
      <w:ins w:id="622" w:author="Editor 3" w:date="2021-12-12T11:19:00Z">
        <w:r w:rsidR="00DC7620">
          <w:rPr>
            <w:rFonts w:asciiTheme="majorBidi" w:hAnsiTheme="majorBidi" w:cstheme="majorBidi"/>
            <w:sz w:val="24"/>
            <w:szCs w:val="24"/>
            <w:lang w:bidi="he-IL"/>
          </w:rPr>
          <w:t>the</w:t>
        </w:r>
      </w:ins>
      <w:del w:id="623" w:author="Editor 3" w:date="2021-12-12T11:19:00Z">
        <w:r w:rsidRPr="00346385" w:rsidDel="00DC7620">
          <w:rPr>
            <w:rFonts w:asciiTheme="majorBidi" w:hAnsiTheme="majorBidi" w:cstheme="majorBidi"/>
            <w:sz w:val="24"/>
            <w:szCs w:val="24"/>
            <w:lang w:bidi="he-IL"/>
          </w:rPr>
          <w:delText>a</w:delText>
        </w:r>
      </w:del>
      <w:r w:rsidRPr="00346385">
        <w:rPr>
          <w:rFonts w:asciiTheme="majorBidi" w:hAnsiTheme="majorBidi" w:cstheme="majorBidi"/>
          <w:sz w:val="24"/>
          <w:szCs w:val="24"/>
          <w:lang w:bidi="he-IL"/>
        </w:rPr>
        <w:t xml:space="preserve"> startup</w:t>
      </w:r>
      <w:ins w:id="624" w:author="Editor 3" w:date="2021-12-12T11:19:00Z">
        <w:r w:rsidR="00DC7620">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in our sample had 2.2 founders</w:t>
      </w:r>
      <w:ins w:id="625" w:author="Editor 3" w:date="2021-12-12T11:19:00Z">
        <w:r w:rsidR="00DC7620">
          <w:rPr>
            <w:rFonts w:asciiTheme="majorBidi" w:hAnsiTheme="majorBidi" w:cstheme="majorBidi"/>
            <w:sz w:val="24"/>
            <w:szCs w:val="24"/>
            <w:lang w:bidi="he-IL"/>
          </w:rPr>
          <w:t xml:space="preserve"> on average</w:t>
        </w:r>
      </w:ins>
      <w:r w:rsidRPr="00346385">
        <w:rPr>
          <w:rFonts w:asciiTheme="majorBidi" w:hAnsiTheme="majorBidi" w:cstheme="majorBidi"/>
          <w:sz w:val="24"/>
          <w:szCs w:val="24"/>
          <w:lang w:bidi="he-IL"/>
        </w:rPr>
        <w:t xml:space="preserve">). </w:t>
      </w:r>
    </w:p>
    <w:p w14:paraId="536DBD8F" w14:textId="5D0B9EDB" w:rsidR="00165A99" w:rsidRPr="00346385" w:rsidRDefault="00165A99" w:rsidP="001906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The main data of this research is based on fully-structured </w:t>
      </w:r>
      <w:r w:rsidR="00336E34" w:rsidRPr="00346385">
        <w:rPr>
          <w:rFonts w:asciiTheme="majorBidi" w:hAnsiTheme="majorBidi" w:cstheme="majorBidi"/>
          <w:sz w:val="24"/>
          <w:szCs w:val="24"/>
          <w:lang w:bidi="he-IL"/>
        </w:rPr>
        <w:t>45</w:t>
      </w:r>
      <w:r w:rsidR="00190699" w:rsidRPr="00346385">
        <w:rPr>
          <w:rFonts w:asciiTheme="majorBidi" w:hAnsiTheme="majorBidi" w:cstheme="majorBidi"/>
          <w:sz w:val="24"/>
          <w:szCs w:val="24"/>
          <w:lang w:bidi="he-IL"/>
        </w:rPr>
        <w:t>-</w:t>
      </w:r>
      <w:r w:rsidR="00336E34" w:rsidRPr="00346385">
        <w:rPr>
          <w:rFonts w:asciiTheme="majorBidi" w:hAnsiTheme="majorBidi" w:cstheme="majorBidi"/>
          <w:sz w:val="24"/>
          <w:szCs w:val="24"/>
          <w:lang w:bidi="he-IL"/>
        </w:rPr>
        <w:t xml:space="preserve">minute </w:t>
      </w:r>
      <w:r w:rsidRPr="00346385">
        <w:rPr>
          <w:rFonts w:asciiTheme="majorBidi" w:hAnsiTheme="majorBidi" w:cstheme="majorBidi"/>
          <w:sz w:val="24"/>
          <w:szCs w:val="24"/>
          <w:lang w:bidi="he-IL"/>
        </w:rPr>
        <w:t>interviews with female (</w:t>
      </w:r>
      <w:r w:rsidRPr="00346385">
        <w:rPr>
          <w:rFonts w:asciiTheme="majorBidi" w:hAnsiTheme="majorBidi" w:cstheme="majorBidi"/>
          <w:i/>
          <w:iCs/>
          <w:sz w:val="24"/>
          <w:szCs w:val="24"/>
          <w:lang w:bidi="he-IL"/>
        </w:rPr>
        <w:t>N</w:t>
      </w:r>
      <w:r w:rsidRPr="00346385">
        <w:rPr>
          <w:rFonts w:asciiTheme="majorBidi" w:hAnsiTheme="majorBidi" w:cstheme="majorBidi"/>
          <w:sz w:val="24"/>
          <w:szCs w:val="24"/>
          <w:lang w:bidi="he-IL"/>
        </w:rPr>
        <w:t xml:space="preserve"> = 132, 16.9%) and male (</w:t>
      </w:r>
      <w:r w:rsidRPr="00346385">
        <w:rPr>
          <w:rFonts w:asciiTheme="majorBidi" w:hAnsiTheme="majorBidi" w:cstheme="majorBidi"/>
          <w:i/>
          <w:iCs/>
          <w:sz w:val="24"/>
          <w:szCs w:val="24"/>
          <w:lang w:bidi="he-IL"/>
        </w:rPr>
        <w:t>N</w:t>
      </w:r>
      <w:r w:rsidRPr="00346385">
        <w:rPr>
          <w:rFonts w:asciiTheme="majorBidi" w:hAnsiTheme="majorBidi" w:cstheme="majorBidi"/>
          <w:sz w:val="24"/>
          <w:szCs w:val="24"/>
          <w:lang w:bidi="he-IL"/>
        </w:rPr>
        <w:t xml:space="preserve"> = 647, 83.1%) startup founders who had participated in accelerator programs in Israel. </w:t>
      </w:r>
      <w:r w:rsidR="00920673" w:rsidRPr="00346385">
        <w:rPr>
          <w:rFonts w:asciiTheme="majorBidi" w:hAnsiTheme="majorBidi" w:cstheme="majorBidi"/>
          <w:sz w:val="24"/>
          <w:szCs w:val="24"/>
          <w:lang w:bidi="he-IL"/>
        </w:rPr>
        <w:t xml:space="preserve">Trained research assistants </w:t>
      </w:r>
      <w:r w:rsidRPr="00346385">
        <w:rPr>
          <w:rFonts w:asciiTheme="majorBidi" w:hAnsiTheme="majorBidi" w:cstheme="majorBidi"/>
          <w:sz w:val="24"/>
          <w:szCs w:val="24"/>
          <w:lang w:bidi="he-IL"/>
        </w:rPr>
        <w:t xml:space="preserve">interviewed </w:t>
      </w:r>
      <w:r w:rsidR="00997580" w:rsidRPr="00346385">
        <w:rPr>
          <w:rFonts w:asciiTheme="majorBidi" w:hAnsiTheme="majorBidi" w:cstheme="majorBidi"/>
          <w:sz w:val="24"/>
          <w:szCs w:val="24"/>
          <w:lang w:bidi="he-IL"/>
        </w:rPr>
        <w:t xml:space="preserve">founders </w:t>
      </w:r>
      <w:ins w:id="626" w:author="Editor 3" w:date="2021-12-12T11:20:00Z">
        <w:r w:rsidR="00DC7620">
          <w:rPr>
            <w:rFonts w:asciiTheme="majorBidi" w:hAnsiTheme="majorBidi" w:cstheme="majorBidi"/>
            <w:sz w:val="24"/>
            <w:szCs w:val="24"/>
            <w:lang w:bidi="he-IL"/>
          </w:rPr>
          <w:t xml:space="preserve">by </w:t>
        </w:r>
      </w:ins>
      <w:del w:id="627" w:author="Editor 3" w:date="2021-12-12T11:20:00Z">
        <w:r w:rsidRPr="00346385" w:rsidDel="00DC7620">
          <w:rPr>
            <w:rFonts w:asciiTheme="majorBidi" w:hAnsiTheme="majorBidi" w:cstheme="majorBidi"/>
            <w:sz w:val="24"/>
            <w:szCs w:val="24"/>
            <w:lang w:bidi="he-IL"/>
          </w:rPr>
          <w:delText xml:space="preserve">through </w:delText>
        </w:r>
      </w:del>
      <w:r w:rsidRPr="00346385">
        <w:rPr>
          <w:rFonts w:asciiTheme="majorBidi" w:hAnsiTheme="majorBidi" w:cstheme="majorBidi"/>
          <w:sz w:val="24"/>
          <w:szCs w:val="24"/>
          <w:lang w:bidi="he-IL"/>
        </w:rPr>
        <w:t>telephone</w:t>
      </w:r>
      <w:del w:id="628" w:author="Editor 3" w:date="2021-12-12T11:20:00Z">
        <w:r w:rsidRPr="00346385" w:rsidDel="00DC7620">
          <w:rPr>
            <w:rFonts w:asciiTheme="majorBidi" w:hAnsiTheme="majorBidi" w:cstheme="majorBidi"/>
            <w:sz w:val="24"/>
            <w:szCs w:val="24"/>
            <w:lang w:bidi="he-IL"/>
          </w:rPr>
          <w:delText xml:space="preserve"> conversations</w:delText>
        </w:r>
      </w:del>
      <w:r w:rsidRPr="00346385">
        <w:rPr>
          <w:rFonts w:asciiTheme="majorBidi" w:hAnsiTheme="majorBidi" w:cstheme="majorBidi"/>
          <w:sz w:val="24"/>
          <w:szCs w:val="24"/>
          <w:lang w:bidi="he-IL"/>
        </w:rPr>
        <w:t>. The interviews addressed the accelerator program with no specific reference to gender or the goals of the current study (the interviews were part of a broader research project which does not focus on gender). We examined the goal</w:t>
      </w:r>
      <w:r w:rsidR="00336E34"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of the founders in joining the program and their perceptions of </w:t>
      </w:r>
      <w:r w:rsidR="0093777D"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w:t>
      </w:r>
      <w:r w:rsidR="0093777D"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influence on their </w:t>
      </w:r>
      <w:r w:rsidR="00920673" w:rsidRPr="00346385">
        <w:rPr>
          <w:rFonts w:asciiTheme="majorBidi" w:hAnsiTheme="majorBidi" w:cstheme="majorBidi"/>
          <w:sz w:val="24"/>
          <w:szCs w:val="24"/>
          <w:lang w:bidi="he-IL"/>
        </w:rPr>
        <w:t xml:space="preserve">entrepreneurial </w:t>
      </w:r>
      <w:r w:rsidRPr="00346385">
        <w:rPr>
          <w:rFonts w:asciiTheme="majorBidi" w:hAnsiTheme="majorBidi" w:cstheme="majorBidi"/>
          <w:sz w:val="24"/>
          <w:szCs w:val="24"/>
          <w:lang w:bidi="he-IL"/>
        </w:rPr>
        <w:t>human capital,</w:t>
      </w:r>
      <w:r w:rsidR="006D7268" w:rsidRPr="00346385">
        <w:rPr>
          <w:rFonts w:asciiTheme="majorBidi" w:hAnsiTheme="majorBidi" w:cstheme="majorBidi"/>
          <w:sz w:val="24"/>
          <w:szCs w:val="24"/>
          <w:lang w:bidi="he-IL"/>
        </w:rPr>
        <w:t xml:space="preserve"> networks,</w:t>
      </w:r>
      <w:r w:rsidRPr="00346385">
        <w:rPr>
          <w:rFonts w:asciiTheme="majorBidi" w:hAnsiTheme="majorBidi" w:cstheme="majorBidi"/>
          <w:sz w:val="24"/>
          <w:szCs w:val="24"/>
          <w:lang w:bidi="he-IL"/>
        </w:rPr>
        <w:t xml:space="preserve"> </w:t>
      </w:r>
      <w:r w:rsidR="00C92CB2" w:rsidRPr="00346385">
        <w:rPr>
          <w:rFonts w:asciiTheme="majorBidi" w:hAnsiTheme="majorBidi" w:cstheme="majorBidi"/>
          <w:sz w:val="24"/>
          <w:szCs w:val="24"/>
          <w:lang w:bidi="he-IL"/>
        </w:rPr>
        <w:t>ESE</w:t>
      </w:r>
      <w:r w:rsidR="00E07144" w:rsidRPr="00346385">
        <w:rPr>
          <w:rFonts w:asciiTheme="majorBidi" w:hAnsiTheme="majorBidi" w:cstheme="majorBidi"/>
          <w:sz w:val="24"/>
          <w:szCs w:val="24"/>
          <w:lang w:bidi="he-IL"/>
        </w:rPr>
        <w:t xml:space="preserve"> and confidence</w:t>
      </w:r>
      <w:r w:rsidRPr="00346385">
        <w:rPr>
          <w:rFonts w:asciiTheme="majorBidi" w:hAnsiTheme="majorBidi" w:cstheme="majorBidi"/>
          <w:sz w:val="24"/>
          <w:szCs w:val="24"/>
          <w:lang w:bidi="he-IL"/>
        </w:rPr>
        <w:t>, legitimacy, ability to raise capital</w:t>
      </w:r>
      <w:r w:rsidR="006D7268" w:rsidRPr="00346385">
        <w:rPr>
          <w:rFonts w:asciiTheme="majorBidi" w:hAnsiTheme="majorBidi" w:cstheme="majorBidi"/>
          <w:sz w:val="24"/>
          <w:szCs w:val="24"/>
          <w:lang w:bidi="he-IL"/>
        </w:rPr>
        <w:t>, and other aspect</w:t>
      </w:r>
      <w:r w:rsidR="00920673" w:rsidRPr="00346385">
        <w:rPr>
          <w:rFonts w:asciiTheme="majorBidi" w:hAnsiTheme="majorBidi" w:cstheme="majorBidi"/>
          <w:sz w:val="24"/>
          <w:szCs w:val="24"/>
          <w:lang w:bidi="he-IL"/>
        </w:rPr>
        <w:t>s</w:t>
      </w:r>
      <w:r w:rsidR="006D7268" w:rsidRPr="00346385">
        <w:rPr>
          <w:rFonts w:asciiTheme="majorBidi" w:hAnsiTheme="majorBidi" w:cstheme="majorBidi"/>
          <w:sz w:val="24"/>
          <w:szCs w:val="24"/>
          <w:lang w:bidi="he-IL"/>
        </w:rPr>
        <w:t xml:space="preserve"> not </w:t>
      </w:r>
      <w:r w:rsidR="00920673" w:rsidRPr="00346385">
        <w:rPr>
          <w:rFonts w:asciiTheme="majorBidi" w:hAnsiTheme="majorBidi" w:cstheme="majorBidi"/>
          <w:sz w:val="24"/>
          <w:szCs w:val="24"/>
          <w:lang w:bidi="he-IL"/>
        </w:rPr>
        <w:t>relevant to the current</w:t>
      </w:r>
      <w:r w:rsidR="006D7268" w:rsidRPr="00346385">
        <w:rPr>
          <w:rFonts w:asciiTheme="majorBidi" w:hAnsiTheme="majorBidi" w:cstheme="majorBidi"/>
          <w:sz w:val="24"/>
          <w:szCs w:val="24"/>
          <w:lang w:bidi="he-IL"/>
        </w:rPr>
        <w:t xml:space="preserve"> research</w:t>
      </w:r>
      <w:r w:rsidRPr="00346385">
        <w:rPr>
          <w:rFonts w:asciiTheme="majorBidi" w:hAnsiTheme="majorBidi" w:cstheme="majorBidi"/>
          <w:sz w:val="24"/>
          <w:szCs w:val="24"/>
          <w:lang w:bidi="he-IL"/>
        </w:rPr>
        <w:t>.</w:t>
      </w:r>
    </w:p>
    <w:p w14:paraId="2D3BC616" w14:textId="77777777" w:rsidR="00336E34" w:rsidRPr="00346385" w:rsidRDefault="00336E34">
      <w:pPr>
        <w:spacing w:after="0" w:line="480" w:lineRule="auto"/>
        <w:ind w:firstLine="567"/>
        <w:jc w:val="both"/>
        <w:rPr>
          <w:rFonts w:asciiTheme="majorBidi" w:hAnsiTheme="majorBidi" w:cstheme="majorBidi"/>
          <w:sz w:val="24"/>
          <w:szCs w:val="24"/>
          <w:lang w:bidi="he-IL"/>
        </w:rPr>
      </w:pPr>
    </w:p>
    <w:p w14:paraId="19987BFE" w14:textId="77777777" w:rsidR="00165A99" w:rsidRPr="00346385" w:rsidRDefault="00165A99">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3.2 Measures</w:t>
      </w:r>
    </w:p>
    <w:p w14:paraId="09D97B12" w14:textId="096CB314" w:rsidR="00165A99" w:rsidRPr="00346385" w:rsidRDefault="00165A99">
      <w:pPr>
        <w:spacing w:after="0" w:line="480" w:lineRule="auto"/>
        <w:ind w:firstLine="567"/>
        <w:jc w:val="both"/>
        <w:rPr>
          <w:rFonts w:asciiTheme="majorBidi" w:hAnsiTheme="majorBidi" w:cstheme="majorBidi"/>
          <w:sz w:val="24"/>
          <w:szCs w:val="24"/>
          <w:lang w:bidi="he-IL"/>
        </w:rPr>
      </w:pPr>
      <w:bookmarkStart w:id="629" w:name="_Hlk58942775"/>
      <w:r w:rsidRPr="00346385">
        <w:rPr>
          <w:rFonts w:asciiTheme="majorBidi" w:hAnsiTheme="majorBidi" w:cstheme="majorBidi"/>
          <w:i/>
          <w:iCs/>
          <w:sz w:val="24"/>
          <w:szCs w:val="24"/>
          <w:lang w:bidi="he-IL"/>
        </w:rPr>
        <w:t>Pre-entry goals</w:t>
      </w:r>
      <w:r w:rsidRPr="00346385">
        <w:rPr>
          <w:rFonts w:asciiTheme="majorBidi" w:hAnsiTheme="majorBidi" w:cstheme="majorBidi"/>
          <w:sz w:val="24"/>
          <w:szCs w:val="24"/>
          <w:lang w:bidi="he-IL"/>
        </w:rPr>
        <w:t xml:space="preserve">. Participants were asked to report up to three main goals they had in joining </w:t>
      </w:r>
      <w:r w:rsidR="0093777D"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 They rated how crucial they thought each goal was for their success</w:t>
      </w:r>
      <w:del w:id="630" w:author="Editor 3" w:date="2021-12-12T11:21:00Z">
        <w:r w:rsidRPr="00346385" w:rsidDel="00DC762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on a Likert-type scale ranging from 1 (very little) to 5 (very much). Their choices were classified into </w:t>
      </w:r>
      <w:commentRangeStart w:id="631"/>
      <w:ins w:id="632" w:author="Editor 3" w:date="2021-12-12T11:22:00Z">
        <w:r w:rsidR="00DC7620">
          <w:rPr>
            <w:rFonts w:asciiTheme="majorBidi" w:hAnsiTheme="majorBidi" w:cstheme="majorBidi"/>
            <w:sz w:val="24"/>
            <w:szCs w:val="24"/>
            <w:lang w:bidi="he-IL"/>
          </w:rPr>
          <w:t>15</w:t>
        </w:r>
      </w:ins>
      <w:commentRangeEnd w:id="631"/>
      <w:ins w:id="633" w:author="Editor 3" w:date="2021-12-12T11:23:00Z">
        <w:r w:rsidR="00DC7620">
          <w:rPr>
            <w:rStyle w:val="CommentReference"/>
          </w:rPr>
          <w:commentReference w:id="631"/>
        </w:r>
      </w:ins>
      <w:ins w:id="634" w:author="Editor 3" w:date="2021-12-12T11:22:00Z">
        <w:r w:rsidR="00DC7620">
          <w:rPr>
            <w:rFonts w:asciiTheme="majorBidi" w:hAnsiTheme="majorBidi" w:cstheme="majorBidi"/>
            <w:sz w:val="24"/>
            <w:szCs w:val="24"/>
            <w:lang w:bidi="he-IL"/>
          </w:rPr>
          <w:t xml:space="preserve"> </w:t>
        </w:r>
      </w:ins>
      <w:del w:id="635" w:author="Editor 3" w:date="2021-12-12T11:22:00Z">
        <w:r w:rsidRPr="00346385" w:rsidDel="00DC7620">
          <w:rPr>
            <w:rFonts w:asciiTheme="majorBidi" w:hAnsiTheme="majorBidi" w:cstheme="majorBidi"/>
            <w:sz w:val="24"/>
            <w:szCs w:val="24"/>
            <w:lang w:bidi="he-IL"/>
          </w:rPr>
          <w:delText xml:space="preserve">fifteen </w:delText>
        </w:r>
      </w:del>
      <w:r w:rsidRPr="00346385">
        <w:rPr>
          <w:rFonts w:asciiTheme="majorBidi" w:hAnsiTheme="majorBidi" w:cstheme="majorBidi"/>
          <w:sz w:val="24"/>
          <w:szCs w:val="24"/>
          <w:lang w:bidi="he-IL"/>
        </w:rPr>
        <w:t>pre</w:t>
      </w:r>
      <w:del w:id="636" w:author="Editor 3" w:date="2021-12-12T11:21:00Z">
        <w:r w:rsidRPr="00346385" w:rsidDel="00DC762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defined goal types</w:t>
      </w:r>
      <w:r w:rsidRPr="00346385">
        <w:rPr>
          <w:rStyle w:val="FootnoteReference"/>
          <w:rFonts w:asciiTheme="majorBidi" w:hAnsiTheme="majorBidi" w:cstheme="majorBidi"/>
          <w:sz w:val="24"/>
          <w:szCs w:val="24"/>
          <w:lang w:bidi="he-IL"/>
        </w:rPr>
        <w:footnoteReference w:id="3"/>
      </w:r>
      <w:r w:rsidRPr="00346385">
        <w:rPr>
          <w:rFonts w:asciiTheme="majorBidi" w:hAnsiTheme="majorBidi" w:cstheme="majorBidi"/>
          <w:sz w:val="24"/>
          <w:szCs w:val="24"/>
          <w:lang w:bidi="he-IL"/>
        </w:rPr>
        <w:t xml:space="preserve"> (goal types that were not mentioned were coded as zero). The list was developed through a pilot phase that included </w:t>
      </w:r>
      <w:ins w:id="638" w:author="Editor 3" w:date="2021-12-12T11:23:00Z">
        <w:r w:rsidR="00DC7620">
          <w:rPr>
            <w:rFonts w:asciiTheme="majorBidi" w:hAnsiTheme="majorBidi" w:cstheme="majorBidi"/>
            <w:sz w:val="24"/>
            <w:szCs w:val="24"/>
            <w:lang w:bidi="he-IL"/>
          </w:rPr>
          <w:t xml:space="preserve">60 </w:t>
        </w:r>
      </w:ins>
      <w:del w:id="639" w:author="Editor 3" w:date="2021-12-12T11:23:00Z">
        <w:r w:rsidRPr="00346385" w:rsidDel="00DC7620">
          <w:rPr>
            <w:rFonts w:asciiTheme="majorBidi" w:hAnsiTheme="majorBidi" w:cstheme="majorBidi"/>
            <w:sz w:val="24"/>
            <w:szCs w:val="24"/>
            <w:lang w:bidi="he-IL"/>
          </w:rPr>
          <w:delText xml:space="preserve">sixty </w:delText>
        </w:r>
      </w:del>
      <w:r w:rsidRPr="00346385">
        <w:rPr>
          <w:rFonts w:asciiTheme="majorBidi" w:hAnsiTheme="majorBidi" w:cstheme="majorBidi"/>
          <w:sz w:val="24"/>
          <w:szCs w:val="24"/>
          <w:lang w:bidi="he-IL"/>
        </w:rPr>
        <w:t>in-depth open interviews with accelerator managers, mentors, and founders</w:t>
      </w:r>
      <w:bookmarkStart w:id="640" w:name="_Hlk59662204"/>
      <w:r w:rsidRPr="00346385">
        <w:rPr>
          <w:rFonts w:asciiTheme="majorBidi" w:hAnsiTheme="majorBidi" w:cstheme="majorBidi"/>
          <w:sz w:val="24"/>
          <w:szCs w:val="24"/>
          <w:lang w:bidi="he-IL"/>
        </w:rPr>
        <w:t xml:space="preserve">. </w:t>
      </w:r>
      <w:r w:rsidR="00D10B31" w:rsidRPr="00346385">
        <w:rPr>
          <w:rFonts w:asciiTheme="majorBidi" w:hAnsiTheme="majorBidi" w:cstheme="majorBidi"/>
          <w:sz w:val="24"/>
          <w:szCs w:val="24"/>
          <w:lang w:bidi="he-IL"/>
        </w:rPr>
        <w:t>We use this classification to assess whether female founder</w:t>
      </w:r>
      <w:r w:rsidR="002558C4" w:rsidRPr="00346385">
        <w:rPr>
          <w:rFonts w:asciiTheme="majorBidi" w:hAnsiTheme="majorBidi" w:cstheme="majorBidi"/>
          <w:sz w:val="24"/>
          <w:szCs w:val="24"/>
          <w:lang w:bidi="he-IL"/>
        </w:rPr>
        <w:t>s</w:t>
      </w:r>
      <w:r w:rsidR="00D10B31" w:rsidRPr="00346385">
        <w:rPr>
          <w:rFonts w:asciiTheme="majorBidi" w:hAnsiTheme="majorBidi" w:cstheme="majorBidi"/>
          <w:sz w:val="24"/>
          <w:szCs w:val="24"/>
          <w:lang w:bidi="he-IL"/>
        </w:rPr>
        <w:t xml:space="preserve"> are more or less likely than male founders to report goals that correspond </w:t>
      </w:r>
      <w:ins w:id="641" w:author="Editor 3" w:date="2021-12-12T11:24:00Z">
        <w:r w:rsidR="00DC7620">
          <w:rPr>
            <w:rFonts w:asciiTheme="majorBidi" w:hAnsiTheme="majorBidi" w:cstheme="majorBidi"/>
            <w:sz w:val="24"/>
            <w:szCs w:val="24"/>
            <w:lang w:bidi="he-IL"/>
          </w:rPr>
          <w:t xml:space="preserve">to </w:t>
        </w:r>
      </w:ins>
      <w:del w:id="642" w:author="Editor 3" w:date="2021-12-12T11:24:00Z">
        <w:r w:rsidR="00D10B31" w:rsidRPr="00346385" w:rsidDel="00DC7620">
          <w:rPr>
            <w:rFonts w:asciiTheme="majorBidi" w:hAnsiTheme="majorBidi" w:cstheme="majorBidi"/>
            <w:sz w:val="24"/>
            <w:szCs w:val="24"/>
            <w:lang w:bidi="he-IL"/>
          </w:rPr>
          <w:delText xml:space="preserve">with </w:delText>
        </w:r>
      </w:del>
      <w:r w:rsidR="00D10B31" w:rsidRPr="00346385">
        <w:rPr>
          <w:rFonts w:asciiTheme="majorBidi" w:hAnsiTheme="majorBidi" w:cstheme="majorBidi"/>
          <w:sz w:val="24"/>
          <w:szCs w:val="24"/>
          <w:lang w:bidi="he-IL"/>
        </w:rPr>
        <w:t xml:space="preserve">the five barriers </w:t>
      </w:r>
      <w:ins w:id="643" w:author="AnnMason" w:date="2021-12-13T16:45:00Z">
        <w:r w:rsidR="007D4CE5">
          <w:rPr>
            <w:rFonts w:asciiTheme="majorBidi" w:hAnsiTheme="majorBidi" w:cstheme="majorBidi"/>
            <w:sz w:val="24"/>
            <w:szCs w:val="24"/>
            <w:lang w:bidi="he-IL"/>
          </w:rPr>
          <w:t xml:space="preserve">to </w:t>
        </w:r>
      </w:ins>
      <w:del w:id="644" w:author="AnnMason" w:date="2021-12-13T16:45:00Z">
        <w:r w:rsidR="00D10B31" w:rsidRPr="00346385" w:rsidDel="007D4CE5">
          <w:rPr>
            <w:rFonts w:asciiTheme="majorBidi" w:hAnsiTheme="majorBidi" w:cstheme="majorBidi"/>
            <w:sz w:val="24"/>
            <w:szCs w:val="24"/>
            <w:lang w:bidi="he-IL"/>
          </w:rPr>
          <w:delText xml:space="preserve">for </w:delText>
        </w:r>
      </w:del>
      <w:r w:rsidR="00D10B31" w:rsidRPr="00346385">
        <w:rPr>
          <w:rFonts w:asciiTheme="majorBidi" w:hAnsiTheme="majorBidi" w:cstheme="majorBidi"/>
          <w:sz w:val="24"/>
          <w:szCs w:val="24"/>
          <w:lang w:bidi="he-IL"/>
        </w:rPr>
        <w:t>female entrepreneurship discussed above.</w:t>
      </w:r>
    </w:p>
    <w:p w14:paraId="490F4F7D" w14:textId="088D8A7F" w:rsidR="00165A99" w:rsidRPr="00346385" w:rsidRDefault="00DC7620">
      <w:pPr>
        <w:spacing w:after="0" w:line="480" w:lineRule="auto"/>
        <w:ind w:firstLine="567"/>
        <w:jc w:val="both"/>
        <w:rPr>
          <w:rFonts w:asciiTheme="majorBidi" w:hAnsiTheme="majorBidi" w:cstheme="majorBidi"/>
          <w:sz w:val="24"/>
          <w:szCs w:val="24"/>
          <w:lang w:bidi="he-IL"/>
        </w:rPr>
      </w:pPr>
      <w:bookmarkStart w:id="645" w:name="_Hlk73841674"/>
      <w:ins w:id="646" w:author="Editor 3" w:date="2021-12-12T11:26:00Z">
        <w:r>
          <w:rPr>
            <w:rFonts w:asciiTheme="majorBidi" w:hAnsiTheme="majorBidi" w:cstheme="majorBidi"/>
            <w:sz w:val="24"/>
            <w:szCs w:val="24"/>
            <w:lang w:bidi="he-IL"/>
          </w:rPr>
          <w:lastRenderedPageBreak/>
          <w:t>The p</w:t>
        </w:r>
      </w:ins>
      <w:del w:id="647" w:author="Editor 3" w:date="2021-12-12T11:26:00Z">
        <w:r w:rsidR="00165A99" w:rsidRPr="00346385" w:rsidDel="00DC7620">
          <w:rPr>
            <w:rFonts w:asciiTheme="majorBidi" w:hAnsiTheme="majorBidi" w:cstheme="majorBidi"/>
            <w:sz w:val="24"/>
            <w:szCs w:val="24"/>
            <w:lang w:bidi="he-IL"/>
          </w:rPr>
          <w:delText xml:space="preserve">While </w:delText>
        </w:r>
        <w:r w:rsidR="00B321F3" w:rsidRPr="00346385" w:rsidDel="00DC7620">
          <w:rPr>
            <w:rFonts w:asciiTheme="majorBidi" w:hAnsiTheme="majorBidi" w:cstheme="majorBidi"/>
            <w:sz w:val="24"/>
            <w:szCs w:val="24"/>
            <w:lang w:bidi="he-IL"/>
          </w:rPr>
          <w:delText>p</w:delText>
        </w:r>
      </w:del>
      <w:r w:rsidR="00B321F3" w:rsidRPr="00346385">
        <w:rPr>
          <w:rFonts w:asciiTheme="majorBidi" w:hAnsiTheme="majorBidi" w:cstheme="majorBidi"/>
          <w:sz w:val="24"/>
          <w:szCs w:val="24"/>
          <w:lang w:bidi="he-IL"/>
        </w:rPr>
        <w:t xml:space="preserve">articipants often reported </w:t>
      </w:r>
      <w:r w:rsidR="00165A99" w:rsidRPr="00346385">
        <w:rPr>
          <w:rFonts w:asciiTheme="majorBidi" w:hAnsiTheme="majorBidi" w:cstheme="majorBidi"/>
          <w:sz w:val="24"/>
          <w:szCs w:val="24"/>
          <w:lang w:bidi="he-IL"/>
        </w:rPr>
        <w:t>gaining entrepreneurial knowledge and skills (i.e., enhanc</w:t>
      </w:r>
      <w:r w:rsidR="00B321F3" w:rsidRPr="00346385">
        <w:rPr>
          <w:rFonts w:asciiTheme="majorBidi" w:hAnsiTheme="majorBidi" w:cstheme="majorBidi"/>
          <w:sz w:val="24"/>
          <w:szCs w:val="24"/>
          <w:lang w:bidi="he-IL"/>
        </w:rPr>
        <w:t>ing</w:t>
      </w:r>
      <w:r w:rsidR="00165A99" w:rsidRPr="00346385">
        <w:rPr>
          <w:rFonts w:asciiTheme="majorBidi" w:hAnsiTheme="majorBidi" w:cstheme="majorBidi"/>
          <w:sz w:val="24"/>
          <w:szCs w:val="24"/>
          <w:lang w:bidi="he-IL"/>
        </w:rPr>
        <w:t xml:space="preserve"> </w:t>
      </w:r>
      <w:r w:rsidR="00E61508" w:rsidRPr="00346385">
        <w:rPr>
          <w:rFonts w:asciiTheme="majorBidi" w:hAnsiTheme="majorBidi" w:cstheme="majorBidi"/>
          <w:sz w:val="24"/>
          <w:szCs w:val="24"/>
          <w:lang w:bidi="he-IL"/>
        </w:rPr>
        <w:t>entrepreneurial human capital</w:t>
      </w:r>
      <w:r w:rsidR="00165A99" w:rsidRPr="00346385">
        <w:rPr>
          <w:rFonts w:asciiTheme="majorBidi" w:hAnsiTheme="majorBidi" w:cstheme="majorBidi"/>
          <w:sz w:val="24"/>
          <w:szCs w:val="24"/>
          <w:lang w:bidi="he-IL"/>
        </w:rPr>
        <w:t>), expanding network</w:t>
      </w:r>
      <w:ins w:id="648" w:author="Editor 3" w:date="2021-12-12T11:25:00Z">
        <w:r>
          <w:rPr>
            <w:rFonts w:asciiTheme="majorBidi" w:hAnsiTheme="majorBidi" w:cstheme="majorBidi"/>
            <w:sz w:val="24"/>
            <w:szCs w:val="24"/>
            <w:lang w:bidi="he-IL"/>
          </w:rPr>
          <w:t>s</w:t>
        </w:r>
      </w:ins>
      <w:r w:rsidR="00165A99" w:rsidRPr="00346385">
        <w:rPr>
          <w:rFonts w:asciiTheme="majorBidi" w:hAnsiTheme="majorBidi" w:cstheme="majorBidi"/>
          <w:sz w:val="24"/>
          <w:szCs w:val="24"/>
          <w:lang w:bidi="he-IL"/>
        </w:rPr>
        <w:t>, and raising capital</w:t>
      </w:r>
      <w:r w:rsidR="00B321F3" w:rsidRPr="00346385">
        <w:rPr>
          <w:rFonts w:asciiTheme="majorBidi" w:hAnsiTheme="majorBidi" w:cstheme="majorBidi"/>
          <w:sz w:val="24"/>
          <w:szCs w:val="24"/>
          <w:lang w:bidi="he-IL"/>
        </w:rPr>
        <w:t xml:space="preserve"> among</w:t>
      </w:r>
      <w:r w:rsidR="00165A99" w:rsidRPr="00346385">
        <w:rPr>
          <w:rFonts w:asciiTheme="majorBidi" w:hAnsiTheme="majorBidi" w:cstheme="majorBidi"/>
          <w:sz w:val="24"/>
          <w:szCs w:val="24"/>
          <w:lang w:bidi="he-IL"/>
        </w:rPr>
        <w:t xml:space="preserve"> </w:t>
      </w:r>
      <w:r w:rsidR="00B321F3" w:rsidRPr="00346385">
        <w:rPr>
          <w:rFonts w:asciiTheme="majorBidi" w:hAnsiTheme="majorBidi" w:cstheme="majorBidi"/>
          <w:sz w:val="24"/>
          <w:szCs w:val="24"/>
          <w:lang w:bidi="he-IL"/>
        </w:rPr>
        <w:t>their primary pre-entry goals</w:t>
      </w:r>
      <w:ins w:id="649" w:author="Editor 3" w:date="2021-12-12T11:26:00Z">
        <w:r>
          <w:rPr>
            <w:rFonts w:asciiTheme="majorBidi" w:hAnsiTheme="majorBidi" w:cstheme="majorBidi"/>
            <w:sz w:val="24"/>
            <w:szCs w:val="24"/>
            <w:lang w:bidi="he-IL"/>
          </w:rPr>
          <w:t>.</w:t>
        </w:r>
      </w:ins>
      <w:del w:id="650" w:author="Editor 3" w:date="2021-12-12T11:26:00Z">
        <w:r w:rsidR="00B321F3" w:rsidRPr="00346385" w:rsidDel="00DC7620">
          <w:rPr>
            <w:rFonts w:asciiTheme="majorBidi" w:hAnsiTheme="majorBidi" w:cstheme="majorBidi"/>
            <w:sz w:val="24"/>
            <w:szCs w:val="24"/>
            <w:lang w:bidi="he-IL"/>
          </w:rPr>
          <w:delText>,</w:delText>
        </w:r>
      </w:del>
      <w:r w:rsidR="00B321F3" w:rsidRPr="00346385">
        <w:rPr>
          <w:rFonts w:asciiTheme="majorBidi" w:hAnsiTheme="majorBidi" w:cstheme="majorBidi"/>
          <w:sz w:val="24"/>
          <w:szCs w:val="24"/>
          <w:lang w:bidi="he-IL"/>
        </w:rPr>
        <w:t xml:space="preserve"> </w:t>
      </w:r>
      <w:ins w:id="651" w:author="Editor 3" w:date="2021-12-12T11:26:00Z">
        <w:r>
          <w:rPr>
            <w:rFonts w:asciiTheme="majorBidi" w:hAnsiTheme="majorBidi" w:cstheme="majorBidi"/>
            <w:sz w:val="24"/>
            <w:szCs w:val="24"/>
            <w:lang w:bidi="he-IL"/>
          </w:rPr>
          <w:t>T</w:t>
        </w:r>
      </w:ins>
      <w:del w:id="652" w:author="Editor 3" w:date="2021-12-12T11:26:00Z">
        <w:r w:rsidR="00165A99" w:rsidRPr="00346385" w:rsidDel="00DC7620">
          <w:rPr>
            <w:rFonts w:asciiTheme="majorBidi" w:hAnsiTheme="majorBidi" w:cstheme="majorBidi"/>
            <w:sz w:val="24"/>
            <w:szCs w:val="24"/>
            <w:lang w:bidi="he-IL"/>
          </w:rPr>
          <w:delText>t</w:delText>
        </w:r>
      </w:del>
      <w:r w:rsidR="00165A99" w:rsidRPr="00346385">
        <w:rPr>
          <w:rFonts w:asciiTheme="majorBidi" w:hAnsiTheme="majorBidi" w:cstheme="majorBidi"/>
          <w:sz w:val="24"/>
          <w:szCs w:val="24"/>
          <w:lang w:bidi="he-IL"/>
        </w:rPr>
        <w:t>hey did not</w:t>
      </w:r>
      <w:ins w:id="653" w:author="Editor 3" w:date="2021-12-12T11:26:00Z">
        <w:r>
          <w:rPr>
            <w:rFonts w:asciiTheme="majorBidi" w:hAnsiTheme="majorBidi" w:cstheme="majorBidi"/>
            <w:sz w:val="24"/>
            <w:szCs w:val="24"/>
            <w:lang w:bidi="he-IL"/>
          </w:rPr>
          <w:t>, however,</w:t>
        </w:r>
      </w:ins>
      <w:r w:rsidR="00165A99" w:rsidRPr="00346385">
        <w:rPr>
          <w:rFonts w:asciiTheme="majorBidi" w:hAnsiTheme="majorBidi" w:cstheme="majorBidi"/>
          <w:sz w:val="24"/>
          <w:szCs w:val="24"/>
          <w:lang w:bidi="he-IL"/>
        </w:rPr>
        <w:t xml:space="preserve"> report enhancing </w:t>
      </w:r>
      <w:r w:rsidR="00E61508" w:rsidRPr="00346385">
        <w:rPr>
          <w:rFonts w:asciiTheme="majorBidi" w:hAnsiTheme="majorBidi" w:cstheme="majorBidi"/>
          <w:sz w:val="24"/>
          <w:szCs w:val="24"/>
          <w:lang w:bidi="he-IL"/>
        </w:rPr>
        <w:t>confidence/self-efficacy</w:t>
      </w:r>
      <w:r w:rsidR="00165A99" w:rsidRPr="00346385">
        <w:rPr>
          <w:rFonts w:asciiTheme="majorBidi" w:hAnsiTheme="majorBidi" w:cstheme="majorBidi"/>
          <w:sz w:val="24"/>
          <w:szCs w:val="24"/>
          <w:lang w:bidi="he-IL"/>
        </w:rPr>
        <w:t xml:space="preserve"> or legitimacy as </w:t>
      </w:r>
      <w:ins w:id="654" w:author="Editor 3" w:date="2021-12-12T11:26:00Z">
        <w:r>
          <w:rPr>
            <w:rFonts w:asciiTheme="majorBidi" w:hAnsiTheme="majorBidi" w:cstheme="majorBidi"/>
            <w:sz w:val="24"/>
            <w:szCs w:val="24"/>
            <w:lang w:bidi="he-IL"/>
          </w:rPr>
          <w:t>a</w:t>
        </w:r>
      </w:ins>
      <w:ins w:id="655" w:author="AnnMason" w:date="2021-12-13T16:45:00Z">
        <w:r w:rsidR="007D4CE5">
          <w:rPr>
            <w:rFonts w:asciiTheme="majorBidi" w:hAnsiTheme="majorBidi" w:cstheme="majorBidi"/>
            <w:sz w:val="24"/>
            <w:szCs w:val="24"/>
            <w:lang w:bidi="he-IL"/>
          </w:rPr>
          <w:t xml:space="preserve"> </w:t>
        </w:r>
      </w:ins>
      <w:ins w:id="656" w:author="Editor 3" w:date="2021-12-12T11:26:00Z">
        <w:del w:id="657" w:author="AnnMason" w:date="2021-12-13T16:45:00Z">
          <w:r w:rsidDel="007D4CE5">
            <w:rPr>
              <w:rFonts w:asciiTheme="majorBidi" w:hAnsiTheme="majorBidi" w:cstheme="majorBidi"/>
              <w:sz w:val="24"/>
              <w:szCs w:val="24"/>
              <w:lang w:bidi="he-IL"/>
            </w:rPr>
            <w:delText xml:space="preserve"> a </w:delText>
          </w:r>
        </w:del>
        <w:r>
          <w:rPr>
            <w:rFonts w:asciiTheme="majorBidi" w:hAnsiTheme="majorBidi" w:cstheme="majorBidi"/>
            <w:sz w:val="24"/>
            <w:szCs w:val="24"/>
            <w:lang w:bidi="he-IL"/>
          </w:rPr>
          <w:t>goal of joining the accelerator, e</w:t>
        </w:r>
      </w:ins>
      <w:ins w:id="658" w:author="Editor 3" w:date="2021-12-12T11:27:00Z">
        <w:r>
          <w:rPr>
            <w:rFonts w:asciiTheme="majorBidi" w:hAnsiTheme="majorBidi" w:cstheme="majorBidi"/>
            <w:sz w:val="24"/>
            <w:szCs w:val="24"/>
            <w:lang w:bidi="he-IL"/>
          </w:rPr>
          <w:t>ven though</w:t>
        </w:r>
      </w:ins>
      <w:ins w:id="659" w:author="Editor 3" w:date="2021-12-12T11:26:00Z">
        <w:r>
          <w:rPr>
            <w:rFonts w:asciiTheme="majorBidi" w:hAnsiTheme="majorBidi" w:cstheme="majorBidi"/>
            <w:sz w:val="24"/>
            <w:szCs w:val="24"/>
            <w:lang w:bidi="he-IL"/>
          </w:rPr>
          <w:t xml:space="preserve"> </w:t>
        </w:r>
      </w:ins>
      <w:del w:id="660" w:author="Editor 3" w:date="2021-12-12T11:26:00Z">
        <w:r w:rsidR="00165A99" w:rsidRPr="00346385" w:rsidDel="00DC7620">
          <w:rPr>
            <w:rFonts w:asciiTheme="majorBidi" w:hAnsiTheme="majorBidi" w:cstheme="majorBidi"/>
            <w:sz w:val="24"/>
            <w:szCs w:val="24"/>
            <w:lang w:bidi="he-IL"/>
          </w:rPr>
          <w:delText xml:space="preserve">one of </w:delText>
        </w:r>
        <w:r w:rsidR="00B321F3" w:rsidRPr="00346385" w:rsidDel="00DC7620">
          <w:rPr>
            <w:rFonts w:asciiTheme="majorBidi" w:hAnsiTheme="majorBidi" w:cstheme="majorBidi"/>
            <w:sz w:val="24"/>
            <w:szCs w:val="24"/>
            <w:lang w:bidi="he-IL"/>
          </w:rPr>
          <w:delText xml:space="preserve">them </w:delText>
        </w:r>
      </w:del>
      <w:ins w:id="661" w:author="Editor 3" w:date="2021-12-12T11:27:00Z">
        <w:r>
          <w:rPr>
            <w:rFonts w:asciiTheme="majorBidi" w:hAnsiTheme="majorBidi" w:cstheme="majorBidi"/>
            <w:sz w:val="24"/>
            <w:szCs w:val="24"/>
            <w:lang w:bidi="he-IL"/>
          </w:rPr>
          <w:t xml:space="preserve">these </w:t>
        </w:r>
      </w:ins>
      <w:del w:id="662" w:author="Editor 3" w:date="2021-12-12T11:27:00Z">
        <w:r w:rsidR="00165A99" w:rsidRPr="00346385" w:rsidDel="00DC7620">
          <w:rPr>
            <w:rFonts w:asciiTheme="majorBidi" w:hAnsiTheme="majorBidi" w:cstheme="majorBidi"/>
            <w:sz w:val="24"/>
            <w:szCs w:val="24"/>
            <w:lang w:bidi="he-IL"/>
          </w:rPr>
          <w:delText>(</w:delText>
        </w:r>
        <w:r w:rsidR="00E6542D" w:rsidRPr="00346385" w:rsidDel="00DC7620">
          <w:rPr>
            <w:rFonts w:asciiTheme="majorBidi" w:hAnsiTheme="majorBidi" w:cstheme="majorBidi"/>
            <w:sz w:val="24"/>
            <w:szCs w:val="24"/>
            <w:lang w:bidi="he-IL"/>
          </w:rPr>
          <w:delText xml:space="preserve">although they </w:delText>
        </w:r>
      </w:del>
      <w:r w:rsidR="00E6542D" w:rsidRPr="00346385">
        <w:rPr>
          <w:rFonts w:asciiTheme="majorBidi" w:hAnsiTheme="majorBidi" w:cstheme="majorBidi"/>
          <w:sz w:val="24"/>
          <w:szCs w:val="24"/>
          <w:lang w:bidi="he-IL"/>
        </w:rPr>
        <w:t>were</w:t>
      </w:r>
      <w:ins w:id="663" w:author="Editor 3" w:date="2021-12-12T11:27:00Z">
        <w:r>
          <w:rPr>
            <w:rFonts w:asciiTheme="majorBidi" w:hAnsiTheme="majorBidi" w:cstheme="majorBidi"/>
            <w:sz w:val="24"/>
            <w:szCs w:val="24"/>
            <w:lang w:bidi="he-IL"/>
          </w:rPr>
          <w:t xml:space="preserve"> </w:t>
        </w:r>
      </w:ins>
      <w:del w:id="664" w:author="Editor 3" w:date="2021-12-12T11:27:00Z">
        <w:r w:rsidR="00E6542D" w:rsidRPr="00346385" w:rsidDel="00DC7620">
          <w:rPr>
            <w:rFonts w:asciiTheme="majorBidi" w:hAnsiTheme="majorBidi" w:cstheme="majorBidi"/>
            <w:sz w:val="24"/>
            <w:szCs w:val="24"/>
            <w:lang w:bidi="he-IL"/>
          </w:rPr>
          <w:delText xml:space="preserve"> </w:delText>
        </w:r>
      </w:del>
      <w:ins w:id="665" w:author="Editor 3" w:date="2021-12-12T11:27:00Z">
        <w:r>
          <w:rPr>
            <w:rFonts w:asciiTheme="majorBidi" w:hAnsiTheme="majorBidi" w:cstheme="majorBidi"/>
            <w:sz w:val="24"/>
            <w:szCs w:val="24"/>
            <w:lang w:bidi="he-IL"/>
          </w:rPr>
          <w:t xml:space="preserve">indicated </w:t>
        </w:r>
      </w:ins>
      <w:del w:id="666" w:author="Editor 3" w:date="2021-12-12T11:27:00Z">
        <w:r w:rsidR="00E6542D" w:rsidRPr="00346385" w:rsidDel="00DC7620">
          <w:rPr>
            <w:rFonts w:asciiTheme="majorBidi" w:hAnsiTheme="majorBidi" w:cstheme="majorBidi"/>
            <w:sz w:val="24"/>
            <w:szCs w:val="24"/>
            <w:lang w:bidi="he-IL"/>
          </w:rPr>
          <w:delText xml:space="preserve">mentioned </w:delText>
        </w:r>
      </w:del>
      <w:r w:rsidR="00E6542D" w:rsidRPr="00346385">
        <w:rPr>
          <w:rFonts w:asciiTheme="majorBidi" w:hAnsiTheme="majorBidi" w:cstheme="majorBidi"/>
          <w:sz w:val="24"/>
          <w:szCs w:val="24"/>
          <w:lang w:bidi="he-IL"/>
        </w:rPr>
        <w:t>in</w:t>
      </w:r>
      <w:r w:rsidR="00DD3AAE" w:rsidRPr="00346385">
        <w:rPr>
          <w:rFonts w:asciiTheme="majorBidi" w:hAnsiTheme="majorBidi" w:cstheme="majorBidi"/>
          <w:sz w:val="24"/>
          <w:szCs w:val="24"/>
          <w:lang w:bidi="he-IL"/>
        </w:rPr>
        <w:t xml:space="preserve"> the </w:t>
      </w:r>
      <w:del w:id="667" w:author="AnnMason" w:date="2021-12-13T16:45:00Z">
        <w:r w:rsidR="00DD3AAE" w:rsidRPr="00346385" w:rsidDel="007D4CE5">
          <w:rPr>
            <w:rFonts w:asciiTheme="majorBidi" w:hAnsiTheme="majorBidi" w:cstheme="majorBidi"/>
            <w:sz w:val="24"/>
            <w:szCs w:val="24"/>
            <w:lang w:bidi="he-IL"/>
          </w:rPr>
          <w:delText xml:space="preserve">pilot </w:delText>
        </w:r>
      </w:del>
      <w:r w:rsidR="00DD3AAE" w:rsidRPr="00346385">
        <w:rPr>
          <w:rFonts w:asciiTheme="majorBidi" w:hAnsiTheme="majorBidi" w:cstheme="majorBidi"/>
          <w:sz w:val="24"/>
          <w:szCs w:val="24"/>
          <w:lang w:bidi="he-IL"/>
        </w:rPr>
        <w:t xml:space="preserve">open </w:t>
      </w:r>
      <w:ins w:id="668" w:author="AnnMason" w:date="2021-12-13T16:45:00Z">
        <w:r w:rsidR="007D4CE5">
          <w:rPr>
            <w:rFonts w:asciiTheme="majorBidi" w:hAnsiTheme="majorBidi" w:cstheme="majorBidi"/>
            <w:sz w:val="24"/>
            <w:szCs w:val="24"/>
            <w:lang w:bidi="he-IL"/>
          </w:rPr>
          <w:t xml:space="preserve">pilot </w:t>
        </w:r>
      </w:ins>
      <w:r w:rsidR="00DD3AAE" w:rsidRPr="00346385">
        <w:rPr>
          <w:rFonts w:asciiTheme="majorBidi" w:hAnsiTheme="majorBidi" w:cstheme="majorBidi"/>
          <w:sz w:val="24"/>
          <w:szCs w:val="24"/>
          <w:lang w:bidi="he-IL"/>
        </w:rPr>
        <w:t xml:space="preserve">interviews as significant goals and </w:t>
      </w:r>
      <w:r w:rsidR="005E214C" w:rsidRPr="00346385">
        <w:rPr>
          <w:rFonts w:asciiTheme="majorBidi" w:hAnsiTheme="majorBidi" w:cstheme="majorBidi"/>
          <w:sz w:val="24"/>
          <w:szCs w:val="24"/>
          <w:lang w:bidi="he-IL"/>
        </w:rPr>
        <w:t xml:space="preserve">types of </w:t>
      </w:r>
      <w:r w:rsidR="00DD3AAE" w:rsidRPr="00346385">
        <w:rPr>
          <w:rFonts w:asciiTheme="majorBidi" w:hAnsiTheme="majorBidi" w:cstheme="majorBidi"/>
          <w:sz w:val="24"/>
          <w:szCs w:val="24"/>
          <w:lang w:bidi="he-IL"/>
        </w:rPr>
        <w:t>progress</w:t>
      </w:r>
      <w:ins w:id="669" w:author="Editor 3" w:date="2021-12-12T11:27:00Z">
        <w:r>
          <w:rPr>
            <w:rFonts w:asciiTheme="majorBidi" w:hAnsiTheme="majorBidi" w:cstheme="majorBidi"/>
            <w:sz w:val="24"/>
            <w:szCs w:val="24"/>
            <w:lang w:bidi="he-IL"/>
          </w:rPr>
          <w:t xml:space="preserve"> sought</w:t>
        </w:r>
      </w:ins>
      <w:del w:id="670" w:author="Editor 3" w:date="2021-12-12T11:27:00Z">
        <w:r w:rsidR="00165A99" w:rsidRPr="00346385" w:rsidDel="00DC7620">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Hence, </w:t>
      </w:r>
      <w:bookmarkStart w:id="671" w:name="_Hlk88727786"/>
      <w:r w:rsidR="00165A99" w:rsidRPr="00346385">
        <w:rPr>
          <w:rFonts w:asciiTheme="majorBidi" w:hAnsiTheme="majorBidi" w:cstheme="majorBidi"/>
          <w:sz w:val="24"/>
          <w:szCs w:val="24"/>
          <w:lang w:bidi="he-IL"/>
        </w:rPr>
        <w:t>we added specific questions regarding these goals in later interviews</w:t>
      </w:r>
      <w:ins w:id="672" w:author="Editor 3" w:date="2021-12-12T11:27:00Z">
        <w:r w:rsidR="00D54BF2">
          <w:rPr>
            <w:rFonts w:asciiTheme="majorBidi" w:hAnsiTheme="majorBidi" w:cstheme="majorBidi"/>
            <w:sz w:val="24"/>
            <w:szCs w:val="24"/>
            <w:lang w:bidi="he-IL"/>
          </w:rPr>
          <w:t xml:space="preserve">, which resulted </w:t>
        </w:r>
      </w:ins>
      <w:del w:id="673" w:author="Editor 3" w:date="2021-12-12T11:27:00Z">
        <w:r w:rsidR="00165A99" w:rsidRPr="00346385" w:rsidDel="00D54BF2">
          <w:rPr>
            <w:rFonts w:asciiTheme="majorBidi" w:hAnsiTheme="majorBidi" w:cstheme="majorBidi"/>
            <w:sz w:val="24"/>
            <w:szCs w:val="24"/>
            <w:lang w:bidi="he-IL"/>
          </w:rPr>
          <w:delText xml:space="preserve"> (resulting </w:delText>
        </w:r>
      </w:del>
      <w:r w:rsidR="00165A99" w:rsidRPr="00346385">
        <w:rPr>
          <w:rFonts w:asciiTheme="majorBidi" w:hAnsiTheme="majorBidi" w:cstheme="majorBidi"/>
          <w:sz w:val="24"/>
          <w:szCs w:val="24"/>
          <w:lang w:bidi="he-IL"/>
        </w:rPr>
        <w:t>in fewer observations for these variables</w:t>
      </w:r>
      <w:del w:id="674" w:author="Editor 3" w:date="2021-12-12T11:27:00Z">
        <w:r w:rsidR="00165A99" w:rsidRPr="00346385" w:rsidDel="00D54BF2">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w:t>
      </w:r>
      <w:bookmarkStart w:id="675" w:name="_Hlk89163022"/>
      <w:r w:rsidR="00165A99" w:rsidRPr="00346385">
        <w:rPr>
          <w:rFonts w:asciiTheme="majorBidi" w:hAnsiTheme="majorBidi" w:cstheme="majorBidi"/>
          <w:sz w:val="24"/>
          <w:szCs w:val="24"/>
          <w:lang w:bidi="he-IL"/>
        </w:rPr>
        <w:t xml:space="preserve">We assessed the goal of increasing </w:t>
      </w:r>
      <w:r w:rsidR="00E61508" w:rsidRPr="00346385">
        <w:rPr>
          <w:rFonts w:asciiTheme="majorBidi" w:hAnsiTheme="majorBidi" w:cstheme="majorBidi"/>
          <w:sz w:val="24"/>
          <w:szCs w:val="24"/>
          <w:lang w:bidi="he-IL"/>
        </w:rPr>
        <w:t xml:space="preserve">entrepreneurial confidence </w:t>
      </w:r>
      <w:r w:rsidR="00165A99" w:rsidRPr="00346385">
        <w:rPr>
          <w:rFonts w:asciiTheme="majorBidi" w:hAnsiTheme="majorBidi" w:cstheme="majorBidi"/>
          <w:sz w:val="24"/>
          <w:szCs w:val="24"/>
          <w:lang w:bidi="he-IL"/>
        </w:rPr>
        <w:t xml:space="preserve">by asking, </w:t>
      </w:r>
      <w:r w:rsidR="009F424B"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How important </w:t>
      </w:r>
      <w:ins w:id="676" w:author="Editor 3" w:date="2021-12-12T11:33:00Z">
        <w:r w:rsidR="00D54BF2">
          <w:rPr>
            <w:rFonts w:asciiTheme="majorBidi" w:hAnsiTheme="majorBidi" w:cstheme="majorBidi"/>
            <w:sz w:val="24"/>
            <w:szCs w:val="24"/>
            <w:lang w:bidi="he-IL"/>
          </w:rPr>
          <w:t xml:space="preserve">to you </w:t>
        </w:r>
      </w:ins>
      <w:r w:rsidR="005E214C" w:rsidRPr="00346385">
        <w:rPr>
          <w:rFonts w:asciiTheme="majorBidi" w:hAnsiTheme="majorBidi" w:cstheme="majorBidi"/>
          <w:sz w:val="24"/>
          <w:szCs w:val="24"/>
          <w:lang w:bidi="he-IL"/>
        </w:rPr>
        <w:t xml:space="preserve">was enhancing your confidence in being able to succeed as an entrepreneur </w:t>
      </w:r>
      <w:r w:rsidR="00165A99" w:rsidRPr="00346385">
        <w:rPr>
          <w:rFonts w:asciiTheme="majorBidi" w:hAnsiTheme="majorBidi" w:cstheme="majorBidi"/>
          <w:sz w:val="24"/>
          <w:szCs w:val="24"/>
          <w:lang w:bidi="he-IL"/>
        </w:rPr>
        <w:t>as a pre-entry goal</w:t>
      </w:r>
      <w:del w:id="677" w:author="Editor 3" w:date="2021-12-12T11:33:00Z">
        <w:r w:rsidR="00165A99" w:rsidRPr="00346385" w:rsidDel="00D54BF2">
          <w:rPr>
            <w:rFonts w:asciiTheme="majorBidi" w:hAnsiTheme="majorBidi" w:cstheme="majorBidi"/>
            <w:sz w:val="24"/>
            <w:szCs w:val="24"/>
            <w:lang w:bidi="he-IL"/>
          </w:rPr>
          <w:delText xml:space="preserve"> for you</w:delText>
        </w:r>
      </w:del>
      <w:r w:rsidR="00165A99" w:rsidRPr="00346385">
        <w:rPr>
          <w:rFonts w:asciiTheme="majorBidi" w:hAnsiTheme="majorBidi" w:cstheme="majorBidi"/>
          <w:sz w:val="24"/>
          <w:szCs w:val="24"/>
          <w:lang w:bidi="he-IL"/>
        </w:rPr>
        <w:t xml:space="preserve">?” </w:t>
      </w:r>
      <w:r w:rsidR="00E64173" w:rsidRPr="00346385">
        <w:rPr>
          <w:rFonts w:asciiTheme="majorBidi" w:hAnsiTheme="majorBidi" w:cstheme="majorBidi"/>
          <w:sz w:val="24"/>
          <w:szCs w:val="24"/>
          <w:lang w:bidi="he-IL"/>
        </w:rPr>
        <w:t xml:space="preserve">We did not assess </w:t>
      </w:r>
      <w:r w:rsidR="00E6542D" w:rsidRPr="00346385">
        <w:rPr>
          <w:rFonts w:asciiTheme="majorBidi" w:hAnsiTheme="majorBidi" w:cstheme="majorBidi"/>
          <w:sz w:val="24"/>
          <w:szCs w:val="24"/>
          <w:lang w:bidi="he-IL"/>
        </w:rPr>
        <w:t>ESE</w:t>
      </w:r>
      <w:r w:rsidR="00E64173" w:rsidRPr="00346385">
        <w:rPr>
          <w:rFonts w:asciiTheme="majorBidi" w:hAnsiTheme="majorBidi" w:cstheme="majorBidi"/>
          <w:sz w:val="24"/>
          <w:szCs w:val="24"/>
          <w:lang w:bidi="he-IL"/>
        </w:rPr>
        <w:t>,</w:t>
      </w:r>
      <w:r w:rsidR="00E6542D" w:rsidRPr="00346385">
        <w:rPr>
          <w:rFonts w:asciiTheme="majorBidi" w:hAnsiTheme="majorBidi" w:cstheme="majorBidi"/>
          <w:sz w:val="24"/>
          <w:szCs w:val="24"/>
          <w:lang w:bidi="he-IL"/>
        </w:rPr>
        <w:t xml:space="preserve"> </w:t>
      </w:r>
      <w:r w:rsidR="00E64173" w:rsidRPr="00346385">
        <w:rPr>
          <w:rFonts w:asciiTheme="majorBidi" w:hAnsiTheme="majorBidi" w:cstheme="majorBidi"/>
          <w:sz w:val="24"/>
          <w:szCs w:val="24"/>
          <w:lang w:bidi="he-IL"/>
        </w:rPr>
        <w:t xml:space="preserve">which </w:t>
      </w:r>
      <w:r w:rsidR="00E6542D" w:rsidRPr="00346385">
        <w:rPr>
          <w:rFonts w:asciiTheme="majorBidi" w:hAnsiTheme="majorBidi" w:cstheme="majorBidi"/>
          <w:sz w:val="24"/>
          <w:szCs w:val="24"/>
          <w:lang w:bidi="he-IL"/>
        </w:rPr>
        <w:t>is often measured with multiple items (e.g., Chen et al., 1998)</w:t>
      </w:r>
      <w:del w:id="678" w:author="AnnMason" w:date="2021-12-13T16:45:00Z">
        <w:r w:rsidR="00E6542D" w:rsidRPr="00346385" w:rsidDel="007D4CE5">
          <w:rPr>
            <w:rFonts w:asciiTheme="majorBidi" w:hAnsiTheme="majorBidi" w:cstheme="majorBidi"/>
            <w:sz w:val="24"/>
            <w:szCs w:val="24"/>
            <w:lang w:bidi="he-IL"/>
          </w:rPr>
          <w:delText>,</w:delText>
        </w:r>
      </w:del>
      <w:r w:rsidR="00E6542D" w:rsidRPr="00346385">
        <w:rPr>
          <w:rFonts w:asciiTheme="majorBidi" w:hAnsiTheme="majorBidi" w:cstheme="majorBidi"/>
          <w:sz w:val="24"/>
          <w:szCs w:val="24"/>
          <w:lang w:bidi="he-IL"/>
        </w:rPr>
        <w:t xml:space="preserve"> </w:t>
      </w:r>
      <w:bookmarkStart w:id="679" w:name="_Hlk88728187"/>
      <w:r w:rsidR="00E64173" w:rsidRPr="00346385">
        <w:rPr>
          <w:rFonts w:asciiTheme="majorBidi" w:hAnsiTheme="majorBidi" w:cstheme="majorBidi"/>
          <w:sz w:val="24"/>
          <w:szCs w:val="24"/>
          <w:lang w:bidi="he-IL"/>
        </w:rPr>
        <w:t xml:space="preserve">as a pre-entry goal. </w:t>
      </w:r>
      <w:r w:rsidR="00425619" w:rsidRPr="00346385">
        <w:rPr>
          <w:rFonts w:asciiTheme="majorBidi" w:hAnsiTheme="majorBidi" w:cstheme="majorBidi"/>
          <w:sz w:val="24"/>
          <w:szCs w:val="24"/>
          <w:lang w:bidi="he-IL"/>
        </w:rPr>
        <w:t xml:space="preserve">We made this </w:t>
      </w:r>
      <w:ins w:id="680" w:author="Editor 3" w:date="2021-12-12T11:30:00Z">
        <w:r w:rsidR="00D54BF2">
          <w:rPr>
            <w:rFonts w:asciiTheme="majorBidi" w:hAnsiTheme="majorBidi" w:cstheme="majorBidi"/>
            <w:sz w:val="24"/>
            <w:szCs w:val="24"/>
            <w:lang w:bidi="he-IL"/>
          </w:rPr>
          <w:t xml:space="preserve">decision </w:t>
        </w:r>
      </w:ins>
      <w:del w:id="681" w:author="Editor 3" w:date="2021-12-12T11:30:00Z">
        <w:r w:rsidR="00425619" w:rsidRPr="00346385" w:rsidDel="00D54BF2">
          <w:rPr>
            <w:rFonts w:asciiTheme="majorBidi" w:hAnsiTheme="majorBidi" w:cstheme="majorBidi"/>
            <w:sz w:val="24"/>
            <w:szCs w:val="24"/>
            <w:lang w:bidi="he-IL"/>
          </w:rPr>
          <w:delText xml:space="preserve">choice </w:delText>
        </w:r>
      </w:del>
      <w:r w:rsidR="00E6542D" w:rsidRPr="00346385">
        <w:rPr>
          <w:rFonts w:asciiTheme="majorBidi" w:hAnsiTheme="majorBidi" w:cstheme="majorBidi"/>
          <w:sz w:val="24"/>
          <w:szCs w:val="24"/>
          <w:lang w:bidi="he-IL"/>
        </w:rPr>
        <w:t>d</w:t>
      </w:r>
      <w:r w:rsidR="00165A99" w:rsidRPr="00346385">
        <w:rPr>
          <w:rFonts w:asciiTheme="majorBidi" w:hAnsiTheme="majorBidi" w:cstheme="majorBidi"/>
          <w:sz w:val="24"/>
          <w:szCs w:val="24"/>
          <w:lang w:bidi="he-IL"/>
        </w:rPr>
        <w:t>ue to practical considerations</w:t>
      </w:r>
      <w:del w:id="682" w:author="Editor 3" w:date="2021-12-12T11:31:00Z">
        <w:r w:rsidR="00165A99" w:rsidRPr="00346385" w:rsidDel="00D54BF2">
          <w:rPr>
            <w:rFonts w:asciiTheme="majorBidi" w:hAnsiTheme="majorBidi" w:cstheme="majorBidi"/>
            <w:sz w:val="24"/>
            <w:szCs w:val="24"/>
            <w:lang w:bidi="he-IL"/>
          </w:rPr>
          <w:delText>,</w:delText>
        </w:r>
      </w:del>
      <w:r w:rsidR="00165A99" w:rsidRPr="00346385">
        <w:rPr>
          <w:rFonts w:asciiTheme="majorBidi" w:hAnsiTheme="majorBidi" w:cstheme="majorBidi"/>
          <w:sz w:val="24"/>
          <w:szCs w:val="24"/>
          <w:lang w:bidi="he-IL"/>
        </w:rPr>
        <w:t xml:space="preserve"> </w:t>
      </w:r>
      <w:r w:rsidR="00425619" w:rsidRPr="00346385">
        <w:rPr>
          <w:rFonts w:asciiTheme="majorBidi" w:hAnsiTheme="majorBidi" w:cstheme="majorBidi"/>
          <w:sz w:val="24"/>
          <w:szCs w:val="24"/>
          <w:lang w:bidi="he-IL"/>
        </w:rPr>
        <w:t xml:space="preserve">as </w:t>
      </w:r>
      <w:r w:rsidR="00E6542D" w:rsidRPr="00346385">
        <w:rPr>
          <w:rFonts w:asciiTheme="majorBidi" w:hAnsiTheme="majorBidi" w:cstheme="majorBidi"/>
          <w:sz w:val="24"/>
          <w:szCs w:val="24"/>
          <w:lang w:bidi="he-IL"/>
        </w:rPr>
        <w:t>we did not want to overburden participants</w:t>
      </w:r>
      <w:bookmarkEnd w:id="679"/>
      <w:ins w:id="683" w:author="Editor 3" w:date="2021-12-12T11:31:00Z">
        <w:r w:rsidR="00D54BF2">
          <w:rPr>
            <w:rFonts w:asciiTheme="majorBidi" w:hAnsiTheme="majorBidi" w:cstheme="majorBidi"/>
            <w:sz w:val="24"/>
            <w:szCs w:val="24"/>
            <w:lang w:bidi="he-IL"/>
          </w:rPr>
          <w:t>; neither</w:t>
        </w:r>
      </w:ins>
      <w:del w:id="684" w:author="Editor 3" w:date="2021-12-12T11:31:00Z">
        <w:r w:rsidR="00425619" w:rsidRPr="00346385" w:rsidDel="00D54BF2">
          <w:rPr>
            <w:rFonts w:asciiTheme="majorBidi" w:hAnsiTheme="majorBidi" w:cstheme="majorBidi"/>
            <w:sz w:val="24"/>
            <w:szCs w:val="24"/>
            <w:lang w:bidi="he-IL"/>
          </w:rPr>
          <w:delText>,</w:delText>
        </w:r>
      </w:del>
      <w:r w:rsidR="00425619" w:rsidRPr="00346385">
        <w:rPr>
          <w:rFonts w:asciiTheme="majorBidi" w:hAnsiTheme="majorBidi" w:cstheme="majorBidi"/>
          <w:sz w:val="24"/>
          <w:szCs w:val="24"/>
          <w:lang w:bidi="he-IL"/>
        </w:rPr>
        <w:t xml:space="preserve"> </w:t>
      </w:r>
      <w:del w:id="685" w:author="Editor 3" w:date="2021-12-12T11:31:00Z">
        <w:r w:rsidR="00425619" w:rsidRPr="00346385" w:rsidDel="00D54BF2">
          <w:rPr>
            <w:rFonts w:asciiTheme="majorBidi" w:hAnsiTheme="majorBidi" w:cstheme="majorBidi"/>
            <w:sz w:val="24"/>
            <w:szCs w:val="24"/>
            <w:lang w:bidi="he-IL"/>
          </w:rPr>
          <w:delText xml:space="preserve">and also because we </w:delText>
        </w:r>
      </w:del>
      <w:r w:rsidR="00425619" w:rsidRPr="00346385">
        <w:rPr>
          <w:rFonts w:asciiTheme="majorBidi" w:hAnsiTheme="majorBidi" w:cstheme="majorBidi"/>
          <w:sz w:val="24"/>
          <w:szCs w:val="24"/>
          <w:lang w:bidi="he-IL"/>
        </w:rPr>
        <w:t xml:space="preserve">did </w:t>
      </w:r>
      <w:ins w:id="686" w:author="Editor 3" w:date="2021-12-12T11:31:00Z">
        <w:r w:rsidR="00D54BF2">
          <w:rPr>
            <w:rFonts w:asciiTheme="majorBidi" w:hAnsiTheme="majorBidi" w:cstheme="majorBidi"/>
            <w:sz w:val="24"/>
            <w:szCs w:val="24"/>
            <w:lang w:bidi="he-IL"/>
          </w:rPr>
          <w:t xml:space="preserve">we </w:t>
        </w:r>
      </w:ins>
      <w:del w:id="687" w:author="Editor 3" w:date="2021-12-12T11:31:00Z">
        <w:r w:rsidR="00425619" w:rsidRPr="00346385" w:rsidDel="00D54BF2">
          <w:rPr>
            <w:rFonts w:asciiTheme="majorBidi" w:hAnsiTheme="majorBidi" w:cstheme="majorBidi"/>
            <w:sz w:val="24"/>
            <w:szCs w:val="24"/>
            <w:lang w:bidi="he-IL"/>
          </w:rPr>
          <w:delText xml:space="preserve">not </w:delText>
        </w:r>
      </w:del>
      <w:r w:rsidR="00814D62" w:rsidRPr="00346385">
        <w:rPr>
          <w:rFonts w:asciiTheme="majorBidi" w:hAnsiTheme="majorBidi" w:cstheme="majorBidi"/>
          <w:sz w:val="24"/>
          <w:szCs w:val="24"/>
          <w:lang w:bidi="he-IL"/>
        </w:rPr>
        <w:t>expect</w:t>
      </w:r>
      <w:r w:rsidR="00425619" w:rsidRPr="00346385">
        <w:rPr>
          <w:rFonts w:asciiTheme="majorBidi" w:hAnsiTheme="majorBidi" w:cstheme="majorBidi"/>
          <w:sz w:val="24"/>
          <w:szCs w:val="24"/>
          <w:lang w:bidi="he-IL"/>
        </w:rPr>
        <w:t xml:space="preserve"> that novice entrepreneurs </w:t>
      </w:r>
      <w:ins w:id="688" w:author="Editor 3" w:date="2021-12-12T11:31:00Z">
        <w:r w:rsidR="00D54BF2">
          <w:rPr>
            <w:rFonts w:asciiTheme="majorBidi" w:hAnsiTheme="majorBidi" w:cstheme="majorBidi"/>
            <w:sz w:val="24"/>
            <w:szCs w:val="24"/>
            <w:lang w:bidi="he-IL"/>
          </w:rPr>
          <w:t xml:space="preserve">would be able to </w:t>
        </w:r>
      </w:ins>
      <w:del w:id="689" w:author="Editor 3" w:date="2021-12-12T11:31:00Z">
        <w:r w:rsidR="00425619" w:rsidRPr="00346385" w:rsidDel="00D54BF2">
          <w:rPr>
            <w:rFonts w:asciiTheme="majorBidi" w:hAnsiTheme="majorBidi" w:cstheme="majorBidi"/>
            <w:sz w:val="24"/>
            <w:szCs w:val="24"/>
            <w:lang w:bidi="he-IL"/>
          </w:rPr>
          <w:delText xml:space="preserve">can </w:delText>
        </w:r>
      </w:del>
      <w:r w:rsidR="00804ABA" w:rsidRPr="00346385">
        <w:rPr>
          <w:rFonts w:asciiTheme="majorBidi" w:hAnsiTheme="majorBidi" w:cstheme="majorBidi"/>
          <w:sz w:val="24"/>
          <w:szCs w:val="24"/>
          <w:lang w:bidi="he-IL"/>
        </w:rPr>
        <w:t xml:space="preserve">articulate </w:t>
      </w:r>
      <w:ins w:id="690" w:author="Editor 3" w:date="2021-12-12T11:31:00Z">
        <w:r w:rsidR="00D54BF2">
          <w:rPr>
            <w:rFonts w:asciiTheme="majorBidi" w:hAnsiTheme="majorBidi" w:cstheme="majorBidi"/>
            <w:sz w:val="24"/>
            <w:szCs w:val="24"/>
            <w:lang w:bidi="he-IL"/>
          </w:rPr>
          <w:t xml:space="preserve">the </w:t>
        </w:r>
      </w:ins>
      <w:del w:id="691" w:author="Editor 3" w:date="2021-12-12T11:31:00Z">
        <w:r w:rsidR="00804ABA" w:rsidRPr="00346385" w:rsidDel="00D54BF2">
          <w:rPr>
            <w:rFonts w:asciiTheme="majorBidi" w:hAnsiTheme="majorBidi" w:cstheme="majorBidi"/>
            <w:sz w:val="24"/>
            <w:szCs w:val="24"/>
            <w:lang w:bidi="he-IL"/>
          </w:rPr>
          <w:delText xml:space="preserve">exactly what </w:delText>
        </w:r>
      </w:del>
      <w:r w:rsidR="00804ABA" w:rsidRPr="00346385">
        <w:rPr>
          <w:rFonts w:asciiTheme="majorBidi" w:hAnsiTheme="majorBidi" w:cstheme="majorBidi"/>
          <w:sz w:val="24"/>
          <w:szCs w:val="24"/>
          <w:lang w:bidi="he-IL"/>
        </w:rPr>
        <w:t xml:space="preserve">specific entrepreneurial tasks and </w:t>
      </w:r>
      <w:r w:rsidR="00895313" w:rsidRPr="00346385">
        <w:rPr>
          <w:rFonts w:asciiTheme="majorBidi" w:hAnsiTheme="majorBidi" w:cstheme="majorBidi"/>
          <w:sz w:val="24"/>
          <w:szCs w:val="24"/>
          <w:lang w:bidi="he-IL"/>
        </w:rPr>
        <w:t>skills</w:t>
      </w:r>
      <w:del w:id="692" w:author="Editor 3" w:date="2021-12-12T11:31:00Z">
        <w:r w:rsidR="00895313" w:rsidRPr="00346385" w:rsidDel="00D54BF2">
          <w:rPr>
            <w:rFonts w:asciiTheme="majorBidi" w:hAnsiTheme="majorBidi" w:cstheme="majorBidi"/>
            <w:sz w:val="24"/>
            <w:szCs w:val="24"/>
            <w:lang w:bidi="he-IL"/>
          </w:rPr>
          <w:delText>,</w:delText>
        </w:r>
      </w:del>
      <w:r w:rsidR="00804ABA" w:rsidRPr="00346385">
        <w:rPr>
          <w:rFonts w:asciiTheme="majorBidi" w:hAnsiTheme="majorBidi" w:cstheme="majorBidi"/>
          <w:sz w:val="24"/>
          <w:szCs w:val="24"/>
          <w:lang w:bidi="he-IL"/>
        </w:rPr>
        <w:t xml:space="preserve"> they hoped to</w:t>
      </w:r>
      <w:r w:rsidR="00425619" w:rsidRPr="00346385">
        <w:rPr>
          <w:rFonts w:asciiTheme="majorBidi" w:hAnsiTheme="majorBidi" w:cstheme="majorBidi"/>
          <w:sz w:val="24"/>
          <w:szCs w:val="24"/>
          <w:lang w:bidi="he-IL"/>
        </w:rPr>
        <w:t xml:space="preserve"> </w:t>
      </w:r>
      <w:r w:rsidR="00804ABA" w:rsidRPr="00346385">
        <w:rPr>
          <w:rFonts w:asciiTheme="majorBidi" w:hAnsiTheme="majorBidi" w:cstheme="majorBidi"/>
          <w:sz w:val="24"/>
          <w:szCs w:val="24"/>
          <w:lang w:bidi="he-IL"/>
        </w:rPr>
        <w:t xml:space="preserve">acquire </w:t>
      </w:r>
      <w:r w:rsidR="00425619" w:rsidRPr="00346385">
        <w:rPr>
          <w:rFonts w:asciiTheme="majorBidi" w:hAnsiTheme="majorBidi" w:cstheme="majorBidi"/>
          <w:sz w:val="24"/>
          <w:szCs w:val="24"/>
          <w:lang w:bidi="he-IL"/>
        </w:rPr>
        <w:t xml:space="preserve">(e.g., assumption validation) </w:t>
      </w:r>
      <w:r w:rsidR="00D27F18" w:rsidRPr="00346385">
        <w:rPr>
          <w:rFonts w:asciiTheme="majorBidi" w:hAnsiTheme="majorBidi" w:cstheme="majorBidi"/>
          <w:sz w:val="24"/>
          <w:szCs w:val="24"/>
          <w:lang w:bidi="he-IL"/>
        </w:rPr>
        <w:t xml:space="preserve">before </w:t>
      </w:r>
      <w:ins w:id="693" w:author="Editor 3" w:date="2021-12-12T11:31:00Z">
        <w:r w:rsidR="00D54BF2">
          <w:rPr>
            <w:rFonts w:asciiTheme="majorBidi" w:hAnsiTheme="majorBidi" w:cstheme="majorBidi"/>
            <w:sz w:val="24"/>
            <w:szCs w:val="24"/>
            <w:lang w:bidi="he-IL"/>
          </w:rPr>
          <w:t xml:space="preserve">developing </w:t>
        </w:r>
      </w:ins>
      <w:del w:id="694" w:author="Editor 3" w:date="2021-12-12T11:31:00Z">
        <w:r w:rsidR="00D27F18" w:rsidRPr="00346385" w:rsidDel="00D54BF2">
          <w:rPr>
            <w:rFonts w:asciiTheme="majorBidi" w:hAnsiTheme="majorBidi" w:cstheme="majorBidi"/>
            <w:sz w:val="24"/>
            <w:szCs w:val="24"/>
            <w:lang w:bidi="he-IL"/>
          </w:rPr>
          <w:delText xml:space="preserve">they gain </w:delText>
        </w:r>
      </w:del>
      <w:ins w:id="695" w:author="AnnMason" w:date="2021-12-13T17:20:00Z">
        <w:r w:rsidR="00C01510">
          <w:rPr>
            <w:rFonts w:asciiTheme="majorBidi" w:hAnsiTheme="majorBidi" w:cstheme="majorBidi"/>
            <w:sz w:val="24"/>
            <w:szCs w:val="24"/>
            <w:lang w:bidi="he-IL"/>
          </w:rPr>
          <w:t xml:space="preserve">a </w:t>
        </w:r>
      </w:ins>
      <w:r w:rsidR="00D27F18" w:rsidRPr="00346385">
        <w:rPr>
          <w:rFonts w:asciiTheme="majorBidi" w:hAnsiTheme="majorBidi" w:cstheme="majorBidi"/>
          <w:sz w:val="24"/>
          <w:szCs w:val="24"/>
          <w:lang w:bidi="he-IL"/>
        </w:rPr>
        <w:t>basic knowledge of the field</w:t>
      </w:r>
      <w:r w:rsidR="00E6542D" w:rsidRPr="00346385">
        <w:rPr>
          <w:rFonts w:asciiTheme="majorBidi" w:hAnsiTheme="majorBidi" w:cstheme="majorBidi"/>
          <w:sz w:val="24"/>
          <w:szCs w:val="24"/>
          <w:lang w:bidi="he-IL"/>
        </w:rPr>
        <w:t xml:space="preserve">. </w:t>
      </w:r>
      <w:r w:rsidR="00EC3DAE" w:rsidRPr="00346385">
        <w:rPr>
          <w:rFonts w:asciiTheme="majorBidi" w:hAnsiTheme="majorBidi" w:cstheme="majorBidi"/>
          <w:sz w:val="24"/>
          <w:szCs w:val="24"/>
          <w:lang w:bidi="he-IL"/>
        </w:rPr>
        <w:t>S</w:t>
      </w:r>
      <w:r w:rsidR="005C13B8" w:rsidRPr="00346385">
        <w:rPr>
          <w:rFonts w:asciiTheme="majorBidi" w:hAnsiTheme="majorBidi" w:cstheme="majorBidi"/>
          <w:sz w:val="24"/>
          <w:szCs w:val="24"/>
          <w:lang w:bidi="he-IL"/>
        </w:rPr>
        <w:t xml:space="preserve">uch one-item assessments of </w:t>
      </w:r>
      <w:r w:rsidR="00E61508" w:rsidRPr="00346385">
        <w:rPr>
          <w:rFonts w:asciiTheme="majorBidi" w:hAnsiTheme="majorBidi" w:cstheme="majorBidi"/>
          <w:sz w:val="24"/>
          <w:szCs w:val="24"/>
          <w:lang w:bidi="he-IL"/>
        </w:rPr>
        <w:t xml:space="preserve">entrepreneurial confidence </w:t>
      </w:r>
      <w:r w:rsidR="009F424B" w:rsidRPr="00346385">
        <w:rPr>
          <w:rFonts w:asciiTheme="majorBidi" w:hAnsiTheme="majorBidi" w:cstheme="majorBidi"/>
          <w:sz w:val="24"/>
          <w:szCs w:val="24"/>
          <w:lang w:bidi="he-IL"/>
        </w:rPr>
        <w:t>have been</w:t>
      </w:r>
      <w:r w:rsidR="005C13B8" w:rsidRPr="00346385">
        <w:rPr>
          <w:rFonts w:asciiTheme="majorBidi" w:hAnsiTheme="majorBidi" w:cstheme="majorBidi"/>
          <w:sz w:val="24"/>
          <w:szCs w:val="24"/>
          <w:lang w:bidi="he-IL"/>
        </w:rPr>
        <w:t xml:space="preserve"> used </w:t>
      </w:r>
      <w:ins w:id="696" w:author="Editor 3" w:date="2021-12-12T11:32:00Z">
        <w:r w:rsidR="00D54BF2">
          <w:rPr>
            <w:rFonts w:asciiTheme="majorBidi" w:hAnsiTheme="majorBidi" w:cstheme="majorBidi"/>
            <w:sz w:val="24"/>
            <w:szCs w:val="24"/>
            <w:lang w:bidi="he-IL"/>
          </w:rPr>
          <w:t xml:space="preserve">previously </w:t>
        </w:r>
      </w:ins>
      <w:del w:id="697" w:author="Editor 3" w:date="2021-12-12T11:32:00Z">
        <w:r w:rsidR="005C13B8" w:rsidRPr="00346385" w:rsidDel="00D54BF2">
          <w:rPr>
            <w:rFonts w:asciiTheme="majorBidi" w:hAnsiTheme="majorBidi" w:cstheme="majorBidi"/>
            <w:sz w:val="24"/>
            <w:szCs w:val="24"/>
            <w:lang w:bidi="he-IL"/>
          </w:rPr>
          <w:delText xml:space="preserve">before </w:delText>
        </w:r>
      </w:del>
      <w:r w:rsidR="005C13B8" w:rsidRPr="00346385">
        <w:rPr>
          <w:rFonts w:asciiTheme="majorBidi" w:hAnsiTheme="majorBidi" w:cstheme="majorBidi"/>
          <w:sz w:val="24"/>
          <w:szCs w:val="24"/>
          <w:lang w:bidi="he-IL"/>
        </w:rPr>
        <w:t xml:space="preserve">(e.g., </w:t>
      </w:r>
      <w:proofErr w:type="spellStart"/>
      <w:r w:rsidR="005C13B8" w:rsidRPr="00346385">
        <w:rPr>
          <w:rFonts w:asciiTheme="majorBidi" w:hAnsiTheme="majorBidi" w:cstheme="majorBidi"/>
          <w:sz w:val="24"/>
          <w:szCs w:val="24"/>
        </w:rPr>
        <w:t>Arenius</w:t>
      </w:r>
      <w:proofErr w:type="spellEnd"/>
      <w:r w:rsidR="005C13B8" w:rsidRPr="00346385">
        <w:rPr>
          <w:rFonts w:asciiTheme="majorBidi" w:hAnsiTheme="majorBidi" w:cstheme="majorBidi"/>
          <w:sz w:val="24"/>
          <w:szCs w:val="24"/>
        </w:rPr>
        <w:t xml:space="preserve"> &amp; </w:t>
      </w:r>
      <w:proofErr w:type="spellStart"/>
      <w:r w:rsidR="005C13B8" w:rsidRPr="00346385">
        <w:rPr>
          <w:rFonts w:asciiTheme="majorBidi" w:hAnsiTheme="majorBidi" w:cstheme="majorBidi"/>
          <w:sz w:val="24"/>
          <w:szCs w:val="24"/>
        </w:rPr>
        <w:t>Minniti</w:t>
      </w:r>
      <w:proofErr w:type="spellEnd"/>
      <w:r w:rsidR="005C13B8" w:rsidRPr="00346385">
        <w:rPr>
          <w:rFonts w:asciiTheme="majorBidi" w:hAnsiTheme="majorBidi" w:cstheme="majorBidi"/>
          <w:sz w:val="24"/>
          <w:szCs w:val="24"/>
        </w:rPr>
        <w:t>, 2005)</w:t>
      </w:r>
      <w:del w:id="698" w:author="Editor 3" w:date="2021-12-12T11:32:00Z">
        <w:r w:rsidR="009F424B" w:rsidRPr="00346385" w:rsidDel="00D54BF2">
          <w:rPr>
            <w:rFonts w:asciiTheme="majorBidi" w:hAnsiTheme="majorBidi" w:cstheme="majorBidi"/>
            <w:sz w:val="24"/>
            <w:szCs w:val="24"/>
          </w:rPr>
          <w:delText>,</w:delText>
        </w:r>
      </w:del>
      <w:r w:rsidR="005C13B8" w:rsidRPr="00346385">
        <w:rPr>
          <w:rFonts w:asciiTheme="majorBidi" w:hAnsiTheme="majorBidi" w:cstheme="majorBidi"/>
          <w:sz w:val="24"/>
          <w:szCs w:val="24"/>
        </w:rPr>
        <w:t xml:space="preserve"> and ha</w:t>
      </w:r>
      <w:r w:rsidR="009F424B" w:rsidRPr="00346385">
        <w:rPr>
          <w:rFonts w:asciiTheme="majorBidi" w:hAnsiTheme="majorBidi" w:cstheme="majorBidi"/>
          <w:sz w:val="24"/>
          <w:szCs w:val="24"/>
        </w:rPr>
        <w:t>ve</w:t>
      </w:r>
      <w:r w:rsidR="005C13B8" w:rsidRPr="00346385">
        <w:rPr>
          <w:rFonts w:asciiTheme="majorBidi" w:hAnsiTheme="majorBidi" w:cstheme="majorBidi"/>
          <w:sz w:val="24"/>
          <w:szCs w:val="24"/>
        </w:rPr>
        <w:t xml:space="preserve"> been interpreted as</w:t>
      </w:r>
      <w:r w:rsidR="00C22230" w:rsidRPr="00346385">
        <w:rPr>
          <w:rFonts w:asciiTheme="majorBidi" w:hAnsiTheme="majorBidi" w:cstheme="majorBidi"/>
          <w:sz w:val="24"/>
          <w:szCs w:val="24"/>
        </w:rPr>
        <w:t xml:space="preserve"> a</w:t>
      </w:r>
      <w:r w:rsidR="005C13B8" w:rsidRPr="00346385">
        <w:rPr>
          <w:rFonts w:asciiTheme="majorBidi" w:hAnsiTheme="majorBidi" w:cstheme="majorBidi"/>
          <w:sz w:val="24"/>
          <w:szCs w:val="24"/>
        </w:rPr>
        <w:t xml:space="preserve"> </w:t>
      </w:r>
      <w:r w:rsidR="00946169" w:rsidRPr="00346385">
        <w:rPr>
          <w:rFonts w:asciiTheme="majorBidi" w:hAnsiTheme="majorBidi" w:cstheme="majorBidi"/>
          <w:sz w:val="24"/>
          <w:szCs w:val="24"/>
        </w:rPr>
        <w:t>proxy</w:t>
      </w:r>
      <w:r w:rsidR="005C13B8" w:rsidRPr="00346385">
        <w:rPr>
          <w:rFonts w:asciiTheme="majorBidi" w:hAnsiTheme="majorBidi" w:cstheme="majorBidi"/>
          <w:sz w:val="24"/>
          <w:szCs w:val="24"/>
        </w:rPr>
        <w:t xml:space="preserve"> for self-efficacy (</w:t>
      </w:r>
      <w:proofErr w:type="spellStart"/>
      <w:r w:rsidR="005C13B8" w:rsidRPr="00346385">
        <w:rPr>
          <w:rFonts w:asciiTheme="majorBidi" w:hAnsiTheme="majorBidi" w:cstheme="majorBidi"/>
          <w:sz w:val="24"/>
          <w:szCs w:val="24"/>
        </w:rPr>
        <w:t>Tominc</w:t>
      </w:r>
      <w:proofErr w:type="spellEnd"/>
      <w:r w:rsidR="005C13B8" w:rsidRPr="00346385">
        <w:rPr>
          <w:rFonts w:asciiTheme="majorBidi" w:hAnsiTheme="majorBidi" w:cstheme="majorBidi"/>
          <w:sz w:val="24"/>
          <w:szCs w:val="24"/>
        </w:rPr>
        <w:t xml:space="preserve"> &amp; </w:t>
      </w:r>
      <w:proofErr w:type="spellStart"/>
      <w:r w:rsidR="005C13B8" w:rsidRPr="00346385">
        <w:rPr>
          <w:rFonts w:asciiTheme="majorBidi" w:hAnsiTheme="majorBidi" w:cstheme="majorBidi"/>
          <w:sz w:val="24"/>
          <w:szCs w:val="24"/>
        </w:rPr>
        <w:t>Rebernik</w:t>
      </w:r>
      <w:proofErr w:type="spellEnd"/>
      <w:r w:rsidR="005C13B8" w:rsidRPr="00346385">
        <w:rPr>
          <w:rFonts w:asciiTheme="majorBidi" w:hAnsiTheme="majorBidi" w:cstheme="majorBidi"/>
          <w:sz w:val="24"/>
          <w:szCs w:val="24"/>
        </w:rPr>
        <w:t>, 2007)</w:t>
      </w:r>
      <w:r w:rsidR="00165A99" w:rsidRPr="00346385">
        <w:rPr>
          <w:rFonts w:asciiTheme="majorBidi" w:hAnsiTheme="majorBidi" w:cstheme="majorBidi"/>
          <w:sz w:val="24"/>
          <w:szCs w:val="24"/>
          <w:lang w:bidi="he-IL"/>
        </w:rPr>
        <w:t>.</w:t>
      </w:r>
      <w:bookmarkEnd w:id="675"/>
      <w:r w:rsidR="00EF0DD0" w:rsidRPr="00346385">
        <w:rPr>
          <w:rFonts w:asciiTheme="majorBidi" w:hAnsiTheme="majorBidi" w:cstheme="majorBidi"/>
          <w:sz w:val="24"/>
          <w:szCs w:val="24"/>
          <w:lang w:bidi="he-IL"/>
        </w:rPr>
        <w:t xml:space="preserve"> </w:t>
      </w:r>
      <w:bookmarkEnd w:id="671"/>
      <w:r w:rsidR="00165A99" w:rsidRPr="00346385">
        <w:rPr>
          <w:rFonts w:asciiTheme="majorBidi" w:hAnsiTheme="majorBidi" w:cstheme="majorBidi"/>
          <w:sz w:val="24"/>
          <w:szCs w:val="24"/>
          <w:lang w:bidi="he-IL"/>
        </w:rPr>
        <w:t xml:space="preserve">Participants were also asked, “How important </w:t>
      </w:r>
      <w:del w:id="699" w:author="AnnMason" w:date="2021-12-13T16:46:00Z">
        <w:r w:rsidR="00165A99" w:rsidRPr="00346385" w:rsidDel="00AF3F86">
          <w:rPr>
            <w:rFonts w:asciiTheme="majorBidi" w:hAnsiTheme="majorBidi" w:cstheme="majorBidi"/>
            <w:sz w:val="24"/>
            <w:szCs w:val="24"/>
            <w:lang w:bidi="he-IL"/>
          </w:rPr>
          <w:delText xml:space="preserve">as a pre-entry goal </w:delText>
        </w:r>
      </w:del>
      <w:r w:rsidR="00165A99" w:rsidRPr="00346385">
        <w:rPr>
          <w:rFonts w:asciiTheme="majorBidi" w:hAnsiTheme="majorBidi" w:cstheme="majorBidi"/>
          <w:sz w:val="24"/>
          <w:szCs w:val="24"/>
          <w:lang w:bidi="he-IL"/>
        </w:rPr>
        <w:t>for you was strengthening your legitimacy as an entrepreneur</w:t>
      </w:r>
      <w:ins w:id="700" w:author="AnnMason" w:date="2021-12-13T16:46:00Z">
        <w:r w:rsidR="00AF3F86">
          <w:rPr>
            <w:rFonts w:asciiTheme="majorBidi" w:hAnsiTheme="majorBidi" w:cstheme="majorBidi"/>
            <w:sz w:val="24"/>
            <w:szCs w:val="24"/>
            <w:lang w:bidi="he-IL"/>
          </w:rPr>
          <w:t xml:space="preserve"> </w:t>
        </w:r>
        <w:r w:rsidR="00AF3F86" w:rsidRPr="00346385">
          <w:rPr>
            <w:rFonts w:asciiTheme="majorBidi" w:hAnsiTheme="majorBidi" w:cstheme="majorBidi"/>
            <w:sz w:val="24"/>
            <w:szCs w:val="24"/>
            <w:lang w:bidi="he-IL"/>
          </w:rPr>
          <w:t>as a pre-entry goal</w:t>
        </w:r>
      </w:ins>
      <w:r w:rsidR="00165A99" w:rsidRPr="00346385">
        <w:rPr>
          <w:rFonts w:asciiTheme="majorBidi" w:hAnsiTheme="majorBidi" w:cstheme="majorBidi"/>
          <w:sz w:val="24"/>
          <w:szCs w:val="24"/>
          <w:lang w:bidi="he-IL"/>
        </w:rPr>
        <w:t xml:space="preserve">?” Responses for both items were rated on </w:t>
      </w:r>
      <w:r w:rsidR="00EF0DD0" w:rsidRPr="00346385">
        <w:rPr>
          <w:rFonts w:asciiTheme="majorBidi" w:hAnsiTheme="majorBidi" w:cstheme="majorBidi"/>
          <w:sz w:val="24"/>
          <w:szCs w:val="24"/>
          <w:lang w:bidi="he-IL"/>
        </w:rPr>
        <w:t>a Likert-type scale ranging from 1 (very little) to 5 (very high)</w:t>
      </w:r>
      <w:r w:rsidR="00165A99" w:rsidRPr="00346385">
        <w:rPr>
          <w:rFonts w:asciiTheme="majorBidi" w:hAnsiTheme="majorBidi" w:cstheme="majorBidi"/>
          <w:sz w:val="24"/>
          <w:szCs w:val="24"/>
          <w:lang w:bidi="he-IL"/>
        </w:rPr>
        <w:t>.</w:t>
      </w:r>
      <w:bookmarkEnd w:id="640"/>
      <w:r w:rsidR="00165A99" w:rsidRPr="00346385">
        <w:rPr>
          <w:rFonts w:asciiTheme="majorBidi" w:hAnsiTheme="majorBidi" w:cstheme="majorBidi"/>
          <w:sz w:val="24"/>
          <w:szCs w:val="24"/>
          <w:lang w:bidi="he-IL"/>
        </w:rPr>
        <w:t xml:space="preserve"> As these were leading questions, we expect</w:t>
      </w:r>
      <w:r w:rsidR="00A46945" w:rsidRPr="00346385">
        <w:rPr>
          <w:rFonts w:asciiTheme="majorBidi" w:hAnsiTheme="majorBidi" w:cstheme="majorBidi"/>
          <w:sz w:val="24"/>
          <w:szCs w:val="24"/>
          <w:lang w:bidi="he-IL"/>
        </w:rPr>
        <w:t>ed</w:t>
      </w:r>
      <w:r w:rsidR="00165A99" w:rsidRPr="00346385">
        <w:rPr>
          <w:rFonts w:asciiTheme="majorBidi" w:hAnsiTheme="majorBidi" w:cstheme="majorBidi"/>
          <w:sz w:val="24"/>
          <w:szCs w:val="24"/>
          <w:lang w:bidi="he-IL"/>
        </w:rPr>
        <w:t xml:space="preserve"> their scores to be relatively high, but this should not </w:t>
      </w:r>
      <w:r w:rsidR="00B321F3" w:rsidRPr="00346385">
        <w:rPr>
          <w:rFonts w:asciiTheme="majorBidi" w:hAnsiTheme="majorBidi" w:cstheme="majorBidi"/>
          <w:sz w:val="24"/>
          <w:szCs w:val="24"/>
          <w:lang w:bidi="he-IL"/>
        </w:rPr>
        <w:t xml:space="preserve">affect </w:t>
      </w:r>
      <w:r w:rsidR="009F424B" w:rsidRPr="00346385">
        <w:rPr>
          <w:rFonts w:asciiTheme="majorBidi" w:hAnsiTheme="majorBidi" w:cstheme="majorBidi"/>
          <w:sz w:val="24"/>
          <w:szCs w:val="24"/>
          <w:lang w:bidi="he-IL"/>
        </w:rPr>
        <w:t xml:space="preserve">any </w:t>
      </w:r>
      <w:r w:rsidR="00165A99" w:rsidRPr="00346385">
        <w:rPr>
          <w:rFonts w:asciiTheme="majorBidi" w:hAnsiTheme="majorBidi" w:cstheme="majorBidi"/>
          <w:sz w:val="24"/>
          <w:szCs w:val="24"/>
          <w:lang w:bidi="he-IL"/>
        </w:rPr>
        <w:t>gender difference</w:t>
      </w:r>
      <w:r w:rsidR="009F424B" w:rsidRPr="00346385">
        <w:rPr>
          <w:rFonts w:asciiTheme="majorBidi" w:hAnsiTheme="majorBidi" w:cstheme="majorBidi"/>
          <w:sz w:val="24"/>
          <w:szCs w:val="24"/>
          <w:lang w:bidi="he-IL"/>
        </w:rPr>
        <w:t>s in</w:t>
      </w:r>
      <w:r w:rsidR="00165A99" w:rsidRPr="00346385">
        <w:rPr>
          <w:rFonts w:asciiTheme="majorBidi" w:hAnsiTheme="majorBidi" w:cstheme="majorBidi"/>
          <w:sz w:val="24"/>
          <w:szCs w:val="24"/>
          <w:lang w:bidi="he-IL"/>
        </w:rPr>
        <w:t xml:space="preserve"> the ratings. </w:t>
      </w:r>
    </w:p>
    <w:p w14:paraId="6B693FDB" w14:textId="1865D587" w:rsidR="00165A99" w:rsidRPr="00346385" w:rsidRDefault="00165A99">
      <w:pPr>
        <w:spacing w:after="0" w:line="480" w:lineRule="auto"/>
        <w:ind w:firstLine="567"/>
        <w:jc w:val="both"/>
        <w:rPr>
          <w:rFonts w:asciiTheme="majorBidi" w:hAnsiTheme="majorBidi" w:cstheme="majorBidi"/>
          <w:sz w:val="24"/>
          <w:szCs w:val="24"/>
          <w:lang w:bidi="he-IL"/>
        </w:rPr>
      </w:pPr>
      <w:bookmarkStart w:id="701" w:name="_Hlk58942969"/>
      <w:bookmarkEnd w:id="629"/>
      <w:bookmarkEnd w:id="645"/>
      <w:r w:rsidRPr="00346385">
        <w:rPr>
          <w:rFonts w:asciiTheme="majorBidi" w:hAnsiTheme="majorBidi" w:cstheme="majorBidi"/>
          <w:i/>
          <w:iCs/>
          <w:sz w:val="24"/>
          <w:szCs w:val="24"/>
          <w:lang w:bidi="he-IL"/>
        </w:rPr>
        <w:t>Progress during the program</w:t>
      </w:r>
      <w:r w:rsidRPr="00346385">
        <w:rPr>
          <w:rFonts w:asciiTheme="majorBidi" w:hAnsiTheme="majorBidi" w:cstheme="majorBidi"/>
          <w:sz w:val="24"/>
          <w:szCs w:val="24"/>
          <w:lang w:bidi="he-IL"/>
        </w:rPr>
        <w:t xml:space="preserve">. Respondents were asked to rank their progress during the program on a </w:t>
      </w:r>
      <w:bookmarkStart w:id="702" w:name="_Hlk27723752"/>
      <w:r w:rsidRPr="00346385">
        <w:rPr>
          <w:rFonts w:asciiTheme="majorBidi" w:hAnsiTheme="majorBidi" w:cstheme="majorBidi"/>
          <w:sz w:val="24"/>
          <w:szCs w:val="24"/>
          <w:lang w:bidi="he-IL"/>
        </w:rPr>
        <w:t xml:space="preserve">Likert-type </w:t>
      </w:r>
      <w:bookmarkEnd w:id="702"/>
      <w:r w:rsidRPr="00346385">
        <w:rPr>
          <w:rFonts w:asciiTheme="majorBidi" w:hAnsiTheme="majorBidi" w:cstheme="majorBidi"/>
          <w:sz w:val="24"/>
          <w:szCs w:val="24"/>
          <w:lang w:bidi="he-IL"/>
        </w:rPr>
        <w:t xml:space="preserve">scale </w:t>
      </w:r>
      <w:del w:id="703" w:author="Editor 3" w:date="2021-12-12T11:34:00Z">
        <w:r w:rsidRPr="00346385" w:rsidDel="00D54BF2">
          <w:rPr>
            <w:rFonts w:asciiTheme="majorBidi" w:hAnsiTheme="majorBidi" w:cstheme="majorBidi"/>
            <w:sz w:val="24"/>
            <w:szCs w:val="24"/>
            <w:lang w:bidi="he-IL"/>
          </w:rPr>
          <w:delText xml:space="preserve">ranging </w:delText>
        </w:r>
      </w:del>
      <w:r w:rsidRPr="00346385">
        <w:rPr>
          <w:rFonts w:asciiTheme="majorBidi" w:hAnsiTheme="majorBidi" w:cstheme="majorBidi"/>
          <w:sz w:val="24"/>
          <w:szCs w:val="24"/>
          <w:lang w:bidi="he-IL"/>
        </w:rPr>
        <w:t>from 1 (very little) to 5 (very high), on their pre-entry goals</w:t>
      </w:r>
      <w:ins w:id="704" w:author="Editor 3" w:date="2021-12-12T11:34:00Z">
        <w:r w:rsidR="00D54BF2">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on up to three other aspects. Progress aspects were classified into the same fifteen types as the pre-entry goals (progress types that were not mentioned were coded as zero). In addition, </w:t>
      </w:r>
      <w:r w:rsidR="005F658D" w:rsidRPr="00346385">
        <w:rPr>
          <w:rFonts w:asciiTheme="majorBidi" w:hAnsiTheme="majorBidi" w:cstheme="majorBidi"/>
          <w:sz w:val="24"/>
          <w:szCs w:val="24"/>
          <w:lang w:bidi="he-IL"/>
        </w:rPr>
        <w:t>respondents</w:t>
      </w:r>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lastRenderedPageBreak/>
        <w:t xml:space="preserve">were asked how significant each of these aspects </w:t>
      </w:r>
      <w:ins w:id="705" w:author="AnnMason" w:date="2021-12-13T17:20:00Z">
        <w:r w:rsidR="00C01510">
          <w:rPr>
            <w:rFonts w:asciiTheme="majorBidi" w:hAnsiTheme="majorBidi" w:cstheme="majorBidi"/>
            <w:sz w:val="24"/>
            <w:szCs w:val="24"/>
            <w:lang w:bidi="he-IL"/>
          </w:rPr>
          <w:t>was</w:t>
        </w:r>
      </w:ins>
      <w:del w:id="706" w:author="AnnMason" w:date="2021-12-13T17:20:00Z">
        <w:r w:rsidRPr="00346385" w:rsidDel="00C01510">
          <w:rPr>
            <w:rFonts w:asciiTheme="majorBidi" w:hAnsiTheme="majorBidi" w:cstheme="majorBidi"/>
            <w:sz w:val="24"/>
            <w:szCs w:val="24"/>
            <w:lang w:bidi="he-IL"/>
          </w:rPr>
          <w:delText>were</w:delText>
        </w:r>
      </w:del>
      <w:r w:rsidRPr="00346385">
        <w:rPr>
          <w:rFonts w:asciiTheme="majorBidi" w:hAnsiTheme="majorBidi" w:cstheme="majorBidi"/>
          <w:sz w:val="24"/>
          <w:szCs w:val="24"/>
          <w:lang w:bidi="he-IL"/>
        </w:rPr>
        <w:t xml:space="preserve"> for their success. We calculated a measure that captures the amount of progress and its importance (controlling, for example, for extensive progress in an aspect that is not crucial for success)</w:t>
      </w:r>
      <w:del w:id="707" w:author="Editor 3" w:date="2021-12-12T11:35:00Z">
        <w:r w:rsidR="005F658D" w:rsidRPr="00346385" w:rsidDel="00D54BF2">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by using the square root of the progress </w:t>
      </w:r>
      <w:r w:rsidR="005E214C" w:rsidRPr="00346385">
        <w:rPr>
          <w:rFonts w:asciiTheme="majorBidi" w:hAnsiTheme="majorBidi" w:cstheme="majorBidi"/>
          <w:sz w:val="24"/>
          <w:szCs w:val="24"/>
          <w:lang w:bidi="he-IL"/>
        </w:rPr>
        <w:t>multiplied by the importance of the aspect.</w:t>
      </w:r>
      <w:r w:rsidRPr="00346385">
        <w:rPr>
          <w:rFonts w:asciiTheme="majorBidi" w:hAnsiTheme="majorBidi" w:cstheme="majorBidi"/>
          <w:sz w:val="24"/>
          <w:szCs w:val="24"/>
          <w:lang w:bidi="he-IL"/>
        </w:rPr>
        <w:t xml:space="preserve"> </w:t>
      </w:r>
      <w:bookmarkStart w:id="708" w:name="_Hlk89163604"/>
      <w:r w:rsidRPr="00346385">
        <w:rPr>
          <w:rFonts w:asciiTheme="majorBidi" w:hAnsiTheme="majorBidi" w:cstheme="majorBidi"/>
          <w:sz w:val="24"/>
          <w:szCs w:val="24"/>
          <w:lang w:bidi="he-IL"/>
        </w:rPr>
        <w:t xml:space="preserve">Thus, this measure approximates the true value the accelerator provided to the founder </w:t>
      </w:r>
      <w:r w:rsidR="005F658D"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those </w:t>
      </w:r>
      <w:ins w:id="709" w:author="Editor 3" w:date="2021-12-12T11:36:00Z">
        <w:r w:rsidR="00D54BF2">
          <w:rPr>
            <w:rFonts w:asciiTheme="majorBidi" w:hAnsiTheme="majorBidi" w:cstheme="majorBidi"/>
            <w:sz w:val="24"/>
            <w:szCs w:val="24"/>
            <w:lang w:bidi="he-IL"/>
          </w:rPr>
          <w:t xml:space="preserve">facets </w:t>
        </w:r>
      </w:ins>
      <w:del w:id="710" w:author="Editor 3" w:date="2021-12-12T11:36:00Z">
        <w:r w:rsidRPr="00346385" w:rsidDel="00D54BF2">
          <w:rPr>
            <w:rFonts w:asciiTheme="majorBidi" w:hAnsiTheme="majorBidi" w:cstheme="majorBidi"/>
            <w:sz w:val="24"/>
            <w:szCs w:val="24"/>
            <w:lang w:bidi="he-IL"/>
          </w:rPr>
          <w:delText xml:space="preserve">aspects </w:delText>
        </w:r>
      </w:del>
      <w:r w:rsidR="005F658D" w:rsidRPr="00346385">
        <w:rPr>
          <w:rFonts w:asciiTheme="majorBidi" w:hAnsiTheme="majorBidi" w:cstheme="majorBidi"/>
          <w:sz w:val="24"/>
          <w:szCs w:val="24"/>
          <w:lang w:bidi="he-IL"/>
        </w:rPr>
        <w:t xml:space="preserve">in which </w:t>
      </w:r>
      <w:r w:rsidRPr="00346385">
        <w:rPr>
          <w:rFonts w:asciiTheme="majorBidi" w:hAnsiTheme="majorBidi" w:cstheme="majorBidi"/>
          <w:sz w:val="24"/>
          <w:szCs w:val="24"/>
          <w:lang w:bidi="he-IL"/>
        </w:rPr>
        <w:t>they feel they made the most progress</w:t>
      </w:r>
      <w:del w:id="711" w:author="Editor 3" w:date="2021-12-12T11:37:00Z">
        <w:r w:rsidRPr="00346385" w:rsidDel="00D54BF2">
          <w:rPr>
            <w:rFonts w:asciiTheme="majorBidi" w:hAnsiTheme="majorBidi" w:cstheme="majorBidi"/>
            <w:sz w:val="24"/>
            <w:szCs w:val="24"/>
            <w:lang w:bidi="he-IL"/>
          </w:rPr>
          <w:delText xml:space="preserve"> during the program</w:delText>
        </w:r>
      </w:del>
      <w:r w:rsidR="00D10B31" w:rsidRPr="00346385">
        <w:rPr>
          <w:rFonts w:asciiTheme="majorBidi" w:hAnsiTheme="majorBidi" w:cstheme="majorBidi"/>
          <w:sz w:val="24"/>
          <w:szCs w:val="24"/>
          <w:lang w:bidi="he-IL"/>
        </w:rPr>
        <w:t>, and we use it to assess whether female and male founder</w:t>
      </w:r>
      <w:r w:rsidR="009649BB" w:rsidRPr="00346385">
        <w:rPr>
          <w:rFonts w:asciiTheme="majorBidi" w:hAnsiTheme="majorBidi" w:cstheme="majorBidi"/>
          <w:sz w:val="24"/>
          <w:szCs w:val="24"/>
          <w:lang w:bidi="he-IL"/>
        </w:rPr>
        <w:t>s</w:t>
      </w:r>
      <w:r w:rsidR="00D10B31" w:rsidRPr="00346385">
        <w:rPr>
          <w:rFonts w:asciiTheme="majorBidi" w:hAnsiTheme="majorBidi" w:cstheme="majorBidi"/>
          <w:sz w:val="24"/>
          <w:szCs w:val="24"/>
          <w:lang w:bidi="he-IL"/>
        </w:rPr>
        <w:t xml:space="preserve"> report making progress during the program in a manner </w:t>
      </w:r>
      <w:ins w:id="712" w:author="Editor 3" w:date="2021-12-12T11:37:00Z">
        <w:r w:rsidR="00D54BF2">
          <w:rPr>
            <w:rFonts w:asciiTheme="majorBidi" w:hAnsiTheme="majorBidi" w:cstheme="majorBidi"/>
            <w:sz w:val="24"/>
            <w:szCs w:val="24"/>
            <w:lang w:bidi="he-IL"/>
          </w:rPr>
          <w:t xml:space="preserve">that corresponds to </w:t>
        </w:r>
      </w:ins>
      <w:del w:id="713" w:author="Editor 3" w:date="2021-12-12T11:37:00Z">
        <w:r w:rsidR="00D10B31" w:rsidRPr="00346385" w:rsidDel="00D54BF2">
          <w:rPr>
            <w:rFonts w:asciiTheme="majorBidi" w:hAnsiTheme="majorBidi" w:cstheme="majorBidi"/>
            <w:sz w:val="24"/>
            <w:szCs w:val="24"/>
            <w:lang w:bidi="he-IL"/>
          </w:rPr>
          <w:delText xml:space="preserve">corresponding </w:delText>
        </w:r>
      </w:del>
      <w:r w:rsidR="00D10B31" w:rsidRPr="00346385">
        <w:rPr>
          <w:rFonts w:asciiTheme="majorBidi" w:hAnsiTheme="majorBidi" w:cstheme="majorBidi"/>
          <w:sz w:val="24"/>
          <w:szCs w:val="24"/>
          <w:lang w:bidi="he-IL"/>
        </w:rPr>
        <w:t>our hypotheses</w:t>
      </w:r>
      <w:del w:id="714" w:author="Editor 3" w:date="2021-12-12T11:37:00Z">
        <w:r w:rsidR="0050204D" w:rsidRPr="00346385" w:rsidDel="00D54BF2">
          <w:rPr>
            <w:rFonts w:asciiTheme="majorBidi" w:hAnsiTheme="majorBidi" w:cstheme="majorBidi"/>
            <w:sz w:val="24"/>
            <w:szCs w:val="24"/>
            <w:lang w:bidi="he-IL"/>
          </w:rPr>
          <w:delText>,</w:delText>
        </w:r>
      </w:del>
      <w:r w:rsidR="0050204D" w:rsidRPr="00346385">
        <w:rPr>
          <w:rFonts w:asciiTheme="majorBidi" w:hAnsiTheme="majorBidi" w:cstheme="majorBidi"/>
          <w:sz w:val="24"/>
          <w:szCs w:val="24"/>
          <w:lang w:bidi="he-IL"/>
        </w:rPr>
        <w:t xml:space="preserve"> regarding entrepreneurial knowledge and skills, network expansion</w:t>
      </w:r>
      <w:ins w:id="715" w:author="Editor 3" w:date="2021-12-12T11:37:00Z">
        <w:r w:rsidR="00D54BF2">
          <w:rPr>
            <w:rFonts w:asciiTheme="majorBidi" w:hAnsiTheme="majorBidi" w:cstheme="majorBidi"/>
            <w:sz w:val="24"/>
            <w:szCs w:val="24"/>
            <w:lang w:bidi="he-IL"/>
          </w:rPr>
          <w:t>,</w:t>
        </w:r>
      </w:ins>
      <w:r w:rsidR="0050204D" w:rsidRPr="00346385">
        <w:rPr>
          <w:rFonts w:asciiTheme="majorBidi" w:hAnsiTheme="majorBidi" w:cstheme="majorBidi"/>
          <w:sz w:val="24"/>
          <w:szCs w:val="24"/>
          <w:lang w:bidi="he-IL"/>
        </w:rPr>
        <w:t xml:space="preserve"> and fundraising</w:t>
      </w:r>
      <w:r w:rsidR="00D10B31" w:rsidRPr="00346385">
        <w:rPr>
          <w:rFonts w:asciiTheme="majorBidi" w:hAnsiTheme="majorBidi" w:cstheme="majorBidi"/>
          <w:sz w:val="24"/>
          <w:szCs w:val="24"/>
          <w:lang w:bidi="he-IL"/>
        </w:rPr>
        <w:t>.</w:t>
      </w:r>
      <w:r w:rsidR="0050204D" w:rsidRPr="00346385">
        <w:rPr>
          <w:rFonts w:asciiTheme="majorBidi" w:hAnsiTheme="majorBidi" w:cstheme="majorBidi"/>
          <w:sz w:val="24"/>
          <w:szCs w:val="24"/>
          <w:lang w:bidi="he-IL"/>
        </w:rPr>
        <w:t xml:space="preserve"> </w:t>
      </w:r>
      <w:del w:id="716" w:author="Editor 3" w:date="2021-12-12T11:38:00Z">
        <w:r w:rsidR="003C2BFF" w:rsidRPr="00346385" w:rsidDel="004746A0">
          <w:rPr>
            <w:rFonts w:asciiTheme="majorBidi" w:hAnsiTheme="majorBidi" w:cstheme="majorBidi"/>
            <w:sz w:val="24"/>
            <w:szCs w:val="24"/>
            <w:lang w:bidi="he-IL"/>
          </w:rPr>
          <w:delText xml:space="preserve">Since, as we explained above, </w:delText>
        </w:r>
      </w:del>
      <w:ins w:id="717" w:author="Editor 3" w:date="2021-12-12T11:38:00Z">
        <w:r w:rsidR="004746A0">
          <w:rPr>
            <w:rFonts w:asciiTheme="majorBidi" w:hAnsiTheme="majorBidi" w:cstheme="majorBidi"/>
            <w:sz w:val="24"/>
            <w:szCs w:val="24"/>
            <w:lang w:bidi="he-IL"/>
          </w:rPr>
          <w:t xml:space="preserve">Because </w:t>
        </w:r>
      </w:ins>
      <w:r w:rsidR="0050204D" w:rsidRPr="00346385">
        <w:rPr>
          <w:rFonts w:asciiTheme="majorBidi" w:hAnsiTheme="majorBidi" w:cstheme="majorBidi"/>
          <w:sz w:val="24"/>
          <w:szCs w:val="24"/>
          <w:lang w:bidi="he-IL"/>
        </w:rPr>
        <w:t>confidence, ESE</w:t>
      </w:r>
      <w:ins w:id="718" w:author="Editor 3" w:date="2021-12-12T11:38:00Z">
        <w:r w:rsidR="004746A0">
          <w:rPr>
            <w:rFonts w:asciiTheme="majorBidi" w:hAnsiTheme="majorBidi" w:cstheme="majorBidi"/>
            <w:sz w:val="24"/>
            <w:szCs w:val="24"/>
            <w:lang w:bidi="he-IL"/>
          </w:rPr>
          <w:t>,</w:t>
        </w:r>
      </w:ins>
      <w:r w:rsidR="0050204D" w:rsidRPr="00346385">
        <w:rPr>
          <w:rFonts w:asciiTheme="majorBidi" w:hAnsiTheme="majorBidi" w:cstheme="majorBidi"/>
          <w:sz w:val="24"/>
          <w:szCs w:val="24"/>
          <w:lang w:bidi="he-IL"/>
        </w:rPr>
        <w:t xml:space="preserve"> and legitimacy </w:t>
      </w:r>
      <w:r w:rsidR="003C2BFF" w:rsidRPr="00346385">
        <w:rPr>
          <w:rFonts w:asciiTheme="majorBidi" w:hAnsiTheme="majorBidi" w:cstheme="majorBidi"/>
          <w:sz w:val="24"/>
          <w:szCs w:val="24"/>
          <w:lang w:bidi="he-IL"/>
        </w:rPr>
        <w:t xml:space="preserve">were not spontaneously reported as pre-entry goals, </w:t>
      </w:r>
      <w:ins w:id="719" w:author="Editor 3" w:date="2021-12-12T11:38:00Z">
        <w:r w:rsidR="004746A0">
          <w:rPr>
            <w:rFonts w:asciiTheme="majorBidi" w:hAnsiTheme="majorBidi" w:cstheme="majorBidi"/>
            <w:sz w:val="24"/>
            <w:szCs w:val="24"/>
            <w:lang w:bidi="he-IL"/>
          </w:rPr>
          <w:t xml:space="preserve">as we explained above, </w:t>
        </w:r>
      </w:ins>
      <w:r w:rsidR="003C2BFF" w:rsidRPr="00346385">
        <w:rPr>
          <w:rFonts w:asciiTheme="majorBidi" w:hAnsiTheme="majorBidi" w:cstheme="majorBidi"/>
          <w:sz w:val="24"/>
          <w:szCs w:val="24"/>
          <w:lang w:bidi="he-IL"/>
        </w:rPr>
        <w:t xml:space="preserve">we assessed the impact of the program on these </w:t>
      </w:r>
      <w:ins w:id="720" w:author="Editor 3" w:date="2021-12-12T11:38:00Z">
        <w:r w:rsidR="004746A0">
          <w:rPr>
            <w:rFonts w:asciiTheme="majorBidi" w:hAnsiTheme="majorBidi" w:cstheme="majorBidi"/>
            <w:sz w:val="24"/>
            <w:szCs w:val="24"/>
            <w:lang w:bidi="he-IL"/>
          </w:rPr>
          <w:t xml:space="preserve">features </w:t>
        </w:r>
      </w:ins>
      <w:del w:id="721" w:author="Editor 3" w:date="2021-12-12T11:38:00Z">
        <w:r w:rsidR="003C2BFF" w:rsidRPr="00346385" w:rsidDel="004746A0">
          <w:rPr>
            <w:rFonts w:asciiTheme="majorBidi" w:hAnsiTheme="majorBidi" w:cstheme="majorBidi"/>
            <w:sz w:val="24"/>
            <w:szCs w:val="24"/>
            <w:lang w:bidi="he-IL"/>
          </w:rPr>
          <w:delText xml:space="preserve">aspects </w:delText>
        </w:r>
      </w:del>
      <w:r w:rsidR="0050204D" w:rsidRPr="00346385">
        <w:rPr>
          <w:rFonts w:asciiTheme="majorBidi" w:hAnsiTheme="majorBidi" w:cstheme="majorBidi"/>
          <w:sz w:val="24"/>
          <w:szCs w:val="24"/>
          <w:lang w:bidi="he-IL"/>
        </w:rPr>
        <w:t>using specific questions.</w:t>
      </w:r>
      <w:bookmarkEnd w:id="708"/>
    </w:p>
    <w:p w14:paraId="3FC39F68" w14:textId="476B6148" w:rsidR="00165A99" w:rsidRPr="00346385" w:rsidRDefault="00165A99" w:rsidP="00C87328">
      <w:pPr>
        <w:spacing w:after="0" w:line="480" w:lineRule="auto"/>
        <w:ind w:firstLine="567"/>
        <w:jc w:val="both"/>
        <w:rPr>
          <w:rFonts w:asciiTheme="majorBidi" w:hAnsiTheme="majorBidi" w:cstheme="majorBidi"/>
          <w:sz w:val="24"/>
          <w:szCs w:val="24"/>
          <w:lang w:bidi="he-IL"/>
        </w:rPr>
      </w:pPr>
      <w:bookmarkStart w:id="722" w:name="_Hlk73837933"/>
      <w:bookmarkStart w:id="723" w:name="_Hlk59662373"/>
      <w:bookmarkEnd w:id="701"/>
      <w:r w:rsidRPr="00346385">
        <w:rPr>
          <w:rFonts w:asciiTheme="majorBidi" w:hAnsiTheme="majorBidi" w:cstheme="majorBidi"/>
          <w:i/>
          <w:iCs/>
          <w:sz w:val="24"/>
          <w:szCs w:val="24"/>
          <w:lang w:bidi="he-IL"/>
        </w:rPr>
        <w:t xml:space="preserve">Accelerators’ impact on participants’ </w:t>
      </w:r>
      <w:r w:rsidR="00876E6C" w:rsidRPr="00346385">
        <w:rPr>
          <w:rFonts w:asciiTheme="majorBidi" w:hAnsiTheme="majorBidi" w:cstheme="majorBidi"/>
          <w:i/>
          <w:iCs/>
          <w:sz w:val="24"/>
          <w:szCs w:val="24"/>
          <w:lang w:bidi="he-IL"/>
        </w:rPr>
        <w:t xml:space="preserve">confidence and </w:t>
      </w:r>
      <w:r w:rsidRPr="00346385">
        <w:rPr>
          <w:rFonts w:asciiTheme="majorBidi" w:hAnsiTheme="majorBidi" w:cstheme="majorBidi"/>
          <w:i/>
          <w:iCs/>
          <w:sz w:val="24"/>
          <w:szCs w:val="24"/>
          <w:lang w:bidi="he-IL"/>
        </w:rPr>
        <w:t>ESE</w:t>
      </w:r>
      <w:r w:rsidRPr="00346385">
        <w:rPr>
          <w:rFonts w:asciiTheme="majorBidi" w:hAnsiTheme="majorBidi" w:cstheme="majorBidi"/>
          <w:sz w:val="24"/>
          <w:szCs w:val="24"/>
          <w:lang w:bidi="he-IL"/>
        </w:rPr>
        <w:t>. Participants were asked to rate</w:t>
      </w:r>
      <w:r w:rsidR="005E214C" w:rsidRPr="00346385">
        <w:rPr>
          <w:rFonts w:asciiTheme="majorBidi" w:hAnsiTheme="majorBidi" w:cstheme="majorBidi"/>
          <w:sz w:val="24"/>
          <w:szCs w:val="24"/>
          <w:lang w:bidi="he-IL"/>
        </w:rPr>
        <w:t>,</w:t>
      </w:r>
      <w:r w:rsidR="003D0CED"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on a 7-point scale ranging from -3 (decreased</w:t>
      </w:r>
      <w:ins w:id="724" w:author="Editor 3" w:date="2021-12-12T11:39:00Z">
        <w:r w:rsidR="004746A0">
          <w:rPr>
            <w:rFonts w:asciiTheme="majorBidi" w:hAnsiTheme="majorBidi" w:cstheme="majorBidi"/>
            <w:sz w:val="24"/>
            <w:szCs w:val="24"/>
            <w:lang w:bidi="he-IL"/>
          </w:rPr>
          <w:t xml:space="preserve"> </w:t>
        </w:r>
      </w:ins>
      <w:del w:id="725" w:author="Editor 3" w:date="2021-12-12T11:39:00Z">
        <w:r w:rsidRPr="00346385" w:rsidDel="004746A0">
          <w:rPr>
            <w:rFonts w:asciiTheme="majorBidi" w:hAnsiTheme="majorBidi" w:cstheme="majorBidi"/>
            <w:sz w:val="24"/>
            <w:szCs w:val="24"/>
            <w:lang w:bidi="he-IL"/>
          </w:rPr>
          <w:delText xml:space="preserve"> </w:delText>
        </w:r>
      </w:del>
      <w:ins w:id="726" w:author="Editor 3" w:date="2021-12-12T11:39:00Z">
        <w:r w:rsidR="004746A0">
          <w:rPr>
            <w:rFonts w:asciiTheme="majorBidi" w:hAnsiTheme="majorBidi" w:cstheme="majorBidi"/>
            <w:sz w:val="24"/>
            <w:szCs w:val="24"/>
            <w:lang w:bidi="he-IL"/>
          </w:rPr>
          <w:t>significantly</w:t>
        </w:r>
      </w:ins>
      <w:del w:id="727" w:author="Editor 3" w:date="2021-12-12T11:39:00Z">
        <w:r w:rsidRPr="00346385" w:rsidDel="004746A0">
          <w:rPr>
            <w:rFonts w:asciiTheme="majorBidi" w:hAnsiTheme="majorBidi" w:cstheme="majorBidi"/>
            <w:sz w:val="24"/>
            <w:szCs w:val="24"/>
            <w:lang w:bidi="he-IL"/>
          </w:rPr>
          <w:delText>a lot</w:delText>
        </w:r>
      </w:del>
      <w:r w:rsidRPr="00346385">
        <w:rPr>
          <w:rFonts w:asciiTheme="majorBidi" w:hAnsiTheme="majorBidi" w:cstheme="majorBidi"/>
          <w:sz w:val="24"/>
          <w:szCs w:val="24"/>
          <w:lang w:bidi="he-IL"/>
        </w:rPr>
        <w:t>) through 0 (did not change) to +3 (increased</w:t>
      </w:r>
      <w:ins w:id="728" w:author="Editor 3" w:date="2021-12-12T11:39:00Z">
        <w:r w:rsidR="004746A0">
          <w:rPr>
            <w:rFonts w:asciiTheme="majorBidi" w:hAnsiTheme="majorBidi" w:cstheme="majorBidi"/>
            <w:sz w:val="24"/>
            <w:szCs w:val="24"/>
            <w:lang w:bidi="he-IL"/>
          </w:rPr>
          <w:t xml:space="preserve"> </w:t>
        </w:r>
      </w:ins>
      <w:del w:id="729" w:author="Editor 3" w:date="2021-12-12T11:39:00Z">
        <w:r w:rsidRPr="00346385" w:rsidDel="004746A0">
          <w:rPr>
            <w:rFonts w:asciiTheme="majorBidi" w:hAnsiTheme="majorBidi" w:cstheme="majorBidi"/>
            <w:sz w:val="24"/>
            <w:szCs w:val="24"/>
            <w:lang w:bidi="he-IL"/>
          </w:rPr>
          <w:delText xml:space="preserve"> </w:delText>
        </w:r>
      </w:del>
      <w:ins w:id="730" w:author="Editor 3" w:date="2021-12-12T11:39:00Z">
        <w:r w:rsidR="004746A0">
          <w:rPr>
            <w:rFonts w:asciiTheme="majorBidi" w:hAnsiTheme="majorBidi" w:cstheme="majorBidi"/>
            <w:sz w:val="24"/>
            <w:szCs w:val="24"/>
            <w:lang w:bidi="he-IL"/>
          </w:rPr>
          <w:t>significantly</w:t>
        </w:r>
      </w:ins>
      <w:del w:id="731" w:author="Editor 3" w:date="2021-12-12T11:39:00Z">
        <w:r w:rsidRPr="00346385" w:rsidDel="004746A0">
          <w:rPr>
            <w:rFonts w:asciiTheme="majorBidi" w:hAnsiTheme="majorBidi" w:cstheme="majorBidi"/>
            <w:sz w:val="24"/>
            <w:szCs w:val="24"/>
            <w:lang w:bidi="he-IL"/>
          </w:rPr>
          <w:delText>a lot</w:delText>
        </w:r>
      </w:del>
      <w:r w:rsidRPr="00346385">
        <w:rPr>
          <w:rFonts w:asciiTheme="majorBidi" w:hAnsiTheme="majorBidi" w:cstheme="majorBidi"/>
          <w:sz w:val="24"/>
          <w:szCs w:val="24"/>
          <w:lang w:bidi="he-IL"/>
        </w:rPr>
        <w:t>)</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the change they experienced in their </w:t>
      </w:r>
      <w:ins w:id="732" w:author="Editor 3" w:date="2021-12-12T11:39:00Z">
        <w:r w:rsidR="004746A0">
          <w:rPr>
            <w:rFonts w:asciiTheme="majorBidi" w:hAnsiTheme="majorBidi" w:cstheme="majorBidi"/>
            <w:sz w:val="24"/>
            <w:szCs w:val="24"/>
            <w:lang w:bidi="he-IL"/>
          </w:rPr>
          <w:t xml:space="preserve">degree of </w:t>
        </w:r>
      </w:ins>
      <w:r w:rsidR="00E61508" w:rsidRPr="00346385">
        <w:rPr>
          <w:rFonts w:asciiTheme="majorBidi" w:hAnsiTheme="majorBidi" w:cstheme="majorBidi"/>
          <w:sz w:val="24"/>
          <w:szCs w:val="24"/>
          <w:lang w:bidi="he-IL"/>
        </w:rPr>
        <w:t>confidence</w:t>
      </w:r>
      <w:r w:rsidR="00E61508"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 xml:space="preserve">during the program (“my confidence </w:t>
      </w:r>
      <w:ins w:id="733" w:author="Editor 3" w:date="2021-12-12T11:39:00Z">
        <w:r w:rsidR="004746A0">
          <w:rPr>
            <w:rFonts w:asciiTheme="majorBidi" w:hAnsiTheme="majorBidi" w:cstheme="majorBidi"/>
            <w:sz w:val="24"/>
            <w:szCs w:val="24"/>
            <w:lang w:bidi="he-IL"/>
          </w:rPr>
          <w:t xml:space="preserve">that </w:t>
        </w:r>
      </w:ins>
      <w:r w:rsidRPr="00346385">
        <w:rPr>
          <w:rFonts w:asciiTheme="majorBidi" w:hAnsiTheme="majorBidi" w:cstheme="majorBidi"/>
          <w:sz w:val="24"/>
          <w:szCs w:val="24"/>
          <w:lang w:bidi="he-IL"/>
        </w:rPr>
        <w:t xml:space="preserve">I can succeed as an entrepreneur”). In addition, participants reported </w:t>
      </w:r>
      <w:r w:rsidR="00144CC1" w:rsidRPr="00346385">
        <w:rPr>
          <w:rFonts w:asciiTheme="majorBidi" w:hAnsiTheme="majorBidi" w:cstheme="majorBidi"/>
          <w:sz w:val="24"/>
          <w:szCs w:val="24"/>
          <w:lang w:bidi="he-IL"/>
        </w:rPr>
        <w:t xml:space="preserve">the impact of the program on </w:t>
      </w:r>
      <w:r w:rsidRPr="00346385">
        <w:rPr>
          <w:rFonts w:asciiTheme="majorBidi" w:hAnsiTheme="majorBidi" w:cstheme="majorBidi"/>
          <w:sz w:val="24"/>
          <w:szCs w:val="24"/>
          <w:lang w:bidi="he-IL"/>
        </w:rPr>
        <w:t>their ability to perform seven entrepreneurial tasks</w:t>
      </w:r>
      <w:r w:rsidR="00C8732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assumption validation (</w:t>
      </w:r>
      <w:r w:rsidR="005F658D" w:rsidRPr="00346385">
        <w:rPr>
          <w:rFonts w:asciiTheme="majorBidi" w:hAnsiTheme="majorBidi" w:cstheme="majorBidi"/>
          <w:sz w:val="24"/>
          <w:szCs w:val="24"/>
          <w:lang w:bidi="he-IL"/>
        </w:rPr>
        <w:t xml:space="preserve">i.e., the ability to </w:t>
      </w:r>
      <w:r w:rsidRPr="00346385">
        <w:rPr>
          <w:rFonts w:asciiTheme="majorBidi" w:hAnsiTheme="majorBidi" w:cstheme="majorBidi"/>
          <w:sz w:val="24"/>
          <w:szCs w:val="24"/>
          <w:lang w:bidi="he-IL"/>
        </w:rPr>
        <w:t xml:space="preserve">identify necessary changes), openness to </w:t>
      </w:r>
      <w:r w:rsidR="00EF0DD0" w:rsidRPr="00346385">
        <w:rPr>
          <w:rFonts w:asciiTheme="majorBidi" w:hAnsiTheme="majorBidi" w:cstheme="majorBidi"/>
          <w:sz w:val="24"/>
          <w:szCs w:val="24"/>
          <w:lang w:bidi="he-IL"/>
        </w:rPr>
        <w:t>implement</w:t>
      </w:r>
      <w:r w:rsidR="00A84857" w:rsidRPr="00346385">
        <w:rPr>
          <w:rFonts w:asciiTheme="majorBidi" w:hAnsiTheme="majorBidi" w:cstheme="majorBidi"/>
          <w:sz w:val="24"/>
          <w:szCs w:val="24"/>
          <w:lang w:bidi="he-IL"/>
        </w:rPr>
        <w:t>ing</w:t>
      </w:r>
      <w:r w:rsidR="00EF0DD0"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change</w:t>
      </w:r>
      <w:r w:rsidR="00EF0DD0"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ability to perform changes based on these validation processes, pitching and preparing investor presentation</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acquiring customers, </w:t>
      </w:r>
      <w:r w:rsidR="00CC45AA" w:rsidRPr="00346385">
        <w:rPr>
          <w:rFonts w:asciiTheme="majorBidi" w:hAnsiTheme="majorBidi" w:cstheme="majorBidi"/>
          <w:sz w:val="24"/>
          <w:szCs w:val="24"/>
          <w:lang w:bidi="he-IL"/>
        </w:rPr>
        <w:t xml:space="preserve">conducting </w:t>
      </w:r>
      <w:r w:rsidRPr="00346385">
        <w:rPr>
          <w:rFonts w:asciiTheme="majorBidi" w:hAnsiTheme="majorBidi" w:cstheme="majorBidi"/>
          <w:sz w:val="24"/>
          <w:szCs w:val="24"/>
          <w:lang w:bidi="he-IL"/>
        </w:rPr>
        <w:t xml:space="preserve">market analysis, and business and revenue model </w:t>
      </w:r>
      <w:r w:rsidR="00EF0DD0" w:rsidRPr="00346385">
        <w:rPr>
          <w:rFonts w:asciiTheme="majorBidi" w:hAnsiTheme="majorBidi" w:cstheme="majorBidi"/>
          <w:sz w:val="24"/>
          <w:szCs w:val="24"/>
          <w:lang w:bidi="he-IL"/>
        </w:rPr>
        <w:t>planning</w:t>
      </w:r>
      <w:r w:rsidRPr="00346385">
        <w:rPr>
          <w:rFonts w:asciiTheme="majorBidi" w:hAnsiTheme="majorBidi" w:cstheme="majorBidi"/>
          <w:sz w:val="24"/>
          <w:szCs w:val="24"/>
          <w:lang w:bidi="he-IL"/>
        </w:rPr>
        <w:t xml:space="preserve">. Responses were </w:t>
      </w:r>
      <w:r w:rsidR="00C87328" w:rsidRPr="00346385">
        <w:rPr>
          <w:rFonts w:asciiTheme="majorBidi" w:hAnsiTheme="majorBidi" w:cstheme="majorBidi"/>
          <w:sz w:val="24"/>
          <w:szCs w:val="24"/>
          <w:lang w:bidi="he-IL"/>
        </w:rPr>
        <w:t xml:space="preserve">rated </w:t>
      </w:r>
      <w:r w:rsidRPr="00346385">
        <w:rPr>
          <w:rFonts w:asciiTheme="majorBidi" w:hAnsiTheme="majorBidi" w:cstheme="majorBidi"/>
          <w:sz w:val="24"/>
          <w:szCs w:val="24"/>
          <w:lang w:bidi="he-IL"/>
        </w:rPr>
        <w:t xml:space="preserve">on a 5-point scale </w:t>
      </w:r>
      <w:del w:id="734" w:author="Editor 3" w:date="2021-12-12T11:40:00Z">
        <w:r w:rsidRPr="00346385" w:rsidDel="004746A0">
          <w:rPr>
            <w:rFonts w:asciiTheme="majorBidi" w:hAnsiTheme="majorBidi" w:cstheme="majorBidi"/>
            <w:sz w:val="24"/>
            <w:szCs w:val="24"/>
            <w:lang w:bidi="he-IL"/>
          </w:rPr>
          <w:delText xml:space="preserve">ranging </w:delText>
        </w:r>
      </w:del>
      <w:r w:rsidRPr="00346385">
        <w:rPr>
          <w:rFonts w:asciiTheme="majorBidi" w:hAnsiTheme="majorBidi" w:cstheme="majorBidi"/>
          <w:sz w:val="24"/>
          <w:szCs w:val="24"/>
          <w:lang w:bidi="he-IL"/>
        </w:rPr>
        <w:t xml:space="preserve">from 1 to 5. </w:t>
      </w:r>
      <w:r w:rsidR="00A84857" w:rsidRPr="00346385">
        <w:rPr>
          <w:rFonts w:asciiTheme="majorBidi" w:hAnsiTheme="majorBidi" w:cstheme="majorBidi"/>
          <w:sz w:val="24"/>
          <w:szCs w:val="24"/>
          <w:lang w:bidi="he-IL"/>
        </w:rPr>
        <w:t xml:space="preserve">As </w:t>
      </w:r>
      <w:r w:rsidR="004306D6" w:rsidRPr="00346385">
        <w:rPr>
          <w:rFonts w:asciiTheme="majorBidi" w:hAnsiTheme="majorBidi" w:cstheme="majorBidi"/>
          <w:sz w:val="24"/>
          <w:szCs w:val="24"/>
          <w:lang w:bidi="he-IL"/>
        </w:rPr>
        <w:t>in</w:t>
      </w:r>
      <w:r w:rsidRPr="00346385">
        <w:rPr>
          <w:rFonts w:asciiTheme="majorBidi" w:hAnsiTheme="majorBidi" w:cstheme="majorBidi"/>
          <w:sz w:val="24"/>
          <w:szCs w:val="24"/>
          <w:lang w:bidi="he-IL"/>
        </w:rPr>
        <w:t xml:space="preserve"> existing ESE scales (e.g., Chen et al., 1998; </w:t>
      </w:r>
      <w:r w:rsidR="00757473" w:rsidRPr="00346385">
        <w:rPr>
          <w:rFonts w:asciiTheme="majorBidi" w:hAnsiTheme="majorBidi" w:cstheme="majorBidi"/>
          <w:sz w:val="24"/>
          <w:szCs w:val="24"/>
          <w:lang w:bidi="he-IL"/>
        </w:rPr>
        <w:t xml:space="preserve">De Noble et al., 1999; </w:t>
      </w:r>
      <w:r w:rsidRPr="00346385">
        <w:rPr>
          <w:rFonts w:asciiTheme="majorBidi" w:hAnsiTheme="majorBidi" w:cstheme="majorBidi"/>
          <w:sz w:val="24"/>
          <w:szCs w:val="24"/>
          <w:lang w:bidi="he-IL"/>
        </w:rPr>
        <w:t xml:space="preserve">McGee et al., 2009), </w:t>
      </w:r>
      <w:ins w:id="735" w:author="Editor 3" w:date="2021-12-12T11:40:00Z">
        <w:r w:rsidR="004746A0">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items represent various entrepreneurial tasks, but the items used here were chosen to </w:t>
      </w:r>
      <w:r w:rsidR="00716B03" w:rsidRPr="00346385">
        <w:rPr>
          <w:rFonts w:asciiTheme="majorBidi" w:hAnsiTheme="majorBidi" w:cstheme="majorBidi"/>
          <w:sz w:val="24"/>
          <w:szCs w:val="24"/>
          <w:lang w:bidi="he-IL"/>
        </w:rPr>
        <w:t xml:space="preserve">reflect </w:t>
      </w:r>
      <w:r w:rsidRPr="00346385">
        <w:rPr>
          <w:rFonts w:asciiTheme="majorBidi" w:hAnsiTheme="majorBidi" w:cstheme="majorBidi"/>
          <w:sz w:val="24"/>
          <w:szCs w:val="24"/>
          <w:lang w:bidi="he-IL"/>
        </w:rPr>
        <w:t xml:space="preserve">the </w:t>
      </w:r>
      <w:r w:rsidR="002211E2" w:rsidRPr="00346385">
        <w:rPr>
          <w:rFonts w:asciiTheme="majorBidi" w:hAnsiTheme="majorBidi" w:cstheme="majorBidi"/>
          <w:sz w:val="24"/>
          <w:szCs w:val="24"/>
          <w:lang w:bidi="he-IL"/>
        </w:rPr>
        <w:t>Lean S</w:t>
      </w:r>
      <w:r w:rsidRPr="00346385">
        <w:rPr>
          <w:rFonts w:asciiTheme="majorBidi" w:hAnsiTheme="majorBidi" w:cstheme="majorBidi"/>
          <w:sz w:val="24"/>
          <w:szCs w:val="24"/>
          <w:lang w:bidi="he-IL"/>
        </w:rPr>
        <w:t>tartup methodology (Blank, 2013; Reis, 2011)</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the predominant framework of </w:t>
      </w:r>
      <w:r w:rsidR="00A84857"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w:t>
      </w:r>
      <w:r w:rsidR="00DC1017" w:rsidRPr="00346385">
        <w:rPr>
          <w:rFonts w:asciiTheme="majorBidi" w:hAnsiTheme="majorBidi" w:cstheme="majorBidi"/>
          <w:sz w:val="24"/>
          <w:szCs w:val="24"/>
          <w:lang w:bidi="he-IL"/>
        </w:rPr>
        <w:t xml:space="preserve"> training mindset</w:t>
      </w:r>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lastRenderedPageBreak/>
        <w:t>(</w:t>
      </w: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et al., 2019). We averaged the </w:t>
      </w:r>
      <w:r w:rsidR="001671C6" w:rsidRPr="00346385">
        <w:rPr>
          <w:rFonts w:asciiTheme="majorBidi" w:hAnsiTheme="majorBidi" w:cstheme="majorBidi"/>
          <w:sz w:val="24"/>
          <w:szCs w:val="24"/>
          <w:lang w:bidi="he-IL"/>
        </w:rPr>
        <w:t>seven</w:t>
      </w:r>
      <w:r w:rsidRPr="00346385">
        <w:rPr>
          <w:rFonts w:asciiTheme="majorBidi" w:hAnsiTheme="majorBidi" w:cstheme="majorBidi"/>
          <w:sz w:val="24"/>
          <w:szCs w:val="24"/>
          <w:lang w:bidi="he-IL"/>
        </w:rPr>
        <w:t xml:space="preserve"> items </w:t>
      </w:r>
      <w:r w:rsidR="00CC45AA" w:rsidRPr="00346385">
        <w:rPr>
          <w:rFonts w:asciiTheme="majorBidi" w:hAnsiTheme="majorBidi" w:cstheme="majorBidi"/>
          <w:sz w:val="24"/>
          <w:szCs w:val="24"/>
          <w:lang w:bidi="he-IL"/>
        </w:rPr>
        <w:t xml:space="preserve">into </w:t>
      </w:r>
      <w:r w:rsidRPr="00346385">
        <w:rPr>
          <w:rFonts w:asciiTheme="majorBidi" w:hAnsiTheme="majorBidi" w:cstheme="majorBidi"/>
          <w:sz w:val="24"/>
          <w:szCs w:val="24"/>
          <w:lang w:bidi="he-IL"/>
        </w:rPr>
        <w:t>a single measure</w:t>
      </w:r>
      <w:del w:id="736" w:author="Editor 3" w:date="2021-12-12T11:41:00Z">
        <w:r w:rsidRPr="00346385" w:rsidDel="004746A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with Cronbach</w:t>
      </w:r>
      <w:ins w:id="737" w:author="Editor 3" w:date="2021-12-12T11:42:00Z">
        <w:r w:rsidR="004746A0">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alpha =</w:t>
      </w:r>
      <w:r w:rsidR="00DC101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.87, which we interpret as an approximation of participants</w:t>
      </w:r>
      <w:r w:rsidR="007434B4"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9D05A5" w:rsidRPr="00346385">
        <w:rPr>
          <w:rFonts w:asciiTheme="majorBidi" w:hAnsiTheme="majorBidi" w:cstheme="majorBidi"/>
          <w:sz w:val="24"/>
          <w:szCs w:val="24"/>
          <w:lang w:bidi="he-IL"/>
        </w:rPr>
        <w:t xml:space="preserve">gains in </w:t>
      </w:r>
      <w:r w:rsidRPr="00346385">
        <w:rPr>
          <w:rFonts w:asciiTheme="majorBidi" w:hAnsiTheme="majorBidi" w:cstheme="majorBidi"/>
          <w:sz w:val="24"/>
          <w:szCs w:val="24"/>
          <w:lang w:bidi="he-IL"/>
        </w:rPr>
        <w:t>ESE.</w:t>
      </w:r>
    </w:p>
    <w:bookmarkEnd w:id="722"/>
    <w:p w14:paraId="4EC73385" w14:textId="5D96F732"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Accelerators’ impact on participants’ legitimacy</w:t>
      </w:r>
      <w:r w:rsidRPr="00346385">
        <w:rPr>
          <w:rFonts w:asciiTheme="majorBidi" w:hAnsiTheme="majorBidi" w:cstheme="majorBidi"/>
          <w:sz w:val="24"/>
          <w:szCs w:val="24"/>
          <w:lang w:bidi="he-IL"/>
        </w:rPr>
        <w:t>. Participants were asked to rate six items</w:t>
      </w:r>
      <w:r w:rsidR="00CC45A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on a 7-point scale ranging from -3 (decreased</w:t>
      </w:r>
      <w:ins w:id="738" w:author="Editor 3" w:date="2021-12-12T11:43:00Z">
        <w:r w:rsidR="004746A0">
          <w:rPr>
            <w:rFonts w:asciiTheme="majorBidi" w:hAnsiTheme="majorBidi" w:cstheme="majorBidi"/>
            <w:sz w:val="24"/>
            <w:szCs w:val="24"/>
            <w:lang w:bidi="he-IL"/>
          </w:rPr>
          <w:t xml:space="preserve"> </w:t>
        </w:r>
      </w:ins>
      <w:del w:id="739" w:author="Editor 3" w:date="2021-12-12T11:43:00Z">
        <w:r w:rsidRPr="00346385" w:rsidDel="004746A0">
          <w:rPr>
            <w:rFonts w:asciiTheme="majorBidi" w:hAnsiTheme="majorBidi" w:cstheme="majorBidi"/>
            <w:sz w:val="24"/>
            <w:szCs w:val="24"/>
            <w:lang w:bidi="he-IL"/>
          </w:rPr>
          <w:delText xml:space="preserve"> a lot</w:delText>
        </w:r>
      </w:del>
      <w:ins w:id="740" w:author="Editor 3" w:date="2021-12-12T11:43:00Z">
        <w:r w:rsidR="004746A0">
          <w:rPr>
            <w:rFonts w:asciiTheme="majorBidi" w:hAnsiTheme="majorBidi" w:cstheme="majorBidi"/>
            <w:sz w:val="24"/>
            <w:szCs w:val="24"/>
            <w:lang w:bidi="he-IL"/>
          </w:rPr>
          <w:t>significantly</w:t>
        </w:r>
      </w:ins>
      <w:r w:rsidRPr="00346385">
        <w:rPr>
          <w:rFonts w:asciiTheme="majorBidi" w:hAnsiTheme="majorBidi" w:cstheme="majorBidi"/>
          <w:sz w:val="24"/>
          <w:szCs w:val="24"/>
          <w:lang w:bidi="he-IL"/>
        </w:rPr>
        <w:t>) through 0 (did not change) to +3 (increased</w:t>
      </w:r>
      <w:ins w:id="741" w:author="Editor 3" w:date="2021-12-12T11:43:00Z">
        <w:r w:rsidR="004746A0">
          <w:rPr>
            <w:rFonts w:asciiTheme="majorBidi" w:hAnsiTheme="majorBidi" w:cstheme="majorBidi"/>
            <w:sz w:val="24"/>
            <w:szCs w:val="24"/>
            <w:lang w:bidi="he-IL"/>
          </w:rPr>
          <w:t xml:space="preserve"> </w:t>
        </w:r>
      </w:ins>
      <w:del w:id="742" w:author="Editor 3" w:date="2021-12-12T11:43:00Z">
        <w:r w:rsidRPr="00346385" w:rsidDel="004746A0">
          <w:rPr>
            <w:rFonts w:asciiTheme="majorBidi" w:hAnsiTheme="majorBidi" w:cstheme="majorBidi"/>
            <w:sz w:val="24"/>
            <w:szCs w:val="24"/>
            <w:lang w:bidi="he-IL"/>
          </w:rPr>
          <w:delText xml:space="preserve"> a lot</w:delText>
        </w:r>
      </w:del>
      <w:ins w:id="743" w:author="Editor 3" w:date="2021-12-12T11:43:00Z">
        <w:r w:rsidR="004746A0">
          <w:rPr>
            <w:rFonts w:asciiTheme="majorBidi" w:hAnsiTheme="majorBidi" w:cstheme="majorBidi"/>
            <w:sz w:val="24"/>
            <w:szCs w:val="24"/>
            <w:lang w:bidi="he-IL"/>
          </w:rPr>
          <w:t>significantly</w:t>
        </w:r>
      </w:ins>
      <w:r w:rsidRPr="00346385">
        <w:rPr>
          <w:rFonts w:asciiTheme="majorBidi" w:hAnsiTheme="majorBidi" w:cstheme="majorBidi"/>
          <w:sz w:val="24"/>
          <w:szCs w:val="24"/>
          <w:lang w:bidi="he-IL"/>
        </w:rPr>
        <w:t>)</w:t>
      </w:r>
      <w:r w:rsidR="005F4B9F" w:rsidRPr="00346385">
        <w:rPr>
          <w:rFonts w:asciiTheme="majorBidi" w:hAnsiTheme="majorBidi" w:cstheme="majorBidi"/>
          <w:sz w:val="24"/>
          <w:szCs w:val="24"/>
          <w:lang w:bidi="he-IL"/>
        </w:rPr>
        <w:t>, reflecting</w:t>
      </w:r>
      <w:r w:rsidR="00A46945" w:rsidRPr="00346385">
        <w:rPr>
          <w:rFonts w:asciiTheme="majorBidi" w:hAnsiTheme="majorBidi" w:cstheme="majorBidi"/>
          <w:sz w:val="24"/>
          <w:szCs w:val="24"/>
          <w:lang w:bidi="he-IL"/>
        </w:rPr>
        <w:t xml:space="preserve"> </w:t>
      </w:r>
      <w:r w:rsidR="00CC45AA" w:rsidRPr="00346385">
        <w:rPr>
          <w:rFonts w:asciiTheme="majorBidi" w:hAnsiTheme="majorBidi" w:cstheme="majorBidi"/>
          <w:sz w:val="24"/>
          <w:szCs w:val="24"/>
          <w:lang w:bidi="he-IL"/>
        </w:rPr>
        <w:t xml:space="preserve">the changes </w:t>
      </w:r>
      <w:r w:rsidR="005F4B9F" w:rsidRPr="00346385">
        <w:rPr>
          <w:rFonts w:asciiTheme="majorBidi" w:hAnsiTheme="majorBidi" w:cstheme="majorBidi"/>
          <w:sz w:val="24"/>
          <w:szCs w:val="24"/>
          <w:lang w:bidi="he-IL"/>
        </w:rPr>
        <w:t>they</w:t>
      </w:r>
      <w:r w:rsidRPr="00346385">
        <w:rPr>
          <w:rFonts w:asciiTheme="majorBidi" w:hAnsiTheme="majorBidi" w:cstheme="majorBidi"/>
          <w:sz w:val="24"/>
          <w:szCs w:val="24"/>
          <w:lang w:bidi="he-IL"/>
        </w:rPr>
        <w:t xml:space="preserve"> experienced </w:t>
      </w:r>
      <w:ins w:id="744" w:author="Editor 3" w:date="2021-12-12T11:43:00Z">
        <w:r w:rsidR="004746A0">
          <w:rPr>
            <w:rFonts w:asciiTheme="majorBidi" w:hAnsiTheme="majorBidi" w:cstheme="majorBidi"/>
            <w:sz w:val="24"/>
            <w:szCs w:val="24"/>
            <w:lang w:bidi="he-IL"/>
          </w:rPr>
          <w:t xml:space="preserve">through </w:t>
        </w:r>
      </w:ins>
      <w:del w:id="745" w:author="Editor 3" w:date="2021-12-12T11:43:00Z">
        <w:r w:rsidR="00A84857" w:rsidRPr="00346385" w:rsidDel="004746A0">
          <w:rPr>
            <w:rFonts w:asciiTheme="majorBidi" w:hAnsiTheme="majorBidi" w:cstheme="majorBidi"/>
            <w:sz w:val="24"/>
            <w:szCs w:val="24"/>
            <w:lang w:bidi="he-IL"/>
          </w:rPr>
          <w:delText xml:space="preserve">following </w:delText>
        </w:r>
      </w:del>
      <w:r w:rsidR="00A84857" w:rsidRPr="00346385">
        <w:rPr>
          <w:rFonts w:asciiTheme="majorBidi" w:hAnsiTheme="majorBidi" w:cstheme="majorBidi"/>
          <w:sz w:val="24"/>
          <w:szCs w:val="24"/>
          <w:lang w:bidi="he-IL"/>
        </w:rPr>
        <w:t xml:space="preserve">the program </w:t>
      </w:r>
      <w:r w:rsidR="00CC45AA" w:rsidRPr="00346385">
        <w:rPr>
          <w:rFonts w:asciiTheme="majorBidi" w:hAnsiTheme="majorBidi" w:cstheme="majorBidi"/>
          <w:sz w:val="24"/>
          <w:szCs w:val="24"/>
          <w:lang w:bidi="he-IL"/>
        </w:rPr>
        <w:t>regarding</w:t>
      </w:r>
      <w:r w:rsidRPr="00346385">
        <w:rPr>
          <w:rFonts w:asciiTheme="majorBidi" w:hAnsiTheme="majorBidi" w:cstheme="majorBidi"/>
          <w:sz w:val="24"/>
          <w:szCs w:val="24"/>
          <w:lang w:bidi="he-IL"/>
        </w:rPr>
        <w:t xml:space="preserve"> their and their startup</w:t>
      </w:r>
      <w:r w:rsidR="00A07940"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legitimacy</w:t>
      </w:r>
      <w:r w:rsidR="00CC45A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in the eyes of </w:t>
      </w:r>
      <w:commentRangeStart w:id="746"/>
      <w:r w:rsidRPr="00346385">
        <w:rPr>
          <w:rFonts w:asciiTheme="majorBidi" w:hAnsiTheme="majorBidi" w:cstheme="majorBidi"/>
          <w:sz w:val="24"/>
          <w:szCs w:val="24"/>
          <w:lang w:bidi="he-IL"/>
        </w:rPr>
        <w:t>venture capitalists</w:t>
      </w:r>
      <w:commentRangeEnd w:id="746"/>
      <w:r w:rsidR="00AF3F86">
        <w:rPr>
          <w:rStyle w:val="CommentReference"/>
        </w:rPr>
        <w:commentReference w:id="746"/>
      </w:r>
      <w:del w:id="747" w:author="AnnMason" w:date="2021-12-13T16:48:00Z">
        <w:r w:rsidRPr="00346385" w:rsidDel="00AF3F86">
          <w:rPr>
            <w:rFonts w:asciiTheme="majorBidi" w:hAnsiTheme="majorBidi" w:cstheme="majorBidi"/>
            <w:sz w:val="24"/>
            <w:szCs w:val="24"/>
            <w:lang w:bidi="he-IL"/>
          </w:rPr>
          <w:delText xml:space="preserve"> (VCs)</w:delText>
        </w:r>
      </w:del>
      <w:r w:rsidRPr="00346385">
        <w:rPr>
          <w:rFonts w:asciiTheme="majorBidi" w:hAnsiTheme="majorBidi" w:cstheme="majorBidi"/>
          <w:sz w:val="24"/>
          <w:szCs w:val="24"/>
          <w:lang w:bidi="he-IL"/>
        </w:rPr>
        <w:t xml:space="preserve">, potential partners, and other ecosystem agents. The six ratings were combined </w:t>
      </w:r>
      <w:ins w:id="748" w:author="AnnMason" w:date="2021-12-13T16:49:00Z">
        <w:r w:rsidR="00AF3F86">
          <w:rPr>
            <w:rFonts w:asciiTheme="majorBidi" w:hAnsiTheme="majorBidi" w:cstheme="majorBidi"/>
            <w:sz w:val="24"/>
            <w:szCs w:val="24"/>
            <w:lang w:bidi="he-IL"/>
          </w:rPr>
          <w:t xml:space="preserve">in </w:t>
        </w:r>
      </w:ins>
      <w:del w:id="749" w:author="AnnMason" w:date="2021-12-13T16:49:00Z">
        <w:r w:rsidRPr="00346385" w:rsidDel="00AF3F86">
          <w:rPr>
            <w:rFonts w:asciiTheme="majorBidi" w:hAnsiTheme="majorBidi" w:cstheme="majorBidi"/>
            <w:sz w:val="24"/>
            <w:szCs w:val="24"/>
            <w:lang w:bidi="he-IL"/>
          </w:rPr>
          <w:delText xml:space="preserve">to </w:delText>
        </w:r>
      </w:del>
      <w:r w:rsidRPr="00346385">
        <w:rPr>
          <w:rFonts w:asciiTheme="majorBidi" w:hAnsiTheme="majorBidi" w:cstheme="majorBidi"/>
          <w:sz w:val="24"/>
          <w:szCs w:val="24"/>
          <w:lang w:bidi="he-IL"/>
        </w:rPr>
        <w:t xml:space="preserve">an aggregated measure of </w:t>
      </w:r>
      <w:r w:rsidR="005F4B9F" w:rsidRPr="00346385">
        <w:rPr>
          <w:rFonts w:asciiTheme="majorBidi" w:hAnsiTheme="majorBidi" w:cstheme="majorBidi"/>
          <w:sz w:val="24"/>
          <w:szCs w:val="24"/>
          <w:lang w:bidi="he-IL"/>
        </w:rPr>
        <w:t xml:space="preserve">perceived </w:t>
      </w:r>
      <w:r w:rsidRPr="00346385">
        <w:rPr>
          <w:rFonts w:asciiTheme="majorBidi" w:hAnsiTheme="majorBidi" w:cstheme="majorBidi"/>
          <w:sz w:val="24"/>
          <w:szCs w:val="24"/>
          <w:lang w:bidi="he-IL"/>
        </w:rPr>
        <w:t>change in legitimacy (Cronbach</w:t>
      </w:r>
      <w:ins w:id="750" w:author="Editor 3" w:date="2021-12-12T11:44:00Z">
        <w:r w:rsidR="004746A0">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alpha = .85). </w:t>
      </w:r>
    </w:p>
    <w:p w14:paraId="4B88A567" w14:textId="29676288" w:rsidR="00165A99" w:rsidRPr="00346385" w:rsidRDefault="00165A99">
      <w:pPr>
        <w:spacing w:after="0" w:line="480" w:lineRule="auto"/>
        <w:ind w:firstLine="567"/>
        <w:jc w:val="both"/>
        <w:rPr>
          <w:rFonts w:asciiTheme="majorBidi" w:hAnsiTheme="majorBidi" w:cstheme="majorBidi"/>
          <w:sz w:val="24"/>
          <w:szCs w:val="24"/>
          <w:rtl/>
          <w:lang w:bidi="he-IL"/>
        </w:rPr>
      </w:pPr>
      <w:bookmarkStart w:id="751" w:name="_Hlk73838850"/>
      <w:bookmarkEnd w:id="723"/>
      <w:r w:rsidRPr="00346385">
        <w:rPr>
          <w:rFonts w:asciiTheme="majorBidi" w:hAnsiTheme="majorBidi" w:cstheme="majorBidi"/>
          <w:i/>
          <w:iCs/>
          <w:sz w:val="24"/>
          <w:szCs w:val="24"/>
          <w:lang w:bidi="he-IL"/>
        </w:rPr>
        <w:t>Control variables</w:t>
      </w:r>
      <w:r w:rsidRPr="00346385">
        <w:rPr>
          <w:rFonts w:asciiTheme="majorBidi" w:hAnsiTheme="majorBidi" w:cstheme="majorBidi"/>
          <w:sz w:val="24"/>
          <w:szCs w:val="24"/>
          <w:lang w:bidi="he-IL"/>
        </w:rPr>
        <w:t>. For secondary</w:t>
      </w:r>
      <w:r w:rsidR="00CC45AA" w:rsidRPr="00346385">
        <w:rPr>
          <w:rFonts w:asciiTheme="majorBidi" w:hAnsiTheme="majorBidi" w:cstheme="majorBidi"/>
          <w:sz w:val="24"/>
          <w:szCs w:val="24"/>
          <w:lang w:bidi="he-IL"/>
        </w:rPr>
        <w:t xml:space="preserve"> and</w:t>
      </w:r>
      <w:r w:rsidRPr="00346385">
        <w:rPr>
          <w:rFonts w:asciiTheme="majorBidi" w:hAnsiTheme="majorBidi" w:cstheme="majorBidi"/>
          <w:sz w:val="24"/>
          <w:szCs w:val="24"/>
          <w:lang w:bidi="he-IL"/>
        </w:rPr>
        <w:t xml:space="preserve"> exploratory analyses, we used control variables to examine the residual gender effects on our outcome variables</w:t>
      </w:r>
      <w:del w:id="752" w:author="Editor 3" w:date="2021-12-12T11:44:00Z">
        <w:r w:rsidRPr="00346385" w:rsidDel="004746A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considering those </w:t>
      </w:r>
      <w:r w:rsidR="00B5777B" w:rsidRPr="00346385">
        <w:rPr>
          <w:rFonts w:asciiTheme="majorBidi" w:hAnsiTheme="majorBidi" w:cstheme="majorBidi"/>
          <w:sz w:val="24"/>
          <w:szCs w:val="24"/>
          <w:lang w:bidi="he-IL"/>
        </w:rPr>
        <w:t>entrepreneurial human capital</w:t>
      </w:r>
      <w:r w:rsidR="002211E2" w:rsidRPr="00346385">
        <w:rPr>
          <w:rFonts w:asciiTheme="majorBidi" w:hAnsiTheme="majorBidi" w:cstheme="majorBidi"/>
          <w:sz w:val="24"/>
          <w:szCs w:val="24"/>
          <w:lang w:bidi="he-IL"/>
        </w:rPr>
        <w:t xml:space="preserve"> related </w:t>
      </w:r>
      <w:r w:rsidRPr="00346385">
        <w:rPr>
          <w:rFonts w:asciiTheme="majorBidi" w:hAnsiTheme="majorBidi" w:cstheme="majorBidi"/>
          <w:sz w:val="24"/>
          <w:szCs w:val="24"/>
          <w:lang w:bidi="he-IL"/>
        </w:rPr>
        <w:t xml:space="preserve">variables that might account for gender differences: </w:t>
      </w:r>
      <w:r w:rsidR="00CC45A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founder’s</w:t>
      </w:r>
      <w:r w:rsidR="00CC45AA" w:rsidRPr="00346385">
        <w:rPr>
          <w:rFonts w:asciiTheme="majorBidi" w:hAnsiTheme="majorBidi" w:cstheme="majorBidi"/>
          <w:sz w:val="24"/>
          <w:szCs w:val="24"/>
          <w:lang w:bidi="he-IL"/>
        </w:rPr>
        <w:t xml:space="preserve"> level of education </w:t>
      </w:r>
      <w:r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 xml:space="preserve">obtaining </w:t>
      </w:r>
      <w:ins w:id="753" w:author="Editor 3" w:date="2021-12-12T11:45:00Z">
        <w:r w:rsidR="004746A0">
          <w:rPr>
            <w:rFonts w:asciiTheme="majorBidi" w:hAnsiTheme="majorBidi" w:cstheme="majorBidi"/>
            <w:sz w:val="24"/>
            <w:szCs w:val="24"/>
            <w:lang w:bidi="he-IL"/>
          </w:rPr>
          <w:t xml:space="preserve">a </w:t>
        </w:r>
      </w:ins>
      <w:ins w:id="754" w:author="Editor 3" w:date="2021-12-12T13:06:00Z">
        <w:r w:rsidR="00D3233B">
          <w:rPr>
            <w:rFonts w:asciiTheme="majorBidi" w:hAnsiTheme="majorBidi" w:cstheme="majorBidi"/>
            <w:sz w:val="24"/>
            <w:szCs w:val="24"/>
            <w:lang w:bidi="he-IL"/>
          </w:rPr>
          <w:t>m</w:t>
        </w:r>
      </w:ins>
      <w:ins w:id="755" w:author="Editor 3" w:date="2021-12-12T11:45:00Z">
        <w:r w:rsidR="004746A0">
          <w:rPr>
            <w:rFonts w:asciiTheme="majorBidi" w:hAnsiTheme="majorBidi" w:cstheme="majorBidi"/>
            <w:sz w:val="24"/>
            <w:szCs w:val="24"/>
            <w:lang w:bidi="he-IL"/>
          </w:rPr>
          <w:t>aster’s degree</w:t>
        </w:r>
      </w:ins>
      <w:del w:id="756" w:author="Editor 3" w:date="2021-12-12T11:45:00Z">
        <w:r w:rsidR="00CC45AA" w:rsidRPr="00346385" w:rsidDel="004746A0">
          <w:rPr>
            <w:rFonts w:asciiTheme="majorBidi" w:hAnsiTheme="majorBidi" w:cstheme="majorBidi"/>
            <w:sz w:val="24"/>
            <w:szCs w:val="24"/>
            <w:lang w:bidi="he-IL"/>
          </w:rPr>
          <w:delText>an MA</w:delText>
        </w:r>
      </w:del>
      <w:r w:rsidR="00CC45AA" w:rsidRPr="00346385">
        <w:rPr>
          <w:rFonts w:asciiTheme="majorBidi" w:hAnsiTheme="majorBidi" w:cstheme="majorBidi"/>
          <w:sz w:val="24"/>
          <w:szCs w:val="24"/>
          <w:lang w:bidi="he-IL"/>
        </w:rPr>
        <w:t xml:space="preserve"> or higher </w:t>
      </w:r>
      <w:del w:id="757" w:author="AnnMason" w:date="2021-12-13T16:49:00Z">
        <w:r w:rsidR="00CC45AA" w:rsidRPr="00346385" w:rsidDel="00AF3F86">
          <w:rPr>
            <w:rFonts w:asciiTheme="majorBidi" w:hAnsiTheme="majorBidi" w:cstheme="majorBidi"/>
            <w:sz w:val="24"/>
            <w:szCs w:val="24"/>
            <w:lang w:bidi="he-IL"/>
          </w:rPr>
          <w:delText xml:space="preserve">degree </w:delText>
        </w:r>
      </w:del>
      <w:r w:rsidR="00CC45AA" w:rsidRPr="00346385">
        <w:rPr>
          <w:rFonts w:asciiTheme="majorBidi" w:hAnsiTheme="majorBidi" w:cstheme="majorBidi"/>
          <w:sz w:val="24"/>
          <w:szCs w:val="24"/>
          <w:lang w:bidi="he-IL"/>
        </w:rPr>
        <w:t>prior to the program was coded as 1, otherwise</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0), entrepreneurial experience prior to the program (</w:t>
      </w:r>
      <w:r w:rsidR="005F4B9F" w:rsidRPr="00346385">
        <w:rPr>
          <w:rFonts w:asciiTheme="majorBidi" w:hAnsiTheme="majorBidi" w:cstheme="majorBidi"/>
          <w:sz w:val="24"/>
          <w:szCs w:val="24"/>
          <w:lang w:bidi="he-IL"/>
        </w:rPr>
        <w:t>yes = 1, no = 0</w:t>
      </w:r>
      <w:r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 xml:space="preserve"> </w:t>
      </w:r>
      <w:r w:rsidR="002211E2" w:rsidRPr="00346385">
        <w:rPr>
          <w:rFonts w:asciiTheme="majorBidi" w:hAnsiTheme="majorBidi" w:cstheme="majorBidi"/>
          <w:sz w:val="24"/>
          <w:szCs w:val="24"/>
          <w:lang w:bidi="he-IL"/>
        </w:rPr>
        <w:t xml:space="preserve">prior accelerator participation experience (yes = 1, no = 0), and </w:t>
      </w:r>
      <w:r w:rsidR="00CC45AA" w:rsidRPr="00346385">
        <w:rPr>
          <w:rFonts w:asciiTheme="majorBidi" w:hAnsiTheme="majorBidi" w:cstheme="majorBidi"/>
          <w:sz w:val="24"/>
          <w:szCs w:val="24"/>
          <w:lang w:bidi="he-IL"/>
        </w:rPr>
        <w:t>whether the</w:t>
      </w:r>
      <w:r w:rsidRPr="00346385">
        <w:rPr>
          <w:rFonts w:asciiTheme="majorBidi" w:hAnsiTheme="majorBidi" w:cstheme="majorBidi"/>
          <w:sz w:val="24"/>
          <w:szCs w:val="24"/>
          <w:lang w:bidi="he-IL"/>
        </w:rPr>
        <w:t xml:space="preserve"> founder enter</w:t>
      </w:r>
      <w:r w:rsidR="00CC45AA" w:rsidRPr="00346385">
        <w:rPr>
          <w:rFonts w:asciiTheme="majorBidi" w:hAnsiTheme="majorBidi" w:cstheme="majorBidi"/>
          <w:sz w:val="24"/>
          <w:szCs w:val="24"/>
          <w:lang w:bidi="he-IL"/>
        </w:rPr>
        <w:t>ed</w:t>
      </w:r>
      <w:r w:rsidRPr="00346385">
        <w:rPr>
          <w:rFonts w:asciiTheme="majorBidi" w:hAnsiTheme="majorBidi" w:cstheme="majorBidi"/>
          <w:sz w:val="24"/>
          <w:szCs w:val="24"/>
          <w:lang w:bidi="he-IL"/>
        </w:rPr>
        <w:t xml:space="preserve"> the accelerator </w:t>
      </w:r>
      <w:r w:rsidR="005F4B9F" w:rsidRPr="00346385">
        <w:rPr>
          <w:rFonts w:asciiTheme="majorBidi" w:hAnsiTheme="majorBidi" w:cstheme="majorBidi"/>
          <w:sz w:val="24"/>
          <w:szCs w:val="24"/>
          <w:lang w:bidi="he-IL"/>
        </w:rPr>
        <w:t xml:space="preserve">with a startup </w:t>
      </w:r>
      <w:r w:rsidRPr="00346385">
        <w:rPr>
          <w:rFonts w:asciiTheme="majorBidi" w:hAnsiTheme="majorBidi" w:cstheme="majorBidi"/>
          <w:sz w:val="24"/>
          <w:szCs w:val="24"/>
          <w:lang w:bidi="he-IL"/>
        </w:rPr>
        <w:t>at the idea validation stage (</w:t>
      </w:r>
      <w:r w:rsidR="005F4B9F" w:rsidRPr="00346385">
        <w:rPr>
          <w:rFonts w:asciiTheme="majorBidi" w:hAnsiTheme="majorBidi" w:cstheme="majorBidi"/>
          <w:sz w:val="24"/>
          <w:szCs w:val="24"/>
          <w:lang w:bidi="he-IL"/>
        </w:rPr>
        <w:t>yes = 1, no = 0</w:t>
      </w:r>
      <w:r w:rsidRPr="00346385">
        <w:rPr>
          <w:rFonts w:asciiTheme="majorBidi" w:hAnsiTheme="majorBidi" w:cstheme="majorBidi"/>
          <w:sz w:val="24"/>
          <w:szCs w:val="24"/>
          <w:lang w:bidi="he-IL"/>
        </w:rPr>
        <w:t>)</w:t>
      </w:r>
      <w:r w:rsidR="00317A51" w:rsidRPr="00346385">
        <w:rPr>
          <w:rFonts w:asciiTheme="majorBidi" w:hAnsiTheme="majorBidi" w:cstheme="majorBidi"/>
          <w:sz w:val="24"/>
          <w:szCs w:val="24"/>
          <w:lang w:bidi="he-IL"/>
        </w:rPr>
        <w:t xml:space="preserve"> or at </w:t>
      </w:r>
      <w:ins w:id="758" w:author="Editor 3" w:date="2021-12-12T11:45:00Z">
        <w:r w:rsidR="004746A0">
          <w:rPr>
            <w:rFonts w:asciiTheme="majorBidi" w:hAnsiTheme="majorBidi" w:cstheme="majorBidi"/>
            <w:sz w:val="24"/>
            <w:szCs w:val="24"/>
            <w:lang w:bidi="he-IL"/>
          </w:rPr>
          <w:t xml:space="preserve">a </w:t>
        </w:r>
      </w:ins>
      <w:r w:rsidR="00317A51" w:rsidRPr="00346385">
        <w:rPr>
          <w:rFonts w:asciiTheme="majorBidi" w:hAnsiTheme="majorBidi" w:cstheme="majorBidi"/>
          <w:sz w:val="24"/>
          <w:szCs w:val="24"/>
          <w:lang w:bidi="he-IL"/>
        </w:rPr>
        <w:t xml:space="preserve">more </w:t>
      </w:r>
      <w:ins w:id="759" w:author="Editor 3" w:date="2021-12-12T11:45:00Z">
        <w:r w:rsidR="004746A0">
          <w:rPr>
            <w:rFonts w:asciiTheme="majorBidi" w:hAnsiTheme="majorBidi" w:cstheme="majorBidi"/>
            <w:sz w:val="24"/>
            <w:szCs w:val="24"/>
            <w:lang w:bidi="he-IL"/>
          </w:rPr>
          <w:t xml:space="preserve">advanced </w:t>
        </w:r>
      </w:ins>
      <w:del w:id="760" w:author="Editor 3" w:date="2021-12-12T11:45:00Z">
        <w:r w:rsidR="00317A51" w:rsidRPr="00346385" w:rsidDel="004746A0">
          <w:rPr>
            <w:rFonts w:asciiTheme="majorBidi" w:hAnsiTheme="majorBidi" w:cstheme="majorBidi"/>
            <w:sz w:val="24"/>
            <w:szCs w:val="24"/>
            <w:lang w:bidi="he-IL"/>
          </w:rPr>
          <w:delText xml:space="preserve">advance </w:delText>
        </w:r>
      </w:del>
      <w:r w:rsidR="00317A51" w:rsidRPr="00346385">
        <w:rPr>
          <w:rFonts w:asciiTheme="majorBidi" w:hAnsiTheme="majorBidi" w:cstheme="majorBidi"/>
          <w:sz w:val="24"/>
          <w:szCs w:val="24"/>
          <w:lang w:bidi="he-IL"/>
        </w:rPr>
        <w:t>stage</w:t>
      </w:r>
      <w:del w:id="761" w:author="Editor 3" w:date="2021-12-12T11:45:00Z">
        <w:r w:rsidR="00317A51" w:rsidRPr="00346385" w:rsidDel="004746A0">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 </w:t>
      </w:r>
      <w:r w:rsidR="00716B03" w:rsidRPr="00346385">
        <w:rPr>
          <w:rFonts w:asciiTheme="majorBidi" w:hAnsiTheme="majorBidi" w:cstheme="majorBidi"/>
          <w:sz w:val="24"/>
          <w:szCs w:val="24"/>
          <w:lang w:bidi="he-IL"/>
        </w:rPr>
        <w:t>We do not have specific hypotheses regarding these regressions</w:t>
      </w:r>
      <w:r w:rsidR="00A84857" w:rsidRPr="00346385">
        <w:rPr>
          <w:rFonts w:asciiTheme="majorBidi" w:hAnsiTheme="majorBidi" w:cstheme="majorBidi"/>
          <w:sz w:val="24"/>
          <w:szCs w:val="24"/>
          <w:lang w:bidi="he-IL"/>
        </w:rPr>
        <w:t>, but</w:t>
      </w:r>
      <w:r w:rsidR="00716B03" w:rsidRPr="00346385">
        <w:rPr>
          <w:rFonts w:asciiTheme="majorBidi" w:hAnsiTheme="majorBidi" w:cstheme="majorBidi"/>
          <w:sz w:val="24"/>
          <w:szCs w:val="24"/>
          <w:lang w:bidi="he-IL"/>
        </w:rPr>
        <w:t xml:space="preserve"> </w:t>
      </w:r>
      <w:r w:rsidR="00317A51" w:rsidRPr="00346385">
        <w:rPr>
          <w:rFonts w:asciiTheme="majorBidi" w:hAnsiTheme="majorBidi" w:cstheme="majorBidi"/>
          <w:sz w:val="24"/>
          <w:szCs w:val="24"/>
          <w:lang w:bidi="he-IL"/>
        </w:rPr>
        <w:t xml:space="preserve">we </w:t>
      </w:r>
      <w:r w:rsidR="00716B03" w:rsidRPr="00346385">
        <w:rPr>
          <w:rFonts w:asciiTheme="majorBidi" w:hAnsiTheme="majorBidi" w:cstheme="majorBidi"/>
          <w:sz w:val="24"/>
          <w:szCs w:val="24"/>
          <w:lang w:bidi="he-IL"/>
        </w:rPr>
        <w:t xml:space="preserve">believe that assessing the robustness of </w:t>
      </w:r>
      <w:ins w:id="762" w:author="Editor 3" w:date="2021-12-12T11:46:00Z">
        <w:r w:rsidR="004746A0">
          <w:rPr>
            <w:rFonts w:asciiTheme="majorBidi" w:hAnsiTheme="majorBidi" w:cstheme="majorBidi"/>
            <w:sz w:val="24"/>
            <w:szCs w:val="24"/>
            <w:lang w:bidi="he-IL"/>
          </w:rPr>
          <w:t xml:space="preserve">the </w:t>
        </w:r>
      </w:ins>
      <w:r w:rsidR="00716B03" w:rsidRPr="00346385">
        <w:rPr>
          <w:rFonts w:asciiTheme="majorBidi" w:hAnsiTheme="majorBidi" w:cstheme="majorBidi"/>
          <w:sz w:val="24"/>
          <w:szCs w:val="24"/>
          <w:lang w:bidi="he-IL"/>
        </w:rPr>
        <w:t xml:space="preserve">gender effect on the outcome variables </w:t>
      </w:r>
      <w:del w:id="763" w:author="AnnMason" w:date="2021-12-12T15:54:00Z">
        <w:r w:rsidR="00716B03" w:rsidRPr="00346385" w:rsidDel="000406FB">
          <w:rPr>
            <w:rFonts w:asciiTheme="majorBidi" w:hAnsiTheme="majorBidi" w:cstheme="majorBidi"/>
            <w:sz w:val="24"/>
            <w:szCs w:val="24"/>
            <w:lang w:bidi="he-IL"/>
          </w:rPr>
          <w:delText>might</w:delText>
        </w:r>
      </w:del>
      <w:ins w:id="764" w:author="AnnMason" w:date="2021-12-12T15:54:00Z">
        <w:r w:rsidR="000406FB">
          <w:rPr>
            <w:rFonts w:asciiTheme="majorBidi" w:hAnsiTheme="majorBidi" w:cstheme="majorBidi"/>
            <w:sz w:val="24"/>
            <w:szCs w:val="24"/>
            <w:lang w:bidi="he-IL"/>
          </w:rPr>
          <w:t>could</w:t>
        </w:r>
      </w:ins>
      <w:r w:rsidR="00716B03" w:rsidRPr="00346385">
        <w:rPr>
          <w:rFonts w:asciiTheme="majorBidi" w:hAnsiTheme="majorBidi" w:cstheme="majorBidi"/>
          <w:sz w:val="24"/>
          <w:szCs w:val="24"/>
          <w:lang w:bidi="he-IL"/>
        </w:rPr>
        <w:t xml:space="preserve"> illuminate some of their causes. Description</w:t>
      </w:r>
      <w:r w:rsidR="00C01FBA" w:rsidRPr="00346385">
        <w:rPr>
          <w:rFonts w:asciiTheme="majorBidi" w:hAnsiTheme="majorBidi" w:cstheme="majorBidi"/>
          <w:sz w:val="24"/>
          <w:szCs w:val="24"/>
          <w:lang w:bidi="he-IL"/>
        </w:rPr>
        <w:t>s</w:t>
      </w:r>
      <w:r w:rsidR="00716B03" w:rsidRPr="00346385">
        <w:rPr>
          <w:rFonts w:asciiTheme="majorBidi" w:hAnsiTheme="majorBidi" w:cstheme="majorBidi"/>
          <w:sz w:val="24"/>
          <w:szCs w:val="24"/>
          <w:lang w:bidi="he-IL"/>
        </w:rPr>
        <w:t xml:space="preserve"> of</w:t>
      </w:r>
      <w:r w:rsidRPr="00346385">
        <w:rPr>
          <w:rFonts w:asciiTheme="majorBidi" w:hAnsiTheme="majorBidi" w:cstheme="majorBidi"/>
          <w:sz w:val="24"/>
          <w:szCs w:val="24"/>
          <w:lang w:bidi="he-IL"/>
        </w:rPr>
        <w:t xml:space="preserve"> the control </w:t>
      </w:r>
      <w:ins w:id="765" w:author="AnnMason" w:date="2021-12-13T16:50:00Z">
        <w:r w:rsidR="00AF3F86">
          <w:rPr>
            <w:rFonts w:asciiTheme="majorBidi" w:hAnsiTheme="majorBidi" w:cstheme="majorBidi"/>
            <w:sz w:val="24"/>
            <w:szCs w:val="24"/>
            <w:lang w:bidi="he-IL"/>
          </w:rPr>
          <w:t xml:space="preserve">are </w:t>
        </w:r>
      </w:ins>
      <w:del w:id="766" w:author="AnnMason" w:date="2021-12-13T16:50:00Z">
        <w:r w:rsidRPr="00346385" w:rsidDel="00AF3F86">
          <w:rPr>
            <w:rFonts w:asciiTheme="majorBidi" w:hAnsiTheme="majorBidi" w:cstheme="majorBidi"/>
            <w:sz w:val="24"/>
            <w:szCs w:val="24"/>
            <w:lang w:bidi="he-IL"/>
          </w:rPr>
          <w:delText xml:space="preserve">appear </w:delText>
        </w:r>
      </w:del>
      <w:r w:rsidRPr="00346385">
        <w:rPr>
          <w:rFonts w:asciiTheme="majorBidi" w:hAnsiTheme="majorBidi" w:cstheme="majorBidi"/>
          <w:sz w:val="24"/>
          <w:szCs w:val="24"/>
          <w:lang w:bidi="he-IL"/>
        </w:rPr>
        <w:t xml:space="preserve">in </w:t>
      </w:r>
      <w:ins w:id="767" w:author="Editor 3" w:date="2021-12-12T11:46:00Z">
        <w:r w:rsidR="004746A0">
          <w:rPr>
            <w:rFonts w:asciiTheme="majorBidi" w:hAnsiTheme="majorBidi" w:cstheme="majorBidi"/>
            <w:sz w:val="24"/>
            <w:szCs w:val="24"/>
            <w:lang w:bidi="he-IL"/>
          </w:rPr>
          <w:t>A</w:t>
        </w:r>
      </w:ins>
      <w:del w:id="768" w:author="Editor 3" w:date="2021-12-12T11:46:00Z">
        <w:r w:rsidR="00EF78F7" w:rsidRPr="00346385" w:rsidDel="004746A0">
          <w:rPr>
            <w:rFonts w:asciiTheme="majorBidi" w:hAnsiTheme="majorBidi" w:cstheme="majorBidi"/>
            <w:sz w:val="24"/>
            <w:szCs w:val="24"/>
            <w:lang w:bidi="he-IL"/>
          </w:rPr>
          <w:delText>a</w:delText>
        </w:r>
      </w:del>
      <w:r w:rsidR="00EF78F7" w:rsidRPr="00346385">
        <w:rPr>
          <w:rFonts w:asciiTheme="majorBidi" w:hAnsiTheme="majorBidi" w:cstheme="majorBidi"/>
          <w:sz w:val="24"/>
          <w:szCs w:val="24"/>
          <w:lang w:bidi="he-IL"/>
        </w:rPr>
        <w:t>ppendix A</w:t>
      </w:r>
      <w:r w:rsidRPr="00346385">
        <w:rPr>
          <w:rFonts w:asciiTheme="majorBidi" w:hAnsiTheme="majorBidi" w:cstheme="majorBidi"/>
          <w:sz w:val="24"/>
          <w:szCs w:val="24"/>
          <w:lang w:bidi="he-IL"/>
        </w:rPr>
        <w:t>.</w:t>
      </w:r>
      <w:r w:rsidR="009F7D53" w:rsidRPr="00346385">
        <w:rPr>
          <w:rFonts w:asciiTheme="majorBidi" w:hAnsiTheme="majorBidi" w:cstheme="majorBidi"/>
          <w:i/>
          <w:iCs/>
          <w:sz w:val="24"/>
          <w:szCs w:val="24"/>
          <w:lang w:bidi="he-IL"/>
        </w:rPr>
        <w:t xml:space="preserve"> </w:t>
      </w:r>
    </w:p>
    <w:bookmarkEnd w:id="751"/>
    <w:p w14:paraId="72B61D40" w14:textId="520E1816" w:rsidR="002E04D4" w:rsidRPr="00346385" w:rsidRDefault="002E04D4">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Additional background variables</w:t>
      </w:r>
      <w:r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 xml:space="preserve">Finally, participants reported their </w:t>
      </w:r>
      <w:r w:rsidR="00CD5955" w:rsidRPr="00346385">
        <w:rPr>
          <w:rFonts w:asciiTheme="majorBidi" w:hAnsiTheme="majorBidi" w:cstheme="majorBidi"/>
          <w:sz w:val="24"/>
          <w:szCs w:val="24"/>
          <w:lang w:bidi="he-IL"/>
        </w:rPr>
        <w:t xml:space="preserve">age upon entering the program, and their </w:t>
      </w:r>
      <w:r w:rsidR="00763F9F" w:rsidRPr="00346385">
        <w:rPr>
          <w:rFonts w:asciiTheme="majorBidi" w:hAnsiTheme="majorBidi" w:cstheme="majorBidi"/>
          <w:sz w:val="24"/>
          <w:szCs w:val="24"/>
          <w:lang w:bidi="he-IL"/>
        </w:rPr>
        <w:t>educational and occupational background prior</w:t>
      </w:r>
      <w:r w:rsidR="009F7D53"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to the program.</w:t>
      </w:r>
      <w:r w:rsidR="004012DA" w:rsidRPr="00346385">
        <w:rPr>
          <w:rFonts w:asciiTheme="majorBidi" w:hAnsiTheme="majorBidi" w:cstheme="majorBidi"/>
          <w:sz w:val="24"/>
          <w:szCs w:val="24"/>
          <w:lang w:bidi="he-IL"/>
        </w:rPr>
        <w:t xml:space="preserve"> </w:t>
      </w:r>
      <w:r w:rsidR="00EF5EAA" w:rsidRPr="00346385">
        <w:rPr>
          <w:rFonts w:asciiTheme="majorBidi" w:hAnsiTheme="majorBidi" w:cstheme="majorBidi"/>
          <w:sz w:val="24"/>
          <w:szCs w:val="24"/>
          <w:lang w:bidi="he-IL"/>
        </w:rPr>
        <w:t>W</w:t>
      </w:r>
      <w:r w:rsidR="004012DA" w:rsidRPr="00346385">
        <w:rPr>
          <w:rFonts w:asciiTheme="majorBidi" w:hAnsiTheme="majorBidi" w:cstheme="majorBidi"/>
          <w:sz w:val="24"/>
          <w:szCs w:val="24"/>
          <w:lang w:bidi="he-IL"/>
        </w:rPr>
        <w:t xml:space="preserve">e present </w:t>
      </w:r>
      <w:r w:rsidR="00EF5EAA" w:rsidRPr="00346385">
        <w:rPr>
          <w:rFonts w:asciiTheme="majorBidi" w:hAnsiTheme="majorBidi" w:cstheme="majorBidi"/>
          <w:sz w:val="24"/>
          <w:szCs w:val="24"/>
          <w:lang w:bidi="he-IL"/>
        </w:rPr>
        <w:t xml:space="preserve">these variables </w:t>
      </w:r>
      <w:r w:rsidR="004012DA" w:rsidRPr="00346385">
        <w:rPr>
          <w:rFonts w:asciiTheme="majorBidi" w:hAnsiTheme="majorBidi" w:cstheme="majorBidi"/>
          <w:sz w:val="24"/>
          <w:szCs w:val="24"/>
          <w:lang w:bidi="he-IL"/>
        </w:rPr>
        <w:t>only in the descriptive statistics.</w:t>
      </w:r>
    </w:p>
    <w:p w14:paraId="713CB3EF" w14:textId="77777777" w:rsidR="00165A99" w:rsidRPr="00346385" w:rsidRDefault="00165A99">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3.3 Data Analysis</w:t>
      </w:r>
    </w:p>
    <w:p w14:paraId="40CFB915" w14:textId="2ABEAF33" w:rsidR="00165A99" w:rsidRPr="00346385" w:rsidRDefault="00165A99" w:rsidP="00CD3690">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We first compared </w:t>
      </w:r>
      <w:ins w:id="769" w:author="Editor 3" w:date="2021-12-12T11:46:00Z">
        <w:r w:rsidR="004746A0">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mean ratings of </w:t>
      </w:r>
      <w:ins w:id="770" w:author="Editor 3" w:date="2021-12-12T11:47:00Z">
        <w:r w:rsidR="004746A0">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 xml:space="preserve">background </w:t>
      </w:r>
      <w:r w:rsidR="00C02C96" w:rsidRPr="00346385">
        <w:rPr>
          <w:rFonts w:asciiTheme="majorBidi" w:hAnsiTheme="majorBidi" w:cstheme="majorBidi"/>
          <w:sz w:val="24"/>
          <w:szCs w:val="24"/>
          <w:lang w:bidi="he-IL"/>
        </w:rPr>
        <w:t xml:space="preserve">and control </w:t>
      </w:r>
      <w:r w:rsidRPr="00346385">
        <w:rPr>
          <w:rFonts w:asciiTheme="majorBidi" w:hAnsiTheme="majorBidi" w:cstheme="majorBidi"/>
          <w:sz w:val="24"/>
          <w:szCs w:val="24"/>
          <w:lang w:bidi="he-IL"/>
        </w:rPr>
        <w:t xml:space="preserve">variables (see </w:t>
      </w:r>
      <w:r w:rsidR="00C01FBA"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to describe the data and </w:t>
      </w:r>
      <w:r w:rsidR="00C01FBA" w:rsidRPr="00346385">
        <w:rPr>
          <w:rFonts w:asciiTheme="majorBidi" w:hAnsiTheme="majorBidi" w:cstheme="majorBidi"/>
          <w:sz w:val="24"/>
          <w:szCs w:val="24"/>
          <w:lang w:bidi="he-IL"/>
        </w:rPr>
        <w:t xml:space="preserve">examine </w:t>
      </w:r>
      <w:ins w:id="771" w:author="Editor 3" w:date="2021-12-12T11:47:00Z">
        <w:r w:rsidR="004746A0">
          <w:rPr>
            <w:rFonts w:asciiTheme="majorBidi" w:hAnsiTheme="majorBidi" w:cstheme="majorBidi"/>
            <w:sz w:val="24"/>
            <w:szCs w:val="24"/>
            <w:lang w:bidi="he-IL"/>
          </w:rPr>
          <w:t xml:space="preserve">the </w:t>
        </w:r>
      </w:ins>
      <w:r w:rsidR="00C01FBA" w:rsidRPr="00346385">
        <w:rPr>
          <w:rFonts w:asciiTheme="majorBidi" w:hAnsiTheme="majorBidi" w:cstheme="majorBidi"/>
          <w:sz w:val="24"/>
          <w:szCs w:val="24"/>
          <w:lang w:bidi="he-IL"/>
        </w:rPr>
        <w:t>differences between women and men</w:t>
      </w:r>
      <w:r w:rsidRPr="00346385">
        <w:rPr>
          <w:rFonts w:asciiTheme="majorBidi" w:hAnsiTheme="majorBidi" w:cstheme="majorBidi"/>
          <w:sz w:val="24"/>
          <w:szCs w:val="24"/>
          <w:lang w:bidi="he-IL"/>
        </w:rPr>
        <w:t xml:space="preserve"> in the sample. To test our hypotheses, we applied mean comparisons of our dependent variables (pre-entry goals and progress) by gender. Since some of the variables are not normally distributed, we added Wilcoxon </w:t>
      </w:r>
      <w:ins w:id="772" w:author="AnnMason" w:date="2021-12-13T17:21:00Z">
        <w:r w:rsidR="00C01510">
          <w:rPr>
            <w:rFonts w:asciiTheme="majorBidi" w:hAnsiTheme="majorBidi" w:cstheme="majorBidi"/>
            <w:sz w:val="24"/>
            <w:szCs w:val="24"/>
            <w:lang w:bidi="he-IL"/>
          </w:rPr>
          <w:t>rank-sum</w:t>
        </w:r>
      </w:ins>
      <w:del w:id="773" w:author="AnnMason" w:date="2021-12-13T17:21:00Z">
        <w:r w:rsidRPr="00346385" w:rsidDel="00C01510">
          <w:rPr>
            <w:rFonts w:asciiTheme="majorBidi" w:hAnsiTheme="majorBidi" w:cstheme="majorBidi"/>
            <w:sz w:val="24"/>
            <w:szCs w:val="24"/>
            <w:lang w:bidi="he-IL"/>
          </w:rPr>
          <w:delText>rank sum</w:delText>
        </w:r>
      </w:del>
      <w:r w:rsidRPr="00346385">
        <w:rPr>
          <w:rFonts w:asciiTheme="majorBidi" w:hAnsiTheme="majorBidi" w:cstheme="majorBidi"/>
          <w:sz w:val="24"/>
          <w:szCs w:val="24"/>
          <w:lang w:bidi="he-IL"/>
        </w:rPr>
        <w:t xml:space="preserve"> tests (WRS; see Table </w:t>
      </w:r>
      <w:r w:rsidR="00EF78F7" w:rsidRPr="00346385">
        <w:rPr>
          <w:rFonts w:asciiTheme="majorBidi" w:hAnsiTheme="majorBidi" w:cstheme="majorBidi"/>
          <w:sz w:val="24"/>
          <w:szCs w:val="24"/>
          <w:lang w:bidi="he-IL"/>
        </w:rPr>
        <w:t>3</w:t>
      </w:r>
      <w:r w:rsidRPr="00346385">
        <w:rPr>
          <w:rFonts w:asciiTheme="majorBidi" w:hAnsiTheme="majorBidi" w:cstheme="majorBidi"/>
          <w:sz w:val="24"/>
          <w:szCs w:val="24"/>
          <w:lang w:bidi="he-IL"/>
        </w:rPr>
        <w:t xml:space="preserve">). </w:t>
      </w:r>
      <w:r w:rsidR="00A84857" w:rsidRPr="00346385">
        <w:rPr>
          <w:rFonts w:asciiTheme="majorBidi" w:hAnsiTheme="majorBidi" w:cstheme="majorBidi"/>
          <w:sz w:val="24"/>
          <w:szCs w:val="24"/>
          <w:lang w:bidi="he-IL"/>
        </w:rPr>
        <w:t>As</w:t>
      </w:r>
      <w:r w:rsidRPr="00346385">
        <w:rPr>
          <w:rFonts w:asciiTheme="majorBidi" w:hAnsiTheme="majorBidi" w:cstheme="majorBidi"/>
          <w:sz w:val="24"/>
          <w:szCs w:val="24"/>
          <w:lang w:bidi="he-IL"/>
        </w:rPr>
        <w:t xml:space="preserve"> our hypotheses are directional, </w:t>
      </w:r>
      <w:r w:rsidRPr="00346385">
        <w:rPr>
          <w:rFonts w:asciiTheme="majorBidi" w:hAnsiTheme="majorBidi" w:cstheme="majorBidi"/>
          <w:i/>
          <w:iCs/>
          <w:sz w:val="24"/>
          <w:szCs w:val="24"/>
          <w:lang w:bidi="he-IL"/>
        </w:rPr>
        <w:t>p</w:t>
      </w:r>
      <w:r w:rsidRPr="00346385">
        <w:rPr>
          <w:rFonts w:asciiTheme="majorBidi" w:hAnsiTheme="majorBidi" w:cstheme="majorBidi"/>
          <w:sz w:val="24"/>
          <w:szCs w:val="24"/>
          <w:lang w:bidi="he-IL"/>
        </w:rPr>
        <w:t xml:space="preserve"> values are divided by 2. </w:t>
      </w:r>
      <w:bookmarkStart w:id="774" w:name="_Hlk89005894"/>
      <w:r w:rsidR="00441C83" w:rsidRPr="00346385">
        <w:rPr>
          <w:rFonts w:asciiTheme="majorBidi" w:hAnsiTheme="majorBidi" w:cstheme="majorBidi"/>
          <w:sz w:val="24"/>
          <w:szCs w:val="24"/>
          <w:lang w:bidi="he-IL"/>
        </w:rPr>
        <w:t xml:space="preserve">While some observed gender differences </w:t>
      </w:r>
      <w:ins w:id="775" w:author="AnnMason" w:date="2021-12-12T15:54:00Z">
        <w:r w:rsidR="000406FB">
          <w:rPr>
            <w:rFonts w:asciiTheme="majorBidi" w:hAnsiTheme="majorBidi" w:cstheme="majorBidi"/>
            <w:sz w:val="24"/>
            <w:szCs w:val="24"/>
            <w:lang w:bidi="he-IL"/>
          </w:rPr>
          <w:t xml:space="preserve">could </w:t>
        </w:r>
      </w:ins>
      <w:del w:id="776" w:author="AnnMason" w:date="2021-12-12T15:54:00Z">
        <w:r w:rsidR="00441C83" w:rsidRPr="00346385" w:rsidDel="000406FB">
          <w:rPr>
            <w:rFonts w:asciiTheme="majorBidi" w:hAnsiTheme="majorBidi" w:cstheme="majorBidi"/>
            <w:sz w:val="24"/>
            <w:szCs w:val="24"/>
            <w:lang w:bidi="he-IL"/>
          </w:rPr>
          <w:delText xml:space="preserve">might </w:delText>
        </w:r>
      </w:del>
      <w:r w:rsidR="00C04A39" w:rsidRPr="00346385">
        <w:rPr>
          <w:rFonts w:asciiTheme="majorBidi" w:hAnsiTheme="majorBidi" w:cstheme="majorBidi"/>
          <w:sz w:val="24"/>
          <w:szCs w:val="24"/>
          <w:lang w:bidi="he-IL"/>
        </w:rPr>
        <w:t xml:space="preserve">share the same source (e.g., lack of entrepreneurial experience </w:t>
      </w:r>
      <w:del w:id="777" w:author="AnnMason" w:date="2021-12-12T15:55:00Z">
        <w:r w:rsidR="00C04A39" w:rsidRPr="00346385" w:rsidDel="000406FB">
          <w:rPr>
            <w:rFonts w:asciiTheme="majorBidi" w:hAnsiTheme="majorBidi" w:cstheme="majorBidi"/>
            <w:sz w:val="24"/>
            <w:szCs w:val="24"/>
            <w:lang w:bidi="he-IL"/>
          </w:rPr>
          <w:delText xml:space="preserve">might </w:delText>
        </w:r>
      </w:del>
      <w:r w:rsidR="00C04A39" w:rsidRPr="00346385">
        <w:rPr>
          <w:rFonts w:asciiTheme="majorBidi" w:hAnsiTheme="majorBidi" w:cstheme="majorBidi"/>
          <w:sz w:val="24"/>
          <w:szCs w:val="24"/>
          <w:lang w:bidi="he-IL"/>
        </w:rPr>
        <w:t>account</w:t>
      </w:r>
      <w:ins w:id="778" w:author="AnnMason" w:date="2021-12-12T15:55:00Z">
        <w:r w:rsidR="000406FB">
          <w:rPr>
            <w:rFonts w:asciiTheme="majorBidi" w:hAnsiTheme="majorBidi" w:cstheme="majorBidi"/>
            <w:sz w:val="24"/>
            <w:szCs w:val="24"/>
            <w:lang w:bidi="he-IL"/>
          </w:rPr>
          <w:t>s</w:t>
        </w:r>
      </w:ins>
      <w:r w:rsidR="00C04A39" w:rsidRPr="00346385">
        <w:rPr>
          <w:rFonts w:asciiTheme="majorBidi" w:hAnsiTheme="majorBidi" w:cstheme="majorBidi"/>
          <w:sz w:val="24"/>
          <w:szCs w:val="24"/>
          <w:lang w:bidi="he-IL"/>
        </w:rPr>
        <w:t xml:space="preserve"> for </w:t>
      </w:r>
      <w:del w:id="779" w:author="Editor 3" w:date="2021-12-12T11:47:00Z">
        <w:r w:rsidR="00C04A39" w:rsidRPr="00346385" w:rsidDel="004746A0">
          <w:rPr>
            <w:rFonts w:asciiTheme="majorBidi" w:hAnsiTheme="majorBidi" w:cstheme="majorBidi"/>
            <w:sz w:val="24"/>
            <w:szCs w:val="24"/>
            <w:lang w:bidi="he-IL"/>
          </w:rPr>
          <w:delText xml:space="preserve">both </w:delText>
        </w:r>
      </w:del>
      <w:ins w:id="780" w:author="Editor 3" w:date="2021-12-12T11:47:00Z">
        <w:r w:rsidR="004746A0">
          <w:rPr>
            <w:rFonts w:asciiTheme="majorBidi" w:hAnsiTheme="majorBidi" w:cstheme="majorBidi"/>
            <w:sz w:val="24"/>
            <w:szCs w:val="24"/>
            <w:lang w:bidi="he-IL"/>
          </w:rPr>
          <w:t xml:space="preserve">the </w:t>
        </w:r>
      </w:ins>
      <w:r w:rsidR="00C04A39" w:rsidRPr="00346385">
        <w:rPr>
          <w:rFonts w:asciiTheme="majorBidi" w:hAnsiTheme="majorBidi" w:cstheme="majorBidi"/>
          <w:sz w:val="24"/>
          <w:szCs w:val="24"/>
          <w:lang w:bidi="he-IL"/>
        </w:rPr>
        <w:t xml:space="preserve">need for </w:t>
      </w:r>
      <w:ins w:id="781" w:author="Editor 3" w:date="2021-12-12T11:47:00Z">
        <w:r w:rsidR="004746A0">
          <w:rPr>
            <w:rFonts w:asciiTheme="majorBidi" w:hAnsiTheme="majorBidi" w:cstheme="majorBidi"/>
            <w:sz w:val="24"/>
            <w:szCs w:val="24"/>
            <w:lang w:bidi="he-IL"/>
          </w:rPr>
          <w:t xml:space="preserve">both </w:t>
        </w:r>
      </w:ins>
      <w:r w:rsidR="00C04A39" w:rsidRPr="00346385">
        <w:rPr>
          <w:rFonts w:asciiTheme="majorBidi" w:hAnsiTheme="majorBidi" w:cstheme="majorBidi"/>
          <w:sz w:val="24"/>
          <w:szCs w:val="24"/>
          <w:lang w:bidi="he-IL"/>
        </w:rPr>
        <w:t>entrepreneurial knowledge and network building), examining them separately is important to understand the value of accelerators</w:t>
      </w:r>
      <w:del w:id="782" w:author="AnnMason" w:date="2021-12-13T16:50:00Z">
        <w:r w:rsidR="00C04A39" w:rsidRPr="00346385" w:rsidDel="00AF3F86">
          <w:rPr>
            <w:rFonts w:asciiTheme="majorBidi" w:hAnsiTheme="majorBidi" w:cstheme="majorBidi"/>
            <w:sz w:val="24"/>
            <w:szCs w:val="24"/>
            <w:lang w:bidi="he-IL"/>
          </w:rPr>
          <w:delText>,</w:delText>
        </w:r>
      </w:del>
      <w:r w:rsidR="00C04A39" w:rsidRPr="00346385">
        <w:rPr>
          <w:rFonts w:asciiTheme="majorBidi" w:hAnsiTheme="majorBidi" w:cstheme="majorBidi"/>
          <w:sz w:val="24"/>
          <w:szCs w:val="24"/>
          <w:lang w:bidi="he-IL"/>
        </w:rPr>
        <w:t xml:space="preserve"> since they cannot change their past source but rather compensate for them in the present, promoting female entrepreneurship through each of them. </w:t>
      </w:r>
      <w:bookmarkEnd w:id="774"/>
      <w:r w:rsidRPr="00346385">
        <w:rPr>
          <w:rFonts w:asciiTheme="majorBidi" w:hAnsiTheme="majorBidi" w:cstheme="majorBidi"/>
          <w:sz w:val="24"/>
          <w:szCs w:val="24"/>
          <w:lang w:bidi="he-IL"/>
        </w:rPr>
        <w:t xml:space="preserve">Next, we conducted regression analyses with the control variables. These regressions can show if gender accounts for additional variance once we control for contextual and background variables. </w:t>
      </w:r>
      <w:bookmarkStart w:id="783" w:name="_Hlk89010332"/>
      <w:bookmarkStart w:id="784" w:name="_Hlk89892724"/>
      <w:r w:rsidR="00857BD1" w:rsidRPr="00346385">
        <w:rPr>
          <w:rFonts w:asciiTheme="majorBidi" w:hAnsiTheme="majorBidi" w:cstheme="majorBidi"/>
          <w:sz w:val="24"/>
          <w:szCs w:val="24"/>
          <w:lang w:bidi="he-IL"/>
        </w:rPr>
        <w:t xml:space="preserve">To explore our rationale that women emphasize access to capital less than men because </w:t>
      </w:r>
      <w:ins w:id="785" w:author="Editor 3" w:date="2021-12-12T11:48:00Z">
        <w:r w:rsidR="004746A0">
          <w:rPr>
            <w:rFonts w:asciiTheme="majorBidi" w:hAnsiTheme="majorBidi" w:cstheme="majorBidi"/>
            <w:sz w:val="24"/>
            <w:szCs w:val="24"/>
            <w:lang w:bidi="he-IL"/>
          </w:rPr>
          <w:t xml:space="preserve">their needs </w:t>
        </w:r>
      </w:ins>
      <w:del w:id="786" w:author="Editor 3" w:date="2021-12-12T11:48:00Z">
        <w:r w:rsidR="00857BD1" w:rsidRPr="00346385" w:rsidDel="004746A0">
          <w:rPr>
            <w:rFonts w:asciiTheme="majorBidi" w:hAnsiTheme="majorBidi" w:cstheme="majorBidi"/>
            <w:sz w:val="24"/>
            <w:szCs w:val="24"/>
            <w:lang w:bidi="he-IL"/>
          </w:rPr>
          <w:delText xml:space="preserve">they have higher need </w:delText>
        </w:r>
      </w:del>
      <w:r w:rsidR="00857BD1" w:rsidRPr="00346385">
        <w:rPr>
          <w:rFonts w:asciiTheme="majorBidi" w:hAnsiTheme="majorBidi" w:cstheme="majorBidi"/>
          <w:sz w:val="24"/>
          <w:szCs w:val="24"/>
          <w:lang w:bidi="he-IL"/>
        </w:rPr>
        <w:t xml:space="preserve">for basic entrepreneurial knowledge </w:t>
      </w:r>
      <w:ins w:id="787" w:author="Editor 3" w:date="2021-12-12T11:48:00Z">
        <w:r w:rsidR="004746A0">
          <w:rPr>
            <w:rFonts w:asciiTheme="majorBidi" w:hAnsiTheme="majorBidi" w:cstheme="majorBidi"/>
            <w:sz w:val="24"/>
            <w:szCs w:val="24"/>
            <w:lang w:bidi="he-IL"/>
          </w:rPr>
          <w:t xml:space="preserve">are greater </w:t>
        </w:r>
      </w:ins>
      <w:r w:rsidR="00857BD1" w:rsidRPr="00346385">
        <w:rPr>
          <w:rFonts w:asciiTheme="majorBidi" w:hAnsiTheme="majorBidi" w:cstheme="majorBidi"/>
          <w:sz w:val="24"/>
          <w:szCs w:val="24"/>
          <w:lang w:bidi="he-IL"/>
        </w:rPr>
        <w:t xml:space="preserve">and because their startup is at a </w:t>
      </w:r>
      <w:ins w:id="788" w:author="AnnMason" w:date="2021-12-13T16:51:00Z">
        <w:r w:rsidR="00AF3F86">
          <w:rPr>
            <w:rFonts w:asciiTheme="majorBidi" w:hAnsiTheme="majorBidi" w:cstheme="majorBidi"/>
            <w:sz w:val="24"/>
            <w:szCs w:val="24"/>
            <w:lang w:bidi="he-IL"/>
          </w:rPr>
          <w:t xml:space="preserve">less advanced </w:t>
        </w:r>
      </w:ins>
      <w:del w:id="789" w:author="AnnMason" w:date="2021-12-13T16:51:00Z">
        <w:r w:rsidR="00857BD1" w:rsidRPr="00346385" w:rsidDel="00AF3F86">
          <w:rPr>
            <w:rFonts w:asciiTheme="majorBidi" w:hAnsiTheme="majorBidi" w:cstheme="majorBidi"/>
            <w:sz w:val="24"/>
            <w:szCs w:val="24"/>
            <w:lang w:bidi="he-IL"/>
          </w:rPr>
          <w:delText xml:space="preserve">lower </w:delText>
        </w:r>
      </w:del>
      <w:r w:rsidR="00857BD1" w:rsidRPr="00346385">
        <w:rPr>
          <w:rFonts w:asciiTheme="majorBidi" w:hAnsiTheme="majorBidi" w:cstheme="majorBidi"/>
          <w:sz w:val="24"/>
          <w:szCs w:val="24"/>
          <w:lang w:bidi="he-IL"/>
        </w:rPr>
        <w:t xml:space="preserve">stage, we also examined the mediating role of both variables on fundraising as a goal and on </w:t>
      </w:r>
      <w:ins w:id="790" w:author="AnnMason" w:date="2021-12-14T05:11:00Z">
        <w:r w:rsidR="00075C64">
          <w:rPr>
            <w:rFonts w:asciiTheme="majorBidi" w:hAnsiTheme="majorBidi" w:cstheme="majorBidi"/>
            <w:sz w:val="24"/>
            <w:szCs w:val="24"/>
            <w:lang w:bidi="he-IL"/>
          </w:rPr>
          <w:t xml:space="preserve">the </w:t>
        </w:r>
      </w:ins>
      <w:r w:rsidR="00857BD1" w:rsidRPr="00346385">
        <w:rPr>
          <w:rFonts w:asciiTheme="majorBidi" w:hAnsiTheme="majorBidi" w:cstheme="majorBidi"/>
          <w:sz w:val="24"/>
          <w:szCs w:val="24"/>
          <w:lang w:bidi="he-IL"/>
        </w:rPr>
        <w:t>progress</w:t>
      </w:r>
      <w:ins w:id="791" w:author="Editor 3" w:date="2021-12-12T11:48:00Z">
        <w:r w:rsidR="00F7608C">
          <w:rPr>
            <w:rFonts w:asciiTheme="majorBidi" w:hAnsiTheme="majorBidi" w:cstheme="majorBidi"/>
            <w:sz w:val="24"/>
            <w:szCs w:val="24"/>
            <w:lang w:bidi="he-IL"/>
          </w:rPr>
          <w:t xml:space="preserve"> achieved</w:t>
        </w:r>
      </w:ins>
      <w:r w:rsidR="00857BD1" w:rsidRPr="00346385">
        <w:rPr>
          <w:rFonts w:asciiTheme="majorBidi" w:hAnsiTheme="majorBidi" w:cstheme="majorBidi"/>
          <w:sz w:val="24"/>
          <w:szCs w:val="24"/>
          <w:lang w:bidi="he-IL"/>
        </w:rPr>
        <w:t xml:space="preserve"> in fundraising</w:t>
      </w:r>
      <w:bookmarkEnd w:id="783"/>
      <w:r w:rsidR="00857BD1" w:rsidRPr="00346385">
        <w:rPr>
          <w:rFonts w:asciiTheme="majorBidi" w:hAnsiTheme="majorBidi" w:cstheme="majorBidi"/>
          <w:sz w:val="24"/>
          <w:szCs w:val="24"/>
          <w:lang w:bidi="he-IL"/>
        </w:rPr>
        <w:t>.</w:t>
      </w:r>
      <w:bookmarkEnd w:id="784"/>
    </w:p>
    <w:p w14:paraId="12124726"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7BFC2BC6" w14:textId="0B906857" w:rsidR="00165A99" w:rsidRPr="00346385" w:rsidRDefault="00165A99" w:rsidP="00A46945">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3.3.1 Characteristics of Female Entrepreneurs Who Participated in Accelerators</w:t>
      </w:r>
    </w:p>
    <w:p w14:paraId="14284045" w14:textId="0759C13E" w:rsidR="00165A99" w:rsidRPr="00346385" w:rsidRDefault="00165A99" w:rsidP="00E27EEB">
      <w:pPr>
        <w:spacing w:after="0" w:line="480" w:lineRule="auto"/>
        <w:ind w:firstLine="567"/>
        <w:jc w:val="both"/>
        <w:rPr>
          <w:rFonts w:asciiTheme="majorBidi" w:hAnsiTheme="majorBidi" w:cstheme="majorBidi"/>
          <w:sz w:val="24"/>
          <w:szCs w:val="24"/>
          <w:lang w:bidi="he-IL"/>
        </w:rPr>
      </w:pPr>
      <w:bookmarkStart w:id="792" w:name="_Hlk73839317"/>
      <w:r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present</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mean comparisons of the background and control variables by gender. There are a few </w:t>
      </w:r>
      <w:ins w:id="793" w:author="Editor 3" w:date="2021-12-12T13:05:00Z">
        <w:r w:rsidR="00D3233B">
          <w:rPr>
            <w:rFonts w:asciiTheme="majorBidi" w:hAnsiTheme="majorBidi" w:cstheme="majorBidi"/>
            <w:sz w:val="24"/>
            <w:szCs w:val="24"/>
            <w:lang w:bidi="he-IL"/>
          </w:rPr>
          <w:t xml:space="preserve">intriguing </w:t>
        </w:r>
      </w:ins>
      <w:del w:id="794" w:author="Editor 3" w:date="2021-12-12T13:05:00Z">
        <w:r w:rsidRPr="00346385" w:rsidDel="00D3233B">
          <w:rPr>
            <w:rFonts w:asciiTheme="majorBidi" w:hAnsiTheme="majorBidi" w:cstheme="majorBidi"/>
            <w:sz w:val="24"/>
            <w:szCs w:val="24"/>
            <w:lang w:bidi="he-IL"/>
          </w:rPr>
          <w:delText xml:space="preserve">interesting </w:delText>
        </w:r>
      </w:del>
      <w:r w:rsidRPr="00346385">
        <w:rPr>
          <w:rFonts w:asciiTheme="majorBidi" w:hAnsiTheme="majorBidi" w:cstheme="majorBidi"/>
          <w:sz w:val="24"/>
          <w:szCs w:val="24"/>
          <w:lang w:bidi="he-IL"/>
        </w:rPr>
        <w:t xml:space="preserve">differences between </w:t>
      </w:r>
      <w:ins w:id="795" w:author="Editor 3" w:date="2021-12-12T13:05:00Z">
        <w:r w:rsidR="00D3233B">
          <w:rPr>
            <w:rFonts w:asciiTheme="majorBidi" w:hAnsiTheme="majorBidi" w:cstheme="majorBidi"/>
            <w:sz w:val="24"/>
            <w:szCs w:val="24"/>
            <w:lang w:bidi="he-IL"/>
          </w:rPr>
          <w:t xml:space="preserve">the backgrounds of the </w:t>
        </w:r>
      </w:ins>
      <w:r w:rsidR="00CC0DD4" w:rsidRPr="00346385">
        <w:rPr>
          <w:rFonts w:asciiTheme="majorBidi" w:hAnsiTheme="majorBidi" w:cstheme="majorBidi"/>
          <w:sz w:val="24"/>
          <w:szCs w:val="24"/>
          <w:lang w:bidi="he-IL"/>
        </w:rPr>
        <w:t xml:space="preserve">female and </w:t>
      </w:r>
      <w:r w:rsidRPr="00346385">
        <w:rPr>
          <w:rFonts w:asciiTheme="majorBidi" w:hAnsiTheme="majorBidi" w:cstheme="majorBidi"/>
          <w:sz w:val="24"/>
          <w:szCs w:val="24"/>
          <w:lang w:bidi="he-IL"/>
        </w:rPr>
        <w:t>male founders</w:t>
      </w:r>
      <w:del w:id="796" w:author="Editor 3" w:date="2021-12-12T13:05:00Z">
        <w:r w:rsidRPr="00346385" w:rsidDel="00D3233B">
          <w:rPr>
            <w:rFonts w:asciiTheme="majorBidi" w:hAnsiTheme="majorBidi" w:cstheme="majorBidi"/>
            <w:sz w:val="24"/>
            <w:szCs w:val="24"/>
            <w:lang w:bidi="he-IL"/>
          </w:rPr>
          <w:delText>’ backgrounds</w:delText>
        </w:r>
      </w:del>
      <w:r w:rsidRPr="00346385">
        <w:rPr>
          <w:rFonts w:asciiTheme="majorBidi" w:hAnsiTheme="majorBidi" w:cstheme="majorBidi"/>
          <w:sz w:val="24"/>
          <w:szCs w:val="24"/>
          <w:lang w:bidi="he-IL"/>
        </w:rPr>
        <w:t xml:space="preserve">. Female founders were more educated, with 54.5% having </w:t>
      </w:r>
      <w:del w:id="797" w:author="Editor 3" w:date="2021-12-12T13:05:00Z">
        <w:r w:rsidRPr="00346385" w:rsidDel="00D3233B">
          <w:rPr>
            <w:rFonts w:asciiTheme="majorBidi" w:hAnsiTheme="majorBidi" w:cstheme="majorBidi"/>
            <w:sz w:val="24"/>
            <w:szCs w:val="24"/>
            <w:lang w:bidi="he-IL"/>
          </w:rPr>
          <w:delText xml:space="preserve">earned </w:delText>
        </w:r>
      </w:del>
      <w:r w:rsidRPr="00346385">
        <w:rPr>
          <w:rFonts w:asciiTheme="majorBidi" w:hAnsiTheme="majorBidi" w:cstheme="majorBidi"/>
          <w:sz w:val="24"/>
          <w:szCs w:val="24"/>
          <w:lang w:bidi="he-IL"/>
        </w:rPr>
        <w:t xml:space="preserve">at least </w:t>
      </w:r>
      <w:ins w:id="798" w:author="Editor 3" w:date="2021-12-12T13:05:00Z">
        <w:r w:rsidR="00D3233B">
          <w:rPr>
            <w:rFonts w:asciiTheme="majorBidi" w:hAnsiTheme="majorBidi" w:cstheme="majorBidi"/>
            <w:sz w:val="24"/>
            <w:szCs w:val="24"/>
            <w:lang w:bidi="he-IL"/>
          </w:rPr>
          <w:t xml:space="preserve">a master’s </w:t>
        </w:r>
      </w:ins>
      <w:del w:id="799" w:author="Editor 3" w:date="2021-12-12T13:05:00Z">
        <w:r w:rsidRPr="00346385" w:rsidDel="00D3233B">
          <w:rPr>
            <w:rFonts w:asciiTheme="majorBidi" w:hAnsiTheme="majorBidi" w:cstheme="majorBidi"/>
            <w:sz w:val="24"/>
            <w:szCs w:val="24"/>
            <w:lang w:bidi="he-IL"/>
          </w:rPr>
          <w:delText xml:space="preserve">an MA </w:delText>
        </w:r>
      </w:del>
      <w:r w:rsidRPr="00346385">
        <w:rPr>
          <w:rFonts w:asciiTheme="majorBidi" w:hAnsiTheme="majorBidi" w:cstheme="majorBidi"/>
          <w:sz w:val="24"/>
          <w:szCs w:val="24"/>
          <w:lang w:bidi="he-IL"/>
        </w:rPr>
        <w:t xml:space="preserve">degree, compared with 41.3% for male founders. </w:t>
      </w:r>
      <w:r w:rsidR="005F4B9F" w:rsidRPr="00346385">
        <w:rPr>
          <w:rFonts w:asciiTheme="majorBidi" w:hAnsiTheme="majorBidi" w:cstheme="majorBidi"/>
          <w:sz w:val="24"/>
          <w:szCs w:val="24"/>
          <w:lang w:bidi="he-IL"/>
        </w:rPr>
        <w:t xml:space="preserve">Women </w:t>
      </w:r>
      <w:r w:rsidRPr="00346385">
        <w:rPr>
          <w:rFonts w:asciiTheme="majorBidi" w:hAnsiTheme="majorBidi" w:cstheme="majorBidi"/>
          <w:sz w:val="24"/>
          <w:szCs w:val="24"/>
          <w:lang w:bidi="he-IL"/>
        </w:rPr>
        <w:t xml:space="preserve">were more likely than men to have been educated </w:t>
      </w:r>
      <w:r w:rsidR="000004BA" w:rsidRPr="00346385">
        <w:rPr>
          <w:rFonts w:asciiTheme="majorBidi" w:hAnsiTheme="majorBidi" w:cstheme="majorBidi"/>
          <w:sz w:val="24"/>
          <w:szCs w:val="24"/>
          <w:lang w:bidi="he-IL"/>
        </w:rPr>
        <w:t>in the</w:t>
      </w:r>
      <w:r w:rsidRPr="00346385">
        <w:rPr>
          <w:rFonts w:asciiTheme="majorBidi" w:hAnsiTheme="majorBidi" w:cstheme="majorBidi"/>
          <w:sz w:val="24"/>
          <w:szCs w:val="24"/>
          <w:lang w:bidi="he-IL"/>
        </w:rPr>
        <w:t xml:space="preserve"> life sciences (16.7% vs. 5.9%)</w:t>
      </w:r>
      <w:del w:id="800" w:author="Editor 3" w:date="2021-12-12T13:06:00Z">
        <w:r w:rsidRPr="00346385" w:rsidDel="00D3233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801" w:author="Editor 3" w:date="2021-12-12T13:06:00Z">
        <w:r w:rsidR="00D3233B">
          <w:rPr>
            <w:rFonts w:asciiTheme="majorBidi" w:hAnsiTheme="majorBidi" w:cstheme="majorBidi"/>
            <w:sz w:val="24"/>
            <w:szCs w:val="24"/>
            <w:lang w:bidi="he-IL"/>
          </w:rPr>
          <w:t xml:space="preserve">or </w:t>
        </w:r>
      </w:ins>
      <w:r w:rsidR="000004B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social science</w:t>
      </w:r>
      <w:r w:rsidR="000004BA" w:rsidRPr="00346385">
        <w:rPr>
          <w:rFonts w:asciiTheme="majorBidi" w:hAnsiTheme="majorBidi" w:cstheme="majorBidi"/>
          <w:sz w:val="24"/>
          <w:szCs w:val="24"/>
          <w:lang w:bidi="he-IL"/>
        </w:rPr>
        <w:t>s</w:t>
      </w:r>
      <w:del w:id="802" w:author="Editor 3" w:date="2021-12-12T13:06:00Z">
        <w:r w:rsidR="000004BA" w:rsidRPr="00346385" w:rsidDel="00D3233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803" w:author="Editor 3" w:date="2021-12-12T13:06:00Z">
        <w:r w:rsidR="00D3233B">
          <w:rPr>
            <w:rFonts w:asciiTheme="majorBidi" w:hAnsiTheme="majorBidi" w:cstheme="majorBidi"/>
            <w:sz w:val="24"/>
            <w:szCs w:val="24"/>
            <w:lang w:bidi="he-IL"/>
          </w:rPr>
          <w:t xml:space="preserve">and </w:t>
        </w:r>
      </w:ins>
      <w:del w:id="804" w:author="Editor 3" w:date="2021-12-12T13:06:00Z">
        <w:r w:rsidRPr="00346385" w:rsidDel="00D3233B">
          <w:rPr>
            <w:rFonts w:asciiTheme="majorBidi" w:hAnsiTheme="majorBidi" w:cstheme="majorBidi"/>
            <w:sz w:val="24"/>
            <w:szCs w:val="24"/>
            <w:lang w:bidi="he-IL"/>
          </w:rPr>
          <w:delText xml:space="preserve">or </w:delText>
        </w:r>
        <w:r w:rsidR="000004BA" w:rsidRPr="00346385" w:rsidDel="00D3233B">
          <w:rPr>
            <w:rFonts w:asciiTheme="majorBidi" w:hAnsiTheme="majorBidi" w:cstheme="majorBidi"/>
            <w:sz w:val="24"/>
            <w:szCs w:val="24"/>
            <w:lang w:bidi="he-IL"/>
          </w:rPr>
          <w:delText xml:space="preserve">the </w:delText>
        </w:r>
      </w:del>
      <w:r w:rsidRPr="00346385">
        <w:rPr>
          <w:rFonts w:asciiTheme="majorBidi" w:hAnsiTheme="majorBidi" w:cstheme="majorBidi"/>
          <w:sz w:val="24"/>
          <w:szCs w:val="24"/>
          <w:lang w:bidi="he-IL"/>
        </w:rPr>
        <w:t xml:space="preserve">humanities (22.7% vs. 11.7%), </w:t>
      </w:r>
      <w:r w:rsidR="000004BA" w:rsidRPr="00346385">
        <w:rPr>
          <w:rFonts w:asciiTheme="majorBidi" w:hAnsiTheme="majorBidi" w:cstheme="majorBidi"/>
          <w:sz w:val="24"/>
          <w:szCs w:val="24"/>
          <w:lang w:bidi="he-IL"/>
        </w:rPr>
        <w:t>but</w:t>
      </w:r>
      <w:r w:rsidRPr="00346385">
        <w:rPr>
          <w:rFonts w:asciiTheme="majorBidi" w:hAnsiTheme="majorBidi" w:cstheme="majorBidi"/>
          <w:sz w:val="24"/>
          <w:szCs w:val="24"/>
          <w:lang w:bidi="he-IL"/>
        </w:rPr>
        <w:t xml:space="preserve"> less </w:t>
      </w:r>
      <w:r w:rsidRPr="00346385">
        <w:rPr>
          <w:rFonts w:asciiTheme="majorBidi" w:hAnsiTheme="majorBidi" w:cstheme="majorBidi"/>
          <w:sz w:val="24"/>
          <w:szCs w:val="24"/>
          <w:lang w:bidi="he-IL"/>
        </w:rPr>
        <w:lastRenderedPageBreak/>
        <w:t xml:space="preserve">likely to have </w:t>
      </w:r>
      <w:ins w:id="805" w:author="AnnMason" w:date="2021-12-13T16:52:00Z">
        <w:r w:rsidR="00AF3F86">
          <w:rPr>
            <w:rFonts w:asciiTheme="majorBidi" w:hAnsiTheme="majorBidi" w:cstheme="majorBidi"/>
            <w:sz w:val="24"/>
            <w:szCs w:val="24"/>
            <w:lang w:bidi="he-IL"/>
          </w:rPr>
          <w:t xml:space="preserve">studied </w:t>
        </w:r>
      </w:ins>
      <w:del w:id="806" w:author="AnnMason" w:date="2021-12-13T16:52:00Z">
        <w:r w:rsidRPr="00346385" w:rsidDel="00AF3F86">
          <w:rPr>
            <w:rFonts w:asciiTheme="majorBidi" w:hAnsiTheme="majorBidi" w:cstheme="majorBidi"/>
            <w:sz w:val="24"/>
            <w:szCs w:val="24"/>
            <w:lang w:bidi="he-IL"/>
          </w:rPr>
          <w:delText xml:space="preserve">been educated </w:delText>
        </w:r>
      </w:del>
      <w:r w:rsidRPr="00346385">
        <w:rPr>
          <w:rFonts w:asciiTheme="majorBidi" w:hAnsiTheme="majorBidi" w:cstheme="majorBidi"/>
          <w:sz w:val="24"/>
          <w:szCs w:val="24"/>
          <w:lang w:bidi="he-IL"/>
        </w:rPr>
        <w:t xml:space="preserve">in technological </w:t>
      </w:r>
      <w:r w:rsidR="00144CC1" w:rsidRPr="00346385">
        <w:rPr>
          <w:rFonts w:asciiTheme="majorBidi" w:hAnsiTheme="majorBidi" w:cstheme="majorBidi"/>
          <w:sz w:val="24"/>
          <w:szCs w:val="24"/>
          <w:lang w:bidi="he-IL"/>
        </w:rPr>
        <w:t xml:space="preserve">fields </w:t>
      </w:r>
      <w:r w:rsidRPr="00346385">
        <w:rPr>
          <w:rFonts w:asciiTheme="majorBidi" w:hAnsiTheme="majorBidi" w:cstheme="majorBidi"/>
          <w:sz w:val="24"/>
          <w:szCs w:val="24"/>
          <w:lang w:bidi="he-IL"/>
        </w:rPr>
        <w:t>(e.g., computer, software, and engineering) (25.8% vs. 49.1%).</w:t>
      </w:r>
      <w:r w:rsidR="00C02C96" w:rsidRPr="00346385">
        <w:rPr>
          <w:rFonts w:asciiTheme="majorBidi" w:hAnsiTheme="majorBidi" w:cstheme="majorBidi"/>
          <w:sz w:val="24"/>
          <w:szCs w:val="24"/>
          <w:lang w:bidi="he-IL"/>
        </w:rPr>
        <w:t xml:space="preserve"> </w:t>
      </w:r>
      <w:r w:rsidR="002E04D4" w:rsidRPr="00346385">
        <w:rPr>
          <w:rFonts w:asciiTheme="majorBidi" w:hAnsiTheme="majorBidi" w:cstheme="majorBidi"/>
          <w:sz w:val="24"/>
          <w:szCs w:val="24"/>
          <w:lang w:bidi="he-IL"/>
        </w:rPr>
        <w:t>T</w:t>
      </w:r>
      <w:r w:rsidR="00C02C96" w:rsidRPr="00346385">
        <w:rPr>
          <w:rFonts w:asciiTheme="majorBidi" w:hAnsiTheme="majorBidi" w:cstheme="majorBidi"/>
          <w:sz w:val="24"/>
          <w:szCs w:val="24"/>
          <w:lang w:bidi="he-IL"/>
        </w:rPr>
        <w:t xml:space="preserve">here were no </w:t>
      </w:r>
      <w:r w:rsidR="002E04D4" w:rsidRPr="00346385">
        <w:rPr>
          <w:rFonts w:asciiTheme="majorBidi" w:hAnsiTheme="majorBidi" w:cstheme="majorBidi"/>
          <w:sz w:val="24"/>
          <w:szCs w:val="24"/>
          <w:lang w:bidi="he-IL"/>
        </w:rPr>
        <w:t xml:space="preserve">gender </w:t>
      </w:r>
      <w:r w:rsidR="00C02C96" w:rsidRPr="00346385">
        <w:rPr>
          <w:rFonts w:asciiTheme="majorBidi" w:hAnsiTheme="majorBidi" w:cstheme="majorBidi"/>
          <w:sz w:val="24"/>
          <w:szCs w:val="24"/>
          <w:lang w:bidi="he-IL"/>
        </w:rPr>
        <w:t xml:space="preserve">differences </w:t>
      </w:r>
      <w:r w:rsidR="002E04D4" w:rsidRPr="00346385">
        <w:rPr>
          <w:rFonts w:asciiTheme="majorBidi" w:hAnsiTheme="majorBidi" w:cstheme="majorBidi"/>
          <w:sz w:val="24"/>
          <w:szCs w:val="24"/>
          <w:lang w:bidi="he-IL"/>
        </w:rPr>
        <w:t xml:space="preserve">for </w:t>
      </w:r>
      <w:ins w:id="807" w:author="Editor 3" w:date="2021-12-12T13:07:00Z">
        <w:r w:rsidR="00D3233B">
          <w:rPr>
            <w:rFonts w:asciiTheme="majorBidi" w:hAnsiTheme="majorBidi" w:cstheme="majorBidi"/>
            <w:sz w:val="24"/>
            <w:szCs w:val="24"/>
            <w:lang w:bidi="he-IL"/>
          </w:rPr>
          <w:t xml:space="preserve">advanced degrees in the field of </w:t>
        </w:r>
      </w:ins>
      <w:r w:rsidR="002E04D4" w:rsidRPr="00346385">
        <w:rPr>
          <w:rFonts w:asciiTheme="majorBidi" w:hAnsiTheme="majorBidi" w:cstheme="majorBidi"/>
          <w:sz w:val="24"/>
          <w:szCs w:val="24"/>
          <w:lang w:bidi="he-IL"/>
        </w:rPr>
        <w:t>management</w:t>
      </w:r>
      <w:del w:id="808" w:author="Editor 3" w:date="2021-12-12T13:07:00Z">
        <w:r w:rsidR="002E04D4" w:rsidRPr="00346385" w:rsidDel="00D3233B">
          <w:rPr>
            <w:rFonts w:asciiTheme="majorBidi" w:hAnsiTheme="majorBidi" w:cstheme="majorBidi"/>
            <w:sz w:val="24"/>
            <w:szCs w:val="24"/>
            <w:lang w:bidi="he-IL"/>
          </w:rPr>
          <w:delText xml:space="preserve"> education</w:delText>
        </w:r>
      </w:del>
      <w:r w:rsidR="00C02C96" w:rsidRPr="00346385">
        <w:rPr>
          <w:rFonts w:asciiTheme="majorBidi" w:hAnsiTheme="majorBidi" w:cstheme="majorBidi"/>
          <w:sz w:val="24"/>
          <w:szCs w:val="24"/>
          <w:lang w:bidi="he-IL"/>
        </w:rPr>
        <w:t>.</w:t>
      </w:r>
    </w:p>
    <w:p w14:paraId="67365BEC" w14:textId="72FC5736" w:rsidR="00165A99" w:rsidRPr="00346385" w:rsidRDefault="00165A99" w:rsidP="008477DA">
      <w:pPr>
        <w:spacing w:after="0" w:line="480" w:lineRule="auto"/>
        <w:ind w:firstLine="567"/>
        <w:jc w:val="both"/>
        <w:rPr>
          <w:rFonts w:asciiTheme="majorBidi" w:hAnsiTheme="majorBidi" w:cstheme="majorBidi"/>
          <w:sz w:val="24"/>
          <w:szCs w:val="24"/>
          <w:lang w:bidi="he-IL"/>
        </w:rPr>
      </w:pPr>
      <w:del w:id="809" w:author="Editor 3" w:date="2021-12-12T13:07:00Z">
        <w:r w:rsidRPr="00346385" w:rsidDel="00D3233B">
          <w:rPr>
            <w:rFonts w:asciiTheme="majorBidi" w:hAnsiTheme="majorBidi" w:cstheme="majorBidi"/>
            <w:sz w:val="24"/>
            <w:szCs w:val="24"/>
            <w:lang w:bidi="he-IL"/>
          </w:rPr>
          <w:delText xml:space="preserve">Examining previous work experience, </w:delText>
        </w:r>
      </w:del>
      <w:ins w:id="810" w:author="Editor 3" w:date="2021-12-12T13:07:00Z">
        <w:r w:rsidR="00D3233B">
          <w:rPr>
            <w:rFonts w:asciiTheme="majorBidi" w:hAnsiTheme="majorBidi" w:cstheme="majorBidi"/>
            <w:sz w:val="24"/>
            <w:szCs w:val="24"/>
            <w:lang w:bidi="he-IL"/>
          </w:rPr>
          <w:t>F</w:t>
        </w:r>
      </w:ins>
      <w:del w:id="811" w:author="Editor 3" w:date="2021-12-12T13:07:00Z">
        <w:r w:rsidRPr="00346385" w:rsidDel="00D3233B">
          <w:rPr>
            <w:rFonts w:asciiTheme="majorBidi" w:hAnsiTheme="majorBidi" w:cstheme="majorBidi"/>
            <w:sz w:val="24"/>
            <w:szCs w:val="24"/>
            <w:lang w:bidi="he-IL"/>
          </w:rPr>
          <w:delText>f</w:delText>
        </w:r>
      </w:del>
      <w:r w:rsidRPr="00346385">
        <w:rPr>
          <w:rFonts w:asciiTheme="majorBidi" w:hAnsiTheme="majorBidi" w:cstheme="majorBidi"/>
          <w:sz w:val="24"/>
          <w:szCs w:val="24"/>
          <w:lang w:bidi="he-IL"/>
        </w:rPr>
        <w:t xml:space="preserve">emale founders had </w:t>
      </w:r>
      <w:r w:rsidR="00A84857" w:rsidRPr="00346385">
        <w:rPr>
          <w:rFonts w:asciiTheme="majorBidi" w:hAnsiTheme="majorBidi" w:cstheme="majorBidi"/>
          <w:sz w:val="24"/>
          <w:szCs w:val="24"/>
          <w:lang w:bidi="he-IL"/>
        </w:rPr>
        <w:t>fewer</w:t>
      </w:r>
      <w:r w:rsidRPr="00346385">
        <w:rPr>
          <w:rFonts w:asciiTheme="majorBidi" w:hAnsiTheme="majorBidi" w:cstheme="majorBidi"/>
          <w:sz w:val="24"/>
          <w:szCs w:val="24"/>
          <w:lang w:bidi="he-IL"/>
        </w:rPr>
        <w:t xml:space="preserve"> years of entrepreneurial </w:t>
      </w:r>
      <w:ins w:id="812" w:author="Editor 3" w:date="2021-12-12T13:07:00Z">
        <w:r w:rsidR="00D3233B">
          <w:rPr>
            <w:rFonts w:asciiTheme="majorBidi" w:hAnsiTheme="majorBidi" w:cstheme="majorBidi"/>
            <w:sz w:val="24"/>
            <w:szCs w:val="24"/>
            <w:lang w:bidi="he-IL"/>
          </w:rPr>
          <w:t xml:space="preserve">work </w:t>
        </w:r>
      </w:ins>
      <w:r w:rsidRPr="00346385">
        <w:rPr>
          <w:rFonts w:asciiTheme="majorBidi" w:hAnsiTheme="majorBidi" w:cstheme="majorBidi"/>
          <w:sz w:val="24"/>
          <w:szCs w:val="24"/>
          <w:lang w:bidi="he-IL"/>
        </w:rPr>
        <w:t>experience (3.5 years for women vs. 5.2 years for men)</w:t>
      </w:r>
      <w:del w:id="813" w:author="AnnMason" w:date="2021-12-13T17:21:00Z">
        <w:r w:rsidRPr="00346385" w:rsidDel="00C0151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814" w:author="AnnMason" w:date="2021-12-13T17:21:00Z">
        <w:r w:rsidR="00C01510">
          <w:rPr>
            <w:rFonts w:asciiTheme="majorBidi" w:hAnsiTheme="majorBidi" w:cstheme="majorBidi"/>
            <w:sz w:val="24"/>
            <w:szCs w:val="24"/>
            <w:lang w:bidi="he-IL"/>
          </w:rPr>
          <w:t xml:space="preserve">and </w:t>
        </w:r>
      </w:ins>
      <w:r w:rsidRPr="00346385">
        <w:rPr>
          <w:rFonts w:asciiTheme="majorBidi" w:hAnsiTheme="majorBidi" w:cstheme="majorBidi"/>
          <w:sz w:val="24"/>
          <w:szCs w:val="24"/>
          <w:lang w:bidi="he-IL"/>
        </w:rPr>
        <w:t xml:space="preserve">less experience in information and communication technology (ICT) domains (40.1% vs. 55.9%) </w:t>
      </w:r>
      <w:r w:rsidR="005D47C3" w:rsidRPr="00346385">
        <w:rPr>
          <w:rFonts w:asciiTheme="majorBidi" w:hAnsiTheme="majorBidi" w:cstheme="majorBidi"/>
          <w:sz w:val="24"/>
          <w:szCs w:val="24"/>
          <w:lang w:bidi="he-IL"/>
        </w:rPr>
        <w:t>and</w:t>
      </w:r>
      <w:r w:rsidR="000004B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in R&amp;D positions (33.8% vs. 50.4%), </w:t>
      </w:r>
      <w:ins w:id="815" w:author="Editor 3" w:date="2021-12-12T13:07:00Z">
        <w:r w:rsidR="00D3233B">
          <w:rPr>
            <w:rFonts w:asciiTheme="majorBidi" w:hAnsiTheme="majorBidi" w:cstheme="majorBidi"/>
            <w:sz w:val="24"/>
            <w:szCs w:val="24"/>
            <w:lang w:bidi="he-IL"/>
          </w:rPr>
          <w:t xml:space="preserve">but </w:t>
        </w:r>
      </w:ins>
      <w:del w:id="816" w:author="Editor 3" w:date="2021-12-12T13:07:00Z">
        <w:r w:rsidRPr="00346385" w:rsidDel="00D3233B">
          <w:rPr>
            <w:rFonts w:asciiTheme="majorBidi" w:hAnsiTheme="majorBidi" w:cstheme="majorBidi"/>
            <w:sz w:val="24"/>
            <w:szCs w:val="24"/>
            <w:lang w:bidi="he-IL"/>
          </w:rPr>
          <w:delText xml:space="preserve">and </w:delText>
        </w:r>
      </w:del>
      <w:r w:rsidRPr="00346385">
        <w:rPr>
          <w:rFonts w:asciiTheme="majorBidi" w:hAnsiTheme="majorBidi" w:cstheme="majorBidi"/>
          <w:sz w:val="24"/>
          <w:szCs w:val="24"/>
          <w:lang w:bidi="he-IL"/>
        </w:rPr>
        <w:t xml:space="preserve">more experience in social domains (15.2% vs. 4.6%). Regarding </w:t>
      </w:r>
      <w:r w:rsidR="000004BA" w:rsidRPr="00346385">
        <w:rPr>
          <w:rFonts w:asciiTheme="majorBidi" w:hAnsiTheme="majorBidi" w:cstheme="majorBidi"/>
          <w:sz w:val="24"/>
          <w:szCs w:val="24"/>
          <w:lang w:bidi="he-IL"/>
        </w:rPr>
        <w:t xml:space="preserve">experience </w:t>
      </w:r>
      <w:ins w:id="817" w:author="Editor 3" w:date="2021-12-12T13:08:00Z">
        <w:r w:rsidR="00D3233B">
          <w:rPr>
            <w:rFonts w:asciiTheme="majorBidi" w:hAnsiTheme="majorBidi" w:cstheme="majorBidi"/>
            <w:sz w:val="24"/>
            <w:szCs w:val="24"/>
            <w:lang w:bidi="he-IL"/>
          </w:rPr>
          <w:t xml:space="preserve">by type </w:t>
        </w:r>
      </w:ins>
      <w:del w:id="818" w:author="Editor 3" w:date="2021-12-12T13:08:00Z">
        <w:r w:rsidR="000004BA" w:rsidRPr="00346385" w:rsidDel="00D3233B">
          <w:rPr>
            <w:rFonts w:asciiTheme="majorBidi" w:hAnsiTheme="majorBidi" w:cstheme="majorBidi"/>
            <w:sz w:val="24"/>
            <w:szCs w:val="24"/>
            <w:lang w:bidi="he-IL"/>
          </w:rPr>
          <w:delText xml:space="preserve">in different </w:delText>
        </w:r>
        <w:r w:rsidRPr="00346385" w:rsidDel="00D3233B">
          <w:rPr>
            <w:rFonts w:asciiTheme="majorBidi" w:hAnsiTheme="majorBidi" w:cstheme="majorBidi"/>
            <w:sz w:val="24"/>
            <w:szCs w:val="24"/>
            <w:lang w:bidi="he-IL"/>
          </w:rPr>
          <w:delText xml:space="preserve">types </w:delText>
        </w:r>
      </w:del>
      <w:r w:rsidRPr="00346385">
        <w:rPr>
          <w:rFonts w:asciiTheme="majorBidi" w:hAnsiTheme="majorBidi" w:cstheme="majorBidi"/>
          <w:sz w:val="24"/>
          <w:szCs w:val="24"/>
          <w:lang w:bidi="he-IL"/>
        </w:rPr>
        <w:t>of compan</w:t>
      </w:r>
      <w:ins w:id="819" w:author="Editor 3" w:date="2021-12-12T13:08:00Z">
        <w:r w:rsidR="00D3233B">
          <w:rPr>
            <w:rFonts w:asciiTheme="majorBidi" w:hAnsiTheme="majorBidi" w:cstheme="majorBidi"/>
            <w:sz w:val="24"/>
            <w:szCs w:val="24"/>
            <w:lang w:bidi="he-IL"/>
          </w:rPr>
          <w:t>y</w:t>
        </w:r>
      </w:ins>
      <w:del w:id="820" w:author="Editor 3" w:date="2021-12-12T13:08:00Z">
        <w:r w:rsidRPr="00346385" w:rsidDel="00D3233B">
          <w:rPr>
            <w:rFonts w:asciiTheme="majorBidi" w:hAnsiTheme="majorBidi" w:cstheme="majorBidi"/>
            <w:sz w:val="24"/>
            <w:szCs w:val="24"/>
            <w:lang w:bidi="he-IL"/>
          </w:rPr>
          <w:delText>ies</w:delText>
        </w:r>
      </w:del>
      <w:r w:rsidRPr="00346385">
        <w:rPr>
          <w:rFonts w:asciiTheme="majorBidi" w:hAnsiTheme="majorBidi" w:cstheme="majorBidi"/>
          <w:sz w:val="24"/>
          <w:szCs w:val="24"/>
          <w:lang w:bidi="he-IL"/>
        </w:rPr>
        <w:t xml:space="preserve">, female founders had less experience than male founders in startups (26.5% vs. 44.2%) and multinational corporations (25.0% vs. 34.5%), </w:t>
      </w:r>
      <w:r w:rsidR="00A84857" w:rsidRPr="00346385">
        <w:rPr>
          <w:rFonts w:asciiTheme="majorBidi" w:hAnsiTheme="majorBidi" w:cstheme="majorBidi"/>
          <w:sz w:val="24"/>
          <w:szCs w:val="24"/>
          <w:lang w:bidi="he-IL"/>
        </w:rPr>
        <w:t>and</w:t>
      </w:r>
      <w:r w:rsidRPr="00346385">
        <w:rPr>
          <w:rFonts w:asciiTheme="majorBidi" w:hAnsiTheme="majorBidi" w:cstheme="majorBidi"/>
          <w:sz w:val="24"/>
          <w:szCs w:val="24"/>
          <w:lang w:bidi="he-IL"/>
        </w:rPr>
        <w:t xml:space="preserve"> more experience in NGOs (12.9% vs. 2.9%) and as self-employed </w:t>
      </w:r>
      <w:del w:id="821" w:author="Editor 3" w:date="2021-12-12T13:08:00Z">
        <w:r w:rsidRPr="00346385" w:rsidDel="00D3233B">
          <w:rPr>
            <w:rFonts w:asciiTheme="majorBidi" w:hAnsiTheme="majorBidi" w:cstheme="majorBidi"/>
            <w:sz w:val="24"/>
            <w:szCs w:val="24"/>
            <w:lang w:bidi="he-IL"/>
          </w:rPr>
          <w:delText xml:space="preserve">workers </w:delText>
        </w:r>
      </w:del>
      <w:r w:rsidRPr="00346385">
        <w:rPr>
          <w:rFonts w:asciiTheme="majorBidi" w:hAnsiTheme="majorBidi" w:cstheme="majorBidi"/>
          <w:sz w:val="24"/>
          <w:szCs w:val="24"/>
          <w:lang w:bidi="he-IL"/>
        </w:rPr>
        <w:t xml:space="preserve">(26.5% vs. 18.2%). Consequently, </w:t>
      </w:r>
      <w:r w:rsidR="00A84857" w:rsidRPr="00346385">
        <w:rPr>
          <w:rFonts w:asciiTheme="majorBidi" w:hAnsiTheme="majorBidi" w:cstheme="majorBidi"/>
          <w:sz w:val="24"/>
          <w:szCs w:val="24"/>
          <w:lang w:bidi="he-IL"/>
        </w:rPr>
        <w:t>given</w:t>
      </w:r>
      <w:r w:rsidRPr="00346385">
        <w:rPr>
          <w:rFonts w:asciiTheme="majorBidi" w:hAnsiTheme="majorBidi" w:cstheme="majorBidi"/>
          <w:sz w:val="24"/>
          <w:szCs w:val="24"/>
          <w:lang w:bidi="he-IL"/>
        </w:rPr>
        <w:t xml:space="preserve"> their formal education and work experience, female founders were less likely to create startups in the ICT sectors (54.5% vs. 69.7%)</w:t>
      </w:r>
      <w:del w:id="822" w:author="Editor 3" w:date="2021-12-12T13:09:00Z">
        <w:r w:rsidRPr="00346385" w:rsidDel="00D3233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823" w:author="Editor 3" w:date="2021-12-12T13:09:00Z">
        <w:r w:rsidR="00D3233B">
          <w:rPr>
            <w:rFonts w:asciiTheme="majorBidi" w:hAnsiTheme="majorBidi" w:cstheme="majorBidi"/>
            <w:sz w:val="24"/>
            <w:szCs w:val="24"/>
            <w:lang w:bidi="he-IL"/>
          </w:rPr>
          <w:t xml:space="preserve">but </w:t>
        </w:r>
      </w:ins>
      <w:del w:id="824" w:author="Editor 3" w:date="2021-12-12T13:09:00Z">
        <w:r w:rsidRPr="00346385" w:rsidDel="00D3233B">
          <w:rPr>
            <w:rFonts w:asciiTheme="majorBidi" w:hAnsiTheme="majorBidi" w:cstheme="majorBidi"/>
            <w:sz w:val="24"/>
            <w:szCs w:val="24"/>
            <w:lang w:bidi="he-IL"/>
          </w:rPr>
          <w:delText xml:space="preserve">and </w:delText>
        </w:r>
      </w:del>
      <w:r w:rsidRPr="00346385">
        <w:rPr>
          <w:rFonts w:asciiTheme="majorBidi" w:hAnsiTheme="majorBidi" w:cstheme="majorBidi"/>
          <w:sz w:val="24"/>
          <w:szCs w:val="24"/>
          <w:lang w:bidi="he-IL"/>
        </w:rPr>
        <w:t xml:space="preserve">more likely to </w:t>
      </w:r>
      <w:ins w:id="825" w:author="Editor 3" w:date="2021-12-12T13:09:00Z">
        <w:r w:rsidR="00D3233B">
          <w:rPr>
            <w:rFonts w:asciiTheme="majorBidi" w:hAnsiTheme="majorBidi" w:cstheme="majorBidi"/>
            <w:sz w:val="24"/>
            <w:szCs w:val="24"/>
            <w:lang w:bidi="he-IL"/>
          </w:rPr>
          <w:t xml:space="preserve">do so </w:t>
        </w:r>
      </w:ins>
      <w:del w:id="826" w:author="Editor 3" w:date="2021-12-12T13:09:00Z">
        <w:r w:rsidRPr="00346385" w:rsidDel="00D3233B">
          <w:rPr>
            <w:rFonts w:asciiTheme="majorBidi" w:hAnsiTheme="majorBidi" w:cstheme="majorBidi"/>
            <w:sz w:val="24"/>
            <w:szCs w:val="24"/>
            <w:lang w:bidi="he-IL"/>
          </w:rPr>
          <w:delText xml:space="preserve">create a startup </w:delText>
        </w:r>
      </w:del>
      <w:r w:rsidRPr="00346385">
        <w:rPr>
          <w:rFonts w:asciiTheme="majorBidi" w:hAnsiTheme="majorBidi" w:cstheme="majorBidi"/>
          <w:sz w:val="24"/>
          <w:szCs w:val="24"/>
          <w:lang w:bidi="he-IL"/>
        </w:rPr>
        <w:t>in</w:t>
      </w:r>
      <w:r w:rsidR="000004BA" w:rsidRPr="00346385">
        <w:rPr>
          <w:rFonts w:asciiTheme="majorBidi" w:hAnsiTheme="majorBidi" w:cstheme="majorBidi"/>
          <w:sz w:val="24"/>
          <w:szCs w:val="24"/>
          <w:lang w:bidi="he-IL"/>
        </w:rPr>
        <w:t xml:space="preserve"> the</w:t>
      </w:r>
      <w:r w:rsidRPr="00346385">
        <w:rPr>
          <w:rFonts w:asciiTheme="majorBidi" w:hAnsiTheme="majorBidi" w:cstheme="majorBidi"/>
          <w:sz w:val="24"/>
          <w:szCs w:val="24"/>
          <w:lang w:bidi="he-IL"/>
        </w:rPr>
        <w:t xml:space="preserve"> life sciences (20.5% vs. 10.0%).</w:t>
      </w:r>
      <w:ins w:id="827" w:author="Editor 3" w:date="2021-12-12T13:09:00Z">
        <w:r w:rsidR="00D3233B">
          <w:rPr>
            <w:rFonts w:asciiTheme="majorBidi" w:hAnsiTheme="majorBidi" w:cstheme="majorBidi"/>
            <w:sz w:val="24"/>
            <w:szCs w:val="24"/>
            <w:lang w:bidi="he-IL"/>
          </w:rPr>
          <w:t xml:space="preserve"> </w:t>
        </w:r>
      </w:ins>
      <w:del w:id="828" w:author="Editor 3" w:date="2021-12-12T13:09:00Z">
        <w:r w:rsidRPr="00346385" w:rsidDel="00D3233B">
          <w:rPr>
            <w:rFonts w:asciiTheme="majorBidi" w:hAnsiTheme="majorBidi" w:cstheme="majorBidi"/>
            <w:sz w:val="24"/>
            <w:szCs w:val="24"/>
            <w:lang w:bidi="he-IL"/>
          </w:rPr>
          <w:delText xml:space="preserve"> </w:delText>
        </w:r>
      </w:del>
      <w:ins w:id="829" w:author="Editor 3" w:date="2021-12-12T13:09:00Z">
        <w:r w:rsidR="00D3233B">
          <w:rPr>
            <w:rFonts w:asciiTheme="majorBidi" w:hAnsiTheme="majorBidi" w:cstheme="majorBidi"/>
            <w:sz w:val="24"/>
            <w:szCs w:val="24"/>
            <w:lang w:bidi="he-IL"/>
          </w:rPr>
          <w:t>Furthermore</w:t>
        </w:r>
      </w:ins>
      <w:del w:id="830" w:author="Editor 3" w:date="2021-12-12T13:09:00Z">
        <w:r w:rsidR="00B93B46" w:rsidRPr="00346385" w:rsidDel="00D3233B">
          <w:rPr>
            <w:rFonts w:asciiTheme="majorBidi" w:hAnsiTheme="majorBidi" w:cstheme="majorBidi"/>
            <w:sz w:val="24"/>
            <w:szCs w:val="24"/>
            <w:lang w:bidi="he-IL"/>
          </w:rPr>
          <w:delText>In addition</w:delText>
        </w:r>
      </w:del>
      <w:r w:rsidR="00B93B46" w:rsidRPr="00346385">
        <w:rPr>
          <w:rFonts w:asciiTheme="majorBidi" w:hAnsiTheme="majorBidi" w:cstheme="majorBidi"/>
          <w:sz w:val="24"/>
          <w:szCs w:val="24"/>
          <w:lang w:bidi="he-IL"/>
        </w:rPr>
        <w:t xml:space="preserve">, </w:t>
      </w:r>
      <w:bookmarkStart w:id="831" w:name="_Hlk73839617"/>
      <w:r w:rsidR="00763F9F" w:rsidRPr="00346385">
        <w:rPr>
          <w:rFonts w:asciiTheme="majorBidi" w:hAnsiTheme="majorBidi" w:cstheme="majorBidi"/>
          <w:sz w:val="24"/>
          <w:szCs w:val="24"/>
          <w:lang w:bidi="he-IL"/>
        </w:rPr>
        <w:t xml:space="preserve">Table </w:t>
      </w:r>
      <w:r w:rsidR="005D47C3" w:rsidRPr="00346385">
        <w:rPr>
          <w:rFonts w:asciiTheme="majorBidi" w:hAnsiTheme="majorBidi" w:cstheme="majorBidi"/>
          <w:sz w:val="24"/>
          <w:szCs w:val="24"/>
          <w:lang w:bidi="he-IL"/>
        </w:rPr>
        <w:t xml:space="preserve">1 </w:t>
      </w:r>
      <w:r w:rsidR="00763F9F" w:rsidRPr="00346385">
        <w:rPr>
          <w:rFonts w:asciiTheme="majorBidi" w:hAnsiTheme="majorBidi" w:cstheme="majorBidi"/>
          <w:sz w:val="24"/>
          <w:szCs w:val="24"/>
          <w:lang w:bidi="he-IL"/>
        </w:rPr>
        <w:t xml:space="preserve">shows that women tended to enter </w:t>
      </w:r>
      <w:r w:rsidR="000004BA" w:rsidRPr="00346385">
        <w:rPr>
          <w:rFonts w:asciiTheme="majorBidi" w:hAnsiTheme="majorBidi" w:cstheme="majorBidi"/>
          <w:sz w:val="24"/>
          <w:szCs w:val="24"/>
          <w:lang w:bidi="he-IL"/>
        </w:rPr>
        <w:t xml:space="preserve">accelerator </w:t>
      </w:r>
      <w:r w:rsidR="00763F9F" w:rsidRPr="00346385">
        <w:rPr>
          <w:rFonts w:asciiTheme="majorBidi" w:hAnsiTheme="majorBidi" w:cstheme="majorBidi"/>
          <w:sz w:val="24"/>
          <w:szCs w:val="24"/>
          <w:lang w:bidi="he-IL"/>
        </w:rPr>
        <w:t>program</w:t>
      </w:r>
      <w:r w:rsidR="000004BA" w:rsidRPr="00346385">
        <w:rPr>
          <w:rFonts w:asciiTheme="majorBidi" w:hAnsiTheme="majorBidi" w:cstheme="majorBidi"/>
          <w:sz w:val="24"/>
          <w:szCs w:val="24"/>
          <w:lang w:bidi="he-IL"/>
        </w:rPr>
        <w:t>s</w:t>
      </w:r>
      <w:r w:rsidR="00763F9F" w:rsidRPr="00346385">
        <w:rPr>
          <w:rFonts w:asciiTheme="majorBidi" w:hAnsiTheme="majorBidi" w:cstheme="majorBidi"/>
          <w:sz w:val="24"/>
          <w:szCs w:val="24"/>
          <w:lang w:bidi="he-IL"/>
        </w:rPr>
        <w:t xml:space="preserve"> w</w:t>
      </w:r>
      <w:r w:rsidR="000004BA" w:rsidRPr="00346385">
        <w:rPr>
          <w:rFonts w:asciiTheme="majorBidi" w:hAnsiTheme="majorBidi" w:cstheme="majorBidi"/>
          <w:sz w:val="24"/>
          <w:szCs w:val="24"/>
          <w:lang w:bidi="he-IL"/>
        </w:rPr>
        <w:t>hile</w:t>
      </w:r>
      <w:r w:rsidR="00763F9F" w:rsidRPr="00346385">
        <w:rPr>
          <w:rFonts w:asciiTheme="majorBidi" w:hAnsiTheme="majorBidi" w:cstheme="majorBidi"/>
          <w:sz w:val="24"/>
          <w:szCs w:val="24"/>
          <w:lang w:bidi="he-IL"/>
        </w:rPr>
        <w:t xml:space="preserve"> </w:t>
      </w:r>
      <w:r w:rsidR="000004BA" w:rsidRPr="00346385">
        <w:rPr>
          <w:rFonts w:asciiTheme="majorBidi" w:hAnsiTheme="majorBidi" w:cstheme="majorBidi"/>
          <w:sz w:val="24"/>
          <w:szCs w:val="24"/>
          <w:lang w:bidi="he-IL"/>
        </w:rPr>
        <w:t xml:space="preserve">their </w:t>
      </w:r>
      <w:r w:rsidR="00763F9F" w:rsidRPr="00346385">
        <w:rPr>
          <w:rFonts w:asciiTheme="majorBidi" w:hAnsiTheme="majorBidi" w:cstheme="majorBidi"/>
          <w:sz w:val="24"/>
          <w:szCs w:val="24"/>
          <w:lang w:bidi="he-IL"/>
        </w:rPr>
        <w:t>startup</w:t>
      </w:r>
      <w:r w:rsidR="00A740B1" w:rsidRPr="00346385">
        <w:rPr>
          <w:rFonts w:asciiTheme="majorBidi" w:hAnsiTheme="majorBidi" w:cstheme="majorBidi"/>
          <w:sz w:val="24"/>
          <w:szCs w:val="24"/>
          <w:lang w:bidi="he-IL"/>
        </w:rPr>
        <w:t>s were</w:t>
      </w:r>
      <w:r w:rsidR="000004BA"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at an earlier stage of development (i.e., idea</w:t>
      </w:r>
      <w:r w:rsidR="00FF2342" w:rsidRPr="00346385">
        <w:rPr>
          <w:rFonts w:asciiTheme="majorBidi" w:hAnsiTheme="majorBidi" w:cstheme="majorBidi"/>
          <w:sz w:val="24"/>
          <w:szCs w:val="24"/>
          <w:lang w:bidi="he-IL"/>
        </w:rPr>
        <w:t xml:space="preserve"> validation</w:t>
      </w:r>
      <w:r w:rsidR="00763F9F" w:rsidRPr="00346385">
        <w:rPr>
          <w:rFonts w:asciiTheme="majorBidi" w:hAnsiTheme="majorBidi" w:cstheme="majorBidi"/>
          <w:sz w:val="24"/>
          <w:szCs w:val="24"/>
          <w:lang w:bidi="he-IL"/>
        </w:rPr>
        <w:t xml:space="preserve"> stage) </w:t>
      </w:r>
      <w:del w:id="832" w:author="AnnMason" w:date="2021-12-11T17:33:00Z">
        <w:r w:rsidR="000004BA" w:rsidRPr="00346385" w:rsidDel="008D7E00">
          <w:rPr>
            <w:rFonts w:asciiTheme="majorBidi" w:hAnsiTheme="majorBidi" w:cstheme="majorBidi"/>
            <w:sz w:val="24"/>
            <w:szCs w:val="24"/>
            <w:lang w:bidi="he-IL"/>
          </w:rPr>
          <w:delText>compared to</w:delText>
        </w:r>
      </w:del>
      <w:ins w:id="833" w:author="AnnMason" w:date="2021-12-11T17:33:00Z">
        <w:r w:rsidR="008D7E00">
          <w:rPr>
            <w:rFonts w:asciiTheme="majorBidi" w:hAnsiTheme="majorBidi" w:cstheme="majorBidi"/>
            <w:sz w:val="24"/>
            <w:szCs w:val="24"/>
            <w:lang w:bidi="he-IL"/>
          </w:rPr>
          <w:t>compared with</w:t>
        </w:r>
      </w:ins>
      <w:r w:rsidR="000004BA" w:rsidRPr="00346385">
        <w:rPr>
          <w:rFonts w:asciiTheme="majorBidi" w:hAnsiTheme="majorBidi" w:cstheme="majorBidi"/>
          <w:sz w:val="24"/>
          <w:szCs w:val="24"/>
          <w:lang w:bidi="he-IL"/>
        </w:rPr>
        <w:t xml:space="preserve"> their</w:t>
      </w:r>
      <w:r w:rsidR="00763F9F" w:rsidRPr="00346385">
        <w:rPr>
          <w:rFonts w:asciiTheme="majorBidi" w:hAnsiTheme="majorBidi" w:cstheme="majorBidi"/>
          <w:sz w:val="24"/>
          <w:szCs w:val="24"/>
          <w:lang w:bidi="he-IL"/>
        </w:rPr>
        <w:t xml:space="preserve"> m</w:t>
      </w:r>
      <w:r w:rsidR="000004BA" w:rsidRPr="00346385">
        <w:rPr>
          <w:rFonts w:asciiTheme="majorBidi" w:hAnsiTheme="majorBidi" w:cstheme="majorBidi"/>
          <w:sz w:val="24"/>
          <w:szCs w:val="24"/>
          <w:lang w:bidi="he-IL"/>
        </w:rPr>
        <w:t>ale counterparts</w:t>
      </w:r>
      <w:r w:rsidR="00763F9F" w:rsidRPr="00346385">
        <w:rPr>
          <w:rFonts w:asciiTheme="majorBidi" w:hAnsiTheme="majorBidi" w:cstheme="majorBidi"/>
          <w:sz w:val="24"/>
          <w:szCs w:val="24"/>
          <w:lang w:bidi="he-IL"/>
        </w:rPr>
        <w:t xml:space="preserve"> (</w:t>
      </w:r>
      <w:r w:rsidR="00B93B46" w:rsidRPr="00346385">
        <w:rPr>
          <w:rFonts w:asciiTheme="majorBidi" w:hAnsiTheme="majorBidi" w:cstheme="majorBidi"/>
          <w:sz w:val="24"/>
          <w:szCs w:val="24"/>
          <w:lang w:bidi="he-IL"/>
        </w:rPr>
        <w:t>49.2% vs. 32.9%).</w:t>
      </w:r>
      <w:bookmarkEnd w:id="831"/>
    </w:p>
    <w:bookmarkEnd w:id="792"/>
    <w:p w14:paraId="2B716A2A" w14:textId="269C63C7" w:rsidR="00165A99" w:rsidRPr="00346385" w:rsidRDefault="00165A99" w:rsidP="007234C7">
      <w:pPr>
        <w:spacing w:after="0" w:line="480" w:lineRule="auto"/>
        <w:jc w:val="center"/>
        <w:rPr>
          <w:rFonts w:asciiTheme="majorBidi" w:hAnsiTheme="majorBidi" w:cstheme="majorBidi"/>
          <w:i/>
          <w:iCs/>
          <w:sz w:val="24"/>
          <w:szCs w:val="24"/>
          <w:lang w:bidi="he-IL"/>
        </w:rPr>
      </w:pPr>
      <w:r w:rsidRPr="00346385">
        <w:rPr>
          <w:rFonts w:asciiTheme="majorBidi" w:hAnsiTheme="majorBidi" w:cstheme="majorBidi"/>
          <w:i/>
          <w:iCs/>
          <w:sz w:val="24"/>
          <w:szCs w:val="24"/>
          <w:lang w:bidi="he-IL"/>
        </w:rPr>
        <w:t xml:space="preserve">Insert Table </w:t>
      </w:r>
      <w:r w:rsidR="00EF78F7" w:rsidRPr="00346385">
        <w:rPr>
          <w:rFonts w:asciiTheme="majorBidi" w:hAnsiTheme="majorBidi" w:cstheme="majorBidi"/>
          <w:i/>
          <w:iCs/>
          <w:sz w:val="24"/>
          <w:szCs w:val="24"/>
          <w:lang w:bidi="he-IL"/>
        </w:rPr>
        <w:t>1</w:t>
      </w:r>
      <w:r w:rsidRPr="00346385">
        <w:rPr>
          <w:rFonts w:asciiTheme="majorBidi" w:hAnsiTheme="majorBidi" w:cstheme="majorBidi"/>
          <w:i/>
          <w:iCs/>
          <w:sz w:val="24"/>
          <w:szCs w:val="24"/>
          <w:lang w:bidi="he-IL"/>
        </w:rPr>
        <w:t xml:space="preserve"> Here</w:t>
      </w:r>
    </w:p>
    <w:p w14:paraId="3902A9A5" w14:textId="03FE5202" w:rsidR="00165A99" w:rsidRPr="00346385" w:rsidRDefault="00165A99"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Tables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 xml:space="preserve">a,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b</w:t>
      </w:r>
      <w:ins w:id="834" w:author="AnnMason" w:date="2021-12-12T13:10:00Z">
        <w:r w:rsidR="00D3233B">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c present correlations between gender, goal variables, progress variables</w:t>
      </w:r>
      <w:ins w:id="835" w:author="AnnMason" w:date="2021-12-12T13:10:00Z">
        <w:r w:rsidR="00D3233B">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control variables.</w:t>
      </w:r>
    </w:p>
    <w:p w14:paraId="3632F75C" w14:textId="7A9BD234" w:rsidR="00165A99" w:rsidRPr="00346385" w:rsidRDefault="00165A99" w:rsidP="00AB488F">
      <w:pPr>
        <w:spacing w:after="0" w:line="480" w:lineRule="auto"/>
        <w:jc w:val="center"/>
        <w:rPr>
          <w:rFonts w:asciiTheme="majorBidi" w:hAnsiTheme="majorBidi" w:cstheme="majorBidi"/>
          <w:i/>
          <w:iCs/>
          <w:sz w:val="24"/>
          <w:szCs w:val="24"/>
          <w:lang w:bidi="he-IL"/>
        </w:rPr>
      </w:pPr>
      <w:r w:rsidRPr="00346385">
        <w:rPr>
          <w:rFonts w:asciiTheme="majorBidi" w:hAnsiTheme="majorBidi" w:cstheme="majorBidi"/>
          <w:i/>
          <w:iCs/>
          <w:sz w:val="24"/>
          <w:szCs w:val="24"/>
          <w:lang w:bidi="he-IL"/>
        </w:rPr>
        <w:t xml:space="preserve">Insert Tables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 xml:space="preserve">a,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b</w:t>
      </w:r>
      <w:ins w:id="836" w:author="AnnMason" w:date="2021-12-13T17:21:00Z">
        <w:r w:rsidR="00C01510">
          <w:rPr>
            <w:rFonts w:asciiTheme="majorBidi" w:hAnsiTheme="majorBidi" w:cstheme="majorBidi"/>
            <w:i/>
            <w:iCs/>
            <w:sz w:val="24"/>
            <w:szCs w:val="24"/>
            <w:lang w:bidi="he-IL"/>
          </w:rPr>
          <w:t>,</w:t>
        </w:r>
      </w:ins>
      <w:r w:rsidRPr="00346385">
        <w:rPr>
          <w:rFonts w:asciiTheme="majorBidi" w:hAnsiTheme="majorBidi" w:cstheme="majorBidi"/>
          <w:i/>
          <w:iCs/>
          <w:sz w:val="24"/>
          <w:szCs w:val="24"/>
          <w:lang w:bidi="he-IL"/>
        </w:rPr>
        <w:t xml:space="preserve"> and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c Here</w:t>
      </w:r>
    </w:p>
    <w:p w14:paraId="5B83ADFB" w14:textId="336A2AD3" w:rsidR="00165A99" w:rsidRPr="00346385" w:rsidRDefault="00165A99">
      <w:pPr>
        <w:spacing w:after="0" w:line="480" w:lineRule="auto"/>
        <w:ind w:firstLine="567"/>
        <w:jc w:val="both"/>
        <w:rPr>
          <w:rFonts w:asciiTheme="majorBidi" w:hAnsiTheme="majorBidi" w:cstheme="majorBidi"/>
          <w:i/>
          <w:iCs/>
          <w:sz w:val="24"/>
          <w:szCs w:val="24"/>
          <w:lang w:bidi="he-IL"/>
        </w:rPr>
      </w:pPr>
      <w:r w:rsidRPr="00346385">
        <w:rPr>
          <w:rFonts w:asciiTheme="majorBidi" w:hAnsiTheme="majorBidi" w:cstheme="majorBidi"/>
          <w:sz w:val="24"/>
          <w:szCs w:val="24"/>
          <w:lang w:bidi="he-IL"/>
        </w:rPr>
        <w:t xml:space="preserve">To conclude, our descriptive data corresponds with the findings in the literature suggesting that while female entrepreneurs have </w:t>
      </w:r>
      <w:ins w:id="837" w:author="AnnMason" w:date="2021-12-12T15:05:00Z">
        <w:r w:rsidR="00995E9A">
          <w:rPr>
            <w:rFonts w:asciiTheme="majorBidi" w:hAnsiTheme="majorBidi" w:cstheme="majorBidi"/>
            <w:sz w:val="24"/>
            <w:szCs w:val="24"/>
            <w:lang w:bidi="he-IL"/>
          </w:rPr>
          <w:t xml:space="preserve">a </w:t>
        </w:r>
      </w:ins>
      <w:r w:rsidRPr="00346385">
        <w:rPr>
          <w:rFonts w:asciiTheme="majorBidi" w:hAnsiTheme="majorBidi" w:cstheme="majorBidi"/>
          <w:sz w:val="24"/>
          <w:szCs w:val="24"/>
          <w:lang w:bidi="he-IL"/>
        </w:rPr>
        <w:t xml:space="preserve">higher </w:t>
      </w:r>
      <w:ins w:id="838" w:author="AnnMason" w:date="2021-12-12T15:05:00Z">
        <w:r w:rsidR="00995E9A">
          <w:rPr>
            <w:rFonts w:asciiTheme="majorBidi" w:hAnsiTheme="majorBidi" w:cstheme="majorBidi"/>
            <w:sz w:val="24"/>
            <w:szCs w:val="24"/>
            <w:lang w:bidi="he-IL"/>
          </w:rPr>
          <w:t xml:space="preserve">level of </w:t>
        </w:r>
      </w:ins>
      <w:r w:rsidRPr="00346385">
        <w:rPr>
          <w:rFonts w:asciiTheme="majorBidi" w:hAnsiTheme="majorBidi" w:cstheme="majorBidi"/>
          <w:sz w:val="24"/>
          <w:szCs w:val="24"/>
          <w:lang w:bidi="he-IL"/>
        </w:rPr>
        <w:t xml:space="preserve">general human capital,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xml:space="preserve"> in terms of </w:t>
      </w:r>
      <w:del w:id="839" w:author="AnnMason" w:date="2021-12-12T15:05:00Z">
        <w:r w:rsidRPr="00346385" w:rsidDel="00995E9A">
          <w:rPr>
            <w:rFonts w:asciiTheme="majorBidi" w:hAnsiTheme="majorBidi" w:cstheme="majorBidi"/>
            <w:sz w:val="24"/>
            <w:szCs w:val="24"/>
            <w:lang w:bidi="he-IL"/>
          </w:rPr>
          <w:delText xml:space="preserve">their </w:delText>
        </w:r>
      </w:del>
      <w:r w:rsidRPr="00346385">
        <w:rPr>
          <w:rFonts w:asciiTheme="majorBidi" w:hAnsiTheme="majorBidi" w:cstheme="majorBidi"/>
          <w:sz w:val="24"/>
          <w:szCs w:val="24"/>
          <w:lang w:bidi="he-IL"/>
        </w:rPr>
        <w:t>education</w:t>
      </w:r>
      <w:ins w:id="840" w:author="AnnMason" w:date="2021-12-12T15:06:00Z">
        <w:r w:rsidR="00995E9A">
          <w:rPr>
            <w:rFonts w:asciiTheme="majorBidi" w:hAnsiTheme="majorBidi" w:cstheme="majorBidi"/>
            <w:sz w:val="24"/>
            <w:szCs w:val="24"/>
            <w:lang w:bidi="he-IL"/>
          </w:rPr>
          <w:t xml:space="preserve"> </w:t>
        </w:r>
      </w:ins>
      <w:del w:id="841" w:author="AnnMason" w:date="2021-12-12T15:06:00Z">
        <w:r w:rsidRPr="00346385" w:rsidDel="00995E9A">
          <w:rPr>
            <w:rFonts w:asciiTheme="majorBidi" w:hAnsiTheme="majorBidi" w:cstheme="majorBidi"/>
            <w:sz w:val="24"/>
            <w:szCs w:val="24"/>
            <w:lang w:bidi="he-IL"/>
          </w:rPr>
          <w:delText xml:space="preserve">al field </w:delText>
        </w:r>
      </w:del>
      <w:r w:rsidRPr="00346385">
        <w:rPr>
          <w:rFonts w:asciiTheme="majorBidi" w:hAnsiTheme="majorBidi" w:cstheme="majorBidi"/>
          <w:sz w:val="24"/>
          <w:szCs w:val="24"/>
          <w:lang w:bidi="he-IL"/>
        </w:rPr>
        <w:t xml:space="preserve">and work experience is </w:t>
      </w:r>
      <w:ins w:id="842" w:author="AnnMason" w:date="2021-12-12T15:06:00Z">
        <w:r w:rsidR="00995E9A">
          <w:rPr>
            <w:rFonts w:asciiTheme="majorBidi" w:hAnsiTheme="majorBidi" w:cstheme="majorBidi"/>
            <w:sz w:val="24"/>
            <w:szCs w:val="24"/>
            <w:lang w:bidi="he-IL"/>
          </w:rPr>
          <w:t xml:space="preserve">less </w:t>
        </w:r>
      </w:ins>
      <w:del w:id="843" w:author="AnnMason" w:date="2021-12-12T15:06:00Z">
        <w:r w:rsidRPr="00346385" w:rsidDel="00995E9A">
          <w:rPr>
            <w:rFonts w:asciiTheme="majorBidi" w:hAnsiTheme="majorBidi" w:cstheme="majorBidi"/>
            <w:sz w:val="24"/>
            <w:szCs w:val="24"/>
            <w:lang w:bidi="he-IL"/>
          </w:rPr>
          <w:delText>lower</w:delText>
        </w:r>
        <w:r w:rsidR="000004BA" w:rsidRPr="00346385" w:rsidDel="00995E9A">
          <w:rPr>
            <w:rFonts w:asciiTheme="majorBidi" w:hAnsiTheme="majorBidi" w:cstheme="majorBidi"/>
            <w:sz w:val="24"/>
            <w:szCs w:val="24"/>
            <w:lang w:bidi="he-IL"/>
          </w:rPr>
          <w:delText xml:space="preserve"> </w:delText>
        </w:r>
      </w:del>
      <w:r w:rsidR="00D17D7B" w:rsidRPr="00346385">
        <w:rPr>
          <w:rFonts w:asciiTheme="majorBidi" w:hAnsiTheme="majorBidi" w:cstheme="majorBidi"/>
          <w:sz w:val="24"/>
          <w:szCs w:val="24"/>
          <w:lang w:bidi="he-IL"/>
        </w:rPr>
        <w:t>than that of</w:t>
      </w:r>
      <w:r w:rsidR="000004BA" w:rsidRPr="00346385">
        <w:rPr>
          <w:rFonts w:asciiTheme="majorBidi" w:hAnsiTheme="majorBidi" w:cstheme="majorBidi"/>
          <w:sz w:val="24"/>
          <w:szCs w:val="24"/>
          <w:lang w:bidi="he-IL"/>
        </w:rPr>
        <w:t xml:space="preserve"> men.</w:t>
      </w:r>
      <w:r w:rsidRPr="00346385">
        <w:rPr>
          <w:rFonts w:asciiTheme="majorBidi" w:hAnsiTheme="majorBidi" w:cstheme="majorBidi"/>
          <w:sz w:val="24"/>
          <w:szCs w:val="24"/>
          <w:lang w:bidi="he-IL"/>
        </w:rPr>
        <w:t xml:space="preserve"> Moreover, as work experiences and education are important sources</w:t>
      </w:r>
      <w:ins w:id="844" w:author="AnnMason" w:date="2021-12-12T15:06:00Z">
        <w:r w:rsidR="00995E9A">
          <w:rPr>
            <w:rFonts w:asciiTheme="majorBidi" w:hAnsiTheme="majorBidi" w:cstheme="majorBidi"/>
            <w:sz w:val="24"/>
            <w:szCs w:val="24"/>
            <w:lang w:bidi="he-IL"/>
          </w:rPr>
          <w:t xml:space="preserve"> of</w:t>
        </w:r>
      </w:ins>
      <w:del w:id="845" w:author="AnnMason" w:date="2021-12-12T15:06:00Z">
        <w:r w:rsidRPr="00346385" w:rsidDel="00995E9A">
          <w:rPr>
            <w:rFonts w:asciiTheme="majorBidi" w:hAnsiTheme="majorBidi" w:cstheme="majorBidi"/>
            <w:sz w:val="24"/>
            <w:szCs w:val="24"/>
            <w:lang w:bidi="he-IL"/>
          </w:rPr>
          <w:delText xml:space="preserve"> for</w:delText>
        </w:r>
      </w:del>
      <w:r w:rsidRPr="00346385">
        <w:rPr>
          <w:rFonts w:asciiTheme="majorBidi" w:hAnsiTheme="majorBidi" w:cstheme="majorBidi"/>
          <w:sz w:val="24"/>
          <w:szCs w:val="24"/>
          <w:lang w:bidi="he-IL"/>
        </w:rPr>
        <w:t xml:space="preserve"> network building (</w:t>
      </w:r>
      <w:proofErr w:type="spellStart"/>
      <w:r w:rsidRPr="00346385">
        <w:rPr>
          <w:rFonts w:asciiTheme="majorBidi" w:hAnsiTheme="majorBidi" w:cstheme="majorBidi"/>
          <w:sz w:val="24"/>
          <w:szCs w:val="24"/>
        </w:rPr>
        <w:t>Arenius</w:t>
      </w:r>
      <w:proofErr w:type="spellEnd"/>
      <w:r w:rsidRPr="00346385">
        <w:rPr>
          <w:rFonts w:asciiTheme="majorBidi" w:hAnsiTheme="majorBidi" w:cstheme="majorBidi"/>
          <w:sz w:val="24"/>
          <w:szCs w:val="24"/>
        </w:rPr>
        <w:t xml:space="preserve"> &amp; De</w:t>
      </w:r>
      <w:r w:rsidR="0038598B" w:rsidRPr="00346385">
        <w:rPr>
          <w:rFonts w:asciiTheme="majorBidi" w:hAnsiTheme="majorBidi" w:cstheme="majorBidi"/>
          <w:sz w:val="24"/>
          <w:szCs w:val="24"/>
        </w:rPr>
        <w:t xml:space="preserv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2005; </w:t>
      </w:r>
      <w:r w:rsidRPr="00346385">
        <w:rPr>
          <w:rFonts w:asciiTheme="majorBidi" w:hAnsiTheme="majorBidi" w:cstheme="majorBidi"/>
          <w:sz w:val="24"/>
          <w:szCs w:val="24"/>
          <w:lang w:bidi="he-IL"/>
        </w:rPr>
        <w:t xml:space="preserve">Mosey &amp; Wright, 2007; </w:t>
      </w:r>
      <w:r w:rsidRPr="00346385">
        <w:rPr>
          <w:rFonts w:asciiTheme="majorBidi" w:hAnsiTheme="majorBidi" w:cstheme="majorBidi"/>
          <w:sz w:val="24"/>
          <w:szCs w:val="24"/>
        </w:rPr>
        <w:t>Shane, 2003</w:t>
      </w:r>
      <w:r w:rsidRPr="00346385">
        <w:rPr>
          <w:rFonts w:asciiTheme="majorBidi" w:hAnsiTheme="majorBidi" w:cstheme="majorBidi"/>
          <w:sz w:val="24"/>
          <w:szCs w:val="24"/>
          <w:lang w:bidi="he-IL"/>
        </w:rPr>
        <w:t xml:space="preserve">), these differences </w:t>
      </w:r>
      <w:ins w:id="846" w:author="AnnMason" w:date="2021-12-12T15:07:00Z">
        <w:r w:rsidR="00995E9A">
          <w:rPr>
            <w:rFonts w:asciiTheme="majorBidi" w:hAnsiTheme="majorBidi" w:cstheme="majorBidi"/>
            <w:sz w:val="24"/>
            <w:szCs w:val="24"/>
            <w:lang w:bidi="he-IL"/>
          </w:rPr>
          <w:t xml:space="preserve">are </w:t>
        </w:r>
      </w:ins>
      <w:r w:rsidRPr="00346385">
        <w:rPr>
          <w:rFonts w:asciiTheme="majorBidi" w:hAnsiTheme="majorBidi" w:cstheme="majorBidi"/>
          <w:sz w:val="24"/>
          <w:szCs w:val="24"/>
          <w:lang w:bidi="he-IL"/>
        </w:rPr>
        <w:t>also</w:t>
      </w:r>
      <w:r w:rsidR="000004BA" w:rsidRPr="00346385">
        <w:rPr>
          <w:rFonts w:asciiTheme="majorBidi" w:hAnsiTheme="majorBidi" w:cstheme="majorBidi"/>
          <w:sz w:val="24"/>
          <w:szCs w:val="24"/>
          <w:lang w:bidi="he-IL"/>
        </w:rPr>
        <w:t xml:space="preserve"> </w:t>
      </w:r>
      <w:ins w:id="847" w:author="AnnMason" w:date="2021-12-12T15:07:00Z">
        <w:r w:rsidR="00995E9A">
          <w:rPr>
            <w:rFonts w:asciiTheme="majorBidi" w:hAnsiTheme="majorBidi" w:cstheme="majorBidi"/>
            <w:sz w:val="24"/>
            <w:szCs w:val="24"/>
            <w:lang w:bidi="he-IL"/>
          </w:rPr>
          <w:t>co</w:t>
        </w:r>
      </w:ins>
      <w:ins w:id="848" w:author="AnnMason" w:date="2021-12-12T15:08:00Z">
        <w:r w:rsidR="00995E9A">
          <w:rPr>
            <w:rFonts w:asciiTheme="majorBidi" w:hAnsiTheme="majorBidi" w:cstheme="majorBidi"/>
            <w:sz w:val="24"/>
            <w:szCs w:val="24"/>
            <w:lang w:bidi="he-IL"/>
          </w:rPr>
          <w:t xml:space="preserve">mpatible </w:t>
        </w:r>
      </w:ins>
      <w:del w:id="849" w:author="AnnMason" w:date="2021-12-12T15:07:00Z">
        <w:r w:rsidRPr="00346385" w:rsidDel="00995E9A">
          <w:rPr>
            <w:rFonts w:asciiTheme="majorBidi" w:hAnsiTheme="majorBidi" w:cstheme="majorBidi"/>
            <w:sz w:val="24"/>
            <w:szCs w:val="24"/>
            <w:lang w:bidi="he-IL"/>
          </w:rPr>
          <w:delText xml:space="preserve">correspond </w:delText>
        </w:r>
      </w:del>
      <w:r w:rsidRPr="00346385">
        <w:rPr>
          <w:rFonts w:asciiTheme="majorBidi" w:hAnsiTheme="majorBidi" w:cstheme="majorBidi"/>
          <w:sz w:val="24"/>
          <w:szCs w:val="24"/>
          <w:lang w:bidi="he-IL"/>
        </w:rPr>
        <w:t>with previous findings regarding business network gender differences (</w:t>
      </w:r>
      <w:r w:rsidRPr="00346385">
        <w:rPr>
          <w:rFonts w:asciiTheme="majorBidi" w:hAnsiTheme="majorBidi" w:cstheme="majorBidi"/>
          <w:sz w:val="24"/>
          <w:szCs w:val="24"/>
        </w:rPr>
        <w:t>Brush et al., 2014</w:t>
      </w:r>
      <w:r w:rsidRPr="00346385">
        <w:rPr>
          <w:rFonts w:asciiTheme="majorBidi" w:hAnsiTheme="majorBidi" w:cstheme="majorBidi"/>
          <w:sz w:val="24"/>
          <w:szCs w:val="24"/>
          <w:lang w:bidi="he-IL"/>
        </w:rPr>
        <w:t xml:space="preserve">). </w:t>
      </w:r>
    </w:p>
    <w:p w14:paraId="0481BBA1" w14:textId="77777777" w:rsidR="00DB3235" w:rsidRPr="00346385" w:rsidRDefault="00DB3235" w:rsidP="0084672F">
      <w:pPr>
        <w:autoSpaceDE w:val="0"/>
        <w:autoSpaceDN w:val="0"/>
        <w:adjustRightInd w:val="0"/>
        <w:spacing w:after="0" w:line="480" w:lineRule="auto"/>
        <w:ind w:left="60"/>
        <w:jc w:val="center"/>
        <w:rPr>
          <w:rFonts w:asciiTheme="majorBidi" w:hAnsiTheme="majorBidi" w:cstheme="majorBidi"/>
          <w:b/>
          <w:bCs/>
          <w:sz w:val="24"/>
          <w:szCs w:val="24"/>
        </w:rPr>
      </w:pPr>
    </w:p>
    <w:p w14:paraId="65B663A7" w14:textId="572012E5" w:rsidR="00165A99" w:rsidRPr="00346385" w:rsidRDefault="00165A99" w:rsidP="00D27351">
      <w:pPr>
        <w:autoSpaceDE w:val="0"/>
        <w:autoSpaceDN w:val="0"/>
        <w:adjustRightInd w:val="0"/>
        <w:spacing w:after="0" w:line="480" w:lineRule="auto"/>
        <w:ind w:left="60"/>
        <w:jc w:val="center"/>
        <w:rPr>
          <w:rFonts w:asciiTheme="majorBidi" w:hAnsiTheme="majorBidi" w:cstheme="majorBidi"/>
          <w:b/>
          <w:bCs/>
          <w:sz w:val="24"/>
          <w:szCs w:val="24"/>
        </w:rPr>
      </w:pPr>
      <w:r w:rsidRPr="00346385">
        <w:rPr>
          <w:rFonts w:asciiTheme="majorBidi" w:hAnsiTheme="majorBidi" w:cstheme="majorBidi"/>
          <w:b/>
          <w:bCs/>
          <w:sz w:val="24"/>
          <w:szCs w:val="24"/>
        </w:rPr>
        <w:t>4. RESULTS</w:t>
      </w:r>
    </w:p>
    <w:p w14:paraId="2119E5F8" w14:textId="2DE16090" w:rsidR="00165A99" w:rsidRPr="00346385" w:rsidRDefault="00165A99" w:rsidP="00A46945">
      <w:pPr>
        <w:spacing w:after="0" w:line="480" w:lineRule="auto"/>
        <w:ind w:firstLine="567"/>
        <w:jc w:val="both"/>
        <w:rPr>
          <w:rFonts w:asciiTheme="majorBidi" w:hAnsiTheme="majorBidi" w:cstheme="majorBidi"/>
          <w:b/>
          <w:bCs/>
          <w:iCs/>
          <w:sz w:val="24"/>
          <w:szCs w:val="24"/>
          <w:lang w:bidi="he-IL"/>
        </w:rPr>
      </w:pPr>
      <w:r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3</w:t>
      </w:r>
      <w:r w:rsidRPr="00346385">
        <w:rPr>
          <w:rFonts w:asciiTheme="majorBidi" w:hAnsiTheme="majorBidi" w:cstheme="majorBidi"/>
          <w:sz w:val="24"/>
          <w:szCs w:val="24"/>
          <w:lang w:bidi="he-IL"/>
        </w:rPr>
        <w:t xml:space="preserve"> </w:t>
      </w:r>
      <w:r w:rsidR="00693A95" w:rsidRPr="00346385">
        <w:rPr>
          <w:rFonts w:asciiTheme="majorBidi" w:hAnsiTheme="majorBidi" w:cstheme="majorBidi"/>
          <w:sz w:val="24"/>
          <w:szCs w:val="24"/>
          <w:lang w:bidi="he-IL"/>
        </w:rPr>
        <w:t>shows</w:t>
      </w:r>
      <w:r w:rsidRPr="00346385">
        <w:rPr>
          <w:rFonts w:asciiTheme="majorBidi" w:hAnsiTheme="majorBidi" w:cstheme="majorBidi"/>
          <w:sz w:val="24"/>
          <w:szCs w:val="24"/>
          <w:lang w:bidi="he-IL"/>
        </w:rPr>
        <w:t xml:space="preserve"> the results of mean comparisons</w:t>
      </w:r>
      <w:r w:rsidR="000635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of the goal</w:t>
      </w:r>
      <w:ins w:id="850" w:author="AnnMason" w:date="2021-12-12T15:09:00Z">
        <w:r w:rsidR="00995E9A">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and progress variables by gender.</w:t>
      </w:r>
    </w:p>
    <w:p w14:paraId="79982EEF" w14:textId="69F14A7F" w:rsidR="00165A99" w:rsidRPr="00346385" w:rsidRDefault="00165A99" w:rsidP="00D17D7B">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4.1 Entrepreneurial Human Capital</w:t>
      </w:r>
    </w:p>
    <w:p w14:paraId="5E4D90D7" w14:textId="0ABC8CBB" w:rsidR="00165A99" w:rsidRPr="00346385" w:rsidRDefault="00165A99" w:rsidP="00D17D7B">
      <w:pPr>
        <w:spacing w:after="0" w:line="480" w:lineRule="auto"/>
        <w:ind w:firstLine="567"/>
        <w:jc w:val="both"/>
        <w:rPr>
          <w:rFonts w:asciiTheme="majorBidi" w:hAnsiTheme="majorBidi" w:cstheme="majorBidi"/>
          <w:sz w:val="24"/>
          <w:szCs w:val="24"/>
          <w:shd w:val="clear" w:color="auto" w:fill="FFFFFF"/>
          <w:rtl/>
        </w:rPr>
      </w:pPr>
      <w:r w:rsidRPr="00346385">
        <w:rPr>
          <w:rFonts w:asciiTheme="majorBidi" w:hAnsiTheme="majorBidi" w:cstheme="majorBidi"/>
          <w:iCs/>
          <w:sz w:val="24"/>
          <w:szCs w:val="24"/>
          <w:lang w:bidi="he-IL"/>
        </w:rPr>
        <w:t xml:space="preserve">Women rated </w:t>
      </w:r>
      <w:r w:rsidRPr="00346385">
        <w:rPr>
          <w:rFonts w:asciiTheme="majorBidi" w:hAnsiTheme="majorBidi" w:cstheme="majorBidi"/>
          <w:sz w:val="24"/>
          <w:szCs w:val="24"/>
          <w:lang w:bidi="he-IL"/>
        </w:rPr>
        <w:t xml:space="preserve">gaining </w:t>
      </w:r>
      <w:r w:rsidR="00A9591F"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knowledge and skills (i.e., increasing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xml:space="preserve">) as a </w:t>
      </w:r>
      <w:del w:id="851" w:author="AnnMason" w:date="2021-12-13T16:55:00Z">
        <w:r w:rsidRPr="00346385" w:rsidDel="00AF3F86">
          <w:rPr>
            <w:rFonts w:asciiTheme="majorBidi" w:hAnsiTheme="majorBidi" w:cstheme="majorBidi"/>
            <w:sz w:val="24"/>
            <w:szCs w:val="24"/>
            <w:lang w:bidi="he-IL"/>
          </w:rPr>
          <w:delText xml:space="preserve">pre-entry goal </w:delText>
        </w:r>
      </w:del>
      <w:r w:rsidRPr="00346385">
        <w:rPr>
          <w:rFonts w:asciiTheme="majorBidi" w:hAnsiTheme="majorBidi" w:cstheme="majorBidi"/>
          <w:sz w:val="24"/>
          <w:szCs w:val="24"/>
          <w:lang w:bidi="he-IL"/>
        </w:rPr>
        <w:t xml:space="preserve">significantly higher </w:t>
      </w:r>
      <w:ins w:id="852" w:author="AnnMason" w:date="2021-12-13T16:55:00Z">
        <w:r w:rsidR="00AF3F86" w:rsidRPr="00346385">
          <w:rPr>
            <w:rFonts w:asciiTheme="majorBidi" w:hAnsiTheme="majorBidi" w:cstheme="majorBidi"/>
            <w:sz w:val="24"/>
            <w:szCs w:val="24"/>
            <w:lang w:bidi="he-IL"/>
          </w:rPr>
          <w:t xml:space="preserve">pre-entry goal </w:t>
        </w:r>
      </w:ins>
      <w:r w:rsidRPr="00346385">
        <w:rPr>
          <w:rFonts w:asciiTheme="majorBidi" w:hAnsiTheme="majorBidi" w:cstheme="majorBidi"/>
          <w:sz w:val="24"/>
          <w:szCs w:val="24"/>
          <w:lang w:bidi="he-IL"/>
        </w:rPr>
        <w:t xml:space="preserve">than </w:t>
      </w:r>
      <w:r w:rsidR="00A84857" w:rsidRPr="00346385">
        <w:rPr>
          <w:rFonts w:asciiTheme="majorBidi" w:hAnsiTheme="majorBidi" w:cstheme="majorBidi"/>
          <w:sz w:val="24"/>
          <w:szCs w:val="24"/>
          <w:lang w:bidi="he-IL"/>
        </w:rPr>
        <w:t xml:space="preserve">did </w:t>
      </w:r>
      <w:r w:rsidRPr="00346385">
        <w:rPr>
          <w:rFonts w:asciiTheme="majorBidi" w:hAnsiTheme="majorBidi" w:cstheme="majorBidi"/>
          <w:sz w:val="24"/>
          <w:szCs w:val="24"/>
          <w:lang w:bidi="he-IL"/>
        </w:rPr>
        <w:t xml:space="preserve">men, </w:t>
      </w:r>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 xml:space="preserve">(777) = -3.66, </w:t>
      </w:r>
      <w:r w:rsidRPr="00346385">
        <w:rPr>
          <w:rFonts w:asciiTheme="majorBidi" w:hAnsiTheme="majorBidi" w:cstheme="majorBidi"/>
          <w:i/>
          <w:iCs/>
          <w:sz w:val="24"/>
          <w:szCs w:val="24"/>
          <w:shd w:val="clear" w:color="auto" w:fill="FFFFFF"/>
        </w:rPr>
        <w:t xml:space="preserve">d </w:t>
      </w:r>
      <w:r w:rsidRPr="00346385">
        <w:rPr>
          <w:rFonts w:asciiTheme="majorBidi" w:hAnsiTheme="majorBidi" w:cstheme="majorBidi"/>
          <w:sz w:val="24"/>
          <w:szCs w:val="24"/>
          <w:shd w:val="clear" w:color="auto" w:fill="FFFFFF"/>
        </w:rPr>
        <w:t>= -.0.349,</w:t>
      </w:r>
      <w:r w:rsidRPr="00346385">
        <w:rPr>
          <w:rFonts w:asciiTheme="majorBidi" w:hAnsiTheme="majorBidi" w:cstheme="majorBidi"/>
          <w:i/>
          <w:iCs/>
          <w:sz w:val="24"/>
          <w:szCs w:val="24"/>
          <w:shd w:val="clear" w:color="auto" w:fill="FFFFFF"/>
        </w:rPr>
        <w:t xml:space="preserve"> p</w:t>
      </w:r>
      <w:r w:rsidRPr="00346385">
        <w:rPr>
          <w:rFonts w:asciiTheme="majorBidi" w:hAnsiTheme="majorBidi" w:cstheme="majorBidi"/>
          <w:sz w:val="24"/>
          <w:szCs w:val="24"/>
          <w:shd w:val="clear" w:color="auto" w:fill="FFFFFF"/>
        </w:rPr>
        <w:t xml:space="preserve">&lt;0.001, providing support for H1a that female founders join accelerators to increase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shd w:val="clear" w:color="auto" w:fill="FFFFFF"/>
        </w:rPr>
        <w:t xml:space="preserve"> more than </w:t>
      </w:r>
      <w:del w:id="853" w:author="AnnMason" w:date="2021-12-12T15:10:00Z">
        <w:r w:rsidR="00D17D7B" w:rsidRPr="00346385" w:rsidDel="00995E9A">
          <w:rPr>
            <w:rFonts w:asciiTheme="majorBidi" w:hAnsiTheme="majorBidi" w:cstheme="majorBidi"/>
            <w:sz w:val="24"/>
            <w:szCs w:val="24"/>
            <w:shd w:val="clear" w:color="auto" w:fill="FFFFFF"/>
          </w:rPr>
          <w:delText xml:space="preserve">do </w:delText>
        </w:r>
      </w:del>
      <w:r w:rsidRPr="00346385">
        <w:rPr>
          <w:rFonts w:asciiTheme="majorBidi" w:hAnsiTheme="majorBidi" w:cstheme="majorBidi"/>
          <w:sz w:val="24"/>
          <w:szCs w:val="24"/>
          <w:shd w:val="clear" w:color="auto" w:fill="FFFFFF"/>
        </w:rPr>
        <w:t>male founders. Women also rate</w:t>
      </w:r>
      <w:r w:rsidR="00EB35D3" w:rsidRPr="00346385">
        <w:rPr>
          <w:rFonts w:asciiTheme="majorBidi" w:hAnsiTheme="majorBidi" w:cstheme="majorBidi"/>
          <w:sz w:val="24"/>
          <w:szCs w:val="24"/>
          <w:shd w:val="clear" w:color="auto" w:fill="FFFFFF"/>
        </w:rPr>
        <w:t>d</w:t>
      </w:r>
      <w:r w:rsidRPr="00346385">
        <w:rPr>
          <w:rFonts w:asciiTheme="majorBidi" w:hAnsiTheme="majorBidi" w:cstheme="majorBidi"/>
          <w:sz w:val="24"/>
          <w:szCs w:val="24"/>
          <w:shd w:val="clear" w:color="auto" w:fill="FFFFFF"/>
        </w:rPr>
        <w:t xml:space="preserve"> their </w:t>
      </w:r>
      <w:del w:id="854" w:author="AnnMason" w:date="2021-12-12T15:11:00Z">
        <w:r w:rsidRPr="00346385" w:rsidDel="00995E9A">
          <w:rPr>
            <w:rFonts w:asciiTheme="majorBidi" w:hAnsiTheme="majorBidi" w:cstheme="majorBidi"/>
            <w:sz w:val="24"/>
            <w:szCs w:val="24"/>
            <w:shd w:val="clear" w:color="auto" w:fill="FFFFFF"/>
          </w:rPr>
          <w:delText xml:space="preserve">progress in </w:delText>
        </w:r>
      </w:del>
      <w:ins w:id="855" w:author="AnnMason" w:date="2021-12-12T15:12:00Z">
        <w:r w:rsidR="00995E9A">
          <w:rPr>
            <w:rFonts w:asciiTheme="majorBidi" w:hAnsiTheme="majorBidi" w:cstheme="majorBidi"/>
            <w:sz w:val="24"/>
            <w:szCs w:val="24"/>
            <w:shd w:val="clear" w:color="auto" w:fill="FFFFFF"/>
          </w:rPr>
          <w:t>gains</w:t>
        </w:r>
      </w:ins>
      <w:ins w:id="856" w:author="AnnMason" w:date="2021-12-12T15:11:00Z">
        <w:r w:rsidR="00995E9A">
          <w:rPr>
            <w:rFonts w:asciiTheme="majorBidi" w:hAnsiTheme="majorBidi" w:cstheme="majorBidi"/>
            <w:sz w:val="24"/>
            <w:szCs w:val="24"/>
            <w:shd w:val="clear" w:color="auto" w:fill="FFFFFF"/>
          </w:rPr>
          <w:t xml:space="preserve"> in </w:t>
        </w:r>
      </w:ins>
      <w:del w:id="857" w:author="AnnMason" w:date="2021-12-12T15:11:00Z">
        <w:r w:rsidRPr="00346385" w:rsidDel="00995E9A">
          <w:rPr>
            <w:rFonts w:asciiTheme="majorBidi" w:hAnsiTheme="majorBidi" w:cstheme="majorBidi"/>
            <w:sz w:val="24"/>
            <w:szCs w:val="24"/>
            <w:shd w:val="clear" w:color="auto" w:fill="FFFFFF"/>
          </w:rPr>
          <w:delText xml:space="preserve">increasing their </w:delText>
        </w:r>
      </w:del>
      <w:r w:rsidR="00A9591F"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knowledge and skills</w:t>
      </w:r>
      <w:r w:rsidRPr="00346385">
        <w:rPr>
          <w:rFonts w:asciiTheme="majorBidi" w:hAnsiTheme="majorBidi" w:cstheme="majorBidi"/>
          <w:sz w:val="24"/>
          <w:szCs w:val="24"/>
          <w:shd w:val="clear" w:color="auto" w:fill="FFFFFF"/>
        </w:rPr>
        <w:t xml:space="preserve"> </w:t>
      </w:r>
      <w:ins w:id="858" w:author="AnnMason" w:date="2021-12-12T15:11:00Z">
        <w:r w:rsidR="00995E9A">
          <w:rPr>
            <w:rFonts w:asciiTheme="majorBidi" w:hAnsiTheme="majorBidi" w:cstheme="majorBidi"/>
            <w:sz w:val="24"/>
            <w:szCs w:val="24"/>
            <w:shd w:val="clear" w:color="auto" w:fill="FFFFFF"/>
          </w:rPr>
          <w:t xml:space="preserve">from participating in </w:t>
        </w:r>
      </w:ins>
      <w:del w:id="859" w:author="AnnMason" w:date="2021-12-12T15:11:00Z">
        <w:r w:rsidRPr="00346385" w:rsidDel="00995E9A">
          <w:rPr>
            <w:rFonts w:asciiTheme="majorBidi" w:hAnsiTheme="majorBidi" w:cstheme="majorBidi"/>
            <w:sz w:val="24"/>
            <w:szCs w:val="24"/>
            <w:shd w:val="clear" w:color="auto" w:fill="FFFFFF"/>
          </w:rPr>
          <w:delText xml:space="preserve">following </w:delText>
        </w:r>
      </w:del>
      <w:r w:rsidRPr="00346385">
        <w:rPr>
          <w:rFonts w:asciiTheme="majorBidi" w:hAnsiTheme="majorBidi" w:cstheme="majorBidi"/>
          <w:sz w:val="24"/>
          <w:szCs w:val="24"/>
          <w:shd w:val="clear" w:color="auto" w:fill="FFFFFF"/>
        </w:rPr>
        <w:t xml:space="preserve">the program </w:t>
      </w:r>
      <w:r w:rsidRPr="00346385">
        <w:rPr>
          <w:rFonts w:asciiTheme="majorBidi" w:hAnsiTheme="majorBidi" w:cstheme="majorBidi"/>
          <w:sz w:val="24"/>
          <w:szCs w:val="24"/>
          <w:lang w:bidi="he-IL"/>
        </w:rPr>
        <w:t>significantly</w:t>
      </w:r>
      <w:r w:rsidRPr="00346385">
        <w:rPr>
          <w:rFonts w:asciiTheme="majorBidi" w:hAnsiTheme="majorBidi" w:cstheme="majorBidi"/>
          <w:sz w:val="24"/>
          <w:szCs w:val="24"/>
          <w:shd w:val="clear" w:color="auto" w:fill="FFFFFF"/>
        </w:rPr>
        <w:t xml:space="preserve"> higher than </w:t>
      </w:r>
      <w:r w:rsidR="00EB35D3" w:rsidRPr="00346385">
        <w:rPr>
          <w:rFonts w:asciiTheme="majorBidi" w:hAnsiTheme="majorBidi" w:cstheme="majorBidi"/>
          <w:sz w:val="24"/>
          <w:szCs w:val="24"/>
          <w:shd w:val="clear" w:color="auto" w:fill="FFFFFF"/>
        </w:rPr>
        <w:t xml:space="preserve">did </w:t>
      </w:r>
      <w:r w:rsidRPr="00346385">
        <w:rPr>
          <w:rFonts w:asciiTheme="majorBidi" w:hAnsiTheme="majorBidi" w:cstheme="majorBidi"/>
          <w:sz w:val="24"/>
          <w:szCs w:val="24"/>
          <w:shd w:val="clear" w:color="auto" w:fill="FFFFFF"/>
        </w:rPr>
        <w:t>men,</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 xml:space="preserve">(777) = -3.67,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 -0.351,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 xml:space="preserve"> &lt; 0.001, providing support for H1b, that female founder</w:t>
      </w:r>
      <w:r w:rsidR="00D17D7B" w:rsidRPr="00346385">
        <w:rPr>
          <w:rFonts w:asciiTheme="majorBidi" w:hAnsiTheme="majorBidi" w:cstheme="majorBidi"/>
          <w:sz w:val="24"/>
          <w:szCs w:val="24"/>
          <w:shd w:val="clear" w:color="auto" w:fill="FFFFFF"/>
        </w:rPr>
        <w:t xml:space="preserve">s </w:t>
      </w:r>
      <w:ins w:id="860" w:author="AnnMason" w:date="2021-12-12T15:10:00Z">
        <w:r w:rsidR="00995E9A">
          <w:rPr>
            <w:rFonts w:asciiTheme="majorBidi" w:hAnsiTheme="majorBidi" w:cstheme="majorBidi"/>
            <w:sz w:val="24"/>
            <w:szCs w:val="24"/>
            <w:shd w:val="clear" w:color="auto" w:fill="FFFFFF"/>
          </w:rPr>
          <w:t xml:space="preserve">achieve greater </w:t>
        </w:r>
      </w:ins>
      <w:ins w:id="861" w:author="AnnMason" w:date="2021-12-12T15:11:00Z">
        <w:r w:rsidR="00995E9A">
          <w:rPr>
            <w:rFonts w:asciiTheme="majorBidi" w:hAnsiTheme="majorBidi" w:cstheme="majorBidi"/>
            <w:sz w:val="24"/>
            <w:szCs w:val="24"/>
            <w:shd w:val="clear" w:color="auto" w:fill="FFFFFF"/>
          </w:rPr>
          <w:t xml:space="preserve">improvements in </w:t>
        </w:r>
      </w:ins>
      <w:del w:id="862" w:author="AnnMason" w:date="2021-12-12T15:10:00Z">
        <w:r w:rsidR="00D17D7B" w:rsidRPr="00346385" w:rsidDel="00995E9A">
          <w:rPr>
            <w:rFonts w:asciiTheme="majorBidi" w:hAnsiTheme="majorBidi" w:cstheme="majorBidi"/>
            <w:sz w:val="24"/>
            <w:szCs w:val="24"/>
            <w:shd w:val="clear" w:color="auto" w:fill="FFFFFF"/>
          </w:rPr>
          <w:delText xml:space="preserve">make more </w:delText>
        </w:r>
        <w:r w:rsidR="005E214C" w:rsidRPr="00346385" w:rsidDel="00995E9A">
          <w:rPr>
            <w:rFonts w:asciiTheme="majorBidi" w:hAnsiTheme="majorBidi" w:cstheme="majorBidi"/>
            <w:sz w:val="24"/>
            <w:szCs w:val="24"/>
            <w:shd w:val="clear" w:color="auto" w:fill="FFFFFF"/>
          </w:rPr>
          <w:delText>progress in improving</w:delText>
        </w:r>
        <w:r w:rsidRPr="00346385" w:rsidDel="00995E9A">
          <w:rPr>
            <w:rFonts w:asciiTheme="majorBidi" w:hAnsiTheme="majorBidi" w:cstheme="majorBidi"/>
            <w:sz w:val="24"/>
            <w:szCs w:val="24"/>
            <w:shd w:val="clear" w:color="auto" w:fill="FFFFFF"/>
          </w:rPr>
          <w:delText xml:space="preserve"> </w:delText>
        </w:r>
      </w:del>
      <w:r w:rsidRPr="00346385">
        <w:rPr>
          <w:rFonts w:asciiTheme="majorBidi" w:hAnsiTheme="majorBidi" w:cstheme="majorBidi"/>
          <w:sz w:val="24"/>
          <w:szCs w:val="24"/>
          <w:shd w:val="clear" w:color="auto" w:fill="FFFFFF"/>
        </w:rPr>
        <w:t xml:space="preserve">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shd w:val="clear" w:color="auto" w:fill="FFFFFF"/>
        </w:rPr>
        <w:t xml:space="preserve"> </w:t>
      </w:r>
      <w:r w:rsidR="00D17D7B" w:rsidRPr="00346385">
        <w:rPr>
          <w:rFonts w:asciiTheme="majorBidi" w:hAnsiTheme="majorBidi" w:cstheme="majorBidi"/>
          <w:sz w:val="24"/>
          <w:szCs w:val="24"/>
          <w:shd w:val="clear" w:color="auto" w:fill="FFFFFF"/>
        </w:rPr>
        <w:t>than do</w:t>
      </w:r>
      <w:r w:rsidR="00CC0DD4" w:rsidRPr="00346385">
        <w:rPr>
          <w:rFonts w:asciiTheme="majorBidi" w:hAnsiTheme="majorBidi" w:cstheme="majorBidi"/>
          <w:sz w:val="24"/>
          <w:szCs w:val="24"/>
          <w:shd w:val="clear" w:color="auto" w:fill="FFFFFF"/>
        </w:rPr>
        <w:t xml:space="preserve"> male</w:t>
      </w:r>
      <w:r w:rsidRPr="00346385">
        <w:rPr>
          <w:rFonts w:asciiTheme="majorBidi" w:hAnsiTheme="majorBidi" w:cstheme="majorBidi"/>
          <w:sz w:val="24"/>
          <w:szCs w:val="24"/>
          <w:shd w:val="clear" w:color="auto" w:fill="FFFFFF"/>
        </w:rPr>
        <w:t xml:space="preserve"> founders </w:t>
      </w:r>
      <w:r w:rsidR="00EB35D3" w:rsidRPr="00346385">
        <w:rPr>
          <w:rFonts w:asciiTheme="majorBidi" w:hAnsiTheme="majorBidi" w:cstheme="majorBidi"/>
          <w:sz w:val="24"/>
          <w:szCs w:val="24"/>
          <w:shd w:val="clear" w:color="auto" w:fill="FFFFFF"/>
        </w:rPr>
        <w:t>during the</w:t>
      </w:r>
      <w:r w:rsidRPr="00346385">
        <w:rPr>
          <w:rFonts w:asciiTheme="majorBidi" w:hAnsiTheme="majorBidi" w:cstheme="majorBidi"/>
          <w:sz w:val="24"/>
          <w:szCs w:val="24"/>
          <w:shd w:val="clear" w:color="auto" w:fill="FFFFFF"/>
        </w:rPr>
        <w:t xml:space="preserve"> accelerator. </w:t>
      </w:r>
    </w:p>
    <w:p w14:paraId="60BA786C" w14:textId="795E9056"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4.2 Network</w:t>
      </w:r>
      <w:ins w:id="863" w:author="AnnMason" w:date="2021-12-12T15:12:00Z">
        <w:r w:rsidR="00995E9A">
          <w:rPr>
            <w:rFonts w:asciiTheme="majorBidi" w:hAnsiTheme="majorBidi" w:cstheme="majorBidi"/>
            <w:b/>
            <w:bCs/>
            <w:iCs/>
            <w:sz w:val="24"/>
            <w:szCs w:val="24"/>
            <w:lang w:bidi="he-IL"/>
          </w:rPr>
          <w:t>s</w:t>
        </w:r>
      </w:ins>
    </w:p>
    <w:p w14:paraId="6CAAABC9" w14:textId="346B57D2" w:rsidR="00165A99" w:rsidRPr="00346385" w:rsidRDefault="00165A99" w:rsidP="00A46945">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Cs/>
          <w:sz w:val="24"/>
          <w:szCs w:val="24"/>
          <w:lang w:bidi="he-IL"/>
        </w:rPr>
        <w:t xml:space="preserve">Women rated </w:t>
      </w:r>
      <w:r w:rsidRPr="00346385">
        <w:rPr>
          <w:rFonts w:asciiTheme="majorBidi" w:hAnsiTheme="majorBidi" w:cstheme="majorBidi"/>
          <w:sz w:val="24"/>
          <w:szCs w:val="24"/>
          <w:lang w:bidi="he-IL"/>
        </w:rPr>
        <w:t xml:space="preserve">expanding </w:t>
      </w:r>
      <w:r w:rsidR="00D17D7B" w:rsidRPr="00346385">
        <w:rPr>
          <w:rFonts w:asciiTheme="majorBidi" w:hAnsiTheme="majorBidi" w:cstheme="majorBidi"/>
          <w:sz w:val="24"/>
          <w:szCs w:val="24"/>
          <w:lang w:bidi="he-IL"/>
        </w:rPr>
        <w:t xml:space="preserve">their </w:t>
      </w:r>
      <w:r w:rsidRPr="00346385">
        <w:rPr>
          <w:rFonts w:asciiTheme="majorBidi" w:hAnsiTheme="majorBidi" w:cstheme="majorBidi"/>
          <w:sz w:val="24"/>
          <w:szCs w:val="24"/>
          <w:lang w:bidi="he-IL"/>
        </w:rPr>
        <w:t>network</w:t>
      </w:r>
      <w:r w:rsidR="00D17D7B"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t>
      </w:r>
      <w:r w:rsidRPr="00346385">
        <w:rPr>
          <w:rFonts w:asciiTheme="majorBidi" w:hAnsiTheme="majorBidi" w:cstheme="majorBidi"/>
          <w:iCs/>
          <w:sz w:val="24"/>
          <w:szCs w:val="24"/>
          <w:lang w:bidi="he-IL"/>
        </w:rPr>
        <w:t xml:space="preserve">as a </w:t>
      </w:r>
      <w:del w:id="864" w:author="AnnMason" w:date="2021-12-13T16:59:00Z">
        <w:r w:rsidRPr="00346385" w:rsidDel="007D2430">
          <w:rPr>
            <w:rFonts w:asciiTheme="majorBidi" w:hAnsiTheme="majorBidi" w:cstheme="majorBidi"/>
            <w:iCs/>
            <w:sz w:val="24"/>
            <w:szCs w:val="24"/>
            <w:lang w:bidi="he-IL"/>
          </w:rPr>
          <w:delText xml:space="preserve">pre-entry goal </w:delText>
        </w:r>
      </w:del>
      <w:r w:rsidRPr="00346385">
        <w:rPr>
          <w:rFonts w:asciiTheme="majorBidi" w:hAnsiTheme="majorBidi" w:cstheme="majorBidi"/>
          <w:iCs/>
          <w:sz w:val="24"/>
          <w:szCs w:val="24"/>
          <w:lang w:bidi="he-IL"/>
        </w:rPr>
        <w:t xml:space="preserve">significantly higher </w:t>
      </w:r>
      <w:ins w:id="865" w:author="AnnMason" w:date="2021-12-13T16:59:00Z">
        <w:r w:rsidR="007D2430" w:rsidRPr="00346385">
          <w:rPr>
            <w:rFonts w:asciiTheme="majorBidi" w:hAnsiTheme="majorBidi" w:cstheme="majorBidi"/>
            <w:iCs/>
            <w:sz w:val="24"/>
            <w:szCs w:val="24"/>
            <w:lang w:bidi="he-IL"/>
          </w:rPr>
          <w:t xml:space="preserve">pre-entry goal </w:t>
        </w:r>
      </w:ins>
      <w:r w:rsidRPr="00346385">
        <w:rPr>
          <w:rFonts w:asciiTheme="majorBidi" w:hAnsiTheme="majorBidi" w:cstheme="majorBidi"/>
          <w:iCs/>
          <w:sz w:val="24"/>
          <w:szCs w:val="24"/>
          <w:lang w:bidi="he-IL"/>
        </w:rPr>
        <w:t xml:space="preserve">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men</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 xml:space="preserve">(777) = -2.60,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-0.248,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=0.005, providing support for H2a that female founders join accelerators to expand their network</w:t>
      </w:r>
      <w:r w:rsidR="00D91331" w:rsidRPr="00346385">
        <w:rPr>
          <w:rFonts w:asciiTheme="majorBidi" w:hAnsiTheme="majorBidi" w:cstheme="majorBidi"/>
          <w:sz w:val="24"/>
          <w:szCs w:val="24"/>
          <w:shd w:val="clear" w:color="auto" w:fill="FFFFFF"/>
        </w:rPr>
        <w:t>s</w:t>
      </w:r>
      <w:r w:rsidRPr="00346385">
        <w:rPr>
          <w:rFonts w:asciiTheme="majorBidi" w:hAnsiTheme="majorBidi" w:cstheme="majorBidi"/>
          <w:sz w:val="24"/>
          <w:szCs w:val="24"/>
          <w:shd w:val="clear" w:color="auto" w:fill="FFFFFF"/>
        </w:rPr>
        <w:t xml:space="preserve"> more</w:t>
      </w:r>
      <w:r w:rsidR="000004BA" w:rsidRPr="00346385">
        <w:rPr>
          <w:rFonts w:asciiTheme="majorBidi" w:hAnsiTheme="majorBidi" w:cstheme="majorBidi"/>
          <w:sz w:val="24"/>
          <w:szCs w:val="24"/>
          <w:shd w:val="clear" w:color="auto" w:fill="FFFFFF"/>
        </w:rPr>
        <w:t xml:space="preserve"> </w:t>
      </w:r>
      <w:r w:rsidR="00D17D7B" w:rsidRPr="00346385">
        <w:rPr>
          <w:rFonts w:asciiTheme="majorBidi" w:hAnsiTheme="majorBidi" w:cstheme="majorBidi"/>
          <w:sz w:val="24"/>
          <w:szCs w:val="24"/>
          <w:shd w:val="clear" w:color="auto" w:fill="FFFFFF"/>
        </w:rPr>
        <w:t xml:space="preserve">than </w:t>
      </w:r>
      <w:del w:id="866" w:author="AnnMason" w:date="2021-12-12T15:15:00Z">
        <w:r w:rsidR="00D17D7B" w:rsidRPr="00346385" w:rsidDel="00995E9A">
          <w:rPr>
            <w:rFonts w:asciiTheme="majorBidi" w:hAnsiTheme="majorBidi" w:cstheme="majorBidi"/>
            <w:sz w:val="24"/>
            <w:szCs w:val="24"/>
            <w:shd w:val="clear" w:color="auto" w:fill="FFFFFF"/>
          </w:rPr>
          <w:delText>do</w:delText>
        </w:r>
        <w:r w:rsidRPr="00346385" w:rsidDel="00995E9A">
          <w:rPr>
            <w:rFonts w:asciiTheme="majorBidi" w:hAnsiTheme="majorBidi" w:cstheme="majorBidi"/>
            <w:sz w:val="24"/>
            <w:szCs w:val="24"/>
            <w:shd w:val="clear" w:color="auto" w:fill="FFFFFF"/>
          </w:rPr>
          <w:delText xml:space="preserve"> </w:delText>
        </w:r>
      </w:del>
      <w:r w:rsidRPr="00346385">
        <w:rPr>
          <w:rFonts w:asciiTheme="majorBidi" w:hAnsiTheme="majorBidi" w:cstheme="majorBidi"/>
          <w:sz w:val="24"/>
          <w:szCs w:val="24"/>
          <w:shd w:val="clear" w:color="auto" w:fill="FFFFFF"/>
        </w:rPr>
        <w:t>male founders. Women also rated their progress in e</w:t>
      </w:r>
      <w:r w:rsidRPr="00346385">
        <w:rPr>
          <w:rFonts w:asciiTheme="majorBidi" w:hAnsiTheme="majorBidi" w:cstheme="majorBidi"/>
          <w:sz w:val="24"/>
          <w:szCs w:val="24"/>
          <w:lang w:bidi="he-IL"/>
        </w:rPr>
        <w:t>xpanding their network</w:t>
      </w:r>
      <w:r w:rsidR="00D913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significantly </w:t>
      </w:r>
      <w:ins w:id="867" w:author="AnnMason" w:date="2021-12-12T15:17:00Z">
        <w:r w:rsidR="00B6561F">
          <w:rPr>
            <w:rFonts w:asciiTheme="majorBidi" w:hAnsiTheme="majorBidi" w:cstheme="majorBidi"/>
            <w:sz w:val="24"/>
            <w:szCs w:val="24"/>
            <w:lang w:bidi="he-IL"/>
          </w:rPr>
          <w:t xml:space="preserve">greater </w:t>
        </w:r>
      </w:ins>
      <w:del w:id="868" w:author="AnnMason" w:date="2021-12-12T15:17:00Z">
        <w:r w:rsidRPr="00346385" w:rsidDel="00B6561F">
          <w:rPr>
            <w:rFonts w:asciiTheme="majorBidi" w:hAnsiTheme="majorBidi" w:cstheme="majorBidi"/>
            <w:sz w:val="24"/>
            <w:szCs w:val="24"/>
            <w:lang w:bidi="he-IL"/>
          </w:rPr>
          <w:delText xml:space="preserve">higher </w:delText>
        </w:r>
      </w:del>
      <w:r w:rsidRPr="00346385">
        <w:rPr>
          <w:rFonts w:asciiTheme="majorBidi" w:hAnsiTheme="majorBidi" w:cstheme="majorBidi"/>
          <w:sz w:val="24"/>
          <w:szCs w:val="24"/>
          <w:lang w:bidi="he-IL"/>
        </w:rPr>
        <w:t xml:space="preserve">than </w:t>
      </w:r>
      <w:r w:rsidR="00D17D7B" w:rsidRPr="00346385">
        <w:rPr>
          <w:rFonts w:asciiTheme="majorBidi" w:hAnsiTheme="majorBidi" w:cstheme="majorBidi"/>
          <w:sz w:val="24"/>
          <w:szCs w:val="24"/>
          <w:lang w:bidi="he-IL"/>
        </w:rPr>
        <w:t xml:space="preserve">did </w:t>
      </w:r>
      <w:r w:rsidRPr="00346385">
        <w:rPr>
          <w:rFonts w:asciiTheme="majorBidi" w:hAnsiTheme="majorBidi" w:cstheme="majorBidi"/>
          <w:sz w:val="24"/>
          <w:szCs w:val="24"/>
          <w:lang w:bidi="he-IL"/>
        </w:rPr>
        <w:t xml:space="preserve">men, </w:t>
      </w:r>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 xml:space="preserve">(777) = -2.94,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 -0.280,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 xml:space="preserve"> = 0.002</w:t>
      </w:r>
      <w:ins w:id="869" w:author="AnnMason" w:date="2021-12-12T15:16:00Z">
        <w:r w:rsidR="00B6561F">
          <w:rPr>
            <w:rFonts w:asciiTheme="majorBidi" w:hAnsiTheme="majorBidi" w:cstheme="majorBidi"/>
            <w:sz w:val="24"/>
            <w:szCs w:val="24"/>
            <w:shd w:val="clear" w:color="auto" w:fill="FFFFFF"/>
          </w:rPr>
          <w:t>; thus,</w:t>
        </w:r>
      </w:ins>
      <w:del w:id="870" w:author="AnnMason" w:date="2021-12-12T15:16:00Z">
        <w:r w:rsidRPr="00346385" w:rsidDel="00B6561F">
          <w:rPr>
            <w:rFonts w:asciiTheme="majorBidi" w:hAnsiTheme="majorBidi" w:cstheme="majorBidi"/>
            <w:sz w:val="24"/>
            <w:szCs w:val="24"/>
            <w:shd w:val="clear" w:color="auto" w:fill="FFFFFF"/>
          </w:rPr>
          <w:delText>,</w:delText>
        </w:r>
      </w:del>
      <w:r w:rsidRPr="00346385">
        <w:rPr>
          <w:rFonts w:asciiTheme="majorBidi" w:hAnsiTheme="majorBidi" w:cstheme="majorBidi"/>
          <w:sz w:val="24"/>
          <w:szCs w:val="24"/>
          <w:shd w:val="clear" w:color="auto" w:fill="FFFFFF"/>
        </w:rPr>
        <w:t xml:space="preserve"> </w:t>
      </w:r>
      <w:del w:id="871" w:author="AnnMason" w:date="2021-12-12T15:16:00Z">
        <w:r w:rsidRPr="00346385" w:rsidDel="00B6561F">
          <w:rPr>
            <w:rFonts w:asciiTheme="majorBidi" w:hAnsiTheme="majorBidi" w:cstheme="majorBidi"/>
            <w:sz w:val="24"/>
            <w:szCs w:val="24"/>
            <w:lang w:bidi="he-IL"/>
          </w:rPr>
          <w:delText xml:space="preserve">providing support for </w:delText>
        </w:r>
      </w:del>
      <w:r w:rsidRPr="00346385">
        <w:rPr>
          <w:rFonts w:asciiTheme="majorBidi" w:hAnsiTheme="majorBidi" w:cstheme="majorBidi"/>
          <w:iCs/>
          <w:sz w:val="24"/>
          <w:szCs w:val="24"/>
          <w:lang w:bidi="he-IL"/>
        </w:rPr>
        <w:t>H2b</w:t>
      </w:r>
      <w:ins w:id="872" w:author="AnnMason" w:date="2021-12-12T15:16:00Z">
        <w:r w:rsidR="00B6561F">
          <w:rPr>
            <w:rFonts w:asciiTheme="majorBidi" w:hAnsiTheme="majorBidi" w:cstheme="majorBidi"/>
            <w:sz w:val="24"/>
            <w:szCs w:val="24"/>
            <w:lang w:bidi="he-IL"/>
          </w:rPr>
          <w:t>—</w:t>
        </w:r>
      </w:ins>
      <w:del w:id="873" w:author="AnnMason" w:date="2021-12-12T15:16:00Z">
        <w:r w:rsidRPr="00346385" w:rsidDel="00B6561F">
          <w:rPr>
            <w:rFonts w:asciiTheme="majorBidi" w:hAnsiTheme="majorBidi" w:cstheme="majorBidi"/>
            <w:sz w:val="24"/>
            <w:szCs w:val="24"/>
            <w:lang w:bidi="he-IL"/>
          </w:rPr>
          <w:delText xml:space="preserve">, </w:delText>
        </w:r>
      </w:del>
      <w:del w:id="874" w:author="AnnMason" w:date="2021-12-12T15:17:00Z">
        <w:r w:rsidRPr="00346385" w:rsidDel="00B6561F">
          <w:rPr>
            <w:rFonts w:asciiTheme="majorBidi" w:hAnsiTheme="majorBidi" w:cstheme="majorBidi"/>
            <w:sz w:val="24"/>
            <w:szCs w:val="24"/>
            <w:lang w:bidi="he-IL"/>
          </w:rPr>
          <w:delText xml:space="preserve">that </w:delText>
        </w:r>
      </w:del>
      <w:r w:rsidRPr="00346385">
        <w:rPr>
          <w:rFonts w:asciiTheme="majorBidi" w:hAnsiTheme="majorBidi" w:cstheme="majorBidi"/>
          <w:sz w:val="24"/>
          <w:szCs w:val="24"/>
          <w:lang w:bidi="he-IL"/>
        </w:rPr>
        <w:t xml:space="preserve">female founders </w:t>
      </w:r>
      <w:ins w:id="875" w:author="AnnMason" w:date="2021-12-12T15:17:00Z">
        <w:r w:rsidR="00B6561F">
          <w:rPr>
            <w:rFonts w:asciiTheme="majorBidi" w:hAnsiTheme="majorBidi" w:cstheme="majorBidi"/>
            <w:sz w:val="24"/>
            <w:szCs w:val="24"/>
            <w:lang w:bidi="he-IL"/>
          </w:rPr>
          <w:t xml:space="preserve">make </w:t>
        </w:r>
      </w:ins>
      <w:del w:id="876" w:author="AnnMason" w:date="2021-12-12T15:17:00Z">
        <w:r w:rsidRPr="00346385" w:rsidDel="00B6561F">
          <w:rPr>
            <w:rFonts w:asciiTheme="majorBidi" w:hAnsiTheme="majorBidi" w:cstheme="majorBidi"/>
            <w:sz w:val="24"/>
            <w:szCs w:val="24"/>
            <w:lang w:bidi="he-IL"/>
          </w:rPr>
          <w:delText xml:space="preserve">progress </w:delText>
        </w:r>
      </w:del>
      <w:ins w:id="877" w:author="AnnMason" w:date="2021-12-12T15:17:00Z">
        <w:r w:rsidR="00B6561F">
          <w:rPr>
            <w:rFonts w:asciiTheme="majorBidi" w:hAnsiTheme="majorBidi" w:cstheme="majorBidi"/>
            <w:sz w:val="24"/>
            <w:szCs w:val="24"/>
            <w:lang w:bidi="he-IL"/>
          </w:rPr>
          <w:t xml:space="preserve">more progress </w:t>
        </w:r>
      </w:ins>
      <w:del w:id="878" w:author="AnnMason" w:date="2021-12-12T15:17:00Z">
        <w:r w:rsidRPr="00346385" w:rsidDel="00B6561F">
          <w:rPr>
            <w:rFonts w:asciiTheme="majorBidi" w:hAnsiTheme="majorBidi" w:cstheme="majorBidi"/>
            <w:sz w:val="24"/>
            <w:szCs w:val="24"/>
            <w:lang w:bidi="he-IL"/>
          </w:rPr>
          <w:delText xml:space="preserve">more </w:delText>
        </w:r>
      </w:del>
      <w:r w:rsidRPr="00346385">
        <w:rPr>
          <w:rFonts w:asciiTheme="majorBidi" w:hAnsiTheme="majorBidi" w:cstheme="majorBidi"/>
          <w:sz w:val="24"/>
          <w:szCs w:val="24"/>
          <w:lang w:bidi="he-IL"/>
        </w:rPr>
        <w:t>than male founders in expanding their network</w:t>
      </w:r>
      <w:r w:rsidR="00D913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during the</w:t>
      </w:r>
      <w:r w:rsidR="00EB35D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accelerator</w:t>
      </w:r>
      <w:ins w:id="879" w:author="AnnMason" w:date="2021-12-12T15:16:00Z">
        <w:r w:rsidR="00B6561F">
          <w:rPr>
            <w:rFonts w:asciiTheme="majorBidi" w:hAnsiTheme="majorBidi" w:cstheme="majorBidi"/>
            <w:sz w:val="24"/>
            <w:szCs w:val="24"/>
            <w:lang w:bidi="he-IL"/>
          </w:rPr>
          <w:t>—is supported</w:t>
        </w:r>
      </w:ins>
      <w:del w:id="880" w:author="AnnMason" w:date="2021-12-12T15:16:00Z">
        <w:r w:rsidRPr="00346385" w:rsidDel="00B6561F">
          <w:rPr>
            <w:rFonts w:asciiTheme="majorBidi" w:hAnsiTheme="majorBidi" w:cstheme="majorBidi"/>
            <w:sz w:val="24"/>
            <w:szCs w:val="24"/>
            <w:lang w:bidi="he-IL"/>
          </w:rPr>
          <w:delText>.</w:delText>
        </w:r>
      </w:del>
    </w:p>
    <w:p w14:paraId="6A8D3514" w14:textId="44385872" w:rsidR="00165A99" w:rsidRPr="00346385" w:rsidRDefault="00165A99" w:rsidP="00AB36B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4.3 Entrepreneurial Confidence and Entrepreneurial Self-efficacy (ESE)</w:t>
      </w:r>
    </w:p>
    <w:p w14:paraId="463A323B" w14:textId="201D2731" w:rsidR="00165A99" w:rsidRPr="00346385" w:rsidRDefault="00165A99" w:rsidP="00A46945">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Women rated the importance of enhancing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as a pre-entry goal </w:t>
      </w:r>
      <w:ins w:id="881" w:author="AnnMason" w:date="2021-12-12T15:18:00Z">
        <w:r w:rsidR="00B6561F">
          <w:rPr>
            <w:rFonts w:asciiTheme="majorBidi" w:hAnsiTheme="majorBidi" w:cstheme="majorBidi"/>
            <w:iCs/>
            <w:sz w:val="24"/>
            <w:szCs w:val="24"/>
            <w:lang w:bidi="he-IL"/>
          </w:rPr>
          <w:t xml:space="preserve">more highly </w:t>
        </w:r>
      </w:ins>
      <w:del w:id="882" w:author="AnnMason" w:date="2021-12-12T15:18:00Z">
        <w:r w:rsidRPr="00346385" w:rsidDel="00B6561F">
          <w:rPr>
            <w:rFonts w:asciiTheme="majorBidi" w:hAnsiTheme="majorBidi" w:cstheme="majorBidi"/>
            <w:iCs/>
            <w:sz w:val="24"/>
            <w:szCs w:val="24"/>
            <w:lang w:bidi="he-IL"/>
          </w:rPr>
          <w:delText xml:space="preserve">significantly higher </w:delText>
        </w:r>
      </w:del>
      <w:r w:rsidRPr="00346385">
        <w:rPr>
          <w:rFonts w:asciiTheme="majorBidi" w:hAnsiTheme="majorBidi" w:cstheme="majorBidi"/>
          <w:iCs/>
          <w:sz w:val="24"/>
          <w:szCs w:val="24"/>
          <w:lang w:bidi="he-IL"/>
        </w:rPr>
        <w:t>than</w:t>
      </w:r>
      <w:del w:id="883" w:author="AnnMason" w:date="2021-12-12T15:18:00Z">
        <w:r w:rsidRPr="00346385" w:rsidDel="00B6561F">
          <w:rPr>
            <w:rFonts w:asciiTheme="majorBidi" w:hAnsiTheme="majorBidi" w:cstheme="majorBidi"/>
            <w:iCs/>
            <w:sz w:val="24"/>
            <w:szCs w:val="24"/>
            <w:lang w:bidi="he-IL"/>
          </w:rPr>
          <w:delText xml:space="preserve"> </w:delText>
        </w:r>
        <w:r w:rsidR="00D17D7B" w:rsidRPr="00346385" w:rsidDel="00B6561F">
          <w:rPr>
            <w:rFonts w:asciiTheme="majorBidi" w:hAnsiTheme="majorBidi" w:cstheme="majorBidi"/>
            <w:iCs/>
            <w:sz w:val="24"/>
            <w:szCs w:val="24"/>
            <w:lang w:bidi="he-IL"/>
          </w:rPr>
          <w:delText>did</w:delText>
        </w:r>
      </w:del>
      <w:r w:rsidR="00D17D7B" w:rsidRPr="00346385">
        <w:rPr>
          <w:rFonts w:asciiTheme="majorBidi" w:hAnsiTheme="majorBidi" w:cstheme="majorBidi"/>
          <w:iCs/>
          <w:sz w:val="24"/>
          <w:szCs w:val="24"/>
          <w:lang w:bidi="he-IL"/>
        </w:rPr>
        <w:t xml:space="preserve"> </w:t>
      </w:r>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(295) = -1.67,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-0.242,</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 0.048, consistent with H3a that female founders join accelerators to increase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and ESE more </w:t>
      </w:r>
      <w:r w:rsidR="00D17D7B" w:rsidRPr="00346385">
        <w:rPr>
          <w:rFonts w:asciiTheme="majorBidi" w:hAnsiTheme="majorBidi" w:cstheme="majorBidi"/>
          <w:iCs/>
          <w:sz w:val="24"/>
          <w:szCs w:val="24"/>
          <w:lang w:bidi="he-IL"/>
        </w:rPr>
        <w:t xml:space="preserve">than </w:t>
      </w:r>
      <w:del w:id="884" w:author="AnnMason" w:date="2021-12-12T15:19:00Z">
        <w:r w:rsidR="00D17D7B" w:rsidRPr="00346385" w:rsidDel="00B6561F">
          <w:rPr>
            <w:rFonts w:asciiTheme="majorBidi" w:hAnsiTheme="majorBidi" w:cstheme="majorBidi"/>
            <w:iCs/>
            <w:sz w:val="24"/>
            <w:szCs w:val="24"/>
            <w:lang w:bidi="he-IL"/>
          </w:rPr>
          <w:delText>d</w:delText>
        </w:r>
        <w:r w:rsidR="000004BA" w:rsidRPr="00346385" w:rsidDel="00B6561F">
          <w:rPr>
            <w:rFonts w:asciiTheme="majorBidi" w:hAnsiTheme="majorBidi" w:cstheme="majorBidi"/>
            <w:iCs/>
            <w:sz w:val="24"/>
            <w:szCs w:val="24"/>
            <w:lang w:bidi="he-IL"/>
          </w:rPr>
          <w:delText xml:space="preserve">o </w:delText>
        </w:r>
      </w:del>
      <w:r w:rsidRPr="00346385">
        <w:rPr>
          <w:rFonts w:asciiTheme="majorBidi" w:hAnsiTheme="majorBidi" w:cstheme="majorBidi"/>
          <w:iCs/>
          <w:sz w:val="24"/>
          <w:szCs w:val="24"/>
          <w:lang w:bidi="he-IL"/>
        </w:rPr>
        <w:t xml:space="preserve">male </w:t>
      </w:r>
      <w:r w:rsidRPr="00346385">
        <w:rPr>
          <w:rFonts w:asciiTheme="majorBidi" w:hAnsiTheme="majorBidi" w:cstheme="majorBidi"/>
          <w:iCs/>
          <w:sz w:val="24"/>
          <w:szCs w:val="24"/>
          <w:lang w:bidi="he-IL"/>
        </w:rPr>
        <w:lastRenderedPageBreak/>
        <w:t>founders. As we do not have a full measure of enhancing ESE as a pre-entry goal, it can be considered as</w:t>
      </w:r>
      <w:r w:rsidR="00D17D7B" w:rsidRPr="00346385">
        <w:rPr>
          <w:rFonts w:asciiTheme="majorBidi" w:hAnsiTheme="majorBidi" w:cstheme="majorBidi"/>
          <w:iCs/>
          <w:sz w:val="24"/>
          <w:szCs w:val="24"/>
          <w:lang w:bidi="he-IL"/>
        </w:rPr>
        <w:t xml:space="preserve"> only</w:t>
      </w:r>
      <w:r w:rsidRPr="00346385">
        <w:rPr>
          <w:rFonts w:asciiTheme="majorBidi" w:hAnsiTheme="majorBidi" w:cstheme="majorBidi"/>
          <w:iCs/>
          <w:sz w:val="24"/>
          <w:szCs w:val="24"/>
          <w:lang w:bidi="he-IL"/>
        </w:rPr>
        <w:t xml:space="preserve"> partial support for H3a. In addition, women rated the </w:t>
      </w:r>
      <w:r w:rsidR="004049B4" w:rsidRPr="00346385">
        <w:rPr>
          <w:rFonts w:asciiTheme="majorBidi" w:hAnsiTheme="majorBidi" w:cstheme="majorBidi"/>
          <w:iCs/>
          <w:sz w:val="24"/>
          <w:szCs w:val="24"/>
          <w:lang w:bidi="he-IL"/>
        </w:rPr>
        <w:t xml:space="preserve">impact </w:t>
      </w:r>
      <w:r w:rsidRPr="00346385">
        <w:rPr>
          <w:rFonts w:asciiTheme="majorBidi" w:hAnsiTheme="majorBidi" w:cstheme="majorBidi"/>
          <w:iCs/>
          <w:sz w:val="24"/>
          <w:szCs w:val="24"/>
          <w:lang w:bidi="he-IL"/>
        </w:rPr>
        <w:t xml:space="preserve">of the program on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lang w:bidi="he-IL"/>
        </w:rPr>
        <w:t>significantly</w:t>
      </w:r>
      <w:r w:rsidRPr="00346385">
        <w:rPr>
          <w:rFonts w:asciiTheme="majorBidi" w:hAnsiTheme="majorBidi" w:cstheme="majorBidi"/>
          <w:iCs/>
          <w:sz w:val="24"/>
          <w:szCs w:val="24"/>
          <w:lang w:bidi="he-IL"/>
        </w:rPr>
        <w:t xml:space="preserve"> higher t</w:t>
      </w:r>
      <w:r w:rsidR="00C02C96" w:rsidRPr="00346385">
        <w:rPr>
          <w:rFonts w:asciiTheme="majorBidi" w:hAnsiTheme="majorBidi" w:cstheme="majorBidi"/>
          <w:iCs/>
          <w:sz w:val="24"/>
          <w:szCs w:val="24"/>
          <w:lang w:bidi="he-IL"/>
        </w:rPr>
        <w:t>h</w:t>
      </w:r>
      <w:r w:rsidRPr="00346385">
        <w:rPr>
          <w:rFonts w:asciiTheme="majorBidi" w:hAnsiTheme="majorBidi" w:cstheme="majorBidi"/>
          <w:iCs/>
          <w:sz w:val="24"/>
          <w:szCs w:val="24"/>
          <w:lang w:bidi="he-IL"/>
        </w:rPr>
        <w:t xml:space="preserve">an </w:t>
      </w:r>
      <w:del w:id="885" w:author="AnnMason" w:date="2021-12-12T15:19:00Z">
        <w:r w:rsidR="00D17D7B" w:rsidRPr="00346385" w:rsidDel="00B6561F">
          <w:rPr>
            <w:rFonts w:asciiTheme="majorBidi" w:hAnsiTheme="majorBidi" w:cstheme="majorBidi"/>
            <w:iCs/>
            <w:sz w:val="24"/>
            <w:szCs w:val="24"/>
            <w:lang w:bidi="he-IL"/>
          </w:rPr>
          <w:delText xml:space="preserve">did </w:delText>
        </w:r>
      </w:del>
      <w:r w:rsidRPr="00346385">
        <w:rPr>
          <w:rFonts w:asciiTheme="majorBidi" w:hAnsiTheme="majorBidi" w:cstheme="majorBidi"/>
          <w:iCs/>
          <w:sz w:val="24"/>
          <w:szCs w:val="24"/>
          <w:lang w:bidi="he-IL"/>
        </w:rPr>
        <w:t>men</w:t>
      </w:r>
      <w:ins w:id="886" w:author="AnnMason" w:date="2021-12-12T15:19:00Z">
        <w:r w:rsidR="00B6561F">
          <w:rPr>
            <w:rFonts w:asciiTheme="majorBidi" w:hAnsiTheme="majorBidi" w:cstheme="majorBidi"/>
            <w:iCs/>
            <w:sz w:val="24"/>
            <w:szCs w:val="24"/>
            <w:lang w:bidi="he-IL"/>
          </w:rPr>
          <w:t xml:space="preserve"> did</w:t>
        </w:r>
      </w:ins>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(765) = -3.46,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-0.331,</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shd w:val="clear" w:color="auto" w:fill="FFFFFF"/>
        </w:rPr>
        <w:t>&lt; 0.001</w:t>
      </w:r>
      <w:r w:rsidR="00D91331" w:rsidRPr="00346385">
        <w:rPr>
          <w:rFonts w:asciiTheme="majorBidi" w:hAnsiTheme="majorBidi" w:cstheme="majorBidi"/>
          <w:sz w:val="24"/>
          <w:szCs w:val="24"/>
          <w:shd w:val="clear" w:color="auto" w:fill="FFFFFF"/>
        </w:rPr>
        <w:t>, and</w:t>
      </w:r>
      <w:r w:rsidR="0084672F" w:rsidRPr="00346385">
        <w:rPr>
          <w:rFonts w:asciiTheme="majorBidi" w:hAnsiTheme="majorBidi" w:cstheme="majorBidi"/>
          <w:iCs/>
          <w:sz w:val="24"/>
          <w:szCs w:val="24"/>
          <w:lang w:bidi="he-IL"/>
        </w:rPr>
        <w:t xml:space="preserve"> </w:t>
      </w:r>
      <w:r w:rsidRPr="00346385">
        <w:rPr>
          <w:rFonts w:asciiTheme="majorBidi" w:hAnsiTheme="majorBidi" w:cstheme="majorBidi"/>
          <w:iCs/>
          <w:sz w:val="24"/>
          <w:szCs w:val="24"/>
          <w:lang w:bidi="he-IL"/>
        </w:rPr>
        <w:t xml:space="preserve">the impact of the program on their ESE </w:t>
      </w:r>
      <w:r w:rsidRPr="00346385">
        <w:rPr>
          <w:rFonts w:asciiTheme="majorBidi" w:hAnsiTheme="majorBidi" w:cstheme="majorBidi"/>
          <w:sz w:val="24"/>
          <w:szCs w:val="24"/>
          <w:lang w:bidi="he-IL"/>
        </w:rPr>
        <w:t>significantly</w:t>
      </w:r>
      <w:r w:rsidRPr="00346385">
        <w:rPr>
          <w:rFonts w:asciiTheme="majorBidi" w:hAnsiTheme="majorBidi" w:cstheme="majorBidi"/>
          <w:iCs/>
          <w:sz w:val="24"/>
          <w:szCs w:val="24"/>
          <w:lang w:bidi="he-IL"/>
        </w:rPr>
        <w:t xml:space="preserve"> higher than </w:t>
      </w:r>
      <w:del w:id="887" w:author="AnnMason" w:date="2021-12-12T15:19:00Z">
        <w:r w:rsidR="00D17D7B" w:rsidRPr="00346385" w:rsidDel="00B6561F">
          <w:rPr>
            <w:rFonts w:asciiTheme="majorBidi" w:hAnsiTheme="majorBidi" w:cstheme="majorBidi"/>
            <w:iCs/>
            <w:sz w:val="24"/>
            <w:szCs w:val="24"/>
            <w:lang w:bidi="he-IL"/>
          </w:rPr>
          <w:delText xml:space="preserve">did </w:delText>
        </w:r>
      </w:del>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(763) = -2.7</w:t>
      </w:r>
      <w:r w:rsidR="00D73029" w:rsidRPr="00346385">
        <w:rPr>
          <w:rFonts w:asciiTheme="majorBidi" w:hAnsiTheme="majorBidi" w:cstheme="majorBidi"/>
          <w:iCs/>
          <w:sz w:val="24"/>
          <w:szCs w:val="24"/>
          <w:lang w:bidi="he-IL"/>
        </w:rPr>
        <w:t>4</w:t>
      </w:r>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-0.26</w:t>
      </w:r>
      <w:r w:rsidR="00D73029" w:rsidRPr="00346385">
        <w:rPr>
          <w:rFonts w:asciiTheme="majorBidi" w:hAnsiTheme="majorBidi" w:cstheme="majorBidi"/>
          <w:iCs/>
          <w:sz w:val="24"/>
          <w:szCs w:val="24"/>
          <w:lang w:bidi="he-IL"/>
        </w:rPr>
        <w:t>6</w:t>
      </w:r>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0.003. Together, these findings provide support for H3b</w:t>
      </w:r>
      <w:ins w:id="888" w:author="AnnMason" w:date="2021-12-12T15:19:00Z">
        <w:r w:rsidR="00B6561F">
          <w:rPr>
            <w:rFonts w:asciiTheme="majorBidi" w:hAnsiTheme="majorBidi" w:cstheme="majorBidi"/>
            <w:iCs/>
            <w:sz w:val="24"/>
            <w:szCs w:val="24"/>
            <w:lang w:bidi="he-IL"/>
          </w:rPr>
          <w:t>:</w:t>
        </w:r>
      </w:ins>
      <w:del w:id="889" w:author="AnnMason" w:date="2021-12-12T15:19:00Z">
        <w:r w:rsidRPr="00346385" w:rsidDel="00B6561F">
          <w:rPr>
            <w:rFonts w:asciiTheme="majorBidi" w:hAnsiTheme="majorBidi" w:cstheme="majorBidi"/>
            <w:iCs/>
            <w:sz w:val="24"/>
            <w:szCs w:val="24"/>
            <w:lang w:bidi="he-IL"/>
          </w:rPr>
          <w:delText>,</w:delText>
        </w:r>
      </w:del>
      <w:r w:rsidRPr="00346385">
        <w:rPr>
          <w:rFonts w:asciiTheme="majorBidi" w:hAnsiTheme="majorBidi" w:cstheme="majorBidi"/>
          <w:iCs/>
          <w:sz w:val="24"/>
          <w:szCs w:val="24"/>
          <w:lang w:bidi="he-IL"/>
        </w:rPr>
        <w:t xml:space="preserve"> </w:t>
      </w:r>
      <w:del w:id="890" w:author="AnnMason" w:date="2021-12-12T15:19:00Z">
        <w:r w:rsidRPr="00346385" w:rsidDel="00B6561F">
          <w:rPr>
            <w:rFonts w:asciiTheme="majorBidi" w:hAnsiTheme="majorBidi" w:cstheme="majorBidi"/>
            <w:iCs/>
            <w:sz w:val="24"/>
            <w:szCs w:val="24"/>
            <w:lang w:bidi="he-IL"/>
          </w:rPr>
          <w:delText xml:space="preserve">that </w:delText>
        </w:r>
      </w:del>
      <w:ins w:id="891" w:author="AnnMason" w:date="2021-12-13T17:00:00Z">
        <w:r w:rsidR="007D2430">
          <w:rPr>
            <w:rFonts w:asciiTheme="majorBidi" w:hAnsiTheme="majorBidi" w:cstheme="majorBidi"/>
            <w:iCs/>
            <w:sz w:val="24"/>
            <w:szCs w:val="24"/>
            <w:lang w:bidi="he-IL"/>
          </w:rPr>
          <w:t>women</w:t>
        </w:r>
      </w:ins>
      <w:del w:id="892" w:author="AnnMason" w:date="2021-12-13T17:00:00Z">
        <w:r w:rsidRPr="00346385" w:rsidDel="007D2430">
          <w:rPr>
            <w:rFonts w:asciiTheme="majorBidi" w:hAnsiTheme="majorBidi" w:cstheme="majorBidi"/>
            <w:iCs/>
            <w:sz w:val="24"/>
            <w:szCs w:val="24"/>
            <w:lang w:bidi="he-IL"/>
          </w:rPr>
          <w:delText>female</w:delText>
        </w:r>
      </w:del>
      <w:r w:rsidRPr="00346385">
        <w:rPr>
          <w:rFonts w:asciiTheme="majorBidi" w:hAnsiTheme="majorBidi" w:cstheme="majorBidi"/>
          <w:iCs/>
          <w:sz w:val="24"/>
          <w:szCs w:val="24"/>
          <w:lang w:bidi="he-IL"/>
        </w:rPr>
        <w:t xml:space="preserve"> </w:t>
      </w:r>
      <w:del w:id="893" w:author="AnnMason" w:date="2021-12-12T15:20:00Z">
        <w:r w:rsidRPr="00346385" w:rsidDel="00B6561F">
          <w:rPr>
            <w:rFonts w:asciiTheme="majorBidi" w:hAnsiTheme="majorBidi" w:cstheme="majorBidi"/>
            <w:iCs/>
            <w:sz w:val="24"/>
            <w:szCs w:val="24"/>
            <w:lang w:bidi="he-IL"/>
          </w:rPr>
          <w:delText xml:space="preserve">founders progress more than male founders in </w:delText>
        </w:r>
      </w:del>
      <w:ins w:id="894" w:author="AnnMason" w:date="2021-12-12T15:19:00Z">
        <w:r w:rsidR="00B6561F">
          <w:rPr>
            <w:rFonts w:asciiTheme="majorBidi" w:hAnsiTheme="majorBidi" w:cstheme="majorBidi"/>
            <w:iCs/>
            <w:sz w:val="24"/>
            <w:szCs w:val="24"/>
            <w:lang w:bidi="he-IL"/>
          </w:rPr>
          <w:t xml:space="preserve">enhance </w:t>
        </w:r>
      </w:ins>
      <w:del w:id="895" w:author="AnnMason" w:date="2021-12-12T15:19:00Z">
        <w:r w:rsidRPr="00346385" w:rsidDel="00B6561F">
          <w:rPr>
            <w:rFonts w:asciiTheme="majorBidi" w:hAnsiTheme="majorBidi" w:cstheme="majorBidi"/>
            <w:iCs/>
            <w:sz w:val="24"/>
            <w:szCs w:val="24"/>
            <w:lang w:bidi="he-IL"/>
          </w:rPr>
          <w:delText xml:space="preserve">enhancing </w:delText>
        </w:r>
      </w:del>
      <w:r w:rsidRPr="00346385">
        <w:rPr>
          <w:rFonts w:asciiTheme="majorBidi" w:hAnsiTheme="majorBidi" w:cstheme="majorBidi"/>
          <w:iCs/>
          <w:sz w:val="24"/>
          <w:szCs w:val="24"/>
          <w:lang w:bidi="he-IL"/>
        </w:rPr>
        <w:t xml:space="preserve">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w:t>
      </w:r>
      <w:ins w:id="896" w:author="AnnMason" w:date="2021-12-12T15:20:00Z">
        <w:r w:rsidR="00B6561F" w:rsidRPr="00346385">
          <w:rPr>
            <w:rFonts w:asciiTheme="majorBidi" w:hAnsiTheme="majorBidi" w:cstheme="majorBidi"/>
            <w:iCs/>
            <w:sz w:val="24"/>
            <w:szCs w:val="24"/>
            <w:lang w:bidi="he-IL"/>
          </w:rPr>
          <w:t xml:space="preserve">and ESE more than </w:t>
        </w:r>
      </w:ins>
      <w:ins w:id="897" w:author="AnnMason" w:date="2021-12-13T17:00:00Z">
        <w:r w:rsidR="007D2430">
          <w:rPr>
            <w:rFonts w:asciiTheme="majorBidi" w:hAnsiTheme="majorBidi" w:cstheme="majorBidi"/>
            <w:iCs/>
            <w:sz w:val="24"/>
            <w:szCs w:val="24"/>
            <w:lang w:bidi="he-IL"/>
          </w:rPr>
          <w:t xml:space="preserve">men </w:t>
        </w:r>
      </w:ins>
      <w:del w:id="898" w:author="AnnMason" w:date="2021-12-12T15:20:00Z">
        <w:r w:rsidRPr="00346385" w:rsidDel="00B6561F">
          <w:rPr>
            <w:rFonts w:asciiTheme="majorBidi" w:hAnsiTheme="majorBidi" w:cstheme="majorBidi"/>
            <w:iCs/>
            <w:sz w:val="24"/>
            <w:szCs w:val="24"/>
            <w:lang w:bidi="he-IL"/>
          </w:rPr>
          <w:delText>and E</w:delText>
        </w:r>
        <w:r w:rsidR="00E07144" w:rsidRPr="00346385" w:rsidDel="00B6561F">
          <w:rPr>
            <w:rFonts w:asciiTheme="majorBidi" w:hAnsiTheme="majorBidi" w:cstheme="majorBidi"/>
            <w:iCs/>
            <w:sz w:val="24"/>
            <w:szCs w:val="24"/>
            <w:lang w:bidi="he-IL"/>
          </w:rPr>
          <w:delText>S</w:delText>
        </w:r>
        <w:r w:rsidRPr="00346385" w:rsidDel="00B6561F">
          <w:rPr>
            <w:rFonts w:asciiTheme="majorBidi" w:hAnsiTheme="majorBidi" w:cstheme="majorBidi"/>
            <w:iCs/>
            <w:sz w:val="24"/>
            <w:szCs w:val="24"/>
            <w:lang w:bidi="he-IL"/>
          </w:rPr>
          <w:delText xml:space="preserve">E </w:delText>
        </w:r>
      </w:del>
      <w:r w:rsidRPr="00346385">
        <w:rPr>
          <w:rFonts w:asciiTheme="majorBidi" w:hAnsiTheme="majorBidi" w:cstheme="majorBidi"/>
          <w:iCs/>
          <w:sz w:val="24"/>
          <w:szCs w:val="24"/>
          <w:lang w:bidi="he-IL"/>
        </w:rPr>
        <w:t xml:space="preserve">in accelerators. </w:t>
      </w:r>
    </w:p>
    <w:p w14:paraId="41A5E5D6" w14:textId="0007BA34"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4.4 Legitimacy</w:t>
      </w:r>
    </w:p>
    <w:p w14:paraId="146F2BDF" w14:textId="6C3C4D0D" w:rsidR="00165A99" w:rsidRPr="00346385" w:rsidRDefault="00165A99" w:rsidP="00A46945">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Women rated enhancing legitimacy as a </w:t>
      </w:r>
      <w:del w:id="899" w:author="AnnMason" w:date="2021-12-13T17:00:00Z">
        <w:r w:rsidRPr="00346385" w:rsidDel="007D2430">
          <w:rPr>
            <w:rFonts w:asciiTheme="majorBidi" w:hAnsiTheme="majorBidi" w:cstheme="majorBidi"/>
            <w:iCs/>
            <w:sz w:val="24"/>
            <w:szCs w:val="24"/>
            <w:lang w:bidi="he-IL"/>
          </w:rPr>
          <w:delText xml:space="preserve">pre-entry goal </w:delText>
        </w:r>
      </w:del>
      <w:r w:rsidRPr="00346385">
        <w:rPr>
          <w:rFonts w:asciiTheme="majorBidi" w:hAnsiTheme="majorBidi" w:cstheme="majorBidi"/>
          <w:iCs/>
          <w:sz w:val="24"/>
          <w:szCs w:val="24"/>
          <w:lang w:bidi="he-IL"/>
        </w:rPr>
        <w:t xml:space="preserve">significantly higher </w:t>
      </w:r>
      <w:ins w:id="900" w:author="AnnMason" w:date="2021-12-13T17:00:00Z">
        <w:r w:rsidR="007D2430" w:rsidRPr="00346385">
          <w:rPr>
            <w:rFonts w:asciiTheme="majorBidi" w:hAnsiTheme="majorBidi" w:cstheme="majorBidi"/>
            <w:iCs/>
            <w:sz w:val="24"/>
            <w:szCs w:val="24"/>
            <w:lang w:bidi="he-IL"/>
          </w:rPr>
          <w:t xml:space="preserve">pre-entry goal </w:t>
        </w:r>
      </w:ins>
      <w:r w:rsidRPr="00346385">
        <w:rPr>
          <w:rFonts w:asciiTheme="majorBidi" w:hAnsiTheme="majorBidi" w:cstheme="majorBidi"/>
          <w:iCs/>
          <w:sz w:val="24"/>
          <w:szCs w:val="24"/>
          <w:lang w:bidi="he-IL"/>
        </w:rPr>
        <w:t xml:space="preserve">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(295) = -1.74,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-0.252,</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 0.041, supporting H4a</w:t>
      </w:r>
      <w:del w:id="901" w:author="AnnMason" w:date="2021-12-13T17:01:00Z">
        <w:r w:rsidRPr="00346385" w:rsidDel="007D2430">
          <w:rPr>
            <w:rFonts w:asciiTheme="majorBidi" w:hAnsiTheme="majorBidi" w:cstheme="majorBidi"/>
            <w:iCs/>
            <w:sz w:val="24"/>
            <w:szCs w:val="24"/>
            <w:lang w:bidi="he-IL"/>
          </w:rPr>
          <w:delText>,</w:delText>
        </w:r>
      </w:del>
      <w:r w:rsidRPr="00346385">
        <w:rPr>
          <w:rFonts w:asciiTheme="majorBidi" w:hAnsiTheme="majorBidi" w:cstheme="majorBidi"/>
          <w:iCs/>
          <w:sz w:val="24"/>
          <w:szCs w:val="24"/>
          <w:lang w:bidi="he-IL"/>
        </w:rPr>
        <w:t xml:space="preserve"> that female founders join accelerators to increase their legitimacy more than </w:t>
      </w:r>
      <w:del w:id="902" w:author="AnnMason" w:date="2021-12-12T15:21:00Z">
        <w:r w:rsidR="00D17D7B" w:rsidRPr="00346385" w:rsidDel="00B6561F">
          <w:rPr>
            <w:rFonts w:asciiTheme="majorBidi" w:hAnsiTheme="majorBidi" w:cstheme="majorBidi"/>
            <w:iCs/>
            <w:sz w:val="24"/>
            <w:szCs w:val="24"/>
            <w:lang w:bidi="he-IL"/>
          </w:rPr>
          <w:delText xml:space="preserve">do </w:delText>
        </w:r>
      </w:del>
      <w:r w:rsidRPr="00346385">
        <w:rPr>
          <w:rFonts w:asciiTheme="majorBidi" w:hAnsiTheme="majorBidi" w:cstheme="majorBidi"/>
          <w:iCs/>
          <w:sz w:val="24"/>
          <w:szCs w:val="24"/>
          <w:lang w:bidi="he-IL"/>
        </w:rPr>
        <w:t>male founders</w:t>
      </w:r>
      <w:ins w:id="903" w:author="AnnMason" w:date="2021-12-12T15:21:00Z">
        <w:r w:rsidR="00B6561F">
          <w:rPr>
            <w:rFonts w:asciiTheme="majorBidi" w:hAnsiTheme="majorBidi" w:cstheme="majorBidi"/>
            <w:iCs/>
            <w:sz w:val="24"/>
            <w:szCs w:val="24"/>
            <w:lang w:bidi="he-IL"/>
          </w:rPr>
          <w:t xml:space="preserve"> do</w:t>
        </w:r>
      </w:ins>
      <w:r w:rsidRPr="00346385">
        <w:rPr>
          <w:rFonts w:asciiTheme="majorBidi" w:hAnsiTheme="majorBidi" w:cstheme="majorBidi"/>
          <w:iCs/>
          <w:sz w:val="24"/>
          <w:szCs w:val="24"/>
          <w:lang w:bidi="he-IL"/>
        </w:rPr>
        <w:t xml:space="preserve">. However, </w:t>
      </w:r>
      <w:del w:id="904" w:author="AnnMason" w:date="2021-12-12T15:22:00Z">
        <w:r w:rsidR="00EB35D3" w:rsidRPr="00346385" w:rsidDel="00B6561F">
          <w:rPr>
            <w:rFonts w:asciiTheme="majorBidi" w:hAnsiTheme="majorBidi" w:cstheme="majorBidi"/>
            <w:iCs/>
            <w:sz w:val="24"/>
            <w:szCs w:val="24"/>
            <w:lang w:bidi="he-IL"/>
          </w:rPr>
          <w:delText xml:space="preserve">there </w:delText>
        </w:r>
        <w:r w:rsidR="002129AF" w:rsidRPr="00346385" w:rsidDel="00B6561F">
          <w:rPr>
            <w:rFonts w:asciiTheme="majorBidi" w:hAnsiTheme="majorBidi" w:cstheme="majorBidi"/>
            <w:iCs/>
            <w:sz w:val="24"/>
            <w:szCs w:val="24"/>
            <w:lang w:bidi="he-IL"/>
          </w:rPr>
          <w:delText xml:space="preserve">were </w:delText>
        </w:r>
        <w:r w:rsidRPr="00346385" w:rsidDel="00B6561F">
          <w:rPr>
            <w:rFonts w:asciiTheme="majorBidi" w:hAnsiTheme="majorBidi" w:cstheme="majorBidi"/>
            <w:iCs/>
            <w:sz w:val="24"/>
            <w:szCs w:val="24"/>
            <w:lang w:bidi="he-IL"/>
          </w:rPr>
          <w:delText>no significant difference</w:delText>
        </w:r>
        <w:r w:rsidR="00EB35D3" w:rsidRPr="00346385" w:rsidDel="00B6561F">
          <w:rPr>
            <w:rFonts w:asciiTheme="majorBidi" w:hAnsiTheme="majorBidi" w:cstheme="majorBidi"/>
            <w:iCs/>
            <w:sz w:val="24"/>
            <w:szCs w:val="24"/>
            <w:lang w:bidi="he-IL"/>
          </w:rPr>
          <w:delText>s</w:delText>
        </w:r>
        <w:r w:rsidRPr="00346385" w:rsidDel="00B6561F">
          <w:rPr>
            <w:rFonts w:asciiTheme="majorBidi" w:hAnsiTheme="majorBidi" w:cstheme="majorBidi"/>
            <w:iCs/>
            <w:sz w:val="24"/>
            <w:szCs w:val="24"/>
            <w:lang w:bidi="he-IL"/>
          </w:rPr>
          <w:delText xml:space="preserve"> in </w:delText>
        </w:r>
      </w:del>
      <w:ins w:id="905" w:author="AnnMason" w:date="2021-12-12T15:21:00Z">
        <w:r w:rsidR="00B6561F">
          <w:rPr>
            <w:rFonts w:asciiTheme="majorBidi" w:hAnsiTheme="majorBidi" w:cstheme="majorBidi"/>
            <w:iCs/>
            <w:sz w:val="24"/>
            <w:szCs w:val="24"/>
            <w:lang w:bidi="he-IL"/>
          </w:rPr>
          <w:t xml:space="preserve">the differences in </w:t>
        </w:r>
      </w:ins>
      <w:r w:rsidRPr="00346385">
        <w:rPr>
          <w:rFonts w:asciiTheme="majorBidi" w:hAnsiTheme="majorBidi" w:cstheme="majorBidi"/>
          <w:iCs/>
          <w:sz w:val="24"/>
          <w:szCs w:val="24"/>
          <w:lang w:bidi="he-IL"/>
        </w:rPr>
        <w:t>reported increase</w:t>
      </w:r>
      <w:r w:rsidR="00D17D7B" w:rsidRPr="00346385">
        <w:rPr>
          <w:rFonts w:asciiTheme="majorBidi" w:hAnsiTheme="majorBidi" w:cstheme="majorBidi"/>
          <w:iCs/>
          <w:sz w:val="24"/>
          <w:szCs w:val="24"/>
          <w:lang w:bidi="he-IL"/>
        </w:rPr>
        <w:t>s</w:t>
      </w:r>
      <w:r w:rsidRPr="00346385">
        <w:rPr>
          <w:rFonts w:asciiTheme="majorBidi" w:hAnsiTheme="majorBidi" w:cstheme="majorBidi"/>
          <w:iCs/>
          <w:sz w:val="24"/>
          <w:szCs w:val="24"/>
          <w:lang w:bidi="he-IL"/>
        </w:rPr>
        <w:t xml:space="preserve"> </w:t>
      </w:r>
      <w:ins w:id="906" w:author="AnnMason" w:date="2021-12-12T15:21:00Z">
        <w:r w:rsidR="00B6561F">
          <w:rPr>
            <w:rFonts w:asciiTheme="majorBidi" w:hAnsiTheme="majorBidi" w:cstheme="majorBidi"/>
            <w:iCs/>
            <w:sz w:val="24"/>
            <w:szCs w:val="24"/>
            <w:lang w:bidi="he-IL"/>
          </w:rPr>
          <w:t xml:space="preserve">in </w:t>
        </w:r>
      </w:ins>
      <w:del w:id="907" w:author="AnnMason" w:date="2021-12-12T15:21:00Z">
        <w:r w:rsidRPr="00346385" w:rsidDel="00B6561F">
          <w:rPr>
            <w:rFonts w:asciiTheme="majorBidi" w:hAnsiTheme="majorBidi" w:cstheme="majorBidi"/>
            <w:iCs/>
            <w:sz w:val="24"/>
            <w:szCs w:val="24"/>
            <w:lang w:bidi="he-IL"/>
          </w:rPr>
          <w:delText xml:space="preserve">their </w:delText>
        </w:r>
      </w:del>
      <w:r w:rsidRPr="00346385">
        <w:rPr>
          <w:rFonts w:asciiTheme="majorBidi" w:hAnsiTheme="majorBidi" w:cstheme="majorBidi"/>
          <w:iCs/>
          <w:sz w:val="24"/>
          <w:szCs w:val="24"/>
          <w:lang w:bidi="he-IL"/>
        </w:rPr>
        <w:t>legitimacy</w:t>
      </w:r>
      <w:ins w:id="908" w:author="AnnMason" w:date="2021-12-12T15:22:00Z">
        <w:r w:rsidR="00B6561F">
          <w:rPr>
            <w:rFonts w:asciiTheme="majorBidi" w:hAnsiTheme="majorBidi" w:cstheme="majorBidi"/>
            <w:iCs/>
            <w:sz w:val="24"/>
            <w:szCs w:val="24"/>
            <w:lang w:bidi="he-IL"/>
          </w:rPr>
          <w:t xml:space="preserve"> were not significant</w:t>
        </w:r>
      </w:ins>
      <w:ins w:id="909" w:author="AnnMason" w:date="2021-12-13T17:21:00Z">
        <w:r w:rsidR="00C01510">
          <w:rPr>
            <w:rFonts w:asciiTheme="majorBidi" w:hAnsiTheme="majorBidi" w:cstheme="majorBidi"/>
            <w:iCs/>
            <w:sz w:val="24"/>
            <w:szCs w:val="24"/>
            <w:lang w:bidi="he-IL"/>
          </w:rPr>
          <w:t>; thus</w:t>
        </w:r>
      </w:ins>
      <w:del w:id="910" w:author="AnnMason" w:date="2021-12-13T17:21:00Z">
        <w:r w:rsidR="00DA786E" w:rsidRPr="00346385" w:rsidDel="00C01510">
          <w:rPr>
            <w:rFonts w:asciiTheme="majorBidi" w:hAnsiTheme="majorBidi" w:cstheme="majorBidi"/>
            <w:iCs/>
            <w:sz w:val="24"/>
            <w:szCs w:val="24"/>
            <w:lang w:bidi="he-IL"/>
          </w:rPr>
          <w:delText>,</w:delText>
        </w:r>
        <w:r w:rsidRPr="00346385" w:rsidDel="00C01510">
          <w:rPr>
            <w:rFonts w:asciiTheme="majorBidi" w:hAnsiTheme="majorBidi" w:cstheme="majorBidi"/>
            <w:iCs/>
            <w:sz w:val="24"/>
            <w:szCs w:val="24"/>
            <w:lang w:bidi="he-IL"/>
          </w:rPr>
          <w:delText xml:space="preserve"> </w:delText>
        </w:r>
        <w:r w:rsidR="00D17D7B" w:rsidRPr="00346385" w:rsidDel="00C01510">
          <w:rPr>
            <w:rFonts w:asciiTheme="majorBidi" w:hAnsiTheme="majorBidi" w:cstheme="majorBidi"/>
            <w:iCs/>
            <w:sz w:val="24"/>
            <w:szCs w:val="24"/>
            <w:lang w:bidi="he-IL"/>
          </w:rPr>
          <w:delText>thus</w:delText>
        </w:r>
      </w:del>
      <w:ins w:id="911" w:author="AnnMason" w:date="2021-12-12T15:22:00Z">
        <w:r w:rsidR="00B6561F">
          <w:rPr>
            <w:rFonts w:asciiTheme="majorBidi" w:hAnsiTheme="majorBidi" w:cstheme="majorBidi"/>
            <w:iCs/>
            <w:sz w:val="24"/>
            <w:szCs w:val="24"/>
            <w:lang w:bidi="he-IL"/>
          </w:rPr>
          <w:t>, H4b is not supported.</w:t>
        </w:r>
      </w:ins>
      <w:del w:id="912" w:author="AnnMason" w:date="2021-12-12T15:22:00Z">
        <w:r w:rsidR="00D17D7B" w:rsidRPr="00346385" w:rsidDel="00B6561F">
          <w:rPr>
            <w:rFonts w:asciiTheme="majorBidi" w:hAnsiTheme="majorBidi" w:cstheme="majorBidi"/>
            <w:iCs/>
            <w:sz w:val="24"/>
            <w:szCs w:val="24"/>
            <w:lang w:bidi="he-IL"/>
          </w:rPr>
          <w:delText xml:space="preserve"> </w:delText>
        </w:r>
        <w:r w:rsidR="00DA786E" w:rsidRPr="00346385" w:rsidDel="00B6561F">
          <w:rPr>
            <w:rFonts w:asciiTheme="majorBidi" w:hAnsiTheme="majorBidi" w:cstheme="majorBidi"/>
            <w:iCs/>
            <w:sz w:val="24"/>
            <w:szCs w:val="24"/>
            <w:lang w:bidi="he-IL"/>
          </w:rPr>
          <w:delText>failing to support</w:delText>
        </w:r>
        <w:r w:rsidRPr="00346385" w:rsidDel="00B6561F">
          <w:rPr>
            <w:rFonts w:asciiTheme="majorBidi" w:hAnsiTheme="majorBidi" w:cstheme="majorBidi"/>
            <w:iCs/>
            <w:sz w:val="24"/>
            <w:szCs w:val="24"/>
            <w:lang w:bidi="he-IL"/>
          </w:rPr>
          <w:delText xml:space="preserve"> H4b.</w:delText>
        </w:r>
      </w:del>
    </w:p>
    <w:p w14:paraId="05736090" w14:textId="1F5C5F17"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 xml:space="preserve">4.5 </w:t>
      </w:r>
      <w:r w:rsidR="0032693C" w:rsidRPr="00346385">
        <w:rPr>
          <w:rFonts w:asciiTheme="majorBidi" w:hAnsiTheme="majorBidi" w:cstheme="majorBidi"/>
          <w:b/>
          <w:bCs/>
          <w:iCs/>
          <w:sz w:val="24"/>
          <w:szCs w:val="24"/>
          <w:lang w:bidi="he-IL"/>
        </w:rPr>
        <w:t>Access to</w:t>
      </w:r>
      <w:r w:rsidRPr="00346385">
        <w:rPr>
          <w:rFonts w:asciiTheme="majorBidi" w:hAnsiTheme="majorBidi" w:cstheme="majorBidi"/>
          <w:b/>
          <w:bCs/>
          <w:iCs/>
          <w:sz w:val="24"/>
          <w:szCs w:val="24"/>
          <w:lang w:bidi="he-IL"/>
        </w:rPr>
        <w:t xml:space="preserve"> Capital</w:t>
      </w:r>
    </w:p>
    <w:p w14:paraId="364C1BE0" w14:textId="499CC50E" w:rsidR="00165A99" w:rsidRPr="00346385" w:rsidRDefault="00165A99" w:rsidP="00D27351">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We remind the reader that our hypotheses regarding the ability to raise capital were in the opposite direction than </w:t>
      </w:r>
      <w:ins w:id="913" w:author="AnnMason" w:date="2021-12-13T17:01:00Z">
        <w:r w:rsidR="007D2430">
          <w:rPr>
            <w:rFonts w:asciiTheme="majorBidi" w:hAnsiTheme="majorBidi" w:cstheme="majorBidi"/>
            <w:iCs/>
            <w:sz w:val="24"/>
            <w:szCs w:val="24"/>
            <w:lang w:bidi="he-IL"/>
          </w:rPr>
          <w:t xml:space="preserve">the other </w:t>
        </w:r>
      </w:ins>
      <w:del w:id="914" w:author="AnnMason" w:date="2021-12-13T17:01:00Z">
        <w:r w:rsidRPr="00346385" w:rsidDel="007D2430">
          <w:rPr>
            <w:rFonts w:asciiTheme="majorBidi" w:hAnsiTheme="majorBidi" w:cstheme="majorBidi"/>
            <w:iCs/>
            <w:sz w:val="24"/>
            <w:szCs w:val="24"/>
            <w:lang w:bidi="he-IL"/>
          </w:rPr>
          <w:delText xml:space="preserve">our previous </w:delText>
        </w:r>
      </w:del>
      <w:r w:rsidRPr="00346385">
        <w:rPr>
          <w:rFonts w:asciiTheme="majorBidi" w:hAnsiTheme="majorBidi" w:cstheme="majorBidi"/>
          <w:iCs/>
          <w:sz w:val="24"/>
          <w:szCs w:val="24"/>
          <w:lang w:bidi="he-IL"/>
        </w:rPr>
        <w:t>hypotheses</w:t>
      </w:r>
      <w:del w:id="915" w:author="AnnMason" w:date="2021-12-13T17:01:00Z">
        <w:r w:rsidRPr="00346385" w:rsidDel="007D2430">
          <w:rPr>
            <w:rFonts w:asciiTheme="majorBidi" w:hAnsiTheme="majorBidi" w:cstheme="majorBidi"/>
            <w:iCs/>
            <w:sz w:val="24"/>
            <w:szCs w:val="24"/>
            <w:lang w:bidi="he-IL"/>
          </w:rPr>
          <w:delText>,</w:delText>
        </w:r>
      </w:del>
      <w:r w:rsidRPr="00346385">
        <w:rPr>
          <w:rFonts w:asciiTheme="majorBidi" w:hAnsiTheme="majorBidi" w:cstheme="majorBidi"/>
          <w:iCs/>
          <w:sz w:val="24"/>
          <w:szCs w:val="24"/>
          <w:lang w:bidi="he-IL"/>
        </w:rPr>
        <w:t xml:space="preserve"> due to the expected earlier stages of both </w:t>
      </w:r>
      <w:r w:rsidR="004049B4" w:rsidRPr="00346385">
        <w:rPr>
          <w:rFonts w:asciiTheme="majorBidi" w:hAnsiTheme="majorBidi" w:cstheme="majorBidi"/>
          <w:iCs/>
          <w:sz w:val="24"/>
          <w:szCs w:val="24"/>
          <w:lang w:bidi="he-IL"/>
        </w:rPr>
        <w:t xml:space="preserve">women’s </w:t>
      </w:r>
      <w:r w:rsidRPr="00346385">
        <w:rPr>
          <w:rFonts w:asciiTheme="majorBidi" w:hAnsiTheme="majorBidi" w:cstheme="majorBidi"/>
          <w:iCs/>
          <w:sz w:val="24"/>
          <w:szCs w:val="24"/>
          <w:lang w:bidi="he-IL"/>
        </w:rPr>
        <w:t xml:space="preserve">entrepreneurial training and their startups. Table </w:t>
      </w:r>
      <w:r w:rsidR="00EF78F7" w:rsidRPr="00346385">
        <w:rPr>
          <w:rFonts w:asciiTheme="majorBidi" w:hAnsiTheme="majorBidi" w:cstheme="majorBidi"/>
          <w:iCs/>
          <w:sz w:val="24"/>
          <w:szCs w:val="24"/>
          <w:lang w:bidi="he-IL"/>
        </w:rPr>
        <w:t>3</w:t>
      </w:r>
      <w:r w:rsidRPr="00346385">
        <w:rPr>
          <w:rFonts w:asciiTheme="majorBidi" w:hAnsiTheme="majorBidi" w:cstheme="majorBidi"/>
          <w:iCs/>
          <w:sz w:val="24"/>
          <w:szCs w:val="24"/>
          <w:lang w:bidi="he-IL"/>
        </w:rPr>
        <w:t xml:space="preserve"> shows that </w:t>
      </w:r>
      <w:r w:rsidR="008626D1" w:rsidRPr="00346385">
        <w:rPr>
          <w:rFonts w:asciiTheme="majorBidi" w:hAnsiTheme="majorBidi" w:cstheme="majorBidi"/>
          <w:iCs/>
          <w:sz w:val="24"/>
          <w:szCs w:val="24"/>
          <w:lang w:bidi="he-IL"/>
        </w:rPr>
        <w:t>w</w:t>
      </w:r>
      <w:r w:rsidRPr="00346385">
        <w:rPr>
          <w:rFonts w:asciiTheme="majorBidi" w:hAnsiTheme="majorBidi" w:cstheme="majorBidi"/>
          <w:iCs/>
          <w:sz w:val="24"/>
          <w:szCs w:val="24"/>
          <w:lang w:bidi="he-IL"/>
        </w:rPr>
        <w:t xml:space="preserve">omen gave gaining </w:t>
      </w:r>
      <w:r w:rsidR="007D527A" w:rsidRPr="00346385">
        <w:rPr>
          <w:rFonts w:asciiTheme="majorBidi" w:hAnsiTheme="majorBidi" w:cstheme="majorBidi"/>
          <w:iCs/>
          <w:sz w:val="24"/>
          <w:szCs w:val="24"/>
          <w:lang w:bidi="he-IL"/>
        </w:rPr>
        <w:t xml:space="preserve">access to </w:t>
      </w:r>
      <w:r w:rsidRPr="00346385">
        <w:rPr>
          <w:rFonts w:asciiTheme="majorBidi" w:hAnsiTheme="majorBidi" w:cstheme="majorBidi"/>
          <w:iCs/>
          <w:sz w:val="24"/>
          <w:szCs w:val="24"/>
          <w:lang w:bidi="he-IL"/>
        </w:rPr>
        <w:t xml:space="preserve">capital </w:t>
      </w:r>
      <w:r w:rsidR="007D527A" w:rsidRPr="00346385">
        <w:rPr>
          <w:rFonts w:asciiTheme="majorBidi" w:hAnsiTheme="majorBidi" w:cstheme="majorBidi"/>
          <w:iCs/>
          <w:sz w:val="24"/>
          <w:szCs w:val="24"/>
          <w:lang w:bidi="he-IL"/>
        </w:rPr>
        <w:t xml:space="preserve">and fundraising </w:t>
      </w:r>
      <w:r w:rsidRPr="00346385">
        <w:rPr>
          <w:rFonts w:asciiTheme="majorBidi" w:hAnsiTheme="majorBidi" w:cstheme="majorBidi"/>
          <w:iCs/>
          <w:sz w:val="24"/>
          <w:szCs w:val="24"/>
          <w:lang w:bidi="he-IL"/>
        </w:rPr>
        <w:t xml:space="preserve">as a pre-entry goal </w:t>
      </w:r>
      <w:ins w:id="916" w:author="AnnMason" w:date="2021-12-12T15:22:00Z">
        <w:r w:rsidR="00B6561F">
          <w:rPr>
            <w:rFonts w:asciiTheme="majorBidi" w:hAnsiTheme="majorBidi" w:cstheme="majorBidi"/>
            <w:iCs/>
            <w:sz w:val="24"/>
            <w:szCs w:val="24"/>
            <w:lang w:bidi="he-IL"/>
          </w:rPr>
          <w:t xml:space="preserve">a </w:t>
        </w:r>
      </w:ins>
      <w:r w:rsidRPr="00346385">
        <w:rPr>
          <w:rFonts w:asciiTheme="majorBidi" w:hAnsiTheme="majorBidi" w:cstheme="majorBidi"/>
          <w:iCs/>
          <w:sz w:val="24"/>
          <w:szCs w:val="24"/>
          <w:lang w:bidi="he-IL"/>
        </w:rPr>
        <w:t>significant</w:t>
      </w:r>
      <w:r w:rsidR="00646CDD" w:rsidRPr="00346385">
        <w:rPr>
          <w:rFonts w:asciiTheme="majorBidi" w:hAnsiTheme="majorBidi" w:cstheme="majorBidi"/>
          <w:iCs/>
          <w:sz w:val="24"/>
          <w:szCs w:val="24"/>
          <w:lang w:bidi="he-IL"/>
        </w:rPr>
        <w:t>ly</w:t>
      </w:r>
      <w:r w:rsidRPr="00346385">
        <w:rPr>
          <w:rFonts w:asciiTheme="majorBidi" w:hAnsiTheme="majorBidi" w:cstheme="majorBidi"/>
          <w:iCs/>
          <w:sz w:val="24"/>
          <w:szCs w:val="24"/>
          <w:lang w:bidi="he-IL"/>
        </w:rPr>
        <w:t xml:space="preserve"> lower rating</w:t>
      </w:r>
      <w:del w:id="917" w:author="AnnMason" w:date="2021-12-12T15:22:00Z">
        <w:r w:rsidR="00D91331" w:rsidRPr="00346385" w:rsidDel="00B6561F">
          <w:rPr>
            <w:rFonts w:asciiTheme="majorBidi" w:hAnsiTheme="majorBidi" w:cstheme="majorBidi"/>
            <w:iCs/>
            <w:sz w:val="24"/>
            <w:szCs w:val="24"/>
            <w:lang w:bidi="he-IL"/>
          </w:rPr>
          <w:delText>s</w:delText>
        </w:r>
      </w:del>
      <w:r w:rsidRPr="00346385">
        <w:rPr>
          <w:rFonts w:asciiTheme="majorBidi" w:hAnsiTheme="majorBidi" w:cstheme="majorBidi"/>
          <w:iCs/>
          <w:sz w:val="24"/>
          <w:szCs w:val="24"/>
          <w:lang w:bidi="he-IL"/>
        </w:rPr>
        <w:t xml:space="preserve">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(777) = 1.97,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0.188,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0.025, supporting H5a. Women also reported </w:t>
      </w:r>
      <w:r w:rsidR="008626D1" w:rsidRPr="00346385">
        <w:rPr>
          <w:rFonts w:asciiTheme="majorBidi" w:hAnsiTheme="majorBidi" w:cstheme="majorBidi"/>
          <w:iCs/>
          <w:sz w:val="24"/>
          <w:szCs w:val="24"/>
          <w:lang w:bidi="he-IL"/>
        </w:rPr>
        <w:t xml:space="preserve">making </w:t>
      </w:r>
      <w:ins w:id="918" w:author="AnnMason" w:date="2021-12-12T15:23:00Z">
        <w:r w:rsidR="00B6561F">
          <w:rPr>
            <w:rFonts w:asciiTheme="majorBidi" w:hAnsiTheme="majorBidi" w:cstheme="majorBidi"/>
            <w:iCs/>
            <w:sz w:val="24"/>
            <w:szCs w:val="24"/>
            <w:lang w:bidi="he-IL"/>
          </w:rPr>
          <w:t xml:space="preserve">less </w:t>
        </w:r>
      </w:ins>
      <w:del w:id="919" w:author="AnnMason" w:date="2021-12-12T15:23:00Z">
        <w:r w:rsidR="00057A7E" w:rsidRPr="00346385" w:rsidDel="00B6561F">
          <w:rPr>
            <w:rFonts w:asciiTheme="majorBidi" w:hAnsiTheme="majorBidi" w:cstheme="majorBidi"/>
            <w:iCs/>
            <w:sz w:val="24"/>
            <w:szCs w:val="24"/>
            <w:lang w:bidi="he-IL"/>
          </w:rPr>
          <w:delText xml:space="preserve">lower </w:delText>
        </w:r>
      </w:del>
      <w:r w:rsidR="00057A7E" w:rsidRPr="00346385">
        <w:rPr>
          <w:rFonts w:asciiTheme="majorBidi" w:hAnsiTheme="majorBidi" w:cstheme="majorBidi"/>
          <w:iCs/>
          <w:sz w:val="24"/>
          <w:szCs w:val="24"/>
          <w:lang w:bidi="he-IL"/>
        </w:rPr>
        <w:t xml:space="preserve">progress than men in that respect, </w:t>
      </w:r>
      <w:r w:rsidR="00D17D7B" w:rsidRPr="00346385">
        <w:rPr>
          <w:rFonts w:asciiTheme="majorBidi" w:hAnsiTheme="majorBidi" w:cstheme="majorBidi"/>
          <w:iCs/>
          <w:sz w:val="24"/>
          <w:szCs w:val="24"/>
          <w:lang w:bidi="he-IL"/>
        </w:rPr>
        <w:t>al</w:t>
      </w:r>
      <w:r w:rsidR="00057A7E" w:rsidRPr="00346385">
        <w:rPr>
          <w:rFonts w:asciiTheme="majorBidi" w:hAnsiTheme="majorBidi" w:cstheme="majorBidi"/>
          <w:iCs/>
          <w:sz w:val="24"/>
          <w:szCs w:val="24"/>
          <w:lang w:bidi="he-IL"/>
        </w:rPr>
        <w:t>though</w:t>
      </w:r>
      <w:r w:rsidR="009F7D53" w:rsidRPr="00346385">
        <w:rPr>
          <w:rFonts w:asciiTheme="majorBidi" w:hAnsiTheme="majorBidi" w:cstheme="majorBidi"/>
          <w:iCs/>
          <w:sz w:val="24"/>
          <w:szCs w:val="24"/>
          <w:lang w:bidi="he-IL"/>
        </w:rPr>
        <w:t xml:space="preserve"> </w:t>
      </w:r>
      <w:r w:rsidR="00057A7E" w:rsidRPr="00346385">
        <w:rPr>
          <w:rFonts w:asciiTheme="majorBidi" w:hAnsiTheme="majorBidi" w:cstheme="majorBidi"/>
          <w:iCs/>
          <w:sz w:val="24"/>
          <w:szCs w:val="24"/>
          <w:lang w:bidi="he-IL"/>
        </w:rPr>
        <w:t xml:space="preserve">the effect was </w:t>
      </w:r>
      <w:ins w:id="920" w:author="AnnMason" w:date="2021-12-12T15:23:00Z">
        <w:r w:rsidR="00B6561F">
          <w:rPr>
            <w:rFonts w:asciiTheme="majorBidi" w:hAnsiTheme="majorBidi" w:cstheme="majorBidi"/>
            <w:iCs/>
            <w:sz w:val="24"/>
            <w:szCs w:val="24"/>
            <w:lang w:bidi="he-IL"/>
          </w:rPr>
          <w:t xml:space="preserve">only </w:t>
        </w:r>
      </w:ins>
      <w:r w:rsidR="00057A7E" w:rsidRPr="00346385">
        <w:rPr>
          <w:rFonts w:asciiTheme="majorBidi" w:hAnsiTheme="majorBidi" w:cstheme="majorBidi"/>
          <w:iCs/>
          <w:sz w:val="24"/>
          <w:szCs w:val="24"/>
          <w:lang w:bidi="he-IL"/>
        </w:rPr>
        <w:t xml:space="preserve">marginally significant,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(777) = 1.61,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0.154,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0.054, </w:t>
      </w:r>
      <w:r w:rsidR="00057A7E" w:rsidRPr="00346385">
        <w:rPr>
          <w:rFonts w:asciiTheme="majorBidi" w:hAnsiTheme="majorBidi" w:cstheme="majorBidi"/>
          <w:iCs/>
          <w:sz w:val="24"/>
          <w:szCs w:val="24"/>
          <w:lang w:bidi="he-IL"/>
        </w:rPr>
        <w:t>therefore</w:t>
      </w:r>
      <w:ins w:id="921" w:author="AnnMason" w:date="2021-12-12T15:23:00Z">
        <w:r w:rsidR="00B6561F">
          <w:rPr>
            <w:rFonts w:asciiTheme="majorBidi" w:hAnsiTheme="majorBidi" w:cstheme="majorBidi"/>
            <w:iCs/>
            <w:sz w:val="24"/>
            <w:szCs w:val="24"/>
            <w:lang w:bidi="he-IL"/>
          </w:rPr>
          <w:t>,</w:t>
        </w:r>
      </w:ins>
      <w:r w:rsidR="00057A7E"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lang w:bidi="he-IL"/>
        </w:rPr>
        <w:t xml:space="preserve">providing </w:t>
      </w:r>
      <w:r w:rsidR="00057A7E" w:rsidRPr="00346385">
        <w:rPr>
          <w:rFonts w:asciiTheme="majorBidi" w:hAnsiTheme="majorBidi" w:cstheme="majorBidi"/>
          <w:sz w:val="24"/>
          <w:szCs w:val="24"/>
          <w:lang w:bidi="he-IL"/>
        </w:rPr>
        <w:t xml:space="preserve">partial </w:t>
      </w:r>
      <w:r w:rsidRPr="00346385">
        <w:rPr>
          <w:rFonts w:asciiTheme="majorBidi" w:hAnsiTheme="majorBidi" w:cstheme="majorBidi"/>
          <w:sz w:val="24"/>
          <w:szCs w:val="24"/>
          <w:lang w:bidi="he-IL"/>
        </w:rPr>
        <w:t>support for</w:t>
      </w:r>
      <w:r w:rsidRPr="00346385">
        <w:rPr>
          <w:rFonts w:asciiTheme="majorBidi" w:hAnsiTheme="majorBidi" w:cstheme="majorBidi"/>
          <w:iCs/>
          <w:sz w:val="24"/>
          <w:szCs w:val="24"/>
          <w:lang w:bidi="he-IL"/>
        </w:rPr>
        <w:t xml:space="preserve"> H5b.</w:t>
      </w:r>
    </w:p>
    <w:p w14:paraId="20D6369F" w14:textId="4C1904F1" w:rsidR="00165A99" w:rsidRPr="00346385" w:rsidRDefault="00165A99" w:rsidP="00A46945">
      <w:pPr>
        <w:spacing w:after="0" w:line="480" w:lineRule="auto"/>
        <w:ind w:firstLine="567"/>
        <w:jc w:val="center"/>
        <w:rPr>
          <w:rFonts w:asciiTheme="majorBidi" w:hAnsiTheme="majorBidi" w:cstheme="majorBidi"/>
          <w:i/>
          <w:iCs/>
          <w:sz w:val="24"/>
          <w:szCs w:val="24"/>
          <w:shd w:val="clear" w:color="auto" w:fill="FFFFFF"/>
        </w:rPr>
      </w:pPr>
      <w:r w:rsidRPr="00346385">
        <w:rPr>
          <w:rFonts w:asciiTheme="majorBidi" w:hAnsiTheme="majorBidi" w:cstheme="majorBidi"/>
          <w:i/>
          <w:iCs/>
          <w:sz w:val="24"/>
          <w:szCs w:val="24"/>
          <w:shd w:val="clear" w:color="auto" w:fill="FFFFFF"/>
        </w:rPr>
        <w:t xml:space="preserve">Insert Table </w:t>
      </w:r>
      <w:r w:rsidR="00EF78F7" w:rsidRPr="00346385">
        <w:rPr>
          <w:rFonts w:asciiTheme="majorBidi" w:hAnsiTheme="majorBidi" w:cstheme="majorBidi"/>
          <w:i/>
          <w:iCs/>
          <w:sz w:val="24"/>
          <w:szCs w:val="24"/>
          <w:shd w:val="clear" w:color="auto" w:fill="FFFFFF"/>
        </w:rPr>
        <w:t>3</w:t>
      </w:r>
      <w:r w:rsidRPr="00346385">
        <w:rPr>
          <w:rFonts w:asciiTheme="majorBidi" w:hAnsiTheme="majorBidi" w:cstheme="majorBidi"/>
          <w:i/>
          <w:iCs/>
          <w:sz w:val="24"/>
          <w:szCs w:val="24"/>
          <w:shd w:val="clear" w:color="auto" w:fill="FFFFFF"/>
        </w:rPr>
        <w:t xml:space="preserve"> here</w:t>
      </w:r>
    </w:p>
    <w:p w14:paraId="54FA27DC" w14:textId="2ECFA306" w:rsidR="00165A99" w:rsidRPr="00346385" w:rsidRDefault="00165A99" w:rsidP="00D17D7B">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 xml:space="preserve">4.6 Regression </w:t>
      </w:r>
      <w:r w:rsidR="00F34E88" w:rsidRPr="00346385">
        <w:rPr>
          <w:rFonts w:asciiTheme="majorBidi" w:hAnsiTheme="majorBidi" w:cstheme="majorBidi"/>
          <w:b/>
          <w:bCs/>
          <w:iCs/>
          <w:sz w:val="24"/>
          <w:szCs w:val="24"/>
          <w:lang w:bidi="he-IL"/>
        </w:rPr>
        <w:t>A</w:t>
      </w:r>
      <w:r w:rsidRPr="00346385">
        <w:rPr>
          <w:rFonts w:asciiTheme="majorBidi" w:hAnsiTheme="majorBidi" w:cstheme="majorBidi"/>
          <w:b/>
          <w:bCs/>
          <w:iCs/>
          <w:sz w:val="24"/>
          <w:szCs w:val="24"/>
          <w:lang w:bidi="he-IL"/>
        </w:rPr>
        <w:t xml:space="preserve">nalyses </w:t>
      </w:r>
    </w:p>
    <w:p w14:paraId="1BD8024F" w14:textId="0E00503E" w:rsidR="00165A99" w:rsidRPr="00346385" w:rsidRDefault="00165A99" w:rsidP="00D17D7B">
      <w:pPr>
        <w:spacing w:after="0" w:line="480" w:lineRule="auto"/>
        <w:ind w:firstLine="567"/>
        <w:jc w:val="both"/>
        <w:rPr>
          <w:rFonts w:asciiTheme="majorBidi" w:hAnsiTheme="majorBidi" w:cstheme="majorBidi"/>
          <w:sz w:val="24"/>
          <w:szCs w:val="24"/>
          <w:lang w:bidi="he-IL"/>
        </w:rPr>
      </w:pPr>
      <w:bookmarkStart w:id="922" w:name="_Hlk73838993"/>
      <w:r w:rsidRPr="00346385">
        <w:rPr>
          <w:rFonts w:asciiTheme="majorBidi" w:hAnsiTheme="majorBidi" w:cstheme="majorBidi"/>
          <w:sz w:val="24"/>
          <w:szCs w:val="24"/>
          <w:lang w:bidi="he-IL"/>
        </w:rPr>
        <w:t xml:space="preserve">In Tables </w:t>
      </w:r>
      <w:r w:rsidR="00EF78F7" w:rsidRPr="00346385">
        <w:rPr>
          <w:rFonts w:asciiTheme="majorBidi" w:hAnsiTheme="majorBidi" w:cstheme="majorBidi"/>
          <w:sz w:val="24"/>
          <w:szCs w:val="24"/>
          <w:lang w:bidi="he-IL"/>
        </w:rPr>
        <w:t>4</w:t>
      </w:r>
      <w:r w:rsidRPr="00346385">
        <w:rPr>
          <w:rFonts w:asciiTheme="majorBidi" w:hAnsiTheme="majorBidi" w:cstheme="majorBidi"/>
          <w:sz w:val="24"/>
          <w:szCs w:val="24"/>
          <w:lang w:bidi="he-IL"/>
        </w:rPr>
        <w:t xml:space="preserve">a and </w:t>
      </w:r>
      <w:r w:rsidR="00EF78F7" w:rsidRPr="00346385">
        <w:rPr>
          <w:rFonts w:asciiTheme="majorBidi" w:hAnsiTheme="majorBidi" w:cstheme="majorBidi"/>
          <w:sz w:val="24"/>
          <w:szCs w:val="24"/>
          <w:lang w:bidi="he-IL"/>
        </w:rPr>
        <w:t>4</w:t>
      </w:r>
      <w:r w:rsidRPr="00346385">
        <w:rPr>
          <w:rFonts w:asciiTheme="majorBidi" w:hAnsiTheme="majorBidi" w:cstheme="majorBidi"/>
          <w:sz w:val="24"/>
          <w:szCs w:val="24"/>
          <w:lang w:bidi="he-IL"/>
        </w:rPr>
        <w:t xml:space="preserve">b we present the results of </w:t>
      </w:r>
      <w:r w:rsidR="007114A3"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regression analyses </w:t>
      </w:r>
      <w:r w:rsidR="0032693C"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the goal and progress variables</w:t>
      </w:r>
      <w:r w:rsidR="0032693C" w:rsidRPr="00346385">
        <w:rPr>
          <w:rFonts w:asciiTheme="majorBidi" w:hAnsiTheme="majorBidi" w:cstheme="majorBidi"/>
          <w:sz w:val="24"/>
          <w:szCs w:val="24"/>
          <w:lang w:bidi="he-IL"/>
        </w:rPr>
        <w:t xml:space="preserve">, with gender as the </w:t>
      </w:r>
      <w:r w:rsidRPr="00346385">
        <w:rPr>
          <w:rFonts w:asciiTheme="majorBidi" w:hAnsiTheme="majorBidi" w:cstheme="majorBidi"/>
          <w:sz w:val="24"/>
          <w:szCs w:val="24"/>
          <w:lang w:bidi="he-IL"/>
        </w:rPr>
        <w:t xml:space="preserve">independent variable </w:t>
      </w:r>
      <w:r w:rsidR="0032693C" w:rsidRPr="00346385">
        <w:rPr>
          <w:rFonts w:asciiTheme="majorBidi" w:hAnsiTheme="majorBidi" w:cstheme="majorBidi"/>
          <w:sz w:val="24"/>
          <w:szCs w:val="24"/>
          <w:lang w:bidi="he-IL"/>
        </w:rPr>
        <w:t>and controlling for</w:t>
      </w:r>
      <w:del w:id="923" w:author="AnnMason" w:date="2021-12-13T17:02:00Z">
        <w:r w:rsidR="00C3077A" w:rsidRPr="00346385" w:rsidDel="007D2430">
          <w:rPr>
            <w:rFonts w:asciiTheme="majorBidi" w:hAnsiTheme="majorBidi" w:cstheme="majorBidi"/>
            <w:sz w:val="24"/>
            <w:szCs w:val="24"/>
            <w:lang w:bidi="he-IL"/>
          </w:rPr>
          <w:delText>:</w:delText>
        </w:r>
      </w:del>
      <w:r w:rsidR="00C3077A" w:rsidRPr="00346385">
        <w:rPr>
          <w:rFonts w:asciiTheme="majorBidi" w:hAnsiTheme="majorBidi" w:cstheme="majorBidi"/>
          <w:sz w:val="24"/>
          <w:szCs w:val="24"/>
          <w:lang w:bidi="he-IL"/>
        </w:rPr>
        <w:t xml:space="preserve"> </w:t>
      </w:r>
      <w:ins w:id="924" w:author="AnnMason" w:date="2021-12-12T15:23:00Z">
        <w:r w:rsidR="00B6561F">
          <w:rPr>
            <w:rFonts w:asciiTheme="majorBidi" w:hAnsiTheme="majorBidi" w:cstheme="majorBidi"/>
            <w:sz w:val="24"/>
            <w:szCs w:val="24"/>
            <w:lang w:bidi="he-IL"/>
          </w:rPr>
          <w:t>having a master’s</w:t>
        </w:r>
      </w:ins>
      <w:del w:id="925" w:author="AnnMason" w:date="2021-12-12T15:23:00Z">
        <w:r w:rsidR="00CE54C9" w:rsidRPr="00346385" w:rsidDel="00B6561F">
          <w:rPr>
            <w:rFonts w:asciiTheme="majorBidi" w:hAnsiTheme="majorBidi" w:cstheme="majorBidi"/>
            <w:sz w:val="24"/>
            <w:szCs w:val="24"/>
            <w:lang w:bidi="he-IL"/>
          </w:rPr>
          <w:delText>MA</w:delText>
        </w:r>
      </w:del>
      <w:r w:rsidR="00CE54C9" w:rsidRPr="00346385">
        <w:rPr>
          <w:rFonts w:asciiTheme="majorBidi" w:hAnsiTheme="majorBidi" w:cstheme="majorBidi"/>
          <w:sz w:val="24"/>
          <w:szCs w:val="24"/>
          <w:lang w:bidi="he-IL"/>
        </w:rPr>
        <w:t xml:space="preserve"> degree </w:t>
      </w:r>
      <w:ins w:id="926" w:author="AnnMason" w:date="2021-12-12T15:23:00Z">
        <w:r w:rsidR="00B6561F">
          <w:rPr>
            <w:rFonts w:asciiTheme="majorBidi" w:hAnsiTheme="majorBidi" w:cstheme="majorBidi"/>
            <w:sz w:val="24"/>
            <w:szCs w:val="24"/>
            <w:lang w:bidi="he-IL"/>
          </w:rPr>
          <w:t xml:space="preserve">or </w:t>
        </w:r>
      </w:ins>
      <w:del w:id="927" w:author="AnnMason" w:date="2021-12-12T15:23:00Z">
        <w:r w:rsidR="00CE54C9" w:rsidRPr="00346385" w:rsidDel="00B6561F">
          <w:rPr>
            <w:rFonts w:asciiTheme="majorBidi" w:hAnsiTheme="majorBidi" w:cstheme="majorBidi"/>
            <w:sz w:val="24"/>
            <w:szCs w:val="24"/>
            <w:lang w:bidi="he-IL"/>
          </w:rPr>
          <w:lastRenderedPageBreak/>
          <w:delText xml:space="preserve">and </w:delText>
        </w:r>
      </w:del>
      <w:ins w:id="928" w:author="AnnMason" w:date="2021-12-13T17:36:00Z">
        <w:r w:rsidR="009E66D7">
          <w:rPr>
            <w:rFonts w:asciiTheme="majorBidi" w:hAnsiTheme="majorBidi" w:cstheme="majorBidi"/>
            <w:sz w:val="24"/>
            <w:szCs w:val="24"/>
            <w:lang w:bidi="he-IL"/>
          </w:rPr>
          <w:t>higher</w:t>
        </w:r>
      </w:ins>
      <w:del w:id="929" w:author="AnnMason" w:date="2021-12-13T17:36:00Z">
        <w:r w:rsidR="00CE54C9" w:rsidRPr="00346385" w:rsidDel="009E66D7">
          <w:rPr>
            <w:rFonts w:asciiTheme="majorBidi" w:hAnsiTheme="majorBidi" w:cstheme="majorBidi"/>
            <w:sz w:val="24"/>
            <w:szCs w:val="24"/>
            <w:lang w:bidi="he-IL"/>
          </w:rPr>
          <w:delText>above</w:delText>
        </w:r>
      </w:del>
      <w:r w:rsidR="00CE54C9" w:rsidRPr="00346385">
        <w:rPr>
          <w:rFonts w:asciiTheme="majorBidi" w:hAnsiTheme="majorBidi" w:cstheme="majorBidi"/>
          <w:sz w:val="24"/>
          <w:szCs w:val="24"/>
          <w:lang w:bidi="he-IL"/>
        </w:rPr>
        <w:t xml:space="preserve">, prior entrepreneurial experience, </w:t>
      </w:r>
      <w:r w:rsidRPr="00346385">
        <w:rPr>
          <w:rFonts w:asciiTheme="majorBidi" w:hAnsiTheme="majorBidi" w:cstheme="majorBidi"/>
          <w:sz w:val="24"/>
          <w:szCs w:val="24"/>
          <w:lang w:bidi="he-IL"/>
        </w:rPr>
        <w:t xml:space="preserve">prior accelerator experience, </w:t>
      </w:r>
      <w:r w:rsidR="00DA786E" w:rsidRPr="00346385">
        <w:rPr>
          <w:rFonts w:asciiTheme="majorBidi" w:hAnsiTheme="majorBidi" w:cstheme="majorBidi"/>
          <w:sz w:val="24"/>
          <w:szCs w:val="24"/>
          <w:lang w:bidi="he-IL"/>
        </w:rPr>
        <w:t xml:space="preserve">and </w:t>
      </w:r>
      <w:r w:rsidR="00C3077A" w:rsidRPr="00346385">
        <w:rPr>
          <w:rFonts w:asciiTheme="majorBidi" w:hAnsiTheme="majorBidi" w:cstheme="majorBidi"/>
          <w:sz w:val="24"/>
          <w:szCs w:val="24"/>
          <w:lang w:bidi="he-IL"/>
        </w:rPr>
        <w:t xml:space="preserve">whether the founder </w:t>
      </w:r>
      <w:r w:rsidRPr="00346385">
        <w:rPr>
          <w:rFonts w:asciiTheme="majorBidi" w:hAnsiTheme="majorBidi" w:cstheme="majorBidi"/>
          <w:sz w:val="24"/>
          <w:szCs w:val="24"/>
          <w:lang w:bidi="he-IL"/>
        </w:rPr>
        <w:t>enter</w:t>
      </w:r>
      <w:r w:rsidR="00C3077A" w:rsidRPr="00346385">
        <w:rPr>
          <w:rFonts w:asciiTheme="majorBidi" w:hAnsiTheme="majorBidi" w:cstheme="majorBidi"/>
          <w:sz w:val="24"/>
          <w:szCs w:val="24"/>
          <w:lang w:bidi="he-IL"/>
        </w:rPr>
        <w:t xml:space="preserve">ed </w:t>
      </w:r>
      <w:r w:rsidRPr="00346385">
        <w:rPr>
          <w:rFonts w:asciiTheme="majorBidi" w:hAnsiTheme="majorBidi" w:cstheme="majorBidi"/>
          <w:sz w:val="24"/>
          <w:szCs w:val="24"/>
          <w:lang w:bidi="he-IL"/>
        </w:rPr>
        <w:t xml:space="preserve">the accelerator </w:t>
      </w:r>
      <w:r w:rsidR="0084672F" w:rsidRPr="00346385">
        <w:rPr>
          <w:rFonts w:asciiTheme="majorBidi" w:hAnsiTheme="majorBidi" w:cstheme="majorBidi"/>
          <w:sz w:val="24"/>
          <w:szCs w:val="24"/>
          <w:lang w:bidi="he-IL"/>
        </w:rPr>
        <w:t xml:space="preserve">with a startup </w:t>
      </w:r>
      <w:r w:rsidRPr="00346385">
        <w:rPr>
          <w:rFonts w:asciiTheme="majorBidi" w:hAnsiTheme="majorBidi" w:cstheme="majorBidi"/>
          <w:sz w:val="24"/>
          <w:szCs w:val="24"/>
          <w:lang w:bidi="he-IL"/>
        </w:rPr>
        <w:t>at the</w:t>
      </w:r>
      <w:r w:rsidR="00C3077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idea</w:t>
      </w:r>
      <w:r w:rsidR="00AE4BE1" w:rsidRPr="00346385">
        <w:rPr>
          <w:rFonts w:asciiTheme="majorBidi" w:hAnsiTheme="majorBidi" w:cstheme="majorBidi"/>
          <w:sz w:val="24"/>
          <w:szCs w:val="24"/>
          <w:lang w:bidi="he-IL"/>
        </w:rPr>
        <w:t xml:space="preserve"> validation</w:t>
      </w:r>
      <w:r w:rsidRPr="00346385">
        <w:rPr>
          <w:rFonts w:asciiTheme="majorBidi" w:hAnsiTheme="majorBidi" w:cstheme="majorBidi"/>
          <w:sz w:val="24"/>
          <w:szCs w:val="24"/>
          <w:lang w:bidi="he-IL"/>
        </w:rPr>
        <w:t xml:space="preserve"> stage. These regressions </w:t>
      </w:r>
      <w:del w:id="930" w:author="AnnMason" w:date="2021-12-13T17:36:00Z">
        <w:r w:rsidRPr="00346385" w:rsidDel="009E66D7">
          <w:rPr>
            <w:rFonts w:asciiTheme="majorBidi" w:hAnsiTheme="majorBidi" w:cstheme="majorBidi"/>
            <w:sz w:val="24"/>
            <w:szCs w:val="24"/>
            <w:lang w:bidi="he-IL"/>
          </w:rPr>
          <w:delText xml:space="preserve">can </w:delText>
        </w:r>
      </w:del>
      <w:r w:rsidRPr="00346385">
        <w:rPr>
          <w:rFonts w:asciiTheme="majorBidi" w:hAnsiTheme="majorBidi" w:cstheme="majorBidi"/>
          <w:sz w:val="24"/>
          <w:szCs w:val="24"/>
          <w:lang w:bidi="he-IL"/>
        </w:rPr>
        <w:t xml:space="preserve">show </w:t>
      </w:r>
      <w:r w:rsidR="00C3077A" w:rsidRPr="00346385">
        <w:rPr>
          <w:rFonts w:asciiTheme="majorBidi" w:hAnsiTheme="majorBidi" w:cstheme="majorBidi"/>
          <w:sz w:val="24"/>
          <w:szCs w:val="24"/>
          <w:lang w:bidi="he-IL"/>
        </w:rPr>
        <w:t>whether</w:t>
      </w:r>
      <w:r w:rsidRPr="00346385">
        <w:rPr>
          <w:rFonts w:asciiTheme="majorBidi" w:hAnsiTheme="majorBidi" w:cstheme="majorBidi"/>
          <w:sz w:val="24"/>
          <w:szCs w:val="24"/>
          <w:lang w:bidi="he-IL"/>
        </w:rPr>
        <w:t xml:space="preserve"> gender accounts for additional variance once we</w:t>
      </w:r>
      <w:r w:rsidR="00C3077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control for these variables.</w:t>
      </w:r>
    </w:p>
    <w:p w14:paraId="48DD4CF1" w14:textId="587EC1CF" w:rsidR="00165A99" w:rsidRPr="00346385" w:rsidRDefault="001E1C3C"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hint="cs"/>
          <w:sz w:val="24"/>
          <w:szCs w:val="24"/>
          <w:lang w:bidi="he-IL"/>
        </w:rPr>
        <w:t>W</w:t>
      </w:r>
      <w:r w:rsidRPr="00346385">
        <w:rPr>
          <w:rFonts w:asciiTheme="majorBidi" w:hAnsiTheme="majorBidi" w:cstheme="majorBidi"/>
          <w:sz w:val="24"/>
          <w:szCs w:val="24"/>
          <w:lang w:bidi="he-IL"/>
        </w:rPr>
        <w:t>e note that</w:t>
      </w:r>
      <w:r w:rsidR="00165A99" w:rsidRPr="00346385">
        <w:rPr>
          <w:rFonts w:asciiTheme="majorBidi" w:hAnsiTheme="majorBidi" w:cstheme="majorBidi"/>
          <w:sz w:val="24"/>
          <w:szCs w:val="24"/>
          <w:lang w:bidi="he-IL"/>
        </w:rPr>
        <w:t xml:space="preserve"> these analyses </w:t>
      </w:r>
      <w:r w:rsidR="00C3077A" w:rsidRPr="00346385">
        <w:rPr>
          <w:rFonts w:asciiTheme="majorBidi" w:hAnsiTheme="majorBidi" w:cstheme="majorBidi"/>
          <w:sz w:val="24"/>
          <w:szCs w:val="24"/>
          <w:lang w:bidi="he-IL"/>
        </w:rPr>
        <w:t>neither</w:t>
      </w:r>
      <w:r w:rsidR="00165A99" w:rsidRPr="00346385">
        <w:rPr>
          <w:rFonts w:asciiTheme="majorBidi" w:hAnsiTheme="majorBidi" w:cstheme="majorBidi"/>
          <w:sz w:val="24"/>
          <w:szCs w:val="24"/>
          <w:lang w:bidi="he-IL"/>
        </w:rPr>
        <w:t xml:space="preserve"> undermine </w:t>
      </w:r>
      <w:r w:rsidR="00C3077A" w:rsidRPr="00346385">
        <w:rPr>
          <w:rFonts w:asciiTheme="majorBidi" w:hAnsiTheme="majorBidi" w:cstheme="majorBidi"/>
          <w:sz w:val="24"/>
          <w:szCs w:val="24"/>
          <w:lang w:bidi="he-IL"/>
        </w:rPr>
        <w:t>n</w:t>
      </w:r>
      <w:r w:rsidR="00165A99" w:rsidRPr="00346385">
        <w:rPr>
          <w:rFonts w:asciiTheme="majorBidi" w:hAnsiTheme="majorBidi" w:cstheme="majorBidi"/>
          <w:sz w:val="24"/>
          <w:szCs w:val="24"/>
          <w:lang w:bidi="he-IL"/>
        </w:rPr>
        <w:t>or strengthen our initial hypotheses, as we make no claim that the</w:t>
      </w:r>
      <w:r w:rsidR="005E214C" w:rsidRPr="00346385">
        <w:rPr>
          <w:rFonts w:asciiTheme="majorBidi" w:hAnsiTheme="majorBidi" w:cstheme="majorBidi"/>
          <w:sz w:val="24"/>
          <w:szCs w:val="24"/>
          <w:lang w:bidi="he-IL"/>
        </w:rPr>
        <w:t xml:space="preserve"> </w:t>
      </w:r>
      <w:r w:rsidR="00C3077A" w:rsidRPr="00346385">
        <w:rPr>
          <w:rFonts w:asciiTheme="majorBidi" w:hAnsiTheme="majorBidi" w:cstheme="majorBidi"/>
          <w:sz w:val="24"/>
          <w:szCs w:val="24"/>
          <w:lang w:bidi="he-IL"/>
        </w:rPr>
        <w:t xml:space="preserve">predicted </w:t>
      </w:r>
      <w:r w:rsidR="00165A99" w:rsidRPr="00346385">
        <w:rPr>
          <w:rFonts w:asciiTheme="majorBidi" w:hAnsiTheme="majorBidi" w:cstheme="majorBidi"/>
          <w:sz w:val="24"/>
          <w:szCs w:val="24"/>
          <w:lang w:bidi="he-IL"/>
        </w:rPr>
        <w:t>gender differences are</w:t>
      </w:r>
      <w:r w:rsidR="00C3077A"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or are not</w:t>
      </w:r>
      <w:r w:rsidR="00C3077A"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caused exclusively by either gender or </w:t>
      </w:r>
      <w:r w:rsidR="00DA786E" w:rsidRPr="00346385">
        <w:rPr>
          <w:rFonts w:asciiTheme="majorBidi" w:hAnsiTheme="majorBidi" w:cstheme="majorBidi"/>
          <w:sz w:val="24"/>
          <w:szCs w:val="24"/>
          <w:lang w:bidi="he-IL"/>
        </w:rPr>
        <w:t xml:space="preserve">by associated </w:t>
      </w:r>
      <w:r w:rsidR="00165A99" w:rsidRPr="00346385">
        <w:rPr>
          <w:rFonts w:asciiTheme="majorBidi" w:hAnsiTheme="majorBidi" w:cstheme="majorBidi"/>
          <w:sz w:val="24"/>
          <w:szCs w:val="24"/>
          <w:lang w:bidi="he-IL"/>
        </w:rPr>
        <w:t xml:space="preserve">background conditions. </w:t>
      </w:r>
      <w:r w:rsidR="00402D05" w:rsidRPr="00346385">
        <w:rPr>
          <w:rFonts w:asciiTheme="majorBidi" w:hAnsiTheme="majorBidi" w:cstheme="majorBidi"/>
          <w:sz w:val="24"/>
          <w:szCs w:val="24"/>
          <w:lang w:bidi="he-IL"/>
        </w:rPr>
        <w:t xml:space="preserve">While the mean comparisons described above </w:t>
      </w:r>
      <w:r w:rsidR="005731B5" w:rsidRPr="00346385">
        <w:rPr>
          <w:rFonts w:asciiTheme="majorBidi" w:hAnsiTheme="majorBidi" w:cstheme="majorBidi"/>
          <w:sz w:val="24"/>
          <w:szCs w:val="24"/>
          <w:lang w:bidi="he-IL"/>
        </w:rPr>
        <w:t>examine the different needs and resulting progress of female and male entrepreneurs in accelerators, these regressions provide some information regarding the sources of these differences.</w:t>
      </w:r>
    </w:p>
    <w:p w14:paraId="6271C6F1" w14:textId="06B40177" w:rsidR="006B676F" w:rsidRPr="00346385" w:rsidRDefault="006B676F"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Overall, gender had a significant residual effect in predicting </w:t>
      </w:r>
      <w:r w:rsidR="00F65342" w:rsidRPr="00346385">
        <w:rPr>
          <w:rFonts w:asciiTheme="majorBidi" w:hAnsiTheme="majorBidi" w:cstheme="majorBidi"/>
          <w:sz w:val="24"/>
          <w:szCs w:val="24"/>
          <w:lang w:bidi="he-IL"/>
        </w:rPr>
        <w:t>gaining entrepreneurial knowledge and skills</w:t>
      </w:r>
      <w:r w:rsidR="00C66C68" w:rsidRPr="00346385">
        <w:rPr>
          <w:rFonts w:asciiTheme="majorBidi" w:hAnsiTheme="majorBidi" w:cstheme="majorBidi"/>
          <w:sz w:val="24"/>
          <w:szCs w:val="24"/>
          <w:lang w:bidi="he-IL"/>
        </w:rPr>
        <w:t xml:space="preserve"> (entrepreneurial human capital)</w:t>
      </w:r>
      <w:r w:rsidR="00F65342" w:rsidRPr="00346385">
        <w:rPr>
          <w:rFonts w:asciiTheme="majorBidi" w:hAnsiTheme="majorBidi" w:cstheme="majorBidi"/>
          <w:sz w:val="24"/>
          <w:szCs w:val="24"/>
          <w:lang w:bidi="he-IL"/>
        </w:rPr>
        <w:t xml:space="preserve">, both as a pre-entry goal and </w:t>
      </w:r>
      <w:ins w:id="931" w:author="AnnMason" w:date="2021-12-12T15:24:00Z">
        <w:r w:rsidR="00B6561F">
          <w:rPr>
            <w:rFonts w:asciiTheme="majorBidi" w:hAnsiTheme="majorBidi" w:cstheme="majorBidi"/>
            <w:sz w:val="24"/>
            <w:szCs w:val="24"/>
            <w:lang w:bidi="he-IL"/>
          </w:rPr>
          <w:t>in terms of improvement</w:t>
        </w:r>
      </w:ins>
      <w:del w:id="932" w:author="AnnMason" w:date="2021-12-12T15:24:00Z">
        <w:r w:rsidR="00466CEE" w:rsidRPr="00346385" w:rsidDel="00B6561F">
          <w:rPr>
            <w:rFonts w:asciiTheme="majorBidi" w:hAnsiTheme="majorBidi" w:cstheme="majorBidi"/>
            <w:sz w:val="24"/>
            <w:szCs w:val="24"/>
            <w:lang w:bidi="he-IL"/>
          </w:rPr>
          <w:delText xml:space="preserve">as </w:delText>
        </w:r>
        <w:r w:rsidR="00F65342" w:rsidRPr="00346385" w:rsidDel="00B6561F">
          <w:rPr>
            <w:rFonts w:asciiTheme="majorBidi" w:hAnsiTheme="majorBidi" w:cstheme="majorBidi"/>
            <w:sz w:val="24"/>
            <w:szCs w:val="24"/>
            <w:lang w:bidi="he-IL"/>
          </w:rPr>
          <w:delText>an aspect of progress</w:delText>
        </w:r>
      </w:del>
      <w:r w:rsidR="00A33983" w:rsidRPr="00346385">
        <w:rPr>
          <w:rFonts w:asciiTheme="majorBidi" w:hAnsiTheme="majorBidi" w:cstheme="majorBidi"/>
          <w:sz w:val="24"/>
          <w:szCs w:val="24"/>
          <w:lang w:bidi="he-IL"/>
        </w:rPr>
        <w:t xml:space="preserve">. </w:t>
      </w:r>
      <w:ins w:id="933" w:author="AnnMason" w:date="2021-12-12T15:24:00Z">
        <w:r w:rsidR="00B6561F">
          <w:rPr>
            <w:rFonts w:asciiTheme="majorBidi" w:hAnsiTheme="majorBidi" w:cstheme="majorBidi"/>
            <w:sz w:val="24"/>
            <w:szCs w:val="24"/>
            <w:lang w:bidi="he-IL"/>
          </w:rPr>
          <w:t>The g</w:t>
        </w:r>
      </w:ins>
      <w:del w:id="934" w:author="AnnMason" w:date="2021-12-12T15:24:00Z">
        <w:r w:rsidR="00160427" w:rsidRPr="00346385" w:rsidDel="00B6561F">
          <w:rPr>
            <w:rFonts w:asciiTheme="majorBidi" w:hAnsiTheme="majorBidi" w:cstheme="majorBidi"/>
            <w:sz w:val="24"/>
            <w:szCs w:val="24"/>
            <w:lang w:bidi="he-IL"/>
          </w:rPr>
          <w:delText>G</w:delText>
        </w:r>
      </w:del>
      <w:r w:rsidR="0032693C" w:rsidRPr="00346385">
        <w:rPr>
          <w:rFonts w:asciiTheme="majorBidi" w:hAnsiTheme="majorBidi" w:cstheme="majorBidi"/>
          <w:sz w:val="24"/>
          <w:szCs w:val="24"/>
          <w:lang w:bidi="he-IL"/>
        </w:rPr>
        <w:t xml:space="preserve">ender </w:t>
      </w:r>
      <w:r w:rsidR="006C3428" w:rsidRPr="00346385">
        <w:rPr>
          <w:rFonts w:asciiTheme="majorBidi" w:hAnsiTheme="majorBidi" w:cstheme="majorBidi"/>
          <w:sz w:val="24"/>
          <w:szCs w:val="24"/>
          <w:lang w:bidi="he-IL"/>
        </w:rPr>
        <w:t xml:space="preserve">effect </w:t>
      </w:r>
      <w:ins w:id="935" w:author="AnnMason" w:date="2021-12-12T15:24:00Z">
        <w:r w:rsidR="00B6561F">
          <w:rPr>
            <w:rFonts w:asciiTheme="majorBidi" w:hAnsiTheme="majorBidi" w:cstheme="majorBidi"/>
            <w:sz w:val="24"/>
            <w:szCs w:val="24"/>
            <w:lang w:bidi="he-IL"/>
          </w:rPr>
          <w:t xml:space="preserve">also </w:t>
        </w:r>
      </w:ins>
      <w:r w:rsidR="006C3428" w:rsidRPr="00346385">
        <w:rPr>
          <w:rFonts w:asciiTheme="majorBidi" w:hAnsiTheme="majorBidi" w:cstheme="majorBidi"/>
          <w:sz w:val="24"/>
          <w:szCs w:val="24"/>
          <w:lang w:bidi="he-IL"/>
        </w:rPr>
        <w:t xml:space="preserve">remained significant </w:t>
      </w:r>
      <w:del w:id="936" w:author="AnnMason" w:date="2021-12-12T15:24:00Z">
        <w:r w:rsidR="006C3428" w:rsidRPr="00346385" w:rsidDel="00B6561F">
          <w:rPr>
            <w:rFonts w:asciiTheme="majorBidi" w:hAnsiTheme="majorBidi" w:cstheme="majorBidi"/>
            <w:sz w:val="24"/>
            <w:szCs w:val="24"/>
            <w:lang w:bidi="he-IL"/>
          </w:rPr>
          <w:delText xml:space="preserve">also </w:delText>
        </w:r>
      </w:del>
      <w:r w:rsidR="006C3428" w:rsidRPr="00346385">
        <w:rPr>
          <w:rFonts w:asciiTheme="majorBidi" w:hAnsiTheme="majorBidi" w:cstheme="majorBidi"/>
          <w:sz w:val="24"/>
          <w:szCs w:val="24"/>
          <w:lang w:bidi="he-IL"/>
        </w:rPr>
        <w:t>for both indicators of network</w:t>
      </w:r>
      <w:del w:id="937" w:author="AnnMason" w:date="2021-12-13T17:03:00Z">
        <w:r w:rsidR="006C3428" w:rsidRPr="00346385" w:rsidDel="007D2430">
          <w:rPr>
            <w:rFonts w:asciiTheme="majorBidi" w:hAnsiTheme="majorBidi" w:cstheme="majorBidi"/>
            <w:sz w:val="24"/>
            <w:szCs w:val="24"/>
            <w:lang w:bidi="he-IL"/>
          </w:rPr>
          <w:delText>s</w:delText>
        </w:r>
      </w:del>
      <w:r w:rsidR="006C3428" w:rsidRPr="00346385">
        <w:rPr>
          <w:rFonts w:asciiTheme="majorBidi" w:hAnsiTheme="majorBidi" w:cstheme="majorBidi"/>
          <w:sz w:val="24"/>
          <w:szCs w:val="24"/>
          <w:lang w:bidi="he-IL"/>
        </w:rPr>
        <w:t xml:space="preserve"> expansion</w:t>
      </w:r>
      <w:del w:id="938" w:author="AnnMason" w:date="2021-12-13T17:21:00Z">
        <w:r w:rsidR="006C3428" w:rsidRPr="00346385" w:rsidDel="00C01510">
          <w:rPr>
            <w:rFonts w:asciiTheme="majorBidi" w:hAnsiTheme="majorBidi" w:cstheme="majorBidi"/>
            <w:sz w:val="24"/>
            <w:szCs w:val="24"/>
            <w:lang w:bidi="he-IL"/>
          </w:rPr>
          <w:delText>,</w:delText>
        </w:r>
      </w:del>
      <w:r w:rsidR="006C3428" w:rsidRPr="00346385">
        <w:rPr>
          <w:rFonts w:asciiTheme="majorBidi" w:hAnsiTheme="majorBidi" w:cstheme="majorBidi"/>
          <w:sz w:val="24"/>
          <w:szCs w:val="24"/>
          <w:lang w:bidi="he-IL"/>
        </w:rPr>
        <w:t xml:space="preserve"> and for </w:t>
      </w:r>
      <w:r w:rsidRPr="00346385">
        <w:rPr>
          <w:rFonts w:asciiTheme="majorBidi" w:hAnsiTheme="majorBidi" w:cstheme="majorBidi"/>
          <w:sz w:val="24"/>
          <w:szCs w:val="24"/>
          <w:lang w:bidi="he-IL"/>
        </w:rPr>
        <w:t xml:space="preserve">progress in entrepreneurial </w:t>
      </w:r>
      <w:r w:rsidR="00BA5DE5" w:rsidRPr="00346385">
        <w:rPr>
          <w:rFonts w:asciiTheme="majorBidi" w:hAnsiTheme="majorBidi" w:cstheme="majorBidi"/>
          <w:sz w:val="24"/>
          <w:szCs w:val="24"/>
          <w:lang w:bidi="he-IL"/>
        </w:rPr>
        <w:t>confidence</w:t>
      </w:r>
      <w:r w:rsidRPr="00346385">
        <w:rPr>
          <w:rFonts w:asciiTheme="majorBidi" w:hAnsiTheme="majorBidi" w:cstheme="majorBidi"/>
          <w:sz w:val="24"/>
          <w:szCs w:val="24"/>
          <w:lang w:bidi="he-IL"/>
        </w:rPr>
        <w:t xml:space="preserve"> and self-efficacy. For all other outcomes, gender did not explain </w:t>
      </w:r>
      <w:ins w:id="939" w:author="AnnMason" w:date="2021-12-12T15:25:00Z">
        <w:r w:rsidR="00B6561F">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additional variance in the regressions</w:t>
      </w:r>
      <w:r w:rsidR="00C3077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C3077A"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hus</w:t>
      </w:r>
      <w:r w:rsidR="00A4460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816212" w:rsidRPr="00346385">
        <w:rPr>
          <w:rFonts w:asciiTheme="majorBidi" w:hAnsiTheme="majorBidi" w:cstheme="majorBidi"/>
          <w:sz w:val="24"/>
          <w:szCs w:val="24"/>
          <w:lang w:bidi="he-IL"/>
        </w:rPr>
        <w:t xml:space="preserve">the aggregate gender differences </w:t>
      </w:r>
      <w:r w:rsidRPr="00346385">
        <w:rPr>
          <w:rFonts w:asciiTheme="majorBidi" w:hAnsiTheme="majorBidi" w:cstheme="majorBidi"/>
          <w:sz w:val="24"/>
          <w:szCs w:val="24"/>
          <w:lang w:bidi="he-IL"/>
        </w:rPr>
        <w:t xml:space="preserve">in </w:t>
      </w:r>
      <w:r w:rsidR="001E37A6" w:rsidRPr="00346385">
        <w:rPr>
          <w:rFonts w:asciiTheme="majorBidi" w:hAnsiTheme="majorBidi" w:cstheme="majorBidi"/>
          <w:sz w:val="24"/>
          <w:szCs w:val="24"/>
          <w:lang w:bidi="he-IL"/>
        </w:rPr>
        <w:t>these outcomes</w:t>
      </w:r>
      <w:r w:rsidRPr="00346385">
        <w:rPr>
          <w:rFonts w:asciiTheme="majorBidi" w:hAnsiTheme="majorBidi" w:cstheme="majorBidi"/>
          <w:sz w:val="24"/>
          <w:szCs w:val="24"/>
          <w:lang w:bidi="he-IL"/>
        </w:rPr>
        <w:t xml:space="preserve"> </w:t>
      </w:r>
      <w:r w:rsidR="00C3077A" w:rsidRPr="00346385">
        <w:rPr>
          <w:rFonts w:asciiTheme="majorBidi" w:hAnsiTheme="majorBidi" w:cstheme="majorBidi"/>
          <w:sz w:val="24"/>
          <w:szCs w:val="24"/>
          <w:lang w:bidi="he-IL"/>
        </w:rPr>
        <w:t xml:space="preserve">can be </w:t>
      </w:r>
      <w:r w:rsidRPr="00346385">
        <w:rPr>
          <w:rFonts w:asciiTheme="majorBidi" w:hAnsiTheme="majorBidi" w:cstheme="majorBidi"/>
          <w:sz w:val="24"/>
          <w:szCs w:val="24"/>
          <w:lang w:bidi="he-IL"/>
        </w:rPr>
        <w:t xml:space="preserve">explained by gender </w:t>
      </w:r>
      <w:r w:rsidR="00E47562" w:rsidRPr="00346385">
        <w:rPr>
          <w:rFonts w:asciiTheme="majorBidi" w:hAnsiTheme="majorBidi" w:cstheme="majorBidi"/>
          <w:sz w:val="24"/>
          <w:szCs w:val="24"/>
          <w:lang w:bidi="he-IL"/>
        </w:rPr>
        <w:t xml:space="preserve">differences </w:t>
      </w:r>
      <w:r w:rsidRPr="00346385">
        <w:rPr>
          <w:rFonts w:asciiTheme="majorBidi" w:hAnsiTheme="majorBidi" w:cstheme="majorBidi"/>
          <w:sz w:val="24"/>
          <w:szCs w:val="24"/>
          <w:lang w:bidi="he-IL"/>
        </w:rPr>
        <w:t xml:space="preserve">in the </w:t>
      </w:r>
      <w:r w:rsidR="00C66C68" w:rsidRPr="00346385">
        <w:rPr>
          <w:rFonts w:asciiTheme="majorBidi" w:hAnsiTheme="majorBidi" w:cstheme="majorBidi"/>
          <w:sz w:val="24"/>
          <w:szCs w:val="24"/>
          <w:lang w:bidi="he-IL"/>
        </w:rPr>
        <w:t>background conditions (</w:t>
      </w:r>
      <w:r w:rsidRPr="00346385">
        <w:rPr>
          <w:rFonts w:asciiTheme="majorBidi" w:hAnsiTheme="majorBidi" w:cstheme="majorBidi"/>
          <w:sz w:val="24"/>
          <w:szCs w:val="24"/>
          <w:lang w:bidi="he-IL"/>
        </w:rPr>
        <w:t>control variables</w:t>
      </w:r>
      <w:r w:rsidR="00C66C68"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w:t>
      </w:r>
    </w:p>
    <w:p w14:paraId="41EA042F" w14:textId="37D1E384" w:rsidR="006B676F" w:rsidRPr="00346385" w:rsidRDefault="006B676F" w:rsidP="00831D9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Entering the program with a venture at the idea</w:t>
      </w:r>
      <w:r w:rsidR="00AE4BE1" w:rsidRPr="00346385">
        <w:rPr>
          <w:rFonts w:asciiTheme="majorBidi" w:hAnsiTheme="majorBidi" w:cstheme="majorBidi"/>
          <w:sz w:val="24"/>
          <w:szCs w:val="24"/>
          <w:lang w:bidi="he-IL"/>
        </w:rPr>
        <w:t xml:space="preserve"> validation</w:t>
      </w:r>
      <w:r w:rsidRPr="00346385">
        <w:rPr>
          <w:rFonts w:asciiTheme="majorBidi" w:hAnsiTheme="majorBidi" w:cstheme="majorBidi"/>
          <w:sz w:val="24"/>
          <w:szCs w:val="24"/>
          <w:lang w:bidi="he-IL"/>
        </w:rPr>
        <w:t xml:space="preserve"> stage was a strong predictor for most outcomes (excluding network</w:t>
      </w:r>
      <w:r w:rsidR="00BA5DE5" w:rsidRPr="00346385">
        <w:rPr>
          <w:rFonts w:asciiTheme="majorBidi" w:hAnsiTheme="majorBidi" w:cstheme="majorBidi"/>
          <w:sz w:val="24"/>
          <w:szCs w:val="24"/>
          <w:lang w:bidi="he-IL"/>
        </w:rPr>
        <w:t xml:space="preserve"> goal and progress</w:t>
      </w:r>
      <w:r w:rsidRPr="00346385">
        <w:rPr>
          <w:rFonts w:asciiTheme="majorBidi" w:hAnsiTheme="majorBidi" w:cstheme="majorBidi"/>
          <w:sz w:val="24"/>
          <w:szCs w:val="24"/>
          <w:lang w:bidi="he-IL"/>
        </w:rPr>
        <w:t xml:space="preserve">). Managing a relatively young startup may indicate </w:t>
      </w:r>
      <w:r w:rsidR="004812A2" w:rsidRPr="00346385">
        <w:rPr>
          <w:rFonts w:asciiTheme="majorBidi" w:hAnsiTheme="majorBidi" w:cstheme="majorBidi"/>
          <w:sz w:val="24"/>
          <w:szCs w:val="24"/>
          <w:lang w:bidi="he-IL"/>
        </w:rPr>
        <w:t xml:space="preserve">fewer prior </w:t>
      </w:r>
      <w:r w:rsidRPr="00346385">
        <w:rPr>
          <w:rFonts w:asciiTheme="majorBidi" w:hAnsiTheme="majorBidi" w:cstheme="majorBidi"/>
          <w:sz w:val="24"/>
          <w:szCs w:val="24"/>
          <w:lang w:bidi="he-IL"/>
        </w:rPr>
        <w:t xml:space="preserve">opportunities </w:t>
      </w:r>
      <w:r w:rsidR="00A31F01" w:rsidRPr="00346385">
        <w:rPr>
          <w:rFonts w:asciiTheme="majorBidi" w:hAnsiTheme="majorBidi" w:cstheme="majorBidi"/>
          <w:sz w:val="24"/>
          <w:szCs w:val="24"/>
          <w:lang w:bidi="he-IL"/>
        </w:rPr>
        <w:t>for gaining</w:t>
      </w:r>
      <w:r w:rsidRPr="00346385">
        <w:rPr>
          <w:rFonts w:asciiTheme="majorBidi" w:hAnsiTheme="majorBidi" w:cstheme="majorBidi"/>
          <w:sz w:val="24"/>
          <w:szCs w:val="24"/>
          <w:lang w:bidi="he-IL"/>
        </w:rPr>
        <w:t xml:space="preserve"> entrepreneurial knowledge, </w:t>
      </w:r>
      <w:r w:rsidR="00A31F01" w:rsidRPr="00346385">
        <w:rPr>
          <w:rFonts w:asciiTheme="majorBidi" w:hAnsiTheme="majorBidi" w:cstheme="majorBidi"/>
          <w:sz w:val="24"/>
          <w:szCs w:val="24"/>
          <w:lang w:bidi="he-IL"/>
        </w:rPr>
        <w:t>building</w:t>
      </w:r>
      <w:r w:rsidRPr="00346385">
        <w:rPr>
          <w:rFonts w:asciiTheme="majorBidi" w:hAnsiTheme="majorBidi" w:cstheme="majorBidi"/>
          <w:sz w:val="24"/>
          <w:szCs w:val="24"/>
          <w:lang w:bidi="he-IL"/>
        </w:rPr>
        <w:t xml:space="preserve"> one’s confidence</w:t>
      </w:r>
      <w:ins w:id="940" w:author="AnnMason" w:date="2021-12-12T15:25:00Z">
        <w:r w:rsidR="00B6561F">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w:t>
      </w:r>
      <w:r w:rsidR="00A31F01" w:rsidRPr="00346385">
        <w:rPr>
          <w:rFonts w:asciiTheme="majorBidi" w:hAnsiTheme="majorBidi" w:cstheme="majorBidi"/>
          <w:sz w:val="24"/>
          <w:szCs w:val="24"/>
          <w:lang w:bidi="he-IL"/>
        </w:rPr>
        <w:t>establishing</w:t>
      </w:r>
      <w:r w:rsidRPr="00346385">
        <w:rPr>
          <w:rFonts w:asciiTheme="majorBidi" w:hAnsiTheme="majorBidi" w:cstheme="majorBidi"/>
          <w:sz w:val="24"/>
          <w:szCs w:val="24"/>
          <w:lang w:bidi="he-IL"/>
        </w:rPr>
        <w:t xml:space="preserve"> the</w:t>
      </w:r>
      <w:r w:rsidR="006812FB" w:rsidRPr="00346385">
        <w:rPr>
          <w:rFonts w:asciiTheme="majorBidi" w:hAnsiTheme="majorBidi" w:cstheme="majorBidi"/>
          <w:sz w:val="24"/>
          <w:szCs w:val="24"/>
          <w:lang w:bidi="he-IL"/>
        </w:rPr>
        <w:t xml:space="preserve"> founder’s</w:t>
      </w:r>
      <w:r w:rsidRPr="00346385">
        <w:rPr>
          <w:rFonts w:asciiTheme="majorBidi" w:hAnsiTheme="majorBidi" w:cstheme="majorBidi"/>
          <w:sz w:val="24"/>
          <w:szCs w:val="24"/>
          <w:lang w:bidi="he-IL"/>
        </w:rPr>
        <w:t xml:space="preserve"> credibility</w:t>
      </w:r>
      <w:r w:rsidR="00C66C68" w:rsidRPr="00346385">
        <w:rPr>
          <w:rFonts w:asciiTheme="majorBidi" w:hAnsiTheme="majorBidi" w:cstheme="majorBidi"/>
          <w:sz w:val="24"/>
          <w:szCs w:val="24"/>
          <w:lang w:bidi="he-IL"/>
        </w:rPr>
        <w:t xml:space="preserve"> and legitimacy</w:t>
      </w:r>
      <w:r w:rsidR="0008290D" w:rsidRPr="00346385">
        <w:rPr>
          <w:rFonts w:asciiTheme="majorBidi" w:hAnsiTheme="majorBidi" w:cstheme="majorBidi"/>
          <w:sz w:val="24"/>
          <w:szCs w:val="24"/>
          <w:lang w:bidi="he-IL"/>
        </w:rPr>
        <w:t>, thus explaining the positive significant coefficient</w:t>
      </w:r>
      <w:r w:rsidR="006812FB" w:rsidRPr="00346385">
        <w:rPr>
          <w:rFonts w:asciiTheme="majorBidi" w:hAnsiTheme="majorBidi" w:cstheme="majorBidi"/>
          <w:sz w:val="24"/>
          <w:szCs w:val="24"/>
          <w:lang w:bidi="he-IL"/>
        </w:rPr>
        <w:t xml:space="preserve">. </w:t>
      </w:r>
      <w:r w:rsidR="00D327E7" w:rsidRPr="00346385">
        <w:rPr>
          <w:rFonts w:asciiTheme="majorBidi" w:hAnsiTheme="majorBidi" w:cstheme="majorBidi"/>
          <w:sz w:val="24"/>
          <w:szCs w:val="24"/>
          <w:lang w:bidi="he-IL"/>
        </w:rPr>
        <w:t xml:space="preserve">On the other hand, </w:t>
      </w:r>
      <w:r w:rsidRPr="00346385">
        <w:rPr>
          <w:rFonts w:asciiTheme="majorBidi" w:hAnsiTheme="majorBidi" w:cstheme="majorBidi"/>
          <w:sz w:val="24"/>
          <w:szCs w:val="24"/>
          <w:lang w:bidi="he-IL"/>
        </w:rPr>
        <w:t xml:space="preserve">managing a startup at a more mature stage increases the </w:t>
      </w:r>
      <w:ins w:id="941" w:author="AnnMason" w:date="2021-12-12T15:25:00Z">
        <w:r w:rsidR="00B6561F">
          <w:rPr>
            <w:rFonts w:asciiTheme="majorBidi" w:hAnsiTheme="majorBidi" w:cstheme="majorBidi"/>
            <w:sz w:val="24"/>
            <w:szCs w:val="24"/>
            <w:lang w:bidi="he-IL"/>
          </w:rPr>
          <w:t xml:space="preserve">need to </w:t>
        </w:r>
      </w:ins>
      <w:del w:id="942" w:author="AnnMason" w:date="2021-12-12T15:25:00Z">
        <w:r w:rsidRPr="00346385" w:rsidDel="00B6561F">
          <w:rPr>
            <w:rFonts w:asciiTheme="majorBidi" w:hAnsiTheme="majorBidi" w:cstheme="majorBidi"/>
            <w:sz w:val="24"/>
            <w:szCs w:val="24"/>
            <w:lang w:bidi="he-IL"/>
          </w:rPr>
          <w:delText xml:space="preserve">relevance </w:delText>
        </w:r>
      </w:del>
      <w:ins w:id="943" w:author="AnnMason" w:date="2021-12-12T15:25:00Z">
        <w:r w:rsidR="00B6561F">
          <w:rPr>
            <w:rFonts w:asciiTheme="majorBidi" w:hAnsiTheme="majorBidi" w:cstheme="majorBidi"/>
            <w:sz w:val="24"/>
            <w:szCs w:val="24"/>
            <w:lang w:bidi="he-IL"/>
          </w:rPr>
          <w:t xml:space="preserve">gain </w:t>
        </w:r>
      </w:ins>
      <w:del w:id="944" w:author="AnnMason" w:date="2021-12-12T15:25:00Z">
        <w:r w:rsidRPr="00346385" w:rsidDel="00B6561F">
          <w:rPr>
            <w:rFonts w:asciiTheme="majorBidi" w:hAnsiTheme="majorBidi" w:cstheme="majorBidi"/>
            <w:sz w:val="24"/>
            <w:szCs w:val="24"/>
            <w:lang w:bidi="he-IL"/>
          </w:rPr>
          <w:delText>of</w:delText>
        </w:r>
        <w:r w:rsidR="006812FB" w:rsidRPr="00346385" w:rsidDel="00B6561F">
          <w:rPr>
            <w:rFonts w:asciiTheme="majorBidi" w:hAnsiTheme="majorBidi" w:cstheme="majorBidi"/>
            <w:sz w:val="24"/>
            <w:szCs w:val="24"/>
            <w:lang w:bidi="he-IL"/>
          </w:rPr>
          <w:delText xml:space="preserve"> gaining</w:delText>
        </w:r>
        <w:r w:rsidRPr="00346385" w:rsidDel="00B6561F">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access to capital</w:t>
      </w:r>
      <w:r w:rsidR="00A155F6" w:rsidRPr="00346385">
        <w:rPr>
          <w:rFonts w:asciiTheme="majorBidi" w:hAnsiTheme="majorBidi" w:cstheme="majorBidi"/>
          <w:sz w:val="24"/>
          <w:szCs w:val="24"/>
          <w:lang w:bidi="he-IL"/>
        </w:rPr>
        <w:t xml:space="preserve"> and</w:t>
      </w:r>
      <w:r w:rsidR="006812FB" w:rsidRPr="00346385">
        <w:rPr>
          <w:rFonts w:asciiTheme="majorBidi" w:hAnsiTheme="majorBidi" w:cstheme="majorBidi"/>
          <w:sz w:val="24"/>
          <w:szCs w:val="24"/>
          <w:lang w:bidi="he-IL"/>
        </w:rPr>
        <w:t xml:space="preserve"> </w:t>
      </w:r>
      <w:ins w:id="945" w:author="AnnMason" w:date="2021-12-12T15:25:00Z">
        <w:r w:rsidR="00B6561F">
          <w:rPr>
            <w:rFonts w:asciiTheme="majorBidi" w:hAnsiTheme="majorBidi" w:cstheme="majorBidi"/>
            <w:sz w:val="24"/>
            <w:szCs w:val="24"/>
            <w:lang w:bidi="he-IL"/>
          </w:rPr>
          <w:t xml:space="preserve">to </w:t>
        </w:r>
      </w:ins>
      <w:r w:rsidR="00A155F6" w:rsidRPr="00346385">
        <w:rPr>
          <w:rFonts w:asciiTheme="majorBidi" w:hAnsiTheme="majorBidi" w:cstheme="majorBidi"/>
          <w:sz w:val="24"/>
          <w:szCs w:val="24"/>
          <w:lang w:bidi="he-IL"/>
        </w:rPr>
        <w:t>progress</w:t>
      </w:r>
      <w:del w:id="946" w:author="AnnMason" w:date="2021-12-12T15:26:00Z">
        <w:r w:rsidR="006812FB" w:rsidRPr="00346385" w:rsidDel="00B6561F">
          <w:rPr>
            <w:rFonts w:asciiTheme="majorBidi" w:hAnsiTheme="majorBidi" w:cstheme="majorBidi"/>
            <w:sz w:val="24"/>
            <w:szCs w:val="24"/>
            <w:lang w:bidi="he-IL"/>
          </w:rPr>
          <w:delText>ing</w:delText>
        </w:r>
      </w:del>
      <w:r w:rsidR="00A155F6" w:rsidRPr="00346385">
        <w:rPr>
          <w:rFonts w:asciiTheme="majorBidi" w:hAnsiTheme="majorBidi" w:cstheme="majorBidi"/>
          <w:sz w:val="24"/>
          <w:szCs w:val="24"/>
          <w:lang w:bidi="he-IL"/>
        </w:rPr>
        <w:t xml:space="preserve"> in the fundraising </w:t>
      </w:r>
      <w:r w:rsidR="008E30F0" w:rsidRPr="00346385">
        <w:rPr>
          <w:rFonts w:asciiTheme="majorBidi" w:hAnsiTheme="majorBidi" w:cstheme="majorBidi"/>
          <w:sz w:val="24"/>
          <w:szCs w:val="24"/>
          <w:lang w:bidi="he-IL"/>
        </w:rPr>
        <w:t>quest</w:t>
      </w:r>
      <w:r w:rsidR="006812FB"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This is expressed</w:t>
      </w:r>
      <w:r w:rsidRPr="00346385">
        <w:rPr>
          <w:rFonts w:asciiTheme="majorBidi" w:hAnsiTheme="majorBidi" w:cstheme="majorBidi"/>
          <w:sz w:val="24"/>
          <w:szCs w:val="24"/>
          <w:lang w:bidi="he-IL"/>
        </w:rPr>
        <w:t xml:space="preserve"> </w:t>
      </w:r>
      <w:r w:rsidR="008E30F0" w:rsidRPr="00346385">
        <w:rPr>
          <w:rFonts w:asciiTheme="majorBidi" w:hAnsiTheme="majorBidi" w:cstheme="majorBidi"/>
          <w:sz w:val="24"/>
          <w:szCs w:val="24"/>
          <w:lang w:bidi="he-IL"/>
        </w:rPr>
        <w:t xml:space="preserve">in </w:t>
      </w:r>
      <w:r w:rsidRPr="00346385">
        <w:rPr>
          <w:rFonts w:asciiTheme="majorBidi" w:hAnsiTheme="majorBidi" w:cstheme="majorBidi"/>
          <w:sz w:val="24"/>
          <w:szCs w:val="24"/>
          <w:lang w:bidi="he-IL"/>
        </w:rPr>
        <w:t xml:space="preserve">the negative </w:t>
      </w:r>
      <w:r w:rsidR="00F52DB4" w:rsidRPr="00346385">
        <w:rPr>
          <w:rFonts w:asciiTheme="majorBidi" w:hAnsiTheme="majorBidi" w:cstheme="majorBidi"/>
          <w:sz w:val="24"/>
          <w:szCs w:val="24"/>
          <w:lang w:bidi="he-IL"/>
        </w:rPr>
        <w:t>association</w:t>
      </w:r>
      <w:r w:rsidR="00D327E7" w:rsidRPr="00346385">
        <w:rPr>
          <w:rFonts w:asciiTheme="majorBidi" w:hAnsiTheme="majorBidi" w:cstheme="majorBidi"/>
          <w:sz w:val="24"/>
          <w:szCs w:val="24"/>
          <w:lang w:bidi="he-IL"/>
        </w:rPr>
        <w:t>s</w:t>
      </w:r>
      <w:r w:rsidR="00F52DB4" w:rsidRPr="00346385">
        <w:rPr>
          <w:rFonts w:asciiTheme="majorBidi" w:hAnsiTheme="majorBidi" w:cstheme="majorBidi"/>
          <w:sz w:val="24"/>
          <w:szCs w:val="24"/>
          <w:lang w:bidi="he-IL"/>
        </w:rPr>
        <w:t xml:space="preserve"> between</w:t>
      </w:r>
      <w:r w:rsidRPr="00346385">
        <w:rPr>
          <w:rFonts w:asciiTheme="majorBidi" w:hAnsiTheme="majorBidi" w:cstheme="majorBidi"/>
          <w:sz w:val="24"/>
          <w:szCs w:val="24"/>
          <w:lang w:bidi="he-IL"/>
        </w:rPr>
        <w:t xml:space="preserve"> </w:t>
      </w:r>
      <w:r w:rsidR="000B4435" w:rsidRPr="00346385">
        <w:rPr>
          <w:rFonts w:asciiTheme="majorBidi" w:hAnsiTheme="majorBidi" w:cstheme="majorBidi"/>
          <w:sz w:val="24"/>
          <w:szCs w:val="24"/>
          <w:lang w:bidi="he-IL"/>
        </w:rPr>
        <w:t xml:space="preserve">a </w:t>
      </w:r>
      <w:r w:rsidR="00D327E7" w:rsidRPr="00346385">
        <w:rPr>
          <w:rFonts w:asciiTheme="majorBidi" w:hAnsiTheme="majorBidi" w:cstheme="majorBidi"/>
          <w:sz w:val="24"/>
          <w:szCs w:val="24"/>
          <w:lang w:bidi="he-IL"/>
        </w:rPr>
        <w:t xml:space="preserve">startup </w:t>
      </w:r>
      <w:r w:rsidRPr="00346385">
        <w:rPr>
          <w:rFonts w:asciiTheme="majorBidi" w:hAnsiTheme="majorBidi" w:cstheme="majorBidi"/>
          <w:sz w:val="24"/>
          <w:szCs w:val="24"/>
          <w:lang w:bidi="he-IL"/>
        </w:rPr>
        <w:t xml:space="preserve">being </w:t>
      </w:r>
      <w:r w:rsidR="00D327E7" w:rsidRPr="00346385">
        <w:rPr>
          <w:rFonts w:asciiTheme="majorBidi" w:hAnsiTheme="majorBidi" w:cstheme="majorBidi"/>
          <w:sz w:val="24"/>
          <w:szCs w:val="24"/>
          <w:lang w:bidi="he-IL"/>
        </w:rPr>
        <w:t xml:space="preserve">at </w:t>
      </w:r>
      <w:r w:rsidRPr="00346385">
        <w:rPr>
          <w:rFonts w:asciiTheme="majorBidi" w:hAnsiTheme="majorBidi" w:cstheme="majorBidi"/>
          <w:sz w:val="24"/>
          <w:szCs w:val="24"/>
          <w:lang w:bidi="he-IL"/>
        </w:rPr>
        <w:t>the ide</w:t>
      </w:r>
      <w:r w:rsidR="00AE4BE1" w:rsidRPr="00346385">
        <w:rPr>
          <w:rFonts w:asciiTheme="majorBidi" w:hAnsiTheme="majorBidi" w:cstheme="majorBidi"/>
          <w:sz w:val="24"/>
          <w:szCs w:val="24"/>
          <w:lang w:bidi="he-IL"/>
        </w:rPr>
        <w:t>a validation</w:t>
      </w:r>
      <w:r w:rsidRPr="00346385">
        <w:rPr>
          <w:rFonts w:asciiTheme="majorBidi" w:hAnsiTheme="majorBidi" w:cstheme="majorBidi"/>
          <w:sz w:val="24"/>
          <w:szCs w:val="24"/>
          <w:lang w:bidi="he-IL"/>
        </w:rPr>
        <w:t xml:space="preserve"> stage </w:t>
      </w:r>
      <w:r w:rsidR="006812FB" w:rsidRPr="00346385">
        <w:rPr>
          <w:rFonts w:asciiTheme="majorBidi" w:hAnsiTheme="majorBidi" w:cstheme="majorBidi"/>
          <w:sz w:val="24"/>
          <w:szCs w:val="24"/>
          <w:lang w:bidi="he-IL"/>
        </w:rPr>
        <w:t>and</w:t>
      </w:r>
      <w:r w:rsidR="00E83BF4" w:rsidRPr="00346385">
        <w:rPr>
          <w:rFonts w:asciiTheme="majorBidi" w:hAnsiTheme="majorBidi" w:cstheme="majorBidi"/>
          <w:sz w:val="24"/>
          <w:szCs w:val="24"/>
          <w:lang w:bidi="he-IL"/>
        </w:rPr>
        <w:t xml:space="preserve"> </w:t>
      </w:r>
      <w:del w:id="947" w:author="AnnMason" w:date="2021-12-12T15:26:00Z">
        <w:r w:rsidR="006812FB" w:rsidRPr="00346385" w:rsidDel="00B6561F">
          <w:rPr>
            <w:rFonts w:asciiTheme="majorBidi" w:hAnsiTheme="majorBidi" w:cstheme="majorBidi"/>
            <w:sz w:val="24"/>
            <w:szCs w:val="24"/>
            <w:lang w:bidi="he-IL"/>
          </w:rPr>
          <w:delText xml:space="preserve">the </w:delText>
        </w:r>
      </w:del>
      <w:r w:rsidRPr="00346385">
        <w:rPr>
          <w:rFonts w:asciiTheme="majorBidi" w:hAnsiTheme="majorBidi" w:cstheme="majorBidi"/>
          <w:sz w:val="24"/>
          <w:szCs w:val="24"/>
          <w:lang w:bidi="he-IL"/>
        </w:rPr>
        <w:t xml:space="preserve">access to capital </w:t>
      </w:r>
      <w:r w:rsidRPr="00346385">
        <w:rPr>
          <w:rFonts w:asciiTheme="majorBidi" w:hAnsiTheme="majorBidi" w:cstheme="majorBidi"/>
          <w:sz w:val="24"/>
          <w:szCs w:val="24"/>
          <w:lang w:bidi="he-IL"/>
        </w:rPr>
        <w:lastRenderedPageBreak/>
        <w:t xml:space="preserve">indicators. </w:t>
      </w:r>
      <w:r w:rsidR="006812FB" w:rsidRPr="00346385">
        <w:rPr>
          <w:rFonts w:asciiTheme="majorBidi" w:hAnsiTheme="majorBidi" w:cstheme="majorBidi"/>
          <w:sz w:val="24"/>
          <w:szCs w:val="24"/>
          <w:lang w:bidi="he-IL"/>
        </w:rPr>
        <w:t xml:space="preserve">Finally, </w:t>
      </w:r>
      <w:r w:rsidR="0016564A" w:rsidRPr="00346385">
        <w:rPr>
          <w:rFonts w:asciiTheme="majorBidi" w:hAnsiTheme="majorBidi" w:cstheme="majorBidi"/>
          <w:sz w:val="24"/>
          <w:szCs w:val="24"/>
          <w:lang w:bidi="he-IL"/>
        </w:rPr>
        <w:t xml:space="preserve">obtaining </w:t>
      </w:r>
      <w:ins w:id="948" w:author="AnnMason" w:date="2021-12-13T17:03:00Z">
        <w:r w:rsidR="007D2430">
          <w:rPr>
            <w:rFonts w:asciiTheme="majorBidi" w:hAnsiTheme="majorBidi" w:cstheme="majorBidi"/>
            <w:sz w:val="24"/>
            <w:szCs w:val="24"/>
            <w:lang w:bidi="he-IL"/>
          </w:rPr>
          <w:t xml:space="preserve">a </w:t>
        </w:r>
      </w:ins>
      <w:ins w:id="949" w:author="AnnMason" w:date="2021-12-12T15:26:00Z">
        <w:r w:rsidR="00B6561F">
          <w:rPr>
            <w:rFonts w:asciiTheme="majorBidi" w:hAnsiTheme="majorBidi" w:cstheme="majorBidi"/>
            <w:sz w:val="24"/>
            <w:szCs w:val="24"/>
            <w:lang w:bidi="he-IL"/>
          </w:rPr>
          <w:t xml:space="preserve">master’s </w:t>
        </w:r>
      </w:ins>
      <w:del w:id="950" w:author="AnnMason" w:date="2021-12-12T15:26:00Z">
        <w:r w:rsidR="0016564A" w:rsidRPr="00346385" w:rsidDel="00B6561F">
          <w:rPr>
            <w:rFonts w:asciiTheme="majorBidi" w:hAnsiTheme="majorBidi" w:cstheme="majorBidi"/>
            <w:sz w:val="24"/>
            <w:szCs w:val="24"/>
            <w:lang w:bidi="he-IL"/>
          </w:rPr>
          <w:delText xml:space="preserve">an MA </w:delText>
        </w:r>
      </w:del>
      <w:r w:rsidR="0016564A" w:rsidRPr="00346385">
        <w:rPr>
          <w:rFonts w:asciiTheme="majorBidi" w:hAnsiTheme="majorBidi" w:cstheme="majorBidi"/>
          <w:sz w:val="24"/>
          <w:szCs w:val="24"/>
          <w:lang w:bidi="he-IL"/>
        </w:rPr>
        <w:t>degree or</w:t>
      </w:r>
      <w:ins w:id="951" w:author="AnnMason" w:date="2021-12-13T17:41:00Z">
        <w:r w:rsidR="006857CB">
          <w:rPr>
            <w:rFonts w:asciiTheme="majorBidi" w:hAnsiTheme="majorBidi" w:cstheme="majorBidi"/>
            <w:sz w:val="24"/>
            <w:szCs w:val="24"/>
            <w:lang w:bidi="he-IL"/>
          </w:rPr>
          <w:t xml:space="preserve"> </w:t>
        </w:r>
      </w:ins>
      <w:del w:id="952" w:author="AnnMason" w:date="2021-12-13T17:41:00Z">
        <w:r w:rsidR="0016564A" w:rsidRPr="00346385" w:rsidDel="006857CB">
          <w:rPr>
            <w:rFonts w:asciiTheme="majorBidi" w:hAnsiTheme="majorBidi" w:cstheme="majorBidi"/>
            <w:sz w:val="24"/>
            <w:szCs w:val="24"/>
            <w:lang w:bidi="he-IL"/>
          </w:rPr>
          <w:delText xml:space="preserve"> </w:delText>
        </w:r>
      </w:del>
      <w:ins w:id="953" w:author="AnnMason" w:date="2021-12-13T17:41:00Z">
        <w:r w:rsidR="006857CB">
          <w:rPr>
            <w:rFonts w:asciiTheme="majorBidi" w:hAnsiTheme="majorBidi" w:cstheme="majorBidi"/>
            <w:sz w:val="24"/>
            <w:szCs w:val="24"/>
            <w:lang w:bidi="he-IL"/>
          </w:rPr>
          <w:t>higher</w:t>
        </w:r>
      </w:ins>
      <w:del w:id="954" w:author="AnnMason" w:date="2021-12-13T17:41:00Z">
        <w:r w:rsidR="0016564A" w:rsidRPr="00346385" w:rsidDel="006857CB">
          <w:rPr>
            <w:rFonts w:asciiTheme="majorBidi" w:hAnsiTheme="majorBidi" w:cstheme="majorBidi"/>
            <w:sz w:val="24"/>
            <w:szCs w:val="24"/>
            <w:lang w:bidi="he-IL"/>
          </w:rPr>
          <w:delText>above</w:delText>
        </w:r>
      </w:del>
      <w:r w:rsidR="0016564A" w:rsidRPr="00346385">
        <w:rPr>
          <w:rFonts w:asciiTheme="majorBidi" w:hAnsiTheme="majorBidi" w:cstheme="majorBidi"/>
          <w:sz w:val="24"/>
          <w:szCs w:val="24"/>
          <w:lang w:bidi="he-IL"/>
        </w:rPr>
        <w:t xml:space="preserve">, prior entrepreneurial experience, and </w:t>
      </w:r>
      <w:r w:rsidR="006812FB" w:rsidRPr="00346385">
        <w:rPr>
          <w:rFonts w:asciiTheme="majorBidi" w:hAnsiTheme="majorBidi" w:cstheme="majorBidi"/>
          <w:sz w:val="24"/>
          <w:szCs w:val="24"/>
          <w:lang w:bidi="he-IL"/>
        </w:rPr>
        <w:t>p</w:t>
      </w:r>
      <w:r w:rsidRPr="00346385">
        <w:rPr>
          <w:rFonts w:asciiTheme="majorBidi" w:hAnsiTheme="majorBidi" w:cstheme="majorBidi"/>
          <w:sz w:val="24"/>
          <w:szCs w:val="24"/>
          <w:lang w:bidi="he-IL"/>
        </w:rPr>
        <w:t>rior participation in accelerators</w:t>
      </w:r>
      <w:del w:id="955" w:author="AnnMason" w:date="2021-12-12T15:26:00Z">
        <w:r w:rsidRPr="00346385" w:rsidDel="00B6561F">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provide</w:t>
      </w:r>
      <w:r w:rsidR="006812FB"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opportunities </w:t>
      </w:r>
      <w:r w:rsidR="00A31F01" w:rsidRPr="00346385">
        <w:rPr>
          <w:rFonts w:asciiTheme="majorBidi" w:hAnsiTheme="majorBidi" w:cstheme="majorBidi"/>
          <w:sz w:val="24"/>
          <w:szCs w:val="24"/>
          <w:lang w:bidi="he-IL"/>
        </w:rPr>
        <w:t>for gaining</w:t>
      </w:r>
      <w:r w:rsidRPr="00346385">
        <w:rPr>
          <w:rFonts w:asciiTheme="majorBidi" w:hAnsiTheme="majorBidi" w:cstheme="majorBidi"/>
          <w:sz w:val="24"/>
          <w:szCs w:val="24"/>
          <w:lang w:bidi="he-IL"/>
        </w:rPr>
        <w:t xml:space="preserve"> entrepreneurial and managerial knowledge</w:t>
      </w:r>
      <w:r w:rsidR="00A0170B" w:rsidRPr="00346385">
        <w:rPr>
          <w:rFonts w:asciiTheme="majorBidi" w:hAnsiTheme="majorBidi" w:cstheme="majorBidi"/>
          <w:sz w:val="24"/>
          <w:szCs w:val="24"/>
          <w:lang w:bidi="he-IL"/>
        </w:rPr>
        <w:t>, which is</w:t>
      </w:r>
      <w:r w:rsidR="0010574A"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 xml:space="preserve">expressed in </w:t>
      </w:r>
      <w:r w:rsidR="00A0170B" w:rsidRPr="00346385">
        <w:rPr>
          <w:rFonts w:asciiTheme="majorBidi" w:hAnsiTheme="majorBidi" w:cstheme="majorBidi"/>
          <w:sz w:val="24"/>
          <w:szCs w:val="24"/>
          <w:lang w:bidi="he-IL"/>
        </w:rPr>
        <w:t xml:space="preserve">their </w:t>
      </w:r>
      <w:r w:rsidR="0010574A" w:rsidRPr="00346385">
        <w:rPr>
          <w:rFonts w:asciiTheme="majorBidi" w:hAnsiTheme="majorBidi" w:cstheme="majorBidi"/>
          <w:sz w:val="24"/>
          <w:szCs w:val="24"/>
          <w:lang w:bidi="he-IL"/>
        </w:rPr>
        <w:t>negative</w:t>
      </w:r>
      <w:r w:rsidR="0000182A" w:rsidRPr="00346385">
        <w:rPr>
          <w:rFonts w:asciiTheme="majorBidi" w:hAnsiTheme="majorBidi" w:cstheme="majorBidi"/>
          <w:sz w:val="24"/>
          <w:szCs w:val="24"/>
          <w:lang w:bidi="he-IL"/>
        </w:rPr>
        <w:t xml:space="preserve"> associations</w:t>
      </w:r>
      <w:r w:rsidR="0010574A" w:rsidRPr="00346385">
        <w:rPr>
          <w:rFonts w:asciiTheme="majorBidi" w:hAnsiTheme="majorBidi" w:cstheme="majorBidi"/>
          <w:sz w:val="24"/>
          <w:szCs w:val="24"/>
          <w:lang w:bidi="he-IL"/>
        </w:rPr>
        <w:t xml:space="preserve"> with </w:t>
      </w:r>
      <w:r w:rsidR="004812A2"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two </w:t>
      </w:r>
      <w:r w:rsidR="00A0170B" w:rsidRPr="00346385">
        <w:rPr>
          <w:rFonts w:asciiTheme="majorBidi" w:hAnsiTheme="majorBidi" w:cstheme="majorBidi"/>
          <w:sz w:val="24"/>
          <w:szCs w:val="24"/>
          <w:lang w:bidi="he-IL"/>
        </w:rPr>
        <w:t xml:space="preserve">indicators of gaining </w:t>
      </w:r>
      <w:r w:rsidR="0010574A" w:rsidRPr="00346385">
        <w:rPr>
          <w:rFonts w:asciiTheme="majorBidi" w:hAnsiTheme="majorBidi" w:cstheme="majorBidi"/>
          <w:sz w:val="24"/>
          <w:szCs w:val="24"/>
          <w:lang w:bidi="he-IL"/>
        </w:rPr>
        <w:t xml:space="preserve">entrepreneurial </w:t>
      </w:r>
      <w:r w:rsidR="00A0170B" w:rsidRPr="00346385">
        <w:rPr>
          <w:rFonts w:asciiTheme="majorBidi" w:hAnsiTheme="majorBidi" w:cstheme="majorBidi"/>
          <w:sz w:val="24"/>
          <w:szCs w:val="24"/>
          <w:lang w:bidi="he-IL"/>
        </w:rPr>
        <w:t>knowledge</w:t>
      </w:r>
      <w:r w:rsidRPr="00346385">
        <w:rPr>
          <w:rFonts w:asciiTheme="majorBidi" w:hAnsiTheme="majorBidi" w:cstheme="majorBidi"/>
          <w:sz w:val="24"/>
          <w:szCs w:val="24"/>
          <w:lang w:bidi="he-IL"/>
        </w:rPr>
        <w:t>.</w:t>
      </w:r>
    </w:p>
    <w:p w14:paraId="70280BA9" w14:textId="5C49A167" w:rsidR="00A47A32" w:rsidRPr="00346385" w:rsidRDefault="00EC6D70" w:rsidP="00A47A32">
      <w:pPr>
        <w:spacing w:after="0" w:line="480" w:lineRule="auto"/>
        <w:ind w:firstLine="567"/>
        <w:jc w:val="both"/>
        <w:rPr>
          <w:rFonts w:asciiTheme="majorBidi" w:hAnsiTheme="majorBidi" w:cstheme="majorBidi"/>
          <w:sz w:val="24"/>
          <w:szCs w:val="24"/>
          <w:lang w:bidi="he-IL"/>
        </w:rPr>
      </w:pPr>
      <w:bookmarkStart w:id="956" w:name="_Hlk89888342"/>
      <w:bookmarkStart w:id="957" w:name="_Hlk89161344"/>
      <w:r w:rsidRPr="00346385">
        <w:rPr>
          <w:rFonts w:asciiTheme="majorBidi" w:hAnsiTheme="majorBidi" w:cstheme="majorBidi"/>
          <w:sz w:val="24"/>
          <w:szCs w:val="24"/>
          <w:lang w:bidi="he-IL"/>
        </w:rPr>
        <w:t xml:space="preserve">Finally, </w:t>
      </w:r>
      <w:bookmarkStart w:id="958" w:name="_Hlk89010417"/>
      <w:r w:rsidR="00A47A32" w:rsidRPr="00346385">
        <w:rPr>
          <w:rFonts w:asciiTheme="majorBidi" w:hAnsiTheme="majorBidi" w:cstheme="majorBidi"/>
          <w:sz w:val="24"/>
          <w:szCs w:val="24"/>
          <w:lang w:bidi="he-IL"/>
        </w:rPr>
        <w:t xml:space="preserve">our rationale for expecting that women will place </w:t>
      </w:r>
      <w:ins w:id="959" w:author="AnnMason" w:date="2021-12-12T15:13:00Z">
        <w:r w:rsidR="00995E9A">
          <w:rPr>
            <w:rFonts w:asciiTheme="majorBidi" w:hAnsiTheme="majorBidi" w:cstheme="majorBidi"/>
            <w:sz w:val="24"/>
            <w:szCs w:val="24"/>
            <w:lang w:bidi="he-IL"/>
          </w:rPr>
          <w:t xml:space="preserve">less </w:t>
        </w:r>
      </w:ins>
      <w:del w:id="960" w:author="AnnMason" w:date="2021-12-12T15:13:00Z">
        <w:r w:rsidR="00A47A32" w:rsidRPr="00346385" w:rsidDel="00995E9A">
          <w:rPr>
            <w:rFonts w:asciiTheme="majorBidi" w:hAnsiTheme="majorBidi" w:cstheme="majorBidi"/>
            <w:sz w:val="24"/>
            <w:szCs w:val="24"/>
            <w:lang w:bidi="he-IL"/>
          </w:rPr>
          <w:delText xml:space="preserve">lower </w:delText>
        </w:r>
      </w:del>
      <w:r w:rsidR="00A47A32" w:rsidRPr="00346385">
        <w:rPr>
          <w:rFonts w:asciiTheme="majorBidi" w:hAnsiTheme="majorBidi" w:cstheme="majorBidi"/>
          <w:sz w:val="24"/>
          <w:szCs w:val="24"/>
          <w:lang w:bidi="he-IL"/>
        </w:rPr>
        <w:t xml:space="preserve">priority </w:t>
      </w:r>
      <w:del w:id="961" w:author="AnnMason" w:date="2021-12-12T15:31:00Z">
        <w:r w:rsidR="00A47A32" w:rsidRPr="00346385" w:rsidDel="00525066">
          <w:rPr>
            <w:rFonts w:asciiTheme="majorBidi" w:hAnsiTheme="majorBidi" w:cstheme="majorBidi"/>
            <w:sz w:val="24"/>
            <w:szCs w:val="24"/>
            <w:lang w:bidi="he-IL"/>
          </w:rPr>
          <w:delText xml:space="preserve">than men </w:delText>
        </w:r>
      </w:del>
      <w:r w:rsidR="00A47A32" w:rsidRPr="00346385">
        <w:rPr>
          <w:rFonts w:asciiTheme="majorBidi" w:hAnsiTheme="majorBidi" w:cstheme="majorBidi"/>
          <w:sz w:val="24"/>
          <w:szCs w:val="24"/>
          <w:lang w:bidi="he-IL"/>
        </w:rPr>
        <w:t xml:space="preserve">on fundraising (5Ha) </w:t>
      </w:r>
      <w:ins w:id="962" w:author="AnnMason" w:date="2021-12-12T15:31:00Z">
        <w:r w:rsidR="00525066">
          <w:rPr>
            <w:rFonts w:asciiTheme="majorBidi" w:hAnsiTheme="majorBidi" w:cstheme="majorBidi"/>
            <w:sz w:val="24"/>
            <w:szCs w:val="24"/>
            <w:lang w:bidi="he-IL"/>
          </w:rPr>
          <w:t xml:space="preserve">than men </w:t>
        </w:r>
      </w:ins>
      <w:r w:rsidR="00A47A32" w:rsidRPr="00346385">
        <w:rPr>
          <w:rFonts w:asciiTheme="majorBidi" w:hAnsiTheme="majorBidi" w:cstheme="majorBidi"/>
          <w:sz w:val="24"/>
          <w:szCs w:val="24"/>
          <w:lang w:bidi="he-IL"/>
        </w:rPr>
        <w:t xml:space="preserve">and will </w:t>
      </w:r>
      <w:ins w:id="963" w:author="AnnMason" w:date="2021-12-12T15:32:00Z">
        <w:r w:rsidR="00525066">
          <w:rPr>
            <w:rFonts w:asciiTheme="majorBidi" w:hAnsiTheme="majorBidi" w:cstheme="majorBidi"/>
            <w:sz w:val="24"/>
            <w:szCs w:val="24"/>
            <w:lang w:bidi="he-IL"/>
          </w:rPr>
          <w:t xml:space="preserve">make </w:t>
        </w:r>
      </w:ins>
      <w:del w:id="964" w:author="AnnMason" w:date="2021-12-12T15:32:00Z">
        <w:r w:rsidR="00A47A32" w:rsidRPr="00346385" w:rsidDel="00525066">
          <w:rPr>
            <w:rFonts w:asciiTheme="majorBidi" w:hAnsiTheme="majorBidi" w:cstheme="majorBidi"/>
            <w:sz w:val="24"/>
            <w:szCs w:val="24"/>
            <w:lang w:bidi="he-IL"/>
          </w:rPr>
          <w:delText xml:space="preserve">progress </w:delText>
        </w:r>
      </w:del>
      <w:r w:rsidR="00A47A32" w:rsidRPr="00346385">
        <w:rPr>
          <w:rFonts w:asciiTheme="majorBidi" w:hAnsiTheme="majorBidi" w:cstheme="majorBidi"/>
          <w:sz w:val="24"/>
          <w:szCs w:val="24"/>
          <w:lang w:bidi="he-IL"/>
        </w:rPr>
        <w:t xml:space="preserve">less </w:t>
      </w:r>
      <w:ins w:id="965" w:author="AnnMason" w:date="2021-12-12T15:32:00Z">
        <w:r w:rsidR="00525066">
          <w:rPr>
            <w:rFonts w:asciiTheme="majorBidi" w:hAnsiTheme="majorBidi" w:cstheme="majorBidi"/>
            <w:sz w:val="24"/>
            <w:szCs w:val="24"/>
            <w:lang w:bidi="he-IL"/>
          </w:rPr>
          <w:t xml:space="preserve">progress </w:t>
        </w:r>
      </w:ins>
      <w:r w:rsidR="00A47A32" w:rsidRPr="00346385">
        <w:rPr>
          <w:rFonts w:asciiTheme="majorBidi" w:hAnsiTheme="majorBidi" w:cstheme="majorBidi"/>
          <w:sz w:val="24"/>
          <w:szCs w:val="24"/>
          <w:lang w:bidi="he-IL"/>
        </w:rPr>
        <w:t>in fundraising (H5b)</w:t>
      </w:r>
      <w:del w:id="966" w:author="AnnMason" w:date="2021-12-12T15:32:00Z">
        <w:r w:rsidR="00A47A32" w:rsidRPr="00346385" w:rsidDel="00525066">
          <w:rPr>
            <w:rFonts w:asciiTheme="majorBidi" w:hAnsiTheme="majorBidi" w:cstheme="majorBidi"/>
            <w:sz w:val="24"/>
            <w:szCs w:val="24"/>
            <w:lang w:bidi="he-IL"/>
          </w:rPr>
          <w:delText>,</w:delText>
        </w:r>
      </w:del>
      <w:r w:rsidR="00A47A32" w:rsidRPr="00346385">
        <w:rPr>
          <w:rFonts w:asciiTheme="majorBidi" w:hAnsiTheme="majorBidi" w:cstheme="majorBidi"/>
          <w:sz w:val="24"/>
          <w:szCs w:val="24"/>
          <w:lang w:bidi="he-IL"/>
        </w:rPr>
        <w:t xml:space="preserve"> was based on the assumption that women need more basic training</w:t>
      </w:r>
      <w:del w:id="967" w:author="AnnMason" w:date="2021-12-12T15:35:00Z">
        <w:r w:rsidR="00A47A32" w:rsidRPr="00346385" w:rsidDel="00525066">
          <w:rPr>
            <w:rFonts w:asciiTheme="majorBidi" w:hAnsiTheme="majorBidi" w:cstheme="majorBidi"/>
            <w:sz w:val="24"/>
            <w:szCs w:val="24"/>
            <w:lang w:bidi="he-IL"/>
          </w:rPr>
          <w:delText>,</w:delText>
        </w:r>
      </w:del>
      <w:r w:rsidR="00A47A32" w:rsidRPr="00346385">
        <w:rPr>
          <w:rFonts w:asciiTheme="majorBidi" w:hAnsiTheme="majorBidi" w:cstheme="majorBidi"/>
          <w:sz w:val="24"/>
          <w:szCs w:val="24"/>
          <w:lang w:bidi="he-IL"/>
        </w:rPr>
        <w:t xml:space="preserve"> relative to men (H1a)</w:t>
      </w:r>
      <w:ins w:id="968" w:author="AnnMason" w:date="2021-12-12T15:35:00Z">
        <w:r w:rsidR="00525066">
          <w:rPr>
            <w:rFonts w:asciiTheme="majorBidi" w:hAnsiTheme="majorBidi" w:cstheme="majorBidi"/>
            <w:sz w:val="24"/>
            <w:szCs w:val="24"/>
            <w:lang w:bidi="he-IL"/>
          </w:rPr>
          <w:t xml:space="preserve"> because</w:t>
        </w:r>
      </w:ins>
      <w:ins w:id="969" w:author="AnnMason" w:date="2021-12-12T15:36:00Z">
        <w:r w:rsidR="00525066">
          <w:rPr>
            <w:rFonts w:asciiTheme="majorBidi" w:hAnsiTheme="majorBidi" w:cstheme="majorBidi"/>
            <w:sz w:val="24"/>
            <w:szCs w:val="24"/>
            <w:lang w:bidi="he-IL"/>
          </w:rPr>
          <w:t xml:space="preserve"> their </w:t>
        </w:r>
      </w:ins>
      <w:ins w:id="970" w:author="AnnMason" w:date="2021-12-12T15:35:00Z">
        <w:r w:rsidR="00525066" w:rsidRPr="00346385">
          <w:rPr>
            <w:rFonts w:asciiTheme="majorBidi" w:hAnsiTheme="majorBidi" w:cstheme="majorBidi"/>
            <w:sz w:val="24"/>
            <w:szCs w:val="24"/>
            <w:lang w:bidi="he-IL"/>
          </w:rPr>
          <w:t>startup</w:t>
        </w:r>
      </w:ins>
      <w:ins w:id="971" w:author="AnnMason" w:date="2021-12-12T15:36:00Z">
        <w:r w:rsidR="00525066">
          <w:rPr>
            <w:rFonts w:asciiTheme="majorBidi" w:hAnsiTheme="majorBidi" w:cstheme="majorBidi"/>
            <w:sz w:val="24"/>
            <w:szCs w:val="24"/>
            <w:lang w:bidi="he-IL"/>
          </w:rPr>
          <w:t>s are</w:t>
        </w:r>
      </w:ins>
      <w:ins w:id="972" w:author="AnnMason" w:date="2021-12-12T15:35:00Z">
        <w:r w:rsidR="00525066" w:rsidRPr="00346385">
          <w:rPr>
            <w:rFonts w:asciiTheme="majorBidi" w:hAnsiTheme="majorBidi" w:cstheme="majorBidi"/>
            <w:sz w:val="24"/>
            <w:szCs w:val="24"/>
            <w:lang w:bidi="he-IL"/>
          </w:rPr>
          <w:t xml:space="preserve"> in earlier stages of development</w:t>
        </w:r>
      </w:ins>
      <w:ins w:id="973" w:author="AnnMason" w:date="2021-12-12T15:36:00Z">
        <w:r w:rsidR="00525066">
          <w:rPr>
            <w:rFonts w:asciiTheme="majorBidi" w:hAnsiTheme="majorBidi" w:cstheme="majorBidi"/>
            <w:sz w:val="24"/>
            <w:szCs w:val="24"/>
            <w:lang w:bidi="he-IL"/>
          </w:rPr>
          <w:t xml:space="preserve"> when they </w:t>
        </w:r>
        <w:r w:rsidR="00525066" w:rsidRPr="00346385">
          <w:rPr>
            <w:rFonts w:asciiTheme="majorBidi" w:hAnsiTheme="majorBidi" w:cstheme="majorBidi"/>
            <w:sz w:val="24"/>
            <w:szCs w:val="24"/>
            <w:lang w:bidi="he-IL"/>
          </w:rPr>
          <w:t>enter accelerat</w:t>
        </w:r>
        <w:r w:rsidR="00525066">
          <w:rPr>
            <w:rFonts w:asciiTheme="majorBidi" w:hAnsiTheme="majorBidi" w:cstheme="majorBidi"/>
            <w:sz w:val="24"/>
            <w:szCs w:val="24"/>
            <w:lang w:bidi="he-IL"/>
          </w:rPr>
          <w:t xml:space="preserve">ors. </w:t>
        </w:r>
      </w:ins>
      <w:del w:id="974" w:author="AnnMason" w:date="2021-12-12T15:36:00Z">
        <w:r w:rsidR="00A47A32" w:rsidRPr="00346385" w:rsidDel="00525066">
          <w:rPr>
            <w:rFonts w:asciiTheme="majorBidi" w:hAnsiTheme="majorBidi" w:cstheme="majorBidi"/>
            <w:sz w:val="24"/>
            <w:szCs w:val="24"/>
            <w:lang w:bidi="he-IL"/>
          </w:rPr>
          <w:delText>, which should precede targeting fundraising</w:delText>
        </w:r>
        <w:r w:rsidR="0090147D" w:rsidRPr="00346385" w:rsidDel="00525066">
          <w:rPr>
            <w:rFonts w:asciiTheme="majorBidi" w:hAnsiTheme="majorBidi" w:cstheme="majorBidi"/>
            <w:sz w:val="24"/>
            <w:szCs w:val="24"/>
            <w:lang w:bidi="he-IL"/>
          </w:rPr>
          <w:delText xml:space="preserve"> on the assumption women</w:delText>
        </w:r>
      </w:del>
      <w:del w:id="975" w:author="AnnMason" w:date="2021-12-12T15:35:00Z">
        <w:r w:rsidR="0090147D" w:rsidRPr="00346385" w:rsidDel="00525066">
          <w:rPr>
            <w:rFonts w:asciiTheme="majorBidi" w:hAnsiTheme="majorBidi" w:cstheme="majorBidi"/>
            <w:sz w:val="24"/>
            <w:szCs w:val="24"/>
            <w:lang w:bidi="he-IL"/>
          </w:rPr>
          <w:delText xml:space="preserve"> enter accelerators with startup in earlier stages of development</w:delText>
        </w:r>
      </w:del>
      <w:del w:id="976" w:author="AnnMason" w:date="2021-12-12T15:36:00Z">
        <w:r w:rsidR="00A47A32" w:rsidRPr="00346385" w:rsidDel="00525066">
          <w:rPr>
            <w:rFonts w:asciiTheme="majorBidi" w:hAnsiTheme="majorBidi" w:cstheme="majorBidi"/>
            <w:sz w:val="24"/>
            <w:szCs w:val="24"/>
            <w:lang w:bidi="he-IL"/>
          </w:rPr>
          <w:delText xml:space="preserve">. </w:delText>
        </w:r>
      </w:del>
      <w:r w:rsidR="00A47A32" w:rsidRPr="00346385">
        <w:rPr>
          <w:rFonts w:asciiTheme="majorBidi" w:hAnsiTheme="majorBidi" w:cstheme="majorBidi"/>
          <w:sz w:val="24"/>
          <w:szCs w:val="24"/>
          <w:lang w:bidi="he-IL"/>
        </w:rPr>
        <w:t xml:space="preserve">To examine this rationale, we added a second regression for each variable (fundraising as a goal and as </w:t>
      </w:r>
      <w:ins w:id="977" w:author="AnnMason" w:date="2021-12-12T15:36:00Z">
        <w:r w:rsidR="00525066">
          <w:rPr>
            <w:rFonts w:asciiTheme="majorBidi" w:hAnsiTheme="majorBidi" w:cstheme="majorBidi"/>
            <w:sz w:val="24"/>
            <w:szCs w:val="24"/>
            <w:lang w:bidi="he-IL"/>
          </w:rPr>
          <w:t xml:space="preserve">a dimension </w:t>
        </w:r>
      </w:ins>
      <w:del w:id="978" w:author="AnnMason" w:date="2021-12-12T15:36:00Z">
        <w:r w:rsidR="00A47A32" w:rsidRPr="00346385" w:rsidDel="00525066">
          <w:rPr>
            <w:rFonts w:asciiTheme="majorBidi" w:hAnsiTheme="majorBidi" w:cstheme="majorBidi"/>
            <w:sz w:val="24"/>
            <w:szCs w:val="24"/>
            <w:lang w:bidi="he-IL"/>
          </w:rPr>
          <w:delText xml:space="preserve">an aspect </w:delText>
        </w:r>
      </w:del>
      <w:r w:rsidR="00A47A32" w:rsidRPr="00346385">
        <w:rPr>
          <w:rFonts w:asciiTheme="majorBidi" w:hAnsiTheme="majorBidi" w:cstheme="majorBidi"/>
          <w:sz w:val="24"/>
          <w:szCs w:val="24"/>
          <w:lang w:bidi="he-IL"/>
        </w:rPr>
        <w:t>of progress</w:t>
      </w:r>
      <w:ins w:id="979" w:author="AnnMason" w:date="2021-12-12T15:37:00Z">
        <w:r w:rsidR="00525066">
          <w:rPr>
            <w:rFonts w:asciiTheme="majorBidi" w:hAnsiTheme="majorBidi" w:cstheme="majorBidi"/>
            <w:sz w:val="24"/>
            <w:szCs w:val="24"/>
            <w:lang w:bidi="he-IL"/>
          </w:rPr>
          <w:t xml:space="preserve">; </w:t>
        </w:r>
      </w:ins>
      <w:del w:id="980" w:author="AnnMason" w:date="2021-12-12T15:37:00Z">
        <w:r w:rsidR="0090147D" w:rsidRPr="00346385" w:rsidDel="00525066">
          <w:rPr>
            <w:rFonts w:asciiTheme="majorBidi" w:hAnsiTheme="majorBidi" w:cstheme="majorBidi"/>
            <w:sz w:val="24"/>
            <w:szCs w:val="24"/>
            <w:lang w:bidi="he-IL"/>
          </w:rPr>
          <w:delText xml:space="preserve"> – </w:delText>
        </w:r>
      </w:del>
      <w:r w:rsidR="0090147D" w:rsidRPr="00346385">
        <w:rPr>
          <w:rFonts w:asciiTheme="majorBidi" w:hAnsiTheme="majorBidi" w:cstheme="majorBidi"/>
          <w:sz w:val="24"/>
          <w:szCs w:val="24"/>
          <w:lang w:bidi="he-IL"/>
        </w:rPr>
        <w:t>see models 6 and 14</w:t>
      </w:r>
      <w:r w:rsidR="00A47A32" w:rsidRPr="00346385">
        <w:rPr>
          <w:rFonts w:asciiTheme="majorBidi" w:hAnsiTheme="majorBidi" w:cstheme="majorBidi"/>
          <w:sz w:val="24"/>
          <w:szCs w:val="24"/>
          <w:lang w:bidi="he-IL"/>
        </w:rPr>
        <w:t>)</w:t>
      </w:r>
      <w:ins w:id="981" w:author="AnnMason" w:date="2021-12-12T15:37:00Z">
        <w:r w:rsidR="00525066">
          <w:rPr>
            <w:rFonts w:asciiTheme="majorBidi" w:hAnsiTheme="majorBidi" w:cstheme="majorBidi"/>
            <w:sz w:val="24"/>
            <w:szCs w:val="24"/>
            <w:lang w:bidi="he-IL"/>
          </w:rPr>
          <w:t xml:space="preserve"> and</w:t>
        </w:r>
      </w:ins>
      <w:del w:id="982" w:author="AnnMason" w:date="2021-12-12T15:37:00Z">
        <w:r w:rsidR="00A47A32" w:rsidRPr="00346385" w:rsidDel="00525066">
          <w:rPr>
            <w:rFonts w:asciiTheme="majorBidi" w:hAnsiTheme="majorBidi" w:cstheme="majorBidi"/>
            <w:sz w:val="24"/>
            <w:szCs w:val="24"/>
            <w:lang w:bidi="he-IL"/>
          </w:rPr>
          <w:delText>, adding</w:delText>
        </w:r>
      </w:del>
      <w:r w:rsidR="00A47A32" w:rsidRPr="00346385">
        <w:rPr>
          <w:rFonts w:asciiTheme="majorBidi" w:hAnsiTheme="majorBidi" w:cstheme="majorBidi"/>
          <w:sz w:val="24"/>
          <w:szCs w:val="24"/>
          <w:lang w:bidi="he-IL"/>
        </w:rPr>
        <w:t xml:space="preserve"> the goal of acquiring entrepreneurial knowledge as a control</w:t>
      </w:r>
      <w:r w:rsidR="0090147D" w:rsidRPr="00346385">
        <w:rPr>
          <w:rFonts w:asciiTheme="majorBidi" w:hAnsiTheme="majorBidi" w:cstheme="majorBidi"/>
          <w:sz w:val="24"/>
          <w:szCs w:val="24"/>
          <w:lang w:bidi="he-IL"/>
        </w:rPr>
        <w:t xml:space="preserve"> (the idea stage dummy was already a control variable)</w:t>
      </w:r>
      <w:r w:rsidR="00A47A32" w:rsidRPr="00346385">
        <w:rPr>
          <w:rFonts w:asciiTheme="majorBidi" w:hAnsiTheme="majorBidi" w:cstheme="majorBidi"/>
          <w:sz w:val="24"/>
          <w:szCs w:val="24"/>
          <w:lang w:bidi="he-IL"/>
        </w:rPr>
        <w:t>. If our rationale is correct, we can expect entrepreneurial knowledge</w:t>
      </w:r>
      <w:r w:rsidR="0090147D" w:rsidRPr="00346385">
        <w:rPr>
          <w:rFonts w:asciiTheme="majorBidi" w:hAnsiTheme="majorBidi" w:cstheme="majorBidi"/>
          <w:sz w:val="24"/>
          <w:szCs w:val="24"/>
          <w:lang w:bidi="he-IL"/>
        </w:rPr>
        <w:t xml:space="preserve"> and being at the idea stage</w:t>
      </w:r>
      <w:r w:rsidR="00A47A32" w:rsidRPr="00346385">
        <w:rPr>
          <w:rFonts w:asciiTheme="majorBidi" w:hAnsiTheme="majorBidi" w:cstheme="majorBidi"/>
          <w:sz w:val="24"/>
          <w:szCs w:val="24"/>
          <w:lang w:bidi="he-IL"/>
        </w:rPr>
        <w:t xml:space="preserve"> to attenuate gender effects on these variables. </w:t>
      </w:r>
      <w:bookmarkStart w:id="983" w:name="_Hlk89008200"/>
      <w:r w:rsidR="00A47A32" w:rsidRPr="00346385">
        <w:rPr>
          <w:rFonts w:asciiTheme="majorBidi" w:hAnsiTheme="majorBidi" w:cstheme="majorBidi"/>
          <w:sz w:val="24"/>
          <w:szCs w:val="24"/>
          <w:lang w:bidi="he-IL"/>
        </w:rPr>
        <w:t xml:space="preserve">Lastly, a mediation effect analysis of the goal of gaining entrepreneurial knowledge and of </w:t>
      </w:r>
      <w:ins w:id="984" w:author="AnnMason" w:date="2021-12-12T15:37:00Z">
        <w:r w:rsidR="00D7211C">
          <w:rPr>
            <w:rFonts w:asciiTheme="majorBidi" w:hAnsiTheme="majorBidi" w:cstheme="majorBidi"/>
            <w:sz w:val="24"/>
            <w:szCs w:val="24"/>
            <w:lang w:bidi="he-IL"/>
          </w:rPr>
          <w:t xml:space="preserve">the </w:t>
        </w:r>
      </w:ins>
      <w:r w:rsidR="00A47A32" w:rsidRPr="00346385">
        <w:rPr>
          <w:rFonts w:asciiTheme="majorBidi" w:hAnsiTheme="majorBidi" w:cstheme="majorBidi"/>
          <w:sz w:val="24"/>
          <w:szCs w:val="24"/>
          <w:lang w:bidi="he-IL"/>
        </w:rPr>
        <w:t xml:space="preserve">startup stage on fundraising is conducted </w:t>
      </w:r>
      <w:r w:rsidR="0090147D" w:rsidRPr="00346385">
        <w:rPr>
          <w:rFonts w:asciiTheme="majorBidi" w:hAnsiTheme="majorBidi" w:cstheme="majorBidi"/>
          <w:sz w:val="24"/>
          <w:szCs w:val="24"/>
          <w:lang w:bidi="he-IL"/>
        </w:rPr>
        <w:t>(see model</w:t>
      </w:r>
      <w:ins w:id="985" w:author="AnnMason" w:date="2021-12-13T17:04:00Z">
        <w:r w:rsidR="007D2430">
          <w:rPr>
            <w:rFonts w:asciiTheme="majorBidi" w:hAnsiTheme="majorBidi" w:cstheme="majorBidi"/>
            <w:sz w:val="24"/>
            <w:szCs w:val="24"/>
            <w:lang w:bidi="he-IL"/>
          </w:rPr>
          <w:t>s</w:t>
        </w:r>
      </w:ins>
      <w:r w:rsidR="0090147D" w:rsidRPr="00346385">
        <w:rPr>
          <w:rFonts w:asciiTheme="majorBidi" w:hAnsiTheme="majorBidi" w:cstheme="majorBidi"/>
          <w:sz w:val="24"/>
          <w:szCs w:val="24"/>
          <w:lang w:bidi="he-IL"/>
        </w:rPr>
        <w:t xml:space="preserve"> 7 and 15) </w:t>
      </w:r>
      <w:r w:rsidR="00A47A32" w:rsidRPr="00346385">
        <w:rPr>
          <w:rFonts w:asciiTheme="majorBidi" w:hAnsiTheme="majorBidi" w:cstheme="majorBidi"/>
          <w:sz w:val="24"/>
          <w:szCs w:val="24"/>
          <w:lang w:bidi="he-IL"/>
        </w:rPr>
        <w:t xml:space="preserve">to support our argument that gender differences in access to capital as </w:t>
      </w:r>
      <w:ins w:id="986" w:author="AnnMason" w:date="2021-12-12T15:37:00Z">
        <w:r w:rsidR="00D7211C">
          <w:rPr>
            <w:rFonts w:asciiTheme="majorBidi" w:hAnsiTheme="majorBidi" w:cstheme="majorBidi"/>
            <w:sz w:val="24"/>
            <w:szCs w:val="24"/>
            <w:lang w:bidi="he-IL"/>
          </w:rPr>
          <w:t xml:space="preserve">both </w:t>
        </w:r>
      </w:ins>
      <w:r w:rsidR="00A47A32" w:rsidRPr="00346385">
        <w:rPr>
          <w:rFonts w:asciiTheme="majorBidi" w:hAnsiTheme="majorBidi" w:cstheme="majorBidi"/>
          <w:sz w:val="24"/>
          <w:szCs w:val="24"/>
          <w:lang w:bidi="he-IL"/>
        </w:rPr>
        <w:t xml:space="preserve">goal and progress are </w:t>
      </w:r>
      <w:ins w:id="987" w:author="AnnMason" w:date="2021-12-12T15:38:00Z">
        <w:r w:rsidR="00D7211C">
          <w:rPr>
            <w:rFonts w:asciiTheme="majorBidi" w:hAnsiTheme="majorBidi" w:cstheme="majorBidi"/>
            <w:sz w:val="24"/>
            <w:szCs w:val="24"/>
            <w:lang w:bidi="he-IL"/>
          </w:rPr>
          <w:t xml:space="preserve">a result of </w:t>
        </w:r>
      </w:ins>
      <w:del w:id="988" w:author="AnnMason" w:date="2021-12-12T15:38:00Z">
        <w:r w:rsidR="00A47A32" w:rsidRPr="00346385" w:rsidDel="00D7211C">
          <w:rPr>
            <w:rFonts w:asciiTheme="majorBidi" w:hAnsiTheme="majorBidi" w:cstheme="majorBidi"/>
            <w:sz w:val="24"/>
            <w:szCs w:val="24"/>
            <w:lang w:bidi="he-IL"/>
          </w:rPr>
          <w:delText xml:space="preserve">caused by </w:delText>
        </w:r>
      </w:del>
      <w:r w:rsidR="00A47A32" w:rsidRPr="00346385">
        <w:rPr>
          <w:rFonts w:asciiTheme="majorBidi" w:hAnsiTheme="majorBidi" w:cstheme="majorBidi"/>
          <w:sz w:val="24"/>
          <w:szCs w:val="24"/>
          <w:lang w:bidi="he-IL"/>
        </w:rPr>
        <w:t>these background variables, at least in part.</w:t>
      </w:r>
      <w:bookmarkEnd w:id="983"/>
    </w:p>
    <w:p w14:paraId="4C3A9AAD" w14:textId="7B52DC14" w:rsidR="00DB3235" w:rsidRPr="00346385" w:rsidRDefault="00D7211C" w:rsidP="00EC6D70">
      <w:pPr>
        <w:spacing w:after="0" w:line="480" w:lineRule="auto"/>
        <w:ind w:firstLine="567"/>
        <w:jc w:val="both"/>
        <w:rPr>
          <w:rFonts w:asciiTheme="majorBidi" w:hAnsiTheme="majorBidi" w:cstheme="majorBidi"/>
          <w:b/>
          <w:bCs/>
          <w:iCs/>
          <w:sz w:val="24"/>
          <w:szCs w:val="24"/>
          <w:lang w:bidi="he-IL"/>
        </w:rPr>
      </w:pPr>
      <w:bookmarkStart w:id="989" w:name="_Hlk89888510"/>
      <w:bookmarkEnd w:id="956"/>
      <w:bookmarkEnd w:id="958"/>
      <w:ins w:id="990" w:author="AnnMason" w:date="2021-12-12T15:38:00Z">
        <w:r>
          <w:rPr>
            <w:rFonts w:asciiTheme="majorBidi" w:hAnsiTheme="majorBidi" w:cstheme="majorBidi"/>
            <w:sz w:val="24"/>
            <w:szCs w:val="24"/>
            <w:lang w:bidi="he-IL"/>
          </w:rPr>
          <w:t xml:space="preserve">Including </w:t>
        </w:r>
      </w:ins>
      <w:del w:id="991" w:author="AnnMason" w:date="2021-12-12T15:38:00Z">
        <w:r w:rsidR="00825828" w:rsidRPr="00346385" w:rsidDel="00D7211C">
          <w:rPr>
            <w:rFonts w:asciiTheme="majorBidi" w:hAnsiTheme="majorBidi" w:cstheme="majorBidi" w:hint="cs"/>
            <w:sz w:val="24"/>
            <w:szCs w:val="24"/>
            <w:lang w:bidi="he-IL"/>
          </w:rPr>
          <w:delText>A</w:delText>
        </w:r>
        <w:r w:rsidR="00EC6D70" w:rsidRPr="00346385" w:rsidDel="00D7211C">
          <w:rPr>
            <w:rFonts w:asciiTheme="majorBidi" w:hAnsiTheme="majorBidi" w:cstheme="majorBidi"/>
            <w:sz w:val="24"/>
            <w:szCs w:val="24"/>
            <w:lang w:bidi="he-IL"/>
          </w:rPr>
          <w:delText xml:space="preserve">dding </w:delText>
        </w:r>
      </w:del>
      <w:r w:rsidR="00E67CD7" w:rsidRPr="00346385">
        <w:rPr>
          <w:rFonts w:asciiTheme="majorBidi" w:hAnsiTheme="majorBidi" w:cstheme="majorBidi"/>
          <w:sz w:val="24"/>
          <w:szCs w:val="24"/>
          <w:lang w:bidi="he-IL"/>
        </w:rPr>
        <w:t xml:space="preserve">the goal of </w:t>
      </w:r>
      <w:r w:rsidR="00EC6D70" w:rsidRPr="00346385">
        <w:rPr>
          <w:rFonts w:asciiTheme="majorBidi" w:hAnsiTheme="majorBidi" w:cstheme="majorBidi"/>
          <w:sz w:val="24"/>
          <w:szCs w:val="24"/>
          <w:lang w:bidi="he-IL"/>
        </w:rPr>
        <w:t xml:space="preserve">gaining entrepreneurial knowledge </w:t>
      </w:r>
      <w:r w:rsidR="004475CA" w:rsidRPr="00346385">
        <w:rPr>
          <w:rFonts w:asciiTheme="majorBidi" w:hAnsiTheme="majorBidi" w:cstheme="majorBidi"/>
          <w:sz w:val="24"/>
          <w:szCs w:val="24"/>
          <w:lang w:bidi="he-IL"/>
        </w:rPr>
        <w:t xml:space="preserve">and the idea stage dummy </w:t>
      </w:r>
      <w:r w:rsidR="00EC6D70" w:rsidRPr="00346385">
        <w:rPr>
          <w:rFonts w:asciiTheme="majorBidi" w:hAnsiTheme="majorBidi" w:cstheme="majorBidi"/>
          <w:sz w:val="24"/>
          <w:szCs w:val="24"/>
          <w:lang w:bidi="he-IL"/>
        </w:rPr>
        <w:t>as control</w:t>
      </w:r>
      <w:r w:rsidR="004475CA" w:rsidRPr="00346385">
        <w:rPr>
          <w:rFonts w:asciiTheme="majorBidi" w:hAnsiTheme="majorBidi" w:cstheme="majorBidi"/>
          <w:sz w:val="24"/>
          <w:szCs w:val="24"/>
          <w:lang w:bidi="he-IL"/>
        </w:rPr>
        <w:t>s</w:t>
      </w:r>
      <w:r w:rsidR="00EC6D70" w:rsidRPr="00346385">
        <w:rPr>
          <w:rFonts w:asciiTheme="majorBidi" w:hAnsiTheme="majorBidi" w:cstheme="majorBidi"/>
          <w:sz w:val="24"/>
          <w:szCs w:val="24"/>
          <w:lang w:bidi="he-IL"/>
        </w:rPr>
        <w:t xml:space="preserve"> for the regressions predicting fundraising</w:t>
      </w:r>
      <w:ins w:id="992" w:author="AnnMason" w:date="2021-12-12T15:38:00Z">
        <w:r>
          <w:rPr>
            <w:rFonts w:asciiTheme="majorBidi" w:hAnsiTheme="majorBidi" w:cstheme="majorBidi"/>
            <w:sz w:val="24"/>
            <w:szCs w:val="24"/>
            <w:lang w:bidi="he-IL"/>
          </w:rPr>
          <w:t>—</w:t>
        </w:r>
      </w:ins>
      <w:del w:id="993" w:author="AnnMason" w:date="2021-12-12T15:38:00Z">
        <w:r w:rsidR="00EC6D70" w:rsidRPr="00346385" w:rsidDel="00D7211C">
          <w:rPr>
            <w:rFonts w:asciiTheme="majorBidi" w:hAnsiTheme="majorBidi" w:cstheme="majorBidi"/>
            <w:sz w:val="24"/>
            <w:szCs w:val="24"/>
            <w:lang w:bidi="he-IL"/>
          </w:rPr>
          <w:delText xml:space="preserve"> (as</w:delText>
        </w:r>
      </w:del>
      <w:del w:id="994" w:author="AnnMason" w:date="2021-12-13T17:52:00Z">
        <w:r w:rsidR="00EC6D70" w:rsidRPr="00346385" w:rsidDel="007169EA">
          <w:rPr>
            <w:rFonts w:asciiTheme="majorBidi" w:hAnsiTheme="majorBidi" w:cstheme="majorBidi"/>
            <w:sz w:val="24"/>
            <w:szCs w:val="24"/>
            <w:lang w:bidi="he-IL"/>
          </w:rPr>
          <w:delText xml:space="preserve"> </w:delText>
        </w:r>
      </w:del>
      <w:r w:rsidR="00EC6D70" w:rsidRPr="00346385">
        <w:rPr>
          <w:rFonts w:asciiTheme="majorBidi" w:hAnsiTheme="majorBidi" w:cstheme="majorBidi"/>
          <w:sz w:val="24"/>
          <w:szCs w:val="24"/>
          <w:lang w:bidi="he-IL"/>
        </w:rPr>
        <w:t xml:space="preserve">both </w:t>
      </w:r>
      <w:ins w:id="995" w:author="AnnMason" w:date="2021-12-12T15:38:00Z">
        <w:r>
          <w:rPr>
            <w:rFonts w:asciiTheme="majorBidi" w:hAnsiTheme="majorBidi" w:cstheme="majorBidi"/>
            <w:sz w:val="24"/>
            <w:szCs w:val="24"/>
            <w:lang w:bidi="he-IL"/>
          </w:rPr>
          <w:t xml:space="preserve">as a </w:t>
        </w:r>
      </w:ins>
      <w:r w:rsidR="00EC6D70" w:rsidRPr="00346385">
        <w:rPr>
          <w:rFonts w:asciiTheme="majorBidi" w:hAnsiTheme="majorBidi" w:cstheme="majorBidi"/>
          <w:sz w:val="24"/>
          <w:szCs w:val="24"/>
          <w:lang w:bidi="he-IL"/>
        </w:rPr>
        <w:t>goal and progress</w:t>
      </w:r>
      <w:ins w:id="996" w:author="AnnMason" w:date="2021-12-12T15:38:00Z">
        <w:r>
          <w:rPr>
            <w:rFonts w:asciiTheme="majorBidi" w:hAnsiTheme="majorBidi" w:cstheme="majorBidi"/>
            <w:sz w:val="24"/>
            <w:szCs w:val="24"/>
            <w:lang w:bidi="he-IL"/>
          </w:rPr>
          <w:t>—</w:t>
        </w:r>
      </w:ins>
      <w:del w:id="997" w:author="AnnMason" w:date="2021-12-12T15:38:00Z">
        <w:r w:rsidR="00EC6D70" w:rsidRPr="00346385" w:rsidDel="00D7211C">
          <w:rPr>
            <w:rFonts w:asciiTheme="majorBidi" w:hAnsiTheme="majorBidi" w:cstheme="majorBidi"/>
            <w:sz w:val="24"/>
            <w:szCs w:val="24"/>
            <w:lang w:bidi="he-IL"/>
          </w:rPr>
          <w:delText xml:space="preserve">) </w:delText>
        </w:r>
      </w:del>
      <w:r w:rsidR="00EC6D70" w:rsidRPr="00346385">
        <w:rPr>
          <w:rFonts w:asciiTheme="majorBidi" w:hAnsiTheme="majorBidi" w:cstheme="majorBidi"/>
          <w:sz w:val="24"/>
          <w:szCs w:val="24"/>
          <w:lang w:bidi="he-IL"/>
        </w:rPr>
        <w:t>attenuated the effect of gender</w:t>
      </w:r>
      <w:ins w:id="998" w:author="AnnMason" w:date="2021-12-12T15:38:00Z">
        <w:r>
          <w:rPr>
            <w:rFonts w:asciiTheme="majorBidi" w:hAnsiTheme="majorBidi" w:cstheme="majorBidi"/>
            <w:sz w:val="24"/>
            <w:szCs w:val="24"/>
            <w:lang w:bidi="he-IL"/>
          </w:rPr>
          <w:t>, thus,</w:t>
        </w:r>
      </w:ins>
      <w:del w:id="999" w:author="AnnMason" w:date="2021-12-12T15:38:00Z">
        <w:r w:rsidR="00EC6D70" w:rsidRPr="00346385" w:rsidDel="00D7211C">
          <w:rPr>
            <w:rFonts w:asciiTheme="majorBidi" w:hAnsiTheme="majorBidi" w:cstheme="majorBidi"/>
            <w:sz w:val="24"/>
            <w:szCs w:val="24"/>
            <w:lang w:bidi="he-IL"/>
          </w:rPr>
          <w:delText>,</w:delText>
        </w:r>
      </w:del>
      <w:r w:rsidR="00EC6D70" w:rsidRPr="00346385">
        <w:rPr>
          <w:rFonts w:asciiTheme="majorBidi" w:hAnsiTheme="majorBidi" w:cstheme="majorBidi"/>
          <w:sz w:val="24"/>
          <w:szCs w:val="24"/>
          <w:lang w:bidi="he-IL"/>
        </w:rPr>
        <w:t xml:space="preserve"> supporting our premise that</w:t>
      </w:r>
      <w:ins w:id="1000" w:author="AnnMason" w:date="2021-12-13T17:22:00Z">
        <w:r w:rsidR="00C01510">
          <w:rPr>
            <w:rFonts w:asciiTheme="majorBidi" w:hAnsiTheme="majorBidi" w:cstheme="majorBidi"/>
            <w:sz w:val="24"/>
            <w:szCs w:val="24"/>
            <w:lang w:bidi="he-IL"/>
          </w:rPr>
          <w:t>,</w:t>
        </w:r>
      </w:ins>
      <w:r w:rsidR="00EC6D70" w:rsidRPr="00346385">
        <w:rPr>
          <w:rFonts w:asciiTheme="majorBidi" w:hAnsiTheme="majorBidi" w:cstheme="majorBidi"/>
          <w:sz w:val="24"/>
          <w:szCs w:val="24"/>
          <w:lang w:bidi="he-IL"/>
        </w:rPr>
        <w:t xml:space="preserve"> in part, women will be less likely to </w:t>
      </w:r>
      <w:r w:rsidR="00825828" w:rsidRPr="00346385">
        <w:rPr>
          <w:rFonts w:asciiTheme="majorBidi" w:hAnsiTheme="majorBidi" w:cstheme="majorBidi"/>
          <w:sz w:val="24"/>
          <w:szCs w:val="24"/>
          <w:lang w:bidi="he-IL"/>
        </w:rPr>
        <w:t>target</w:t>
      </w:r>
      <w:r w:rsidR="00EC6D70" w:rsidRPr="00346385">
        <w:rPr>
          <w:rFonts w:asciiTheme="majorBidi" w:hAnsiTheme="majorBidi" w:cstheme="majorBidi"/>
          <w:sz w:val="24"/>
          <w:szCs w:val="24"/>
          <w:lang w:bidi="he-IL"/>
        </w:rPr>
        <w:t xml:space="preserve"> fundraising and will </w:t>
      </w:r>
      <w:ins w:id="1001" w:author="AnnMason" w:date="2021-12-12T15:39:00Z">
        <w:r>
          <w:rPr>
            <w:rFonts w:asciiTheme="majorBidi" w:hAnsiTheme="majorBidi" w:cstheme="majorBidi"/>
            <w:sz w:val="24"/>
            <w:szCs w:val="24"/>
            <w:lang w:bidi="he-IL"/>
          </w:rPr>
          <w:t xml:space="preserve">make </w:t>
        </w:r>
      </w:ins>
      <w:del w:id="1002" w:author="AnnMason" w:date="2021-12-12T15:39:00Z">
        <w:r w:rsidR="00EC6D70" w:rsidRPr="00346385" w:rsidDel="00D7211C">
          <w:rPr>
            <w:rFonts w:asciiTheme="majorBidi" w:hAnsiTheme="majorBidi" w:cstheme="majorBidi"/>
            <w:sz w:val="24"/>
            <w:szCs w:val="24"/>
            <w:lang w:bidi="he-IL"/>
          </w:rPr>
          <w:delText xml:space="preserve">progress </w:delText>
        </w:r>
      </w:del>
      <w:r w:rsidR="00EC6D70" w:rsidRPr="00346385">
        <w:rPr>
          <w:rFonts w:asciiTheme="majorBidi" w:hAnsiTheme="majorBidi" w:cstheme="majorBidi"/>
          <w:sz w:val="24"/>
          <w:szCs w:val="24"/>
          <w:lang w:bidi="he-IL"/>
        </w:rPr>
        <w:t>less</w:t>
      </w:r>
      <w:ins w:id="1003" w:author="AnnMason" w:date="2021-12-12T15:39:00Z">
        <w:r>
          <w:rPr>
            <w:rFonts w:asciiTheme="majorBidi" w:hAnsiTheme="majorBidi" w:cstheme="majorBidi"/>
            <w:sz w:val="24"/>
            <w:szCs w:val="24"/>
            <w:lang w:bidi="he-IL"/>
          </w:rPr>
          <w:t xml:space="preserve"> progress</w:t>
        </w:r>
      </w:ins>
      <w:r w:rsidR="00EC6D70" w:rsidRPr="00346385">
        <w:rPr>
          <w:rFonts w:asciiTheme="majorBidi" w:hAnsiTheme="majorBidi" w:cstheme="majorBidi"/>
          <w:sz w:val="24"/>
          <w:szCs w:val="24"/>
          <w:lang w:bidi="he-IL"/>
        </w:rPr>
        <w:t xml:space="preserve"> in this regard</w:t>
      </w:r>
      <w:del w:id="1004" w:author="AnnMason" w:date="2021-12-12T15:39:00Z">
        <w:r w:rsidR="00EC6D70" w:rsidRPr="00346385" w:rsidDel="00D7211C">
          <w:rPr>
            <w:rFonts w:asciiTheme="majorBidi" w:hAnsiTheme="majorBidi" w:cstheme="majorBidi"/>
            <w:sz w:val="24"/>
            <w:szCs w:val="24"/>
            <w:lang w:bidi="he-IL"/>
          </w:rPr>
          <w:delText>,</w:delText>
        </w:r>
      </w:del>
      <w:r w:rsidR="00EC6D70" w:rsidRPr="00346385">
        <w:rPr>
          <w:rFonts w:asciiTheme="majorBidi" w:hAnsiTheme="majorBidi" w:cstheme="majorBidi"/>
          <w:sz w:val="24"/>
          <w:szCs w:val="24"/>
          <w:lang w:bidi="he-IL"/>
        </w:rPr>
        <w:t xml:space="preserve"> due to their </w:t>
      </w:r>
      <w:ins w:id="1005" w:author="AnnMason" w:date="2021-12-13T17:04:00Z">
        <w:r w:rsidR="007D2430">
          <w:rPr>
            <w:rFonts w:asciiTheme="majorBidi" w:hAnsiTheme="majorBidi" w:cstheme="majorBidi"/>
            <w:sz w:val="24"/>
            <w:szCs w:val="24"/>
            <w:lang w:bidi="he-IL"/>
          </w:rPr>
          <w:t xml:space="preserve">greater </w:t>
        </w:r>
      </w:ins>
      <w:del w:id="1006" w:author="AnnMason" w:date="2021-12-13T17:04:00Z">
        <w:r w:rsidR="00EC6D70" w:rsidRPr="00346385" w:rsidDel="007D2430">
          <w:rPr>
            <w:rFonts w:asciiTheme="majorBidi" w:hAnsiTheme="majorBidi" w:cstheme="majorBidi"/>
            <w:sz w:val="24"/>
            <w:szCs w:val="24"/>
            <w:lang w:bidi="he-IL"/>
          </w:rPr>
          <w:delText xml:space="preserve">higher </w:delText>
        </w:r>
      </w:del>
      <w:r w:rsidR="00EC6D70" w:rsidRPr="00346385">
        <w:rPr>
          <w:rFonts w:asciiTheme="majorBidi" w:hAnsiTheme="majorBidi" w:cstheme="majorBidi"/>
          <w:sz w:val="24"/>
          <w:szCs w:val="24"/>
          <w:lang w:bidi="he-IL"/>
        </w:rPr>
        <w:t xml:space="preserve">need </w:t>
      </w:r>
      <w:ins w:id="1007" w:author="AnnMason" w:date="2021-12-12T15:39:00Z">
        <w:r>
          <w:rPr>
            <w:rFonts w:asciiTheme="majorBidi" w:hAnsiTheme="majorBidi" w:cstheme="majorBidi"/>
            <w:sz w:val="24"/>
            <w:szCs w:val="24"/>
            <w:lang w:bidi="he-IL"/>
          </w:rPr>
          <w:t>for</w:t>
        </w:r>
      </w:ins>
      <w:del w:id="1008" w:author="AnnMason" w:date="2021-12-12T15:39:00Z">
        <w:r w:rsidR="00EC6D70" w:rsidRPr="00346385" w:rsidDel="00D7211C">
          <w:rPr>
            <w:rFonts w:asciiTheme="majorBidi" w:hAnsiTheme="majorBidi" w:cstheme="majorBidi"/>
            <w:sz w:val="24"/>
            <w:szCs w:val="24"/>
            <w:lang w:bidi="he-IL"/>
          </w:rPr>
          <w:delText>in</w:delText>
        </w:r>
      </w:del>
      <w:r w:rsidR="00EC6D70" w:rsidRPr="00346385">
        <w:rPr>
          <w:rFonts w:asciiTheme="majorBidi" w:hAnsiTheme="majorBidi" w:cstheme="majorBidi"/>
          <w:sz w:val="24"/>
          <w:szCs w:val="24"/>
          <w:lang w:bidi="he-IL"/>
        </w:rPr>
        <w:t xml:space="preserve"> entrepreneurial knowledge</w:t>
      </w:r>
      <w:r w:rsidR="004475CA" w:rsidRPr="00346385">
        <w:rPr>
          <w:rFonts w:asciiTheme="majorBidi" w:hAnsiTheme="majorBidi" w:cstheme="majorBidi"/>
          <w:sz w:val="24"/>
          <w:szCs w:val="24"/>
          <w:lang w:bidi="he-IL"/>
        </w:rPr>
        <w:t xml:space="preserve"> and </w:t>
      </w:r>
      <w:ins w:id="1009" w:author="AnnMason" w:date="2021-12-13T17:04:00Z">
        <w:r w:rsidR="007D2430">
          <w:rPr>
            <w:rFonts w:asciiTheme="majorBidi" w:hAnsiTheme="majorBidi" w:cstheme="majorBidi"/>
            <w:sz w:val="24"/>
            <w:szCs w:val="24"/>
            <w:lang w:bidi="he-IL"/>
          </w:rPr>
          <w:t xml:space="preserve">because they are </w:t>
        </w:r>
      </w:ins>
      <w:ins w:id="1010" w:author="AnnMason" w:date="2021-12-12T15:39:00Z">
        <w:r>
          <w:rPr>
            <w:rFonts w:asciiTheme="majorBidi" w:hAnsiTheme="majorBidi" w:cstheme="majorBidi"/>
            <w:sz w:val="24"/>
            <w:szCs w:val="24"/>
            <w:lang w:bidi="he-IL"/>
          </w:rPr>
          <w:t xml:space="preserve">at an </w:t>
        </w:r>
      </w:ins>
      <w:r w:rsidR="004475CA" w:rsidRPr="00346385">
        <w:rPr>
          <w:rFonts w:asciiTheme="majorBidi" w:hAnsiTheme="majorBidi" w:cstheme="majorBidi"/>
          <w:sz w:val="24"/>
          <w:szCs w:val="24"/>
          <w:lang w:bidi="he-IL"/>
        </w:rPr>
        <w:t>earlier stage of startup development</w:t>
      </w:r>
      <w:r w:rsidR="00EC6D70" w:rsidRPr="00346385">
        <w:rPr>
          <w:rFonts w:asciiTheme="majorBidi" w:hAnsiTheme="majorBidi" w:cstheme="majorBidi"/>
          <w:sz w:val="24"/>
          <w:szCs w:val="24"/>
          <w:lang w:bidi="he-IL"/>
        </w:rPr>
        <w:t xml:space="preserve">. As further support for our arguments, the goal of gaining entrepreneurial knowledge and </w:t>
      </w:r>
      <w:r w:rsidR="004475CA" w:rsidRPr="00346385">
        <w:rPr>
          <w:rFonts w:asciiTheme="majorBidi" w:hAnsiTheme="majorBidi" w:cstheme="majorBidi"/>
          <w:sz w:val="24"/>
          <w:szCs w:val="24"/>
          <w:lang w:bidi="he-IL"/>
        </w:rPr>
        <w:t xml:space="preserve">the idea stage dummy </w:t>
      </w:r>
      <w:r w:rsidR="00EC6D70" w:rsidRPr="00346385">
        <w:rPr>
          <w:rFonts w:asciiTheme="majorBidi" w:hAnsiTheme="majorBidi" w:cstheme="majorBidi"/>
          <w:sz w:val="24"/>
          <w:szCs w:val="24"/>
          <w:lang w:bidi="he-IL"/>
        </w:rPr>
        <w:t>both mediated the association between gender and the two indicators of fundraising.</w:t>
      </w:r>
      <w:bookmarkEnd w:id="922"/>
    </w:p>
    <w:bookmarkEnd w:id="957"/>
    <w:bookmarkEnd w:id="989"/>
    <w:p w14:paraId="345AC66B" w14:textId="7F4CB995" w:rsidR="00C34A0C" w:rsidRPr="00346385" w:rsidRDefault="00D747EE" w:rsidP="00D27351">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5</w:t>
      </w:r>
      <w:r w:rsidR="00177D6F" w:rsidRPr="00346385">
        <w:rPr>
          <w:rFonts w:asciiTheme="majorBidi" w:hAnsiTheme="majorBidi" w:cstheme="majorBidi"/>
          <w:b/>
          <w:bCs/>
          <w:sz w:val="24"/>
          <w:szCs w:val="24"/>
          <w:lang w:bidi="he-IL"/>
        </w:rPr>
        <w:t xml:space="preserve">. </w:t>
      </w:r>
      <w:r w:rsidR="00C34A0C" w:rsidRPr="00346385">
        <w:rPr>
          <w:rFonts w:asciiTheme="majorBidi" w:hAnsiTheme="majorBidi" w:cstheme="majorBidi"/>
          <w:b/>
          <w:bCs/>
          <w:sz w:val="24"/>
          <w:szCs w:val="24"/>
          <w:lang w:bidi="he-IL"/>
        </w:rPr>
        <w:t>DISCUSSION AND CONCLUSIONS</w:t>
      </w:r>
    </w:p>
    <w:p w14:paraId="2546DD0A" w14:textId="200954E9" w:rsidR="00177D6F" w:rsidRPr="00346385" w:rsidRDefault="00D747EE" w:rsidP="00A46945">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lastRenderedPageBreak/>
        <w:t>5</w:t>
      </w:r>
      <w:r w:rsidR="00177D6F" w:rsidRPr="00346385">
        <w:rPr>
          <w:rFonts w:asciiTheme="majorBidi" w:hAnsiTheme="majorBidi" w:cstheme="majorBidi"/>
          <w:b/>
          <w:bCs/>
          <w:iCs/>
          <w:sz w:val="24"/>
          <w:szCs w:val="24"/>
          <w:lang w:bidi="he-IL"/>
        </w:rPr>
        <w:t xml:space="preserve">.1 </w:t>
      </w:r>
      <w:r w:rsidR="00D16E8D" w:rsidRPr="00346385">
        <w:rPr>
          <w:rFonts w:asciiTheme="majorBidi" w:hAnsiTheme="majorBidi" w:cstheme="majorBidi"/>
          <w:b/>
          <w:bCs/>
          <w:iCs/>
          <w:sz w:val="24"/>
          <w:szCs w:val="24"/>
          <w:lang w:bidi="he-IL"/>
        </w:rPr>
        <w:t>Discussion</w:t>
      </w:r>
    </w:p>
    <w:p w14:paraId="540B7BC3" w14:textId="616DC7DC" w:rsidR="00C074F0" w:rsidRPr="00346385" w:rsidRDefault="000824B1" w:rsidP="00D17D7B">
      <w:pPr>
        <w:spacing w:after="0" w:line="480" w:lineRule="auto"/>
        <w:ind w:firstLine="567"/>
        <w:jc w:val="both"/>
        <w:rPr>
          <w:rFonts w:asciiTheme="majorBidi" w:hAnsiTheme="majorBidi" w:cstheme="majorBidi"/>
          <w:sz w:val="24"/>
          <w:szCs w:val="24"/>
          <w:lang w:bidi="he-IL"/>
        </w:rPr>
      </w:pPr>
      <w:bookmarkStart w:id="1011" w:name="_Hlk73835153"/>
      <w:bookmarkStart w:id="1012" w:name="_Hlk73840082"/>
      <w:bookmarkStart w:id="1013" w:name="_Hlk73672347"/>
      <w:r w:rsidRPr="00346385">
        <w:rPr>
          <w:rFonts w:asciiTheme="majorBidi" w:hAnsiTheme="majorBidi" w:cstheme="majorBidi"/>
          <w:sz w:val="24"/>
          <w:szCs w:val="24"/>
          <w:lang w:bidi="he-IL"/>
        </w:rPr>
        <w:t xml:space="preserve">Our study was driven by </w:t>
      </w:r>
      <w:r w:rsidR="00533C77" w:rsidRPr="00346385">
        <w:rPr>
          <w:rFonts w:asciiTheme="majorBidi" w:hAnsiTheme="majorBidi" w:cstheme="majorBidi"/>
          <w:sz w:val="24"/>
          <w:szCs w:val="24"/>
          <w:lang w:bidi="he-IL"/>
        </w:rPr>
        <w:t>an</w:t>
      </w:r>
      <w:r w:rsidRPr="00346385">
        <w:rPr>
          <w:rFonts w:asciiTheme="majorBidi" w:hAnsiTheme="majorBidi" w:cstheme="majorBidi"/>
          <w:sz w:val="24"/>
          <w:szCs w:val="24"/>
          <w:lang w:bidi="he-IL"/>
        </w:rPr>
        <w:t xml:space="preserve"> initial finding that </w:t>
      </w:r>
      <w:r w:rsidR="004812A2" w:rsidRPr="00346385">
        <w:rPr>
          <w:rFonts w:asciiTheme="majorBidi" w:hAnsiTheme="majorBidi" w:cstheme="majorBidi"/>
          <w:sz w:val="24"/>
          <w:szCs w:val="24"/>
          <w:lang w:bidi="he-IL"/>
        </w:rPr>
        <w:t>female founders</w:t>
      </w:r>
      <w:r w:rsidR="00831D9F" w:rsidRPr="00346385">
        <w:rPr>
          <w:rFonts w:asciiTheme="majorBidi" w:hAnsiTheme="majorBidi" w:cstheme="majorBidi"/>
          <w:sz w:val="24"/>
          <w:szCs w:val="24"/>
          <w:lang w:bidi="he-IL"/>
        </w:rPr>
        <w:t>’</w:t>
      </w:r>
      <w:r w:rsidR="004812A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rates in Israeli accelerators are significantly higher </w:t>
      </w:r>
      <w:r w:rsidR="002B1E27" w:rsidRPr="00346385">
        <w:rPr>
          <w:rFonts w:asciiTheme="majorBidi" w:hAnsiTheme="majorBidi" w:cstheme="majorBidi"/>
          <w:sz w:val="24"/>
          <w:szCs w:val="24"/>
          <w:lang w:bidi="he-IL"/>
        </w:rPr>
        <w:t xml:space="preserve">(15.3%) </w:t>
      </w:r>
      <w:r w:rsidRPr="00346385">
        <w:rPr>
          <w:rFonts w:asciiTheme="majorBidi" w:hAnsiTheme="majorBidi" w:cstheme="majorBidi"/>
          <w:sz w:val="24"/>
          <w:szCs w:val="24"/>
          <w:lang w:bidi="he-IL"/>
        </w:rPr>
        <w:t xml:space="preserve">than their participation rate in </w:t>
      </w:r>
      <w:r w:rsidR="008E30F0" w:rsidRPr="00346385">
        <w:rPr>
          <w:rFonts w:asciiTheme="majorBidi" w:hAnsiTheme="majorBidi" w:cstheme="majorBidi"/>
          <w:sz w:val="24"/>
          <w:szCs w:val="24"/>
          <w:lang w:bidi="he-IL"/>
        </w:rPr>
        <w:t>Israel’s</w:t>
      </w:r>
      <w:r w:rsidRPr="00346385">
        <w:rPr>
          <w:rFonts w:asciiTheme="majorBidi" w:hAnsiTheme="majorBidi" w:cstheme="majorBidi"/>
          <w:sz w:val="24"/>
          <w:szCs w:val="24"/>
          <w:lang w:bidi="he-IL"/>
        </w:rPr>
        <w:t xml:space="preserve"> general startup sector </w:t>
      </w:r>
      <w:r w:rsidR="002B1E27" w:rsidRPr="00346385">
        <w:rPr>
          <w:rFonts w:asciiTheme="majorBidi" w:hAnsiTheme="majorBidi" w:cstheme="majorBidi"/>
          <w:sz w:val="24"/>
          <w:szCs w:val="24"/>
          <w:lang w:bidi="he-IL"/>
        </w:rPr>
        <w:t>(7.4%)</w:t>
      </w:r>
      <w:r w:rsidRPr="00346385">
        <w:rPr>
          <w:rFonts w:asciiTheme="majorBidi" w:hAnsiTheme="majorBidi" w:cstheme="majorBidi"/>
          <w:sz w:val="24"/>
          <w:szCs w:val="24"/>
          <w:lang w:bidi="he-IL"/>
        </w:rPr>
        <w:t xml:space="preserve">. This finding motivated us to examine the potential role of accelerators in enhancing </w:t>
      </w:r>
      <w:r w:rsidR="004812A2" w:rsidRPr="00346385">
        <w:rPr>
          <w:rFonts w:asciiTheme="majorBidi" w:hAnsiTheme="majorBidi" w:cstheme="majorBidi"/>
          <w:sz w:val="24"/>
          <w:szCs w:val="24"/>
          <w:lang w:bidi="he-IL"/>
        </w:rPr>
        <w:t>female</w:t>
      </w:r>
      <w:r w:rsidRPr="00346385">
        <w:rPr>
          <w:rFonts w:asciiTheme="majorBidi" w:hAnsiTheme="majorBidi" w:cstheme="majorBidi"/>
          <w:sz w:val="24"/>
          <w:szCs w:val="24"/>
          <w:lang w:bidi="he-IL"/>
        </w:rPr>
        <w:t xml:space="preserve"> entrepreneurship </w:t>
      </w:r>
      <w:r w:rsidR="00AD4F73" w:rsidRPr="00346385">
        <w:rPr>
          <w:rFonts w:asciiTheme="majorBidi" w:hAnsiTheme="majorBidi" w:cstheme="majorBidi"/>
          <w:sz w:val="24"/>
          <w:szCs w:val="24"/>
          <w:lang w:bidi="he-IL"/>
        </w:rPr>
        <w:t>by</w:t>
      </w:r>
      <w:r w:rsidRPr="00346385">
        <w:rPr>
          <w:rFonts w:asciiTheme="majorBidi" w:hAnsiTheme="majorBidi" w:cstheme="majorBidi"/>
          <w:sz w:val="24"/>
          <w:szCs w:val="24"/>
          <w:lang w:bidi="he-IL"/>
        </w:rPr>
        <w:t xml:space="preserve"> addressing the specific needs</w:t>
      </w:r>
      <w:r w:rsidR="00533C77" w:rsidRPr="00346385">
        <w:rPr>
          <w:rFonts w:asciiTheme="majorBidi" w:hAnsiTheme="majorBidi" w:cstheme="majorBidi"/>
          <w:sz w:val="24"/>
          <w:szCs w:val="24"/>
          <w:lang w:bidi="he-IL"/>
        </w:rPr>
        <w:t xml:space="preserve"> of female </w:t>
      </w:r>
      <w:r w:rsidR="0077131C" w:rsidRPr="00346385">
        <w:rPr>
          <w:rFonts w:asciiTheme="majorBidi" w:hAnsiTheme="majorBidi" w:cstheme="majorBidi"/>
          <w:sz w:val="24"/>
          <w:szCs w:val="24"/>
          <w:lang w:bidi="he-IL"/>
        </w:rPr>
        <w:t xml:space="preserve">startup </w:t>
      </w:r>
      <w:r w:rsidR="00533C77" w:rsidRPr="00346385">
        <w:rPr>
          <w:rFonts w:asciiTheme="majorBidi" w:hAnsiTheme="majorBidi" w:cstheme="majorBidi"/>
          <w:sz w:val="24"/>
          <w:szCs w:val="24"/>
          <w:lang w:bidi="he-IL"/>
        </w:rPr>
        <w:t>founders.</w:t>
      </w:r>
      <w:r w:rsidRPr="00346385">
        <w:rPr>
          <w:rFonts w:asciiTheme="majorBidi" w:hAnsiTheme="majorBidi" w:cstheme="majorBidi"/>
          <w:sz w:val="24"/>
          <w:szCs w:val="24"/>
          <w:lang w:bidi="he-IL"/>
        </w:rPr>
        <w:t xml:space="preserve"> </w:t>
      </w:r>
      <w:r w:rsidR="00533C77" w:rsidRPr="00346385">
        <w:rPr>
          <w:rFonts w:asciiTheme="majorBidi" w:hAnsiTheme="majorBidi" w:cstheme="majorBidi"/>
          <w:sz w:val="24"/>
          <w:szCs w:val="24"/>
          <w:lang w:bidi="he-IL"/>
        </w:rPr>
        <w:t>In l</w:t>
      </w:r>
      <w:r w:rsidRPr="00346385">
        <w:rPr>
          <w:rFonts w:asciiTheme="majorBidi" w:hAnsiTheme="majorBidi" w:cstheme="majorBidi"/>
          <w:sz w:val="24"/>
          <w:szCs w:val="24"/>
          <w:lang w:bidi="he-IL"/>
        </w:rPr>
        <w:t xml:space="preserve">inking </w:t>
      </w:r>
      <w:r w:rsidR="00533C77" w:rsidRPr="00346385">
        <w:rPr>
          <w:rFonts w:asciiTheme="majorBidi" w:hAnsiTheme="majorBidi" w:cstheme="majorBidi"/>
          <w:sz w:val="24"/>
          <w:szCs w:val="24"/>
          <w:lang w:bidi="he-IL"/>
        </w:rPr>
        <w:t>the</w:t>
      </w:r>
      <w:r w:rsidRPr="00346385">
        <w:rPr>
          <w:rFonts w:asciiTheme="majorBidi" w:hAnsiTheme="majorBidi" w:cstheme="majorBidi"/>
          <w:sz w:val="24"/>
          <w:szCs w:val="24"/>
          <w:lang w:bidi="he-IL"/>
        </w:rPr>
        <w:t xml:space="preserve"> design</w:t>
      </w:r>
      <w:r w:rsidR="00533C77" w:rsidRPr="00346385">
        <w:rPr>
          <w:rFonts w:asciiTheme="majorBidi" w:hAnsiTheme="majorBidi" w:cstheme="majorBidi"/>
          <w:sz w:val="24"/>
          <w:szCs w:val="24"/>
          <w:lang w:bidi="he-IL"/>
        </w:rPr>
        <w:t xml:space="preserve"> of accelerator programs </w:t>
      </w:r>
      <w:r w:rsidRPr="00346385">
        <w:rPr>
          <w:rFonts w:asciiTheme="majorBidi" w:hAnsiTheme="majorBidi" w:cstheme="majorBidi"/>
          <w:sz w:val="24"/>
          <w:szCs w:val="24"/>
          <w:lang w:bidi="he-IL"/>
        </w:rPr>
        <w:t xml:space="preserve">to </w:t>
      </w:r>
      <w:r w:rsidR="00E33128" w:rsidRPr="00346385">
        <w:rPr>
          <w:rFonts w:asciiTheme="majorBidi" w:hAnsiTheme="majorBidi" w:cstheme="majorBidi"/>
          <w:sz w:val="24"/>
          <w:szCs w:val="24"/>
          <w:lang w:bidi="he-IL"/>
        </w:rPr>
        <w:t xml:space="preserve">the </w:t>
      </w:r>
      <w:r w:rsidR="00533C77" w:rsidRPr="00346385">
        <w:rPr>
          <w:rFonts w:asciiTheme="majorBidi" w:hAnsiTheme="majorBidi" w:cstheme="majorBidi"/>
          <w:sz w:val="24"/>
          <w:szCs w:val="24"/>
          <w:lang w:bidi="he-IL"/>
        </w:rPr>
        <w:t>general</w:t>
      </w:r>
      <w:r w:rsidRPr="00346385">
        <w:rPr>
          <w:rFonts w:asciiTheme="majorBidi" w:hAnsiTheme="majorBidi" w:cstheme="majorBidi"/>
          <w:sz w:val="24"/>
          <w:szCs w:val="24"/>
          <w:lang w:bidi="he-IL"/>
        </w:rPr>
        <w:t xml:space="preserve"> barriers to female entrepreneurship, our results provide important evidence regarding </w:t>
      </w:r>
      <w:r w:rsidR="00533C77" w:rsidRPr="00346385">
        <w:rPr>
          <w:rFonts w:asciiTheme="majorBidi" w:hAnsiTheme="majorBidi" w:cstheme="majorBidi"/>
          <w:sz w:val="24"/>
          <w:szCs w:val="24"/>
          <w:lang w:bidi="he-IL"/>
        </w:rPr>
        <w:t xml:space="preserve">what </w:t>
      </w:r>
      <w:r w:rsidRPr="00346385">
        <w:rPr>
          <w:rFonts w:asciiTheme="majorBidi" w:hAnsiTheme="majorBidi" w:cstheme="majorBidi"/>
          <w:sz w:val="24"/>
          <w:szCs w:val="24"/>
          <w:lang w:bidi="he-IL"/>
        </w:rPr>
        <w:t>female founders</w:t>
      </w:r>
      <w:r w:rsidR="00533C77" w:rsidRPr="00346385">
        <w:rPr>
          <w:rFonts w:asciiTheme="majorBidi" w:hAnsiTheme="majorBidi" w:cstheme="majorBidi"/>
          <w:sz w:val="24"/>
          <w:szCs w:val="24"/>
          <w:lang w:bidi="he-IL"/>
        </w:rPr>
        <w:t xml:space="preserve"> aim to achieve by </w:t>
      </w:r>
      <w:ins w:id="1014" w:author="AnnMason" w:date="2021-12-12T15:41:00Z">
        <w:r w:rsidR="00E17055">
          <w:rPr>
            <w:rFonts w:asciiTheme="majorBidi" w:hAnsiTheme="majorBidi" w:cstheme="majorBidi"/>
            <w:sz w:val="24"/>
            <w:szCs w:val="24"/>
            <w:lang w:bidi="he-IL"/>
          </w:rPr>
          <w:t xml:space="preserve">participating in </w:t>
        </w:r>
      </w:ins>
      <w:del w:id="1015" w:author="AnnMason" w:date="2021-12-12T15:41:00Z">
        <w:r w:rsidR="00533C77" w:rsidRPr="00346385" w:rsidDel="00E17055">
          <w:rPr>
            <w:rFonts w:asciiTheme="majorBidi" w:hAnsiTheme="majorBidi" w:cstheme="majorBidi"/>
            <w:sz w:val="24"/>
            <w:szCs w:val="24"/>
            <w:lang w:bidi="he-IL"/>
          </w:rPr>
          <w:delText xml:space="preserve">entering </w:delText>
        </w:r>
      </w:del>
      <w:r w:rsidR="00533C77" w:rsidRPr="00346385">
        <w:rPr>
          <w:rFonts w:asciiTheme="majorBidi" w:hAnsiTheme="majorBidi" w:cstheme="majorBidi"/>
          <w:sz w:val="24"/>
          <w:szCs w:val="24"/>
          <w:lang w:bidi="he-IL"/>
        </w:rPr>
        <w:t>an accelerator program</w:t>
      </w:r>
      <w:del w:id="1016" w:author="AnnMason" w:date="2021-12-12T15:41:00Z">
        <w:r w:rsidR="00AD4F73" w:rsidRPr="00346385" w:rsidDel="00E17055">
          <w:rPr>
            <w:rFonts w:asciiTheme="majorBidi" w:hAnsiTheme="majorBidi" w:cstheme="majorBidi"/>
            <w:sz w:val="24"/>
            <w:szCs w:val="24"/>
            <w:lang w:bidi="he-IL"/>
          </w:rPr>
          <w:delText>,</w:delText>
        </w:r>
      </w:del>
      <w:r w:rsidR="0033150C" w:rsidRPr="00346385">
        <w:rPr>
          <w:rFonts w:asciiTheme="majorBidi" w:hAnsiTheme="majorBidi" w:cstheme="majorBidi"/>
          <w:sz w:val="24"/>
          <w:szCs w:val="24"/>
          <w:lang w:bidi="he-IL"/>
        </w:rPr>
        <w:t xml:space="preserve"> and the value accelerators </w:t>
      </w:r>
      <w:del w:id="1017" w:author="AnnMason" w:date="2021-12-12T15:41:00Z">
        <w:r w:rsidR="0008290D" w:rsidRPr="00346385" w:rsidDel="00E17055">
          <w:rPr>
            <w:rFonts w:asciiTheme="majorBidi" w:hAnsiTheme="majorBidi" w:cstheme="majorBidi"/>
            <w:sz w:val="24"/>
            <w:szCs w:val="24"/>
            <w:lang w:bidi="he-IL"/>
          </w:rPr>
          <w:delText xml:space="preserve">eventually </w:delText>
        </w:r>
      </w:del>
      <w:r w:rsidR="0033150C" w:rsidRPr="00346385">
        <w:rPr>
          <w:rFonts w:asciiTheme="majorBidi" w:hAnsiTheme="majorBidi" w:cstheme="majorBidi"/>
          <w:sz w:val="24"/>
          <w:szCs w:val="24"/>
          <w:lang w:bidi="he-IL"/>
        </w:rPr>
        <w:t>provide them.</w:t>
      </w:r>
      <w:bookmarkEnd w:id="1011"/>
    </w:p>
    <w:p w14:paraId="1A37F354" w14:textId="45635DF2" w:rsidR="00205C9A" w:rsidRPr="00346385" w:rsidRDefault="00C074F0" w:rsidP="00D17D7B">
      <w:pPr>
        <w:spacing w:after="0" w:line="480" w:lineRule="auto"/>
        <w:ind w:firstLine="567"/>
        <w:jc w:val="both"/>
        <w:rPr>
          <w:rFonts w:asciiTheme="majorBidi" w:hAnsiTheme="majorBidi" w:cstheme="majorBidi"/>
          <w:sz w:val="24"/>
          <w:szCs w:val="24"/>
          <w:lang w:bidi="he-IL"/>
        </w:rPr>
      </w:pPr>
      <w:bookmarkStart w:id="1018" w:name="_Hlk89017733"/>
      <w:r w:rsidRPr="00346385">
        <w:rPr>
          <w:rFonts w:asciiTheme="majorBidi" w:hAnsiTheme="majorBidi" w:cstheme="majorBidi"/>
          <w:sz w:val="24"/>
          <w:szCs w:val="24"/>
          <w:lang w:bidi="he-IL"/>
        </w:rPr>
        <w:t xml:space="preserve">We present evidence that </w:t>
      </w:r>
      <w:ins w:id="1019" w:author="AnnMason" w:date="2021-12-13T17:05:00Z">
        <w:r w:rsidR="007D2430">
          <w:rPr>
            <w:rFonts w:asciiTheme="majorBidi" w:hAnsiTheme="majorBidi" w:cstheme="majorBidi"/>
            <w:sz w:val="24"/>
            <w:szCs w:val="24"/>
            <w:lang w:bidi="he-IL"/>
          </w:rPr>
          <w:t xml:space="preserve">women </w:t>
        </w:r>
      </w:ins>
      <w:del w:id="1020" w:author="AnnMason" w:date="2021-12-13T17:05:00Z">
        <w:r w:rsidRPr="00346385" w:rsidDel="007D2430">
          <w:rPr>
            <w:rFonts w:asciiTheme="majorBidi" w:hAnsiTheme="majorBidi" w:cstheme="majorBidi"/>
            <w:sz w:val="24"/>
            <w:szCs w:val="24"/>
            <w:lang w:bidi="he-IL"/>
          </w:rPr>
          <w:delText xml:space="preserve">female </w:delText>
        </w:r>
      </w:del>
      <w:r w:rsidRPr="00346385">
        <w:rPr>
          <w:rFonts w:asciiTheme="majorBidi" w:hAnsiTheme="majorBidi" w:cstheme="majorBidi"/>
          <w:sz w:val="24"/>
          <w:szCs w:val="24"/>
          <w:lang w:bidi="he-IL"/>
        </w:rPr>
        <w:t>founders</w:t>
      </w:r>
      <w:ins w:id="1021" w:author="AnnMason" w:date="2021-12-14T05:30:00Z">
        <w:r w:rsidR="00F61097">
          <w:rPr>
            <w:rFonts w:asciiTheme="majorBidi" w:hAnsiTheme="majorBidi" w:cstheme="majorBidi"/>
            <w:sz w:val="24"/>
            <w:szCs w:val="24"/>
            <w:lang w:bidi="he-IL"/>
          </w:rPr>
          <w:t xml:space="preserve">, </w:t>
        </w:r>
        <w:r w:rsidR="00F61097" w:rsidRPr="00346385">
          <w:rPr>
            <w:rFonts w:asciiTheme="majorBidi" w:hAnsiTheme="majorBidi" w:cstheme="majorBidi"/>
            <w:sz w:val="24"/>
            <w:szCs w:val="24"/>
            <w:lang w:bidi="he-IL"/>
          </w:rPr>
          <w:t>during their participation in accelerators</w:t>
        </w:r>
        <w:r w:rsidR="00F61097">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w:t>
      </w:r>
      <w:r w:rsidR="00533C77" w:rsidRPr="00346385">
        <w:rPr>
          <w:rFonts w:asciiTheme="majorBidi" w:hAnsiTheme="majorBidi" w:cstheme="majorBidi"/>
          <w:sz w:val="24"/>
          <w:szCs w:val="24"/>
          <w:lang w:bidi="he-IL"/>
        </w:rPr>
        <w:t xml:space="preserve">seek more and </w:t>
      </w:r>
      <w:r w:rsidR="001041C7" w:rsidRPr="00346385">
        <w:rPr>
          <w:rFonts w:asciiTheme="majorBidi" w:hAnsiTheme="majorBidi" w:cstheme="majorBidi"/>
          <w:sz w:val="24"/>
          <w:szCs w:val="24"/>
          <w:lang w:bidi="he-IL"/>
        </w:rPr>
        <w:t>gain</w:t>
      </w:r>
      <w:r w:rsidRPr="00346385">
        <w:rPr>
          <w:rFonts w:asciiTheme="majorBidi" w:hAnsiTheme="majorBidi" w:cstheme="majorBidi"/>
          <w:sz w:val="24"/>
          <w:szCs w:val="24"/>
          <w:lang w:bidi="he-IL"/>
        </w:rPr>
        <w:t xml:space="preserve"> more entrepreneurial training </w:t>
      </w:r>
      <w:del w:id="1022" w:author="AnnMason" w:date="2021-12-14T05:30:00Z">
        <w:r w:rsidRPr="00346385" w:rsidDel="00F61097">
          <w:rPr>
            <w:rFonts w:asciiTheme="majorBidi" w:hAnsiTheme="majorBidi" w:cstheme="majorBidi"/>
            <w:sz w:val="24"/>
            <w:szCs w:val="24"/>
            <w:lang w:bidi="he-IL"/>
          </w:rPr>
          <w:delText xml:space="preserve">during their participation in </w:delText>
        </w:r>
        <w:r w:rsidR="00533C77" w:rsidRPr="00346385" w:rsidDel="00F61097">
          <w:rPr>
            <w:rFonts w:asciiTheme="majorBidi" w:hAnsiTheme="majorBidi" w:cstheme="majorBidi"/>
            <w:sz w:val="24"/>
            <w:szCs w:val="24"/>
            <w:lang w:bidi="he-IL"/>
          </w:rPr>
          <w:delText>accelerator</w:delText>
        </w:r>
        <w:r w:rsidR="0000182A" w:rsidRPr="00346385" w:rsidDel="00F61097">
          <w:rPr>
            <w:rFonts w:asciiTheme="majorBidi" w:hAnsiTheme="majorBidi" w:cstheme="majorBidi"/>
            <w:sz w:val="24"/>
            <w:szCs w:val="24"/>
            <w:lang w:bidi="he-IL"/>
          </w:rPr>
          <w:delText>s</w:delText>
        </w:r>
        <w:r w:rsidR="00533C77" w:rsidRPr="00346385" w:rsidDel="00F61097">
          <w:rPr>
            <w:rFonts w:asciiTheme="majorBidi" w:hAnsiTheme="majorBidi" w:cstheme="majorBidi"/>
            <w:sz w:val="24"/>
            <w:szCs w:val="24"/>
            <w:lang w:bidi="he-IL"/>
          </w:rPr>
          <w:delText xml:space="preserve"> </w:delText>
        </w:r>
      </w:del>
      <w:r w:rsidR="00533C77" w:rsidRPr="00346385">
        <w:rPr>
          <w:rFonts w:asciiTheme="majorBidi" w:hAnsiTheme="majorBidi" w:cstheme="majorBidi"/>
          <w:sz w:val="24"/>
          <w:szCs w:val="24"/>
          <w:lang w:bidi="he-IL"/>
        </w:rPr>
        <w:t xml:space="preserve">than </w:t>
      </w:r>
      <w:r w:rsidR="00831D9F" w:rsidRPr="00346385">
        <w:rPr>
          <w:rFonts w:asciiTheme="majorBidi" w:hAnsiTheme="majorBidi" w:cstheme="majorBidi"/>
          <w:sz w:val="24"/>
          <w:szCs w:val="24"/>
          <w:lang w:bidi="he-IL"/>
        </w:rPr>
        <w:t xml:space="preserve">do </w:t>
      </w:r>
      <w:ins w:id="1023" w:author="AnnMason" w:date="2021-12-14T05:28:00Z">
        <w:r w:rsidR="00943557">
          <w:rPr>
            <w:rFonts w:asciiTheme="majorBidi" w:hAnsiTheme="majorBidi" w:cstheme="majorBidi"/>
            <w:sz w:val="24"/>
            <w:szCs w:val="24"/>
            <w:lang w:bidi="he-IL"/>
          </w:rPr>
          <w:t xml:space="preserve">men </w:t>
        </w:r>
      </w:ins>
      <w:del w:id="1024" w:author="AnnMason" w:date="2021-12-14T05:28:00Z">
        <w:r w:rsidR="00533C77" w:rsidRPr="00346385" w:rsidDel="00943557">
          <w:rPr>
            <w:rFonts w:asciiTheme="majorBidi" w:hAnsiTheme="majorBidi" w:cstheme="majorBidi"/>
            <w:sz w:val="24"/>
            <w:szCs w:val="24"/>
            <w:lang w:bidi="he-IL"/>
          </w:rPr>
          <w:delText xml:space="preserve">male </w:delText>
        </w:r>
      </w:del>
      <w:r w:rsidR="00533C77" w:rsidRPr="00346385">
        <w:rPr>
          <w:rFonts w:asciiTheme="majorBidi" w:hAnsiTheme="majorBidi" w:cstheme="majorBidi"/>
          <w:sz w:val="24"/>
          <w:szCs w:val="24"/>
          <w:lang w:bidi="he-IL"/>
        </w:rPr>
        <w:t>founders</w:t>
      </w:r>
      <w:r w:rsidR="005C6741" w:rsidRPr="00346385">
        <w:rPr>
          <w:rFonts w:asciiTheme="majorBidi" w:hAnsiTheme="majorBidi" w:cstheme="majorBidi"/>
          <w:sz w:val="24"/>
          <w:szCs w:val="24"/>
          <w:lang w:bidi="he-IL"/>
        </w:rPr>
        <w:t xml:space="preserve">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-3.66,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&lt; 0.001;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-3.67,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&lt; 0.001</w:t>
      </w:r>
      <w:r w:rsidR="00E33128" w:rsidRPr="00346385">
        <w:rPr>
          <w:rFonts w:asciiTheme="majorBidi" w:hAnsiTheme="majorBidi" w:cstheme="majorBidi"/>
          <w:sz w:val="24"/>
          <w:szCs w:val="24"/>
          <w:shd w:val="clear" w:color="auto" w:fill="FFFFFF"/>
        </w:rPr>
        <w:t>, respectively</w:t>
      </w:r>
      <w:r w:rsidR="005C6741" w:rsidRPr="00346385">
        <w:rPr>
          <w:rFonts w:asciiTheme="majorBidi" w:hAnsiTheme="majorBidi" w:cstheme="majorBidi"/>
          <w:sz w:val="24"/>
          <w:szCs w:val="24"/>
          <w:shd w:val="clear" w:color="auto" w:fill="FFFFFF"/>
        </w:rPr>
        <w:t>)</w:t>
      </w:r>
      <w:r w:rsidR="00BB7F27"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 xml:space="preserve">place </w:t>
      </w:r>
      <w:r w:rsidRPr="00346385">
        <w:rPr>
          <w:rFonts w:asciiTheme="majorBidi" w:hAnsiTheme="majorBidi" w:cstheme="majorBidi"/>
          <w:sz w:val="24"/>
          <w:szCs w:val="24"/>
          <w:lang w:bidi="he-IL"/>
        </w:rPr>
        <w:t xml:space="preserve">more emphasis on </w:t>
      </w:r>
      <w:r w:rsidR="00464249" w:rsidRPr="00346385">
        <w:rPr>
          <w:rFonts w:asciiTheme="majorBidi" w:hAnsiTheme="majorBidi" w:cstheme="majorBidi"/>
          <w:sz w:val="24"/>
          <w:szCs w:val="24"/>
          <w:lang w:bidi="he-IL"/>
        </w:rPr>
        <w:t>and succeed</w:t>
      </w:r>
      <w:r w:rsidR="0000182A" w:rsidRPr="00346385">
        <w:rPr>
          <w:rFonts w:asciiTheme="majorBidi" w:hAnsiTheme="majorBidi" w:cstheme="majorBidi"/>
          <w:sz w:val="24"/>
          <w:szCs w:val="24"/>
          <w:lang w:bidi="he-IL"/>
        </w:rPr>
        <w:t xml:space="preserve"> </w:t>
      </w:r>
      <w:r w:rsidR="00464249" w:rsidRPr="00346385">
        <w:rPr>
          <w:rFonts w:asciiTheme="majorBidi" w:hAnsiTheme="majorBidi" w:cstheme="majorBidi"/>
          <w:sz w:val="24"/>
          <w:szCs w:val="24"/>
          <w:lang w:bidi="he-IL"/>
        </w:rPr>
        <w:t xml:space="preserve">more in </w:t>
      </w:r>
      <w:r w:rsidRPr="00346385">
        <w:rPr>
          <w:rFonts w:asciiTheme="majorBidi" w:hAnsiTheme="majorBidi" w:cstheme="majorBidi"/>
          <w:sz w:val="24"/>
          <w:szCs w:val="24"/>
          <w:lang w:bidi="he-IL"/>
        </w:rPr>
        <w:t>strengthening their networks</w:t>
      </w:r>
      <w:r w:rsidR="005C6741" w:rsidRPr="00346385">
        <w:rPr>
          <w:rFonts w:asciiTheme="majorBidi" w:hAnsiTheme="majorBidi" w:cstheme="majorBidi"/>
          <w:sz w:val="24"/>
          <w:szCs w:val="24"/>
          <w:lang w:bidi="he-IL"/>
        </w:rPr>
        <w:t xml:space="preserve">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-2.60,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 0.005;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-2.94,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 0.002</w:t>
      </w:r>
      <w:r w:rsidR="00E33128" w:rsidRPr="00346385">
        <w:rPr>
          <w:rFonts w:asciiTheme="majorBidi" w:hAnsiTheme="majorBidi" w:cstheme="majorBidi"/>
          <w:sz w:val="24"/>
          <w:szCs w:val="24"/>
          <w:shd w:val="clear" w:color="auto" w:fill="FFFFFF"/>
        </w:rPr>
        <w:t>, respectively</w:t>
      </w:r>
      <w:r w:rsidR="005C6741" w:rsidRPr="00346385">
        <w:rPr>
          <w:rFonts w:asciiTheme="majorBidi" w:hAnsiTheme="majorBidi" w:cstheme="majorBidi"/>
          <w:sz w:val="24"/>
          <w:szCs w:val="24"/>
          <w:lang w:bidi="he-IL"/>
        </w:rPr>
        <w:t>)</w:t>
      </w:r>
      <w:r w:rsidR="00BB7F27" w:rsidRPr="00346385">
        <w:rPr>
          <w:rFonts w:asciiTheme="majorBidi" w:hAnsiTheme="majorBidi" w:cstheme="majorBidi"/>
          <w:sz w:val="24"/>
          <w:szCs w:val="24"/>
          <w:lang w:bidi="he-IL"/>
        </w:rPr>
        <w:t xml:space="preserve">; </w:t>
      </w:r>
      <w:ins w:id="1025" w:author="AnnMason" w:date="2021-12-14T05:28:00Z">
        <w:r w:rsidR="00F61097">
          <w:rPr>
            <w:rFonts w:asciiTheme="majorBidi" w:hAnsiTheme="majorBidi" w:cstheme="majorBidi"/>
            <w:sz w:val="24"/>
            <w:szCs w:val="24"/>
            <w:lang w:bidi="he-IL"/>
          </w:rPr>
          <w:t xml:space="preserve">and </w:t>
        </w:r>
      </w:ins>
      <w:r w:rsidRPr="00346385">
        <w:rPr>
          <w:rFonts w:asciiTheme="majorBidi" w:hAnsiTheme="majorBidi" w:cstheme="majorBidi"/>
          <w:sz w:val="24"/>
          <w:szCs w:val="24"/>
          <w:lang w:bidi="he-IL"/>
        </w:rPr>
        <w:t xml:space="preserve">place more emphasis on enhancing their </w:t>
      </w:r>
      <w:r w:rsidRPr="00346385">
        <w:rPr>
          <w:rFonts w:asciiTheme="majorBidi" w:hAnsiTheme="majorBidi" w:cstheme="majorBidi"/>
          <w:sz w:val="24"/>
          <w:szCs w:val="24"/>
        </w:rPr>
        <w:t>entrepreneurial confidence</w:t>
      </w:r>
      <w:r w:rsidR="005C6741" w:rsidRPr="00346385">
        <w:rPr>
          <w:rFonts w:asciiTheme="majorBidi" w:hAnsiTheme="majorBidi" w:cstheme="majorBidi"/>
          <w:sz w:val="24"/>
          <w:szCs w:val="24"/>
        </w:rPr>
        <w:t xml:space="preserve"> (</w:t>
      </w:r>
      <w:r w:rsidR="005C6741" w:rsidRPr="00346385">
        <w:rPr>
          <w:rFonts w:asciiTheme="majorBidi" w:hAnsiTheme="majorBidi" w:cstheme="majorBidi"/>
          <w:i/>
          <w:sz w:val="24"/>
          <w:szCs w:val="24"/>
          <w:lang w:bidi="he-IL"/>
        </w:rPr>
        <w:t>t</w:t>
      </w:r>
      <w:r w:rsidR="005C6741" w:rsidRPr="00346385">
        <w:rPr>
          <w:rFonts w:asciiTheme="majorBidi" w:hAnsiTheme="majorBidi" w:cstheme="majorBidi"/>
          <w:iCs/>
          <w:sz w:val="24"/>
          <w:szCs w:val="24"/>
          <w:lang w:bidi="he-IL"/>
        </w:rPr>
        <w:t xml:space="preserve">(295) = -1.67, </w:t>
      </w:r>
      <w:r w:rsidR="005C6741" w:rsidRPr="00346385">
        <w:rPr>
          <w:rFonts w:asciiTheme="majorBidi" w:hAnsiTheme="majorBidi" w:cstheme="majorBidi"/>
          <w:i/>
          <w:sz w:val="24"/>
          <w:szCs w:val="24"/>
          <w:lang w:bidi="he-IL"/>
        </w:rPr>
        <w:t>p</w:t>
      </w:r>
      <w:r w:rsidR="005C6741" w:rsidRPr="00346385">
        <w:rPr>
          <w:rFonts w:asciiTheme="majorBidi" w:hAnsiTheme="majorBidi" w:cstheme="majorBidi"/>
          <w:iCs/>
          <w:sz w:val="24"/>
          <w:szCs w:val="24"/>
          <w:lang w:bidi="he-IL"/>
        </w:rPr>
        <w:t xml:space="preserve"> = 0.048)</w:t>
      </w:r>
      <w:r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 xml:space="preserve">and </w:t>
      </w:r>
      <w:ins w:id="1026" w:author="AnnMason" w:date="2021-12-13T17:05:00Z">
        <w:r w:rsidR="007D2430">
          <w:rPr>
            <w:rFonts w:asciiTheme="majorBidi" w:hAnsiTheme="majorBidi" w:cstheme="majorBidi"/>
            <w:sz w:val="24"/>
            <w:szCs w:val="24"/>
            <w:lang w:bidi="he-IL"/>
          </w:rPr>
          <w:t xml:space="preserve">improve </w:t>
        </w:r>
      </w:ins>
      <w:del w:id="1027" w:author="AnnMason" w:date="2021-12-13T17:05:00Z">
        <w:r w:rsidRPr="00346385" w:rsidDel="007D2430">
          <w:rPr>
            <w:rFonts w:asciiTheme="majorBidi" w:hAnsiTheme="majorBidi" w:cstheme="majorBidi"/>
            <w:sz w:val="24"/>
            <w:szCs w:val="24"/>
            <w:lang w:bidi="he-IL"/>
          </w:rPr>
          <w:delText>increase</w:delText>
        </w:r>
        <w:r w:rsidR="00464249" w:rsidRPr="00346385" w:rsidDel="007D2430">
          <w:rPr>
            <w:rFonts w:asciiTheme="majorBidi" w:hAnsiTheme="majorBidi" w:cstheme="majorBidi"/>
            <w:sz w:val="24"/>
            <w:szCs w:val="24"/>
            <w:lang w:bidi="he-IL"/>
          </w:rPr>
          <w:delText xml:space="preserve"> more</w:delText>
        </w:r>
        <w:r w:rsidR="00927C32" w:rsidRPr="00346385" w:rsidDel="007D2430">
          <w:rPr>
            <w:rFonts w:asciiTheme="majorBidi" w:hAnsiTheme="majorBidi" w:cstheme="majorBidi"/>
            <w:sz w:val="24"/>
            <w:szCs w:val="24"/>
            <w:lang w:bidi="he-IL"/>
          </w:rPr>
          <w:delText xml:space="preserve"> </w:delText>
        </w:r>
        <w:r w:rsidR="00C63212" w:rsidRPr="00346385" w:rsidDel="007D2430">
          <w:rPr>
            <w:rFonts w:asciiTheme="majorBidi" w:hAnsiTheme="majorBidi" w:cstheme="majorBidi"/>
            <w:sz w:val="24"/>
            <w:szCs w:val="24"/>
            <w:lang w:bidi="he-IL"/>
          </w:rPr>
          <w:delText xml:space="preserve">in </w:delText>
        </w:r>
      </w:del>
      <w:r w:rsidR="00021C0F" w:rsidRPr="00346385">
        <w:rPr>
          <w:rFonts w:asciiTheme="majorBidi" w:hAnsiTheme="majorBidi" w:cstheme="majorBidi"/>
          <w:sz w:val="24"/>
          <w:szCs w:val="24"/>
          <w:lang w:bidi="he-IL"/>
        </w:rPr>
        <w:t xml:space="preserve">their </w:t>
      </w:r>
      <w:r w:rsidR="00BD7E9F" w:rsidRPr="00346385">
        <w:rPr>
          <w:rFonts w:asciiTheme="majorBidi" w:hAnsiTheme="majorBidi" w:cstheme="majorBidi"/>
          <w:sz w:val="24"/>
          <w:szCs w:val="24"/>
          <w:lang w:bidi="he-IL"/>
        </w:rPr>
        <w:t>confidence</w:t>
      </w:r>
      <w:ins w:id="1028" w:author="AnnMason" w:date="2021-12-13T17:05:00Z">
        <w:r w:rsidR="007D2430">
          <w:rPr>
            <w:rFonts w:asciiTheme="majorBidi" w:hAnsiTheme="majorBidi" w:cstheme="majorBidi"/>
            <w:sz w:val="24"/>
            <w:szCs w:val="24"/>
            <w:lang w:bidi="he-IL"/>
          </w:rPr>
          <w:t xml:space="preserve"> more</w:t>
        </w:r>
      </w:ins>
      <w:r w:rsidR="00BD7E9F" w:rsidRPr="00346385">
        <w:rPr>
          <w:rFonts w:asciiTheme="majorBidi" w:hAnsiTheme="majorBidi" w:cstheme="majorBidi"/>
          <w:sz w:val="24"/>
          <w:szCs w:val="24"/>
          <w:lang w:bidi="he-IL"/>
        </w:rPr>
        <w:t xml:space="preserve"> </w:t>
      </w:r>
      <w:r w:rsidR="00FC76EC" w:rsidRPr="00346385">
        <w:rPr>
          <w:rFonts w:asciiTheme="majorBidi" w:hAnsiTheme="majorBidi" w:cstheme="majorBidi"/>
          <w:sz w:val="24"/>
          <w:szCs w:val="24"/>
          <w:lang w:bidi="he-IL"/>
        </w:rPr>
        <w:t>(</w:t>
      </w:r>
      <w:r w:rsidR="00FC76EC" w:rsidRPr="00346385">
        <w:rPr>
          <w:rFonts w:asciiTheme="majorBidi" w:hAnsiTheme="majorBidi" w:cstheme="majorBidi"/>
          <w:i/>
          <w:sz w:val="24"/>
          <w:szCs w:val="24"/>
          <w:lang w:bidi="he-IL"/>
        </w:rPr>
        <w:t>t</w:t>
      </w:r>
      <w:r w:rsidR="00FC76EC" w:rsidRPr="00346385">
        <w:rPr>
          <w:rFonts w:asciiTheme="majorBidi" w:hAnsiTheme="majorBidi" w:cstheme="majorBidi"/>
          <w:iCs/>
          <w:sz w:val="24"/>
          <w:szCs w:val="24"/>
          <w:lang w:bidi="he-IL"/>
        </w:rPr>
        <w:t xml:space="preserve">(765) = -3.46, </w:t>
      </w:r>
      <w:r w:rsidR="00FC76EC" w:rsidRPr="00346385">
        <w:rPr>
          <w:rFonts w:asciiTheme="majorBidi" w:hAnsiTheme="majorBidi" w:cstheme="majorBidi"/>
          <w:i/>
          <w:sz w:val="24"/>
          <w:szCs w:val="24"/>
          <w:lang w:bidi="he-IL"/>
        </w:rPr>
        <w:t>p</w:t>
      </w:r>
      <w:r w:rsidR="00FC76EC" w:rsidRPr="00346385">
        <w:rPr>
          <w:rFonts w:asciiTheme="majorBidi" w:hAnsiTheme="majorBidi" w:cstheme="majorBidi"/>
          <w:iCs/>
          <w:sz w:val="24"/>
          <w:szCs w:val="24"/>
          <w:lang w:bidi="he-IL"/>
        </w:rPr>
        <w:t xml:space="preserve"> </w:t>
      </w:r>
      <w:r w:rsidR="00FC76EC" w:rsidRPr="00346385">
        <w:rPr>
          <w:rFonts w:asciiTheme="majorBidi" w:hAnsiTheme="majorBidi" w:cstheme="majorBidi"/>
          <w:sz w:val="24"/>
          <w:szCs w:val="24"/>
          <w:shd w:val="clear" w:color="auto" w:fill="FFFFFF"/>
        </w:rPr>
        <w:t xml:space="preserve">&lt; 0.001) </w:t>
      </w:r>
      <w:r w:rsidRPr="00346385">
        <w:rPr>
          <w:rFonts w:asciiTheme="majorBidi" w:hAnsiTheme="majorBidi" w:cstheme="majorBidi"/>
          <w:sz w:val="24"/>
          <w:szCs w:val="24"/>
          <w:lang w:bidi="he-IL"/>
        </w:rPr>
        <w:t>and ESE</w:t>
      </w:r>
      <w:r w:rsidR="00FC76EC" w:rsidRPr="00346385">
        <w:rPr>
          <w:rFonts w:asciiTheme="majorBidi" w:hAnsiTheme="majorBidi" w:cstheme="majorBidi"/>
          <w:sz w:val="24"/>
          <w:szCs w:val="24"/>
          <w:lang w:bidi="he-IL"/>
        </w:rPr>
        <w:t xml:space="preserve"> (</w:t>
      </w:r>
      <w:r w:rsidR="00FC76EC" w:rsidRPr="00346385">
        <w:rPr>
          <w:rFonts w:asciiTheme="majorBidi" w:hAnsiTheme="majorBidi" w:cstheme="majorBidi"/>
          <w:i/>
          <w:sz w:val="24"/>
          <w:szCs w:val="24"/>
          <w:lang w:bidi="he-IL"/>
        </w:rPr>
        <w:t>t</w:t>
      </w:r>
      <w:r w:rsidR="00FC76EC" w:rsidRPr="00346385">
        <w:rPr>
          <w:rFonts w:asciiTheme="majorBidi" w:hAnsiTheme="majorBidi" w:cstheme="majorBidi"/>
          <w:iCs/>
          <w:sz w:val="24"/>
          <w:szCs w:val="24"/>
          <w:lang w:bidi="he-IL"/>
        </w:rPr>
        <w:t xml:space="preserve">(763) = -2.74, </w:t>
      </w:r>
      <w:r w:rsidR="00FC76EC" w:rsidRPr="00346385">
        <w:rPr>
          <w:rFonts w:asciiTheme="majorBidi" w:hAnsiTheme="majorBidi" w:cstheme="majorBidi"/>
          <w:i/>
          <w:sz w:val="24"/>
          <w:szCs w:val="24"/>
          <w:lang w:bidi="he-IL"/>
        </w:rPr>
        <w:t>p</w:t>
      </w:r>
      <w:r w:rsidR="00FC76EC" w:rsidRPr="00346385">
        <w:rPr>
          <w:rFonts w:asciiTheme="majorBidi" w:hAnsiTheme="majorBidi" w:cstheme="majorBidi"/>
          <w:iCs/>
          <w:sz w:val="24"/>
          <w:szCs w:val="24"/>
          <w:lang w:bidi="he-IL"/>
        </w:rPr>
        <w:t xml:space="preserve"> = 0.003)</w:t>
      </w:r>
      <w:r w:rsidR="003B01D7" w:rsidRPr="00346385">
        <w:rPr>
          <w:rFonts w:asciiTheme="majorBidi" w:hAnsiTheme="majorBidi" w:cstheme="majorBidi"/>
          <w:sz w:val="24"/>
          <w:szCs w:val="24"/>
          <w:lang w:bidi="he-IL"/>
        </w:rPr>
        <w:t>.</w:t>
      </w:r>
      <w:r w:rsidR="0077131C" w:rsidRPr="00346385">
        <w:rPr>
          <w:rFonts w:asciiTheme="majorBidi" w:hAnsiTheme="majorBidi" w:cstheme="majorBidi"/>
          <w:sz w:val="24"/>
          <w:szCs w:val="24"/>
          <w:lang w:bidi="he-IL"/>
        </w:rPr>
        <w:t xml:space="preserve"> </w:t>
      </w:r>
    </w:p>
    <w:bookmarkEnd w:id="1018"/>
    <w:p w14:paraId="6A87AB4A" w14:textId="56322777" w:rsidR="00927C32" w:rsidRPr="00346385" w:rsidRDefault="00205C9A"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With regard to </w:t>
      </w:r>
      <w:r w:rsidR="00927C32" w:rsidRPr="00346385">
        <w:rPr>
          <w:rFonts w:asciiTheme="majorBidi" w:hAnsiTheme="majorBidi" w:cstheme="majorBidi"/>
          <w:sz w:val="24"/>
          <w:szCs w:val="24"/>
          <w:lang w:bidi="he-IL"/>
        </w:rPr>
        <w:t xml:space="preserve">ESE, a recent finding by </w:t>
      </w:r>
      <w:proofErr w:type="spellStart"/>
      <w:r w:rsidR="00927C32" w:rsidRPr="00346385">
        <w:rPr>
          <w:rFonts w:asciiTheme="majorBidi" w:hAnsiTheme="majorBidi" w:cstheme="majorBidi"/>
          <w:sz w:val="24"/>
          <w:szCs w:val="24"/>
          <w:lang w:bidi="he-IL"/>
        </w:rPr>
        <w:t>Gielnik</w:t>
      </w:r>
      <w:proofErr w:type="spellEnd"/>
      <w:r w:rsidR="00927C32" w:rsidRPr="00346385">
        <w:rPr>
          <w:rFonts w:asciiTheme="majorBidi" w:hAnsiTheme="majorBidi" w:cstheme="majorBidi"/>
          <w:sz w:val="24"/>
          <w:szCs w:val="24"/>
          <w:lang w:bidi="he-IL"/>
        </w:rPr>
        <w:t xml:space="preserve"> et al. (2020) suggests that above a certain point, high levels of ESE </w:t>
      </w:r>
      <w:del w:id="1029" w:author="AnnMason" w:date="2021-12-12T15:55:00Z">
        <w:r w:rsidR="00927C32" w:rsidRPr="00346385" w:rsidDel="000406FB">
          <w:rPr>
            <w:rFonts w:asciiTheme="majorBidi" w:hAnsiTheme="majorBidi" w:cstheme="majorBidi"/>
            <w:sz w:val="24"/>
            <w:szCs w:val="24"/>
            <w:lang w:bidi="he-IL"/>
          </w:rPr>
          <w:delText>might</w:delText>
        </w:r>
      </w:del>
      <w:ins w:id="1030" w:author="AnnMason" w:date="2021-12-12T15:55:00Z">
        <w:r w:rsidR="000406FB">
          <w:rPr>
            <w:rFonts w:asciiTheme="majorBidi" w:hAnsiTheme="majorBidi" w:cstheme="majorBidi"/>
            <w:sz w:val="24"/>
            <w:szCs w:val="24"/>
            <w:lang w:bidi="he-IL"/>
          </w:rPr>
          <w:t>could</w:t>
        </w:r>
      </w:ins>
      <w:r w:rsidR="00927C32" w:rsidRPr="00346385">
        <w:rPr>
          <w:rFonts w:asciiTheme="majorBidi" w:hAnsiTheme="majorBidi" w:cstheme="majorBidi"/>
          <w:sz w:val="24"/>
          <w:szCs w:val="24"/>
          <w:lang w:bidi="he-IL"/>
        </w:rPr>
        <w:t xml:space="preserve"> lead to over</w:t>
      </w:r>
      <w:del w:id="1031" w:author="AnnMason" w:date="2021-12-12T15:41:00Z">
        <w:r w:rsidR="00C63212" w:rsidRPr="00346385" w:rsidDel="00E17055">
          <w:rPr>
            <w:rFonts w:asciiTheme="majorBidi" w:hAnsiTheme="majorBidi" w:cstheme="majorBidi"/>
            <w:sz w:val="24"/>
            <w:szCs w:val="24"/>
            <w:lang w:bidi="he-IL"/>
          </w:rPr>
          <w:delText>-</w:delText>
        </w:r>
      </w:del>
      <w:r w:rsidR="00927C32" w:rsidRPr="00346385">
        <w:rPr>
          <w:rFonts w:asciiTheme="majorBidi" w:hAnsiTheme="majorBidi" w:cstheme="majorBidi"/>
          <w:sz w:val="24"/>
          <w:szCs w:val="24"/>
          <w:lang w:bidi="he-IL"/>
        </w:rPr>
        <w:t>confidence</w:t>
      </w:r>
      <w:ins w:id="1032" w:author="AnnMason" w:date="2021-12-12T15:41:00Z">
        <w:r w:rsidR="00E17055">
          <w:rPr>
            <w:rFonts w:asciiTheme="majorBidi" w:hAnsiTheme="majorBidi" w:cstheme="majorBidi"/>
            <w:sz w:val="24"/>
            <w:szCs w:val="24"/>
            <w:lang w:bidi="he-IL"/>
          </w:rPr>
          <w:t xml:space="preserve"> and</w:t>
        </w:r>
      </w:ins>
      <w:del w:id="1033" w:author="AnnMason" w:date="2021-12-12T15:41:00Z">
        <w:r w:rsidR="00927C32" w:rsidRPr="00346385" w:rsidDel="00E17055">
          <w:rPr>
            <w:rFonts w:asciiTheme="majorBidi" w:hAnsiTheme="majorBidi" w:cstheme="majorBidi"/>
            <w:sz w:val="24"/>
            <w:szCs w:val="24"/>
            <w:lang w:bidi="he-IL"/>
          </w:rPr>
          <w:delText>,</w:delText>
        </w:r>
      </w:del>
      <w:r w:rsidR="00927C32" w:rsidRPr="00346385">
        <w:rPr>
          <w:rFonts w:asciiTheme="majorBidi" w:hAnsiTheme="majorBidi" w:cstheme="majorBidi"/>
          <w:sz w:val="24"/>
          <w:szCs w:val="24"/>
          <w:lang w:bidi="he-IL"/>
        </w:rPr>
        <w:t xml:space="preserve"> thereby </w:t>
      </w:r>
      <w:ins w:id="1034" w:author="AnnMason" w:date="2021-12-12T15:41:00Z">
        <w:r w:rsidR="00E17055">
          <w:rPr>
            <w:rFonts w:asciiTheme="majorBidi" w:hAnsiTheme="majorBidi" w:cstheme="majorBidi"/>
            <w:sz w:val="24"/>
            <w:szCs w:val="24"/>
            <w:lang w:bidi="he-IL"/>
          </w:rPr>
          <w:t xml:space="preserve">have </w:t>
        </w:r>
      </w:ins>
      <w:del w:id="1035" w:author="AnnMason" w:date="2021-12-12T15:41:00Z">
        <w:r w:rsidR="00927C32" w:rsidRPr="00346385" w:rsidDel="00E17055">
          <w:rPr>
            <w:rFonts w:asciiTheme="majorBidi" w:hAnsiTheme="majorBidi" w:cstheme="majorBidi"/>
            <w:sz w:val="24"/>
            <w:szCs w:val="24"/>
            <w:lang w:bidi="he-IL"/>
          </w:rPr>
          <w:delText xml:space="preserve">having </w:delText>
        </w:r>
      </w:del>
      <w:r w:rsidR="00927C32" w:rsidRPr="00346385">
        <w:rPr>
          <w:rFonts w:asciiTheme="majorBidi" w:hAnsiTheme="majorBidi" w:cstheme="majorBidi"/>
          <w:sz w:val="24"/>
          <w:szCs w:val="24"/>
          <w:lang w:bidi="he-IL"/>
        </w:rPr>
        <w:t>a negative impact on entrepreneurship. In our sample, however, increase</w:t>
      </w:r>
      <w:r w:rsidRPr="00346385">
        <w:rPr>
          <w:rFonts w:asciiTheme="majorBidi" w:hAnsiTheme="majorBidi" w:cstheme="majorBidi"/>
          <w:sz w:val="24"/>
          <w:szCs w:val="24"/>
          <w:lang w:bidi="he-IL"/>
        </w:rPr>
        <w:t>s</w:t>
      </w:r>
      <w:r w:rsidR="00927C32" w:rsidRPr="00346385">
        <w:rPr>
          <w:rFonts w:asciiTheme="majorBidi" w:hAnsiTheme="majorBidi" w:cstheme="majorBidi"/>
          <w:sz w:val="24"/>
          <w:szCs w:val="24"/>
          <w:lang w:bidi="he-IL"/>
        </w:rPr>
        <w:t xml:space="preserve"> i</w:t>
      </w:r>
      <w:r w:rsidR="007D2A66" w:rsidRPr="00346385">
        <w:rPr>
          <w:rFonts w:asciiTheme="majorBidi" w:hAnsiTheme="majorBidi" w:cstheme="majorBidi"/>
          <w:sz w:val="24"/>
          <w:szCs w:val="24"/>
          <w:lang w:bidi="he-IL"/>
        </w:rPr>
        <w:t>n</w:t>
      </w:r>
      <w:r w:rsidR="00927C32" w:rsidRPr="00346385">
        <w:rPr>
          <w:rFonts w:asciiTheme="majorBidi" w:hAnsiTheme="majorBidi" w:cstheme="majorBidi"/>
          <w:sz w:val="24"/>
          <w:szCs w:val="24"/>
          <w:lang w:bidi="he-IL"/>
        </w:rPr>
        <w:t xml:space="preserve"> ESE following</w:t>
      </w:r>
      <w:ins w:id="1036" w:author="AnnMason" w:date="2021-12-13T17:22:00Z">
        <w:r w:rsidR="00C01510">
          <w:rPr>
            <w:rFonts w:asciiTheme="majorBidi" w:hAnsiTheme="majorBidi" w:cstheme="majorBidi"/>
            <w:sz w:val="24"/>
            <w:szCs w:val="24"/>
            <w:lang w:bidi="he-IL"/>
          </w:rPr>
          <w:t xml:space="preserve"> </w:t>
        </w:r>
      </w:ins>
      <w:del w:id="1037" w:author="AnnMason" w:date="2021-12-13T17:22:00Z">
        <w:r w:rsidR="00927C32" w:rsidRPr="00346385" w:rsidDel="00C01510">
          <w:rPr>
            <w:rFonts w:asciiTheme="majorBidi" w:hAnsiTheme="majorBidi" w:cstheme="majorBidi"/>
            <w:sz w:val="24"/>
            <w:szCs w:val="24"/>
            <w:lang w:bidi="he-IL"/>
          </w:rPr>
          <w:delText xml:space="preserve"> </w:delText>
        </w:r>
      </w:del>
      <w:ins w:id="1038" w:author="AnnMason" w:date="2021-12-12T15:42:00Z">
        <w:r w:rsidR="00E17055">
          <w:rPr>
            <w:rFonts w:asciiTheme="majorBidi" w:hAnsiTheme="majorBidi" w:cstheme="majorBidi"/>
            <w:sz w:val="24"/>
            <w:szCs w:val="24"/>
            <w:lang w:bidi="he-IL"/>
          </w:rPr>
          <w:t xml:space="preserve">participation in </w:t>
        </w:r>
      </w:ins>
      <w:r w:rsidR="00927C32" w:rsidRPr="00346385">
        <w:rPr>
          <w:rFonts w:asciiTheme="majorBidi" w:hAnsiTheme="majorBidi" w:cstheme="majorBidi"/>
          <w:sz w:val="24"/>
          <w:szCs w:val="24"/>
          <w:lang w:bidi="he-IL"/>
        </w:rPr>
        <w:t>the program w</w:t>
      </w:r>
      <w:r w:rsidR="000F5531" w:rsidRPr="00346385">
        <w:rPr>
          <w:rFonts w:asciiTheme="majorBidi" w:hAnsiTheme="majorBidi" w:cstheme="majorBidi"/>
          <w:sz w:val="24"/>
          <w:szCs w:val="24"/>
          <w:lang w:bidi="he-IL"/>
        </w:rPr>
        <w:t>ere</w:t>
      </w:r>
      <w:r w:rsidR="00927C32" w:rsidRPr="00346385">
        <w:rPr>
          <w:rFonts w:asciiTheme="majorBidi" w:hAnsiTheme="majorBidi" w:cstheme="majorBidi"/>
          <w:sz w:val="24"/>
          <w:szCs w:val="24"/>
          <w:lang w:bidi="he-IL"/>
        </w:rPr>
        <w:t xml:space="preserve"> not </w:t>
      </w:r>
      <w:r w:rsidR="001A7C9E" w:rsidRPr="00346385">
        <w:rPr>
          <w:rFonts w:asciiTheme="majorBidi" w:hAnsiTheme="majorBidi" w:cstheme="majorBidi"/>
          <w:sz w:val="24"/>
          <w:szCs w:val="24"/>
          <w:lang w:bidi="he-IL"/>
        </w:rPr>
        <w:t>associated</w:t>
      </w:r>
      <w:r w:rsidR="00927C32" w:rsidRPr="00346385">
        <w:rPr>
          <w:rFonts w:asciiTheme="majorBidi" w:hAnsiTheme="majorBidi" w:cstheme="majorBidi"/>
          <w:sz w:val="24"/>
          <w:szCs w:val="24"/>
          <w:lang w:bidi="he-IL"/>
        </w:rPr>
        <w:t xml:space="preserve"> with </w:t>
      </w:r>
      <w:ins w:id="1039" w:author="AnnMason" w:date="2021-12-12T15:42:00Z">
        <w:r w:rsidR="00E17055">
          <w:rPr>
            <w:rFonts w:asciiTheme="majorBidi" w:hAnsiTheme="majorBidi" w:cstheme="majorBidi"/>
            <w:sz w:val="24"/>
            <w:szCs w:val="24"/>
            <w:lang w:bidi="he-IL"/>
          </w:rPr>
          <w:t xml:space="preserve">a </w:t>
        </w:r>
      </w:ins>
      <w:del w:id="1040" w:author="AnnMason" w:date="2021-12-12T15:42:00Z">
        <w:r w:rsidR="00927C32" w:rsidRPr="00346385" w:rsidDel="00E17055">
          <w:rPr>
            <w:rFonts w:asciiTheme="majorBidi" w:hAnsiTheme="majorBidi" w:cstheme="majorBidi"/>
            <w:sz w:val="24"/>
            <w:szCs w:val="24"/>
            <w:lang w:bidi="he-IL"/>
          </w:rPr>
          <w:delText xml:space="preserve">the founder’s </w:delText>
        </w:r>
      </w:del>
      <w:r w:rsidR="00927C32" w:rsidRPr="00346385">
        <w:rPr>
          <w:rFonts w:asciiTheme="majorBidi" w:hAnsiTheme="majorBidi" w:cstheme="majorBidi"/>
          <w:sz w:val="24"/>
          <w:szCs w:val="24"/>
          <w:lang w:bidi="he-IL"/>
        </w:rPr>
        <w:t xml:space="preserve">belief in </w:t>
      </w:r>
      <w:ins w:id="1041" w:author="AnnMason" w:date="2021-12-12T15:42:00Z">
        <w:r w:rsidR="00E17055">
          <w:rPr>
            <w:rFonts w:asciiTheme="majorBidi" w:hAnsiTheme="majorBidi" w:cstheme="majorBidi"/>
            <w:sz w:val="24"/>
            <w:szCs w:val="24"/>
            <w:lang w:bidi="he-IL"/>
          </w:rPr>
          <w:t xml:space="preserve">the </w:t>
        </w:r>
      </w:ins>
      <w:del w:id="1042" w:author="AnnMason" w:date="2021-12-12T15:42:00Z">
        <w:r w:rsidR="00464249" w:rsidRPr="00346385" w:rsidDel="00E17055">
          <w:rPr>
            <w:rFonts w:asciiTheme="majorBidi" w:hAnsiTheme="majorBidi" w:cstheme="majorBidi"/>
            <w:sz w:val="24"/>
            <w:szCs w:val="24"/>
            <w:lang w:bidi="he-IL"/>
          </w:rPr>
          <w:delText>their</w:delText>
        </w:r>
        <w:r w:rsidR="007D2A66" w:rsidRPr="00346385" w:rsidDel="00E17055">
          <w:rPr>
            <w:rFonts w:asciiTheme="majorBidi" w:hAnsiTheme="majorBidi" w:cstheme="majorBidi"/>
            <w:sz w:val="24"/>
            <w:szCs w:val="24"/>
            <w:lang w:bidi="he-IL"/>
          </w:rPr>
          <w:delText xml:space="preserve"> </w:delText>
        </w:r>
      </w:del>
      <w:r w:rsidR="00927C32" w:rsidRPr="00346385">
        <w:rPr>
          <w:rFonts w:asciiTheme="majorBidi" w:hAnsiTheme="majorBidi" w:cstheme="majorBidi"/>
          <w:sz w:val="24"/>
          <w:szCs w:val="24"/>
          <w:lang w:bidi="he-IL"/>
        </w:rPr>
        <w:t>startup’s future success (</w:t>
      </w:r>
      <w:r w:rsidR="00927C32" w:rsidRPr="00346385">
        <w:rPr>
          <w:rFonts w:asciiTheme="majorBidi" w:hAnsiTheme="majorBidi" w:cstheme="majorBidi"/>
          <w:i/>
          <w:iCs/>
          <w:sz w:val="24"/>
          <w:szCs w:val="24"/>
          <w:lang w:bidi="he-IL"/>
        </w:rPr>
        <w:t>r</w:t>
      </w:r>
      <w:r w:rsidR="00927C32" w:rsidRPr="00346385">
        <w:rPr>
          <w:rFonts w:asciiTheme="majorBidi" w:hAnsiTheme="majorBidi" w:cstheme="majorBidi"/>
          <w:sz w:val="24"/>
          <w:szCs w:val="24"/>
          <w:lang w:bidi="he-IL"/>
        </w:rPr>
        <w:t xml:space="preserve"> = .04, </w:t>
      </w:r>
      <w:r w:rsidR="00927C32" w:rsidRPr="00346385">
        <w:rPr>
          <w:rFonts w:asciiTheme="majorBidi" w:hAnsiTheme="majorBidi" w:cstheme="majorBidi"/>
          <w:i/>
          <w:iCs/>
          <w:sz w:val="24"/>
          <w:szCs w:val="24"/>
          <w:lang w:bidi="he-IL"/>
        </w:rPr>
        <w:t>p</w:t>
      </w:r>
      <w:r w:rsidR="00927C32" w:rsidRPr="00346385">
        <w:rPr>
          <w:rFonts w:asciiTheme="majorBidi" w:hAnsiTheme="majorBidi" w:cstheme="majorBidi"/>
          <w:sz w:val="24"/>
          <w:szCs w:val="24"/>
          <w:lang w:bidi="he-IL"/>
        </w:rPr>
        <w:t xml:space="preserve"> = .59)</w:t>
      </w:r>
      <w:r w:rsidR="001A7C9E" w:rsidRPr="00346385">
        <w:rPr>
          <w:rFonts w:asciiTheme="majorBidi" w:hAnsiTheme="majorBidi" w:cstheme="majorBidi"/>
          <w:sz w:val="24"/>
          <w:szCs w:val="24"/>
          <w:lang w:bidi="he-IL"/>
        </w:rPr>
        <w:t xml:space="preserve">, indicating that </w:t>
      </w:r>
      <w:ins w:id="1043" w:author="AnnMason" w:date="2021-12-12T15:42:00Z">
        <w:r w:rsidR="00E17055">
          <w:rPr>
            <w:rFonts w:asciiTheme="majorBidi" w:hAnsiTheme="majorBidi" w:cstheme="majorBidi"/>
            <w:sz w:val="24"/>
            <w:szCs w:val="24"/>
            <w:lang w:bidi="he-IL"/>
          </w:rPr>
          <w:t xml:space="preserve">it was </w:t>
        </w:r>
      </w:ins>
      <w:ins w:id="1044" w:author="AnnMason" w:date="2021-12-12T15:43:00Z">
        <w:r w:rsidR="00E17055">
          <w:rPr>
            <w:rFonts w:asciiTheme="majorBidi" w:hAnsiTheme="majorBidi" w:cstheme="majorBidi"/>
            <w:sz w:val="24"/>
            <w:szCs w:val="24"/>
            <w:lang w:bidi="he-IL"/>
          </w:rPr>
          <w:t>unlikely</w:t>
        </w:r>
      </w:ins>
      <w:ins w:id="1045" w:author="AnnMason" w:date="2021-12-12T15:42:00Z">
        <w:r w:rsidR="00E17055">
          <w:rPr>
            <w:rFonts w:asciiTheme="majorBidi" w:hAnsiTheme="majorBidi" w:cstheme="majorBidi"/>
            <w:sz w:val="24"/>
            <w:szCs w:val="24"/>
            <w:lang w:bidi="he-IL"/>
          </w:rPr>
          <w:t xml:space="preserve"> that </w:t>
        </w:r>
      </w:ins>
      <w:r w:rsidR="001A7C9E" w:rsidRPr="00346385">
        <w:rPr>
          <w:rFonts w:asciiTheme="majorBidi" w:hAnsiTheme="majorBidi" w:cstheme="majorBidi"/>
          <w:sz w:val="24"/>
          <w:szCs w:val="24"/>
          <w:lang w:bidi="he-IL"/>
        </w:rPr>
        <w:t>the increase in ESE ha</w:t>
      </w:r>
      <w:r w:rsidR="00831D9F" w:rsidRPr="00346385">
        <w:rPr>
          <w:rFonts w:asciiTheme="majorBidi" w:hAnsiTheme="majorBidi" w:cstheme="majorBidi"/>
          <w:sz w:val="24"/>
          <w:szCs w:val="24"/>
          <w:lang w:bidi="he-IL"/>
        </w:rPr>
        <w:t>d</w:t>
      </w:r>
      <w:r w:rsidR="001A7C9E" w:rsidRPr="00346385">
        <w:rPr>
          <w:rFonts w:asciiTheme="majorBidi" w:hAnsiTheme="majorBidi" w:cstheme="majorBidi"/>
          <w:sz w:val="24"/>
          <w:szCs w:val="24"/>
          <w:lang w:bidi="he-IL"/>
        </w:rPr>
        <w:t xml:space="preserve"> </w:t>
      </w:r>
      <w:del w:id="1046" w:author="AnnMason" w:date="2021-12-12T15:42:00Z">
        <w:r w:rsidR="00021C0F" w:rsidRPr="00346385" w:rsidDel="00E17055">
          <w:rPr>
            <w:rFonts w:asciiTheme="majorBidi" w:hAnsiTheme="majorBidi" w:cstheme="majorBidi"/>
            <w:sz w:val="24"/>
            <w:szCs w:val="24"/>
            <w:lang w:bidi="he-IL"/>
          </w:rPr>
          <w:delText>unlikely</w:delText>
        </w:r>
        <w:r w:rsidR="001A7C9E" w:rsidRPr="00346385" w:rsidDel="00E17055">
          <w:rPr>
            <w:rFonts w:asciiTheme="majorBidi" w:hAnsiTheme="majorBidi" w:cstheme="majorBidi"/>
            <w:sz w:val="24"/>
            <w:szCs w:val="24"/>
            <w:lang w:bidi="he-IL"/>
          </w:rPr>
          <w:delText xml:space="preserve"> </w:delText>
        </w:r>
      </w:del>
      <w:r w:rsidR="001A7C9E" w:rsidRPr="00346385">
        <w:rPr>
          <w:rFonts w:asciiTheme="majorBidi" w:hAnsiTheme="majorBidi" w:cstheme="majorBidi"/>
          <w:sz w:val="24"/>
          <w:szCs w:val="24"/>
          <w:lang w:bidi="he-IL"/>
        </w:rPr>
        <w:t>reached the point of over</w:t>
      </w:r>
      <w:del w:id="1047" w:author="AnnMason" w:date="2021-12-12T15:43:00Z">
        <w:r w:rsidR="008C7C63" w:rsidRPr="00346385" w:rsidDel="00E17055">
          <w:rPr>
            <w:rFonts w:asciiTheme="majorBidi" w:hAnsiTheme="majorBidi" w:cstheme="majorBidi"/>
            <w:sz w:val="24"/>
            <w:szCs w:val="24"/>
            <w:lang w:bidi="he-IL"/>
          </w:rPr>
          <w:delText>-</w:delText>
        </w:r>
      </w:del>
      <w:r w:rsidR="001A7C9E" w:rsidRPr="00346385">
        <w:rPr>
          <w:rFonts w:asciiTheme="majorBidi" w:hAnsiTheme="majorBidi" w:cstheme="majorBidi"/>
          <w:sz w:val="24"/>
          <w:szCs w:val="24"/>
          <w:lang w:bidi="he-IL"/>
        </w:rPr>
        <w:t xml:space="preserve">confidence. </w:t>
      </w:r>
    </w:p>
    <w:p w14:paraId="335ABA95" w14:textId="4EB282DA" w:rsidR="00B67228" w:rsidRPr="00346385" w:rsidRDefault="002949E3" w:rsidP="00D17D7B">
      <w:pPr>
        <w:spacing w:after="0" w:line="480" w:lineRule="auto"/>
        <w:ind w:firstLine="567"/>
        <w:jc w:val="both"/>
        <w:rPr>
          <w:rFonts w:asciiTheme="majorBidi" w:hAnsiTheme="majorBidi" w:cstheme="majorBidi"/>
          <w:sz w:val="24"/>
          <w:szCs w:val="24"/>
          <w:lang w:bidi="he-IL"/>
        </w:rPr>
      </w:pPr>
      <w:bookmarkStart w:id="1048" w:name="_Hlk73672243"/>
      <w:bookmarkEnd w:id="1012"/>
      <w:r w:rsidRPr="00346385">
        <w:rPr>
          <w:rFonts w:asciiTheme="majorBidi" w:hAnsiTheme="majorBidi" w:cstheme="majorBidi"/>
          <w:sz w:val="24"/>
          <w:szCs w:val="24"/>
          <w:lang w:bidi="he-IL"/>
        </w:rPr>
        <w:t>W</w:t>
      </w:r>
      <w:r w:rsidR="00C074F0" w:rsidRPr="00346385">
        <w:rPr>
          <w:rFonts w:asciiTheme="majorBidi" w:hAnsiTheme="majorBidi" w:cstheme="majorBidi"/>
          <w:sz w:val="24"/>
          <w:szCs w:val="24"/>
          <w:lang w:bidi="he-IL"/>
        </w:rPr>
        <w:t xml:space="preserve">hile </w:t>
      </w:r>
      <w:r w:rsidR="004A21F3" w:rsidRPr="00346385">
        <w:rPr>
          <w:rFonts w:asciiTheme="majorBidi" w:hAnsiTheme="majorBidi" w:cstheme="majorBidi"/>
          <w:sz w:val="24"/>
          <w:szCs w:val="24"/>
          <w:lang w:bidi="he-IL"/>
        </w:rPr>
        <w:t xml:space="preserve">female founders </w:t>
      </w:r>
      <w:ins w:id="1049" w:author="AnnMason" w:date="2021-12-12T15:43:00Z">
        <w:r w:rsidR="00E17055">
          <w:rPr>
            <w:rFonts w:asciiTheme="majorBidi" w:hAnsiTheme="majorBidi" w:cstheme="majorBidi"/>
            <w:sz w:val="24"/>
            <w:szCs w:val="24"/>
            <w:lang w:bidi="he-IL"/>
          </w:rPr>
          <w:t xml:space="preserve">placed </w:t>
        </w:r>
      </w:ins>
      <w:del w:id="1050" w:author="AnnMason" w:date="2021-12-12T15:43:00Z">
        <w:r w:rsidR="004A21F3" w:rsidRPr="00346385" w:rsidDel="00E17055">
          <w:rPr>
            <w:rFonts w:asciiTheme="majorBidi" w:hAnsiTheme="majorBidi" w:cstheme="majorBidi"/>
            <w:sz w:val="24"/>
            <w:szCs w:val="24"/>
            <w:lang w:bidi="he-IL"/>
          </w:rPr>
          <w:delText xml:space="preserve">put </w:delText>
        </w:r>
      </w:del>
      <w:r w:rsidR="004A21F3" w:rsidRPr="00346385">
        <w:rPr>
          <w:rFonts w:asciiTheme="majorBidi" w:hAnsiTheme="majorBidi" w:cstheme="majorBidi"/>
          <w:sz w:val="24"/>
          <w:szCs w:val="24"/>
          <w:lang w:bidi="he-IL"/>
        </w:rPr>
        <w:t>more emphasis</w:t>
      </w:r>
      <w:r w:rsidR="00C074F0" w:rsidRPr="00346385">
        <w:rPr>
          <w:rFonts w:asciiTheme="majorBidi" w:hAnsiTheme="majorBidi" w:cstheme="majorBidi"/>
          <w:sz w:val="24"/>
          <w:szCs w:val="24"/>
          <w:lang w:bidi="he-IL"/>
        </w:rPr>
        <w:t xml:space="preserve"> </w:t>
      </w:r>
      <w:r w:rsidR="004A21F3" w:rsidRPr="00346385">
        <w:rPr>
          <w:rFonts w:asciiTheme="majorBidi" w:hAnsiTheme="majorBidi" w:cstheme="majorBidi"/>
          <w:sz w:val="24"/>
          <w:szCs w:val="24"/>
          <w:lang w:bidi="he-IL"/>
        </w:rPr>
        <w:t>on increasing their</w:t>
      </w:r>
      <w:r w:rsidR="00C074F0" w:rsidRPr="00346385">
        <w:rPr>
          <w:rFonts w:asciiTheme="majorBidi" w:hAnsiTheme="majorBidi" w:cstheme="majorBidi"/>
          <w:sz w:val="24"/>
          <w:szCs w:val="24"/>
          <w:lang w:bidi="he-IL"/>
        </w:rPr>
        <w:t xml:space="preserve"> legitimacy, the</w:t>
      </w:r>
      <w:r w:rsidR="004A21F3" w:rsidRPr="00346385">
        <w:rPr>
          <w:rFonts w:asciiTheme="majorBidi" w:hAnsiTheme="majorBidi" w:cstheme="majorBidi"/>
          <w:sz w:val="24"/>
          <w:szCs w:val="24"/>
          <w:lang w:bidi="he-IL"/>
        </w:rPr>
        <w:t xml:space="preserve">y did not </w:t>
      </w:r>
      <w:r w:rsidR="001041C7" w:rsidRPr="00346385">
        <w:rPr>
          <w:rFonts w:asciiTheme="majorBidi" w:hAnsiTheme="majorBidi" w:cstheme="majorBidi"/>
          <w:sz w:val="24"/>
          <w:szCs w:val="24"/>
          <w:lang w:bidi="he-IL"/>
        </w:rPr>
        <w:t>report</w:t>
      </w:r>
      <w:r w:rsidR="004A21F3" w:rsidRPr="00346385">
        <w:rPr>
          <w:rFonts w:asciiTheme="majorBidi" w:hAnsiTheme="majorBidi" w:cstheme="majorBidi"/>
          <w:sz w:val="24"/>
          <w:szCs w:val="24"/>
          <w:lang w:bidi="he-IL"/>
        </w:rPr>
        <w:t xml:space="preserve"> more</w:t>
      </w:r>
      <w:r w:rsidR="00C074F0" w:rsidRPr="00346385">
        <w:rPr>
          <w:rFonts w:asciiTheme="majorBidi" w:hAnsiTheme="majorBidi" w:cstheme="majorBidi"/>
          <w:sz w:val="24"/>
          <w:szCs w:val="24"/>
          <w:lang w:bidi="he-IL"/>
        </w:rPr>
        <w:t xml:space="preserve"> progress</w:t>
      </w:r>
      <w:r w:rsidR="001041C7" w:rsidRPr="00346385">
        <w:rPr>
          <w:rFonts w:asciiTheme="majorBidi" w:hAnsiTheme="majorBidi" w:cstheme="majorBidi"/>
          <w:sz w:val="24"/>
          <w:szCs w:val="24"/>
          <w:lang w:bidi="he-IL"/>
        </w:rPr>
        <w:t xml:space="preserve"> </w:t>
      </w:r>
      <w:ins w:id="1051" w:author="AnnMason" w:date="2021-12-12T15:43:00Z">
        <w:r w:rsidR="00E17055">
          <w:rPr>
            <w:rFonts w:asciiTheme="majorBidi" w:hAnsiTheme="majorBidi" w:cstheme="majorBidi"/>
            <w:sz w:val="24"/>
            <w:szCs w:val="24"/>
            <w:lang w:bidi="he-IL"/>
          </w:rPr>
          <w:t xml:space="preserve">in this regard </w:t>
        </w:r>
      </w:ins>
      <w:r w:rsidR="001041C7" w:rsidRPr="00346385">
        <w:rPr>
          <w:rFonts w:asciiTheme="majorBidi" w:hAnsiTheme="majorBidi" w:cstheme="majorBidi"/>
          <w:sz w:val="24"/>
          <w:szCs w:val="24"/>
          <w:lang w:bidi="he-IL"/>
        </w:rPr>
        <w:t xml:space="preserve">than </w:t>
      </w:r>
      <w:del w:id="1052" w:author="AnnMason" w:date="2021-12-12T15:43:00Z">
        <w:r w:rsidR="00831D9F" w:rsidRPr="00346385" w:rsidDel="00E17055">
          <w:rPr>
            <w:rFonts w:asciiTheme="majorBidi" w:hAnsiTheme="majorBidi" w:cstheme="majorBidi"/>
            <w:sz w:val="24"/>
            <w:szCs w:val="24"/>
            <w:lang w:bidi="he-IL"/>
          </w:rPr>
          <w:delText xml:space="preserve">did </w:delText>
        </w:r>
      </w:del>
      <w:r w:rsidR="001041C7" w:rsidRPr="00346385">
        <w:rPr>
          <w:rFonts w:asciiTheme="majorBidi" w:hAnsiTheme="majorBidi" w:cstheme="majorBidi"/>
          <w:sz w:val="24"/>
          <w:szCs w:val="24"/>
          <w:lang w:bidi="he-IL"/>
        </w:rPr>
        <w:t>male founders</w:t>
      </w:r>
      <w:r w:rsidR="00C074F0" w:rsidRPr="00346385">
        <w:rPr>
          <w:rFonts w:asciiTheme="majorBidi" w:hAnsiTheme="majorBidi" w:cstheme="majorBidi"/>
          <w:sz w:val="24"/>
          <w:szCs w:val="24"/>
          <w:lang w:bidi="he-IL"/>
        </w:rPr>
        <w:t xml:space="preserve"> </w:t>
      </w:r>
      <w:del w:id="1053" w:author="AnnMason" w:date="2021-12-12T15:43:00Z">
        <w:r w:rsidR="004A21F3" w:rsidRPr="00346385" w:rsidDel="00E17055">
          <w:rPr>
            <w:rFonts w:asciiTheme="majorBidi" w:hAnsiTheme="majorBidi" w:cstheme="majorBidi"/>
            <w:sz w:val="24"/>
            <w:szCs w:val="24"/>
            <w:lang w:bidi="he-IL"/>
          </w:rPr>
          <w:delText xml:space="preserve">in </w:delText>
        </w:r>
        <w:r w:rsidR="00C074F0" w:rsidRPr="00346385" w:rsidDel="00E17055">
          <w:rPr>
            <w:rFonts w:asciiTheme="majorBidi" w:hAnsiTheme="majorBidi" w:cstheme="majorBidi"/>
            <w:sz w:val="24"/>
            <w:szCs w:val="24"/>
            <w:lang w:bidi="he-IL"/>
          </w:rPr>
          <w:delText>this aspect</w:delText>
        </w:r>
        <w:r w:rsidR="001041C7" w:rsidRPr="00346385" w:rsidDel="00E17055">
          <w:rPr>
            <w:rFonts w:asciiTheme="majorBidi" w:hAnsiTheme="majorBidi" w:cstheme="majorBidi"/>
            <w:sz w:val="24"/>
            <w:szCs w:val="24"/>
            <w:lang w:bidi="he-IL"/>
          </w:rPr>
          <w:delText xml:space="preserve"> </w:delText>
        </w:r>
      </w:del>
      <w:r w:rsidR="001041C7" w:rsidRPr="00346385">
        <w:rPr>
          <w:rFonts w:asciiTheme="majorBidi" w:hAnsiTheme="majorBidi" w:cstheme="majorBidi"/>
          <w:sz w:val="24"/>
          <w:szCs w:val="24"/>
          <w:lang w:bidi="he-IL"/>
        </w:rPr>
        <w:t>(</w:t>
      </w:r>
      <w:ins w:id="1054" w:author="AnnMason" w:date="2021-12-12T15:43:00Z">
        <w:r w:rsidR="00E17055">
          <w:rPr>
            <w:rFonts w:asciiTheme="majorBidi" w:hAnsiTheme="majorBidi" w:cstheme="majorBidi"/>
            <w:sz w:val="24"/>
            <w:szCs w:val="24"/>
            <w:lang w:bidi="he-IL"/>
          </w:rPr>
          <w:t>al</w:t>
        </w:r>
      </w:ins>
      <w:r w:rsidR="001041C7" w:rsidRPr="00346385">
        <w:rPr>
          <w:rFonts w:asciiTheme="majorBidi" w:hAnsiTheme="majorBidi" w:cstheme="majorBidi"/>
          <w:sz w:val="24"/>
          <w:szCs w:val="24"/>
          <w:lang w:bidi="he-IL"/>
        </w:rPr>
        <w:t>though they did report making significant</w:t>
      </w:r>
      <w:r w:rsidR="00021C0F" w:rsidRPr="00346385">
        <w:rPr>
          <w:rFonts w:asciiTheme="majorBidi" w:hAnsiTheme="majorBidi" w:cstheme="majorBidi"/>
          <w:sz w:val="24"/>
          <w:szCs w:val="24"/>
          <w:lang w:bidi="he-IL"/>
        </w:rPr>
        <w:t>ly</w:t>
      </w:r>
      <w:r w:rsidR="001041C7" w:rsidRPr="00346385">
        <w:rPr>
          <w:rFonts w:asciiTheme="majorBidi" w:hAnsiTheme="majorBidi" w:cstheme="majorBidi"/>
          <w:sz w:val="24"/>
          <w:szCs w:val="24"/>
          <w:lang w:bidi="he-IL"/>
        </w:rPr>
        <w:t xml:space="preserve"> </w:t>
      </w:r>
      <w:ins w:id="1055" w:author="AnnMason" w:date="2021-12-13T17:06:00Z">
        <w:r w:rsidR="007D2430">
          <w:rPr>
            <w:rFonts w:asciiTheme="majorBidi" w:hAnsiTheme="majorBidi" w:cstheme="majorBidi"/>
            <w:sz w:val="24"/>
            <w:szCs w:val="24"/>
            <w:lang w:bidi="he-IL"/>
          </w:rPr>
          <w:t xml:space="preserve">greater </w:t>
        </w:r>
      </w:ins>
      <w:del w:id="1056" w:author="AnnMason" w:date="2021-12-13T17:06:00Z">
        <w:r w:rsidR="00021C0F" w:rsidRPr="00346385" w:rsidDel="007D2430">
          <w:rPr>
            <w:rFonts w:asciiTheme="majorBidi" w:hAnsiTheme="majorBidi" w:cstheme="majorBidi"/>
            <w:sz w:val="24"/>
            <w:szCs w:val="24"/>
            <w:lang w:bidi="he-IL"/>
          </w:rPr>
          <w:delText xml:space="preserve">higher </w:delText>
        </w:r>
      </w:del>
      <w:r w:rsidR="001041C7" w:rsidRPr="00346385">
        <w:rPr>
          <w:rFonts w:asciiTheme="majorBidi" w:hAnsiTheme="majorBidi" w:cstheme="majorBidi"/>
          <w:sz w:val="24"/>
          <w:szCs w:val="24"/>
          <w:lang w:bidi="he-IL"/>
        </w:rPr>
        <w:t xml:space="preserve">progress </w:t>
      </w:r>
      <w:r w:rsidR="00021C0F" w:rsidRPr="00346385">
        <w:rPr>
          <w:rFonts w:asciiTheme="majorBidi" w:hAnsiTheme="majorBidi" w:cstheme="majorBidi"/>
          <w:sz w:val="24"/>
          <w:szCs w:val="24"/>
          <w:lang w:bidi="he-IL"/>
        </w:rPr>
        <w:t>than the neutral 0</w:t>
      </w:r>
      <w:r w:rsidR="00057A7E" w:rsidRPr="00346385">
        <w:rPr>
          <w:rFonts w:asciiTheme="majorBidi" w:hAnsiTheme="majorBidi" w:cstheme="majorBidi"/>
          <w:sz w:val="24"/>
          <w:szCs w:val="24"/>
          <w:lang w:bidi="he-IL"/>
        </w:rPr>
        <w:t>,</w:t>
      </w:r>
      <w:r w:rsidR="00440111" w:rsidRPr="00346385">
        <w:rPr>
          <w:rFonts w:asciiTheme="majorBidi" w:hAnsiTheme="majorBidi" w:cstheme="majorBidi"/>
          <w:sz w:val="24"/>
          <w:szCs w:val="24"/>
          <w:lang w:bidi="he-IL"/>
        </w:rPr>
        <w:t xml:space="preserve"> </w:t>
      </w:r>
      <w:r w:rsidR="007A527E" w:rsidRPr="00346385">
        <w:rPr>
          <w:rFonts w:asciiTheme="majorBidi" w:hAnsiTheme="majorBidi" w:cstheme="majorBidi"/>
          <w:i/>
          <w:iCs/>
          <w:sz w:val="24"/>
          <w:szCs w:val="24"/>
          <w:lang w:bidi="he-IL"/>
        </w:rPr>
        <w:t>t</w:t>
      </w:r>
      <w:r w:rsidR="007A527E" w:rsidRPr="00346385">
        <w:rPr>
          <w:rFonts w:asciiTheme="majorBidi" w:hAnsiTheme="majorBidi" w:cstheme="majorBidi"/>
          <w:sz w:val="24"/>
          <w:szCs w:val="24"/>
          <w:lang w:bidi="he-IL"/>
        </w:rPr>
        <w:t>(</w:t>
      </w:r>
      <w:r w:rsidR="00645339" w:rsidRPr="00346385">
        <w:rPr>
          <w:rFonts w:asciiTheme="majorBidi" w:hAnsiTheme="majorBidi" w:cstheme="majorBidi"/>
          <w:sz w:val="24"/>
          <w:szCs w:val="24"/>
          <w:lang w:bidi="he-IL"/>
        </w:rPr>
        <w:t>83</w:t>
      </w:r>
      <w:r w:rsidR="007A527E" w:rsidRPr="00346385">
        <w:rPr>
          <w:rFonts w:asciiTheme="majorBidi" w:hAnsiTheme="majorBidi" w:cstheme="majorBidi"/>
          <w:sz w:val="24"/>
          <w:szCs w:val="24"/>
          <w:lang w:bidi="he-IL"/>
        </w:rPr>
        <w:t xml:space="preserve">) = </w:t>
      </w:r>
      <w:r w:rsidR="00645339" w:rsidRPr="00346385">
        <w:rPr>
          <w:rFonts w:asciiTheme="majorBidi" w:hAnsiTheme="majorBidi" w:cstheme="majorBidi"/>
          <w:sz w:val="24"/>
          <w:szCs w:val="24"/>
          <w:lang w:bidi="he-IL"/>
        </w:rPr>
        <w:t>10.88</w:t>
      </w:r>
      <w:r w:rsidR="007A527E" w:rsidRPr="00346385">
        <w:rPr>
          <w:rFonts w:asciiTheme="majorBidi" w:hAnsiTheme="majorBidi" w:cstheme="majorBidi"/>
          <w:sz w:val="24"/>
          <w:szCs w:val="24"/>
          <w:lang w:bidi="he-IL"/>
        </w:rPr>
        <w:t xml:space="preserve">, </w:t>
      </w:r>
      <w:r w:rsidR="007A527E" w:rsidRPr="00346385">
        <w:rPr>
          <w:rFonts w:asciiTheme="majorBidi" w:hAnsiTheme="majorBidi" w:cstheme="majorBidi"/>
          <w:i/>
          <w:iCs/>
          <w:sz w:val="24"/>
          <w:szCs w:val="24"/>
          <w:lang w:bidi="he-IL"/>
        </w:rPr>
        <w:t>p</w:t>
      </w:r>
      <w:r w:rsidR="007A527E" w:rsidRPr="00346385">
        <w:rPr>
          <w:rFonts w:asciiTheme="majorBidi" w:hAnsiTheme="majorBidi" w:cstheme="majorBidi"/>
          <w:sz w:val="24"/>
          <w:szCs w:val="24"/>
          <w:lang w:bidi="he-IL"/>
        </w:rPr>
        <w:t xml:space="preserve"> </w:t>
      </w:r>
      <w:r w:rsidR="00645339" w:rsidRPr="00346385">
        <w:rPr>
          <w:rFonts w:asciiTheme="majorBidi" w:hAnsiTheme="majorBidi" w:cstheme="majorBidi"/>
          <w:sz w:val="24"/>
          <w:szCs w:val="24"/>
          <w:lang w:bidi="he-IL"/>
        </w:rPr>
        <w:t>&lt;</w:t>
      </w:r>
      <w:r w:rsidR="007A527E" w:rsidRPr="00346385">
        <w:rPr>
          <w:rFonts w:asciiTheme="majorBidi" w:hAnsiTheme="majorBidi" w:cstheme="majorBidi"/>
          <w:sz w:val="24"/>
          <w:szCs w:val="24"/>
          <w:lang w:bidi="he-IL"/>
        </w:rPr>
        <w:t xml:space="preserve"> </w:t>
      </w:r>
      <w:r w:rsidR="00645339" w:rsidRPr="00346385">
        <w:rPr>
          <w:rFonts w:asciiTheme="majorBidi" w:hAnsiTheme="majorBidi" w:cstheme="majorBidi"/>
          <w:sz w:val="24"/>
          <w:szCs w:val="24"/>
          <w:lang w:bidi="he-IL"/>
        </w:rPr>
        <w:t>0.001</w:t>
      </w:r>
      <w:r w:rsidR="001041C7" w:rsidRPr="00346385">
        <w:rPr>
          <w:rFonts w:asciiTheme="majorBidi" w:hAnsiTheme="majorBidi" w:cstheme="majorBidi"/>
          <w:sz w:val="24"/>
          <w:szCs w:val="24"/>
          <w:lang w:bidi="he-IL"/>
        </w:rPr>
        <w:t>)</w:t>
      </w:r>
      <w:bookmarkEnd w:id="1013"/>
      <w:r w:rsidR="00C074F0" w:rsidRPr="00346385">
        <w:rPr>
          <w:rFonts w:asciiTheme="majorBidi" w:hAnsiTheme="majorBidi" w:cstheme="majorBidi"/>
          <w:sz w:val="24"/>
          <w:szCs w:val="24"/>
          <w:lang w:bidi="he-IL"/>
        </w:rPr>
        <w:t>.</w:t>
      </w:r>
      <w:r w:rsidR="001C2F6C" w:rsidRPr="00346385">
        <w:rPr>
          <w:rFonts w:asciiTheme="majorBidi" w:hAnsiTheme="majorBidi" w:cstheme="majorBidi"/>
          <w:sz w:val="24"/>
          <w:szCs w:val="24"/>
          <w:lang w:bidi="he-IL"/>
        </w:rPr>
        <w:t xml:space="preserve"> </w:t>
      </w:r>
      <w:r w:rsidR="00E33128" w:rsidRPr="00346385">
        <w:rPr>
          <w:rFonts w:asciiTheme="majorBidi" w:hAnsiTheme="majorBidi" w:cstheme="majorBidi"/>
          <w:sz w:val="24"/>
          <w:szCs w:val="24"/>
          <w:lang w:bidi="he-IL"/>
        </w:rPr>
        <w:t>T</w:t>
      </w:r>
      <w:r w:rsidR="001C2F6C" w:rsidRPr="00346385">
        <w:rPr>
          <w:rFonts w:asciiTheme="majorBidi" w:hAnsiTheme="majorBidi" w:cstheme="majorBidi"/>
          <w:sz w:val="24"/>
          <w:szCs w:val="24"/>
          <w:lang w:bidi="he-IL"/>
        </w:rPr>
        <w:t>his finding suggest</w:t>
      </w:r>
      <w:ins w:id="1057" w:author="AnnMason" w:date="2021-12-12T15:43:00Z">
        <w:r w:rsidR="00E17055">
          <w:rPr>
            <w:rFonts w:asciiTheme="majorBidi" w:hAnsiTheme="majorBidi" w:cstheme="majorBidi"/>
            <w:sz w:val="24"/>
            <w:szCs w:val="24"/>
            <w:lang w:bidi="he-IL"/>
          </w:rPr>
          <w:t>s</w:t>
        </w:r>
      </w:ins>
      <w:r w:rsidR="001C2F6C" w:rsidRPr="00346385">
        <w:rPr>
          <w:rFonts w:asciiTheme="majorBidi" w:hAnsiTheme="majorBidi" w:cstheme="majorBidi"/>
          <w:sz w:val="24"/>
          <w:szCs w:val="24"/>
          <w:lang w:bidi="he-IL"/>
        </w:rPr>
        <w:t xml:space="preserve"> that female founders' legitimation barriers are mostly </w:t>
      </w:r>
      <w:ins w:id="1058" w:author="AnnMason" w:date="2021-12-12T15:44:00Z">
        <w:r w:rsidR="00E17055">
          <w:rPr>
            <w:rFonts w:asciiTheme="majorBidi" w:hAnsiTheme="majorBidi" w:cstheme="majorBidi"/>
            <w:sz w:val="24"/>
            <w:szCs w:val="24"/>
            <w:lang w:bidi="he-IL"/>
          </w:rPr>
          <w:t xml:space="preserve">a result of </w:t>
        </w:r>
      </w:ins>
      <w:del w:id="1059" w:author="AnnMason" w:date="2021-12-12T15:44:00Z">
        <w:r w:rsidR="00E33128" w:rsidRPr="00346385" w:rsidDel="00E17055">
          <w:rPr>
            <w:rFonts w:asciiTheme="majorBidi" w:hAnsiTheme="majorBidi" w:cstheme="majorBidi"/>
            <w:sz w:val="24"/>
            <w:szCs w:val="24"/>
            <w:lang w:bidi="he-IL"/>
          </w:rPr>
          <w:delText>caused by</w:delText>
        </w:r>
        <w:r w:rsidR="001C2F6C" w:rsidRPr="00346385" w:rsidDel="00E17055">
          <w:rPr>
            <w:rFonts w:asciiTheme="majorBidi" w:hAnsiTheme="majorBidi" w:cstheme="majorBidi"/>
            <w:sz w:val="24"/>
            <w:szCs w:val="24"/>
            <w:lang w:bidi="he-IL"/>
          </w:rPr>
          <w:delText xml:space="preserve"> </w:delText>
        </w:r>
      </w:del>
      <w:r w:rsidR="001C2F6C" w:rsidRPr="00346385">
        <w:rPr>
          <w:rFonts w:asciiTheme="majorBidi" w:hAnsiTheme="majorBidi" w:cstheme="majorBidi"/>
          <w:sz w:val="24"/>
          <w:szCs w:val="24"/>
          <w:lang w:bidi="he-IL"/>
        </w:rPr>
        <w:t xml:space="preserve">discrimination rather </w:t>
      </w:r>
      <w:ins w:id="1060" w:author="AnnMason" w:date="2021-12-12T15:44:00Z">
        <w:r w:rsidR="00E17055">
          <w:rPr>
            <w:rFonts w:asciiTheme="majorBidi" w:hAnsiTheme="majorBidi" w:cstheme="majorBidi"/>
            <w:sz w:val="24"/>
            <w:szCs w:val="24"/>
            <w:lang w:bidi="he-IL"/>
          </w:rPr>
          <w:t>than</w:t>
        </w:r>
      </w:ins>
      <w:ins w:id="1061" w:author="AnnMason" w:date="2021-12-12T15:43:00Z">
        <w:r w:rsidR="00E17055">
          <w:rPr>
            <w:rFonts w:asciiTheme="majorBidi" w:hAnsiTheme="majorBidi" w:cstheme="majorBidi"/>
            <w:sz w:val="24"/>
            <w:szCs w:val="24"/>
            <w:lang w:bidi="he-IL"/>
          </w:rPr>
          <w:t xml:space="preserve"> </w:t>
        </w:r>
      </w:ins>
      <w:ins w:id="1062" w:author="AnnMason" w:date="2021-12-12T15:44:00Z">
        <w:r w:rsidR="00E17055">
          <w:rPr>
            <w:rFonts w:asciiTheme="majorBidi" w:hAnsiTheme="majorBidi" w:cstheme="majorBidi"/>
            <w:sz w:val="24"/>
            <w:szCs w:val="24"/>
            <w:lang w:bidi="he-IL"/>
          </w:rPr>
          <w:t xml:space="preserve">of a </w:t>
        </w:r>
        <w:r w:rsidR="00E17055">
          <w:rPr>
            <w:rFonts w:asciiTheme="majorBidi" w:hAnsiTheme="majorBidi" w:cstheme="majorBidi"/>
            <w:sz w:val="24"/>
            <w:szCs w:val="24"/>
            <w:lang w:bidi="he-IL"/>
          </w:rPr>
          <w:lastRenderedPageBreak/>
          <w:t xml:space="preserve">lack of </w:t>
        </w:r>
      </w:ins>
      <w:del w:id="1063" w:author="AnnMason" w:date="2021-12-12T15:44:00Z">
        <w:r w:rsidR="001C2F6C" w:rsidRPr="00346385" w:rsidDel="00E17055">
          <w:rPr>
            <w:rFonts w:asciiTheme="majorBidi" w:hAnsiTheme="majorBidi" w:cstheme="majorBidi"/>
            <w:sz w:val="24"/>
            <w:szCs w:val="24"/>
            <w:lang w:bidi="he-IL"/>
          </w:rPr>
          <w:delText xml:space="preserve">on </w:delText>
        </w:r>
        <w:r w:rsidR="00960A5B" w:rsidRPr="00346385" w:rsidDel="00E17055">
          <w:rPr>
            <w:rFonts w:asciiTheme="majorBidi" w:hAnsiTheme="majorBidi" w:cstheme="majorBidi"/>
            <w:sz w:val="24"/>
            <w:szCs w:val="24"/>
            <w:lang w:bidi="he-IL"/>
          </w:rPr>
          <w:delText>lacking</w:delText>
        </w:r>
        <w:r w:rsidR="007C3C4D" w:rsidRPr="00346385" w:rsidDel="00E17055">
          <w:rPr>
            <w:rFonts w:asciiTheme="majorBidi" w:hAnsiTheme="majorBidi" w:cstheme="majorBidi"/>
            <w:sz w:val="24"/>
            <w:szCs w:val="24"/>
            <w:lang w:bidi="he-IL"/>
          </w:rPr>
          <w:delText xml:space="preserve"> </w:delText>
        </w:r>
      </w:del>
      <w:r w:rsidR="001C2F6C" w:rsidRPr="00346385">
        <w:rPr>
          <w:rFonts w:asciiTheme="majorBidi" w:hAnsiTheme="majorBidi" w:cstheme="majorBidi"/>
          <w:sz w:val="24"/>
          <w:szCs w:val="24"/>
          <w:lang w:bidi="he-IL"/>
        </w:rPr>
        <w:t>assets</w:t>
      </w:r>
      <w:r w:rsidR="007C3C4D" w:rsidRPr="00346385">
        <w:rPr>
          <w:rFonts w:asciiTheme="majorBidi" w:hAnsiTheme="majorBidi" w:cstheme="majorBidi"/>
          <w:sz w:val="24"/>
          <w:szCs w:val="24"/>
          <w:lang w:bidi="he-IL"/>
        </w:rPr>
        <w:t xml:space="preserve"> and </w:t>
      </w:r>
      <w:r w:rsidR="001C2F6C" w:rsidRPr="00346385">
        <w:rPr>
          <w:rFonts w:asciiTheme="majorBidi" w:hAnsiTheme="majorBidi" w:cstheme="majorBidi"/>
          <w:sz w:val="24"/>
          <w:szCs w:val="24"/>
          <w:lang w:bidi="he-IL"/>
        </w:rPr>
        <w:t>skills</w:t>
      </w:r>
      <w:ins w:id="1064" w:author="AnnMason" w:date="2021-12-12T15:44:00Z">
        <w:r w:rsidR="00E17055">
          <w:rPr>
            <w:rFonts w:asciiTheme="majorBidi" w:hAnsiTheme="majorBidi" w:cstheme="majorBidi"/>
            <w:sz w:val="24"/>
            <w:szCs w:val="24"/>
            <w:lang w:bidi="he-IL"/>
          </w:rPr>
          <w:t>;</w:t>
        </w:r>
      </w:ins>
      <w:del w:id="1065" w:author="AnnMason" w:date="2021-12-12T15:44:00Z">
        <w:r w:rsidR="007C3C4D" w:rsidRPr="00346385" w:rsidDel="00E17055">
          <w:rPr>
            <w:rFonts w:asciiTheme="majorBidi" w:hAnsiTheme="majorBidi" w:cstheme="majorBidi"/>
            <w:sz w:val="24"/>
            <w:szCs w:val="24"/>
            <w:lang w:bidi="he-IL"/>
          </w:rPr>
          <w:delText>,</w:delText>
        </w:r>
      </w:del>
      <w:r w:rsidR="007C3C4D" w:rsidRPr="00346385">
        <w:rPr>
          <w:rFonts w:asciiTheme="majorBidi" w:hAnsiTheme="majorBidi" w:cstheme="majorBidi"/>
          <w:sz w:val="24"/>
          <w:szCs w:val="24"/>
          <w:lang w:bidi="he-IL"/>
        </w:rPr>
        <w:t xml:space="preserve"> </w:t>
      </w:r>
      <w:del w:id="1066" w:author="AnnMason" w:date="2021-12-12T15:44:00Z">
        <w:r w:rsidR="007C3C4D" w:rsidRPr="00346385" w:rsidDel="00E17055">
          <w:rPr>
            <w:rFonts w:asciiTheme="majorBidi" w:hAnsiTheme="majorBidi" w:cstheme="majorBidi"/>
            <w:sz w:val="24"/>
            <w:szCs w:val="24"/>
            <w:lang w:bidi="he-IL"/>
          </w:rPr>
          <w:delText xml:space="preserve">and </w:delText>
        </w:r>
      </w:del>
      <w:r w:rsidR="007C3C4D" w:rsidRPr="00346385">
        <w:rPr>
          <w:rFonts w:asciiTheme="majorBidi" w:hAnsiTheme="majorBidi" w:cstheme="majorBidi"/>
          <w:sz w:val="24"/>
          <w:szCs w:val="24"/>
          <w:lang w:bidi="he-IL"/>
        </w:rPr>
        <w:t>thus</w:t>
      </w:r>
      <w:ins w:id="1067" w:author="AnnMason" w:date="2021-12-12T15:44:00Z">
        <w:r w:rsidR="00E17055">
          <w:rPr>
            <w:rFonts w:asciiTheme="majorBidi" w:hAnsiTheme="majorBidi" w:cstheme="majorBidi"/>
            <w:sz w:val="24"/>
            <w:szCs w:val="24"/>
            <w:lang w:bidi="he-IL"/>
          </w:rPr>
          <w:t>, effectively</w:t>
        </w:r>
      </w:ins>
      <w:r w:rsidR="007C3C4D" w:rsidRPr="00346385">
        <w:rPr>
          <w:rFonts w:asciiTheme="majorBidi" w:hAnsiTheme="majorBidi" w:cstheme="majorBidi"/>
          <w:sz w:val="24"/>
          <w:szCs w:val="24"/>
          <w:lang w:bidi="he-IL"/>
        </w:rPr>
        <w:t xml:space="preserve"> </w:t>
      </w:r>
      <w:r w:rsidR="00E33128" w:rsidRPr="00346385">
        <w:rPr>
          <w:rFonts w:asciiTheme="majorBidi" w:hAnsiTheme="majorBidi" w:cstheme="majorBidi"/>
          <w:sz w:val="24"/>
          <w:szCs w:val="24"/>
          <w:lang w:bidi="he-IL"/>
        </w:rPr>
        <w:t>addressing</w:t>
      </w:r>
      <w:r w:rsidR="007C3C4D" w:rsidRPr="00346385">
        <w:rPr>
          <w:rFonts w:asciiTheme="majorBidi" w:hAnsiTheme="majorBidi" w:cstheme="majorBidi"/>
          <w:sz w:val="24"/>
          <w:szCs w:val="24"/>
          <w:lang w:bidi="he-IL"/>
        </w:rPr>
        <w:t xml:space="preserve"> </w:t>
      </w:r>
      <w:ins w:id="1068" w:author="AnnMason" w:date="2021-12-13T17:06:00Z">
        <w:r w:rsidR="00D04F7C">
          <w:rPr>
            <w:rFonts w:asciiTheme="majorBidi" w:hAnsiTheme="majorBidi" w:cstheme="majorBidi"/>
            <w:sz w:val="24"/>
            <w:szCs w:val="24"/>
            <w:lang w:bidi="he-IL"/>
          </w:rPr>
          <w:t xml:space="preserve">the issue that </w:t>
        </w:r>
      </w:ins>
      <w:r w:rsidR="007C3C4D" w:rsidRPr="00346385">
        <w:rPr>
          <w:rFonts w:asciiTheme="majorBidi" w:hAnsiTheme="majorBidi" w:cstheme="majorBidi"/>
          <w:sz w:val="24"/>
          <w:szCs w:val="24"/>
          <w:lang w:bidi="he-IL"/>
        </w:rPr>
        <w:t>female founders' legitimation barriers require</w:t>
      </w:r>
      <w:ins w:id="1069" w:author="AnnMason" w:date="2021-12-12T15:44:00Z">
        <w:r w:rsidR="00E17055">
          <w:rPr>
            <w:rFonts w:asciiTheme="majorBidi" w:hAnsiTheme="majorBidi" w:cstheme="majorBidi"/>
            <w:sz w:val="24"/>
            <w:szCs w:val="24"/>
            <w:lang w:bidi="he-IL"/>
          </w:rPr>
          <w:t>s</w:t>
        </w:r>
      </w:ins>
      <w:r w:rsidR="007C3C4D" w:rsidRPr="00346385">
        <w:rPr>
          <w:rFonts w:asciiTheme="majorBidi" w:hAnsiTheme="majorBidi" w:cstheme="majorBidi"/>
          <w:sz w:val="24"/>
          <w:szCs w:val="24"/>
          <w:lang w:bidi="he-IL"/>
        </w:rPr>
        <w:t xml:space="preserve"> </w:t>
      </w:r>
      <w:del w:id="1070" w:author="AnnMason" w:date="2021-12-12T15:45:00Z">
        <w:r w:rsidR="007C3C4D" w:rsidRPr="00346385" w:rsidDel="00E17055">
          <w:rPr>
            <w:rFonts w:asciiTheme="majorBidi" w:hAnsiTheme="majorBidi" w:cstheme="majorBidi"/>
            <w:sz w:val="24"/>
            <w:szCs w:val="24"/>
            <w:lang w:bidi="he-IL"/>
          </w:rPr>
          <w:delText xml:space="preserve">a </w:delText>
        </w:r>
      </w:del>
      <w:ins w:id="1071" w:author="AnnMason" w:date="2021-12-13T17:22:00Z">
        <w:r w:rsidR="00C01510">
          <w:rPr>
            <w:rFonts w:asciiTheme="majorBidi" w:hAnsiTheme="majorBidi" w:cstheme="majorBidi"/>
            <w:sz w:val="24"/>
            <w:szCs w:val="24"/>
            <w:lang w:bidi="he-IL"/>
          </w:rPr>
          <w:t>greater</w:t>
        </w:r>
      </w:ins>
      <w:del w:id="1072" w:author="AnnMason" w:date="2021-12-13T17:22:00Z">
        <w:r w:rsidR="007C3C4D" w:rsidRPr="00346385" w:rsidDel="00C01510">
          <w:rPr>
            <w:rFonts w:asciiTheme="majorBidi" w:hAnsiTheme="majorBidi" w:cstheme="majorBidi"/>
            <w:sz w:val="24"/>
            <w:szCs w:val="24"/>
            <w:lang w:bidi="he-IL"/>
          </w:rPr>
          <w:delText>deeper</w:delText>
        </w:r>
      </w:del>
      <w:r w:rsidR="007C3C4D" w:rsidRPr="00346385">
        <w:rPr>
          <w:rFonts w:asciiTheme="majorBidi" w:hAnsiTheme="majorBidi" w:cstheme="majorBidi"/>
          <w:sz w:val="24"/>
          <w:szCs w:val="24"/>
          <w:lang w:bidi="he-IL"/>
        </w:rPr>
        <w:t xml:space="preserve"> cultural change</w:t>
      </w:r>
      <w:ins w:id="1073" w:author="AnnMason" w:date="2021-12-12T15:45:00Z">
        <w:r w:rsidR="00E17055">
          <w:rPr>
            <w:rFonts w:asciiTheme="majorBidi" w:hAnsiTheme="majorBidi" w:cstheme="majorBidi"/>
            <w:sz w:val="24"/>
            <w:szCs w:val="24"/>
            <w:lang w:bidi="he-IL"/>
          </w:rPr>
          <w:t>s</w:t>
        </w:r>
      </w:ins>
      <w:r w:rsidR="007C3C4D" w:rsidRPr="00346385">
        <w:rPr>
          <w:rFonts w:asciiTheme="majorBidi" w:hAnsiTheme="majorBidi" w:cstheme="majorBidi"/>
          <w:sz w:val="24"/>
          <w:szCs w:val="24"/>
          <w:lang w:bidi="he-IL"/>
        </w:rPr>
        <w:t xml:space="preserve"> </w:t>
      </w:r>
      <w:ins w:id="1074" w:author="AnnMason" w:date="2021-12-12T15:45:00Z">
        <w:r w:rsidR="00E17055">
          <w:rPr>
            <w:rFonts w:asciiTheme="majorBidi" w:hAnsiTheme="majorBidi" w:cstheme="majorBidi"/>
            <w:sz w:val="24"/>
            <w:szCs w:val="24"/>
            <w:lang w:bidi="he-IL"/>
          </w:rPr>
          <w:t>that go beyond merely improving</w:t>
        </w:r>
      </w:ins>
      <w:del w:id="1075" w:author="AnnMason" w:date="2021-12-12T15:45:00Z">
        <w:r w:rsidR="007C3C4D" w:rsidRPr="00346385" w:rsidDel="00E17055">
          <w:rPr>
            <w:rFonts w:asciiTheme="majorBidi" w:hAnsiTheme="majorBidi" w:cstheme="majorBidi"/>
            <w:sz w:val="24"/>
            <w:szCs w:val="24"/>
            <w:lang w:bidi="he-IL"/>
          </w:rPr>
          <w:delText>rather than better</w:delText>
        </w:r>
      </w:del>
      <w:r w:rsidR="007C3C4D" w:rsidRPr="00346385">
        <w:rPr>
          <w:rFonts w:asciiTheme="majorBidi" w:hAnsiTheme="majorBidi" w:cstheme="majorBidi"/>
          <w:sz w:val="24"/>
          <w:szCs w:val="24"/>
          <w:lang w:bidi="he-IL"/>
        </w:rPr>
        <w:t xml:space="preserve"> support</w:t>
      </w:r>
      <w:ins w:id="1076" w:author="AnnMason" w:date="2021-12-12T15:45:00Z">
        <w:r w:rsidR="00E17055">
          <w:rPr>
            <w:rFonts w:asciiTheme="majorBidi" w:hAnsiTheme="majorBidi" w:cstheme="majorBidi"/>
            <w:sz w:val="24"/>
            <w:szCs w:val="24"/>
            <w:lang w:bidi="he-IL"/>
          </w:rPr>
          <w:t xml:space="preserve"> </w:t>
        </w:r>
      </w:ins>
      <w:del w:id="1077" w:author="AnnMason" w:date="2021-12-12T15:45:00Z">
        <w:r w:rsidR="007C3C4D" w:rsidRPr="00346385" w:rsidDel="00E17055">
          <w:rPr>
            <w:rFonts w:asciiTheme="majorBidi" w:hAnsiTheme="majorBidi" w:cstheme="majorBidi"/>
            <w:sz w:val="24"/>
            <w:szCs w:val="24"/>
            <w:lang w:bidi="he-IL"/>
          </w:rPr>
          <w:delText xml:space="preserve">ing </w:delText>
        </w:r>
      </w:del>
      <w:r w:rsidR="007C3C4D" w:rsidRPr="00346385">
        <w:rPr>
          <w:rFonts w:asciiTheme="majorBidi" w:hAnsiTheme="majorBidi" w:cstheme="majorBidi"/>
          <w:sz w:val="24"/>
          <w:szCs w:val="24"/>
          <w:lang w:bidi="he-IL"/>
        </w:rPr>
        <w:t>systems.</w:t>
      </w:r>
    </w:p>
    <w:bookmarkEnd w:id="1048"/>
    <w:p w14:paraId="138E7C8C" w14:textId="3B65E44E" w:rsidR="00B67228" w:rsidRPr="00346385" w:rsidRDefault="001041C7" w:rsidP="00B826D1">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These findings are consistent with known barriers to female </w:t>
      </w:r>
      <w:r w:rsidR="000F5531" w:rsidRPr="00346385">
        <w:rPr>
          <w:rFonts w:asciiTheme="majorBidi" w:hAnsiTheme="majorBidi" w:cstheme="majorBidi"/>
          <w:sz w:val="24"/>
          <w:szCs w:val="24"/>
          <w:lang w:bidi="he-IL"/>
        </w:rPr>
        <w:t>entrepreneurship</w:t>
      </w:r>
      <w:r w:rsidRPr="00346385">
        <w:rPr>
          <w:rFonts w:asciiTheme="majorBidi" w:hAnsiTheme="majorBidi" w:cstheme="majorBidi"/>
          <w:sz w:val="24"/>
          <w:szCs w:val="24"/>
          <w:lang w:bidi="he-IL"/>
        </w:rPr>
        <w:t xml:space="preserve"> and highlight the potential</w:t>
      </w:r>
      <w:r w:rsidR="000F5531" w:rsidRPr="00346385">
        <w:rPr>
          <w:rFonts w:asciiTheme="majorBidi" w:hAnsiTheme="majorBidi" w:cstheme="majorBidi"/>
          <w:sz w:val="24"/>
          <w:szCs w:val="24"/>
          <w:lang w:bidi="he-IL"/>
        </w:rPr>
        <w:t xml:space="preserve"> value</w:t>
      </w:r>
      <w:r w:rsidRPr="00346385">
        <w:rPr>
          <w:rFonts w:asciiTheme="majorBidi" w:hAnsiTheme="majorBidi" w:cstheme="majorBidi"/>
          <w:sz w:val="24"/>
          <w:szCs w:val="24"/>
          <w:lang w:bidi="he-IL"/>
        </w:rPr>
        <w:t xml:space="preserve"> </w:t>
      </w:r>
      <w:ins w:id="1078" w:author="AnnMason" w:date="2021-12-12T15:48:00Z">
        <w:r w:rsidR="000406FB">
          <w:rPr>
            <w:rFonts w:asciiTheme="majorBidi" w:hAnsiTheme="majorBidi" w:cstheme="majorBidi"/>
            <w:sz w:val="24"/>
            <w:szCs w:val="24"/>
            <w:lang w:bidi="he-IL"/>
          </w:rPr>
          <w:t xml:space="preserve">of </w:t>
        </w:r>
      </w:ins>
      <w:r w:rsidRPr="00346385">
        <w:rPr>
          <w:rFonts w:asciiTheme="majorBidi" w:hAnsiTheme="majorBidi" w:cstheme="majorBidi"/>
          <w:sz w:val="24"/>
          <w:szCs w:val="24"/>
          <w:lang w:bidi="he-IL"/>
        </w:rPr>
        <w:t xml:space="preserve">accelerators </w:t>
      </w:r>
      <w:del w:id="1079" w:author="AnnMason" w:date="2021-12-12T15:48:00Z">
        <w:r w:rsidR="000F5531" w:rsidRPr="00346385" w:rsidDel="000406FB">
          <w:rPr>
            <w:rFonts w:asciiTheme="majorBidi" w:hAnsiTheme="majorBidi" w:cstheme="majorBidi"/>
            <w:sz w:val="24"/>
            <w:szCs w:val="24"/>
            <w:lang w:bidi="he-IL"/>
          </w:rPr>
          <w:delText xml:space="preserve">provide </w:delText>
        </w:r>
      </w:del>
      <w:r w:rsidRPr="00346385">
        <w:rPr>
          <w:rFonts w:asciiTheme="majorBidi" w:hAnsiTheme="majorBidi" w:cstheme="majorBidi"/>
          <w:sz w:val="24"/>
          <w:szCs w:val="24"/>
          <w:lang w:bidi="he-IL"/>
        </w:rPr>
        <w:t>in addressing</w:t>
      </w:r>
      <w:del w:id="1080" w:author="AnnMason" w:date="2021-12-13T17:07:00Z">
        <w:r w:rsidRPr="00346385" w:rsidDel="00D04F7C">
          <w:rPr>
            <w:rFonts w:asciiTheme="majorBidi" w:hAnsiTheme="majorBidi" w:cstheme="majorBidi"/>
            <w:sz w:val="24"/>
            <w:szCs w:val="24"/>
            <w:lang w:bidi="he-IL"/>
          </w:rPr>
          <w:delText xml:space="preserve"> </w:delText>
        </w:r>
      </w:del>
      <w:ins w:id="1081" w:author="AnnMason" w:date="2021-12-13T17:07:00Z">
        <w:r w:rsidR="00D04F7C">
          <w:rPr>
            <w:rFonts w:asciiTheme="majorBidi" w:hAnsiTheme="majorBidi" w:cstheme="majorBidi"/>
            <w:sz w:val="24"/>
            <w:szCs w:val="24"/>
            <w:lang w:bidi="he-IL"/>
          </w:rPr>
          <w:t xml:space="preserve"> them</w:t>
        </w:r>
      </w:ins>
      <w:del w:id="1082" w:author="AnnMason" w:date="2021-12-13T17:07:00Z">
        <w:r w:rsidRPr="00346385" w:rsidDel="00D04F7C">
          <w:rPr>
            <w:rFonts w:asciiTheme="majorBidi" w:hAnsiTheme="majorBidi" w:cstheme="majorBidi"/>
            <w:sz w:val="24"/>
            <w:szCs w:val="24"/>
            <w:lang w:bidi="he-IL"/>
          </w:rPr>
          <w:delText>these barriers</w:delText>
        </w:r>
      </w:del>
      <w:r w:rsidR="000F5531"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They also suggest that </w:t>
      </w:r>
      <w:bookmarkStart w:id="1083" w:name="_Hlk88729351"/>
      <w:r w:rsidRPr="00346385">
        <w:rPr>
          <w:rFonts w:asciiTheme="majorBidi" w:hAnsiTheme="majorBidi" w:cstheme="majorBidi"/>
          <w:sz w:val="24"/>
          <w:szCs w:val="24"/>
          <w:lang w:bidi="he-IL"/>
        </w:rPr>
        <w:t xml:space="preserve">accelerators that </w:t>
      </w:r>
      <w:r w:rsidR="00464249" w:rsidRPr="00346385">
        <w:rPr>
          <w:rFonts w:asciiTheme="majorBidi" w:hAnsiTheme="majorBidi" w:cstheme="majorBidi"/>
          <w:sz w:val="24"/>
          <w:szCs w:val="24"/>
          <w:lang w:bidi="he-IL"/>
        </w:rPr>
        <w:t xml:space="preserve">specifically </w:t>
      </w:r>
      <w:r w:rsidRPr="00346385">
        <w:rPr>
          <w:rFonts w:asciiTheme="majorBidi" w:hAnsiTheme="majorBidi" w:cstheme="majorBidi"/>
          <w:sz w:val="24"/>
          <w:szCs w:val="24"/>
          <w:lang w:bidi="he-IL"/>
        </w:rPr>
        <w:t xml:space="preserve">target early-stage startups and provide more </w:t>
      </w:r>
      <w:r w:rsidR="003B456A" w:rsidRPr="00346385">
        <w:rPr>
          <w:rFonts w:asciiTheme="majorBidi" w:hAnsiTheme="majorBidi" w:cstheme="majorBidi"/>
          <w:sz w:val="24"/>
          <w:szCs w:val="24"/>
          <w:lang w:bidi="he-IL"/>
        </w:rPr>
        <w:t>early</w:t>
      </w:r>
      <w:r w:rsidR="00D12DA4" w:rsidRPr="00346385">
        <w:rPr>
          <w:rFonts w:asciiTheme="majorBidi" w:hAnsiTheme="majorBidi" w:cstheme="majorBidi"/>
          <w:sz w:val="24"/>
          <w:szCs w:val="24"/>
          <w:lang w:bidi="he-IL"/>
        </w:rPr>
        <w:t>-</w:t>
      </w:r>
      <w:r w:rsidR="003B456A" w:rsidRPr="00346385">
        <w:rPr>
          <w:rFonts w:asciiTheme="majorBidi" w:hAnsiTheme="majorBidi" w:cstheme="majorBidi"/>
          <w:sz w:val="24"/>
          <w:szCs w:val="24"/>
          <w:lang w:bidi="he-IL"/>
        </w:rPr>
        <w:t>stage</w:t>
      </w:r>
      <w:r w:rsidRPr="00346385">
        <w:rPr>
          <w:rFonts w:asciiTheme="majorBidi" w:hAnsiTheme="majorBidi" w:cstheme="majorBidi"/>
          <w:sz w:val="24"/>
          <w:szCs w:val="24"/>
          <w:lang w:bidi="he-IL"/>
        </w:rPr>
        <w:t xml:space="preserve"> training (such as academic accelerators)</w:t>
      </w:r>
      <w:del w:id="1084" w:author="AnnMason" w:date="2021-12-12T15:48:00Z">
        <w:r w:rsidR="000F5531" w:rsidRPr="00346385" w:rsidDel="000406FB">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ins w:id="1085" w:author="AnnMason" w:date="2021-12-12T15:49:00Z">
        <w:r w:rsidR="000406FB">
          <w:rPr>
            <w:rFonts w:asciiTheme="majorBidi" w:hAnsiTheme="majorBidi" w:cstheme="majorBidi"/>
            <w:sz w:val="24"/>
            <w:szCs w:val="24"/>
            <w:lang w:bidi="he-IL"/>
          </w:rPr>
          <w:t xml:space="preserve">may </w:t>
        </w:r>
      </w:ins>
      <w:del w:id="1086" w:author="AnnMason" w:date="2021-12-12T15:49:00Z">
        <w:r w:rsidRPr="00346385" w:rsidDel="000406FB">
          <w:rPr>
            <w:rFonts w:asciiTheme="majorBidi" w:hAnsiTheme="majorBidi" w:cstheme="majorBidi"/>
            <w:sz w:val="24"/>
            <w:szCs w:val="24"/>
            <w:lang w:bidi="he-IL"/>
          </w:rPr>
          <w:delText xml:space="preserve">might </w:delText>
        </w:r>
      </w:del>
      <w:r w:rsidRPr="00346385">
        <w:rPr>
          <w:rFonts w:asciiTheme="majorBidi" w:hAnsiTheme="majorBidi" w:cstheme="majorBidi"/>
          <w:sz w:val="24"/>
          <w:szCs w:val="24"/>
          <w:lang w:bidi="he-IL"/>
        </w:rPr>
        <w:t xml:space="preserve">be </w:t>
      </w:r>
      <w:ins w:id="1087" w:author="AnnMason" w:date="2021-12-12T15:48:00Z">
        <w:r w:rsidR="000406FB">
          <w:rPr>
            <w:rFonts w:asciiTheme="majorBidi" w:hAnsiTheme="majorBidi" w:cstheme="majorBidi"/>
            <w:sz w:val="24"/>
            <w:szCs w:val="24"/>
            <w:lang w:bidi="he-IL"/>
          </w:rPr>
          <w:t xml:space="preserve">particularly </w:t>
        </w:r>
      </w:ins>
      <w:del w:id="1088" w:author="AnnMason" w:date="2021-12-12T15:48:00Z">
        <w:r w:rsidRPr="00346385" w:rsidDel="000406FB">
          <w:rPr>
            <w:rFonts w:asciiTheme="majorBidi" w:hAnsiTheme="majorBidi" w:cstheme="majorBidi"/>
            <w:sz w:val="24"/>
            <w:szCs w:val="24"/>
            <w:lang w:bidi="he-IL"/>
          </w:rPr>
          <w:delText xml:space="preserve">especially </w:delText>
        </w:r>
      </w:del>
      <w:r w:rsidR="000F5531" w:rsidRPr="00346385">
        <w:rPr>
          <w:rFonts w:asciiTheme="majorBidi" w:hAnsiTheme="majorBidi" w:cstheme="majorBidi"/>
          <w:sz w:val="24"/>
          <w:szCs w:val="24"/>
          <w:lang w:bidi="he-IL"/>
        </w:rPr>
        <w:t>valuable</w:t>
      </w:r>
      <w:r w:rsidRPr="00346385">
        <w:rPr>
          <w:rFonts w:asciiTheme="majorBidi" w:hAnsiTheme="majorBidi" w:cstheme="majorBidi"/>
          <w:sz w:val="24"/>
          <w:szCs w:val="24"/>
          <w:lang w:bidi="he-IL"/>
        </w:rPr>
        <w:t xml:space="preserve"> for female </w:t>
      </w:r>
      <w:r w:rsidR="00B67228" w:rsidRPr="00346385">
        <w:rPr>
          <w:rFonts w:asciiTheme="majorBidi" w:hAnsiTheme="majorBidi" w:cstheme="majorBidi"/>
          <w:sz w:val="24"/>
          <w:szCs w:val="24"/>
          <w:lang w:bidi="he-IL"/>
        </w:rPr>
        <w:t>entrepreneurs</w:t>
      </w:r>
      <w:ins w:id="1089" w:author="AnnMason" w:date="2021-12-12T15:57:00Z">
        <w:r w:rsidR="000406FB">
          <w:rPr>
            <w:rFonts w:asciiTheme="majorBidi" w:hAnsiTheme="majorBidi" w:cstheme="majorBidi"/>
            <w:sz w:val="24"/>
            <w:szCs w:val="24"/>
            <w:lang w:bidi="he-IL"/>
          </w:rPr>
          <w:t>; thus,</w:t>
        </w:r>
      </w:ins>
      <w:del w:id="1090" w:author="AnnMason" w:date="2021-12-12T15:57:00Z">
        <w:r w:rsidR="000F5531" w:rsidRPr="00346385" w:rsidDel="000406FB">
          <w:rPr>
            <w:rFonts w:asciiTheme="majorBidi" w:hAnsiTheme="majorBidi" w:cstheme="majorBidi"/>
            <w:sz w:val="24"/>
            <w:szCs w:val="24"/>
            <w:lang w:bidi="he-IL"/>
          </w:rPr>
          <w:delText>.</w:delText>
        </w:r>
      </w:del>
      <w:r w:rsidR="00B67228" w:rsidRPr="00346385">
        <w:rPr>
          <w:rFonts w:asciiTheme="majorBidi" w:hAnsiTheme="majorBidi" w:cstheme="majorBidi"/>
          <w:sz w:val="24"/>
          <w:szCs w:val="24"/>
          <w:lang w:bidi="he-IL"/>
        </w:rPr>
        <w:t xml:space="preserve"> </w:t>
      </w:r>
      <w:ins w:id="1091" w:author="AnnMason" w:date="2021-12-12T15:57:00Z">
        <w:r w:rsidR="000406FB">
          <w:rPr>
            <w:rFonts w:asciiTheme="majorBidi" w:hAnsiTheme="majorBidi" w:cstheme="majorBidi"/>
            <w:sz w:val="24"/>
            <w:szCs w:val="24"/>
            <w:lang w:bidi="he-IL"/>
          </w:rPr>
          <w:t>s</w:t>
        </w:r>
      </w:ins>
      <w:del w:id="1092" w:author="AnnMason" w:date="2021-12-12T15:57:00Z">
        <w:r w:rsidR="000F5531" w:rsidRPr="00346385" w:rsidDel="000406FB">
          <w:rPr>
            <w:rFonts w:asciiTheme="majorBidi" w:hAnsiTheme="majorBidi" w:cstheme="majorBidi"/>
            <w:sz w:val="24"/>
            <w:szCs w:val="24"/>
            <w:lang w:bidi="he-IL"/>
          </w:rPr>
          <w:delText>S</w:delText>
        </w:r>
      </w:del>
      <w:r w:rsidRPr="00346385">
        <w:rPr>
          <w:rFonts w:asciiTheme="majorBidi" w:hAnsiTheme="majorBidi" w:cstheme="majorBidi"/>
          <w:sz w:val="24"/>
          <w:szCs w:val="24"/>
          <w:lang w:bidi="he-IL"/>
        </w:rPr>
        <w:t xml:space="preserve">upporting such accelerators </w:t>
      </w:r>
      <w:ins w:id="1093" w:author="AnnMason" w:date="2021-12-12T15:57:00Z">
        <w:r w:rsidR="000406FB">
          <w:rPr>
            <w:rFonts w:asciiTheme="majorBidi" w:hAnsiTheme="majorBidi" w:cstheme="majorBidi"/>
            <w:sz w:val="24"/>
            <w:szCs w:val="24"/>
            <w:lang w:bidi="he-IL"/>
          </w:rPr>
          <w:t xml:space="preserve">could </w:t>
        </w:r>
      </w:ins>
      <w:del w:id="1094" w:author="AnnMason" w:date="2021-12-12T15:49:00Z">
        <w:r w:rsidRPr="00346385" w:rsidDel="000406FB">
          <w:rPr>
            <w:rFonts w:asciiTheme="majorBidi" w:hAnsiTheme="majorBidi" w:cstheme="majorBidi"/>
            <w:sz w:val="24"/>
            <w:szCs w:val="24"/>
            <w:lang w:bidi="he-IL"/>
          </w:rPr>
          <w:delText xml:space="preserve">might </w:delText>
        </w:r>
      </w:del>
      <w:r w:rsidRPr="00346385">
        <w:rPr>
          <w:rFonts w:asciiTheme="majorBidi" w:hAnsiTheme="majorBidi" w:cstheme="majorBidi"/>
          <w:sz w:val="24"/>
          <w:szCs w:val="24"/>
          <w:lang w:bidi="he-IL"/>
        </w:rPr>
        <w:t xml:space="preserve">be an effective policy </w:t>
      </w:r>
      <w:r w:rsidR="000F5531" w:rsidRPr="00346385">
        <w:rPr>
          <w:rFonts w:asciiTheme="majorBidi" w:hAnsiTheme="majorBidi" w:cstheme="majorBidi"/>
          <w:sz w:val="24"/>
          <w:szCs w:val="24"/>
          <w:lang w:bidi="he-IL"/>
        </w:rPr>
        <w:t xml:space="preserve">in the </w:t>
      </w:r>
      <w:r w:rsidR="00021C0F" w:rsidRPr="00346385">
        <w:rPr>
          <w:rFonts w:asciiTheme="majorBidi" w:hAnsiTheme="majorBidi" w:cstheme="majorBidi"/>
          <w:sz w:val="24"/>
          <w:szCs w:val="24"/>
          <w:lang w:bidi="he-IL"/>
        </w:rPr>
        <w:t>current</w:t>
      </w:r>
      <w:r w:rsidR="000F5531" w:rsidRPr="00346385">
        <w:rPr>
          <w:rFonts w:asciiTheme="majorBidi" w:hAnsiTheme="majorBidi" w:cstheme="majorBidi"/>
          <w:sz w:val="24"/>
          <w:szCs w:val="24"/>
          <w:lang w:bidi="he-IL"/>
        </w:rPr>
        <w:t xml:space="preserve"> effort</w:t>
      </w:r>
      <w:del w:id="1095" w:author="AnnMason" w:date="2021-12-12T15:57:00Z">
        <w:r w:rsidR="00021C0F" w:rsidRPr="00346385" w:rsidDel="000406FB">
          <w:rPr>
            <w:rFonts w:asciiTheme="majorBidi" w:hAnsiTheme="majorBidi" w:cstheme="majorBidi"/>
            <w:sz w:val="24"/>
            <w:szCs w:val="24"/>
            <w:lang w:bidi="he-IL"/>
          </w:rPr>
          <w:delText>s</w:delText>
        </w:r>
      </w:del>
      <w:r w:rsidR="000F5531" w:rsidRPr="00346385">
        <w:rPr>
          <w:rFonts w:asciiTheme="majorBidi" w:hAnsiTheme="majorBidi" w:cstheme="majorBidi"/>
          <w:sz w:val="24"/>
          <w:szCs w:val="24"/>
          <w:lang w:bidi="he-IL"/>
        </w:rPr>
        <w:t xml:space="preserve"> to </w:t>
      </w:r>
      <w:r w:rsidRPr="00346385">
        <w:rPr>
          <w:rFonts w:asciiTheme="majorBidi" w:hAnsiTheme="majorBidi" w:cstheme="majorBidi"/>
          <w:sz w:val="24"/>
          <w:szCs w:val="24"/>
          <w:lang w:bidi="he-IL"/>
        </w:rPr>
        <w:t>advanc</w:t>
      </w:r>
      <w:r w:rsidR="000F5531"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the scale and impact of women-owned businesses.</w:t>
      </w:r>
      <w:bookmarkEnd w:id="1083"/>
      <w:r w:rsidR="000955C4" w:rsidRPr="00346385">
        <w:rPr>
          <w:rFonts w:asciiTheme="majorBidi" w:hAnsiTheme="majorBidi" w:cstheme="majorBidi"/>
          <w:sz w:val="24"/>
          <w:szCs w:val="24"/>
          <w:lang w:bidi="he-IL"/>
        </w:rPr>
        <w:t xml:space="preserve"> </w:t>
      </w:r>
      <w:bookmarkStart w:id="1096" w:name="_Hlk88729932"/>
      <w:ins w:id="1097" w:author="AnnMason" w:date="2021-12-12T15:56:00Z">
        <w:r w:rsidR="000406FB">
          <w:rPr>
            <w:rFonts w:asciiTheme="majorBidi" w:hAnsiTheme="majorBidi" w:cstheme="majorBidi"/>
            <w:sz w:val="24"/>
            <w:szCs w:val="24"/>
            <w:lang w:bidi="he-IL"/>
          </w:rPr>
          <w:t xml:space="preserve">This also </w:t>
        </w:r>
      </w:ins>
      <w:del w:id="1098" w:author="AnnMason" w:date="2021-12-12T15:56:00Z">
        <w:r w:rsidR="000955C4" w:rsidRPr="00346385" w:rsidDel="000406FB">
          <w:rPr>
            <w:rFonts w:asciiTheme="majorBidi" w:hAnsiTheme="majorBidi" w:cstheme="majorBidi"/>
            <w:sz w:val="24"/>
            <w:szCs w:val="24"/>
            <w:lang w:bidi="he-IL"/>
          </w:rPr>
          <w:delText xml:space="preserve">Moreover, this might </w:delText>
        </w:r>
      </w:del>
      <w:r w:rsidR="000955C4" w:rsidRPr="00346385">
        <w:rPr>
          <w:rFonts w:asciiTheme="majorBidi" w:hAnsiTheme="majorBidi" w:cstheme="majorBidi"/>
          <w:sz w:val="24"/>
          <w:szCs w:val="24"/>
          <w:lang w:bidi="he-IL"/>
        </w:rPr>
        <w:t>suggest</w:t>
      </w:r>
      <w:ins w:id="1099" w:author="AnnMason" w:date="2021-12-13T17:07:00Z">
        <w:r w:rsidR="00D04F7C">
          <w:rPr>
            <w:rFonts w:asciiTheme="majorBidi" w:hAnsiTheme="majorBidi" w:cstheme="majorBidi"/>
            <w:sz w:val="24"/>
            <w:szCs w:val="24"/>
            <w:lang w:bidi="he-IL"/>
          </w:rPr>
          <w:t>s</w:t>
        </w:r>
      </w:ins>
      <w:r w:rsidR="000955C4" w:rsidRPr="00346385">
        <w:rPr>
          <w:rFonts w:asciiTheme="majorBidi" w:hAnsiTheme="majorBidi" w:cstheme="majorBidi"/>
          <w:sz w:val="24"/>
          <w:szCs w:val="24"/>
          <w:lang w:bidi="he-IL"/>
        </w:rPr>
        <w:t xml:space="preserve"> that some </w:t>
      </w:r>
      <w:ins w:id="1100" w:author="AnnMason" w:date="2021-12-13T17:07:00Z">
        <w:r w:rsidR="00D04F7C">
          <w:rPr>
            <w:rFonts w:asciiTheme="majorBidi" w:hAnsiTheme="majorBidi" w:cstheme="majorBidi"/>
            <w:sz w:val="24"/>
            <w:szCs w:val="24"/>
            <w:lang w:bidi="he-IL"/>
          </w:rPr>
          <w:t xml:space="preserve">women </w:t>
        </w:r>
      </w:ins>
      <w:del w:id="1101" w:author="AnnMason" w:date="2021-12-13T17:07:00Z">
        <w:r w:rsidR="000955C4" w:rsidRPr="00346385" w:rsidDel="00D04F7C">
          <w:rPr>
            <w:rFonts w:asciiTheme="majorBidi" w:hAnsiTheme="majorBidi" w:cstheme="majorBidi"/>
            <w:sz w:val="24"/>
            <w:szCs w:val="24"/>
            <w:lang w:bidi="he-IL"/>
          </w:rPr>
          <w:delText xml:space="preserve">female </w:delText>
        </w:r>
      </w:del>
      <w:r w:rsidR="000955C4" w:rsidRPr="00346385">
        <w:rPr>
          <w:rFonts w:asciiTheme="majorBidi" w:hAnsiTheme="majorBidi" w:cstheme="majorBidi"/>
          <w:sz w:val="24"/>
          <w:szCs w:val="24"/>
          <w:lang w:bidi="he-IL"/>
        </w:rPr>
        <w:t>founders should</w:t>
      </w:r>
      <w:r w:rsidR="00C73C63" w:rsidRPr="00346385">
        <w:rPr>
          <w:rFonts w:asciiTheme="majorBidi" w:hAnsiTheme="majorBidi" w:cstheme="majorBidi"/>
          <w:sz w:val="24"/>
          <w:szCs w:val="24"/>
          <w:lang w:bidi="he-IL"/>
        </w:rPr>
        <w:t xml:space="preserve"> </w:t>
      </w:r>
      <w:ins w:id="1102" w:author="AnnMason" w:date="2021-12-12T15:56:00Z">
        <w:r w:rsidR="000406FB">
          <w:rPr>
            <w:rFonts w:asciiTheme="majorBidi" w:hAnsiTheme="majorBidi" w:cstheme="majorBidi"/>
            <w:sz w:val="24"/>
            <w:szCs w:val="24"/>
            <w:lang w:bidi="he-IL"/>
          </w:rPr>
          <w:t xml:space="preserve">consider beginning </w:t>
        </w:r>
      </w:ins>
      <w:del w:id="1103" w:author="AnnMason" w:date="2021-12-12T15:56:00Z">
        <w:r w:rsidR="00C73C63" w:rsidRPr="00346385" w:rsidDel="000406FB">
          <w:rPr>
            <w:rFonts w:asciiTheme="majorBidi" w:hAnsiTheme="majorBidi" w:cstheme="majorBidi"/>
            <w:sz w:val="24"/>
            <w:szCs w:val="24"/>
            <w:lang w:bidi="he-IL"/>
          </w:rPr>
          <w:delText>better begin</w:delText>
        </w:r>
        <w:r w:rsidR="000955C4" w:rsidRPr="00346385" w:rsidDel="000406FB">
          <w:rPr>
            <w:rFonts w:asciiTheme="majorBidi" w:hAnsiTheme="majorBidi" w:cstheme="majorBidi"/>
            <w:sz w:val="24"/>
            <w:szCs w:val="24"/>
            <w:lang w:bidi="he-IL"/>
          </w:rPr>
          <w:delText xml:space="preserve"> </w:delText>
        </w:r>
      </w:del>
      <w:r w:rsidR="000955C4" w:rsidRPr="00346385">
        <w:rPr>
          <w:rFonts w:asciiTheme="majorBidi" w:hAnsiTheme="majorBidi" w:cstheme="majorBidi"/>
          <w:sz w:val="24"/>
          <w:szCs w:val="24"/>
          <w:lang w:bidi="he-IL"/>
        </w:rPr>
        <w:t xml:space="preserve">with a pre-accelerator </w:t>
      </w:r>
      <w:ins w:id="1104" w:author="AnnMason" w:date="2021-12-13T17:07:00Z">
        <w:r w:rsidR="00D04F7C">
          <w:rPr>
            <w:rFonts w:asciiTheme="majorBidi" w:hAnsiTheme="majorBidi" w:cstheme="majorBidi"/>
            <w:sz w:val="24"/>
            <w:szCs w:val="24"/>
            <w:lang w:bidi="he-IL"/>
          </w:rPr>
          <w:t xml:space="preserve">program </w:t>
        </w:r>
      </w:ins>
      <w:r w:rsidR="00C73C63" w:rsidRPr="00346385">
        <w:rPr>
          <w:rFonts w:asciiTheme="majorBidi" w:hAnsiTheme="majorBidi" w:cstheme="majorBidi"/>
          <w:sz w:val="24"/>
          <w:szCs w:val="24"/>
          <w:lang w:bidi="he-IL"/>
        </w:rPr>
        <w:t>to</w:t>
      </w:r>
      <w:r w:rsidR="000955C4" w:rsidRPr="00346385">
        <w:rPr>
          <w:rFonts w:asciiTheme="majorBidi" w:hAnsiTheme="majorBidi" w:cstheme="majorBidi"/>
          <w:sz w:val="24"/>
          <w:szCs w:val="24"/>
          <w:lang w:bidi="he-IL"/>
        </w:rPr>
        <w:t xml:space="preserve"> level their entrepreneurial human capital and stage of development</w:t>
      </w:r>
      <w:del w:id="1105" w:author="AnnMason" w:date="2021-12-13T17:23:00Z">
        <w:r w:rsidR="00C73C63" w:rsidRPr="00346385" w:rsidDel="00C01510">
          <w:rPr>
            <w:rFonts w:asciiTheme="majorBidi" w:hAnsiTheme="majorBidi" w:cstheme="majorBidi"/>
            <w:sz w:val="24"/>
            <w:szCs w:val="24"/>
            <w:lang w:bidi="he-IL"/>
          </w:rPr>
          <w:delText>,</w:delText>
        </w:r>
      </w:del>
      <w:r w:rsidR="000955C4" w:rsidRPr="00346385">
        <w:rPr>
          <w:rFonts w:asciiTheme="majorBidi" w:hAnsiTheme="majorBidi" w:cstheme="majorBidi"/>
          <w:sz w:val="24"/>
          <w:szCs w:val="24"/>
          <w:lang w:bidi="he-IL"/>
        </w:rPr>
        <w:t xml:space="preserve"> before they join an accelerator. </w:t>
      </w:r>
      <w:r w:rsidR="00BE1EC9" w:rsidRPr="00346385">
        <w:rPr>
          <w:rFonts w:asciiTheme="majorBidi" w:hAnsiTheme="majorBidi" w:cstheme="majorBidi"/>
          <w:sz w:val="24"/>
          <w:szCs w:val="24"/>
          <w:lang w:bidi="he-IL"/>
        </w:rPr>
        <w:t>D</w:t>
      </w:r>
      <w:r w:rsidR="000955C4" w:rsidRPr="00346385">
        <w:rPr>
          <w:rFonts w:asciiTheme="majorBidi" w:hAnsiTheme="majorBidi" w:cstheme="majorBidi"/>
          <w:sz w:val="24"/>
          <w:szCs w:val="24"/>
          <w:lang w:bidi="he-IL"/>
        </w:rPr>
        <w:t xml:space="preserve">oing so </w:t>
      </w:r>
      <w:del w:id="1106" w:author="AnnMason" w:date="2021-12-12T15:50:00Z">
        <w:r w:rsidR="000955C4" w:rsidRPr="00346385" w:rsidDel="000406FB">
          <w:rPr>
            <w:rFonts w:asciiTheme="majorBidi" w:hAnsiTheme="majorBidi" w:cstheme="majorBidi"/>
            <w:sz w:val="24"/>
            <w:szCs w:val="24"/>
            <w:lang w:bidi="he-IL"/>
          </w:rPr>
          <w:delText>might</w:delText>
        </w:r>
      </w:del>
      <w:ins w:id="1107" w:author="AnnMason" w:date="2021-12-12T15:50:00Z">
        <w:r w:rsidR="000406FB">
          <w:rPr>
            <w:rFonts w:asciiTheme="majorBidi" w:hAnsiTheme="majorBidi" w:cstheme="majorBidi"/>
            <w:sz w:val="24"/>
            <w:szCs w:val="24"/>
            <w:lang w:bidi="he-IL"/>
          </w:rPr>
          <w:t>may</w:t>
        </w:r>
      </w:ins>
      <w:r w:rsidR="000955C4" w:rsidRPr="00346385">
        <w:rPr>
          <w:rFonts w:asciiTheme="majorBidi" w:hAnsiTheme="majorBidi" w:cstheme="majorBidi"/>
          <w:sz w:val="24"/>
          <w:szCs w:val="24"/>
          <w:lang w:bidi="he-IL"/>
        </w:rPr>
        <w:t xml:space="preserve"> </w:t>
      </w:r>
      <w:r w:rsidR="00BE1EC9" w:rsidRPr="00346385">
        <w:rPr>
          <w:rFonts w:asciiTheme="majorBidi" w:hAnsiTheme="majorBidi" w:cstheme="majorBidi"/>
          <w:sz w:val="24"/>
          <w:szCs w:val="24"/>
          <w:lang w:bidi="he-IL"/>
        </w:rPr>
        <w:t xml:space="preserve">prepare them </w:t>
      </w:r>
      <w:ins w:id="1108" w:author="AnnMason" w:date="2021-12-13T17:23:00Z">
        <w:r w:rsidR="00C01510">
          <w:rPr>
            <w:rFonts w:asciiTheme="majorBidi" w:hAnsiTheme="majorBidi" w:cstheme="majorBidi"/>
            <w:sz w:val="24"/>
            <w:szCs w:val="24"/>
            <w:lang w:bidi="he-IL"/>
          </w:rPr>
          <w:t xml:space="preserve">to </w:t>
        </w:r>
      </w:ins>
      <w:r w:rsidR="000955C4" w:rsidRPr="00346385">
        <w:rPr>
          <w:rFonts w:asciiTheme="majorBidi" w:hAnsiTheme="majorBidi" w:cstheme="majorBidi"/>
          <w:sz w:val="24"/>
          <w:szCs w:val="24"/>
          <w:lang w:bidi="he-IL"/>
        </w:rPr>
        <w:t>advance more in access to capital during the accelerator.</w:t>
      </w:r>
      <w:bookmarkEnd w:id="1096"/>
      <w:r w:rsidR="00BE1EC9" w:rsidRPr="00346385">
        <w:rPr>
          <w:rFonts w:asciiTheme="majorBidi" w:hAnsiTheme="majorBidi" w:cstheme="majorBidi"/>
          <w:sz w:val="24"/>
          <w:szCs w:val="24"/>
          <w:lang w:bidi="he-IL"/>
        </w:rPr>
        <w:t xml:space="preserve"> </w:t>
      </w:r>
      <w:bookmarkStart w:id="1109" w:name="_Hlk89170305"/>
      <w:r w:rsidR="00BE1EC9" w:rsidRPr="00346385">
        <w:rPr>
          <w:rFonts w:asciiTheme="majorBidi" w:hAnsiTheme="majorBidi" w:cstheme="majorBidi"/>
          <w:sz w:val="24"/>
          <w:szCs w:val="24"/>
          <w:lang w:bidi="he-IL"/>
        </w:rPr>
        <w:t xml:space="preserve">The fact that the pre-entry goals of female founders correspond with their hypothesized needs (derived from the known barriers </w:t>
      </w:r>
      <w:ins w:id="1110" w:author="AnnMason" w:date="2021-12-12T15:57:00Z">
        <w:r w:rsidR="000406FB">
          <w:rPr>
            <w:rFonts w:asciiTheme="majorBidi" w:hAnsiTheme="majorBidi" w:cstheme="majorBidi"/>
            <w:sz w:val="24"/>
            <w:szCs w:val="24"/>
            <w:lang w:bidi="he-IL"/>
          </w:rPr>
          <w:t xml:space="preserve">to </w:t>
        </w:r>
      </w:ins>
      <w:del w:id="1111" w:author="AnnMason" w:date="2021-12-12T15:57:00Z">
        <w:r w:rsidR="00BE1EC9" w:rsidRPr="00346385" w:rsidDel="000406FB">
          <w:rPr>
            <w:rFonts w:asciiTheme="majorBidi" w:hAnsiTheme="majorBidi" w:cstheme="majorBidi"/>
            <w:sz w:val="24"/>
            <w:szCs w:val="24"/>
            <w:lang w:bidi="he-IL"/>
          </w:rPr>
          <w:delText xml:space="preserve">for </w:delText>
        </w:r>
      </w:del>
      <w:r w:rsidR="00BE1EC9" w:rsidRPr="00346385">
        <w:rPr>
          <w:rFonts w:asciiTheme="majorBidi" w:hAnsiTheme="majorBidi" w:cstheme="majorBidi"/>
          <w:sz w:val="24"/>
          <w:szCs w:val="24"/>
          <w:lang w:bidi="he-IL"/>
        </w:rPr>
        <w:t>female entrepreneurship)</w:t>
      </w:r>
      <w:del w:id="1112" w:author="AnnMason" w:date="2021-12-13T17:07:00Z">
        <w:r w:rsidR="00BE1EC9" w:rsidRPr="00346385" w:rsidDel="00D04F7C">
          <w:rPr>
            <w:rFonts w:asciiTheme="majorBidi" w:hAnsiTheme="majorBidi" w:cstheme="majorBidi"/>
            <w:sz w:val="24"/>
            <w:szCs w:val="24"/>
            <w:lang w:bidi="he-IL"/>
          </w:rPr>
          <w:delText>,</w:delText>
        </w:r>
      </w:del>
      <w:r w:rsidR="00BE1EC9" w:rsidRPr="00346385">
        <w:rPr>
          <w:rFonts w:asciiTheme="majorBidi" w:hAnsiTheme="majorBidi" w:cstheme="majorBidi"/>
          <w:sz w:val="24"/>
          <w:szCs w:val="24"/>
          <w:lang w:bidi="he-IL"/>
        </w:rPr>
        <w:t xml:space="preserve"> is important for another reason</w:t>
      </w:r>
      <w:ins w:id="1113" w:author="AnnMason" w:date="2021-12-12T15:58:00Z">
        <w:r w:rsidR="000406FB">
          <w:rPr>
            <w:rFonts w:asciiTheme="majorBidi" w:hAnsiTheme="majorBidi" w:cstheme="majorBidi"/>
            <w:sz w:val="24"/>
            <w:szCs w:val="24"/>
            <w:lang w:bidi="he-IL"/>
          </w:rPr>
          <w:t>:</w:t>
        </w:r>
      </w:ins>
      <w:del w:id="1114" w:author="AnnMason" w:date="2021-12-12T15:58:00Z">
        <w:r w:rsidR="00BE1EC9" w:rsidRPr="00346385" w:rsidDel="000406FB">
          <w:rPr>
            <w:rFonts w:asciiTheme="majorBidi" w:hAnsiTheme="majorBidi" w:cstheme="majorBidi"/>
            <w:sz w:val="24"/>
            <w:szCs w:val="24"/>
            <w:lang w:bidi="he-IL"/>
          </w:rPr>
          <w:delText>,</w:delText>
        </w:r>
      </w:del>
      <w:r w:rsidR="00BE1EC9" w:rsidRPr="00346385">
        <w:rPr>
          <w:rFonts w:asciiTheme="majorBidi" w:hAnsiTheme="majorBidi" w:cstheme="majorBidi"/>
          <w:sz w:val="24"/>
          <w:szCs w:val="24"/>
          <w:lang w:bidi="he-IL"/>
        </w:rPr>
        <w:t xml:space="preserve"> </w:t>
      </w:r>
      <w:del w:id="1115" w:author="AnnMason" w:date="2021-12-12T15:58:00Z">
        <w:r w:rsidR="00BE1EC9" w:rsidRPr="00346385" w:rsidDel="000406FB">
          <w:rPr>
            <w:rFonts w:asciiTheme="majorBidi" w:hAnsiTheme="majorBidi" w:cstheme="majorBidi"/>
            <w:sz w:val="24"/>
            <w:szCs w:val="24"/>
            <w:lang w:bidi="he-IL"/>
          </w:rPr>
          <w:delText xml:space="preserve">as </w:delText>
        </w:r>
      </w:del>
      <w:r w:rsidR="00BE1EC9" w:rsidRPr="00346385">
        <w:rPr>
          <w:rFonts w:asciiTheme="majorBidi" w:hAnsiTheme="majorBidi" w:cstheme="majorBidi"/>
          <w:sz w:val="24"/>
          <w:szCs w:val="24"/>
          <w:lang w:bidi="he-IL"/>
        </w:rPr>
        <w:t xml:space="preserve">it supports our initial underlying assumption that women who decide to launch an entrepreneurial career are aware of </w:t>
      </w:r>
      <w:r w:rsidR="004D42E6" w:rsidRPr="00346385">
        <w:rPr>
          <w:rFonts w:asciiTheme="majorBidi" w:hAnsiTheme="majorBidi" w:cstheme="majorBidi"/>
          <w:sz w:val="24"/>
          <w:szCs w:val="24"/>
          <w:lang w:bidi="he-IL"/>
        </w:rPr>
        <w:t>the</w:t>
      </w:r>
      <w:ins w:id="1116" w:author="AnnMason" w:date="2021-12-12T15:58:00Z">
        <w:r w:rsidR="0063191E">
          <w:rPr>
            <w:rFonts w:asciiTheme="majorBidi" w:hAnsiTheme="majorBidi" w:cstheme="majorBidi"/>
            <w:sz w:val="24"/>
            <w:szCs w:val="24"/>
            <w:lang w:bidi="he-IL"/>
          </w:rPr>
          <w:t xml:space="preserve"> </w:t>
        </w:r>
      </w:ins>
      <w:del w:id="1117" w:author="AnnMason" w:date="2021-12-12T15:58:00Z">
        <w:r w:rsidR="004D42E6" w:rsidRPr="00346385" w:rsidDel="000406FB">
          <w:rPr>
            <w:rFonts w:asciiTheme="majorBidi" w:hAnsiTheme="majorBidi" w:cstheme="majorBidi"/>
            <w:sz w:val="24"/>
            <w:szCs w:val="24"/>
            <w:lang w:bidi="he-IL"/>
          </w:rPr>
          <w:delText xml:space="preserve">ir </w:delText>
        </w:r>
      </w:del>
      <w:r w:rsidR="004D42E6" w:rsidRPr="00346385">
        <w:rPr>
          <w:rFonts w:asciiTheme="majorBidi" w:hAnsiTheme="majorBidi" w:cstheme="majorBidi"/>
          <w:sz w:val="24"/>
          <w:szCs w:val="24"/>
          <w:lang w:bidi="he-IL"/>
        </w:rPr>
        <w:t>barriers</w:t>
      </w:r>
      <w:ins w:id="1118" w:author="AnnMason" w:date="2021-12-12T15:58:00Z">
        <w:r w:rsidR="000406FB">
          <w:rPr>
            <w:rFonts w:asciiTheme="majorBidi" w:hAnsiTheme="majorBidi" w:cstheme="majorBidi"/>
            <w:sz w:val="24"/>
            <w:szCs w:val="24"/>
            <w:lang w:bidi="he-IL"/>
          </w:rPr>
          <w:t xml:space="preserve"> they face</w:t>
        </w:r>
      </w:ins>
      <w:r w:rsidR="00BE1EC9" w:rsidRPr="00346385">
        <w:rPr>
          <w:rFonts w:asciiTheme="majorBidi" w:hAnsiTheme="majorBidi" w:cstheme="majorBidi"/>
          <w:sz w:val="24"/>
          <w:szCs w:val="24"/>
          <w:lang w:bidi="he-IL"/>
        </w:rPr>
        <w:t>.</w:t>
      </w:r>
      <w:bookmarkEnd w:id="1109"/>
      <w:r w:rsidR="00BE1EC9" w:rsidRPr="00346385">
        <w:rPr>
          <w:rFonts w:asciiTheme="majorBidi" w:hAnsiTheme="majorBidi" w:cstheme="majorBidi"/>
          <w:sz w:val="24"/>
          <w:szCs w:val="24"/>
          <w:lang w:bidi="he-IL"/>
        </w:rPr>
        <w:t xml:space="preserve"> </w:t>
      </w:r>
    </w:p>
    <w:p w14:paraId="0CAF128C" w14:textId="1F6D7FD4" w:rsidR="000824B1" w:rsidRPr="00346385" w:rsidRDefault="0063191E" w:rsidP="007234C7">
      <w:pPr>
        <w:spacing w:after="0" w:line="480" w:lineRule="auto"/>
        <w:ind w:firstLine="567"/>
        <w:jc w:val="both"/>
        <w:rPr>
          <w:rFonts w:asciiTheme="majorBidi" w:hAnsiTheme="majorBidi" w:cstheme="majorBidi"/>
          <w:sz w:val="24"/>
          <w:szCs w:val="24"/>
          <w:lang w:bidi="he-IL"/>
        </w:rPr>
      </w:pPr>
      <w:bookmarkStart w:id="1119" w:name="_Hlk73672735"/>
      <w:ins w:id="1120" w:author="AnnMason" w:date="2021-12-12T15:59:00Z">
        <w:r>
          <w:rPr>
            <w:rFonts w:asciiTheme="majorBidi" w:hAnsiTheme="majorBidi" w:cstheme="majorBidi"/>
            <w:sz w:val="24"/>
            <w:szCs w:val="24"/>
            <w:lang w:bidi="he-IL"/>
          </w:rPr>
          <w:t>Additionally</w:t>
        </w:r>
      </w:ins>
      <w:del w:id="1121" w:author="AnnMason" w:date="2021-12-12T15:59:00Z">
        <w:r w:rsidR="00D654B0" w:rsidRPr="00346385" w:rsidDel="0063191E">
          <w:rPr>
            <w:rFonts w:asciiTheme="majorBidi" w:hAnsiTheme="majorBidi" w:cstheme="majorBidi"/>
            <w:sz w:val="24"/>
            <w:szCs w:val="24"/>
            <w:lang w:bidi="he-IL"/>
          </w:rPr>
          <w:delText>In addition</w:delText>
        </w:r>
      </w:del>
      <w:r w:rsidR="00C074F0"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both the</w:t>
      </w:r>
      <w:r w:rsidR="00C074F0"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 xml:space="preserve">initial </w:t>
      </w:r>
      <w:r w:rsidR="00C074F0" w:rsidRPr="00346385">
        <w:rPr>
          <w:rFonts w:asciiTheme="majorBidi" w:hAnsiTheme="majorBidi" w:cstheme="majorBidi"/>
          <w:sz w:val="24"/>
          <w:szCs w:val="24"/>
          <w:lang w:bidi="he-IL"/>
        </w:rPr>
        <w:t xml:space="preserve">goal </w:t>
      </w:r>
      <w:r w:rsidR="00E83BF4" w:rsidRPr="00346385">
        <w:rPr>
          <w:rFonts w:asciiTheme="majorBidi" w:hAnsiTheme="majorBidi" w:cstheme="majorBidi"/>
          <w:sz w:val="24"/>
          <w:szCs w:val="24"/>
          <w:lang w:bidi="he-IL"/>
        </w:rPr>
        <w:t xml:space="preserve">of </w:t>
      </w:r>
      <w:r w:rsidR="00C263DB" w:rsidRPr="00346385">
        <w:rPr>
          <w:rFonts w:asciiTheme="majorBidi" w:hAnsiTheme="majorBidi" w:cstheme="majorBidi"/>
          <w:sz w:val="24"/>
          <w:szCs w:val="24"/>
          <w:lang w:bidi="he-IL"/>
        </w:rPr>
        <w:t xml:space="preserve">and progress </w:t>
      </w:r>
      <w:ins w:id="1122" w:author="AnnMason" w:date="2021-12-12T15:58:00Z">
        <w:r>
          <w:rPr>
            <w:rFonts w:asciiTheme="majorBidi" w:hAnsiTheme="majorBidi" w:cstheme="majorBidi"/>
            <w:sz w:val="24"/>
            <w:szCs w:val="24"/>
            <w:lang w:bidi="he-IL"/>
          </w:rPr>
          <w:t xml:space="preserve">toward </w:t>
        </w:r>
      </w:ins>
      <w:del w:id="1123" w:author="AnnMason" w:date="2021-12-12T15:58:00Z">
        <w:r w:rsidR="00C263DB" w:rsidRPr="00346385" w:rsidDel="0063191E">
          <w:rPr>
            <w:rFonts w:asciiTheme="majorBidi" w:hAnsiTheme="majorBidi" w:cstheme="majorBidi"/>
            <w:sz w:val="24"/>
            <w:szCs w:val="24"/>
            <w:lang w:bidi="he-IL"/>
          </w:rPr>
          <w:delText xml:space="preserve">in </w:delText>
        </w:r>
      </w:del>
      <w:r w:rsidR="00E83BF4" w:rsidRPr="00346385">
        <w:rPr>
          <w:rFonts w:asciiTheme="majorBidi" w:hAnsiTheme="majorBidi" w:cstheme="majorBidi"/>
          <w:sz w:val="24"/>
          <w:szCs w:val="24"/>
          <w:lang w:bidi="he-IL"/>
        </w:rPr>
        <w:t>obt</w:t>
      </w:r>
      <w:r w:rsidR="00C074F0" w:rsidRPr="00346385">
        <w:rPr>
          <w:rFonts w:asciiTheme="majorBidi" w:hAnsiTheme="majorBidi" w:cstheme="majorBidi"/>
          <w:sz w:val="24"/>
          <w:szCs w:val="24"/>
          <w:lang w:bidi="he-IL"/>
        </w:rPr>
        <w:t>a</w:t>
      </w:r>
      <w:r w:rsidR="00E83BF4" w:rsidRPr="00346385">
        <w:rPr>
          <w:rFonts w:asciiTheme="majorBidi" w:hAnsiTheme="majorBidi" w:cstheme="majorBidi"/>
          <w:sz w:val="24"/>
          <w:szCs w:val="24"/>
          <w:lang w:bidi="he-IL"/>
        </w:rPr>
        <w:t>i</w:t>
      </w:r>
      <w:r w:rsidR="00C074F0" w:rsidRPr="00346385">
        <w:rPr>
          <w:rFonts w:asciiTheme="majorBidi" w:hAnsiTheme="majorBidi" w:cstheme="majorBidi"/>
          <w:sz w:val="24"/>
          <w:szCs w:val="24"/>
          <w:lang w:bidi="he-IL"/>
        </w:rPr>
        <w:t>n</w:t>
      </w:r>
      <w:r w:rsidR="00E83BF4" w:rsidRPr="00346385">
        <w:rPr>
          <w:rFonts w:asciiTheme="majorBidi" w:hAnsiTheme="majorBidi" w:cstheme="majorBidi"/>
          <w:sz w:val="24"/>
          <w:szCs w:val="24"/>
          <w:lang w:bidi="he-IL"/>
        </w:rPr>
        <w:t>ing access to capital</w:t>
      </w:r>
      <w:r w:rsidR="00C263DB" w:rsidRPr="00346385">
        <w:rPr>
          <w:rFonts w:asciiTheme="majorBidi" w:hAnsiTheme="majorBidi" w:cstheme="majorBidi"/>
          <w:sz w:val="24"/>
          <w:szCs w:val="24"/>
          <w:lang w:bidi="he-IL"/>
        </w:rPr>
        <w:t xml:space="preserve"> received </w:t>
      </w:r>
      <w:r w:rsidR="00B67228" w:rsidRPr="00346385">
        <w:rPr>
          <w:rFonts w:asciiTheme="majorBidi" w:hAnsiTheme="majorBidi" w:cstheme="majorBidi"/>
          <w:sz w:val="24"/>
          <w:szCs w:val="24"/>
          <w:lang w:bidi="he-IL"/>
        </w:rPr>
        <w:t xml:space="preserve">lower </w:t>
      </w:r>
      <w:r w:rsidR="00C263DB" w:rsidRPr="00346385">
        <w:rPr>
          <w:rFonts w:asciiTheme="majorBidi" w:hAnsiTheme="majorBidi" w:cstheme="majorBidi"/>
          <w:sz w:val="24"/>
          <w:szCs w:val="24"/>
          <w:lang w:bidi="he-IL"/>
        </w:rPr>
        <w:t xml:space="preserve">ratings from </w:t>
      </w:r>
      <w:r w:rsidR="00B67228" w:rsidRPr="00346385">
        <w:rPr>
          <w:rFonts w:asciiTheme="majorBidi" w:hAnsiTheme="majorBidi" w:cstheme="majorBidi"/>
          <w:sz w:val="24"/>
          <w:szCs w:val="24"/>
          <w:lang w:bidi="he-IL"/>
        </w:rPr>
        <w:t>female founders, as we hypothesized</w:t>
      </w:r>
      <w:r w:rsidR="006B3806" w:rsidRPr="00346385">
        <w:rPr>
          <w:rFonts w:asciiTheme="majorBidi" w:hAnsiTheme="majorBidi" w:cstheme="majorBidi"/>
          <w:sz w:val="24"/>
          <w:szCs w:val="24"/>
          <w:lang w:bidi="he-IL"/>
        </w:rPr>
        <w:t xml:space="preserve"> (</w:t>
      </w:r>
      <w:ins w:id="1124" w:author="AnnMason" w:date="2021-12-13T17:08:00Z">
        <w:r w:rsidR="00D04F7C">
          <w:rPr>
            <w:rFonts w:asciiTheme="majorBidi" w:hAnsiTheme="majorBidi" w:cstheme="majorBidi"/>
            <w:sz w:val="24"/>
            <w:szCs w:val="24"/>
            <w:lang w:bidi="he-IL"/>
          </w:rPr>
          <w:t>al</w:t>
        </w:r>
      </w:ins>
      <w:r w:rsidR="006B3806" w:rsidRPr="00346385">
        <w:rPr>
          <w:rFonts w:asciiTheme="majorBidi" w:hAnsiTheme="majorBidi" w:cstheme="majorBidi"/>
          <w:sz w:val="24"/>
          <w:szCs w:val="24"/>
          <w:lang w:bidi="he-IL"/>
        </w:rPr>
        <w:t>though the</w:t>
      </w:r>
      <w:r w:rsidR="00FD3BC9" w:rsidRPr="00346385">
        <w:rPr>
          <w:rFonts w:asciiTheme="majorBidi" w:hAnsiTheme="majorBidi" w:cstheme="majorBidi"/>
          <w:sz w:val="24"/>
          <w:szCs w:val="24"/>
          <w:lang w:bidi="he-IL"/>
        </w:rPr>
        <w:t>ir progress rating</w:t>
      </w:r>
      <w:del w:id="1125" w:author="AnnMason" w:date="2021-12-12T15:59:00Z">
        <w:r w:rsidR="00FD3BC9" w:rsidRPr="00346385" w:rsidDel="0063191E">
          <w:rPr>
            <w:rFonts w:asciiTheme="majorBidi" w:hAnsiTheme="majorBidi" w:cstheme="majorBidi"/>
            <w:sz w:val="24"/>
            <w:szCs w:val="24"/>
            <w:lang w:bidi="he-IL"/>
          </w:rPr>
          <w:delText>s</w:delText>
        </w:r>
      </w:del>
      <w:r w:rsidR="00FD3BC9" w:rsidRPr="00346385">
        <w:rPr>
          <w:rFonts w:asciiTheme="majorBidi" w:hAnsiTheme="majorBidi" w:cstheme="majorBidi"/>
          <w:sz w:val="24"/>
          <w:szCs w:val="24"/>
          <w:lang w:bidi="he-IL"/>
        </w:rPr>
        <w:t xml:space="preserve"> was significantly higher than </w:t>
      </w:r>
      <w:r w:rsidR="00021C0F" w:rsidRPr="00346385">
        <w:rPr>
          <w:rFonts w:asciiTheme="majorBidi" w:hAnsiTheme="majorBidi" w:cstheme="majorBidi"/>
          <w:sz w:val="24"/>
          <w:szCs w:val="24"/>
          <w:lang w:bidi="he-IL"/>
        </w:rPr>
        <w:t xml:space="preserve">the </w:t>
      </w:r>
      <w:r w:rsidR="00FD3BC9" w:rsidRPr="00346385">
        <w:rPr>
          <w:rFonts w:asciiTheme="majorBidi" w:hAnsiTheme="majorBidi" w:cstheme="majorBidi"/>
          <w:sz w:val="24"/>
          <w:szCs w:val="24"/>
          <w:lang w:bidi="he-IL"/>
        </w:rPr>
        <w:t xml:space="preserve">neutral 0, </w:t>
      </w:r>
      <w:r w:rsidR="006B3806" w:rsidRPr="00346385">
        <w:rPr>
          <w:rFonts w:asciiTheme="majorBidi" w:hAnsiTheme="majorBidi" w:cstheme="majorBidi"/>
          <w:i/>
          <w:iCs/>
          <w:sz w:val="24"/>
          <w:szCs w:val="24"/>
          <w:shd w:val="clear" w:color="auto" w:fill="FFFFFF"/>
        </w:rPr>
        <w:t>t</w:t>
      </w:r>
      <w:r w:rsidR="006B3806" w:rsidRPr="00346385">
        <w:rPr>
          <w:rFonts w:asciiTheme="majorBidi" w:hAnsiTheme="majorBidi" w:cstheme="majorBidi"/>
          <w:sz w:val="24"/>
          <w:szCs w:val="24"/>
          <w:shd w:val="clear" w:color="auto" w:fill="FFFFFF"/>
        </w:rPr>
        <w:t>(131) = 9.20,</w:t>
      </w:r>
      <w:r w:rsidR="009F7D53" w:rsidRPr="00346385">
        <w:rPr>
          <w:rFonts w:asciiTheme="majorBidi" w:hAnsiTheme="majorBidi" w:cstheme="majorBidi"/>
          <w:sz w:val="24"/>
          <w:szCs w:val="24"/>
          <w:shd w:val="clear" w:color="auto" w:fill="FFFFFF"/>
        </w:rPr>
        <w:t xml:space="preserve"> </w:t>
      </w:r>
      <w:r w:rsidR="006B3806" w:rsidRPr="00346385">
        <w:rPr>
          <w:rFonts w:asciiTheme="majorBidi" w:hAnsiTheme="majorBidi" w:cstheme="majorBidi"/>
          <w:i/>
          <w:iCs/>
          <w:sz w:val="24"/>
          <w:szCs w:val="24"/>
          <w:shd w:val="clear" w:color="auto" w:fill="FFFFFF"/>
        </w:rPr>
        <w:t>p</w:t>
      </w:r>
      <w:r w:rsidR="006B3806" w:rsidRPr="00346385">
        <w:rPr>
          <w:rFonts w:asciiTheme="majorBidi" w:hAnsiTheme="majorBidi" w:cstheme="majorBidi"/>
          <w:sz w:val="24"/>
          <w:szCs w:val="24"/>
          <w:shd w:val="clear" w:color="auto" w:fill="FFFFFF"/>
        </w:rPr>
        <w:t xml:space="preserve"> &lt; 0.001</w:t>
      </w:r>
      <w:r w:rsidR="006B3806" w:rsidRPr="00346385">
        <w:rPr>
          <w:rFonts w:asciiTheme="majorBidi" w:hAnsiTheme="majorBidi" w:cstheme="majorBidi"/>
          <w:sz w:val="24"/>
          <w:szCs w:val="24"/>
          <w:lang w:bidi="he-IL"/>
        </w:rPr>
        <w:t>)</w:t>
      </w:r>
      <w:r w:rsidR="00C074F0" w:rsidRPr="00346385">
        <w:rPr>
          <w:rFonts w:asciiTheme="majorBidi" w:hAnsiTheme="majorBidi" w:cstheme="majorBidi"/>
          <w:sz w:val="24"/>
          <w:szCs w:val="24"/>
          <w:lang w:bidi="he-IL"/>
        </w:rPr>
        <w:t xml:space="preserve">. </w:t>
      </w:r>
      <w:r w:rsidR="00B67228" w:rsidRPr="00346385">
        <w:rPr>
          <w:rFonts w:asciiTheme="majorBidi" w:hAnsiTheme="majorBidi" w:cstheme="majorBidi"/>
          <w:sz w:val="24"/>
          <w:szCs w:val="24"/>
          <w:lang w:bidi="he-IL"/>
        </w:rPr>
        <w:t xml:space="preserve">We attribute </w:t>
      </w:r>
      <w:r w:rsidR="00E83BF4" w:rsidRPr="00346385">
        <w:rPr>
          <w:rFonts w:asciiTheme="majorBidi" w:hAnsiTheme="majorBidi" w:cstheme="majorBidi"/>
          <w:sz w:val="24"/>
          <w:szCs w:val="24"/>
          <w:lang w:bidi="he-IL"/>
        </w:rPr>
        <w:t>this</w:t>
      </w:r>
      <w:r w:rsidR="00B67228" w:rsidRPr="00346385">
        <w:rPr>
          <w:rFonts w:asciiTheme="majorBidi" w:hAnsiTheme="majorBidi" w:cstheme="majorBidi"/>
          <w:sz w:val="24"/>
          <w:szCs w:val="24"/>
          <w:lang w:bidi="he-IL"/>
        </w:rPr>
        <w:t xml:space="preserve"> to the fact that access to capital and fundraising become</w:t>
      </w:r>
      <w:del w:id="1126" w:author="AnnMason" w:date="2021-12-12T15:59:00Z">
        <w:r w:rsidR="00E83BF4" w:rsidRPr="00346385" w:rsidDel="0063191E">
          <w:rPr>
            <w:rFonts w:asciiTheme="majorBidi" w:hAnsiTheme="majorBidi" w:cstheme="majorBidi"/>
            <w:sz w:val="24"/>
            <w:szCs w:val="24"/>
            <w:lang w:bidi="he-IL"/>
          </w:rPr>
          <w:delText>s</w:delText>
        </w:r>
      </w:del>
      <w:r w:rsidR="00B67228" w:rsidRPr="00346385">
        <w:rPr>
          <w:rFonts w:asciiTheme="majorBidi" w:hAnsiTheme="majorBidi" w:cstheme="majorBidi"/>
          <w:sz w:val="24"/>
          <w:szCs w:val="24"/>
          <w:lang w:bidi="he-IL"/>
        </w:rPr>
        <w:t xml:space="preserve"> more feasible once a startup </w:t>
      </w:r>
      <w:r w:rsidR="00E83BF4" w:rsidRPr="00346385">
        <w:rPr>
          <w:rFonts w:asciiTheme="majorBidi" w:hAnsiTheme="majorBidi" w:cstheme="majorBidi"/>
          <w:sz w:val="24"/>
          <w:szCs w:val="24"/>
          <w:lang w:bidi="he-IL"/>
        </w:rPr>
        <w:t xml:space="preserve">has matured beyond </w:t>
      </w:r>
      <w:r w:rsidR="00B67228" w:rsidRPr="00346385">
        <w:rPr>
          <w:rFonts w:asciiTheme="majorBidi" w:hAnsiTheme="majorBidi" w:cstheme="majorBidi"/>
          <w:sz w:val="24"/>
          <w:szCs w:val="24"/>
          <w:lang w:bidi="he-IL"/>
        </w:rPr>
        <w:t>the idea validation stage</w:t>
      </w:r>
      <w:del w:id="1127" w:author="AnnMason" w:date="2021-12-12T15:59:00Z">
        <w:r w:rsidR="00B67228" w:rsidRPr="00346385" w:rsidDel="0063191E">
          <w:rPr>
            <w:rFonts w:asciiTheme="majorBidi" w:hAnsiTheme="majorBidi" w:cstheme="majorBidi"/>
            <w:sz w:val="24"/>
            <w:szCs w:val="24"/>
            <w:lang w:bidi="he-IL"/>
          </w:rPr>
          <w:delText>,</w:delText>
        </w:r>
      </w:del>
      <w:r w:rsidR="00B67228" w:rsidRPr="00346385">
        <w:rPr>
          <w:rFonts w:asciiTheme="majorBidi" w:hAnsiTheme="majorBidi" w:cstheme="majorBidi"/>
          <w:sz w:val="24"/>
          <w:szCs w:val="24"/>
          <w:lang w:bidi="he-IL"/>
        </w:rPr>
        <w:t xml:space="preserve"> and that acquiring basic entrepreneurial training </w:t>
      </w:r>
      <w:r w:rsidR="003B01D7" w:rsidRPr="00346385">
        <w:rPr>
          <w:rFonts w:asciiTheme="majorBidi" w:hAnsiTheme="majorBidi" w:cstheme="majorBidi"/>
          <w:sz w:val="24"/>
          <w:szCs w:val="24"/>
          <w:lang w:bidi="he-IL"/>
        </w:rPr>
        <w:t>preced</w:t>
      </w:r>
      <w:r w:rsidR="00F45B3D" w:rsidRPr="00346385">
        <w:rPr>
          <w:rFonts w:asciiTheme="majorBidi" w:hAnsiTheme="majorBidi" w:cstheme="majorBidi"/>
          <w:sz w:val="24"/>
          <w:szCs w:val="24"/>
          <w:lang w:bidi="he-IL"/>
        </w:rPr>
        <w:t>e</w:t>
      </w:r>
      <w:r w:rsidR="001B0934" w:rsidRPr="00346385">
        <w:rPr>
          <w:rFonts w:asciiTheme="majorBidi" w:hAnsiTheme="majorBidi" w:cstheme="majorBidi"/>
          <w:sz w:val="24"/>
          <w:szCs w:val="24"/>
          <w:lang w:bidi="he-IL"/>
        </w:rPr>
        <w:t>s</w:t>
      </w:r>
      <w:r w:rsidR="003B01D7" w:rsidRPr="00346385">
        <w:rPr>
          <w:rFonts w:asciiTheme="majorBidi" w:hAnsiTheme="majorBidi" w:cstheme="majorBidi"/>
          <w:sz w:val="24"/>
          <w:szCs w:val="24"/>
          <w:lang w:bidi="he-IL"/>
        </w:rPr>
        <w:t xml:space="preserve"> </w:t>
      </w:r>
      <w:r w:rsidR="00831D9F" w:rsidRPr="00346385">
        <w:rPr>
          <w:rFonts w:asciiTheme="majorBidi" w:hAnsiTheme="majorBidi" w:cstheme="majorBidi"/>
          <w:sz w:val="24"/>
          <w:szCs w:val="24"/>
          <w:lang w:bidi="he-IL"/>
        </w:rPr>
        <w:t>improving</w:t>
      </w:r>
      <w:r w:rsidR="00B67228" w:rsidRPr="00346385">
        <w:rPr>
          <w:rFonts w:asciiTheme="majorBidi" w:hAnsiTheme="majorBidi" w:cstheme="majorBidi"/>
          <w:sz w:val="24"/>
          <w:szCs w:val="24"/>
          <w:lang w:bidi="he-IL"/>
        </w:rPr>
        <w:t xml:space="preserve"> fundraising</w:t>
      </w:r>
      <w:r w:rsidR="00831D9F" w:rsidRPr="00346385">
        <w:rPr>
          <w:rFonts w:asciiTheme="majorBidi" w:hAnsiTheme="majorBidi" w:cstheme="majorBidi"/>
          <w:sz w:val="24"/>
          <w:szCs w:val="24"/>
          <w:lang w:bidi="he-IL"/>
        </w:rPr>
        <w:t xml:space="preserve"> skills or opportunities</w:t>
      </w:r>
      <w:r w:rsidR="00B67228" w:rsidRPr="00346385">
        <w:rPr>
          <w:rFonts w:asciiTheme="majorBidi" w:hAnsiTheme="majorBidi" w:cstheme="majorBidi"/>
          <w:sz w:val="24"/>
          <w:szCs w:val="24"/>
          <w:lang w:bidi="he-IL"/>
        </w:rPr>
        <w:t>. We further discuss the implications of this finding in the limitations section.</w:t>
      </w:r>
    </w:p>
    <w:bookmarkEnd w:id="1119"/>
    <w:p w14:paraId="55F59ED0" w14:textId="4AE76DA3" w:rsidR="000613B1" w:rsidRPr="00346385" w:rsidRDefault="00551DD8"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Finally,</w:t>
      </w:r>
      <w:r w:rsidR="000613B1" w:rsidRPr="00346385">
        <w:rPr>
          <w:rFonts w:asciiTheme="majorBidi" w:hAnsiTheme="majorBidi" w:cstheme="majorBidi"/>
          <w:sz w:val="24"/>
          <w:szCs w:val="24"/>
          <w:lang w:bidi="he-IL"/>
        </w:rPr>
        <w:t xml:space="preserve"> controlling for background variables attenuated the effect of gender on </w:t>
      </w:r>
      <w:del w:id="1128" w:author="AnnMason" w:date="2021-12-12T15:59:00Z">
        <w:r w:rsidR="000613B1" w:rsidRPr="00346385" w:rsidDel="0063191E">
          <w:rPr>
            <w:rFonts w:asciiTheme="majorBidi" w:hAnsiTheme="majorBidi" w:cstheme="majorBidi"/>
            <w:sz w:val="24"/>
            <w:szCs w:val="24"/>
            <w:lang w:bidi="he-IL"/>
          </w:rPr>
          <w:delText xml:space="preserve">some of </w:delText>
        </w:r>
      </w:del>
      <w:r w:rsidR="000613B1" w:rsidRPr="00346385">
        <w:rPr>
          <w:rFonts w:asciiTheme="majorBidi" w:hAnsiTheme="majorBidi" w:cstheme="majorBidi"/>
          <w:sz w:val="24"/>
          <w:szCs w:val="24"/>
          <w:lang w:bidi="he-IL"/>
        </w:rPr>
        <w:t xml:space="preserve">the outcome variables </w:t>
      </w:r>
      <w:ins w:id="1129" w:author="AnnMason" w:date="2021-12-12T15:59:00Z">
        <w:r w:rsidR="0063191E">
          <w:rPr>
            <w:rFonts w:asciiTheme="majorBidi" w:hAnsiTheme="majorBidi" w:cstheme="majorBidi"/>
            <w:sz w:val="24"/>
            <w:szCs w:val="24"/>
            <w:lang w:bidi="he-IL"/>
          </w:rPr>
          <w:t xml:space="preserve">of </w:t>
        </w:r>
      </w:ins>
      <w:del w:id="1130" w:author="AnnMason" w:date="2021-12-12T15:59:00Z">
        <w:r w:rsidR="000613B1" w:rsidRPr="00346385" w:rsidDel="0063191E">
          <w:rPr>
            <w:rFonts w:asciiTheme="majorBidi" w:hAnsiTheme="majorBidi" w:cstheme="majorBidi"/>
            <w:sz w:val="24"/>
            <w:szCs w:val="24"/>
            <w:lang w:bidi="he-IL"/>
          </w:rPr>
          <w:delText>(</w:delText>
        </w:r>
      </w:del>
      <w:r w:rsidR="00BD7E9F" w:rsidRPr="00346385">
        <w:rPr>
          <w:rFonts w:asciiTheme="majorBidi" w:hAnsiTheme="majorBidi" w:cstheme="majorBidi"/>
          <w:sz w:val="24"/>
          <w:szCs w:val="24"/>
          <w:lang w:bidi="he-IL"/>
        </w:rPr>
        <w:t>confidence</w:t>
      </w:r>
      <w:r w:rsidR="000613B1" w:rsidRPr="00346385">
        <w:rPr>
          <w:rFonts w:asciiTheme="majorBidi" w:hAnsiTheme="majorBidi" w:cstheme="majorBidi"/>
          <w:sz w:val="24"/>
          <w:szCs w:val="24"/>
          <w:lang w:bidi="he-IL"/>
        </w:rPr>
        <w:t>/ESE, legitimacy, and access to capital</w:t>
      </w:r>
      <w:del w:id="1131" w:author="AnnMason" w:date="2021-12-12T15:59:00Z">
        <w:r w:rsidR="000613B1" w:rsidRPr="00346385" w:rsidDel="0063191E">
          <w:rPr>
            <w:rFonts w:asciiTheme="majorBidi" w:hAnsiTheme="majorBidi" w:cstheme="majorBidi"/>
            <w:sz w:val="24"/>
            <w:szCs w:val="24"/>
            <w:lang w:bidi="he-IL"/>
          </w:rPr>
          <w:delText>)</w:delText>
        </w:r>
      </w:del>
      <w:ins w:id="1132" w:author="AnnMason" w:date="2021-12-12T16:00:00Z">
        <w:r w:rsidR="0063191E">
          <w:rPr>
            <w:rFonts w:asciiTheme="majorBidi" w:hAnsiTheme="majorBidi" w:cstheme="majorBidi"/>
            <w:sz w:val="24"/>
            <w:szCs w:val="24"/>
            <w:lang w:bidi="he-IL"/>
          </w:rPr>
          <w:t>, indicating</w:t>
        </w:r>
      </w:ins>
      <w:del w:id="1133" w:author="AnnMason" w:date="2021-12-12T16:00:00Z">
        <w:r w:rsidR="000613B1" w:rsidRPr="00346385" w:rsidDel="0063191E">
          <w:rPr>
            <w:rFonts w:asciiTheme="majorBidi" w:hAnsiTheme="majorBidi" w:cstheme="majorBidi"/>
            <w:sz w:val="24"/>
            <w:szCs w:val="24"/>
            <w:lang w:bidi="he-IL"/>
          </w:rPr>
          <w:delText>.</w:delText>
        </w:r>
      </w:del>
      <w:r w:rsidR="00384AE0" w:rsidRPr="00346385">
        <w:rPr>
          <w:rFonts w:asciiTheme="majorBidi" w:hAnsiTheme="majorBidi" w:cstheme="majorBidi"/>
          <w:sz w:val="24"/>
          <w:szCs w:val="24"/>
          <w:lang w:bidi="he-IL"/>
        </w:rPr>
        <w:t xml:space="preserve"> </w:t>
      </w:r>
      <w:del w:id="1134" w:author="AnnMason" w:date="2021-12-12T16:00:00Z">
        <w:r w:rsidR="008871D3" w:rsidRPr="00346385" w:rsidDel="0063191E">
          <w:rPr>
            <w:rFonts w:asciiTheme="majorBidi" w:hAnsiTheme="majorBidi" w:cstheme="majorBidi"/>
            <w:sz w:val="24"/>
            <w:szCs w:val="24"/>
            <w:lang w:bidi="he-IL"/>
          </w:rPr>
          <w:delText xml:space="preserve">This </w:delText>
        </w:r>
        <w:r w:rsidR="000613B1" w:rsidRPr="00346385" w:rsidDel="0063191E">
          <w:rPr>
            <w:rFonts w:asciiTheme="majorBidi" w:hAnsiTheme="majorBidi" w:cstheme="majorBidi"/>
            <w:sz w:val="24"/>
            <w:szCs w:val="24"/>
            <w:lang w:bidi="he-IL"/>
          </w:rPr>
          <w:delText xml:space="preserve">attenuation </w:delText>
        </w:r>
        <w:r w:rsidR="003C139F" w:rsidRPr="00346385" w:rsidDel="0063191E">
          <w:rPr>
            <w:rFonts w:asciiTheme="majorBidi" w:hAnsiTheme="majorBidi" w:cstheme="majorBidi"/>
            <w:sz w:val="24"/>
            <w:szCs w:val="24"/>
            <w:lang w:bidi="he-IL"/>
          </w:rPr>
          <w:delText xml:space="preserve">indicates </w:delText>
        </w:r>
      </w:del>
      <w:r w:rsidR="003C139F" w:rsidRPr="00346385">
        <w:rPr>
          <w:rFonts w:asciiTheme="majorBidi" w:hAnsiTheme="majorBidi" w:cstheme="majorBidi"/>
          <w:sz w:val="24"/>
          <w:szCs w:val="24"/>
          <w:lang w:bidi="he-IL"/>
        </w:rPr>
        <w:t xml:space="preserve">that </w:t>
      </w:r>
      <w:del w:id="1135" w:author="AnnMason" w:date="2021-12-12T16:00:00Z">
        <w:r w:rsidR="003C139F" w:rsidRPr="00346385" w:rsidDel="0063191E">
          <w:rPr>
            <w:rFonts w:asciiTheme="majorBidi" w:hAnsiTheme="majorBidi" w:cstheme="majorBidi"/>
            <w:sz w:val="24"/>
            <w:szCs w:val="24"/>
            <w:lang w:bidi="he-IL"/>
          </w:rPr>
          <w:delText xml:space="preserve">for these outcomes, </w:delText>
        </w:r>
      </w:del>
      <w:r w:rsidR="003C139F" w:rsidRPr="00346385">
        <w:rPr>
          <w:rFonts w:asciiTheme="majorBidi" w:hAnsiTheme="majorBidi" w:cstheme="majorBidi"/>
          <w:sz w:val="24"/>
          <w:szCs w:val="24"/>
          <w:lang w:bidi="he-IL"/>
        </w:rPr>
        <w:t>gender has an</w:t>
      </w:r>
      <w:r w:rsidR="008871D3" w:rsidRPr="00346385">
        <w:rPr>
          <w:rFonts w:asciiTheme="majorBidi" w:hAnsiTheme="majorBidi" w:cstheme="majorBidi"/>
          <w:sz w:val="24"/>
          <w:szCs w:val="24"/>
          <w:lang w:bidi="he-IL"/>
        </w:rPr>
        <w:t xml:space="preserve"> indirect effect</w:t>
      </w:r>
      <w:ins w:id="1136" w:author="AnnMason" w:date="2021-12-12T16:01:00Z">
        <w:r w:rsidR="0063191E">
          <w:rPr>
            <w:rFonts w:asciiTheme="majorBidi" w:hAnsiTheme="majorBidi" w:cstheme="majorBidi"/>
            <w:sz w:val="24"/>
            <w:szCs w:val="24"/>
            <w:lang w:bidi="he-IL"/>
          </w:rPr>
          <w:t xml:space="preserve"> </w:t>
        </w:r>
      </w:ins>
      <w:ins w:id="1137" w:author="AnnMason" w:date="2021-12-12T16:00:00Z">
        <w:r w:rsidR="0063191E">
          <w:rPr>
            <w:rFonts w:asciiTheme="majorBidi" w:hAnsiTheme="majorBidi" w:cstheme="majorBidi"/>
            <w:sz w:val="24"/>
            <w:szCs w:val="24"/>
            <w:lang w:bidi="he-IL"/>
          </w:rPr>
          <w:t>on</w:t>
        </w:r>
        <w:r w:rsidR="0063191E" w:rsidRPr="00346385">
          <w:rPr>
            <w:rFonts w:asciiTheme="majorBidi" w:hAnsiTheme="majorBidi" w:cstheme="majorBidi"/>
            <w:sz w:val="24"/>
            <w:szCs w:val="24"/>
            <w:lang w:bidi="he-IL"/>
          </w:rPr>
          <w:t xml:space="preserve"> these outcomes</w:t>
        </w:r>
      </w:ins>
      <w:r w:rsidR="00E83BF4" w:rsidRPr="00346385">
        <w:rPr>
          <w:rFonts w:asciiTheme="majorBidi" w:hAnsiTheme="majorBidi" w:cstheme="majorBidi"/>
          <w:sz w:val="24"/>
          <w:szCs w:val="24"/>
          <w:lang w:bidi="he-IL"/>
        </w:rPr>
        <w:t>.</w:t>
      </w:r>
      <w:r w:rsidR="000613B1"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 xml:space="preserve">The </w:t>
      </w:r>
      <w:r w:rsidR="000613B1" w:rsidRPr="00346385">
        <w:rPr>
          <w:rFonts w:asciiTheme="majorBidi" w:hAnsiTheme="majorBidi" w:cstheme="majorBidi"/>
          <w:sz w:val="24"/>
          <w:szCs w:val="24"/>
          <w:lang w:bidi="he-IL"/>
        </w:rPr>
        <w:t xml:space="preserve">effect </w:t>
      </w:r>
      <w:r w:rsidR="00E83BF4" w:rsidRPr="00346385">
        <w:rPr>
          <w:rFonts w:asciiTheme="majorBidi" w:hAnsiTheme="majorBidi" w:cstheme="majorBidi"/>
          <w:sz w:val="24"/>
          <w:szCs w:val="24"/>
          <w:lang w:bidi="he-IL"/>
        </w:rPr>
        <w:t xml:space="preserve">of gender </w:t>
      </w:r>
      <w:r w:rsidR="00D90374" w:rsidRPr="00346385">
        <w:rPr>
          <w:rFonts w:asciiTheme="majorBidi" w:hAnsiTheme="majorBidi" w:cstheme="majorBidi"/>
          <w:sz w:val="24"/>
          <w:szCs w:val="24"/>
          <w:lang w:bidi="he-IL"/>
        </w:rPr>
        <w:t xml:space="preserve">on </w:t>
      </w:r>
      <w:r w:rsidR="000613B1" w:rsidRPr="00346385">
        <w:rPr>
          <w:rFonts w:asciiTheme="majorBidi" w:hAnsiTheme="majorBidi" w:cstheme="majorBidi"/>
          <w:sz w:val="24"/>
          <w:szCs w:val="24"/>
          <w:lang w:bidi="he-IL"/>
        </w:rPr>
        <w:t>gaining entrepreneurial knowledge</w:t>
      </w:r>
      <w:r w:rsidR="00384AE0" w:rsidRPr="00346385">
        <w:rPr>
          <w:rFonts w:asciiTheme="majorBidi" w:hAnsiTheme="majorBidi" w:cstheme="majorBidi"/>
          <w:sz w:val="24"/>
          <w:szCs w:val="24"/>
          <w:lang w:bidi="he-IL"/>
        </w:rPr>
        <w:t xml:space="preserve"> and </w:t>
      </w:r>
      <w:r w:rsidR="00384AE0" w:rsidRPr="00346385">
        <w:rPr>
          <w:rFonts w:asciiTheme="majorBidi" w:hAnsiTheme="majorBidi" w:cstheme="majorBidi"/>
          <w:sz w:val="24"/>
          <w:szCs w:val="24"/>
          <w:lang w:bidi="he-IL"/>
        </w:rPr>
        <w:lastRenderedPageBreak/>
        <w:t>skills</w:t>
      </w:r>
      <w:r w:rsidR="000613B1" w:rsidRPr="00346385">
        <w:rPr>
          <w:rFonts w:asciiTheme="majorBidi" w:hAnsiTheme="majorBidi" w:cstheme="majorBidi"/>
          <w:sz w:val="24"/>
          <w:szCs w:val="24"/>
          <w:lang w:bidi="he-IL"/>
        </w:rPr>
        <w:t xml:space="preserve"> and expanding networks remain</w:t>
      </w:r>
      <w:r w:rsidR="00E83BF4" w:rsidRPr="00346385">
        <w:rPr>
          <w:rFonts w:asciiTheme="majorBidi" w:hAnsiTheme="majorBidi" w:cstheme="majorBidi"/>
          <w:sz w:val="24"/>
          <w:szCs w:val="24"/>
          <w:lang w:bidi="he-IL"/>
        </w:rPr>
        <w:t>s</w:t>
      </w:r>
      <w:r w:rsidR="000613B1" w:rsidRPr="00346385">
        <w:rPr>
          <w:rFonts w:asciiTheme="majorBidi" w:hAnsiTheme="majorBidi" w:cstheme="majorBidi"/>
          <w:sz w:val="24"/>
          <w:szCs w:val="24"/>
          <w:lang w:bidi="he-IL"/>
        </w:rPr>
        <w:t xml:space="preserve"> robust. This does not necessarily indicate inherent gender differences</w:t>
      </w:r>
      <w:ins w:id="1138" w:author="AnnMason" w:date="2021-12-12T15:56:00Z">
        <w:r w:rsidR="000406FB">
          <w:rPr>
            <w:rFonts w:asciiTheme="majorBidi" w:hAnsiTheme="majorBidi" w:cstheme="majorBidi"/>
            <w:sz w:val="24"/>
            <w:szCs w:val="24"/>
            <w:lang w:bidi="he-IL"/>
          </w:rPr>
          <w:t>;</w:t>
        </w:r>
      </w:ins>
      <w:del w:id="1139" w:author="AnnMason" w:date="2021-12-12T15:56:00Z">
        <w:r w:rsidR="008C1C58" w:rsidRPr="00346385" w:rsidDel="000406FB">
          <w:rPr>
            <w:rFonts w:asciiTheme="majorBidi" w:hAnsiTheme="majorBidi" w:cstheme="majorBidi"/>
            <w:sz w:val="24"/>
            <w:szCs w:val="24"/>
            <w:lang w:bidi="he-IL"/>
          </w:rPr>
          <w:delText>,</w:delText>
        </w:r>
      </w:del>
      <w:r w:rsidR="008C1C58" w:rsidRPr="00346385">
        <w:rPr>
          <w:rFonts w:asciiTheme="majorBidi" w:hAnsiTheme="majorBidi" w:cstheme="majorBidi"/>
          <w:sz w:val="24"/>
          <w:szCs w:val="24"/>
          <w:lang w:bidi="he-IL"/>
        </w:rPr>
        <w:t xml:space="preserve"> r</w:t>
      </w:r>
      <w:r w:rsidR="00E83BF4" w:rsidRPr="00346385">
        <w:rPr>
          <w:rFonts w:asciiTheme="majorBidi" w:hAnsiTheme="majorBidi" w:cstheme="majorBidi"/>
          <w:sz w:val="24"/>
          <w:szCs w:val="24"/>
          <w:lang w:bidi="he-IL"/>
        </w:rPr>
        <w:t>ather</w:t>
      </w:r>
      <w:r w:rsidR="00D90374"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00D90374" w:rsidRPr="00346385">
        <w:rPr>
          <w:rFonts w:asciiTheme="majorBidi" w:hAnsiTheme="majorBidi" w:cstheme="majorBidi"/>
          <w:sz w:val="24"/>
          <w:szCs w:val="24"/>
          <w:lang w:bidi="he-IL"/>
        </w:rPr>
        <w:t>th</w:t>
      </w:r>
      <w:r w:rsidR="00F45B3D" w:rsidRPr="00346385">
        <w:rPr>
          <w:rFonts w:asciiTheme="majorBidi" w:hAnsiTheme="majorBidi" w:cstheme="majorBidi"/>
          <w:sz w:val="24"/>
          <w:szCs w:val="24"/>
          <w:lang w:bidi="he-IL"/>
        </w:rPr>
        <w:t>e</w:t>
      </w:r>
      <w:r w:rsidR="00D90374" w:rsidRPr="00346385">
        <w:rPr>
          <w:rFonts w:asciiTheme="majorBidi" w:hAnsiTheme="majorBidi" w:cstheme="majorBidi"/>
          <w:sz w:val="24"/>
          <w:szCs w:val="24"/>
          <w:lang w:bidi="he-IL"/>
        </w:rPr>
        <w:t>se</w:t>
      </w:r>
      <w:r w:rsidR="00E83BF4" w:rsidRPr="00346385">
        <w:rPr>
          <w:rFonts w:asciiTheme="majorBidi" w:hAnsiTheme="majorBidi" w:cstheme="majorBidi"/>
          <w:sz w:val="24"/>
          <w:szCs w:val="24"/>
          <w:lang w:bidi="he-IL"/>
        </w:rPr>
        <w:t xml:space="preserve"> outcomes</w:t>
      </w:r>
      <w:r w:rsidR="000613B1" w:rsidRPr="00346385">
        <w:rPr>
          <w:rFonts w:asciiTheme="majorBidi" w:hAnsiTheme="majorBidi" w:cstheme="majorBidi"/>
          <w:sz w:val="24"/>
          <w:szCs w:val="24"/>
          <w:lang w:bidi="he-IL"/>
        </w:rPr>
        <w:t xml:space="preserve"> </w:t>
      </w:r>
      <w:ins w:id="1140" w:author="AnnMason" w:date="2021-12-12T15:50:00Z">
        <w:r w:rsidR="000406FB">
          <w:rPr>
            <w:rFonts w:asciiTheme="majorBidi" w:hAnsiTheme="majorBidi" w:cstheme="majorBidi"/>
            <w:sz w:val="24"/>
            <w:szCs w:val="24"/>
            <w:lang w:bidi="he-IL"/>
          </w:rPr>
          <w:t xml:space="preserve">could </w:t>
        </w:r>
      </w:ins>
      <w:del w:id="1141" w:author="AnnMason" w:date="2021-12-12T15:50:00Z">
        <w:r w:rsidR="000613B1" w:rsidRPr="00346385" w:rsidDel="000406FB">
          <w:rPr>
            <w:rFonts w:asciiTheme="majorBidi" w:hAnsiTheme="majorBidi" w:cstheme="majorBidi"/>
            <w:sz w:val="24"/>
            <w:szCs w:val="24"/>
            <w:lang w:bidi="he-IL"/>
          </w:rPr>
          <w:delText xml:space="preserve">might </w:delText>
        </w:r>
      </w:del>
      <w:r w:rsidR="000613B1" w:rsidRPr="00346385">
        <w:rPr>
          <w:rFonts w:asciiTheme="majorBidi" w:hAnsiTheme="majorBidi" w:cstheme="majorBidi"/>
          <w:sz w:val="24"/>
          <w:szCs w:val="24"/>
          <w:lang w:bidi="he-IL"/>
        </w:rPr>
        <w:t>be accounted for by unobserved variables</w:t>
      </w:r>
      <w:r w:rsidR="00E83BF4" w:rsidRPr="00346385">
        <w:rPr>
          <w:rFonts w:asciiTheme="majorBidi" w:hAnsiTheme="majorBidi" w:cstheme="majorBidi"/>
          <w:sz w:val="24"/>
          <w:szCs w:val="24"/>
          <w:lang w:bidi="he-IL"/>
        </w:rPr>
        <w:t>,</w:t>
      </w:r>
      <w:r w:rsidR="000613B1" w:rsidRPr="00346385">
        <w:rPr>
          <w:rFonts w:asciiTheme="majorBidi" w:hAnsiTheme="majorBidi" w:cstheme="majorBidi"/>
          <w:sz w:val="24"/>
          <w:szCs w:val="24"/>
          <w:lang w:bidi="he-IL"/>
        </w:rPr>
        <w:t xml:space="preserve"> for example, </w:t>
      </w:r>
      <w:r w:rsidR="00E83BF4" w:rsidRPr="00346385">
        <w:rPr>
          <w:rFonts w:asciiTheme="majorBidi" w:hAnsiTheme="majorBidi" w:cstheme="majorBidi"/>
          <w:sz w:val="24"/>
          <w:szCs w:val="24"/>
          <w:lang w:bidi="he-IL"/>
        </w:rPr>
        <w:t xml:space="preserve">the </w:t>
      </w:r>
      <w:r w:rsidR="00D90374" w:rsidRPr="00346385">
        <w:rPr>
          <w:rFonts w:asciiTheme="majorBidi" w:hAnsiTheme="majorBidi" w:cstheme="majorBidi"/>
          <w:sz w:val="24"/>
          <w:szCs w:val="24"/>
          <w:lang w:bidi="he-IL"/>
        </w:rPr>
        <w:t xml:space="preserve">quality </w:t>
      </w:r>
      <w:r w:rsidR="00E83BF4" w:rsidRPr="00346385">
        <w:rPr>
          <w:rFonts w:asciiTheme="majorBidi" w:hAnsiTheme="majorBidi" w:cstheme="majorBidi"/>
          <w:sz w:val="24"/>
          <w:szCs w:val="24"/>
          <w:lang w:bidi="he-IL"/>
        </w:rPr>
        <w:t xml:space="preserve">of a </w:t>
      </w:r>
      <w:r w:rsidR="000613B1" w:rsidRPr="00346385">
        <w:rPr>
          <w:rFonts w:asciiTheme="majorBidi" w:hAnsiTheme="majorBidi" w:cstheme="majorBidi"/>
          <w:sz w:val="24"/>
          <w:szCs w:val="24"/>
          <w:lang w:bidi="he-IL"/>
        </w:rPr>
        <w:t>founder’s network prior to entering the accelerator.</w:t>
      </w:r>
      <w:r w:rsidR="00D12DA4" w:rsidRPr="00346385">
        <w:rPr>
          <w:rFonts w:asciiTheme="majorBidi" w:hAnsiTheme="majorBidi" w:cstheme="majorBidi"/>
          <w:sz w:val="24"/>
          <w:szCs w:val="24"/>
          <w:lang w:bidi="he-IL"/>
        </w:rPr>
        <w:t xml:space="preserve"> </w:t>
      </w:r>
      <w:bookmarkStart w:id="1142" w:name="_Hlk86588273"/>
      <w:r w:rsidR="00D12DA4" w:rsidRPr="00346385">
        <w:rPr>
          <w:rFonts w:asciiTheme="majorBidi" w:hAnsiTheme="majorBidi" w:cstheme="majorBidi"/>
          <w:sz w:val="24"/>
          <w:szCs w:val="24"/>
          <w:lang w:bidi="he-IL"/>
        </w:rPr>
        <w:t xml:space="preserve">In any case, even when gender effects are attenuated, </w:t>
      </w:r>
      <w:del w:id="1143" w:author="AnnMason" w:date="2021-12-12T16:03:00Z">
        <w:r w:rsidR="00D12DA4" w:rsidRPr="00346385" w:rsidDel="0063191E">
          <w:rPr>
            <w:rFonts w:asciiTheme="majorBidi" w:hAnsiTheme="majorBidi" w:cstheme="majorBidi"/>
            <w:sz w:val="24"/>
            <w:szCs w:val="24"/>
            <w:lang w:bidi="he-IL"/>
          </w:rPr>
          <w:delText xml:space="preserve">this does not undermine </w:delText>
        </w:r>
      </w:del>
      <w:r w:rsidR="00D12DA4" w:rsidRPr="00346385">
        <w:rPr>
          <w:rFonts w:asciiTheme="majorBidi" w:hAnsiTheme="majorBidi" w:cstheme="majorBidi"/>
          <w:sz w:val="24"/>
          <w:szCs w:val="24"/>
          <w:lang w:bidi="he-IL"/>
        </w:rPr>
        <w:t xml:space="preserve">the main conclusion </w:t>
      </w:r>
      <w:ins w:id="1144" w:author="AnnMason" w:date="2021-12-12T16:02:00Z">
        <w:r w:rsidR="0063191E">
          <w:rPr>
            <w:rFonts w:asciiTheme="majorBidi" w:hAnsiTheme="majorBidi" w:cstheme="majorBidi"/>
            <w:sz w:val="24"/>
            <w:szCs w:val="24"/>
            <w:lang w:bidi="he-IL"/>
          </w:rPr>
          <w:t>hold</w:t>
        </w:r>
      </w:ins>
      <w:ins w:id="1145" w:author="AnnMason" w:date="2021-12-12T16:03:00Z">
        <w:r w:rsidR="0063191E">
          <w:rPr>
            <w:rFonts w:asciiTheme="majorBidi" w:hAnsiTheme="majorBidi" w:cstheme="majorBidi"/>
            <w:sz w:val="24"/>
            <w:szCs w:val="24"/>
            <w:lang w:bidi="he-IL"/>
          </w:rPr>
          <w:t xml:space="preserve">s: </w:t>
        </w:r>
      </w:ins>
      <w:del w:id="1146" w:author="AnnMason" w:date="2021-12-12T16:03:00Z">
        <w:r w:rsidR="00D12DA4" w:rsidRPr="00346385" w:rsidDel="0063191E">
          <w:rPr>
            <w:rFonts w:asciiTheme="majorBidi" w:hAnsiTheme="majorBidi" w:cstheme="majorBidi"/>
            <w:sz w:val="24"/>
            <w:szCs w:val="24"/>
            <w:lang w:bidi="he-IL"/>
          </w:rPr>
          <w:delText xml:space="preserve">that </w:delText>
        </w:r>
      </w:del>
      <w:r w:rsidR="00D12DA4" w:rsidRPr="00346385">
        <w:rPr>
          <w:rFonts w:asciiTheme="majorBidi" w:hAnsiTheme="majorBidi" w:cstheme="majorBidi"/>
          <w:sz w:val="24"/>
          <w:szCs w:val="24"/>
          <w:lang w:bidi="he-IL"/>
        </w:rPr>
        <w:t xml:space="preserve">accelerators are designed </w:t>
      </w:r>
      <w:ins w:id="1147" w:author="AnnMason" w:date="2021-12-12T16:02:00Z">
        <w:r w:rsidR="0063191E">
          <w:rPr>
            <w:rFonts w:asciiTheme="majorBidi" w:hAnsiTheme="majorBidi" w:cstheme="majorBidi"/>
            <w:sz w:val="24"/>
            <w:szCs w:val="24"/>
            <w:lang w:bidi="he-IL"/>
          </w:rPr>
          <w:t xml:space="preserve">to </w:t>
        </w:r>
      </w:ins>
      <w:del w:id="1148" w:author="AnnMason" w:date="2021-12-12T16:02:00Z">
        <w:r w:rsidR="00D12DA4" w:rsidRPr="00346385" w:rsidDel="0063191E">
          <w:rPr>
            <w:rFonts w:asciiTheme="majorBidi" w:hAnsiTheme="majorBidi" w:cstheme="majorBidi"/>
            <w:sz w:val="24"/>
            <w:szCs w:val="24"/>
            <w:lang w:bidi="he-IL"/>
          </w:rPr>
          <w:delText xml:space="preserve">in a way that </w:delText>
        </w:r>
      </w:del>
      <w:r w:rsidR="00D12DA4" w:rsidRPr="00346385">
        <w:rPr>
          <w:rFonts w:asciiTheme="majorBidi" w:hAnsiTheme="majorBidi" w:cstheme="majorBidi"/>
          <w:sz w:val="24"/>
          <w:szCs w:val="24"/>
          <w:lang w:bidi="he-IL"/>
        </w:rPr>
        <w:t>cater</w:t>
      </w:r>
      <w:del w:id="1149" w:author="AnnMason" w:date="2021-12-12T16:02:00Z">
        <w:r w:rsidR="00A03009" w:rsidRPr="00346385" w:rsidDel="0063191E">
          <w:rPr>
            <w:rFonts w:asciiTheme="majorBidi" w:hAnsiTheme="majorBidi" w:cstheme="majorBidi"/>
            <w:sz w:val="24"/>
            <w:szCs w:val="24"/>
            <w:lang w:bidi="he-IL"/>
          </w:rPr>
          <w:delText>s</w:delText>
        </w:r>
      </w:del>
      <w:r w:rsidR="00D12DA4" w:rsidRPr="00346385">
        <w:rPr>
          <w:rFonts w:asciiTheme="majorBidi" w:hAnsiTheme="majorBidi" w:cstheme="majorBidi"/>
          <w:sz w:val="24"/>
          <w:szCs w:val="24"/>
          <w:lang w:bidi="he-IL"/>
        </w:rPr>
        <w:t xml:space="preserve"> </w:t>
      </w:r>
      <w:ins w:id="1150" w:author="AnnMason" w:date="2021-12-12T16:01:00Z">
        <w:r w:rsidR="0063191E">
          <w:rPr>
            <w:rFonts w:asciiTheme="majorBidi" w:hAnsiTheme="majorBidi" w:cstheme="majorBidi"/>
            <w:sz w:val="24"/>
            <w:szCs w:val="24"/>
            <w:lang w:bidi="he-IL"/>
          </w:rPr>
          <w:t xml:space="preserve">to </w:t>
        </w:r>
      </w:ins>
      <w:del w:id="1151" w:author="AnnMason" w:date="2021-12-12T16:01:00Z">
        <w:r w:rsidR="00D12DA4" w:rsidRPr="00346385" w:rsidDel="0063191E">
          <w:rPr>
            <w:rFonts w:asciiTheme="majorBidi" w:hAnsiTheme="majorBidi" w:cstheme="majorBidi"/>
            <w:sz w:val="24"/>
            <w:szCs w:val="24"/>
            <w:lang w:bidi="he-IL"/>
          </w:rPr>
          <w:delText xml:space="preserve">for </w:delText>
        </w:r>
      </w:del>
      <w:r w:rsidR="00D12DA4" w:rsidRPr="00346385">
        <w:rPr>
          <w:rFonts w:asciiTheme="majorBidi" w:hAnsiTheme="majorBidi" w:cstheme="majorBidi"/>
          <w:sz w:val="24"/>
          <w:szCs w:val="24"/>
          <w:lang w:bidi="he-IL"/>
        </w:rPr>
        <w:t xml:space="preserve">female entrepreneurs’ needs, regardless of their origins, </w:t>
      </w:r>
      <w:del w:id="1152" w:author="AnnMason" w:date="2021-12-13T17:08:00Z">
        <w:r w:rsidR="00D12DA4" w:rsidRPr="00346385" w:rsidDel="00D04F7C">
          <w:rPr>
            <w:rFonts w:asciiTheme="majorBidi" w:hAnsiTheme="majorBidi" w:cstheme="majorBidi"/>
            <w:sz w:val="24"/>
            <w:szCs w:val="24"/>
            <w:lang w:bidi="he-IL"/>
          </w:rPr>
          <w:delText>and</w:delText>
        </w:r>
      </w:del>
      <w:ins w:id="1153" w:author="AnnMason" w:date="2021-12-13T17:08:00Z">
        <w:r w:rsidR="00D04F7C" w:rsidRPr="00346385">
          <w:rPr>
            <w:rFonts w:asciiTheme="majorBidi" w:hAnsiTheme="majorBidi" w:cstheme="majorBidi"/>
            <w:sz w:val="24"/>
            <w:szCs w:val="24"/>
            <w:lang w:bidi="he-IL"/>
          </w:rPr>
          <w:t>and</w:t>
        </w:r>
      </w:ins>
      <w:r w:rsidR="00D12DA4" w:rsidRPr="00346385">
        <w:rPr>
          <w:rFonts w:asciiTheme="majorBidi" w:hAnsiTheme="majorBidi" w:cstheme="majorBidi"/>
          <w:sz w:val="24"/>
          <w:szCs w:val="24"/>
          <w:lang w:bidi="he-IL"/>
        </w:rPr>
        <w:t xml:space="preserve"> </w:t>
      </w:r>
      <w:del w:id="1154" w:author="AnnMason" w:date="2021-12-12T16:02:00Z">
        <w:r w:rsidR="00D12DA4" w:rsidRPr="00346385" w:rsidDel="0063191E">
          <w:rPr>
            <w:rFonts w:asciiTheme="majorBidi" w:hAnsiTheme="majorBidi" w:cstheme="majorBidi"/>
            <w:sz w:val="24"/>
            <w:szCs w:val="24"/>
            <w:lang w:bidi="he-IL"/>
          </w:rPr>
          <w:delText xml:space="preserve">can </w:delText>
        </w:r>
      </w:del>
      <w:r w:rsidR="00D12DA4" w:rsidRPr="00346385">
        <w:rPr>
          <w:rFonts w:asciiTheme="majorBidi" w:hAnsiTheme="majorBidi" w:cstheme="majorBidi"/>
          <w:sz w:val="24"/>
          <w:szCs w:val="24"/>
          <w:lang w:bidi="he-IL"/>
        </w:rPr>
        <w:t>thus</w:t>
      </w:r>
      <w:ins w:id="1155" w:author="AnnMason" w:date="2021-12-12T16:02:00Z">
        <w:r w:rsidR="0063191E">
          <w:rPr>
            <w:rFonts w:asciiTheme="majorBidi" w:hAnsiTheme="majorBidi" w:cstheme="majorBidi"/>
            <w:sz w:val="24"/>
            <w:szCs w:val="24"/>
            <w:lang w:bidi="he-IL"/>
          </w:rPr>
          <w:t>,</w:t>
        </w:r>
      </w:ins>
      <w:r w:rsidR="00D12DA4" w:rsidRPr="00346385">
        <w:rPr>
          <w:rFonts w:asciiTheme="majorBidi" w:hAnsiTheme="majorBidi" w:cstheme="majorBidi"/>
          <w:sz w:val="24"/>
          <w:szCs w:val="24"/>
          <w:lang w:bidi="he-IL"/>
        </w:rPr>
        <w:t xml:space="preserve"> support their integration </w:t>
      </w:r>
      <w:ins w:id="1156" w:author="AnnMason" w:date="2021-12-13T17:09:00Z">
        <w:r w:rsidR="00D04F7C">
          <w:rPr>
            <w:rFonts w:asciiTheme="majorBidi" w:hAnsiTheme="majorBidi" w:cstheme="majorBidi"/>
            <w:sz w:val="24"/>
            <w:szCs w:val="24"/>
            <w:lang w:bidi="he-IL"/>
          </w:rPr>
          <w:t>into</w:t>
        </w:r>
      </w:ins>
      <w:del w:id="1157" w:author="AnnMason" w:date="2021-12-13T17:08:00Z">
        <w:r w:rsidR="00D12DA4" w:rsidRPr="00346385" w:rsidDel="00D04F7C">
          <w:rPr>
            <w:rFonts w:asciiTheme="majorBidi" w:hAnsiTheme="majorBidi" w:cstheme="majorBidi"/>
            <w:sz w:val="24"/>
            <w:szCs w:val="24"/>
            <w:lang w:bidi="he-IL"/>
          </w:rPr>
          <w:delText>in</w:delText>
        </w:r>
      </w:del>
      <w:r w:rsidR="00D12DA4" w:rsidRPr="00346385">
        <w:rPr>
          <w:rFonts w:asciiTheme="majorBidi" w:hAnsiTheme="majorBidi" w:cstheme="majorBidi"/>
          <w:sz w:val="24"/>
          <w:szCs w:val="24"/>
          <w:lang w:bidi="he-IL"/>
        </w:rPr>
        <w:t xml:space="preserve"> the entrepreneurial eco</w:t>
      </w:r>
      <w:del w:id="1158" w:author="AnnMason" w:date="2021-12-12T16:02:00Z">
        <w:r w:rsidR="00D12DA4" w:rsidRPr="00346385" w:rsidDel="0063191E">
          <w:rPr>
            <w:rFonts w:asciiTheme="majorBidi" w:hAnsiTheme="majorBidi" w:cstheme="majorBidi"/>
            <w:sz w:val="24"/>
            <w:szCs w:val="24"/>
            <w:lang w:bidi="he-IL"/>
          </w:rPr>
          <w:delText>-</w:delText>
        </w:r>
      </w:del>
      <w:r w:rsidR="00D12DA4" w:rsidRPr="00346385">
        <w:rPr>
          <w:rFonts w:asciiTheme="majorBidi" w:hAnsiTheme="majorBidi" w:cstheme="majorBidi"/>
          <w:sz w:val="24"/>
          <w:szCs w:val="24"/>
          <w:lang w:bidi="he-IL"/>
        </w:rPr>
        <w:t>system.</w:t>
      </w:r>
      <w:bookmarkEnd w:id="1142"/>
    </w:p>
    <w:p w14:paraId="2A582C02" w14:textId="0CFA2F63" w:rsidR="00C63212" w:rsidRPr="00346385" w:rsidRDefault="00D63792"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According to</w:t>
      </w:r>
      <w:del w:id="1159" w:author="AnnMason" w:date="2021-12-12T16:03:00Z">
        <w:r w:rsidRPr="00346385" w:rsidDel="0063191E">
          <w:rPr>
            <w:rFonts w:asciiTheme="majorBidi" w:hAnsiTheme="majorBidi" w:cstheme="majorBidi"/>
            <w:sz w:val="24"/>
            <w:szCs w:val="24"/>
            <w:lang w:bidi="he-IL"/>
          </w:rPr>
          <w:delText xml:space="preserve"> the</w:delText>
        </w:r>
      </w:del>
      <w:r w:rsidRPr="00346385">
        <w:rPr>
          <w:rFonts w:asciiTheme="majorBidi" w:hAnsiTheme="majorBidi" w:cstheme="majorBidi"/>
          <w:sz w:val="24"/>
          <w:szCs w:val="24"/>
          <w:lang w:bidi="he-IL"/>
        </w:rPr>
        <w:t xml:space="preserve"> liberal </w:t>
      </w:r>
      <w:r w:rsidR="006E4B6A" w:rsidRPr="00346385">
        <w:rPr>
          <w:rFonts w:asciiTheme="majorBidi" w:hAnsiTheme="majorBidi" w:cstheme="majorBidi"/>
          <w:sz w:val="24"/>
          <w:szCs w:val="24"/>
          <w:lang w:bidi="he-IL"/>
        </w:rPr>
        <w:t xml:space="preserve">feminist </w:t>
      </w:r>
      <w:r w:rsidRPr="00346385">
        <w:rPr>
          <w:rFonts w:asciiTheme="majorBidi" w:hAnsiTheme="majorBidi" w:cstheme="majorBidi"/>
          <w:sz w:val="24"/>
          <w:szCs w:val="24"/>
          <w:lang w:bidi="he-IL"/>
        </w:rPr>
        <w:t>theory</w:t>
      </w:r>
      <w:r w:rsidR="000613B1" w:rsidRPr="00346385">
        <w:rPr>
          <w:rFonts w:asciiTheme="majorBidi" w:hAnsiTheme="majorBidi" w:cstheme="majorBidi"/>
          <w:sz w:val="24"/>
          <w:szCs w:val="24"/>
          <w:lang w:bidi="he-IL"/>
        </w:rPr>
        <w:t xml:space="preserve"> (</w:t>
      </w:r>
      <w:proofErr w:type="spellStart"/>
      <w:r w:rsidR="00D505F1" w:rsidRPr="00346385">
        <w:rPr>
          <w:rFonts w:asciiTheme="majorBidi" w:hAnsiTheme="majorBidi" w:cstheme="majorBidi"/>
          <w:sz w:val="24"/>
          <w:szCs w:val="24"/>
          <w:lang w:bidi="he-IL"/>
        </w:rPr>
        <w:t>Calás</w:t>
      </w:r>
      <w:proofErr w:type="spellEnd"/>
      <w:r w:rsidR="00D505F1" w:rsidRPr="00346385">
        <w:rPr>
          <w:rFonts w:asciiTheme="majorBidi" w:hAnsiTheme="majorBidi" w:cstheme="majorBidi"/>
          <w:sz w:val="24"/>
          <w:szCs w:val="24"/>
          <w:lang w:bidi="he-IL"/>
        </w:rPr>
        <w:t xml:space="preserve"> et al., 1999; </w:t>
      </w:r>
      <w:r w:rsidR="00EF65E9" w:rsidRPr="00346385">
        <w:rPr>
          <w:rFonts w:asciiTheme="majorBidi" w:hAnsiTheme="majorBidi" w:cstheme="majorBidi"/>
          <w:sz w:val="24"/>
          <w:szCs w:val="24"/>
          <w:lang w:bidi="he-IL"/>
        </w:rPr>
        <w:t>Phi</w:t>
      </w:r>
      <w:r w:rsidR="002473A6" w:rsidRPr="00346385">
        <w:rPr>
          <w:rFonts w:asciiTheme="majorBidi" w:hAnsiTheme="majorBidi" w:cstheme="majorBidi"/>
          <w:sz w:val="24"/>
          <w:szCs w:val="24"/>
          <w:lang w:bidi="he-IL"/>
        </w:rPr>
        <w:t>llips, 1987</w:t>
      </w:r>
      <w:r w:rsidR="000613B1"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women and men </w:t>
      </w:r>
      <w:r w:rsidR="00D505F1" w:rsidRPr="00346385">
        <w:rPr>
          <w:rFonts w:asciiTheme="majorBidi" w:hAnsiTheme="majorBidi" w:cstheme="majorBidi"/>
          <w:sz w:val="24"/>
          <w:szCs w:val="24"/>
          <w:lang w:bidi="he-IL"/>
        </w:rPr>
        <w:t>are e</w:t>
      </w:r>
      <w:r w:rsidR="00E83BF4" w:rsidRPr="00346385">
        <w:rPr>
          <w:rFonts w:asciiTheme="majorBidi" w:hAnsiTheme="majorBidi" w:cstheme="majorBidi"/>
          <w:sz w:val="24"/>
          <w:szCs w:val="24"/>
          <w:lang w:bidi="he-IL"/>
        </w:rPr>
        <w:t>ffectively</w:t>
      </w:r>
      <w:r w:rsidR="00D505F1" w:rsidRPr="00346385">
        <w:rPr>
          <w:rFonts w:asciiTheme="majorBidi" w:hAnsiTheme="majorBidi" w:cstheme="majorBidi"/>
          <w:sz w:val="24"/>
          <w:szCs w:val="24"/>
          <w:lang w:bidi="he-IL"/>
        </w:rPr>
        <w:t xml:space="preserve"> similar and equally able (Ahl, 2006)</w:t>
      </w:r>
      <w:r w:rsidRPr="00346385">
        <w:rPr>
          <w:rFonts w:asciiTheme="majorBidi" w:hAnsiTheme="majorBidi" w:cstheme="majorBidi"/>
          <w:sz w:val="24"/>
          <w:szCs w:val="24"/>
          <w:lang w:bidi="he-IL"/>
        </w:rPr>
        <w:t>. As such, observed differences in entrepreneurial tendency, actions</w:t>
      </w:r>
      <w:r w:rsidR="00E83BF4"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performance are grounded in discrimination, gendered socialization</w:t>
      </w:r>
      <w:r w:rsidR="00E83BF4"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unequal access to essential resources and experiences</w:t>
      </w:r>
      <w:r w:rsidR="002D406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such as education, relevant work experience, networks, role models</w:t>
      </w:r>
      <w:ins w:id="1160" w:author="AnnMason" w:date="2021-12-12T16:03:00Z">
        <w:r w:rsidR="0063191E">
          <w:rPr>
            <w:rFonts w:asciiTheme="majorBidi" w:hAnsiTheme="majorBidi" w:cstheme="majorBidi"/>
            <w:sz w:val="24"/>
            <w:szCs w:val="24"/>
            <w:lang w:bidi="he-IL"/>
          </w:rPr>
          <w:t>,</w:t>
        </w:r>
      </w:ins>
      <w:r w:rsidRPr="00346385">
        <w:rPr>
          <w:rFonts w:asciiTheme="majorBidi" w:hAnsiTheme="majorBidi" w:cstheme="majorBidi"/>
          <w:sz w:val="24"/>
          <w:szCs w:val="24"/>
          <w:lang w:bidi="he-IL"/>
        </w:rPr>
        <w:t xml:space="preserve"> and mentors (</w:t>
      </w:r>
      <w:r w:rsidR="00D505F1" w:rsidRPr="00346385">
        <w:rPr>
          <w:rFonts w:asciiTheme="majorBidi" w:hAnsiTheme="majorBidi" w:cstheme="majorBidi"/>
          <w:sz w:val="24"/>
          <w:szCs w:val="24"/>
          <w:lang w:bidi="he-IL"/>
        </w:rPr>
        <w:t xml:space="preserve">Ahl, 2006; </w:t>
      </w:r>
      <w:r w:rsidRPr="00346385">
        <w:rPr>
          <w:rFonts w:asciiTheme="majorBidi" w:hAnsiTheme="majorBidi" w:cstheme="majorBidi"/>
          <w:sz w:val="24"/>
          <w:szCs w:val="24"/>
          <w:lang w:bidi="he-IL"/>
        </w:rPr>
        <w:t xml:space="preserve">Boden and Nucci, 2000; Greene et al., 2001; Fischer et al., 1993). </w:t>
      </w:r>
      <w:r w:rsidR="006E4B6A" w:rsidRPr="00346385">
        <w:rPr>
          <w:rFonts w:asciiTheme="majorBidi" w:hAnsiTheme="majorBidi" w:cstheme="majorBidi"/>
          <w:sz w:val="24"/>
          <w:szCs w:val="24"/>
          <w:lang w:bidi="he-IL"/>
        </w:rPr>
        <w:t>The</w:t>
      </w:r>
      <w:r w:rsidRPr="00346385">
        <w:rPr>
          <w:rFonts w:asciiTheme="majorBidi" w:hAnsiTheme="majorBidi" w:cstheme="majorBidi"/>
          <w:sz w:val="24"/>
          <w:szCs w:val="24"/>
          <w:lang w:bidi="he-IL"/>
        </w:rPr>
        <w:t xml:space="preserve"> liberal feminis</w:t>
      </w:r>
      <w:r w:rsidR="00831D9F"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 xml:space="preserve"> outlook would suggest that accelerators </w:t>
      </w:r>
      <w:r w:rsidR="00DB7D69" w:rsidRPr="00346385">
        <w:rPr>
          <w:rFonts w:asciiTheme="majorBidi" w:hAnsiTheme="majorBidi" w:cstheme="majorBidi"/>
          <w:sz w:val="24"/>
          <w:szCs w:val="24"/>
          <w:lang w:bidi="he-IL"/>
        </w:rPr>
        <w:t>promote</w:t>
      </w:r>
      <w:r w:rsidRPr="00346385">
        <w:rPr>
          <w:rFonts w:asciiTheme="majorBidi" w:hAnsiTheme="majorBidi" w:cstheme="majorBidi"/>
          <w:sz w:val="24"/>
          <w:szCs w:val="24"/>
          <w:lang w:bidi="he-IL"/>
        </w:rPr>
        <w:t xml:space="preserve"> women entrepreneurs not </w:t>
      </w:r>
      <w:r w:rsidR="002D406A" w:rsidRPr="00346385">
        <w:rPr>
          <w:rFonts w:asciiTheme="majorBidi" w:hAnsiTheme="majorBidi" w:cstheme="majorBidi"/>
          <w:sz w:val="24"/>
          <w:szCs w:val="24"/>
          <w:lang w:bidi="he-IL"/>
        </w:rPr>
        <w:t>because of</w:t>
      </w:r>
      <w:r w:rsidRPr="00346385">
        <w:rPr>
          <w:rFonts w:asciiTheme="majorBidi" w:hAnsiTheme="majorBidi" w:cstheme="majorBidi"/>
          <w:sz w:val="24"/>
          <w:szCs w:val="24"/>
          <w:lang w:bidi="he-IL"/>
        </w:rPr>
        <w:t xml:space="preserve"> their gender</w:t>
      </w:r>
      <w:del w:id="1161" w:author="AnnMason" w:date="2021-12-13T17:23:00Z">
        <w:r w:rsidRPr="00346385" w:rsidDel="00C01510">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but due to their typical background conditions. </w:t>
      </w:r>
      <w:r w:rsidR="00645339" w:rsidRPr="00346385">
        <w:rPr>
          <w:rFonts w:asciiTheme="majorBidi" w:hAnsiTheme="majorBidi" w:cstheme="majorBidi"/>
          <w:sz w:val="24"/>
          <w:szCs w:val="24"/>
          <w:lang w:bidi="he-IL"/>
        </w:rPr>
        <w:t xml:space="preserve">According to </w:t>
      </w:r>
      <w:r w:rsidR="00DB7D69" w:rsidRPr="00346385">
        <w:rPr>
          <w:rFonts w:asciiTheme="majorBidi" w:hAnsiTheme="majorBidi" w:cstheme="majorBidi"/>
          <w:sz w:val="24"/>
          <w:szCs w:val="24"/>
          <w:lang w:bidi="he-IL"/>
        </w:rPr>
        <w:t xml:space="preserve">this </w:t>
      </w:r>
      <w:r w:rsidR="00831D9F" w:rsidRPr="00346385">
        <w:rPr>
          <w:rFonts w:asciiTheme="majorBidi" w:hAnsiTheme="majorBidi" w:cstheme="majorBidi"/>
          <w:sz w:val="24"/>
          <w:szCs w:val="24"/>
          <w:lang w:bidi="he-IL"/>
        </w:rPr>
        <w:t>viewpoint</w:t>
      </w:r>
      <w:r w:rsidR="00DB7D69" w:rsidRPr="00346385">
        <w:rPr>
          <w:rFonts w:asciiTheme="majorBidi" w:hAnsiTheme="majorBidi" w:cstheme="majorBidi"/>
          <w:sz w:val="24"/>
          <w:szCs w:val="24"/>
          <w:lang w:bidi="he-IL"/>
        </w:rPr>
        <w:t>,</w:t>
      </w:r>
      <w:r w:rsidR="00645339" w:rsidRPr="00346385">
        <w:rPr>
          <w:rFonts w:asciiTheme="majorBidi" w:hAnsiTheme="majorBidi" w:cstheme="majorBidi"/>
          <w:sz w:val="24"/>
          <w:szCs w:val="24"/>
          <w:lang w:bidi="he-IL"/>
        </w:rPr>
        <w:t xml:space="preserve"> women-friendly accelerators (e.g., accelerators that accept and treat female and male</w:t>
      </w:r>
      <w:r w:rsidR="002D406A" w:rsidRPr="00346385">
        <w:rPr>
          <w:rFonts w:asciiTheme="majorBidi" w:hAnsiTheme="majorBidi" w:cstheme="majorBidi"/>
          <w:sz w:val="24"/>
          <w:szCs w:val="24"/>
          <w:lang w:bidi="he-IL"/>
        </w:rPr>
        <w:t xml:space="preserve"> founders equally</w:t>
      </w:r>
      <w:r w:rsidR="00645339" w:rsidRPr="00346385">
        <w:rPr>
          <w:rFonts w:asciiTheme="majorBidi" w:hAnsiTheme="majorBidi" w:cstheme="majorBidi"/>
          <w:sz w:val="24"/>
          <w:szCs w:val="24"/>
          <w:lang w:bidi="he-IL"/>
        </w:rPr>
        <w:t>)</w:t>
      </w:r>
      <w:r w:rsidR="00DB7D69" w:rsidRPr="00346385">
        <w:rPr>
          <w:rFonts w:asciiTheme="majorBidi" w:hAnsiTheme="majorBidi" w:cstheme="majorBidi"/>
          <w:sz w:val="24"/>
          <w:szCs w:val="24"/>
          <w:lang w:bidi="he-IL"/>
        </w:rPr>
        <w:t xml:space="preserve"> </w:t>
      </w:r>
      <w:r w:rsidR="002D406A" w:rsidRPr="00346385">
        <w:rPr>
          <w:rFonts w:asciiTheme="majorBidi" w:hAnsiTheme="majorBidi" w:cstheme="majorBidi"/>
          <w:sz w:val="24"/>
          <w:szCs w:val="24"/>
          <w:lang w:bidi="he-IL"/>
        </w:rPr>
        <w:t xml:space="preserve">would be </w:t>
      </w:r>
      <w:r w:rsidR="00DB7D69" w:rsidRPr="00346385">
        <w:rPr>
          <w:rFonts w:asciiTheme="majorBidi" w:hAnsiTheme="majorBidi" w:cstheme="majorBidi"/>
          <w:sz w:val="24"/>
          <w:szCs w:val="24"/>
          <w:lang w:bidi="he-IL"/>
        </w:rPr>
        <w:t>most suit</w:t>
      </w:r>
      <w:r w:rsidR="00C63212" w:rsidRPr="00346385">
        <w:rPr>
          <w:rFonts w:asciiTheme="majorBidi" w:hAnsiTheme="majorBidi" w:cstheme="majorBidi"/>
          <w:sz w:val="24"/>
          <w:szCs w:val="24"/>
          <w:lang w:bidi="he-IL"/>
        </w:rPr>
        <w:t xml:space="preserve">able </w:t>
      </w:r>
      <w:r w:rsidR="00DB7D69" w:rsidRPr="00346385">
        <w:rPr>
          <w:rFonts w:asciiTheme="majorBidi" w:hAnsiTheme="majorBidi" w:cstheme="majorBidi"/>
          <w:sz w:val="24"/>
          <w:szCs w:val="24"/>
          <w:lang w:bidi="he-IL"/>
        </w:rPr>
        <w:t>for women</w:t>
      </w:r>
      <w:r w:rsidR="00645339" w:rsidRPr="00346385">
        <w:rPr>
          <w:rFonts w:asciiTheme="majorBidi" w:hAnsiTheme="majorBidi" w:cstheme="majorBidi"/>
          <w:sz w:val="24"/>
          <w:szCs w:val="24"/>
          <w:lang w:bidi="he-IL"/>
        </w:rPr>
        <w:t xml:space="preserve">. </w:t>
      </w:r>
      <w:r w:rsidR="00AB3977" w:rsidRPr="00346385">
        <w:rPr>
          <w:rFonts w:asciiTheme="majorBidi" w:hAnsiTheme="majorBidi" w:cstheme="majorBidi"/>
          <w:sz w:val="24"/>
          <w:szCs w:val="24"/>
          <w:lang w:bidi="he-IL"/>
        </w:rPr>
        <w:t>Drawing on</w:t>
      </w:r>
      <w:r w:rsidR="008C13C4" w:rsidRPr="00346385">
        <w:rPr>
          <w:rFonts w:asciiTheme="majorBidi" w:hAnsiTheme="majorBidi" w:cstheme="majorBidi"/>
          <w:sz w:val="24"/>
          <w:szCs w:val="24"/>
          <w:lang w:bidi="he-IL"/>
        </w:rPr>
        <w:t xml:space="preserve"> this perspective</w:t>
      </w:r>
      <w:r w:rsidR="00DB7D69" w:rsidRPr="00346385">
        <w:rPr>
          <w:rFonts w:asciiTheme="majorBidi" w:hAnsiTheme="majorBidi" w:cstheme="majorBidi"/>
          <w:sz w:val="24"/>
          <w:szCs w:val="24"/>
          <w:lang w:bidi="he-IL"/>
        </w:rPr>
        <w:t>,</w:t>
      </w:r>
      <w:r w:rsidR="008C13C4" w:rsidRPr="00346385">
        <w:rPr>
          <w:rFonts w:asciiTheme="majorBidi" w:hAnsiTheme="majorBidi" w:cstheme="majorBidi"/>
          <w:sz w:val="24"/>
          <w:szCs w:val="24"/>
          <w:lang w:bidi="he-IL"/>
        </w:rPr>
        <w:t xml:space="preserve"> some of our conclusions could </w:t>
      </w:r>
      <w:r w:rsidR="002D406A" w:rsidRPr="00346385">
        <w:rPr>
          <w:rFonts w:asciiTheme="majorBidi" w:hAnsiTheme="majorBidi" w:cstheme="majorBidi"/>
          <w:sz w:val="24"/>
          <w:szCs w:val="24"/>
          <w:lang w:bidi="he-IL"/>
        </w:rPr>
        <w:t xml:space="preserve">also </w:t>
      </w:r>
      <w:r w:rsidR="008C13C4" w:rsidRPr="00346385">
        <w:rPr>
          <w:rFonts w:asciiTheme="majorBidi" w:hAnsiTheme="majorBidi" w:cstheme="majorBidi"/>
          <w:sz w:val="24"/>
          <w:szCs w:val="24"/>
          <w:lang w:bidi="he-IL"/>
        </w:rPr>
        <w:t xml:space="preserve">be </w:t>
      </w:r>
      <w:r w:rsidR="002D406A" w:rsidRPr="00346385">
        <w:rPr>
          <w:rFonts w:asciiTheme="majorBidi" w:hAnsiTheme="majorBidi" w:cstheme="majorBidi"/>
          <w:sz w:val="24"/>
          <w:szCs w:val="24"/>
          <w:lang w:bidi="he-IL"/>
        </w:rPr>
        <w:t xml:space="preserve">applicable </w:t>
      </w:r>
      <w:r w:rsidR="008C13C4" w:rsidRPr="00346385">
        <w:rPr>
          <w:rFonts w:asciiTheme="majorBidi" w:hAnsiTheme="majorBidi" w:cstheme="majorBidi"/>
          <w:sz w:val="24"/>
          <w:szCs w:val="24"/>
          <w:lang w:bidi="he-IL"/>
        </w:rPr>
        <w:t xml:space="preserve">to male founders </w:t>
      </w:r>
      <w:r w:rsidR="00F45B3D" w:rsidRPr="00346385">
        <w:rPr>
          <w:rFonts w:asciiTheme="majorBidi" w:hAnsiTheme="majorBidi" w:cstheme="majorBidi"/>
          <w:sz w:val="24"/>
          <w:szCs w:val="24"/>
          <w:lang w:bidi="he-IL"/>
        </w:rPr>
        <w:t>who</w:t>
      </w:r>
      <w:r w:rsidR="008C13C4" w:rsidRPr="00346385">
        <w:rPr>
          <w:rFonts w:asciiTheme="majorBidi" w:hAnsiTheme="majorBidi" w:cstheme="majorBidi"/>
          <w:sz w:val="24"/>
          <w:szCs w:val="24"/>
          <w:lang w:bidi="he-IL"/>
        </w:rPr>
        <w:t xml:space="preserve"> start their entrepreneurial career with similar disadvantages</w:t>
      </w:r>
      <w:del w:id="1162" w:author="AnnMason" w:date="2021-12-13T17:23:00Z">
        <w:r w:rsidR="002D406A" w:rsidRPr="00346385" w:rsidDel="00C01510">
          <w:rPr>
            <w:rFonts w:asciiTheme="majorBidi" w:hAnsiTheme="majorBidi" w:cstheme="majorBidi"/>
            <w:sz w:val="24"/>
            <w:szCs w:val="24"/>
            <w:lang w:bidi="he-IL"/>
          </w:rPr>
          <w:delText>,</w:delText>
        </w:r>
      </w:del>
      <w:r w:rsidR="002D406A" w:rsidRPr="00346385">
        <w:rPr>
          <w:rFonts w:asciiTheme="majorBidi" w:hAnsiTheme="majorBidi" w:cstheme="majorBidi"/>
          <w:sz w:val="24"/>
          <w:szCs w:val="24"/>
          <w:lang w:bidi="he-IL"/>
        </w:rPr>
        <w:t xml:space="preserve"> </w:t>
      </w:r>
      <w:r w:rsidR="008C13C4" w:rsidRPr="00346385">
        <w:rPr>
          <w:rFonts w:asciiTheme="majorBidi" w:hAnsiTheme="majorBidi" w:cstheme="majorBidi"/>
          <w:sz w:val="24"/>
          <w:szCs w:val="24"/>
          <w:lang w:bidi="he-IL"/>
        </w:rPr>
        <w:t>and</w:t>
      </w:r>
      <w:r w:rsidR="00FD5EB7" w:rsidRPr="00346385">
        <w:rPr>
          <w:rFonts w:asciiTheme="majorBidi" w:hAnsiTheme="majorBidi" w:cstheme="majorBidi"/>
          <w:sz w:val="24"/>
          <w:szCs w:val="24"/>
          <w:lang w:bidi="he-IL"/>
        </w:rPr>
        <w:t>,</w:t>
      </w:r>
      <w:r w:rsidR="008C13C4" w:rsidRPr="00346385">
        <w:rPr>
          <w:rFonts w:asciiTheme="majorBidi" w:hAnsiTheme="majorBidi" w:cstheme="majorBidi"/>
          <w:sz w:val="24"/>
          <w:szCs w:val="24"/>
          <w:lang w:bidi="he-IL"/>
        </w:rPr>
        <w:t xml:space="preserve"> perhaps more importantly,</w:t>
      </w:r>
      <w:r w:rsidR="00DB7D69" w:rsidRPr="00346385">
        <w:rPr>
          <w:rFonts w:asciiTheme="majorBidi" w:hAnsiTheme="majorBidi" w:cstheme="majorBidi"/>
          <w:sz w:val="24"/>
          <w:szCs w:val="24"/>
          <w:lang w:bidi="he-IL"/>
        </w:rPr>
        <w:t xml:space="preserve"> to </w:t>
      </w:r>
      <w:r w:rsidR="002D406A" w:rsidRPr="00346385">
        <w:rPr>
          <w:rFonts w:asciiTheme="majorBidi" w:hAnsiTheme="majorBidi" w:cstheme="majorBidi"/>
          <w:sz w:val="24"/>
          <w:szCs w:val="24"/>
          <w:lang w:bidi="he-IL"/>
        </w:rPr>
        <w:t xml:space="preserve">founders from </w:t>
      </w:r>
      <w:r w:rsidR="008C13C4" w:rsidRPr="00346385">
        <w:rPr>
          <w:rFonts w:asciiTheme="majorBidi" w:hAnsiTheme="majorBidi" w:cstheme="majorBidi"/>
          <w:sz w:val="24"/>
          <w:szCs w:val="24"/>
          <w:lang w:bidi="he-IL"/>
        </w:rPr>
        <w:t>underrepresented populations</w:t>
      </w:r>
      <w:r w:rsidR="002D406A" w:rsidRPr="00346385">
        <w:rPr>
          <w:rFonts w:asciiTheme="majorBidi" w:hAnsiTheme="majorBidi" w:cstheme="majorBidi"/>
          <w:sz w:val="24"/>
          <w:szCs w:val="24"/>
          <w:lang w:bidi="he-IL"/>
        </w:rPr>
        <w:t xml:space="preserve"> in general</w:t>
      </w:r>
      <w:r w:rsidR="008C13C4" w:rsidRPr="00346385">
        <w:rPr>
          <w:rFonts w:asciiTheme="majorBidi" w:hAnsiTheme="majorBidi" w:cstheme="majorBidi"/>
          <w:sz w:val="24"/>
          <w:szCs w:val="24"/>
          <w:lang w:bidi="he-IL"/>
        </w:rPr>
        <w:t>.</w:t>
      </w:r>
      <w:r w:rsidR="00F45B3D" w:rsidRPr="00346385">
        <w:rPr>
          <w:rFonts w:asciiTheme="majorBidi" w:hAnsiTheme="majorBidi" w:cstheme="majorBidi"/>
          <w:sz w:val="24"/>
          <w:szCs w:val="24"/>
          <w:lang w:bidi="he-IL"/>
        </w:rPr>
        <w:t xml:space="preserve"> </w:t>
      </w:r>
    </w:p>
    <w:p w14:paraId="5245A425" w14:textId="47E6F81F" w:rsidR="00D63792" w:rsidRPr="00346385" w:rsidRDefault="00F45B3D" w:rsidP="003B01D7">
      <w:pPr>
        <w:spacing w:after="0" w:line="480" w:lineRule="auto"/>
        <w:ind w:firstLine="567"/>
        <w:jc w:val="both"/>
        <w:rPr>
          <w:rFonts w:asciiTheme="majorBidi" w:hAnsiTheme="majorBidi" w:cstheme="majorBidi"/>
          <w:sz w:val="24"/>
          <w:szCs w:val="24"/>
          <w:lang w:bidi="he-IL"/>
        </w:rPr>
      </w:pPr>
      <w:bookmarkStart w:id="1163" w:name="_Hlk89448416"/>
      <w:r w:rsidRPr="00346385">
        <w:rPr>
          <w:rFonts w:asciiTheme="majorBidi" w:hAnsiTheme="majorBidi" w:cstheme="majorBidi"/>
          <w:sz w:val="24"/>
          <w:szCs w:val="24"/>
          <w:lang w:bidi="he-IL"/>
        </w:rPr>
        <w:t>I</w:t>
      </w:r>
      <w:r w:rsidR="002D406A" w:rsidRPr="00346385">
        <w:rPr>
          <w:rFonts w:asciiTheme="majorBidi" w:hAnsiTheme="majorBidi" w:cstheme="majorBidi"/>
          <w:sz w:val="24"/>
          <w:szCs w:val="24"/>
          <w:lang w:bidi="he-IL"/>
        </w:rPr>
        <w:t xml:space="preserve">n contrast, </w:t>
      </w:r>
      <w:del w:id="1164" w:author="AnnMason" w:date="2021-12-12T16:04:00Z">
        <w:r w:rsidR="002D406A" w:rsidRPr="00346385" w:rsidDel="0063191E">
          <w:rPr>
            <w:rFonts w:asciiTheme="majorBidi" w:hAnsiTheme="majorBidi" w:cstheme="majorBidi"/>
            <w:sz w:val="24"/>
            <w:szCs w:val="24"/>
            <w:lang w:bidi="he-IL"/>
          </w:rPr>
          <w:delText>t</w:delText>
        </w:r>
        <w:r w:rsidR="00D63792" w:rsidRPr="00346385" w:rsidDel="0063191E">
          <w:rPr>
            <w:rFonts w:asciiTheme="majorBidi" w:hAnsiTheme="majorBidi" w:cstheme="majorBidi"/>
            <w:sz w:val="24"/>
            <w:szCs w:val="24"/>
            <w:lang w:bidi="he-IL"/>
          </w:rPr>
          <w:delText xml:space="preserve">he </w:delText>
        </w:r>
      </w:del>
      <w:r w:rsidR="00D63792" w:rsidRPr="00346385">
        <w:rPr>
          <w:rFonts w:asciiTheme="majorBidi" w:hAnsiTheme="majorBidi" w:cstheme="majorBidi"/>
          <w:sz w:val="24"/>
          <w:szCs w:val="24"/>
          <w:lang w:bidi="he-IL"/>
        </w:rPr>
        <w:t>radical feminis</w:t>
      </w:r>
      <w:r w:rsidR="007234C7" w:rsidRPr="00346385">
        <w:rPr>
          <w:rFonts w:asciiTheme="majorBidi" w:hAnsiTheme="majorBidi" w:cstheme="majorBidi"/>
          <w:sz w:val="24"/>
          <w:szCs w:val="24"/>
          <w:lang w:bidi="he-IL"/>
        </w:rPr>
        <w:t>t t</w:t>
      </w:r>
      <w:r w:rsidR="00D505F1" w:rsidRPr="00346385">
        <w:rPr>
          <w:rFonts w:asciiTheme="majorBidi" w:hAnsiTheme="majorBidi" w:cstheme="majorBidi"/>
          <w:sz w:val="24"/>
          <w:szCs w:val="24"/>
          <w:lang w:bidi="he-IL"/>
        </w:rPr>
        <w:t xml:space="preserve">heory </w:t>
      </w:r>
      <w:r w:rsidR="00245927" w:rsidRPr="00346385">
        <w:rPr>
          <w:rFonts w:asciiTheme="majorBidi" w:hAnsiTheme="majorBidi" w:cstheme="majorBidi"/>
          <w:sz w:val="24"/>
          <w:szCs w:val="24"/>
          <w:lang w:bidi="he-IL"/>
        </w:rPr>
        <w:t>(</w:t>
      </w:r>
      <w:proofErr w:type="spellStart"/>
      <w:r w:rsidR="00D505F1" w:rsidRPr="00346385">
        <w:rPr>
          <w:rFonts w:asciiTheme="majorBidi" w:hAnsiTheme="majorBidi" w:cstheme="majorBidi"/>
          <w:sz w:val="24"/>
          <w:szCs w:val="24"/>
          <w:lang w:bidi="he-IL"/>
        </w:rPr>
        <w:t>Calás</w:t>
      </w:r>
      <w:proofErr w:type="spellEnd"/>
      <w:r w:rsidR="00D505F1" w:rsidRPr="00346385">
        <w:rPr>
          <w:rFonts w:asciiTheme="majorBidi" w:hAnsiTheme="majorBidi" w:cstheme="majorBidi"/>
          <w:sz w:val="24"/>
          <w:szCs w:val="24"/>
          <w:lang w:bidi="he-IL"/>
        </w:rPr>
        <w:t xml:space="preserve"> et al., 1999; </w:t>
      </w:r>
      <w:r w:rsidR="00245927" w:rsidRPr="00346385">
        <w:rPr>
          <w:rFonts w:asciiTheme="majorBidi" w:hAnsiTheme="majorBidi" w:cstheme="majorBidi"/>
          <w:sz w:val="24"/>
          <w:szCs w:val="24"/>
          <w:lang w:bidi="he-IL"/>
        </w:rPr>
        <w:t>Rowland</w:t>
      </w:r>
      <w:del w:id="1165" w:author="AnnMason" w:date="2021-12-13T17:23:00Z">
        <w:r w:rsidR="00245927" w:rsidRPr="00346385" w:rsidDel="00C01510">
          <w:rPr>
            <w:rFonts w:asciiTheme="majorBidi" w:hAnsiTheme="majorBidi" w:cstheme="majorBidi"/>
            <w:sz w:val="24"/>
            <w:szCs w:val="24"/>
            <w:lang w:bidi="he-IL"/>
          </w:rPr>
          <w:delText>,</w:delText>
        </w:r>
      </w:del>
      <w:r w:rsidR="00245927" w:rsidRPr="00346385">
        <w:rPr>
          <w:rFonts w:asciiTheme="majorBidi" w:hAnsiTheme="majorBidi" w:cstheme="majorBidi"/>
          <w:sz w:val="24"/>
          <w:szCs w:val="24"/>
          <w:lang w:bidi="he-IL"/>
        </w:rPr>
        <w:t xml:space="preserve"> &amp; Klein, 1996)</w:t>
      </w:r>
      <w:r w:rsidR="002D406A" w:rsidRPr="00346385">
        <w:rPr>
          <w:rFonts w:asciiTheme="majorBidi" w:hAnsiTheme="majorBidi" w:cstheme="majorBidi"/>
          <w:sz w:val="24"/>
          <w:szCs w:val="24"/>
          <w:lang w:bidi="he-IL"/>
        </w:rPr>
        <w:t xml:space="preserve"> </w:t>
      </w:r>
      <w:r w:rsidR="00D63792" w:rsidRPr="00346385">
        <w:rPr>
          <w:rFonts w:asciiTheme="majorBidi" w:hAnsiTheme="majorBidi" w:cstheme="majorBidi"/>
          <w:sz w:val="24"/>
          <w:szCs w:val="24"/>
          <w:lang w:bidi="he-IL"/>
        </w:rPr>
        <w:t>posit</w:t>
      </w:r>
      <w:r w:rsidR="00DB7D69" w:rsidRPr="00346385">
        <w:rPr>
          <w:rFonts w:asciiTheme="majorBidi" w:hAnsiTheme="majorBidi" w:cstheme="majorBidi"/>
          <w:sz w:val="24"/>
          <w:szCs w:val="24"/>
          <w:lang w:bidi="he-IL"/>
        </w:rPr>
        <w:t>s</w:t>
      </w:r>
      <w:r w:rsidR="00D63792" w:rsidRPr="00346385">
        <w:rPr>
          <w:rFonts w:asciiTheme="majorBidi" w:hAnsiTheme="majorBidi" w:cstheme="majorBidi"/>
          <w:sz w:val="24"/>
          <w:szCs w:val="24"/>
          <w:lang w:bidi="he-IL"/>
        </w:rPr>
        <w:t xml:space="preserve"> that the</w:t>
      </w:r>
      <w:r w:rsidR="002D406A" w:rsidRPr="00346385">
        <w:rPr>
          <w:rFonts w:asciiTheme="majorBidi" w:hAnsiTheme="majorBidi" w:cstheme="majorBidi"/>
          <w:sz w:val="24"/>
          <w:szCs w:val="24"/>
          <w:lang w:bidi="he-IL"/>
        </w:rPr>
        <w:t xml:space="preserve">re </w:t>
      </w:r>
      <w:r w:rsidR="00D63792" w:rsidRPr="00346385">
        <w:rPr>
          <w:rFonts w:asciiTheme="majorBidi" w:hAnsiTheme="majorBidi" w:cstheme="majorBidi"/>
          <w:sz w:val="24"/>
          <w:szCs w:val="24"/>
          <w:lang w:bidi="he-IL"/>
        </w:rPr>
        <w:t xml:space="preserve">are inherent differences between women and men that are not fully explained by </w:t>
      </w:r>
      <w:r w:rsidR="002D406A" w:rsidRPr="00346385">
        <w:rPr>
          <w:rFonts w:asciiTheme="majorBidi" w:hAnsiTheme="majorBidi" w:cstheme="majorBidi"/>
          <w:sz w:val="24"/>
          <w:szCs w:val="24"/>
          <w:lang w:bidi="he-IL"/>
        </w:rPr>
        <w:t xml:space="preserve">external </w:t>
      </w:r>
      <w:r w:rsidR="00D63792" w:rsidRPr="00346385">
        <w:rPr>
          <w:rFonts w:asciiTheme="majorBidi" w:hAnsiTheme="majorBidi" w:cstheme="majorBidi"/>
          <w:sz w:val="24"/>
          <w:szCs w:val="24"/>
          <w:lang w:bidi="he-IL"/>
        </w:rPr>
        <w:t>factors</w:t>
      </w:r>
      <w:r w:rsidR="00F1451B" w:rsidRPr="00346385">
        <w:rPr>
          <w:rFonts w:asciiTheme="majorBidi" w:hAnsiTheme="majorBidi" w:cstheme="majorBidi"/>
          <w:sz w:val="24"/>
          <w:szCs w:val="24"/>
          <w:lang w:bidi="he-IL"/>
        </w:rPr>
        <w:t xml:space="preserve"> (Ahl, 2006)</w:t>
      </w:r>
      <w:r w:rsidR="0095213B" w:rsidRPr="00346385">
        <w:rPr>
          <w:rFonts w:asciiTheme="majorBidi" w:hAnsiTheme="majorBidi" w:cstheme="majorBidi"/>
          <w:sz w:val="24"/>
          <w:szCs w:val="24"/>
          <w:lang w:bidi="he-IL"/>
        </w:rPr>
        <w:t>. Accordingly,</w:t>
      </w:r>
      <w:r w:rsidR="00C4323B" w:rsidRPr="00346385">
        <w:rPr>
          <w:rFonts w:asciiTheme="majorBidi" w:hAnsiTheme="majorBidi" w:cstheme="majorBidi"/>
          <w:sz w:val="24"/>
          <w:szCs w:val="24"/>
          <w:lang w:bidi="he-IL"/>
        </w:rPr>
        <w:t xml:space="preserve"> regardless of background conditions</w:t>
      </w:r>
      <w:r w:rsidR="0095213B" w:rsidRPr="00346385">
        <w:rPr>
          <w:rFonts w:asciiTheme="majorBidi" w:hAnsiTheme="majorBidi" w:cstheme="majorBidi"/>
          <w:sz w:val="24"/>
          <w:szCs w:val="24"/>
          <w:lang w:bidi="he-IL"/>
        </w:rPr>
        <w:t>,</w:t>
      </w:r>
      <w:r w:rsidR="00C4323B" w:rsidRPr="00346385">
        <w:rPr>
          <w:rFonts w:asciiTheme="majorBidi" w:hAnsiTheme="majorBidi" w:cstheme="majorBidi"/>
          <w:sz w:val="24"/>
          <w:szCs w:val="24"/>
          <w:lang w:bidi="he-IL"/>
        </w:rPr>
        <w:t xml:space="preserve"> </w:t>
      </w:r>
      <w:r w:rsidR="0095213B" w:rsidRPr="00346385">
        <w:rPr>
          <w:rFonts w:asciiTheme="majorBidi" w:hAnsiTheme="majorBidi" w:cstheme="majorBidi"/>
          <w:sz w:val="24"/>
          <w:szCs w:val="24"/>
          <w:lang w:bidi="he-IL"/>
        </w:rPr>
        <w:t xml:space="preserve">women </w:t>
      </w:r>
      <w:del w:id="1166" w:author="AnnMason" w:date="2021-12-12T15:50:00Z">
        <w:r w:rsidR="00C4323B" w:rsidRPr="00346385" w:rsidDel="000406FB">
          <w:rPr>
            <w:rFonts w:asciiTheme="majorBidi" w:hAnsiTheme="majorBidi" w:cstheme="majorBidi"/>
            <w:sz w:val="24"/>
            <w:szCs w:val="24"/>
            <w:lang w:bidi="he-IL"/>
          </w:rPr>
          <w:delText>might</w:delText>
        </w:r>
      </w:del>
      <w:ins w:id="1167" w:author="AnnMason" w:date="2021-12-12T15:50:00Z">
        <w:r w:rsidR="000406FB">
          <w:rPr>
            <w:rFonts w:asciiTheme="majorBidi" w:hAnsiTheme="majorBidi" w:cstheme="majorBidi"/>
            <w:sz w:val="24"/>
            <w:szCs w:val="24"/>
            <w:lang w:bidi="he-IL"/>
          </w:rPr>
          <w:t>may</w:t>
        </w:r>
      </w:ins>
      <w:r w:rsidR="00C4323B" w:rsidRPr="00346385">
        <w:rPr>
          <w:rFonts w:asciiTheme="majorBidi" w:hAnsiTheme="majorBidi" w:cstheme="majorBidi"/>
          <w:sz w:val="24"/>
          <w:szCs w:val="24"/>
          <w:lang w:bidi="he-IL"/>
        </w:rPr>
        <w:t xml:space="preserve"> require different support, design element</w:t>
      </w:r>
      <w:r w:rsidR="0095213B" w:rsidRPr="00346385">
        <w:rPr>
          <w:rFonts w:asciiTheme="majorBidi" w:hAnsiTheme="majorBidi" w:cstheme="majorBidi"/>
          <w:sz w:val="24"/>
          <w:szCs w:val="24"/>
          <w:lang w:bidi="he-IL"/>
        </w:rPr>
        <w:t>s</w:t>
      </w:r>
      <w:r w:rsidR="00AB3977" w:rsidRPr="00346385">
        <w:rPr>
          <w:rFonts w:asciiTheme="majorBidi" w:hAnsiTheme="majorBidi" w:cstheme="majorBidi"/>
          <w:sz w:val="24"/>
          <w:szCs w:val="24"/>
          <w:lang w:bidi="he-IL"/>
        </w:rPr>
        <w:t>,</w:t>
      </w:r>
      <w:r w:rsidR="00C4323B" w:rsidRPr="00346385">
        <w:rPr>
          <w:rFonts w:asciiTheme="majorBidi" w:hAnsiTheme="majorBidi" w:cstheme="majorBidi"/>
          <w:sz w:val="24"/>
          <w:szCs w:val="24"/>
          <w:lang w:bidi="he-IL"/>
        </w:rPr>
        <w:t xml:space="preserve"> and processes</w:t>
      </w:r>
      <w:r w:rsidR="002D406A" w:rsidRPr="00346385">
        <w:rPr>
          <w:rFonts w:asciiTheme="majorBidi" w:hAnsiTheme="majorBidi" w:cstheme="majorBidi"/>
          <w:sz w:val="24"/>
          <w:szCs w:val="24"/>
          <w:lang w:bidi="he-IL"/>
        </w:rPr>
        <w:t xml:space="preserve"> </w:t>
      </w:r>
      <w:r w:rsidR="00AB3977" w:rsidRPr="00346385">
        <w:rPr>
          <w:rFonts w:asciiTheme="majorBidi" w:hAnsiTheme="majorBidi" w:cstheme="majorBidi"/>
          <w:sz w:val="24"/>
          <w:szCs w:val="24"/>
          <w:lang w:bidi="he-IL"/>
        </w:rPr>
        <w:t>than would</w:t>
      </w:r>
      <w:r w:rsidR="002D406A" w:rsidRPr="00346385">
        <w:rPr>
          <w:rFonts w:asciiTheme="majorBidi" w:hAnsiTheme="majorBidi" w:cstheme="majorBidi"/>
          <w:sz w:val="24"/>
          <w:szCs w:val="24"/>
          <w:lang w:bidi="he-IL"/>
        </w:rPr>
        <w:t xml:space="preserve"> men</w:t>
      </w:r>
      <w:r w:rsidR="007561A8" w:rsidRPr="00346385">
        <w:rPr>
          <w:rFonts w:asciiTheme="majorBidi" w:hAnsiTheme="majorBidi" w:cstheme="majorBidi"/>
          <w:sz w:val="24"/>
          <w:szCs w:val="24"/>
          <w:lang w:bidi="he-IL"/>
        </w:rPr>
        <w:t xml:space="preserve">, as they are affected </w:t>
      </w:r>
      <w:r w:rsidR="000B4435" w:rsidRPr="00346385">
        <w:rPr>
          <w:rFonts w:asciiTheme="majorBidi" w:hAnsiTheme="majorBidi" w:cstheme="majorBidi"/>
          <w:sz w:val="24"/>
          <w:szCs w:val="24"/>
          <w:lang w:bidi="he-IL"/>
        </w:rPr>
        <w:t xml:space="preserve">differently </w:t>
      </w:r>
      <w:r w:rsidR="007561A8" w:rsidRPr="00346385">
        <w:rPr>
          <w:rFonts w:asciiTheme="majorBidi" w:hAnsiTheme="majorBidi" w:cstheme="majorBidi"/>
          <w:sz w:val="24"/>
          <w:szCs w:val="24"/>
          <w:lang w:bidi="he-IL"/>
        </w:rPr>
        <w:t>by ecosystem factors (Elam et</w:t>
      </w:r>
      <w:r w:rsidR="00A03009" w:rsidRPr="00346385">
        <w:rPr>
          <w:rFonts w:asciiTheme="majorBidi" w:hAnsiTheme="majorBidi" w:cstheme="majorBidi"/>
          <w:sz w:val="24"/>
          <w:szCs w:val="24"/>
          <w:lang w:bidi="he-IL"/>
        </w:rPr>
        <w:t xml:space="preserve"> a</w:t>
      </w:r>
      <w:r w:rsidR="007561A8" w:rsidRPr="00346385">
        <w:rPr>
          <w:rFonts w:asciiTheme="majorBidi" w:hAnsiTheme="majorBidi" w:cstheme="majorBidi"/>
          <w:sz w:val="24"/>
          <w:szCs w:val="24"/>
          <w:lang w:bidi="he-IL"/>
        </w:rPr>
        <w:t>l., 2019)</w:t>
      </w:r>
      <w:r w:rsidR="002D406A" w:rsidRPr="00346385">
        <w:rPr>
          <w:rFonts w:asciiTheme="majorBidi" w:hAnsiTheme="majorBidi" w:cstheme="majorBidi"/>
          <w:sz w:val="24"/>
          <w:szCs w:val="24"/>
          <w:lang w:bidi="he-IL"/>
        </w:rPr>
        <w:t>.</w:t>
      </w:r>
      <w:r w:rsidR="00D6379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The radical feminist outlook suggests that sc</w:t>
      </w:r>
      <w:r w:rsidR="00D63792" w:rsidRPr="00346385">
        <w:rPr>
          <w:rFonts w:asciiTheme="majorBidi" w:hAnsiTheme="majorBidi" w:cstheme="majorBidi"/>
          <w:sz w:val="24"/>
          <w:szCs w:val="24"/>
          <w:lang w:bidi="he-IL"/>
        </w:rPr>
        <w:t xml:space="preserve">holars, as </w:t>
      </w:r>
      <w:r w:rsidR="00D63792" w:rsidRPr="00346385">
        <w:rPr>
          <w:rFonts w:asciiTheme="majorBidi" w:hAnsiTheme="majorBidi" w:cstheme="majorBidi"/>
          <w:sz w:val="24"/>
          <w:szCs w:val="24"/>
          <w:lang w:bidi="he-IL"/>
        </w:rPr>
        <w:lastRenderedPageBreak/>
        <w:t>well as decision</w:t>
      </w:r>
      <w:ins w:id="1168" w:author="AnnMason" w:date="2021-12-12T16:04:00Z">
        <w:r w:rsidR="0063191E">
          <w:rPr>
            <w:rFonts w:asciiTheme="majorBidi" w:hAnsiTheme="majorBidi" w:cstheme="majorBidi"/>
            <w:sz w:val="24"/>
            <w:szCs w:val="24"/>
            <w:lang w:bidi="he-IL"/>
          </w:rPr>
          <w:t>-</w:t>
        </w:r>
      </w:ins>
      <w:del w:id="1169" w:author="AnnMason" w:date="2021-12-12T16:04:00Z">
        <w:r w:rsidR="00D63792" w:rsidRPr="00346385" w:rsidDel="0063191E">
          <w:rPr>
            <w:rFonts w:asciiTheme="majorBidi" w:hAnsiTheme="majorBidi" w:cstheme="majorBidi"/>
            <w:sz w:val="24"/>
            <w:szCs w:val="24"/>
            <w:lang w:bidi="he-IL"/>
          </w:rPr>
          <w:delText xml:space="preserve"> </w:delText>
        </w:r>
      </w:del>
      <w:r w:rsidR="00D63792" w:rsidRPr="00346385">
        <w:rPr>
          <w:rFonts w:asciiTheme="majorBidi" w:hAnsiTheme="majorBidi" w:cstheme="majorBidi"/>
          <w:sz w:val="24"/>
          <w:szCs w:val="24"/>
          <w:lang w:bidi="he-IL"/>
        </w:rPr>
        <w:t>maker</w:t>
      </w:r>
      <w:r w:rsidR="002D406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w:t>
      </w:r>
      <w:r w:rsidR="00D63792" w:rsidRPr="00346385">
        <w:rPr>
          <w:rFonts w:asciiTheme="majorBidi" w:hAnsiTheme="majorBidi" w:cstheme="majorBidi"/>
          <w:sz w:val="24"/>
          <w:szCs w:val="24"/>
          <w:lang w:bidi="he-IL"/>
        </w:rPr>
        <w:t xml:space="preserve"> should</w:t>
      </w:r>
      <w:r w:rsidRPr="00346385">
        <w:rPr>
          <w:rFonts w:asciiTheme="majorBidi" w:hAnsiTheme="majorBidi" w:cstheme="majorBidi"/>
          <w:sz w:val="24"/>
          <w:szCs w:val="24"/>
          <w:lang w:bidi="he-IL"/>
        </w:rPr>
        <w:t xml:space="preserve"> consider</w:t>
      </w:r>
      <w:r w:rsidR="00D63792" w:rsidRPr="00346385">
        <w:rPr>
          <w:rFonts w:asciiTheme="majorBidi" w:hAnsiTheme="majorBidi" w:cstheme="majorBidi"/>
          <w:sz w:val="24"/>
          <w:szCs w:val="24"/>
          <w:lang w:bidi="he-IL"/>
        </w:rPr>
        <w:t xml:space="preserve"> these inherent differences</w:t>
      </w:r>
      <w:del w:id="1170" w:author="AnnMason" w:date="2021-12-12T16:04:00Z">
        <w:r w:rsidR="00D63792" w:rsidRPr="00346385" w:rsidDel="0063191E">
          <w:rPr>
            <w:rFonts w:asciiTheme="majorBidi" w:hAnsiTheme="majorBidi" w:cstheme="majorBidi"/>
            <w:sz w:val="24"/>
            <w:szCs w:val="24"/>
            <w:lang w:bidi="he-IL"/>
          </w:rPr>
          <w:delText>,</w:delText>
        </w:r>
      </w:del>
      <w:r w:rsidR="00D63792" w:rsidRPr="00346385">
        <w:rPr>
          <w:rFonts w:asciiTheme="majorBidi" w:hAnsiTheme="majorBidi" w:cstheme="majorBidi"/>
          <w:sz w:val="24"/>
          <w:szCs w:val="24"/>
          <w:lang w:bidi="he-IL"/>
        </w:rPr>
        <w:t xml:space="preserve"> and the resulting gender-specific needs</w:t>
      </w:r>
      <w:del w:id="1171" w:author="AnnMason" w:date="2021-12-12T16:04:00Z">
        <w:r w:rsidR="00D63792" w:rsidRPr="00346385" w:rsidDel="0063191E">
          <w:rPr>
            <w:rFonts w:asciiTheme="majorBidi" w:hAnsiTheme="majorBidi" w:cstheme="majorBidi"/>
            <w:sz w:val="24"/>
            <w:szCs w:val="24"/>
            <w:lang w:bidi="he-IL"/>
          </w:rPr>
          <w:delText>,</w:delText>
        </w:r>
      </w:del>
      <w:r w:rsidR="00D63792" w:rsidRPr="00346385">
        <w:rPr>
          <w:rFonts w:asciiTheme="majorBidi" w:hAnsiTheme="majorBidi" w:cstheme="majorBidi"/>
          <w:sz w:val="24"/>
          <w:szCs w:val="24"/>
          <w:lang w:bidi="he-IL"/>
        </w:rPr>
        <w:t xml:space="preserve"> when </w:t>
      </w:r>
      <w:r w:rsidR="002D406A" w:rsidRPr="00346385">
        <w:rPr>
          <w:rFonts w:asciiTheme="majorBidi" w:hAnsiTheme="majorBidi" w:cstheme="majorBidi"/>
          <w:sz w:val="24"/>
          <w:szCs w:val="24"/>
          <w:lang w:bidi="he-IL"/>
        </w:rPr>
        <w:t xml:space="preserve">seeking to promote </w:t>
      </w:r>
      <w:r w:rsidR="006E4B6A" w:rsidRPr="00346385">
        <w:rPr>
          <w:rFonts w:asciiTheme="majorBidi" w:hAnsiTheme="majorBidi" w:cstheme="majorBidi"/>
          <w:sz w:val="24"/>
          <w:szCs w:val="24"/>
          <w:lang w:bidi="he-IL"/>
        </w:rPr>
        <w:t xml:space="preserve">female </w:t>
      </w:r>
      <w:r w:rsidR="002D406A" w:rsidRPr="00346385">
        <w:rPr>
          <w:rFonts w:asciiTheme="majorBidi" w:hAnsiTheme="majorBidi" w:cstheme="majorBidi"/>
          <w:sz w:val="24"/>
          <w:szCs w:val="24"/>
          <w:lang w:bidi="he-IL"/>
        </w:rPr>
        <w:t>entrepreneurship</w:t>
      </w:r>
      <w:r w:rsidR="00D63792" w:rsidRPr="00346385">
        <w:rPr>
          <w:rFonts w:asciiTheme="majorBidi" w:hAnsiTheme="majorBidi" w:cstheme="majorBidi"/>
          <w:sz w:val="24"/>
          <w:szCs w:val="24"/>
          <w:lang w:bidi="he-IL"/>
        </w:rPr>
        <w:t xml:space="preserve">. </w:t>
      </w:r>
      <w:r w:rsidR="002D406A" w:rsidRPr="00346385">
        <w:rPr>
          <w:rFonts w:asciiTheme="majorBidi" w:hAnsiTheme="majorBidi" w:cstheme="majorBidi"/>
          <w:sz w:val="24"/>
          <w:szCs w:val="24"/>
          <w:lang w:bidi="he-IL"/>
        </w:rPr>
        <w:t>This</w:t>
      </w:r>
      <w:r w:rsidR="00D63792" w:rsidRPr="00346385">
        <w:rPr>
          <w:rFonts w:asciiTheme="majorBidi" w:hAnsiTheme="majorBidi" w:cstheme="majorBidi"/>
          <w:sz w:val="24"/>
          <w:szCs w:val="24"/>
          <w:lang w:bidi="he-IL"/>
        </w:rPr>
        <w:t xml:space="preserve"> </w:t>
      </w:r>
      <w:ins w:id="1172" w:author="AnnMason" w:date="2021-12-12T16:04:00Z">
        <w:r w:rsidR="0063191E">
          <w:rPr>
            <w:rFonts w:asciiTheme="majorBidi" w:hAnsiTheme="majorBidi" w:cstheme="majorBidi"/>
            <w:sz w:val="24"/>
            <w:szCs w:val="24"/>
            <w:lang w:bidi="he-IL"/>
          </w:rPr>
          <w:t xml:space="preserve">perspective </w:t>
        </w:r>
      </w:ins>
      <w:del w:id="1173" w:author="AnnMason" w:date="2021-12-12T16:04:00Z">
        <w:r w:rsidR="00D63792" w:rsidRPr="00346385" w:rsidDel="0063191E">
          <w:rPr>
            <w:rFonts w:asciiTheme="majorBidi" w:hAnsiTheme="majorBidi" w:cstheme="majorBidi"/>
            <w:sz w:val="24"/>
            <w:szCs w:val="24"/>
            <w:lang w:bidi="he-IL"/>
          </w:rPr>
          <w:delText>outlook</w:delText>
        </w:r>
        <w:r w:rsidR="002D406A" w:rsidRPr="00346385" w:rsidDel="0063191E">
          <w:rPr>
            <w:rFonts w:asciiTheme="majorBidi" w:hAnsiTheme="majorBidi" w:cstheme="majorBidi"/>
            <w:sz w:val="24"/>
            <w:szCs w:val="24"/>
            <w:lang w:bidi="he-IL"/>
          </w:rPr>
          <w:delText xml:space="preserve"> </w:delText>
        </w:r>
      </w:del>
      <w:del w:id="1174" w:author="AnnMason" w:date="2021-12-12T15:50:00Z">
        <w:r w:rsidR="002D406A" w:rsidRPr="00346385" w:rsidDel="000406FB">
          <w:rPr>
            <w:rFonts w:asciiTheme="majorBidi" w:hAnsiTheme="majorBidi" w:cstheme="majorBidi"/>
            <w:sz w:val="24"/>
            <w:szCs w:val="24"/>
            <w:lang w:bidi="he-IL"/>
          </w:rPr>
          <w:delText xml:space="preserve">might </w:delText>
        </w:r>
      </w:del>
      <w:r w:rsidR="00D63792" w:rsidRPr="00346385">
        <w:rPr>
          <w:rFonts w:asciiTheme="majorBidi" w:hAnsiTheme="majorBidi" w:cstheme="majorBidi"/>
          <w:sz w:val="24"/>
          <w:szCs w:val="24"/>
          <w:lang w:bidi="he-IL"/>
        </w:rPr>
        <w:t>stress</w:t>
      </w:r>
      <w:ins w:id="1175" w:author="AnnMason" w:date="2021-12-12T15:50:00Z">
        <w:r w:rsidR="000406FB">
          <w:rPr>
            <w:rFonts w:asciiTheme="majorBidi" w:hAnsiTheme="majorBidi" w:cstheme="majorBidi"/>
            <w:sz w:val="24"/>
            <w:szCs w:val="24"/>
            <w:lang w:bidi="he-IL"/>
          </w:rPr>
          <w:t>es</w:t>
        </w:r>
      </w:ins>
      <w:r w:rsidR="00D63792" w:rsidRPr="00346385">
        <w:rPr>
          <w:rFonts w:asciiTheme="majorBidi" w:hAnsiTheme="majorBidi" w:cstheme="majorBidi"/>
          <w:sz w:val="24"/>
          <w:szCs w:val="24"/>
          <w:lang w:bidi="he-IL"/>
        </w:rPr>
        <w:t xml:space="preserve"> the importance of </w:t>
      </w:r>
      <w:del w:id="1176" w:author="AnnMason" w:date="2021-12-12T16:05:00Z">
        <w:r w:rsidR="0096358D" w:rsidRPr="00346385" w:rsidDel="0063191E">
          <w:rPr>
            <w:rFonts w:asciiTheme="majorBidi" w:hAnsiTheme="majorBidi" w:cstheme="majorBidi"/>
            <w:sz w:val="24"/>
            <w:szCs w:val="24"/>
            <w:lang w:bidi="he-IL"/>
          </w:rPr>
          <w:delText xml:space="preserve">specifically </w:delText>
        </w:r>
      </w:del>
      <w:r w:rsidR="00D63792" w:rsidRPr="00346385">
        <w:rPr>
          <w:rFonts w:asciiTheme="majorBidi" w:hAnsiTheme="majorBidi" w:cstheme="majorBidi"/>
          <w:sz w:val="24"/>
          <w:szCs w:val="24"/>
          <w:lang w:bidi="he-IL"/>
        </w:rPr>
        <w:t xml:space="preserve">designing accelerators </w:t>
      </w:r>
      <w:ins w:id="1177" w:author="AnnMason" w:date="2021-12-12T16:05:00Z">
        <w:r w:rsidR="0063191E" w:rsidRPr="00346385">
          <w:rPr>
            <w:rFonts w:asciiTheme="majorBidi" w:hAnsiTheme="majorBidi" w:cstheme="majorBidi"/>
            <w:sz w:val="24"/>
            <w:szCs w:val="24"/>
            <w:lang w:bidi="he-IL"/>
          </w:rPr>
          <w:t xml:space="preserve">specifically </w:t>
        </w:r>
      </w:ins>
      <w:r w:rsidR="004E142F" w:rsidRPr="00346385">
        <w:rPr>
          <w:rFonts w:asciiTheme="majorBidi" w:hAnsiTheme="majorBidi" w:cstheme="majorBidi"/>
          <w:sz w:val="24"/>
          <w:szCs w:val="24"/>
          <w:lang w:bidi="he-IL"/>
        </w:rPr>
        <w:t>for women</w:t>
      </w:r>
      <w:ins w:id="1178" w:author="AnnMason" w:date="2021-12-12T16:05:00Z">
        <w:r w:rsidR="0063191E">
          <w:rPr>
            <w:rFonts w:asciiTheme="majorBidi" w:hAnsiTheme="majorBidi" w:cstheme="majorBidi"/>
            <w:sz w:val="24"/>
            <w:szCs w:val="24"/>
            <w:lang w:bidi="he-IL"/>
          </w:rPr>
          <w:t>,</w:t>
        </w:r>
      </w:ins>
      <w:r w:rsidR="004E142F"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bearing in mind</w:t>
      </w:r>
      <w:r w:rsidR="00D63792" w:rsidRPr="00346385">
        <w:rPr>
          <w:rFonts w:asciiTheme="majorBidi" w:hAnsiTheme="majorBidi" w:cstheme="majorBidi"/>
          <w:sz w:val="24"/>
          <w:szCs w:val="24"/>
          <w:lang w:bidi="he-IL"/>
        </w:rPr>
        <w:t xml:space="preserve"> the</w:t>
      </w:r>
      <w:r w:rsidR="006E4B6A" w:rsidRPr="00346385">
        <w:rPr>
          <w:rFonts w:asciiTheme="majorBidi" w:hAnsiTheme="majorBidi" w:cstheme="majorBidi"/>
          <w:sz w:val="24"/>
          <w:szCs w:val="24"/>
          <w:lang w:bidi="he-IL"/>
        </w:rPr>
        <w:t>se</w:t>
      </w:r>
      <w:r w:rsidR="002D406A" w:rsidRPr="00346385">
        <w:rPr>
          <w:rFonts w:asciiTheme="majorBidi" w:hAnsiTheme="majorBidi" w:cstheme="majorBidi"/>
          <w:sz w:val="24"/>
          <w:szCs w:val="24"/>
          <w:lang w:bidi="he-IL"/>
        </w:rPr>
        <w:t xml:space="preserve"> inherent</w:t>
      </w:r>
      <w:r w:rsidR="00D63792" w:rsidRPr="00346385">
        <w:rPr>
          <w:rFonts w:asciiTheme="majorBidi" w:hAnsiTheme="majorBidi" w:cstheme="majorBidi"/>
          <w:sz w:val="24"/>
          <w:szCs w:val="24"/>
          <w:lang w:bidi="he-IL"/>
        </w:rPr>
        <w:t xml:space="preserve"> differences. </w:t>
      </w:r>
      <w:r w:rsidR="00DB7D69" w:rsidRPr="00346385">
        <w:rPr>
          <w:rFonts w:asciiTheme="majorBidi" w:hAnsiTheme="majorBidi" w:cstheme="majorBidi"/>
          <w:sz w:val="24"/>
          <w:szCs w:val="24"/>
          <w:lang w:bidi="he-IL"/>
        </w:rPr>
        <w:t xml:space="preserve">This question is relevant to the current </w:t>
      </w:r>
      <w:r w:rsidR="00A03009" w:rsidRPr="00346385">
        <w:rPr>
          <w:rFonts w:asciiTheme="majorBidi" w:hAnsiTheme="majorBidi" w:cstheme="majorBidi"/>
          <w:sz w:val="24"/>
          <w:szCs w:val="24"/>
          <w:lang w:bidi="he-IL"/>
        </w:rPr>
        <w:t xml:space="preserve">debate </w:t>
      </w:r>
      <w:ins w:id="1179" w:author="AnnMason" w:date="2021-12-13T17:22:00Z">
        <w:r w:rsidR="00C01510">
          <w:rPr>
            <w:rFonts w:asciiTheme="majorBidi" w:hAnsiTheme="majorBidi" w:cstheme="majorBidi"/>
            <w:sz w:val="24"/>
            <w:szCs w:val="24"/>
            <w:lang w:bidi="he-IL"/>
          </w:rPr>
          <w:t>on</w:t>
        </w:r>
      </w:ins>
      <w:del w:id="1180" w:author="AnnMason" w:date="2021-12-13T17:22:00Z">
        <w:r w:rsidR="00DB7D69" w:rsidRPr="00346385" w:rsidDel="00C01510">
          <w:rPr>
            <w:rFonts w:asciiTheme="majorBidi" w:hAnsiTheme="majorBidi" w:cstheme="majorBidi"/>
            <w:sz w:val="24"/>
            <w:szCs w:val="24"/>
            <w:lang w:bidi="he-IL"/>
          </w:rPr>
          <w:delText>of</w:delText>
        </w:r>
      </w:del>
      <w:r w:rsidR="00DB7D69" w:rsidRPr="00346385">
        <w:rPr>
          <w:rFonts w:asciiTheme="majorBidi" w:hAnsiTheme="majorBidi" w:cstheme="majorBidi"/>
          <w:sz w:val="24"/>
          <w:szCs w:val="24"/>
          <w:lang w:bidi="he-IL"/>
        </w:rPr>
        <w:t xml:space="preserve"> the advantages and disadvantages of women-focused </w:t>
      </w:r>
      <w:r w:rsidR="002D406A" w:rsidRPr="00346385">
        <w:rPr>
          <w:rFonts w:asciiTheme="majorBidi" w:hAnsiTheme="majorBidi" w:cstheme="majorBidi"/>
          <w:sz w:val="24"/>
          <w:szCs w:val="24"/>
          <w:lang w:bidi="he-IL"/>
        </w:rPr>
        <w:t>accelerators</w:t>
      </w:r>
      <w:del w:id="1181" w:author="AnnMason" w:date="2021-12-13T17:23:00Z">
        <w:r w:rsidR="002D406A" w:rsidRPr="00346385" w:rsidDel="00C01510">
          <w:rPr>
            <w:rFonts w:asciiTheme="majorBidi" w:hAnsiTheme="majorBidi" w:cstheme="majorBidi"/>
            <w:sz w:val="24"/>
            <w:szCs w:val="24"/>
            <w:lang w:bidi="he-IL"/>
          </w:rPr>
          <w:delText>,</w:delText>
        </w:r>
      </w:del>
      <w:r w:rsidR="002D406A" w:rsidRPr="00346385">
        <w:rPr>
          <w:rFonts w:asciiTheme="majorBidi" w:hAnsiTheme="majorBidi" w:cstheme="majorBidi"/>
          <w:sz w:val="24"/>
          <w:szCs w:val="24"/>
          <w:lang w:bidi="he-IL"/>
        </w:rPr>
        <w:t xml:space="preserve"> </w:t>
      </w:r>
      <w:del w:id="1182" w:author="AnnMason" w:date="2021-12-11T17:33:00Z">
        <w:r w:rsidR="002D406A" w:rsidRPr="00346385" w:rsidDel="008D7E00">
          <w:rPr>
            <w:rFonts w:asciiTheme="majorBidi" w:hAnsiTheme="majorBidi" w:cstheme="majorBidi"/>
            <w:sz w:val="24"/>
            <w:szCs w:val="24"/>
            <w:lang w:bidi="he-IL"/>
          </w:rPr>
          <w:delText>compared to</w:delText>
        </w:r>
      </w:del>
      <w:ins w:id="1183" w:author="AnnMason" w:date="2021-12-11T17:33:00Z">
        <w:r w:rsidR="008D7E00">
          <w:rPr>
            <w:rFonts w:asciiTheme="majorBidi" w:hAnsiTheme="majorBidi" w:cstheme="majorBidi"/>
            <w:sz w:val="24"/>
            <w:szCs w:val="24"/>
            <w:lang w:bidi="he-IL"/>
          </w:rPr>
          <w:t>compared with</w:t>
        </w:r>
      </w:ins>
      <w:r w:rsidR="002D406A" w:rsidRPr="00346385">
        <w:rPr>
          <w:rFonts w:asciiTheme="majorBidi" w:hAnsiTheme="majorBidi" w:cstheme="majorBidi"/>
          <w:sz w:val="24"/>
          <w:szCs w:val="24"/>
          <w:lang w:bidi="he-IL"/>
        </w:rPr>
        <w:t xml:space="preserve"> </w:t>
      </w:r>
      <w:r w:rsidR="00DB7D69" w:rsidRPr="00346385">
        <w:rPr>
          <w:rFonts w:asciiTheme="majorBidi" w:hAnsiTheme="majorBidi" w:cstheme="majorBidi"/>
          <w:sz w:val="24"/>
          <w:szCs w:val="24"/>
          <w:lang w:bidi="he-IL"/>
        </w:rPr>
        <w:t xml:space="preserve">women-friendly accelerators (Brush </w:t>
      </w:r>
      <w:r w:rsidR="00A03009" w:rsidRPr="00346385">
        <w:rPr>
          <w:rFonts w:asciiTheme="majorBidi" w:hAnsiTheme="majorBidi" w:cstheme="majorBidi"/>
          <w:sz w:val="24"/>
          <w:szCs w:val="24"/>
          <w:lang w:bidi="he-IL"/>
        </w:rPr>
        <w:t xml:space="preserve">&amp; </w:t>
      </w:r>
      <w:r w:rsidR="00DB7D69" w:rsidRPr="00346385">
        <w:rPr>
          <w:rFonts w:asciiTheme="majorBidi" w:hAnsiTheme="majorBidi" w:cstheme="majorBidi"/>
          <w:sz w:val="24"/>
          <w:szCs w:val="24"/>
          <w:lang w:bidi="he-IL"/>
        </w:rPr>
        <w:t xml:space="preserve">Elam, 2021). </w:t>
      </w:r>
      <w:ins w:id="1184" w:author="AnnMason" w:date="2021-12-12T16:05:00Z">
        <w:r w:rsidR="0063191E">
          <w:rPr>
            <w:rFonts w:asciiTheme="majorBidi" w:hAnsiTheme="majorBidi" w:cstheme="majorBidi"/>
            <w:sz w:val="24"/>
            <w:szCs w:val="24"/>
            <w:lang w:bidi="he-IL"/>
          </w:rPr>
          <w:t>Although o</w:t>
        </w:r>
      </w:ins>
      <w:del w:id="1185" w:author="AnnMason" w:date="2021-12-12T16:05:00Z">
        <w:r w:rsidR="00D63792" w:rsidRPr="00346385" w:rsidDel="0063191E">
          <w:rPr>
            <w:rFonts w:asciiTheme="majorBidi" w:hAnsiTheme="majorBidi" w:cstheme="majorBidi"/>
            <w:sz w:val="24"/>
            <w:szCs w:val="24"/>
            <w:lang w:bidi="he-IL"/>
          </w:rPr>
          <w:delText>O</w:delText>
        </w:r>
      </w:del>
      <w:r w:rsidR="00D63792" w:rsidRPr="00346385">
        <w:rPr>
          <w:rFonts w:asciiTheme="majorBidi" w:hAnsiTheme="majorBidi" w:cstheme="majorBidi"/>
          <w:sz w:val="24"/>
          <w:szCs w:val="24"/>
          <w:lang w:bidi="he-IL"/>
        </w:rPr>
        <w:t xml:space="preserve">ur data cannot </w:t>
      </w:r>
      <w:r w:rsidR="00545EEA" w:rsidRPr="00346385">
        <w:rPr>
          <w:rFonts w:asciiTheme="majorBidi" w:hAnsiTheme="majorBidi" w:cstheme="majorBidi"/>
          <w:sz w:val="24"/>
          <w:szCs w:val="24"/>
          <w:lang w:bidi="he-IL"/>
        </w:rPr>
        <w:t xml:space="preserve">fully </w:t>
      </w:r>
      <w:r w:rsidR="00D63792" w:rsidRPr="00346385">
        <w:rPr>
          <w:rFonts w:asciiTheme="majorBidi" w:hAnsiTheme="majorBidi" w:cstheme="majorBidi"/>
          <w:sz w:val="24"/>
          <w:szCs w:val="24"/>
          <w:lang w:bidi="he-IL"/>
        </w:rPr>
        <w:t>resolve th</w:t>
      </w:r>
      <w:r w:rsidR="002D406A" w:rsidRPr="00346385">
        <w:rPr>
          <w:rFonts w:asciiTheme="majorBidi" w:hAnsiTheme="majorBidi" w:cstheme="majorBidi"/>
          <w:sz w:val="24"/>
          <w:szCs w:val="24"/>
          <w:lang w:bidi="he-IL"/>
        </w:rPr>
        <w:t>is</w:t>
      </w:r>
      <w:r w:rsidR="00D63792" w:rsidRPr="00346385">
        <w:rPr>
          <w:rFonts w:asciiTheme="majorBidi" w:hAnsiTheme="majorBidi" w:cstheme="majorBidi"/>
          <w:sz w:val="24"/>
          <w:szCs w:val="24"/>
          <w:lang w:bidi="he-IL"/>
        </w:rPr>
        <w:t xml:space="preserve"> dispute</w:t>
      </w:r>
      <w:r w:rsidR="002D406A" w:rsidRPr="00346385">
        <w:rPr>
          <w:rFonts w:asciiTheme="majorBidi" w:hAnsiTheme="majorBidi" w:cstheme="majorBidi"/>
          <w:sz w:val="24"/>
          <w:szCs w:val="24"/>
          <w:lang w:bidi="he-IL"/>
        </w:rPr>
        <w:t>,</w:t>
      </w:r>
      <w:r w:rsidR="00D63792" w:rsidRPr="00346385">
        <w:rPr>
          <w:rFonts w:asciiTheme="majorBidi" w:hAnsiTheme="majorBidi" w:cstheme="majorBidi"/>
          <w:sz w:val="24"/>
          <w:szCs w:val="24"/>
          <w:lang w:bidi="he-IL"/>
        </w:rPr>
        <w:t xml:space="preserve"> </w:t>
      </w:r>
      <w:del w:id="1186" w:author="AnnMason" w:date="2021-12-12T16:05:00Z">
        <w:r w:rsidR="00DB7D69" w:rsidRPr="00346385" w:rsidDel="0063191E">
          <w:rPr>
            <w:rFonts w:asciiTheme="majorBidi" w:hAnsiTheme="majorBidi" w:cstheme="majorBidi"/>
            <w:sz w:val="24"/>
            <w:szCs w:val="24"/>
            <w:lang w:bidi="he-IL"/>
          </w:rPr>
          <w:delText>but</w:delText>
        </w:r>
        <w:r w:rsidR="002D406A" w:rsidRPr="00346385" w:rsidDel="0063191E">
          <w:rPr>
            <w:rFonts w:asciiTheme="majorBidi" w:hAnsiTheme="majorBidi" w:cstheme="majorBidi"/>
            <w:sz w:val="24"/>
            <w:szCs w:val="24"/>
            <w:lang w:bidi="he-IL"/>
          </w:rPr>
          <w:delText xml:space="preserve"> </w:delText>
        </w:r>
      </w:del>
      <w:r w:rsidR="002D406A" w:rsidRPr="00346385">
        <w:rPr>
          <w:rFonts w:asciiTheme="majorBidi" w:hAnsiTheme="majorBidi" w:cstheme="majorBidi"/>
          <w:sz w:val="24"/>
          <w:szCs w:val="24"/>
          <w:lang w:bidi="he-IL"/>
        </w:rPr>
        <w:t xml:space="preserve">it </w:t>
      </w:r>
      <w:ins w:id="1187" w:author="AnnMason" w:date="2021-12-12T15:51:00Z">
        <w:r w:rsidR="000406FB">
          <w:rPr>
            <w:rFonts w:asciiTheme="majorBidi" w:hAnsiTheme="majorBidi" w:cstheme="majorBidi"/>
            <w:sz w:val="24"/>
            <w:szCs w:val="24"/>
            <w:lang w:bidi="he-IL"/>
          </w:rPr>
          <w:t xml:space="preserve">does suggest </w:t>
        </w:r>
      </w:ins>
      <w:del w:id="1188" w:author="AnnMason" w:date="2021-12-12T15:51:00Z">
        <w:r w:rsidR="002D406A" w:rsidRPr="00346385" w:rsidDel="000406FB">
          <w:rPr>
            <w:rFonts w:asciiTheme="majorBidi" w:hAnsiTheme="majorBidi" w:cstheme="majorBidi"/>
            <w:sz w:val="24"/>
            <w:szCs w:val="24"/>
            <w:lang w:bidi="he-IL"/>
          </w:rPr>
          <w:delText>might be useful in</w:delText>
        </w:r>
        <w:r w:rsidR="00DB7D69" w:rsidRPr="00346385" w:rsidDel="000406FB">
          <w:rPr>
            <w:rFonts w:asciiTheme="majorBidi" w:hAnsiTheme="majorBidi" w:cstheme="majorBidi"/>
            <w:sz w:val="24"/>
            <w:szCs w:val="24"/>
            <w:lang w:bidi="he-IL"/>
          </w:rPr>
          <w:delText xml:space="preserve"> suggest</w:delText>
        </w:r>
        <w:r w:rsidR="002D406A" w:rsidRPr="00346385" w:rsidDel="000406FB">
          <w:rPr>
            <w:rFonts w:asciiTheme="majorBidi" w:hAnsiTheme="majorBidi" w:cstheme="majorBidi"/>
            <w:sz w:val="24"/>
            <w:szCs w:val="24"/>
            <w:lang w:bidi="he-IL"/>
          </w:rPr>
          <w:delText>ing</w:delText>
        </w:r>
        <w:r w:rsidR="00DB7D69" w:rsidRPr="00346385" w:rsidDel="000406FB">
          <w:rPr>
            <w:rFonts w:asciiTheme="majorBidi" w:hAnsiTheme="majorBidi" w:cstheme="majorBidi"/>
            <w:sz w:val="24"/>
            <w:szCs w:val="24"/>
            <w:lang w:bidi="he-IL"/>
          </w:rPr>
          <w:delText xml:space="preserve"> </w:delText>
        </w:r>
      </w:del>
      <w:r w:rsidR="00DB7D69" w:rsidRPr="00346385">
        <w:rPr>
          <w:rFonts w:asciiTheme="majorBidi" w:hAnsiTheme="majorBidi" w:cstheme="majorBidi"/>
          <w:sz w:val="24"/>
          <w:szCs w:val="24"/>
          <w:lang w:bidi="he-IL"/>
        </w:rPr>
        <w:t>viable directions for future research</w:t>
      </w:r>
      <w:del w:id="1189" w:author="AnnMason" w:date="2021-12-12T16:05:00Z">
        <w:r w:rsidR="00545EEA" w:rsidRPr="00346385" w:rsidDel="0063191E">
          <w:rPr>
            <w:rFonts w:asciiTheme="majorBidi" w:hAnsiTheme="majorBidi" w:cstheme="majorBidi"/>
            <w:sz w:val="24"/>
            <w:szCs w:val="24"/>
            <w:lang w:bidi="he-IL"/>
          </w:rPr>
          <w:delText xml:space="preserve"> on this topic</w:delText>
        </w:r>
      </w:del>
      <w:r w:rsidR="00DB7D69" w:rsidRPr="00346385">
        <w:rPr>
          <w:rFonts w:asciiTheme="majorBidi" w:hAnsiTheme="majorBidi" w:cstheme="majorBidi"/>
          <w:sz w:val="24"/>
          <w:szCs w:val="24"/>
          <w:lang w:bidi="he-IL"/>
        </w:rPr>
        <w:t>.</w:t>
      </w:r>
    </w:p>
    <w:bookmarkEnd w:id="1163"/>
    <w:p w14:paraId="639FD936"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5D3F04CE" w14:textId="129A6823" w:rsidR="00FA6BF2" w:rsidRPr="00346385" w:rsidRDefault="00FA6BF2"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Limitations</w:t>
      </w:r>
    </w:p>
    <w:p w14:paraId="61298A16" w14:textId="59ACB080" w:rsidR="00CA44C8" w:rsidRPr="00346385" w:rsidRDefault="00FA6BF2">
      <w:pPr>
        <w:spacing w:after="0" w:line="480" w:lineRule="auto"/>
        <w:ind w:firstLine="567"/>
        <w:jc w:val="both"/>
        <w:rPr>
          <w:rFonts w:asciiTheme="majorBidi" w:hAnsiTheme="majorBidi" w:cstheme="majorBidi"/>
          <w:sz w:val="24"/>
          <w:szCs w:val="24"/>
          <w:lang w:bidi="he-IL"/>
        </w:rPr>
      </w:pPr>
      <w:bookmarkStart w:id="1190" w:name="_Hlk88047262"/>
      <w:r w:rsidRPr="00346385">
        <w:rPr>
          <w:rFonts w:asciiTheme="majorBidi" w:hAnsiTheme="majorBidi" w:cstheme="majorBidi"/>
          <w:sz w:val="24"/>
          <w:szCs w:val="24"/>
          <w:lang w:bidi="he-IL"/>
        </w:rPr>
        <w:t xml:space="preserve">Some limitations should be noted in interpreting our results. First, a large part of the data </w:t>
      </w:r>
      <w:del w:id="1191" w:author="AnnMason" w:date="2021-12-12T15:51:00Z">
        <w:r w:rsidR="00C82432" w:rsidRPr="00346385" w:rsidDel="000406FB">
          <w:rPr>
            <w:rFonts w:asciiTheme="majorBidi" w:hAnsiTheme="majorBidi" w:cstheme="majorBidi"/>
            <w:sz w:val="24"/>
            <w:szCs w:val="24"/>
            <w:lang w:bidi="he-IL"/>
          </w:rPr>
          <w:delText>might</w:delText>
        </w:r>
      </w:del>
      <w:ins w:id="1192" w:author="AnnMason" w:date="2021-12-12T15:51:00Z">
        <w:r w:rsidR="000406FB">
          <w:rPr>
            <w:rFonts w:asciiTheme="majorBidi" w:hAnsiTheme="majorBidi" w:cstheme="majorBidi"/>
            <w:sz w:val="24"/>
            <w:szCs w:val="24"/>
            <w:lang w:bidi="he-IL"/>
          </w:rPr>
          <w:t>could</w:t>
        </w:r>
      </w:ins>
      <w:r w:rsidR="00C82432" w:rsidRPr="00346385">
        <w:rPr>
          <w:rFonts w:asciiTheme="majorBidi" w:hAnsiTheme="majorBidi" w:cstheme="majorBidi"/>
          <w:sz w:val="24"/>
          <w:szCs w:val="24"/>
          <w:lang w:bidi="he-IL"/>
        </w:rPr>
        <w:t xml:space="preserve"> be biased because it was </w:t>
      </w:r>
      <w:r w:rsidRPr="00346385">
        <w:rPr>
          <w:rFonts w:asciiTheme="majorBidi" w:hAnsiTheme="majorBidi" w:cstheme="majorBidi"/>
          <w:sz w:val="24"/>
          <w:szCs w:val="24"/>
          <w:lang w:bidi="he-IL"/>
        </w:rPr>
        <w:t>self-reported by the founders</w:t>
      </w:r>
      <w:r w:rsidR="00F45B3D" w:rsidRPr="00346385">
        <w:rPr>
          <w:rFonts w:asciiTheme="majorBidi" w:hAnsiTheme="majorBidi" w:cstheme="majorBidi"/>
          <w:sz w:val="24"/>
          <w:szCs w:val="24"/>
          <w:lang w:bidi="he-IL"/>
        </w:rPr>
        <w:t>.</w:t>
      </w:r>
      <w:r w:rsidR="00C8243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For example, gender differences in social desirability may have</w:t>
      </w:r>
      <w:r w:rsidR="00C82432" w:rsidRPr="00346385">
        <w:rPr>
          <w:rFonts w:asciiTheme="majorBidi" w:hAnsiTheme="majorBidi" w:cstheme="majorBidi"/>
          <w:sz w:val="24"/>
          <w:szCs w:val="24"/>
          <w:lang w:bidi="he-IL"/>
        </w:rPr>
        <w:t xml:space="preserve"> led women to provide inflated ratings</w:t>
      </w:r>
      <w:r w:rsidRPr="00346385">
        <w:rPr>
          <w:rFonts w:asciiTheme="majorBidi" w:hAnsiTheme="majorBidi" w:cstheme="majorBidi"/>
          <w:sz w:val="24"/>
          <w:szCs w:val="24"/>
          <w:lang w:bidi="he-IL"/>
        </w:rPr>
        <w:t xml:space="preserve"> (e.g., Dalton &amp; </w:t>
      </w:r>
      <w:proofErr w:type="spellStart"/>
      <w:r w:rsidRPr="00346385">
        <w:rPr>
          <w:rFonts w:asciiTheme="majorBidi" w:hAnsiTheme="majorBidi" w:cstheme="majorBidi"/>
          <w:sz w:val="24"/>
          <w:szCs w:val="24"/>
          <w:lang w:bidi="he-IL"/>
        </w:rPr>
        <w:t>Ortegren</w:t>
      </w:r>
      <w:proofErr w:type="spellEnd"/>
      <w:r w:rsidRPr="00346385">
        <w:rPr>
          <w:rFonts w:asciiTheme="majorBidi" w:hAnsiTheme="majorBidi" w:cstheme="majorBidi"/>
          <w:sz w:val="24"/>
          <w:szCs w:val="24"/>
          <w:lang w:bidi="he-IL"/>
        </w:rPr>
        <w:t>, 2011)</w:t>
      </w:r>
      <w:r w:rsidR="00C82432" w:rsidRPr="00346385">
        <w:rPr>
          <w:rFonts w:asciiTheme="majorBidi" w:hAnsiTheme="majorBidi" w:cstheme="majorBidi"/>
          <w:sz w:val="24"/>
          <w:szCs w:val="24"/>
          <w:lang w:bidi="he-IL"/>
        </w:rPr>
        <w:t>.</w:t>
      </w:r>
      <w:r w:rsidR="00C82432" w:rsidRPr="00346385" w:rsidDel="00C82432">
        <w:rPr>
          <w:rFonts w:asciiTheme="majorBidi" w:hAnsiTheme="majorBidi" w:cstheme="majorBidi"/>
          <w:sz w:val="24"/>
          <w:szCs w:val="24"/>
          <w:lang w:bidi="he-IL"/>
        </w:rPr>
        <w:t xml:space="preserve"> </w:t>
      </w:r>
      <w:r w:rsidR="00CA44C8" w:rsidRPr="00346385">
        <w:rPr>
          <w:rFonts w:asciiTheme="majorBidi" w:hAnsiTheme="majorBidi" w:cstheme="majorBidi"/>
          <w:sz w:val="24"/>
          <w:szCs w:val="24"/>
          <w:lang w:bidi="he-IL"/>
        </w:rPr>
        <w:t xml:space="preserve">However, out of 15 pre-entry goals and </w:t>
      </w:r>
      <w:ins w:id="1193" w:author="AnnMason" w:date="2021-12-12T16:09:00Z">
        <w:r w:rsidR="00776913">
          <w:rPr>
            <w:rFonts w:asciiTheme="majorBidi" w:hAnsiTheme="majorBidi" w:cstheme="majorBidi"/>
            <w:sz w:val="24"/>
            <w:szCs w:val="24"/>
            <w:lang w:bidi="he-IL"/>
          </w:rPr>
          <w:t xml:space="preserve">reported areas of progress </w:t>
        </w:r>
      </w:ins>
      <w:del w:id="1194" w:author="AnnMason" w:date="2021-12-12T16:09:00Z">
        <w:r w:rsidR="00CA44C8" w:rsidRPr="00346385" w:rsidDel="00776913">
          <w:rPr>
            <w:rFonts w:asciiTheme="majorBidi" w:hAnsiTheme="majorBidi" w:cstheme="majorBidi"/>
            <w:sz w:val="24"/>
            <w:szCs w:val="24"/>
            <w:lang w:bidi="he-IL"/>
          </w:rPr>
          <w:delText>progress</w:delText>
        </w:r>
        <w:r w:rsidR="00545EEA" w:rsidRPr="00346385" w:rsidDel="00776913">
          <w:rPr>
            <w:rFonts w:asciiTheme="majorBidi" w:hAnsiTheme="majorBidi" w:cstheme="majorBidi"/>
            <w:sz w:val="24"/>
            <w:szCs w:val="24"/>
            <w:lang w:bidi="he-IL"/>
          </w:rPr>
          <w:delText>es</w:delText>
        </w:r>
        <w:r w:rsidR="00CA44C8" w:rsidRPr="00346385" w:rsidDel="00776913">
          <w:rPr>
            <w:rFonts w:asciiTheme="majorBidi" w:hAnsiTheme="majorBidi" w:cstheme="majorBidi"/>
            <w:sz w:val="24"/>
            <w:szCs w:val="24"/>
            <w:lang w:bidi="he-IL"/>
          </w:rPr>
          <w:delText xml:space="preserve"> </w:delText>
        </w:r>
      </w:del>
      <w:r w:rsidR="00CA44C8" w:rsidRPr="00346385">
        <w:rPr>
          <w:rFonts w:asciiTheme="majorBidi" w:hAnsiTheme="majorBidi" w:cstheme="majorBidi"/>
          <w:sz w:val="24"/>
          <w:szCs w:val="24"/>
          <w:lang w:bidi="he-IL"/>
        </w:rPr>
        <w:t xml:space="preserve">in our data, seven did not yield significant gender differences. When gender differences were observed, they were mostly consistent with our hypotheses, and </w:t>
      </w:r>
      <w:r w:rsidR="00A020A8" w:rsidRPr="00346385">
        <w:rPr>
          <w:rFonts w:asciiTheme="majorBidi" w:hAnsiTheme="majorBidi" w:cstheme="majorBidi"/>
          <w:sz w:val="24"/>
          <w:szCs w:val="24"/>
          <w:lang w:bidi="he-IL"/>
        </w:rPr>
        <w:t xml:space="preserve">those </w:t>
      </w:r>
      <w:r w:rsidR="00CA44C8" w:rsidRPr="00346385">
        <w:rPr>
          <w:rFonts w:asciiTheme="majorBidi" w:hAnsiTheme="majorBidi" w:cstheme="majorBidi"/>
          <w:sz w:val="24"/>
          <w:szCs w:val="24"/>
          <w:lang w:bidi="he-IL"/>
        </w:rPr>
        <w:t xml:space="preserve">differences for </w:t>
      </w:r>
      <w:r w:rsidR="00A020A8" w:rsidRPr="00346385">
        <w:rPr>
          <w:rFonts w:asciiTheme="majorBidi" w:hAnsiTheme="majorBidi" w:cstheme="majorBidi"/>
          <w:sz w:val="24"/>
          <w:szCs w:val="24"/>
          <w:lang w:bidi="he-IL"/>
        </w:rPr>
        <w:t>which we had no hypotheses were split between women (two goals and two</w:t>
      </w:r>
      <w:ins w:id="1195" w:author="AnnMason" w:date="2021-12-12T16:09:00Z">
        <w:r w:rsidR="00776913">
          <w:rPr>
            <w:rFonts w:asciiTheme="majorBidi" w:hAnsiTheme="majorBidi" w:cstheme="majorBidi"/>
            <w:sz w:val="24"/>
            <w:szCs w:val="24"/>
            <w:lang w:bidi="he-IL"/>
          </w:rPr>
          <w:t xml:space="preserve"> </w:t>
        </w:r>
      </w:ins>
      <w:del w:id="1196" w:author="AnnMason" w:date="2021-12-12T16:09:00Z">
        <w:r w:rsidR="00A020A8" w:rsidRPr="00346385" w:rsidDel="00776913">
          <w:rPr>
            <w:rFonts w:asciiTheme="majorBidi" w:hAnsiTheme="majorBidi" w:cstheme="majorBidi"/>
            <w:sz w:val="24"/>
            <w:szCs w:val="24"/>
            <w:lang w:bidi="he-IL"/>
          </w:rPr>
          <w:delText xml:space="preserve"> </w:delText>
        </w:r>
      </w:del>
      <w:ins w:id="1197" w:author="AnnMason" w:date="2021-12-12T16:09:00Z">
        <w:r w:rsidR="00776913">
          <w:rPr>
            <w:rFonts w:asciiTheme="majorBidi" w:hAnsiTheme="majorBidi" w:cstheme="majorBidi"/>
            <w:sz w:val="24"/>
            <w:szCs w:val="24"/>
            <w:lang w:bidi="he-IL"/>
          </w:rPr>
          <w:t>improvements</w:t>
        </w:r>
      </w:ins>
      <w:del w:id="1198" w:author="AnnMason" w:date="2021-12-12T16:09:00Z">
        <w:r w:rsidR="00A020A8" w:rsidRPr="00346385" w:rsidDel="00776913">
          <w:rPr>
            <w:rFonts w:asciiTheme="majorBidi" w:hAnsiTheme="majorBidi" w:cstheme="majorBidi"/>
            <w:sz w:val="24"/>
            <w:szCs w:val="24"/>
            <w:lang w:bidi="he-IL"/>
          </w:rPr>
          <w:delText>progress</w:delText>
        </w:r>
        <w:r w:rsidR="00545EEA" w:rsidRPr="00346385" w:rsidDel="00776913">
          <w:rPr>
            <w:rFonts w:asciiTheme="majorBidi" w:hAnsiTheme="majorBidi" w:cstheme="majorBidi"/>
            <w:sz w:val="24"/>
            <w:szCs w:val="24"/>
            <w:lang w:bidi="he-IL"/>
          </w:rPr>
          <w:delText>es</w:delText>
        </w:r>
      </w:del>
      <w:r w:rsidR="00A020A8" w:rsidRPr="00346385">
        <w:rPr>
          <w:rFonts w:asciiTheme="majorBidi" w:hAnsiTheme="majorBidi" w:cstheme="majorBidi"/>
          <w:sz w:val="24"/>
          <w:szCs w:val="24"/>
          <w:lang w:bidi="he-IL"/>
        </w:rPr>
        <w:t>) and men (one goal and two</w:t>
      </w:r>
      <w:ins w:id="1199" w:author="AnnMason" w:date="2021-12-12T16:09:00Z">
        <w:r w:rsidR="00776913">
          <w:rPr>
            <w:rFonts w:asciiTheme="majorBidi" w:hAnsiTheme="majorBidi" w:cstheme="majorBidi"/>
            <w:sz w:val="24"/>
            <w:szCs w:val="24"/>
            <w:lang w:bidi="he-IL"/>
          </w:rPr>
          <w:t xml:space="preserve"> </w:t>
        </w:r>
      </w:ins>
      <w:del w:id="1200" w:author="AnnMason" w:date="2021-12-12T16:09:00Z">
        <w:r w:rsidR="00A020A8" w:rsidRPr="00346385" w:rsidDel="00776913">
          <w:rPr>
            <w:rFonts w:asciiTheme="majorBidi" w:hAnsiTheme="majorBidi" w:cstheme="majorBidi"/>
            <w:sz w:val="24"/>
            <w:szCs w:val="24"/>
            <w:lang w:bidi="he-IL"/>
          </w:rPr>
          <w:delText xml:space="preserve"> </w:delText>
        </w:r>
      </w:del>
      <w:ins w:id="1201" w:author="AnnMason" w:date="2021-12-12T16:09:00Z">
        <w:r w:rsidR="00776913">
          <w:rPr>
            <w:rFonts w:asciiTheme="majorBidi" w:hAnsiTheme="majorBidi" w:cstheme="majorBidi"/>
            <w:sz w:val="24"/>
            <w:szCs w:val="24"/>
            <w:lang w:bidi="he-IL"/>
          </w:rPr>
          <w:t>improvements</w:t>
        </w:r>
      </w:ins>
      <w:del w:id="1202" w:author="AnnMason" w:date="2021-12-12T16:09:00Z">
        <w:r w:rsidR="00A020A8" w:rsidRPr="00346385" w:rsidDel="00776913">
          <w:rPr>
            <w:rFonts w:asciiTheme="majorBidi" w:hAnsiTheme="majorBidi" w:cstheme="majorBidi"/>
            <w:sz w:val="24"/>
            <w:szCs w:val="24"/>
            <w:lang w:bidi="he-IL"/>
          </w:rPr>
          <w:delText>progress</w:delText>
        </w:r>
        <w:r w:rsidR="00545EEA" w:rsidRPr="00346385" w:rsidDel="00776913">
          <w:rPr>
            <w:rFonts w:asciiTheme="majorBidi" w:hAnsiTheme="majorBidi" w:cstheme="majorBidi"/>
            <w:sz w:val="24"/>
            <w:szCs w:val="24"/>
            <w:lang w:bidi="he-IL"/>
          </w:rPr>
          <w:delText>es</w:delText>
        </w:r>
      </w:del>
      <w:r w:rsidR="00A020A8" w:rsidRPr="00346385">
        <w:rPr>
          <w:rFonts w:asciiTheme="majorBidi" w:hAnsiTheme="majorBidi" w:cstheme="majorBidi"/>
          <w:sz w:val="24"/>
          <w:szCs w:val="24"/>
          <w:lang w:bidi="he-IL"/>
        </w:rPr>
        <w:t>). Moreover, the fact that some gender effects were not significant after controlling for background variables should also address the concern that the results might suffer from gender response bias.</w:t>
      </w:r>
    </w:p>
    <w:p w14:paraId="3461457F" w14:textId="7644C2D6" w:rsidR="00FA6BF2" w:rsidRPr="00346385" w:rsidRDefault="00FA6BF2"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Second, although we have shown that female participation rates were significantly higher in accelerators than in the general entrepreneurial population, </w:t>
      </w:r>
      <w:ins w:id="1203" w:author="AnnMason" w:date="2021-12-12T16:10:00Z">
        <w:r w:rsidR="00776913">
          <w:rPr>
            <w:rFonts w:asciiTheme="majorBidi" w:hAnsiTheme="majorBidi" w:cstheme="majorBidi"/>
            <w:sz w:val="24"/>
            <w:szCs w:val="24"/>
            <w:lang w:bidi="he-IL"/>
          </w:rPr>
          <w:t xml:space="preserve">it could be argued </w:t>
        </w:r>
      </w:ins>
      <w:del w:id="1204" w:author="AnnMason" w:date="2021-12-12T16:10:00Z">
        <w:r w:rsidRPr="00346385" w:rsidDel="00776913">
          <w:rPr>
            <w:rFonts w:asciiTheme="majorBidi" w:hAnsiTheme="majorBidi" w:cstheme="majorBidi"/>
            <w:sz w:val="24"/>
            <w:szCs w:val="24"/>
            <w:lang w:bidi="he-IL"/>
          </w:rPr>
          <w:delText xml:space="preserve">some arguments can be raised against our interpretation </w:delText>
        </w:r>
      </w:del>
      <w:r w:rsidRPr="00346385">
        <w:rPr>
          <w:rFonts w:asciiTheme="majorBidi" w:hAnsiTheme="majorBidi" w:cstheme="majorBidi"/>
          <w:sz w:val="24"/>
          <w:szCs w:val="24"/>
          <w:lang w:bidi="he-IL"/>
        </w:rPr>
        <w:t xml:space="preserve">that </w:t>
      </w:r>
      <w:r w:rsidR="0026421B" w:rsidRPr="00346385">
        <w:rPr>
          <w:rFonts w:asciiTheme="majorBidi" w:hAnsiTheme="majorBidi" w:cstheme="majorBidi"/>
          <w:sz w:val="24"/>
          <w:szCs w:val="24"/>
          <w:lang w:bidi="he-IL"/>
        </w:rPr>
        <w:t xml:space="preserve">this is </w:t>
      </w:r>
      <w:ins w:id="1205" w:author="AnnMason" w:date="2021-12-12T16:10:00Z">
        <w:r w:rsidR="00776913">
          <w:rPr>
            <w:rFonts w:asciiTheme="majorBidi" w:hAnsiTheme="majorBidi" w:cstheme="majorBidi"/>
            <w:sz w:val="24"/>
            <w:szCs w:val="24"/>
            <w:lang w:bidi="he-IL"/>
          </w:rPr>
          <w:t xml:space="preserve">precisely </w:t>
        </w:r>
      </w:ins>
      <w:del w:id="1206" w:author="AnnMason" w:date="2021-12-12T16:10:00Z">
        <w:r w:rsidR="002B04A1" w:rsidRPr="00346385" w:rsidDel="00776913">
          <w:rPr>
            <w:rFonts w:asciiTheme="majorBidi" w:hAnsiTheme="majorBidi" w:cstheme="majorBidi"/>
            <w:sz w:val="24"/>
            <w:szCs w:val="24"/>
            <w:lang w:bidi="he-IL"/>
          </w:rPr>
          <w:delText xml:space="preserve">specifically </w:delText>
        </w:r>
      </w:del>
      <w:r w:rsidR="0026421B" w:rsidRPr="00346385">
        <w:rPr>
          <w:rFonts w:asciiTheme="majorBidi" w:hAnsiTheme="majorBidi" w:cstheme="majorBidi"/>
          <w:sz w:val="24"/>
          <w:szCs w:val="24"/>
          <w:lang w:bidi="he-IL"/>
        </w:rPr>
        <w:t xml:space="preserve">because </w:t>
      </w:r>
      <w:r w:rsidRPr="00346385">
        <w:rPr>
          <w:rFonts w:asciiTheme="majorBidi" w:hAnsiTheme="majorBidi" w:cstheme="majorBidi"/>
          <w:sz w:val="24"/>
          <w:szCs w:val="24"/>
          <w:lang w:bidi="he-IL"/>
        </w:rPr>
        <w:t xml:space="preserve">accelerators provide the kind of help that female founders need. </w:t>
      </w:r>
      <w:r w:rsidR="00FD5EB7" w:rsidRPr="00346385">
        <w:rPr>
          <w:rFonts w:asciiTheme="majorBidi" w:hAnsiTheme="majorBidi" w:cstheme="majorBidi"/>
          <w:sz w:val="24"/>
          <w:szCs w:val="24"/>
          <w:lang w:bidi="he-IL"/>
        </w:rPr>
        <w:t>W</w:t>
      </w:r>
      <w:r w:rsidRPr="00346385">
        <w:rPr>
          <w:rFonts w:asciiTheme="majorBidi" w:hAnsiTheme="majorBidi" w:cstheme="majorBidi"/>
          <w:sz w:val="24"/>
          <w:szCs w:val="24"/>
          <w:lang w:bidi="he-IL"/>
        </w:rPr>
        <w:t>omen tend to seek help more than</w:t>
      </w:r>
      <w:del w:id="1207" w:author="AnnMason" w:date="2021-12-12T16:10:00Z">
        <w:r w:rsidRPr="00346385" w:rsidDel="00776913">
          <w:rPr>
            <w:rFonts w:asciiTheme="majorBidi" w:hAnsiTheme="majorBidi" w:cstheme="majorBidi"/>
            <w:sz w:val="24"/>
            <w:szCs w:val="24"/>
            <w:lang w:bidi="he-IL"/>
          </w:rPr>
          <w:delText xml:space="preserve"> do</w:delText>
        </w:r>
      </w:del>
      <w:r w:rsidRPr="00346385">
        <w:rPr>
          <w:rFonts w:asciiTheme="majorBidi" w:hAnsiTheme="majorBidi" w:cstheme="majorBidi"/>
          <w:sz w:val="24"/>
          <w:szCs w:val="24"/>
          <w:lang w:bidi="he-IL"/>
        </w:rPr>
        <w:t xml:space="preserve"> men in different contexts (Bamberger, 2009)</w:t>
      </w:r>
      <w:r w:rsidR="00FD5EB7" w:rsidRPr="00346385">
        <w:rPr>
          <w:rFonts w:asciiTheme="majorBidi" w:hAnsiTheme="majorBidi" w:cstheme="majorBidi"/>
          <w:sz w:val="24"/>
          <w:szCs w:val="24"/>
          <w:lang w:bidi="he-IL"/>
        </w:rPr>
        <w:t>, and this</w:t>
      </w:r>
      <w:r w:rsidRPr="00346385">
        <w:rPr>
          <w:rFonts w:asciiTheme="majorBidi" w:hAnsiTheme="majorBidi" w:cstheme="majorBidi"/>
          <w:sz w:val="24"/>
          <w:szCs w:val="24"/>
          <w:lang w:bidi="he-IL"/>
        </w:rPr>
        <w:t xml:space="preserve"> tendency might cause them to seek the help of accelerators regardless of </w:t>
      </w:r>
      <w:r w:rsidR="00646509" w:rsidRPr="00346385">
        <w:rPr>
          <w:rFonts w:asciiTheme="majorBidi" w:hAnsiTheme="majorBidi" w:cstheme="majorBidi"/>
          <w:sz w:val="24"/>
          <w:szCs w:val="24"/>
          <w:lang w:bidi="he-IL"/>
        </w:rPr>
        <w:t xml:space="preserve">the specific type of help they </w:t>
      </w:r>
      <w:r w:rsidR="002B04A1" w:rsidRPr="00346385">
        <w:rPr>
          <w:rFonts w:asciiTheme="majorBidi" w:hAnsiTheme="majorBidi" w:cstheme="majorBidi"/>
          <w:sz w:val="24"/>
          <w:szCs w:val="24"/>
          <w:lang w:bidi="he-IL"/>
        </w:rPr>
        <w:t>provide</w:t>
      </w:r>
      <w:r w:rsidRPr="00346385">
        <w:rPr>
          <w:rFonts w:asciiTheme="majorBidi" w:hAnsiTheme="majorBidi" w:cstheme="majorBidi"/>
          <w:sz w:val="24"/>
          <w:szCs w:val="24"/>
          <w:lang w:bidi="he-IL"/>
        </w:rPr>
        <w:t xml:space="preserve">. </w:t>
      </w:r>
      <w:r w:rsidR="002B04A1" w:rsidRPr="00346385">
        <w:rPr>
          <w:rFonts w:asciiTheme="majorBidi" w:hAnsiTheme="majorBidi" w:cstheme="majorBidi"/>
          <w:sz w:val="24"/>
          <w:szCs w:val="24"/>
          <w:lang w:bidi="he-IL"/>
        </w:rPr>
        <w:t xml:space="preserve">Additionally, </w:t>
      </w:r>
      <w:r w:rsidRPr="00346385">
        <w:rPr>
          <w:rFonts w:asciiTheme="majorBidi" w:hAnsiTheme="majorBidi" w:cstheme="majorBidi"/>
          <w:sz w:val="24"/>
          <w:szCs w:val="24"/>
          <w:lang w:bidi="he-IL"/>
        </w:rPr>
        <w:t xml:space="preserve">we </w:t>
      </w:r>
      <w:r w:rsidRPr="00346385">
        <w:rPr>
          <w:rFonts w:asciiTheme="majorBidi" w:hAnsiTheme="majorBidi" w:cstheme="majorBidi"/>
          <w:sz w:val="24"/>
          <w:szCs w:val="24"/>
          <w:lang w:bidi="he-IL"/>
        </w:rPr>
        <w:lastRenderedPageBreak/>
        <w:t xml:space="preserve">do not have data about applications to accelerators by gender, so the relative increase in </w:t>
      </w:r>
      <w:r w:rsidR="00E433C3"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w:t>
      </w:r>
      <w:ins w:id="1208" w:author="AnnMason" w:date="2021-12-12T16:10:00Z">
        <w:r w:rsidR="00776913">
          <w:rPr>
            <w:rFonts w:asciiTheme="majorBidi" w:hAnsiTheme="majorBidi" w:cstheme="majorBidi"/>
            <w:sz w:val="24"/>
            <w:szCs w:val="24"/>
            <w:lang w:bidi="he-IL"/>
          </w:rPr>
          <w:t xml:space="preserve">participation </w:t>
        </w:r>
      </w:ins>
      <w:del w:id="1209" w:author="AnnMason" w:date="2021-12-12T16:10:00Z">
        <w:r w:rsidRPr="00346385" w:rsidDel="00776913">
          <w:rPr>
            <w:rFonts w:asciiTheme="majorBidi" w:hAnsiTheme="majorBidi" w:cstheme="majorBidi"/>
            <w:sz w:val="24"/>
            <w:szCs w:val="24"/>
            <w:lang w:bidi="he-IL"/>
          </w:rPr>
          <w:delText xml:space="preserve">rates </w:delText>
        </w:r>
      </w:del>
      <w:r w:rsidRPr="00346385">
        <w:rPr>
          <w:rFonts w:asciiTheme="majorBidi" w:hAnsiTheme="majorBidi" w:cstheme="majorBidi"/>
          <w:sz w:val="24"/>
          <w:szCs w:val="24"/>
          <w:lang w:bidi="he-IL"/>
        </w:rPr>
        <w:t xml:space="preserve">in accelerators </w:t>
      </w:r>
      <w:del w:id="1210" w:author="AnnMason" w:date="2021-12-12T15:51:00Z">
        <w:r w:rsidRPr="00346385" w:rsidDel="000406FB">
          <w:rPr>
            <w:rFonts w:asciiTheme="majorBidi" w:hAnsiTheme="majorBidi" w:cstheme="majorBidi"/>
            <w:sz w:val="24"/>
            <w:szCs w:val="24"/>
            <w:lang w:bidi="he-IL"/>
          </w:rPr>
          <w:delText>might</w:delText>
        </w:r>
      </w:del>
      <w:ins w:id="1211" w:author="AnnMason" w:date="2021-12-12T15:51:00Z">
        <w:r w:rsidR="000406FB">
          <w:rPr>
            <w:rFonts w:asciiTheme="majorBidi" w:hAnsiTheme="majorBidi" w:cstheme="majorBidi"/>
            <w:sz w:val="24"/>
            <w:szCs w:val="24"/>
            <w:lang w:bidi="he-IL"/>
          </w:rPr>
          <w:t>could</w:t>
        </w:r>
      </w:ins>
      <w:r w:rsidRPr="00346385">
        <w:rPr>
          <w:rFonts w:asciiTheme="majorBidi" w:hAnsiTheme="majorBidi" w:cstheme="majorBidi"/>
          <w:sz w:val="24"/>
          <w:szCs w:val="24"/>
          <w:lang w:bidi="he-IL"/>
        </w:rPr>
        <w:t xml:space="preserve"> simply be due to </w:t>
      </w:r>
      <w:r w:rsidR="002B04A1" w:rsidRPr="00346385">
        <w:rPr>
          <w:rFonts w:asciiTheme="majorBidi" w:hAnsiTheme="majorBidi" w:cstheme="majorBidi"/>
          <w:sz w:val="24"/>
          <w:szCs w:val="24"/>
          <w:lang w:bidi="he-IL"/>
        </w:rPr>
        <w:t xml:space="preserve">gendered acceptance rates </w:t>
      </w:r>
      <w:r w:rsidRPr="00346385">
        <w:rPr>
          <w:rFonts w:asciiTheme="majorBidi" w:hAnsiTheme="majorBidi" w:cstheme="majorBidi"/>
          <w:sz w:val="24"/>
          <w:szCs w:val="24"/>
          <w:lang w:bidi="he-IL"/>
        </w:rPr>
        <w:t xml:space="preserve">rather </w:t>
      </w:r>
      <w:r w:rsidR="002B04A1" w:rsidRPr="00346385">
        <w:rPr>
          <w:rFonts w:asciiTheme="majorBidi" w:hAnsiTheme="majorBidi" w:cstheme="majorBidi"/>
          <w:sz w:val="24"/>
          <w:szCs w:val="24"/>
          <w:lang w:bidi="he-IL"/>
        </w:rPr>
        <w:t>than gendered application rates.</w:t>
      </w:r>
      <w:r w:rsidRPr="00346385">
        <w:rPr>
          <w:rFonts w:asciiTheme="majorBidi" w:hAnsiTheme="majorBidi" w:cstheme="majorBidi"/>
          <w:sz w:val="24"/>
          <w:szCs w:val="24"/>
          <w:lang w:bidi="he-IL"/>
        </w:rPr>
        <w:t xml:space="preserve"> However, both alternative explanations for the higher proportion of women in accelerators </w:t>
      </w:r>
      <w:del w:id="1212" w:author="AnnMason" w:date="2021-12-12T16:11:00Z">
        <w:r w:rsidRPr="00346385" w:rsidDel="00776913">
          <w:rPr>
            <w:rFonts w:asciiTheme="majorBidi" w:hAnsiTheme="majorBidi" w:cstheme="majorBidi"/>
            <w:sz w:val="24"/>
            <w:szCs w:val="24"/>
            <w:lang w:bidi="he-IL"/>
          </w:rPr>
          <w:delText xml:space="preserve">do not </w:delText>
        </w:r>
      </w:del>
      <w:r w:rsidR="002B04A1" w:rsidRPr="00346385">
        <w:rPr>
          <w:rFonts w:asciiTheme="majorBidi" w:hAnsiTheme="majorBidi" w:cstheme="majorBidi"/>
          <w:sz w:val="24"/>
          <w:szCs w:val="24"/>
          <w:lang w:bidi="he-IL"/>
        </w:rPr>
        <w:t xml:space="preserve">negate </w:t>
      </w:r>
      <w:ins w:id="1213" w:author="AnnMason" w:date="2021-12-12T16:11:00Z">
        <w:r w:rsidR="00776913">
          <w:rPr>
            <w:rFonts w:asciiTheme="majorBidi" w:hAnsiTheme="majorBidi" w:cstheme="majorBidi"/>
            <w:sz w:val="24"/>
            <w:szCs w:val="24"/>
            <w:lang w:bidi="he-IL"/>
          </w:rPr>
          <w:t xml:space="preserve">neither </w:t>
        </w:r>
      </w:ins>
      <w:del w:id="1214" w:author="AnnMason" w:date="2021-12-12T16:11:00Z">
        <w:r w:rsidR="002B04A1" w:rsidRPr="00346385" w:rsidDel="00776913">
          <w:rPr>
            <w:rFonts w:asciiTheme="majorBidi" w:hAnsiTheme="majorBidi" w:cstheme="majorBidi"/>
            <w:sz w:val="24"/>
            <w:szCs w:val="24"/>
            <w:lang w:bidi="he-IL"/>
          </w:rPr>
          <w:delText>either</w:delText>
        </w:r>
        <w:r w:rsidRPr="00346385" w:rsidDel="00776913">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our premise that accelerators</w:t>
      </w:r>
      <w:r w:rsidR="00DF603B" w:rsidRPr="00346385">
        <w:rPr>
          <w:rFonts w:asciiTheme="majorBidi" w:hAnsiTheme="majorBidi" w:cstheme="majorBidi"/>
          <w:sz w:val="24"/>
          <w:szCs w:val="24"/>
          <w:lang w:bidi="he-IL"/>
        </w:rPr>
        <w:t xml:space="preserve">’ design </w:t>
      </w:r>
      <w:r w:rsidRPr="00346385">
        <w:rPr>
          <w:rFonts w:asciiTheme="majorBidi" w:hAnsiTheme="majorBidi" w:cstheme="majorBidi"/>
          <w:sz w:val="24"/>
          <w:szCs w:val="24"/>
          <w:lang w:bidi="he-IL"/>
        </w:rPr>
        <w:t>cater</w:t>
      </w:r>
      <w:r w:rsidR="007479ED"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t>
      </w:r>
      <w:ins w:id="1215" w:author="AnnMason" w:date="2021-12-12T16:11:00Z">
        <w:r w:rsidR="00776913">
          <w:rPr>
            <w:rFonts w:asciiTheme="majorBidi" w:hAnsiTheme="majorBidi" w:cstheme="majorBidi"/>
            <w:sz w:val="24"/>
            <w:szCs w:val="24"/>
            <w:lang w:bidi="he-IL"/>
          </w:rPr>
          <w:t xml:space="preserve">specifically </w:t>
        </w:r>
      </w:ins>
      <w:r w:rsidRPr="00346385">
        <w:rPr>
          <w:rFonts w:asciiTheme="majorBidi" w:hAnsiTheme="majorBidi" w:cstheme="majorBidi"/>
          <w:sz w:val="24"/>
          <w:szCs w:val="24"/>
          <w:lang w:bidi="he-IL"/>
        </w:rPr>
        <w:t xml:space="preserve">to the </w:t>
      </w:r>
      <w:del w:id="1216" w:author="AnnMason" w:date="2021-12-12T16:11:00Z">
        <w:r w:rsidRPr="00346385" w:rsidDel="00776913">
          <w:rPr>
            <w:rFonts w:asciiTheme="majorBidi" w:hAnsiTheme="majorBidi" w:cstheme="majorBidi"/>
            <w:sz w:val="24"/>
            <w:szCs w:val="24"/>
            <w:lang w:bidi="he-IL"/>
          </w:rPr>
          <w:delText xml:space="preserve">specific </w:delText>
        </w:r>
      </w:del>
      <w:r w:rsidRPr="00346385">
        <w:rPr>
          <w:rFonts w:asciiTheme="majorBidi" w:hAnsiTheme="majorBidi" w:cstheme="majorBidi"/>
          <w:sz w:val="24"/>
          <w:szCs w:val="24"/>
          <w:lang w:bidi="he-IL"/>
        </w:rPr>
        <w:t>needs of female entrepreneurs</w:t>
      </w:r>
      <w:del w:id="1217" w:author="AnnMason" w:date="2021-12-12T16:11:00Z">
        <w:r w:rsidRPr="00346385" w:rsidDel="00776913">
          <w:rPr>
            <w:rFonts w:asciiTheme="majorBidi" w:hAnsiTheme="majorBidi" w:cstheme="majorBidi"/>
            <w:sz w:val="24"/>
            <w:szCs w:val="24"/>
            <w:lang w:bidi="he-IL"/>
          </w:rPr>
          <w:delText>,</w:delText>
        </w:r>
      </w:del>
      <w:r w:rsidRPr="00346385">
        <w:rPr>
          <w:rFonts w:asciiTheme="majorBidi" w:hAnsiTheme="majorBidi" w:cstheme="majorBidi"/>
          <w:sz w:val="24"/>
          <w:szCs w:val="24"/>
          <w:lang w:bidi="he-IL"/>
        </w:rPr>
        <w:t xml:space="preserve"> </w:t>
      </w:r>
      <w:r w:rsidR="002B04A1" w:rsidRPr="00346385">
        <w:rPr>
          <w:rFonts w:asciiTheme="majorBidi" w:hAnsiTheme="majorBidi" w:cstheme="majorBidi"/>
          <w:sz w:val="24"/>
          <w:szCs w:val="24"/>
          <w:lang w:bidi="he-IL"/>
        </w:rPr>
        <w:t>nor</w:t>
      </w:r>
      <w:r w:rsidRPr="00346385">
        <w:rPr>
          <w:rFonts w:asciiTheme="majorBidi" w:hAnsiTheme="majorBidi" w:cstheme="majorBidi"/>
          <w:sz w:val="24"/>
          <w:szCs w:val="24"/>
          <w:lang w:bidi="he-IL"/>
        </w:rPr>
        <w:t xml:space="preserve"> </w:t>
      </w:r>
      <w:r w:rsidR="003473B1" w:rsidRPr="00346385">
        <w:rPr>
          <w:rFonts w:asciiTheme="majorBidi" w:hAnsiTheme="majorBidi" w:cstheme="majorBidi"/>
          <w:sz w:val="24"/>
          <w:szCs w:val="24"/>
          <w:lang w:bidi="he-IL"/>
        </w:rPr>
        <w:t xml:space="preserve">our findings </w:t>
      </w:r>
      <w:r w:rsidRPr="00346385">
        <w:rPr>
          <w:rFonts w:asciiTheme="majorBidi" w:hAnsiTheme="majorBidi" w:cstheme="majorBidi"/>
          <w:sz w:val="24"/>
          <w:szCs w:val="24"/>
          <w:lang w:bidi="he-IL"/>
        </w:rPr>
        <w:t xml:space="preserve">that female founders require and advance more than men </w:t>
      </w:r>
      <w:ins w:id="1218" w:author="AnnMason" w:date="2021-12-12T16:12:00Z">
        <w:r w:rsidR="00776913">
          <w:rPr>
            <w:rFonts w:asciiTheme="majorBidi" w:hAnsiTheme="majorBidi" w:cstheme="majorBidi"/>
            <w:sz w:val="24"/>
            <w:szCs w:val="24"/>
            <w:lang w:bidi="he-IL"/>
          </w:rPr>
          <w:t xml:space="preserve">in </w:t>
        </w:r>
      </w:ins>
      <w:del w:id="1219" w:author="AnnMason" w:date="2021-12-12T16:12:00Z">
        <w:r w:rsidRPr="00346385" w:rsidDel="00776913">
          <w:rPr>
            <w:rFonts w:asciiTheme="majorBidi" w:hAnsiTheme="majorBidi" w:cstheme="majorBidi"/>
            <w:sz w:val="24"/>
            <w:szCs w:val="24"/>
            <w:lang w:bidi="he-IL"/>
          </w:rPr>
          <w:delText xml:space="preserve">on </w:delText>
        </w:r>
      </w:del>
      <w:r w:rsidRPr="00346385">
        <w:rPr>
          <w:rFonts w:asciiTheme="majorBidi" w:hAnsiTheme="majorBidi" w:cstheme="majorBidi"/>
          <w:sz w:val="24"/>
          <w:szCs w:val="24"/>
          <w:lang w:bidi="he-IL"/>
        </w:rPr>
        <w:t xml:space="preserve">most of these aspects. </w:t>
      </w:r>
      <w:r w:rsidR="007479ED" w:rsidRPr="00346385">
        <w:rPr>
          <w:rFonts w:asciiTheme="majorBidi" w:hAnsiTheme="majorBidi" w:cstheme="majorBidi"/>
          <w:sz w:val="24"/>
          <w:szCs w:val="24"/>
          <w:lang w:bidi="he-IL"/>
        </w:rPr>
        <w:t xml:space="preserve">It should be emphasized that the observed high proportion of women in accelerators </w:t>
      </w:r>
      <w:r w:rsidR="006B14FC" w:rsidRPr="00346385">
        <w:rPr>
          <w:rFonts w:asciiTheme="majorBidi" w:hAnsiTheme="majorBidi" w:cstheme="majorBidi"/>
          <w:sz w:val="24"/>
          <w:szCs w:val="24"/>
          <w:lang w:bidi="he-IL"/>
        </w:rPr>
        <w:t xml:space="preserve">merely </w:t>
      </w:r>
      <w:r w:rsidR="007479ED" w:rsidRPr="00346385">
        <w:rPr>
          <w:rFonts w:asciiTheme="majorBidi" w:hAnsiTheme="majorBidi" w:cstheme="majorBidi"/>
          <w:sz w:val="24"/>
          <w:szCs w:val="24"/>
          <w:lang w:bidi="he-IL"/>
        </w:rPr>
        <w:t xml:space="preserve">triggered our research, but it </w:t>
      </w:r>
      <w:ins w:id="1220" w:author="AnnMason" w:date="2021-12-12T16:12:00Z">
        <w:r w:rsidR="00776913">
          <w:rPr>
            <w:rFonts w:asciiTheme="majorBidi" w:hAnsiTheme="majorBidi" w:cstheme="majorBidi"/>
            <w:sz w:val="24"/>
            <w:szCs w:val="24"/>
            <w:lang w:bidi="he-IL"/>
          </w:rPr>
          <w:t xml:space="preserve">accounts </w:t>
        </w:r>
      </w:ins>
      <w:del w:id="1221" w:author="AnnMason" w:date="2021-12-12T16:12:00Z">
        <w:r w:rsidR="007479ED" w:rsidRPr="00346385" w:rsidDel="00776913">
          <w:rPr>
            <w:rFonts w:asciiTheme="majorBidi" w:hAnsiTheme="majorBidi" w:cstheme="majorBidi"/>
            <w:sz w:val="24"/>
            <w:szCs w:val="24"/>
            <w:lang w:bidi="he-IL"/>
          </w:rPr>
          <w:delText xml:space="preserve">does not account </w:delText>
        </w:r>
      </w:del>
      <w:r w:rsidR="007479ED" w:rsidRPr="00346385">
        <w:rPr>
          <w:rFonts w:asciiTheme="majorBidi" w:hAnsiTheme="majorBidi" w:cstheme="majorBidi"/>
          <w:sz w:val="24"/>
          <w:szCs w:val="24"/>
          <w:lang w:bidi="he-IL"/>
        </w:rPr>
        <w:t xml:space="preserve">for </w:t>
      </w:r>
      <w:r w:rsidR="006B14FC" w:rsidRPr="00346385">
        <w:rPr>
          <w:rFonts w:asciiTheme="majorBidi" w:hAnsiTheme="majorBidi" w:cstheme="majorBidi"/>
          <w:sz w:val="24"/>
          <w:szCs w:val="24"/>
          <w:lang w:bidi="he-IL"/>
        </w:rPr>
        <w:t>none of the</w:t>
      </w:r>
      <w:r w:rsidR="007479ED" w:rsidRPr="00346385">
        <w:rPr>
          <w:rFonts w:asciiTheme="majorBidi" w:hAnsiTheme="majorBidi" w:cstheme="majorBidi"/>
          <w:sz w:val="24"/>
          <w:szCs w:val="24"/>
          <w:lang w:bidi="he-IL"/>
        </w:rPr>
        <w:t xml:space="preserve"> empirical results </w:t>
      </w:r>
      <w:ins w:id="1222" w:author="AnnMason" w:date="2021-12-12T16:12:00Z">
        <w:r w:rsidR="00776913">
          <w:rPr>
            <w:rFonts w:asciiTheme="majorBidi" w:hAnsiTheme="majorBidi" w:cstheme="majorBidi"/>
            <w:sz w:val="24"/>
            <w:szCs w:val="24"/>
            <w:lang w:bidi="he-IL"/>
          </w:rPr>
          <w:t xml:space="preserve">or </w:t>
        </w:r>
      </w:ins>
      <w:del w:id="1223" w:author="AnnMason" w:date="2021-12-12T16:12:00Z">
        <w:r w:rsidR="006B14FC" w:rsidRPr="00346385" w:rsidDel="00776913">
          <w:rPr>
            <w:rFonts w:asciiTheme="majorBidi" w:hAnsiTheme="majorBidi" w:cstheme="majorBidi"/>
            <w:sz w:val="24"/>
            <w:szCs w:val="24"/>
            <w:lang w:bidi="he-IL"/>
          </w:rPr>
          <w:delText>and</w:delText>
        </w:r>
        <w:r w:rsidR="007479ED" w:rsidRPr="00346385" w:rsidDel="00776913">
          <w:rPr>
            <w:rFonts w:asciiTheme="majorBidi" w:hAnsiTheme="majorBidi" w:cstheme="majorBidi"/>
            <w:sz w:val="24"/>
            <w:szCs w:val="24"/>
            <w:lang w:bidi="he-IL"/>
          </w:rPr>
          <w:delText xml:space="preserve"> </w:delText>
        </w:r>
      </w:del>
      <w:r w:rsidR="007479ED" w:rsidRPr="00346385">
        <w:rPr>
          <w:rFonts w:asciiTheme="majorBidi" w:hAnsiTheme="majorBidi" w:cstheme="majorBidi"/>
          <w:sz w:val="24"/>
          <w:szCs w:val="24"/>
          <w:lang w:bidi="he-IL"/>
        </w:rPr>
        <w:t xml:space="preserve">conclusions. </w:t>
      </w:r>
    </w:p>
    <w:p w14:paraId="12B3F0E1" w14:textId="5CCFE40F" w:rsidR="00FA6BF2" w:rsidRPr="00346385" w:rsidRDefault="00FA6BF2" w:rsidP="00D17D7B">
      <w:pPr>
        <w:spacing w:after="0" w:line="480" w:lineRule="auto"/>
        <w:ind w:firstLine="567"/>
        <w:jc w:val="both"/>
        <w:rPr>
          <w:rFonts w:asciiTheme="majorBidi" w:hAnsiTheme="majorBidi" w:cstheme="majorBidi"/>
          <w:sz w:val="24"/>
          <w:szCs w:val="24"/>
          <w:lang w:bidi="he-IL"/>
        </w:rPr>
      </w:pPr>
      <w:bookmarkStart w:id="1224" w:name="_Hlk73837168"/>
      <w:bookmarkEnd w:id="1190"/>
      <w:r w:rsidRPr="00346385">
        <w:rPr>
          <w:rFonts w:asciiTheme="majorBidi" w:hAnsiTheme="majorBidi" w:cstheme="majorBidi"/>
          <w:sz w:val="24"/>
          <w:szCs w:val="24"/>
          <w:lang w:bidi="he-IL"/>
        </w:rPr>
        <w:t xml:space="preserve">Third, our data </w:t>
      </w:r>
      <w:ins w:id="1225" w:author="AnnMason" w:date="2021-12-13T17:24:00Z">
        <w:r w:rsidR="00C01510">
          <w:rPr>
            <w:rFonts w:asciiTheme="majorBidi" w:hAnsiTheme="majorBidi" w:cstheme="majorBidi"/>
            <w:sz w:val="24"/>
            <w:szCs w:val="24"/>
            <w:lang w:bidi="he-IL"/>
          </w:rPr>
          <w:t>suggest</w:t>
        </w:r>
      </w:ins>
      <w:del w:id="1226" w:author="AnnMason" w:date="2021-12-13T17:24:00Z">
        <w:r w:rsidRPr="00346385" w:rsidDel="00C01510">
          <w:rPr>
            <w:rFonts w:asciiTheme="majorBidi" w:hAnsiTheme="majorBidi" w:cstheme="majorBidi"/>
            <w:sz w:val="24"/>
            <w:szCs w:val="24"/>
            <w:lang w:bidi="he-IL"/>
          </w:rPr>
          <w:delText>suggests</w:delText>
        </w:r>
      </w:del>
      <w:r w:rsidRPr="00346385">
        <w:rPr>
          <w:rFonts w:asciiTheme="majorBidi" w:hAnsiTheme="majorBidi" w:cstheme="majorBidi"/>
          <w:sz w:val="24"/>
          <w:szCs w:val="24"/>
          <w:lang w:bidi="he-IL"/>
        </w:rPr>
        <w:t xml:space="preserve"> that women advance less than men in their access to capital</w:t>
      </w:r>
      <w:r w:rsidR="00862245" w:rsidRPr="00346385">
        <w:rPr>
          <w:rFonts w:asciiTheme="majorBidi" w:hAnsiTheme="majorBidi" w:cstheme="majorBidi"/>
          <w:sz w:val="24"/>
          <w:szCs w:val="24"/>
          <w:lang w:bidi="he-IL"/>
        </w:rPr>
        <w:t xml:space="preserve"> and </w:t>
      </w:r>
      <w:r w:rsidR="005F720E" w:rsidRPr="00346385">
        <w:rPr>
          <w:rFonts w:asciiTheme="majorBidi" w:hAnsiTheme="majorBidi" w:cstheme="majorBidi"/>
          <w:sz w:val="24"/>
          <w:szCs w:val="24"/>
          <w:lang w:bidi="he-IL"/>
        </w:rPr>
        <w:t>in</w:t>
      </w:r>
      <w:r w:rsidR="00862245" w:rsidRPr="00346385">
        <w:rPr>
          <w:rFonts w:asciiTheme="majorBidi" w:hAnsiTheme="majorBidi" w:cstheme="majorBidi"/>
          <w:sz w:val="24"/>
          <w:szCs w:val="24"/>
          <w:lang w:bidi="he-IL"/>
        </w:rPr>
        <w:t xml:space="preserve"> fundraising</w:t>
      </w:r>
      <w:r w:rsidRPr="00346385">
        <w:rPr>
          <w:rFonts w:asciiTheme="majorBidi" w:hAnsiTheme="majorBidi" w:cstheme="majorBidi"/>
          <w:sz w:val="24"/>
          <w:szCs w:val="24"/>
          <w:lang w:bidi="he-IL"/>
        </w:rPr>
        <w:t xml:space="preserve">. </w:t>
      </w:r>
      <w:ins w:id="1227" w:author="AnnMason" w:date="2021-12-12T16:12:00Z">
        <w:r w:rsidR="004418CF">
          <w:rPr>
            <w:rFonts w:asciiTheme="majorBidi" w:hAnsiTheme="majorBidi" w:cstheme="majorBidi"/>
            <w:sz w:val="24"/>
            <w:szCs w:val="24"/>
            <w:lang w:bidi="he-IL"/>
          </w:rPr>
          <w:t xml:space="preserve">Although </w:t>
        </w:r>
      </w:ins>
      <w:del w:id="1228" w:author="AnnMason" w:date="2021-12-12T16:12:00Z">
        <w:r w:rsidRPr="00346385" w:rsidDel="004418CF">
          <w:rPr>
            <w:rFonts w:asciiTheme="majorBidi" w:hAnsiTheme="majorBidi" w:cstheme="majorBidi"/>
            <w:sz w:val="24"/>
            <w:szCs w:val="24"/>
            <w:lang w:bidi="he-IL"/>
          </w:rPr>
          <w:delText xml:space="preserve">Though </w:delText>
        </w:r>
      </w:del>
      <w:r w:rsidRPr="00346385">
        <w:rPr>
          <w:rFonts w:asciiTheme="majorBidi" w:hAnsiTheme="majorBidi" w:cstheme="majorBidi"/>
          <w:sz w:val="24"/>
          <w:szCs w:val="24"/>
          <w:lang w:bidi="he-IL"/>
        </w:rPr>
        <w:t xml:space="preserve">this finding is </w:t>
      </w:r>
      <w:r w:rsidR="00B779D8" w:rsidRPr="00346385">
        <w:rPr>
          <w:rFonts w:asciiTheme="majorBidi" w:hAnsiTheme="majorBidi" w:cstheme="majorBidi"/>
          <w:sz w:val="24"/>
          <w:szCs w:val="24"/>
          <w:lang w:bidi="he-IL"/>
        </w:rPr>
        <w:t>consistent</w:t>
      </w:r>
      <w:r w:rsidRPr="00346385">
        <w:rPr>
          <w:rFonts w:asciiTheme="majorBidi" w:hAnsiTheme="majorBidi" w:cstheme="majorBidi"/>
          <w:sz w:val="24"/>
          <w:szCs w:val="24"/>
          <w:lang w:bidi="he-IL"/>
        </w:rPr>
        <w:t xml:space="preserve"> with our predictions</w:t>
      </w:r>
      <w:r w:rsidR="008063F2" w:rsidRPr="00346385">
        <w:rPr>
          <w:rFonts w:asciiTheme="majorBidi" w:hAnsiTheme="majorBidi" w:cstheme="majorBidi"/>
          <w:sz w:val="24"/>
          <w:szCs w:val="24"/>
          <w:lang w:bidi="he-IL"/>
        </w:rPr>
        <w:t xml:space="preserve"> and with previous findings (Chen, 2019; </w:t>
      </w:r>
      <w:proofErr w:type="spellStart"/>
      <w:r w:rsidR="008063F2" w:rsidRPr="00346385">
        <w:rPr>
          <w:rFonts w:asciiTheme="majorBidi" w:hAnsiTheme="majorBidi" w:cstheme="majorBidi"/>
          <w:sz w:val="24"/>
          <w:szCs w:val="24"/>
          <w:lang w:bidi="he-IL"/>
        </w:rPr>
        <w:t>Dutt</w:t>
      </w:r>
      <w:proofErr w:type="spellEnd"/>
      <w:r w:rsidR="008063F2" w:rsidRPr="00346385">
        <w:rPr>
          <w:rFonts w:asciiTheme="majorBidi" w:hAnsiTheme="majorBidi" w:cstheme="majorBidi"/>
          <w:sz w:val="24"/>
          <w:szCs w:val="24"/>
          <w:lang w:bidi="he-IL"/>
        </w:rPr>
        <w:t xml:space="preserve"> &amp; Kaplan, 2020)</w:t>
      </w:r>
      <w:r w:rsidRPr="00346385">
        <w:rPr>
          <w:rFonts w:asciiTheme="majorBidi" w:hAnsiTheme="majorBidi" w:cstheme="majorBidi"/>
          <w:sz w:val="24"/>
          <w:szCs w:val="24"/>
          <w:lang w:bidi="he-IL"/>
        </w:rPr>
        <w:t xml:space="preserve">, it may </w:t>
      </w:r>
      <w:del w:id="1229" w:author="AnnMason" w:date="2021-12-12T16:12:00Z">
        <w:r w:rsidRPr="00346385" w:rsidDel="004418CF">
          <w:rPr>
            <w:rFonts w:asciiTheme="majorBidi" w:hAnsiTheme="majorBidi" w:cstheme="majorBidi"/>
            <w:sz w:val="24"/>
            <w:szCs w:val="24"/>
            <w:lang w:bidi="he-IL"/>
          </w:rPr>
          <w:delText xml:space="preserve">seem to </w:delText>
        </w:r>
      </w:del>
      <w:r w:rsidRPr="00346385">
        <w:rPr>
          <w:rFonts w:asciiTheme="majorBidi" w:hAnsiTheme="majorBidi" w:cstheme="majorBidi"/>
          <w:sz w:val="24"/>
          <w:szCs w:val="24"/>
          <w:lang w:bidi="he-IL"/>
        </w:rPr>
        <w:t xml:space="preserve">undermine our suggestion that accelerators promote female </w:t>
      </w:r>
      <w:r w:rsidR="00EC1868" w:rsidRPr="00346385">
        <w:rPr>
          <w:rFonts w:asciiTheme="majorBidi" w:hAnsiTheme="majorBidi" w:cstheme="majorBidi"/>
          <w:sz w:val="24"/>
          <w:szCs w:val="24"/>
          <w:lang w:bidi="he-IL"/>
        </w:rPr>
        <w:t>founder</w:t>
      </w:r>
      <w:r w:rsidR="0026421B" w:rsidRPr="00346385">
        <w:rPr>
          <w:rFonts w:asciiTheme="majorBidi" w:hAnsiTheme="majorBidi" w:cstheme="majorBidi"/>
          <w:sz w:val="24"/>
          <w:szCs w:val="24"/>
          <w:lang w:bidi="he-IL"/>
        </w:rPr>
        <w:t>s</w:t>
      </w:r>
      <w:r w:rsidR="00EC1868" w:rsidRPr="00346385">
        <w:rPr>
          <w:rFonts w:asciiTheme="majorBidi" w:hAnsiTheme="majorBidi" w:cstheme="majorBidi"/>
          <w:sz w:val="24"/>
          <w:szCs w:val="24"/>
          <w:lang w:bidi="he-IL"/>
        </w:rPr>
        <w:t xml:space="preserve"> more than male founder</w:t>
      </w:r>
      <w:r w:rsidR="0026421B" w:rsidRPr="00346385">
        <w:rPr>
          <w:rFonts w:asciiTheme="majorBidi" w:hAnsiTheme="majorBidi" w:cstheme="majorBidi"/>
          <w:sz w:val="24"/>
          <w:szCs w:val="24"/>
          <w:lang w:bidi="he-IL"/>
        </w:rPr>
        <w:t>s</w:t>
      </w:r>
      <w:r w:rsidR="00EC1868" w:rsidRPr="00346385">
        <w:rPr>
          <w:rFonts w:asciiTheme="majorBidi" w:hAnsiTheme="majorBidi" w:cstheme="majorBidi"/>
          <w:sz w:val="24"/>
          <w:szCs w:val="24"/>
          <w:lang w:bidi="he-IL"/>
        </w:rPr>
        <w:t xml:space="preserve"> (although female founders </w:t>
      </w:r>
      <w:r w:rsidR="0026421B" w:rsidRPr="00346385">
        <w:rPr>
          <w:rFonts w:asciiTheme="majorBidi" w:hAnsiTheme="majorBidi" w:cstheme="majorBidi"/>
          <w:sz w:val="24"/>
          <w:szCs w:val="24"/>
          <w:lang w:bidi="he-IL"/>
        </w:rPr>
        <w:t xml:space="preserve">do advance </w:t>
      </w:r>
      <w:r w:rsidR="00EC1868" w:rsidRPr="00346385">
        <w:rPr>
          <w:rFonts w:asciiTheme="majorBidi" w:hAnsiTheme="majorBidi" w:cstheme="majorBidi"/>
          <w:sz w:val="24"/>
          <w:szCs w:val="24"/>
          <w:lang w:bidi="he-IL"/>
        </w:rPr>
        <w:t>on this aspect</w:t>
      </w:r>
      <w:r w:rsidR="0026421B" w:rsidRPr="00346385">
        <w:rPr>
          <w:rFonts w:asciiTheme="majorBidi" w:hAnsiTheme="majorBidi" w:cstheme="majorBidi"/>
          <w:sz w:val="24"/>
          <w:szCs w:val="24"/>
          <w:lang w:bidi="he-IL"/>
        </w:rPr>
        <w:t xml:space="preserve"> as well</w:t>
      </w:r>
      <w:r w:rsidR="00EC1868"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considering the centrality of access to capital for entrepreneurial success (Brush et al., 2018). If accelerators do not ultimately </w:t>
      </w:r>
      <w:r w:rsidR="00EC1868" w:rsidRPr="00346385">
        <w:rPr>
          <w:rFonts w:asciiTheme="majorBidi" w:hAnsiTheme="majorBidi" w:cstheme="majorBidi"/>
          <w:sz w:val="24"/>
          <w:szCs w:val="24"/>
          <w:lang w:bidi="he-IL"/>
        </w:rPr>
        <w:t>reduce the gender gap in fundraising</w:t>
      </w:r>
      <w:r w:rsidRPr="00346385">
        <w:rPr>
          <w:rFonts w:asciiTheme="majorBidi" w:hAnsiTheme="majorBidi" w:cstheme="majorBidi"/>
          <w:sz w:val="24"/>
          <w:szCs w:val="24"/>
          <w:lang w:bidi="he-IL"/>
        </w:rPr>
        <w:t xml:space="preserve">, that </w:t>
      </w:r>
      <w:r w:rsidR="008477DA" w:rsidRPr="00346385">
        <w:rPr>
          <w:rFonts w:asciiTheme="majorBidi" w:hAnsiTheme="majorBidi" w:cstheme="majorBidi"/>
          <w:sz w:val="24"/>
          <w:szCs w:val="24"/>
          <w:lang w:bidi="he-IL"/>
        </w:rPr>
        <w:t>would indicate</w:t>
      </w:r>
      <w:r w:rsidRPr="00346385">
        <w:rPr>
          <w:rFonts w:asciiTheme="majorBidi" w:hAnsiTheme="majorBidi" w:cstheme="majorBidi"/>
          <w:sz w:val="24"/>
          <w:szCs w:val="24"/>
          <w:lang w:bidi="he-IL"/>
        </w:rPr>
        <w:t xml:space="preserve"> a serious flaw </w:t>
      </w:r>
      <w:r w:rsidR="002B04A1" w:rsidRPr="00346385">
        <w:rPr>
          <w:rFonts w:asciiTheme="majorBidi" w:hAnsiTheme="majorBidi" w:cstheme="majorBidi"/>
          <w:sz w:val="24"/>
          <w:szCs w:val="24"/>
          <w:lang w:bidi="he-IL"/>
        </w:rPr>
        <w:t>in our</w:t>
      </w:r>
      <w:r w:rsidRPr="00346385">
        <w:rPr>
          <w:rFonts w:asciiTheme="majorBidi" w:hAnsiTheme="majorBidi" w:cstheme="majorBidi"/>
          <w:sz w:val="24"/>
          <w:szCs w:val="24"/>
          <w:lang w:bidi="he-IL"/>
        </w:rPr>
        <w:t xml:space="preserve"> argument that </w:t>
      </w:r>
      <w:r w:rsidR="002B04A1" w:rsidRPr="00346385">
        <w:rPr>
          <w:rFonts w:asciiTheme="majorBidi" w:hAnsiTheme="majorBidi" w:cstheme="majorBidi"/>
          <w:sz w:val="24"/>
          <w:szCs w:val="24"/>
          <w:lang w:bidi="he-IL"/>
        </w:rPr>
        <w:t xml:space="preserve">accelerators </w:t>
      </w:r>
      <w:del w:id="1230" w:author="AnnMason" w:date="2021-12-12T16:13:00Z">
        <w:r w:rsidRPr="00346385" w:rsidDel="004418CF">
          <w:rPr>
            <w:rFonts w:asciiTheme="majorBidi" w:hAnsiTheme="majorBidi" w:cstheme="majorBidi"/>
            <w:sz w:val="24"/>
            <w:szCs w:val="24"/>
            <w:lang w:bidi="he-IL"/>
          </w:rPr>
          <w:delText xml:space="preserve">can </w:delText>
        </w:r>
      </w:del>
      <w:r w:rsidR="008477DA" w:rsidRPr="00346385">
        <w:rPr>
          <w:rFonts w:asciiTheme="majorBidi" w:hAnsiTheme="majorBidi" w:cstheme="majorBidi"/>
          <w:sz w:val="24"/>
          <w:szCs w:val="24"/>
          <w:lang w:bidi="he-IL"/>
        </w:rPr>
        <w:t>help</w:t>
      </w:r>
      <w:r w:rsidRPr="00346385">
        <w:rPr>
          <w:rFonts w:asciiTheme="majorBidi" w:hAnsiTheme="majorBidi" w:cstheme="majorBidi"/>
          <w:sz w:val="24"/>
          <w:szCs w:val="24"/>
          <w:lang w:bidi="he-IL"/>
        </w:rPr>
        <w:t xml:space="preserve"> clos</w:t>
      </w:r>
      <w:r w:rsidR="002B04A1"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the entrepreneurial gender gap. However, we believe that there are some </w:t>
      </w:r>
      <w:r w:rsidR="008477DA" w:rsidRPr="00346385">
        <w:rPr>
          <w:rFonts w:asciiTheme="majorBidi" w:hAnsiTheme="majorBidi" w:cstheme="majorBidi"/>
          <w:sz w:val="24"/>
          <w:szCs w:val="24"/>
          <w:lang w:bidi="he-IL"/>
        </w:rPr>
        <w:t>factors that</w:t>
      </w:r>
      <w:r w:rsidRPr="00346385">
        <w:rPr>
          <w:rFonts w:asciiTheme="majorBidi" w:hAnsiTheme="majorBidi" w:cstheme="majorBidi"/>
          <w:sz w:val="24"/>
          <w:szCs w:val="24"/>
          <w:lang w:bidi="he-IL"/>
        </w:rPr>
        <w:t xml:space="preserve"> counter </w:t>
      </w:r>
      <w:r w:rsidR="00FD5EB7" w:rsidRPr="00346385">
        <w:rPr>
          <w:rFonts w:asciiTheme="majorBidi" w:hAnsiTheme="majorBidi" w:cstheme="majorBidi"/>
          <w:sz w:val="24"/>
          <w:szCs w:val="24"/>
          <w:lang w:bidi="he-IL"/>
        </w:rPr>
        <w:t xml:space="preserve">such </w:t>
      </w:r>
      <w:r w:rsidRPr="00346385">
        <w:rPr>
          <w:rFonts w:asciiTheme="majorBidi" w:hAnsiTheme="majorBidi" w:cstheme="majorBidi"/>
          <w:sz w:val="24"/>
          <w:szCs w:val="24"/>
          <w:lang w:bidi="he-IL"/>
        </w:rPr>
        <w:t>concern</w:t>
      </w:r>
      <w:ins w:id="1231" w:author="AnnMason" w:date="2021-12-12T16:13:00Z">
        <w:r w:rsidR="004418CF">
          <w:rPr>
            <w:rFonts w:asciiTheme="majorBidi" w:hAnsiTheme="majorBidi" w:cstheme="majorBidi"/>
            <w:sz w:val="24"/>
            <w:szCs w:val="24"/>
            <w:lang w:bidi="he-IL"/>
          </w:rPr>
          <w:t>s</w:t>
        </w:r>
      </w:ins>
      <w:r w:rsidRPr="00346385">
        <w:rPr>
          <w:rFonts w:asciiTheme="majorBidi" w:hAnsiTheme="majorBidi" w:cstheme="majorBidi"/>
          <w:sz w:val="24"/>
          <w:szCs w:val="24"/>
          <w:lang w:bidi="he-IL"/>
        </w:rPr>
        <w:t xml:space="preserve">. </w:t>
      </w:r>
      <w:r w:rsidR="001103C4" w:rsidRPr="00346385">
        <w:rPr>
          <w:rFonts w:asciiTheme="majorBidi" w:hAnsiTheme="majorBidi" w:cstheme="majorBidi"/>
          <w:sz w:val="24"/>
          <w:szCs w:val="24"/>
          <w:lang w:bidi="he-IL"/>
        </w:rPr>
        <w:t>W</w:t>
      </w:r>
      <w:r w:rsidR="00627EF2"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posit that </w:t>
      </w:r>
      <w:r w:rsidR="00DF603B"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finding </w:t>
      </w:r>
      <w:r w:rsidR="008477DA" w:rsidRPr="00346385">
        <w:rPr>
          <w:rFonts w:asciiTheme="majorBidi" w:hAnsiTheme="majorBidi" w:cstheme="majorBidi"/>
          <w:sz w:val="24"/>
          <w:szCs w:val="24"/>
          <w:lang w:bidi="he-IL"/>
        </w:rPr>
        <w:t>that women advance less in access</w:t>
      </w:r>
      <w:r w:rsidR="00DF603B" w:rsidRPr="00346385">
        <w:rPr>
          <w:rFonts w:asciiTheme="majorBidi" w:hAnsiTheme="majorBidi" w:cstheme="majorBidi"/>
          <w:sz w:val="24"/>
          <w:szCs w:val="24"/>
          <w:lang w:bidi="he-IL"/>
        </w:rPr>
        <w:t xml:space="preserve"> to</w:t>
      </w:r>
      <w:r w:rsidR="008477DA" w:rsidRPr="00346385">
        <w:rPr>
          <w:rFonts w:asciiTheme="majorBidi" w:hAnsiTheme="majorBidi" w:cstheme="majorBidi"/>
          <w:sz w:val="24"/>
          <w:szCs w:val="24"/>
          <w:lang w:bidi="he-IL"/>
        </w:rPr>
        <w:t xml:space="preserve"> capital </w:t>
      </w:r>
      <w:r w:rsidRPr="00346385">
        <w:rPr>
          <w:rFonts w:asciiTheme="majorBidi" w:hAnsiTheme="majorBidi" w:cstheme="majorBidi"/>
          <w:sz w:val="24"/>
          <w:szCs w:val="24"/>
          <w:lang w:bidi="he-IL"/>
        </w:rPr>
        <w:t>is</w:t>
      </w:r>
      <w:ins w:id="1232" w:author="AnnMason" w:date="2021-12-12T16:13:00Z">
        <w:r w:rsidR="004418CF">
          <w:rPr>
            <w:rFonts w:asciiTheme="majorBidi" w:hAnsiTheme="majorBidi" w:cstheme="majorBidi"/>
            <w:sz w:val="24"/>
            <w:szCs w:val="24"/>
            <w:lang w:bidi="he-IL"/>
          </w:rPr>
          <w:t xml:space="preserve"> in part </w:t>
        </w:r>
      </w:ins>
      <w:del w:id="1233" w:author="AnnMason" w:date="2021-12-12T16:13:00Z">
        <w:r w:rsidRPr="00346385" w:rsidDel="004418CF">
          <w:rPr>
            <w:rFonts w:asciiTheme="majorBidi" w:hAnsiTheme="majorBidi" w:cstheme="majorBidi"/>
            <w:sz w:val="24"/>
            <w:szCs w:val="24"/>
            <w:lang w:bidi="he-IL"/>
          </w:rPr>
          <w:delText xml:space="preserve">, at least partly, </w:delText>
        </w:r>
      </w:del>
      <w:r w:rsidRPr="00346385">
        <w:rPr>
          <w:rFonts w:asciiTheme="majorBidi" w:hAnsiTheme="majorBidi" w:cstheme="majorBidi"/>
          <w:sz w:val="24"/>
          <w:szCs w:val="24"/>
          <w:lang w:bidi="he-IL"/>
        </w:rPr>
        <w:t>the product of the first barrier (entrepreneurial human capital)</w:t>
      </w:r>
      <w:r w:rsidR="00EC1868" w:rsidRPr="00346385">
        <w:rPr>
          <w:rFonts w:asciiTheme="majorBidi" w:hAnsiTheme="majorBidi" w:cstheme="majorBidi"/>
          <w:sz w:val="24"/>
          <w:szCs w:val="24"/>
          <w:lang w:bidi="he-IL"/>
        </w:rPr>
        <w:t xml:space="preserve"> and </w:t>
      </w:r>
      <w:r w:rsidR="002B04A1" w:rsidRPr="00346385">
        <w:rPr>
          <w:rFonts w:asciiTheme="majorBidi" w:hAnsiTheme="majorBidi" w:cstheme="majorBidi"/>
          <w:sz w:val="24"/>
          <w:szCs w:val="24"/>
          <w:lang w:bidi="he-IL"/>
        </w:rPr>
        <w:t xml:space="preserve">due to the </w:t>
      </w:r>
      <w:r w:rsidR="00DF603B" w:rsidRPr="00346385">
        <w:rPr>
          <w:rFonts w:asciiTheme="majorBidi" w:hAnsiTheme="majorBidi" w:cstheme="majorBidi"/>
          <w:sz w:val="24"/>
          <w:szCs w:val="24"/>
          <w:lang w:bidi="he-IL"/>
        </w:rPr>
        <w:t>stage</w:t>
      </w:r>
      <w:r w:rsidR="002B04A1" w:rsidRPr="00346385">
        <w:rPr>
          <w:rFonts w:asciiTheme="majorBidi" w:hAnsiTheme="majorBidi" w:cstheme="majorBidi"/>
          <w:sz w:val="24"/>
          <w:szCs w:val="24"/>
          <w:lang w:bidi="he-IL"/>
        </w:rPr>
        <w:t xml:space="preserve"> of the</w:t>
      </w:r>
      <w:r w:rsidR="008477DA" w:rsidRPr="00346385">
        <w:rPr>
          <w:rFonts w:asciiTheme="majorBidi" w:hAnsiTheme="majorBidi" w:cstheme="majorBidi"/>
          <w:sz w:val="24"/>
          <w:szCs w:val="24"/>
          <w:lang w:bidi="he-IL"/>
        </w:rPr>
        <w:t>ir</w:t>
      </w:r>
      <w:r w:rsidR="002B04A1" w:rsidRPr="00346385">
        <w:rPr>
          <w:rFonts w:asciiTheme="majorBidi" w:hAnsiTheme="majorBidi" w:cstheme="majorBidi"/>
          <w:sz w:val="24"/>
          <w:szCs w:val="24"/>
          <w:lang w:bidi="he-IL"/>
        </w:rPr>
        <w:t xml:space="preserve"> startups</w:t>
      </w:r>
      <w:r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Relative to men, </w:t>
      </w:r>
      <w:r w:rsidRPr="00346385">
        <w:rPr>
          <w:rFonts w:asciiTheme="majorBidi" w:hAnsiTheme="majorBidi" w:cstheme="majorBidi"/>
          <w:sz w:val="24"/>
          <w:szCs w:val="24"/>
          <w:lang w:bidi="he-IL"/>
        </w:rPr>
        <w:t xml:space="preserve">women require more entrepreneurial </w:t>
      </w:r>
      <w:r w:rsidR="00545EEA" w:rsidRPr="00346385">
        <w:rPr>
          <w:rFonts w:asciiTheme="majorBidi" w:hAnsiTheme="majorBidi" w:cstheme="majorBidi"/>
          <w:sz w:val="24"/>
          <w:szCs w:val="24"/>
          <w:lang w:bidi="he-IL"/>
        </w:rPr>
        <w:t>training,</w:t>
      </w:r>
      <w:r w:rsidRPr="00346385">
        <w:rPr>
          <w:rFonts w:asciiTheme="majorBidi" w:hAnsiTheme="majorBidi" w:cstheme="majorBidi"/>
          <w:sz w:val="24"/>
          <w:szCs w:val="24"/>
          <w:lang w:bidi="he-IL"/>
        </w:rPr>
        <w:t xml:space="preserve"> and their startups tend to be at earlier stages of development</w:t>
      </w:r>
      <w:r w:rsidR="002B04A1" w:rsidRPr="00346385">
        <w:rPr>
          <w:rFonts w:asciiTheme="majorBidi" w:hAnsiTheme="majorBidi" w:cstheme="majorBidi"/>
          <w:sz w:val="24"/>
          <w:szCs w:val="24"/>
          <w:lang w:bidi="he-IL"/>
        </w:rPr>
        <w:t xml:space="preserve"> when they enter an accelerator</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8477DA" w:rsidRPr="00346385">
        <w:rPr>
          <w:rFonts w:asciiTheme="majorBidi" w:hAnsiTheme="majorBidi" w:cstheme="majorBidi"/>
          <w:sz w:val="24"/>
          <w:szCs w:val="24"/>
          <w:lang w:bidi="he-IL"/>
        </w:rPr>
        <w:t>Consequently</w:t>
      </w:r>
      <w:r w:rsidR="0062401E" w:rsidRPr="00346385">
        <w:rPr>
          <w:rFonts w:asciiTheme="majorBidi" w:hAnsiTheme="majorBidi" w:cstheme="majorBidi"/>
          <w:sz w:val="24"/>
          <w:szCs w:val="24"/>
          <w:lang w:bidi="he-IL"/>
        </w:rPr>
        <w:t>, an</w:t>
      </w:r>
      <w:r w:rsidRPr="00346385">
        <w:rPr>
          <w:rFonts w:asciiTheme="majorBidi" w:hAnsiTheme="majorBidi" w:cstheme="majorBidi"/>
          <w:sz w:val="24"/>
          <w:szCs w:val="24"/>
          <w:lang w:bidi="he-IL"/>
        </w:rPr>
        <w:t xml:space="preserve"> accelerator</w:t>
      </w:r>
      <w:r w:rsidR="0062401E"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s </w:t>
      </w:r>
      <w:r w:rsidR="0062401E"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ffect on </w:t>
      </w:r>
      <w:ins w:id="1234" w:author="AnnMason" w:date="2021-12-12T16:14:00Z">
        <w:r w:rsidR="004418CF">
          <w:rPr>
            <w:rFonts w:asciiTheme="majorBidi" w:hAnsiTheme="majorBidi" w:cstheme="majorBidi"/>
            <w:sz w:val="24"/>
            <w:szCs w:val="24"/>
            <w:lang w:bidi="he-IL"/>
          </w:rPr>
          <w:t xml:space="preserve">the </w:t>
        </w:r>
      </w:ins>
      <w:r w:rsidRPr="00346385">
        <w:rPr>
          <w:rFonts w:asciiTheme="majorBidi" w:hAnsiTheme="majorBidi" w:cstheme="majorBidi"/>
          <w:sz w:val="24"/>
          <w:szCs w:val="24"/>
          <w:lang w:bidi="he-IL"/>
        </w:rPr>
        <w:t>actual fundraising</w:t>
      </w:r>
      <w:ins w:id="1235" w:author="AnnMason" w:date="2021-12-12T16:14:00Z">
        <w:r w:rsidR="004418CF">
          <w:rPr>
            <w:rFonts w:asciiTheme="majorBidi" w:hAnsiTheme="majorBidi" w:cstheme="majorBidi"/>
            <w:sz w:val="24"/>
            <w:szCs w:val="24"/>
            <w:lang w:bidi="he-IL"/>
          </w:rPr>
          <w:t xml:space="preserve"> efforts</w:t>
        </w:r>
      </w:ins>
      <w:r w:rsidRPr="00346385">
        <w:rPr>
          <w:rFonts w:asciiTheme="majorBidi" w:hAnsiTheme="majorBidi" w:cstheme="majorBidi"/>
          <w:sz w:val="24"/>
          <w:szCs w:val="24"/>
          <w:lang w:bidi="he-IL"/>
        </w:rPr>
        <w:t xml:space="preserve"> </w:t>
      </w:r>
      <w:r w:rsidR="00DF603B" w:rsidRPr="00346385">
        <w:rPr>
          <w:rFonts w:asciiTheme="majorBidi" w:hAnsiTheme="majorBidi" w:cstheme="majorBidi"/>
          <w:sz w:val="24"/>
          <w:szCs w:val="24"/>
          <w:lang w:bidi="he-IL"/>
        </w:rPr>
        <w:t xml:space="preserve">of female founders </w:t>
      </w:r>
      <w:ins w:id="1236" w:author="AnnMason" w:date="2021-12-12T16:14:00Z">
        <w:r w:rsidR="004418CF">
          <w:rPr>
            <w:rFonts w:asciiTheme="majorBidi" w:hAnsiTheme="majorBidi" w:cstheme="majorBidi"/>
            <w:sz w:val="24"/>
            <w:szCs w:val="24"/>
            <w:lang w:bidi="he-IL"/>
          </w:rPr>
          <w:t xml:space="preserve">will only be evident </w:t>
        </w:r>
      </w:ins>
      <w:del w:id="1237" w:author="AnnMason" w:date="2021-12-12T16:14:00Z">
        <w:r w:rsidR="00DF603B" w:rsidRPr="00346385" w:rsidDel="004418CF">
          <w:rPr>
            <w:rFonts w:asciiTheme="majorBidi" w:hAnsiTheme="majorBidi" w:cstheme="majorBidi"/>
            <w:sz w:val="24"/>
            <w:szCs w:val="24"/>
            <w:lang w:bidi="he-IL"/>
          </w:rPr>
          <w:delText>should</w:delText>
        </w:r>
        <w:r w:rsidR="0062401E" w:rsidRPr="00346385" w:rsidDel="004418CF">
          <w:rPr>
            <w:rFonts w:asciiTheme="majorBidi" w:hAnsiTheme="majorBidi" w:cstheme="majorBidi"/>
            <w:sz w:val="24"/>
            <w:szCs w:val="24"/>
            <w:lang w:bidi="he-IL"/>
          </w:rPr>
          <w:delText xml:space="preserve"> only be</w:delText>
        </w:r>
        <w:r w:rsidRPr="00346385" w:rsidDel="004418CF">
          <w:rPr>
            <w:rFonts w:asciiTheme="majorBidi" w:hAnsiTheme="majorBidi" w:cstheme="majorBidi"/>
            <w:sz w:val="24"/>
            <w:szCs w:val="24"/>
            <w:lang w:bidi="he-IL"/>
          </w:rPr>
          <w:delText xml:space="preserve"> </w:delText>
        </w:r>
        <w:r w:rsidR="00C53B8A" w:rsidRPr="00346385" w:rsidDel="004418CF">
          <w:rPr>
            <w:rFonts w:asciiTheme="majorBidi" w:hAnsiTheme="majorBidi" w:cstheme="majorBidi"/>
            <w:sz w:val="24"/>
            <w:szCs w:val="24"/>
            <w:lang w:bidi="he-IL"/>
          </w:rPr>
          <w:delText>clear</w:delText>
        </w:r>
        <w:r w:rsidRPr="00346385" w:rsidDel="004418CF">
          <w:rPr>
            <w:rFonts w:asciiTheme="majorBidi" w:hAnsiTheme="majorBidi" w:cstheme="majorBidi"/>
            <w:sz w:val="24"/>
            <w:szCs w:val="24"/>
            <w:lang w:bidi="he-IL"/>
          </w:rPr>
          <w:delText xml:space="preserve"> </w:delText>
        </w:r>
      </w:del>
      <w:r w:rsidRPr="00346385">
        <w:rPr>
          <w:rFonts w:asciiTheme="majorBidi" w:hAnsiTheme="majorBidi" w:cstheme="majorBidi"/>
          <w:sz w:val="24"/>
          <w:szCs w:val="24"/>
          <w:lang w:bidi="he-IL"/>
        </w:rPr>
        <w:t xml:space="preserve">in the long run, following </w:t>
      </w:r>
      <w:r w:rsidR="0062401E" w:rsidRPr="00346385">
        <w:rPr>
          <w:rFonts w:asciiTheme="majorBidi" w:hAnsiTheme="majorBidi" w:cstheme="majorBidi"/>
          <w:sz w:val="24"/>
          <w:szCs w:val="24"/>
          <w:lang w:bidi="he-IL"/>
        </w:rPr>
        <w:t>an</w:t>
      </w:r>
      <w:r w:rsidRPr="00346385">
        <w:rPr>
          <w:rFonts w:asciiTheme="majorBidi" w:hAnsiTheme="majorBidi" w:cstheme="majorBidi"/>
          <w:sz w:val="24"/>
          <w:szCs w:val="24"/>
          <w:lang w:bidi="he-IL"/>
        </w:rPr>
        <w:t xml:space="preserve"> increase in entrepreneurial human capital</w:t>
      </w:r>
      <w:r w:rsidR="001103C4" w:rsidRPr="00346385">
        <w:rPr>
          <w:rFonts w:asciiTheme="majorBidi" w:hAnsiTheme="majorBidi" w:cstheme="majorBidi"/>
          <w:sz w:val="24"/>
          <w:szCs w:val="24"/>
          <w:lang w:bidi="he-IL"/>
        </w:rPr>
        <w:t xml:space="preserve"> and </w:t>
      </w:r>
      <w:r w:rsidRPr="00346385">
        <w:rPr>
          <w:rFonts w:asciiTheme="majorBidi" w:hAnsiTheme="majorBidi" w:cstheme="majorBidi"/>
          <w:sz w:val="24"/>
          <w:szCs w:val="24"/>
          <w:lang w:bidi="he-IL"/>
        </w:rPr>
        <w:t xml:space="preserve">the </w:t>
      </w:r>
      <w:r w:rsidR="0062401E" w:rsidRPr="00346385">
        <w:rPr>
          <w:rFonts w:asciiTheme="majorBidi" w:hAnsiTheme="majorBidi" w:cstheme="majorBidi"/>
          <w:sz w:val="24"/>
          <w:szCs w:val="24"/>
          <w:lang w:bidi="he-IL"/>
        </w:rPr>
        <w:t>maturation</w:t>
      </w:r>
      <w:r w:rsidRPr="00346385">
        <w:rPr>
          <w:rFonts w:asciiTheme="majorBidi" w:hAnsiTheme="majorBidi" w:cstheme="majorBidi"/>
          <w:sz w:val="24"/>
          <w:szCs w:val="24"/>
          <w:lang w:bidi="he-IL"/>
        </w:rPr>
        <w:t xml:space="preserve"> of the startup. As our data cannot show this long-term effect, this suggestion </w:t>
      </w:r>
      <w:r w:rsidR="0062401E" w:rsidRPr="00346385">
        <w:rPr>
          <w:rFonts w:asciiTheme="majorBidi" w:hAnsiTheme="majorBidi" w:cstheme="majorBidi"/>
          <w:sz w:val="24"/>
          <w:szCs w:val="24"/>
          <w:lang w:bidi="he-IL"/>
        </w:rPr>
        <w:t>could</w:t>
      </w:r>
      <w:r w:rsidRPr="00346385">
        <w:rPr>
          <w:rFonts w:asciiTheme="majorBidi" w:hAnsiTheme="majorBidi" w:cstheme="majorBidi"/>
          <w:sz w:val="24"/>
          <w:szCs w:val="24"/>
          <w:lang w:bidi="he-IL"/>
        </w:rPr>
        <w:t xml:space="preserve"> be examined in future research. </w:t>
      </w:r>
    </w:p>
    <w:p w14:paraId="1C2CB61E" w14:textId="7E8E2D2B" w:rsidR="00FA6BF2" w:rsidRPr="00346385" w:rsidRDefault="008477DA"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Nonetheless, o</w:t>
      </w:r>
      <w:r w:rsidR="00FA6BF2" w:rsidRPr="00346385">
        <w:rPr>
          <w:rFonts w:asciiTheme="majorBidi" w:hAnsiTheme="majorBidi" w:cstheme="majorBidi"/>
          <w:sz w:val="24"/>
          <w:szCs w:val="24"/>
          <w:lang w:bidi="he-IL"/>
        </w:rPr>
        <w:t>ur data provide some evidence to support our premise. First, the startups of female founders in our sample tended to be at a more preliminary stage (i.e., idea validation)</w:t>
      </w:r>
      <w:r w:rsidRPr="00346385">
        <w:rPr>
          <w:rFonts w:asciiTheme="majorBidi" w:hAnsiTheme="majorBidi" w:cstheme="majorBidi"/>
          <w:sz w:val="24"/>
          <w:szCs w:val="24"/>
          <w:lang w:bidi="he-IL"/>
        </w:rPr>
        <w:t xml:space="preserve"> than </w:t>
      </w:r>
      <w:r w:rsidR="00FA6BF2" w:rsidRPr="00346385">
        <w:rPr>
          <w:rFonts w:asciiTheme="majorBidi" w:hAnsiTheme="majorBidi" w:cstheme="majorBidi"/>
          <w:sz w:val="24"/>
          <w:szCs w:val="24"/>
          <w:lang w:bidi="he-IL"/>
        </w:rPr>
        <w:t>those of male founders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-0.13,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0.001). If a venture is at a more preliminary stage, and its founder is still building </w:t>
      </w:r>
      <w:ins w:id="1238" w:author="AnnMason" w:date="2021-12-12T16:15:00Z">
        <w:r w:rsidR="004418CF">
          <w:rPr>
            <w:rFonts w:asciiTheme="majorBidi" w:hAnsiTheme="majorBidi" w:cstheme="majorBidi"/>
            <w:sz w:val="24"/>
            <w:szCs w:val="24"/>
            <w:lang w:bidi="he-IL"/>
          </w:rPr>
          <w:t xml:space="preserve">his or her </w:t>
        </w:r>
      </w:ins>
      <w:del w:id="1239" w:author="AnnMason" w:date="2021-12-12T16:14:00Z">
        <w:r w:rsidR="00FA6BF2" w:rsidRPr="00346385" w:rsidDel="004418CF">
          <w:rPr>
            <w:rFonts w:asciiTheme="majorBidi" w:hAnsiTheme="majorBidi" w:cstheme="majorBidi"/>
            <w:sz w:val="24"/>
            <w:szCs w:val="24"/>
            <w:lang w:bidi="he-IL"/>
          </w:rPr>
          <w:delText xml:space="preserve">their </w:delText>
        </w:r>
      </w:del>
      <w:r w:rsidR="00FA6BF2" w:rsidRPr="00346385">
        <w:rPr>
          <w:rFonts w:asciiTheme="majorBidi" w:hAnsiTheme="majorBidi" w:cstheme="majorBidi"/>
          <w:sz w:val="24"/>
          <w:szCs w:val="24"/>
          <w:lang w:bidi="he-IL"/>
        </w:rPr>
        <w:t xml:space="preserve">basic entrepreneurial skills, it follows that fundraising will be </w:t>
      </w:r>
      <w:ins w:id="1240" w:author="AnnMason" w:date="2021-12-12T16:15:00Z">
        <w:r w:rsidR="004418CF">
          <w:rPr>
            <w:rFonts w:asciiTheme="majorBidi" w:hAnsiTheme="majorBidi" w:cstheme="majorBidi"/>
            <w:sz w:val="24"/>
            <w:szCs w:val="24"/>
            <w:lang w:bidi="he-IL"/>
          </w:rPr>
          <w:t xml:space="preserve">less </w:t>
        </w:r>
      </w:ins>
      <w:r w:rsidR="00FA6BF2" w:rsidRPr="00346385">
        <w:rPr>
          <w:rFonts w:asciiTheme="majorBidi" w:hAnsiTheme="majorBidi" w:cstheme="majorBidi"/>
          <w:sz w:val="24"/>
          <w:szCs w:val="24"/>
          <w:lang w:bidi="he-IL"/>
        </w:rPr>
        <w:t xml:space="preserve">of </w:t>
      </w:r>
      <w:ins w:id="1241" w:author="AnnMason" w:date="2021-12-12T16:15:00Z">
        <w:r w:rsidR="004418CF">
          <w:rPr>
            <w:rFonts w:asciiTheme="majorBidi" w:hAnsiTheme="majorBidi" w:cstheme="majorBidi"/>
            <w:sz w:val="24"/>
            <w:szCs w:val="24"/>
            <w:lang w:bidi="he-IL"/>
          </w:rPr>
          <w:t xml:space="preserve">a </w:t>
        </w:r>
      </w:ins>
      <w:del w:id="1242" w:author="AnnMason" w:date="2021-12-12T16:15:00Z">
        <w:r w:rsidR="00FA6BF2" w:rsidRPr="00346385" w:rsidDel="004418CF">
          <w:rPr>
            <w:rFonts w:asciiTheme="majorBidi" w:hAnsiTheme="majorBidi" w:cstheme="majorBidi"/>
            <w:sz w:val="24"/>
            <w:szCs w:val="24"/>
            <w:lang w:bidi="he-IL"/>
          </w:rPr>
          <w:delText xml:space="preserve">lower </w:delText>
        </w:r>
      </w:del>
      <w:r w:rsidR="00FA6BF2" w:rsidRPr="00346385">
        <w:rPr>
          <w:rFonts w:asciiTheme="majorBidi" w:hAnsiTheme="majorBidi" w:cstheme="majorBidi"/>
          <w:sz w:val="24"/>
          <w:szCs w:val="24"/>
          <w:lang w:bidi="he-IL"/>
        </w:rPr>
        <w:t xml:space="preserve">priority. Targeting access to capital as a goal negatively correlated with both </w:t>
      </w:r>
      <w:r w:rsidR="0062401E" w:rsidRPr="00346385">
        <w:rPr>
          <w:rFonts w:asciiTheme="majorBidi" w:hAnsiTheme="majorBidi" w:cstheme="majorBidi"/>
          <w:sz w:val="24"/>
          <w:szCs w:val="24"/>
          <w:lang w:bidi="he-IL"/>
        </w:rPr>
        <w:t xml:space="preserve">a </w:t>
      </w:r>
      <w:r w:rsidR="00FA6BF2" w:rsidRPr="00346385">
        <w:rPr>
          <w:rFonts w:asciiTheme="majorBidi" w:hAnsiTheme="majorBidi" w:cstheme="majorBidi"/>
          <w:sz w:val="24"/>
          <w:szCs w:val="24"/>
          <w:lang w:bidi="he-IL"/>
        </w:rPr>
        <w:t xml:space="preserve">startup being at the idea </w:t>
      </w:r>
      <w:r w:rsidR="00AE4BE1" w:rsidRPr="00346385">
        <w:rPr>
          <w:rFonts w:asciiTheme="majorBidi" w:hAnsiTheme="majorBidi" w:cstheme="majorBidi"/>
          <w:sz w:val="24"/>
          <w:szCs w:val="24"/>
          <w:lang w:bidi="he-IL"/>
        </w:rPr>
        <w:t xml:space="preserve">validation </w:t>
      </w:r>
      <w:r w:rsidR="00FA6BF2" w:rsidRPr="00346385">
        <w:rPr>
          <w:rFonts w:asciiTheme="majorBidi" w:hAnsiTheme="majorBidi" w:cstheme="majorBidi"/>
          <w:sz w:val="24"/>
          <w:szCs w:val="24"/>
          <w:lang w:bidi="he-IL"/>
        </w:rPr>
        <w:t>stage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-0.15,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0.001) and with targeting </w:t>
      </w:r>
      <w:r w:rsidR="00B5777B" w:rsidRPr="00346385">
        <w:rPr>
          <w:rFonts w:asciiTheme="majorBidi" w:hAnsiTheme="majorBidi" w:cstheme="majorBidi"/>
          <w:sz w:val="24"/>
          <w:szCs w:val="24"/>
          <w:lang w:bidi="he-IL"/>
        </w:rPr>
        <w:t>entrepreneurial human capital</w:t>
      </w:r>
      <w:r w:rsidR="00FA6BF2" w:rsidRPr="00346385">
        <w:rPr>
          <w:rFonts w:asciiTheme="majorBidi" w:hAnsiTheme="majorBidi" w:cstheme="majorBidi"/>
          <w:sz w:val="24"/>
          <w:szCs w:val="24"/>
          <w:lang w:bidi="he-IL"/>
        </w:rPr>
        <w:t xml:space="preserve">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-0.21,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w:t>
      </w:r>
      <w:r w:rsidR="008063F2" w:rsidRPr="00346385">
        <w:rPr>
          <w:rFonts w:asciiTheme="majorBidi" w:hAnsiTheme="majorBidi" w:cstheme="majorBidi"/>
          <w:sz w:val="24"/>
          <w:szCs w:val="24"/>
          <w:lang w:bidi="he-IL"/>
        </w:rPr>
        <w:t>001</w:t>
      </w:r>
      <w:r w:rsidR="00FA6BF2" w:rsidRPr="00346385">
        <w:rPr>
          <w:rFonts w:asciiTheme="majorBidi" w:hAnsiTheme="majorBidi" w:cstheme="majorBidi"/>
          <w:sz w:val="24"/>
          <w:szCs w:val="24"/>
          <w:lang w:bidi="he-IL"/>
        </w:rPr>
        <w:t xml:space="preserve">). </w:t>
      </w:r>
      <w:r w:rsidR="001103C4" w:rsidRPr="00346385">
        <w:rPr>
          <w:rFonts w:asciiTheme="majorBidi" w:hAnsiTheme="majorBidi" w:cstheme="majorBidi"/>
          <w:sz w:val="24"/>
          <w:szCs w:val="24"/>
          <w:lang w:bidi="he-IL"/>
        </w:rPr>
        <w:t>Second</w:t>
      </w:r>
      <w:r w:rsidR="00FA6BF2" w:rsidRPr="00346385">
        <w:rPr>
          <w:rFonts w:asciiTheme="majorBidi" w:hAnsiTheme="majorBidi" w:cstheme="majorBidi"/>
          <w:sz w:val="24"/>
          <w:szCs w:val="24"/>
          <w:lang w:bidi="he-IL"/>
        </w:rPr>
        <w:t>, our regression</w:t>
      </w:r>
      <w:ins w:id="1243" w:author="AnnMason" w:date="2021-12-12T16:15:00Z">
        <w:r w:rsidR="004418CF">
          <w:rPr>
            <w:rFonts w:asciiTheme="majorBidi" w:hAnsiTheme="majorBidi" w:cstheme="majorBidi"/>
            <w:sz w:val="24"/>
            <w:szCs w:val="24"/>
            <w:lang w:bidi="he-IL"/>
          </w:rPr>
          <w:t>s</w:t>
        </w:r>
      </w:ins>
      <w:r w:rsidR="00FA6BF2"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 xml:space="preserve">(models </w:t>
      </w:r>
      <w:r w:rsidR="006B14FC" w:rsidRPr="00346385">
        <w:rPr>
          <w:rFonts w:asciiTheme="majorBidi" w:hAnsiTheme="majorBidi" w:cstheme="majorBidi"/>
          <w:sz w:val="24"/>
          <w:szCs w:val="24"/>
          <w:lang w:bidi="he-IL"/>
        </w:rPr>
        <w:t>5</w:t>
      </w:r>
      <w:r w:rsidR="00B3598D" w:rsidRPr="00346385">
        <w:rPr>
          <w:rFonts w:asciiTheme="majorBidi" w:hAnsiTheme="majorBidi" w:cstheme="majorBidi"/>
          <w:sz w:val="24"/>
          <w:szCs w:val="24"/>
          <w:lang w:bidi="he-IL"/>
        </w:rPr>
        <w:t xml:space="preserve">, </w:t>
      </w:r>
      <w:r w:rsidR="006B14FC" w:rsidRPr="00346385">
        <w:rPr>
          <w:rFonts w:asciiTheme="majorBidi" w:hAnsiTheme="majorBidi" w:cstheme="majorBidi"/>
          <w:sz w:val="24"/>
          <w:szCs w:val="24"/>
          <w:lang w:bidi="he-IL"/>
        </w:rPr>
        <w:t>6</w:t>
      </w:r>
      <w:r w:rsidR="00C66A1F" w:rsidRPr="00346385">
        <w:rPr>
          <w:rFonts w:asciiTheme="majorBidi" w:hAnsiTheme="majorBidi" w:cstheme="majorBidi"/>
          <w:sz w:val="24"/>
          <w:szCs w:val="24"/>
          <w:lang w:bidi="he-IL"/>
        </w:rPr>
        <w:t xml:space="preserve">, </w:t>
      </w:r>
      <w:r w:rsidR="006B14FC" w:rsidRPr="00346385">
        <w:rPr>
          <w:rFonts w:asciiTheme="majorBidi" w:hAnsiTheme="majorBidi" w:cstheme="majorBidi"/>
          <w:sz w:val="24"/>
          <w:szCs w:val="24"/>
          <w:lang w:bidi="he-IL"/>
        </w:rPr>
        <w:t>13</w:t>
      </w:r>
      <w:ins w:id="1244" w:author="AnnMason" w:date="2021-12-13T17:24:00Z">
        <w:r w:rsidR="00C01510">
          <w:rPr>
            <w:rFonts w:asciiTheme="majorBidi" w:hAnsiTheme="majorBidi" w:cstheme="majorBidi"/>
            <w:sz w:val="24"/>
            <w:szCs w:val="24"/>
            <w:lang w:bidi="he-IL"/>
          </w:rPr>
          <w:t>,</w:t>
        </w:r>
      </w:ins>
      <w:r w:rsidR="006B14FC"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 xml:space="preserve">and </w:t>
      </w:r>
      <w:r w:rsidR="006B14FC" w:rsidRPr="00346385">
        <w:rPr>
          <w:rFonts w:asciiTheme="majorBidi" w:hAnsiTheme="majorBidi" w:cstheme="majorBidi"/>
          <w:sz w:val="24"/>
          <w:szCs w:val="24"/>
          <w:lang w:bidi="he-IL"/>
        </w:rPr>
        <w:t>14</w:t>
      </w:r>
      <w:r w:rsidR="00C66A1F" w:rsidRPr="00346385">
        <w:rPr>
          <w:rFonts w:asciiTheme="majorBidi" w:hAnsiTheme="majorBidi" w:cstheme="majorBidi"/>
          <w:sz w:val="24"/>
          <w:szCs w:val="24"/>
          <w:lang w:bidi="he-IL"/>
        </w:rPr>
        <w:t xml:space="preserve">) </w:t>
      </w:r>
      <w:r w:rsidR="008063F2" w:rsidRPr="00346385">
        <w:rPr>
          <w:rFonts w:asciiTheme="majorBidi" w:hAnsiTheme="majorBidi" w:cstheme="majorBidi"/>
          <w:sz w:val="24"/>
          <w:szCs w:val="24"/>
          <w:lang w:bidi="he-IL"/>
        </w:rPr>
        <w:t xml:space="preserve">did not </w:t>
      </w:r>
      <w:r w:rsidR="00FA6BF2" w:rsidRPr="00346385">
        <w:rPr>
          <w:rFonts w:asciiTheme="majorBidi" w:hAnsiTheme="majorBidi" w:cstheme="majorBidi"/>
          <w:sz w:val="24"/>
          <w:szCs w:val="24"/>
          <w:lang w:bidi="he-IL"/>
        </w:rPr>
        <w:t xml:space="preserve">indicate that gender </w:t>
      </w:r>
      <w:r w:rsidR="008063F2" w:rsidRPr="00346385">
        <w:rPr>
          <w:rFonts w:asciiTheme="majorBidi" w:hAnsiTheme="majorBidi" w:cstheme="majorBidi"/>
          <w:sz w:val="24"/>
          <w:szCs w:val="24"/>
          <w:lang w:bidi="he-IL"/>
        </w:rPr>
        <w:t xml:space="preserve">has </w:t>
      </w:r>
      <w:r w:rsidR="00646509" w:rsidRPr="00346385">
        <w:rPr>
          <w:rFonts w:asciiTheme="majorBidi" w:hAnsiTheme="majorBidi" w:cstheme="majorBidi"/>
          <w:sz w:val="24"/>
          <w:szCs w:val="24"/>
          <w:lang w:bidi="he-IL"/>
        </w:rPr>
        <w:t xml:space="preserve">a unique </w:t>
      </w:r>
      <w:r w:rsidR="008063F2" w:rsidRPr="00346385">
        <w:rPr>
          <w:rFonts w:asciiTheme="majorBidi" w:hAnsiTheme="majorBidi" w:cstheme="majorBidi"/>
          <w:sz w:val="24"/>
          <w:szCs w:val="24"/>
          <w:lang w:bidi="he-IL"/>
        </w:rPr>
        <w:t xml:space="preserve">effect on fundraising, </w:t>
      </w:r>
      <w:ins w:id="1245" w:author="AnnMason" w:date="2021-12-12T16:15:00Z">
        <w:r w:rsidR="004418CF">
          <w:rPr>
            <w:rFonts w:asciiTheme="majorBidi" w:hAnsiTheme="majorBidi" w:cstheme="majorBidi"/>
            <w:sz w:val="24"/>
            <w:szCs w:val="24"/>
            <w:lang w:bidi="he-IL"/>
          </w:rPr>
          <w:t xml:space="preserve">either </w:t>
        </w:r>
      </w:ins>
      <w:del w:id="1246" w:author="AnnMason" w:date="2021-12-12T16:15:00Z">
        <w:r w:rsidR="00FA6BF2" w:rsidRPr="00346385" w:rsidDel="004418CF">
          <w:rPr>
            <w:rFonts w:asciiTheme="majorBidi" w:hAnsiTheme="majorBidi" w:cstheme="majorBidi"/>
            <w:sz w:val="24"/>
            <w:szCs w:val="24"/>
            <w:lang w:bidi="he-IL"/>
          </w:rPr>
          <w:delText xml:space="preserve">both </w:delText>
        </w:r>
      </w:del>
      <w:r w:rsidR="00FA6BF2" w:rsidRPr="00346385">
        <w:rPr>
          <w:rFonts w:asciiTheme="majorBidi" w:hAnsiTheme="majorBidi" w:cstheme="majorBidi"/>
          <w:sz w:val="24"/>
          <w:szCs w:val="24"/>
          <w:lang w:bidi="he-IL"/>
        </w:rPr>
        <w:t xml:space="preserve">as a pre-entry goal </w:t>
      </w:r>
      <w:ins w:id="1247" w:author="AnnMason" w:date="2021-12-12T16:15:00Z">
        <w:r w:rsidR="004418CF">
          <w:rPr>
            <w:rFonts w:asciiTheme="majorBidi" w:hAnsiTheme="majorBidi" w:cstheme="majorBidi"/>
            <w:sz w:val="24"/>
            <w:szCs w:val="24"/>
            <w:lang w:bidi="he-IL"/>
          </w:rPr>
          <w:t xml:space="preserve">or </w:t>
        </w:r>
      </w:ins>
      <w:del w:id="1248" w:author="AnnMason" w:date="2021-12-12T16:15:00Z">
        <w:r w:rsidR="00FA6BF2" w:rsidRPr="00346385" w:rsidDel="004418CF">
          <w:rPr>
            <w:rFonts w:asciiTheme="majorBidi" w:hAnsiTheme="majorBidi" w:cstheme="majorBidi"/>
            <w:sz w:val="24"/>
            <w:szCs w:val="24"/>
            <w:lang w:bidi="he-IL"/>
          </w:rPr>
          <w:delText xml:space="preserve">and </w:delText>
        </w:r>
      </w:del>
      <w:r w:rsidR="00FA6BF2" w:rsidRPr="00346385">
        <w:rPr>
          <w:rFonts w:asciiTheme="majorBidi" w:hAnsiTheme="majorBidi" w:cstheme="majorBidi"/>
          <w:sz w:val="24"/>
          <w:szCs w:val="24"/>
          <w:lang w:bidi="he-IL"/>
        </w:rPr>
        <w:t>as an aspect of</w:t>
      </w:r>
      <w:del w:id="1249" w:author="AnnMason" w:date="2021-12-12T16:15:00Z">
        <w:r w:rsidR="00FA6BF2" w:rsidRPr="00346385" w:rsidDel="004418CF">
          <w:rPr>
            <w:rFonts w:asciiTheme="majorBidi" w:hAnsiTheme="majorBidi" w:cstheme="majorBidi"/>
            <w:sz w:val="24"/>
            <w:szCs w:val="24"/>
            <w:lang w:bidi="he-IL"/>
          </w:rPr>
          <w:delText xml:space="preserve"> </w:delText>
        </w:r>
      </w:del>
      <w:ins w:id="1250" w:author="AnnMason" w:date="2021-12-12T16:15:00Z">
        <w:r w:rsidR="004418CF">
          <w:rPr>
            <w:rFonts w:asciiTheme="majorBidi" w:hAnsiTheme="majorBidi" w:cstheme="majorBidi"/>
            <w:sz w:val="24"/>
            <w:szCs w:val="24"/>
            <w:lang w:bidi="he-IL"/>
          </w:rPr>
          <w:t xml:space="preserve"> improvement</w:t>
        </w:r>
      </w:ins>
      <w:del w:id="1251" w:author="AnnMason" w:date="2021-12-12T16:15:00Z">
        <w:r w:rsidR="00FA6BF2" w:rsidRPr="00346385" w:rsidDel="004418CF">
          <w:rPr>
            <w:rFonts w:asciiTheme="majorBidi" w:hAnsiTheme="majorBidi" w:cstheme="majorBidi"/>
            <w:sz w:val="24"/>
            <w:szCs w:val="24"/>
            <w:lang w:bidi="he-IL"/>
          </w:rPr>
          <w:delText>progress</w:delText>
        </w:r>
      </w:del>
      <w:r w:rsidR="004B03BD" w:rsidRPr="00346385">
        <w:rPr>
          <w:rFonts w:asciiTheme="majorBidi" w:hAnsiTheme="majorBidi" w:cstheme="majorBidi"/>
          <w:sz w:val="24"/>
          <w:szCs w:val="24"/>
          <w:lang w:bidi="he-IL"/>
        </w:rPr>
        <w:t xml:space="preserve">, but rather </w:t>
      </w:r>
      <w:ins w:id="1252" w:author="AnnMason" w:date="2021-12-12T16:16:00Z">
        <w:r w:rsidR="004418CF">
          <w:rPr>
            <w:rFonts w:asciiTheme="majorBidi" w:hAnsiTheme="majorBidi" w:cstheme="majorBidi"/>
            <w:sz w:val="24"/>
            <w:szCs w:val="24"/>
            <w:lang w:bidi="he-IL"/>
          </w:rPr>
          <w:t xml:space="preserve">that it has </w:t>
        </w:r>
      </w:ins>
      <w:r w:rsidR="004B03BD" w:rsidRPr="00346385">
        <w:rPr>
          <w:rFonts w:asciiTheme="majorBidi" w:hAnsiTheme="majorBidi" w:cstheme="majorBidi"/>
          <w:sz w:val="24"/>
          <w:szCs w:val="24"/>
          <w:lang w:bidi="he-IL"/>
        </w:rPr>
        <w:t xml:space="preserve">an indirect effect through the goal of gaining entrepreneurial human capital and </w:t>
      </w:r>
      <w:ins w:id="1253" w:author="AnnMason" w:date="2021-12-12T16:16:00Z">
        <w:r w:rsidR="004418CF">
          <w:rPr>
            <w:rFonts w:asciiTheme="majorBidi" w:hAnsiTheme="majorBidi" w:cstheme="majorBidi"/>
            <w:sz w:val="24"/>
            <w:szCs w:val="24"/>
            <w:lang w:bidi="he-IL"/>
          </w:rPr>
          <w:t xml:space="preserve">advancing the </w:t>
        </w:r>
      </w:ins>
      <w:r w:rsidR="004B03BD" w:rsidRPr="00346385">
        <w:rPr>
          <w:rFonts w:asciiTheme="majorBidi" w:hAnsiTheme="majorBidi" w:cstheme="majorBidi"/>
          <w:sz w:val="24"/>
          <w:szCs w:val="24"/>
          <w:lang w:bidi="he-IL"/>
        </w:rPr>
        <w:t xml:space="preserve">startup stage (models 7 </w:t>
      </w:r>
      <w:r w:rsidR="00D84C50" w:rsidRPr="00346385">
        <w:rPr>
          <w:rFonts w:asciiTheme="majorBidi" w:hAnsiTheme="majorBidi" w:cstheme="majorBidi"/>
          <w:sz w:val="24"/>
          <w:szCs w:val="24"/>
          <w:lang w:bidi="he-IL"/>
        </w:rPr>
        <w:t>and</w:t>
      </w:r>
      <w:r w:rsidR="004B03BD" w:rsidRPr="00346385">
        <w:rPr>
          <w:rFonts w:asciiTheme="majorBidi" w:hAnsiTheme="majorBidi" w:cstheme="majorBidi"/>
          <w:sz w:val="24"/>
          <w:szCs w:val="24"/>
          <w:lang w:bidi="he-IL"/>
        </w:rPr>
        <w:t xml:space="preserve"> 15)</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This </w:t>
      </w:r>
      <w:r w:rsidR="008063F2" w:rsidRPr="00346385">
        <w:rPr>
          <w:rFonts w:asciiTheme="majorBidi" w:hAnsiTheme="majorBidi" w:cstheme="majorBidi"/>
          <w:sz w:val="24"/>
          <w:szCs w:val="24"/>
          <w:lang w:bidi="he-IL"/>
        </w:rPr>
        <w:t>suggest</w:t>
      </w:r>
      <w:r w:rsidR="0062401E" w:rsidRPr="00346385">
        <w:rPr>
          <w:rFonts w:asciiTheme="majorBidi" w:hAnsiTheme="majorBidi" w:cstheme="majorBidi"/>
          <w:sz w:val="24"/>
          <w:szCs w:val="24"/>
          <w:lang w:bidi="he-IL"/>
        </w:rPr>
        <w:t>s</w:t>
      </w:r>
      <w:r w:rsidR="008063F2" w:rsidRPr="00346385">
        <w:rPr>
          <w:rFonts w:asciiTheme="majorBidi" w:hAnsiTheme="majorBidi" w:cstheme="majorBidi"/>
          <w:sz w:val="24"/>
          <w:szCs w:val="24"/>
          <w:lang w:bidi="he-IL"/>
        </w:rPr>
        <w:t xml:space="preserve"> that </w:t>
      </w:r>
      <w:r w:rsidR="00B3598D" w:rsidRPr="00346385">
        <w:rPr>
          <w:rFonts w:asciiTheme="majorBidi" w:hAnsiTheme="majorBidi" w:cstheme="majorBidi"/>
          <w:sz w:val="24"/>
          <w:szCs w:val="24"/>
          <w:lang w:bidi="he-IL"/>
        </w:rPr>
        <w:t>gender differences in access to capital are</w:t>
      </w:r>
      <w:ins w:id="1254" w:author="AnnMason" w:date="2021-12-13T17:24:00Z">
        <w:r w:rsidR="00C01510">
          <w:rPr>
            <w:rFonts w:asciiTheme="majorBidi" w:hAnsiTheme="majorBidi" w:cstheme="majorBidi"/>
            <w:sz w:val="24"/>
            <w:szCs w:val="24"/>
            <w:lang w:bidi="he-IL"/>
          </w:rPr>
          <w:t xml:space="preserve"> </w:t>
        </w:r>
      </w:ins>
      <w:del w:id="1255" w:author="AnnMason" w:date="2021-12-13T17:24:00Z">
        <w:r w:rsidR="00B3598D" w:rsidRPr="00346385" w:rsidDel="00C01510">
          <w:rPr>
            <w:rFonts w:asciiTheme="majorBidi" w:hAnsiTheme="majorBidi" w:cstheme="majorBidi"/>
            <w:sz w:val="24"/>
            <w:szCs w:val="24"/>
            <w:lang w:bidi="he-IL"/>
          </w:rPr>
          <w:delText xml:space="preserve"> </w:delText>
        </w:r>
      </w:del>
      <w:del w:id="1256" w:author="AnnMason" w:date="2021-12-12T16:16:00Z">
        <w:r w:rsidR="008063F2" w:rsidRPr="00346385" w:rsidDel="004418CF">
          <w:rPr>
            <w:rFonts w:asciiTheme="majorBidi" w:hAnsiTheme="majorBidi" w:cstheme="majorBidi"/>
            <w:sz w:val="24"/>
            <w:szCs w:val="24"/>
            <w:lang w:bidi="he-IL"/>
          </w:rPr>
          <w:delText xml:space="preserve">caused </w:delText>
        </w:r>
      </w:del>
      <w:ins w:id="1257" w:author="AnnMason" w:date="2021-12-12T16:16:00Z">
        <w:r w:rsidR="004418CF">
          <w:rPr>
            <w:rFonts w:asciiTheme="majorBidi" w:hAnsiTheme="majorBidi" w:cstheme="majorBidi"/>
            <w:sz w:val="24"/>
            <w:szCs w:val="24"/>
            <w:lang w:bidi="he-IL"/>
          </w:rPr>
          <w:t xml:space="preserve">a result of </w:t>
        </w:r>
      </w:ins>
      <w:del w:id="1258" w:author="AnnMason" w:date="2021-12-12T16:16:00Z">
        <w:r w:rsidR="008063F2" w:rsidRPr="00346385" w:rsidDel="004418CF">
          <w:rPr>
            <w:rFonts w:asciiTheme="majorBidi" w:hAnsiTheme="majorBidi" w:cstheme="majorBidi"/>
            <w:sz w:val="24"/>
            <w:szCs w:val="24"/>
            <w:lang w:bidi="he-IL"/>
          </w:rPr>
          <w:delText>by</w:delText>
        </w:r>
        <w:r w:rsidR="00B3598D" w:rsidRPr="00346385" w:rsidDel="004418CF">
          <w:rPr>
            <w:rFonts w:asciiTheme="majorBidi" w:hAnsiTheme="majorBidi" w:cstheme="majorBidi"/>
            <w:sz w:val="24"/>
            <w:szCs w:val="24"/>
            <w:lang w:bidi="he-IL"/>
          </w:rPr>
          <w:delText xml:space="preserve"> </w:delText>
        </w:r>
      </w:del>
      <w:bookmarkStart w:id="1259" w:name="_Hlk73839393"/>
      <w:r w:rsidR="00B3598D" w:rsidRPr="00346385">
        <w:rPr>
          <w:rFonts w:asciiTheme="majorBidi" w:hAnsiTheme="majorBidi" w:cstheme="majorBidi"/>
          <w:sz w:val="24"/>
          <w:szCs w:val="24"/>
          <w:lang w:bidi="he-IL"/>
        </w:rPr>
        <w:t>background condition</w:t>
      </w:r>
      <w:r w:rsidR="008063F2" w:rsidRPr="00346385">
        <w:rPr>
          <w:rFonts w:asciiTheme="majorBidi" w:hAnsiTheme="majorBidi" w:cstheme="majorBidi"/>
          <w:sz w:val="24"/>
          <w:szCs w:val="24"/>
          <w:lang w:bidi="he-IL"/>
        </w:rPr>
        <w:t>s</w:t>
      </w:r>
      <w:r w:rsidR="00B3598D" w:rsidRPr="00346385">
        <w:rPr>
          <w:rFonts w:asciiTheme="majorBidi" w:hAnsiTheme="majorBidi" w:cstheme="majorBidi"/>
          <w:sz w:val="24"/>
          <w:szCs w:val="24"/>
          <w:lang w:bidi="he-IL"/>
        </w:rPr>
        <w:t xml:space="preserve"> </w:t>
      </w:r>
      <w:ins w:id="1260" w:author="AnnMason" w:date="2021-12-12T16:16:00Z">
        <w:r w:rsidR="004418CF">
          <w:rPr>
            <w:rFonts w:asciiTheme="majorBidi" w:hAnsiTheme="majorBidi" w:cstheme="majorBidi"/>
            <w:sz w:val="24"/>
            <w:szCs w:val="24"/>
            <w:lang w:bidi="he-IL"/>
          </w:rPr>
          <w:t xml:space="preserve">and not of </w:t>
        </w:r>
      </w:ins>
      <w:del w:id="1261" w:author="AnnMason" w:date="2021-12-12T16:16:00Z">
        <w:r w:rsidR="00B3598D" w:rsidRPr="00346385" w:rsidDel="004418CF">
          <w:rPr>
            <w:rFonts w:asciiTheme="majorBidi" w:hAnsiTheme="majorBidi" w:cstheme="majorBidi"/>
            <w:sz w:val="24"/>
            <w:szCs w:val="24"/>
            <w:lang w:bidi="he-IL"/>
          </w:rPr>
          <w:delText xml:space="preserve">rather than </w:delText>
        </w:r>
        <w:r w:rsidR="008063F2" w:rsidRPr="00346385" w:rsidDel="004418CF">
          <w:rPr>
            <w:rFonts w:asciiTheme="majorBidi" w:hAnsiTheme="majorBidi" w:cstheme="majorBidi"/>
            <w:sz w:val="24"/>
            <w:szCs w:val="24"/>
            <w:lang w:bidi="he-IL"/>
          </w:rPr>
          <w:delText>by</w:delText>
        </w:r>
        <w:r w:rsidR="00B3598D" w:rsidRPr="00346385" w:rsidDel="004418CF">
          <w:rPr>
            <w:rFonts w:asciiTheme="majorBidi" w:hAnsiTheme="majorBidi" w:cstheme="majorBidi"/>
            <w:sz w:val="24"/>
            <w:szCs w:val="24"/>
            <w:lang w:bidi="he-IL"/>
          </w:rPr>
          <w:delText xml:space="preserve"> </w:delText>
        </w:r>
      </w:del>
      <w:r w:rsidR="00B3598D" w:rsidRPr="00346385">
        <w:rPr>
          <w:rFonts w:asciiTheme="majorBidi" w:hAnsiTheme="majorBidi" w:cstheme="majorBidi"/>
          <w:sz w:val="24"/>
          <w:szCs w:val="24"/>
          <w:lang w:bidi="he-IL"/>
        </w:rPr>
        <w:t>gender per se</w:t>
      </w:r>
      <w:r w:rsidR="00A00DF3" w:rsidRPr="00346385">
        <w:rPr>
          <w:rFonts w:asciiTheme="majorBidi" w:hAnsiTheme="majorBidi" w:cstheme="majorBidi"/>
          <w:sz w:val="24"/>
          <w:szCs w:val="24"/>
          <w:lang w:bidi="he-IL"/>
        </w:rPr>
        <w:t>, which is</w:t>
      </w:r>
      <w:r w:rsidR="007561A8" w:rsidRPr="00346385">
        <w:rPr>
          <w:rFonts w:asciiTheme="majorBidi" w:hAnsiTheme="majorBidi" w:cstheme="majorBidi"/>
          <w:sz w:val="24"/>
          <w:szCs w:val="24"/>
          <w:lang w:bidi="he-IL"/>
        </w:rPr>
        <w:t xml:space="preserve"> consistent with Elam et al.’s (2019) suggestion that women’s limited access to capital </w:t>
      </w:r>
      <w:del w:id="1262" w:author="AnnMason" w:date="2021-12-12T15:51:00Z">
        <w:r w:rsidR="007561A8" w:rsidRPr="00346385" w:rsidDel="000406FB">
          <w:rPr>
            <w:rFonts w:asciiTheme="majorBidi" w:hAnsiTheme="majorBidi" w:cstheme="majorBidi"/>
            <w:sz w:val="24"/>
            <w:szCs w:val="24"/>
            <w:lang w:bidi="he-IL"/>
          </w:rPr>
          <w:delText>might</w:delText>
        </w:r>
      </w:del>
      <w:ins w:id="1263" w:author="AnnMason" w:date="2021-12-12T15:51:00Z">
        <w:r w:rsidR="000406FB">
          <w:rPr>
            <w:rFonts w:asciiTheme="majorBidi" w:hAnsiTheme="majorBidi" w:cstheme="majorBidi"/>
            <w:sz w:val="24"/>
            <w:szCs w:val="24"/>
            <w:lang w:bidi="he-IL"/>
          </w:rPr>
          <w:t>could</w:t>
        </w:r>
      </w:ins>
      <w:r w:rsidR="007561A8" w:rsidRPr="00346385">
        <w:rPr>
          <w:rFonts w:asciiTheme="majorBidi" w:hAnsiTheme="majorBidi" w:cstheme="majorBidi"/>
          <w:sz w:val="24"/>
          <w:szCs w:val="24"/>
          <w:lang w:bidi="he-IL"/>
        </w:rPr>
        <w:t xml:space="preserve"> be a symptom of other factors (e.g., the barriers we described). </w:t>
      </w:r>
      <w:r w:rsidR="00FA6BF2" w:rsidRPr="00346385">
        <w:rPr>
          <w:rFonts w:asciiTheme="majorBidi" w:hAnsiTheme="majorBidi" w:cstheme="majorBidi"/>
          <w:sz w:val="24"/>
          <w:szCs w:val="24"/>
          <w:lang w:bidi="he-IL"/>
        </w:rPr>
        <w:t>Together, these results support the argument that</w:t>
      </w:r>
      <w:ins w:id="1264" w:author="AnnMason" w:date="2021-12-12T16:16:00Z">
        <w:r w:rsidR="004418CF">
          <w:rPr>
            <w:rFonts w:asciiTheme="majorBidi" w:hAnsiTheme="majorBidi" w:cstheme="majorBidi"/>
            <w:sz w:val="24"/>
            <w:szCs w:val="24"/>
            <w:lang w:bidi="he-IL"/>
          </w:rPr>
          <w:t>,</w:t>
        </w:r>
      </w:ins>
      <w:r w:rsidR="00FA6BF2" w:rsidRPr="00346385">
        <w:rPr>
          <w:rFonts w:asciiTheme="majorBidi" w:hAnsiTheme="majorBidi" w:cstheme="majorBidi"/>
          <w:sz w:val="24"/>
          <w:szCs w:val="24"/>
          <w:lang w:bidi="he-IL"/>
        </w:rPr>
        <w:t xml:space="preserve"> in the long run, </w:t>
      </w:r>
      <w:r w:rsidR="00155BFC" w:rsidRPr="00346385">
        <w:rPr>
          <w:rFonts w:asciiTheme="majorBidi" w:hAnsiTheme="majorBidi" w:cstheme="majorBidi"/>
          <w:sz w:val="24"/>
          <w:szCs w:val="24"/>
          <w:lang w:bidi="he-IL"/>
        </w:rPr>
        <w:t xml:space="preserve">accelerators </w:t>
      </w:r>
      <w:r w:rsidR="00FA6BF2" w:rsidRPr="00346385">
        <w:rPr>
          <w:rFonts w:asciiTheme="majorBidi" w:hAnsiTheme="majorBidi" w:cstheme="majorBidi"/>
          <w:sz w:val="24"/>
          <w:szCs w:val="24"/>
          <w:lang w:bidi="he-IL"/>
        </w:rPr>
        <w:t>probably advance female founders</w:t>
      </w:r>
      <w:ins w:id="1265" w:author="AnnMason" w:date="2021-12-12T16:16:00Z">
        <w:r w:rsidR="004418CF">
          <w:rPr>
            <w:rFonts w:asciiTheme="majorBidi" w:hAnsiTheme="majorBidi" w:cstheme="majorBidi"/>
            <w:sz w:val="24"/>
            <w:szCs w:val="24"/>
            <w:lang w:bidi="he-IL"/>
          </w:rPr>
          <w:t>’</w:t>
        </w:r>
      </w:ins>
      <w:r w:rsidR="00FA6BF2" w:rsidRPr="00346385">
        <w:rPr>
          <w:rFonts w:asciiTheme="majorBidi" w:hAnsiTheme="majorBidi" w:cstheme="majorBidi"/>
          <w:sz w:val="24"/>
          <w:szCs w:val="24"/>
          <w:lang w:bidi="he-IL"/>
        </w:rPr>
        <w:t xml:space="preserve"> </w:t>
      </w:r>
      <w:del w:id="1266" w:author="AnnMason" w:date="2021-12-12T16:16:00Z">
        <w:r w:rsidR="00FA6BF2" w:rsidRPr="00346385" w:rsidDel="004418CF">
          <w:rPr>
            <w:rFonts w:asciiTheme="majorBidi" w:hAnsiTheme="majorBidi" w:cstheme="majorBidi"/>
            <w:sz w:val="24"/>
            <w:szCs w:val="24"/>
            <w:lang w:bidi="he-IL"/>
          </w:rPr>
          <w:delText xml:space="preserve">in </w:delText>
        </w:r>
      </w:del>
      <w:r w:rsidR="00155BFC" w:rsidRPr="00346385">
        <w:rPr>
          <w:rFonts w:asciiTheme="majorBidi" w:hAnsiTheme="majorBidi" w:cstheme="majorBidi"/>
          <w:sz w:val="24"/>
          <w:szCs w:val="24"/>
          <w:lang w:bidi="he-IL"/>
        </w:rPr>
        <w:t>access to capital</w:t>
      </w:r>
      <w:r w:rsidR="0062401E" w:rsidRPr="00346385">
        <w:rPr>
          <w:rFonts w:asciiTheme="majorBidi" w:hAnsiTheme="majorBidi" w:cstheme="majorBidi"/>
          <w:sz w:val="24"/>
          <w:szCs w:val="24"/>
          <w:lang w:bidi="he-IL"/>
        </w:rPr>
        <w:t xml:space="preserve"> as </w:t>
      </w:r>
      <w:r w:rsidR="00155BFC" w:rsidRPr="00346385">
        <w:rPr>
          <w:rFonts w:asciiTheme="majorBidi" w:hAnsiTheme="majorBidi" w:cstheme="majorBidi"/>
          <w:sz w:val="24"/>
          <w:szCs w:val="24"/>
          <w:lang w:bidi="he-IL"/>
        </w:rPr>
        <w:t xml:space="preserve">much as they </w:t>
      </w:r>
      <w:ins w:id="1267" w:author="AnnMason" w:date="2021-12-12T16:17:00Z">
        <w:r w:rsidR="004418CF">
          <w:rPr>
            <w:rFonts w:asciiTheme="majorBidi" w:hAnsiTheme="majorBidi" w:cstheme="majorBidi"/>
            <w:sz w:val="24"/>
            <w:szCs w:val="24"/>
            <w:lang w:bidi="he-IL"/>
          </w:rPr>
          <w:t xml:space="preserve">do </w:t>
        </w:r>
      </w:ins>
      <w:del w:id="1268" w:author="AnnMason" w:date="2021-12-12T16:17:00Z">
        <w:r w:rsidR="00155BFC" w:rsidRPr="00346385" w:rsidDel="004418CF">
          <w:rPr>
            <w:rFonts w:asciiTheme="majorBidi" w:hAnsiTheme="majorBidi" w:cstheme="majorBidi"/>
            <w:sz w:val="24"/>
            <w:szCs w:val="24"/>
            <w:lang w:bidi="he-IL"/>
          </w:rPr>
          <w:delText xml:space="preserve">advance </w:delText>
        </w:r>
      </w:del>
      <w:r w:rsidR="00155BFC" w:rsidRPr="00346385">
        <w:rPr>
          <w:rFonts w:asciiTheme="majorBidi" w:hAnsiTheme="majorBidi" w:cstheme="majorBidi"/>
          <w:sz w:val="24"/>
          <w:szCs w:val="24"/>
          <w:lang w:bidi="he-IL"/>
        </w:rPr>
        <w:t>male founders</w:t>
      </w:r>
      <w:r w:rsidR="00FA6BF2" w:rsidRPr="00346385">
        <w:rPr>
          <w:rFonts w:asciiTheme="majorBidi" w:hAnsiTheme="majorBidi" w:cstheme="majorBidi"/>
          <w:sz w:val="24"/>
          <w:szCs w:val="24"/>
          <w:lang w:bidi="he-IL"/>
        </w:rPr>
        <w:t>.</w:t>
      </w:r>
      <w:r w:rsidR="008063F2" w:rsidRPr="00346385">
        <w:rPr>
          <w:rFonts w:asciiTheme="majorBidi" w:hAnsiTheme="majorBidi" w:cstheme="majorBidi"/>
          <w:sz w:val="24"/>
          <w:szCs w:val="24"/>
          <w:lang w:bidi="he-IL"/>
        </w:rPr>
        <w:t xml:space="preserve"> Our findings suggest that targeting short-term effect</w:t>
      </w:r>
      <w:r w:rsidR="00177BA9" w:rsidRPr="00346385">
        <w:rPr>
          <w:rFonts w:asciiTheme="majorBidi" w:hAnsiTheme="majorBidi" w:cstheme="majorBidi"/>
          <w:sz w:val="24"/>
          <w:szCs w:val="24"/>
          <w:lang w:bidi="he-IL"/>
        </w:rPr>
        <w:t>s</w:t>
      </w:r>
      <w:r w:rsidR="008063F2" w:rsidRPr="00346385">
        <w:rPr>
          <w:rFonts w:asciiTheme="majorBidi" w:hAnsiTheme="majorBidi" w:cstheme="majorBidi"/>
          <w:sz w:val="24"/>
          <w:szCs w:val="24"/>
          <w:lang w:bidi="he-IL"/>
        </w:rPr>
        <w:t xml:space="preserve"> on fundraising, as was done in previous research, </w:t>
      </w:r>
      <w:r w:rsidR="0062401E" w:rsidRPr="00346385">
        <w:rPr>
          <w:rFonts w:asciiTheme="majorBidi" w:hAnsiTheme="majorBidi" w:cstheme="majorBidi"/>
          <w:sz w:val="24"/>
          <w:szCs w:val="24"/>
          <w:lang w:bidi="he-IL"/>
        </w:rPr>
        <w:t xml:space="preserve">likely </w:t>
      </w:r>
      <w:r w:rsidR="005A17C7" w:rsidRPr="00346385">
        <w:rPr>
          <w:rFonts w:asciiTheme="majorBidi" w:hAnsiTheme="majorBidi" w:cstheme="majorBidi"/>
          <w:sz w:val="24"/>
          <w:szCs w:val="24"/>
          <w:lang w:bidi="he-IL"/>
        </w:rPr>
        <w:t xml:space="preserve">misses </w:t>
      </w:r>
      <w:r w:rsidR="0062401E" w:rsidRPr="00346385">
        <w:rPr>
          <w:rFonts w:asciiTheme="majorBidi" w:hAnsiTheme="majorBidi" w:cstheme="majorBidi"/>
          <w:sz w:val="24"/>
          <w:szCs w:val="24"/>
          <w:lang w:bidi="he-IL"/>
        </w:rPr>
        <w:t>much of the</w:t>
      </w:r>
      <w:r w:rsidR="005A17C7" w:rsidRPr="00346385">
        <w:rPr>
          <w:rFonts w:asciiTheme="majorBidi" w:hAnsiTheme="majorBidi" w:cstheme="majorBidi"/>
          <w:sz w:val="24"/>
          <w:szCs w:val="24"/>
          <w:lang w:bidi="he-IL"/>
        </w:rPr>
        <w:t xml:space="preserve"> value </w:t>
      </w:r>
      <w:ins w:id="1269" w:author="AnnMason" w:date="2021-12-12T16:17:00Z">
        <w:r w:rsidR="004418CF">
          <w:rPr>
            <w:rFonts w:asciiTheme="majorBidi" w:hAnsiTheme="majorBidi" w:cstheme="majorBidi"/>
            <w:sz w:val="24"/>
            <w:szCs w:val="24"/>
            <w:lang w:bidi="he-IL"/>
          </w:rPr>
          <w:t xml:space="preserve">that </w:t>
        </w:r>
      </w:ins>
      <w:r w:rsidR="005A17C7" w:rsidRPr="00346385">
        <w:rPr>
          <w:rFonts w:asciiTheme="majorBidi" w:hAnsiTheme="majorBidi" w:cstheme="majorBidi"/>
          <w:sz w:val="24"/>
          <w:szCs w:val="24"/>
          <w:lang w:bidi="he-IL"/>
        </w:rPr>
        <w:t>accelerators provide to women.</w:t>
      </w:r>
    </w:p>
    <w:p w14:paraId="7A535039" w14:textId="5B621ACC" w:rsidR="00FA6BF2" w:rsidRPr="00346385" w:rsidRDefault="00DF5E31" w:rsidP="00CC5D3D">
      <w:pPr>
        <w:spacing w:after="0" w:line="480" w:lineRule="auto"/>
        <w:ind w:firstLine="567"/>
        <w:jc w:val="both"/>
        <w:rPr>
          <w:rFonts w:asciiTheme="majorBidi" w:hAnsiTheme="majorBidi" w:cstheme="majorBidi"/>
          <w:sz w:val="24"/>
          <w:szCs w:val="24"/>
          <w:lang w:bidi="he-IL"/>
        </w:rPr>
      </w:pPr>
      <w:bookmarkStart w:id="1270" w:name="_Hlk73839427"/>
      <w:bookmarkEnd w:id="1224"/>
      <w:r w:rsidRPr="00346385">
        <w:rPr>
          <w:rFonts w:asciiTheme="majorBidi" w:hAnsiTheme="majorBidi" w:cstheme="majorBidi"/>
          <w:sz w:val="24"/>
          <w:szCs w:val="24"/>
          <w:lang w:bidi="he-IL"/>
        </w:rPr>
        <w:t>Fourth</w:t>
      </w:r>
      <w:r w:rsidR="00FA6BF2" w:rsidRPr="00346385">
        <w:rPr>
          <w:rFonts w:asciiTheme="majorBidi" w:hAnsiTheme="majorBidi" w:cstheme="majorBidi"/>
          <w:sz w:val="24"/>
          <w:szCs w:val="24"/>
          <w:lang w:bidi="he-IL"/>
        </w:rPr>
        <w:t xml:space="preserve">, our research was conducted in the Israeli entrepreneurial ecosystem. There may be some </w:t>
      </w:r>
      <w:r w:rsidR="00032CD9" w:rsidRPr="00346385">
        <w:rPr>
          <w:rFonts w:asciiTheme="majorBidi" w:hAnsiTheme="majorBidi" w:cstheme="majorBidi"/>
          <w:sz w:val="24"/>
          <w:szCs w:val="24"/>
          <w:lang w:bidi="he-IL"/>
        </w:rPr>
        <w:t xml:space="preserve">concerns regarding the generalizability of our findings to other entrepreneurial ecosystems. </w:t>
      </w:r>
      <w:r w:rsidR="00FA6BF2" w:rsidRPr="00346385">
        <w:rPr>
          <w:rFonts w:asciiTheme="majorBidi" w:hAnsiTheme="majorBidi" w:cstheme="majorBidi"/>
          <w:sz w:val="24"/>
          <w:szCs w:val="24"/>
          <w:lang w:bidi="he-IL"/>
        </w:rPr>
        <w:t>However, Israel is a leading and internationally connected entrepreneurial ecosystem (Compass, 2019)</w:t>
      </w:r>
      <w:r w:rsidR="00032CD9" w:rsidRPr="00346385">
        <w:rPr>
          <w:rFonts w:asciiTheme="majorBidi" w:hAnsiTheme="majorBidi" w:cstheme="majorBidi"/>
          <w:sz w:val="24"/>
          <w:szCs w:val="24"/>
          <w:lang w:bidi="he-IL"/>
        </w:rPr>
        <w:t xml:space="preserve">, and the </w:t>
      </w:r>
      <w:r w:rsidR="00FA6BF2" w:rsidRPr="00346385">
        <w:rPr>
          <w:rFonts w:asciiTheme="majorBidi" w:hAnsiTheme="majorBidi" w:cstheme="majorBidi"/>
          <w:sz w:val="24"/>
          <w:szCs w:val="24"/>
          <w:lang w:bidi="he-IL"/>
        </w:rPr>
        <w:t xml:space="preserve">barriers female entrepreneurs </w:t>
      </w:r>
      <w:r w:rsidR="00177BA9" w:rsidRPr="00346385">
        <w:rPr>
          <w:rFonts w:asciiTheme="majorBidi" w:hAnsiTheme="majorBidi" w:cstheme="majorBidi"/>
          <w:sz w:val="24"/>
          <w:szCs w:val="24"/>
          <w:lang w:bidi="he-IL"/>
        </w:rPr>
        <w:t xml:space="preserve">around the world face </w:t>
      </w:r>
      <w:r w:rsidR="0062401E" w:rsidRPr="00346385">
        <w:rPr>
          <w:rFonts w:asciiTheme="majorBidi" w:hAnsiTheme="majorBidi" w:cstheme="majorBidi"/>
          <w:sz w:val="24"/>
          <w:szCs w:val="24"/>
          <w:lang w:bidi="he-IL"/>
        </w:rPr>
        <w:t>are similar to</w:t>
      </w:r>
      <w:r w:rsidR="00FA6BF2" w:rsidRPr="00346385">
        <w:rPr>
          <w:rFonts w:asciiTheme="majorBidi" w:hAnsiTheme="majorBidi" w:cstheme="majorBidi"/>
          <w:sz w:val="24"/>
          <w:szCs w:val="24"/>
          <w:lang w:bidi="he-IL"/>
        </w:rPr>
        <w:t xml:space="preserve"> those faced by Israeli female entrepreneurs. Thus, it is highly probable that accelerators in other ecosystems similarly address these </w:t>
      </w:r>
      <w:ins w:id="1271" w:author="AnnMason" w:date="2021-12-12T16:17:00Z">
        <w:r w:rsidR="004418CF">
          <w:rPr>
            <w:rFonts w:asciiTheme="majorBidi" w:hAnsiTheme="majorBidi" w:cstheme="majorBidi"/>
            <w:sz w:val="24"/>
            <w:szCs w:val="24"/>
            <w:lang w:bidi="he-IL"/>
          </w:rPr>
          <w:t xml:space="preserve">obstacles </w:t>
        </w:r>
      </w:ins>
      <w:del w:id="1272" w:author="AnnMason" w:date="2021-12-12T16:17:00Z">
        <w:r w:rsidR="00FA6BF2" w:rsidRPr="00346385" w:rsidDel="004418CF">
          <w:rPr>
            <w:rFonts w:asciiTheme="majorBidi" w:hAnsiTheme="majorBidi" w:cstheme="majorBidi"/>
            <w:sz w:val="24"/>
            <w:szCs w:val="24"/>
            <w:lang w:bidi="he-IL"/>
          </w:rPr>
          <w:delText>barriers</w:delText>
        </w:r>
        <w:r w:rsidR="003E289C" w:rsidRPr="00346385" w:rsidDel="004418CF">
          <w:rPr>
            <w:rFonts w:asciiTheme="majorBidi" w:hAnsiTheme="majorBidi" w:cstheme="majorBidi"/>
            <w:sz w:val="24"/>
            <w:szCs w:val="24"/>
            <w:lang w:bidi="he-IL"/>
          </w:rPr>
          <w:delText xml:space="preserve"> </w:delText>
        </w:r>
      </w:del>
      <w:r w:rsidR="003E289C" w:rsidRPr="00346385">
        <w:rPr>
          <w:rFonts w:asciiTheme="majorBidi" w:hAnsiTheme="majorBidi" w:cstheme="majorBidi"/>
          <w:sz w:val="24"/>
          <w:szCs w:val="24"/>
          <w:lang w:bidi="he-IL"/>
        </w:rPr>
        <w:t xml:space="preserve">and have </w:t>
      </w:r>
      <w:ins w:id="1273" w:author="AnnMason" w:date="2021-12-12T16:18:00Z">
        <w:r w:rsidR="004418CF">
          <w:rPr>
            <w:rFonts w:asciiTheme="majorBidi" w:hAnsiTheme="majorBidi" w:cstheme="majorBidi"/>
            <w:sz w:val="24"/>
            <w:szCs w:val="24"/>
            <w:lang w:bidi="he-IL"/>
          </w:rPr>
          <w:t xml:space="preserve">a comparable </w:t>
        </w:r>
      </w:ins>
      <w:del w:id="1274" w:author="AnnMason" w:date="2021-12-12T16:18:00Z">
        <w:r w:rsidR="003E289C" w:rsidRPr="00346385" w:rsidDel="004418CF">
          <w:rPr>
            <w:rFonts w:asciiTheme="majorBidi" w:hAnsiTheme="majorBidi" w:cstheme="majorBidi"/>
            <w:sz w:val="24"/>
            <w:szCs w:val="24"/>
            <w:lang w:bidi="he-IL"/>
          </w:rPr>
          <w:delText xml:space="preserve">similar </w:delText>
        </w:r>
      </w:del>
      <w:r w:rsidR="003E289C" w:rsidRPr="00346385">
        <w:rPr>
          <w:rFonts w:asciiTheme="majorBidi" w:hAnsiTheme="majorBidi" w:cstheme="majorBidi"/>
          <w:sz w:val="24"/>
          <w:szCs w:val="24"/>
          <w:lang w:bidi="he-IL"/>
        </w:rPr>
        <w:t>impact on female founders</w:t>
      </w:r>
      <w:r w:rsidR="00FA6BF2" w:rsidRPr="00346385">
        <w:rPr>
          <w:rFonts w:asciiTheme="majorBidi" w:hAnsiTheme="majorBidi" w:cstheme="majorBidi"/>
          <w:sz w:val="24"/>
          <w:szCs w:val="24"/>
          <w:lang w:bidi="he-IL"/>
        </w:rPr>
        <w:t>.</w:t>
      </w:r>
    </w:p>
    <w:bookmarkEnd w:id="1259"/>
    <w:bookmarkEnd w:id="1270"/>
    <w:p w14:paraId="3207F33A"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1C6FBD2B" w14:textId="47947010" w:rsidR="00EA7FA1" w:rsidRPr="00346385" w:rsidRDefault="00EA7FA1"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Conclusions</w:t>
      </w:r>
    </w:p>
    <w:p w14:paraId="7E4B138A" w14:textId="02C86655" w:rsidR="00455F68" w:rsidRPr="00346385" w:rsidRDefault="00790649"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Women are substantially underrepresented in entrepreneurship </w:t>
      </w:r>
      <w:r w:rsidR="0062401E" w:rsidRPr="00346385">
        <w:rPr>
          <w:rFonts w:asciiTheme="majorBidi" w:hAnsiTheme="majorBidi" w:cstheme="majorBidi"/>
          <w:sz w:val="24"/>
          <w:szCs w:val="24"/>
          <w:lang w:bidi="he-IL"/>
        </w:rPr>
        <w:t>in</w:t>
      </w:r>
      <w:r w:rsidRPr="00346385">
        <w:rPr>
          <w:rFonts w:asciiTheme="majorBidi" w:hAnsiTheme="majorBidi" w:cstheme="majorBidi"/>
          <w:sz w:val="24"/>
          <w:szCs w:val="24"/>
          <w:lang w:bidi="he-IL"/>
        </w:rPr>
        <w:t xml:space="preserve"> high-growth sectors (</w:t>
      </w:r>
      <w:r w:rsidRPr="00346385">
        <w:rPr>
          <w:rFonts w:asciiTheme="majorBidi" w:hAnsiTheme="majorBidi" w:cstheme="majorBidi"/>
          <w:sz w:val="24"/>
          <w:szCs w:val="24"/>
        </w:rPr>
        <w:t>Brush et al., 20</w:t>
      </w:r>
      <w:r w:rsidR="00502738" w:rsidRPr="00346385">
        <w:rPr>
          <w:rFonts w:asciiTheme="majorBidi" w:hAnsiTheme="majorBidi" w:cstheme="majorBidi"/>
          <w:sz w:val="24"/>
          <w:szCs w:val="24"/>
        </w:rPr>
        <w:t>1</w:t>
      </w:r>
      <w:r w:rsidRPr="00346385">
        <w:rPr>
          <w:rFonts w:asciiTheme="majorBidi" w:hAnsiTheme="majorBidi" w:cstheme="majorBidi"/>
          <w:sz w:val="24"/>
          <w:szCs w:val="24"/>
        </w:rPr>
        <w:t xml:space="preserve">4; </w:t>
      </w:r>
      <w:r w:rsidRPr="00346385">
        <w:rPr>
          <w:rFonts w:asciiTheme="majorBidi" w:hAnsiTheme="majorBidi" w:cstheme="majorBidi"/>
          <w:sz w:val="24"/>
          <w:szCs w:val="24"/>
          <w:lang w:bidi="he-IL"/>
        </w:rPr>
        <w:t xml:space="preserve">Morris et al., 2006; </w:t>
      </w: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2007</w:t>
      </w:r>
      <w:r w:rsidR="0088526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Robb et al., 2014).</w:t>
      </w:r>
      <w:r w:rsidR="00455F68"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Increasing the</w:t>
      </w:r>
      <w:r w:rsidR="00455F68" w:rsidRPr="00346385">
        <w:rPr>
          <w:rFonts w:asciiTheme="majorBidi" w:hAnsiTheme="majorBidi" w:cstheme="majorBidi"/>
          <w:sz w:val="24"/>
          <w:szCs w:val="24"/>
          <w:lang w:bidi="he-IL"/>
        </w:rPr>
        <w:t>ir</w:t>
      </w:r>
      <w:r w:rsidR="000824B1" w:rsidRPr="00346385">
        <w:rPr>
          <w:rFonts w:asciiTheme="majorBidi" w:hAnsiTheme="majorBidi" w:cstheme="majorBidi"/>
          <w:sz w:val="24"/>
          <w:szCs w:val="24"/>
          <w:lang w:bidi="he-IL"/>
        </w:rPr>
        <w:t xml:space="preserve"> participation </w:t>
      </w:r>
      <w:r w:rsidR="00455F68" w:rsidRPr="00346385">
        <w:rPr>
          <w:rFonts w:asciiTheme="majorBidi" w:hAnsiTheme="majorBidi" w:cstheme="majorBidi"/>
          <w:sz w:val="24"/>
          <w:szCs w:val="24"/>
          <w:lang w:bidi="he-IL"/>
        </w:rPr>
        <w:t>rate</w:t>
      </w:r>
      <w:r w:rsidR="000824B1" w:rsidRPr="00346385">
        <w:rPr>
          <w:rFonts w:asciiTheme="majorBidi" w:hAnsiTheme="majorBidi" w:cstheme="majorBidi"/>
          <w:sz w:val="24"/>
          <w:szCs w:val="24"/>
          <w:lang w:bidi="he-IL"/>
        </w:rPr>
        <w:t xml:space="preserve"> in entrepreneurial ventures has important consequences for economic growth, financial independence, equality, and innovation (</w:t>
      </w:r>
      <w:proofErr w:type="spellStart"/>
      <w:r w:rsidR="000824B1" w:rsidRPr="00346385">
        <w:rPr>
          <w:rFonts w:asciiTheme="majorBidi" w:hAnsiTheme="majorBidi" w:cstheme="majorBidi"/>
          <w:sz w:val="24"/>
          <w:szCs w:val="24"/>
          <w:lang w:bidi="he-IL"/>
        </w:rPr>
        <w:t>Hechavarría</w:t>
      </w:r>
      <w:proofErr w:type="spellEnd"/>
      <w:r w:rsidR="000824B1" w:rsidRPr="00346385">
        <w:rPr>
          <w:rFonts w:asciiTheme="majorBidi" w:hAnsiTheme="majorBidi" w:cstheme="majorBidi"/>
          <w:sz w:val="24"/>
          <w:szCs w:val="24"/>
          <w:lang w:bidi="he-IL"/>
        </w:rPr>
        <w:t xml:space="preserve"> et al., 2019; Kelley et al., 2017). This study addressed </w:t>
      </w:r>
      <w:r w:rsidR="003E289C" w:rsidRPr="00346385">
        <w:rPr>
          <w:rFonts w:asciiTheme="majorBidi" w:hAnsiTheme="majorBidi" w:cstheme="majorBidi"/>
          <w:sz w:val="24"/>
          <w:szCs w:val="24"/>
          <w:lang w:bidi="he-IL"/>
        </w:rPr>
        <w:t xml:space="preserve">this issue </w:t>
      </w:r>
      <w:r w:rsidR="000824B1" w:rsidRPr="00346385">
        <w:rPr>
          <w:rFonts w:asciiTheme="majorBidi" w:hAnsiTheme="majorBidi" w:cstheme="majorBidi"/>
          <w:sz w:val="24"/>
          <w:szCs w:val="24"/>
          <w:lang w:bidi="he-IL"/>
        </w:rPr>
        <w:t xml:space="preserve">by focusing on the role of startup accelerators </w:t>
      </w:r>
      <w:r w:rsidR="003E289C" w:rsidRPr="00346385">
        <w:rPr>
          <w:rFonts w:asciiTheme="majorBidi" w:hAnsiTheme="majorBidi" w:cstheme="majorBidi"/>
          <w:sz w:val="24"/>
          <w:szCs w:val="24"/>
          <w:lang w:bidi="he-IL"/>
        </w:rPr>
        <w:t>(</w:t>
      </w:r>
      <w:r w:rsidR="008477DA" w:rsidRPr="00346385">
        <w:rPr>
          <w:rFonts w:asciiTheme="majorBidi" w:hAnsiTheme="majorBidi" w:cstheme="majorBidi"/>
          <w:sz w:val="24"/>
          <w:szCs w:val="24"/>
          <w:lang w:bidi="he-IL"/>
        </w:rPr>
        <w:t>where female participation is noticeably higher than in the startup ecosystem</w:t>
      </w:r>
      <w:r w:rsidR="003E289C" w:rsidRPr="00346385">
        <w:rPr>
          <w:rFonts w:asciiTheme="majorBidi" w:hAnsiTheme="majorBidi" w:cstheme="majorBidi"/>
          <w:sz w:val="24"/>
          <w:szCs w:val="24"/>
          <w:lang w:bidi="he-IL"/>
        </w:rPr>
        <w:t>)</w:t>
      </w:r>
      <w:r w:rsidR="008477DA"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in supporting female entrepreneurship</w:t>
      </w:r>
      <w:r w:rsidR="0062401E" w:rsidRPr="00346385">
        <w:rPr>
          <w:rFonts w:asciiTheme="majorBidi" w:hAnsiTheme="majorBidi" w:cstheme="majorBidi"/>
          <w:sz w:val="24"/>
          <w:szCs w:val="24"/>
          <w:lang w:bidi="he-IL"/>
        </w:rPr>
        <w:t>.</w:t>
      </w:r>
      <w:r w:rsidR="000824B1" w:rsidRPr="00346385">
        <w:rPr>
          <w:rFonts w:asciiTheme="majorBidi" w:hAnsiTheme="majorBidi" w:cstheme="majorBidi"/>
          <w:sz w:val="24"/>
          <w:szCs w:val="24"/>
          <w:lang w:bidi="he-IL"/>
        </w:rPr>
        <w:t xml:space="preserve"> We described five barriers </w:t>
      </w:r>
      <w:ins w:id="1275" w:author="AnnMason" w:date="2021-12-12T16:18:00Z">
        <w:r w:rsidR="004418CF">
          <w:rPr>
            <w:rFonts w:asciiTheme="majorBidi" w:hAnsiTheme="majorBidi" w:cstheme="majorBidi"/>
            <w:sz w:val="24"/>
            <w:szCs w:val="24"/>
            <w:lang w:bidi="he-IL"/>
          </w:rPr>
          <w:t xml:space="preserve">to </w:t>
        </w:r>
      </w:ins>
      <w:del w:id="1276" w:author="AnnMason" w:date="2021-12-12T16:18:00Z">
        <w:r w:rsidR="000824B1" w:rsidRPr="00346385" w:rsidDel="004418CF">
          <w:rPr>
            <w:rFonts w:asciiTheme="majorBidi" w:hAnsiTheme="majorBidi" w:cstheme="majorBidi"/>
            <w:sz w:val="24"/>
            <w:szCs w:val="24"/>
            <w:lang w:bidi="he-IL"/>
          </w:rPr>
          <w:delText xml:space="preserve">for </w:delText>
        </w:r>
      </w:del>
      <w:r w:rsidR="000824B1" w:rsidRPr="00346385">
        <w:rPr>
          <w:rFonts w:asciiTheme="majorBidi" w:hAnsiTheme="majorBidi" w:cstheme="majorBidi"/>
          <w:sz w:val="24"/>
          <w:szCs w:val="24"/>
          <w:lang w:bidi="he-IL"/>
        </w:rPr>
        <w:t xml:space="preserve">female entrepreneurship identified in the literature: low </w:t>
      </w:r>
      <w:ins w:id="1277" w:author="AnnMason" w:date="2021-12-12T16:18:00Z">
        <w:r w:rsidR="004418CF">
          <w:rPr>
            <w:rFonts w:asciiTheme="majorBidi" w:hAnsiTheme="majorBidi" w:cstheme="majorBidi"/>
            <w:sz w:val="24"/>
            <w:szCs w:val="24"/>
            <w:lang w:bidi="he-IL"/>
          </w:rPr>
          <w:t xml:space="preserve">levels of </w:t>
        </w:r>
      </w:ins>
      <w:r w:rsidR="0027357A" w:rsidRPr="00346385">
        <w:rPr>
          <w:rFonts w:asciiTheme="majorBidi" w:hAnsiTheme="majorBidi" w:cstheme="majorBidi"/>
          <w:sz w:val="24"/>
          <w:szCs w:val="24"/>
          <w:lang w:bidi="he-IL"/>
        </w:rPr>
        <w:t>entrepreneurial human capital</w:t>
      </w:r>
      <w:r w:rsidR="000824B1"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limited networks</w:t>
      </w:r>
      <w:r w:rsidR="000824B1" w:rsidRPr="00346385">
        <w:rPr>
          <w:rFonts w:asciiTheme="majorBidi" w:hAnsiTheme="majorBidi" w:cstheme="majorBidi"/>
          <w:sz w:val="24"/>
          <w:szCs w:val="24"/>
          <w:lang w:bidi="he-IL"/>
        </w:rPr>
        <w:t xml:space="preserve">, low </w:t>
      </w:r>
      <w:ins w:id="1278" w:author="AnnMason" w:date="2021-12-12T16:18:00Z">
        <w:r w:rsidR="004418CF">
          <w:rPr>
            <w:rFonts w:asciiTheme="majorBidi" w:hAnsiTheme="majorBidi" w:cstheme="majorBidi"/>
            <w:sz w:val="24"/>
            <w:szCs w:val="24"/>
            <w:lang w:bidi="he-IL"/>
          </w:rPr>
          <w:t xml:space="preserve">levels of </w:t>
        </w:r>
      </w:ins>
      <w:r w:rsidR="00627D82" w:rsidRPr="00346385">
        <w:rPr>
          <w:rFonts w:asciiTheme="majorBidi" w:hAnsiTheme="majorBidi" w:cstheme="majorBidi"/>
          <w:sz w:val="24"/>
          <w:szCs w:val="24"/>
          <w:lang w:bidi="he-IL"/>
        </w:rPr>
        <w:t>ESE</w:t>
      </w:r>
      <w:r w:rsidR="0027357A" w:rsidRPr="00346385">
        <w:rPr>
          <w:rFonts w:asciiTheme="majorBidi" w:hAnsiTheme="majorBidi" w:cstheme="majorBidi"/>
          <w:sz w:val="24"/>
          <w:szCs w:val="24"/>
          <w:lang w:bidi="he-IL"/>
        </w:rPr>
        <w:t xml:space="preserve"> and confidence</w:t>
      </w:r>
      <w:r w:rsidR="000824B1" w:rsidRPr="00346385">
        <w:rPr>
          <w:rFonts w:asciiTheme="majorBidi" w:hAnsiTheme="majorBidi" w:cstheme="majorBidi"/>
          <w:sz w:val="24"/>
          <w:szCs w:val="24"/>
          <w:lang w:bidi="he-IL"/>
        </w:rPr>
        <w:t xml:space="preserve">; low legitimacy in the entrepreneurial ecosystem; and </w:t>
      </w:r>
      <w:r w:rsidR="00C66A1F" w:rsidRPr="00346385">
        <w:rPr>
          <w:rFonts w:asciiTheme="majorBidi" w:hAnsiTheme="majorBidi" w:cstheme="majorBidi"/>
          <w:sz w:val="24"/>
          <w:szCs w:val="24"/>
          <w:lang w:bidi="he-IL"/>
        </w:rPr>
        <w:t xml:space="preserve">limited </w:t>
      </w:r>
      <w:r w:rsidR="000824B1" w:rsidRPr="00346385">
        <w:rPr>
          <w:rFonts w:asciiTheme="majorBidi" w:hAnsiTheme="majorBidi" w:cstheme="majorBidi"/>
          <w:sz w:val="24"/>
          <w:szCs w:val="24"/>
          <w:lang w:bidi="he-IL"/>
        </w:rPr>
        <w:t xml:space="preserve">access to capital. </w:t>
      </w:r>
      <w:r w:rsidR="00455F68" w:rsidRPr="00346385">
        <w:rPr>
          <w:rFonts w:asciiTheme="majorBidi" w:hAnsiTheme="majorBidi" w:cstheme="majorBidi"/>
          <w:sz w:val="24"/>
          <w:szCs w:val="24"/>
          <w:lang w:bidi="he-IL"/>
        </w:rPr>
        <w:t>We suggest that</w:t>
      </w:r>
      <w:r w:rsidR="000824B1" w:rsidRPr="00346385">
        <w:rPr>
          <w:rFonts w:asciiTheme="majorBidi" w:hAnsiTheme="majorBidi" w:cstheme="majorBidi"/>
          <w:sz w:val="24"/>
          <w:szCs w:val="24"/>
          <w:lang w:bidi="he-IL"/>
        </w:rPr>
        <w:t xml:space="preserve"> minimizing these barriers</w:t>
      </w:r>
      <w:r w:rsidR="00515614" w:rsidRPr="00346385">
        <w:rPr>
          <w:rFonts w:asciiTheme="majorBidi" w:hAnsiTheme="majorBidi" w:cstheme="majorBidi"/>
          <w:sz w:val="24"/>
          <w:szCs w:val="24"/>
          <w:lang w:bidi="he-IL"/>
        </w:rPr>
        <w:t xml:space="preserve"> should decrease</w:t>
      </w:r>
      <w:r w:rsidR="000824B1" w:rsidRPr="00346385">
        <w:rPr>
          <w:rFonts w:asciiTheme="majorBidi" w:hAnsiTheme="majorBidi" w:cstheme="majorBidi"/>
          <w:sz w:val="24"/>
          <w:szCs w:val="24"/>
          <w:lang w:bidi="he-IL"/>
        </w:rPr>
        <w:t xml:space="preserve"> the gender</w:t>
      </w:r>
      <w:r w:rsidR="0062401E" w:rsidRPr="00346385">
        <w:rPr>
          <w:rFonts w:asciiTheme="majorBidi" w:hAnsiTheme="majorBidi" w:cstheme="majorBidi"/>
          <w:sz w:val="24"/>
          <w:szCs w:val="24"/>
          <w:lang w:bidi="he-IL"/>
        </w:rPr>
        <w:t xml:space="preserve"> participat</w:t>
      </w:r>
      <w:r w:rsidR="008477DA" w:rsidRPr="00346385">
        <w:rPr>
          <w:rFonts w:asciiTheme="majorBidi" w:hAnsiTheme="majorBidi" w:cstheme="majorBidi"/>
          <w:sz w:val="24"/>
          <w:szCs w:val="24"/>
          <w:lang w:bidi="he-IL"/>
        </w:rPr>
        <w:t>ion</w:t>
      </w:r>
      <w:r w:rsidR="0062401E"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gap in entrepreneurship.</w:t>
      </w:r>
      <w:r w:rsidR="00455F68" w:rsidRPr="00346385">
        <w:rPr>
          <w:rFonts w:asciiTheme="majorBidi" w:hAnsiTheme="majorBidi" w:cstheme="majorBidi"/>
          <w:sz w:val="24"/>
          <w:szCs w:val="24"/>
          <w:lang w:bidi="he-IL"/>
        </w:rPr>
        <w:t xml:space="preserve"> We examined our premises within the Israeli entrepreneurial ecosystem, which is</w:t>
      </w:r>
      <w:r w:rsidR="008477DA" w:rsidRPr="00346385">
        <w:rPr>
          <w:rFonts w:asciiTheme="majorBidi" w:hAnsiTheme="majorBidi" w:cstheme="majorBidi"/>
          <w:sz w:val="24"/>
          <w:szCs w:val="24"/>
          <w:lang w:bidi="he-IL"/>
        </w:rPr>
        <w:t xml:space="preserve"> </w:t>
      </w:r>
      <w:r w:rsidR="00455F68" w:rsidRPr="00346385">
        <w:rPr>
          <w:rFonts w:asciiTheme="majorBidi" w:hAnsiTheme="majorBidi" w:cstheme="majorBidi"/>
          <w:sz w:val="24"/>
          <w:szCs w:val="24"/>
          <w:lang w:bidi="he-IL"/>
        </w:rPr>
        <w:t xml:space="preserve">among the world’s leading and </w:t>
      </w:r>
      <w:ins w:id="1279" w:author="AnnMason" w:date="2021-12-12T16:20:00Z">
        <w:r w:rsidR="004418CF">
          <w:rPr>
            <w:rFonts w:asciiTheme="majorBidi" w:hAnsiTheme="majorBidi" w:cstheme="majorBidi"/>
            <w:sz w:val="24"/>
            <w:szCs w:val="24"/>
            <w:lang w:bidi="he-IL"/>
          </w:rPr>
          <w:t xml:space="preserve">most </w:t>
        </w:r>
      </w:ins>
      <w:r w:rsidR="00455F68" w:rsidRPr="00346385">
        <w:rPr>
          <w:rFonts w:asciiTheme="majorBidi" w:hAnsiTheme="majorBidi" w:cstheme="majorBidi"/>
          <w:sz w:val="24"/>
          <w:szCs w:val="24"/>
          <w:lang w:bidi="he-IL"/>
        </w:rPr>
        <w:t>influential entrepreneurial ecosystem</w:t>
      </w:r>
      <w:r w:rsidR="00177BA9" w:rsidRPr="00346385">
        <w:rPr>
          <w:rFonts w:asciiTheme="majorBidi" w:hAnsiTheme="majorBidi" w:cstheme="majorBidi"/>
          <w:sz w:val="24"/>
          <w:szCs w:val="24"/>
          <w:lang w:bidi="he-IL"/>
        </w:rPr>
        <w:t>s</w:t>
      </w:r>
      <w:r w:rsidR="00455F68" w:rsidRPr="00346385">
        <w:rPr>
          <w:rFonts w:asciiTheme="majorBidi" w:hAnsiTheme="majorBidi" w:cstheme="majorBidi"/>
          <w:sz w:val="24"/>
          <w:szCs w:val="24"/>
          <w:lang w:bidi="he-IL"/>
        </w:rPr>
        <w:t xml:space="preserve"> (Compass, 2019). </w:t>
      </w:r>
    </w:p>
    <w:p w14:paraId="24C99028" w14:textId="3333DC6F" w:rsidR="000824B1" w:rsidRPr="00346385" w:rsidRDefault="005B4171" w:rsidP="00CC5D3D">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We</w:t>
      </w:r>
      <w:r w:rsidR="000824B1" w:rsidRPr="00346385">
        <w:rPr>
          <w:rFonts w:asciiTheme="majorBidi" w:hAnsiTheme="majorBidi" w:cstheme="majorBidi"/>
          <w:sz w:val="24"/>
          <w:szCs w:val="24"/>
          <w:lang w:bidi="he-IL"/>
        </w:rPr>
        <w:t xml:space="preserve"> examined the specific types of support </w:t>
      </w:r>
      <w:r w:rsidR="0062401E" w:rsidRPr="00346385">
        <w:rPr>
          <w:rFonts w:asciiTheme="majorBidi" w:hAnsiTheme="majorBidi" w:cstheme="majorBidi"/>
          <w:sz w:val="24"/>
          <w:szCs w:val="24"/>
          <w:lang w:bidi="he-IL"/>
        </w:rPr>
        <w:t xml:space="preserve">that </w:t>
      </w:r>
      <w:r w:rsidR="000824B1" w:rsidRPr="00346385">
        <w:rPr>
          <w:rFonts w:asciiTheme="majorBidi" w:hAnsiTheme="majorBidi" w:cstheme="majorBidi"/>
          <w:sz w:val="24"/>
          <w:szCs w:val="24"/>
          <w:lang w:bidi="he-IL"/>
        </w:rPr>
        <w:t>accelerators</w:t>
      </w:r>
      <w:r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provide</w:t>
      </w:r>
      <w:ins w:id="1280" w:author="AnnMason" w:date="2021-12-12T16:21:00Z">
        <w:r w:rsidR="004418CF">
          <w:rPr>
            <w:rFonts w:asciiTheme="majorBidi" w:hAnsiTheme="majorBidi" w:cstheme="majorBidi"/>
            <w:sz w:val="24"/>
            <w:szCs w:val="24"/>
            <w:lang w:bidi="he-IL"/>
          </w:rPr>
          <w:t>—</w:t>
        </w:r>
      </w:ins>
      <w:del w:id="1281" w:author="AnnMason" w:date="2021-12-12T16:21:00Z">
        <w:r w:rsidR="00C63212" w:rsidRPr="00346385" w:rsidDel="004418CF">
          <w:rPr>
            <w:rFonts w:asciiTheme="majorBidi" w:hAnsiTheme="majorBidi" w:cstheme="majorBidi"/>
            <w:sz w:val="24"/>
            <w:szCs w:val="24"/>
            <w:lang w:bidi="he-IL"/>
          </w:rPr>
          <w:delText>:</w:delText>
        </w:r>
        <w:r w:rsidR="000824B1" w:rsidRPr="00346385" w:rsidDel="004418CF">
          <w:rPr>
            <w:rFonts w:asciiTheme="majorBidi" w:hAnsiTheme="majorBidi" w:cstheme="majorBidi"/>
            <w:sz w:val="24"/>
            <w:szCs w:val="24"/>
            <w:lang w:bidi="he-IL"/>
          </w:rPr>
          <w:delText xml:space="preserve"> </w:delText>
        </w:r>
      </w:del>
      <w:r w:rsidR="000824B1" w:rsidRPr="00346385">
        <w:rPr>
          <w:rFonts w:asciiTheme="majorBidi" w:hAnsiTheme="majorBidi" w:cstheme="majorBidi"/>
          <w:sz w:val="24"/>
          <w:szCs w:val="24"/>
          <w:lang w:bidi="he-IL"/>
        </w:rPr>
        <w:t xml:space="preserve">entrepreneurial training, network extension, intensive mentoring, </w:t>
      </w:r>
      <w:bookmarkStart w:id="1282" w:name="_Hlk88730904"/>
      <w:r w:rsidR="00BF615C" w:rsidRPr="00346385">
        <w:rPr>
          <w:rFonts w:asciiTheme="majorBidi" w:hAnsiTheme="majorBidi" w:cstheme="majorBidi"/>
          <w:sz w:val="24"/>
          <w:szCs w:val="24"/>
          <w:lang w:bidi="he-IL"/>
        </w:rPr>
        <w:t>legitimation signaling entity</w:t>
      </w:r>
      <w:bookmarkEnd w:id="1282"/>
      <w:r w:rsidR="000824B1" w:rsidRPr="00346385">
        <w:rPr>
          <w:rFonts w:asciiTheme="majorBidi" w:hAnsiTheme="majorBidi" w:cstheme="majorBidi"/>
          <w:sz w:val="24"/>
          <w:szCs w:val="24"/>
          <w:lang w:bidi="he-IL"/>
        </w:rPr>
        <w:t xml:space="preserve">, and </w:t>
      </w:r>
      <w:r w:rsidR="003E289C" w:rsidRPr="00346385">
        <w:rPr>
          <w:rFonts w:asciiTheme="majorBidi" w:hAnsiTheme="majorBidi" w:cstheme="majorBidi"/>
          <w:sz w:val="24"/>
          <w:szCs w:val="24"/>
          <w:lang w:bidi="he-IL"/>
        </w:rPr>
        <w:t>fundraising support and training</w:t>
      </w:r>
      <w:del w:id="1283" w:author="AnnMason" w:date="2021-12-12T16:20:00Z">
        <w:r w:rsidR="00177BA9" w:rsidRPr="00346385" w:rsidDel="004418CF">
          <w:rPr>
            <w:rFonts w:asciiTheme="majorBidi" w:hAnsiTheme="majorBidi" w:cstheme="majorBidi"/>
            <w:sz w:val="24"/>
            <w:szCs w:val="24"/>
            <w:lang w:bidi="he-IL"/>
          </w:rPr>
          <w:delText>,</w:delText>
        </w:r>
      </w:del>
      <w:r w:rsidR="000824B1" w:rsidRPr="00346385">
        <w:rPr>
          <w:rFonts w:asciiTheme="majorBidi" w:hAnsiTheme="majorBidi" w:cstheme="majorBidi"/>
          <w:sz w:val="24"/>
          <w:szCs w:val="24"/>
          <w:lang w:bidi="he-IL"/>
        </w:rPr>
        <w:t xml:space="preserve"> in the context of the five barriers to female entrepreneurship</w:t>
      </w:r>
      <w:ins w:id="1284" w:author="AnnMason" w:date="2021-12-12T16:21:00Z">
        <w:r w:rsidR="004418CF">
          <w:rPr>
            <w:rFonts w:asciiTheme="majorBidi" w:hAnsiTheme="majorBidi" w:cstheme="majorBidi"/>
            <w:sz w:val="24"/>
            <w:szCs w:val="24"/>
            <w:lang w:bidi="he-IL"/>
          </w:rPr>
          <w:t>—</w:t>
        </w:r>
      </w:ins>
      <w:del w:id="1285" w:author="AnnMason" w:date="2021-12-12T16:21:00Z">
        <w:r w:rsidR="0062401E" w:rsidRPr="00346385" w:rsidDel="004418CF">
          <w:rPr>
            <w:rFonts w:asciiTheme="majorBidi" w:hAnsiTheme="majorBidi" w:cstheme="majorBidi"/>
            <w:sz w:val="24"/>
            <w:szCs w:val="24"/>
            <w:lang w:bidi="he-IL"/>
          </w:rPr>
          <w:delText>,</w:delText>
        </w:r>
        <w:r w:rsidR="000824B1" w:rsidRPr="00346385" w:rsidDel="004418CF">
          <w:rPr>
            <w:rFonts w:asciiTheme="majorBidi" w:hAnsiTheme="majorBidi" w:cstheme="majorBidi"/>
            <w:sz w:val="24"/>
            <w:szCs w:val="24"/>
            <w:lang w:bidi="he-IL"/>
          </w:rPr>
          <w:delText xml:space="preserve"> </w:delText>
        </w:r>
      </w:del>
      <w:r w:rsidR="000824B1" w:rsidRPr="00346385">
        <w:rPr>
          <w:rFonts w:asciiTheme="majorBidi" w:hAnsiTheme="majorBidi" w:cstheme="majorBidi"/>
          <w:sz w:val="24"/>
          <w:szCs w:val="24"/>
          <w:lang w:bidi="he-IL"/>
        </w:rPr>
        <w:t>and suggest</w:t>
      </w:r>
      <w:r w:rsidR="00CE6D67" w:rsidRPr="00346385">
        <w:rPr>
          <w:rFonts w:asciiTheme="majorBidi" w:hAnsiTheme="majorBidi" w:cstheme="majorBidi"/>
          <w:sz w:val="24"/>
          <w:szCs w:val="24"/>
          <w:lang w:bidi="he-IL"/>
        </w:rPr>
        <w:t>ed</w:t>
      </w:r>
      <w:r w:rsidR="000824B1" w:rsidRPr="00346385">
        <w:rPr>
          <w:rFonts w:asciiTheme="majorBidi" w:hAnsiTheme="majorBidi" w:cstheme="majorBidi"/>
          <w:sz w:val="24"/>
          <w:szCs w:val="24"/>
          <w:lang w:bidi="he-IL"/>
        </w:rPr>
        <w:t xml:space="preserve"> that accelerators address the</w:t>
      </w:r>
      <w:r w:rsidRPr="00346385">
        <w:rPr>
          <w:rFonts w:asciiTheme="majorBidi" w:hAnsiTheme="majorBidi" w:cstheme="majorBidi"/>
          <w:sz w:val="24"/>
          <w:szCs w:val="24"/>
          <w:lang w:bidi="he-IL"/>
        </w:rPr>
        <w:t>se</w:t>
      </w:r>
      <w:r w:rsidR="000824B1" w:rsidRPr="00346385">
        <w:rPr>
          <w:rFonts w:asciiTheme="majorBidi" w:hAnsiTheme="majorBidi" w:cstheme="majorBidi"/>
          <w:sz w:val="24"/>
          <w:szCs w:val="24"/>
          <w:lang w:bidi="he-IL"/>
        </w:rPr>
        <w:t xml:space="preserve"> barriers </w:t>
      </w:r>
      <w:r w:rsidR="00C66A1F" w:rsidRPr="00346385">
        <w:rPr>
          <w:rFonts w:asciiTheme="majorBidi" w:hAnsiTheme="majorBidi" w:cstheme="majorBidi"/>
          <w:sz w:val="24"/>
          <w:szCs w:val="24"/>
          <w:lang w:bidi="he-IL"/>
        </w:rPr>
        <w:t xml:space="preserve">independently and </w:t>
      </w:r>
      <w:r w:rsidR="000824B1" w:rsidRPr="00346385">
        <w:rPr>
          <w:rFonts w:asciiTheme="majorBidi" w:hAnsiTheme="majorBidi" w:cstheme="majorBidi"/>
          <w:sz w:val="24"/>
          <w:szCs w:val="24"/>
          <w:lang w:bidi="he-IL"/>
        </w:rPr>
        <w:t>simultaneously.</w:t>
      </w:r>
      <w:r w:rsidR="00455F68"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With regard to</w:t>
      </w:r>
      <w:r w:rsidR="00455F68" w:rsidRPr="00346385">
        <w:rPr>
          <w:rFonts w:asciiTheme="majorBidi" w:hAnsiTheme="majorBidi" w:cstheme="majorBidi"/>
          <w:sz w:val="24"/>
          <w:szCs w:val="24"/>
          <w:lang w:bidi="he-IL"/>
        </w:rPr>
        <w:t xml:space="preserve"> the first three</w:t>
      </w:r>
      <w:ins w:id="1286" w:author="AnnMason" w:date="2021-12-12T16:20:00Z">
        <w:r w:rsidR="004418CF">
          <w:rPr>
            <w:rFonts w:asciiTheme="majorBidi" w:hAnsiTheme="majorBidi" w:cstheme="majorBidi"/>
            <w:sz w:val="24"/>
            <w:szCs w:val="24"/>
            <w:lang w:bidi="he-IL"/>
          </w:rPr>
          <w:t xml:space="preserve"> </w:t>
        </w:r>
      </w:ins>
      <w:del w:id="1287" w:author="AnnMason" w:date="2021-12-12T16:20:00Z">
        <w:r w:rsidR="00455F68" w:rsidRPr="00346385" w:rsidDel="004418CF">
          <w:rPr>
            <w:rFonts w:asciiTheme="majorBidi" w:hAnsiTheme="majorBidi" w:cstheme="majorBidi"/>
            <w:sz w:val="24"/>
            <w:szCs w:val="24"/>
            <w:lang w:bidi="he-IL"/>
          </w:rPr>
          <w:delText xml:space="preserve"> </w:delText>
        </w:r>
      </w:del>
      <w:ins w:id="1288" w:author="AnnMason" w:date="2021-12-12T16:20:00Z">
        <w:r w:rsidR="004418CF">
          <w:rPr>
            <w:rFonts w:asciiTheme="majorBidi" w:hAnsiTheme="majorBidi" w:cstheme="majorBidi"/>
            <w:sz w:val="24"/>
            <w:szCs w:val="24"/>
            <w:lang w:bidi="he-IL"/>
          </w:rPr>
          <w:t>obstacles</w:t>
        </w:r>
      </w:ins>
      <w:del w:id="1289" w:author="AnnMason" w:date="2021-12-12T16:20:00Z">
        <w:r w:rsidR="00455F68" w:rsidRPr="00346385" w:rsidDel="004418CF">
          <w:rPr>
            <w:rFonts w:asciiTheme="majorBidi" w:hAnsiTheme="majorBidi" w:cstheme="majorBidi"/>
            <w:sz w:val="24"/>
            <w:szCs w:val="24"/>
            <w:lang w:bidi="he-IL"/>
          </w:rPr>
          <w:delText>barriers mentioned</w:delText>
        </w:r>
      </w:del>
      <w:r w:rsidR="00E46322" w:rsidRPr="00346385">
        <w:rPr>
          <w:rFonts w:asciiTheme="majorBidi" w:hAnsiTheme="majorBidi" w:cstheme="majorBidi"/>
          <w:sz w:val="24"/>
          <w:szCs w:val="24"/>
          <w:lang w:bidi="he-IL"/>
        </w:rPr>
        <w:t>,</w:t>
      </w:r>
      <w:r w:rsidR="00455F68" w:rsidRPr="00346385">
        <w:rPr>
          <w:rFonts w:asciiTheme="majorBidi" w:hAnsiTheme="majorBidi" w:cstheme="majorBidi"/>
          <w:sz w:val="24"/>
          <w:szCs w:val="24"/>
          <w:lang w:bidi="he-IL"/>
        </w:rPr>
        <w:t xml:space="preserve"> the impact of accelerators on female founders </w:t>
      </w:r>
      <w:r w:rsidR="00CE6D67" w:rsidRPr="00346385">
        <w:rPr>
          <w:rFonts w:asciiTheme="majorBidi" w:hAnsiTheme="majorBidi" w:cstheme="majorBidi"/>
          <w:sz w:val="24"/>
          <w:szCs w:val="24"/>
          <w:lang w:bidi="he-IL"/>
        </w:rPr>
        <w:t xml:space="preserve">was </w:t>
      </w:r>
      <w:r w:rsidR="00455F68" w:rsidRPr="00346385">
        <w:rPr>
          <w:rFonts w:asciiTheme="majorBidi" w:hAnsiTheme="majorBidi" w:cstheme="majorBidi"/>
          <w:sz w:val="24"/>
          <w:szCs w:val="24"/>
          <w:lang w:bidi="he-IL"/>
        </w:rPr>
        <w:t>stronger than on male founders</w:t>
      </w:r>
      <w:r w:rsidR="0062401E" w:rsidRPr="00346385">
        <w:rPr>
          <w:rFonts w:asciiTheme="majorBidi" w:hAnsiTheme="majorBidi" w:cstheme="majorBidi"/>
          <w:sz w:val="24"/>
          <w:szCs w:val="24"/>
          <w:lang w:bidi="he-IL"/>
        </w:rPr>
        <w:t xml:space="preserve">. The impact </w:t>
      </w:r>
      <w:ins w:id="1290" w:author="AnnMason" w:date="2021-12-12T16:22:00Z">
        <w:r w:rsidR="004418CF">
          <w:rPr>
            <w:rFonts w:asciiTheme="majorBidi" w:hAnsiTheme="majorBidi" w:cstheme="majorBidi"/>
            <w:sz w:val="24"/>
            <w:szCs w:val="24"/>
            <w:lang w:bidi="he-IL"/>
          </w:rPr>
          <w:t xml:space="preserve">on the remaining two barriers was also </w:t>
        </w:r>
      </w:ins>
      <w:del w:id="1291" w:author="AnnMason" w:date="2021-12-12T16:22:00Z">
        <w:r w:rsidR="0062401E" w:rsidRPr="00346385" w:rsidDel="004418CF">
          <w:rPr>
            <w:rFonts w:asciiTheme="majorBidi" w:hAnsiTheme="majorBidi" w:cstheme="majorBidi"/>
            <w:sz w:val="24"/>
            <w:szCs w:val="24"/>
            <w:lang w:bidi="he-IL"/>
          </w:rPr>
          <w:delText xml:space="preserve">remained </w:delText>
        </w:r>
      </w:del>
      <w:r w:rsidR="0062401E" w:rsidRPr="00346385">
        <w:rPr>
          <w:rFonts w:asciiTheme="majorBidi" w:hAnsiTheme="majorBidi" w:cstheme="majorBidi"/>
          <w:sz w:val="24"/>
          <w:szCs w:val="24"/>
          <w:lang w:bidi="he-IL"/>
        </w:rPr>
        <w:t xml:space="preserve">positive for </w:t>
      </w:r>
      <w:ins w:id="1292" w:author="AnnMason" w:date="2021-12-13T17:12:00Z">
        <w:r w:rsidR="00D04F7C">
          <w:rPr>
            <w:rFonts w:asciiTheme="majorBidi" w:hAnsiTheme="majorBidi" w:cstheme="majorBidi"/>
            <w:sz w:val="24"/>
            <w:szCs w:val="24"/>
            <w:lang w:bidi="he-IL"/>
          </w:rPr>
          <w:t xml:space="preserve">women </w:t>
        </w:r>
      </w:ins>
      <w:del w:id="1293" w:author="AnnMason" w:date="2021-12-13T17:12:00Z">
        <w:r w:rsidR="003E289C" w:rsidRPr="00346385" w:rsidDel="00D04F7C">
          <w:rPr>
            <w:rFonts w:asciiTheme="majorBidi" w:hAnsiTheme="majorBidi" w:cstheme="majorBidi"/>
            <w:sz w:val="24"/>
            <w:szCs w:val="24"/>
            <w:lang w:bidi="he-IL"/>
          </w:rPr>
          <w:delText xml:space="preserve">female </w:delText>
        </w:r>
      </w:del>
      <w:r w:rsidR="003E289C" w:rsidRPr="00346385">
        <w:rPr>
          <w:rFonts w:asciiTheme="majorBidi" w:hAnsiTheme="majorBidi" w:cstheme="majorBidi"/>
          <w:sz w:val="24"/>
          <w:szCs w:val="24"/>
          <w:lang w:bidi="he-IL"/>
        </w:rPr>
        <w:t>founders</w:t>
      </w:r>
      <w:ins w:id="1294" w:author="AnnMason" w:date="2021-12-12T16:22:00Z">
        <w:r w:rsidR="004418CF">
          <w:rPr>
            <w:rFonts w:asciiTheme="majorBidi" w:hAnsiTheme="majorBidi" w:cstheme="majorBidi"/>
            <w:sz w:val="24"/>
            <w:szCs w:val="24"/>
            <w:lang w:bidi="he-IL"/>
          </w:rPr>
          <w:t>, although</w:t>
        </w:r>
      </w:ins>
      <w:r w:rsidR="0062401E" w:rsidRPr="00346385">
        <w:rPr>
          <w:rFonts w:asciiTheme="majorBidi" w:hAnsiTheme="majorBidi" w:cstheme="majorBidi"/>
          <w:sz w:val="24"/>
          <w:szCs w:val="24"/>
          <w:lang w:bidi="he-IL"/>
        </w:rPr>
        <w:t xml:space="preserve"> </w:t>
      </w:r>
      <w:del w:id="1295" w:author="AnnMason" w:date="2021-12-12T16:22:00Z">
        <w:r w:rsidR="0062401E" w:rsidRPr="00346385" w:rsidDel="004418CF">
          <w:rPr>
            <w:rFonts w:asciiTheme="majorBidi" w:hAnsiTheme="majorBidi" w:cstheme="majorBidi"/>
            <w:sz w:val="24"/>
            <w:szCs w:val="24"/>
            <w:lang w:bidi="he-IL"/>
          </w:rPr>
          <w:delText>for the other two barriers as well</w:delText>
        </w:r>
        <w:r w:rsidR="003E289C" w:rsidRPr="00346385" w:rsidDel="004418CF">
          <w:rPr>
            <w:rFonts w:asciiTheme="majorBidi" w:hAnsiTheme="majorBidi" w:cstheme="majorBidi"/>
            <w:sz w:val="24"/>
            <w:szCs w:val="24"/>
            <w:lang w:bidi="he-IL"/>
          </w:rPr>
          <w:delText xml:space="preserve"> (but </w:delText>
        </w:r>
      </w:del>
      <w:r w:rsidR="00515614" w:rsidRPr="00346385">
        <w:rPr>
          <w:rFonts w:asciiTheme="majorBidi" w:hAnsiTheme="majorBidi" w:cstheme="majorBidi"/>
          <w:sz w:val="24"/>
          <w:szCs w:val="24"/>
          <w:lang w:bidi="he-IL"/>
        </w:rPr>
        <w:t xml:space="preserve">not </w:t>
      </w:r>
      <w:ins w:id="1296" w:author="AnnMason" w:date="2021-12-12T16:22:00Z">
        <w:r w:rsidR="004418CF">
          <w:rPr>
            <w:rFonts w:asciiTheme="majorBidi" w:hAnsiTheme="majorBidi" w:cstheme="majorBidi"/>
            <w:sz w:val="24"/>
            <w:szCs w:val="24"/>
            <w:lang w:bidi="he-IL"/>
          </w:rPr>
          <w:t xml:space="preserve">greater </w:t>
        </w:r>
      </w:ins>
      <w:del w:id="1297" w:author="AnnMason" w:date="2021-12-12T16:22:00Z">
        <w:r w:rsidR="00515614" w:rsidRPr="00346385" w:rsidDel="004418CF">
          <w:rPr>
            <w:rFonts w:asciiTheme="majorBidi" w:hAnsiTheme="majorBidi" w:cstheme="majorBidi"/>
            <w:sz w:val="24"/>
            <w:szCs w:val="24"/>
            <w:lang w:bidi="he-IL"/>
          </w:rPr>
          <w:delText>higher</w:delText>
        </w:r>
        <w:r w:rsidR="003E289C" w:rsidRPr="00346385" w:rsidDel="004418CF">
          <w:rPr>
            <w:rFonts w:asciiTheme="majorBidi" w:hAnsiTheme="majorBidi" w:cstheme="majorBidi"/>
            <w:sz w:val="24"/>
            <w:szCs w:val="24"/>
            <w:lang w:bidi="he-IL"/>
          </w:rPr>
          <w:delText xml:space="preserve"> </w:delText>
        </w:r>
      </w:del>
      <w:r w:rsidR="003E289C" w:rsidRPr="00346385">
        <w:rPr>
          <w:rFonts w:asciiTheme="majorBidi" w:hAnsiTheme="majorBidi" w:cstheme="majorBidi"/>
          <w:sz w:val="24"/>
          <w:szCs w:val="24"/>
          <w:lang w:bidi="he-IL"/>
        </w:rPr>
        <w:t xml:space="preserve">than </w:t>
      </w:r>
      <w:ins w:id="1298" w:author="AnnMason" w:date="2021-12-12T16:22:00Z">
        <w:r w:rsidR="004418CF">
          <w:rPr>
            <w:rFonts w:asciiTheme="majorBidi" w:hAnsiTheme="majorBidi" w:cstheme="majorBidi"/>
            <w:sz w:val="24"/>
            <w:szCs w:val="24"/>
            <w:lang w:bidi="he-IL"/>
          </w:rPr>
          <w:t xml:space="preserve">the </w:t>
        </w:r>
      </w:ins>
      <w:ins w:id="1299" w:author="AnnMason" w:date="2021-12-12T16:23:00Z">
        <w:r w:rsidR="00D12DD7">
          <w:rPr>
            <w:rFonts w:asciiTheme="majorBidi" w:hAnsiTheme="majorBidi" w:cstheme="majorBidi"/>
            <w:sz w:val="24"/>
            <w:szCs w:val="24"/>
            <w:lang w:bidi="he-IL"/>
          </w:rPr>
          <w:t xml:space="preserve">influence in the case of </w:t>
        </w:r>
      </w:ins>
      <w:del w:id="1300" w:author="AnnMason" w:date="2021-12-12T16:22:00Z">
        <w:r w:rsidR="003E289C" w:rsidRPr="00346385" w:rsidDel="004418CF">
          <w:rPr>
            <w:rFonts w:asciiTheme="majorBidi" w:hAnsiTheme="majorBidi" w:cstheme="majorBidi"/>
            <w:sz w:val="24"/>
            <w:szCs w:val="24"/>
            <w:lang w:bidi="he-IL"/>
          </w:rPr>
          <w:delText xml:space="preserve">for </w:delText>
        </w:r>
      </w:del>
      <w:ins w:id="1301" w:author="AnnMason" w:date="2021-12-13T17:12:00Z">
        <w:r w:rsidR="00D04F7C">
          <w:rPr>
            <w:rFonts w:asciiTheme="majorBidi" w:hAnsiTheme="majorBidi" w:cstheme="majorBidi"/>
            <w:sz w:val="24"/>
            <w:szCs w:val="24"/>
            <w:lang w:bidi="he-IL"/>
          </w:rPr>
          <w:t>men</w:t>
        </w:r>
      </w:ins>
      <w:del w:id="1302" w:author="AnnMason" w:date="2021-12-13T17:12:00Z">
        <w:r w:rsidR="003E289C" w:rsidRPr="00346385" w:rsidDel="00D04F7C">
          <w:rPr>
            <w:rFonts w:asciiTheme="majorBidi" w:hAnsiTheme="majorBidi" w:cstheme="majorBidi"/>
            <w:sz w:val="24"/>
            <w:szCs w:val="24"/>
            <w:lang w:bidi="he-IL"/>
          </w:rPr>
          <w:delText>male</w:delText>
        </w:r>
      </w:del>
      <w:r w:rsidR="00515614" w:rsidRPr="00346385">
        <w:rPr>
          <w:rFonts w:asciiTheme="majorBidi" w:hAnsiTheme="majorBidi" w:cstheme="majorBidi"/>
          <w:sz w:val="24"/>
          <w:szCs w:val="24"/>
          <w:lang w:bidi="he-IL"/>
        </w:rPr>
        <w:t xml:space="preserve"> founders</w:t>
      </w:r>
      <w:del w:id="1303" w:author="AnnMason" w:date="2021-12-12T16:23:00Z">
        <w:r w:rsidR="003E289C" w:rsidRPr="00346385" w:rsidDel="00D12DD7">
          <w:rPr>
            <w:rFonts w:asciiTheme="majorBidi" w:hAnsiTheme="majorBidi" w:cstheme="majorBidi"/>
            <w:sz w:val="24"/>
            <w:szCs w:val="24"/>
            <w:lang w:bidi="he-IL"/>
          </w:rPr>
          <w:delText>)</w:delText>
        </w:r>
      </w:del>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We conclude that </w:t>
      </w:r>
      <w:r w:rsidR="000824B1" w:rsidRPr="00346385">
        <w:rPr>
          <w:rFonts w:asciiTheme="majorBidi" w:hAnsiTheme="majorBidi" w:cstheme="majorBidi"/>
          <w:sz w:val="24"/>
          <w:szCs w:val="24"/>
          <w:lang w:bidi="he-IL"/>
        </w:rPr>
        <w:t>accelerators have the potential to act as powerful catalysts for women’s successful integration into the entrepreneurial ecosystem</w:t>
      </w:r>
      <w:r w:rsidRPr="00346385">
        <w:rPr>
          <w:rFonts w:asciiTheme="majorBidi" w:hAnsiTheme="majorBidi" w:cstheme="majorBidi"/>
          <w:sz w:val="24"/>
          <w:szCs w:val="24"/>
          <w:lang w:bidi="he-IL"/>
        </w:rPr>
        <w:t xml:space="preserve"> and </w:t>
      </w:r>
      <w:r w:rsidR="0062401E" w:rsidRPr="00346385">
        <w:rPr>
          <w:rFonts w:asciiTheme="majorBidi" w:hAnsiTheme="majorBidi" w:cstheme="majorBidi"/>
          <w:sz w:val="24"/>
          <w:szCs w:val="24"/>
          <w:lang w:bidi="he-IL"/>
        </w:rPr>
        <w:t xml:space="preserve">in </w:t>
      </w:r>
      <w:r w:rsidRPr="00346385">
        <w:rPr>
          <w:rFonts w:asciiTheme="majorBidi" w:hAnsiTheme="majorBidi" w:cstheme="majorBidi"/>
          <w:sz w:val="24"/>
          <w:szCs w:val="24"/>
          <w:lang w:bidi="he-IL"/>
        </w:rPr>
        <w:t xml:space="preserve">reducing the gender gap in </w:t>
      </w:r>
      <w:r w:rsidR="00E46322" w:rsidRPr="00346385">
        <w:rPr>
          <w:rFonts w:asciiTheme="majorBidi" w:hAnsiTheme="majorBidi" w:cstheme="majorBidi"/>
          <w:sz w:val="24"/>
          <w:szCs w:val="24"/>
          <w:lang w:bidi="he-IL"/>
        </w:rPr>
        <w:t>entrepreneurship</w:t>
      </w:r>
      <w:r w:rsidR="000824B1" w:rsidRPr="00346385">
        <w:rPr>
          <w:rFonts w:asciiTheme="majorBidi" w:hAnsiTheme="majorBidi" w:cstheme="majorBidi"/>
          <w:sz w:val="24"/>
          <w:szCs w:val="24"/>
          <w:lang w:bidi="he-IL"/>
        </w:rPr>
        <w:t xml:space="preserve">. </w:t>
      </w:r>
    </w:p>
    <w:p w14:paraId="15C244BD"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502928BF" w14:textId="68A48CCA" w:rsidR="000824B1" w:rsidRPr="00346385" w:rsidRDefault="000824B1" w:rsidP="00A46945">
      <w:pPr>
        <w:pStyle w:val="ListParagraph"/>
        <w:numPr>
          <w:ilvl w:val="1"/>
          <w:numId w:val="17"/>
        </w:numPr>
        <w:spacing w:after="0" w:line="480" w:lineRule="auto"/>
        <w:ind w:left="426" w:hanging="426"/>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Future Research</w:t>
      </w:r>
    </w:p>
    <w:p w14:paraId="4BD5412A" w14:textId="27677961" w:rsidR="000824B1" w:rsidRPr="00346385" w:rsidRDefault="000824B1"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study suggests that accelerators may increase women’s participation in entrepreneurial </w:t>
      </w:r>
      <w:r w:rsidR="00996479" w:rsidRPr="00346385">
        <w:rPr>
          <w:rFonts w:asciiTheme="majorBidi" w:hAnsiTheme="majorBidi" w:cstheme="majorBidi"/>
          <w:sz w:val="24"/>
          <w:szCs w:val="24"/>
          <w:lang w:bidi="he-IL"/>
        </w:rPr>
        <w:t>ventures and</w:t>
      </w:r>
      <w:r w:rsidRPr="00346385">
        <w:rPr>
          <w:rFonts w:asciiTheme="majorBidi" w:hAnsiTheme="majorBidi" w:cstheme="majorBidi"/>
          <w:sz w:val="24"/>
          <w:szCs w:val="24"/>
          <w:lang w:bidi="he-IL"/>
        </w:rPr>
        <w:t xml:space="preserve"> presents initial evidence </w:t>
      </w:r>
      <w:r w:rsidR="0062401E" w:rsidRPr="00346385">
        <w:rPr>
          <w:rFonts w:asciiTheme="majorBidi" w:hAnsiTheme="majorBidi" w:cstheme="majorBidi"/>
          <w:sz w:val="24"/>
          <w:szCs w:val="24"/>
          <w:lang w:bidi="he-IL"/>
        </w:rPr>
        <w:t xml:space="preserve">regarding </w:t>
      </w:r>
      <w:r w:rsidRPr="00346385">
        <w:rPr>
          <w:rFonts w:asciiTheme="majorBidi" w:hAnsiTheme="majorBidi" w:cstheme="majorBidi"/>
          <w:sz w:val="24"/>
          <w:szCs w:val="24"/>
          <w:lang w:bidi="he-IL"/>
        </w:rPr>
        <w:t xml:space="preserve">the value </w:t>
      </w:r>
      <w:r w:rsidR="0062401E"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accelerators provide</w:t>
      </w:r>
      <w:r w:rsidR="00B719E1" w:rsidRPr="00346385">
        <w:rPr>
          <w:rFonts w:asciiTheme="majorBidi" w:hAnsiTheme="majorBidi" w:cstheme="majorBidi"/>
          <w:sz w:val="24"/>
          <w:szCs w:val="24"/>
          <w:lang w:bidi="he-IL"/>
        </w:rPr>
        <w:t xml:space="preserve"> to</w:t>
      </w:r>
      <w:r w:rsidRPr="00346385">
        <w:rPr>
          <w:rFonts w:asciiTheme="majorBidi" w:hAnsiTheme="majorBidi" w:cstheme="majorBidi"/>
          <w:sz w:val="24"/>
          <w:szCs w:val="24"/>
          <w:lang w:bidi="he-IL"/>
        </w:rPr>
        <w:t xml:space="preserve"> female founders. </w:t>
      </w:r>
      <w:r w:rsidR="00DB2AE1" w:rsidRPr="00346385">
        <w:rPr>
          <w:rFonts w:asciiTheme="majorBidi" w:hAnsiTheme="majorBidi" w:cstheme="majorBidi"/>
          <w:sz w:val="24"/>
          <w:szCs w:val="24"/>
          <w:lang w:bidi="he-IL"/>
        </w:rPr>
        <w:t xml:space="preserve">Additional lines of research should </w:t>
      </w:r>
      <w:r w:rsidR="001E1545" w:rsidRPr="00346385">
        <w:rPr>
          <w:rFonts w:asciiTheme="majorBidi" w:hAnsiTheme="majorBidi" w:cstheme="majorBidi"/>
          <w:sz w:val="24"/>
          <w:szCs w:val="24"/>
          <w:lang w:bidi="he-IL"/>
        </w:rPr>
        <w:t xml:space="preserve">extend </w:t>
      </w:r>
      <w:r w:rsidR="00DB2AE1" w:rsidRPr="00346385">
        <w:rPr>
          <w:rFonts w:asciiTheme="majorBidi" w:hAnsiTheme="majorBidi" w:cstheme="majorBidi"/>
          <w:sz w:val="24"/>
          <w:szCs w:val="24"/>
          <w:lang w:bidi="he-IL"/>
        </w:rPr>
        <w:t>our findings</w:t>
      </w:r>
      <w:r w:rsidR="00B719E1" w:rsidRPr="00346385">
        <w:rPr>
          <w:rFonts w:asciiTheme="majorBidi" w:hAnsiTheme="majorBidi" w:cstheme="majorBidi"/>
          <w:sz w:val="24"/>
          <w:szCs w:val="24"/>
          <w:lang w:bidi="he-IL"/>
        </w:rPr>
        <w:t xml:space="preserve"> in </w:t>
      </w:r>
      <w:r w:rsidR="00307784" w:rsidRPr="00346385">
        <w:rPr>
          <w:rFonts w:asciiTheme="majorBidi" w:hAnsiTheme="majorBidi" w:cstheme="majorBidi"/>
          <w:sz w:val="24"/>
          <w:szCs w:val="24"/>
          <w:lang w:bidi="he-IL"/>
        </w:rPr>
        <w:t xml:space="preserve">five </w:t>
      </w:r>
      <w:r w:rsidR="00B719E1" w:rsidRPr="00346385">
        <w:rPr>
          <w:rFonts w:asciiTheme="majorBidi" w:hAnsiTheme="majorBidi" w:cstheme="majorBidi"/>
          <w:sz w:val="24"/>
          <w:szCs w:val="24"/>
          <w:lang w:bidi="he-IL"/>
        </w:rPr>
        <w:t xml:space="preserve">directions. </w:t>
      </w:r>
      <w:r w:rsidR="00DB2AE1" w:rsidRPr="00346385">
        <w:rPr>
          <w:rFonts w:asciiTheme="majorBidi" w:hAnsiTheme="majorBidi" w:cstheme="majorBidi"/>
          <w:sz w:val="24"/>
          <w:szCs w:val="24"/>
          <w:lang w:bidi="he-IL"/>
        </w:rPr>
        <w:t>Fir</w:t>
      </w:r>
      <w:r w:rsidR="00DA6B5B" w:rsidRPr="00346385">
        <w:rPr>
          <w:rFonts w:asciiTheme="majorBidi" w:hAnsiTheme="majorBidi" w:cstheme="majorBidi"/>
          <w:sz w:val="24"/>
          <w:szCs w:val="24"/>
          <w:lang w:bidi="he-IL"/>
        </w:rPr>
        <w:t>st, future research should use</w:t>
      </w:r>
      <w:r w:rsidR="00DB2AE1" w:rsidRPr="00346385">
        <w:rPr>
          <w:rFonts w:asciiTheme="majorBidi" w:hAnsiTheme="majorBidi" w:cstheme="majorBidi"/>
          <w:sz w:val="24"/>
          <w:szCs w:val="24"/>
          <w:lang w:bidi="he-IL"/>
        </w:rPr>
        <w:t xml:space="preserve"> measures other than self-reporting, such as objective</w:t>
      </w:r>
      <w:r w:rsidR="00DA6B5B" w:rsidRPr="00346385">
        <w:rPr>
          <w:rFonts w:asciiTheme="majorBidi" w:hAnsiTheme="majorBidi" w:cstheme="majorBidi"/>
          <w:sz w:val="24"/>
          <w:szCs w:val="24"/>
          <w:lang w:bidi="he-IL"/>
        </w:rPr>
        <w:t xml:space="preserve"> data</w:t>
      </w:r>
      <w:r w:rsidR="00DB2AE1" w:rsidRPr="00346385">
        <w:rPr>
          <w:rFonts w:asciiTheme="majorBidi" w:hAnsiTheme="majorBidi" w:cstheme="majorBidi"/>
          <w:sz w:val="24"/>
          <w:szCs w:val="24"/>
          <w:lang w:bidi="he-IL"/>
        </w:rPr>
        <w:t xml:space="preserve"> or ratings of program managers and mentors. Second, </w:t>
      </w:r>
      <w:r w:rsidR="00B719E1" w:rsidRPr="00346385">
        <w:rPr>
          <w:rFonts w:asciiTheme="majorBidi" w:hAnsiTheme="majorBidi" w:cstheme="majorBidi"/>
          <w:sz w:val="24"/>
          <w:szCs w:val="24"/>
          <w:lang w:bidi="he-IL"/>
        </w:rPr>
        <w:t xml:space="preserve">it is advisable to use </w:t>
      </w:r>
      <w:r w:rsidR="00DB2AE1" w:rsidRPr="00346385">
        <w:rPr>
          <w:rFonts w:asciiTheme="majorBidi" w:hAnsiTheme="majorBidi" w:cstheme="majorBidi"/>
          <w:sz w:val="24"/>
          <w:szCs w:val="24"/>
          <w:lang w:bidi="he-IL"/>
        </w:rPr>
        <w:t xml:space="preserve">objective </w:t>
      </w:r>
      <w:r w:rsidR="00794770" w:rsidRPr="00346385">
        <w:rPr>
          <w:rFonts w:asciiTheme="majorBidi" w:hAnsiTheme="majorBidi" w:cstheme="majorBidi"/>
          <w:sz w:val="24"/>
          <w:szCs w:val="24"/>
          <w:lang w:bidi="he-IL"/>
        </w:rPr>
        <w:t xml:space="preserve">and long-term </w:t>
      </w:r>
      <w:r w:rsidR="00DB2AE1" w:rsidRPr="00346385">
        <w:rPr>
          <w:rFonts w:asciiTheme="majorBidi" w:hAnsiTheme="majorBidi" w:cstheme="majorBidi"/>
          <w:sz w:val="24"/>
          <w:szCs w:val="24"/>
          <w:lang w:bidi="he-IL"/>
        </w:rPr>
        <w:t xml:space="preserve">performance measures </w:t>
      </w:r>
      <w:r w:rsidR="00794770" w:rsidRPr="00346385">
        <w:rPr>
          <w:rFonts w:asciiTheme="majorBidi" w:hAnsiTheme="majorBidi" w:cstheme="majorBidi"/>
          <w:sz w:val="24"/>
          <w:szCs w:val="24"/>
          <w:lang w:bidi="he-IL"/>
        </w:rPr>
        <w:t xml:space="preserve">(including fundraising measures) </w:t>
      </w:r>
      <w:r w:rsidR="00B719E1" w:rsidRPr="00346385">
        <w:rPr>
          <w:rFonts w:asciiTheme="majorBidi" w:hAnsiTheme="majorBidi" w:cstheme="majorBidi"/>
          <w:sz w:val="24"/>
          <w:szCs w:val="24"/>
          <w:lang w:bidi="he-IL"/>
        </w:rPr>
        <w:t>in a longitudinal design</w:t>
      </w:r>
      <w:del w:id="1304" w:author="AnnMason" w:date="2021-12-12T16:23:00Z">
        <w:r w:rsidR="00B719E1" w:rsidRPr="00346385" w:rsidDel="00D12DD7">
          <w:rPr>
            <w:rFonts w:asciiTheme="majorBidi" w:hAnsiTheme="majorBidi" w:cstheme="majorBidi"/>
            <w:sz w:val="24"/>
            <w:szCs w:val="24"/>
            <w:lang w:bidi="he-IL"/>
          </w:rPr>
          <w:delText>,</w:delText>
        </w:r>
      </w:del>
      <w:r w:rsidR="00B719E1" w:rsidRPr="00346385">
        <w:rPr>
          <w:rFonts w:asciiTheme="majorBidi" w:hAnsiTheme="majorBidi" w:cstheme="majorBidi"/>
          <w:sz w:val="24"/>
          <w:szCs w:val="24"/>
          <w:lang w:bidi="he-IL"/>
        </w:rPr>
        <w:t xml:space="preserve"> </w:t>
      </w:r>
      <w:r w:rsidR="00DB2AE1" w:rsidRPr="00346385">
        <w:rPr>
          <w:rFonts w:asciiTheme="majorBidi" w:hAnsiTheme="majorBidi" w:cstheme="majorBidi"/>
          <w:sz w:val="24"/>
          <w:szCs w:val="24"/>
          <w:lang w:bidi="he-IL"/>
        </w:rPr>
        <w:t>to support the premise that accelerators not only encourage female participation in entrepreneurship</w:t>
      </w:r>
      <w:del w:id="1305" w:author="AnnMason" w:date="2021-12-13T17:24:00Z">
        <w:r w:rsidR="00DA6B5B" w:rsidRPr="00346385" w:rsidDel="00C01510">
          <w:rPr>
            <w:rFonts w:asciiTheme="majorBidi" w:hAnsiTheme="majorBidi" w:cstheme="majorBidi"/>
            <w:sz w:val="24"/>
            <w:szCs w:val="24"/>
            <w:lang w:bidi="he-IL"/>
          </w:rPr>
          <w:delText>,</w:delText>
        </w:r>
      </w:del>
      <w:r w:rsidR="00DB2AE1" w:rsidRPr="00346385">
        <w:rPr>
          <w:rFonts w:asciiTheme="majorBidi" w:hAnsiTheme="majorBidi" w:cstheme="majorBidi"/>
          <w:sz w:val="24"/>
          <w:szCs w:val="24"/>
          <w:lang w:bidi="he-IL"/>
        </w:rPr>
        <w:t xml:space="preserve"> but also promote their </w:t>
      </w:r>
      <w:r w:rsidR="00DA6B5B" w:rsidRPr="00346385">
        <w:rPr>
          <w:rFonts w:asciiTheme="majorBidi" w:hAnsiTheme="majorBidi" w:cstheme="majorBidi"/>
          <w:sz w:val="24"/>
          <w:szCs w:val="24"/>
          <w:lang w:bidi="he-IL"/>
        </w:rPr>
        <w:t xml:space="preserve">ultimate </w:t>
      </w:r>
      <w:r w:rsidR="00DB2AE1" w:rsidRPr="00346385">
        <w:rPr>
          <w:rFonts w:asciiTheme="majorBidi" w:hAnsiTheme="majorBidi" w:cstheme="majorBidi"/>
          <w:sz w:val="24"/>
          <w:szCs w:val="24"/>
          <w:lang w:bidi="he-IL"/>
        </w:rPr>
        <w:t>success.</w:t>
      </w:r>
      <w:r w:rsidR="00794770" w:rsidRPr="00346385">
        <w:rPr>
          <w:rFonts w:asciiTheme="majorBidi" w:hAnsiTheme="majorBidi" w:cstheme="majorBidi"/>
          <w:sz w:val="24"/>
          <w:szCs w:val="24"/>
          <w:lang w:bidi="he-IL"/>
        </w:rPr>
        <w:t xml:space="preserve"> </w:t>
      </w:r>
      <w:r w:rsidR="00DB2AE1" w:rsidRPr="00346385">
        <w:rPr>
          <w:rFonts w:asciiTheme="majorBidi" w:hAnsiTheme="majorBidi" w:cstheme="majorBidi"/>
          <w:sz w:val="24"/>
          <w:szCs w:val="24"/>
          <w:lang w:bidi="he-IL"/>
        </w:rPr>
        <w:t>Third, evidence</w:t>
      </w:r>
      <w:r w:rsidR="00DA6B5B" w:rsidRPr="00346385">
        <w:rPr>
          <w:rFonts w:asciiTheme="majorBidi" w:hAnsiTheme="majorBidi" w:cstheme="majorBidi"/>
          <w:sz w:val="24"/>
          <w:szCs w:val="24"/>
          <w:lang w:bidi="he-IL"/>
        </w:rPr>
        <w:t xml:space="preserve"> should be collected</w:t>
      </w:r>
      <w:r w:rsidR="00DB2AE1" w:rsidRPr="00346385">
        <w:rPr>
          <w:rFonts w:asciiTheme="majorBidi" w:hAnsiTheme="majorBidi" w:cstheme="majorBidi"/>
          <w:sz w:val="24"/>
          <w:szCs w:val="24"/>
          <w:lang w:bidi="he-IL"/>
        </w:rPr>
        <w:t xml:space="preserve"> from different entrepreneurial ecosystems</w:t>
      </w:r>
      <w:del w:id="1306" w:author="AnnMason" w:date="2021-12-12T16:23:00Z">
        <w:r w:rsidR="00544B87" w:rsidRPr="00346385" w:rsidDel="00D12DD7">
          <w:rPr>
            <w:rFonts w:asciiTheme="majorBidi" w:hAnsiTheme="majorBidi" w:cstheme="majorBidi"/>
            <w:sz w:val="24"/>
            <w:szCs w:val="24"/>
            <w:lang w:bidi="he-IL"/>
          </w:rPr>
          <w:delText>,</w:delText>
        </w:r>
      </w:del>
      <w:r w:rsidR="00DB2AE1" w:rsidRPr="00346385">
        <w:rPr>
          <w:rFonts w:asciiTheme="majorBidi" w:hAnsiTheme="majorBidi" w:cstheme="majorBidi"/>
          <w:sz w:val="24"/>
          <w:szCs w:val="24"/>
          <w:lang w:bidi="he-IL"/>
        </w:rPr>
        <w:t xml:space="preserve"> </w:t>
      </w:r>
      <w:r w:rsidR="00B719E1" w:rsidRPr="00346385">
        <w:rPr>
          <w:rFonts w:asciiTheme="majorBidi" w:hAnsiTheme="majorBidi" w:cstheme="majorBidi"/>
          <w:sz w:val="24"/>
          <w:szCs w:val="24"/>
          <w:lang w:bidi="he-IL"/>
        </w:rPr>
        <w:t xml:space="preserve">to </w:t>
      </w:r>
      <w:r w:rsidR="00DB2AE1" w:rsidRPr="00346385">
        <w:rPr>
          <w:rFonts w:asciiTheme="majorBidi" w:hAnsiTheme="majorBidi" w:cstheme="majorBidi"/>
          <w:sz w:val="24"/>
          <w:szCs w:val="24"/>
          <w:lang w:bidi="he-IL"/>
        </w:rPr>
        <w:t>increase the external validity of our findings.</w:t>
      </w:r>
      <w:r w:rsidR="00E155F7" w:rsidRPr="00346385">
        <w:rPr>
          <w:rFonts w:asciiTheme="majorBidi" w:hAnsiTheme="majorBidi" w:cstheme="majorBidi"/>
          <w:sz w:val="24"/>
          <w:szCs w:val="24"/>
          <w:lang w:bidi="he-IL"/>
        </w:rPr>
        <w:t xml:space="preserve"> Fourth, </w:t>
      </w:r>
      <w:bookmarkStart w:id="1307" w:name="_Hlk89172339"/>
      <w:r w:rsidR="00E155F7" w:rsidRPr="00346385">
        <w:rPr>
          <w:rFonts w:asciiTheme="majorBidi" w:hAnsiTheme="majorBidi" w:cstheme="majorBidi"/>
          <w:sz w:val="24"/>
          <w:szCs w:val="24"/>
          <w:lang w:bidi="he-IL"/>
        </w:rPr>
        <w:t xml:space="preserve">our </w:t>
      </w:r>
      <w:r w:rsidR="00B719E1" w:rsidRPr="00346385">
        <w:rPr>
          <w:rFonts w:asciiTheme="majorBidi" w:hAnsiTheme="majorBidi" w:cstheme="majorBidi"/>
          <w:sz w:val="24"/>
          <w:szCs w:val="24"/>
          <w:lang w:bidi="he-IL"/>
        </w:rPr>
        <w:t>hypotheses</w:t>
      </w:r>
      <w:r w:rsidR="00E155F7" w:rsidRPr="00346385">
        <w:rPr>
          <w:rFonts w:asciiTheme="majorBidi" w:hAnsiTheme="majorBidi" w:cstheme="majorBidi"/>
          <w:sz w:val="24"/>
          <w:szCs w:val="24"/>
          <w:lang w:bidi="he-IL"/>
        </w:rPr>
        <w:t xml:space="preserve"> </w:t>
      </w:r>
      <w:r w:rsidR="00DA6B5B" w:rsidRPr="00346385">
        <w:rPr>
          <w:rFonts w:asciiTheme="majorBidi" w:hAnsiTheme="majorBidi" w:cstheme="majorBidi"/>
          <w:sz w:val="24"/>
          <w:szCs w:val="24"/>
          <w:lang w:bidi="he-IL"/>
        </w:rPr>
        <w:t xml:space="preserve">should be tested </w:t>
      </w:r>
      <w:r w:rsidR="00E155F7" w:rsidRPr="00346385">
        <w:rPr>
          <w:rFonts w:asciiTheme="majorBidi" w:hAnsiTheme="majorBidi" w:cstheme="majorBidi"/>
          <w:sz w:val="24"/>
          <w:szCs w:val="24"/>
          <w:lang w:bidi="he-IL"/>
        </w:rPr>
        <w:t>in different type</w:t>
      </w:r>
      <w:r w:rsidR="00DA6B5B" w:rsidRPr="00346385">
        <w:rPr>
          <w:rFonts w:asciiTheme="majorBidi" w:hAnsiTheme="majorBidi" w:cstheme="majorBidi"/>
          <w:sz w:val="24"/>
          <w:szCs w:val="24"/>
          <w:lang w:bidi="he-IL"/>
        </w:rPr>
        <w:t>s</w:t>
      </w:r>
      <w:r w:rsidR="00E155F7" w:rsidRPr="00346385">
        <w:rPr>
          <w:rFonts w:asciiTheme="majorBidi" w:hAnsiTheme="majorBidi" w:cstheme="majorBidi"/>
          <w:sz w:val="24"/>
          <w:szCs w:val="24"/>
          <w:lang w:bidi="he-IL"/>
        </w:rPr>
        <w:t xml:space="preserve"> of accelerators to understand </w:t>
      </w:r>
      <w:del w:id="1308" w:author="AnnMason" w:date="2021-12-13T18:05:00Z">
        <w:r w:rsidR="00DA6B5B" w:rsidRPr="00346385" w:rsidDel="00906614">
          <w:rPr>
            <w:rFonts w:asciiTheme="majorBidi" w:hAnsiTheme="majorBidi" w:cstheme="majorBidi"/>
            <w:sz w:val="24"/>
            <w:szCs w:val="24"/>
            <w:lang w:bidi="he-IL"/>
          </w:rPr>
          <w:delText xml:space="preserve">and appreciate </w:delText>
        </w:r>
      </w:del>
      <w:r w:rsidR="00E155F7" w:rsidRPr="00346385">
        <w:rPr>
          <w:rFonts w:asciiTheme="majorBidi" w:hAnsiTheme="majorBidi" w:cstheme="majorBidi"/>
          <w:sz w:val="24"/>
          <w:szCs w:val="24"/>
          <w:lang w:bidi="he-IL"/>
        </w:rPr>
        <w:t xml:space="preserve">to what </w:t>
      </w:r>
      <w:r w:rsidR="001E1545" w:rsidRPr="00346385">
        <w:rPr>
          <w:rFonts w:asciiTheme="majorBidi" w:hAnsiTheme="majorBidi" w:cstheme="majorBidi"/>
          <w:sz w:val="24"/>
          <w:szCs w:val="24"/>
          <w:lang w:bidi="he-IL"/>
        </w:rPr>
        <w:t xml:space="preserve">extent </w:t>
      </w:r>
      <w:r w:rsidR="00794770" w:rsidRPr="00346385">
        <w:rPr>
          <w:rFonts w:asciiTheme="majorBidi" w:hAnsiTheme="majorBidi" w:cstheme="majorBidi"/>
          <w:sz w:val="24"/>
          <w:szCs w:val="24"/>
          <w:lang w:bidi="he-IL"/>
        </w:rPr>
        <w:t>our results</w:t>
      </w:r>
      <w:ins w:id="1309" w:author="AnnMason" w:date="2021-12-12T15:52:00Z">
        <w:r w:rsidR="000406FB">
          <w:rPr>
            <w:rFonts w:asciiTheme="majorBidi" w:hAnsiTheme="majorBidi" w:cstheme="majorBidi"/>
            <w:sz w:val="24"/>
            <w:szCs w:val="24"/>
            <w:lang w:bidi="he-IL"/>
          </w:rPr>
          <w:t xml:space="preserve"> can</w:t>
        </w:r>
      </w:ins>
      <w:del w:id="1310" w:author="AnnMason" w:date="2021-12-12T15:52:00Z">
        <w:r w:rsidR="00794770" w:rsidRPr="00346385" w:rsidDel="000406FB">
          <w:rPr>
            <w:rFonts w:asciiTheme="majorBidi" w:hAnsiTheme="majorBidi" w:cstheme="majorBidi"/>
            <w:sz w:val="24"/>
            <w:szCs w:val="24"/>
            <w:lang w:bidi="he-IL"/>
          </w:rPr>
          <w:delText xml:space="preserve"> might</w:delText>
        </w:r>
      </w:del>
      <w:r w:rsidR="00794770" w:rsidRPr="00346385">
        <w:rPr>
          <w:rFonts w:asciiTheme="majorBidi" w:hAnsiTheme="majorBidi" w:cstheme="majorBidi"/>
          <w:sz w:val="24"/>
          <w:szCs w:val="24"/>
          <w:lang w:bidi="he-IL"/>
        </w:rPr>
        <w:t xml:space="preserve"> be</w:t>
      </w:r>
      <w:r w:rsidR="00E155F7" w:rsidRPr="00346385">
        <w:rPr>
          <w:rFonts w:asciiTheme="majorBidi" w:hAnsiTheme="majorBidi" w:cstheme="majorBidi"/>
          <w:sz w:val="24"/>
          <w:szCs w:val="24"/>
          <w:lang w:bidi="he-IL"/>
        </w:rPr>
        <w:t xml:space="preserve"> generalized to the entire class of accelerators </w:t>
      </w:r>
      <w:r w:rsidR="00F9125F" w:rsidRPr="00346385">
        <w:rPr>
          <w:rFonts w:asciiTheme="majorBidi" w:hAnsiTheme="majorBidi" w:cstheme="majorBidi"/>
          <w:sz w:val="24"/>
          <w:szCs w:val="24"/>
          <w:lang w:bidi="he-IL"/>
        </w:rPr>
        <w:t xml:space="preserve">or </w:t>
      </w:r>
      <w:ins w:id="1311" w:author="AnnMason" w:date="2021-12-12T16:24:00Z">
        <w:r w:rsidR="00D12DD7">
          <w:rPr>
            <w:rFonts w:asciiTheme="majorBidi" w:hAnsiTheme="majorBidi" w:cstheme="majorBidi"/>
            <w:sz w:val="24"/>
            <w:szCs w:val="24"/>
            <w:lang w:bidi="he-IL"/>
          </w:rPr>
          <w:t xml:space="preserve">whether they are </w:t>
        </w:r>
      </w:ins>
      <w:del w:id="1312" w:author="AnnMason" w:date="2021-12-12T16:24:00Z">
        <w:r w:rsidR="00F9125F" w:rsidRPr="00346385" w:rsidDel="00D12DD7">
          <w:rPr>
            <w:rFonts w:asciiTheme="majorBidi" w:hAnsiTheme="majorBidi" w:cstheme="majorBidi"/>
            <w:sz w:val="24"/>
            <w:szCs w:val="24"/>
            <w:lang w:bidi="he-IL"/>
          </w:rPr>
          <w:delText xml:space="preserve">are rather </w:delText>
        </w:r>
      </w:del>
      <w:r w:rsidR="00F9125F" w:rsidRPr="00346385">
        <w:rPr>
          <w:rFonts w:asciiTheme="majorBidi" w:hAnsiTheme="majorBidi" w:cstheme="majorBidi"/>
          <w:sz w:val="24"/>
          <w:szCs w:val="24"/>
          <w:lang w:bidi="he-IL"/>
        </w:rPr>
        <w:t>limited</w:t>
      </w:r>
      <w:r w:rsidR="00E155F7" w:rsidRPr="00346385">
        <w:rPr>
          <w:rFonts w:asciiTheme="majorBidi" w:hAnsiTheme="majorBidi" w:cstheme="majorBidi"/>
          <w:sz w:val="24"/>
          <w:szCs w:val="24"/>
          <w:lang w:bidi="he-IL"/>
        </w:rPr>
        <w:t xml:space="preserve"> to specific types of accelerators.</w:t>
      </w:r>
      <w:r w:rsidR="00406692" w:rsidRPr="00346385">
        <w:rPr>
          <w:rFonts w:asciiTheme="majorBidi" w:hAnsiTheme="majorBidi" w:cstheme="majorBidi"/>
          <w:sz w:val="24"/>
          <w:szCs w:val="24"/>
          <w:lang w:bidi="he-IL"/>
        </w:rPr>
        <w:t xml:space="preserve"> </w:t>
      </w:r>
      <w:r w:rsidR="003F484F" w:rsidRPr="00346385">
        <w:rPr>
          <w:rFonts w:asciiTheme="majorBidi" w:hAnsiTheme="majorBidi" w:cstheme="majorBidi" w:hint="cs"/>
          <w:sz w:val="24"/>
          <w:szCs w:val="24"/>
          <w:lang w:bidi="he-IL"/>
        </w:rPr>
        <w:t>E</w:t>
      </w:r>
      <w:r w:rsidR="003F484F" w:rsidRPr="00346385">
        <w:rPr>
          <w:rFonts w:asciiTheme="majorBidi" w:hAnsiTheme="majorBidi" w:cstheme="majorBidi"/>
          <w:sz w:val="24"/>
          <w:szCs w:val="24"/>
          <w:lang w:bidi="he-IL"/>
        </w:rPr>
        <w:t>xamining</w:t>
      </w:r>
      <w:r w:rsidR="00406692" w:rsidRPr="00346385">
        <w:rPr>
          <w:rFonts w:asciiTheme="majorBidi" w:hAnsiTheme="majorBidi" w:cstheme="majorBidi"/>
          <w:sz w:val="24"/>
          <w:szCs w:val="24"/>
          <w:lang w:bidi="he-IL"/>
        </w:rPr>
        <w:t xml:space="preserve"> different types of accelerators</w:t>
      </w:r>
      <w:del w:id="1313" w:author="AnnMason" w:date="2021-12-13T17:24:00Z">
        <w:r w:rsidR="003F484F" w:rsidRPr="00346385" w:rsidDel="00C01510">
          <w:rPr>
            <w:rFonts w:asciiTheme="majorBidi" w:hAnsiTheme="majorBidi" w:cstheme="majorBidi"/>
            <w:sz w:val="24"/>
            <w:szCs w:val="24"/>
            <w:lang w:bidi="he-IL"/>
          </w:rPr>
          <w:delText>,</w:delText>
        </w:r>
      </w:del>
      <w:r w:rsidR="00406692" w:rsidRPr="00346385">
        <w:rPr>
          <w:rFonts w:asciiTheme="majorBidi" w:hAnsiTheme="majorBidi" w:cstheme="majorBidi"/>
          <w:sz w:val="24"/>
          <w:szCs w:val="24"/>
          <w:lang w:bidi="he-IL"/>
        </w:rPr>
        <w:t xml:space="preserve"> with different </w:t>
      </w:r>
      <w:ins w:id="1314" w:author="AnnMason" w:date="2021-12-13T17:24:00Z">
        <w:r w:rsidR="00C01510">
          <w:rPr>
            <w:rFonts w:asciiTheme="majorBidi" w:hAnsiTheme="majorBidi" w:cstheme="majorBidi"/>
            <w:sz w:val="24"/>
            <w:szCs w:val="24"/>
            <w:lang w:bidi="he-IL"/>
          </w:rPr>
          <w:t>designs</w:t>
        </w:r>
      </w:ins>
      <w:del w:id="1315" w:author="AnnMason" w:date="2021-12-13T17:24:00Z">
        <w:r w:rsidR="00406692" w:rsidRPr="00346385" w:rsidDel="00C01510">
          <w:rPr>
            <w:rFonts w:asciiTheme="majorBidi" w:hAnsiTheme="majorBidi" w:cstheme="majorBidi"/>
            <w:sz w:val="24"/>
            <w:szCs w:val="24"/>
            <w:lang w:bidi="he-IL"/>
          </w:rPr>
          <w:delText>design</w:delText>
        </w:r>
      </w:del>
      <w:r w:rsidR="00406692" w:rsidRPr="00346385">
        <w:rPr>
          <w:rFonts w:asciiTheme="majorBidi" w:hAnsiTheme="majorBidi" w:cstheme="majorBidi"/>
          <w:sz w:val="24"/>
          <w:szCs w:val="24"/>
          <w:lang w:bidi="he-IL"/>
        </w:rPr>
        <w:t xml:space="preserve"> and goals</w:t>
      </w:r>
      <w:r w:rsidR="003F484F" w:rsidRPr="00346385">
        <w:rPr>
          <w:rFonts w:asciiTheme="majorBidi" w:hAnsiTheme="majorBidi" w:cstheme="majorBidi"/>
          <w:sz w:val="24"/>
          <w:szCs w:val="24"/>
          <w:lang w:bidi="he-IL"/>
        </w:rPr>
        <w:t>,</w:t>
      </w:r>
      <w:r w:rsidR="00406692" w:rsidRPr="00346385">
        <w:rPr>
          <w:rFonts w:asciiTheme="majorBidi" w:hAnsiTheme="majorBidi" w:cstheme="majorBidi"/>
          <w:sz w:val="24"/>
          <w:szCs w:val="24"/>
          <w:lang w:bidi="he-IL"/>
        </w:rPr>
        <w:t xml:space="preserve"> will </w:t>
      </w:r>
      <w:ins w:id="1316" w:author="AnnMason" w:date="2021-12-12T16:24:00Z">
        <w:r w:rsidR="00D12DD7">
          <w:rPr>
            <w:rFonts w:asciiTheme="majorBidi" w:hAnsiTheme="majorBidi" w:cstheme="majorBidi"/>
            <w:sz w:val="24"/>
            <w:szCs w:val="24"/>
            <w:lang w:bidi="he-IL"/>
          </w:rPr>
          <w:t xml:space="preserve">develop </w:t>
        </w:r>
      </w:ins>
      <w:del w:id="1317" w:author="AnnMason" w:date="2021-12-12T16:24:00Z">
        <w:r w:rsidR="00406692" w:rsidRPr="00346385" w:rsidDel="00D12DD7">
          <w:rPr>
            <w:rFonts w:asciiTheme="majorBidi" w:hAnsiTheme="majorBidi" w:cstheme="majorBidi"/>
            <w:sz w:val="24"/>
            <w:szCs w:val="24"/>
            <w:lang w:bidi="he-IL"/>
          </w:rPr>
          <w:delText xml:space="preserve">gain </w:delText>
        </w:r>
      </w:del>
      <w:r w:rsidR="00406692" w:rsidRPr="00346385">
        <w:rPr>
          <w:rFonts w:asciiTheme="majorBidi" w:hAnsiTheme="majorBidi" w:cstheme="majorBidi"/>
          <w:sz w:val="24"/>
          <w:szCs w:val="24"/>
          <w:lang w:bidi="he-IL"/>
        </w:rPr>
        <w:t>better insight</w:t>
      </w:r>
      <w:r w:rsidR="003F484F" w:rsidRPr="00346385">
        <w:rPr>
          <w:rFonts w:asciiTheme="majorBidi" w:hAnsiTheme="majorBidi" w:cstheme="majorBidi"/>
          <w:sz w:val="24"/>
          <w:szCs w:val="24"/>
          <w:lang w:bidi="he-IL"/>
        </w:rPr>
        <w:t>s</w:t>
      </w:r>
      <w:r w:rsidR="00406692" w:rsidRPr="00346385">
        <w:rPr>
          <w:rFonts w:asciiTheme="majorBidi" w:hAnsiTheme="majorBidi" w:cstheme="majorBidi"/>
          <w:sz w:val="24"/>
          <w:szCs w:val="24"/>
          <w:lang w:bidi="he-IL"/>
        </w:rPr>
        <w:t xml:space="preserve"> </w:t>
      </w:r>
      <w:ins w:id="1318" w:author="AnnMason" w:date="2021-12-12T16:24:00Z">
        <w:r w:rsidR="00D12DD7">
          <w:rPr>
            <w:rFonts w:asciiTheme="majorBidi" w:hAnsiTheme="majorBidi" w:cstheme="majorBidi"/>
            <w:sz w:val="24"/>
            <w:szCs w:val="24"/>
            <w:lang w:bidi="he-IL"/>
          </w:rPr>
          <w:t xml:space="preserve">into </w:t>
        </w:r>
      </w:ins>
      <w:del w:id="1319" w:author="AnnMason" w:date="2021-12-12T16:24:00Z">
        <w:r w:rsidR="00406692" w:rsidRPr="00346385" w:rsidDel="00D12DD7">
          <w:rPr>
            <w:rFonts w:asciiTheme="majorBidi" w:hAnsiTheme="majorBidi" w:cstheme="majorBidi"/>
            <w:sz w:val="24"/>
            <w:szCs w:val="24"/>
            <w:lang w:bidi="he-IL"/>
          </w:rPr>
          <w:delText xml:space="preserve">on </w:delText>
        </w:r>
      </w:del>
      <w:r w:rsidR="00406692" w:rsidRPr="00346385">
        <w:rPr>
          <w:rFonts w:asciiTheme="majorBidi" w:hAnsiTheme="majorBidi" w:cstheme="majorBidi"/>
          <w:sz w:val="24"/>
          <w:szCs w:val="24"/>
          <w:lang w:bidi="he-IL"/>
        </w:rPr>
        <w:t xml:space="preserve">the </w:t>
      </w:r>
      <w:r w:rsidR="003F484F" w:rsidRPr="00346385">
        <w:rPr>
          <w:rFonts w:asciiTheme="majorBidi" w:hAnsiTheme="majorBidi" w:cstheme="majorBidi"/>
          <w:sz w:val="24"/>
          <w:szCs w:val="24"/>
          <w:lang w:bidi="he-IL"/>
        </w:rPr>
        <w:t xml:space="preserve">specific </w:t>
      </w:r>
      <w:r w:rsidR="00406692" w:rsidRPr="00346385">
        <w:rPr>
          <w:rFonts w:asciiTheme="majorBidi" w:hAnsiTheme="majorBidi" w:cstheme="majorBidi"/>
          <w:sz w:val="24"/>
          <w:szCs w:val="24"/>
          <w:lang w:bidi="he-IL"/>
        </w:rPr>
        <w:t xml:space="preserve">elements that are most crucial for enhancing female </w:t>
      </w:r>
      <w:r w:rsidR="003F484F" w:rsidRPr="00346385">
        <w:rPr>
          <w:rFonts w:asciiTheme="majorBidi" w:hAnsiTheme="majorBidi" w:cstheme="majorBidi"/>
          <w:sz w:val="24"/>
          <w:szCs w:val="24"/>
          <w:lang w:bidi="he-IL"/>
        </w:rPr>
        <w:t>entrepreneurship</w:t>
      </w:r>
      <w:r w:rsidR="00406692" w:rsidRPr="00346385">
        <w:rPr>
          <w:rFonts w:asciiTheme="majorBidi" w:hAnsiTheme="majorBidi" w:cstheme="majorBidi"/>
          <w:sz w:val="24"/>
          <w:szCs w:val="24"/>
          <w:lang w:bidi="he-IL"/>
        </w:rPr>
        <w:t xml:space="preserve"> and will strength</w:t>
      </w:r>
      <w:r w:rsidR="00515614" w:rsidRPr="00346385">
        <w:rPr>
          <w:rFonts w:asciiTheme="majorBidi" w:hAnsiTheme="majorBidi" w:cstheme="majorBidi"/>
          <w:sz w:val="24"/>
          <w:szCs w:val="24"/>
          <w:lang w:bidi="he-IL"/>
        </w:rPr>
        <w:t>en</w:t>
      </w:r>
      <w:r w:rsidR="00406692" w:rsidRPr="00346385">
        <w:rPr>
          <w:rFonts w:asciiTheme="majorBidi" w:hAnsiTheme="majorBidi" w:cstheme="majorBidi"/>
          <w:sz w:val="24"/>
          <w:szCs w:val="24"/>
          <w:lang w:bidi="he-IL"/>
        </w:rPr>
        <w:t xml:space="preserve"> our policy implication</w:t>
      </w:r>
      <w:bookmarkEnd w:id="1307"/>
      <w:ins w:id="1320" w:author="AnnMason" w:date="2021-12-12T16:24:00Z">
        <w:r w:rsidR="00D12DD7">
          <w:rPr>
            <w:rFonts w:asciiTheme="majorBidi" w:hAnsiTheme="majorBidi" w:cstheme="majorBidi"/>
            <w:sz w:val="24"/>
            <w:szCs w:val="24"/>
            <w:lang w:bidi="he-IL"/>
          </w:rPr>
          <w:t>s</w:t>
        </w:r>
      </w:ins>
      <w:r w:rsidR="00406692" w:rsidRPr="00346385">
        <w:rPr>
          <w:rFonts w:asciiTheme="majorBidi" w:hAnsiTheme="majorBidi" w:cstheme="majorBidi"/>
          <w:sz w:val="24"/>
          <w:szCs w:val="24"/>
          <w:lang w:bidi="he-IL"/>
        </w:rPr>
        <w:t>.</w:t>
      </w:r>
      <w:r w:rsidR="00155BFC" w:rsidRPr="00346385">
        <w:rPr>
          <w:rFonts w:asciiTheme="majorBidi" w:hAnsiTheme="majorBidi" w:cstheme="majorBidi"/>
          <w:sz w:val="24"/>
          <w:szCs w:val="24"/>
          <w:lang w:bidi="he-IL"/>
        </w:rPr>
        <w:t xml:space="preserve"> Fifth, </w:t>
      </w:r>
      <w:r w:rsidR="00BB19E1" w:rsidRPr="00346385">
        <w:rPr>
          <w:rFonts w:asciiTheme="majorBidi" w:hAnsiTheme="majorBidi" w:cstheme="majorBidi"/>
          <w:sz w:val="24"/>
          <w:szCs w:val="24"/>
          <w:lang w:bidi="he-IL"/>
        </w:rPr>
        <w:t xml:space="preserve">more research should focus on the role of </w:t>
      </w:r>
      <w:r w:rsidR="008108B1" w:rsidRPr="00346385">
        <w:rPr>
          <w:rFonts w:asciiTheme="majorBidi" w:hAnsiTheme="majorBidi" w:cstheme="majorBidi"/>
          <w:sz w:val="24"/>
          <w:szCs w:val="24"/>
          <w:lang w:bidi="he-IL"/>
        </w:rPr>
        <w:t xml:space="preserve">and differences between </w:t>
      </w:r>
      <w:r w:rsidR="00BB19E1" w:rsidRPr="00346385">
        <w:rPr>
          <w:rFonts w:asciiTheme="majorBidi" w:hAnsiTheme="majorBidi" w:cstheme="majorBidi"/>
          <w:sz w:val="24"/>
          <w:szCs w:val="24"/>
          <w:lang w:bidi="he-IL"/>
        </w:rPr>
        <w:t xml:space="preserve">women-dedicated </w:t>
      </w:r>
      <w:r w:rsidR="008108B1" w:rsidRPr="00346385">
        <w:rPr>
          <w:rFonts w:asciiTheme="majorBidi" w:hAnsiTheme="majorBidi" w:cstheme="majorBidi"/>
          <w:sz w:val="24"/>
          <w:szCs w:val="24"/>
          <w:lang w:bidi="he-IL"/>
        </w:rPr>
        <w:t>and</w:t>
      </w:r>
      <w:r w:rsidR="00BB19E1" w:rsidRPr="00346385">
        <w:rPr>
          <w:rFonts w:asciiTheme="majorBidi" w:hAnsiTheme="majorBidi" w:cstheme="majorBidi"/>
          <w:sz w:val="24"/>
          <w:szCs w:val="24"/>
          <w:lang w:bidi="he-IL"/>
        </w:rPr>
        <w:t xml:space="preserve"> women-friendly accelerators and pre-accelerators in promoting </w:t>
      </w:r>
      <w:r w:rsidR="00B42A56" w:rsidRPr="00346385">
        <w:rPr>
          <w:rFonts w:asciiTheme="majorBidi" w:hAnsiTheme="majorBidi" w:cstheme="majorBidi"/>
          <w:sz w:val="24"/>
          <w:szCs w:val="24"/>
          <w:lang w:bidi="he-IL"/>
        </w:rPr>
        <w:t>female</w:t>
      </w:r>
      <w:r w:rsidR="00BB19E1" w:rsidRPr="00346385">
        <w:rPr>
          <w:rFonts w:asciiTheme="majorBidi" w:hAnsiTheme="majorBidi" w:cstheme="majorBidi"/>
          <w:sz w:val="24"/>
          <w:szCs w:val="24"/>
          <w:lang w:bidi="he-IL"/>
        </w:rPr>
        <w:t xml:space="preserve"> entrepreneurship and decreasing the gender gap in entrepreneurship.</w:t>
      </w:r>
    </w:p>
    <w:p w14:paraId="4C3FB1E8" w14:textId="77777777" w:rsidR="00DB3235" w:rsidRPr="00346385" w:rsidRDefault="00143CE0" w:rsidP="00B719E1">
      <w:pPr>
        <w:spacing w:after="0" w:line="480" w:lineRule="auto"/>
        <w:jc w:val="both"/>
        <w:rPr>
          <w:rFonts w:asciiTheme="majorBidi" w:hAnsiTheme="majorBidi" w:cstheme="majorBidi"/>
          <w:sz w:val="24"/>
          <w:szCs w:val="24"/>
          <w:lang w:bidi="he-IL"/>
        </w:rPr>
      </w:pPr>
      <w:r w:rsidRPr="00346385">
        <w:rPr>
          <w:rFonts w:asciiTheme="majorBidi" w:hAnsiTheme="majorBidi" w:cstheme="majorBidi"/>
          <w:sz w:val="24"/>
          <w:szCs w:val="24"/>
          <w:lang w:bidi="he-IL"/>
        </w:rPr>
        <w:br w:type="page"/>
      </w:r>
      <w:bookmarkStart w:id="1321" w:name="_Hlk72771491"/>
    </w:p>
    <w:p w14:paraId="4F90D709" w14:textId="4298E67A" w:rsidR="00143CE0" w:rsidRPr="00346385" w:rsidRDefault="00143CE0" w:rsidP="00B719E1">
      <w:pPr>
        <w:spacing w:after="0" w:line="480" w:lineRule="auto"/>
        <w:jc w:val="both"/>
        <w:rPr>
          <w:rFonts w:asciiTheme="majorBidi" w:hAnsiTheme="majorBidi" w:cstheme="majorBidi"/>
          <w:b/>
          <w:bCs/>
          <w:sz w:val="24"/>
          <w:szCs w:val="24"/>
          <w:lang w:bidi="he-IL"/>
        </w:rPr>
      </w:pPr>
      <w:r w:rsidRPr="00346385">
        <w:rPr>
          <w:rFonts w:asciiTheme="majorBidi" w:hAnsiTheme="majorBidi" w:cstheme="majorBidi"/>
          <w:b/>
          <w:bCs/>
          <w:sz w:val="24"/>
          <w:szCs w:val="24"/>
          <w:lang w:bidi="he-IL"/>
        </w:rPr>
        <w:lastRenderedPageBreak/>
        <w:t>References</w:t>
      </w:r>
    </w:p>
    <w:p w14:paraId="088C7017" w14:textId="16F0588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22" w:name="_Hlk24543463"/>
      <w:bookmarkEnd w:id="1321"/>
      <w:proofErr w:type="spellStart"/>
      <w:r w:rsidRPr="00346385">
        <w:rPr>
          <w:rFonts w:asciiTheme="majorBidi" w:hAnsiTheme="majorBidi" w:cstheme="majorBidi"/>
          <w:sz w:val="24"/>
          <w:szCs w:val="24"/>
          <w:lang w:bidi="he-IL"/>
        </w:rPr>
        <w:t>Abouzahr</w:t>
      </w:r>
      <w:proofErr w:type="spellEnd"/>
      <w:r w:rsidRPr="00346385">
        <w:rPr>
          <w:rFonts w:asciiTheme="majorBidi" w:hAnsiTheme="majorBidi" w:cstheme="majorBidi"/>
          <w:sz w:val="24"/>
          <w:szCs w:val="24"/>
          <w:lang w:bidi="he-IL"/>
        </w:rPr>
        <w:t xml:space="preserve">, K., </w:t>
      </w:r>
      <w:proofErr w:type="spellStart"/>
      <w:r w:rsidRPr="00346385">
        <w:rPr>
          <w:rFonts w:asciiTheme="majorBidi" w:hAnsiTheme="majorBidi" w:cstheme="majorBidi"/>
          <w:sz w:val="24"/>
          <w:szCs w:val="24"/>
          <w:lang w:bidi="he-IL"/>
        </w:rPr>
        <w:t>Taplett</w:t>
      </w:r>
      <w:proofErr w:type="spellEnd"/>
      <w:r w:rsidRPr="00346385">
        <w:rPr>
          <w:rFonts w:asciiTheme="majorBidi" w:hAnsiTheme="majorBidi" w:cstheme="majorBidi"/>
          <w:sz w:val="24"/>
          <w:szCs w:val="24"/>
          <w:lang w:bidi="he-IL"/>
        </w:rPr>
        <w:t xml:space="preserve">, F. B., </w:t>
      </w:r>
      <w:proofErr w:type="spellStart"/>
      <w:r w:rsidRPr="00346385">
        <w:rPr>
          <w:rFonts w:asciiTheme="majorBidi" w:hAnsiTheme="majorBidi" w:cstheme="majorBidi"/>
          <w:sz w:val="24"/>
          <w:szCs w:val="24"/>
          <w:lang w:bidi="he-IL"/>
        </w:rPr>
        <w:t>Krentz</w:t>
      </w:r>
      <w:proofErr w:type="spellEnd"/>
      <w:r w:rsidRPr="00346385">
        <w:rPr>
          <w:rFonts w:asciiTheme="majorBidi" w:hAnsiTheme="majorBidi" w:cstheme="majorBidi"/>
          <w:sz w:val="24"/>
          <w:szCs w:val="24"/>
          <w:lang w:bidi="he-IL"/>
        </w:rPr>
        <w:t xml:space="preserve">, M., &amp; Harthorne, J. (2018). Why women-owned startups are a better bet. Boston Consulting Group </w:t>
      </w:r>
      <w:r w:rsidR="00743185" w:rsidRPr="00346385">
        <w:rPr>
          <w:rFonts w:asciiTheme="majorBidi" w:hAnsiTheme="majorBidi" w:cstheme="majorBidi"/>
          <w:sz w:val="24"/>
          <w:szCs w:val="24"/>
          <w:lang w:bidi="he-IL"/>
        </w:rPr>
        <w:t>&lt;https://image-src.bcg.com/Images/BCG-Why-Women-Owned-Startups-Are-a-Better-Bet-May-2018-NL_tcm98-193585.pdf&gt;</w:t>
      </w:r>
      <w:r w:rsidRPr="00346385">
        <w:rPr>
          <w:rFonts w:asciiTheme="majorBidi" w:hAnsiTheme="majorBidi" w:cstheme="majorBidi"/>
          <w:sz w:val="24"/>
          <w:szCs w:val="24"/>
          <w:lang w:bidi="he-IL"/>
        </w:rPr>
        <w:t>.</w:t>
      </w:r>
    </w:p>
    <w:p w14:paraId="0EB4CB92"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Ahl, H. (2006). Why research on women entrepreneurs needs new directions.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30(5), 595-621.</w:t>
      </w:r>
      <w:r w:rsidRPr="00346385">
        <w:rPr>
          <w:rFonts w:asciiTheme="majorBidi" w:hAnsiTheme="majorBidi" w:cstheme="majorBidi"/>
          <w:sz w:val="24"/>
          <w:szCs w:val="24"/>
          <w:rtl/>
          <w:lang w:bidi="he-IL"/>
        </w:rPr>
        <w:t>‏</w:t>
      </w:r>
    </w:p>
    <w:p w14:paraId="48F24FC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Alsos</w:t>
      </w:r>
      <w:proofErr w:type="spellEnd"/>
      <w:r w:rsidRPr="00346385">
        <w:rPr>
          <w:rFonts w:asciiTheme="majorBidi" w:hAnsiTheme="majorBidi" w:cstheme="majorBidi"/>
          <w:sz w:val="24"/>
          <w:szCs w:val="24"/>
          <w:lang w:bidi="he-IL"/>
        </w:rPr>
        <w:t xml:space="preserve">, G. A., &amp; </w:t>
      </w:r>
      <w:proofErr w:type="spellStart"/>
      <w:r w:rsidRPr="00346385">
        <w:rPr>
          <w:rFonts w:asciiTheme="majorBidi" w:hAnsiTheme="majorBidi" w:cstheme="majorBidi"/>
          <w:sz w:val="24"/>
          <w:szCs w:val="24"/>
          <w:lang w:bidi="he-IL"/>
        </w:rPr>
        <w:t>Ljunggren</w:t>
      </w:r>
      <w:proofErr w:type="spellEnd"/>
      <w:r w:rsidRPr="00346385">
        <w:rPr>
          <w:rFonts w:asciiTheme="majorBidi" w:hAnsiTheme="majorBidi" w:cstheme="majorBidi"/>
          <w:sz w:val="24"/>
          <w:szCs w:val="24"/>
          <w:lang w:bidi="he-IL"/>
        </w:rPr>
        <w:t xml:space="preserve">, E. (2017). The role of gender in entrepreneur–investor relationships: A signaling theory approach.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41(4), 567–590.</w:t>
      </w:r>
      <w:r w:rsidRPr="00346385">
        <w:rPr>
          <w:rFonts w:asciiTheme="majorBidi" w:hAnsiTheme="majorBidi" w:cstheme="majorBidi"/>
          <w:sz w:val="24"/>
          <w:szCs w:val="24"/>
          <w:rtl/>
          <w:lang w:bidi="he-IL"/>
        </w:rPr>
        <w:t>‏</w:t>
      </w:r>
    </w:p>
    <w:bookmarkEnd w:id="1322"/>
    <w:p w14:paraId="12EB07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Arenius</w:t>
      </w:r>
      <w:proofErr w:type="spellEnd"/>
      <w:r w:rsidRPr="00346385">
        <w:rPr>
          <w:rFonts w:asciiTheme="majorBidi" w:hAnsiTheme="majorBidi" w:cstheme="majorBidi"/>
          <w:sz w:val="24"/>
          <w:szCs w:val="24"/>
          <w:lang w:bidi="he-IL"/>
        </w:rPr>
        <w:t xml:space="preserve">, P., &amp; De </w:t>
      </w:r>
      <w:proofErr w:type="spellStart"/>
      <w:r w:rsidRPr="00346385">
        <w:rPr>
          <w:rFonts w:asciiTheme="majorBidi" w:hAnsiTheme="majorBidi" w:cstheme="majorBidi"/>
          <w:sz w:val="24"/>
          <w:szCs w:val="24"/>
          <w:lang w:bidi="he-IL"/>
        </w:rPr>
        <w:t>Clercq</w:t>
      </w:r>
      <w:proofErr w:type="spellEnd"/>
      <w:r w:rsidRPr="00346385">
        <w:rPr>
          <w:rFonts w:asciiTheme="majorBidi" w:hAnsiTheme="majorBidi" w:cstheme="majorBidi"/>
          <w:sz w:val="24"/>
          <w:szCs w:val="24"/>
          <w:lang w:bidi="he-IL"/>
        </w:rPr>
        <w:t xml:space="preserve">, D. (2005). A network-based approach on opportunity recognition. </w:t>
      </w:r>
      <w:r w:rsidRPr="00346385">
        <w:rPr>
          <w:rFonts w:asciiTheme="majorBidi" w:hAnsiTheme="majorBidi" w:cstheme="majorBidi"/>
          <w:i/>
          <w:iCs/>
          <w:sz w:val="24"/>
          <w:szCs w:val="24"/>
          <w:lang w:bidi="he-IL"/>
        </w:rPr>
        <w:t>Small</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 xml:space="preserve">Business Economics, </w:t>
      </w:r>
      <w:r w:rsidRPr="00346385">
        <w:rPr>
          <w:rFonts w:asciiTheme="majorBidi" w:hAnsiTheme="majorBidi" w:cstheme="majorBidi"/>
          <w:sz w:val="24"/>
          <w:szCs w:val="24"/>
          <w:lang w:bidi="he-IL"/>
        </w:rPr>
        <w:t>24(3), 249–265.</w:t>
      </w:r>
      <w:r w:rsidRPr="00346385">
        <w:rPr>
          <w:rFonts w:asciiTheme="majorBidi" w:hAnsiTheme="majorBidi" w:cstheme="majorBidi"/>
          <w:sz w:val="24"/>
          <w:szCs w:val="24"/>
          <w:rtl/>
          <w:lang w:bidi="he-IL"/>
        </w:rPr>
        <w:t>‏</w:t>
      </w:r>
    </w:p>
    <w:p w14:paraId="5D7BE4FB"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323" w:name="_Hlk26271598"/>
      <w:bookmarkStart w:id="1324" w:name="_Hlk26271715"/>
      <w:proofErr w:type="spellStart"/>
      <w:r w:rsidRPr="00346385">
        <w:rPr>
          <w:rFonts w:asciiTheme="majorBidi" w:hAnsiTheme="majorBidi" w:cstheme="majorBidi"/>
          <w:sz w:val="24"/>
          <w:szCs w:val="24"/>
          <w:lang w:bidi="he-IL"/>
        </w:rPr>
        <w:t>Arenius</w:t>
      </w:r>
      <w:proofErr w:type="spellEnd"/>
      <w:r w:rsidRPr="00346385">
        <w:rPr>
          <w:rFonts w:asciiTheme="majorBidi" w:hAnsiTheme="majorBidi" w:cstheme="majorBidi"/>
          <w:sz w:val="24"/>
          <w:szCs w:val="24"/>
          <w:lang w:bidi="he-IL"/>
        </w:rPr>
        <w:t xml:space="preserve">, P.,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xml:space="preserve">, M. (2005). Perceptual variables and nascent entrepreneurship.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24(3), 233-247.</w:t>
      </w:r>
      <w:r w:rsidRPr="00346385">
        <w:rPr>
          <w:rFonts w:asciiTheme="majorBidi" w:hAnsiTheme="majorBidi" w:cstheme="majorBidi"/>
          <w:sz w:val="24"/>
          <w:szCs w:val="24"/>
          <w:rtl/>
          <w:lang w:bidi="he-IL"/>
        </w:rPr>
        <w:t>‏</w:t>
      </w:r>
    </w:p>
    <w:p w14:paraId="750C530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xml:space="preserve">, V. A. (2020). Early-stage venture incubation and mentoring promote learning, scaling, and profitability among disadvantaged entrepreneurs. </w:t>
      </w:r>
      <w:r w:rsidRPr="00346385">
        <w:rPr>
          <w:rFonts w:asciiTheme="majorBidi" w:hAnsiTheme="majorBidi" w:cstheme="majorBidi"/>
          <w:i/>
          <w:iCs/>
          <w:sz w:val="24"/>
          <w:szCs w:val="24"/>
          <w:lang w:bidi="he-IL"/>
        </w:rPr>
        <w:t>Organization Science, 31</w:t>
      </w:r>
      <w:r w:rsidRPr="00346385">
        <w:rPr>
          <w:rFonts w:asciiTheme="majorBidi" w:hAnsiTheme="majorBidi" w:cstheme="majorBidi"/>
          <w:sz w:val="24"/>
          <w:szCs w:val="24"/>
          <w:lang w:bidi="he-IL"/>
        </w:rPr>
        <w:t>(6), 1560-1578.</w:t>
      </w:r>
      <w:r w:rsidRPr="00346385">
        <w:rPr>
          <w:rFonts w:asciiTheme="majorBidi" w:hAnsiTheme="majorBidi" w:cstheme="majorBidi"/>
          <w:sz w:val="24"/>
          <w:szCs w:val="24"/>
          <w:rtl/>
          <w:lang w:bidi="he-IL"/>
        </w:rPr>
        <w:t>‏</w:t>
      </w:r>
    </w:p>
    <w:p w14:paraId="74DA890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Auerswald</w:t>
      </w:r>
      <w:proofErr w:type="spellEnd"/>
      <w:r w:rsidRPr="00346385">
        <w:rPr>
          <w:rFonts w:asciiTheme="majorBidi" w:hAnsiTheme="majorBidi" w:cstheme="majorBidi"/>
          <w:sz w:val="24"/>
          <w:szCs w:val="24"/>
          <w:lang w:bidi="he-IL"/>
        </w:rPr>
        <w:t xml:space="preserve">, P. E., &amp; Branscomb, L. M. (2003). Valleys of death and Darwinian seas: Financing the invention to innovation transition in the United States. </w:t>
      </w:r>
      <w:r w:rsidRPr="00346385">
        <w:rPr>
          <w:rFonts w:asciiTheme="majorBidi" w:hAnsiTheme="majorBidi" w:cstheme="majorBidi"/>
          <w:i/>
          <w:iCs/>
          <w:sz w:val="24"/>
          <w:szCs w:val="24"/>
          <w:lang w:bidi="he-IL"/>
        </w:rPr>
        <w:t>The Journal of Technology Transfer</w:t>
      </w:r>
      <w:r w:rsidRPr="00346385">
        <w:rPr>
          <w:rFonts w:asciiTheme="majorBidi" w:hAnsiTheme="majorBidi" w:cstheme="majorBidi"/>
          <w:sz w:val="24"/>
          <w:szCs w:val="24"/>
          <w:lang w:bidi="he-IL"/>
        </w:rPr>
        <w:t>, 28(3), 227-239.</w:t>
      </w:r>
    </w:p>
    <w:p w14:paraId="7EC724F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Briggs, T., Eddleston, K., &amp; Brush, C. (2019). Don’t pitch like a </w:t>
      </w:r>
      <w:proofErr w:type="gramStart"/>
      <w:r w:rsidRPr="00346385">
        <w:rPr>
          <w:rFonts w:asciiTheme="majorBidi" w:hAnsiTheme="majorBidi" w:cstheme="majorBidi"/>
          <w:sz w:val="24"/>
          <w:szCs w:val="24"/>
          <w:lang w:bidi="he-IL"/>
        </w:rPr>
        <w:t>girl!:</w:t>
      </w:r>
      <w:proofErr w:type="gramEnd"/>
      <w:r w:rsidRPr="00346385">
        <w:rPr>
          <w:rFonts w:asciiTheme="majorBidi" w:hAnsiTheme="majorBidi" w:cstheme="majorBidi"/>
          <w:sz w:val="24"/>
          <w:szCs w:val="24"/>
          <w:lang w:bidi="he-IL"/>
        </w:rPr>
        <w:t xml:space="preserve"> How gender stereotypes influence investor decisions.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43(1), 116-137.</w:t>
      </w:r>
    </w:p>
    <w:p w14:paraId="38E1C85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Bamberger, P. (2009). Employee help-seeking: Antecedents, consequences and new insights for future research. </w:t>
      </w:r>
      <w:r w:rsidRPr="00346385">
        <w:rPr>
          <w:rFonts w:asciiTheme="majorBidi" w:hAnsiTheme="majorBidi" w:cstheme="majorBidi"/>
          <w:i/>
          <w:iCs/>
          <w:sz w:val="24"/>
          <w:szCs w:val="24"/>
          <w:lang w:bidi="he-IL"/>
        </w:rPr>
        <w:t>Research in Personnel and Human Resources Management</w:t>
      </w:r>
      <w:r w:rsidRPr="00346385">
        <w:rPr>
          <w:rFonts w:asciiTheme="majorBidi" w:hAnsiTheme="majorBidi" w:cstheme="majorBidi"/>
          <w:sz w:val="24"/>
          <w:szCs w:val="24"/>
          <w:lang w:bidi="he-IL"/>
        </w:rPr>
        <w:t>, 28(1), 49–98.</w:t>
      </w:r>
    </w:p>
    <w:p w14:paraId="48D046E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Bandura, A. (1997). </w:t>
      </w:r>
      <w:bookmarkStart w:id="1325" w:name="_Hlk60051012"/>
      <w:r w:rsidRPr="00346385">
        <w:rPr>
          <w:rFonts w:asciiTheme="majorBidi" w:hAnsiTheme="majorBidi" w:cstheme="majorBidi"/>
          <w:i/>
          <w:iCs/>
          <w:sz w:val="24"/>
          <w:szCs w:val="24"/>
          <w:lang w:bidi="he-IL"/>
        </w:rPr>
        <w:t>Self-Efficacy: The Exercise of Control</w:t>
      </w:r>
      <w:bookmarkEnd w:id="1325"/>
      <w:r w:rsidRPr="00346385">
        <w:rPr>
          <w:rFonts w:asciiTheme="majorBidi" w:hAnsiTheme="majorBidi" w:cstheme="majorBidi"/>
          <w:sz w:val="24"/>
          <w:szCs w:val="24"/>
          <w:lang w:bidi="he-IL"/>
        </w:rPr>
        <w:t>. New York, NY: Freeman.</w:t>
      </w:r>
      <w:r w:rsidRPr="00346385">
        <w:rPr>
          <w:rFonts w:asciiTheme="majorBidi" w:hAnsiTheme="majorBidi" w:cstheme="majorBidi"/>
          <w:sz w:val="24"/>
          <w:szCs w:val="24"/>
          <w:rtl/>
          <w:lang w:bidi="he-IL"/>
        </w:rPr>
        <w:t>‏</w:t>
      </w:r>
    </w:p>
    <w:bookmarkEnd w:id="1323"/>
    <w:p w14:paraId="793D628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Bandura, A. (2012). On the Functional Properties of Perceived Self-Efficacy Revisited. </w:t>
      </w:r>
      <w:r w:rsidRPr="00346385">
        <w:rPr>
          <w:rFonts w:asciiTheme="majorBidi" w:hAnsiTheme="majorBidi" w:cstheme="majorBidi"/>
          <w:i/>
          <w:iCs/>
          <w:sz w:val="24"/>
          <w:szCs w:val="24"/>
          <w:lang w:bidi="he-IL"/>
        </w:rPr>
        <w:t>Journal of Management</w:t>
      </w:r>
      <w:r w:rsidRPr="00346385">
        <w:rPr>
          <w:rFonts w:asciiTheme="majorBidi" w:hAnsiTheme="majorBidi" w:cstheme="majorBidi"/>
          <w:sz w:val="24"/>
          <w:szCs w:val="24"/>
          <w:lang w:bidi="he-IL"/>
        </w:rPr>
        <w:t>, 38(1), 9-44.</w:t>
      </w:r>
    </w:p>
    <w:p w14:paraId="42F91DD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Bangara</w:t>
      </w:r>
      <w:proofErr w:type="spellEnd"/>
      <w:r w:rsidRPr="00346385">
        <w:rPr>
          <w:rFonts w:asciiTheme="majorBidi" w:hAnsiTheme="majorBidi" w:cstheme="majorBidi"/>
          <w:sz w:val="24"/>
          <w:szCs w:val="24"/>
          <w:lang w:bidi="he-IL"/>
        </w:rPr>
        <w:t xml:space="preserve">, A., Freeman, S., &amp; Schroder, W. (2012). Legitimacy and accelerated Internationalization: An Indian perspective. </w:t>
      </w:r>
      <w:r w:rsidRPr="00346385">
        <w:rPr>
          <w:rFonts w:asciiTheme="majorBidi" w:hAnsiTheme="majorBidi" w:cstheme="majorBidi"/>
          <w:i/>
          <w:iCs/>
          <w:sz w:val="24"/>
          <w:szCs w:val="24"/>
          <w:lang w:bidi="he-IL"/>
        </w:rPr>
        <w:t>Journal of World Business</w:t>
      </w:r>
      <w:r w:rsidRPr="00346385">
        <w:rPr>
          <w:rFonts w:asciiTheme="majorBidi" w:hAnsiTheme="majorBidi" w:cstheme="majorBidi"/>
          <w:sz w:val="24"/>
          <w:szCs w:val="24"/>
          <w:lang w:bidi="he-IL"/>
        </w:rPr>
        <w:t>, 47(4), 623–634.</w:t>
      </w:r>
      <w:r w:rsidRPr="00346385">
        <w:rPr>
          <w:rFonts w:asciiTheme="majorBidi" w:hAnsiTheme="majorBidi" w:cstheme="majorBidi"/>
          <w:sz w:val="24"/>
          <w:szCs w:val="24"/>
          <w:rtl/>
          <w:lang w:bidi="he-IL"/>
        </w:rPr>
        <w:t>‏</w:t>
      </w:r>
    </w:p>
    <w:bookmarkEnd w:id="1324"/>
    <w:p w14:paraId="69F9E039"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lastRenderedPageBreak/>
        <w:t>BarNir</w:t>
      </w:r>
      <w:proofErr w:type="spellEnd"/>
      <w:r w:rsidRPr="00346385">
        <w:rPr>
          <w:rFonts w:asciiTheme="majorBidi" w:hAnsiTheme="majorBidi" w:cstheme="majorBidi"/>
          <w:sz w:val="24"/>
          <w:szCs w:val="24"/>
          <w:lang w:bidi="he-IL"/>
        </w:rPr>
        <w:t xml:space="preserve">, A., Watson, W. E., &amp; Hutchins, H. M. (2011). Mediation and moderated mediation in the relationship among role models, self‐efficacy, entrepreneurial career intention, and gender. </w:t>
      </w:r>
      <w:r w:rsidRPr="00346385">
        <w:rPr>
          <w:rFonts w:asciiTheme="majorBidi" w:hAnsiTheme="majorBidi" w:cstheme="majorBidi"/>
          <w:i/>
          <w:iCs/>
          <w:sz w:val="24"/>
          <w:szCs w:val="24"/>
          <w:lang w:bidi="he-IL"/>
        </w:rPr>
        <w:t xml:space="preserve">Journal of Applied Social Psychology, </w:t>
      </w:r>
      <w:r w:rsidRPr="00346385">
        <w:rPr>
          <w:rFonts w:asciiTheme="majorBidi" w:hAnsiTheme="majorBidi" w:cstheme="majorBidi"/>
          <w:sz w:val="24"/>
          <w:szCs w:val="24"/>
          <w:lang w:bidi="he-IL"/>
        </w:rPr>
        <w:t>41(2), 270–297.</w:t>
      </w:r>
      <w:r w:rsidRPr="00346385">
        <w:rPr>
          <w:rFonts w:asciiTheme="majorBidi" w:hAnsiTheme="majorBidi" w:cstheme="majorBidi"/>
          <w:sz w:val="24"/>
          <w:szCs w:val="24"/>
          <w:rtl/>
          <w:lang w:bidi="he-IL"/>
        </w:rPr>
        <w:t>‏</w:t>
      </w:r>
    </w:p>
    <w:p w14:paraId="321BC9D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26" w:name="_Hlk24535508"/>
      <w:proofErr w:type="spellStart"/>
      <w:r w:rsidRPr="00346385">
        <w:rPr>
          <w:rFonts w:asciiTheme="majorBidi" w:hAnsiTheme="majorBidi" w:cstheme="majorBidi"/>
          <w:sz w:val="24"/>
          <w:szCs w:val="24"/>
          <w:lang w:bidi="he-IL"/>
        </w:rPr>
        <w:t>Baughn</w:t>
      </w:r>
      <w:proofErr w:type="spellEnd"/>
      <w:r w:rsidRPr="00346385">
        <w:rPr>
          <w:rFonts w:asciiTheme="majorBidi" w:hAnsiTheme="majorBidi" w:cstheme="majorBidi"/>
          <w:sz w:val="24"/>
          <w:szCs w:val="24"/>
          <w:lang w:bidi="he-IL"/>
        </w:rPr>
        <w:t xml:space="preserve">, C. C., Cao, J. S., Le, L. T. M., Lim, V. A., &amp; Neupert, K. E. (2006). Normative, social and cognitive predictors of entrepreneurial interest in China, Vietnam and the Philippines.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11(01), 57-77.</w:t>
      </w:r>
      <w:r w:rsidRPr="00346385">
        <w:rPr>
          <w:rFonts w:asciiTheme="majorBidi" w:hAnsiTheme="majorBidi" w:cstheme="majorBidi"/>
          <w:sz w:val="24"/>
          <w:szCs w:val="24"/>
          <w:rtl/>
          <w:lang w:bidi="he-IL"/>
        </w:rPr>
        <w:t>‏</w:t>
      </w:r>
    </w:p>
    <w:p w14:paraId="6F1C175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Baum, J. R., &amp; Locke, E. A. (2004). The relationship of entrepreneurial traits, skill, and motivation to subsequent venture growth. </w:t>
      </w:r>
      <w:r w:rsidRPr="00346385">
        <w:rPr>
          <w:rFonts w:asciiTheme="majorBidi" w:hAnsiTheme="majorBidi" w:cstheme="majorBidi"/>
          <w:i/>
          <w:iCs/>
          <w:sz w:val="24"/>
          <w:szCs w:val="24"/>
          <w:lang w:bidi="he-IL"/>
        </w:rPr>
        <w:t xml:space="preserve">Journal of Applied Psychology, </w:t>
      </w:r>
      <w:bookmarkEnd w:id="1326"/>
      <w:r w:rsidRPr="00346385">
        <w:rPr>
          <w:rFonts w:asciiTheme="majorBidi" w:hAnsiTheme="majorBidi" w:cstheme="majorBidi"/>
          <w:sz w:val="24"/>
          <w:szCs w:val="24"/>
          <w:lang w:bidi="he-IL"/>
        </w:rPr>
        <w:t>89(4), 587–598.</w:t>
      </w:r>
    </w:p>
    <w:p w14:paraId="23B8990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Becker, G. S. (2009). </w:t>
      </w:r>
      <w:r w:rsidRPr="00346385">
        <w:rPr>
          <w:rFonts w:asciiTheme="majorBidi" w:hAnsiTheme="majorBidi" w:cstheme="majorBidi"/>
          <w:i/>
          <w:iCs/>
          <w:sz w:val="24"/>
          <w:szCs w:val="24"/>
          <w:lang w:bidi="he-IL"/>
        </w:rPr>
        <w:t>Human Capital: A Theoretical and Empirical Analysis, with Special Reference to Education</w:t>
      </w:r>
      <w:r w:rsidRPr="00346385">
        <w:rPr>
          <w:rFonts w:asciiTheme="majorBidi" w:hAnsiTheme="majorBidi" w:cstheme="majorBidi"/>
          <w:sz w:val="24"/>
          <w:szCs w:val="24"/>
          <w:lang w:bidi="he-IL"/>
        </w:rPr>
        <w:t>. Chicago, IL: University of Chicago Press.</w:t>
      </w:r>
      <w:r w:rsidRPr="00346385">
        <w:rPr>
          <w:rFonts w:asciiTheme="majorBidi" w:hAnsiTheme="majorBidi" w:cstheme="majorBidi"/>
          <w:sz w:val="24"/>
          <w:szCs w:val="24"/>
          <w:rtl/>
          <w:lang w:bidi="he-IL"/>
        </w:rPr>
        <w:t>‏</w:t>
      </w:r>
    </w:p>
    <w:p w14:paraId="7BD3B0B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Bhagavatula</w:t>
      </w:r>
      <w:proofErr w:type="spellEnd"/>
      <w:r w:rsidRPr="00346385">
        <w:rPr>
          <w:rFonts w:asciiTheme="majorBidi" w:hAnsiTheme="majorBidi" w:cstheme="majorBidi"/>
          <w:sz w:val="24"/>
          <w:szCs w:val="24"/>
          <w:lang w:bidi="he-IL"/>
        </w:rPr>
        <w:t xml:space="preserve">, S., </w:t>
      </w:r>
      <w:proofErr w:type="spellStart"/>
      <w:r w:rsidRPr="00346385">
        <w:rPr>
          <w:rFonts w:asciiTheme="majorBidi" w:hAnsiTheme="majorBidi" w:cstheme="majorBidi"/>
          <w:sz w:val="24"/>
          <w:szCs w:val="24"/>
          <w:lang w:bidi="he-IL"/>
        </w:rPr>
        <w:t>Elfring</w:t>
      </w:r>
      <w:proofErr w:type="spellEnd"/>
      <w:r w:rsidRPr="00346385">
        <w:rPr>
          <w:rFonts w:asciiTheme="majorBidi" w:hAnsiTheme="majorBidi" w:cstheme="majorBidi"/>
          <w:sz w:val="24"/>
          <w:szCs w:val="24"/>
          <w:lang w:bidi="he-IL"/>
        </w:rPr>
        <w:t xml:space="preserve">, T., van Tilburg, A., &amp; van de Bunt, G. G. (2010). How social and human capital influence opportunity recognition and resource mobilization in India’s handloom industry.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25, 245–260.</w:t>
      </w:r>
    </w:p>
    <w:p w14:paraId="032FD433" w14:textId="0087B483"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27" w:name="_Hlk24541092"/>
      <w:r w:rsidRPr="00346385">
        <w:rPr>
          <w:rFonts w:asciiTheme="majorBidi" w:hAnsiTheme="majorBidi" w:cstheme="majorBidi"/>
          <w:sz w:val="24"/>
          <w:szCs w:val="24"/>
          <w:lang w:bidi="he-IL"/>
        </w:rPr>
        <w:t xml:space="preserve">Blank, S. (2013). Why the lean start-up changes </w:t>
      </w:r>
      <w:r w:rsidR="00EE32F3" w:rsidRPr="00346385">
        <w:rPr>
          <w:rFonts w:asciiTheme="majorBidi" w:hAnsiTheme="majorBidi" w:cstheme="majorBidi"/>
          <w:sz w:val="24"/>
          <w:szCs w:val="24"/>
          <w:lang w:bidi="he-IL"/>
        </w:rPr>
        <w:t>everything?</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Harvard business review</w:t>
      </w:r>
      <w:r w:rsidRPr="00346385">
        <w:rPr>
          <w:rFonts w:asciiTheme="majorBidi" w:hAnsiTheme="majorBidi" w:cstheme="majorBidi"/>
          <w:sz w:val="24"/>
          <w:szCs w:val="24"/>
          <w:lang w:bidi="he-IL"/>
        </w:rPr>
        <w:t>, 91(5), 63-72.</w:t>
      </w:r>
      <w:r w:rsidRPr="00346385">
        <w:rPr>
          <w:rFonts w:asciiTheme="majorBidi" w:hAnsiTheme="majorBidi" w:cstheme="majorBidi"/>
          <w:sz w:val="24"/>
          <w:szCs w:val="24"/>
          <w:rtl/>
          <w:lang w:bidi="he-IL"/>
        </w:rPr>
        <w:t>‏</w:t>
      </w:r>
    </w:p>
    <w:p w14:paraId="5CEC491F" w14:textId="75A9952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Boden, R. J., Jr., &amp; Nucci, A. R. (2000). On the survival prospects of men’s and female’s new business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15(4), 347–362.</w:t>
      </w:r>
    </w:p>
    <w:p w14:paraId="6FBE04A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28" w:name="_Hlk24554403"/>
      <w:bookmarkEnd w:id="1327"/>
      <w:proofErr w:type="spellStart"/>
      <w:r w:rsidRPr="00346385">
        <w:rPr>
          <w:rFonts w:asciiTheme="majorBidi" w:hAnsiTheme="majorBidi" w:cstheme="majorBidi"/>
          <w:sz w:val="24"/>
          <w:szCs w:val="24"/>
          <w:lang w:bidi="he-IL"/>
        </w:rPr>
        <w:t>Bosma</w:t>
      </w:r>
      <w:proofErr w:type="spellEnd"/>
      <w:r w:rsidRPr="00346385">
        <w:rPr>
          <w:rFonts w:asciiTheme="majorBidi" w:hAnsiTheme="majorBidi" w:cstheme="majorBidi"/>
          <w:sz w:val="24"/>
          <w:szCs w:val="24"/>
          <w:lang w:bidi="he-IL"/>
        </w:rPr>
        <w:t xml:space="preserve">, N. S., Hessels, J., </w:t>
      </w:r>
      <w:proofErr w:type="spellStart"/>
      <w:r w:rsidRPr="00346385">
        <w:rPr>
          <w:rFonts w:asciiTheme="majorBidi" w:hAnsiTheme="majorBidi" w:cstheme="majorBidi"/>
          <w:sz w:val="24"/>
          <w:szCs w:val="24"/>
          <w:lang w:bidi="he-IL"/>
        </w:rPr>
        <w:t>Schutjens</w:t>
      </w:r>
      <w:proofErr w:type="spellEnd"/>
      <w:r w:rsidRPr="00346385">
        <w:rPr>
          <w:rFonts w:asciiTheme="majorBidi" w:hAnsiTheme="majorBidi" w:cstheme="majorBidi"/>
          <w:sz w:val="24"/>
          <w:szCs w:val="24"/>
          <w:lang w:bidi="he-IL"/>
        </w:rPr>
        <w:t xml:space="preserve">, V., Van </w:t>
      </w:r>
      <w:proofErr w:type="spellStart"/>
      <w:r w:rsidRPr="00346385">
        <w:rPr>
          <w:rFonts w:asciiTheme="majorBidi" w:hAnsiTheme="majorBidi" w:cstheme="majorBidi"/>
          <w:sz w:val="24"/>
          <w:szCs w:val="24"/>
          <w:lang w:bidi="he-IL"/>
        </w:rPr>
        <w:t>Praag</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Verheul</w:t>
      </w:r>
      <w:proofErr w:type="spellEnd"/>
      <w:r w:rsidRPr="00346385">
        <w:rPr>
          <w:rFonts w:asciiTheme="majorBidi" w:hAnsiTheme="majorBidi" w:cstheme="majorBidi"/>
          <w:sz w:val="24"/>
          <w:szCs w:val="24"/>
          <w:lang w:bidi="he-IL"/>
        </w:rPr>
        <w:t xml:space="preserve">, I. (2012). Entrepreneurship and role models. </w:t>
      </w:r>
      <w:r w:rsidRPr="00346385">
        <w:rPr>
          <w:rFonts w:asciiTheme="majorBidi" w:hAnsiTheme="majorBidi" w:cstheme="majorBidi"/>
          <w:i/>
          <w:iCs/>
          <w:sz w:val="24"/>
          <w:szCs w:val="24"/>
          <w:lang w:bidi="he-IL"/>
        </w:rPr>
        <w:t xml:space="preserve">Journal of Economic Psychology, </w:t>
      </w:r>
      <w:r w:rsidRPr="00346385">
        <w:rPr>
          <w:rFonts w:asciiTheme="majorBidi" w:hAnsiTheme="majorBidi" w:cstheme="majorBidi"/>
          <w:sz w:val="24"/>
          <w:szCs w:val="24"/>
          <w:lang w:bidi="he-IL"/>
        </w:rPr>
        <w:t>33(2), 410–424.</w:t>
      </w:r>
      <w:r w:rsidRPr="00346385">
        <w:rPr>
          <w:rFonts w:asciiTheme="majorBidi" w:hAnsiTheme="majorBidi" w:cstheme="majorBidi"/>
          <w:sz w:val="24"/>
          <w:szCs w:val="24"/>
          <w:rtl/>
          <w:lang w:bidi="he-IL"/>
        </w:rPr>
        <w:t>‏</w:t>
      </w:r>
    </w:p>
    <w:p w14:paraId="67C4613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Bosma</w:t>
      </w:r>
      <w:proofErr w:type="spellEnd"/>
      <w:r w:rsidRPr="00346385">
        <w:rPr>
          <w:rFonts w:asciiTheme="majorBidi" w:hAnsiTheme="majorBidi" w:cstheme="majorBidi"/>
          <w:sz w:val="24"/>
          <w:szCs w:val="24"/>
          <w:lang w:bidi="he-IL"/>
        </w:rPr>
        <w:t xml:space="preserve">, N. S., van </w:t>
      </w:r>
      <w:proofErr w:type="spellStart"/>
      <w:r w:rsidRPr="00346385">
        <w:rPr>
          <w:rFonts w:asciiTheme="majorBidi" w:hAnsiTheme="majorBidi" w:cstheme="majorBidi"/>
          <w:sz w:val="24"/>
          <w:szCs w:val="24"/>
          <w:lang w:bidi="he-IL"/>
        </w:rPr>
        <w:t>Praag</w:t>
      </w:r>
      <w:proofErr w:type="spellEnd"/>
      <w:r w:rsidRPr="00346385">
        <w:rPr>
          <w:rFonts w:asciiTheme="majorBidi" w:hAnsiTheme="majorBidi" w:cstheme="majorBidi"/>
          <w:sz w:val="24"/>
          <w:szCs w:val="24"/>
          <w:lang w:bidi="he-IL"/>
        </w:rPr>
        <w:t xml:space="preserve">, C. M., </w:t>
      </w:r>
      <w:proofErr w:type="spellStart"/>
      <w:r w:rsidRPr="00346385">
        <w:rPr>
          <w:rFonts w:asciiTheme="majorBidi" w:hAnsiTheme="majorBidi" w:cstheme="majorBidi"/>
          <w:sz w:val="24"/>
          <w:szCs w:val="24"/>
          <w:lang w:bidi="he-IL"/>
        </w:rPr>
        <w:t>Thurik</w:t>
      </w:r>
      <w:proofErr w:type="spellEnd"/>
      <w:r w:rsidRPr="00346385">
        <w:rPr>
          <w:rFonts w:asciiTheme="majorBidi" w:hAnsiTheme="majorBidi" w:cstheme="majorBidi"/>
          <w:sz w:val="24"/>
          <w:szCs w:val="24"/>
          <w:lang w:bidi="he-IL"/>
        </w:rPr>
        <w:t xml:space="preserve">, A. R., &amp; de Wit, G. (2004). The value of human and social capital investments for the business performance of startups.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23, 227–236.</w:t>
      </w:r>
    </w:p>
    <w:p w14:paraId="73D254D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29" w:name="_Hlk25089587"/>
      <w:bookmarkStart w:id="1330" w:name="_Hlk24541189"/>
      <w:bookmarkEnd w:id="1328"/>
      <w:r w:rsidRPr="00346385">
        <w:rPr>
          <w:rFonts w:asciiTheme="majorBidi" w:hAnsiTheme="majorBidi" w:cstheme="majorBidi"/>
          <w:sz w:val="24"/>
          <w:szCs w:val="24"/>
          <w:lang w:bidi="he-IL"/>
        </w:rPr>
        <w:t xml:space="preserve">Boyd, N. G., &amp; </w:t>
      </w:r>
      <w:proofErr w:type="spellStart"/>
      <w:r w:rsidRPr="00346385">
        <w:rPr>
          <w:rFonts w:asciiTheme="majorBidi" w:hAnsiTheme="majorBidi" w:cstheme="majorBidi"/>
          <w:sz w:val="24"/>
          <w:szCs w:val="24"/>
          <w:lang w:bidi="he-IL"/>
        </w:rPr>
        <w:t>Vozikis</w:t>
      </w:r>
      <w:proofErr w:type="spellEnd"/>
      <w:r w:rsidRPr="00346385">
        <w:rPr>
          <w:rFonts w:asciiTheme="majorBidi" w:hAnsiTheme="majorBidi" w:cstheme="majorBidi"/>
          <w:sz w:val="24"/>
          <w:szCs w:val="24"/>
          <w:lang w:bidi="he-IL"/>
        </w:rPr>
        <w:t xml:space="preserve">, G. S. (1994). The influence of self-efficacy on the development of entrepreneurial intentions and actions. </w:t>
      </w:r>
      <w:r w:rsidRPr="00346385">
        <w:rPr>
          <w:rFonts w:asciiTheme="majorBidi" w:hAnsiTheme="majorBidi" w:cstheme="majorBidi"/>
          <w:i/>
          <w:iCs/>
          <w:sz w:val="24"/>
          <w:szCs w:val="24"/>
          <w:lang w:bidi="he-IL"/>
        </w:rPr>
        <w:t>Entrepreneurship theory and practice, 18</w:t>
      </w:r>
      <w:r w:rsidRPr="00346385">
        <w:rPr>
          <w:rFonts w:asciiTheme="majorBidi" w:hAnsiTheme="majorBidi" w:cstheme="majorBidi"/>
          <w:sz w:val="24"/>
          <w:szCs w:val="24"/>
          <w:lang w:bidi="he-IL"/>
        </w:rPr>
        <w:t>(4), 63-77.</w:t>
      </w:r>
      <w:r w:rsidRPr="00346385">
        <w:rPr>
          <w:rFonts w:asciiTheme="majorBidi" w:hAnsiTheme="majorBidi" w:cstheme="majorBidi"/>
          <w:sz w:val="24"/>
          <w:szCs w:val="24"/>
          <w:rtl/>
          <w:lang w:bidi="he-IL"/>
        </w:rPr>
        <w:t>‏</w:t>
      </w:r>
    </w:p>
    <w:p w14:paraId="670CCDF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Brush, C. G. (1992). Research on female business owners: Past trends, a new perspective and future directions.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16(4), 5–30.</w:t>
      </w:r>
      <w:r w:rsidRPr="00346385">
        <w:rPr>
          <w:rFonts w:asciiTheme="majorBidi" w:hAnsiTheme="majorBidi" w:cstheme="majorBidi"/>
          <w:sz w:val="24"/>
          <w:szCs w:val="24"/>
          <w:rtl/>
          <w:lang w:bidi="he-IL"/>
        </w:rPr>
        <w:t>‏</w:t>
      </w:r>
    </w:p>
    <w:p w14:paraId="71462FE7"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Brush, C. G., &amp; Elam, A. (2021). </w:t>
      </w:r>
      <w:r w:rsidRPr="00346385">
        <w:rPr>
          <w:rFonts w:asciiTheme="majorBidi" w:hAnsiTheme="majorBidi" w:cstheme="majorBidi"/>
          <w:i/>
          <w:iCs/>
          <w:sz w:val="24"/>
          <w:szCs w:val="24"/>
          <w:lang w:bidi="he-IL"/>
        </w:rPr>
        <w:t>Design and Impact of Women-focused Incubator and Accelerator Programs in the United States</w:t>
      </w:r>
      <w:r w:rsidRPr="00346385">
        <w:rPr>
          <w:rFonts w:asciiTheme="majorBidi" w:hAnsiTheme="majorBidi" w:cstheme="majorBidi"/>
          <w:sz w:val="24"/>
          <w:szCs w:val="24"/>
          <w:lang w:bidi="he-IL"/>
        </w:rPr>
        <w:t>. Paper presented at Diana International Research Conference, 21-21 May, Nice, France.</w:t>
      </w:r>
    </w:p>
    <w:p w14:paraId="2CA8B37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Brush, C. G., Edelman, L. F., </w:t>
      </w:r>
      <w:proofErr w:type="spellStart"/>
      <w:r w:rsidRPr="00346385">
        <w:rPr>
          <w:rFonts w:asciiTheme="majorBidi" w:hAnsiTheme="majorBidi" w:cstheme="majorBidi"/>
          <w:sz w:val="24"/>
          <w:szCs w:val="24"/>
          <w:lang w:bidi="he-IL"/>
        </w:rPr>
        <w:t>Manolova</w:t>
      </w:r>
      <w:proofErr w:type="spellEnd"/>
      <w:r w:rsidRPr="00346385">
        <w:rPr>
          <w:rFonts w:asciiTheme="majorBidi" w:hAnsiTheme="majorBidi" w:cstheme="majorBidi"/>
          <w:sz w:val="24"/>
          <w:szCs w:val="24"/>
          <w:lang w:bidi="he-IL"/>
        </w:rPr>
        <w:t xml:space="preserve">, T., &amp; Welter, F. (2019). A gendered look at entrepreneurship ecosystems.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53(2), 393–408.</w:t>
      </w:r>
      <w:r w:rsidRPr="00346385">
        <w:rPr>
          <w:rFonts w:asciiTheme="majorBidi" w:hAnsiTheme="majorBidi" w:cstheme="majorBidi"/>
          <w:sz w:val="24"/>
          <w:szCs w:val="24"/>
          <w:rtl/>
          <w:lang w:bidi="he-IL"/>
        </w:rPr>
        <w:t>‏</w:t>
      </w:r>
    </w:p>
    <w:p w14:paraId="5EF8E013"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Brush, C. G., Greene, 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&amp; Davis, A. (2018). The gender gap in venture capital-progress, problems, and perspectives. </w:t>
      </w:r>
      <w:r w:rsidRPr="00346385">
        <w:rPr>
          <w:rFonts w:asciiTheme="majorBidi" w:hAnsiTheme="majorBidi" w:cstheme="majorBidi"/>
          <w:i/>
          <w:iCs/>
          <w:sz w:val="24"/>
          <w:szCs w:val="24"/>
          <w:lang w:bidi="he-IL"/>
        </w:rPr>
        <w:t>Venture Capital</w:t>
      </w:r>
      <w:r w:rsidRPr="00346385">
        <w:rPr>
          <w:rFonts w:asciiTheme="majorBidi" w:hAnsiTheme="majorBidi" w:cstheme="majorBidi"/>
          <w:sz w:val="24"/>
          <w:szCs w:val="24"/>
          <w:lang w:bidi="he-IL"/>
        </w:rPr>
        <w:t>, 20(2), 115–136.</w:t>
      </w:r>
      <w:r w:rsidRPr="00346385">
        <w:rPr>
          <w:rFonts w:asciiTheme="majorBidi" w:hAnsiTheme="majorBidi" w:cstheme="majorBidi"/>
          <w:sz w:val="24"/>
          <w:szCs w:val="24"/>
          <w:rtl/>
          <w:lang w:bidi="he-IL"/>
        </w:rPr>
        <w:t>‏</w:t>
      </w:r>
    </w:p>
    <w:bookmarkEnd w:id="1329"/>
    <w:bookmarkEnd w:id="1330"/>
    <w:p w14:paraId="0CB91392"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Brush, C. G., Greene, 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Davis, A., &amp; Blank, A. M. (2014). </w:t>
      </w:r>
      <w:r w:rsidRPr="00346385">
        <w:rPr>
          <w:rFonts w:asciiTheme="majorBidi" w:hAnsiTheme="majorBidi" w:cstheme="majorBidi"/>
          <w:i/>
          <w:iCs/>
          <w:sz w:val="24"/>
          <w:szCs w:val="24"/>
          <w:lang w:bidi="he-IL"/>
        </w:rPr>
        <w:t>Female Entrepreneurs 2014: Bridging the Gender Gap in Venture Capital</w:t>
      </w:r>
      <w:r w:rsidRPr="00346385">
        <w:rPr>
          <w:rFonts w:asciiTheme="majorBidi" w:hAnsiTheme="majorBidi" w:cstheme="majorBidi"/>
          <w:sz w:val="24"/>
          <w:szCs w:val="24"/>
          <w:lang w:bidi="he-IL"/>
        </w:rPr>
        <w:t>. Wellesley, MA: Arthur M. Blank Center for Entrepreneurship Babson College.</w:t>
      </w:r>
      <w:r w:rsidRPr="00346385">
        <w:rPr>
          <w:rFonts w:asciiTheme="majorBidi" w:hAnsiTheme="majorBidi" w:cstheme="majorBidi"/>
          <w:sz w:val="24"/>
          <w:szCs w:val="24"/>
          <w:rtl/>
          <w:lang w:bidi="he-IL"/>
        </w:rPr>
        <w:t>‏</w:t>
      </w:r>
    </w:p>
    <w:p w14:paraId="3330734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31" w:name="_Hlk36728750"/>
      <w:r w:rsidRPr="00346385">
        <w:rPr>
          <w:rFonts w:asciiTheme="majorBidi" w:hAnsiTheme="majorBidi" w:cstheme="majorBidi"/>
          <w:sz w:val="24"/>
          <w:szCs w:val="24"/>
          <w:lang w:bidi="he-IL"/>
        </w:rPr>
        <w:t>Bullough</w:t>
      </w:r>
      <w:bookmarkEnd w:id="1331"/>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M., Brush, C. G., &amp; Edelman, L. F. (Eds.). (2019). </w:t>
      </w:r>
      <w:r w:rsidRPr="00346385">
        <w:rPr>
          <w:rFonts w:asciiTheme="majorBidi" w:hAnsiTheme="majorBidi" w:cstheme="majorBidi"/>
          <w:i/>
          <w:iCs/>
          <w:sz w:val="24"/>
          <w:szCs w:val="24"/>
          <w:lang w:bidi="he-IL"/>
        </w:rPr>
        <w:t>High-growth Female’s Entrepreneurship: Programs, Policies and Practices</w:t>
      </w:r>
      <w:r w:rsidRPr="00346385">
        <w:rPr>
          <w:rFonts w:asciiTheme="majorBidi" w:hAnsiTheme="majorBidi" w:cstheme="majorBidi"/>
          <w:sz w:val="24"/>
          <w:szCs w:val="24"/>
          <w:lang w:bidi="he-IL"/>
        </w:rPr>
        <w:t>. Cheltenham: Edward Elgar Publishing.</w:t>
      </w:r>
      <w:r w:rsidRPr="00346385">
        <w:rPr>
          <w:rFonts w:asciiTheme="majorBidi" w:hAnsiTheme="majorBidi" w:cstheme="majorBidi"/>
          <w:sz w:val="24"/>
          <w:szCs w:val="24"/>
          <w:rtl/>
          <w:lang w:bidi="he-IL"/>
        </w:rPr>
        <w:t>‏</w:t>
      </w:r>
    </w:p>
    <w:p w14:paraId="64C316D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Busenitz</w:t>
      </w:r>
      <w:proofErr w:type="spellEnd"/>
      <w:r w:rsidRPr="00346385">
        <w:rPr>
          <w:rFonts w:asciiTheme="majorBidi" w:hAnsiTheme="majorBidi" w:cstheme="majorBidi"/>
          <w:sz w:val="24"/>
          <w:szCs w:val="24"/>
          <w:lang w:bidi="he-IL"/>
        </w:rPr>
        <w:t xml:space="preserve">, L. W., </w:t>
      </w:r>
      <w:proofErr w:type="spellStart"/>
      <w:r w:rsidRPr="00346385">
        <w:rPr>
          <w:rFonts w:asciiTheme="majorBidi" w:hAnsiTheme="majorBidi" w:cstheme="majorBidi"/>
          <w:sz w:val="24"/>
          <w:szCs w:val="24"/>
          <w:lang w:bidi="he-IL"/>
        </w:rPr>
        <w:t>Fiet</w:t>
      </w:r>
      <w:proofErr w:type="spellEnd"/>
      <w:r w:rsidRPr="00346385">
        <w:rPr>
          <w:rFonts w:asciiTheme="majorBidi" w:hAnsiTheme="majorBidi" w:cstheme="majorBidi"/>
          <w:sz w:val="24"/>
          <w:szCs w:val="24"/>
          <w:lang w:bidi="he-IL"/>
        </w:rPr>
        <w:t xml:space="preserve">, J. O., &amp; </w:t>
      </w:r>
      <w:proofErr w:type="spellStart"/>
      <w:r w:rsidRPr="00346385">
        <w:rPr>
          <w:rFonts w:asciiTheme="majorBidi" w:hAnsiTheme="majorBidi" w:cstheme="majorBidi"/>
          <w:sz w:val="24"/>
          <w:szCs w:val="24"/>
          <w:lang w:bidi="he-IL"/>
        </w:rPr>
        <w:t>Moesel</w:t>
      </w:r>
      <w:proofErr w:type="spellEnd"/>
      <w:r w:rsidRPr="00346385">
        <w:rPr>
          <w:rFonts w:asciiTheme="majorBidi" w:hAnsiTheme="majorBidi" w:cstheme="majorBidi"/>
          <w:sz w:val="24"/>
          <w:szCs w:val="24"/>
          <w:lang w:bidi="he-IL"/>
        </w:rPr>
        <w:t xml:space="preserve">, D. D. (2005). Signaling in venture capitalist–new venture team funding decisions: Does it indicate long-term venture outcomes?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29, 1–12.</w:t>
      </w:r>
    </w:p>
    <w:p w14:paraId="2B507B8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32" w:name="_Hlk25747927"/>
      <w:proofErr w:type="spellStart"/>
      <w:r w:rsidRPr="00346385">
        <w:rPr>
          <w:rFonts w:asciiTheme="majorBidi" w:hAnsiTheme="majorBidi" w:cstheme="majorBidi"/>
          <w:sz w:val="24"/>
          <w:szCs w:val="24"/>
          <w:lang w:bidi="he-IL"/>
        </w:rPr>
        <w:t>Cadenas</w:t>
      </w:r>
      <w:proofErr w:type="spellEnd"/>
      <w:r w:rsidRPr="00346385">
        <w:rPr>
          <w:rFonts w:asciiTheme="majorBidi" w:hAnsiTheme="majorBidi" w:cstheme="majorBidi"/>
          <w:sz w:val="24"/>
          <w:szCs w:val="24"/>
          <w:lang w:bidi="he-IL"/>
        </w:rPr>
        <w:t xml:space="preserve">, G. A., </w:t>
      </w:r>
      <w:proofErr w:type="spellStart"/>
      <w:r w:rsidRPr="00346385">
        <w:rPr>
          <w:rFonts w:asciiTheme="majorBidi" w:hAnsiTheme="majorBidi" w:cstheme="majorBidi"/>
          <w:sz w:val="24"/>
          <w:szCs w:val="24"/>
          <w:lang w:bidi="he-IL"/>
        </w:rPr>
        <w:t>Cantú</w:t>
      </w:r>
      <w:proofErr w:type="spellEnd"/>
      <w:r w:rsidRPr="00346385">
        <w:rPr>
          <w:rFonts w:asciiTheme="majorBidi" w:hAnsiTheme="majorBidi" w:cstheme="majorBidi"/>
          <w:sz w:val="24"/>
          <w:szCs w:val="24"/>
          <w:lang w:bidi="he-IL"/>
        </w:rPr>
        <w:t xml:space="preserve">, E. A., Lynn, N., Spence, T., &amp; Ruth, A. (2020). A programmatic intervention to promote entrepreneurial self-efficacy, critical behavior, and technology readiness among underrepresented college students. </w:t>
      </w:r>
      <w:r w:rsidRPr="00346385">
        <w:rPr>
          <w:rFonts w:asciiTheme="majorBidi" w:hAnsiTheme="majorBidi" w:cstheme="majorBidi"/>
          <w:i/>
          <w:iCs/>
          <w:sz w:val="24"/>
          <w:szCs w:val="24"/>
          <w:lang w:bidi="he-IL"/>
        </w:rPr>
        <w:t>Journal of Vocational Behavior</w:t>
      </w:r>
      <w:r w:rsidRPr="00346385">
        <w:rPr>
          <w:rFonts w:asciiTheme="majorBidi" w:hAnsiTheme="majorBidi" w:cstheme="majorBidi"/>
          <w:sz w:val="24"/>
          <w:szCs w:val="24"/>
          <w:lang w:bidi="he-IL"/>
        </w:rPr>
        <w:t>, 116, 103350.</w:t>
      </w:r>
    </w:p>
    <w:p w14:paraId="49A04EE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Calás</w:t>
      </w:r>
      <w:proofErr w:type="spellEnd"/>
      <w:r w:rsidRPr="00346385">
        <w:rPr>
          <w:rFonts w:asciiTheme="majorBidi" w:hAnsiTheme="majorBidi" w:cstheme="majorBidi"/>
          <w:sz w:val="24"/>
          <w:szCs w:val="24"/>
          <w:lang w:bidi="he-IL"/>
        </w:rPr>
        <w:t xml:space="preserve">, M. B., </w:t>
      </w:r>
      <w:proofErr w:type="spellStart"/>
      <w:r w:rsidRPr="00346385">
        <w:rPr>
          <w:rFonts w:asciiTheme="majorBidi" w:hAnsiTheme="majorBidi" w:cstheme="majorBidi"/>
          <w:sz w:val="24"/>
          <w:szCs w:val="24"/>
          <w:lang w:bidi="he-IL"/>
        </w:rPr>
        <w:t>Smircich</w:t>
      </w:r>
      <w:proofErr w:type="spellEnd"/>
      <w:r w:rsidRPr="00346385">
        <w:rPr>
          <w:rFonts w:asciiTheme="majorBidi" w:hAnsiTheme="majorBidi" w:cstheme="majorBidi"/>
          <w:sz w:val="24"/>
          <w:szCs w:val="24"/>
          <w:lang w:bidi="he-IL"/>
        </w:rPr>
        <w:t xml:space="preserve">, L., &amp; Bourne, K. A. (2009). Extending the boundaries: Reframing “entrepreneurship as social change” through feminist perspectives. </w:t>
      </w:r>
      <w:r w:rsidRPr="00346385">
        <w:rPr>
          <w:rFonts w:asciiTheme="majorBidi" w:hAnsiTheme="majorBidi" w:cstheme="majorBidi"/>
          <w:i/>
          <w:iCs/>
          <w:sz w:val="24"/>
          <w:szCs w:val="24"/>
          <w:lang w:bidi="he-IL"/>
        </w:rPr>
        <w:t xml:space="preserve">Academy of Management Review, </w:t>
      </w:r>
      <w:r w:rsidRPr="00346385">
        <w:rPr>
          <w:rFonts w:asciiTheme="majorBidi" w:hAnsiTheme="majorBidi" w:cstheme="majorBidi"/>
          <w:sz w:val="24"/>
          <w:szCs w:val="24"/>
          <w:lang w:bidi="he-IL"/>
        </w:rPr>
        <w:t>34(3), 552–569.</w:t>
      </w:r>
      <w:r w:rsidRPr="00346385">
        <w:rPr>
          <w:rFonts w:asciiTheme="majorBidi" w:hAnsiTheme="majorBidi" w:cstheme="majorBidi"/>
          <w:sz w:val="24"/>
          <w:szCs w:val="24"/>
          <w:rtl/>
          <w:lang w:bidi="he-IL"/>
        </w:rPr>
        <w:t>‏</w:t>
      </w:r>
    </w:p>
    <w:bookmarkEnd w:id="1332"/>
    <w:p w14:paraId="25FEB6E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Calás</w:t>
      </w:r>
      <w:proofErr w:type="spellEnd"/>
      <w:r w:rsidRPr="00346385">
        <w:rPr>
          <w:rFonts w:asciiTheme="majorBidi" w:hAnsiTheme="majorBidi" w:cstheme="majorBidi"/>
          <w:sz w:val="24"/>
          <w:szCs w:val="24"/>
          <w:lang w:bidi="he-IL"/>
        </w:rPr>
        <w:t xml:space="preserve">, M. B., </w:t>
      </w:r>
      <w:proofErr w:type="spellStart"/>
      <w:r w:rsidRPr="00346385">
        <w:rPr>
          <w:rFonts w:asciiTheme="majorBidi" w:hAnsiTheme="majorBidi" w:cstheme="majorBidi"/>
          <w:sz w:val="24"/>
          <w:szCs w:val="24"/>
          <w:lang w:bidi="he-IL"/>
        </w:rPr>
        <w:t>Smircich</w:t>
      </w:r>
      <w:proofErr w:type="spellEnd"/>
      <w:r w:rsidRPr="00346385">
        <w:rPr>
          <w:rFonts w:asciiTheme="majorBidi" w:hAnsiTheme="majorBidi" w:cstheme="majorBidi"/>
          <w:sz w:val="24"/>
          <w:szCs w:val="24"/>
          <w:lang w:bidi="he-IL"/>
        </w:rPr>
        <w:t>, L., Clegg, S. R., Hardy, C., &amp; Nord, W. R. (1999). From the ‘woman’s point of view’: Feminist approaches to organization studies. Studying organization: Theory and method, 212-251.</w:t>
      </w:r>
      <w:r w:rsidRPr="00346385">
        <w:rPr>
          <w:rFonts w:asciiTheme="majorBidi" w:hAnsiTheme="majorBidi" w:cstheme="majorBidi"/>
          <w:sz w:val="24"/>
          <w:szCs w:val="24"/>
          <w:rtl/>
          <w:lang w:bidi="he-IL"/>
        </w:rPr>
        <w:t>‏</w:t>
      </w:r>
    </w:p>
    <w:p w14:paraId="37BA7E8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Campanella, F., &amp; </w:t>
      </w:r>
      <w:proofErr w:type="spellStart"/>
      <w:r w:rsidRPr="00346385">
        <w:rPr>
          <w:rFonts w:asciiTheme="majorBidi" w:hAnsiTheme="majorBidi" w:cstheme="majorBidi"/>
          <w:sz w:val="24"/>
          <w:szCs w:val="24"/>
          <w:lang w:bidi="he-IL"/>
        </w:rPr>
        <w:t>Serino</w:t>
      </w:r>
      <w:proofErr w:type="spellEnd"/>
      <w:r w:rsidRPr="00346385">
        <w:rPr>
          <w:rFonts w:asciiTheme="majorBidi" w:hAnsiTheme="majorBidi" w:cstheme="majorBidi"/>
          <w:sz w:val="24"/>
          <w:szCs w:val="24"/>
          <w:lang w:bidi="he-IL"/>
        </w:rPr>
        <w:t xml:space="preserve">, L. (2019). Gender and financial constraints: an empirical investigation in Italy. </w:t>
      </w:r>
      <w:r w:rsidRPr="00346385">
        <w:rPr>
          <w:rFonts w:asciiTheme="majorBidi" w:hAnsiTheme="majorBidi" w:cstheme="majorBidi"/>
          <w:i/>
          <w:iCs/>
          <w:sz w:val="24"/>
          <w:szCs w:val="24"/>
          <w:lang w:bidi="he-IL"/>
        </w:rPr>
        <w:t>International Journal of Financial Research</w:t>
      </w:r>
      <w:r w:rsidRPr="00346385">
        <w:rPr>
          <w:rFonts w:asciiTheme="majorBidi" w:hAnsiTheme="majorBidi" w:cstheme="majorBidi"/>
          <w:sz w:val="24"/>
          <w:szCs w:val="24"/>
          <w:lang w:bidi="he-IL"/>
        </w:rPr>
        <w:t>, 10(2), 109–120.</w:t>
      </w:r>
      <w:r w:rsidRPr="00346385">
        <w:rPr>
          <w:rFonts w:asciiTheme="majorBidi" w:hAnsiTheme="majorBidi" w:cstheme="majorBidi"/>
          <w:sz w:val="24"/>
          <w:szCs w:val="24"/>
          <w:rtl/>
          <w:lang w:bidi="he-IL"/>
        </w:rPr>
        <w:t>‏</w:t>
      </w:r>
    </w:p>
    <w:p w14:paraId="0893C72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33" w:name="_Hlk72165600"/>
      <w:r w:rsidRPr="00346385">
        <w:rPr>
          <w:rFonts w:asciiTheme="majorBidi" w:hAnsiTheme="majorBidi" w:cstheme="majorBidi"/>
          <w:sz w:val="24"/>
          <w:szCs w:val="24"/>
          <w:lang w:bidi="he-IL"/>
        </w:rPr>
        <w:lastRenderedPageBreak/>
        <w:t xml:space="preserve">Carter, S., Shaw, E., Lam, W., &amp; Wilson, F. (2007). Gender, Entrepreneurship, and Bank Lending: The Criteria and Processes Used by Bank Loan Officers in Assessing Applications.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427–444.</w:t>
      </w:r>
    </w:p>
    <w:bookmarkEnd w:id="1333"/>
    <w:p w14:paraId="284BBDB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Cassar</w:t>
      </w:r>
      <w:proofErr w:type="spellEnd"/>
      <w:r w:rsidRPr="00346385">
        <w:rPr>
          <w:rFonts w:asciiTheme="majorBidi" w:hAnsiTheme="majorBidi" w:cstheme="majorBidi"/>
          <w:sz w:val="24"/>
          <w:szCs w:val="24"/>
          <w:lang w:bidi="he-IL"/>
        </w:rPr>
        <w:t xml:space="preserve">, G. (2006). Entrepreneur opportunity cost and intended venture growth.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21, 610–632.</w:t>
      </w:r>
    </w:p>
    <w:p w14:paraId="7CB914AD" w14:textId="0C4B8894" w:rsidR="00F718BC" w:rsidRPr="00346385" w:rsidRDefault="00F718BC" w:rsidP="00F718BC">
      <w:pPr>
        <w:spacing w:after="120" w:line="360" w:lineRule="auto"/>
        <w:ind w:left="284" w:hanging="284"/>
        <w:rPr>
          <w:rFonts w:asciiTheme="majorBidi" w:hAnsiTheme="majorBidi" w:cstheme="majorBidi"/>
          <w:sz w:val="24"/>
          <w:szCs w:val="24"/>
          <w:lang w:bidi="he-IL"/>
        </w:rPr>
      </w:pPr>
      <w:bookmarkStart w:id="1334" w:name="_Hlk26271798"/>
      <w:r w:rsidRPr="00346385">
        <w:rPr>
          <w:rFonts w:asciiTheme="majorBidi" w:hAnsiTheme="majorBidi" w:cstheme="majorBidi"/>
          <w:sz w:val="24"/>
          <w:szCs w:val="24"/>
          <w:lang w:bidi="he-IL"/>
        </w:rPr>
        <w:t xml:space="preserve">Chen, C. (2019). Can Business Accelerators Level the Playing Field for First-time Founders and Female Entrepreneurs? Available at SSRN 3277691. </w:t>
      </w:r>
      <w:hyperlink r:id="rId12" w:history="1">
        <w:r w:rsidR="00882D30" w:rsidRPr="00346385">
          <w:rPr>
            <w:rStyle w:val="Hyperlink"/>
            <w:rFonts w:asciiTheme="majorBidi" w:hAnsiTheme="majorBidi" w:cstheme="majorBidi"/>
            <w:sz w:val="24"/>
            <w:szCs w:val="24"/>
            <w:lang w:bidi="he-IL"/>
          </w:rPr>
          <w:t>https://papers</w:t>
        </w:r>
      </w:hyperlink>
      <w:r w:rsidRPr="00346385">
        <w:rPr>
          <w:rFonts w:asciiTheme="majorBidi" w:hAnsiTheme="majorBidi" w:cstheme="majorBidi"/>
          <w:sz w:val="24"/>
          <w:szCs w:val="24"/>
          <w:lang w:bidi="he-IL"/>
        </w:rPr>
        <w:t>.ssrn.com/sol3/papers.cfm?abstract_id=3277691</w:t>
      </w:r>
      <w:r w:rsidRPr="00346385">
        <w:rPr>
          <w:rFonts w:asciiTheme="majorBidi" w:hAnsiTheme="majorBidi" w:cstheme="majorBidi"/>
          <w:sz w:val="24"/>
          <w:szCs w:val="24"/>
          <w:rtl/>
        </w:rPr>
        <w:t>‏</w:t>
      </w:r>
    </w:p>
    <w:p w14:paraId="635B27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Chen</w:t>
      </w:r>
      <w:bookmarkEnd w:id="1334"/>
      <w:r w:rsidRPr="00346385">
        <w:rPr>
          <w:rFonts w:asciiTheme="majorBidi" w:hAnsiTheme="majorBidi" w:cstheme="majorBidi"/>
          <w:sz w:val="24"/>
          <w:szCs w:val="24"/>
          <w:lang w:bidi="he-IL"/>
        </w:rPr>
        <w:t xml:space="preserve">, C., Greene, P., &amp; Crick, A. (1998). Does entrepreneurial self-efficacy distinguish entrepreneurs from managers?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13, 295–316.</w:t>
      </w:r>
    </w:p>
    <w:p w14:paraId="3B14014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Cohen, S. (2013). What do accelerators do? Insights from incubators and angels. </w:t>
      </w:r>
      <w:r w:rsidRPr="00346385">
        <w:rPr>
          <w:rFonts w:asciiTheme="majorBidi" w:hAnsiTheme="majorBidi" w:cstheme="majorBidi"/>
          <w:i/>
          <w:iCs/>
          <w:sz w:val="24"/>
          <w:szCs w:val="24"/>
          <w:lang w:bidi="he-IL"/>
        </w:rPr>
        <w:t>Innovations: Technology, Governance, Globalization</w:t>
      </w:r>
      <w:r w:rsidRPr="00346385">
        <w:rPr>
          <w:rFonts w:asciiTheme="majorBidi" w:hAnsiTheme="majorBidi" w:cstheme="majorBidi"/>
          <w:sz w:val="24"/>
          <w:szCs w:val="24"/>
          <w:lang w:bidi="he-IL"/>
        </w:rPr>
        <w:t>, 8(3–4), 19–25.</w:t>
      </w:r>
      <w:r w:rsidRPr="00346385">
        <w:rPr>
          <w:rFonts w:asciiTheme="majorBidi" w:hAnsiTheme="majorBidi" w:cstheme="majorBidi"/>
          <w:sz w:val="24"/>
          <w:szCs w:val="24"/>
          <w:rtl/>
          <w:lang w:bidi="he-IL"/>
        </w:rPr>
        <w:t>‏</w:t>
      </w:r>
    </w:p>
    <w:p w14:paraId="0982C88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Cohen, S., </w:t>
      </w:r>
      <w:proofErr w:type="spellStart"/>
      <w:r w:rsidRPr="00346385">
        <w:rPr>
          <w:rFonts w:asciiTheme="majorBidi" w:hAnsiTheme="majorBidi" w:cstheme="majorBidi"/>
          <w:sz w:val="24"/>
          <w:szCs w:val="24"/>
          <w:lang w:bidi="he-IL"/>
        </w:rPr>
        <w:t>Fehder</w:t>
      </w:r>
      <w:proofErr w:type="spellEnd"/>
      <w:r w:rsidRPr="00346385">
        <w:rPr>
          <w:rFonts w:asciiTheme="majorBidi" w:hAnsiTheme="majorBidi" w:cstheme="majorBidi"/>
          <w:sz w:val="24"/>
          <w:szCs w:val="24"/>
          <w:lang w:bidi="he-IL"/>
        </w:rPr>
        <w:t>, D. C., Hochberg, Y. V., &amp; Murray, F. (2019a). The design of startup accelerators</w:t>
      </w:r>
      <w:r w:rsidRPr="00346385">
        <w:rPr>
          <w:rFonts w:asciiTheme="majorBidi" w:hAnsiTheme="majorBidi" w:cstheme="majorBidi"/>
          <w:i/>
          <w:iCs/>
          <w:sz w:val="24"/>
          <w:szCs w:val="24"/>
          <w:lang w:bidi="he-IL"/>
        </w:rPr>
        <w:t xml:space="preserve">. Research Policy, </w:t>
      </w:r>
      <w:r w:rsidRPr="00346385">
        <w:rPr>
          <w:rFonts w:asciiTheme="majorBidi" w:hAnsiTheme="majorBidi" w:cstheme="majorBidi"/>
          <w:sz w:val="24"/>
          <w:szCs w:val="24"/>
          <w:lang w:bidi="he-IL"/>
        </w:rPr>
        <w:t xml:space="preserve">48(7), </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1781–1797.</w:t>
      </w:r>
    </w:p>
    <w:p w14:paraId="7953CFE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Coleman, J. S. (1988). Social capital in the creation of human capital. </w:t>
      </w:r>
      <w:r w:rsidRPr="00346385">
        <w:rPr>
          <w:rFonts w:asciiTheme="majorBidi" w:hAnsiTheme="majorBidi" w:cstheme="majorBidi"/>
          <w:i/>
          <w:iCs/>
          <w:sz w:val="24"/>
          <w:szCs w:val="24"/>
          <w:lang w:bidi="he-IL"/>
        </w:rPr>
        <w:t xml:space="preserve">American Journal of Sociology, </w:t>
      </w:r>
      <w:r w:rsidRPr="00346385">
        <w:rPr>
          <w:rFonts w:asciiTheme="majorBidi" w:hAnsiTheme="majorBidi" w:cstheme="majorBidi"/>
          <w:sz w:val="24"/>
          <w:szCs w:val="24"/>
          <w:lang w:bidi="he-IL"/>
        </w:rPr>
        <w:t>94, S95–S120.</w:t>
      </w:r>
      <w:r w:rsidRPr="00346385">
        <w:rPr>
          <w:rFonts w:asciiTheme="majorBidi" w:hAnsiTheme="majorBidi" w:cstheme="majorBidi"/>
          <w:sz w:val="24"/>
          <w:szCs w:val="24"/>
          <w:rtl/>
          <w:lang w:bidi="he-IL"/>
        </w:rPr>
        <w:t>‏</w:t>
      </w:r>
    </w:p>
    <w:p w14:paraId="1F5C1AE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Coleman, S., &amp; Robb, A. (2009). A comparison of new firm financing by gender: evidence from the Kauffman Firm Survey data.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33(4), 397.</w:t>
      </w:r>
      <w:r w:rsidRPr="00346385">
        <w:rPr>
          <w:rFonts w:asciiTheme="majorBidi" w:hAnsiTheme="majorBidi" w:cstheme="majorBidi"/>
          <w:sz w:val="24"/>
          <w:szCs w:val="24"/>
          <w:rtl/>
          <w:lang w:bidi="he-IL"/>
        </w:rPr>
        <w:t>‏</w:t>
      </w:r>
    </w:p>
    <w:p w14:paraId="2B81C48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Colombo, M. G., &amp; </w:t>
      </w:r>
      <w:proofErr w:type="spellStart"/>
      <w:r w:rsidRPr="00346385">
        <w:rPr>
          <w:rFonts w:asciiTheme="majorBidi" w:hAnsiTheme="majorBidi" w:cstheme="majorBidi"/>
          <w:sz w:val="24"/>
          <w:szCs w:val="24"/>
          <w:lang w:bidi="he-IL"/>
        </w:rPr>
        <w:t>Grilli</w:t>
      </w:r>
      <w:proofErr w:type="spellEnd"/>
      <w:r w:rsidRPr="00346385">
        <w:rPr>
          <w:rFonts w:asciiTheme="majorBidi" w:hAnsiTheme="majorBidi" w:cstheme="majorBidi"/>
          <w:sz w:val="24"/>
          <w:szCs w:val="24"/>
          <w:lang w:bidi="he-IL"/>
        </w:rPr>
        <w:t xml:space="preserve">, L. (2005). Founders’ human capital and the growth of new technology-based firms: A competence-based view. </w:t>
      </w:r>
      <w:r w:rsidRPr="00346385">
        <w:rPr>
          <w:rFonts w:asciiTheme="majorBidi" w:hAnsiTheme="majorBidi" w:cstheme="majorBidi"/>
          <w:i/>
          <w:iCs/>
          <w:sz w:val="24"/>
          <w:szCs w:val="24"/>
          <w:lang w:bidi="he-IL"/>
        </w:rPr>
        <w:t>Research Policy</w:t>
      </w:r>
      <w:r w:rsidRPr="00346385">
        <w:rPr>
          <w:rFonts w:asciiTheme="majorBidi" w:hAnsiTheme="majorBidi" w:cstheme="majorBidi"/>
          <w:sz w:val="24"/>
          <w:szCs w:val="24"/>
          <w:lang w:bidi="he-IL"/>
        </w:rPr>
        <w:t>, 34(6), 795–816.</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2C5E0F85" w14:textId="36D2569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Compass (2019). </w:t>
      </w:r>
      <w:r w:rsidRPr="00346385">
        <w:rPr>
          <w:rFonts w:asciiTheme="majorBidi" w:hAnsiTheme="majorBidi" w:cstheme="majorBidi"/>
          <w:i/>
          <w:iCs/>
          <w:sz w:val="24"/>
          <w:szCs w:val="24"/>
          <w:lang w:bidi="he-IL"/>
        </w:rPr>
        <w:t>The 2019 Global Startup Ecosystem Report</w:t>
      </w:r>
      <w:r w:rsidRPr="00346385">
        <w:rPr>
          <w:rFonts w:asciiTheme="majorBidi" w:hAnsiTheme="majorBidi" w:cstheme="majorBidi"/>
          <w:sz w:val="24"/>
          <w:szCs w:val="24"/>
          <w:lang w:bidi="he-IL"/>
        </w:rPr>
        <w:t xml:space="preserve">. </w:t>
      </w:r>
      <w:hyperlink r:id="rId13" w:history="1">
        <w:r w:rsidR="00882D30" w:rsidRPr="00346385">
          <w:rPr>
            <w:rStyle w:val="Hyperlink"/>
            <w:rFonts w:asciiTheme="majorBidi" w:hAnsiTheme="majorBidi" w:cstheme="majorBidi"/>
            <w:sz w:val="24"/>
            <w:szCs w:val="24"/>
            <w:lang w:bidi="he-IL"/>
          </w:rPr>
          <w:t>https://startupgenome</w:t>
        </w:r>
      </w:hyperlink>
      <w:r w:rsidRPr="00346385">
        <w:rPr>
          <w:rFonts w:asciiTheme="majorBidi" w:hAnsiTheme="majorBidi" w:cstheme="majorBidi"/>
          <w:sz w:val="24"/>
          <w:szCs w:val="24"/>
          <w:lang w:bidi="he-IL"/>
        </w:rPr>
        <w:t>.com/reports/global-startup-ecosystem-report-2019</w:t>
      </w:r>
    </w:p>
    <w:p w14:paraId="2F8620E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055772">
        <w:rPr>
          <w:rFonts w:asciiTheme="majorBidi" w:hAnsiTheme="majorBidi" w:cstheme="majorBidi"/>
          <w:sz w:val="24"/>
          <w:szCs w:val="24"/>
          <w:lang w:val="es-ES" w:bidi="he-IL"/>
          <w:rPrChange w:id="1335" w:author="AnnMason" w:date="2021-12-11T16:34:00Z">
            <w:rPr>
              <w:rFonts w:asciiTheme="majorBidi" w:hAnsiTheme="majorBidi" w:cstheme="majorBidi"/>
              <w:sz w:val="24"/>
              <w:szCs w:val="24"/>
              <w:lang w:bidi="he-IL"/>
            </w:rPr>
          </w:rPrChange>
        </w:rPr>
        <w:t>Cooper, A. C., Gimeno-</w:t>
      </w:r>
      <w:proofErr w:type="spellStart"/>
      <w:r w:rsidRPr="00055772">
        <w:rPr>
          <w:rFonts w:asciiTheme="majorBidi" w:hAnsiTheme="majorBidi" w:cstheme="majorBidi"/>
          <w:sz w:val="24"/>
          <w:szCs w:val="24"/>
          <w:lang w:val="es-ES" w:bidi="he-IL"/>
          <w:rPrChange w:id="1336" w:author="AnnMason" w:date="2021-12-11T16:34:00Z">
            <w:rPr>
              <w:rFonts w:asciiTheme="majorBidi" w:hAnsiTheme="majorBidi" w:cstheme="majorBidi"/>
              <w:sz w:val="24"/>
              <w:szCs w:val="24"/>
              <w:lang w:bidi="he-IL"/>
            </w:rPr>
          </w:rPrChange>
        </w:rPr>
        <w:t>Gascon</w:t>
      </w:r>
      <w:proofErr w:type="spellEnd"/>
      <w:r w:rsidRPr="00055772">
        <w:rPr>
          <w:rFonts w:asciiTheme="majorBidi" w:hAnsiTheme="majorBidi" w:cstheme="majorBidi"/>
          <w:sz w:val="24"/>
          <w:szCs w:val="24"/>
          <w:lang w:val="es-ES" w:bidi="he-IL"/>
          <w:rPrChange w:id="1337" w:author="AnnMason" w:date="2021-12-11T16:34:00Z">
            <w:rPr>
              <w:rFonts w:asciiTheme="majorBidi" w:hAnsiTheme="majorBidi" w:cstheme="majorBidi"/>
              <w:sz w:val="24"/>
              <w:szCs w:val="24"/>
              <w:lang w:bidi="he-IL"/>
            </w:rPr>
          </w:rPrChange>
        </w:rPr>
        <w:t xml:space="preserve">, F. J., &amp; </w:t>
      </w:r>
      <w:proofErr w:type="spellStart"/>
      <w:r w:rsidRPr="00055772">
        <w:rPr>
          <w:rFonts w:asciiTheme="majorBidi" w:hAnsiTheme="majorBidi" w:cstheme="majorBidi"/>
          <w:sz w:val="24"/>
          <w:szCs w:val="24"/>
          <w:lang w:val="es-ES" w:bidi="he-IL"/>
          <w:rPrChange w:id="1338" w:author="AnnMason" w:date="2021-12-11T16:34:00Z">
            <w:rPr>
              <w:rFonts w:asciiTheme="majorBidi" w:hAnsiTheme="majorBidi" w:cstheme="majorBidi"/>
              <w:sz w:val="24"/>
              <w:szCs w:val="24"/>
              <w:lang w:bidi="he-IL"/>
            </w:rPr>
          </w:rPrChange>
        </w:rPr>
        <w:t>Woo</w:t>
      </w:r>
      <w:proofErr w:type="spellEnd"/>
      <w:r w:rsidRPr="00055772">
        <w:rPr>
          <w:rFonts w:asciiTheme="majorBidi" w:hAnsiTheme="majorBidi" w:cstheme="majorBidi"/>
          <w:sz w:val="24"/>
          <w:szCs w:val="24"/>
          <w:lang w:val="es-ES" w:bidi="he-IL"/>
          <w:rPrChange w:id="1339" w:author="AnnMason" w:date="2021-12-11T16:34:00Z">
            <w:rPr>
              <w:rFonts w:asciiTheme="majorBidi" w:hAnsiTheme="majorBidi" w:cstheme="majorBidi"/>
              <w:sz w:val="24"/>
              <w:szCs w:val="24"/>
              <w:lang w:bidi="he-IL"/>
            </w:rPr>
          </w:rPrChange>
        </w:rPr>
        <w:t xml:space="preserve">, C.Y. (1994). </w:t>
      </w:r>
      <w:r w:rsidRPr="00346385">
        <w:rPr>
          <w:rFonts w:asciiTheme="majorBidi" w:hAnsiTheme="majorBidi" w:cstheme="majorBidi"/>
          <w:sz w:val="24"/>
          <w:szCs w:val="24"/>
          <w:lang w:bidi="he-IL"/>
        </w:rPr>
        <w:t xml:space="preserve">Initial human and financial capital as predictors of new venture performance.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9, 371–395.</w:t>
      </w:r>
    </w:p>
    <w:p w14:paraId="47AA2C7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Cox, L. W., Mueller, S. L., &amp; Moss, S. E. (2002). The impact of entrepreneurship education on entrepreneurial self-efficacy. </w:t>
      </w:r>
      <w:r w:rsidRPr="00346385">
        <w:rPr>
          <w:rFonts w:asciiTheme="majorBidi" w:hAnsiTheme="majorBidi" w:cstheme="majorBidi"/>
          <w:i/>
          <w:iCs/>
          <w:sz w:val="24"/>
          <w:szCs w:val="24"/>
          <w:lang w:bidi="he-IL"/>
        </w:rPr>
        <w:t>International Journal of Entrepreneurship Education</w:t>
      </w:r>
      <w:r w:rsidRPr="00346385">
        <w:rPr>
          <w:rFonts w:asciiTheme="majorBidi" w:hAnsiTheme="majorBidi" w:cstheme="majorBidi"/>
          <w:sz w:val="24"/>
          <w:szCs w:val="24"/>
          <w:lang w:bidi="he-IL"/>
        </w:rPr>
        <w:t>, 1(2), 229-245.</w:t>
      </w:r>
      <w:r w:rsidRPr="00346385">
        <w:rPr>
          <w:rFonts w:asciiTheme="majorBidi" w:hAnsiTheme="majorBidi" w:cstheme="majorBidi"/>
          <w:sz w:val="24"/>
          <w:szCs w:val="24"/>
          <w:rtl/>
          <w:lang w:bidi="he-IL"/>
        </w:rPr>
        <w:t>‏</w:t>
      </w:r>
    </w:p>
    <w:p w14:paraId="698308D2" w14:textId="77777777" w:rsidR="00936001" w:rsidRPr="00346385" w:rsidRDefault="00936001"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Crișan</w:t>
      </w:r>
      <w:proofErr w:type="spellEnd"/>
      <w:r w:rsidRPr="00346385">
        <w:rPr>
          <w:rFonts w:asciiTheme="majorBidi" w:hAnsiTheme="majorBidi" w:cstheme="majorBidi"/>
          <w:sz w:val="24"/>
          <w:szCs w:val="24"/>
          <w:lang w:bidi="he-IL"/>
        </w:rPr>
        <w:t xml:space="preserve">, E. L., </w:t>
      </w:r>
      <w:proofErr w:type="spellStart"/>
      <w:r w:rsidRPr="00346385">
        <w:rPr>
          <w:rFonts w:asciiTheme="majorBidi" w:hAnsiTheme="majorBidi" w:cstheme="majorBidi"/>
          <w:sz w:val="24"/>
          <w:szCs w:val="24"/>
          <w:lang w:bidi="he-IL"/>
        </w:rPr>
        <w:t>Salanță</w:t>
      </w:r>
      <w:proofErr w:type="spellEnd"/>
      <w:r w:rsidRPr="00346385">
        <w:rPr>
          <w:rFonts w:asciiTheme="majorBidi" w:hAnsiTheme="majorBidi" w:cstheme="majorBidi"/>
          <w:sz w:val="24"/>
          <w:szCs w:val="24"/>
          <w:lang w:bidi="he-IL"/>
        </w:rPr>
        <w:t xml:space="preserve">, I. I., </w:t>
      </w:r>
      <w:proofErr w:type="spellStart"/>
      <w:r w:rsidRPr="00346385">
        <w:rPr>
          <w:rFonts w:asciiTheme="majorBidi" w:hAnsiTheme="majorBidi" w:cstheme="majorBidi"/>
          <w:sz w:val="24"/>
          <w:szCs w:val="24"/>
          <w:lang w:bidi="he-IL"/>
        </w:rPr>
        <w:t>Beleiu</w:t>
      </w:r>
      <w:proofErr w:type="spellEnd"/>
      <w:r w:rsidRPr="00346385">
        <w:rPr>
          <w:rFonts w:asciiTheme="majorBidi" w:hAnsiTheme="majorBidi" w:cstheme="majorBidi"/>
          <w:sz w:val="24"/>
          <w:szCs w:val="24"/>
          <w:lang w:bidi="he-IL"/>
        </w:rPr>
        <w:t xml:space="preserve">, I. N., </w:t>
      </w:r>
      <w:proofErr w:type="spellStart"/>
      <w:r w:rsidRPr="00346385">
        <w:rPr>
          <w:rFonts w:asciiTheme="majorBidi" w:hAnsiTheme="majorBidi" w:cstheme="majorBidi"/>
          <w:sz w:val="24"/>
          <w:szCs w:val="24"/>
          <w:lang w:bidi="he-IL"/>
        </w:rPr>
        <w:t>Bordean</w:t>
      </w:r>
      <w:proofErr w:type="spellEnd"/>
      <w:r w:rsidRPr="00346385">
        <w:rPr>
          <w:rFonts w:asciiTheme="majorBidi" w:hAnsiTheme="majorBidi" w:cstheme="majorBidi"/>
          <w:sz w:val="24"/>
          <w:szCs w:val="24"/>
          <w:lang w:bidi="he-IL"/>
        </w:rPr>
        <w:t xml:space="preserve">, O. N., &amp; </w:t>
      </w:r>
      <w:proofErr w:type="spellStart"/>
      <w:r w:rsidRPr="00346385">
        <w:rPr>
          <w:rFonts w:asciiTheme="majorBidi" w:hAnsiTheme="majorBidi" w:cstheme="majorBidi"/>
          <w:sz w:val="24"/>
          <w:szCs w:val="24"/>
          <w:lang w:bidi="he-IL"/>
        </w:rPr>
        <w:t>Bunduchi</w:t>
      </w:r>
      <w:proofErr w:type="spellEnd"/>
      <w:r w:rsidRPr="00346385">
        <w:rPr>
          <w:rFonts w:asciiTheme="majorBidi" w:hAnsiTheme="majorBidi" w:cstheme="majorBidi"/>
          <w:sz w:val="24"/>
          <w:szCs w:val="24"/>
          <w:lang w:bidi="he-IL"/>
        </w:rPr>
        <w:t>, R. (2019). A systematic literature review on accelerators. The Journal of Technology Transfer, 1-28.</w:t>
      </w:r>
    </w:p>
    <w:p w14:paraId="6678C18C" w14:textId="2B86B2B8"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Dalton, D., &amp; </w:t>
      </w:r>
      <w:proofErr w:type="spellStart"/>
      <w:r w:rsidRPr="00346385">
        <w:rPr>
          <w:rFonts w:asciiTheme="majorBidi" w:hAnsiTheme="majorBidi" w:cstheme="majorBidi"/>
          <w:sz w:val="24"/>
          <w:szCs w:val="24"/>
          <w:lang w:bidi="he-IL"/>
        </w:rPr>
        <w:t>Ortegren</w:t>
      </w:r>
      <w:proofErr w:type="spellEnd"/>
      <w:r w:rsidRPr="00346385">
        <w:rPr>
          <w:rFonts w:asciiTheme="majorBidi" w:hAnsiTheme="majorBidi" w:cstheme="majorBidi"/>
          <w:sz w:val="24"/>
          <w:szCs w:val="24"/>
          <w:lang w:bidi="he-IL"/>
        </w:rPr>
        <w:t xml:space="preserve">, M. (2011). Gender differences in ethics research: The importance of controlling for the social desirability response bias. </w:t>
      </w:r>
      <w:r w:rsidRPr="00346385">
        <w:rPr>
          <w:rFonts w:asciiTheme="majorBidi" w:hAnsiTheme="majorBidi" w:cstheme="majorBidi"/>
          <w:i/>
          <w:iCs/>
          <w:sz w:val="24"/>
          <w:szCs w:val="24"/>
          <w:lang w:bidi="he-IL"/>
        </w:rPr>
        <w:t xml:space="preserve">Journal of Business Ethics, </w:t>
      </w:r>
      <w:r w:rsidRPr="00346385">
        <w:rPr>
          <w:rFonts w:asciiTheme="majorBidi" w:hAnsiTheme="majorBidi" w:cstheme="majorBidi"/>
          <w:sz w:val="24"/>
          <w:szCs w:val="24"/>
          <w:lang w:bidi="he-IL"/>
        </w:rPr>
        <w:t>103(1), 73–93.</w:t>
      </w:r>
    </w:p>
    <w:p w14:paraId="41A5FC6A"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Davidsson</w:t>
      </w:r>
      <w:proofErr w:type="spellEnd"/>
      <w:r w:rsidRPr="00346385">
        <w:rPr>
          <w:rFonts w:asciiTheme="majorBidi" w:hAnsiTheme="majorBidi" w:cstheme="majorBidi"/>
          <w:sz w:val="24"/>
          <w:szCs w:val="24"/>
          <w:lang w:bidi="he-IL"/>
        </w:rPr>
        <w:t xml:space="preserve">, P., &amp; Honig, B. (2003). The role of social and human capital among nascent entrepreneurs.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18(3), 301–331.</w:t>
      </w:r>
    </w:p>
    <w:p w14:paraId="17D13F3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40" w:name="_Hlk26271913"/>
      <w:bookmarkStart w:id="1341" w:name="_Hlk24534915"/>
      <w:bookmarkStart w:id="1342" w:name="_Hlk24534946"/>
      <w:r w:rsidRPr="00346385">
        <w:rPr>
          <w:rFonts w:asciiTheme="majorBidi" w:hAnsiTheme="majorBidi" w:cstheme="majorBidi"/>
          <w:sz w:val="24"/>
          <w:szCs w:val="24"/>
          <w:lang w:bidi="he-IL"/>
        </w:rPr>
        <w:t xml:space="preserve">Davila, A., Foster, G., &amp; Gupta, M. (2003). Venture capital financing and the growth of startup firms.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18(6), 689-708.</w:t>
      </w:r>
    </w:p>
    <w:p w14:paraId="51729FC8"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 Andrés, P., </w:t>
      </w:r>
      <w:proofErr w:type="spellStart"/>
      <w:r w:rsidRPr="00346385">
        <w:rPr>
          <w:rFonts w:asciiTheme="majorBidi" w:hAnsiTheme="majorBidi" w:cstheme="majorBidi"/>
          <w:sz w:val="24"/>
          <w:szCs w:val="24"/>
          <w:lang w:bidi="he-IL"/>
        </w:rPr>
        <w:t>Gimeno</w:t>
      </w:r>
      <w:proofErr w:type="spellEnd"/>
      <w:r w:rsidRPr="00346385">
        <w:rPr>
          <w:rFonts w:asciiTheme="majorBidi" w:hAnsiTheme="majorBidi" w:cstheme="majorBidi"/>
          <w:sz w:val="24"/>
          <w:szCs w:val="24"/>
          <w:lang w:bidi="he-IL"/>
        </w:rPr>
        <w:t xml:space="preserve">, R., &amp; de Cabo, R. M. (2020). The gender gap in bank credit access. </w:t>
      </w:r>
      <w:r w:rsidRPr="00346385">
        <w:rPr>
          <w:rFonts w:asciiTheme="majorBidi" w:hAnsiTheme="majorBidi" w:cstheme="majorBidi"/>
          <w:i/>
          <w:iCs/>
          <w:sz w:val="24"/>
          <w:szCs w:val="24"/>
          <w:lang w:bidi="he-IL"/>
        </w:rPr>
        <w:t>Journal of Corporate Finance</w:t>
      </w:r>
      <w:r w:rsidRPr="00346385">
        <w:rPr>
          <w:rFonts w:asciiTheme="majorBidi" w:hAnsiTheme="majorBidi" w:cstheme="majorBidi"/>
          <w:sz w:val="24"/>
          <w:szCs w:val="24"/>
          <w:lang w:bidi="he-IL"/>
        </w:rPr>
        <w:t>, 101782.</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356899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De </w:t>
      </w:r>
      <w:proofErr w:type="spellStart"/>
      <w:r w:rsidRPr="00346385">
        <w:rPr>
          <w:rFonts w:asciiTheme="majorBidi" w:hAnsiTheme="majorBidi" w:cstheme="majorBidi"/>
          <w:sz w:val="24"/>
          <w:szCs w:val="24"/>
          <w:lang w:bidi="he-IL"/>
        </w:rPr>
        <w:t>Clercq</w:t>
      </w:r>
      <w:proofErr w:type="spellEnd"/>
      <w:r w:rsidRPr="00346385">
        <w:rPr>
          <w:rFonts w:asciiTheme="majorBidi" w:hAnsiTheme="majorBidi" w:cstheme="majorBidi"/>
          <w:sz w:val="24"/>
          <w:szCs w:val="24"/>
          <w:lang w:bidi="he-IL"/>
        </w:rPr>
        <w:t xml:space="preserve">, D., &amp; Voronov, M. (2009). Toward a practice perspective of entrepreneurship: Entrepreneurial legitimacy as habitus. </w:t>
      </w:r>
      <w:r w:rsidRPr="00346385">
        <w:rPr>
          <w:rFonts w:asciiTheme="majorBidi" w:hAnsiTheme="majorBidi" w:cstheme="majorBidi"/>
          <w:i/>
          <w:iCs/>
          <w:sz w:val="24"/>
          <w:szCs w:val="24"/>
          <w:lang w:bidi="he-IL"/>
        </w:rPr>
        <w:t xml:space="preserve">International Small Business Journal, </w:t>
      </w:r>
      <w:r w:rsidRPr="00346385">
        <w:rPr>
          <w:rFonts w:asciiTheme="majorBidi" w:hAnsiTheme="majorBidi" w:cstheme="majorBidi"/>
          <w:sz w:val="24"/>
          <w:szCs w:val="24"/>
          <w:lang w:bidi="he-IL"/>
        </w:rPr>
        <w:t>27(4), 395–419.</w:t>
      </w:r>
      <w:r w:rsidRPr="00346385">
        <w:rPr>
          <w:rFonts w:asciiTheme="majorBidi" w:hAnsiTheme="majorBidi" w:cstheme="majorBidi"/>
          <w:sz w:val="24"/>
          <w:szCs w:val="24"/>
          <w:rtl/>
          <w:lang w:bidi="he-IL"/>
        </w:rPr>
        <w:t>‏</w:t>
      </w:r>
    </w:p>
    <w:p w14:paraId="08C5F49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De Noble, A. F., Jung, D., &amp; Ehrlich, S. B. (1999). Entrepreneurial self-efficacy: The development of a measure and its relationship to entrepreneurial action. </w:t>
      </w:r>
      <w:r w:rsidRPr="00346385">
        <w:rPr>
          <w:rFonts w:asciiTheme="majorBidi" w:hAnsiTheme="majorBidi" w:cstheme="majorBidi"/>
          <w:i/>
          <w:iCs/>
          <w:sz w:val="24"/>
          <w:szCs w:val="24"/>
          <w:lang w:bidi="he-IL"/>
        </w:rPr>
        <w:t>Entrepreneurship Theory and Practice, 18(4), 63-77</w:t>
      </w:r>
      <w:r w:rsidRPr="00346385">
        <w:rPr>
          <w:rFonts w:asciiTheme="majorBidi" w:hAnsiTheme="majorBidi" w:cstheme="majorBidi"/>
          <w:sz w:val="24"/>
          <w:szCs w:val="24"/>
          <w:lang w:bidi="he-IL"/>
        </w:rPr>
        <w:t>.</w:t>
      </w:r>
      <w:r w:rsidRPr="00346385">
        <w:rPr>
          <w:rFonts w:asciiTheme="majorBidi" w:hAnsiTheme="majorBidi" w:cstheme="majorBidi"/>
          <w:sz w:val="24"/>
          <w:szCs w:val="24"/>
          <w:rtl/>
          <w:lang w:bidi="he-IL"/>
        </w:rPr>
        <w:t>‏</w:t>
      </w:r>
    </w:p>
    <w:p w14:paraId="2D458B5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43" w:name="_Hlk25746212"/>
      <w:bookmarkEnd w:id="1340"/>
      <w:r w:rsidRPr="00346385">
        <w:rPr>
          <w:rFonts w:asciiTheme="majorBidi" w:hAnsiTheme="majorBidi" w:cstheme="majorBidi"/>
          <w:sz w:val="24"/>
          <w:szCs w:val="24"/>
          <w:lang w:bidi="he-IL"/>
        </w:rPr>
        <w:t xml:space="preserve">Deeds, D. L., </w:t>
      </w:r>
      <w:proofErr w:type="spellStart"/>
      <w:r w:rsidRPr="00346385">
        <w:rPr>
          <w:rFonts w:asciiTheme="majorBidi" w:hAnsiTheme="majorBidi" w:cstheme="majorBidi"/>
          <w:sz w:val="24"/>
          <w:szCs w:val="24"/>
          <w:lang w:bidi="he-IL"/>
        </w:rPr>
        <w:t>Mang</w:t>
      </w:r>
      <w:proofErr w:type="spellEnd"/>
      <w:r w:rsidRPr="00346385">
        <w:rPr>
          <w:rFonts w:asciiTheme="majorBidi" w:hAnsiTheme="majorBidi" w:cstheme="majorBidi"/>
          <w:sz w:val="24"/>
          <w:szCs w:val="24"/>
          <w:lang w:bidi="he-IL"/>
        </w:rPr>
        <w:t xml:space="preserve">, P. Y., &amp; Frandsen, M. L. (2004). The influence of firms’ and industries’ legitimacy on the flow of capital into high-technology ventures. </w:t>
      </w:r>
      <w:r w:rsidRPr="00346385">
        <w:rPr>
          <w:rFonts w:asciiTheme="majorBidi" w:hAnsiTheme="majorBidi" w:cstheme="majorBidi"/>
          <w:i/>
          <w:iCs/>
          <w:sz w:val="24"/>
          <w:szCs w:val="24"/>
          <w:lang w:bidi="he-IL"/>
        </w:rPr>
        <w:t>Strategic Organization</w:t>
      </w:r>
      <w:r w:rsidRPr="00346385">
        <w:rPr>
          <w:rFonts w:asciiTheme="majorBidi" w:hAnsiTheme="majorBidi" w:cstheme="majorBidi"/>
          <w:sz w:val="24"/>
          <w:szCs w:val="24"/>
          <w:lang w:bidi="he-IL"/>
        </w:rPr>
        <w:t>, 2(1), 9-34</w:t>
      </w:r>
    </w:p>
    <w:p w14:paraId="5FFF68D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Delmar, F., &amp; Shane, S. (2004). </w:t>
      </w:r>
      <w:bookmarkEnd w:id="1343"/>
      <w:r w:rsidRPr="00346385">
        <w:rPr>
          <w:rFonts w:asciiTheme="majorBidi" w:hAnsiTheme="majorBidi" w:cstheme="majorBidi"/>
          <w:sz w:val="24"/>
          <w:szCs w:val="24"/>
          <w:lang w:bidi="he-IL"/>
        </w:rPr>
        <w:t xml:space="preserve">Legitimating first: Organizing activities and the survival of new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19(3), 385–410.</w:t>
      </w:r>
      <w:r w:rsidRPr="00346385">
        <w:rPr>
          <w:rFonts w:asciiTheme="majorBidi" w:hAnsiTheme="majorBidi" w:cstheme="majorBidi"/>
          <w:sz w:val="24"/>
          <w:szCs w:val="24"/>
          <w:rtl/>
          <w:lang w:bidi="he-IL"/>
        </w:rPr>
        <w:t>‏</w:t>
      </w:r>
    </w:p>
    <w:p w14:paraId="6464D617"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Dempsey, D., &amp; Jennings, J. (2014). Gender and entrepreneurial self-efficacy: a learning perspective. </w:t>
      </w:r>
      <w:r w:rsidRPr="00346385">
        <w:rPr>
          <w:rFonts w:asciiTheme="majorBidi" w:hAnsiTheme="majorBidi" w:cstheme="majorBidi"/>
          <w:i/>
          <w:iCs/>
          <w:sz w:val="24"/>
          <w:szCs w:val="24"/>
          <w:lang w:bidi="he-IL"/>
        </w:rPr>
        <w:t xml:space="preserve">International Journal of Gender and Entrepreneurship, </w:t>
      </w:r>
      <w:r w:rsidRPr="00346385">
        <w:rPr>
          <w:rFonts w:asciiTheme="majorBidi" w:hAnsiTheme="majorBidi" w:cstheme="majorBidi"/>
          <w:sz w:val="24"/>
          <w:szCs w:val="24"/>
          <w:lang w:bidi="he-IL"/>
        </w:rPr>
        <w:t>6(1), 28–49.</w:t>
      </w:r>
      <w:r w:rsidRPr="00346385">
        <w:rPr>
          <w:rFonts w:asciiTheme="majorBidi" w:hAnsiTheme="majorBidi" w:cstheme="majorBidi"/>
          <w:sz w:val="24"/>
          <w:szCs w:val="24"/>
          <w:rtl/>
          <w:lang w:bidi="he-IL"/>
        </w:rPr>
        <w:t>‏</w:t>
      </w:r>
    </w:p>
    <w:p w14:paraId="74551113" w14:textId="77777777" w:rsidR="00D20C2E" w:rsidRPr="00346385" w:rsidRDefault="00D20C2E"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DeTienne</w:t>
      </w:r>
      <w:proofErr w:type="spellEnd"/>
      <w:r w:rsidRPr="00346385">
        <w:rPr>
          <w:rFonts w:asciiTheme="majorBidi" w:hAnsiTheme="majorBidi" w:cstheme="majorBidi"/>
          <w:sz w:val="24"/>
          <w:szCs w:val="24"/>
          <w:lang w:bidi="he-IL"/>
        </w:rPr>
        <w:t>, D.R. &amp; Chandler, G.N. (2007). The role of gender in opportunity identification. Entrepreneurship, Theory and Practice, 31(3), 365-386.</w:t>
      </w:r>
    </w:p>
    <w:p w14:paraId="0B762B17" w14:textId="2F7D488D"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Dezsö</w:t>
      </w:r>
      <w:proofErr w:type="spellEnd"/>
      <w:r w:rsidRPr="00346385">
        <w:rPr>
          <w:rFonts w:asciiTheme="majorBidi" w:hAnsiTheme="majorBidi" w:cstheme="majorBidi"/>
          <w:sz w:val="24"/>
          <w:szCs w:val="24"/>
          <w:lang w:bidi="he-IL"/>
        </w:rPr>
        <w:t>, C. L., &amp; Ross</w:t>
      </w:r>
      <w:bookmarkEnd w:id="1341"/>
      <w:r w:rsidRPr="00346385">
        <w:rPr>
          <w:rFonts w:asciiTheme="majorBidi" w:hAnsiTheme="majorBidi" w:cstheme="majorBidi"/>
          <w:sz w:val="24"/>
          <w:szCs w:val="24"/>
          <w:lang w:bidi="he-IL"/>
        </w:rPr>
        <w:t xml:space="preserve">, D. G. (2012). Does female representation in top management improve firm performance? A panel data investigation. </w:t>
      </w:r>
      <w:r w:rsidRPr="00346385">
        <w:rPr>
          <w:rFonts w:asciiTheme="majorBidi" w:hAnsiTheme="majorBidi" w:cstheme="majorBidi"/>
          <w:i/>
          <w:iCs/>
          <w:sz w:val="24"/>
          <w:szCs w:val="24"/>
          <w:lang w:bidi="he-IL"/>
        </w:rPr>
        <w:t xml:space="preserve">Strategic Management Journal, </w:t>
      </w:r>
      <w:r w:rsidRPr="00346385">
        <w:rPr>
          <w:rFonts w:asciiTheme="majorBidi" w:hAnsiTheme="majorBidi" w:cstheme="majorBidi"/>
          <w:sz w:val="24"/>
          <w:szCs w:val="24"/>
          <w:lang w:bidi="he-IL"/>
        </w:rPr>
        <w:t>33(9), 1072–1089.</w:t>
      </w:r>
      <w:r w:rsidRPr="00346385">
        <w:rPr>
          <w:rFonts w:asciiTheme="majorBidi" w:hAnsiTheme="majorBidi" w:cstheme="majorBidi"/>
          <w:sz w:val="24"/>
          <w:szCs w:val="24"/>
          <w:rtl/>
          <w:lang w:bidi="he-IL"/>
        </w:rPr>
        <w:t>‏</w:t>
      </w:r>
    </w:p>
    <w:bookmarkEnd w:id="1342"/>
    <w:p w14:paraId="4F5FD91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Du </w:t>
      </w:r>
      <w:proofErr w:type="spellStart"/>
      <w:r w:rsidRPr="00346385">
        <w:rPr>
          <w:rFonts w:asciiTheme="majorBidi" w:hAnsiTheme="majorBidi" w:cstheme="majorBidi"/>
          <w:sz w:val="24"/>
          <w:szCs w:val="24"/>
          <w:lang w:bidi="he-IL"/>
        </w:rPr>
        <w:t>Rietz</w:t>
      </w:r>
      <w:proofErr w:type="spellEnd"/>
      <w:r w:rsidRPr="00346385">
        <w:rPr>
          <w:rFonts w:asciiTheme="majorBidi" w:hAnsiTheme="majorBidi" w:cstheme="majorBidi"/>
          <w:sz w:val="24"/>
          <w:szCs w:val="24"/>
          <w:lang w:bidi="he-IL"/>
        </w:rPr>
        <w:t xml:space="preserve">, A., &amp; </w:t>
      </w:r>
      <w:proofErr w:type="spellStart"/>
      <w:r w:rsidRPr="00346385">
        <w:rPr>
          <w:rFonts w:asciiTheme="majorBidi" w:hAnsiTheme="majorBidi" w:cstheme="majorBidi"/>
          <w:sz w:val="24"/>
          <w:szCs w:val="24"/>
          <w:lang w:bidi="he-IL"/>
        </w:rPr>
        <w:t>Henrekson</w:t>
      </w:r>
      <w:proofErr w:type="spellEnd"/>
      <w:r w:rsidRPr="00346385">
        <w:rPr>
          <w:rFonts w:asciiTheme="majorBidi" w:hAnsiTheme="majorBidi" w:cstheme="majorBidi"/>
          <w:sz w:val="24"/>
          <w:szCs w:val="24"/>
          <w:lang w:bidi="he-IL"/>
        </w:rPr>
        <w:t xml:space="preserve">, M. (2000). Testing the female underperformance hypothesis.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14(1), 1–10.</w:t>
      </w:r>
    </w:p>
    <w:p w14:paraId="2B170E2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Dutt</w:t>
      </w:r>
      <w:proofErr w:type="spellEnd"/>
      <w:r w:rsidRPr="00346385">
        <w:rPr>
          <w:rFonts w:asciiTheme="majorBidi" w:hAnsiTheme="majorBidi" w:cstheme="majorBidi"/>
          <w:sz w:val="24"/>
          <w:szCs w:val="24"/>
          <w:lang w:bidi="he-IL"/>
        </w:rPr>
        <w:t xml:space="preserve">, N., &amp; Kaplan, S. (2018, July). Acceleration as Mitigation: Whether &amp; When Processes Can Address Gender Bias in Entrepreneurship. In </w:t>
      </w:r>
      <w:r w:rsidRPr="00346385">
        <w:rPr>
          <w:rFonts w:asciiTheme="majorBidi" w:hAnsiTheme="majorBidi" w:cstheme="majorBidi"/>
          <w:i/>
          <w:iCs/>
          <w:sz w:val="24"/>
          <w:szCs w:val="24"/>
          <w:lang w:bidi="he-IL"/>
        </w:rPr>
        <w:t>Academy of Management Proceedings</w:t>
      </w:r>
      <w:r w:rsidRPr="00346385">
        <w:rPr>
          <w:rFonts w:asciiTheme="majorBidi" w:hAnsiTheme="majorBidi" w:cstheme="majorBidi"/>
          <w:sz w:val="24"/>
          <w:szCs w:val="24"/>
          <w:lang w:bidi="he-IL"/>
        </w:rPr>
        <w:t xml:space="preserve"> (Vol. 2018, No. 1, 16160). Briarcliff Manor, NY 10510: Academy of Management.</w:t>
      </w:r>
    </w:p>
    <w:p w14:paraId="2E86079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Eagly</w:t>
      </w:r>
      <w:proofErr w:type="spellEnd"/>
      <w:r w:rsidRPr="00346385">
        <w:rPr>
          <w:rFonts w:asciiTheme="majorBidi" w:hAnsiTheme="majorBidi" w:cstheme="majorBidi"/>
          <w:sz w:val="24"/>
          <w:szCs w:val="24"/>
          <w:lang w:bidi="he-IL"/>
        </w:rPr>
        <w:t xml:space="preserve">, A. H., &amp; Karau, S. J. (2002). Role congruity theory of prejudice toward female leaders. </w:t>
      </w:r>
      <w:r w:rsidRPr="00346385">
        <w:rPr>
          <w:rFonts w:asciiTheme="majorBidi" w:hAnsiTheme="majorBidi" w:cstheme="majorBidi"/>
          <w:i/>
          <w:iCs/>
          <w:sz w:val="24"/>
          <w:szCs w:val="24"/>
          <w:lang w:bidi="he-IL"/>
        </w:rPr>
        <w:t xml:space="preserve">Psychological Review, </w:t>
      </w:r>
      <w:r w:rsidRPr="00346385">
        <w:rPr>
          <w:rFonts w:asciiTheme="majorBidi" w:hAnsiTheme="majorBidi" w:cstheme="majorBidi"/>
          <w:sz w:val="24"/>
          <w:szCs w:val="24"/>
          <w:lang w:bidi="he-IL"/>
        </w:rPr>
        <w:t>109(3), 573–598.</w:t>
      </w:r>
    </w:p>
    <w:p w14:paraId="66DE1281"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Eccles, J. S. (1994). Understanding women’s educational and occupational choices: Applying the Eccles et al. model of achievement-related choices. </w:t>
      </w:r>
      <w:r w:rsidRPr="00346385">
        <w:rPr>
          <w:rFonts w:asciiTheme="majorBidi" w:hAnsiTheme="majorBidi" w:cstheme="majorBidi"/>
          <w:i/>
          <w:iCs/>
          <w:sz w:val="24"/>
          <w:szCs w:val="24"/>
          <w:lang w:bidi="he-IL"/>
        </w:rPr>
        <w:t xml:space="preserve">Psychology of Women Quarterly, </w:t>
      </w:r>
      <w:r w:rsidRPr="00346385">
        <w:rPr>
          <w:rFonts w:asciiTheme="majorBidi" w:hAnsiTheme="majorBidi" w:cstheme="majorBidi"/>
          <w:sz w:val="24"/>
          <w:szCs w:val="24"/>
          <w:lang w:bidi="he-IL"/>
        </w:rPr>
        <w:t>18(4), 585–609.</w:t>
      </w:r>
      <w:r w:rsidRPr="00346385">
        <w:rPr>
          <w:rFonts w:asciiTheme="majorBidi" w:hAnsiTheme="majorBidi" w:cstheme="majorBidi"/>
          <w:sz w:val="24"/>
          <w:szCs w:val="24"/>
          <w:rtl/>
          <w:lang w:bidi="he-IL"/>
        </w:rPr>
        <w:t>‏</w:t>
      </w:r>
    </w:p>
    <w:p w14:paraId="7078D93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Eccles, J. S. (2011). Gendered educational and occupational choices: Applying the Eccles et al. model of achievement-related choices. </w:t>
      </w:r>
      <w:r w:rsidRPr="00346385">
        <w:rPr>
          <w:rFonts w:asciiTheme="majorBidi" w:hAnsiTheme="majorBidi" w:cstheme="majorBidi"/>
          <w:i/>
          <w:iCs/>
          <w:sz w:val="24"/>
          <w:szCs w:val="24"/>
          <w:lang w:bidi="he-IL"/>
        </w:rPr>
        <w:t xml:space="preserve">International Journal of Behavioral Development, </w:t>
      </w:r>
      <w:r w:rsidRPr="00346385">
        <w:rPr>
          <w:rFonts w:asciiTheme="majorBidi" w:hAnsiTheme="majorBidi" w:cstheme="majorBidi"/>
          <w:sz w:val="24"/>
          <w:szCs w:val="24"/>
          <w:lang w:bidi="he-IL"/>
        </w:rPr>
        <w:t>35(3), 195–201.</w:t>
      </w:r>
      <w:r w:rsidRPr="00346385">
        <w:rPr>
          <w:rFonts w:asciiTheme="majorBidi" w:hAnsiTheme="majorBidi" w:cstheme="majorBidi"/>
          <w:sz w:val="24"/>
          <w:szCs w:val="24"/>
          <w:rtl/>
          <w:lang w:bidi="he-IL"/>
        </w:rPr>
        <w:t>‏</w:t>
      </w:r>
    </w:p>
    <w:p w14:paraId="67322AE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Eddleston, K. A., </w:t>
      </w:r>
      <w:proofErr w:type="spellStart"/>
      <w:r w:rsidRPr="00346385">
        <w:rPr>
          <w:rFonts w:asciiTheme="majorBidi" w:hAnsiTheme="majorBidi" w:cstheme="majorBidi"/>
          <w:sz w:val="24"/>
          <w:szCs w:val="24"/>
          <w:lang w:bidi="he-IL"/>
        </w:rPr>
        <w:t>Ladge</w:t>
      </w:r>
      <w:proofErr w:type="spellEnd"/>
      <w:r w:rsidRPr="00346385">
        <w:rPr>
          <w:rFonts w:asciiTheme="majorBidi" w:hAnsiTheme="majorBidi" w:cstheme="majorBidi"/>
          <w:sz w:val="24"/>
          <w:szCs w:val="24"/>
          <w:lang w:bidi="he-IL"/>
        </w:rPr>
        <w:t xml:space="preserve">, J. J., </w:t>
      </w:r>
      <w:proofErr w:type="spellStart"/>
      <w:r w:rsidRPr="00346385">
        <w:rPr>
          <w:rFonts w:asciiTheme="majorBidi" w:hAnsiTheme="majorBidi" w:cstheme="majorBidi"/>
          <w:sz w:val="24"/>
          <w:szCs w:val="24"/>
          <w:lang w:bidi="he-IL"/>
        </w:rPr>
        <w:t>Mitteness</w:t>
      </w:r>
      <w:proofErr w:type="spellEnd"/>
      <w:r w:rsidRPr="00346385">
        <w:rPr>
          <w:rFonts w:asciiTheme="majorBidi" w:hAnsiTheme="majorBidi" w:cstheme="majorBidi"/>
          <w:sz w:val="24"/>
          <w:szCs w:val="24"/>
          <w:lang w:bidi="he-IL"/>
        </w:rPr>
        <w:t xml:space="preserve">, C., &amp;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(2016). Do you see what I see? Signaling effects of gender and firm characteristics on financing entrepreneurial ventures.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40(3), 489–514.</w:t>
      </w:r>
      <w:r w:rsidRPr="00346385">
        <w:rPr>
          <w:rFonts w:asciiTheme="majorBidi" w:hAnsiTheme="majorBidi" w:cstheme="majorBidi"/>
          <w:sz w:val="24"/>
          <w:szCs w:val="24"/>
          <w:rtl/>
          <w:lang w:bidi="he-IL"/>
        </w:rPr>
        <w:t>‏</w:t>
      </w:r>
    </w:p>
    <w:p w14:paraId="0AA5FAC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Edelman, L. F., Donnelly, R., </w:t>
      </w:r>
      <w:proofErr w:type="spellStart"/>
      <w:r w:rsidRPr="00346385">
        <w:rPr>
          <w:rFonts w:asciiTheme="majorBidi" w:hAnsiTheme="majorBidi" w:cstheme="majorBidi"/>
          <w:sz w:val="24"/>
          <w:szCs w:val="24"/>
          <w:lang w:bidi="he-IL"/>
        </w:rPr>
        <w:t>Manolova</w:t>
      </w:r>
      <w:proofErr w:type="spellEnd"/>
      <w:r w:rsidRPr="00346385">
        <w:rPr>
          <w:rFonts w:asciiTheme="majorBidi" w:hAnsiTheme="majorBidi" w:cstheme="majorBidi"/>
          <w:sz w:val="24"/>
          <w:szCs w:val="24"/>
          <w:lang w:bidi="he-IL"/>
        </w:rPr>
        <w:t xml:space="preserve">, T., &amp; Brush, C. G. (2018). Gender stereotypes in the angel investment process. </w:t>
      </w:r>
      <w:r w:rsidRPr="00346385">
        <w:rPr>
          <w:rFonts w:asciiTheme="majorBidi" w:hAnsiTheme="majorBidi" w:cstheme="majorBidi"/>
          <w:i/>
          <w:iCs/>
          <w:sz w:val="24"/>
          <w:szCs w:val="24"/>
          <w:lang w:bidi="he-IL"/>
        </w:rPr>
        <w:t>International Journal of Gender and Entrepreneurship</w:t>
      </w:r>
      <w:r w:rsidRPr="00346385">
        <w:rPr>
          <w:rFonts w:asciiTheme="majorBidi" w:hAnsiTheme="majorBidi" w:cstheme="majorBidi"/>
          <w:sz w:val="24"/>
          <w:szCs w:val="24"/>
          <w:lang w:bidi="he-IL"/>
        </w:rPr>
        <w:t xml:space="preserve">, 10(2), 134–157. </w:t>
      </w:r>
    </w:p>
    <w:p w14:paraId="1C916F1E" w14:textId="6DDAF6C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Elam, A. B. (</w:t>
      </w:r>
      <w:r w:rsidR="001279A1" w:rsidRPr="00346385">
        <w:rPr>
          <w:rFonts w:asciiTheme="majorBidi" w:hAnsiTheme="majorBidi" w:cstheme="majorBidi"/>
          <w:sz w:val="24"/>
          <w:szCs w:val="24"/>
          <w:lang w:bidi="he-IL"/>
        </w:rPr>
        <w:t>2008</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Gender and entrepreneurship</w:t>
      </w:r>
      <w:r w:rsidRPr="00346385">
        <w:rPr>
          <w:rFonts w:asciiTheme="majorBidi" w:hAnsiTheme="majorBidi" w:cstheme="majorBidi"/>
          <w:sz w:val="24"/>
          <w:szCs w:val="24"/>
          <w:lang w:bidi="he-IL"/>
        </w:rPr>
        <w:t>. Edward Elgar Publishing: Cheltenham, UK.</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260A3CC" w14:textId="77777777" w:rsidR="00F718BC" w:rsidRPr="00346385" w:rsidRDefault="00F718BC" w:rsidP="00F718BC">
      <w:pPr>
        <w:spacing w:after="120" w:line="360" w:lineRule="auto"/>
        <w:ind w:left="284" w:hanging="284"/>
        <w:jc w:val="both"/>
        <w:rPr>
          <w:rFonts w:asciiTheme="majorBidi" w:hAnsiTheme="majorBidi" w:cstheme="majorBidi"/>
          <w:sz w:val="28"/>
          <w:szCs w:val="28"/>
          <w:lang w:bidi="he-IL"/>
        </w:rPr>
      </w:pPr>
      <w:r w:rsidRPr="00346385">
        <w:rPr>
          <w:rFonts w:asciiTheme="majorBidi" w:hAnsiTheme="majorBidi" w:cstheme="majorBidi"/>
          <w:color w:val="222222"/>
          <w:sz w:val="24"/>
          <w:szCs w:val="24"/>
          <w:shd w:val="clear" w:color="auto" w:fill="FFFFFF"/>
        </w:rPr>
        <w:t xml:space="preserve">Elam, A. B., Brush, C. G., Greene, P. G., </w:t>
      </w:r>
      <w:proofErr w:type="spellStart"/>
      <w:r w:rsidRPr="00346385">
        <w:rPr>
          <w:rFonts w:asciiTheme="majorBidi" w:hAnsiTheme="majorBidi" w:cstheme="majorBidi"/>
          <w:color w:val="222222"/>
          <w:sz w:val="24"/>
          <w:szCs w:val="24"/>
          <w:shd w:val="clear" w:color="auto" w:fill="FFFFFF"/>
        </w:rPr>
        <w:t>Baumer</w:t>
      </w:r>
      <w:proofErr w:type="spellEnd"/>
      <w:r w:rsidRPr="00346385">
        <w:rPr>
          <w:rFonts w:asciiTheme="majorBidi" w:hAnsiTheme="majorBidi" w:cstheme="majorBidi"/>
          <w:color w:val="222222"/>
          <w:sz w:val="24"/>
          <w:szCs w:val="24"/>
          <w:shd w:val="clear" w:color="auto" w:fill="FFFFFF"/>
        </w:rPr>
        <w:t xml:space="preserve">, B., Dean, M., </w:t>
      </w:r>
      <w:proofErr w:type="spellStart"/>
      <w:r w:rsidRPr="00346385">
        <w:rPr>
          <w:rFonts w:asciiTheme="majorBidi" w:hAnsiTheme="majorBidi" w:cstheme="majorBidi"/>
          <w:color w:val="222222"/>
          <w:sz w:val="24"/>
          <w:szCs w:val="24"/>
          <w:shd w:val="clear" w:color="auto" w:fill="FFFFFF"/>
        </w:rPr>
        <w:t>Heavlow</w:t>
      </w:r>
      <w:proofErr w:type="spellEnd"/>
      <w:r w:rsidRPr="00346385">
        <w:rPr>
          <w:rFonts w:asciiTheme="majorBidi" w:hAnsiTheme="majorBidi" w:cstheme="majorBidi"/>
          <w:color w:val="222222"/>
          <w:sz w:val="24"/>
          <w:szCs w:val="24"/>
          <w:shd w:val="clear" w:color="auto" w:fill="FFFFFF"/>
        </w:rPr>
        <w:t xml:space="preserve">, R., &amp; Global Entrepreneurship Research Association. (2019). </w:t>
      </w:r>
      <w:r w:rsidRPr="00346385">
        <w:rPr>
          <w:rFonts w:asciiTheme="majorBidi" w:hAnsiTheme="majorBidi" w:cstheme="majorBidi"/>
          <w:i/>
          <w:iCs/>
          <w:color w:val="222222"/>
          <w:sz w:val="24"/>
          <w:szCs w:val="24"/>
          <w:shd w:val="clear" w:color="auto" w:fill="FFFFFF"/>
        </w:rPr>
        <w:t>Women's Entrepreneurship Report 2018/2019</w:t>
      </w:r>
      <w:r w:rsidRPr="00346385">
        <w:rPr>
          <w:rFonts w:asciiTheme="majorBidi" w:hAnsiTheme="majorBidi" w:cstheme="majorBidi"/>
          <w:color w:val="222222"/>
          <w:sz w:val="24"/>
          <w:szCs w:val="24"/>
          <w:shd w:val="clear" w:color="auto" w:fill="FFFFFF"/>
        </w:rPr>
        <w:t>.</w:t>
      </w:r>
      <w:r w:rsidRPr="00346385">
        <w:rPr>
          <w:rFonts w:asciiTheme="majorBidi" w:hAnsiTheme="majorBidi" w:cstheme="majorBidi"/>
          <w:sz w:val="28"/>
          <w:szCs w:val="28"/>
          <w:lang w:bidi="he-IL"/>
        </w:rPr>
        <w:t xml:space="preserve"> </w:t>
      </w:r>
    </w:p>
    <w:p w14:paraId="2078910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Elfring</w:t>
      </w:r>
      <w:proofErr w:type="spellEnd"/>
      <w:r w:rsidRPr="00346385">
        <w:rPr>
          <w:rFonts w:asciiTheme="majorBidi" w:hAnsiTheme="majorBidi" w:cstheme="majorBidi"/>
          <w:sz w:val="24"/>
          <w:szCs w:val="24"/>
          <w:lang w:bidi="he-IL"/>
        </w:rPr>
        <w:t xml:space="preserve">, T., &amp; </w:t>
      </w:r>
      <w:proofErr w:type="spellStart"/>
      <w:r w:rsidRPr="00346385">
        <w:rPr>
          <w:rFonts w:asciiTheme="majorBidi" w:hAnsiTheme="majorBidi" w:cstheme="majorBidi"/>
          <w:sz w:val="24"/>
          <w:szCs w:val="24"/>
          <w:lang w:bidi="he-IL"/>
        </w:rPr>
        <w:t>Hulsink</w:t>
      </w:r>
      <w:proofErr w:type="spellEnd"/>
      <w:r w:rsidRPr="00346385">
        <w:rPr>
          <w:rFonts w:asciiTheme="majorBidi" w:hAnsiTheme="majorBidi" w:cstheme="majorBidi"/>
          <w:sz w:val="24"/>
          <w:szCs w:val="24"/>
          <w:lang w:bidi="he-IL"/>
        </w:rPr>
        <w:t xml:space="preserve">, W. (2003). Networks in entrepreneurship: The case of high-technology firms.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21, 409–422.</w:t>
      </w:r>
    </w:p>
    <w:p w14:paraId="4C6114D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Fehder</w:t>
      </w:r>
      <w:proofErr w:type="spellEnd"/>
      <w:r w:rsidRPr="00346385">
        <w:rPr>
          <w:rFonts w:asciiTheme="majorBidi" w:hAnsiTheme="majorBidi" w:cstheme="majorBidi"/>
          <w:sz w:val="24"/>
          <w:szCs w:val="24"/>
          <w:lang w:bidi="he-IL"/>
        </w:rPr>
        <w:t xml:space="preserve">, D. C., &amp; Hochberg, Y. V. (2018). </w:t>
      </w:r>
      <w:r w:rsidRPr="00346385">
        <w:rPr>
          <w:rFonts w:asciiTheme="majorBidi" w:hAnsiTheme="majorBidi" w:cstheme="majorBidi"/>
          <w:i/>
          <w:iCs/>
          <w:sz w:val="24"/>
          <w:szCs w:val="24"/>
          <w:lang w:bidi="he-IL"/>
        </w:rPr>
        <w:t>Can Accelerators Accelerate Local High-Growth Entrepreneurship? Evidence from Venture-Backed Startup Activity</w:t>
      </w:r>
      <w:r w:rsidRPr="00346385">
        <w:rPr>
          <w:rFonts w:asciiTheme="majorBidi" w:hAnsiTheme="majorBidi" w:cstheme="majorBidi"/>
          <w:sz w:val="24"/>
          <w:szCs w:val="24"/>
          <w:lang w:bidi="he-IL"/>
        </w:rPr>
        <w:t>. Working paper, University of Southern California.</w:t>
      </w:r>
      <w:r w:rsidRPr="00346385">
        <w:rPr>
          <w:rFonts w:asciiTheme="majorBidi" w:hAnsiTheme="majorBidi" w:cstheme="majorBidi"/>
          <w:sz w:val="24"/>
          <w:szCs w:val="24"/>
          <w:rtl/>
          <w:lang w:bidi="he-IL"/>
        </w:rPr>
        <w:t>‏</w:t>
      </w:r>
    </w:p>
    <w:p w14:paraId="436A08C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Feld, B. (2020). </w:t>
      </w:r>
      <w:r w:rsidRPr="00346385">
        <w:rPr>
          <w:rFonts w:asciiTheme="majorBidi" w:hAnsiTheme="majorBidi" w:cstheme="majorBidi"/>
          <w:i/>
          <w:iCs/>
          <w:sz w:val="24"/>
          <w:szCs w:val="24"/>
          <w:lang w:bidi="he-IL"/>
        </w:rPr>
        <w:t>Startup Communities: Building an Entrepreneurial Ecosystem in your City</w:t>
      </w:r>
      <w:r w:rsidRPr="00346385">
        <w:rPr>
          <w:rFonts w:asciiTheme="majorBidi" w:hAnsiTheme="majorBidi" w:cstheme="majorBidi"/>
          <w:sz w:val="24"/>
          <w:szCs w:val="24"/>
          <w:lang w:bidi="he-IL"/>
        </w:rPr>
        <w:t>. Hoboken, NJ: John Wiley &amp; Sons.</w:t>
      </w:r>
      <w:r w:rsidRPr="00346385">
        <w:rPr>
          <w:rFonts w:asciiTheme="majorBidi" w:hAnsiTheme="majorBidi" w:cstheme="majorBidi"/>
          <w:sz w:val="24"/>
          <w:szCs w:val="24"/>
          <w:rtl/>
          <w:lang w:bidi="he-IL"/>
        </w:rPr>
        <w:t>‏</w:t>
      </w:r>
    </w:p>
    <w:p w14:paraId="1C180AE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Fischer, E. M., </w:t>
      </w:r>
      <w:proofErr w:type="spellStart"/>
      <w:r w:rsidRPr="00346385">
        <w:rPr>
          <w:rFonts w:asciiTheme="majorBidi" w:hAnsiTheme="majorBidi" w:cstheme="majorBidi"/>
          <w:sz w:val="24"/>
          <w:szCs w:val="24"/>
          <w:lang w:bidi="he-IL"/>
        </w:rPr>
        <w:t>Reuber</w:t>
      </w:r>
      <w:proofErr w:type="spellEnd"/>
      <w:r w:rsidRPr="00346385">
        <w:rPr>
          <w:rFonts w:asciiTheme="majorBidi" w:hAnsiTheme="majorBidi" w:cstheme="majorBidi"/>
          <w:sz w:val="24"/>
          <w:szCs w:val="24"/>
          <w:lang w:bidi="he-IL"/>
        </w:rPr>
        <w:t xml:space="preserve">, A. R., &amp; Dyke, L. S. (1993). A theoretical overview and extension of research on sex, gender, and entrepreneurship.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8(2), 151-168.</w:t>
      </w:r>
      <w:r w:rsidRPr="00346385">
        <w:rPr>
          <w:rFonts w:asciiTheme="majorBidi" w:hAnsiTheme="majorBidi" w:cstheme="majorBidi"/>
          <w:sz w:val="24"/>
          <w:szCs w:val="24"/>
          <w:rtl/>
          <w:lang w:bidi="he-IL"/>
        </w:rPr>
        <w:t>‏</w:t>
      </w:r>
    </w:p>
    <w:p w14:paraId="6166CD5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Fisher, G., Kuratko, D. F., Bloodgood, J. M., &amp; Hornsby, J. S. (2017). Legitimate to whom? The challenge of audience diversity and new venture legitimacy.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32(1), 52–71.</w:t>
      </w:r>
      <w:r w:rsidRPr="00346385">
        <w:rPr>
          <w:rFonts w:asciiTheme="majorBidi" w:hAnsiTheme="majorBidi" w:cstheme="majorBidi"/>
          <w:sz w:val="24"/>
          <w:szCs w:val="24"/>
          <w:rtl/>
          <w:lang w:bidi="he-IL"/>
        </w:rPr>
        <w:t>‏</w:t>
      </w:r>
    </w:p>
    <w:p w14:paraId="3FDFFD1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Florin, J., </w:t>
      </w:r>
      <w:proofErr w:type="spellStart"/>
      <w:r w:rsidRPr="00346385">
        <w:rPr>
          <w:rFonts w:asciiTheme="majorBidi" w:hAnsiTheme="majorBidi" w:cstheme="majorBidi"/>
          <w:sz w:val="24"/>
          <w:szCs w:val="24"/>
          <w:lang w:bidi="he-IL"/>
        </w:rPr>
        <w:t>Lubatkin</w:t>
      </w:r>
      <w:proofErr w:type="spellEnd"/>
      <w:r w:rsidRPr="00346385">
        <w:rPr>
          <w:rFonts w:asciiTheme="majorBidi" w:hAnsiTheme="majorBidi" w:cstheme="majorBidi"/>
          <w:sz w:val="24"/>
          <w:szCs w:val="24"/>
          <w:lang w:bidi="he-IL"/>
        </w:rPr>
        <w:t>, M., Schulze, W. (2003). A social capital model of high growth ventures</w:t>
      </w:r>
      <w:r w:rsidRPr="00346385">
        <w:rPr>
          <w:rFonts w:asciiTheme="majorBidi" w:hAnsiTheme="majorBidi" w:cstheme="majorBidi"/>
          <w:i/>
          <w:iCs/>
          <w:sz w:val="24"/>
          <w:szCs w:val="24"/>
          <w:lang w:bidi="he-IL"/>
        </w:rPr>
        <w:t xml:space="preserve">. Academy of Management Journal, </w:t>
      </w:r>
      <w:r w:rsidRPr="00346385">
        <w:rPr>
          <w:rFonts w:asciiTheme="majorBidi" w:hAnsiTheme="majorBidi" w:cstheme="majorBidi"/>
          <w:sz w:val="24"/>
          <w:szCs w:val="24"/>
          <w:lang w:bidi="he-IL"/>
        </w:rPr>
        <w:t>46(3), 374–384.</w:t>
      </w:r>
      <w:r w:rsidRPr="00346385">
        <w:rPr>
          <w:rFonts w:asciiTheme="majorBidi" w:hAnsiTheme="majorBidi" w:cstheme="majorBidi"/>
          <w:sz w:val="24"/>
          <w:szCs w:val="24"/>
          <w:rtl/>
          <w:lang w:bidi="he-IL"/>
        </w:rPr>
        <w:t>‏</w:t>
      </w:r>
    </w:p>
    <w:p w14:paraId="0EFC17B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Garaika</w:t>
      </w:r>
      <w:proofErr w:type="spellEnd"/>
      <w:r w:rsidRPr="00346385">
        <w:rPr>
          <w:rFonts w:asciiTheme="majorBidi" w:hAnsiTheme="majorBidi" w:cstheme="majorBidi"/>
          <w:sz w:val="24"/>
          <w:szCs w:val="24"/>
          <w:lang w:bidi="he-IL"/>
        </w:rPr>
        <w:t xml:space="preserve">, G., </w:t>
      </w:r>
      <w:proofErr w:type="spellStart"/>
      <w:r w:rsidRPr="00346385">
        <w:rPr>
          <w:rFonts w:asciiTheme="majorBidi" w:hAnsiTheme="majorBidi" w:cstheme="majorBidi"/>
          <w:sz w:val="24"/>
          <w:szCs w:val="24"/>
          <w:lang w:bidi="he-IL"/>
        </w:rPr>
        <w:t>Margahana</w:t>
      </w:r>
      <w:proofErr w:type="spellEnd"/>
      <w:r w:rsidRPr="00346385">
        <w:rPr>
          <w:rFonts w:asciiTheme="majorBidi" w:hAnsiTheme="majorBidi" w:cstheme="majorBidi"/>
          <w:sz w:val="24"/>
          <w:szCs w:val="24"/>
          <w:lang w:bidi="he-IL"/>
        </w:rPr>
        <w:t xml:space="preserve">, H. M., &amp; Negara, S. T. (2019). </w:t>
      </w:r>
      <w:proofErr w:type="spellStart"/>
      <w:r w:rsidRPr="00346385">
        <w:rPr>
          <w:rFonts w:asciiTheme="majorBidi" w:hAnsiTheme="majorBidi" w:cstheme="majorBidi"/>
          <w:sz w:val="24"/>
          <w:szCs w:val="24"/>
          <w:lang w:bidi="he-IL"/>
        </w:rPr>
        <w:t>Self efficacy</w:t>
      </w:r>
      <w:proofErr w:type="spellEnd"/>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self personality</w:t>
      </w:r>
      <w:proofErr w:type="spellEnd"/>
      <w:r w:rsidRPr="00346385">
        <w:rPr>
          <w:rFonts w:asciiTheme="majorBidi" w:hAnsiTheme="majorBidi" w:cstheme="majorBidi"/>
          <w:sz w:val="24"/>
          <w:szCs w:val="24"/>
          <w:lang w:bidi="he-IL"/>
        </w:rPr>
        <w:t xml:space="preserve"> and </w:t>
      </w:r>
      <w:proofErr w:type="spellStart"/>
      <w:r w:rsidRPr="00346385">
        <w:rPr>
          <w:rFonts w:asciiTheme="majorBidi" w:hAnsiTheme="majorBidi" w:cstheme="majorBidi"/>
          <w:sz w:val="24"/>
          <w:szCs w:val="24"/>
          <w:lang w:bidi="he-IL"/>
        </w:rPr>
        <w:t>self confidence</w:t>
      </w:r>
      <w:proofErr w:type="spellEnd"/>
      <w:r w:rsidRPr="00346385">
        <w:rPr>
          <w:rFonts w:asciiTheme="majorBidi" w:hAnsiTheme="majorBidi" w:cstheme="majorBidi"/>
          <w:sz w:val="24"/>
          <w:szCs w:val="24"/>
          <w:lang w:bidi="he-IL"/>
        </w:rPr>
        <w:t xml:space="preserve"> on entrepreneurial intention: Study on young enterprises. </w:t>
      </w:r>
      <w:r w:rsidRPr="00346385">
        <w:rPr>
          <w:rFonts w:asciiTheme="majorBidi" w:hAnsiTheme="majorBidi" w:cstheme="majorBidi"/>
          <w:i/>
          <w:iCs/>
          <w:sz w:val="24"/>
          <w:szCs w:val="24"/>
          <w:lang w:bidi="he-IL"/>
        </w:rPr>
        <w:t>Journal of Entrepreneurship Education</w:t>
      </w:r>
      <w:r w:rsidRPr="00346385">
        <w:rPr>
          <w:rFonts w:asciiTheme="majorBidi" w:hAnsiTheme="majorBidi" w:cstheme="majorBidi"/>
          <w:sz w:val="24"/>
          <w:szCs w:val="24"/>
          <w:lang w:bidi="he-IL"/>
        </w:rPr>
        <w:t>, 22(1), 1-12.</w:t>
      </w:r>
    </w:p>
    <w:p w14:paraId="7826BD9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Ghorashi</w:t>
      </w:r>
      <w:proofErr w:type="spellEnd"/>
      <w:r w:rsidRPr="00346385">
        <w:rPr>
          <w:rFonts w:asciiTheme="majorBidi" w:hAnsiTheme="majorBidi" w:cstheme="majorBidi"/>
          <w:sz w:val="24"/>
          <w:szCs w:val="24"/>
          <w:lang w:bidi="he-IL"/>
        </w:rPr>
        <w:t xml:space="preserve">, H., &amp; </w:t>
      </w:r>
      <w:proofErr w:type="spellStart"/>
      <w:r w:rsidRPr="00346385">
        <w:rPr>
          <w:rFonts w:asciiTheme="majorBidi" w:hAnsiTheme="majorBidi" w:cstheme="majorBidi"/>
          <w:sz w:val="24"/>
          <w:szCs w:val="24"/>
          <w:lang w:bidi="he-IL"/>
        </w:rPr>
        <w:t>Asghari</w:t>
      </w:r>
      <w:proofErr w:type="spellEnd"/>
      <w:r w:rsidRPr="00346385">
        <w:rPr>
          <w:rFonts w:asciiTheme="majorBidi" w:hAnsiTheme="majorBidi" w:cstheme="majorBidi"/>
          <w:sz w:val="24"/>
          <w:szCs w:val="24"/>
          <w:lang w:bidi="he-IL"/>
        </w:rPr>
        <w:t xml:space="preserve">, R. (2019). Minimum viable accelerator: Planning, starting and improving startup accelerator programs under a lean approach. </w:t>
      </w:r>
      <w:r w:rsidRPr="00346385">
        <w:rPr>
          <w:rFonts w:asciiTheme="majorBidi" w:hAnsiTheme="majorBidi" w:cstheme="majorBidi"/>
          <w:i/>
          <w:iCs/>
          <w:sz w:val="24"/>
          <w:szCs w:val="24"/>
          <w:lang w:bidi="he-IL"/>
        </w:rPr>
        <w:t xml:space="preserve">American Journal of Management, </w:t>
      </w:r>
      <w:r w:rsidRPr="00346385">
        <w:rPr>
          <w:rFonts w:asciiTheme="majorBidi" w:hAnsiTheme="majorBidi" w:cstheme="majorBidi"/>
          <w:sz w:val="24"/>
          <w:szCs w:val="24"/>
          <w:lang w:bidi="he-IL"/>
        </w:rPr>
        <w:t>19(2), 10-25.</w:t>
      </w:r>
      <w:r w:rsidRPr="00346385">
        <w:rPr>
          <w:rFonts w:asciiTheme="majorBidi" w:hAnsiTheme="majorBidi" w:cstheme="majorBidi"/>
          <w:sz w:val="24"/>
          <w:szCs w:val="24"/>
          <w:rtl/>
          <w:lang w:bidi="he-IL"/>
        </w:rPr>
        <w:t>‏</w:t>
      </w:r>
    </w:p>
    <w:p w14:paraId="014347B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Gielnik</w:t>
      </w:r>
      <w:proofErr w:type="spellEnd"/>
      <w:r w:rsidRPr="00346385">
        <w:rPr>
          <w:rFonts w:asciiTheme="majorBidi" w:hAnsiTheme="majorBidi" w:cstheme="majorBidi"/>
          <w:sz w:val="24"/>
          <w:szCs w:val="24"/>
          <w:lang w:bidi="he-IL"/>
        </w:rPr>
        <w:t xml:space="preserve">, M. M., </w:t>
      </w:r>
      <w:proofErr w:type="spellStart"/>
      <w:r w:rsidRPr="00346385">
        <w:rPr>
          <w:rFonts w:asciiTheme="majorBidi" w:hAnsiTheme="majorBidi" w:cstheme="majorBidi"/>
          <w:sz w:val="24"/>
          <w:szCs w:val="24"/>
          <w:lang w:bidi="he-IL"/>
        </w:rPr>
        <w:t>Bledow</w:t>
      </w:r>
      <w:proofErr w:type="spellEnd"/>
      <w:r w:rsidRPr="00346385">
        <w:rPr>
          <w:rFonts w:asciiTheme="majorBidi" w:hAnsiTheme="majorBidi" w:cstheme="majorBidi"/>
          <w:sz w:val="24"/>
          <w:szCs w:val="24"/>
          <w:lang w:bidi="he-IL"/>
        </w:rPr>
        <w:t xml:space="preserve">, R., &amp; Stark, M. S. (2020). A dynamic account of self-efficacy in entrepreneurship. </w:t>
      </w:r>
      <w:r w:rsidRPr="00346385">
        <w:rPr>
          <w:rFonts w:asciiTheme="majorBidi" w:hAnsiTheme="majorBidi" w:cstheme="majorBidi"/>
          <w:i/>
          <w:iCs/>
          <w:sz w:val="24"/>
          <w:szCs w:val="24"/>
          <w:lang w:bidi="he-IL"/>
        </w:rPr>
        <w:t>Journal of Applied Psychology</w:t>
      </w:r>
      <w:r w:rsidRPr="00346385">
        <w:rPr>
          <w:rFonts w:asciiTheme="majorBidi" w:hAnsiTheme="majorBidi" w:cstheme="majorBidi"/>
          <w:sz w:val="24"/>
          <w:szCs w:val="24"/>
          <w:lang w:bidi="he-IL"/>
        </w:rPr>
        <w:t>, 105(5), 487-505.</w:t>
      </w:r>
    </w:p>
    <w:p w14:paraId="0D22B11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Goldin, C. (2006). The quiet revolution that transformed women's employment, education, and family. </w:t>
      </w:r>
      <w:r w:rsidRPr="00346385">
        <w:rPr>
          <w:rFonts w:asciiTheme="majorBidi" w:hAnsiTheme="majorBidi" w:cstheme="majorBidi"/>
          <w:i/>
          <w:iCs/>
          <w:sz w:val="24"/>
          <w:szCs w:val="24"/>
          <w:lang w:bidi="he-IL"/>
        </w:rPr>
        <w:t>American Economic Review</w:t>
      </w:r>
      <w:r w:rsidRPr="00346385">
        <w:rPr>
          <w:rFonts w:asciiTheme="majorBidi" w:hAnsiTheme="majorBidi" w:cstheme="majorBidi"/>
          <w:sz w:val="24"/>
          <w:szCs w:val="24"/>
          <w:lang w:bidi="he-IL"/>
        </w:rPr>
        <w:t>, 96(2), 1-21.</w:t>
      </w:r>
    </w:p>
    <w:p w14:paraId="06F16E8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Greene, P. G., Brush, C. G., Hart, M. M., &amp; </w:t>
      </w:r>
      <w:proofErr w:type="spellStart"/>
      <w:r w:rsidRPr="00346385">
        <w:rPr>
          <w:rFonts w:asciiTheme="majorBidi" w:hAnsiTheme="majorBidi" w:cstheme="majorBidi"/>
          <w:sz w:val="24"/>
          <w:szCs w:val="24"/>
          <w:lang w:bidi="he-IL"/>
        </w:rPr>
        <w:t>Saparito</w:t>
      </w:r>
      <w:proofErr w:type="spellEnd"/>
      <w:r w:rsidRPr="00346385">
        <w:rPr>
          <w:rFonts w:asciiTheme="majorBidi" w:hAnsiTheme="majorBidi" w:cstheme="majorBidi"/>
          <w:sz w:val="24"/>
          <w:szCs w:val="24"/>
          <w:lang w:bidi="he-IL"/>
        </w:rPr>
        <w:t xml:space="preserve">, P. (2001). Patterns of venture capital funding: is gender a </w:t>
      </w:r>
      <w:proofErr w:type="gramStart"/>
      <w:r w:rsidRPr="00346385">
        <w:rPr>
          <w:rFonts w:asciiTheme="majorBidi" w:hAnsiTheme="majorBidi" w:cstheme="majorBidi"/>
          <w:sz w:val="24"/>
          <w:szCs w:val="24"/>
          <w:lang w:bidi="he-IL"/>
        </w:rPr>
        <w:t>factor?.</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Venture Capital: An international journal of entrepreneurial finance</w:t>
      </w:r>
      <w:r w:rsidRPr="00346385">
        <w:rPr>
          <w:rFonts w:asciiTheme="majorBidi" w:hAnsiTheme="majorBidi" w:cstheme="majorBidi"/>
          <w:sz w:val="24"/>
          <w:szCs w:val="24"/>
          <w:lang w:bidi="he-IL"/>
        </w:rPr>
        <w:t>, 3(1), 63-83.</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7729A02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Greve</w:t>
      </w:r>
      <w:proofErr w:type="spellEnd"/>
      <w:r w:rsidRPr="00346385">
        <w:rPr>
          <w:rFonts w:asciiTheme="majorBidi" w:hAnsiTheme="majorBidi" w:cstheme="majorBidi"/>
          <w:sz w:val="24"/>
          <w:szCs w:val="24"/>
          <w:lang w:bidi="he-IL"/>
        </w:rPr>
        <w:t xml:space="preserve">, A., &amp; </w:t>
      </w:r>
      <w:proofErr w:type="spellStart"/>
      <w:r w:rsidRPr="00346385">
        <w:rPr>
          <w:rFonts w:asciiTheme="majorBidi" w:hAnsiTheme="majorBidi" w:cstheme="majorBidi"/>
          <w:sz w:val="24"/>
          <w:szCs w:val="24"/>
          <w:lang w:bidi="he-IL"/>
        </w:rPr>
        <w:t>Salaff</w:t>
      </w:r>
      <w:proofErr w:type="spellEnd"/>
      <w:r w:rsidRPr="00346385">
        <w:rPr>
          <w:rFonts w:asciiTheme="majorBidi" w:hAnsiTheme="majorBidi" w:cstheme="majorBidi"/>
          <w:sz w:val="24"/>
          <w:szCs w:val="24"/>
          <w:lang w:bidi="he-IL"/>
        </w:rPr>
        <w:t xml:space="preserve">, J. W. (2003). Social networks and entrepreneurship.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28(1), 1–22.</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2F19A0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Gupta, V. K., Turban, D., </w:t>
      </w:r>
      <w:proofErr w:type="spellStart"/>
      <w:r w:rsidRPr="00346385">
        <w:rPr>
          <w:rFonts w:asciiTheme="majorBidi" w:hAnsiTheme="majorBidi" w:cstheme="majorBidi"/>
          <w:sz w:val="24"/>
          <w:szCs w:val="24"/>
          <w:lang w:bidi="he-IL"/>
        </w:rPr>
        <w:t>Wasti</w:t>
      </w:r>
      <w:proofErr w:type="spellEnd"/>
      <w:r w:rsidRPr="00346385">
        <w:rPr>
          <w:rFonts w:asciiTheme="majorBidi" w:hAnsiTheme="majorBidi" w:cstheme="majorBidi"/>
          <w:sz w:val="24"/>
          <w:szCs w:val="24"/>
          <w:lang w:bidi="he-IL"/>
        </w:rPr>
        <w:t xml:space="preserve">, S. A., &amp; </w:t>
      </w:r>
      <w:proofErr w:type="spellStart"/>
      <w:r w:rsidRPr="00346385">
        <w:rPr>
          <w:rFonts w:asciiTheme="majorBidi" w:hAnsiTheme="majorBidi" w:cstheme="majorBidi"/>
          <w:sz w:val="24"/>
          <w:szCs w:val="24"/>
          <w:lang w:bidi="he-IL"/>
        </w:rPr>
        <w:t>Sikdar</w:t>
      </w:r>
      <w:proofErr w:type="spellEnd"/>
      <w:r w:rsidRPr="00346385">
        <w:rPr>
          <w:rFonts w:asciiTheme="majorBidi" w:hAnsiTheme="majorBidi" w:cstheme="majorBidi"/>
          <w:sz w:val="24"/>
          <w:szCs w:val="24"/>
          <w:lang w:bidi="he-IL"/>
        </w:rPr>
        <w:t xml:space="preserve">, A. (2009). The role of gender stereotypes in perceptions of entrepreneurs and intentions.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33(2), 397–417.</w:t>
      </w:r>
    </w:p>
    <w:p w14:paraId="59ADB91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44" w:name="_Hlk37351952"/>
      <w:r w:rsidRPr="00346385">
        <w:rPr>
          <w:rFonts w:asciiTheme="majorBidi" w:hAnsiTheme="majorBidi" w:cstheme="majorBidi"/>
          <w:sz w:val="24"/>
          <w:szCs w:val="24"/>
          <w:lang w:bidi="he-IL"/>
        </w:rPr>
        <w:t xml:space="preserve">Guzman, J., &amp; </w:t>
      </w:r>
      <w:proofErr w:type="spellStart"/>
      <w:r w:rsidRPr="00346385">
        <w:rPr>
          <w:rFonts w:asciiTheme="majorBidi" w:hAnsiTheme="majorBidi" w:cstheme="majorBidi"/>
          <w:sz w:val="24"/>
          <w:szCs w:val="24"/>
          <w:lang w:bidi="he-IL"/>
        </w:rPr>
        <w:t>Kacperczyk</w:t>
      </w:r>
      <w:proofErr w:type="spellEnd"/>
      <w:r w:rsidRPr="00346385">
        <w:rPr>
          <w:rFonts w:asciiTheme="majorBidi" w:hAnsiTheme="majorBidi" w:cstheme="majorBidi"/>
          <w:sz w:val="24"/>
          <w:szCs w:val="24"/>
          <w:lang w:bidi="he-IL"/>
        </w:rPr>
        <w:t xml:space="preserve">, A. O. (2019). Gender gap in entrepreneurship. </w:t>
      </w:r>
      <w:r w:rsidRPr="00346385">
        <w:rPr>
          <w:rFonts w:asciiTheme="majorBidi" w:hAnsiTheme="majorBidi" w:cstheme="majorBidi"/>
          <w:i/>
          <w:iCs/>
          <w:sz w:val="24"/>
          <w:szCs w:val="24"/>
          <w:lang w:bidi="he-IL"/>
        </w:rPr>
        <w:t xml:space="preserve">Research Policy, </w:t>
      </w:r>
      <w:r w:rsidRPr="00346385">
        <w:rPr>
          <w:rFonts w:asciiTheme="majorBidi" w:hAnsiTheme="majorBidi" w:cstheme="majorBidi"/>
          <w:sz w:val="24"/>
          <w:szCs w:val="24"/>
          <w:lang w:bidi="he-IL"/>
        </w:rPr>
        <w:t>48(7), 1666–1680.</w:t>
      </w:r>
      <w:r w:rsidRPr="00346385">
        <w:rPr>
          <w:rFonts w:asciiTheme="majorBidi" w:hAnsiTheme="majorBidi" w:cstheme="majorBidi"/>
          <w:sz w:val="24"/>
          <w:szCs w:val="24"/>
          <w:rtl/>
          <w:lang w:bidi="he-IL"/>
        </w:rPr>
        <w:t>‏</w:t>
      </w:r>
    </w:p>
    <w:bookmarkEnd w:id="1344"/>
    <w:p w14:paraId="78A3291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Hallen</w:t>
      </w:r>
      <w:proofErr w:type="spellEnd"/>
      <w:r w:rsidRPr="00346385">
        <w:rPr>
          <w:rFonts w:asciiTheme="majorBidi" w:hAnsiTheme="majorBidi" w:cstheme="majorBidi"/>
          <w:sz w:val="24"/>
          <w:szCs w:val="24"/>
          <w:lang w:bidi="he-IL"/>
        </w:rPr>
        <w:t xml:space="preserve">, B. L., Cohen, S. L., &amp; Bingham, C. B. (2020). Do Accelerators Work? If So, </w:t>
      </w:r>
      <w:proofErr w:type="gramStart"/>
      <w:r w:rsidRPr="00346385">
        <w:rPr>
          <w:rFonts w:asciiTheme="majorBidi" w:hAnsiTheme="majorBidi" w:cstheme="majorBidi"/>
          <w:sz w:val="24"/>
          <w:szCs w:val="24"/>
          <w:lang w:bidi="he-IL"/>
        </w:rPr>
        <w:t>How?.</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Organization Science, 31</w:t>
      </w:r>
      <w:r w:rsidRPr="00346385">
        <w:rPr>
          <w:rFonts w:asciiTheme="majorBidi" w:hAnsiTheme="majorBidi" w:cstheme="majorBidi"/>
          <w:sz w:val="24"/>
          <w:szCs w:val="24"/>
          <w:lang w:bidi="he-IL"/>
        </w:rPr>
        <w:t>(2), 378-414.</w:t>
      </w:r>
      <w:r w:rsidRPr="00346385">
        <w:rPr>
          <w:rFonts w:asciiTheme="majorBidi" w:hAnsiTheme="majorBidi" w:cstheme="majorBidi"/>
          <w:sz w:val="24"/>
          <w:szCs w:val="24"/>
          <w:rtl/>
          <w:lang w:bidi="he-IL"/>
        </w:rPr>
        <w:t>‏</w:t>
      </w:r>
    </w:p>
    <w:p w14:paraId="266CEB0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Hamilton, E. (2011), Entrepreneurial learning in family business: A situated learning perspective, </w:t>
      </w:r>
      <w:r w:rsidRPr="00346385">
        <w:rPr>
          <w:rFonts w:asciiTheme="majorBidi" w:hAnsiTheme="majorBidi" w:cstheme="majorBidi"/>
          <w:i/>
          <w:iCs/>
          <w:sz w:val="24"/>
          <w:szCs w:val="24"/>
          <w:lang w:bidi="he-IL"/>
        </w:rPr>
        <w:t xml:space="preserve">Journal of Small Business and Enterprise Development, </w:t>
      </w:r>
      <w:r w:rsidRPr="00346385">
        <w:rPr>
          <w:rFonts w:asciiTheme="majorBidi" w:hAnsiTheme="majorBidi" w:cstheme="majorBidi"/>
          <w:sz w:val="24"/>
          <w:szCs w:val="24"/>
          <w:lang w:bidi="he-IL"/>
        </w:rPr>
        <w:t>18(1), 8–26.</w:t>
      </w:r>
    </w:p>
    <w:p w14:paraId="3B80DC2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055772">
        <w:rPr>
          <w:rFonts w:asciiTheme="majorBidi" w:hAnsiTheme="majorBidi" w:cstheme="majorBidi"/>
          <w:sz w:val="24"/>
          <w:szCs w:val="24"/>
          <w:lang w:val="es-ES" w:bidi="he-IL"/>
          <w:rPrChange w:id="1345" w:author="AnnMason" w:date="2021-12-11T16:34:00Z">
            <w:rPr>
              <w:rFonts w:asciiTheme="majorBidi" w:hAnsiTheme="majorBidi" w:cstheme="majorBidi"/>
              <w:sz w:val="24"/>
              <w:szCs w:val="24"/>
              <w:lang w:bidi="he-IL"/>
            </w:rPr>
          </w:rPrChange>
        </w:rPr>
        <w:t>Hechavarría</w:t>
      </w:r>
      <w:proofErr w:type="spellEnd"/>
      <w:r w:rsidRPr="00055772">
        <w:rPr>
          <w:rFonts w:asciiTheme="majorBidi" w:hAnsiTheme="majorBidi" w:cstheme="majorBidi"/>
          <w:sz w:val="24"/>
          <w:szCs w:val="24"/>
          <w:lang w:val="es-ES" w:bidi="he-IL"/>
          <w:rPrChange w:id="1346" w:author="AnnMason" w:date="2021-12-11T16:34:00Z">
            <w:rPr>
              <w:rFonts w:asciiTheme="majorBidi" w:hAnsiTheme="majorBidi" w:cstheme="majorBidi"/>
              <w:sz w:val="24"/>
              <w:szCs w:val="24"/>
              <w:lang w:bidi="he-IL"/>
            </w:rPr>
          </w:rPrChange>
        </w:rPr>
        <w:t xml:space="preserve">, D. M., </w:t>
      </w:r>
      <w:proofErr w:type="spellStart"/>
      <w:r w:rsidRPr="00055772">
        <w:rPr>
          <w:rFonts w:asciiTheme="majorBidi" w:hAnsiTheme="majorBidi" w:cstheme="majorBidi"/>
          <w:sz w:val="24"/>
          <w:szCs w:val="24"/>
          <w:lang w:val="es-ES" w:bidi="he-IL"/>
          <w:rPrChange w:id="1347" w:author="AnnMason" w:date="2021-12-11T16:34:00Z">
            <w:rPr>
              <w:rFonts w:asciiTheme="majorBidi" w:hAnsiTheme="majorBidi" w:cstheme="majorBidi"/>
              <w:sz w:val="24"/>
              <w:szCs w:val="24"/>
              <w:lang w:bidi="he-IL"/>
            </w:rPr>
          </w:rPrChange>
        </w:rPr>
        <w:t>Renko</w:t>
      </w:r>
      <w:proofErr w:type="spellEnd"/>
      <w:r w:rsidRPr="00055772">
        <w:rPr>
          <w:rFonts w:asciiTheme="majorBidi" w:hAnsiTheme="majorBidi" w:cstheme="majorBidi"/>
          <w:sz w:val="24"/>
          <w:szCs w:val="24"/>
          <w:lang w:val="es-ES" w:bidi="he-IL"/>
          <w:rPrChange w:id="1348" w:author="AnnMason" w:date="2021-12-11T16:34:00Z">
            <w:rPr>
              <w:rFonts w:asciiTheme="majorBidi" w:hAnsiTheme="majorBidi" w:cstheme="majorBidi"/>
              <w:sz w:val="24"/>
              <w:szCs w:val="24"/>
              <w:lang w:bidi="he-IL"/>
            </w:rPr>
          </w:rPrChange>
        </w:rPr>
        <w:t xml:space="preserve">, M., &amp; </w:t>
      </w:r>
      <w:proofErr w:type="spellStart"/>
      <w:r w:rsidRPr="00055772">
        <w:rPr>
          <w:rFonts w:asciiTheme="majorBidi" w:hAnsiTheme="majorBidi" w:cstheme="majorBidi"/>
          <w:sz w:val="24"/>
          <w:szCs w:val="24"/>
          <w:lang w:val="es-ES" w:bidi="he-IL"/>
          <w:rPrChange w:id="1349" w:author="AnnMason" w:date="2021-12-11T16:34:00Z">
            <w:rPr>
              <w:rFonts w:asciiTheme="majorBidi" w:hAnsiTheme="majorBidi" w:cstheme="majorBidi"/>
              <w:sz w:val="24"/>
              <w:szCs w:val="24"/>
              <w:lang w:bidi="he-IL"/>
            </w:rPr>
          </w:rPrChange>
        </w:rPr>
        <w:t>Matthews</w:t>
      </w:r>
      <w:proofErr w:type="spellEnd"/>
      <w:r w:rsidRPr="00055772">
        <w:rPr>
          <w:rFonts w:asciiTheme="majorBidi" w:hAnsiTheme="majorBidi" w:cstheme="majorBidi"/>
          <w:sz w:val="24"/>
          <w:szCs w:val="24"/>
          <w:lang w:val="es-ES" w:bidi="he-IL"/>
          <w:rPrChange w:id="1350" w:author="AnnMason" w:date="2021-12-11T16:34:00Z">
            <w:rPr>
              <w:rFonts w:asciiTheme="majorBidi" w:hAnsiTheme="majorBidi" w:cstheme="majorBidi"/>
              <w:sz w:val="24"/>
              <w:szCs w:val="24"/>
              <w:lang w:bidi="he-IL"/>
            </w:rPr>
          </w:rPrChange>
        </w:rPr>
        <w:t xml:space="preserve">, C. H. (2012). </w:t>
      </w:r>
      <w:r w:rsidRPr="00346385">
        <w:rPr>
          <w:rFonts w:asciiTheme="majorBidi" w:hAnsiTheme="majorBidi" w:cstheme="majorBidi"/>
          <w:sz w:val="24"/>
          <w:szCs w:val="24"/>
          <w:lang w:bidi="he-IL"/>
        </w:rPr>
        <w:t xml:space="preserve">The nascent entrepreneurship hub: goals, entrepreneurial self-efficacy and start-up outcomes.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39(3), 685–701.</w:t>
      </w:r>
      <w:r w:rsidRPr="00346385">
        <w:rPr>
          <w:rFonts w:asciiTheme="majorBidi" w:hAnsiTheme="majorBidi" w:cstheme="majorBidi"/>
          <w:sz w:val="24"/>
          <w:szCs w:val="24"/>
          <w:rtl/>
          <w:lang w:bidi="he-IL"/>
        </w:rPr>
        <w:t>‏</w:t>
      </w:r>
    </w:p>
    <w:p w14:paraId="598BC7D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Bullough, A., Brush, C., &amp; Edelman, L. (2019). High growth female’s entrepreneurship: fueling social and economic development.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 xml:space="preserve">57(1), 5–13. </w:t>
      </w:r>
    </w:p>
    <w:p w14:paraId="627EA25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Hellmann, T., &amp; </w:t>
      </w:r>
      <w:proofErr w:type="spellStart"/>
      <w:r w:rsidRPr="00346385">
        <w:rPr>
          <w:rFonts w:asciiTheme="majorBidi" w:hAnsiTheme="majorBidi" w:cstheme="majorBidi"/>
          <w:sz w:val="24"/>
          <w:szCs w:val="24"/>
          <w:lang w:bidi="he-IL"/>
        </w:rPr>
        <w:t>Puri</w:t>
      </w:r>
      <w:proofErr w:type="spellEnd"/>
      <w:r w:rsidRPr="00346385">
        <w:rPr>
          <w:rFonts w:asciiTheme="majorBidi" w:hAnsiTheme="majorBidi" w:cstheme="majorBidi"/>
          <w:sz w:val="24"/>
          <w:szCs w:val="24"/>
          <w:lang w:bidi="he-IL"/>
        </w:rPr>
        <w:t xml:space="preserve">, M. (2000). The interaction between product market and financing strategy: The role of venture capital. </w:t>
      </w:r>
      <w:r w:rsidRPr="00346385">
        <w:rPr>
          <w:rFonts w:asciiTheme="majorBidi" w:hAnsiTheme="majorBidi" w:cstheme="majorBidi"/>
          <w:i/>
          <w:iCs/>
          <w:sz w:val="24"/>
          <w:szCs w:val="24"/>
          <w:lang w:bidi="he-IL"/>
        </w:rPr>
        <w:t>The review of financial studies</w:t>
      </w:r>
      <w:r w:rsidRPr="00346385">
        <w:rPr>
          <w:rFonts w:asciiTheme="majorBidi" w:hAnsiTheme="majorBidi" w:cstheme="majorBidi"/>
          <w:sz w:val="24"/>
          <w:szCs w:val="24"/>
          <w:lang w:bidi="he-IL"/>
        </w:rPr>
        <w:t>, 13(4), 959-984</w:t>
      </w:r>
    </w:p>
    <w:p w14:paraId="2F2649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51" w:name="_Hlk24535183"/>
      <w:r w:rsidRPr="00346385">
        <w:rPr>
          <w:rFonts w:asciiTheme="majorBidi" w:hAnsiTheme="majorBidi" w:cstheme="majorBidi"/>
          <w:sz w:val="24"/>
          <w:szCs w:val="24"/>
          <w:lang w:bidi="he-IL"/>
        </w:rPr>
        <w:t xml:space="preserve">Hoang, H., &amp; </w:t>
      </w:r>
      <w:proofErr w:type="spellStart"/>
      <w:r w:rsidRPr="00346385">
        <w:rPr>
          <w:rFonts w:asciiTheme="majorBidi" w:hAnsiTheme="majorBidi" w:cstheme="majorBidi"/>
          <w:sz w:val="24"/>
          <w:szCs w:val="24"/>
          <w:lang w:bidi="he-IL"/>
        </w:rPr>
        <w:t>Antoncic</w:t>
      </w:r>
      <w:proofErr w:type="spellEnd"/>
      <w:r w:rsidRPr="00346385">
        <w:rPr>
          <w:rFonts w:asciiTheme="majorBidi" w:hAnsiTheme="majorBidi" w:cstheme="majorBidi"/>
          <w:sz w:val="24"/>
          <w:szCs w:val="24"/>
          <w:lang w:bidi="he-IL"/>
        </w:rPr>
        <w:t xml:space="preserve">, B. (2003). Network-based research in entrepreneurship: a critical review.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18, 165–187.</w:t>
      </w:r>
    </w:p>
    <w:p w14:paraId="6AEB37A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Isabelle, D. (2013). Key factors affecting a technology entrepreneur’s choice of incubator or accelerator. </w:t>
      </w:r>
      <w:r w:rsidRPr="00346385">
        <w:rPr>
          <w:rFonts w:asciiTheme="majorBidi" w:hAnsiTheme="majorBidi" w:cstheme="majorBidi"/>
          <w:i/>
          <w:iCs/>
          <w:sz w:val="24"/>
          <w:szCs w:val="24"/>
          <w:lang w:bidi="he-IL"/>
        </w:rPr>
        <w:t>Technology Innovation Management Review</w:t>
      </w:r>
      <w:r w:rsidRPr="00346385">
        <w:rPr>
          <w:rFonts w:asciiTheme="majorBidi" w:hAnsiTheme="majorBidi" w:cstheme="majorBidi"/>
          <w:sz w:val="24"/>
          <w:szCs w:val="24"/>
          <w:lang w:bidi="he-IL"/>
        </w:rPr>
        <w:t>, 3(2), 16–22.</w:t>
      </w:r>
      <w:r w:rsidRPr="00346385">
        <w:rPr>
          <w:rFonts w:asciiTheme="majorBidi" w:hAnsiTheme="majorBidi" w:cstheme="majorBidi"/>
          <w:sz w:val="24"/>
          <w:szCs w:val="24"/>
          <w:rtl/>
          <w:lang w:bidi="he-IL"/>
        </w:rPr>
        <w:t>‏</w:t>
      </w:r>
    </w:p>
    <w:p w14:paraId="5CC23816" w14:textId="7FF2A75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IVC Research Center (2018, April 8). </w:t>
      </w:r>
      <w:r w:rsidRPr="00346385">
        <w:rPr>
          <w:rFonts w:asciiTheme="majorBidi" w:hAnsiTheme="majorBidi" w:cstheme="majorBidi"/>
          <w:i/>
          <w:iCs/>
          <w:sz w:val="24"/>
          <w:szCs w:val="24"/>
          <w:lang w:bidi="he-IL"/>
        </w:rPr>
        <w:t>IVC special review–Female: An under-represented minority in the Israeli high-tech sector</w:t>
      </w:r>
      <w:r w:rsidRPr="00346385">
        <w:rPr>
          <w:rFonts w:asciiTheme="majorBidi" w:hAnsiTheme="majorBidi" w:cstheme="majorBidi"/>
          <w:sz w:val="24"/>
          <w:szCs w:val="24"/>
          <w:lang w:bidi="he-IL"/>
        </w:rPr>
        <w:t xml:space="preserve">. IVC-online. Retrieved from </w:t>
      </w:r>
      <w:hyperlink r:id="rId14" w:history="1">
        <w:r w:rsidR="00882D30" w:rsidRPr="00346385">
          <w:rPr>
            <w:rStyle w:val="Hyperlink"/>
            <w:rFonts w:asciiTheme="majorBidi" w:hAnsiTheme="majorBidi" w:cstheme="majorBidi"/>
            <w:sz w:val="24"/>
            <w:szCs w:val="24"/>
            <w:lang w:bidi="he-IL"/>
          </w:rPr>
          <w:t>http://www</w:t>
        </w:r>
      </w:hyperlink>
      <w:r w:rsidRPr="00346385">
        <w:rPr>
          <w:rFonts w:asciiTheme="majorBidi" w:hAnsiTheme="majorBidi" w:cstheme="majorBidi"/>
          <w:sz w:val="24"/>
          <w:szCs w:val="24"/>
          <w:lang w:bidi="he-IL"/>
        </w:rPr>
        <w:t>.ivc-online.com/Research-Center/News-PR/News-Archive/nid/0dc5ed66-fb3a-e811-80e4-00155d0b832c</w:t>
      </w:r>
    </w:p>
    <w:bookmarkEnd w:id="1351"/>
    <w:p w14:paraId="21EE961C" w14:textId="59B87BDD"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IVC Research Center (2019, May 9). Israel’s 71</w:t>
      </w:r>
      <w:r w:rsidRPr="00346385">
        <w:rPr>
          <w:rFonts w:asciiTheme="majorBidi" w:hAnsiTheme="majorBidi" w:cstheme="majorBidi"/>
          <w:sz w:val="24"/>
          <w:szCs w:val="24"/>
          <w:vertAlign w:val="superscript"/>
          <w:lang w:bidi="he-IL"/>
        </w:rPr>
        <w:t>st</w:t>
      </w:r>
      <w:r w:rsidRPr="00346385">
        <w:rPr>
          <w:rFonts w:asciiTheme="majorBidi" w:hAnsiTheme="majorBidi" w:cstheme="majorBidi"/>
          <w:sz w:val="24"/>
          <w:szCs w:val="24"/>
          <w:lang w:bidi="he-IL"/>
        </w:rPr>
        <w:t xml:space="preserve"> Independence Day – local high-tech industry's achievements 1997-2019. </w:t>
      </w:r>
      <w:r w:rsidRPr="00346385">
        <w:rPr>
          <w:rFonts w:asciiTheme="majorBidi" w:hAnsiTheme="majorBidi" w:cstheme="majorBidi"/>
          <w:i/>
          <w:iCs/>
          <w:sz w:val="24"/>
          <w:szCs w:val="24"/>
          <w:lang w:bidi="he-IL"/>
        </w:rPr>
        <w:t>IVC Special Review.</w:t>
      </w:r>
      <w:r w:rsidRPr="00346385">
        <w:rPr>
          <w:rFonts w:asciiTheme="majorBidi" w:hAnsiTheme="majorBidi" w:cstheme="majorBidi"/>
          <w:sz w:val="24"/>
          <w:szCs w:val="24"/>
          <w:lang w:bidi="he-IL"/>
        </w:rPr>
        <w:t xml:space="preserve"> IVC-online. Retrieved from </w:t>
      </w:r>
      <w:hyperlink r:id="rId15" w:history="1">
        <w:r w:rsidR="00882D30" w:rsidRPr="00346385">
          <w:rPr>
            <w:rStyle w:val="Hyperlink"/>
            <w:rFonts w:asciiTheme="majorBidi" w:hAnsiTheme="majorBidi" w:cstheme="majorBidi"/>
            <w:sz w:val="24"/>
            <w:szCs w:val="24"/>
            <w:lang w:bidi="he-IL"/>
          </w:rPr>
          <w:t>https://www</w:t>
        </w:r>
      </w:hyperlink>
      <w:r w:rsidRPr="00346385">
        <w:rPr>
          <w:rFonts w:asciiTheme="majorBidi" w:hAnsiTheme="majorBidi" w:cstheme="majorBidi"/>
          <w:sz w:val="24"/>
          <w:szCs w:val="24"/>
          <w:lang w:bidi="he-IL"/>
        </w:rPr>
        <w:t>.ivc-online.com/Portals/0/RC/POSTS/Israel’s%2071</w:t>
      </w:r>
      <w:r w:rsidRPr="00346385">
        <w:rPr>
          <w:rFonts w:asciiTheme="majorBidi" w:hAnsiTheme="majorBidi" w:cstheme="majorBidi"/>
          <w:sz w:val="24"/>
          <w:szCs w:val="24"/>
          <w:vertAlign w:val="superscript"/>
          <w:lang w:bidi="he-IL"/>
        </w:rPr>
        <w:t>st</w:t>
      </w:r>
      <w:r w:rsidRPr="00346385">
        <w:rPr>
          <w:rFonts w:asciiTheme="majorBidi" w:hAnsiTheme="majorBidi" w:cstheme="majorBidi"/>
          <w:sz w:val="24"/>
          <w:szCs w:val="24"/>
          <w:lang w:bidi="he-IL"/>
        </w:rPr>
        <w:t>%20independence%20day%20post.pdf</w:t>
      </w:r>
    </w:p>
    <w:p w14:paraId="59017C26" w14:textId="77777777" w:rsidR="00F718BC" w:rsidRPr="00346385" w:rsidRDefault="00F718BC" w:rsidP="00F718BC">
      <w:pPr>
        <w:spacing w:after="120" w:line="360" w:lineRule="auto"/>
        <w:ind w:left="284" w:hanging="284"/>
        <w:jc w:val="both"/>
        <w:rPr>
          <w:rFonts w:asciiTheme="majorBidi" w:hAnsiTheme="majorBidi" w:cstheme="majorBidi"/>
          <w:b/>
          <w:bCs/>
          <w:sz w:val="24"/>
          <w:szCs w:val="24"/>
          <w:rtl/>
          <w:lang w:bidi="he-IL"/>
        </w:rPr>
      </w:pPr>
      <w:bookmarkStart w:id="1352" w:name="_Hlk25088603"/>
      <w:r w:rsidRPr="00346385">
        <w:rPr>
          <w:rFonts w:asciiTheme="majorBidi" w:hAnsiTheme="majorBidi" w:cstheme="majorBidi"/>
          <w:sz w:val="24"/>
          <w:szCs w:val="24"/>
          <w:lang w:bidi="he-IL"/>
        </w:rPr>
        <w:t xml:space="preserve">Jennings, J. E., &amp; Brush, C. G. (2013). Research on female entrepreneurs: challenges to (and from) the broader entrepreneurship literature? </w:t>
      </w:r>
      <w:r w:rsidRPr="00346385">
        <w:rPr>
          <w:rFonts w:asciiTheme="majorBidi" w:hAnsiTheme="majorBidi" w:cstheme="majorBidi"/>
          <w:i/>
          <w:iCs/>
          <w:sz w:val="24"/>
          <w:szCs w:val="24"/>
          <w:lang w:bidi="he-IL"/>
        </w:rPr>
        <w:t xml:space="preserve">The Academy of Management Annals, </w:t>
      </w:r>
      <w:r w:rsidRPr="00346385">
        <w:rPr>
          <w:rFonts w:asciiTheme="majorBidi" w:hAnsiTheme="majorBidi" w:cstheme="majorBidi"/>
          <w:sz w:val="24"/>
          <w:szCs w:val="24"/>
          <w:lang w:bidi="he-IL"/>
        </w:rPr>
        <w:t>7(1), 663–715.</w:t>
      </w:r>
      <w:r w:rsidRPr="00346385">
        <w:rPr>
          <w:rFonts w:asciiTheme="majorBidi" w:hAnsiTheme="majorBidi" w:cstheme="majorBidi"/>
          <w:sz w:val="24"/>
          <w:szCs w:val="24"/>
          <w:rtl/>
          <w:lang w:bidi="he-IL"/>
        </w:rPr>
        <w:t>‏</w:t>
      </w:r>
    </w:p>
    <w:p w14:paraId="29049EB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Kanze</w:t>
      </w:r>
      <w:proofErr w:type="spellEnd"/>
      <w:r w:rsidRPr="00346385">
        <w:rPr>
          <w:rFonts w:asciiTheme="majorBidi" w:hAnsiTheme="majorBidi" w:cstheme="majorBidi"/>
          <w:sz w:val="24"/>
          <w:szCs w:val="24"/>
          <w:lang w:bidi="he-IL"/>
        </w:rPr>
        <w:t xml:space="preserve">, D., Huang, L., Conley, M. A., &amp; Higgins, E. T. (2018). We ask men to win and female not to lose: Closing the gender gap in startup funding. </w:t>
      </w:r>
      <w:r w:rsidRPr="00346385">
        <w:rPr>
          <w:rFonts w:asciiTheme="majorBidi" w:hAnsiTheme="majorBidi" w:cstheme="majorBidi"/>
          <w:i/>
          <w:iCs/>
          <w:sz w:val="24"/>
          <w:szCs w:val="24"/>
          <w:lang w:bidi="he-IL"/>
        </w:rPr>
        <w:t>Academy of Management Journal</w:t>
      </w:r>
      <w:r w:rsidRPr="00346385">
        <w:rPr>
          <w:rFonts w:asciiTheme="majorBidi" w:hAnsiTheme="majorBidi" w:cstheme="majorBidi"/>
          <w:sz w:val="24"/>
          <w:szCs w:val="24"/>
          <w:lang w:bidi="he-IL"/>
        </w:rPr>
        <w:t>, 61(2), 586–614.</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bookmarkEnd w:id="1352"/>
    <w:p w14:paraId="31489A7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Kelley, D., </w:t>
      </w:r>
      <w:proofErr w:type="spellStart"/>
      <w:r w:rsidRPr="00346385">
        <w:rPr>
          <w:rFonts w:asciiTheme="majorBidi" w:hAnsiTheme="majorBidi" w:cstheme="majorBidi"/>
          <w:sz w:val="24"/>
          <w:szCs w:val="24"/>
          <w:lang w:bidi="he-IL"/>
        </w:rPr>
        <w:t>Baumer</w:t>
      </w:r>
      <w:proofErr w:type="spellEnd"/>
      <w:r w:rsidRPr="00346385">
        <w:rPr>
          <w:rFonts w:asciiTheme="majorBidi" w:hAnsiTheme="majorBidi" w:cstheme="majorBidi"/>
          <w:sz w:val="24"/>
          <w:szCs w:val="24"/>
          <w:lang w:bidi="he-IL"/>
        </w:rPr>
        <w:t xml:space="preserve">, B., Brush, C., Greene, P., </w:t>
      </w:r>
      <w:proofErr w:type="spellStart"/>
      <w:r w:rsidRPr="00346385">
        <w:rPr>
          <w:rFonts w:asciiTheme="majorBidi" w:hAnsiTheme="majorBidi" w:cstheme="majorBidi"/>
          <w:sz w:val="24"/>
          <w:szCs w:val="24"/>
          <w:lang w:bidi="he-IL"/>
        </w:rPr>
        <w:t>Mah</w:t>
      </w:r>
      <w:proofErr w:type="spellEnd"/>
      <w:r w:rsidRPr="00346385">
        <w:rPr>
          <w:rFonts w:asciiTheme="majorBidi" w:hAnsiTheme="majorBidi" w:cstheme="majorBidi"/>
          <w:sz w:val="24"/>
          <w:szCs w:val="24"/>
          <w:lang w:bidi="he-IL"/>
        </w:rPr>
        <w:t xml:space="preserve">, M., </w:t>
      </w:r>
      <w:proofErr w:type="spellStart"/>
      <w:r w:rsidRPr="00346385">
        <w:rPr>
          <w:rFonts w:asciiTheme="majorBidi" w:hAnsiTheme="majorBidi" w:cstheme="majorBidi"/>
          <w:sz w:val="24"/>
          <w:szCs w:val="24"/>
          <w:lang w:bidi="he-IL"/>
        </w:rPr>
        <w:t>Majbouri</w:t>
      </w:r>
      <w:proofErr w:type="spellEnd"/>
      <w:r w:rsidRPr="00346385">
        <w:rPr>
          <w:rFonts w:asciiTheme="majorBidi" w:hAnsiTheme="majorBidi" w:cstheme="majorBidi"/>
          <w:sz w:val="24"/>
          <w:szCs w:val="24"/>
          <w:lang w:bidi="he-IL"/>
        </w:rPr>
        <w:t xml:space="preserve">, M., Cole, M., Dean, M., &amp; </w:t>
      </w:r>
      <w:proofErr w:type="spellStart"/>
      <w:r w:rsidRPr="00346385">
        <w:rPr>
          <w:rFonts w:asciiTheme="majorBidi" w:hAnsiTheme="majorBidi" w:cstheme="majorBidi"/>
          <w:sz w:val="24"/>
          <w:szCs w:val="24"/>
          <w:lang w:bidi="he-IL"/>
        </w:rPr>
        <w:t>Haevlow</w:t>
      </w:r>
      <w:proofErr w:type="spellEnd"/>
      <w:r w:rsidRPr="00346385">
        <w:rPr>
          <w:rFonts w:asciiTheme="majorBidi" w:hAnsiTheme="majorBidi" w:cstheme="majorBidi"/>
          <w:sz w:val="24"/>
          <w:szCs w:val="24"/>
          <w:lang w:bidi="he-IL"/>
        </w:rPr>
        <w:t xml:space="preserve">, R. (2017). </w:t>
      </w:r>
      <w:r w:rsidRPr="00346385">
        <w:rPr>
          <w:rFonts w:asciiTheme="majorBidi" w:hAnsiTheme="majorBidi" w:cstheme="majorBidi"/>
          <w:i/>
          <w:iCs/>
          <w:sz w:val="24"/>
          <w:szCs w:val="24"/>
          <w:lang w:bidi="he-IL"/>
        </w:rPr>
        <w:t>Global Entrepreneurship Monitor 2016/2017 Report on Female’s Entrepreneurship</w:t>
      </w:r>
      <w:r w:rsidRPr="00346385">
        <w:rPr>
          <w:rFonts w:asciiTheme="majorBidi" w:hAnsiTheme="majorBidi" w:cstheme="majorBidi"/>
          <w:sz w:val="24"/>
          <w:szCs w:val="24"/>
          <w:lang w:bidi="he-IL"/>
        </w:rPr>
        <w:t xml:space="preserve">. Wellesley, MA: Babson College. </w:t>
      </w:r>
    </w:p>
    <w:p w14:paraId="495A502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Wilson, F.,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&amp; Barbosa, S. D. (2008). Are misalignments of perceptions and self‐efficacy causing gender gaps in entrepreneurial intentions among our nation's </w:t>
      </w:r>
      <w:proofErr w:type="gramStart"/>
      <w:r w:rsidRPr="00346385">
        <w:rPr>
          <w:rFonts w:asciiTheme="majorBidi" w:hAnsiTheme="majorBidi" w:cstheme="majorBidi"/>
          <w:sz w:val="24"/>
          <w:szCs w:val="24"/>
          <w:lang w:bidi="he-IL"/>
        </w:rPr>
        <w:t>teens?.</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Journal of Small Business and Enterprise Development</w:t>
      </w:r>
      <w:r w:rsidRPr="00346385">
        <w:rPr>
          <w:rFonts w:asciiTheme="majorBidi" w:hAnsiTheme="majorBidi" w:cstheme="majorBidi"/>
          <w:sz w:val="24"/>
          <w:szCs w:val="24"/>
          <w:lang w:bidi="he-IL"/>
        </w:rPr>
        <w:t>, 15(2), 321-335.</w:t>
      </w:r>
    </w:p>
    <w:p w14:paraId="28C18CE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Koch, A. J., </w:t>
      </w:r>
      <w:proofErr w:type="spellStart"/>
      <w:r w:rsidRPr="00346385">
        <w:rPr>
          <w:rFonts w:asciiTheme="majorBidi" w:hAnsiTheme="majorBidi" w:cstheme="majorBidi"/>
          <w:sz w:val="24"/>
          <w:szCs w:val="24"/>
          <w:lang w:bidi="he-IL"/>
        </w:rPr>
        <w:t>D'Mello</w:t>
      </w:r>
      <w:proofErr w:type="spellEnd"/>
      <w:r w:rsidRPr="00346385">
        <w:rPr>
          <w:rFonts w:asciiTheme="majorBidi" w:hAnsiTheme="majorBidi" w:cstheme="majorBidi"/>
          <w:sz w:val="24"/>
          <w:szCs w:val="24"/>
          <w:lang w:bidi="he-IL"/>
        </w:rPr>
        <w:t xml:space="preserve">, S. D., &amp; Sackett, P. R. (2015). A meta-analysis of gender stereotypes and bias in experimental simulations of employment decision making. </w:t>
      </w:r>
      <w:r w:rsidRPr="00346385">
        <w:rPr>
          <w:rFonts w:asciiTheme="majorBidi" w:hAnsiTheme="majorBidi" w:cstheme="majorBidi"/>
          <w:i/>
          <w:iCs/>
          <w:sz w:val="24"/>
          <w:szCs w:val="24"/>
          <w:lang w:bidi="he-IL"/>
        </w:rPr>
        <w:t>Journal of Applied Psychology</w:t>
      </w:r>
      <w:r w:rsidRPr="00346385">
        <w:rPr>
          <w:rFonts w:asciiTheme="majorBidi" w:hAnsiTheme="majorBidi" w:cstheme="majorBidi"/>
          <w:sz w:val="24"/>
          <w:szCs w:val="24"/>
          <w:lang w:bidi="he-IL"/>
        </w:rPr>
        <w:t>, 100(1), 128-161.</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244694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Kram</w:t>
      </w:r>
      <w:proofErr w:type="spellEnd"/>
      <w:r w:rsidRPr="00346385">
        <w:rPr>
          <w:rFonts w:asciiTheme="majorBidi" w:hAnsiTheme="majorBidi" w:cstheme="majorBidi"/>
          <w:sz w:val="24"/>
          <w:szCs w:val="24"/>
          <w:lang w:bidi="he-IL"/>
        </w:rPr>
        <w:t xml:space="preserve">, K. E. (1983). Phases of the mentor relationship. </w:t>
      </w:r>
      <w:r w:rsidRPr="00346385">
        <w:rPr>
          <w:rFonts w:asciiTheme="majorBidi" w:hAnsiTheme="majorBidi" w:cstheme="majorBidi"/>
          <w:i/>
          <w:iCs/>
          <w:sz w:val="24"/>
          <w:szCs w:val="24"/>
          <w:lang w:bidi="he-IL"/>
        </w:rPr>
        <w:t xml:space="preserve">Academy of Management Journal, </w:t>
      </w:r>
      <w:r w:rsidRPr="00346385">
        <w:rPr>
          <w:rFonts w:asciiTheme="majorBidi" w:hAnsiTheme="majorBidi" w:cstheme="majorBidi"/>
          <w:sz w:val="24"/>
          <w:szCs w:val="24"/>
          <w:lang w:bidi="he-IL"/>
        </w:rPr>
        <w:t>26, 608–625.</w:t>
      </w:r>
    </w:p>
    <w:p w14:paraId="42AC15F7"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Krueger Jr, N. F., Reilly, M. D., &amp; </w:t>
      </w:r>
      <w:proofErr w:type="spellStart"/>
      <w:r w:rsidRPr="00346385">
        <w:rPr>
          <w:rFonts w:asciiTheme="majorBidi" w:hAnsiTheme="majorBidi" w:cstheme="majorBidi"/>
          <w:sz w:val="24"/>
          <w:szCs w:val="24"/>
          <w:lang w:bidi="he-IL"/>
        </w:rPr>
        <w:t>Carsrud</w:t>
      </w:r>
      <w:proofErr w:type="spellEnd"/>
      <w:r w:rsidRPr="00346385">
        <w:rPr>
          <w:rFonts w:asciiTheme="majorBidi" w:hAnsiTheme="majorBidi" w:cstheme="majorBidi"/>
          <w:sz w:val="24"/>
          <w:szCs w:val="24"/>
          <w:lang w:bidi="he-IL"/>
        </w:rPr>
        <w:t xml:space="preserve">, A. L. (2000). Competing models of entrepreneurial intentions. </w:t>
      </w:r>
      <w:r w:rsidRPr="00346385">
        <w:rPr>
          <w:rFonts w:asciiTheme="majorBidi" w:hAnsiTheme="majorBidi" w:cstheme="majorBidi"/>
          <w:i/>
          <w:iCs/>
          <w:sz w:val="24"/>
          <w:szCs w:val="24"/>
          <w:lang w:bidi="he-IL"/>
        </w:rPr>
        <w:t>Journal of business venturing, 15</w:t>
      </w:r>
      <w:r w:rsidRPr="00346385">
        <w:rPr>
          <w:rFonts w:asciiTheme="majorBidi" w:hAnsiTheme="majorBidi" w:cstheme="majorBidi"/>
          <w:sz w:val="24"/>
          <w:szCs w:val="24"/>
          <w:lang w:bidi="he-IL"/>
        </w:rPr>
        <w:t>(5-6), 411-432.</w:t>
      </w:r>
      <w:r w:rsidRPr="00346385">
        <w:rPr>
          <w:rFonts w:asciiTheme="majorBidi" w:hAnsiTheme="majorBidi" w:cstheme="majorBidi"/>
          <w:sz w:val="24"/>
          <w:szCs w:val="24"/>
          <w:rtl/>
          <w:lang w:bidi="he-IL"/>
        </w:rPr>
        <w:t>‏</w:t>
      </w:r>
    </w:p>
    <w:p w14:paraId="5ED375E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Kuratko, D. F., Neubert, E., &amp; Marvel, M. R. (2021). Insights on the mentorship and coachability of entrepreneurs. </w:t>
      </w:r>
      <w:r w:rsidRPr="00346385">
        <w:rPr>
          <w:rFonts w:asciiTheme="majorBidi" w:hAnsiTheme="majorBidi" w:cstheme="majorBidi"/>
          <w:i/>
          <w:iCs/>
          <w:sz w:val="24"/>
          <w:szCs w:val="24"/>
          <w:lang w:bidi="he-IL"/>
        </w:rPr>
        <w:t>Business Horizons, 64(2), 199-209.</w:t>
      </w:r>
    </w:p>
    <w:p w14:paraId="715E07B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N.,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xml:space="preserve">, M. (2007). The entrepreneurial propensity of female.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341–364.</w:t>
      </w:r>
    </w:p>
    <w:p w14:paraId="3F5ABC3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Lee, I. H., &amp; Marvel, M. R. (2014). Revisiting the entrepreneur gender–performance relationship: a firm perspective.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42(4), 769-786.</w:t>
      </w:r>
      <w:r w:rsidRPr="00346385">
        <w:rPr>
          <w:rFonts w:asciiTheme="majorBidi" w:hAnsiTheme="majorBidi" w:cstheme="majorBidi"/>
          <w:sz w:val="24"/>
          <w:szCs w:val="24"/>
          <w:rtl/>
          <w:lang w:bidi="he-IL"/>
        </w:rPr>
        <w:t>‏</w:t>
      </w:r>
    </w:p>
    <w:p w14:paraId="16F26D0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Linehan, M., &amp; Scullion, H. (2008). The development of female global managers: The role of mentoring and networking. </w:t>
      </w:r>
      <w:r w:rsidRPr="00346385">
        <w:rPr>
          <w:rFonts w:asciiTheme="majorBidi" w:hAnsiTheme="majorBidi" w:cstheme="majorBidi"/>
          <w:i/>
          <w:iCs/>
          <w:sz w:val="24"/>
          <w:szCs w:val="24"/>
          <w:lang w:bidi="he-IL"/>
        </w:rPr>
        <w:t>Journal of Business Ethics</w:t>
      </w:r>
      <w:r w:rsidRPr="00346385">
        <w:rPr>
          <w:rFonts w:asciiTheme="majorBidi" w:hAnsiTheme="majorBidi" w:cstheme="majorBidi"/>
          <w:sz w:val="24"/>
          <w:szCs w:val="24"/>
          <w:lang w:bidi="he-IL"/>
        </w:rPr>
        <w:t>, 83(1), 29–40.</w:t>
      </w:r>
      <w:r w:rsidRPr="00346385">
        <w:rPr>
          <w:rFonts w:asciiTheme="majorBidi" w:hAnsiTheme="majorBidi" w:cstheme="majorBidi"/>
          <w:sz w:val="24"/>
          <w:szCs w:val="24"/>
          <w:rtl/>
          <w:lang w:bidi="he-IL"/>
        </w:rPr>
        <w:t>‏</w:t>
      </w:r>
    </w:p>
    <w:p w14:paraId="6D4CAAF5"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353" w:name="_Hlk24543721"/>
      <w:r w:rsidRPr="00346385">
        <w:rPr>
          <w:rFonts w:asciiTheme="majorBidi" w:hAnsiTheme="majorBidi" w:cstheme="majorBidi"/>
          <w:sz w:val="24"/>
          <w:szCs w:val="24"/>
          <w:lang w:bidi="he-IL"/>
        </w:rPr>
        <w:t xml:space="preserve">Lounsbury, M., &amp; Glynn, M. A. (2001). Cultural entrepreneurship: Stories, legitimacy, and the acquisition of resources. </w:t>
      </w:r>
      <w:r w:rsidRPr="00346385">
        <w:rPr>
          <w:rFonts w:asciiTheme="majorBidi" w:hAnsiTheme="majorBidi" w:cstheme="majorBidi"/>
          <w:i/>
          <w:iCs/>
          <w:sz w:val="24"/>
          <w:szCs w:val="24"/>
          <w:lang w:bidi="he-IL"/>
        </w:rPr>
        <w:t xml:space="preserve">Strategic Management Journal, </w:t>
      </w:r>
      <w:r w:rsidRPr="00346385">
        <w:rPr>
          <w:rFonts w:asciiTheme="majorBidi" w:hAnsiTheme="majorBidi" w:cstheme="majorBidi"/>
          <w:sz w:val="24"/>
          <w:szCs w:val="24"/>
          <w:lang w:bidi="he-IL"/>
        </w:rPr>
        <w:t>22(6‐7), 545–564.</w:t>
      </w:r>
      <w:r w:rsidRPr="00346385">
        <w:rPr>
          <w:rFonts w:asciiTheme="majorBidi" w:hAnsiTheme="majorBidi" w:cstheme="majorBidi"/>
          <w:sz w:val="24"/>
          <w:szCs w:val="24"/>
          <w:rtl/>
          <w:lang w:bidi="he-IL"/>
        </w:rPr>
        <w:t>‏</w:t>
      </w:r>
    </w:p>
    <w:p w14:paraId="314772E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Y., Karlsson, T., &amp; Lundqvist, M. (2019). The influence of the lean startup methodology on entrepreneur-coach relationships in the context of a startup accelerator. </w:t>
      </w:r>
      <w:proofErr w:type="spellStart"/>
      <w:r w:rsidRPr="00346385">
        <w:rPr>
          <w:rFonts w:asciiTheme="majorBidi" w:hAnsiTheme="majorBidi" w:cstheme="majorBidi"/>
          <w:i/>
          <w:iCs/>
          <w:sz w:val="24"/>
          <w:szCs w:val="24"/>
          <w:lang w:bidi="he-IL"/>
        </w:rPr>
        <w:t>Technovation</w:t>
      </w:r>
      <w:proofErr w:type="spellEnd"/>
      <w:r w:rsidRPr="00346385">
        <w:rPr>
          <w:rFonts w:asciiTheme="majorBidi" w:hAnsiTheme="majorBidi" w:cstheme="majorBidi"/>
          <w:i/>
          <w:iCs/>
          <w:sz w:val="24"/>
          <w:szCs w:val="24"/>
          <w:lang w:bidi="he-IL"/>
        </w:rPr>
        <w:t xml:space="preserve">, </w:t>
      </w:r>
      <w:r w:rsidRPr="00346385">
        <w:rPr>
          <w:rFonts w:asciiTheme="majorBidi" w:hAnsiTheme="majorBidi" w:cstheme="majorBidi"/>
          <w:sz w:val="24"/>
          <w:szCs w:val="24"/>
          <w:lang w:bidi="he-IL"/>
        </w:rPr>
        <w:t>84, 37–47.</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D1042D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Marlow, S. &amp; McAdam, M. (2011). Analyzing the influence of gender upon high‐technology venturing within the context of business incubation,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36(4), 655–676.</w:t>
      </w:r>
    </w:p>
    <w:p w14:paraId="13E1F98C"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Marlow, S., &amp; McAdam, M. (2015). Incubation or induction? Gendered identity work in the context of technology business incubation.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39(4), 791–816.</w:t>
      </w:r>
      <w:r w:rsidRPr="00346385">
        <w:rPr>
          <w:rFonts w:asciiTheme="majorBidi" w:hAnsiTheme="majorBidi" w:cstheme="majorBidi"/>
          <w:sz w:val="24"/>
          <w:szCs w:val="24"/>
          <w:rtl/>
          <w:lang w:bidi="he-IL"/>
        </w:rPr>
        <w:t>‏</w:t>
      </w:r>
    </w:p>
    <w:p w14:paraId="5F2F1A7E"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354" w:name="_Hlk24554804"/>
      <w:bookmarkEnd w:id="1353"/>
      <w:r w:rsidRPr="00346385">
        <w:rPr>
          <w:rFonts w:asciiTheme="majorBidi" w:hAnsiTheme="majorBidi" w:cstheme="majorBidi"/>
          <w:sz w:val="24"/>
          <w:szCs w:val="24"/>
          <w:lang w:bidi="he-IL"/>
        </w:rPr>
        <w:t xml:space="preserve">Marlow, S., &amp; Patton, D. (2005). All credit to men? Entrepreneurship, finance, and gender.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29(6), 717-735.</w:t>
      </w:r>
      <w:r w:rsidRPr="00346385">
        <w:rPr>
          <w:rFonts w:asciiTheme="majorBidi" w:hAnsiTheme="majorBidi" w:cstheme="majorBidi"/>
          <w:sz w:val="24"/>
          <w:szCs w:val="24"/>
          <w:rtl/>
          <w:lang w:bidi="he-IL"/>
        </w:rPr>
        <w:t>‏</w:t>
      </w:r>
    </w:p>
    <w:p w14:paraId="2D183B2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Marlow, S., &amp; </w:t>
      </w:r>
      <w:proofErr w:type="spellStart"/>
      <w:r w:rsidRPr="00346385">
        <w:rPr>
          <w:rFonts w:asciiTheme="majorBidi" w:hAnsiTheme="majorBidi" w:cstheme="majorBidi"/>
          <w:sz w:val="24"/>
          <w:szCs w:val="24"/>
          <w:lang w:bidi="he-IL"/>
        </w:rPr>
        <w:t>Swail</w:t>
      </w:r>
      <w:proofErr w:type="spellEnd"/>
      <w:r w:rsidRPr="00346385">
        <w:rPr>
          <w:rFonts w:asciiTheme="majorBidi" w:hAnsiTheme="majorBidi" w:cstheme="majorBidi"/>
          <w:sz w:val="24"/>
          <w:szCs w:val="24"/>
          <w:lang w:bidi="he-IL"/>
        </w:rPr>
        <w:t xml:space="preserve">, J. (2014). Gender, risk and finance: why can’t a woman be more like a man? </w:t>
      </w:r>
      <w:r w:rsidRPr="00346385">
        <w:rPr>
          <w:rFonts w:asciiTheme="majorBidi" w:hAnsiTheme="majorBidi" w:cstheme="majorBidi"/>
          <w:i/>
          <w:iCs/>
          <w:sz w:val="24"/>
          <w:szCs w:val="24"/>
          <w:lang w:bidi="he-IL"/>
        </w:rPr>
        <w:t xml:space="preserve">Entrepreneurship &amp; Regional Development, </w:t>
      </w:r>
      <w:r w:rsidRPr="00346385">
        <w:rPr>
          <w:rFonts w:asciiTheme="majorBidi" w:hAnsiTheme="majorBidi" w:cstheme="majorBidi"/>
          <w:sz w:val="24"/>
          <w:szCs w:val="24"/>
          <w:lang w:bidi="he-IL"/>
        </w:rPr>
        <w:t>26(1–2), 80–96.</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5A2FA4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Mauer, R., </w:t>
      </w:r>
      <w:proofErr w:type="spellStart"/>
      <w:r w:rsidRPr="00346385">
        <w:rPr>
          <w:rFonts w:asciiTheme="majorBidi" w:hAnsiTheme="majorBidi" w:cstheme="majorBidi"/>
          <w:sz w:val="24"/>
          <w:szCs w:val="24"/>
          <w:lang w:bidi="he-IL"/>
        </w:rPr>
        <w:t>Neergaard</w:t>
      </w:r>
      <w:proofErr w:type="spellEnd"/>
      <w:r w:rsidRPr="00346385">
        <w:rPr>
          <w:rFonts w:asciiTheme="majorBidi" w:hAnsiTheme="majorBidi" w:cstheme="majorBidi"/>
          <w:sz w:val="24"/>
          <w:szCs w:val="24"/>
          <w:lang w:bidi="he-IL"/>
        </w:rPr>
        <w:t xml:space="preserve">, H., &amp; </w:t>
      </w:r>
      <w:proofErr w:type="spellStart"/>
      <w:r w:rsidRPr="00346385">
        <w:rPr>
          <w:rFonts w:asciiTheme="majorBidi" w:hAnsiTheme="majorBidi" w:cstheme="majorBidi"/>
          <w:sz w:val="24"/>
          <w:szCs w:val="24"/>
          <w:lang w:bidi="he-IL"/>
        </w:rPr>
        <w:t>Linstad</w:t>
      </w:r>
      <w:proofErr w:type="spellEnd"/>
      <w:r w:rsidRPr="00346385">
        <w:rPr>
          <w:rFonts w:asciiTheme="majorBidi" w:hAnsiTheme="majorBidi" w:cstheme="majorBidi"/>
          <w:sz w:val="24"/>
          <w:szCs w:val="24"/>
          <w:lang w:bidi="he-IL"/>
        </w:rPr>
        <w:t xml:space="preserve">, A. K. (2017). Self-efficacy: Conditioning the entrepreneurial mindset. </w:t>
      </w:r>
      <w:r w:rsidRPr="00346385">
        <w:rPr>
          <w:rFonts w:asciiTheme="majorBidi" w:hAnsiTheme="majorBidi" w:cstheme="majorBidi"/>
          <w:i/>
          <w:iCs/>
          <w:sz w:val="24"/>
          <w:szCs w:val="24"/>
          <w:lang w:bidi="he-IL"/>
        </w:rPr>
        <w:t>Revisiting the entrepreneurial mind</w:t>
      </w:r>
      <w:r w:rsidRPr="00346385">
        <w:rPr>
          <w:rFonts w:asciiTheme="majorBidi" w:hAnsiTheme="majorBidi" w:cstheme="majorBidi"/>
          <w:sz w:val="24"/>
          <w:szCs w:val="24"/>
          <w:lang w:bidi="he-IL"/>
        </w:rPr>
        <w:t xml:space="preserve"> (pp. 293-317). Springer, Cham.</w:t>
      </w:r>
    </w:p>
    <w:p w14:paraId="2869245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McAdam, M., &amp; McAdam, R. (2006). The networked incubator: The role and operation of entrepreneurial networking with the university science park incubator (USI). </w:t>
      </w:r>
      <w:r w:rsidRPr="00346385">
        <w:rPr>
          <w:rFonts w:asciiTheme="majorBidi" w:hAnsiTheme="majorBidi" w:cstheme="majorBidi"/>
          <w:i/>
          <w:iCs/>
          <w:sz w:val="24"/>
          <w:szCs w:val="24"/>
          <w:lang w:bidi="he-IL"/>
        </w:rPr>
        <w:t xml:space="preserve">The International Journal of Entrepreneurship and Innovation, </w:t>
      </w:r>
      <w:r w:rsidRPr="00346385">
        <w:rPr>
          <w:rFonts w:asciiTheme="majorBidi" w:hAnsiTheme="majorBidi" w:cstheme="majorBidi"/>
          <w:sz w:val="24"/>
          <w:szCs w:val="24"/>
          <w:lang w:bidi="he-IL"/>
        </w:rPr>
        <w:t>7(2), 87–97.</w:t>
      </w:r>
    </w:p>
    <w:p w14:paraId="64A47C5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McAdam, M., Harrison, R. T., &amp; Leitch, C. M. (2019). Stories from the field: Women’s networking as gender capital in entrepreneurial ecosystems.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53(2), 459–474. </w:t>
      </w:r>
    </w:p>
    <w:bookmarkEnd w:id="1354"/>
    <w:p w14:paraId="1543FCA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McGee, J. E., Peterson, M., Mueller, S. L., &amp; </w:t>
      </w:r>
      <w:proofErr w:type="spellStart"/>
      <w:r w:rsidRPr="00346385">
        <w:rPr>
          <w:rFonts w:asciiTheme="majorBidi" w:hAnsiTheme="majorBidi" w:cstheme="majorBidi"/>
          <w:sz w:val="24"/>
          <w:szCs w:val="24"/>
          <w:lang w:bidi="he-IL"/>
        </w:rPr>
        <w:t>Sequeira</w:t>
      </w:r>
      <w:proofErr w:type="spellEnd"/>
      <w:r w:rsidRPr="00346385">
        <w:rPr>
          <w:rFonts w:asciiTheme="majorBidi" w:hAnsiTheme="majorBidi" w:cstheme="majorBidi"/>
          <w:sz w:val="24"/>
          <w:szCs w:val="24"/>
          <w:lang w:bidi="he-IL"/>
        </w:rPr>
        <w:t xml:space="preserve">, J. M. (2009). Entrepreneurial Self-Efficacy: Refining the Measure.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33(4), 965.</w:t>
      </w:r>
    </w:p>
    <w:p w14:paraId="6C40C96A"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McGowan, P., Cooper, S., Durkin, M., &amp; O’Kane, C. (2015). The influence of social and human capital in developing young female as entrepreneurial business leaders.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53(3), 645–661.</w:t>
      </w:r>
      <w:r w:rsidRPr="00346385">
        <w:rPr>
          <w:rFonts w:asciiTheme="majorBidi" w:hAnsiTheme="majorBidi" w:cstheme="majorBidi"/>
          <w:sz w:val="24"/>
          <w:szCs w:val="24"/>
          <w:rtl/>
          <w:lang w:bidi="he-IL"/>
        </w:rPr>
        <w:t>‏</w:t>
      </w:r>
    </w:p>
    <w:p w14:paraId="0C7BE88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McKevitt</w:t>
      </w:r>
      <w:proofErr w:type="spellEnd"/>
      <w:r w:rsidRPr="00346385">
        <w:rPr>
          <w:rFonts w:asciiTheme="majorBidi" w:hAnsiTheme="majorBidi" w:cstheme="majorBidi"/>
          <w:sz w:val="24"/>
          <w:szCs w:val="24"/>
          <w:lang w:bidi="he-IL"/>
        </w:rPr>
        <w:t xml:space="preserve">, D., &amp; Marshall, D. (2015). The legitimacy of entrepreneurial mentoring. International </w:t>
      </w:r>
      <w:r w:rsidRPr="00346385">
        <w:rPr>
          <w:rFonts w:asciiTheme="majorBidi" w:hAnsiTheme="majorBidi" w:cstheme="majorBidi"/>
          <w:i/>
          <w:iCs/>
          <w:sz w:val="24"/>
          <w:szCs w:val="24"/>
          <w:lang w:bidi="he-IL"/>
        </w:rPr>
        <w:t xml:space="preserve">Journal of Entrepreneurial Behavior &amp; Research, </w:t>
      </w:r>
      <w:r w:rsidRPr="00346385">
        <w:rPr>
          <w:rFonts w:asciiTheme="majorBidi" w:hAnsiTheme="majorBidi" w:cstheme="majorBidi"/>
          <w:sz w:val="24"/>
          <w:szCs w:val="24"/>
          <w:lang w:bidi="he-IL"/>
        </w:rPr>
        <w:t>21(2), 263–280.</w:t>
      </w:r>
      <w:r w:rsidRPr="00346385">
        <w:rPr>
          <w:rFonts w:asciiTheme="majorBidi" w:hAnsiTheme="majorBidi" w:cstheme="majorBidi"/>
          <w:sz w:val="24"/>
          <w:szCs w:val="24"/>
          <w:rtl/>
          <w:lang w:bidi="he-IL"/>
        </w:rPr>
        <w:t>‏</w:t>
      </w:r>
    </w:p>
    <w:p w14:paraId="0894A18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Menzies, T., </w:t>
      </w:r>
      <w:proofErr w:type="spellStart"/>
      <w:r w:rsidRPr="00346385">
        <w:rPr>
          <w:rFonts w:asciiTheme="majorBidi" w:hAnsiTheme="majorBidi" w:cstheme="majorBidi"/>
          <w:sz w:val="24"/>
          <w:szCs w:val="24"/>
          <w:lang w:bidi="he-IL"/>
        </w:rPr>
        <w:t>Diochon</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Gasse</w:t>
      </w:r>
      <w:proofErr w:type="spellEnd"/>
      <w:r w:rsidRPr="00346385">
        <w:rPr>
          <w:rFonts w:asciiTheme="majorBidi" w:hAnsiTheme="majorBidi" w:cstheme="majorBidi"/>
          <w:sz w:val="24"/>
          <w:szCs w:val="24"/>
          <w:lang w:bidi="he-IL"/>
        </w:rPr>
        <w:t xml:space="preserve">, Y. (2004). Examining Venture-Related Myths Concerning Female Entrepreneurs. </w:t>
      </w:r>
      <w:r w:rsidRPr="00346385">
        <w:rPr>
          <w:rFonts w:asciiTheme="majorBidi" w:hAnsiTheme="majorBidi" w:cstheme="majorBidi"/>
          <w:i/>
          <w:iCs/>
          <w:sz w:val="24"/>
          <w:szCs w:val="24"/>
          <w:lang w:bidi="he-IL"/>
        </w:rPr>
        <w:t xml:space="preserve">Journal of Developmental Entrepreneurship, </w:t>
      </w:r>
      <w:r w:rsidRPr="00346385">
        <w:rPr>
          <w:rFonts w:asciiTheme="majorBidi" w:hAnsiTheme="majorBidi" w:cstheme="majorBidi"/>
          <w:sz w:val="24"/>
          <w:szCs w:val="24"/>
          <w:lang w:bidi="he-IL"/>
        </w:rPr>
        <w:t>9(2), 89–97.</w:t>
      </w:r>
    </w:p>
    <w:p w14:paraId="4905255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lastRenderedPageBreak/>
        <w:t xml:space="preserve">Miao, C., Qian, S., &amp; Ma, D. (2017). The relationship between entrepreneurial self‐efficacy and firm performance: a meta‐analysis of main and moderator effects. </w:t>
      </w:r>
      <w:r w:rsidRPr="00346385">
        <w:rPr>
          <w:rFonts w:asciiTheme="majorBidi" w:hAnsiTheme="majorBidi" w:cstheme="majorBidi"/>
          <w:i/>
          <w:iCs/>
          <w:sz w:val="24"/>
          <w:szCs w:val="24"/>
          <w:lang w:bidi="he-IL"/>
        </w:rPr>
        <w:t>Journal of Small Business Management</w:t>
      </w:r>
      <w:r w:rsidRPr="00346385">
        <w:rPr>
          <w:rFonts w:asciiTheme="majorBidi" w:hAnsiTheme="majorBidi" w:cstheme="majorBidi"/>
          <w:sz w:val="24"/>
          <w:szCs w:val="24"/>
          <w:lang w:bidi="he-IL"/>
        </w:rPr>
        <w:t>, 55(1), 87-107.</w:t>
      </w:r>
      <w:r w:rsidRPr="00346385">
        <w:rPr>
          <w:rFonts w:asciiTheme="majorBidi" w:hAnsiTheme="majorBidi" w:cstheme="majorBidi"/>
          <w:sz w:val="24"/>
          <w:szCs w:val="24"/>
          <w:rtl/>
          <w:lang w:bidi="he-IL"/>
        </w:rPr>
        <w:t>‏</w:t>
      </w:r>
    </w:p>
    <w:p w14:paraId="3A6C4382" w14:textId="77777777" w:rsidR="00882D30" w:rsidRPr="00346385" w:rsidRDefault="00882D30"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Miles, M. P., de Vries, H., Harrison, G., </w:t>
      </w:r>
      <w:proofErr w:type="spellStart"/>
      <w:r w:rsidRPr="00346385">
        <w:rPr>
          <w:rFonts w:asciiTheme="majorBidi" w:hAnsiTheme="majorBidi" w:cstheme="majorBidi"/>
          <w:sz w:val="24"/>
          <w:szCs w:val="24"/>
          <w:lang w:bidi="he-IL"/>
        </w:rPr>
        <w:t>Bliemel</w:t>
      </w:r>
      <w:proofErr w:type="spellEnd"/>
      <w:r w:rsidRPr="00346385">
        <w:rPr>
          <w:rFonts w:asciiTheme="majorBidi" w:hAnsiTheme="majorBidi" w:cstheme="majorBidi"/>
          <w:sz w:val="24"/>
          <w:szCs w:val="24"/>
          <w:lang w:bidi="he-IL"/>
        </w:rPr>
        <w:t xml:space="preserve">, M., de Klerk, S., &amp; </w:t>
      </w:r>
      <w:proofErr w:type="spellStart"/>
      <w:r w:rsidRPr="00346385">
        <w:rPr>
          <w:rFonts w:asciiTheme="majorBidi" w:hAnsiTheme="majorBidi" w:cstheme="majorBidi"/>
          <w:sz w:val="24"/>
          <w:szCs w:val="24"/>
          <w:lang w:bidi="he-IL"/>
        </w:rPr>
        <w:t>Kasouf</w:t>
      </w:r>
      <w:proofErr w:type="spellEnd"/>
      <w:r w:rsidRPr="00346385">
        <w:rPr>
          <w:rFonts w:asciiTheme="majorBidi" w:hAnsiTheme="majorBidi" w:cstheme="majorBidi"/>
          <w:sz w:val="24"/>
          <w:szCs w:val="24"/>
          <w:lang w:bidi="he-IL"/>
        </w:rPr>
        <w:t>, C. J. (2017). Accelerators as authentic training experiences for nascent entrepreneurs. Education+ Training.</w:t>
      </w:r>
    </w:p>
    <w:p w14:paraId="6575382A" w14:textId="6FC3825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Moore, G. (1990). Structural determinants of men’s and female’s personal networks. </w:t>
      </w:r>
      <w:r w:rsidRPr="00346385">
        <w:rPr>
          <w:rFonts w:asciiTheme="majorBidi" w:hAnsiTheme="majorBidi" w:cstheme="majorBidi"/>
          <w:i/>
          <w:iCs/>
          <w:sz w:val="24"/>
          <w:szCs w:val="24"/>
          <w:lang w:bidi="he-IL"/>
        </w:rPr>
        <w:t>American Sociological Review, 55</w:t>
      </w:r>
      <w:r w:rsidRPr="00346385">
        <w:rPr>
          <w:rFonts w:asciiTheme="majorBidi" w:hAnsiTheme="majorBidi" w:cstheme="majorBidi"/>
          <w:sz w:val="24"/>
          <w:szCs w:val="24"/>
          <w:lang w:bidi="he-IL"/>
        </w:rPr>
        <w:t xml:space="preserve">(5), 726–735. </w:t>
      </w:r>
    </w:p>
    <w:p w14:paraId="7A56DEA3" w14:textId="77777777" w:rsidR="00C14CC1" w:rsidRPr="00346385" w:rsidRDefault="00C14CC1"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Moritz, A., </w:t>
      </w:r>
      <w:proofErr w:type="spellStart"/>
      <w:r w:rsidRPr="00346385">
        <w:rPr>
          <w:rFonts w:asciiTheme="majorBidi" w:hAnsiTheme="majorBidi" w:cstheme="majorBidi"/>
          <w:sz w:val="24"/>
          <w:szCs w:val="24"/>
          <w:lang w:bidi="he-IL"/>
        </w:rPr>
        <w:t>Naulin</w:t>
      </w:r>
      <w:proofErr w:type="spellEnd"/>
      <w:r w:rsidRPr="00346385">
        <w:rPr>
          <w:rFonts w:asciiTheme="majorBidi" w:hAnsiTheme="majorBidi" w:cstheme="majorBidi"/>
          <w:sz w:val="24"/>
          <w:szCs w:val="24"/>
          <w:lang w:bidi="he-IL"/>
        </w:rPr>
        <w:t xml:space="preserve">, T., &amp; Lutz, E. (2021). Accelerators as drivers of coopetition among early-stage startups. </w:t>
      </w:r>
      <w:proofErr w:type="spellStart"/>
      <w:r w:rsidRPr="00346385">
        <w:rPr>
          <w:rFonts w:asciiTheme="majorBidi" w:hAnsiTheme="majorBidi" w:cstheme="majorBidi"/>
          <w:sz w:val="24"/>
          <w:szCs w:val="24"/>
          <w:lang w:bidi="he-IL"/>
        </w:rPr>
        <w:t>Technovation</w:t>
      </w:r>
      <w:proofErr w:type="spellEnd"/>
      <w:r w:rsidRPr="00346385">
        <w:rPr>
          <w:rFonts w:asciiTheme="majorBidi" w:hAnsiTheme="majorBidi" w:cstheme="majorBidi"/>
          <w:sz w:val="24"/>
          <w:szCs w:val="24"/>
          <w:lang w:bidi="he-IL"/>
        </w:rPr>
        <w:t>, 102378.</w:t>
      </w:r>
    </w:p>
    <w:p w14:paraId="5CF895BF" w14:textId="1E63EBB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Morris, M. H., </w:t>
      </w:r>
      <w:proofErr w:type="spellStart"/>
      <w:r w:rsidRPr="00346385">
        <w:rPr>
          <w:rFonts w:asciiTheme="majorBidi" w:hAnsiTheme="majorBidi" w:cstheme="majorBidi"/>
          <w:sz w:val="24"/>
          <w:szCs w:val="24"/>
          <w:lang w:bidi="he-IL"/>
        </w:rPr>
        <w:t>Miyasaki</w:t>
      </w:r>
      <w:proofErr w:type="spellEnd"/>
      <w:r w:rsidRPr="00346385">
        <w:rPr>
          <w:rFonts w:asciiTheme="majorBidi" w:hAnsiTheme="majorBidi" w:cstheme="majorBidi"/>
          <w:sz w:val="24"/>
          <w:szCs w:val="24"/>
          <w:lang w:bidi="he-IL"/>
        </w:rPr>
        <w:t xml:space="preserve">, N. N., Watters, C. E., &amp; Coombes, S. M. (2006). The dilemma of growth: Understanding venture size choices of female entrepreneurs.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44(2), 221–244.</w:t>
      </w:r>
    </w:p>
    <w:p w14:paraId="4795AF3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Mosey, S., &amp; Wright, M. (2007). From human capital to social capital: A longitudinal study of technology–based academic entrepreneurs.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31(6), 909-935.</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546F508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Murphy, P. J.,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Barbosa, S. D., &amp; Titus, L. (2007). Expert capital and perceived legitimacy: Female-run entrepreneurial venture signaling and performance. </w:t>
      </w:r>
      <w:r w:rsidRPr="00346385">
        <w:rPr>
          <w:rFonts w:asciiTheme="majorBidi" w:hAnsiTheme="majorBidi" w:cstheme="majorBidi"/>
          <w:i/>
          <w:iCs/>
          <w:sz w:val="24"/>
          <w:szCs w:val="24"/>
          <w:lang w:bidi="he-IL"/>
        </w:rPr>
        <w:t xml:space="preserve">International Journal of Entrepreneurship &amp; Innovation, </w:t>
      </w:r>
      <w:r w:rsidRPr="00346385">
        <w:rPr>
          <w:rFonts w:asciiTheme="majorBidi" w:hAnsiTheme="majorBidi" w:cstheme="majorBidi"/>
          <w:sz w:val="24"/>
          <w:szCs w:val="24"/>
          <w:lang w:bidi="he-IL"/>
        </w:rPr>
        <w:t>8(2), 127–138.</w:t>
      </w:r>
    </w:p>
    <w:p w14:paraId="4D7147C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55" w:name="_Hlk24534429"/>
      <w:r w:rsidRPr="00346385">
        <w:rPr>
          <w:rFonts w:asciiTheme="majorBidi" w:hAnsiTheme="majorBidi" w:cstheme="majorBidi"/>
          <w:sz w:val="24"/>
          <w:szCs w:val="24"/>
          <w:lang w:bidi="he-IL"/>
        </w:rPr>
        <w:t xml:space="preserve">Neeley, L., &amp; Van </w:t>
      </w:r>
      <w:proofErr w:type="spellStart"/>
      <w:r w:rsidRPr="00346385">
        <w:rPr>
          <w:rFonts w:asciiTheme="majorBidi" w:hAnsiTheme="majorBidi" w:cstheme="majorBidi"/>
          <w:sz w:val="24"/>
          <w:szCs w:val="24"/>
          <w:lang w:bidi="he-IL"/>
        </w:rPr>
        <w:t>Auken</w:t>
      </w:r>
      <w:proofErr w:type="spellEnd"/>
      <w:r w:rsidRPr="00346385">
        <w:rPr>
          <w:rFonts w:asciiTheme="majorBidi" w:hAnsiTheme="majorBidi" w:cstheme="majorBidi"/>
          <w:sz w:val="24"/>
          <w:szCs w:val="24"/>
          <w:lang w:bidi="he-IL"/>
        </w:rPr>
        <w:t xml:space="preserve">, H. (2010). Differences between female and male entrepreneurs’ use of bootstrap financing.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15(01), 19-34.</w:t>
      </w:r>
    </w:p>
    <w:p w14:paraId="0DDC478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Newman, A., </w:t>
      </w:r>
      <w:proofErr w:type="spellStart"/>
      <w:r w:rsidRPr="00346385">
        <w:rPr>
          <w:rFonts w:asciiTheme="majorBidi" w:hAnsiTheme="majorBidi" w:cstheme="majorBidi"/>
          <w:sz w:val="24"/>
          <w:szCs w:val="24"/>
          <w:lang w:bidi="he-IL"/>
        </w:rPr>
        <w:t>Obschonka</w:t>
      </w:r>
      <w:proofErr w:type="spellEnd"/>
      <w:r w:rsidRPr="00346385">
        <w:rPr>
          <w:rFonts w:asciiTheme="majorBidi" w:hAnsiTheme="majorBidi" w:cstheme="majorBidi"/>
          <w:sz w:val="24"/>
          <w:szCs w:val="24"/>
          <w:lang w:bidi="he-IL"/>
        </w:rPr>
        <w:t xml:space="preserve">, M., Schwarz, S., Cohen, M., &amp; Nielsen, I. (2019). Entrepreneurial self-efficacy: A systematic review of the literature on its theoretical foundations, measurement, antecedents, and outcomes, and an agenda for future research. </w:t>
      </w:r>
      <w:r w:rsidRPr="00346385">
        <w:rPr>
          <w:rFonts w:asciiTheme="majorBidi" w:hAnsiTheme="majorBidi" w:cstheme="majorBidi"/>
          <w:i/>
          <w:iCs/>
          <w:sz w:val="24"/>
          <w:szCs w:val="24"/>
          <w:lang w:bidi="he-IL"/>
        </w:rPr>
        <w:t>Journal of Vocational Behavior</w:t>
      </w:r>
      <w:r w:rsidRPr="00346385">
        <w:rPr>
          <w:rFonts w:asciiTheme="majorBidi" w:hAnsiTheme="majorBidi" w:cstheme="majorBidi"/>
          <w:sz w:val="24"/>
          <w:szCs w:val="24"/>
          <w:lang w:bidi="he-IL"/>
        </w:rPr>
        <w:t>, 110, 403-419.</w:t>
      </w:r>
    </w:p>
    <w:p w14:paraId="56B01D5E"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Noe, R. A. (1988). Female and mentoring: A review and research agenda. </w:t>
      </w:r>
      <w:r w:rsidRPr="00346385">
        <w:rPr>
          <w:rFonts w:asciiTheme="majorBidi" w:hAnsiTheme="majorBidi" w:cstheme="majorBidi"/>
          <w:i/>
          <w:iCs/>
          <w:sz w:val="24"/>
          <w:szCs w:val="24"/>
          <w:lang w:bidi="he-IL"/>
        </w:rPr>
        <w:t xml:space="preserve">Academy of Management Review, </w:t>
      </w:r>
      <w:r w:rsidRPr="00346385">
        <w:rPr>
          <w:rFonts w:asciiTheme="majorBidi" w:hAnsiTheme="majorBidi" w:cstheme="majorBidi"/>
          <w:sz w:val="24"/>
          <w:szCs w:val="24"/>
          <w:lang w:bidi="he-IL"/>
        </w:rPr>
        <w:t>13(1), 65–78.</w:t>
      </w:r>
      <w:r w:rsidRPr="00346385">
        <w:rPr>
          <w:rFonts w:asciiTheme="majorBidi" w:hAnsiTheme="majorBidi" w:cstheme="majorBidi"/>
          <w:sz w:val="24"/>
          <w:szCs w:val="24"/>
          <w:rtl/>
          <w:lang w:bidi="he-IL"/>
        </w:rPr>
        <w:t>‏</w:t>
      </w:r>
    </w:p>
    <w:p w14:paraId="3D63828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56" w:name="_Hlk24972410"/>
      <w:bookmarkEnd w:id="1355"/>
      <w:proofErr w:type="spellStart"/>
      <w:r w:rsidRPr="00346385">
        <w:rPr>
          <w:rFonts w:asciiTheme="majorBidi" w:hAnsiTheme="majorBidi" w:cstheme="majorBidi"/>
          <w:sz w:val="24"/>
          <w:szCs w:val="24"/>
          <w:lang w:bidi="he-IL"/>
        </w:rPr>
        <w:lastRenderedPageBreak/>
        <w:t>Ozgen</w:t>
      </w:r>
      <w:proofErr w:type="spellEnd"/>
      <w:r w:rsidRPr="00346385">
        <w:rPr>
          <w:rFonts w:asciiTheme="majorBidi" w:hAnsiTheme="majorBidi" w:cstheme="majorBidi"/>
          <w:sz w:val="24"/>
          <w:szCs w:val="24"/>
          <w:lang w:bidi="he-IL"/>
        </w:rPr>
        <w:t xml:space="preserve">, E., &amp; Baron, R. A. (2007). Social sources of information in opportunity recognition: Effects of mentors, industry networks, and professional forums.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22(2), 174–192.</w:t>
      </w:r>
    </w:p>
    <w:p w14:paraId="2D92632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Ozkazanc</w:t>
      </w:r>
      <w:proofErr w:type="spellEnd"/>
      <w:r w:rsidRPr="00346385">
        <w:rPr>
          <w:rFonts w:asciiTheme="majorBidi" w:hAnsiTheme="majorBidi" w:cstheme="majorBidi"/>
          <w:sz w:val="24"/>
          <w:szCs w:val="24"/>
          <w:lang w:bidi="he-IL"/>
        </w:rPr>
        <w:t xml:space="preserve">‐Pan, B., &amp; Clark </w:t>
      </w:r>
      <w:proofErr w:type="spellStart"/>
      <w:r w:rsidRPr="00346385">
        <w:rPr>
          <w:rFonts w:asciiTheme="majorBidi" w:hAnsiTheme="majorBidi" w:cstheme="majorBidi"/>
          <w:sz w:val="24"/>
          <w:szCs w:val="24"/>
          <w:lang w:bidi="he-IL"/>
        </w:rPr>
        <w:t>Muntean</w:t>
      </w:r>
      <w:proofErr w:type="spellEnd"/>
      <w:r w:rsidRPr="00346385">
        <w:rPr>
          <w:rFonts w:asciiTheme="majorBidi" w:hAnsiTheme="majorBidi" w:cstheme="majorBidi"/>
          <w:sz w:val="24"/>
          <w:szCs w:val="24"/>
          <w:lang w:bidi="he-IL"/>
        </w:rPr>
        <w:t xml:space="preserve">, S. (2018). Networking towards (in) equality: Women entrepreneurs in technology. </w:t>
      </w:r>
      <w:r w:rsidRPr="00346385">
        <w:rPr>
          <w:rFonts w:asciiTheme="majorBidi" w:hAnsiTheme="majorBidi" w:cstheme="majorBidi"/>
          <w:i/>
          <w:iCs/>
          <w:sz w:val="24"/>
          <w:szCs w:val="24"/>
          <w:lang w:bidi="he-IL"/>
        </w:rPr>
        <w:t xml:space="preserve">Gender, Work &amp; Organization, </w:t>
      </w:r>
      <w:r w:rsidRPr="00346385">
        <w:rPr>
          <w:rFonts w:asciiTheme="majorBidi" w:hAnsiTheme="majorBidi" w:cstheme="majorBidi"/>
          <w:sz w:val="24"/>
          <w:szCs w:val="24"/>
          <w:lang w:bidi="he-IL"/>
        </w:rPr>
        <w:t>25(4), 379–400.</w:t>
      </w:r>
    </w:p>
    <w:p w14:paraId="63F2DCA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Paldam</w:t>
      </w:r>
      <w:proofErr w:type="spellEnd"/>
      <w:r w:rsidRPr="00346385">
        <w:rPr>
          <w:rFonts w:asciiTheme="majorBidi" w:hAnsiTheme="majorBidi" w:cstheme="majorBidi"/>
          <w:sz w:val="24"/>
          <w:szCs w:val="24"/>
          <w:lang w:bidi="he-IL"/>
        </w:rPr>
        <w:t xml:space="preserve">, M. (2000). Social capital: one or many? Definition and measurement. </w:t>
      </w:r>
      <w:r w:rsidRPr="00346385">
        <w:rPr>
          <w:rFonts w:asciiTheme="majorBidi" w:hAnsiTheme="majorBidi" w:cstheme="majorBidi"/>
          <w:i/>
          <w:iCs/>
          <w:sz w:val="24"/>
          <w:szCs w:val="24"/>
          <w:lang w:bidi="he-IL"/>
        </w:rPr>
        <w:t>Journal of economic surveys</w:t>
      </w:r>
      <w:r w:rsidRPr="00346385">
        <w:rPr>
          <w:rFonts w:asciiTheme="majorBidi" w:hAnsiTheme="majorBidi" w:cstheme="majorBidi"/>
          <w:sz w:val="24"/>
          <w:szCs w:val="24"/>
          <w:lang w:bidi="he-IL"/>
        </w:rPr>
        <w:t>, 14(5), 629-653.</w:t>
      </w:r>
      <w:r w:rsidRPr="00346385">
        <w:rPr>
          <w:rFonts w:asciiTheme="majorBidi" w:hAnsiTheme="majorBidi" w:cstheme="majorBidi"/>
          <w:sz w:val="24"/>
          <w:szCs w:val="24"/>
          <w:rtl/>
          <w:lang w:bidi="he-IL"/>
        </w:rPr>
        <w:t>‏</w:t>
      </w:r>
    </w:p>
    <w:p w14:paraId="77070A4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Peters, L., Rice, M., &amp; Sundararajan, M. (2004). The role of incubators in the entrepreneurial process. </w:t>
      </w:r>
      <w:r w:rsidRPr="00346385">
        <w:rPr>
          <w:rFonts w:asciiTheme="majorBidi" w:hAnsiTheme="majorBidi" w:cstheme="majorBidi"/>
          <w:i/>
          <w:iCs/>
          <w:sz w:val="24"/>
          <w:szCs w:val="24"/>
          <w:lang w:bidi="he-IL"/>
        </w:rPr>
        <w:t xml:space="preserve">The Journal of Technology Transfer, </w:t>
      </w:r>
      <w:r w:rsidRPr="00346385">
        <w:rPr>
          <w:rFonts w:asciiTheme="majorBidi" w:hAnsiTheme="majorBidi" w:cstheme="majorBidi"/>
          <w:sz w:val="24"/>
          <w:szCs w:val="24"/>
          <w:lang w:bidi="he-IL"/>
        </w:rPr>
        <w:t>29(1), 83–91.</w:t>
      </w:r>
      <w:r w:rsidRPr="00346385">
        <w:rPr>
          <w:rFonts w:asciiTheme="majorBidi" w:hAnsiTheme="majorBidi" w:cstheme="majorBidi"/>
          <w:sz w:val="24"/>
          <w:szCs w:val="24"/>
          <w:rtl/>
          <w:lang w:bidi="he-IL"/>
        </w:rPr>
        <w:t>‏</w:t>
      </w:r>
    </w:p>
    <w:bookmarkEnd w:id="1356"/>
    <w:p w14:paraId="6422B81C"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Petrongolo</w:t>
      </w:r>
      <w:proofErr w:type="spellEnd"/>
      <w:r w:rsidRPr="00346385">
        <w:rPr>
          <w:rFonts w:asciiTheme="majorBidi" w:hAnsiTheme="majorBidi" w:cstheme="majorBidi"/>
          <w:sz w:val="24"/>
          <w:szCs w:val="24"/>
          <w:lang w:bidi="he-IL"/>
        </w:rPr>
        <w:t xml:space="preserve">, B., &amp; Ronchi, M. (2020). Gender gaps and the structure of local labor markets. </w:t>
      </w:r>
      <w:proofErr w:type="spellStart"/>
      <w:r w:rsidRPr="00346385">
        <w:rPr>
          <w:rFonts w:asciiTheme="majorBidi" w:hAnsiTheme="majorBidi" w:cstheme="majorBidi"/>
          <w:i/>
          <w:iCs/>
          <w:sz w:val="24"/>
          <w:szCs w:val="24"/>
          <w:lang w:bidi="he-IL"/>
        </w:rPr>
        <w:t>Labour</w:t>
      </w:r>
      <w:proofErr w:type="spellEnd"/>
      <w:r w:rsidRPr="00346385">
        <w:rPr>
          <w:rFonts w:asciiTheme="majorBidi" w:hAnsiTheme="majorBidi" w:cstheme="majorBidi"/>
          <w:i/>
          <w:iCs/>
          <w:sz w:val="24"/>
          <w:szCs w:val="24"/>
          <w:lang w:bidi="he-IL"/>
        </w:rPr>
        <w:t xml:space="preserve"> Economics</w:t>
      </w:r>
      <w:r w:rsidRPr="00346385">
        <w:rPr>
          <w:rFonts w:asciiTheme="majorBidi" w:hAnsiTheme="majorBidi" w:cstheme="majorBidi"/>
          <w:sz w:val="24"/>
          <w:szCs w:val="24"/>
          <w:lang w:bidi="he-IL"/>
        </w:rPr>
        <w:t>, 64, 101819.</w:t>
      </w:r>
      <w:r w:rsidRPr="00346385">
        <w:rPr>
          <w:rFonts w:asciiTheme="majorBidi" w:hAnsiTheme="majorBidi" w:cstheme="majorBidi"/>
          <w:sz w:val="24"/>
          <w:szCs w:val="24"/>
          <w:rtl/>
          <w:lang w:bidi="he-IL"/>
        </w:rPr>
        <w:t>‏</w:t>
      </w:r>
    </w:p>
    <w:p w14:paraId="22FDF47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Phillips, A. (1987). </w:t>
      </w:r>
      <w:r w:rsidRPr="00346385">
        <w:rPr>
          <w:rFonts w:asciiTheme="majorBidi" w:hAnsiTheme="majorBidi" w:cstheme="majorBidi"/>
          <w:i/>
          <w:iCs/>
          <w:sz w:val="24"/>
          <w:szCs w:val="24"/>
          <w:lang w:bidi="he-IL"/>
        </w:rPr>
        <w:t>Feminism and equality</w:t>
      </w:r>
      <w:r w:rsidRPr="00346385">
        <w:rPr>
          <w:rFonts w:asciiTheme="majorBidi" w:hAnsiTheme="majorBidi" w:cstheme="majorBidi"/>
          <w:sz w:val="24"/>
          <w:szCs w:val="24"/>
          <w:lang w:bidi="he-IL"/>
        </w:rPr>
        <w:t>. Basil Blackwell, Oxford: UK.</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03997C5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055772">
        <w:rPr>
          <w:rFonts w:asciiTheme="majorBidi" w:hAnsiTheme="majorBidi" w:cstheme="majorBidi"/>
          <w:sz w:val="24"/>
          <w:szCs w:val="24"/>
          <w:lang w:val="es-ES" w:bidi="he-IL"/>
          <w:rPrChange w:id="1357" w:author="AnnMason" w:date="2021-12-11T16:34:00Z">
            <w:rPr>
              <w:rFonts w:asciiTheme="majorBidi" w:hAnsiTheme="majorBidi" w:cstheme="majorBidi"/>
              <w:sz w:val="24"/>
              <w:szCs w:val="24"/>
              <w:lang w:bidi="he-IL"/>
            </w:rPr>
          </w:rPrChange>
        </w:rPr>
        <w:t>Poggesi</w:t>
      </w:r>
      <w:proofErr w:type="spellEnd"/>
      <w:r w:rsidRPr="00055772">
        <w:rPr>
          <w:rFonts w:asciiTheme="majorBidi" w:hAnsiTheme="majorBidi" w:cstheme="majorBidi"/>
          <w:sz w:val="24"/>
          <w:szCs w:val="24"/>
          <w:lang w:val="es-ES" w:bidi="he-IL"/>
          <w:rPrChange w:id="1358" w:author="AnnMason" w:date="2021-12-11T16:34:00Z">
            <w:rPr>
              <w:rFonts w:asciiTheme="majorBidi" w:hAnsiTheme="majorBidi" w:cstheme="majorBidi"/>
              <w:sz w:val="24"/>
              <w:szCs w:val="24"/>
              <w:lang w:bidi="he-IL"/>
            </w:rPr>
          </w:rPrChange>
        </w:rPr>
        <w:t xml:space="preserve">, S., Mari, M., &amp; De Vita, L. (2016). </w:t>
      </w:r>
      <w:r w:rsidRPr="00346385">
        <w:rPr>
          <w:rFonts w:asciiTheme="majorBidi" w:hAnsiTheme="majorBidi" w:cstheme="majorBidi"/>
          <w:sz w:val="24"/>
          <w:szCs w:val="24"/>
          <w:lang w:bidi="he-IL"/>
        </w:rPr>
        <w:t xml:space="preserve">What’s new in female entrepreneurship research? Answers from the literature. </w:t>
      </w:r>
      <w:r w:rsidRPr="00346385">
        <w:rPr>
          <w:rFonts w:asciiTheme="majorBidi" w:hAnsiTheme="majorBidi" w:cstheme="majorBidi"/>
          <w:i/>
          <w:iCs/>
          <w:sz w:val="24"/>
          <w:szCs w:val="24"/>
          <w:lang w:bidi="he-IL"/>
        </w:rPr>
        <w:t>International Entrepreneurship and Management Journal</w:t>
      </w:r>
      <w:r w:rsidRPr="00346385">
        <w:rPr>
          <w:rFonts w:asciiTheme="majorBidi" w:hAnsiTheme="majorBidi" w:cstheme="majorBidi"/>
          <w:sz w:val="24"/>
          <w:szCs w:val="24"/>
          <w:lang w:bidi="he-IL"/>
        </w:rPr>
        <w:t>, 12(3), 735–764.</w:t>
      </w:r>
    </w:p>
    <w:p w14:paraId="3242CA2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Poggesi</w:t>
      </w:r>
      <w:proofErr w:type="spellEnd"/>
      <w:r w:rsidRPr="00346385">
        <w:rPr>
          <w:rFonts w:asciiTheme="majorBidi" w:hAnsiTheme="majorBidi" w:cstheme="majorBidi"/>
          <w:sz w:val="24"/>
          <w:szCs w:val="24"/>
          <w:lang w:bidi="he-IL"/>
        </w:rPr>
        <w:t xml:space="preserve">, S., Mari, M., De Vita, L., &amp; Foss, L. (2020). Women entrepreneurship in STEM fields: literature review and future research avenues. </w:t>
      </w:r>
      <w:r w:rsidRPr="00346385">
        <w:rPr>
          <w:rFonts w:asciiTheme="majorBidi" w:hAnsiTheme="majorBidi" w:cstheme="majorBidi"/>
          <w:i/>
          <w:iCs/>
          <w:sz w:val="24"/>
          <w:szCs w:val="24"/>
          <w:lang w:bidi="he-IL"/>
        </w:rPr>
        <w:t>International Entrepreneurship and Management Journal</w:t>
      </w:r>
      <w:r w:rsidRPr="00346385">
        <w:rPr>
          <w:rFonts w:asciiTheme="majorBidi" w:hAnsiTheme="majorBidi" w:cstheme="majorBidi"/>
          <w:sz w:val="24"/>
          <w:szCs w:val="24"/>
          <w:lang w:bidi="he-IL"/>
        </w:rPr>
        <w:t>, 16(1), 17–41.</w:t>
      </w:r>
    </w:p>
    <w:p w14:paraId="3814EAFB" w14:textId="77777777" w:rsidR="00BA31AB" w:rsidRPr="00346385" w:rsidRDefault="00BA31AB"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Rao, R. S., Chandy, R. K., &amp; Prabhu, J. C. (2008). The fruits of legitimacy: Why some new ventures gain more from innovation than others. Journal of Marketing, 72(4), 58-75.</w:t>
      </w:r>
    </w:p>
    <w:p w14:paraId="4752F444" w14:textId="5363D5FB"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Rauch, A., &amp; </w:t>
      </w:r>
      <w:proofErr w:type="spellStart"/>
      <w:r w:rsidRPr="00346385">
        <w:rPr>
          <w:rFonts w:asciiTheme="majorBidi" w:hAnsiTheme="majorBidi" w:cstheme="majorBidi"/>
          <w:sz w:val="24"/>
          <w:szCs w:val="24"/>
          <w:lang w:bidi="he-IL"/>
        </w:rPr>
        <w:t>Rijsdijk</w:t>
      </w:r>
      <w:proofErr w:type="spellEnd"/>
      <w:r w:rsidRPr="00346385">
        <w:rPr>
          <w:rFonts w:asciiTheme="majorBidi" w:hAnsiTheme="majorBidi" w:cstheme="majorBidi"/>
          <w:sz w:val="24"/>
          <w:szCs w:val="24"/>
          <w:lang w:bidi="he-IL"/>
        </w:rPr>
        <w:t xml:space="preserve">, S. A. (2013). The Effects of General and Specific Human Capital on Long–Term Growth and Failure of Newly Founded Businesses.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37(4), 923–941.</w:t>
      </w:r>
      <w:r w:rsidRPr="00346385">
        <w:rPr>
          <w:rFonts w:asciiTheme="majorBidi" w:hAnsiTheme="majorBidi" w:cstheme="majorBidi"/>
          <w:sz w:val="24"/>
          <w:szCs w:val="24"/>
          <w:rtl/>
          <w:lang w:bidi="he-IL"/>
        </w:rPr>
        <w:t>‏</w:t>
      </w:r>
    </w:p>
    <w:p w14:paraId="5471BF53"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Reis, E. 2011. </w:t>
      </w:r>
      <w:r w:rsidRPr="00346385">
        <w:rPr>
          <w:rFonts w:asciiTheme="majorBidi" w:hAnsiTheme="majorBidi" w:cstheme="majorBidi"/>
          <w:i/>
          <w:iCs/>
          <w:sz w:val="24"/>
          <w:szCs w:val="24"/>
          <w:lang w:bidi="he-IL"/>
        </w:rPr>
        <w:t>The lean startup: How today’s entrepreneurs use continuous innovation to create radically successful businesses</w:t>
      </w:r>
      <w:r w:rsidRPr="00346385">
        <w:rPr>
          <w:rFonts w:asciiTheme="majorBidi" w:hAnsiTheme="majorBidi" w:cstheme="majorBidi"/>
          <w:sz w:val="24"/>
          <w:szCs w:val="24"/>
          <w:lang w:bidi="he-IL"/>
        </w:rPr>
        <w:t>. New York, NY: Crown Business.</w:t>
      </w:r>
    </w:p>
    <w:p w14:paraId="2AC5BF3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Renzulli</w:t>
      </w:r>
      <w:proofErr w:type="spellEnd"/>
      <w:r w:rsidRPr="00346385">
        <w:rPr>
          <w:rFonts w:asciiTheme="majorBidi" w:hAnsiTheme="majorBidi" w:cstheme="majorBidi"/>
          <w:sz w:val="24"/>
          <w:szCs w:val="24"/>
          <w:lang w:bidi="he-IL"/>
        </w:rPr>
        <w:t xml:space="preserve">, L. A., Aldrich, H., &amp; Moody, J. (2000). Family matters: Gender, networks, and entrepreneurial outcomes. </w:t>
      </w:r>
      <w:r w:rsidRPr="00346385">
        <w:rPr>
          <w:rFonts w:asciiTheme="majorBidi" w:hAnsiTheme="majorBidi" w:cstheme="majorBidi"/>
          <w:i/>
          <w:iCs/>
          <w:sz w:val="24"/>
          <w:szCs w:val="24"/>
          <w:lang w:bidi="he-IL"/>
        </w:rPr>
        <w:t xml:space="preserve">Social forces, </w:t>
      </w:r>
      <w:r w:rsidRPr="00346385">
        <w:rPr>
          <w:rFonts w:asciiTheme="majorBidi" w:hAnsiTheme="majorBidi" w:cstheme="majorBidi"/>
          <w:sz w:val="24"/>
          <w:szCs w:val="24"/>
          <w:lang w:bidi="he-IL"/>
        </w:rPr>
        <w:t>79(2), 523–546.</w:t>
      </w:r>
      <w:r w:rsidRPr="00346385">
        <w:rPr>
          <w:rFonts w:asciiTheme="majorBidi" w:hAnsiTheme="majorBidi" w:cstheme="majorBidi"/>
          <w:sz w:val="24"/>
          <w:szCs w:val="24"/>
          <w:rtl/>
          <w:lang w:bidi="he-IL"/>
        </w:rPr>
        <w:t>‏</w:t>
      </w:r>
    </w:p>
    <w:p w14:paraId="7F44DE8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59" w:name="_Hlk24542381"/>
      <w:r w:rsidRPr="00346385">
        <w:rPr>
          <w:rFonts w:asciiTheme="majorBidi" w:hAnsiTheme="majorBidi" w:cstheme="majorBidi"/>
          <w:sz w:val="24"/>
          <w:szCs w:val="24"/>
          <w:lang w:bidi="he-IL"/>
        </w:rPr>
        <w:lastRenderedPageBreak/>
        <w:t xml:space="preserve">Robb, A. M., &amp; Watson, J. (2012). Gender differences in firm performance: Evidence from new ventures in the United States.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xml:space="preserve">, </w:t>
      </w:r>
      <w:r w:rsidRPr="00346385">
        <w:rPr>
          <w:rFonts w:asciiTheme="majorBidi" w:hAnsiTheme="majorBidi" w:cstheme="majorBidi"/>
          <w:i/>
          <w:sz w:val="24"/>
          <w:szCs w:val="24"/>
          <w:lang w:bidi="he-IL"/>
        </w:rPr>
        <w:t>27</w:t>
      </w:r>
      <w:r w:rsidRPr="00346385">
        <w:rPr>
          <w:rFonts w:asciiTheme="majorBidi" w:hAnsiTheme="majorBidi" w:cstheme="majorBidi"/>
          <w:sz w:val="24"/>
          <w:szCs w:val="24"/>
          <w:lang w:bidi="he-IL"/>
        </w:rPr>
        <w:t>(5), 544–558.</w:t>
      </w:r>
      <w:r w:rsidRPr="00346385">
        <w:rPr>
          <w:rFonts w:asciiTheme="majorBidi" w:hAnsiTheme="majorBidi" w:cstheme="majorBidi"/>
          <w:sz w:val="24"/>
          <w:szCs w:val="24"/>
          <w:rtl/>
          <w:lang w:bidi="he-IL"/>
        </w:rPr>
        <w:t>‏</w:t>
      </w:r>
    </w:p>
    <w:bookmarkEnd w:id="1359"/>
    <w:p w14:paraId="101969B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Robb, A., Coleman, S., &amp; </w:t>
      </w:r>
      <w:proofErr w:type="spellStart"/>
      <w:r w:rsidRPr="00346385">
        <w:rPr>
          <w:rFonts w:asciiTheme="majorBidi" w:hAnsiTheme="majorBidi" w:cstheme="majorBidi"/>
          <w:sz w:val="24"/>
          <w:szCs w:val="24"/>
          <w:lang w:bidi="he-IL"/>
        </w:rPr>
        <w:t>Stangler</w:t>
      </w:r>
      <w:proofErr w:type="spellEnd"/>
      <w:r w:rsidRPr="00346385">
        <w:rPr>
          <w:rFonts w:asciiTheme="majorBidi" w:hAnsiTheme="majorBidi" w:cstheme="majorBidi"/>
          <w:sz w:val="24"/>
          <w:szCs w:val="24"/>
          <w:lang w:bidi="he-IL"/>
        </w:rPr>
        <w:t xml:space="preserve">, D. (2014). </w:t>
      </w:r>
      <w:r w:rsidRPr="00346385">
        <w:rPr>
          <w:rFonts w:asciiTheme="majorBidi" w:hAnsiTheme="majorBidi" w:cstheme="majorBidi"/>
          <w:i/>
          <w:iCs/>
          <w:sz w:val="24"/>
          <w:szCs w:val="24"/>
          <w:lang w:bidi="he-IL"/>
        </w:rPr>
        <w:t>Sources of Economic Hope: Women’s Entrepreneurship</w:t>
      </w:r>
      <w:r w:rsidRPr="00346385">
        <w:rPr>
          <w:rFonts w:asciiTheme="majorBidi" w:hAnsiTheme="majorBidi" w:cstheme="majorBidi"/>
          <w:sz w:val="24"/>
          <w:szCs w:val="24"/>
          <w:lang w:bidi="he-IL"/>
        </w:rPr>
        <w:t>. Available at SSRN 2529094. http://dx.doi.org/10.2139/ssrn.2529094</w:t>
      </w:r>
    </w:p>
    <w:p w14:paraId="39FA2DD6"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Rowland, R., &amp; Klein, R. (1996). Radical Feminism: History, Politics, Action. In</w:t>
      </w:r>
      <w:r w:rsidRPr="00346385">
        <w:rPr>
          <w:rFonts w:asciiTheme="majorBidi" w:hAnsiTheme="majorBidi" w:cstheme="majorBidi"/>
          <w:i/>
          <w:iCs/>
          <w:sz w:val="24"/>
          <w:szCs w:val="24"/>
          <w:lang w:bidi="he-IL"/>
        </w:rPr>
        <w:t xml:space="preserve"> </w:t>
      </w:r>
      <w:r w:rsidRPr="00346385">
        <w:rPr>
          <w:rFonts w:asciiTheme="majorBidi" w:hAnsiTheme="majorBidi" w:cstheme="majorBidi"/>
          <w:sz w:val="24"/>
          <w:szCs w:val="24"/>
          <w:lang w:bidi="he-IL"/>
        </w:rPr>
        <w:t>D. Bell and R. Klein</w:t>
      </w:r>
      <w:r w:rsidRPr="00346385">
        <w:rPr>
          <w:rFonts w:asciiTheme="majorBidi" w:hAnsiTheme="majorBidi" w:cstheme="majorBidi"/>
          <w:i/>
          <w:iCs/>
          <w:sz w:val="24"/>
          <w:szCs w:val="24"/>
          <w:lang w:bidi="he-IL"/>
        </w:rPr>
        <w:t xml:space="preserve"> (Eds.) Radically Speaking: Feminism Reclaimed</w:t>
      </w:r>
      <w:r w:rsidRPr="00346385">
        <w:rPr>
          <w:rFonts w:asciiTheme="majorBidi" w:hAnsiTheme="majorBidi" w:cstheme="majorBidi"/>
          <w:sz w:val="24"/>
          <w:szCs w:val="24"/>
          <w:lang w:bidi="he-IL"/>
        </w:rPr>
        <w:t>, (pp. 9–36). North Melbourne: Spinifex Press.</w:t>
      </w:r>
    </w:p>
    <w:p w14:paraId="4DBD2ABB" w14:textId="77777777" w:rsidR="00F718BC" w:rsidRPr="00055772" w:rsidRDefault="00F718BC" w:rsidP="00F718BC">
      <w:pPr>
        <w:spacing w:after="120" w:line="360" w:lineRule="auto"/>
        <w:ind w:left="284" w:hanging="284"/>
        <w:rPr>
          <w:rFonts w:asciiTheme="majorBidi" w:hAnsiTheme="majorBidi" w:cstheme="majorBidi"/>
          <w:sz w:val="24"/>
          <w:szCs w:val="24"/>
          <w:lang w:val="es-ES" w:bidi="he-IL"/>
          <w:rPrChange w:id="1360" w:author="AnnMason" w:date="2021-12-11T16:34:00Z">
            <w:rPr>
              <w:rFonts w:asciiTheme="majorBidi" w:hAnsiTheme="majorBidi" w:cstheme="majorBidi"/>
              <w:sz w:val="24"/>
              <w:szCs w:val="24"/>
              <w:lang w:bidi="he-IL"/>
            </w:rPr>
          </w:rPrChange>
        </w:rPr>
      </w:pPr>
      <w:r w:rsidRPr="00346385">
        <w:rPr>
          <w:rFonts w:asciiTheme="majorBidi" w:hAnsiTheme="majorBidi" w:cstheme="majorBidi"/>
          <w:sz w:val="24"/>
          <w:szCs w:val="24"/>
          <w:lang w:bidi="he-IL"/>
        </w:rPr>
        <w:t xml:space="preserve">SCI (2021). Office of the State Comptroller – Annual Report 71b. </w:t>
      </w:r>
      <w:r w:rsidRPr="00055772">
        <w:rPr>
          <w:rFonts w:asciiTheme="majorBidi" w:hAnsiTheme="majorBidi" w:cstheme="majorBidi"/>
          <w:sz w:val="24"/>
          <w:szCs w:val="24"/>
          <w:lang w:val="es-ES" w:bidi="he-IL"/>
          <w:rPrChange w:id="1361" w:author="AnnMason" w:date="2021-12-11T16:34:00Z">
            <w:rPr>
              <w:rFonts w:asciiTheme="majorBidi" w:hAnsiTheme="majorBidi" w:cstheme="majorBidi"/>
              <w:sz w:val="24"/>
              <w:szCs w:val="24"/>
              <w:lang w:bidi="he-IL"/>
            </w:rPr>
          </w:rPrChange>
        </w:rPr>
        <w:t xml:space="preserve">15/03/2021, </w:t>
      </w:r>
      <w:proofErr w:type="spellStart"/>
      <w:r w:rsidRPr="00055772">
        <w:rPr>
          <w:rFonts w:asciiTheme="majorBidi" w:hAnsiTheme="majorBidi" w:cstheme="majorBidi"/>
          <w:sz w:val="24"/>
          <w:szCs w:val="24"/>
          <w:lang w:val="es-ES" w:bidi="he-IL"/>
          <w:rPrChange w:id="1362" w:author="AnnMason" w:date="2021-12-11T16:34:00Z">
            <w:rPr>
              <w:rFonts w:asciiTheme="majorBidi" w:hAnsiTheme="majorBidi" w:cstheme="majorBidi"/>
              <w:sz w:val="24"/>
              <w:szCs w:val="24"/>
              <w:lang w:bidi="he-IL"/>
            </w:rPr>
          </w:rPrChange>
        </w:rPr>
        <w:t>Jerusalem</w:t>
      </w:r>
      <w:proofErr w:type="spellEnd"/>
      <w:r w:rsidRPr="00055772">
        <w:rPr>
          <w:rFonts w:asciiTheme="majorBidi" w:hAnsiTheme="majorBidi" w:cstheme="majorBidi"/>
          <w:sz w:val="24"/>
          <w:szCs w:val="24"/>
          <w:lang w:val="es-ES" w:bidi="he-IL"/>
          <w:rPrChange w:id="1363" w:author="AnnMason" w:date="2021-12-11T16:34:00Z">
            <w:rPr>
              <w:rFonts w:asciiTheme="majorBidi" w:hAnsiTheme="majorBidi" w:cstheme="majorBidi"/>
              <w:sz w:val="24"/>
              <w:szCs w:val="24"/>
              <w:lang w:bidi="he-IL"/>
            </w:rPr>
          </w:rPrChange>
        </w:rPr>
        <w:t>, Israel. https://www.mevaker.gov.il/sites/DigitalLibrary/Documents/2021/71B/2021-71B-Taktzirim-EN.pdf</w:t>
      </w:r>
    </w:p>
    <w:p w14:paraId="6D1D266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Scott, L. and &amp; Shu, P. (2017). Gender Gap in High-Growth Ventures: Evidence from a University Venture Mentoring Program, </w:t>
      </w:r>
      <w:r w:rsidRPr="00346385">
        <w:rPr>
          <w:rFonts w:asciiTheme="majorBidi" w:hAnsiTheme="majorBidi" w:cstheme="majorBidi"/>
          <w:i/>
          <w:iCs/>
          <w:sz w:val="24"/>
          <w:szCs w:val="24"/>
          <w:lang w:bidi="he-IL"/>
        </w:rPr>
        <w:t xml:space="preserve">American Economic Review: Papers &amp; Proceedings 2017, </w:t>
      </w:r>
      <w:r w:rsidRPr="00346385">
        <w:rPr>
          <w:rFonts w:asciiTheme="majorBidi" w:hAnsiTheme="majorBidi" w:cstheme="majorBidi"/>
          <w:sz w:val="24"/>
          <w:szCs w:val="24"/>
          <w:lang w:bidi="he-IL"/>
        </w:rPr>
        <w:t>107(5): 308–311</w:t>
      </w:r>
    </w:p>
    <w:p w14:paraId="1257B29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Shane, S. A. (2003). </w:t>
      </w:r>
      <w:r w:rsidRPr="00346385">
        <w:rPr>
          <w:rFonts w:asciiTheme="majorBidi" w:hAnsiTheme="majorBidi" w:cstheme="majorBidi"/>
          <w:i/>
          <w:iCs/>
          <w:sz w:val="24"/>
          <w:szCs w:val="24"/>
          <w:lang w:bidi="he-IL"/>
        </w:rPr>
        <w:t>A General Theory of Entrepreneurship: The Individual-Opportunity Nexus</w:t>
      </w:r>
      <w:r w:rsidRPr="00346385">
        <w:rPr>
          <w:rFonts w:asciiTheme="majorBidi" w:hAnsiTheme="majorBidi" w:cstheme="majorBidi"/>
          <w:sz w:val="24"/>
          <w:szCs w:val="24"/>
          <w:lang w:bidi="he-IL"/>
        </w:rPr>
        <w:t>. Edward Elgar Publishing: Northampton, MA.</w:t>
      </w:r>
      <w:r w:rsidRPr="00346385">
        <w:rPr>
          <w:rFonts w:asciiTheme="majorBidi" w:hAnsiTheme="majorBidi" w:cstheme="majorBidi"/>
          <w:sz w:val="24"/>
          <w:szCs w:val="24"/>
          <w:rtl/>
          <w:lang w:bidi="he-IL"/>
        </w:rPr>
        <w:t>‏</w:t>
      </w:r>
    </w:p>
    <w:p w14:paraId="496AE48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Shankar, R. K., &amp; Clausen, T. H. (2020). Scale quickly or fail fast: An inductive study of acceleration. </w:t>
      </w:r>
      <w:proofErr w:type="spellStart"/>
      <w:r w:rsidRPr="00346385">
        <w:rPr>
          <w:rFonts w:asciiTheme="majorBidi" w:hAnsiTheme="majorBidi" w:cstheme="majorBidi"/>
          <w:i/>
          <w:iCs/>
          <w:sz w:val="24"/>
          <w:szCs w:val="24"/>
          <w:lang w:bidi="he-IL"/>
        </w:rPr>
        <w:t>Technovation</w:t>
      </w:r>
      <w:proofErr w:type="spellEnd"/>
      <w:r w:rsidRPr="00346385">
        <w:rPr>
          <w:rFonts w:asciiTheme="majorBidi" w:hAnsiTheme="majorBidi" w:cstheme="majorBidi"/>
          <w:sz w:val="24"/>
          <w:szCs w:val="24"/>
          <w:lang w:bidi="he-IL"/>
        </w:rPr>
        <w:t>, 98, 102174.</w:t>
      </w:r>
    </w:p>
    <w:p w14:paraId="24CF010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Shinnar</w:t>
      </w:r>
      <w:proofErr w:type="spellEnd"/>
      <w:r w:rsidRPr="00346385">
        <w:rPr>
          <w:rFonts w:asciiTheme="majorBidi" w:hAnsiTheme="majorBidi" w:cstheme="majorBidi"/>
          <w:sz w:val="24"/>
          <w:szCs w:val="24"/>
          <w:lang w:bidi="he-IL"/>
        </w:rPr>
        <w:t xml:space="preserve">, R. S., Hsu, D. K., &amp; Powell, B. C. (2014). Self-efficacy, entrepreneurial intentions, and gender: Assessing the impact of entrepreneurship education longitudinally. </w:t>
      </w:r>
      <w:r w:rsidRPr="00346385">
        <w:rPr>
          <w:rFonts w:asciiTheme="majorBidi" w:hAnsiTheme="majorBidi" w:cstheme="majorBidi"/>
          <w:i/>
          <w:iCs/>
          <w:sz w:val="24"/>
          <w:szCs w:val="24"/>
          <w:lang w:bidi="he-IL"/>
        </w:rPr>
        <w:t xml:space="preserve">The International Journal of Management Education, </w:t>
      </w:r>
      <w:r w:rsidRPr="00346385">
        <w:rPr>
          <w:rFonts w:asciiTheme="majorBidi" w:hAnsiTheme="majorBidi" w:cstheme="majorBidi"/>
          <w:sz w:val="24"/>
          <w:szCs w:val="24"/>
          <w:lang w:bidi="he-IL"/>
        </w:rPr>
        <w:t>12(3), 561–570.</w:t>
      </w:r>
    </w:p>
    <w:p w14:paraId="3467B43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SNC (2021). 2020 High-tech human capital report. Startup Nation Central and Israel Innovation Authority report, 22/04/2021, Israel. &lt;https://innovationisrael.org.il/en/news/2020-human-capital-report&gt;</w:t>
      </w:r>
    </w:p>
    <w:p w14:paraId="0979D58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Spigel</w:t>
      </w:r>
      <w:proofErr w:type="spellEnd"/>
      <w:r w:rsidRPr="00346385">
        <w:rPr>
          <w:rFonts w:asciiTheme="majorBidi" w:hAnsiTheme="majorBidi" w:cstheme="majorBidi"/>
          <w:sz w:val="24"/>
          <w:szCs w:val="24"/>
          <w:lang w:bidi="he-IL"/>
        </w:rPr>
        <w:t xml:space="preserve">, B. (2017). The relational organization of entrepreneurial ecosystems.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41(1), 49–72.</w:t>
      </w:r>
    </w:p>
    <w:p w14:paraId="2200BE29"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364" w:name="_Hlk24553740"/>
      <w:r w:rsidRPr="00346385">
        <w:rPr>
          <w:rFonts w:asciiTheme="majorBidi" w:hAnsiTheme="majorBidi" w:cstheme="majorBidi"/>
          <w:sz w:val="24"/>
          <w:szCs w:val="24"/>
          <w:lang w:bidi="he-IL"/>
        </w:rPr>
        <w:t xml:space="preserve">St-Jean, E. (2011). Mentor functions for novice entrepreneurs. </w:t>
      </w:r>
      <w:r w:rsidRPr="00346385">
        <w:rPr>
          <w:rFonts w:asciiTheme="majorBidi" w:hAnsiTheme="majorBidi" w:cstheme="majorBidi"/>
          <w:i/>
          <w:iCs/>
          <w:sz w:val="24"/>
          <w:szCs w:val="24"/>
          <w:lang w:bidi="he-IL"/>
        </w:rPr>
        <w:t>Academy of Entrepreneurship Journal</w:t>
      </w:r>
      <w:r w:rsidRPr="00346385">
        <w:rPr>
          <w:rFonts w:asciiTheme="majorBidi" w:hAnsiTheme="majorBidi" w:cstheme="majorBidi"/>
          <w:sz w:val="24"/>
          <w:szCs w:val="24"/>
          <w:lang w:bidi="he-IL"/>
        </w:rPr>
        <w:t>, 17(1), 65-84.</w:t>
      </w:r>
      <w:r w:rsidRPr="00346385">
        <w:rPr>
          <w:rFonts w:asciiTheme="majorBidi" w:hAnsiTheme="majorBidi" w:cstheme="majorBidi"/>
          <w:sz w:val="24"/>
          <w:szCs w:val="24"/>
          <w:rtl/>
          <w:lang w:bidi="he-IL"/>
        </w:rPr>
        <w:t>‏</w:t>
      </w:r>
    </w:p>
    <w:p w14:paraId="118BEDE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St-Jean, E., &amp; </w:t>
      </w:r>
      <w:bookmarkStart w:id="1365" w:name="_Hlk36739119"/>
      <w:proofErr w:type="spellStart"/>
      <w:r w:rsidRPr="00346385">
        <w:rPr>
          <w:rFonts w:asciiTheme="majorBidi" w:hAnsiTheme="majorBidi" w:cstheme="majorBidi"/>
          <w:sz w:val="24"/>
          <w:szCs w:val="24"/>
          <w:lang w:bidi="he-IL"/>
        </w:rPr>
        <w:t>Audet</w:t>
      </w:r>
      <w:bookmarkEnd w:id="1365"/>
      <w:proofErr w:type="spellEnd"/>
      <w:r w:rsidRPr="00346385">
        <w:rPr>
          <w:rFonts w:asciiTheme="majorBidi" w:hAnsiTheme="majorBidi" w:cstheme="majorBidi"/>
          <w:sz w:val="24"/>
          <w:szCs w:val="24"/>
          <w:lang w:bidi="he-IL"/>
        </w:rPr>
        <w:t xml:space="preserve">, J. (2012). The role of mentoring in the learning development of the novice entrepreneur. </w:t>
      </w:r>
      <w:r w:rsidRPr="00346385">
        <w:rPr>
          <w:rFonts w:asciiTheme="majorBidi" w:hAnsiTheme="majorBidi" w:cstheme="majorBidi"/>
          <w:i/>
          <w:iCs/>
          <w:sz w:val="24"/>
          <w:szCs w:val="24"/>
          <w:lang w:bidi="he-IL"/>
        </w:rPr>
        <w:t xml:space="preserve">International Entrepreneurship and Management Journal, </w:t>
      </w:r>
      <w:r w:rsidRPr="00346385">
        <w:rPr>
          <w:rFonts w:asciiTheme="majorBidi" w:hAnsiTheme="majorBidi" w:cstheme="majorBidi"/>
          <w:sz w:val="24"/>
          <w:szCs w:val="24"/>
          <w:lang w:bidi="he-IL"/>
        </w:rPr>
        <w:t>8(1), 119–140.</w:t>
      </w:r>
    </w:p>
    <w:p w14:paraId="4031B96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St-Jean, E., &amp; Mathieu, C. (2015). Developing attitudes toward an entrepreneurial career through mentoring: The mediating role of entrepreneurial self-efficacy. </w:t>
      </w:r>
      <w:r w:rsidRPr="00346385">
        <w:rPr>
          <w:rFonts w:asciiTheme="majorBidi" w:hAnsiTheme="majorBidi" w:cstheme="majorBidi"/>
          <w:i/>
          <w:iCs/>
          <w:sz w:val="24"/>
          <w:szCs w:val="24"/>
          <w:lang w:bidi="he-IL"/>
        </w:rPr>
        <w:t xml:space="preserve">Journal of Career Development, </w:t>
      </w:r>
      <w:r w:rsidRPr="00346385">
        <w:rPr>
          <w:rFonts w:asciiTheme="majorBidi" w:hAnsiTheme="majorBidi" w:cstheme="majorBidi"/>
          <w:sz w:val="24"/>
          <w:szCs w:val="24"/>
          <w:lang w:bidi="he-IL"/>
        </w:rPr>
        <w:t>42(4), 325–338.</w:t>
      </w:r>
    </w:p>
    <w:bookmarkEnd w:id="1364"/>
    <w:p w14:paraId="4EA2E7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Sullivan, R. (2000). Entrepreneurial learning and mentoring. </w:t>
      </w:r>
      <w:r w:rsidRPr="00346385">
        <w:rPr>
          <w:rFonts w:asciiTheme="majorBidi" w:hAnsiTheme="majorBidi" w:cstheme="majorBidi"/>
          <w:i/>
          <w:iCs/>
          <w:sz w:val="24"/>
          <w:szCs w:val="24"/>
          <w:lang w:bidi="he-IL"/>
        </w:rPr>
        <w:t xml:space="preserve">International Journal of Entrepreneurial Behavior &amp; Research, </w:t>
      </w:r>
      <w:r w:rsidRPr="00346385">
        <w:rPr>
          <w:rFonts w:asciiTheme="majorBidi" w:hAnsiTheme="majorBidi" w:cstheme="majorBidi"/>
          <w:sz w:val="24"/>
          <w:szCs w:val="24"/>
          <w:lang w:bidi="he-IL"/>
        </w:rPr>
        <w:t>6(3), 160–175.</w:t>
      </w:r>
    </w:p>
    <w:p w14:paraId="5AA4A56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Tatli</w:t>
      </w:r>
      <w:proofErr w:type="spellEnd"/>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Vassilopoulou</w:t>
      </w:r>
      <w:proofErr w:type="spellEnd"/>
      <w:r w:rsidRPr="00346385">
        <w:rPr>
          <w:rFonts w:asciiTheme="majorBidi" w:hAnsiTheme="majorBidi" w:cstheme="majorBidi"/>
          <w:sz w:val="24"/>
          <w:szCs w:val="24"/>
          <w:lang w:bidi="he-IL"/>
        </w:rPr>
        <w:t xml:space="preserve">, J., </w:t>
      </w:r>
      <w:proofErr w:type="spellStart"/>
      <w:r w:rsidRPr="00346385">
        <w:rPr>
          <w:rFonts w:asciiTheme="majorBidi" w:hAnsiTheme="majorBidi" w:cstheme="majorBidi"/>
          <w:sz w:val="24"/>
          <w:szCs w:val="24"/>
          <w:lang w:bidi="he-IL"/>
        </w:rPr>
        <w:t>Özbilgin</w:t>
      </w:r>
      <w:proofErr w:type="spellEnd"/>
      <w:r w:rsidRPr="00346385">
        <w:rPr>
          <w:rFonts w:asciiTheme="majorBidi" w:hAnsiTheme="majorBidi" w:cstheme="majorBidi"/>
          <w:sz w:val="24"/>
          <w:szCs w:val="24"/>
          <w:lang w:bidi="he-IL"/>
        </w:rPr>
        <w:t xml:space="preserve">, M., Forson, C., &amp; </w:t>
      </w:r>
      <w:proofErr w:type="spellStart"/>
      <w:r w:rsidRPr="00346385">
        <w:rPr>
          <w:rFonts w:asciiTheme="majorBidi" w:hAnsiTheme="majorBidi" w:cstheme="majorBidi"/>
          <w:sz w:val="24"/>
          <w:szCs w:val="24"/>
          <w:lang w:bidi="he-IL"/>
        </w:rPr>
        <w:t>Slutskaya</w:t>
      </w:r>
      <w:proofErr w:type="spellEnd"/>
      <w:r w:rsidRPr="00346385">
        <w:rPr>
          <w:rFonts w:asciiTheme="majorBidi" w:hAnsiTheme="majorBidi" w:cstheme="majorBidi"/>
          <w:sz w:val="24"/>
          <w:szCs w:val="24"/>
          <w:lang w:bidi="he-IL"/>
        </w:rPr>
        <w:t xml:space="preserve">, N. (2014). A </w:t>
      </w:r>
      <w:proofErr w:type="spellStart"/>
      <w:r w:rsidRPr="00346385">
        <w:rPr>
          <w:rFonts w:asciiTheme="majorBidi" w:hAnsiTheme="majorBidi" w:cstheme="majorBidi"/>
          <w:sz w:val="24"/>
          <w:szCs w:val="24"/>
          <w:lang w:bidi="he-IL"/>
        </w:rPr>
        <w:t>Bourdieuan</w:t>
      </w:r>
      <w:proofErr w:type="spellEnd"/>
      <w:r w:rsidRPr="00346385">
        <w:rPr>
          <w:rFonts w:asciiTheme="majorBidi" w:hAnsiTheme="majorBidi" w:cstheme="majorBidi"/>
          <w:sz w:val="24"/>
          <w:szCs w:val="24"/>
          <w:lang w:bidi="he-IL"/>
        </w:rPr>
        <w:t xml:space="preserve"> relational perspective for entrepreneurship research. </w:t>
      </w:r>
      <w:r w:rsidRPr="00346385">
        <w:rPr>
          <w:rFonts w:asciiTheme="majorBidi" w:hAnsiTheme="majorBidi" w:cstheme="majorBidi"/>
          <w:i/>
          <w:iCs/>
          <w:sz w:val="24"/>
          <w:szCs w:val="24"/>
          <w:lang w:bidi="he-IL"/>
        </w:rPr>
        <w:t>Journal of Small Business Management</w:t>
      </w:r>
      <w:r w:rsidRPr="00346385">
        <w:rPr>
          <w:rFonts w:asciiTheme="majorBidi" w:hAnsiTheme="majorBidi" w:cstheme="majorBidi"/>
          <w:sz w:val="24"/>
          <w:szCs w:val="24"/>
          <w:lang w:bidi="he-IL"/>
        </w:rPr>
        <w:t>, 52(4), 615-632.</w:t>
      </w:r>
    </w:p>
    <w:p w14:paraId="5F71FB18" w14:textId="77777777" w:rsidR="001A79F7" w:rsidRPr="00346385" w:rsidRDefault="001A79F7" w:rsidP="001A79F7">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Tinkler</w:t>
      </w:r>
      <w:proofErr w:type="spellEnd"/>
      <w:r w:rsidRPr="00346385">
        <w:rPr>
          <w:rFonts w:asciiTheme="majorBidi" w:hAnsiTheme="majorBidi" w:cstheme="majorBidi"/>
          <w:sz w:val="24"/>
          <w:szCs w:val="24"/>
          <w:lang w:bidi="he-IL"/>
        </w:rPr>
        <w:t xml:space="preserve">, J. E., Whittington, K. B., Ku, M. C., &amp; Davies, A. R. (2015). Gender and venture capital decision-making: The effects of technical background and social capital on entrepreneurial evaluations. </w:t>
      </w:r>
      <w:r w:rsidRPr="00346385">
        <w:rPr>
          <w:rFonts w:asciiTheme="majorBidi" w:hAnsiTheme="majorBidi" w:cstheme="majorBidi"/>
          <w:i/>
          <w:iCs/>
          <w:sz w:val="24"/>
          <w:szCs w:val="24"/>
          <w:lang w:bidi="he-IL"/>
        </w:rPr>
        <w:t>Social Science Research</w:t>
      </w:r>
      <w:r w:rsidRPr="00346385">
        <w:rPr>
          <w:rFonts w:asciiTheme="majorBidi" w:hAnsiTheme="majorBidi" w:cstheme="majorBidi"/>
          <w:sz w:val="24"/>
          <w:szCs w:val="24"/>
          <w:lang w:bidi="he-IL"/>
        </w:rPr>
        <w:t>, 51, 1-16.</w:t>
      </w:r>
    </w:p>
    <w:p w14:paraId="796B38A3" w14:textId="5F8509AA"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Tominc</w:t>
      </w:r>
      <w:proofErr w:type="spellEnd"/>
      <w:r w:rsidRPr="00346385">
        <w:rPr>
          <w:rFonts w:asciiTheme="majorBidi" w:hAnsiTheme="majorBidi" w:cstheme="majorBidi"/>
          <w:sz w:val="24"/>
          <w:szCs w:val="24"/>
          <w:lang w:bidi="he-IL"/>
        </w:rPr>
        <w:t xml:space="preserve">, P., &amp; </w:t>
      </w:r>
      <w:proofErr w:type="spellStart"/>
      <w:r w:rsidRPr="00346385">
        <w:rPr>
          <w:rFonts w:asciiTheme="majorBidi" w:hAnsiTheme="majorBidi" w:cstheme="majorBidi"/>
          <w:sz w:val="24"/>
          <w:szCs w:val="24"/>
          <w:lang w:bidi="he-IL"/>
        </w:rPr>
        <w:t>Rebernik</w:t>
      </w:r>
      <w:proofErr w:type="spellEnd"/>
      <w:r w:rsidRPr="00346385">
        <w:rPr>
          <w:rFonts w:asciiTheme="majorBidi" w:hAnsiTheme="majorBidi" w:cstheme="majorBidi"/>
          <w:sz w:val="24"/>
          <w:szCs w:val="24"/>
          <w:lang w:bidi="he-IL"/>
        </w:rPr>
        <w:t xml:space="preserve">, M. (2007). Growth aspirations and cultural support for entrepreneurship: A comparison of post-socialist countries.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28(2-3), 239-255.</w:t>
      </w:r>
      <w:r w:rsidRPr="00346385">
        <w:rPr>
          <w:rFonts w:asciiTheme="majorBidi" w:hAnsiTheme="majorBidi" w:cstheme="majorBidi"/>
          <w:sz w:val="24"/>
          <w:szCs w:val="24"/>
          <w:rtl/>
          <w:lang w:bidi="he-IL"/>
        </w:rPr>
        <w:t>‏</w:t>
      </w:r>
    </w:p>
    <w:p w14:paraId="2168B097"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Tonoyan</w:t>
      </w:r>
      <w:proofErr w:type="spellEnd"/>
      <w:r w:rsidRPr="00346385">
        <w:rPr>
          <w:rFonts w:asciiTheme="majorBidi" w:hAnsiTheme="majorBidi" w:cstheme="majorBidi"/>
          <w:sz w:val="24"/>
          <w:szCs w:val="24"/>
          <w:lang w:bidi="he-IL"/>
        </w:rPr>
        <w:t xml:space="preserve">, V., </w:t>
      </w:r>
      <w:proofErr w:type="spellStart"/>
      <w:r w:rsidRPr="00346385">
        <w:rPr>
          <w:rFonts w:asciiTheme="majorBidi" w:hAnsiTheme="majorBidi" w:cstheme="majorBidi"/>
          <w:sz w:val="24"/>
          <w:szCs w:val="24"/>
          <w:lang w:bidi="he-IL"/>
        </w:rPr>
        <w:t>Strohmeyer</w:t>
      </w:r>
      <w:proofErr w:type="spellEnd"/>
      <w:r w:rsidRPr="00346385">
        <w:rPr>
          <w:rFonts w:asciiTheme="majorBidi" w:hAnsiTheme="majorBidi" w:cstheme="majorBidi"/>
          <w:sz w:val="24"/>
          <w:szCs w:val="24"/>
          <w:lang w:bidi="he-IL"/>
        </w:rPr>
        <w:t xml:space="preserve">, R., &amp; Jennings, J. E. (2020). Gender gaps in perceived start-up ease: Implications of sex-based labor market segregation for entrepreneurship across 22 European countries. </w:t>
      </w:r>
      <w:r w:rsidRPr="00346385">
        <w:rPr>
          <w:rFonts w:asciiTheme="majorBidi" w:hAnsiTheme="majorBidi" w:cstheme="majorBidi"/>
          <w:i/>
          <w:iCs/>
          <w:sz w:val="24"/>
          <w:szCs w:val="24"/>
          <w:lang w:bidi="he-IL"/>
        </w:rPr>
        <w:t>Administrative Science Quarterly</w:t>
      </w:r>
      <w:r w:rsidRPr="00346385">
        <w:rPr>
          <w:rFonts w:asciiTheme="majorBidi" w:hAnsiTheme="majorBidi" w:cstheme="majorBidi"/>
          <w:sz w:val="24"/>
          <w:szCs w:val="24"/>
          <w:lang w:bidi="he-IL"/>
        </w:rPr>
        <w:t>, 65(1), 181-225.</w:t>
      </w:r>
      <w:r w:rsidRPr="00346385">
        <w:rPr>
          <w:rFonts w:asciiTheme="majorBidi" w:hAnsiTheme="majorBidi" w:cstheme="majorBidi"/>
          <w:sz w:val="24"/>
          <w:szCs w:val="24"/>
          <w:rtl/>
          <w:lang w:bidi="he-IL"/>
        </w:rPr>
        <w:t>‏</w:t>
      </w:r>
    </w:p>
    <w:p w14:paraId="484B4F9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U.S. Census Bureau (2021). </w:t>
      </w:r>
      <w:r w:rsidRPr="00346385">
        <w:rPr>
          <w:rFonts w:asciiTheme="majorBidi" w:hAnsiTheme="majorBidi" w:cstheme="majorBidi"/>
          <w:i/>
          <w:iCs/>
          <w:sz w:val="24"/>
          <w:szCs w:val="24"/>
          <w:lang w:bidi="he-IL"/>
        </w:rPr>
        <w:t>2019 Annual Business Survey (ABS)</w:t>
      </w:r>
      <w:r w:rsidRPr="00346385">
        <w:rPr>
          <w:rFonts w:asciiTheme="majorBidi" w:hAnsiTheme="majorBidi" w:cstheme="majorBidi"/>
          <w:sz w:val="24"/>
          <w:szCs w:val="24"/>
          <w:lang w:bidi="he-IL"/>
        </w:rPr>
        <w:t>. 28/01/2021, USA. &lt;https://www.census.gov/newsroom/press-releases/2021/annual-business-survey.html&gt;</w:t>
      </w:r>
    </w:p>
    <w:p w14:paraId="0C386F2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Ucbasaran</w:t>
      </w:r>
      <w:proofErr w:type="spellEnd"/>
      <w:r w:rsidRPr="00346385">
        <w:rPr>
          <w:rFonts w:asciiTheme="majorBidi" w:hAnsiTheme="majorBidi" w:cstheme="majorBidi"/>
          <w:sz w:val="24"/>
          <w:szCs w:val="24"/>
          <w:lang w:bidi="he-IL"/>
        </w:rPr>
        <w:t xml:space="preserve">, D., Westhead, P., &amp; Wright, M. (2008). Opportunity identification and pursuit: does an entrepreneur’s human capital matter?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30(2), 153–173.</w:t>
      </w:r>
      <w:r w:rsidRPr="00346385">
        <w:rPr>
          <w:rFonts w:asciiTheme="majorBidi" w:hAnsiTheme="majorBidi" w:cstheme="majorBidi"/>
          <w:sz w:val="24"/>
          <w:szCs w:val="24"/>
          <w:rtl/>
          <w:lang w:bidi="he-IL"/>
        </w:rPr>
        <w:t>‏</w:t>
      </w:r>
    </w:p>
    <w:p w14:paraId="6C0D003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Unger, J. M., Rauch, A., </w:t>
      </w:r>
      <w:proofErr w:type="spellStart"/>
      <w:r w:rsidRPr="00346385">
        <w:rPr>
          <w:rFonts w:asciiTheme="majorBidi" w:hAnsiTheme="majorBidi" w:cstheme="majorBidi"/>
          <w:sz w:val="24"/>
          <w:szCs w:val="24"/>
          <w:lang w:bidi="he-IL"/>
        </w:rPr>
        <w:t>Frese</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Rosenbusch</w:t>
      </w:r>
      <w:proofErr w:type="spellEnd"/>
      <w:r w:rsidRPr="00346385">
        <w:rPr>
          <w:rFonts w:asciiTheme="majorBidi" w:hAnsiTheme="majorBidi" w:cstheme="majorBidi"/>
          <w:sz w:val="24"/>
          <w:szCs w:val="24"/>
          <w:lang w:bidi="he-IL"/>
        </w:rPr>
        <w:t xml:space="preserve">, N. (2011). Human capital and entrepreneurial success: A meta-analytical review.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26(3), 341–358.</w:t>
      </w:r>
      <w:r w:rsidRPr="00346385">
        <w:rPr>
          <w:rFonts w:asciiTheme="majorBidi" w:hAnsiTheme="majorBidi" w:cstheme="majorBidi"/>
          <w:sz w:val="24"/>
          <w:szCs w:val="24"/>
          <w:rtl/>
          <w:lang w:bidi="he-IL"/>
        </w:rPr>
        <w:t>‏</w:t>
      </w:r>
    </w:p>
    <w:p w14:paraId="49CDF7AD"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van Werven, R., Bouwmeester, O., &amp; Cornelissen, J. P. (2015). The power of arguments: How entrepreneurs convince stakeholders of the legitimate distinctiveness of their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30(4), 616–631.</w:t>
      </w:r>
      <w:r w:rsidRPr="00346385">
        <w:rPr>
          <w:rFonts w:asciiTheme="majorBidi" w:hAnsiTheme="majorBidi" w:cstheme="majorBidi"/>
          <w:sz w:val="24"/>
          <w:szCs w:val="24"/>
          <w:rtl/>
          <w:lang w:bidi="he-IL"/>
        </w:rPr>
        <w:t>‏</w:t>
      </w:r>
    </w:p>
    <w:p w14:paraId="7DA37C97"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Vohora</w:t>
      </w:r>
      <w:proofErr w:type="spellEnd"/>
      <w:r w:rsidRPr="00346385">
        <w:rPr>
          <w:rFonts w:asciiTheme="majorBidi" w:hAnsiTheme="majorBidi" w:cstheme="majorBidi"/>
          <w:sz w:val="24"/>
          <w:szCs w:val="24"/>
          <w:lang w:bidi="he-IL"/>
        </w:rPr>
        <w:t xml:space="preserve">, A., Wright, M., &amp; Lockett, A. (2004). Critical junctures in the development of university high-tech spinout companies. </w:t>
      </w:r>
      <w:r w:rsidRPr="00346385">
        <w:rPr>
          <w:rFonts w:asciiTheme="majorBidi" w:hAnsiTheme="majorBidi" w:cstheme="majorBidi"/>
          <w:i/>
          <w:iCs/>
          <w:sz w:val="24"/>
          <w:szCs w:val="24"/>
          <w:lang w:bidi="he-IL"/>
        </w:rPr>
        <w:t>Research policy</w:t>
      </w:r>
      <w:r w:rsidRPr="00346385">
        <w:rPr>
          <w:rFonts w:asciiTheme="majorBidi" w:hAnsiTheme="majorBidi" w:cstheme="majorBidi"/>
          <w:sz w:val="24"/>
          <w:szCs w:val="24"/>
          <w:lang w:bidi="he-IL"/>
        </w:rPr>
        <w:t>, 33(1), 147-175.</w:t>
      </w:r>
    </w:p>
    <w:p w14:paraId="03EF976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Wenger, E. (1999). </w:t>
      </w:r>
      <w:r w:rsidRPr="00346385">
        <w:rPr>
          <w:rFonts w:asciiTheme="majorBidi" w:hAnsiTheme="majorBidi" w:cstheme="majorBidi"/>
          <w:i/>
          <w:iCs/>
          <w:sz w:val="24"/>
          <w:szCs w:val="24"/>
          <w:lang w:bidi="he-IL"/>
        </w:rPr>
        <w:t>Communities of practice: Learning, meaning, and identity</w:t>
      </w:r>
      <w:r w:rsidRPr="00346385">
        <w:rPr>
          <w:rFonts w:asciiTheme="majorBidi" w:hAnsiTheme="majorBidi" w:cstheme="majorBidi"/>
          <w:sz w:val="24"/>
          <w:szCs w:val="24"/>
          <w:lang w:bidi="he-IL"/>
        </w:rPr>
        <w:t>. Cambridge University Press.</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9902FA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366" w:name="_Hlk26269350"/>
      <w:proofErr w:type="spellStart"/>
      <w:r w:rsidRPr="00346385">
        <w:rPr>
          <w:rFonts w:asciiTheme="majorBidi" w:hAnsiTheme="majorBidi" w:cstheme="majorBidi"/>
          <w:sz w:val="24"/>
          <w:szCs w:val="24"/>
          <w:lang w:bidi="he-IL"/>
        </w:rPr>
        <w:t>Wiklund</w:t>
      </w:r>
      <w:proofErr w:type="spellEnd"/>
      <w:r w:rsidRPr="00346385">
        <w:rPr>
          <w:rFonts w:asciiTheme="majorBidi" w:hAnsiTheme="majorBidi" w:cstheme="majorBidi"/>
          <w:sz w:val="24"/>
          <w:szCs w:val="24"/>
          <w:lang w:bidi="he-IL"/>
        </w:rPr>
        <w:t xml:space="preserve">, J., &amp; Shepherd, D. (2005). Entrepreneurial orientation and small business performance: a configurational approach.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20(1), 71-91.</w:t>
      </w:r>
    </w:p>
    <w:p w14:paraId="4B80B5F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Wilson</w:t>
      </w:r>
      <w:bookmarkEnd w:id="1366"/>
      <w:r w:rsidRPr="00346385">
        <w:rPr>
          <w:rFonts w:asciiTheme="majorBidi" w:hAnsiTheme="majorBidi" w:cstheme="majorBidi"/>
          <w:sz w:val="24"/>
          <w:szCs w:val="24"/>
          <w:lang w:bidi="he-IL"/>
        </w:rPr>
        <w:t xml:space="preserve">, F.,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&amp;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(2007). Gender, Entrepreneurial Self–Efficacy, and Entrepreneurial Career Intentions: Implications for Entrepreneurship Education.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387–406.</w:t>
      </w:r>
    </w:p>
    <w:p w14:paraId="23D29E1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Wilson, F.,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Barbosa, S. D., &amp; Griffiths, M. D. (2009). An analysis of the role of gender and self-efficacy in developing female entrepreneurial interest and behavior.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14(02), 105-119.</w:t>
      </w:r>
      <w:r w:rsidRPr="00346385">
        <w:rPr>
          <w:rFonts w:asciiTheme="majorBidi" w:hAnsiTheme="majorBidi" w:cstheme="majorBidi"/>
          <w:sz w:val="24"/>
          <w:szCs w:val="24"/>
          <w:rtl/>
          <w:lang w:bidi="he-IL"/>
        </w:rPr>
        <w:t>‏</w:t>
      </w:r>
    </w:p>
    <w:p w14:paraId="62071FB5"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R. (2020). The Role of Mentors in Reshaping Entrepreneurial Identity. In </w:t>
      </w:r>
      <w:r w:rsidRPr="00346385">
        <w:rPr>
          <w:rFonts w:asciiTheme="majorBidi" w:hAnsiTheme="majorBidi" w:cstheme="majorBidi"/>
          <w:i/>
          <w:iCs/>
          <w:sz w:val="24"/>
          <w:szCs w:val="24"/>
          <w:lang w:bidi="he-IL"/>
        </w:rPr>
        <w:t>Academy of Management Proceedings,</w:t>
      </w:r>
      <w:r w:rsidRPr="00346385">
        <w:rPr>
          <w:rFonts w:asciiTheme="majorBidi" w:hAnsiTheme="majorBidi" w:cstheme="majorBidi"/>
          <w:sz w:val="24"/>
          <w:szCs w:val="24"/>
          <w:lang w:bidi="he-IL"/>
        </w:rPr>
        <w:t xml:space="preserve"> Vol. 2020, No. 1, 15391. Briarcliff Manor, NY: Academy of Management.</w:t>
      </w:r>
      <w:r w:rsidRPr="00346385">
        <w:rPr>
          <w:rFonts w:asciiTheme="majorBidi" w:hAnsiTheme="majorBidi" w:cstheme="majorBidi"/>
          <w:sz w:val="24"/>
          <w:szCs w:val="24"/>
          <w:rtl/>
          <w:lang w:bidi="he-IL"/>
        </w:rPr>
        <w:t>‏</w:t>
      </w:r>
    </w:p>
    <w:p w14:paraId="465856AB"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R.,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I. (2018). Understanding mentorship processes. In Wright, M.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I. (Eds.), </w:t>
      </w:r>
      <w:r w:rsidRPr="00346385">
        <w:rPr>
          <w:rFonts w:asciiTheme="majorBidi" w:hAnsiTheme="majorBidi" w:cstheme="majorBidi"/>
          <w:i/>
          <w:iCs/>
          <w:sz w:val="24"/>
          <w:szCs w:val="24"/>
          <w:lang w:bidi="he-IL"/>
        </w:rPr>
        <w:t>Accelerators: Successful Venture Creation and Growth</w:t>
      </w:r>
      <w:r w:rsidRPr="00346385">
        <w:rPr>
          <w:rFonts w:asciiTheme="majorBidi" w:hAnsiTheme="majorBidi" w:cstheme="majorBidi"/>
          <w:sz w:val="24"/>
          <w:szCs w:val="24"/>
          <w:lang w:bidi="he-IL"/>
        </w:rPr>
        <w:t xml:space="preserve"> 58–80. Cheltenham, UK: Edward Elgar Publishing. </w:t>
      </w:r>
    </w:p>
    <w:p w14:paraId="4601B7E3"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Yousafzai, S. Y., </w:t>
      </w:r>
      <w:proofErr w:type="spellStart"/>
      <w:r w:rsidRPr="00346385">
        <w:rPr>
          <w:rFonts w:asciiTheme="majorBidi" w:hAnsiTheme="majorBidi" w:cstheme="majorBidi"/>
          <w:sz w:val="24"/>
          <w:szCs w:val="24"/>
          <w:lang w:bidi="he-IL"/>
        </w:rPr>
        <w:t>Fayolle</w:t>
      </w:r>
      <w:proofErr w:type="spellEnd"/>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Lindgreen</w:t>
      </w:r>
      <w:proofErr w:type="spellEnd"/>
      <w:r w:rsidRPr="00346385">
        <w:rPr>
          <w:rFonts w:asciiTheme="majorBidi" w:hAnsiTheme="majorBidi" w:cstheme="majorBidi"/>
          <w:sz w:val="24"/>
          <w:szCs w:val="24"/>
          <w:lang w:bidi="he-IL"/>
        </w:rPr>
        <w:t xml:space="preserve">, A., Henry, C., Saeed, S., &amp; Sheikh, S. (2018). </w:t>
      </w:r>
      <w:r w:rsidRPr="00346385">
        <w:rPr>
          <w:rFonts w:asciiTheme="majorBidi" w:hAnsiTheme="majorBidi" w:cstheme="majorBidi"/>
          <w:i/>
          <w:iCs/>
          <w:sz w:val="24"/>
          <w:szCs w:val="24"/>
          <w:lang w:bidi="he-IL"/>
        </w:rPr>
        <w:t>Women Entrepreneurs and the Myth of ‘underperformance’: A New Look at Women’s Entrepreneurship Research</w:t>
      </w:r>
      <w:r w:rsidRPr="00346385">
        <w:rPr>
          <w:rFonts w:asciiTheme="majorBidi" w:hAnsiTheme="majorBidi" w:cstheme="majorBidi"/>
          <w:sz w:val="24"/>
          <w:szCs w:val="24"/>
          <w:lang w:bidi="he-IL"/>
        </w:rPr>
        <w:t>. Cheltenham, UK: Edward Elgar Publishing.</w:t>
      </w:r>
    </w:p>
    <w:p w14:paraId="4AF84A2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Yu, S. (2020). How do accelerators impact the performance of high-technology </w:t>
      </w:r>
      <w:proofErr w:type="gramStart"/>
      <w:r w:rsidRPr="00346385">
        <w:rPr>
          <w:rFonts w:asciiTheme="majorBidi" w:hAnsiTheme="majorBidi" w:cstheme="majorBidi"/>
          <w:sz w:val="24"/>
          <w:szCs w:val="24"/>
          <w:lang w:bidi="he-IL"/>
        </w:rPr>
        <w:t>ventures?.</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Management Science, 66</w:t>
      </w:r>
      <w:r w:rsidRPr="00346385">
        <w:rPr>
          <w:rFonts w:asciiTheme="majorBidi" w:hAnsiTheme="majorBidi" w:cstheme="majorBidi"/>
          <w:sz w:val="24"/>
          <w:szCs w:val="24"/>
          <w:lang w:bidi="he-IL"/>
        </w:rPr>
        <w:t>(2), 530-552.</w:t>
      </w:r>
      <w:r w:rsidRPr="00346385">
        <w:rPr>
          <w:rFonts w:asciiTheme="majorBidi" w:hAnsiTheme="majorBidi" w:cstheme="majorBidi"/>
          <w:sz w:val="24"/>
          <w:szCs w:val="24"/>
          <w:rtl/>
          <w:lang w:bidi="he-IL"/>
        </w:rPr>
        <w:t>‏</w:t>
      </w:r>
    </w:p>
    <w:p w14:paraId="3242312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Zelditch</w:t>
      </w:r>
      <w:proofErr w:type="spellEnd"/>
      <w:r w:rsidRPr="00346385">
        <w:rPr>
          <w:rFonts w:asciiTheme="majorBidi" w:hAnsiTheme="majorBidi" w:cstheme="majorBidi"/>
          <w:sz w:val="24"/>
          <w:szCs w:val="24"/>
          <w:lang w:bidi="he-IL"/>
        </w:rPr>
        <w:t xml:space="preserve">, M. (2001). Theories of legitimacy. In J. T., </w:t>
      </w:r>
      <w:proofErr w:type="spellStart"/>
      <w:r w:rsidRPr="00346385">
        <w:rPr>
          <w:rFonts w:asciiTheme="majorBidi" w:hAnsiTheme="majorBidi" w:cstheme="majorBidi"/>
          <w:sz w:val="24"/>
          <w:szCs w:val="24"/>
          <w:lang w:bidi="he-IL"/>
        </w:rPr>
        <w:t>Jost</w:t>
      </w:r>
      <w:proofErr w:type="spellEnd"/>
      <w:r w:rsidRPr="00346385">
        <w:rPr>
          <w:rFonts w:asciiTheme="majorBidi" w:hAnsiTheme="majorBidi" w:cstheme="majorBidi"/>
          <w:sz w:val="24"/>
          <w:szCs w:val="24"/>
          <w:lang w:bidi="he-IL"/>
        </w:rPr>
        <w:t xml:space="preserve"> &amp; B. Major (Eds.), </w:t>
      </w:r>
      <w:r w:rsidRPr="00346385">
        <w:rPr>
          <w:rFonts w:asciiTheme="majorBidi" w:hAnsiTheme="majorBidi" w:cstheme="majorBidi"/>
          <w:i/>
          <w:iCs/>
          <w:sz w:val="24"/>
          <w:szCs w:val="24"/>
          <w:lang w:bidi="he-IL"/>
        </w:rPr>
        <w:t>The psychology of legitimacy</w:t>
      </w:r>
      <w:r w:rsidRPr="00346385">
        <w:rPr>
          <w:rFonts w:asciiTheme="majorBidi" w:hAnsiTheme="majorBidi" w:cstheme="majorBidi"/>
          <w:sz w:val="24"/>
          <w:szCs w:val="24"/>
          <w:lang w:bidi="he-IL"/>
        </w:rPr>
        <w:t>, (pp. 33-53).</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London: Cambridge University Press.</w:t>
      </w:r>
    </w:p>
    <w:p w14:paraId="3063B33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Zhao, H., Seibert, S. E., &amp; Hills, G. E. (2005). The Mediating Role of Self-Efficacy in the Development of Entrepreneurial Intentions. </w:t>
      </w:r>
      <w:r w:rsidRPr="00346385">
        <w:rPr>
          <w:rFonts w:asciiTheme="majorBidi" w:hAnsiTheme="majorBidi" w:cstheme="majorBidi"/>
          <w:i/>
          <w:iCs/>
          <w:sz w:val="24"/>
          <w:szCs w:val="24"/>
          <w:lang w:bidi="he-IL"/>
        </w:rPr>
        <w:t xml:space="preserve">Journal of Applied Psychology, </w:t>
      </w:r>
      <w:r w:rsidRPr="00346385">
        <w:rPr>
          <w:rFonts w:asciiTheme="majorBidi" w:hAnsiTheme="majorBidi" w:cstheme="majorBidi"/>
          <w:sz w:val="24"/>
          <w:szCs w:val="24"/>
          <w:lang w:bidi="he-IL"/>
        </w:rPr>
        <w:t>90(6), 1265–1272.</w:t>
      </w:r>
    </w:p>
    <w:p w14:paraId="7BDEA12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Zimmerman, M. A., &amp; </w:t>
      </w:r>
      <w:proofErr w:type="spellStart"/>
      <w:r w:rsidRPr="00346385">
        <w:rPr>
          <w:rFonts w:asciiTheme="majorBidi" w:hAnsiTheme="majorBidi" w:cstheme="majorBidi"/>
          <w:sz w:val="24"/>
          <w:szCs w:val="24"/>
          <w:lang w:bidi="he-IL"/>
        </w:rPr>
        <w:t>Zeitz</w:t>
      </w:r>
      <w:proofErr w:type="spellEnd"/>
      <w:r w:rsidRPr="00346385">
        <w:rPr>
          <w:rFonts w:asciiTheme="majorBidi" w:hAnsiTheme="majorBidi" w:cstheme="majorBidi"/>
          <w:sz w:val="24"/>
          <w:szCs w:val="24"/>
          <w:lang w:bidi="he-IL"/>
        </w:rPr>
        <w:t xml:space="preserve">, G. J. (2002). Beyond survival: Achieving new venture growth by building legitimacy. </w:t>
      </w:r>
      <w:r w:rsidRPr="00346385">
        <w:rPr>
          <w:rFonts w:asciiTheme="majorBidi" w:hAnsiTheme="majorBidi" w:cstheme="majorBidi"/>
          <w:i/>
          <w:iCs/>
          <w:sz w:val="24"/>
          <w:szCs w:val="24"/>
          <w:lang w:bidi="he-IL"/>
        </w:rPr>
        <w:t>Academy of Management Review, 27</w:t>
      </w:r>
      <w:r w:rsidRPr="00346385">
        <w:rPr>
          <w:rFonts w:asciiTheme="majorBidi" w:hAnsiTheme="majorBidi" w:cstheme="majorBidi"/>
          <w:sz w:val="24"/>
          <w:szCs w:val="24"/>
          <w:lang w:bidi="he-IL"/>
        </w:rPr>
        <w:t>, 414–431.</w:t>
      </w:r>
    </w:p>
    <w:p w14:paraId="7555FDE0" w14:textId="7CC68A3A" w:rsidR="006D2185" w:rsidRPr="00346385" w:rsidRDefault="00F718BC" w:rsidP="00F718BC">
      <w:pPr>
        <w:spacing w:after="120" w:line="360" w:lineRule="auto"/>
        <w:ind w:left="284" w:hanging="284"/>
      </w:pPr>
      <w:proofErr w:type="spellStart"/>
      <w:r w:rsidRPr="00346385">
        <w:rPr>
          <w:rFonts w:asciiTheme="majorBidi" w:hAnsiTheme="majorBidi" w:cstheme="majorBidi"/>
          <w:sz w:val="24"/>
          <w:szCs w:val="24"/>
          <w:lang w:bidi="he-IL"/>
        </w:rPr>
        <w:t>Zolin</w:t>
      </w:r>
      <w:proofErr w:type="spellEnd"/>
      <w:r w:rsidRPr="00346385">
        <w:rPr>
          <w:rFonts w:asciiTheme="majorBidi" w:hAnsiTheme="majorBidi" w:cstheme="majorBidi"/>
          <w:sz w:val="24"/>
          <w:szCs w:val="24"/>
          <w:lang w:bidi="he-IL"/>
        </w:rPr>
        <w:t xml:space="preserve">, R., </w:t>
      </w:r>
      <w:proofErr w:type="spellStart"/>
      <w:r w:rsidRPr="00346385">
        <w:rPr>
          <w:rFonts w:asciiTheme="majorBidi" w:hAnsiTheme="majorBidi" w:cstheme="majorBidi"/>
          <w:sz w:val="24"/>
          <w:szCs w:val="24"/>
          <w:lang w:bidi="he-IL"/>
        </w:rPr>
        <w:t>Stuetzer</w:t>
      </w:r>
      <w:proofErr w:type="spellEnd"/>
      <w:r w:rsidRPr="00346385">
        <w:rPr>
          <w:rFonts w:asciiTheme="majorBidi" w:hAnsiTheme="majorBidi" w:cstheme="majorBidi"/>
          <w:sz w:val="24"/>
          <w:szCs w:val="24"/>
          <w:lang w:bidi="he-IL"/>
        </w:rPr>
        <w:t xml:space="preserve">, M., &amp; Watson, J. (2013). Challenging the female underperformance hypothesis. </w:t>
      </w:r>
      <w:r w:rsidRPr="00346385">
        <w:rPr>
          <w:rFonts w:asciiTheme="majorBidi" w:hAnsiTheme="majorBidi" w:cstheme="majorBidi"/>
          <w:i/>
          <w:iCs/>
          <w:sz w:val="24"/>
          <w:szCs w:val="24"/>
          <w:lang w:bidi="he-IL"/>
        </w:rPr>
        <w:t>International Journal of Gender and Entrepreneurship</w:t>
      </w:r>
      <w:r w:rsidRPr="00346385">
        <w:rPr>
          <w:rFonts w:asciiTheme="majorBidi" w:hAnsiTheme="majorBidi" w:cstheme="majorBidi"/>
          <w:sz w:val="24"/>
          <w:szCs w:val="24"/>
          <w:lang w:bidi="he-IL"/>
        </w:rPr>
        <w:t>, 5(2), pp. 116-129.</w:t>
      </w:r>
      <w:r w:rsidRPr="00346385">
        <w:rPr>
          <w:rFonts w:asciiTheme="majorBidi" w:hAnsiTheme="majorBidi" w:cstheme="majorBidi"/>
          <w:sz w:val="24"/>
          <w:szCs w:val="24"/>
          <w:rtl/>
          <w:lang w:bidi="he-IL"/>
        </w:rPr>
        <w:t>‏</w:t>
      </w:r>
      <w:r w:rsidR="006D2185" w:rsidRPr="00346385">
        <w:rPr>
          <w:rFonts w:asciiTheme="majorBidi" w:hAnsiTheme="majorBidi" w:cstheme="majorBidi"/>
          <w:sz w:val="24"/>
          <w:szCs w:val="24"/>
          <w:lang w:bidi="he-IL"/>
        </w:rPr>
        <w:br w:type="page"/>
      </w:r>
    </w:p>
    <w:p w14:paraId="6FCEFA34" w14:textId="047C7B82" w:rsidR="00EC3B04" w:rsidRPr="00346385" w:rsidRDefault="00EC3B04" w:rsidP="00EC3B04">
      <w:pPr>
        <w:spacing w:after="0" w:line="240" w:lineRule="auto"/>
        <w:rPr>
          <w:rFonts w:ascii="Times New Roman" w:hAnsi="Times New Roman"/>
          <w:i/>
          <w:iCs/>
          <w:sz w:val="24"/>
          <w:szCs w:val="24"/>
          <w:lang w:bidi="he-IL"/>
        </w:rPr>
      </w:pPr>
      <w:bookmarkStart w:id="1367" w:name="_Hlk71559678"/>
      <w:r w:rsidRPr="00346385">
        <w:rPr>
          <w:rFonts w:ascii="Times New Roman" w:hAnsi="Times New Roman"/>
          <w:b/>
          <w:bCs/>
          <w:sz w:val="20"/>
          <w:szCs w:val="20"/>
          <w:lang w:bidi="he-IL"/>
        </w:rPr>
        <w:lastRenderedPageBreak/>
        <w:t xml:space="preserve">Table 1: </w:t>
      </w:r>
      <w:r w:rsidRPr="00346385">
        <w:rPr>
          <w:rFonts w:ascii="Times New Roman" w:hAnsi="Times New Roman"/>
          <w:i/>
          <w:iCs/>
          <w:sz w:val="24"/>
          <w:szCs w:val="24"/>
          <w:lang w:bidi="he-IL"/>
        </w:rPr>
        <w:t>Background and control variables: t</w:t>
      </w:r>
      <w:ins w:id="1368" w:author="AnnMason" w:date="2021-12-12T16:25:00Z">
        <w:r w:rsidR="00DC799E">
          <w:rPr>
            <w:rFonts w:ascii="Times New Roman" w:hAnsi="Times New Roman"/>
            <w:i/>
            <w:iCs/>
            <w:sz w:val="24"/>
            <w:szCs w:val="24"/>
            <w:lang w:bidi="he-IL"/>
          </w:rPr>
          <w:t xml:space="preserve"> </w:t>
        </w:r>
      </w:ins>
      <w:del w:id="1369" w:author="AnnMason" w:date="2021-12-12T16:25:00Z">
        <w:r w:rsidRPr="00346385" w:rsidDel="00DC799E">
          <w:rPr>
            <w:rFonts w:ascii="Times New Roman" w:hAnsi="Times New Roman"/>
            <w:i/>
            <w:iCs/>
            <w:sz w:val="24"/>
            <w:szCs w:val="24"/>
            <w:lang w:bidi="he-IL"/>
          </w:rPr>
          <w:delText>-</w:delText>
        </w:r>
      </w:del>
      <w:r w:rsidRPr="00346385">
        <w:rPr>
          <w:rFonts w:ascii="Times New Roman" w:hAnsi="Times New Roman"/>
          <w:i/>
          <w:iCs/>
          <w:sz w:val="24"/>
          <w:szCs w:val="24"/>
          <w:lang w:bidi="he-IL"/>
        </w:rPr>
        <w:t>tests (female</w:t>
      </w:r>
      <w:ins w:id="1370" w:author="AnnMason" w:date="2021-12-12T16:25: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371" w:author="AnnMason" w:date="2021-12-12T16:25: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1, male</w:t>
      </w:r>
      <w:ins w:id="1372" w:author="AnnMason" w:date="2021-12-12T16:25: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373" w:author="AnnMason" w:date="2021-12-12T16:25: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0)</w:t>
      </w:r>
    </w:p>
    <w:tbl>
      <w:tblPr>
        <w:tblW w:w="3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127"/>
        <w:gridCol w:w="825"/>
        <w:gridCol w:w="1178"/>
        <w:gridCol w:w="733"/>
        <w:gridCol w:w="1059"/>
      </w:tblGrid>
      <w:tr w:rsidR="00EC3B04" w:rsidRPr="00346385" w14:paraId="1C61A9CE" w14:textId="77777777" w:rsidTr="00DC22CD">
        <w:trPr>
          <w:trHeight w:hRule="exact" w:val="400"/>
        </w:trPr>
        <w:tc>
          <w:tcPr>
            <w:tcW w:w="1380" w:type="pct"/>
            <w:shd w:val="clear" w:color="auto" w:fill="F2F2F2" w:themeFill="background1" w:themeFillShade="F2"/>
            <w:noWrap/>
            <w:vAlign w:val="center"/>
          </w:tcPr>
          <w:p w14:paraId="726188DD"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p>
        </w:tc>
        <w:tc>
          <w:tcPr>
            <w:tcW w:w="1436" w:type="pct"/>
            <w:gridSpan w:val="2"/>
            <w:shd w:val="clear" w:color="auto" w:fill="F2F2F2" w:themeFill="background1" w:themeFillShade="F2"/>
            <w:vAlign w:val="center"/>
          </w:tcPr>
          <w:p w14:paraId="22CC6D50"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Female</w:t>
            </w:r>
          </w:p>
        </w:tc>
        <w:tc>
          <w:tcPr>
            <w:tcW w:w="1405" w:type="pct"/>
            <w:gridSpan w:val="2"/>
            <w:shd w:val="clear" w:color="auto" w:fill="F2F2F2" w:themeFill="background1" w:themeFillShade="F2"/>
            <w:noWrap/>
            <w:vAlign w:val="center"/>
          </w:tcPr>
          <w:p w14:paraId="178A669D"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Male</w:t>
            </w:r>
          </w:p>
        </w:tc>
        <w:tc>
          <w:tcPr>
            <w:tcW w:w="779" w:type="pct"/>
            <w:shd w:val="clear" w:color="auto" w:fill="F2F2F2" w:themeFill="background1" w:themeFillShade="F2"/>
            <w:noWrap/>
            <w:vAlign w:val="center"/>
          </w:tcPr>
          <w:p w14:paraId="338F52A1"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p>
        </w:tc>
      </w:tr>
      <w:tr w:rsidR="00EC3B04" w:rsidRPr="00346385" w14:paraId="20BD1FD1" w14:textId="77777777" w:rsidTr="00DC22CD">
        <w:trPr>
          <w:trHeight w:hRule="exact" w:val="400"/>
        </w:trPr>
        <w:tc>
          <w:tcPr>
            <w:tcW w:w="1380" w:type="pct"/>
            <w:shd w:val="clear" w:color="auto" w:fill="F2F2F2" w:themeFill="background1" w:themeFillShade="F2"/>
            <w:noWrap/>
            <w:vAlign w:val="center"/>
          </w:tcPr>
          <w:p w14:paraId="69BC09F7"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w:t>
            </w:r>
          </w:p>
        </w:tc>
        <w:tc>
          <w:tcPr>
            <w:tcW w:w="829" w:type="pct"/>
            <w:shd w:val="clear" w:color="auto" w:fill="F2F2F2" w:themeFill="background1" w:themeFillShade="F2"/>
            <w:vAlign w:val="center"/>
          </w:tcPr>
          <w:p w14:paraId="6DD74988"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Mean (SD)</w:t>
            </w:r>
          </w:p>
        </w:tc>
        <w:tc>
          <w:tcPr>
            <w:tcW w:w="607" w:type="pct"/>
            <w:shd w:val="clear" w:color="auto" w:fill="F2F2F2" w:themeFill="background1" w:themeFillShade="F2"/>
            <w:vAlign w:val="center"/>
          </w:tcPr>
          <w:p w14:paraId="772CC975"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 xml:space="preserve">N </w:t>
            </w:r>
          </w:p>
        </w:tc>
        <w:tc>
          <w:tcPr>
            <w:tcW w:w="866" w:type="pct"/>
            <w:shd w:val="clear" w:color="auto" w:fill="F2F2F2" w:themeFill="background1" w:themeFillShade="F2"/>
            <w:noWrap/>
            <w:vAlign w:val="center"/>
          </w:tcPr>
          <w:p w14:paraId="0C3992CE"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Mean (SD)</w:t>
            </w:r>
          </w:p>
        </w:tc>
        <w:tc>
          <w:tcPr>
            <w:tcW w:w="539" w:type="pct"/>
            <w:shd w:val="clear" w:color="auto" w:fill="F2F2F2" w:themeFill="background1" w:themeFillShade="F2"/>
            <w:vAlign w:val="center"/>
          </w:tcPr>
          <w:p w14:paraId="17C1A1B6"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w:t>
            </w:r>
          </w:p>
        </w:tc>
        <w:tc>
          <w:tcPr>
            <w:tcW w:w="779" w:type="pct"/>
            <w:shd w:val="clear" w:color="auto" w:fill="F2F2F2" w:themeFill="background1" w:themeFillShade="F2"/>
            <w:noWrap/>
            <w:vAlign w:val="center"/>
          </w:tcPr>
          <w:p w14:paraId="7A65716B"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t value</w:t>
            </w:r>
          </w:p>
        </w:tc>
      </w:tr>
      <w:tr w:rsidR="00EC3B04" w:rsidRPr="00346385" w14:paraId="1419BA54" w14:textId="77777777" w:rsidTr="00DC22CD">
        <w:trPr>
          <w:trHeight w:hRule="exact" w:val="204"/>
        </w:trPr>
        <w:tc>
          <w:tcPr>
            <w:tcW w:w="1380" w:type="pct"/>
            <w:shd w:val="clear" w:color="auto" w:fill="auto"/>
            <w:noWrap/>
            <w:vAlign w:val="center"/>
          </w:tcPr>
          <w:p w14:paraId="127A57D7"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Founder Age</w:t>
            </w:r>
          </w:p>
        </w:tc>
        <w:tc>
          <w:tcPr>
            <w:tcW w:w="829" w:type="pct"/>
          </w:tcPr>
          <w:p w14:paraId="7A888E72"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36.4</w:t>
            </w:r>
            <w:r w:rsidRPr="00346385">
              <w:rPr>
                <w:rFonts w:asciiTheme="majorBidi" w:eastAsia="Times New Roman" w:hAnsiTheme="majorBidi" w:cstheme="majorBidi"/>
                <w:sz w:val="18"/>
                <w:szCs w:val="18"/>
                <w:lang w:bidi="he-IL"/>
              </w:rPr>
              <w:t xml:space="preserve"> (8.48)</w:t>
            </w:r>
          </w:p>
        </w:tc>
        <w:tc>
          <w:tcPr>
            <w:tcW w:w="607" w:type="pct"/>
          </w:tcPr>
          <w:p w14:paraId="63CDA63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36EA774"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38.2</w:t>
            </w:r>
            <w:r w:rsidRPr="00346385">
              <w:rPr>
                <w:rFonts w:asciiTheme="majorBidi" w:eastAsia="Times New Roman" w:hAnsiTheme="majorBidi" w:cstheme="majorBidi"/>
                <w:sz w:val="18"/>
                <w:szCs w:val="18"/>
                <w:lang w:bidi="he-IL"/>
              </w:rPr>
              <w:t xml:space="preserve"> (10.1)</w:t>
            </w:r>
          </w:p>
        </w:tc>
        <w:tc>
          <w:tcPr>
            <w:tcW w:w="539" w:type="pct"/>
          </w:tcPr>
          <w:p w14:paraId="271B09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534EE0FA"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1.88†</w:t>
            </w:r>
          </w:p>
        </w:tc>
      </w:tr>
      <w:tr w:rsidR="00EC3B04" w:rsidRPr="00346385" w14:paraId="41FF6276" w14:textId="77777777" w:rsidTr="00DC22CD">
        <w:trPr>
          <w:trHeight w:hRule="exact" w:val="204"/>
        </w:trPr>
        <w:tc>
          <w:tcPr>
            <w:tcW w:w="5000" w:type="pct"/>
            <w:gridSpan w:val="6"/>
            <w:shd w:val="clear" w:color="auto" w:fill="auto"/>
            <w:noWrap/>
            <w:vAlign w:val="center"/>
          </w:tcPr>
          <w:p w14:paraId="3A0DE46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 xml:space="preserve">A. Education </w:t>
            </w:r>
            <w:r w:rsidRPr="00346385">
              <w:rPr>
                <w:rFonts w:asciiTheme="majorBidi" w:hAnsiTheme="majorBidi" w:cstheme="majorBidi"/>
                <w:sz w:val="18"/>
                <w:szCs w:val="18"/>
              </w:rPr>
              <w:t>(%)</w:t>
            </w:r>
          </w:p>
        </w:tc>
      </w:tr>
      <w:tr w:rsidR="00EC3B04" w:rsidRPr="00346385" w14:paraId="0BA50879" w14:textId="77777777" w:rsidTr="00DC22CD">
        <w:trPr>
          <w:trHeight w:hRule="exact" w:val="204"/>
        </w:trPr>
        <w:tc>
          <w:tcPr>
            <w:tcW w:w="1380" w:type="pct"/>
            <w:shd w:val="clear" w:color="auto" w:fill="auto"/>
            <w:noWrap/>
          </w:tcPr>
          <w:p w14:paraId="7D71210E" w14:textId="7EE7B931"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M</w:t>
            </w:r>
            <w:ins w:id="1374" w:author="AnnMason" w:date="2021-12-12T16:25:00Z">
              <w:r w:rsidR="00DC799E">
                <w:rPr>
                  <w:rFonts w:asciiTheme="majorBidi" w:hAnsiTheme="majorBidi" w:cstheme="majorBidi"/>
                  <w:b/>
                  <w:bCs/>
                  <w:sz w:val="18"/>
                  <w:szCs w:val="18"/>
                </w:rPr>
                <w:t>aster’s</w:t>
              </w:r>
            </w:ins>
            <w:del w:id="1375" w:author="AnnMason" w:date="2021-12-12T16:25:00Z">
              <w:r w:rsidRPr="00346385" w:rsidDel="00DC799E">
                <w:rPr>
                  <w:rFonts w:asciiTheme="majorBidi" w:hAnsiTheme="majorBidi" w:cstheme="majorBidi"/>
                  <w:b/>
                  <w:bCs/>
                  <w:sz w:val="18"/>
                  <w:szCs w:val="18"/>
                </w:rPr>
                <w:delText>A</w:delText>
              </w:r>
            </w:del>
            <w:r w:rsidRPr="00346385">
              <w:rPr>
                <w:rFonts w:asciiTheme="majorBidi" w:hAnsiTheme="majorBidi" w:cstheme="majorBidi"/>
                <w:b/>
                <w:bCs/>
                <w:sz w:val="18"/>
                <w:szCs w:val="18"/>
              </w:rPr>
              <w:t xml:space="preserve"> degree</w:t>
            </w:r>
          </w:p>
        </w:tc>
        <w:tc>
          <w:tcPr>
            <w:tcW w:w="829" w:type="pct"/>
          </w:tcPr>
          <w:p w14:paraId="780E0E45"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54.5</w:t>
            </w:r>
            <w:r w:rsidRPr="00346385">
              <w:rPr>
                <w:rFonts w:asciiTheme="majorBidi" w:eastAsia="Times New Roman" w:hAnsiTheme="majorBidi" w:cstheme="majorBidi"/>
                <w:sz w:val="18"/>
                <w:szCs w:val="18"/>
                <w:lang w:bidi="he-IL"/>
              </w:rPr>
              <w:t xml:space="preserve"> (50.0)</w:t>
            </w:r>
          </w:p>
        </w:tc>
        <w:tc>
          <w:tcPr>
            <w:tcW w:w="607" w:type="pct"/>
          </w:tcPr>
          <w:p w14:paraId="4E46546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7B206CBF"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41.3</w:t>
            </w:r>
            <w:r w:rsidRPr="00346385">
              <w:rPr>
                <w:rFonts w:asciiTheme="majorBidi" w:eastAsia="Times New Roman" w:hAnsiTheme="majorBidi" w:cstheme="majorBidi"/>
                <w:sz w:val="18"/>
                <w:szCs w:val="18"/>
                <w:lang w:bidi="he-IL"/>
              </w:rPr>
              <w:t xml:space="preserve"> (49.3)</w:t>
            </w:r>
          </w:p>
        </w:tc>
        <w:tc>
          <w:tcPr>
            <w:tcW w:w="539" w:type="pct"/>
          </w:tcPr>
          <w:p w14:paraId="25F8D53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5618ACAB"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-2.82**</w:t>
            </w:r>
          </w:p>
        </w:tc>
      </w:tr>
      <w:tr w:rsidR="00EC3B04" w:rsidRPr="00346385" w14:paraId="06CB6CCC" w14:textId="77777777" w:rsidTr="00DC22CD">
        <w:trPr>
          <w:trHeight w:hRule="exact" w:val="204"/>
        </w:trPr>
        <w:tc>
          <w:tcPr>
            <w:tcW w:w="1380" w:type="pct"/>
            <w:shd w:val="clear" w:color="auto" w:fill="auto"/>
            <w:noWrap/>
            <w:vAlign w:val="center"/>
          </w:tcPr>
          <w:p w14:paraId="5542B018"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Technology</w:t>
            </w:r>
          </w:p>
        </w:tc>
        <w:tc>
          <w:tcPr>
            <w:tcW w:w="829" w:type="pct"/>
            <w:vAlign w:val="center"/>
          </w:tcPr>
          <w:p w14:paraId="7A6A7403"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25.8</w:t>
            </w:r>
            <w:r w:rsidRPr="00346385">
              <w:rPr>
                <w:rFonts w:asciiTheme="majorBidi" w:eastAsia="Times New Roman" w:hAnsiTheme="majorBidi" w:cstheme="majorBidi"/>
                <w:sz w:val="18"/>
                <w:szCs w:val="18"/>
                <w:lang w:bidi="he-IL"/>
              </w:rPr>
              <w:t xml:space="preserve"> (49.3)</w:t>
            </w:r>
          </w:p>
        </w:tc>
        <w:tc>
          <w:tcPr>
            <w:tcW w:w="607" w:type="pct"/>
          </w:tcPr>
          <w:p w14:paraId="60F19B7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2FE6E2C0"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49.1</w:t>
            </w:r>
            <w:r w:rsidRPr="00346385">
              <w:rPr>
                <w:rFonts w:asciiTheme="majorBidi" w:eastAsia="Times New Roman" w:hAnsiTheme="majorBidi" w:cstheme="majorBidi"/>
                <w:sz w:val="18"/>
                <w:szCs w:val="18"/>
                <w:lang w:bidi="he-IL"/>
              </w:rPr>
              <w:t xml:space="preserve"> (50.0)</w:t>
            </w:r>
          </w:p>
        </w:tc>
        <w:tc>
          <w:tcPr>
            <w:tcW w:w="539" w:type="pct"/>
          </w:tcPr>
          <w:p w14:paraId="4795BF8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56E0BD4F"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4.99***</w:t>
            </w:r>
          </w:p>
        </w:tc>
      </w:tr>
      <w:tr w:rsidR="00EC3B04" w:rsidRPr="00346385" w14:paraId="4B11FE3C" w14:textId="77777777" w:rsidTr="00DC22CD">
        <w:trPr>
          <w:trHeight w:hRule="exact" w:val="204"/>
        </w:trPr>
        <w:tc>
          <w:tcPr>
            <w:tcW w:w="1380" w:type="pct"/>
            <w:shd w:val="clear" w:color="auto" w:fill="auto"/>
            <w:noWrap/>
            <w:vAlign w:val="center"/>
          </w:tcPr>
          <w:p w14:paraId="45199391"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Management</w:t>
            </w:r>
          </w:p>
        </w:tc>
        <w:tc>
          <w:tcPr>
            <w:tcW w:w="829" w:type="pct"/>
            <w:vAlign w:val="center"/>
          </w:tcPr>
          <w:p w14:paraId="013F0A21"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32.6</w:t>
            </w:r>
            <w:r w:rsidRPr="00346385">
              <w:rPr>
                <w:rFonts w:asciiTheme="majorBidi" w:eastAsia="Times New Roman" w:hAnsiTheme="majorBidi" w:cstheme="majorBidi"/>
                <w:sz w:val="18"/>
                <w:szCs w:val="18"/>
                <w:lang w:bidi="he-IL"/>
              </w:rPr>
              <w:t xml:space="preserve"> (47.0)</w:t>
            </w:r>
          </w:p>
        </w:tc>
        <w:tc>
          <w:tcPr>
            <w:tcW w:w="607" w:type="pct"/>
          </w:tcPr>
          <w:p w14:paraId="6A744F6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B172433"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36.9</w:t>
            </w:r>
            <w:r w:rsidRPr="00346385">
              <w:rPr>
                <w:rFonts w:asciiTheme="majorBidi" w:eastAsia="Times New Roman" w:hAnsiTheme="majorBidi" w:cstheme="majorBidi"/>
                <w:sz w:val="18"/>
                <w:szCs w:val="18"/>
                <w:lang w:bidi="he-IL"/>
              </w:rPr>
              <w:t xml:space="preserve"> (48.3)</w:t>
            </w:r>
          </w:p>
        </w:tc>
        <w:tc>
          <w:tcPr>
            <w:tcW w:w="539" w:type="pct"/>
          </w:tcPr>
          <w:p w14:paraId="11D4682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CAD9AA2"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.950</w:t>
            </w:r>
          </w:p>
        </w:tc>
      </w:tr>
      <w:tr w:rsidR="00EC3B04" w:rsidRPr="00346385" w14:paraId="3F453D1F" w14:textId="77777777" w:rsidTr="00DC22CD">
        <w:trPr>
          <w:trHeight w:hRule="exact" w:val="204"/>
        </w:trPr>
        <w:tc>
          <w:tcPr>
            <w:tcW w:w="1380" w:type="pct"/>
            <w:shd w:val="clear" w:color="auto" w:fill="auto"/>
            <w:noWrap/>
            <w:vAlign w:val="center"/>
          </w:tcPr>
          <w:p w14:paraId="0C532548"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Life Sciences</w:t>
            </w:r>
          </w:p>
        </w:tc>
        <w:tc>
          <w:tcPr>
            <w:tcW w:w="829" w:type="pct"/>
            <w:vAlign w:val="center"/>
          </w:tcPr>
          <w:p w14:paraId="6CC9FAB1"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16.7</w:t>
            </w:r>
            <w:r w:rsidRPr="00346385">
              <w:rPr>
                <w:rFonts w:asciiTheme="majorBidi" w:eastAsia="Times New Roman" w:hAnsiTheme="majorBidi" w:cstheme="majorBidi"/>
                <w:sz w:val="18"/>
                <w:szCs w:val="18"/>
                <w:lang w:bidi="he-IL"/>
              </w:rPr>
              <w:t xml:space="preserve"> (37.4)</w:t>
            </w:r>
          </w:p>
        </w:tc>
        <w:tc>
          <w:tcPr>
            <w:tcW w:w="607" w:type="pct"/>
          </w:tcPr>
          <w:p w14:paraId="1BA359B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4B51C8A"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5.9</w:t>
            </w:r>
            <w:r w:rsidRPr="00346385">
              <w:rPr>
                <w:rFonts w:asciiTheme="majorBidi" w:eastAsia="Times New Roman" w:hAnsiTheme="majorBidi" w:cstheme="majorBidi"/>
                <w:sz w:val="18"/>
                <w:szCs w:val="18"/>
                <w:lang w:bidi="he-IL"/>
              </w:rPr>
              <w:t xml:space="preserve"> (23.5)</w:t>
            </w:r>
          </w:p>
        </w:tc>
        <w:tc>
          <w:tcPr>
            <w:tcW w:w="539" w:type="pct"/>
          </w:tcPr>
          <w:p w14:paraId="1314C54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EE12B42"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-4.28***</w:t>
            </w:r>
          </w:p>
        </w:tc>
      </w:tr>
      <w:tr w:rsidR="00EC3B04" w:rsidRPr="00346385" w14:paraId="4CDE8F14" w14:textId="77777777" w:rsidTr="00DC22CD">
        <w:trPr>
          <w:trHeight w:hRule="exact" w:val="204"/>
        </w:trPr>
        <w:tc>
          <w:tcPr>
            <w:tcW w:w="1380" w:type="pct"/>
            <w:shd w:val="clear" w:color="auto" w:fill="auto"/>
            <w:noWrap/>
            <w:vAlign w:val="center"/>
          </w:tcPr>
          <w:p w14:paraId="5E46A64D"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Humanities &amp; Social</w:t>
            </w:r>
          </w:p>
        </w:tc>
        <w:tc>
          <w:tcPr>
            <w:tcW w:w="829" w:type="pct"/>
            <w:vAlign w:val="center"/>
          </w:tcPr>
          <w:p w14:paraId="5766C238"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22.7</w:t>
            </w:r>
            <w:r w:rsidRPr="00346385">
              <w:rPr>
                <w:rFonts w:asciiTheme="majorBidi" w:eastAsia="Times New Roman" w:hAnsiTheme="majorBidi" w:cstheme="majorBidi"/>
                <w:sz w:val="18"/>
                <w:szCs w:val="18"/>
                <w:lang w:bidi="he-IL"/>
              </w:rPr>
              <w:t xml:space="preserve"> (48.3)</w:t>
            </w:r>
          </w:p>
        </w:tc>
        <w:tc>
          <w:tcPr>
            <w:tcW w:w="607" w:type="pct"/>
          </w:tcPr>
          <w:p w14:paraId="1C35CDE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7294F3E"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11.7</w:t>
            </w:r>
            <w:r w:rsidRPr="00346385">
              <w:rPr>
                <w:rFonts w:asciiTheme="majorBidi" w:eastAsia="Times New Roman" w:hAnsiTheme="majorBidi" w:cstheme="majorBidi"/>
                <w:sz w:val="18"/>
                <w:szCs w:val="18"/>
                <w:lang w:bidi="he-IL"/>
              </w:rPr>
              <w:t xml:space="preserve"> (31.9)</w:t>
            </w:r>
          </w:p>
        </w:tc>
        <w:tc>
          <w:tcPr>
            <w:tcW w:w="539" w:type="pct"/>
          </w:tcPr>
          <w:p w14:paraId="66D1D11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A4E6753"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-3.37***</w:t>
            </w:r>
          </w:p>
        </w:tc>
      </w:tr>
      <w:tr w:rsidR="00EC3B04" w:rsidRPr="00346385" w14:paraId="24A4E1A1" w14:textId="77777777" w:rsidTr="00DC22CD">
        <w:trPr>
          <w:trHeight w:hRule="exact" w:val="204"/>
        </w:trPr>
        <w:tc>
          <w:tcPr>
            <w:tcW w:w="5000" w:type="pct"/>
            <w:gridSpan w:val="6"/>
            <w:shd w:val="clear" w:color="auto" w:fill="auto"/>
            <w:noWrap/>
            <w:vAlign w:val="center"/>
          </w:tcPr>
          <w:p w14:paraId="1123C76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B. Accelerator Pre-Entry Work Experience (%)</w:t>
            </w:r>
          </w:p>
        </w:tc>
      </w:tr>
      <w:tr w:rsidR="00EC3B04" w:rsidRPr="00346385" w14:paraId="1391C609" w14:textId="77777777" w:rsidTr="00DC22CD">
        <w:trPr>
          <w:trHeight w:hRule="exact" w:val="204"/>
        </w:trPr>
        <w:tc>
          <w:tcPr>
            <w:tcW w:w="1380" w:type="pct"/>
            <w:shd w:val="clear" w:color="auto" w:fill="auto"/>
            <w:noWrap/>
            <w:vAlign w:val="center"/>
          </w:tcPr>
          <w:p w14:paraId="6470ADF6"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lang w:bidi="he-IL"/>
              </w:rPr>
              <w:t>R&amp;D</w:t>
            </w:r>
          </w:p>
        </w:tc>
        <w:tc>
          <w:tcPr>
            <w:tcW w:w="829" w:type="pct"/>
            <w:vAlign w:val="center"/>
          </w:tcPr>
          <w:p w14:paraId="51CE935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31.8 </w:t>
            </w:r>
            <w:r w:rsidRPr="00346385">
              <w:rPr>
                <w:rFonts w:asciiTheme="majorBidi" w:eastAsia="Times New Roman" w:hAnsiTheme="majorBidi" w:cstheme="majorBidi"/>
                <w:sz w:val="18"/>
                <w:szCs w:val="18"/>
                <w:lang w:bidi="he-IL"/>
              </w:rPr>
              <w:t>(46.8)</w:t>
            </w:r>
          </w:p>
        </w:tc>
        <w:tc>
          <w:tcPr>
            <w:tcW w:w="607" w:type="pct"/>
          </w:tcPr>
          <w:p w14:paraId="7CF7CD7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499346E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50.4 </w:t>
            </w:r>
            <w:r w:rsidRPr="00346385">
              <w:rPr>
                <w:rFonts w:asciiTheme="majorBidi" w:eastAsia="Times New Roman" w:hAnsiTheme="majorBidi" w:cstheme="majorBidi"/>
                <w:sz w:val="18"/>
                <w:szCs w:val="18"/>
                <w:lang w:bidi="he-IL"/>
              </w:rPr>
              <w:t>(50.0)</w:t>
            </w:r>
          </w:p>
        </w:tc>
        <w:tc>
          <w:tcPr>
            <w:tcW w:w="539" w:type="pct"/>
          </w:tcPr>
          <w:p w14:paraId="32139D3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3583925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3.93***</w:t>
            </w:r>
          </w:p>
        </w:tc>
      </w:tr>
      <w:tr w:rsidR="00EC3B04" w:rsidRPr="00346385" w14:paraId="2C3FF219" w14:textId="77777777" w:rsidTr="00DC22CD">
        <w:trPr>
          <w:trHeight w:hRule="exact" w:val="204"/>
        </w:trPr>
        <w:tc>
          <w:tcPr>
            <w:tcW w:w="1380" w:type="pct"/>
            <w:shd w:val="clear" w:color="auto" w:fill="auto"/>
            <w:noWrap/>
            <w:vAlign w:val="center"/>
          </w:tcPr>
          <w:p w14:paraId="5A67041C"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ICT</w:t>
            </w:r>
          </w:p>
        </w:tc>
        <w:tc>
          <w:tcPr>
            <w:tcW w:w="829" w:type="pct"/>
            <w:vAlign w:val="center"/>
          </w:tcPr>
          <w:p w14:paraId="3D1592E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40.1 </w:t>
            </w:r>
            <w:r w:rsidRPr="00346385">
              <w:rPr>
                <w:rFonts w:asciiTheme="majorBidi" w:eastAsia="Times New Roman" w:hAnsiTheme="majorBidi" w:cstheme="majorBidi"/>
                <w:sz w:val="18"/>
                <w:szCs w:val="18"/>
                <w:lang w:bidi="he-IL"/>
              </w:rPr>
              <w:t>(49.2)</w:t>
            </w:r>
          </w:p>
        </w:tc>
        <w:tc>
          <w:tcPr>
            <w:tcW w:w="607" w:type="pct"/>
          </w:tcPr>
          <w:p w14:paraId="7FB1242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49C582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55.9 </w:t>
            </w:r>
            <w:r w:rsidRPr="00346385">
              <w:rPr>
                <w:rFonts w:asciiTheme="majorBidi" w:eastAsia="Times New Roman" w:hAnsiTheme="majorBidi" w:cstheme="majorBidi"/>
                <w:sz w:val="18"/>
                <w:szCs w:val="18"/>
                <w:lang w:bidi="he-IL"/>
              </w:rPr>
              <w:t>(49.7)</w:t>
            </w:r>
          </w:p>
        </w:tc>
        <w:tc>
          <w:tcPr>
            <w:tcW w:w="539" w:type="pct"/>
          </w:tcPr>
          <w:p w14:paraId="393306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7599E70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3.34**</w:t>
            </w:r>
          </w:p>
        </w:tc>
      </w:tr>
      <w:tr w:rsidR="00EC3B04" w:rsidRPr="00346385" w14:paraId="177A69C1" w14:textId="77777777" w:rsidTr="00DC22CD">
        <w:trPr>
          <w:trHeight w:hRule="exact" w:val="204"/>
        </w:trPr>
        <w:tc>
          <w:tcPr>
            <w:tcW w:w="1380" w:type="pct"/>
            <w:shd w:val="clear" w:color="auto" w:fill="auto"/>
            <w:noWrap/>
            <w:vAlign w:val="center"/>
          </w:tcPr>
          <w:p w14:paraId="2C376FBE"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Social domain</w:t>
            </w:r>
          </w:p>
        </w:tc>
        <w:tc>
          <w:tcPr>
            <w:tcW w:w="829" w:type="pct"/>
            <w:vAlign w:val="center"/>
          </w:tcPr>
          <w:p w14:paraId="65C68A8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15.2 </w:t>
            </w:r>
            <w:r w:rsidRPr="00346385">
              <w:rPr>
                <w:rFonts w:asciiTheme="majorBidi" w:eastAsia="Times New Roman" w:hAnsiTheme="majorBidi" w:cstheme="majorBidi"/>
                <w:sz w:val="18"/>
                <w:szCs w:val="18"/>
                <w:lang w:bidi="he-IL"/>
              </w:rPr>
              <w:t>(36.0)</w:t>
            </w:r>
          </w:p>
        </w:tc>
        <w:tc>
          <w:tcPr>
            <w:tcW w:w="607" w:type="pct"/>
          </w:tcPr>
          <w:p w14:paraId="0CBCB02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DBEF64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4.6 </w:t>
            </w:r>
            <w:r w:rsidRPr="00346385">
              <w:rPr>
                <w:rFonts w:asciiTheme="majorBidi" w:eastAsia="Times New Roman" w:hAnsiTheme="majorBidi" w:cstheme="majorBidi"/>
                <w:sz w:val="18"/>
                <w:szCs w:val="18"/>
                <w:lang w:bidi="he-IL"/>
              </w:rPr>
              <w:t>(21.0)</w:t>
            </w:r>
          </w:p>
        </w:tc>
        <w:tc>
          <w:tcPr>
            <w:tcW w:w="539" w:type="pct"/>
          </w:tcPr>
          <w:p w14:paraId="61FBC6E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30A917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-4.55***</w:t>
            </w:r>
          </w:p>
        </w:tc>
      </w:tr>
      <w:tr w:rsidR="00EC3B04" w:rsidRPr="00346385" w14:paraId="0771C792" w14:textId="77777777" w:rsidTr="00DC22CD">
        <w:trPr>
          <w:trHeight w:hRule="exact" w:val="204"/>
        </w:trPr>
        <w:tc>
          <w:tcPr>
            <w:tcW w:w="1380" w:type="pct"/>
            <w:shd w:val="clear" w:color="auto" w:fill="auto"/>
            <w:noWrap/>
            <w:vAlign w:val="center"/>
          </w:tcPr>
          <w:p w14:paraId="4E37D273"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Entrepreneurial exp.</w:t>
            </w:r>
          </w:p>
        </w:tc>
        <w:tc>
          <w:tcPr>
            <w:tcW w:w="829" w:type="pct"/>
            <w:vAlign w:val="center"/>
          </w:tcPr>
          <w:p w14:paraId="4E916E9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75.0 </w:t>
            </w:r>
            <w:r w:rsidRPr="00346385">
              <w:rPr>
                <w:rFonts w:asciiTheme="majorBidi" w:eastAsia="Times New Roman" w:hAnsiTheme="majorBidi" w:cstheme="majorBidi"/>
                <w:sz w:val="18"/>
                <w:szCs w:val="18"/>
                <w:lang w:bidi="he-IL"/>
              </w:rPr>
              <w:t>(43.5)</w:t>
            </w:r>
          </w:p>
        </w:tc>
        <w:tc>
          <w:tcPr>
            <w:tcW w:w="607" w:type="pct"/>
          </w:tcPr>
          <w:p w14:paraId="3C4CE83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D75000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73.9 </w:t>
            </w:r>
            <w:r w:rsidRPr="00346385">
              <w:rPr>
                <w:rFonts w:asciiTheme="majorBidi" w:eastAsia="Times New Roman" w:hAnsiTheme="majorBidi" w:cstheme="majorBidi"/>
                <w:sz w:val="18"/>
                <w:szCs w:val="18"/>
                <w:lang w:bidi="he-IL"/>
              </w:rPr>
              <w:t>(44.0)</w:t>
            </w:r>
          </w:p>
        </w:tc>
        <w:tc>
          <w:tcPr>
            <w:tcW w:w="539" w:type="pct"/>
          </w:tcPr>
          <w:p w14:paraId="3C90323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2E4327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-.267</w:t>
            </w:r>
          </w:p>
        </w:tc>
      </w:tr>
      <w:tr w:rsidR="00EC3B04" w:rsidRPr="00346385" w14:paraId="48254F0E" w14:textId="77777777" w:rsidTr="00DC22CD">
        <w:trPr>
          <w:trHeight w:hRule="exact" w:val="204"/>
        </w:trPr>
        <w:tc>
          <w:tcPr>
            <w:tcW w:w="1380" w:type="pct"/>
            <w:shd w:val="clear" w:color="auto" w:fill="auto"/>
            <w:noWrap/>
            <w:vAlign w:val="center"/>
          </w:tcPr>
          <w:p w14:paraId="3301DD92" w14:textId="704B64FE"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Self</w:t>
            </w:r>
            <w:ins w:id="1376" w:author="AnnMason" w:date="2021-12-12T16:25:00Z">
              <w:r w:rsidR="00DC799E">
                <w:rPr>
                  <w:rFonts w:asciiTheme="majorBidi" w:hAnsiTheme="majorBidi" w:cstheme="majorBidi"/>
                  <w:b/>
                  <w:bCs/>
                  <w:sz w:val="18"/>
                  <w:szCs w:val="18"/>
                </w:rPr>
                <w:t>-</w:t>
              </w:r>
            </w:ins>
            <w:del w:id="1377" w:author="AnnMason" w:date="2021-12-12T16:25:00Z">
              <w:r w:rsidRPr="00346385" w:rsidDel="00DC799E">
                <w:rPr>
                  <w:rFonts w:asciiTheme="majorBidi" w:hAnsiTheme="majorBidi" w:cstheme="majorBidi"/>
                  <w:b/>
                  <w:bCs/>
                  <w:sz w:val="18"/>
                  <w:szCs w:val="18"/>
                </w:rPr>
                <w:delText xml:space="preserve"> </w:delText>
              </w:r>
            </w:del>
            <w:r w:rsidRPr="00346385">
              <w:rPr>
                <w:rFonts w:asciiTheme="majorBidi" w:hAnsiTheme="majorBidi" w:cstheme="majorBidi"/>
                <w:b/>
                <w:bCs/>
                <w:sz w:val="18"/>
                <w:szCs w:val="18"/>
              </w:rPr>
              <w:t>employed</w:t>
            </w:r>
          </w:p>
        </w:tc>
        <w:tc>
          <w:tcPr>
            <w:tcW w:w="829" w:type="pct"/>
            <w:vAlign w:val="center"/>
          </w:tcPr>
          <w:p w14:paraId="699DF6F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26.5 </w:t>
            </w:r>
            <w:r w:rsidRPr="00346385">
              <w:rPr>
                <w:rFonts w:asciiTheme="majorBidi" w:eastAsia="Times New Roman" w:hAnsiTheme="majorBidi" w:cstheme="majorBidi"/>
                <w:sz w:val="18"/>
                <w:szCs w:val="18"/>
                <w:lang w:bidi="he-IL"/>
              </w:rPr>
              <w:t>(44.3)</w:t>
            </w:r>
          </w:p>
        </w:tc>
        <w:tc>
          <w:tcPr>
            <w:tcW w:w="607" w:type="pct"/>
          </w:tcPr>
          <w:p w14:paraId="6C18DA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108A1F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18.2 </w:t>
            </w:r>
            <w:r w:rsidRPr="00346385">
              <w:rPr>
                <w:rFonts w:asciiTheme="majorBidi" w:eastAsia="Times New Roman" w:hAnsiTheme="majorBidi" w:cstheme="majorBidi"/>
                <w:sz w:val="18"/>
                <w:szCs w:val="18"/>
                <w:lang w:bidi="he-IL"/>
              </w:rPr>
              <w:t>(38.6)</w:t>
            </w:r>
          </w:p>
        </w:tc>
        <w:tc>
          <w:tcPr>
            <w:tcW w:w="539" w:type="pct"/>
          </w:tcPr>
          <w:p w14:paraId="1DD8E74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252CF0F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-2.19*</w:t>
            </w:r>
          </w:p>
        </w:tc>
      </w:tr>
      <w:tr w:rsidR="00EC3B04" w:rsidRPr="00346385" w14:paraId="10F52112" w14:textId="77777777" w:rsidTr="00DC22CD">
        <w:trPr>
          <w:trHeight w:hRule="exact" w:val="204"/>
        </w:trPr>
        <w:tc>
          <w:tcPr>
            <w:tcW w:w="1380" w:type="pct"/>
            <w:shd w:val="clear" w:color="auto" w:fill="auto"/>
            <w:noWrap/>
            <w:vAlign w:val="center"/>
          </w:tcPr>
          <w:p w14:paraId="5A56BAAE"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Startup experience</w:t>
            </w:r>
          </w:p>
        </w:tc>
        <w:tc>
          <w:tcPr>
            <w:tcW w:w="829" w:type="pct"/>
            <w:vAlign w:val="center"/>
          </w:tcPr>
          <w:p w14:paraId="4C4482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26.5 </w:t>
            </w:r>
            <w:r w:rsidRPr="00346385">
              <w:rPr>
                <w:rFonts w:asciiTheme="majorBidi" w:eastAsia="Times New Roman" w:hAnsiTheme="majorBidi" w:cstheme="majorBidi"/>
                <w:sz w:val="18"/>
                <w:szCs w:val="18"/>
                <w:lang w:bidi="he-IL"/>
              </w:rPr>
              <w:t>(44.3)</w:t>
            </w:r>
          </w:p>
        </w:tc>
        <w:tc>
          <w:tcPr>
            <w:tcW w:w="607" w:type="pct"/>
          </w:tcPr>
          <w:p w14:paraId="7B6060A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B69696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44.2 </w:t>
            </w:r>
            <w:r w:rsidRPr="00346385">
              <w:rPr>
                <w:rFonts w:asciiTheme="majorBidi" w:eastAsia="Times New Roman" w:hAnsiTheme="majorBidi" w:cstheme="majorBidi"/>
                <w:sz w:val="18"/>
                <w:szCs w:val="18"/>
                <w:lang w:bidi="he-IL"/>
              </w:rPr>
              <w:t>(49.7)</w:t>
            </w:r>
          </w:p>
        </w:tc>
        <w:tc>
          <w:tcPr>
            <w:tcW w:w="539" w:type="pct"/>
          </w:tcPr>
          <w:p w14:paraId="55FD297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6C2CE25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3.79***</w:t>
            </w:r>
          </w:p>
        </w:tc>
      </w:tr>
      <w:tr w:rsidR="00EC3B04" w:rsidRPr="00346385" w14:paraId="298FF5A2" w14:textId="77777777" w:rsidTr="00DC22CD">
        <w:trPr>
          <w:trHeight w:hRule="exact" w:val="204"/>
        </w:trPr>
        <w:tc>
          <w:tcPr>
            <w:tcW w:w="1380" w:type="pct"/>
            <w:shd w:val="clear" w:color="auto" w:fill="auto"/>
            <w:noWrap/>
            <w:vAlign w:val="center"/>
          </w:tcPr>
          <w:p w14:paraId="270258D4"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MNC</w:t>
            </w:r>
          </w:p>
        </w:tc>
        <w:tc>
          <w:tcPr>
            <w:tcW w:w="829" w:type="pct"/>
            <w:vAlign w:val="center"/>
          </w:tcPr>
          <w:p w14:paraId="201673B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25.0 </w:t>
            </w:r>
            <w:r w:rsidRPr="00346385">
              <w:rPr>
                <w:rFonts w:asciiTheme="majorBidi" w:eastAsia="Times New Roman" w:hAnsiTheme="majorBidi" w:cstheme="majorBidi"/>
                <w:sz w:val="18"/>
                <w:szCs w:val="18"/>
                <w:lang w:bidi="he-IL"/>
              </w:rPr>
              <w:t>(43.5)</w:t>
            </w:r>
          </w:p>
        </w:tc>
        <w:tc>
          <w:tcPr>
            <w:tcW w:w="607" w:type="pct"/>
          </w:tcPr>
          <w:p w14:paraId="1861FD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255AF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34.5 </w:t>
            </w:r>
            <w:r w:rsidRPr="00346385">
              <w:rPr>
                <w:rFonts w:asciiTheme="majorBidi" w:eastAsia="Times New Roman" w:hAnsiTheme="majorBidi" w:cstheme="majorBidi"/>
                <w:sz w:val="18"/>
                <w:szCs w:val="18"/>
                <w:lang w:bidi="he-IL"/>
              </w:rPr>
              <w:t>(47.6)</w:t>
            </w:r>
          </w:p>
        </w:tc>
        <w:tc>
          <w:tcPr>
            <w:tcW w:w="539" w:type="pct"/>
          </w:tcPr>
          <w:p w14:paraId="2C2B56C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5AD047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2.11*</w:t>
            </w:r>
          </w:p>
        </w:tc>
      </w:tr>
      <w:tr w:rsidR="00EC3B04" w:rsidRPr="00346385" w14:paraId="6454263C" w14:textId="77777777" w:rsidTr="00DC22CD">
        <w:trPr>
          <w:trHeight w:hRule="exact" w:val="204"/>
        </w:trPr>
        <w:tc>
          <w:tcPr>
            <w:tcW w:w="1380" w:type="pct"/>
            <w:shd w:val="clear" w:color="auto" w:fill="auto"/>
            <w:noWrap/>
            <w:vAlign w:val="center"/>
          </w:tcPr>
          <w:p w14:paraId="12CF237E"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NGO</w:t>
            </w:r>
          </w:p>
        </w:tc>
        <w:tc>
          <w:tcPr>
            <w:tcW w:w="829" w:type="pct"/>
          </w:tcPr>
          <w:p w14:paraId="2F9151D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12.9 </w:t>
            </w:r>
            <w:r w:rsidRPr="00346385">
              <w:rPr>
                <w:rFonts w:asciiTheme="majorBidi" w:eastAsia="Times New Roman" w:hAnsiTheme="majorBidi" w:cstheme="majorBidi"/>
                <w:sz w:val="18"/>
                <w:szCs w:val="18"/>
                <w:lang w:bidi="he-IL"/>
              </w:rPr>
              <w:t>(33.6)</w:t>
            </w:r>
          </w:p>
        </w:tc>
        <w:tc>
          <w:tcPr>
            <w:tcW w:w="607" w:type="pct"/>
          </w:tcPr>
          <w:p w14:paraId="74FE9B3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695B0E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2.9 </w:t>
            </w:r>
            <w:r w:rsidRPr="00346385">
              <w:rPr>
                <w:rFonts w:asciiTheme="majorBidi" w:eastAsia="Times New Roman" w:hAnsiTheme="majorBidi" w:cstheme="majorBidi"/>
                <w:sz w:val="18"/>
                <w:szCs w:val="18"/>
                <w:lang w:bidi="he-IL"/>
              </w:rPr>
              <w:t>(16.9)</w:t>
            </w:r>
          </w:p>
        </w:tc>
        <w:tc>
          <w:tcPr>
            <w:tcW w:w="539" w:type="pct"/>
          </w:tcPr>
          <w:p w14:paraId="17B1380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04C067A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-5.03***</w:t>
            </w:r>
          </w:p>
        </w:tc>
      </w:tr>
      <w:tr w:rsidR="00EC3B04" w:rsidRPr="00346385" w14:paraId="632B4872" w14:textId="77777777" w:rsidTr="00DC22CD">
        <w:trPr>
          <w:trHeight w:hRule="exact" w:val="204"/>
        </w:trPr>
        <w:tc>
          <w:tcPr>
            <w:tcW w:w="1380" w:type="pct"/>
            <w:shd w:val="clear" w:color="auto" w:fill="auto"/>
            <w:noWrap/>
            <w:vAlign w:val="center"/>
          </w:tcPr>
          <w:p w14:paraId="0B4BC615"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eastAsia="Times New Roman" w:hAnsiTheme="majorBidi" w:cstheme="majorBidi"/>
                <w:b/>
                <w:bCs/>
                <w:sz w:val="18"/>
                <w:szCs w:val="18"/>
                <w:lang w:bidi="he-IL"/>
              </w:rPr>
              <w:t>Previous accelerator</w:t>
            </w:r>
          </w:p>
        </w:tc>
        <w:tc>
          <w:tcPr>
            <w:tcW w:w="829" w:type="pct"/>
          </w:tcPr>
          <w:p w14:paraId="74FAD7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19.7 </w:t>
            </w:r>
            <w:r w:rsidRPr="00346385">
              <w:rPr>
                <w:rFonts w:asciiTheme="majorBidi" w:eastAsia="Times New Roman" w:hAnsiTheme="majorBidi" w:cstheme="majorBidi"/>
                <w:sz w:val="18"/>
                <w:szCs w:val="18"/>
                <w:lang w:bidi="he-IL"/>
              </w:rPr>
              <w:t>(39.9)</w:t>
            </w:r>
          </w:p>
        </w:tc>
        <w:tc>
          <w:tcPr>
            <w:tcW w:w="607" w:type="pct"/>
          </w:tcPr>
          <w:p w14:paraId="56390B8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57B77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20.1 </w:t>
            </w:r>
            <w:r w:rsidRPr="00346385">
              <w:rPr>
                <w:rFonts w:asciiTheme="majorBidi" w:eastAsia="Times New Roman" w:hAnsiTheme="majorBidi" w:cstheme="majorBidi"/>
                <w:sz w:val="18"/>
                <w:szCs w:val="18"/>
                <w:lang w:bidi="he-IL"/>
              </w:rPr>
              <w:t>(40.1)</w:t>
            </w:r>
          </w:p>
        </w:tc>
        <w:tc>
          <w:tcPr>
            <w:tcW w:w="539" w:type="pct"/>
          </w:tcPr>
          <w:p w14:paraId="4CAD244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2955FF2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.103</w:t>
            </w:r>
          </w:p>
        </w:tc>
      </w:tr>
      <w:tr w:rsidR="00EC3B04" w:rsidRPr="00346385" w14:paraId="74F7AC35" w14:textId="77777777" w:rsidTr="00DC22CD">
        <w:trPr>
          <w:trHeight w:hRule="exact" w:val="204"/>
        </w:trPr>
        <w:tc>
          <w:tcPr>
            <w:tcW w:w="5000" w:type="pct"/>
            <w:gridSpan w:val="6"/>
            <w:shd w:val="clear" w:color="auto" w:fill="auto"/>
            <w:noWrap/>
            <w:vAlign w:val="center"/>
          </w:tcPr>
          <w:p w14:paraId="0E873B3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C. Startup Characteristics at Entry (%)</w:t>
            </w:r>
          </w:p>
        </w:tc>
      </w:tr>
      <w:tr w:rsidR="00EC3B04" w:rsidRPr="00346385" w14:paraId="77CD7528" w14:textId="77777777" w:rsidTr="00DC22CD">
        <w:trPr>
          <w:trHeight w:hRule="exact" w:val="204"/>
        </w:trPr>
        <w:tc>
          <w:tcPr>
            <w:tcW w:w="1380" w:type="pct"/>
            <w:shd w:val="clear" w:color="auto" w:fill="auto"/>
            <w:noWrap/>
            <w:vAlign w:val="center"/>
          </w:tcPr>
          <w:p w14:paraId="5C96576D"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Sector ICT</w:t>
            </w:r>
          </w:p>
        </w:tc>
        <w:tc>
          <w:tcPr>
            <w:tcW w:w="829" w:type="pct"/>
            <w:vAlign w:val="center"/>
          </w:tcPr>
          <w:p w14:paraId="0EA4D94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54.5 </w:t>
            </w:r>
            <w:r w:rsidRPr="00346385">
              <w:rPr>
                <w:rFonts w:asciiTheme="majorBidi" w:eastAsia="Times New Roman" w:hAnsiTheme="majorBidi" w:cstheme="majorBidi"/>
                <w:sz w:val="18"/>
                <w:szCs w:val="18"/>
                <w:lang w:bidi="he-IL"/>
              </w:rPr>
              <w:t>(50.0)</w:t>
            </w:r>
          </w:p>
        </w:tc>
        <w:tc>
          <w:tcPr>
            <w:tcW w:w="607" w:type="pct"/>
          </w:tcPr>
          <w:p w14:paraId="653022C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2B2152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69.7 </w:t>
            </w:r>
            <w:r w:rsidRPr="00346385">
              <w:rPr>
                <w:rFonts w:asciiTheme="majorBidi" w:eastAsia="Times New Roman" w:hAnsiTheme="majorBidi" w:cstheme="majorBidi"/>
                <w:sz w:val="18"/>
                <w:szCs w:val="18"/>
                <w:lang w:bidi="he-IL"/>
              </w:rPr>
              <w:t>(46.0)</w:t>
            </w:r>
          </w:p>
        </w:tc>
        <w:tc>
          <w:tcPr>
            <w:tcW w:w="539" w:type="pct"/>
          </w:tcPr>
          <w:p w14:paraId="04E2B7F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8B7373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3.40***</w:t>
            </w:r>
          </w:p>
        </w:tc>
      </w:tr>
      <w:tr w:rsidR="00EC3B04" w:rsidRPr="00346385" w14:paraId="5FE825D1" w14:textId="77777777" w:rsidTr="00DC22CD">
        <w:trPr>
          <w:trHeight w:hRule="exact" w:val="204"/>
        </w:trPr>
        <w:tc>
          <w:tcPr>
            <w:tcW w:w="1380" w:type="pct"/>
            <w:shd w:val="clear" w:color="auto" w:fill="auto"/>
            <w:noWrap/>
            <w:vAlign w:val="center"/>
          </w:tcPr>
          <w:p w14:paraId="20148815"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Sector Life Sciences</w:t>
            </w:r>
          </w:p>
        </w:tc>
        <w:tc>
          <w:tcPr>
            <w:tcW w:w="829" w:type="pct"/>
            <w:vAlign w:val="center"/>
          </w:tcPr>
          <w:p w14:paraId="4EB546A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20.5 </w:t>
            </w:r>
            <w:r w:rsidRPr="00346385">
              <w:rPr>
                <w:rFonts w:asciiTheme="majorBidi" w:eastAsia="Times New Roman" w:hAnsiTheme="majorBidi" w:cstheme="majorBidi"/>
                <w:sz w:val="18"/>
                <w:szCs w:val="18"/>
                <w:lang w:bidi="he-IL"/>
              </w:rPr>
              <w:t>(40.5)</w:t>
            </w:r>
          </w:p>
        </w:tc>
        <w:tc>
          <w:tcPr>
            <w:tcW w:w="607" w:type="pct"/>
          </w:tcPr>
          <w:p w14:paraId="1B6430E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DB535F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10.0 </w:t>
            </w:r>
            <w:r w:rsidRPr="00346385">
              <w:rPr>
                <w:rFonts w:asciiTheme="majorBidi" w:eastAsia="Times New Roman" w:hAnsiTheme="majorBidi" w:cstheme="majorBidi"/>
                <w:sz w:val="18"/>
                <w:szCs w:val="18"/>
                <w:lang w:bidi="he-IL"/>
              </w:rPr>
              <w:t>(30.1)</w:t>
            </w:r>
          </w:p>
        </w:tc>
        <w:tc>
          <w:tcPr>
            <w:tcW w:w="539" w:type="pct"/>
          </w:tcPr>
          <w:p w14:paraId="5BE4C8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72DE943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-3.40***</w:t>
            </w:r>
          </w:p>
        </w:tc>
      </w:tr>
      <w:tr w:rsidR="00EC3B04" w:rsidRPr="00346385" w14:paraId="614DC5DF" w14:textId="77777777" w:rsidTr="00DC22CD">
        <w:trPr>
          <w:trHeight w:hRule="exact" w:val="204"/>
        </w:trPr>
        <w:tc>
          <w:tcPr>
            <w:tcW w:w="1380" w:type="pct"/>
            <w:shd w:val="clear" w:color="auto" w:fill="auto"/>
            <w:noWrap/>
            <w:vAlign w:val="center"/>
          </w:tcPr>
          <w:p w14:paraId="67FFB33E"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Idea</w:t>
            </w:r>
          </w:p>
        </w:tc>
        <w:tc>
          <w:tcPr>
            <w:tcW w:w="829" w:type="pct"/>
            <w:vAlign w:val="center"/>
          </w:tcPr>
          <w:p w14:paraId="578C361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49.2 </w:t>
            </w:r>
            <w:r w:rsidRPr="00346385">
              <w:rPr>
                <w:rFonts w:asciiTheme="majorBidi" w:eastAsia="Times New Roman" w:hAnsiTheme="majorBidi" w:cstheme="majorBidi"/>
                <w:sz w:val="18"/>
                <w:szCs w:val="18"/>
                <w:lang w:bidi="he-IL"/>
              </w:rPr>
              <w:t>(40.6)</w:t>
            </w:r>
          </w:p>
        </w:tc>
        <w:tc>
          <w:tcPr>
            <w:tcW w:w="607" w:type="pct"/>
          </w:tcPr>
          <w:p w14:paraId="39036DF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39E684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32.9 </w:t>
            </w:r>
            <w:r w:rsidRPr="00346385">
              <w:rPr>
                <w:rFonts w:asciiTheme="majorBidi" w:eastAsia="Times New Roman" w:hAnsiTheme="majorBidi" w:cstheme="majorBidi"/>
                <w:sz w:val="18"/>
                <w:szCs w:val="18"/>
                <w:lang w:bidi="he-IL"/>
              </w:rPr>
              <w:t>(29.3)</w:t>
            </w:r>
          </w:p>
        </w:tc>
        <w:tc>
          <w:tcPr>
            <w:tcW w:w="539" w:type="pct"/>
          </w:tcPr>
          <w:p w14:paraId="7F12896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52E6E6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-3.59***</w:t>
            </w:r>
          </w:p>
        </w:tc>
      </w:tr>
      <w:tr w:rsidR="00EC3B04" w:rsidRPr="00346385" w14:paraId="354F4BEA" w14:textId="77777777" w:rsidTr="00DC22CD">
        <w:trPr>
          <w:trHeight w:hRule="exact" w:val="204"/>
        </w:trPr>
        <w:tc>
          <w:tcPr>
            <w:tcW w:w="1380" w:type="pct"/>
            <w:shd w:val="clear" w:color="auto" w:fill="auto"/>
            <w:noWrap/>
            <w:vAlign w:val="center"/>
          </w:tcPr>
          <w:p w14:paraId="7FACEA27"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PMF</w:t>
            </w:r>
          </w:p>
        </w:tc>
        <w:tc>
          <w:tcPr>
            <w:tcW w:w="829" w:type="pct"/>
            <w:vAlign w:val="center"/>
          </w:tcPr>
          <w:p w14:paraId="279FDAD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31.1 </w:t>
            </w:r>
            <w:r w:rsidRPr="00346385">
              <w:rPr>
                <w:rFonts w:asciiTheme="majorBidi" w:eastAsia="Times New Roman" w:hAnsiTheme="majorBidi" w:cstheme="majorBidi"/>
                <w:sz w:val="18"/>
                <w:szCs w:val="18"/>
                <w:lang w:bidi="he-IL"/>
              </w:rPr>
              <w:t>(46.5)</w:t>
            </w:r>
          </w:p>
        </w:tc>
        <w:tc>
          <w:tcPr>
            <w:tcW w:w="607" w:type="pct"/>
          </w:tcPr>
          <w:p w14:paraId="3A9A7F7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4197F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39.3 </w:t>
            </w:r>
            <w:r w:rsidRPr="00346385">
              <w:rPr>
                <w:rFonts w:asciiTheme="majorBidi" w:eastAsia="Times New Roman" w:hAnsiTheme="majorBidi" w:cstheme="majorBidi"/>
                <w:sz w:val="18"/>
                <w:szCs w:val="18"/>
                <w:lang w:bidi="he-IL"/>
              </w:rPr>
              <w:t>(48.9)</w:t>
            </w:r>
          </w:p>
        </w:tc>
        <w:tc>
          <w:tcPr>
            <w:tcW w:w="539" w:type="pct"/>
          </w:tcPr>
          <w:p w14:paraId="7144028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59232B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1.77</w:t>
            </w:r>
          </w:p>
        </w:tc>
      </w:tr>
      <w:tr w:rsidR="00EC3B04" w:rsidRPr="00346385" w14:paraId="64C4774B" w14:textId="77777777" w:rsidTr="00DC22CD">
        <w:trPr>
          <w:trHeight w:hRule="exact" w:val="204"/>
        </w:trPr>
        <w:tc>
          <w:tcPr>
            <w:tcW w:w="1380" w:type="pct"/>
            <w:shd w:val="clear" w:color="auto" w:fill="auto"/>
            <w:noWrap/>
            <w:vAlign w:val="center"/>
          </w:tcPr>
          <w:p w14:paraId="3E200F19"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Scale</w:t>
            </w:r>
          </w:p>
        </w:tc>
        <w:tc>
          <w:tcPr>
            <w:tcW w:w="829" w:type="pct"/>
            <w:vAlign w:val="center"/>
          </w:tcPr>
          <w:p w14:paraId="6EF009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19.7 </w:t>
            </w:r>
            <w:r w:rsidRPr="00346385">
              <w:rPr>
                <w:rFonts w:asciiTheme="majorBidi" w:eastAsia="Times New Roman" w:hAnsiTheme="majorBidi" w:cstheme="majorBidi"/>
                <w:sz w:val="18"/>
                <w:szCs w:val="18"/>
                <w:lang w:bidi="he-IL"/>
              </w:rPr>
              <w:t>(39.9)</w:t>
            </w:r>
          </w:p>
        </w:tc>
        <w:tc>
          <w:tcPr>
            <w:tcW w:w="607" w:type="pct"/>
          </w:tcPr>
          <w:p w14:paraId="09AFF24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DEEBC7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27.7 </w:t>
            </w:r>
            <w:r w:rsidRPr="00346385">
              <w:rPr>
                <w:rFonts w:asciiTheme="majorBidi" w:eastAsia="Times New Roman" w:hAnsiTheme="majorBidi" w:cstheme="majorBidi"/>
                <w:sz w:val="18"/>
                <w:szCs w:val="18"/>
                <w:lang w:bidi="he-IL"/>
              </w:rPr>
              <w:t>(44.8)</w:t>
            </w:r>
          </w:p>
        </w:tc>
        <w:tc>
          <w:tcPr>
            <w:tcW w:w="539" w:type="pct"/>
          </w:tcPr>
          <w:p w14:paraId="0AC071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3C0C14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1.90†</w:t>
            </w:r>
          </w:p>
        </w:tc>
      </w:tr>
    </w:tbl>
    <w:p w14:paraId="60216DA8"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7D78B812" w14:textId="77777777" w:rsidR="00EC3B04" w:rsidRPr="00346385" w:rsidRDefault="00EC3B04" w:rsidP="00EC3B04">
      <w:pPr>
        <w:spacing w:after="0" w:line="240" w:lineRule="auto"/>
        <w:rPr>
          <w:rFonts w:ascii="Times New Roman" w:hAnsi="Times New Roman"/>
          <w:b/>
          <w:bCs/>
          <w:sz w:val="20"/>
          <w:szCs w:val="20"/>
          <w:lang w:bidi="he-IL"/>
        </w:rPr>
      </w:pPr>
    </w:p>
    <w:p w14:paraId="1B3A75EA" w14:textId="2B076DEA"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t>Table 2a:</w:t>
      </w:r>
      <w:r w:rsidRPr="00346385">
        <w:rPr>
          <w:rFonts w:ascii="Times New Roman" w:hAnsi="Times New Roman"/>
          <w:i/>
          <w:iCs/>
          <w:sz w:val="24"/>
          <w:lang w:bidi="he-IL"/>
        </w:rPr>
        <w:t xml:space="preserve"> PW Correlation Matrix</w:t>
      </w:r>
      <w:del w:id="1378" w:author="AnnMason" w:date="2021-12-12T16:26:00Z">
        <w:r w:rsidRPr="00346385" w:rsidDel="00DC799E">
          <w:rPr>
            <w:rFonts w:ascii="Times New Roman" w:hAnsi="Times New Roman"/>
            <w:i/>
            <w:iCs/>
            <w:sz w:val="24"/>
            <w:lang w:bidi="he-IL"/>
          </w:rPr>
          <w:delText xml:space="preserve"> </w:delText>
        </w:r>
      </w:del>
      <w:ins w:id="1379" w:author="AnnMason" w:date="2021-12-12T16:27:00Z">
        <w:r w:rsidR="00DC799E">
          <w:rPr>
            <w:rFonts w:ascii="Times New Roman" w:hAnsi="Times New Roman"/>
            <w:i/>
            <w:iCs/>
            <w:sz w:val="24"/>
            <w:lang w:bidi="he-IL"/>
          </w:rPr>
          <w:t xml:space="preserve">: </w:t>
        </w:r>
      </w:ins>
      <w:del w:id="1380" w:author="AnnMason" w:date="2021-12-12T16:27:00Z">
        <w:r w:rsidRPr="00346385" w:rsidDel="00DC799E">
          <w:rPr>
            <w:rFonts w:ascii="Times New Roman" w:hAnsi="Times New Roman"/>
            <w:i/>
            <w:iCs/>
            <w:sz w:val="24"/>
            <w:lang w:bidi="he-IL"/>
          </w:rPr>
          <w:delText>–</w:delText>
        </w:r>
      </w:del>
      <w:del w:id="1381" w:author="AnnMason" w:date="2021-12-12T16:26:00Z">
        <w:r w:rsidRPr="00346385" w:rsidDel="00DC799E">
          <w:rPr>
            <w:rFonts w:ascii="Times New Roman" w:hAnsi="Times New Roman"/>
            <w:i/>
            <w:iCs/>
            <w:sz w:val="24"/>
            <w:lang w:bidi="he-IL"/>
          </w:rPr>
          <w:delText xml:space="preserve"> </w:delText>
        </w:r>
      </w:del>
      <w:r w:rsidRPr="00346385">
        <w:rPr>
          <w:rFonts w:ascii="Times New Roman" w:hAnsi="Times New Roman"/>
          <w:i/>
          <w:iCs/>
          <w:sz w:val="24"/>
          <w:lang w:bidi="he-IL"/>
        </w:rPr>
        <w:t>goals and control variables</w:t>
      </w:r>
    </w:p>
    <w:tbl>
      <w:tblPr>
        <w:tblW w:w="3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73"/>
        <w:gridCol w:w="874"/>
        <w:gridCol w:w="874"/>
        <w:gridCol w:w="873"/>
        <w:gridCol w:w="874"/>
        <w:gridCol w:w="873"/>
      </w:tblGrid>
      <w:tr w:rsidR="00EC3B04" w:rsidRPr="00346385" w14:paraId="07288E0C" w14:textId="77777777" w:rsidTr="00DC22CD">
        <w:trPr>
          <w:trHeight w:hRule="exact" w:val="397"/>
        </w:trPr>
        <w:tc>
          <w:tcPr>
            <w:tcW w:w="1145" w:type="pct"/>
            <w:shd w:val="clear" w:color="auto" w:fill="auto"/>
            <w:noWrap/>
            <w:vAlign w:val="center"/>
          </w:tcPr>
          <w:p w14:paraId="2CCA50B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642" w:type="pct"/>
            <w:shd w:val="clear" w:color="auto" w:fill="EDEDED" w:themeFill="accent3" w:themeFillTint="33"/>
            <w:vAlign w:val="center"/>
          </w:tcPr>
          <w:p w14:paraId="6887A45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Female</w:t>
            </w:r>
          </w:p>
        </w:tc>
        <w:tc>
          <w:tcPr>
            <w:tcW w:w="643" w:type="pct"/>
            <w:shd w:val="clear" w:color="auto" w:fill="auto"/>
            <w:noWrap/>
            <w:vAlign w:val="center"/>
          </w:tcPr>
          <w:p w14:paraId="36B7B2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w:t>
            </w:r>
          </w:p>
        </w:tc>
        <w:tc>
          <w:tcPr>
            <w:tcW w:w="643" w:type="pct"/>
            <w:vAlign w:val="center"/>
          </w:tcPr>
          <w:p w14:paraId="4054757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w:t>
            </w:r>
          </w:p>
        </w:tc>
        <w:tc>
          <w:tcPr>
            <w:tcW w:w="642" w:type="pct"/>
            <w:shd w:val="clear" w:color="auto" w:fill="auto"/>
            <w:noWrap/>
            <w:vAlign w:val="center"/>
          </w:tcPr>
          <w:p w14:paraId="032A1E4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w:t>
            </w:r>
          </w:p>
        </w:tc>
        <w:tc>
          <w:tcPr>
            <w:tcW w:w="643" w:type="pct"/>
            <w:vAlign w:val="center"/>
          </w:tcPr>
          <w:p w14:paraId="01D88CC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w:t>
            </w:r>
          </w:p>
        </w:tc>
        <w:tc>
          <w:tcPr>
            <w:tcW w:w="643" w:type="pct"/>
            <w:vAlign w:val="center"/>
          </w:tcPr>
          <w:p w14:paraId="6B9D288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(5)</w:t>
            </w:r>
          </w:p>
        </w:tc>
      </w:tr>
      <w:tr w:rsidR="00EC3B04" w:rsidRPr="00346385" w14:paraId="07291078" w14:textId="77777777" w:rsidTr="00DC22CD">
        <w:trPr>
          <w:trHeight w:hRule="exact" w:val="227"/>
        </w:trPr>
        <w:tc>
          <w:tcPr>
            <w:tcW w:w="1145" w:type="pct"/>
            <w:shd w:val="clear" w:color="auto" w:fill="E7E6E6" w:themeFill="background2"/>
            <w:noWrap/>
            <w:vAlign w:val="center"/>
          </w:tcPr>
          <w:p w14:paraId="39DE0773"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(1) Knowledge</w:t>
            </w:r>
          </w:p>
        </w:tc>
        <w:tc>
          <w:tcPr>
            <w:tcW w:w="642" w:type="pct"/>
            <w:shd w:val="clear" w:color="auto" w:fill="E7E6E6" w:themeFill="background2"/>
            <w:vAlign w:val="center"/>
          </w:tcPr>
          <w:p w14:paraId="15D09D3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43" w:type="pct"/>
            <w:shd w:val="clear" w:color="auto" w:fill="E7E6E6" w:themeFill="background2"/>
            <w:noWrap/>
            <w:vAlign w:val="center"/>
          </w:tcPr>
          <w:p w14:paraId="7F2D44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06B8B1DA"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2" w:type="pct"/>
            <w:shd w:val="clear" w:color="auto" w:fill="E7E6E6" w:themeFill="background2"/>
            <w:noWrap/>
            <w:vAlign w:val="center"/>
          </w:tcPr>
          <w:p w14:paraId="768BB58F"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68C12615"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54DEECA3"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5AD4CE85" w14:textId="77777777" w:rsidTr="00DC22CD">
        <w:trPr>
          <w:trHeight w:hRule="exact" w:val="227"/>
        </w:trPr>
        <w:tc>
          <w:tcPr>
            <w:tcW w:w="1145" w:type="pct"/>
            <w:shd w:val="clear" w:color="auto" w:fill="E7E6E6" w:themeFill="background2"/>
            <w:noWrap/>
            <w:vAlign w:val="center"/>
          </w:tcPr>
          <w:p w14:paraId="4D698A9C"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Network</w:t>
            </w:r>
          </w:p>
        </w:tc>
        <w:tc>
          <w:tcPr>
            <w:tcW w:w="642" w:type="pct"/>
            <w:shd w:val="clear" w:color="auto" w:fill="E7E6E6" w:themeFill="background2"/>
            <w:vAlign w:val="center"/>
          </w:tcPr>
          <w:p w14:paraId="64F7534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shd w:val="clear" w:color="auto" w:fill="E7E6E6" w:themeFill="background2"/>
            <w:noWrap/>
            <w:vAlign w:val="center"/>
          </w:tcPr>
          <w:p w14:paraId="7F434F2A" w14:textId="77777777" w:rsidR="00EC3B04" w:rsidRPr="00346385" w:rsidRDefault="00EC3B04" w:rsidP="00DC22CD">
            <w:pPr>
              <w:spacing w:after="0" w:line="240" w:lineRule="auto"/>
              <w:jc w:val="center"/>
              <w:rPr>
                <w:rFonts w:asciiTheme="majorBidi" w:hAnsiTheme="majorBidi" w:cstheme="majorBidi"/>
                <w:sz w:val="18"/>
                <w:szCs w:val="18"/>
                <w:lang w:bidi="he-IL"/>
              </w:rPr>
            </w:pPr>
            <w:r w:rsidRPr="00346385">
              <w:rPr>
                <w:rFonts w:asciiTheme="majorBidi" w:hAnsiTheme="majorBidi" w:cstheme="majorBidi"/>
                <w:sz w:val="18"/>
                <w:szCs w:val="18"/>
                <w:lang w:bidi="he-IL"/>
              </w:rPr>
              <w:t>.03</w:t>
            </w:r>
          </w:p>
        </w:tc>
        <w:tc>
          <w:tcPr>
            <w:tcW w:w="643" w:type="pct"/>
            <w:shd w:val="clear" w:color="auto" w:fill="E7E6E6" w:themeFill="background2"/>
            <w:vAlign w:val="center"/>
          </w:tcPr>
          <w:p w14:paraId="5441062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2" w:type="pct"/>
            <w:shd w:val="clear" w:color="auto" w:fill="E7E6E6" w:themeFill="background2"/>
            <w:noWrap/>
            <w:vAlign w:val="center"/>
          </w:tcPr>
          <w:p w14:paraId="5D96D95E"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7F1DD000"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35C17C92"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17B4C1FB" w14:textId="77777777" w:rsidTr="00DC22CD">
        <w:trPr>
          <w:trHeight w:hRule="exact" w:val="227"/>
        </w:trPr>
        <w:tc>
          <w:tcPr>
            <w:tcW w:w="1145" w:type="pct"/>
            <w:shd w:val="clear" w:color="auto" w:fill="E7E6E6" w:themeFill="background2"/>
            <w:noWrap/>
            <w:vAlign w:val="center"/>
          </w:tcPr>
          <w:p w14:paraId="3103AA38"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Confidence</w:t>
            </w:r>
          </w:p>
        </w:tc>
        <w:tc>
          <w:tcPr>
            <w:tcW w:w="642" w:type="pct"/>
            <w:shd w:val="clear" w:color="auto" w:fill="E7E6E6" w:themeFill="background2"/>
            <w:vAlign w:val="center"/>
          </w:tcPr>
          <w:p w14:paraId="74A6016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shd w:val="clear" w:color="auto" w:fill="E7E6E6" w:themeFill="background2"/>
            <w:noWrap/>
            <w:vAlign w:val="center"/>
          </w:tcPr>
          <w:p w14:paraId="1F8FDAA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w:t>
            </w:r>
          </w:p>
        </w:tc>
        <w:tc>
          <w:tcPr>
            <w:tcW w:w="643" w:type="pct"/>
            <w:shd w:val="clear" w:color="auto" w:fill="E7E6E6" w:themeFill="background2"/>
            <w:vAlign w:val="center"/>
          </w:tcPr>
          <w:p w14:paraId="6CC5032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2" w:type="pct"/>
            <w:shd w:val="clear" w:color="auto" w:fill="E7E6E6" w:themeFill="background2"/>
            <w:noWrap/>
            <w:vAlign w:val="center"/>
          </w:tcPr>
          <w:p w14:paraId="5D17B78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71E7A7E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5F21332A"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620B635C" w14:textId="77777777" w:rsidTr="00DC22CD">
        <w:trPr>
          <w:trHeight w:hRule="exact" w:val="227"/>
        </w:trPr>
        <w:tc>
          <w:tcPr>
            <w:tcW w:w="1145" w:type="pct"/>
            <w:shd w:val="clear" w:color="auto" w:fill="E7E6E6" w:themeFill="background2"/>
            <w:noWrap/>
            <w:vAlign w:val="center"/>
          </w:tcPr>
          <w:p w14:paraId="0C8266FF"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Legitimacy</w:t>
            </w:r>
          </w:p>
        </w:tc>
        <w:tc>
          <w:tcPr>
            <w:tcW w:w="642" w:type="pct"/>
            <w:shd w:val="clear" w:color="auto" w:fill="E7E6E6" w:themeFill="background2"/>
            <w:vAlign w:val="center"/>
          </w:tcPr>
          <w:p w14:paraId="01B5E99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shd w:val="clear" w:color="auto" w:fill="E7E6E6" w:themeFill="background2"/>
            <w:noWrap/>
            <w:vAlign w:val="center"/>
          </w:tcPr>
          <w:p w14:paraId="3ACE9B4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3" w:type="pct"/>
            <w:shd w:val="clear" w:color="auto" w:fill="E7E6E6" w:themeFill="background2"/>
            <w:vAlign w:val="center"/>
          </w:tcPr>
          <w:p w14:paraId="232885D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w:t>
            </w:r>
          </w:p>
        </w:tc>
        <w:tc>
          <w:tcPr>
            <w:tcW w:w="642" w:type="pct"/>
            <w:shd w:val="clear" w:color="auto" w:fill="E7E6E6" w:themeFill="background2"/>
            <w:noWrap/>
            <w:vAlign w:val="center"/>
          </w:tcPr>
          <w:p w14:paraId="64A40B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.69***</w:t>
            </w:r>
          </w:p>
        </w:tc>
        <w:tc>
          <w:tcPr>
            <w:tcW w:w="643" w:type="pct"/>
            <w:shd w:val="clear" w:color="auto" w:fill="E7E6E6" w:themeFill="background2"/>
            <w:vAlign w:val="center"/>
          </w:tcPr>
          <w:p w14:paraId="0466CC1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76B03C6F"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6A79C95E" w14:textId="77777777" w:rsidTr="00DC22CD">
        <w:trPr>
          <w:trHeight w:hRule="exact" w:val="227"/>
        </w:trPr>
        <w:tc>
          <w:tcPr>
            <w:tcW w:w="1145" w:type="pct"/>
            <w:shd w:val="clear" w:color="auto" w:fill="E7E6E6" w:themeFill="background2"/>
            <w:noWrap/>
            <w:vAlign w:val="center"/>
          </w:tcPr>
          <w:p w14:paraId="69EFB62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Fundraising</w:t>
            </w:r>
          </w:p>
        </w:tc>
        <w:tc>
          <w:tcPr>
            <w:tcW w:w="642" w:type="pct"/>
            <w:shd w:val="clear" w:color="auto" w:fill="E7E6E6" w:themeFill="background2"/>
            <w:vAlign w:val="center"/>
          </w:tcPr>
          <w:p w14:paraId="2C2B1DE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643" w:type="pct"/>
            <w:shd w:val="clear" w:color="auto" w:fill="E7E6E6" w:themeFill="background2"/>
            <w:noWrap/>
            <w:vAlign w:val="center"/>
          </w:tcPr>
          <w:p w14:paraId="0D2701C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43" w:type="pct"/>
            <w:shd w:val="clear" w:color="auto" w:fill="E7E6E6" w:themeFill="background2"/>
            <w:vAlign w:val="center"/>
          </w:tcPr>
          <w:p w14:paraId="2C7D225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42" w:type="pct"/>
            <w:shd w:val="clear" w:color="auto" w:fill="E7E6E6" w:themeFill="background2"/>
            <w:noWrap/>
            <w:vAlign w:val="center"/>
          </w:tcPr>
          <w:p w14:paraId="579B29A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E7E6E6" w:themeFill="background2"/>
            <w:vAlign w:val="center"/>
          </w:tcPr>
          <w:p w14:paraId="769A323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643" w:type="pct"/>
            <w:shd w:val="clear" w:color="auto" w:fill="E7E6E6" w:themeFill="background2"/>
            <w:vAlign w:val="center"/>
          </w:tcPr>
          <w:p w14:paraId="1485C24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r w:rsidR="00EC3B04" w:rsidRPr="00346385" w14:paraId="0107C39C" w14:textId="77777777" w:rsidTr="00DC22CD">
        <w:trPr>
          <w:trHeight w:hRule="exact" w:val="227"/>
        </w:trPr>
        <w:tc>
          <w:tcPr>
            <w:tcW w:w="1145" w:type="pct"/>
            <w:shd w:val="clear" w:color="auto" w:fill="auto"/>
            <w:noWrap/>
            <w:vAlign w:val="center"/>
          </w:tcPr>
          <w:p w14:paraId="5D2F1D3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Founder age</w:t>
            </w:r>
          </w:p>
        </w:tc>
        <w:tc>
          <w:tcPr>
            <w:tcW w:w="642" w:type="pct"/>
            <w:shd w:val="clear" w:color="auto" w:fill="EDEDED" w:themeFill="accent3" w:themeFillTint="33"/>
            <w:vAlign w:val="center"/>
          </w:tcPr>
          <w:p w14:paraId="7380FA2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43" w:type="pct"/>
            <w:shd w:val="clear" w:color="auto" w:fill="auto"/>
            <w:noWrap/>
            <w:vAlign w:val="center"/>
          </w:tcPr>
          <w:p w14:paraId="3608CFC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0B18E99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42" w:type="pct"/>
            <w:shd w:val="clear" w:color="auto" w:fill="auto"/>
            <w:noWrap/>
            <w:vAlign w:val="center"/>
          </w:tcPr>
          <w:p w14:paraId="55C5A12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19C3BBC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3" w:type="pct"/>
            <w:vAlign w:val="center"/>
          </w:tcPr>
          <w:p w14:paraId="0507384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r>
      <w:tr w:rsidR="00EC3B04" w:rsidRPr="00346385" w14:paraId="616D6FAA" w14:textId="77777777" w:rsidTr="00DC22CD">
        <w:trPr>
          <w:trHeight w:hRule="exact" w:val="227"/>
        </w:trPr>
        <w:tc>
          <w:tcPr>
            <w:tcW w:w="1145" w:type="pct"/>
            <w:shd w:val="clear" w:color="auto" w:fill="auto"/>
            <w:noWrap/>
            <w:vAlign w:val="center"/>
          </w:tcPr>
          <w:p w14:paraId="21E7DEC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Prev. accelerator</w:t>
            </w:r>
          </w:p>
        </w:tc>
        <w:tc>
          <w:tcPr>
            <w:tcW w:w="642" w:type="pct"/>
            <w:shd w:val="clear" w:color="auto" w:fill="EDEDED" w:themeFill="accent3" w:themeFillTint="33"/>
            <w:vAlign w:val="center"/>
          </w:tcPr>
          <w:p w14:paraId="575A97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auto"/>
            <w:noWrap/>
            <w:vAlign w:val="center"/>
          </w:tcPr>
          <w:p w14:paraId="497F074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-.20***</w:t>
            </w:r>
          </w:p>
        </w:tc>
        <w:tc>
          <w:tcPr>
            <w:tcW w:w="643" w:type="pct"/>
            <w:vAlign w:val="center"/>
          </w:tcPr>
          <w:p w14:paraId="29460E0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642" w:type="pct"/>
            <w:shd w:val="clear" w:color="auto" w:fill="auto"/>
            <w:noWrap/>
            <w:vAlign w:val="center"/>
          </w:tcPr>
          <w:p w14:paraId="7F93D11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vAlign w:val="center"/>
          </w:tcPr>
          <w:p w14:paraId="64CA51C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40B1008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p>
        </w:tc>
      </w:tr>
      <w:tr w:rsidR="00EC3B04" w:rsidRPr="00346385" w14:paraId="5E4F466B" w14:textId="77777777" w:rsidTr="00DC22CD">
        <w:trPr>
          <w:trHeight w:hRule="exact" w:val="227"/>
        </w:trPr>
        <w:tc>
          <w:tcPr>
            <w:tcW w:w="1145" w:type="pct"/>
            <w:shd w:val="clear" w:color="auto" w:fill="auto"/>
            <w:noWrap/>
            <w:vAlign w:val="center"/>
          </w:tcPr>
          <w:p w14:paraId="3E61B0F0" w14:textId="50C709AA"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M</w:t>
            </w:r>
            <w:ins w:id="1382" w:author="AnnMason" w:date="2021-12-12T16:26:00Z">
              <w:r w:rsidR="00DC799E">
                <w:rPr>
                  <w:rFonts w:asciiTheme="majorBidi" w:hAnsiTheme="majorBidi" w:cstheme="majorBidi"/>
                  <w:sz w:val="18"/>
                  <w:szCs w:val="18"/>
                </w:rPr>
                <w:t>aster’s</w:t>
              </w:r>
            </w:ins>
            <w:del w:id="1383" w:author="AnnMason" w:date="2021-12-12T16:26:00Z">
              <w:r w:rsidRPr="00346385" w:rsidDel="00DC799E">
                <w:rPr>
                  <w:rFonts w:asciiTheme="majorBidi" w:hAnsiTheme="majorBidi" w:cstheme="majorBidi"/>
                  <w:sz w:val="18"/>
                  <w:szCs w:val="18"/>
                </w:rPr>
                <w:delText>A</w:delText>
              </w:r>
            </w:del>
            <w:r w:rsidRPr="00346385">
              <w:rPr>
                <w:rFonts w:asciiTheme="majorBidi" w:hAnsiTheme="majorBidi" w:cstheme="majorBidi"/>
                <w:sz w:val="18"/>
                <w:szCs w:val="18"/>
              </w:rPr>
              <w:t xml:space="preserve"> degree</w:t>
            </w:r>
          </w:p>
        </w:tc>
        <w:tc>
          <w:tcPr>
            <w:tcW w:w="642" w:type="pct"/>
            <w:shd w:val="clear" w:color="auto" w:fill="EDEDED" w:themeFill="accent3" w:themeFillTint="33"/>
            <w:vAlign w:val="center"/>
          </w:tcPr>
          <w:p w14:paraId="44CDBB6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43" w:type="pct"/>
            <w:shd w:val="clear" w:color="auto" w:fill="auto"/>
            <w:noWrap/>
            <w:vAlign w:val="center"/>
          </w:tcPr>
          <w:p w14:paraId="239B64E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p>
        </w:tc>
        <w:tc>
          <w:tcPr>
            <w:tcW w:w="643" w:type="pct"/>
            <w:vAlign w:val="center"/>
          </w:tcPr>
          <w:p w14:paraId="1B7B409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42" w:type="pct"/>
            <w:shd w:val="clear" w:color="auto" w:fill="auto"/>
            <w:noWrap/>
            <w:vAlign w:val="center"/>
          </w:tcPr>
          <w:p w14:paraId="6268F98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43" w:type="pct"/>
            <w:vAlign w:val="center"/>
          </w:tcPr>
          <w:p w14:paraId="70399DB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643" w:type="pct"/>
            <w:vAlign w:val="center"/>
          </w:tcPr>
          <w:p w14:paraId="6D65328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r>
      <w:tr w:rsidR="00EC3B04" w:rsidRPr="00346385" w14:paraId="051C0209" w14:textId="77777777" w:rsidTr="00DC22CD">
        <w:trPr>
          <w:trHeight w:hRule="exact" w:val="227"/>
        </w:trPr>
        <w:tc>
          <w:tcPr>
            <w:tcW w:w="1145" w:type="pct"/>
            <w:shd w:val="clear" w:color="auto" w:fill="auto"/>
            <w:noWrap/>
            <w:vAlign w:val="center"/>
          </w:tcPr>
          <w:p w14:paraId="224D62B2" w14:textId="77777777" w:rsidR="00EC3B04" w:rsidRPr="00346385" w:rsidRDefault="00EC3B04" w:rsidP="00DC22CD">
            <w:pPr>
              <w:spacing w:after="0" w:line="240" w:lineRule="auto"/>
              <w:ind w:right="-111"/>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642" w:type="pct"/>
            <w:shd w:val="clear" w:color="auto" w:fill="EDEDED" w:themeFill="accent3" w:themeFillTint="33"/>
            <w:vAlign w:val="center"/>
          </w:tcPr>
          <w:p w14:paraId="0DD008C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auto"/>
            <w:noWrap/>
            <w:vAlign w:val="center"/>
          </w:tcPr>
          <w:p w14:paraId="00EC8F8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643" w:type="pct"/>
            <w:vAlign w:val="center"/>
          </w:tcPr>
          <w:p w14:paraId="0E4B2FD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42" w:type="pct"/>
            <w:shd w:val="clear" w:color="auto" w:fill="auto"/>
            <w:noWrap/>
            <w:vAlign w:val="center"/>
          </w:tcPr>
          <w:p w14:paraId="757655D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643" w:type="pct"/>
            <w:vAlign w:val="center"/>
          </w:tcPr>
          <w:p w14:paraId="57C81A8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vAlign w:val="center"/>
          </w:tcPr>
          <w:p w14:paraId="32AF2B4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r>
      <w:tr w:rsidR="00EC3B04" w:rsidRPr="00346385" w14:paraId="28777406" w14:textId="77777777" w:rsidTr="00DC22CD">
        <w:trPr>
          <w:trHeight w:hRule="exact" w:val="227"/>
        </w:trPr>
        <w:tc>
          <w:tcPr>
            <w:tcW w:w="1145" w:type="pct"/>
            <w:shd w:val="clear" w:color="auto" w:fill="auto"/>
            <w:noWrap/>
            <w:vAlign w:val="center"/>
          </w:tcPr>
          <w:p w14:paraId="1E86D270"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Idea: stage</w:t>
            </w:r>
          </w:p>
        </w:tc>
        <w:tc>
          <w:tcPr>
            <w:tcW w:w="642" w:type="pct"/>
            <w:shd w:val="clear" w:color="auto" w:fill="EDEDED" w:themeFill="accent3" w:themeFillTint="33"/>
            <w:vAlign w:val="center"/>
          </w:tcPr>
          <w:p w14:paraId="3543CAE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43" w:type="pct"/>
            <w:shd w:val="clear" w:color="auto" w:fill="auto"/>
            <w:noWrap/>
            <w:vAlign w:val="center"/>
          </w:tcPr>
          <w:p w14:paraId="04CB22C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w:t>
            </w:r>
          </w:p>
        </w:tc>
        <w:tc>
          <w:tcPr>
            <w:tcW w:w="643" w:type="pct"/>
            <w:vAlign w:val="center"/>
          </w:tcPr>
          <w:p w14:paraId="000234F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642" w:type="pct"/>
            <w:shd w:val="clear" w:color="auto" w:fill="auto"/>
            <w:noWrap/>
            <w:vAlign w:val="center"/>
          </w:tcPr>
          <w:p w14:paraId="6FB6A73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w:t>
            </w:r>
          </w:p>
        </w:tc>
        <w:tc>
          <w:tcPr>
            <w:tcW w:w="643" w:type="pct"/>
            <w:vAlign w:val="center"/>
          </w:tcPr>
          <w:p w14:paraId="4D38FD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43" w:type="pct"/>
            <w:vAlign w:val="center"/>
          </w:tcPr>
          <w:p w14:paraId="1E57C6E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w:t>
            </w:r>
          </w:p>
        </w:tc>
      </w:tr>
    </w:tbl>
    <w:p w14:paraId="09AAE2AC"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7BC6A7D0" w14:textId="77777777" w:rsidR="00EC3B04" w:rsidRPr="00346385" w:rsidRDefault="00EC3B04" w:rsidP="00EC3B04">
      <w:pPr>
        <w:spacing w:after="0" w:line="240" w:lineRule="auto"/>
        <w:rPr>
          <w:rFonts w:ascii="Times New Roman" w:hAnsi="Times New Roman"/>
          <w:b/>
          <w:bCs/>
          <w:sz w:val="20"/>
          <w:szCs w:val="20"/>
          <w:lang w:bidi="he-IL"/>
        </w:rPr>
      </w:pPr>
    </w:p>
    <w:p w14:paraId="0F20D3C5" w14:textId="63F774AE"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t>Table 2b:</w:t>
      </w:r>
      <w:r w:rsidRPr="00346385">
        <w:rPr>
          <w:rFonts w:ascii="Times New Roman" w:hAnsi="Times New Roman"/>
          <w:i/>
          <w:iCs/>
          <w:sz w:val="24"/>
          <w:lang w:bidi="he-IL"/>
        </w:rPr>
        <w:t xml:space="preserve"> PW Correlation Matrix</w:t>
      </w:r>
      <w:ins w:id="1384" w:author="AnnMason" w:date="2021-12-12T16:27:00Z">
        <w:r w:rsidR="00DC799E">
          <w:rPr>
            <w:rFonts w:ascii="Times New Roman" w:hAnsi="Times New Roman"/>
            <w:i/>
            <w:iCs/>
            <w:sz w:val="24"/>
            <w:lang w:bidi="he-IL"/>
          </w:rPr>
          <w:t xml:space="preserve">: </w:t>
        </w:r>
      </w:ins>
      <w:del w:id="1385" w:author="AnnMason" w:date="2021-12-12T16:27:00Z">
        <w:r w:rsidRPr="00346385" w:rsidDel="00DC799E">
          <w:rPr>
            <w:rFonts w:ascii="Times New Roman" w:hAnsi="Times New Roman"/>
            <w:i/>
            <w:iCs/>
            <w:sz w:val="24"/>
            <w:lang w:bidi="he-IL"/>
          </w:rPr>
          <w:delText xml:space="preserve"> –</w:delText>
        </w:r>
      </w:del>
      <w:r w:rsidRPr="00346385">
        <w:rPr>
          <w:rFonts w:ascii="Times New Roman" w:hAnsi="Times New Roman"/>
          <w:i/>
          <w:iCs/>
          <w:sz w:val="24"/>
          <w:lang w:bidi="he-IL"/>
        </w:rPr>
        <w:t>areas of progress and control variables</w:t>
      </w: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70"/>
        <w:gridCol w:w="872"/>
        <w:gridCol w:w="871"/>
        <w:gridCol w:w="869"/>
        <w:gridCol w:w="871"/>
        <w:gridCol w:w="871"/>
        <w:gridCol w:w="871"/>
      </w:tblGrid>
      <w:tr w:rsidR="00EC3B04" w:rsidRPr="00346385" w14:paraId="76460577" w14:textId="77777777" w:rsidTr="00DC22CD">
        <w:trPr>
          <w:trHeight w:hRule="exact" w:val="397"/>
        </w:trPr>
        <w:tc>
          <w:tcPr>
            <w:tcW w:w="1158" w:type="pct"/>
            <w:shd w:val="clear" w:color="auto" w:fill="auto"/>
            <w:noWrap/>
            <w:vAlign w:val="center"/>
          </w:tcPr>
          <w:p w14:paraId="7968F41F"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548" w:type="pct"/>
            <w:shd w:val="clear" w:color="auto" w:fill="EDEDED" w:themeFill="accent3" w:themeFillTint="33"/>
            <w:vAlign w:val="center"/>
          </w:tcPr>
          <w:p w14:paraId="4A6A3502"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Female</w:t>
            </w:r>
          </w:p>
        </w:tc>
        <w:tc>
          <w:tcPr>
            <w:tcW w:w="549" w:type="pct"/>
            <w:shd w:val="clear" w:color="auto" w:fill="auto"/>
            <w:noWrap/>
            <w:vAlign w:val="center"/>
          </w:tcPr>
          <w:p w14:paraId="67806F5B"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(1)</w:t>
            </w:r>
          </w:p>
        </w:tc>
        <w:tc>
          <w:tcPr>
            <w:tcW w:w="549" w:type="pct"/>
            <w:vAlign w:val="center"/>
          </w:tcPr>
          <w:p w14:paraId="453CE9E6"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(2)</w:t>
            </w:r>
          </w:p>
        </w:tc>
        <w:tc>
          <w:tcPr>
            <w:tcW w:w="548" w:type="pct"/>
            <w:vAlign w:val="center"/>
          </w:tcPr>
          <w:p w14:paraId="4CE5EF5A"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(3)</w:t>
            </w:r>
          </w:p>
        </w:tc>
        <w:tc>
          <w:tcPr>
            <w:tcW w:w="549" w:type="pct"/>
            <w:vAlign w:val="center"/>
          </w:tcPr>
          <w:p w14:paraId="2C1C1E85"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(4)</w:t>
            </w:r>
          </w:p>
        </w:tc>
        <w:tc>
          <w:tcPr>
            <w:tcW w:w="549" w:type="pct"/>
            <w:vAlign w:val="center"/>
          </w:tcPr>
          <w:p w14:paraId="4DCBB174"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(5)</w:t>
            </w:r>
          </w:p>
        </w:tc>
        <w:tc>
          <w:tcPr>
            <w:tcW w:w="549" w:type="pct"/>
            <w:vAlign w:val="center"/>
          </w:tcPr>
          <w:p w14:paraId="1A638084"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(6)</w:t>
            </w:r>
          </w:p>
        </w:tc>
      </w:tr>
      <w:tr w:rsidR="00EC3B04" w:rsidRPr="00346385" w14:paraId="2730DFFC" w14:textId="77777777" w:rsidTr="00DC22CD">
        <w:trPr>
          <w:trHeight w:hRule="exact" w:val="227"/>
        </w:trPr>
        <w:tc>
          <w:tcPr>
            <w:tcW w:w="1158" w:type="pct"/>
            <w:shd w:val="clear" w:color="auto" w:fill="E7E6E6" w:themeFill="background2"/>
            <w:noWrap/>
            <w:vAlign w:val="center"/>
          </w:tcPr>
          <w:p w14:paraId="774CAB4D"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(1) Knowledge</w:t>
            </w:r>
          </w:p>
        </w:tc>
        <w:tc>
          <w:tcPr>
            <w:tcW w:w="548" w:type="pct"/>
            <w:shd w:val="clear" w:color="auto" w:fill="E7E6E6" w:themeFill="background2"/>
            <w:vAlign w:val="center"/>
          </w:tcPr>
          <w:p w14:paraId="5354999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E7E6E6" w:themeFill="background2"/>
            <w:noWrap/>
            <w:vAlign w:val="center"/>
          </w:tcPr>
          <w:p w14:paraId="6F950FF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449370D2"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8" w:type="pct"/>
            <w:shd w:val="clear" w:color="auto" w:fill="E7E6E6" w:themeFill="background2"/>
            <w:vAlign w:val="center"/>
          </w:tcPr>
          <w:p w14:paraId="675BF158"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4D469AA1"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8A6EE4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70FE0D4"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0227C40A" w14:textId="77777777" w:rsidTr="00DC22CD">
        <w:trPr>
          <w:trHeight w:hRule="exact" w:val="227"/>
        </w:trPr>
        <w:tc>
          <w:tcPr>
            <w:tcW w:w="1158" w:type="pct"/>
            <w:shd w:val="clear" w:color="auto" w:fill="E7E6E6" w:themeFill="background2"/>
            <w:noWrap/>
            <w:vAlign w:val="center"/>
          </w:tcPr>
          <w:p w14:paraId="190D9E84"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Network</w:t>
            </w:r>
          </w:p>
        </w:tc>
        <w:tc>
          <w:tcPr>
            <w:tcW w:w="548" w:type="pct"/>
            <w:shd w:val="clear" w:color="auto" w:fill="E7E6E6" w:themeFill="background2"/>
            <w:vAlign w:val="center"/>
          </w:tcPr>
          <w:p w14:paraId="3A86EAD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E7E6E6" w:themeFill="background2"/>
            <w:noWrap/>
            <w:vAlign w:val="center"/>
          </w:tcPr>
          <w:p w14:paraId="64ED3A5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shd w:val="clear" w:color="auto" w:fill="E7E6E6" w:themeFill="background2"/>
            <w:vAlign w:val="center"/>
          </w:tcPr>
          <w:p w14:paraId="7BE3E07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8" w:type="pct"/>
            <w:shd w:val="clear" w:color="auto" w:fill="E7E6E6" w:themeFill="background2"/>
            <w:vAlign w:val="center"/>
          </w:tcPr>
          <w:p w14:paraId="70270C4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50F9C26"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62E61DDE"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3114B31A"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3C4BD759" w14:textId="77777777" w:rsidTr="00DC22CD">
        <w:trPr>
          <w:trHeight w:hRule="exact" w:val="227"/>
        </w:trPr>
        <w:tc>
          <w:tcPr>
            <w:tcW w:w="1158" w:type="pct"/>
            <w:shd w:val="clear" w:color="auto" w:fill="E7E6E6" w:themeFill="background2"/>
            <w:noWrap/>
            <w:vAlign w:val="center"/>
          </w:tcPr>
          <w:p w14:paraId="4A98741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Confidence</w:t>
            </w:r>
          </w:p>
        </w:tc>
        <w:tc>
          <w:tcPr>
            <w:tcW w:w="548" w:type="pct"/>
            <w:shd w:val="clear" w:color="auto" w:fill="E7E6E6" w:themeFill="background2"/>
            <w:vAlign w:val="center"/>
          </w:tcPr>
          <w:p w14:paraId="55A9B87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549" w:type="pct"/>
            <w:shd w:val="clear" w:color="auto" w:fill="E7E6E6" w:themeFill="background2"/>
            <w:noWrap/>
            <w:vAlign w:val="center"/>
          </w:tcPr>
          <w:p w14:paraId="6B16D3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.18***</w:t>
            </w:r>
          </w:p>
        </w:tc>
        <w:tc>
          <w:tcPr>
            <w:tcW w:w="549" w:type="pct"/>
            <w:shd w:val="clear" w:color="auto" w:fill="E7E6E6" w:themeFill="background2"/>
            <w:vAlign w:val="center"/>
          </w:tcPr>
          <w:p w14:paraId="65CDCA8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8" w:type="pct"/>
            <w:shd w:val="clear" w:color="auto" w:fill="E7E6E6" w:themeFill="background2"/>
            <w:vAlign w:val="center"/>
          </w:tcPr>
          <w:p w14:paraId="22DF47D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6AD35EFD"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49EFFAF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167C5EC1"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793597DB" w14:textId="77777777" w:rsidTr="00DC22CD">
        <w:trPr>
          <w:trHeight w:hRule="exact" w:val="227"/>
        </w:trPr>
        <w:tc>
          <w:tcPr>
            <w:tcW w:w="1158" w:type="pct"/>
            <w:shd w:val="clear" w:color="auto" w:fill="E7E6E6" w:themeFill="background2"/>
            <w:noWrap/>
            <w:vAlign w:val="center"/>
          </w:tcPr>
          <w:p w14:paraId="449144E1"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ESE</w:t>
            </w:r>
          </w:p>
        </w:tc>
        <w:tc>
          <w:tcPr>
            <w:tcW w:w="548" w:type="pct"/>
            <w:shd w:val="clear" w:color="auto" w:fill="E7E6E6" w:themeFill="background2"/>
            <w:vAlign w:val="center"/>
          </w:tcPr>
          <w:p w14:paraId="140C338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E7E6E6" w:themeFill="background2"/>
            <w:noWrap/>
            <w:vAlign w:val="center"/>
          </w:tcPr>
          <w:p w14:paraId="33214F9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549" w:type="pct"/>
            <w:shd w:val="clear" w:color="auto" w:fill="E7E6E6" w:themeFill="background2"/>
            <w:vAlign w:val="center"/>
          </w:tcPr>
          <w:p w14:paraId="1FF7C26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8" w:type="pct"/>
            <w:shd w:val="clear" w:color="auto" w:fill="E7E6E6" w:themeFill="background2"/>
            <w:vAlign w:val="center"/>
          </w:tcPr>
          <w:p w14:paraId="7EEAB69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.37***</w:t>
            </w:r>
          </w:p>
        </w:tc>
        <w:tc>
          <w:tcPr>
            <w:tcW w:w="549" w:type="pct"/>
            <w:shd w:val="clear" w:color="auto" w:fill="E7E6E6" w:themeFill="background2"/>
            <w:vAlign w:val="center"/>
          </w:tcPr>
          <w:p w14:paraId="0D6CE89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262412B8"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50EEEE37"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21F48B26" w14:textId="77777777" w:rsidTr="00DC22CD">
        <w:trPr>
          <w:trHeight w:hRule="exact" w:val="227"/>
        </w:trPr>
        <w:tc>
          <w:tcPr>
            <w:tcW w:w="1158" w:type="pct"/>
            <w:shd w:val="clear" w:color="auto" w:fill="E7E6E6" w:themeFill="background2"/>
            <w:noWrap/>
            <w:vAlign w:val="center"/>
          </w:tcPr>
          <w:p w14:paraId="180FB1A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Legitimacy</w:t>
            </w:r>
          </w:p>
        </w:tc>
        <w:tc>
          <w:tcPr>
            <w:tcW w:w="548" w:type="pct"/>
            <w:shd w:val="clear" w:color="auto" w:fill="E7E6E6" w:themeFill="background2"/>
            <w:vAlign w:val="center"/>
          </w:tcPr>
          <w:p w14:paraId="2D1E5E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9" w:type="pct"/>
            <w:shd w:val="clear" w:color="auto" w:fill="E7E6E6" w:themeFill="background2"/>
            <w:noWrap/>
            <w:vAlign w:val="center"/>
          </w:tcPr>
          <w:p w14:paraId="010D0BE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E7E6E6" w:themeFill="background2"/>
            <w:vAlign w:val="center"/>
          </w:tcPr>
          <w:p w14:paraId="6C8D509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8" w:type="pct"/>
            <w:shd w:val="clear" w:color="auto" w:fill="E7E6E6" w:themeFill="background2"/>
            <w:vAlign w:val="center"/>
          </w:tcPr>
          <w:p w14:paraId="04597D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.44***</w:t>
            </w:r>
          </w:p>
        </w:tc>
        <w:tc>
          <w:tcPr>
            <w:tcW w:w="549" w:type="pct"/>
            <w:shd w:val="clear" w:color="auto" w:fill="E7E6E6" w:themeFill="background2"/>
            <w:vAlign w:val="center"/>
          </w:tcPr>
          <w:p w14:paraId="783F21F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w:t>
            </w:r>
          </w:p>
        </w:tc>
        <w:tc>
          <w:tcPr>
            <w:tcW w:w="549" w:type="pct"/>
            <w:shd w:val="clear" w:color="auto" w:fill="E7E6E6" w:themeFill="background2"/>
            <w:vAlign w:val="center"/>
          </w:tcPr>
          <w:p w14:paraId="2907CD6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2B602191"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58A0DDB8" w14:textId="77777777" w:rsidTr="00DC22CD">
        <w:trPr>
          <w:trHeight w:hRule="exact" w:val="227"/>
        </w:trPr>
        <w:tc>
          <w:tcPr>
            <w:tcW w:w="1158" w:type="pct"/>
            <w:shd w:val="clear" w:color="auto" w:fill="E7E6E6" w:themeFill="background2"/>
            <w:noWrap/>
            <w:vAlign w:val="center"/>
          </w:tcPr>
          <w:p w14:paraId="3D8AF19E"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7"/>
                <w:szCs w:val="17"/>
              </w:rPr>
              <w:t>(6) Fundraising</w:t>
            </w:r>
          </w:p>
        </w:tc>
        <w:tc>
          <w:tcPr>
            <w:tcW w:w="548" w:type="pct"/>
            <w:shd w:val="clear" w:color="auto" w:fill="E7E6E6" w:themeFill="background2"/>
            <w:vAlign w:val="center"/>
          </w:tcPr>
          <w:p w14:paraId="166418D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p>
        </w:tc>
        <w:tc>
          <w:tcPr>
            <w:tcW w:w="549" w:type="pct"/>
            <w:shd w:val="clear" w:color="auto" w:fill="E7E6E6" w:themeFill="background2"/>
            <w:noWrap/>
            <w:vAlign w:val="center"/>
          </w:tcPr>
          <w:p w14:paraId="191891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w:t>
            </w:r>
          </w:p>
        </w:tc>
        <w:tc>
          <w:tcPr>
            <w:tcW w:w="549" w:type="pct"/>
            <w:shd w:val="clear" w:color="auto" w:fill="E7E6E6" w:themeFill="background2"/>
            <w:vAlign w:val="center"/>
          </w:tcPr>
          <w:p w14:paraId="5EA3B51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8" w:type="pct"/>
            <w:shd w:val="clear" w:color="auto" w:fill="E7E6E6" w:themeFill="background2"/>
            <w:vAlign w:val="center"/>
          </w:tcPr>
          <w:p w14:paraId="4967652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shd w:val="clear" w:color="auto" w:fill="E7E6E6" w:themeFill="background2"/>
            <w:vAlign w:val="center"/>
          </w:tcPr>
          <w:p w14:paraId="1EA0B10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shd w:val="clear" w:color="auto" w:fill="E7E6E6" w:themeFill="background2"/>
            <w:vAlign w:val="center"/>
          </w:tcPr>
          <w:p w14:paraId="15B36EC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549" w:type="pct"/>
            <w:shd w:val="clear" w:color="auto" w:fill="E7E6E6" w:themeFill="background2"/>
            <w:vAlign w:val="center"/>
          </w:tcPr>
          <w:p w14:paraId="1FAD5BA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r w:rsidR="00EC3B04" w:rsidRPr="00346385" w14:paraId="1ECED507" w14:textId="77777777" w:rsidTr="00DC22CD">
        <w:trPr>
          <w:trHeight w:hRule="exact" w:val="227"/>
        </w:trPr>
        <w:tc>
          <w:tcPr>
            <w:tcW w:w="1158" w:type="pct"/>
            <w:shd w:val="clear" w:color="auto" w:fill="auto"/>
            <w:noWrap/>
            <w:vAlign w:val="center"/>
          </w:tcPr>
          <w:p w14:paraId="2E66B875"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Founder age</w:t>
            </w:r>
          </w:p>
        </w:tc>
        <w:tc>
          <w:tcPr>
            <w:tcW w:w="548" w:type="pct"/>
            <w:shd w:val="clear" w:color="auto" w:fill="EDEDED" w:themeFill="accent3" w:themeFillTint="33"/>
            <w:vAlign w:val="center"/>
          </w:tcPr>
          <w:p w14:paraId="35BF277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549" w:type="pct"/>
            <w:shd w:val="clear" w:color="auto" w:fill="auto"/>
            <w:noWrap/>
            <w:vAlign w:val="center"/>
          </w:tcPr>
          <w:p w14:paraId="0159B4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c>
          <w:tcPr>
            <w:tcW w:w="549" w:type="pct"/>
            <w:vAlign w:val="center"/>
          </w:tcPr>
          <w:p w14:paraId="6964178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8" w:type="pct"/>
            <w:vAlign w:val="center"/>
          </w:tcPr>
          <w:p w14:paraId="3FE72C3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w:t>
            </w:r>
          </w:p>
        </w:tc>
        <w:tc>
          <w:tcPr>
            <w:tcW w:w="549" w:type="pct"/>
            <w:vAlign w:val="center"/>
          </w:tcPr>
          <w:p w14:paraId="2298630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9" w:type="pct"/>
            <w:vAlign w:val="center"/>
          </w:tcPr>
          <w:p w14:paraId="4B1B884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549" w:type="pct"/>
            <w:vAlign w:val="center"/>
          </w:tcPr>
          <w:p w14:paraId="7A475D2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r>
      <w:tr w:rsidR="00EC3B04" w:rsidRPr="00346385" w14:paraId="296605E6" w14:textId="77777777" w:rsidTr="00DC22CD">
        <w:trPr>
          <w:trHeight w:hRule="exact" w:val="227"/>
        </w:trPr>
        <w:tc>
          <w:tcPr>
            <w:tcW w:w="1158" w:type="pct"/>
            <w:shd w:val="clear" w:color="auto" w:fill="auto"/>
            <w:noWrap/>
            <w:vAlign w:val="center"/>
          </w:tcPr>
          <w:p w14:paraId="7FCF383E"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Prev. accelerator</w:t>
            </w:r>
          </w:p>
        </w:tc>
        <w:tc>
          <w:tcPr>
            <w:tcW w:w="548" w:type="pct"/>
            <w:shd w:val="clear" w:color="auto" w:fill="EDEDED" w:themeFill="accent3" w:themeFillTint="33"/>
            <w:vAlign w:val="center"/>
          </w:tcPr>
          <w:p w14:paraId="4BADA66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-.004</w:t>
            </w:r>
          </w:p>
        </w:tc>
        <w:tc>
          <w:tcPr>
            <w:tcW w:w="549" w:type="pct"/>
            <w:shd w:val="clear" w:color="auto" w:fill="auto"/>
            <w:noWrap/>
            <w:vAlign w:val="center"/>
          </w:tcPr>
          <w:p w14:paraId="5FD564E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-.20***</w:t>
            </w:r>
          </w:p>
        </w:tc>
        <w:tc>
          <w:tcPr>
            <w:tcW w:w="549" w:type="pct"/>
            <w:vAlign w:val="center"/>
          </w:tcPr>
          <w:p w14:paraId="188CE78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-.008</w:t>
            </w:r>
          </w:p>
        </w:tc>
        <w:tc>
          <w:tcPr>
            <w:tcW w:w="548" w:type="pct"/>
            <w:vAlign w:val="center"/>
          </w:tcPr>
          <w:p w14:paraId="709C132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vAlign w:val="center"/>
          </w:tcPr>
          <w:p w14:paraId="2E9837A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549" w:type="pct"/>
            <w:vAlign w:val="center"/>
          </w:tcPr>
          <w:p w14:paraId="209B019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9" w:type="pct"/>
            <w:vAlign w:val="center"/>
          </w:tcPr>
          <w:p w14:paraId="7599D3F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r>
      <w:tr w:rsidR="00EC3B04" w:rsidRPr="00346385" w14:paraId="29764253" w14:textId="77777777" w:rsidTr="00DC22CD">
        <w:trPr>
          <w:trHeight w:hRule="exact" w:val="227"/>
        </w:trPr>
        <w:tc>
          <w:tcPr>
            <w:tcW w:w="1158" w:type="pct"/>
            <w:shd w:val="clear" w:color="auto" w:fill="auto"/>
            <w:noWrap/>
            <w:vAlign w:val="center"/>
          </w:tcPr>
          <w:p w14:paraId="49FD0792" w14:textId="7C645960"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M</w:t>
            </w:r>
            <w:ins w:id="1386" w:author="AnnMason" w:date="2021-12-12T16:26:00Z">
              <w:r w:rsidR="00DC799E">
                <w:rPr>
                  <w:rFonts w:asciiTheme="majorBidi" w:hAnsiTheme="majorBidi" w:cstheme="majorBidi"/>
                  <w:sz w:val="18"/>
                  <w:szCs w:val="18"/>
                </w:rPr>
                <w:t>aster’s degree</w:t>
              </w:r>
            </w:ins>
            <w:del w:id="1387" w:author="AnnMason" w:date="2021-12-12T16:26:00Z">
              <w:r w:rsidRPr="00346385" w:rsidDel="00DC799E">
                <w:rPr>
                  <w:rFonts w:asciiTheme="majorBidi" w:hAnsiTheme="majorBidi" w:cstheme="majorBidi"/>
                  <w:sz w:val="18"/>
                  <w:szCs w:val="18"/>
                </w:rPr>
                <w:delText>A</w:delText>
              </w:r>
            </w:del>
          </w:p>
        </w:tc>
        <w:tc>
          <w:tcPr>
            <w:tcW w:w="548" w:type="pct"/>
            <w:shd w:val="clear" w:color="auto" w:fill="EDEDED" w:themeFill="accent3" w:themeFillTint="33"/>
            <w:vAlign w:val="center"/>
          </w:tcPr>
          <w:p w14:paraId="0B183CA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auto"/>
            <w:noWrap/>
            <w:vAlign w:val="center"/>
          </w:tcPr>
          <w:p w14:paraId="3BDC0A5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384A6F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8" w:type="pct"/>
            <w:vAlign w:val="center"/>
          </w:tcPr>
          <w:p w14:paraId="1306D80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89B680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549" w:type="pct"/>
            <w:vAlign w:val="center"/>
          </w:tcPr>
          <w:p w14:paraId="4CF1BCD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549" w:type="pct"/>
            <w:vAlign w:val="center"/>
          </w:tcPr>
          <w:p w14:paraId="70E5583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r>
      <w:tr w:rsidR="00EC3B04" w:rsidRPr="00346385" w14:paraId="54BBFC70" w14:textId="77777777" w:rsidTr="00DC22CD">
        <w:trPr>
          <w:trHeight w:hRule="exact" w:val="227"/>
        </w:trPr>
        <w:tc>
          <w:tcPr>
            <w:tcW w:w="1158" w:type="pct"/>
            <w:shd w:val="clear" w:color="auto" w:fill="auto"/>
            <w:noWrap/>
            <w:vAlign w:val="center"/>
          </w:tcPr>
          <w:p w14:paraId="38DB25DF"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Entrepreneurial exp.</w:t>
            </w:r>
          </w:p>
        </w:tc>
        <w:tc>
          <w:tcPr>
            <w:tcW w:w="548" w:type="pct"/>
            <w:shd w:val="clear" w:color="auto" w:fill="EDEDED" w:themeFill="accent3" w:themeFillTint="33"/>
            <w:vAlign w:val="center"/>
          </w:tcPr>
          <w:p w14:paraId="4A48ACE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9" w:type="pct"/>
            <w:shd w:val="clear" w:color="auto" w:fill="auto"/>
            <w:noWrap/>
            <w:vAlign w:val="center"/>
          </w:tcPr>
          <w:p w14:paraId="611F2D4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4180E0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8" w:type="pct"/>
            <w:vAlign w:val="center"/>
          </w:tcPr>
          <w:p w14:paraId="29DFD0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9" w:type="pct"/>
            <w:vAlign w:val="center"/>
          </w:tcPr>
          <w:p w14:paraId="0A575EC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&gt;.01</w:t>
            </w:r>
          </w:p>
        </w:tc>
        <w:tc>
          <w:tcPr>
            <w:tcW w:w="549" w:type="pct"/>
            <w:vAlign w:val="center"/>
          </w:tcPr>
          <w:p w14:paraId="54DB4DF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549" w:type="pct"/>
            <w:vAlign w:val="center"/>
          </w:tcPr>
          <w:p w14:paraId="7C4A982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r>
      <w:tr w:rsidR="00EC3B04" w:rsidRPr="00346385" w14:paraId="2FFA2A67" w14:textId="77777777" w:rsidTr="00DC22CD">
        <w:trPr>
          <w:trHeight w:hRule="exact" w:val="227"/>
        </w:trPr>
        <w:tc>
          <w:tcPr>
            <w:tcW w:w="1158" w:type="pct"/>
            <w:shd w:val="clear" w:color="auto" w:fill="auto"/>
            <w:noWrap/>
            <w:vAlign w:val="center"/>
          </w:tcPr>
          <w:p w14:paraId="4AD040A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Idea: stage</w:t>
            </w:r>
          </w:p>
        </w:tc>
        <w:tc>
          <w:tcPr>
            <w:tcW w:w="548" w:type="pct"/>
            <w:shd w:val="clear" w:color="auto" w:fill="EDEDED" w:themeFill="accent3" w:themeFillTint="33"/>
            <w:vAlign w:val="center"/>
          </w:tcPr>
          <w:p w14:paraId="324D636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auto"/>
            <w:noWrap/>
            <w:vAlign w:val="center"/>
          </w:tcPr>
          <w:p w14:paraId="5DEBD96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w:t>
            </w:r>
          </w:p>
        </w:tc>
        <w:tc>
          <w:tcPr>
            <w:tcW w:w="549" w:type="pct"/>
            <w:vAlign w:val="center"/>
          </w:tcPr>
          <w:p w14:paraId="3C006D4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8" w:type="pct"/>
            <w:vAlign w:val="center"/>
          </w:tcPr>
          <w:p w14:paraId="776E333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549" w:type="pct"/>
            <w:vAlign w:val="center"/>
          </w:tcPr>
          <w:p w14:paraId="59AF6B5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549" w:type="pct"/>
            <w:vAlign w:val="center"/>
          </w:tcPr>
          <w:p w14:paraId="39B5E8C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vAlign w:val="center"/>
          </w:tcPr>
          <w:p w14:paraId="12B11EE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-.14***</w:t>
            </w:r>
          </w:p>
        </w:tc>
      </w:tr>
    </w:tbl>
    <w:p w14:paraId="2B397FA5"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lastRenderedPageBreak/>
        <w:t>Notes: *** p &lt; .001; ** p &lt; .01; * p &lt; .05, † p&lt;.1</w:t>
      </w:r>
    </w:p>
    <w:p w14:paraId="57E2A8B1" w14:textId="77777777" w:rsidR="00EC3B04" w:rsidRPr="00346385" w:rsidRDefault="00EC3B04" w:rsidP="00EC3B04">
      <w:pPr>
        <w:spacing w:after="0" w:line="240" w:lineRule="auto"/>
        <w:jc w:val="both"/>
        <w:rPr>
          <w:rFonts w:ascii="Times New Roman" w:hAnsi="Times New Roman"/>
          <w:b/>
          <w:bCs/>
          <w:sz w:val="20"/>
          <w:szCs w:val="20"/>
          <w:lang w:bidi="he-IL"/>
        </w:rPr>
      </w:pPr>
    </w:p>
    <w:p w14:paraId="2D6E80A5" w14:textId="0F06AF2E"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24"/>
          <w:lang w:bidi="he-IL"/>
        </w:rPr>
        <w:t>Table 2c:</w:t>
      </w:r>
      <w:r w:rsidRPr="00346385">
        <w:rPr>
          <w:rFonts w:ascii="Times New Roman" w:hAnsi="Times New Roman"/>
          <w:i/>
          <w:iCs/>
          <w:sz w:val="24"/>
          <w:lang w:bidi="he-IL"/>
        </w:rPr>
        <w:t xml:space="preserve"> PW Correlation Matrix</w:t>
      </w:r>
      <w:ins w:id="1388" w:author="AnnMason" w:date="2021-12-12T16:27:00Z">
        <w:r w:rsidR="00DC799E">
          <w:rPr>
            <w:rFonts w:ascii="Times New Roman" w:hAnsi="Times New Roman"/>
            <w:i/>
            <w:iCs/>
            <w:sz w:val="24"/>
            <w:lang w:bidi="he-IL"/>
          </w:rPr>
          <w:t xml:space="preserve">: </w:t>
        </w:r>
      </w:ins>
      <w:del w:id="1389" w:author="AnnMason" w:date="2021-12-12T16:26:00Z">
        <w:r w:rsidRPr="00346385" w:rsidDel="00DC799E">
          <w:rPr>
            <w:rFonts w:ascii="Times New Roman" w:hAnsi="Times New Roman"/>
            <w:i/>
            <w:iCs/>
            <w:sz w:val="24"/>
            <w:lang w:bidi="he-IL"/>
          </w:rPr>
          <w:delText xml:space="preserve"> – </w:delText>
        </w:r>
      </w:del>
      <w:r w:rsidRPr="00346385">
        <w:rPr>
          <w:rFonts w:ascii="Times New Roman" w:hAnsi="Times New Roman"/>
          <w:i/>
          <w:iCs/>
          <w:sz w:val="24"/>
          <w:lang w:bidi="he-IL"/>
        </w:rPr>
        <w:t>control variables</w:t>
      </w:r>
    </w:p>
    <w:tbl>
      <w:tblPr>
        <w:tblW w:w="3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875"/>
        <w:gridCol w:w="874"/>
        <w:gridCol w:w="874"/>
        <w:gridCol w:w="874"/>
        <w:gridCol w:w="874"/>
        <w:gridCol w:w="873"/>
      </w:tblGrid>
      <w:tr w:rsidR="00EC3B04" w:rsidRPr="00346385" w14:paraId="4A6B511B" w14:textId="77777777" w:rsidTr="00DC22CD">
        <w:trPr>
          <w:trHeight w:hRule="exact" w:val="397"/>
        </w:trPr>
        <w:tc>
          <w:tcPr>
            <w:tcW w:w="1371" w:type="pct"/>
            <w:shd w:val="clear" w:color="auto" w:fill="auto"/>
            <w:noWrap/>
            <w:vAlign w:val="center"/>
          </w:tcPr>
          <w:p w14:paraId="0349F477"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605" w:type="pct"/>
            <w:shd w:val="clear" w:color="auto" w:fill="EDEDED" w:themeFill="accent3" w:themeFillTint="33"/>
            <w:vAlign w:val="center"/>
          </w:tcPr>
          <w:p w14:paraId="47342763"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(1)</w:t>
            </w:r>
          </w:p>
        </w:tc>
        <w:tc>
          <w:tcPr>
            <w:tcW w:w="605" w:type="pct"/>
            <w:shd w:val="clear" w:color="auto" w:fill="auto"/>
            <w:noWrap/>
            <w:vAlign w:val="center"/>
          </w:tcPr>
          <w:p w14:paraId="36D7D69C"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(2)</w:t>
            </w:r>
          </w:p>
        </w:tc>
        <w:tc>
          <w:tcPr>
            <w:tcW w:w="605" w:type="pct"/>
            <w:vAlign w:val="center"/>
          </w:tcPr>
          <w:p w14:paraId="115100C2"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(3)</w:t>
            </w:r>
          </w:p>
        </w:tc>
        <w:tc>
          <w:tcPr>
            <w:tcW w:w="605" w:type="pct"/>
            <w:vAlign w:val="center"/>
          </w:tcPr>
          <w:p w14:paraId="6B96BD09"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(4)</w:t>
            </w:r>
          </w:p>
        </w:tc>
        <w:tc>
          <w:tcPr>
            <w:tcW w:w="605" w:type="pct"/>
            <w:vAlign w:val="center"/>
          </w:tcPr>
          <w:p w14:paraId="10DEE2B5"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(5)</w:t>
            </w:r>
          </w:p>
        </w:tc>
        <w:tc>
          <w:tcPr>
            <w:tcW w:w="605" w:type="pct"/>
            <w:vAlign w:val="center"/>
          </w:tcPr>
          <w:p w14:paraId="51ABE48A"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(6)</w:t>
            </w:r>
          </w:p>
        </w:tc>
      </w:tr>
      <w:tr w:rsidR="00EC3B04" w:rsidRPr="00346385" w14:paraId="251C8B57" w14:textId="77777777" w:rsidTr="00DC22CD">
        <w:trPr>
          <w:trHeight w:hRule="exact" w:val="227"/>
        </w:trPr>
        <w:tc>
          <w:tcPr>
            <w:tcW w:w="1371" w:type="pct"/>
            <w:shd w:val="clear" w:color="auto" w:fill="E7E6E6" w:themeFill="background2"/>
            <w:noWrap/>
            <w:vAlign w:val="center"/>
          </w:tcPr>
          <w:p w14:paraId="121363E2" w14:textId="77777777" w:rsidR="00EC3B04" w:rsidRPr="00346385" w:rsidRDefault="00EC3B04" w:rsidP="00DC22CD">
            <w:pPr>
              <w:spacing w:after="0" w:line="240" w:lineRule="auto"/>
              <w:ind w:right="-111"/>
              <w:rPr>
                <w:rFonts w:asciiTheme="majorBidi" w:hAnsiTheme="majorBidi" w:cstheme="majorBidi"/>
                <w:b/>
                <w:bCs/>
                <w:sz w:val="18"/>
                <w:szCs w:val="18"/>
              </w:rPr>
            </w:pPr>
            <w:r w:rsidRPr="00346385">
              <w:rPr>
                <w:rFonts w:asciiTheme="majorBidi" w:hAnsiTheme="majorBidi" w:cstheme="majorBidi"/>
                <w:sz w:val="17"/>
                <w:szCs w:val="17"/>
              </w:rPr>
              <w:t>(1) Female</w:t>
            </w:r>
          </w:p>
        </w:tc>
        <w:tc>
          <w:tcPr>
            <w:tcW w:w="605" w:type="pct"/>
            <w:shd w:val="clear" w:color="auto" w:fill="E7E6E6" w:themeFill="background2"/>
            <w:vAlign w:val="center"/>
          </w:tcPr>
          <w:p w14:paraId="0CEB9E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shd w:val="clear" w:color="auto" w:fill="E7E6E6" w:themeFill="background2"/>
            <w:noWrap/>
            <w:vAlign w:val="center"/>
          </w:tcPr>
          <w:p w14:paraId="46222210"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2681977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549D111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28A57D2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6FBF9DFB"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0202FD43" w14:textId="77777777" w:rsidTr="00DC22CD">
        <w:trPr>
          <w:trHeight w:hRule="exact" w:val="227"/>
        </w:trPr>
        <w:tc>
          <w:tcPr>
            <w:tcW w:w="1371" w:type="pct"/>
            <w:shd w:val="clear" w:color="auto" w:fill="auto"/>
            <w:noWrap/>
            <w:vAlign w:val="center"/>
          </w:tcPr>
          <w:p w14:paraId="531A447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Founder age</w:t>
            </w:r>
          </w:p>
        </w:tc>
        <w:tc>
          <w:tcPr>
            <w:tcW w:w="605" w:type="pct"/>
            <w:shd w:val="clear" w:color="auto" w:fill="EDEDED" w:themeFill="accent3" w:themeFillTint="33"/>
            <w:vAlign w:val="center"/>
          </w:tcPr>
          <w:p w14:paraId="31C1B4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05" w:type="pct"/>
            <w:shd w:val="clear" w:color="auto" w:fill="auto"/>
            <w:noWrap/>
            <w:vAlign w:val="center"/>
          </w:tcPr>
          <w:p w14:paraId="6F428E1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6752E6B8"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726A082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68C845F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663107BE"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3490FDED" w14:textId="77777777" w:rsidTr="00DC22CD">
        <w:trPr>
          <w:trHeight w:hRule="exact" w:val="227"/>
        </w:trPr>
        <w:tc>
          <w:tcPr>
            <w:tcW w:w="1371" w:type="pct"/>
            <w:shd w:val="clear" w:color="auto" w:fill="auto"/>
            <w:noWrap/>
            <w:vAlign w:val="center"/>
          </w:tcPr>
          <w:p w14:paraId="47BAA2C5"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Previous accelerator</w:t>
            </w:r>
          </w:p>
        </w:tc>
        <w:tc>
          <w:tcPr>
            <w:tcW w:w="605" w:type="pct"/>
            <w:shd w:val="clear" w:color="auto" w:fill="EDEDED" w:themeFill="accent3" w:themeFillTint="33"/>
            <w:vAlign w:val="center"/>
          </w:tcPr>
          <w:p w14:paraId="5E03389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-.004</w:t>
            </w:r>
          </w:p>
        </w:tc>
        <w:tc>
          <w:tcPr>
            <w:tcW w:w="605" w:type="pct"/>
            <w:shd w:val="clear" w:color="auto" w:fill="auto"/>
            <w:noWrap/>
            <w:vAlign w:val="center"/>
          </w:tcPr>
          <w:p w14:paraId="3C9E94E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p>
        </w:tc>
        <w:tc>
          <w:tcPr>
            <w:tcW w:w="605" w:type="pct"/>
            <w:vAlign w:val="center"/>
          </w:tcPr>
          <w:p w14:paraId="2AC2530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7BF824D5"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79A9F1C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07ADE0AD"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73C04717" w14:textId="77777777" w:rsidTr="00DC22CD">
        <w:trPr>
          <w:trHeight w:hRule="exact" w:val="227"/>
        </w:trPr>
        <w:tc>
          <w:tcPr>
            <w:tcW w:w="1371" w:type="pct"/>
            <w:shd w:val="clear" w:color="auto" w:fill="auto"/>
            <w:noWrap/>
            <w:vAlign w:val="center"/>
          </w:tcPr>
          <w:p w14:paraId="396A45F7" w14:textId="68F35868"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M</w:t>
            </w:r>
            <w:ins w:id="1390" w:author="AnnMason" w:date="2021-12-12T16:26:00Z">
              <w:r w:rsidR="00DC799E">
                <w:rPr>
                  <w:rFonts w:asciiTheme="majorBidi" w:hAnsiTheme="majorBidi" w:cstheme="majorBidi"/>
                  <w:sz w:val="18"/>
                  <w:szCs w:val="18"/>
                </w:rPr>
                <w:t>aster’s degree</w:t>
              </w:r>
            </w:ins>
            <w:del w:id="1391" w:author="AnnMason" w:date="2021-12-12T16:26:00Z">
              <w:r w:rsidRPr="00346385" w:rsidDel="00DC799E">
                <w:rPr>
                  <w:rFonts w:asciiTheme="majorBidi" w:hAnsiTheme="majorBidi" w:cstheme="majorBidi"/>
                  <w:sz w:val="18"/>
                  <w:szCs w:val="18"/>
                </w:rPr>
                <w:delText>A</w:delText>
              </w:r>
            </w:del>
          </w:p>
        </w:tc>
        <w:tc>
          <w:tcPr>
            <w:tcW w:w="605" w:type="pct"/>
            <w:shd w:val="clear" w:color="auto" w:fill="EDEDED" w:themeFill="accent3" w:themeFillTint="33"/>
            <w:vAlign w:val="center"/>
          </w:tcPr>
          <w:p w14:paraId="3D0AD88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05" w:type="pct"/>
            <w:shd w:val="clear" w:color="auto" w:fill="auto"/>
            <w:noWrap/>
            <w:vAlign w:val="center"/>
          </w:tcPr>
          <w:p w14:paraId="64220E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05" w:type="pct"/>
            <w:vAlign w:val="center"/>
          </w:tcPr>
          <w:p w14:paraId="099C0BA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05" w:type="pct"/>
            <w:vAlign w:val="center"/>
          </w:tcPr>
          <w:p w14:paraId="4277D8D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0AC67B69"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7B7933AC"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33ED8EFB" w14:textId="77777777" w:rsidTr="00DC22CD">
        <w:trPr>
          <w:trHeight w:hRule="exact" w:val="227"/>
        </w:trPr>
        <w:tc>
          <w:tcPr>
            <w:tcW w:w="1371" w:type="pct"/>
            <w:shd w:val="clear" w:color="auto" w:fill="auto"/>
            <w:noWrap/>
            <w:vAlign w:val="center"/>
          </w:tcPr>
          <w:p w14:paraId="32743611"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Entrepreneurial exp.</w:t>
            </w:r>
          </w:p>
        </w:tc>
        <w:tc>
          <w:tcPr>
            <w:tcW w:w="605" w:type="pct"/>
            <w:shd w:val="clear" w:color="auto" w:fill="EDEDED" w:themeFill="accent3" w:themeFillTint="33"/>
            <w:vAlign w:val="center"/>
          </w:tcPr>
          <w:p w14:paraId="2F4AF5A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05" w:type="pct"/>
            <w:shd w:val="clear" w:color="auto" w:fill="auto"/>
            <w:noWrap/>
            <w:vAlign w:val="center"/>
          </w:tcPr>
          <w:p w14:paraId="69BDF7F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605" w:type="pct"/>
            <w:vAlign w:val="center"/>
          </w:tcPr>
          <w:p w14:paraId="37DE3D0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05" w:type="pct"/>
            <w:vAlign w:val="center"/>
          </w:tcPr>
          <w:p w14:paraId="63D748B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c>
          <w:tcPr>
            <w:tcW w:w="605" w:type="pct"/>
            <w:vAlign w:val="center"/>
          </w:tcPr>
          <w:p w14:paraId="550EAB1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2EC76EAC"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0CE3AEA4" w14:textId="77777777" w:rsidTr="00DC22CD">
        <w:trPr>
          <w:trHeight w:hRule="exact" w:val="227"/>
        </w:trPr>
        <w:tc>
          <w:tcPr>
            <w:tcW w:w="1371" w:type="pct"/>
            <w:shd w:val="clear" w:color="auto" w:fill="auto"/>
            <w:noWrap/>
            <w:vAlign w:val="center"/>
          </w:tcPr>
          <w:p w14:paraId="3B930C80"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(6) Idea: stage</w:t>
            </w:r>
          </w:p>
        </w:tc>
        <w:tc>
          <w:tcPr>
            <w:tcW w:w="605" w:type="pct"/>
            <w:shd w:val="clear" w:color="auto" w:fill="EDEDED" w:themeFill="accent3" w:themeFillTint="33"/>
            <w:vAlign w:val="center"/>
          </w:tcPr>
          <w:p w14:paraId="135351C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05" w:type="pct"/>
            <w:shd w:val="clear" w:color="auto" w:fill="auto"/>
            <w:noWrap/>
            <w:vAlign w:val="center"/>
          </w:tcPr>
          <w:p w14:paraId="7E744F5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05" w:type="pct"/>
            <w:vAlign w:val="center"/>
          </w:tcPr>
          <w:p w14:paraId="4F14FB4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w:t>
            </w:r>
          </w:p>
        </w:tc>
        <w:tc>
          <w:tcPr>
            <w:tcW w:w="605" w:type="pct"/>
            <w:vAlign w:val="center"/>
          </w:tcPr>
          <w:p w14:paraId="72F9771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05" w:type="pct"/>
            <w:vAlign w:val="center"/>
          </w:tcPr>
          <w:p w14:paraId="675A771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05" w:type="pct"/>
            <w:vAlign w:val="center"/>
          </w:tcPr>
          <w:p w14:paraId="149756A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bl>
    <w:p w14:paraId="15AF93FC"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0BCCEC30" w14:textId="77777777" w:rsidR="00EC3B04" w:rsidRPr="00346385" w:rsidRDefault="00EC3B04" w:rsidP="00EC3B04">
      <w:pPr>
        <w:spacing w:after="0" w:line="480" w:lineRule="auto"/>
        <w:rPr>
          <w:rFonts w:asciiTheme="majorBidi" w:hAnsiTheme="majorBidi" w:cstheme="majorBidi"/>
          <w:b/>
          <w:bCs/>
          <w:sz w:val="24"/>
          <w:szCs w:val="24"/>
          <w:lang w:bidi="he-IL"/>
        </w:rPr>
      </w:pPr>
    </w:p>
    <w:p w14:paraId="4F8DA569" w14:textId="4795EEB3" w:rsidR="00EC3B04" w:rsidRPr="00346385" w:rsidRDefault="00EC3B04" w:rsidP="00EC3B04">
      <w:pPr>
        <w:spacing w:after="0" w:line="240" w:lineRule="auto"/>
        <w:rPr>
          <w:rFonts w:ascii="Times New Roman" w:hAnsi="Times New Roman"/>
          <w:i/>
          <w:iCs/>
          <w:sz w:val="24"/>
          <w:szCs w:val="24"/>
          <w:lang w:bidi="he-IL"/>
        </w:rPr>
      </w:pPr>
      <w:r w:rsidRPr="00346385">
        <w:rPr>
          <w:rFonts w:ascii="Times New Roman" w:hAnsi="Times New Roman"/>
          <w:b/>
          <w:bCs/>
          <w:sz w:val="20"/>
          <w:szCs w:val="20"/>
          <w:lang w:bidi="he-IL"/>
        </w:rPr>
        <w:t xml:space="preserve">Table 3: </w:t>
      </w:r>
      <w:r w:rsidRPr="00346385">
        <w:rPr>
          <w:rFonts w:ascii="Times New Roman" w:hAnsi="Times New Roman"/>
          <w:i/>
          <w:iCs/>
          <w:sz w:val="24"/>
          <w:szCs w:val="24"/>
          <w:lang w:bidi="he-IL"/>
        </w:rPr>
        <w:t>Goals and progress: t</w:t>
      </w:r>
      <w:ins w:id="1392" w:author="AnnMason" w:date="2021-12-12T16:27:00Z">
        <w:r w:rsidR="00DC799E">
          <w:rPr>
            <w:rFonts w:ascii="Times New Roman" w:hAnsi="Times New Roman"/>
            <w:i/>
            <w:iCs/>
            <w:sz w:val="24"/>
            <w:szCs w:val="24"/>
            <w:lang w:bidi="he-IL"/>
          </w:rPr>
          <w:t xml:space="preserve"> </w:t>
        </w:r>
      </w:ins>
      <w:del w:id="1393" w:author="AnnMason" w:date="2021-12-12T16:27:00Z">
        <w:r w:rsidRPr="00346385" w:rsidDel="00DC799E">
          <w:rPr>
            <w:rFonts w:ascii="Times New Roman" w:hAnsi="Times New Roman"/>
            <w:i/>
            <w:iCs/>
            <w:sz w:val="24"/>
            <w:szCs w:val="24"/>
            <w:lang w:bidi="he-IL"/>
          </w:rPr>
          <w:delText>-</w:delText>
        </w:r>
      </w:del>
      <w:r w:rsidRPr="00346385">
        <w:rPr>
          <w:rFonts w:ascii="Times New Roman" w:hAnsi="Times New Roman"/>
          <w:i/>
          <w:iCs/>
          <w:sz w:val="24"/>
          <w:szCs w:val="24"/>
          <w:lang w:bidi="he-IL"/>
        </w:rPr>
        <w:t>tests and Wilcoxon rank sum tests (female</w:t>
      </w:r>
      <w:ins w:id="1394" w:author="AnnMason" w:date="2021-12-12T16:27: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395" w:author="AnnMason" w:date="2021-12-12T16:27: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1, male</w:t>
      </w:r>
      <w:ins w:id="1396" w:author="AnnMason" w:date="2021-12-12T16:27: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w:t>
      </w:r>
      <w:ins w:id="1397" w:author="AnnMason" w:date="2021-12-12T16:27:00Z">
        <w:r w:rsidR="00DC799E">
          <w:rPr>
            <w:rFonts w:ascii="Times New Roman" w:hAnsi="Times New Roman"/>
            <w:i/>
            <w:iCs/>
            <w:sz w:val="24"/>
            <w:szCs w:val="24"/>
            <w:lang w:bidi="he-IL"/>
          </w:rPr>
          <w:t xml:space="preserve"> </w:t>
        </w:r>
      </w:ins>
      <w:r w:rsidRPr="00346385">
        <w:rPr>
          <w:rFonts w:ascii="Times New Roman" w:hAnsi="Times New Roman"/>
          <w:i/>
          <w:iCs/>
          <w:sz w:val="24"/>
          <w:szCs w:val="24"/>
          <w:lang w:bidi="he-IL"/>
        </w:rPr>
        <w:t>0)</w:t>
      </w:r>
    </w:p>
    <w:tbl>
      <w:tblPr>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133"/>
        <w:gridCol w:w="850"/>
        <w:gridCol w:w="1135"/>
        <w:gridCol w:w="711"/>
        <w:gridCol w:w="991"/>
        <w:gridCol w:w="992"/>
        <w:gridCol w:w="992"/>
      </w:tblGrid>
      <w:tr w:rsidR="00EC3B04" w:rsidRPr="00346385" w14:paraId="0A7DA1F4" w14:textId="77777777" w:rsidTr="00DC22CD">
        <w:trPr>
          <w:trHeight w:hRule="exact" w:val="456"/>
        </w:trPr>
        <w:tc>
          <w:tcPr>
            <w:tcW w:w="1126" w:type="pct"/>
            <w:shd w:val="clear" w:color="auto" w:fill="auto"/>
            <w:noWrap/>
            <w:vAlign w:val="center"/>
          </w:tcPr>
          <w:p w14:paraId="080F7AED" w14:textId="77777777" w:rsidR="00EC3B04" w:rsidRPr="00346385" w:rsidRDefault="00EC3B04" w:rsidP="00DC22CD">
            <w:pPr>
              <w:spacing w:after="0" w:line="160" w:lineRule="exact"/>
              <w:rPr>
                <w:rFonts w:asciiTheme="majorBidi" w:hAnsiTheme="majorBidi" w:cstheme="majorBidi"/>
                <w:b/>
                <w:bCs/>
                <w:sz w:val="18"/>
                <w:szCs w:val="18"/>
              </w:rPr>
            </w:pPr>
            <w:r w:rsidRPr="00346385">
              <w:rPr>
                <w:rFonts w:asciiTheme="majorBidi" w:eastAsia="Times New Roman" w:hAnsiTheme="majorBidi" w:cstheme="majorBidi"/>
                <w:b/>
                <w:bCs/>
                <w:sz w:val="18"/>
                <w:szCs w:val="18"/>
                <w:lang w:bidi="he-IL"/>
              </w:rPr>
              <w:t>Variable</w:t>
            </w:r>
          </w:p>
        </w:tc>
        <w:tc>
          <w:tcPr>
            <w:tcW w:w="645" w:type="pct"/>
            <w:vAlign w:val="center"/>
          </w:tcPr>
          <w:p w14:paraId="54EB780A"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Female Mean (SD)</w:t>
            </w:r>
          </w:p>
        </w:tc>
        <w:tc>
          <w:tcPr>
            <w:tcW w:w="484" w:type="pct"/>
            <w:vAlign w:val="center"/>
          </w:tcPr>
          <w:p w14:paraId="6868FC56"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 Female</w:t>
            </w:r>
          </w:p>
        </w:tc>
        <w:tc>
          <w:tcPr>
            <w:tcW w:w="646" w:type="pct"/>
            <w:shd w:val="clear" w:color="auto" w:fill="auto"/>
            <w:noWrap/>
            <w:vAlign w:val="center"/>
          </w:tcPr>
          <w:p w14:paraId="1EA54DE1"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Male Mean (SD)</w:t>
            </w:r>
          </w:p>
        </w:tc>
        <w:tc>
          <w:tcPr>
            <w:tcW w:w="405" w:type="pct"/>
            <w:vAlign w:val="center"/>
          </w:tcPr>
          <w:p w14:paraId="46A97406"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w:t>
            </w:r>
          </w:p>
          <w:p w14:paraId="6DD4E85D"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rPr>
              <w:t>Male</w:t>
            </w:r>
          </w:p>
        </w:tc>
        <w:tc>
          <w:tcPr>
            <w:tcW w:w="564" w:type="pct"/>
            <w:shd w:val="clear" w:color="auto" w:fill="auto"/>
            <w:noWrap/>
            <w:vAlign w:val="center"/>
          </w:tcPr>
          <w:p w14:paraId="1BE31DFD"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T</w:t>
            </w:r>
          </w:p>
        </w:tc>
        <w:tc>
          <w:tcPr>
            <w:tcW w:w="565" w:type="pct"/>
            <w:vAlign w:val="center"/>
          </w:tcPr>
          <w:p w14:paraId="73024375"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ES</w:t>
            </w:r>
          </w:p>
          <w:p w14:paraId="38E2C376"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Cohen’s d</w:t>
            </w:r>
          </w:p>
        </w:tc>
        <w:tc>
          <w:tcPr>
            <w:tcW w:w="564" w:type="pct"/>
            <w:vAlign w:val="center"/>
          </w:tcPr>
          <w:p w14:paraId="6E714554"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WRS (</w:t>
            </w:r>
            <w:proofErr w:type="spellStart"/>
            <w:r w:rsidRPr="00346385">
              <w:rPr>
                <w:rFonts w:asciiTheme="majorBidi" w:eastAsia="Times New Roman" w:hAnsiTheme="majorBidi" w:cstheme="majorBidi"/>
                <w:b/>
                <w:bCs/>
                <w:sz w:val="18"/>
                <w:szCs w:val="18"/>
                <w:lang w:bidi="he-IL"/>
              </w:rPr>
              <w:t>Pr</w:t>
            </w:r>
            <w:proofErr w:type="spellEnd"/>
            <w:r w:rsidRPr="00346385">
              <w:rPr>
                <w:rFonts w:asciiTheme="majorBidi" w:eastAsia="Times New Roman" w:hAnsiTheme="majorBidi" w:cstheme="majorBidi"/>
                <w:b/>
                <w:bCs/>
                <w:sz w:val="18"/>
                <w:szCs w:val="18"/>
                <w:lang w:bidi="he-IL"/>
              </w:rPr>
              <w:t>)</w:t>
            </w:r>
          </w:p>
        </w:tc>
      </w:tr>
      <w:tr w:rsidR="00EC3B04" w:rsidRPr="00346385" w14:paraId="666FFA80" w14:textId="77777777" w:rsidTr="00DC22CD">
        <w:trPr>
          <w:trHeight w:hRule="exact" w:val="204"/>
        </w:trPr>
        <w:tc>
          <w:tcPr>
            <w:tcW w:w="5000" w:type="pct"/>
            <w:gridSpan w:val="8"/>
            <w:shd w:val="clear" w:color="auto" w:fill="auto"/>
            <w:noWrap/>
            <w:vAlign w:val="center"/>
          </w:tcPr>
          <w:p w14:paraId="10BAB9A0" w14:textId="64F18639"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A. Founder’s Pre-entry Goals Critical Level (scale 0</w:t>
            </w:r>
            <w:ins w:id="1398" w:author="AnnMason" w:date="2021-12-12T16:27:00Z">
              <w:r w:rsidR="00DC799E">
                <w:rPr>
                  <w:rFonts w:asciiTheme="majorBidi" w:hAnsiTheme="majorBidi" w:cstheme="majorBidi"/>
                  <w:b/>
                  <w:bCs/>
                  <w:sz w:val="18"/>
                  <w:szCs w:val="18"/>
                </w:rPr>
                <w:t>–</w:t>
              </w:r>
            </w:ins>
            <w:del w:id="1399" w:author="AnnMason" w:date="2021-12-12T16:27:00Z">
              <w:r w:rsidRPr="00346385" w:rsidDel="00DC799E">
                <w:rPr>
                  <w:rFonts w:asciiTheme="majorBidi" w:hAnsiTheme="majorBidi" w:cstheme="majorBidi"/>
                  <w:b/>
                  <w:bCs/>
                  <w:sz w:val="18"/>
                  <w:szCs w:val="18"/>
                </w:rPr>
                <w:delText>-</w:delText>
              </w:r>
            </w:del>
            <w:r w:rsidRPr="00346385">
              <w:rPr>
                <w:rFonts w:asciiTheme="majorBidi" w:hAnsiTheme="majorBidi" w:cstheme="majorBidi"/>
                <w:b/>
                <w:bCs/>
                <w:sz w:val="18"/>
                <w:szCs w:val="18"/>
              </w:rPr>
              <w:t>5; Confidence and Legitimacy scale: 1</w:t>
            </w:r>
            <w:ins w:id="1400" w:author="AnnMason" w:date="2021-12-12T16:27:00Z">
              <w:r w:rsidR="00DC799E">
                <w:rPr>
                  <w:rFonts w:asciiTheme="majorBidi" w:hAnsiTheme="majorBidi" w:cstheme="majorBidi"/>
                  <w:b/>
                  <w:bCs/>
                  <w:sz w:val="18"/>
                  <w:szCs w:val="18"/>
                </w:rPr>
                <w:t>–</w:t>
              </w:r>
            </w:ins>
            <w:del w:id="1401" w:author="AnnMason" w:date="2021-12-12T16:27:00Z">
              <w:r w:rsidRPr="00346385" w:rsidDel="00DC799E">
                <w:rPr>
                  <w:rFonts w:asciiTheme="majorBidi" w:hAnsiTheme="majorBidi" w:cstheme="majorBidi"/>
                  <w:b/>
                  <w:bCs/>
                  <w:sz w:val="18"/>
                  <w:szCs w:val="18"/>
                </w:rPr>
                <w:delText>-</w:delText>
              </w:r>
            </w:del>
            <w:r w:rsidRPr="00346385">
              <w:rPr>
                <w:rFonts w:asciiTheme="majorBidi" w:hAnsiTheme="majorBidi" w:cstheme="majorBidi"/>
                <w:b/>
                <w:bCs/>
                <w:sz w:val="18"/>
                <w:szCs w:val="18"/>
              </w:rPr>
              <w:t>5)</w:t>
            </w:r>
          </w:p>
        </w:tc>
      </w:tr>
      <w:tr w:rsidR="00EC3B04" w:rsidRPr="00346385" w14:paraId="4A4D3587" w14:textId="77777777" w:rsidTr="00DC22CD">
        <w:trPr>
          <w:trHeight w:hRule="exact" w:val="204"/>
        </w:trPr>
        <w:tc>
          <w:tcPr>
            <w:tcW w:w="1126" w:type="pct"/>
            <w:shd w:val="clear" w:color="auto" w:fill="auto"/>
            <w:noWrap/>
            <w:vAlign w:val="center"/>
          </w:tcPr>
          <w:p w14:paraId="70E9F65C"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Knowledge</w:t>
            </w:r>
          </w:p>
        </w:tc>
        <w:tc>
          <w:tcPr>
            <w:tcW w:w="645" w:type="pct"/>
            <w:vAlign w:val="center"/>
          </w:tcPr>
          <w:p w14:paraId="5A9D1CE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1.71 </w:t>
            </w:r>
            <w:r w:rsidRPr="00346385">
              <w:rPr>
                <w:rFonts w:asciiTheme="majorBidi" w:eastAsia="Times New Roman" w:hAnsiTheme="majorBidi" w:cstheme="majorBidi"/>
                <w:sz w:val="18"/>
                <w:szCs w:val="18"/>
                <w:lang w:bidi="he-IL"/>
              </w:rPr>
              <w:t>(2.21)</w:t>
            </w:r>
          </w:p>
        </w:tc>
        <w:tc>
          <w:tcPr>
            <w:tcW w:w="484" w:type="pct"/>
          </w:tcPr>
          <w:p w14:paraId="586AE94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1884A32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1.05 </w:t>
            </w:r>
            <w:r w:rsidRPr="00346385">
              <w:rPr>
                <w:rFonts w:asciiTheme="majorBidi" w:eastAsia="Times New Roman" w:hAnsiTheme="majorBidi" w:cstheme="majorBidi"/>
                <w:sz w:val="18"/>
                <w:szCs w:val="18"/>
                <w:lang w:bidi="he-IL"/>
              </w:rPr>
              <w:t>(1.81)</w:t>
            </w:r>
          </w:p>
        </w:tc>
        <w:tc>
          <w:tcPr>
            <w:tcW w:w="405" w:type="pct"/>
            <w:vAlign w:val="center"/>
          </w:tcPr>
          <w:p w14:paraId="337334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65BABA8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-3.66***</w:t>
            </w:r>
          </w:p>
        </w:tc>
        <w:tc>
          <w:tcPr>
            <w:tcW w:w="565" w:type="pct"/>
            <w:vAlign w:val="center"/>
          </w:tcPr>
          <w:p w14:paraId="4793C48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-.349</w:t>
            </w:r>
          </w:p>
        </w:tc>
        <w:tc>
          <w:tcPr>
            <w:tcW w:w="564" w:type="pct"/>
            <w:vAlign w:val="center"/>
          </w:tcPr>
          <w:p w14:paraId="0AE690C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780D7570" w14:textId="77777777" w:rsidTr="00DC22CD">
        <w:trPr>
          <w:trHeight w:hRule="exact" w:val="204"/>
        </w:trPr>
        <w:tc>
          <w:tcPr>
            <w:tcW w:w="1126" w:type="pct"/>
            <w:shd w:val="clear" w:color="auto" w:fill="auto"/>
            <w:noWrap/>
            <w:vAlign w:val="center"/>
          </w:tcPr>
          <w:p w14:paraId="0F0B52F7"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Network</w:t>
            </w:r>
          </w:p>
        </w:tc>
        <w:tc>
          <w:tcPr>
            <w:tcW w:w="645" w:type="pct"/>
            <w:vAlign w:val="center"/>
          </w:tcPr>
          <w:p w14:paraId="407A75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1.58 </w:t>
            </w:r>
            <w:r w:rsidRPr="00346385">
              <w:rPr>
                <w:rFonts w:asciiTheme="majorBidi" w:eastAsia="Times New Roman" w:hAnsiTheme="majorBidi" w:cstheme="majorBidi"/>
                <w:sz w:val="18"/>
                <w:szCs w:val="18"/>
                <w:lang w:bidi="he-IL"/>
              </w:rPr>
              <w:t>(2.12)</w:t>
            </w:r>
          </w:p>
        </w:tc>
        <w:tc>
          <w:tcPr>
            <w:tcW w:w="484" w:type="pct"/>
          </w:tcPr>
          <w:p w14:paraId="3506B39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5D2441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1.12 </w:t>
            </w:r>
            <w:r w:rsidRPr="00346385">
              <w:rPr>
                <w:rFonts w:asciiTheme="majorBidi" w:eastAsia="Times New Roman" w:hAnsiTheme="majorBidi" w:cstheme="majorBidi"/>
                <w:sz w:val="18"/>
                <w:szCs w:val="18"/>
                <w:lang w:bidi="he-IL"/>
              </w:rPr>
              <w:t>(1.79)</w:t>
            </w:r>
          </w:p>
        </w:tc>
        <w:tc>
          <w:tcPr>
            <w:tcW w:w="405" w:type="pct"/>
            <w:vAlign w:val="center"/>
          </w:tcPr>
          <w:p w14:paraId="52E28AD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57F43DE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-2.60**</w:t>
            </w:r>
          </w:p>
        </w:tc>
        <w:tc>
          <w:tcPr>
            <w:tcW w:w="565" w:type="pct"/>
            <w:vAlign w:val="center"/>
          </w:tcPr>
          <w:p w14:paraId="4FF6C54B" w14:textId="77777777" w:rsidR="00EC3B04" w:rsidRPr="00346385" w:rsidRDefault="00EC3B04" w:rsidP="00DC22CD">
            <w:pPr>
              <w:spacing w:after="0" w:line="240" w:lineRule="auto"/>
              <w:jc w:val="center"/>
              <w:rPr>
                <w:rFonts w:asciiTheme="majorBidi" w:hAnsiTheme="majorBidi" w:cstheme="majorBidi"/>
                <w:sz w:val="18"/>
                <w:szCs w:val="18"/>
                <w:lang w:bidi="he-IL"/>
              </w:rPr>
            </w:pPr>
            <w:r w:rsidRPr="00346385">
              <w:rPr>
                <w:rFonts w:asciiTheme="majorBidi" w:hAnsiTheme="majorBidi" w:cstheme="majorBidi"/>
                <w:sz w:val="18"/>
                <w:szCs w:val="18"/>
              </w:rPr>
              <w:t>-.248</w:t>
            </w:r>
          </w:p>
        </w:tc>
        <w:tc>
          <w:tcPr>
            <w:tcW w:w="564" w:type="pct"/>
            <w:vAlign w:val="center"/>
          </w:tcPr>
          <w:p w14:paraId="48FB9E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.001</w:t>
            </w:r>
          </w:p>
        </w:tc>
      </w:tr>
      <w:tr w:rsidR="00EC3B04" w:rsidRPr="00346385" w14:paraId="0B7FA26A" w14:textId="77777777" w:rsidTr="00DC22CD">
        <w:trPr>
          <w:trHeight w:hRule="exact" w:val="204"/>
        </w:trPr>
        <w:tc>
          <w:tcPr>
            <w:tcW w:w="1126" w:type="pct"/>
            <w:shd w:val="clear" w:color="auto" w:fill="auto"/>
            <w:noWrap/>
            <w:vAlign w:val="center"/>
          </w:tcPr>
          <w:p w14:paraId="375F4D7D"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Confidence</w:t>
            </w:r>
          </w:p>
        </w:tc>
        <w:tc>
          <w:tcPr>
            <w:tcW w:w="645" w:type="pct"/>
            <w:vAlign w:val="center"/>
          </w:tcPr>
          <w:p w14:paraId="5E2C7B5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2.93 (1.54)</w:t>
            </w:r>
          </w:p>
        </w:tc>
        <w:tc>
          <w:tcPr>
            <w:tcW w:w="484" w:type="pct"/>
            <w:vAlign w:val="center"/>
          </w:tcPr>
          <w:p w14:paraId="6B859F8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60</w:t>
            </w:r>
          </w:p>
        </w:tc>
        <w:tc>
          <w:tcPr>
            <w:tcW w:w="646" w:type="pct"/>
            <w:shd w:val="clear" w:color="auto" w:fill="auto"/>
            <w:noWrap/>
            <w:vAlign w:val="center"/>
          </w:tcPr>
          <w:p w14:paraId="004540A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2.57 (1.52)</w:t>
            </w:r>
          </w:p>
        </w:tc>
        <w:tc>
          <w:tcPr>
            <w:tcW w:w="405" w:type="pct"/>
            <w:vAlign w:val="center"/>
          </w:tcPr>
          <w:p w14:paraId="7BCF0FD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237</w:t>
            </w:r>
          </w:p>
        </w:tc>
        <w:tc>
          <w:tcPr>
            <w:tcW w:w="564" w:type="pct"/>
            <w:shd w:val="clear" w:color="auto" w:fill="auto"/>
            <w:noWrap/>
            <w:vAlign w:val="center"/>
          </w:tcPr>
          <w:p w14:paraId="519F0F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-1.67*</w:t>
            </w:r>
          </w:p>
        </w:tc>
        <w:tc>
          <w:tcPr>
            <w:tcW w:w="565" w:type="pct"/>
            <w:vAlign w:val="center"/>
          </w:tcPr>
          <w:p w14:paraId="5E2F42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-.242</w:t>
            </w:r>
          </w:p>
        </w:tc>
        <w:tc>
          <w:tcPr>
            <w:tcW w:w="564" w:type="pct"/>
            <w:vAlign w:val="center"/>
          </w:tcPr>
          <w:p w14:paraId="5607FC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.050</w:t>
            </w:r>
          </w:p>
        </w:tc>
      </w:tr>
      <w:tr w:rsidR="00EC3B04" w:rsidRPr="00346385" w14:paraId="79C660B1" w14:textId="77777777" w:rsidTr="00DC22CD">
        <w:trPr>
          <w:trHeight w:hRule="exact" w:val="204"/>
        </w:trPr>
        <w:tc>
          <w:tcPr>
            <w:tcW w:w="1126" w:type="pct"/>
            <w:shd w:val="clear" w:color="auto" w:fill="auto"/>
            <w:noWrap/>
            <w:vAlign w:val="center"/>
          </w:tcPr>
          <w:p w14:paraId="3A866F76"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Legitimacy</w:t>
            </w:r>
          </w:p>
        </w:tc>
        <w:tc>
          <w:tcPr>
            <w:tcW w:w="645" w:type="pct"/>
            <w:vAlign w:val="center"/>
          </w:tcPr>
          <w:p w14:paraId="526EC92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2.82 (1.63)</w:t>
            </w:r>
          </w:p>
        </w:tc>
        <w:tc>
          <w:tcPr>
            <w:tcW w:w="484" w:type="pct"/>
            <w:vAlign w:val="center"/>
          </w:tcPr>
          <w:p w14:paraId="7F26A07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60</w:t>
            </w:r>
          </w:p>
        </w:tc>
        <w:tc>
          <w:tcPr>
            <w:tcW w:w="646" w:type="pct"/>
            <w:shd w:val="clear" w:color="auto" w:fill="auto"/>
            <w:noWrap/>
            <w:vAlign w:val="center"/>
          </w:tcPr>
          <w:p w14:paraId="07E81A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2.43 (1.53)</w:t>
            </w:r>
          </w:p>
        </w:tc>
        <w:tc>
          <w:tcPr>
            <w:tcW w:w="405" w:type="pct"/>
            <w:vAlign w:val="center"/>
          </w:tcPr>
          <w:p w14:paraId="6E3E3BE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237</w:t>
            </w:r>
          </w:p>
        </w:tc>
        <w:tc>
          <w:tcPr>
            <w:tcW w:w="564" w:type="pct"/>
            <w:shd w:val="clear" w:color="auto" w:fill="auto"/>
            <w:noWrap/>
            <w:vAlign w:val="center"/>
          </w:tcPr>
          <w:p w14:paraId="648DBCD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-1.74*</w:t>
            </w:r>
          </w:p>
        </w:tc>
        <w:tc>
          <w:tcPr>
            <w:tcW w:w="565" w:type="pct"/>
            <w:vAlign w:val="center"/>
          </w:tcPr>
          <w:p w14:paraId="2C91E0A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-.252</w:t>
            </w:r>
          </w:p>
        </w:tc>
        <w:tc>
          <w:tcPr>
            <w:tcW w:w="564" w:type="pct"/>
            <w:vAlign w:val="center"/>
          </w:tcPr>
          <w:p w14:paraId="7364B6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.042</w:t>
            </w:r>
          </w:p>
        </w:tc>
      </w:tr>
      <w:tr w:rsidR="00EC3B04" w:rsidRPr="00346385" w14:paraId="48F08CF2" w14:textId="77777777" w:rsidTr="00DC22CD">
        <w:trPr>
          <w:trHeight w:hRule="exact" w:val="204"/>
        </w:trPr>
        <w:tc>
          <w:tcPr>
            <w:tcW w:w="1126" w:type="pct"/>
            <w:shd w:val="clear" w:color="auto" w:fill="auto"/>
            <w:noWrap/>
            <w:vAlign w:val="center"/>
          </w:tcPr>
          <w:p w14:paraId="4A784E60"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Fundraising</w:t>
            </w:r>
          </w:p>
        </w:tc>
        <w:tc>
          <w:tcPr>
            <w:tcW w:w="645" w:type="pct"/>
            <w:vAlign w:val="center"/>
          </w:tcPr>
          <w:p w14:paraId="04639E4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1.66 </w:t>
            </w:r>
            <w:r w:rsidRPr="00346385">
              <w:rPr>
                <w:rFonts w:asciiTheme="majorBidi" w:eastAsia="Times New Roman" w:hAnsiTheme="majorBidi" w:cstheme="majorBidi"/>
                <w:sz w:val="18"/>
                <w:szCs w:val="18"/>
                <w:lang w:bidi="he-IL"/>
              </w:rPr>
              <w:t>(2.07)</w:t>
            </w:r>
          </w:p>
        </w:tc>
        <w:tc>
          <w:tcPr>
            <w:tcW w:w="484" w:type="pct"/>
            <w:vAlign w:val="center"/>
          </w:tcPr>
          <w:p w14:paraId="7CBAF4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646" w:type="pct"/>
            <w:shd w:val="clear" w:color="auto" w:fill="auto"/>
            <w:noWrap/>
            <w:vAlign w:val="center"/>
          </w:tcPr>
          <w:p w14:paraId="2B388CB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2.08 </w:t>
            </w:r>
            <w:r w:rsidRPr="00346385">
              <w:rPr>
                <w:rFonts w:asciiTheme="majorBidi" w:eastAsia="Times New Roman" w:hAnsiTheme="majorBidi" w:cstheme="majorBidi"/>
                <w:sz w:val="18"/>
                <w:szCs w:val="18"/>
                <w:lang w:bidi="he-IL"/>
              </w:rPr>
              <w:t>(2.22)</w:t>
            </w:r>
          </w:p>
        </w:tc>
        <w:tc>
          <w:tcPr>
            <w:tcW w:w="405" w:type="pct"/>
            <w:vAlign w:val="center"/>
          </w:tcPr>
          <w:p w14:paraId="337B507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132</w:t>
            </w:r>
          </w:p>
        </w:tc>
        <w:tc>
          <w:tcPr>
            <w:tcW w:w="564" w:type="pct"/>
            <w:shd w:val="clear" w:color="auto" w:fill="auto"/>
            <w:noWrap/>
            <w:vAlign w:val="center"/>
          </w:tcPr>
          <w:p w14:paraId="1CCB25C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1.97*</w:t>
            </w:r>
          </w:p>
        </w:tc>
        <w:tc>
          <w:tcPr>
            <w:tcW w:w="565" w:type="pct"/>
            <w:vAlign w:val="center"/>
          </w:tcPr>
          <w:p w14:paraId="3875D5E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.188</w:t>
            </w:r>
          </w:p>
        </w:tc>
        <w:tc>
          <w:tcPr>
            <w:tcW w:w="564" w:type="pct"/>
            <w:vAlign w:val="center"/>
          </w:tcPr>
          <w:p w14:paraId="1B9BF41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.001</w:t>
            </w:r>
          </w:p>
        </w:tc>
      </w:tr>
      <w:tr w:rsidR="00EC3B04" w:rsidRPr="00346385" w14:paraId="15446167" w14:textId="77777777" w:rsidTr="00DC22CD">
        <w:trPr>
          <w:trHeight w:hRule="exact" w:val="204"/>
        </w:trPr>
        <w:tc>
          <w:tcPr>
            <w:tcW w:w="5000" w:type="pct"/>
            <w:gridSpan w:val="8"/>
            <w:shd w:val="clear" w:color="auto" w:fill="auto"/>
            <w:noWrap/>
            <w:vAlign w:val="center"/>
          </w:tcPr>
          <w:p w14:paraId="4F5BF149" w14:textId="367BB061"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B. Founders’ Progress Level (scale 0</w:t>
            </w:r>
            <w:ins w:id="1402" w:author="AnnMason" w:date="2021-12-12T16:27:00Z">
              <w:r w:rsidR="00DC799E">
                <w:rPr>
                  <w:rFonts w:asciiTheme="majorBidi" w:hAnsiTheme="majorBidi" w:cstheme="majorBidi"/>
                  <w:b/>
                  <w:bCs/>
                  <w:sz w:val="18"/>
                  <w:szCs w:val="18"/>
                </w:rPr>
                <w:t>–</w:t>
              </w:r>
            </w:ins>
            <w:del w:id="1403" w:author="AnnMason" w:date="2021-12-12T16:27:00Z">
              <w:r w:rsidRPr="00346385" w:rsidDel="00DC799E">
                <w:rPr>
                  <w:rFonts w:asciiTheme="majorBidi" w:hAnsiTheme="majorBidi" w:cstheme="majorBidi"/>
                  <w:b/>
                  <w:bCs/>
                  <w:sz w:val="18"/>
                  <w:szCs w:val="18"/>
                </w:rPr>
                <w:delText>-</w:delText>
              </w:r>
            </w:del>
            <w:r w:rsidRPr="00346385">
              <w:rPr>
                <w:rFonts w:asciiTheme="majorBidi" w:hAnsiTheme="majorBidi" w:cstheme="majorBidi"/>
                <w:b/>
                <w:bCs/>
                <w:sz w:val="18"/>
                <w:szCs w:val="18"/>
              </w:rPr>
              <w:t xml:space="preserve">5; </w:t>
            </w:r>
            <w:ins w:id="1404" w:author="AnnMason" w:date="2021-12-12T16:27:00Z">
              <w:r w:rsidR="00DC799E">
                <w:rPr>
                  <w:rFonts w:asciiTheme="majorBidi" w:hAnsiTheme="majorBidi" w:cstheme="majorBidi"/>
                  <w:b/>
                  <w:bCs/>
                  <w:sz w:val="18"/>
                  <w:szCs w:val="18"/>
                </w:rPr>
                <w:t>C</w:t>
              </w:r>
            </w:ins>
            <w:del w:id="1405" w:author="AnnMason" w:date="2021-12-12T16:27:00Z">
              <w:r w:rsidRPr="00346385" w:rsidDel="00DC799E">
                <w:rPr>
                  <w:rFonts w:asciiTheme="majorBidi" w:hAnsiTheme="majorBidi" w:cstheme="majorBidi"/>
                  <w:b/>
                  <w:bCs/>
                  <w:sz w:val="18"/>
                  <w:szCs w:val="18"/>
                </w:rPr>
                <w:delText>c</w:delText>
              </w:r>
            </w:del>
            <w:r w:rsidRPr="00346385">
              <w:rPr>
                <w:rFonts w:asciiTheme="majorBidi" w:hAnsiTheme="majorBidi" w:cstheme="majorBidi"/>
                <w:b/>
                <w:bCs/>
                <w:sz w:val="18"/>
                <w:szCs w:val="18"/>
              </w:rPr>
              <w:t>onfidence and Legitimacy scale: -3 to +3) during the accelerator</w:t>
            </w:r>
          </w:p>
        </w:tc>
      </w:tr>
      <w:tr w:rsidR="00EC3B04" w:rsidRPr="00346385" w14:paraId="26716476" w14:textId="77777777" w:rsidTr="00DC22CD">
        <w:trPr>
          <w:trHeight w:hRule="exact" w:val="204"/>
        </w:trPr>
        <w:tc>
          <w:tcPr>
            <w:tcW w:w="1126" w:type="pct"/>
            <w:shd w:val="clear" w:color="auto" w:fill="auto"/>
            <w:noWrap/>
            <w:vAlign w:val="center"/>
          </w:tcPr>
          <w:p w14:paraId="7B5964C3"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Knowledge</w:t>
            </w:r>
          </w:p>
        </w:tc>
        <w:tc>
          <w:tcPr>
            <w:tcW w:w="645" w:type="pct"/>
            <w:vAlign w:val="center"/>
          </w:tcPr>
          <w:p w14:paraId="2F7B7D7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1.88 </w:t>
            </w:r>
            <w:r w:rsidRPr="00346385">
              <w:rPr>
                <w:rFonts w:asciiTheme="majorBidi" w:eastAsia="Times New Roman" w:hAnsiTheme="majorBidi" w:cstheme="majorBidi"/>
                <w:sz w:val="18"/>
                <w:szCs w:val="18"/>
                <w:lang w:bidi="he-IL"/>
              </w:rPr>
              <w:t>(1.50)</w:t>
            </w:r>
          </w:p>
        </w:tc>
        <w:tc>
          <w:tcPr>
            <w:tcW w:w="484" w:type="pct"/>
          </w:tcPr>
          <w:p w14:paraId="2F88CBA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2DF9402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1.20 </w:t>
            </w:r>
            <w:r w:rsidRPr="00346385">
              <w:rPr>
                <w:rFonts w:asciiTheme="majorBidi" w:eastAsia="Times New Roman" w:hAnsiTheme="majorBidi" w:cstheme="majorBidi"/>
                <w:sz w:val="18"/>
                <w:szCs w:val="18"/>
                <w:lang w:bidi="he-IL"/>
              </w:rPr>
              <w:t>(1.06)</w:t>
            </w:r>
          </w:p>
        </w:tc>
        <w:tc>
          <w:tcPr>
            <w:tcW w:w="405" w:type="pct"/>
          </w:tcPr>
          <w:p w14:paraId="4E1DD48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696F35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-3.67***</w:t>
            </w:r>
          </w:p>
        </w:tc>
        <w:tc>
          <w:tcPr>
            <w:tcW w:w="565" w:type="pct"/>
            <w:vAlign w:val="center"/>
          </w:tcPr>
          <w:p w14:paraId="6A56170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-.351</w:t>
            </w:r>
          </w:p>
        </w:tc>
        <w:tc>
          <w:tcPr>
            <w:tcW w:w="564" w:type="pct"/>
            <w:vAlign w:val="center"/>
          </w:tcPr>
          <w:p w14:paraId="03BDE11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21CB6168" w14:textId="77777777" w:rsidTr="00DC22CD">
        <w:trPr>
          <w:trHeight w:hRule="exact" w:val="204"/>
        </w:trPr>
        <w:tc>
          <w:tcPr>
            <w:tcW w:w="1126" w:type="pct"/>
            <w:shd w:val="clear" w:color="auto" w:fill="auto"/>
            <w:noWrap/>
            <w:vAlign w:val="center"/>
          </w:tcPr>
          <w:p w14:paraId="6727B751"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Network</w:t>
            </w:r>
          </w:p>
        </w:tc>
        <w:tc>
          <w:tcPr>
            <w:tcW w:w="645" w:type="pct"/>
            <w:vAlign w:val="center"/>
          </w:tcPr>
          <w:p w14:paraId="79B07DF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1.90 </w:t>
            </w:r>
            <w:r w:rsidRPr="00346385">
              <w:rPr>
                <w:rFonts w:asciiTheme="majorBidi" w:eastAsia="Times New Roman" w:hAnsiTheme="majorBidi" w:cstheme="majorBidi"/>
                <w:sz w:val="18"/>
                <w:szCs w:val="18"/>
                <w:lang w:bidi="he-IL"/>
              </w:rPr>
              <w:t>(2.14)</w:t>
            </w:r>
          </w:p>
        </w:tc>
        <w:tc>
          <w:tcPr>
            <w:tcW w:w="484" w:type="pct"/>
          </w:tcPr>
          <w:p w14:paraId="02DD108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75D09E1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1.36 </w:t>
            </w:r>
            <w:r w:rsidRPr="00346385">
              <w:rPr>
                <w:rFonts w:asciiTheme="majorBidi" w:eastAsia="Times New Roman" w:hAnsiTheme="majorBidi" w:cstheme="majorBidi"/>
                <w:sz w:val="18"/>
                <w:szCs w:val="18"/>
                <w:lang w:bidi="he-IL"/>
              </w:rPr>
              <w:t>(1.86)</w:t>
            </w:r>
          </w:p>
        </w:tc>
        <w:tc>
          <w:tcPr>
            <w:tcW w:w="405" w:type="pct"/>
          </w:tcPr>
          <w:p w14:paraId="5F4E441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5896B51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-2.94**</w:t>
            </w:r>
          </w:p>
        </w:tc>
        <w:tc>
          <w:tcPr>
            <w:tcW w:w="565" w:type="pct"/>
            <w:vAlign w:val="center"/>
          </w:tcPr>
          <w:p w14:paraId="28AF116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-.280</w:t>
            </w:r>
          </w:p>
        </w:tc>
        <w:tc>
          <w:tcPr>
            <w:tcW w:w="564" w:type="pct"/>
            <w:vAlign w:val="center"/>
          </w:tcPr>
          <w:p w14:paraId="5F3C27B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.002</w:t>
            </w:r>
          </w:p>
        </w:tc>
      </w:tr>
      <w:tr w:rsidR="00EC3B04" w:rsidRPr="00346385" w14:paraId="5D6EC099" w14:textId="77777777" w:rsidTr="00DC22CD">
        <w:trPr>
          <w:trHeight w:hRule="exact" w:val="204"/>
        </w:trPr>
        <w:tc>
          <w:tcPr>
            <w:tcW w:w="1126" w:type="pct"/>
            <w:shd w:val="clear" w:color="auto" w:fill="auto"/>
            <w:noWrap/>
            <w:vAlign w:val="center"/>
          </w:tcPr>
          <w:p w14:paraId="12649DCA"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Confidence</w:t>
            </w:r>
          </w:p>
        </w:tc>
        <w:tc>
          <w:tcPr>
            <w:tcW w:w="645" w:type="pct"/>
            <w:vAlign w:val="center"/>
          </w:tcPr>
          <w:p w14:paraId="3905FB0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1.79 (1.26)</w:t>
            </w:r>
          </w:p>
        </w:tc>
        <w:tc>
          <w:tcPr>
            <w:tcW w:w="484" w:type="pct"/>
            <w:vAlign w:val="center"/>
          </w:tcPr>
          <w:p w14:paraId="357C925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132</w:t>
            </w:r>
          </w:p>
        </w:tc>
        <w:tc>
          <w:tcPr>
            <w:tcW w:w="646" w:type="pct"/>
            <w:shd w:val="clear" w:color="auto" w:fill="auto"/>
            <w:noWrap/>
            <w:vAlign w:val="center"/>
          </w:tcPr>
          <w:p w14:paraId="0707CA9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1.34 (1.35)</w:t>
            </w:r>
          </w:p>
        </w:tc>
        <w:tc>
          <w:tcPr>
            <w:tcW w:w="405" w:type="pct"/>
            <w:vAlign w:val="center"/>
          </w:tcPr>
          <w:p w14:paraId="50F2A27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635</w:t>
            </w:r>
          </w:p>
        </w:tc>
        <w:tc>
          <w:tcPr>
            <w:tcW w:w="564" w:type="pct"/>
            <w:shd w:val="clear" w:color="auto" w:fill="auto"/>
            <w:noWrap/>
            <w:vAlign w:val="center"/>
          </w:tcPr>
          <w:p w14:paraId="074EC8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-3.46***</w:t>
            </w:r>
          </w:p>
        </w:tc>
        <w:tc>
          <w:tcPr>
            <w:tcW w:w="565" w:type="pct"/>
            <w:vAlign w:val="center"/>
          </w:tcPr>
          <w:p w14:paraId="7477753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-.331</w:t>
            </w:r>
          </w:p>
        </w:tc>
        <w:tc>
          <w:tcPr>
            <w:tcW w:w="564" w:type="pct"/>
            <w:vAlign w:val="center"/>
          </w:tcPr>
          <w:p w14:paraId="25D7A8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532C5764" w14:textId="77777777" w:rsidTr="00DC22CD">
        <w:trPr>
          <w:trHeight w:hRule="exact" w:val="204"/>
        </w:trPr>
        <w:tc>
          <w:tcPr>
            <w:tcW w:w="1126" w:type="pct"/>
            <w:shd w:val="clear" w:color="auto" w:fill="auto"/>
            <w:noWrap/>
            <w:vAlign w:val="center"/>
          </w:tcPr>
          <w:p w14:paraId="7CDF9FEB"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ESE</w:t>
            </w:r>
          </w:p>
        </w:tc>
        <w:tc>
          <w:tcPr>
            <w:tcW w:w="645" w:type="pct"/>
            <w:vAlign w:val="center"/>
          </w:tcPr>
          <w:p w14:paraId="2A07019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3.04 (0.96)</w:t>
            </w:r>
          </w:p>
        </w:tc>
        <w:tc>
          <w:tcPr>
            <w:tcW w:w="484" w:type="pct"/>
            <w:vAlign w:val="center"/>
          </w:tcPr>
          <w:p w14:paraId="69D5DEF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129</w:t>
            </w:r>
          </w:p>
        </w:tc>
        <w:tc>
          <w:tcPr>
            <w:tcW w:w="646" w:type="pct"/>
            <w:shd w:val="clear" w:color="auto" w:fill="auto"/>
            <w:noWrap/>
            <w:vAlign w:val="center"/>
          </w:tcPr>
          <w:p w14:paraId="4CD892E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2.78 (1.00)</w:t>
            </w:r>
          </w:p>
        </w:tc>
        <w:tc>
          <w:tcPr>
            <w:tcW w:w="405" w:type="pct"/>
            <w:vAlign w:val="center"/>
          </w:tcPr>
          <w:p w14:paraId="2B87D56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623</w:t>
            </w:r>
          </w:p>
        </w:tc>
        <w:tc>
          <w:tcPr>
            <w:tcW w:w="564" w:type="pct"/>
            <w:shd w:val="clear" w:color="auto" w:fill="auto"/>
            <w:noWrap/>
            <w:vAlign w:val="center"/>
          </w:tcPr>
          <w:p w14:paraId="15136A9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-2.74**</w:t>
            </w:r>
          </w:p>
        </w:tc>
        <w:tc>
          <w:tcPr>
            <w:tcW w:w="565" w:type="pct"/>
            <w:vAlign w:val="center"/>
          </w:tcPr>
          <w:p w14:paraId="24ED4B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-.266</w:t>
            </w:r>
          </w:p>
        </w:tc>
        <w:tc>
          <w:tcPr>
            <w:tcW w:w="564" w:type="pct"/>
            <w:vAlign w:val="center"/>
          </w:tcPr>
          <w:p w14:paraId="3E7CC20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.012</w:t>
            </w:r>
          </w:p>
        </w:tc>
      </w:tr>
      <w:tr w:rsidR="00EC3B04" w:rsidRPr="00346385" w14:paraId="14B1BB7B" w14:textId="77777777" w:rsidTr="00DC22CD">
        <w:trPr>
          <w:trHeight w:hRule="exact" w:val="204"/>
        </w:trPr>
        <w:tc>
          <w:tcPr>
            <w:tcW w:w="1126" w:type="pct"/>
            <w:shd w:val="clear" w:color="auto" w:fill="auto"/>
            <w:noWrap/>
            <w:vAlign w:val="center"/>
          </w:tcPr>
          <w:p w14:paraId="672170CA"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Legitimacy</w:t>
            </w:r>
          </w:p>
        </w:tc>
        <w:tc>
          <w:tcPr>
            <w:tcW w:w="645" w:type="pct"/>
            <w:vAlign w:val="center"/>
          </w:tcPr>
          <w:p w14:paraId="08F0F0F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1.24 (1.04)</w:t>
            </w:r>
          </w:p>
        </w:tc>
        <w:tc>
          <w:tcPr>
            <w:tcW w:w="484" w:type="pct"/>
            <w:vAlign w:val="center"/>
          </w:tcPr>
          <w:p w14:paraId="1E58152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84</w:t>
            </w:r>
          </w:p>
        </w:tc>
        <w:tc>
          <w:tcPr>
            <w:tcW w:w="646" w:type="pct"/>
            <w:shd w:val="clear" w:color="auto" w:fill="auto"/>
            <w:noWrap/>
            <w:vAlign w:val="center"/>
          </w:tcPr>
          <w:p w14:paraId="3431786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1.27 (0.96)</w:t>
            </w:r>
          </w:p>
        </w:tc>
        <w:tc>
          <w:tcPr>
            <w:tcW w:w="405" w:type="pct"/>
            <w:vAlign w:val="center"/>
          </w:tcPr>
          <w:p w14:paraId="68E5CAF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368</w:t>
            </w:r>
          </w:p>
        </w:tc>
        <w:tc>
          <w:tcPr>
            <w:tcW w:w="564" w:type="pct"/>
            <w:shd w:val="clear" w:color="auto" w:fill="auto"/>
            <w:noWrap/>
            <w:vAlign w:val="center"/>
          </w:tcPr>
          <w:p w14:paraId="52A7FF4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.316</w:t>
            </w:r>
          </w:p>
        </w:tc>
        <w:tc>
          <w:tcPr>
            <w:tcW w:w="565" w:type="pct"/>
            <w:vAlign w:val="center"/>
          </w:tcPr>
          <w:p w14:paraId="11F944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.038</w:t>
            </w:r>
          </w:p>
        </w:tc>
        <w:tc>
          <w:tcPr>
            <w:tcW w:w="564" w:type="pct"/>
            <w:vAlign w:val="center"/>
          </w:tcPr>
          <w:p w14:paraId="22CC5A5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.845</w:t>
            </w:r>
          </w:p>
        </w:tc>
      </w:tr>
      <w:tr w:rsidR="00EC3B04" w:rsidRPr="00346385" w14:paraId="2488F90A" w14:textId="77777777" w:rsidTr="00DC22CD">
        <w:trPr>
          <w:trHeight w:hRule="exact" w:val="204"/>
        </w:trPr>
        <w:tc>
          <w:tcPr>
            <w:tcW w:w="1126" w:type="pct"/>
            <w:shd w:val="clear" w:color="auto" w:fill="auto"/>
            <w:noWrap/>
            <w:vAlign w:val="center"/>
          </w:tcPr>
          <w:p w14:paraId="0172204D"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Fundraising</w:t>
            </w:r>
          </w:p>
        </w:tc>
        <w:tc>
          <w:tcPr>
            <w:tcW w:w="645" w:type="pct"/>
            <w:vAlign w:val="center"/>
          </w:tcPr>
          <w:p w14:paraId="124DC97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1.48 </w:t>
            </w:r>
            <w:r w:rsidRPr="00346385">
              <w:rPr>
                <w:rFonts w:asciiTheme="majorBidi" w:eastAsia="Times New Roman" w:hAnsiTheme="majorBidi" w:cstheme="majorBidi"/>
                <w:sz w:val="18"/>
                <w:szCs w:val="18"/>
                <w:lang w:bidi="he-IL"/>
              </w:rPr>
              <w:t>(1.84)</w:t>
            </w:r>
          </w:p>
        </w:tc>
        <w:tc>
          <w:tcPr>
            <w:tcW w:w="484" w:type="pct"/>
            <w:vAlign w:val="center"/>
          </w:tcPr>
          <w:p w14:paraId="4D35D8F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25D1EDD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1.77 </w:t>
            </w:r>
            <w:r w:rsidRPr="00346385">
              <w:rPr>
                <w:rFonts w:asciiTheme="majorBidi" w:eastAsia="Times New Roman" w:hAnsiTheme="majorBidi" w:cstheme="majorBidi"/>
                <w:sz w:val="18"/>
                <w:szCs w:val="18"/>
                <w:lang w:bidi="he-IL"/>
              </w:rPr>
              <w:t>(1.89)</w:t>
            </w:r>
          </w:p>
        </w:tc>
        <w:tc>
          <w:tcPr>
            <w:tcW w:w="405" w:type="pct"/>
            <w:vAlign w:val="center"/>
          </w:tcPr>
          <w:p w14:paraId="019EFCD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4B55CD5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1.61</w:t>
            </w:r>
            <w:r w:rsidRPr="00346385">
              <w:rPr>
                <w:rFonts w:ascii="Times New Roman" w:hAnsi="Times New Roman"/>
                <w:sz w:val="18"/>
                <w:szCs w:val="18"/>
              </w:rPr>
              <w:t>†</w:t>
            </w:r>
          </w:p>
        </w:tc>
        <w:tc>
          <w:tcPr>
            <w:tcW w:w="565" w:type="pct"/>
            <w:vAlign w:val="center"/>
          </w:tcPr>
          <w:p w14:paraId="35B386A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.154</w:t>
            </w:r>
          </w:p>
        </w:tc>
        <w:tc>
          <w:tcPr>
            <w:tcW w:w="564" w:type="pct"/>
            <w:vAlign w:val="center"/>
          </w:tcPr>
          <w:p w14:paraId="4340B5B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.059</w:t>
            </w:r>
          </w:p>
        </w:tc>
      </w:tr>
    </w:tbl>
    <w:p w14:paraId="35C6C542"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 &lt;.1</w:t>
      </w:r>
    </w:p>
    <w:p w14:paraId="258A398A" w14:textId="31178DCE"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We have directional hypotheses</w:t>
      </w:r>
      <w:ins w:id="1406" w:author="AnnMason" w:date="2021-12-12T16:28:00Z">
        <w:r w:rsidR="00DC799E">
          <w:rPr>
            <w:rFonts w:ascii="Times New Roman" w:hAnsi="Times New Roman"/>
            <w:sz w:val="18"/>
            <w:szCs w:val="18"/>
            <w:lang w:bidi="he-IL"/>
          </w:rPr>
          <w:t>,</w:t>
        </w:r>
      </w:ins>
      <w:r w:rsidRPr="00346385">
        <w:rPr>
          <w:rFonts w:ascii="Times New Roman" w:hAnsi="Times New Roman"/>
          <w:sz w:val="18"/>
          <w:szCs w:val="18"/>
          <w:lang w:bidi="he-IL"/>
        </w:rPr>
        <w:t xml:space="preserve"> thus</w:t>
      </w:r>
      <w:ins w:id="1407" w:author="AnnMason" w:date="2021-12-12T16:28:00Z">
        <w:r w:rsidR="00DC799E">
          <w:rPr>
            <w:rFonts w:ascii="Times New Roman" w:hAnsi="Times New Roman"/>
            <w:sz w:val="18"/>
            <w:szCs w:val="18"/>
            <w:lang w:bidi="he-IL"/>
          </w:rPr>
          <w:t>,</w:t>
        </w:r>
      </w:ins>
      <w:r w:rsidRPr="00346385">
        <w:rPr>
          <w:rFonts w:ascii="Times New Roman" w:hAnsi="Times New Roman"/>
          <w:sz w:val="18"/>
          <w:szCs w:val="18"/>
          <w:lang w:bidi="he-IL"/>
        </w:rPr>
        <w:t xml:space="preserve"> we display one-sided p</w:t>
      </w:r>
      <w:ins w:id="1408" w:author="AnnMason" w:date="2021-12-12T16:28:00Z">
        <w:r w:rsidR="00DC799E">
          <w:rPr>
            <w:rFonts w:ascii="Times New Roman" w:hAnsi="Times New Roman"/>
            <w:sz w:val="18"/>
            <w:szCs w:val="18"/>
            <w:lang w:bidi="he-IL"/>
          </w:rPr>
          <w:t xml:space="preserve"> </w:t>
        </w:r>
      </w:ins>
      <w:del w:id="1409" w:author="AnnMason" w:date="2021-12-12T16:28:00Z">
        <w:r w:rsidRPr="00346385" w:rsidDel="00DC799E">
          <w:rPr>
            <w:rFonts w:ascii="Times New Roman" w:hAnsi="Times New Roman"/>
            <w:sz w:val="18"/>
            <w:szCs w:val="18"/>
            <w:lang w:bidi="he-IL"/>
          </w:rPr>
          <w:delText>-</w:delText>
        </w:r>
      </w:del>
      <w:r w:rsidRPr="00346385">
        <w:rPr>
          <w:rFonts w:ascii="Times New Roman" w:hAnsi="Times New Roman"/>
          <w:sz w:val="18"/>
          <w:szCs w:val="18"/>
          <w:lang w:bidi="he-IL"/>
        </w:rPr>
        <w:t>values</w:t>
      </w:r>
      <w:ins w:id="1410" w:author="AnnMason" w:date="2021-12-12T16:28:00Z">
        <w:r w:rsidR="00DC799E">
          <w:rPr>
            <w:rFonts w:ascii="Times New Roman" w:hAnsi="Times New Roman"/>
            <w:sz w:val="18"/>
            <w:szCs w:val="18"/>
            <w:lang w:bidi="he-IL"/>
          </w:rPr>
          <w:t>.</w:t>
        </w:r>
      </w:ins>
    </w:p>
    <w:p w14:paraId="42CE1E54"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Sample size for entrepreneurial confidence and legitimacy variables are smaller since these questions were added after data collection was already in progress.</w:t>
      </w:r>
      <w:r w:rsidRPr="00346385">
        <w:rPr>
          <w:rFonts w:asciiTheme="majorBidi" w:hAnsiTheme="majorBidi" w:cstheme="majorBidi"/>
          <w:b/>
          <w:bCs/>
          <w:sz w:val="24"/>
          <w:szCs w:val="24"/>
          <w:lang w:bidi="he-IL"/>
        </w:rPr>
        <w:br w:type="page"/>
      </w:r>
    </w:p>
    <w:bookmarkEnd w:id="1367"/>
    <w:p w14:paraId="786E4305" w14:textId="7116CD15" w:rsidR="00EC3B04" w:rsidRPr="00346385" w:rsidRDefault="00EC3B04" w:rsidP="00EC3B04">
      <w:pPr>
        <w:spacing w:after="0" w:line="240" w:lineRule="auto"/>
        <w:rPr>
          <w:rFonts w:ascii="Times New Roman" w:hAnsi="Times New Roman"/>
          <w:i/>
          <w:iCs/>
          <w:sz w:val="24"/>
          <w:szCs w:val="24"/>
        </w:rPr>
      </w:pPr>
      <w:r w:rsidRPr="00346385">
        <w:rPr>
          <w:rFonts w:ascii="Times New Roman" w:hAnsi="Times New Roman"/>
          <w:b/>
          <w:bCs/>
          <w:sz w:val="20"/>
          <w:szCs w:val="20"/>
          <w:lang w:bidi="he-IL"/>
        </w:rPr>
        <w:lastRenderedPageBreak/>
        <w:t xml:space="preserve">Table 4a: </w:t>
      </w:r>
      <w:r w:rsidRPr="00346385">
        <w:rPr>
          <w:rFonts w:ascii="Times New Roman" w:hAnsi="Times New Roman"/>
          <w:i/>
          <w:iCs/>
          <w:sz w:val="24"/>
          <w:szCs w:val="24"/>
          <w:lang w:bidi="he-IL"/>
        </w:rPr>
        <w:t>OLS Regressions</w:t>
      </w:r>
      <w:ins w:id="1411" w:author="AnnMason" w:date="2021-12-12T16:28:00Z">
        <w:r w:rsidR="00DC799E">
          <w:rPr>
            <w:rFonts w:ascii="Times New Roman" w:hAnsi="Times New Roman"/>
            <w:i/>
            <w:iCs/>
            <w:sz w:val="24"/>
            <w:szCs w:val="24"/>
            <w:lang w:bidi="he-IL"/>
          </w:rPr>
          <w:noBreakHyphen/>
        </w:r>
      </w:ins>
      <w:del w:id="1412" w:author="AnnMason" w:date="2021-12-12T16:28:00Z">
        <w:r w:rsidRPr="00346385" w:rsidDel="00DC799E">
          <w:rPr>
            <w:rFonts w:ascii="Times New Roman" w:hAnsi="Times New Roman"/>
            <w:i/>
            <w:iCs/>
            <w:sz w:val="24"/>
            <w:szCs w:val="24"/>
            <w:lang w:bidi="he-IL"/>
          </w:rPr>
          <w:delText xml:space="preserve"> - </w:delText>
        </w:r>
      </w:del>
      <w:r w:rsidRPr="00346385">
        <w:rPr>
          <w:rFonts w:ascii="Times New Roman" w:hAnsi="Times New Roman"/>
          <w:i/>
          <w:iCs/>
          <w:sz w:val="24"/>
          <w:szCs w:val="24"/>
        </w:rPr>
        <w:t>Dependent variables: Founders’ goals prior to entry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54"/>
        <w:gridCol w:w="1154"/>
        <w:gridCol w:w="1154"/>
        <w:gridCol w:w="1155"/>
        <w:gridCol w:w="1154"/>
        <w:gridCol w:w="1154"/>
        <w:gridCol w:w="1155"/>
      </w:tblGrid>
      <w:tr w:rsidR="00EC3B04" w:rsidRPr="00346385" w14:paraId="1E3A28AB" w14:textId="77777777" w:rsidTr="00DC22CD">
        <w:trPr>
          <w:cantSplit/>
          <w:trHeight w:hRule="exact" w:val="227"/>
        </w:trPr>
        <w:tc>
          <w:tcPr>
            <w:tcW w:w="1418" w:type="dxa"/>
            <w:tcMar>
              <w:top w:w="0" w:type="dxa"/>
              <w:left w:w="0" w:type="dxa"/>
              <w:bottom w:w="0" w:type="dxa"/>
              <w:right w:w="0" w:type="dxa"/>
            </w:tcMar>
            <w:vAlign w:val="center"/>
          </w:tcPr>
          <w:p w14:paraId="390E1419"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Model</w:t>
            </w:r>
          </w:p>
        </w:tc>
        <w:tc>
          <w:tcPr>
            <w:tcW w:w="1154" w:type="dxa"/>
            <w:tcMar>
              <w:top w:w="0" w:type="dxa"/>
              <w:left w:w="0" w:type="dxa"/>
              <w:bottom w:w="0" w:type="dxa"/>
              <w:right w:w="0" w:type="dxa"/>
            </w:tcMar>
            <w:vAlign w:val="center"/>
          </w:tcPr>
          <w:p w14:paraId="6C25D188"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p>
        </w:tc>
        <w:tc>
          <w:tcPr>
            <w:tcW w:w="1154" w:type="dxa"/>
            <w:vAlign w:val="center"/>
          </w:tcPr>
          <w:p w14:paraId="01E42F1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w:t>
            </w:r>
          </w:p>
        </w:tc>
        <w:tc>
          <w:tcPr>
            <w:tcW w:w="1154" w:type="dxa"/>
            <w:vAlign w:val="center"/>
          </w:tcPr>
          <w:p w14:paraId="29EE5EF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w:t>
            </w:r>
          </w:p>
        </w:tc>
        <w:tc>
          <w:tcPr>
            <w:tcW w:w="1155" w:type="dxa"/>
          </w:tcPr>
          <w:p w14:paraId="38BD0D22"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w:t>
            </w:r>
          </w:p>
        </w:tc>
        <w:tc>
          <w:tcPr>
            <w:tcW w:w="1154" w:type="dxa"/>
            <w:vAlign w:val="center"/>
          </w:tcPr>
          <w:p w14:paraId="47ADAA1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w:t>
            </w:r>
          </w:p>
        </w:tc>
        <w:tc>
          <w:tcPr>
            <w:tcW w:w="1154" w:type="dxa"/>
            <w:vAlign w:val="center"/>
          </w:tcPr>
          <w:p w14:paraId="6C622A69"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w:t>
            </w:r>
          </w:p>
        </w:tc>
        <w:tc>
          <w:tcPr>
            <w:tcW w:w="1155" w:type="dxa"/>
            <w:vAlign w:val="center"/>
          </w:tcPr>
          <w:p w14:paraId="0D01EEFD"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w:t>
            </w:r>
          </w:p>
        </w:tc>
      </w:tr>
      <w:tr w:rsidR="00EC3B04" w:rsidRPr="00346385" w14:paraId="24ED0B71" w14:textId="77777777" w:rsidTr="00DC22CD">
        <w:trPr>
          <w:cantSplit/>
          <w:trHeight w:hRule="exact" w:val="227"/>
        </w:trPr>
        <w:tc>
          <w:tcPr>
            <w:tcW w:w="1418" w:type="dxa"/>
            <w:tcMar>
              <w:top w:w="0" w:type="dxa"/>
              <w:left w:w="0" w:type="dxa"/>
              <w:bottom w:w="0" w:type="dxa"/>
              <w:right w:w="0" w:type="dxa"/>
            </w:tcMar>
            <w:vAlign w:val="center"/>
          </w:tcPr>
          <w:p w14:paraId="3836E9E9"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154" w:type="dxa"/>
            <w:tcMar>
              <w:top w:w="0" w:type="dxa"/>
              <w:left w:w="0" w:type="dxa"/>
              <w:bottom w:w="0" w:type="dxa"/>
              <w:right w:w="0" w:type="dxa"/>
            </w:tcMar>
            <w:vAlign w:val="center"/>
          </w:tcPr>
          <w:p w14:paraId="2DB8558E"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EHC_Goal</w:t>
            </w:r>
            <w:proofErr w:type="spellEnd"/>
          </w:p>
        </w:tc>
        <w:tc>
          <w:tcPr>
            <w:tcW w:w="1154" w:type="dxa"/>
            <w:vAlign w:val="center"/>
          </w:tcPr>
          <w:p w14:paraId="13B6EE1F"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Net_Goal</w:t>
            </w:r>
            <w:proofErr w:type="spellEnd"/>
          </w:p>
        </w:tc>
        <w:tc>
          <w:tcPr>
            <w:tcW w:w="1154" w:type="dxa"/>
            <w:vAlign w:val="center"/>
          </w:tcPr>
          <w:p w14:paraId="6BD9E45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ESC_Goal</w:t>
            </w:r>
            <w:proofErr w:type="spellEnd"/>
          </w:p>
        </w:tc>
        <w:tc>
          <w:tcPr>
            <w:tcW w:w="1155" w:type="dxa"/>
            <w:vAlign w:val="center"/>
          </w:tcPr>
          <w:p w14:paraId="2118D517"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Legit_Goal</w:t>
            </w:r>
            <w:proofErr w:type="spellEnd"/>
          </w:p>
        </w:tc>
        <w:tc>
          <w:tcPr>
            <w:tcW w:w="1154" w:type="dxa"/>
            <w:vAlign w:val="center"/>
          </w:tcPr>
          <w:p w14:paraId="50B388EE"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c>
          <w:tcPr>
            <w:tcW w:w="1154" w:type="dxa"/>
            <w:vAlign w:val="center"/>
          </w:tcPr>
          <w:p w14:paraId="1298E76F"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c>
          <w:tcPr>
            <w:tcW w:w="1155" w:type="dxa"/>
            <w:vAlign w:val="center"/>
          </w:tcPr>
          <w:p w14:paraId="0EF3400E"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r>
      <w:tr w:rsidR="00EC3B04" w:rsidRPr="00346385" w14:paraId="37328972" w14:textId="77777777" w:rsidTr="00DC22CD">
        <w:trPr>
          <w:cantSplit/>
          <w:trHeight w:hRule="exact" w:val="397"/>
        </w:trPr>
        <w:tc>
          <w:tcPr>
            <w:tcW w:w="1418" w:type="dxa"/>
            <w:tcMar>
              <w:top w:w="0" w:type="dxa"/>
              <w:left w:w="0" w:type="dxa"/>
              <w:bottom w:w="0" w:type="dxa"/>
              <w:right w:w="0" w:type="dxa"/>
            </w:tcMar>
            <w:vAlign w:val="center"/>
          </w:tcPr>
          <w:p w14:paraId="34DCA3ED"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154" w:type="dxa"/>
            <w:tcMar>
              <w:top w:w="0" w:type="dxa"/>
              <w:left w:w="0" w:type="dxa"/>
              <w:bottom w:w="0" w:type="dxa"/>
              <w:right w:w="0" w:type="dxa"/>
            </w:tcMar>
            <w:vAlign w:val="center"/>
          </w:tcPr>
          <w:p w14:paraId="0F89859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.582**</w:t>
            </w:r>
          </w:p>
          <w:p w14:paraId="29D6475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tcMar>
              <w:top w:w="0" w:type="dxa"/>
              <w:left w:w="0" w:type="dxa"/>
              <w:bottom w:w="0" w:type="dxa"/>
              <w:right w:w="0" w:type="dxa"/>
            </w:tcMar>
            <w:vAlign w:val="center"/>
          </w:tcPr>
          <w:p w14:paraId="1C7CE1B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.443*</w:t>
            </w:r>
          </w:p>
          <w:p w14:paraId="7DEC6AB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1154" w:type="dxa"/>
            <w:vAlign w:val="center"/>
          </w:tcPr>
          <w:p w14:paraId="71C6FFF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.305</w:t>
            </w:r>
          </w:p>
          <w:p w14:paraId="7A57838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(.218)</w:t>
            </w:r>
          </w:p>
        </w:tc>
        <w:tc>
          <w:tcPr>
            <w:tcW w:w="1155" w:type="dxa"/>
            <w:vAlign w:val="center"/>
          </w:tcPr>
          <w:p w14:paraId="0A5D73D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.364</w:t>
            </w:r>
          </w:p>
          <w:p w14:paraId="3E31AF9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(.224)</w:t>
            </w:r>
          </w:p>
        </w:tc>
        <w:tc>
          <w:tcPr>
            <w:tcW w:w="1154" w:type="dxa"/>
            <w:vAlign w:val="center"/>
          </w:tcPr>
          <w:p w14:paraId="1329D4F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-.308</w:t>
            </w:r>
          </w:p>
          <w:p w14:paraId="46DC393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(.210)</w:t>
            </w:r>
          </w:p>
        </w:tc>
        <w:tc>
          <w:tcPr>
            <w:tcW w:w="1154" w:type="dxa"/>
            <w:vAlign w:val="center"/>
          </w:tcPr>
          <w:p w14:paraId="098C986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-.182</w:t>
            </w:r>
          </w:p>
          <w:p w14:paraId="71BF669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(.209)</w:t>
            </w:r>
          </w:p>
        </w:tc>
        <w:tc>
          <w:tcPr>
            <w:tcW w:w="1155" w:type="dxa"/>
            <w:vAlign w:val="center"/>
          </w:tcPr>
          <w:p w14:paraId="56CF40B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-.182</w:t>
            </w:r>
          </w:p>
          <w:p w14:paraId="67F182C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(.208)</w:t>
            </w:r>
          </w:p>
        </w:tc>
      </w:tr>
      <w:tr w:rsidR="00EC3B04" w:rsidRPr="00346385" w14:paraId="0A9BD972" w14:textId="77777777" w:rsidTr="00DC22CD">
        <w:trPr>
          <w:cantSplit/>
          <w:trHeight w:hRule="exact" w:val="397"/>
        </w:trPr>
        <w:tc>
          <w:tcPr>
            <w:tcW w:w="1418" w:type="dxa"/>
            <w:tcMar>
              <w:top w:w="0" w:type="dxa"/>
              <w:left w:w="0" w:type="dxa"/>
              <w:bottom w:w="0" w:type="dxa"/>
              <w:right w:w="0" w:type="dxa"/>
            </w:tcMar>
            <w:vAlign w:val="center"/>
          </w:tcPr>
          <w:p w14:paraId="28CFB800" w14:textId="4109252D"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M</w:t>
            </w:r>
            <w:ins w:id="1413" w:author="AnnMason" w:date="2021-12-12T16:28:00Z">
              <w:r w:rsidR="00DC799E">
                <w:rPr>
                  <w:rFonts w:asciiTheme="majorBidi" w:hAnsiTheme="majorBidi" w:cstheme="majorBidi"/>
                  <w:sz w:val="18"/>
                  <w:szCs w:val="18"/>
                </w:rPr>
                <w:t>aster’s degree</w:t>
              </w:r>
            </w:ins>
            <w:del w:id="1414" w:author="AnnMason" w:date="2021-12-12T16:28:00Z">
              <w:r w:rsidRPr="00346385" w:rsidDel="00DC799E">
                <w:rPr>
                  <w:rFonts w:asciiTheme="majorBidi" w:hAnsiTheme="majorBidi" w:cstheme="majorBidi"/>
                  <w:sz w:val="18"/>
                  <w:szCs w:val="18"/>
                </w:rPr>
                <w:delText>A</w:delText>
              </w:r>
            </w:del>
          </w:p>
        </w:tc>
        <w:tc>
          <w:tcPr>
            <w:tcW w:w="1154" w:type="dxa"/>
            <w:tcMar>
              <w:top w:w="0" w:type="dxa"/>
              <w:left w:w="0" w:type="dxa"/>
              <w:bottom w:w="0" w:type="dxa"/>
              <w:right w:w="0" w:type="dxa"/>
            </w:tcMar>
            <w:vAlign w:val="center"/>
          </w:tcPr>
          <w:p w14:paraId="43D2ACD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-.404**</w:t>
            </w:r>
          </w:p>
          <w:p w14:paraId="043CBF7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(.131)</w:t>
            </w:r>
          </w:p>
        </w:tc>
        <w:tc>
          <w:tcPr>
            <w:tcW w:w="1154" w:type="dxa"/>
            <w:tcMar>
              <w:top w:w="0" w:type="dxa"/>
              <w:left w:w="0" w:type="dxa"/>
              <w:bottom w:w="0" w:type="dxa"/>
              <w:right w:w="0" w:type="dxa"/>
            </w:tcMar>
            <w:vAlign w:val="center"/>
          </w:tcPr>
          <w:p w14:paraId="2989330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-.114</w:t>
            </w:r>
          </w:p>
          <w:p w14:paraId="0F76AF3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(.134)</w:t>
            </w:r>
          </w:p>
        </w:tc>
        <w:tc>
          <w:tcPr>
            <w:tcW w:w="1154" w:type="dxa"/>
            <w:vAlign w:val="center"/>
          </w:tcPr>
          <w:p w14:paraId="572CA28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.040</w:t>
            </w:r>
          </w:p>
          <w:p w14:paraId="6662FA5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(.181)</w:t>
            </w:r>
          </w:p>
        </w:tc>
        <w:tc>
          <w:tcPr>
            <w:tcW w:w="1155" w:type="dxa"/>
            <w:vAlign w:val="center"/>
          </w:tcPr>
          <w:p w14:paraId="7E29CBE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-.172</w:t>
            </w:r>
          </w:p>
          <w:p w14:paraId="247FDB3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(.186)</w:t>
            </w:r>
          </w:p>
        </w:tc>
        <w:tc>
          <w:tcPr>
            <w:tcW w:w="1154" w:type="dxa"/>
            <w:vAlign w:val="center"/>
          </w:tcPr>
          <w:p w14:paraId="5808E04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67902EA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(.158)</w:t>
            </w:r>
          </w:p>
        </w:tc>
        <w:tc>
          <w:tcPr>
            <w:tcW w:w="1154" w:type="dxa"/>
            <w:vAlign w:val="center"/>
          </w:tcPr>
          <w:p w14:paraId="215B6F8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-.085</w:t>
            </w:r>
          </w:p>
          <w:p w14:paraId="4BD1545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(.157)</w:t>
            </w:r>
          </w:p>
        </w:tc>
        <w:tc>
          <w:tcPr>
            <w:tcW w:w="1155" w:type="dxa"/>
            <w:vAlign w:val="center"/>
          </w:tcPr>
          <w:p w14:paraId="389E964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-.085</w:t>
            </w:r>
          </w:p>
          <w:p w14:paraId="36F9075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(.156)</w:t>
            </w:r>
          </w:p>
        </w:tc>
      </w:tr>
      <w:tr w:rsidR="00EC3B04" w:rsidRPr="00346385" w14:paraId="1472A7E5" w14:textId="77777777" w:rsidTr="00DC22CD">
        <w:trPr>
          <w:cantSplit/>
          <w:trHeight w:hRule="exact" w:val="397"/>
        </w:trPr>
        <w:tc>
          <w:tcPr>
            <w:tcW w:w="1418" w:type="dxa"/>
            <w:tcMar>
              <w:top w:w="0" w:type="dxa"/>
              <w:left w:w="0" w:type="dxa"/>
              <w:bottom w:w="0" w:type="dxa"/>
              <w:right w:w="0" w:type="dxa"/>
            </w:tcMar>
            <w:vAlign w:val="center"/>
          </w:tcPr>
          <w:p w14:paraId="17F1A469" w14:textId="77777777" w:rsidR="00EC3B04" w:rsidRPr="00346385" w:rsidRDefault="00EC3B04" w:rsidP="00DC22CD">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154" w:type="dxa"/>
            <w:tcMar>
              <w:top w:w="0" w:type="dxa"/>
              <w:left w:w="0" w:type="dxa"/>
              <w:bottom w:w="0" w:type="dxa"/>
              <w:right w:w="0" w:type="dxa"/>
            </w:tcMar>
            <w:vAlign w:val="center"/>
          </w:tcPr>
          <w:p w14:paraId="2C3D1A4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-.263</w:t>
            </w:r>
            <w:r w:rsidRPr="00346385">
              <w:rPr>
                <w:rFonts w:ascii="Times New Roman" w:hAnsi="Times New Roman"/>
                <w:sz w:val="18"/>
                <w:szCs w:val="18"/>
              </w:rPr>
              <w:t>†</w:t>
            </w:r>
          </w:p>
          <w:p w14:paraId="3F24D56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(.147)</w:t>
            </w:r>
          </w:p>
        </w:tc>
        <w:tc>
          <w:tcPr>
            <w:tcW w:w="1154" w:type="dxa"/>
            <w:tcMar>
              <w:top w:w="0" w:type="dxa"/>
              <w:left w:w="0" w:type="dxa"/>
              <w:bottom w:w="0" w:type="dxa"/>
              <w:right w:w="0" w:type="dxa"/>
            </w:tcMar>
            <w:vAlign w:val="center"/>
          </w:tcPr>
          <w:p w14:paraId="031AB2B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-.405**</w:t>
            </w:r>
          </w:p>
          <w:p w14:paraId="324622F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vAlign w:val="center"/>
          </w:tcPr>
          <w:p w14:paraId="47B74DF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-.299</w:t>
            </w:r>
          </w:p>
          <w:p w14:paraId="5E3617F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(.196)</w:t>
            </w:r>
          </w:p>
        </w:tc>
        <w:tc>
          <w:tcPr>
            <w:tcW w:w="1155" w:type="dxa"/>
            <w:vAlign w:val="center"/>
          </w:tcPr>
          <w:p w14:paraId="5C41B9B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-.245</w:t>
            </w:r>
          </w:p>
          <w:p w14:paraId="607E85A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(.201)</w:t>
            </w:r>
          </w:p>
        </w:tc>
        <w:tc>
          <w:tcPr>
            <w:tcW w:w="1154" w:type="dxa"/>
            <w:vAlign w:val="center"/>
          </w:tcPr>
          <w:p w14:paraId="70DA789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-.316</w:t>
            </w:r>
            <w:r w:rsidRPr="00346385">
              <w:rPr>
                <w:rFonts w:ascii="Times New Roman" w:hAnsi="Times New Roman"/>
                <w:sz w:val="18"/>
                <w:szCs w:val="18"/>
              </w:rPr>
              <w:t>†</w:t>
            </w:r>
          </w:p>
          <w:p w14:paraId="0851FF2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1154" w:type="dxa"/>
            <w:vAlign w:val="center"/>
          </w:tcPr>
          <w:p w14:paraId="4CB6F04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-.373*</w:t>
            </w:r>
          </w:p>
          <w:p w14:paraId="212BF37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(.176)</w:t>
            </w:r>
          </w:p>
        </w:tc>
        <w:tc>
          <w:tcPr>
            <w:tcW w:w="1155" w:type="dxa"/>
            <w:vAlign w:val="center"/>
          </w:tcPr>
          <w:p w14:paraId="2E26D2E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-.373*</w:t>
            </w:r>
          </w:p>
          <w:p w14:paraId="227598C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(.175)</w:t>
            </w:r>
          </w:p>
        </w:tc>
      </w:tr>
      <w:tr w:rsidR="00EC3B04" w:rsidRPr="00346385" w14:paraId="4706DD91" w14:textId="77777777" w:rsidTr="00DC22CD">
        <w:trPr>
          <w:cantSplit/>
          <w:trHeight w:hRule="exact" w:val="397"/>
        </w:trPr>
        <w:tc>
          <w:tcPr>
            <w:tcW w:w="1418" w:type="dxa"/>
            <w:vAlign w:val="center"/>
          </w:tcPr>
          <w:p w14:paraId="0D9FA601"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Prev. accelerator</w:t>
            </w:r>
          </w:p>
        </w:tc>
        <w:tc>
          <w:tcPr>
            <w:tcW w:w="1154" w:type="dxa"/>
            <w:vAlign w:val="center"/>
          </w:tcPr>
          <w:p w14:paraId="40B0357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-.700***</w:t>
            </w:r>
          </w:p>
          <w:p w14:paraId="43005D3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(.165)</w:t>
            </w:r>
          </w:p>
        </w:tc>
        <w:tc>
          <w:tcPr>
            <w:tcW w:w="1154" w:type="dxa"/>
            <w:vAlign w:val="center"/>
          </w:tcPr>
          <w:p w14:paraId="0005D7C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.33</w:t>
            </w:r>
            <w:r w:rsidRPr="00346385">
              <w:rPr>
                <w:rFonts w:ascii="Times New Roman" w:hAnsi="Times New Roman"/>
                <w:sz w:val="18"/>
                <w:szCs w:val="18"/>
              </w:rPr>
              <w:t>0†</w:t>
            </w:r>
          </w:p>
          <w:p w14:paraId="7B33FFB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4" w:type="dxa"/>
            <w:vAlign w:val="center"/>
          </w:tcPr>
          <w:p w14:paraId="14E5736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-.285</w:t>
            </w:r>
          </w:p>
          <w:p w14:paraId="418859E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(.274)</w:t>
            </w:r>
          </w:p>
        </w:tc>
        <w:tc>
          <w:tcPr>
            <w:tcW w:w="1155" w:type="dxa"/>
            <w:vAlign w:val="center"/>
          </w:tcPr>
          <w:p w14:paraId="26ED006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-.272</w:t>
            </w:r>
          </w:p>
          <w:p w14:paraId="6D3640D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(.281)</w:t>
            </w:r>
          </w:p>
        </w:tc>
        <w:tc>
          <w:tcPr>
            <w:tcW w:w="1154" w:type="dxa"/>
            <w:vAlign w:val="center"/>
          </w:tcPr>
          <w:p w14:paraId="55618F5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.148</w:t>
            </w:r>
          </w:p>
          <w:p w14:paraId="1AC57299"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(.200)</w:t>
            </w:r>
          </w:p>
        </w:tc>
        <w:tc>
          <w:tcPr>
            <w:tcW w:w="1154" w:type="dxa"/>
            <w:vAlign w:val="center"/>
          </w:tcPr>
          <w:p w14:paraId="23CA179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1AF71A8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(.199)</w:t>
            </w:r>
          </w:p>
        </w:tc>
        <w:tc>
          <w:tcPr>
            <w:tcW w:w="1155" w:type="dxa"/>
            <w:vAlign w:val="center"/>
          </w:tcPr>
          <w:p w14:paraId="14C1626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59E87CC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(.198)</w:t>
            </w:r>
          </w:p>
        </w:tc>
      </w:tr>
      <w:tr w:rsidR="00EC3B04" w:rsidRPr="00346385" w14:paraId="24A2087E" w14:textId="77777777" w:rsidTr="00DC22CD">
        <w:trPr>
          <w:cantSplit/>
          <w:trHeight w:hRule="exact" w:val="397"/>
        </w:trPr>
        <w:tc>
          <w:tcPr>
            <w:tcW w:w="1418" w:type="dxa"/>
            <w:vAlign w:val="center"/>
          </w:tcPr>
          <w:p w14:paraId="6D6EDB44"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 idea</w:t>
            </w:r>
          </w:p>
        </w:tc>
        <w:tc>
          <w:tcPr>
            <w:tcW w:w="1154" w:type="dxa"/>
            <w:vAlign w:val="center"/>
          </w:tcPr>
          <w:p w14:paraId="50DEA68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.786***</w:t>
            </w:r>
          </w:p>
          <w:p w14:paraId="08A684C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(.139)</w:t>
            </w:r>
          </w:p>
        </w:tc>
        <w:tc>
          <w:tcPr>
            <w:tcW w:w="1154" w:type="dxa"/>
            <w:vAlign w:val="center"/>
          </w:tcPr>
          <w:p w14:paraId="77414918" w14:textId="77777777" w:rsidR="00EC3B04" w:rsidRPr="00346385" w:rsidRDefault="00EC3B04" w:rsidP="00DC22CD">
            <w:pPr>
              <w:pStyle w:val="MediumList2-Accent12"/>
              <w:spacing w:line="160" w:lineRule="exact"/>
              <w:jc w:val="center"/>
              <w:rPr>
                <w:rFonts w:ascii="Times New Roman" w:hAnsi="Times New Roman"/>
                <w:sz w:val="18"/>
                <w:szCs w:val="18"/>
              </w:rPr>
            </w:pPr>
            <w:r w:rsidRPr="00346385">
              <w:rPr>
                <w:rFonts w:asciiTheme="majorBidi" w:hAnsiTheme="majorBidi" w:cstheme="majorBidi"/>
                <w:sz w:val="18"/>
                <w:szCs w:val="18"/>
              </w:rPr>
              <w:t>.223</w:t>
            </w:r>
          </w:p>
          <w:p w14:paraId="1E9E066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imes New Roman" w:hAnsi="Times New Roman"/>
                <w:sz w:val="18"/>
                <w:szCs w:val="18"/>
              </w:rPr>
              <w:t>(.143)</w:t>
            </w:r>
          </w:p>
        </w:tc>
        <w:tc>
          <w:tcPr>
            <w:tcW w:w="1154" w:type="dxa"/>
            <w:vAlign w:val="center"/>
          </w:tcPr>
          <w:p w14:paraId="2F68211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.647***</w:t>
            </w:r>
          </w:p>
          <w:p w14:paraId="48CA455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(.179)</w:t>
            </w:r>
          </w:p>
        </w:tc>
        <w:tc>
          <w:tcPr>
            <w:tcW w:w="1155" w:type="dxa"/>
            <w:vAlign w:val="center"/>
          </w:tcPr>
          <w:p w14:paraId="12D43B6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.550**</w:t>
            </w:r>
          </w:p>
          <w:p w14:paraId="72F8D6B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(.184)</w:t>
            </w:r>
          </w:p>
        </w:tc>
        <w:tc>
          <w:tcPr>
            <w:tcW w:w="1154" w:type="dxa"/>
            <w:vAlign w:val="center"/>
          </w:tcPr>
          <w:p w14:paraId="4F51BF3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-.618***</w:t>
            </w:r>
          </w:p>
          <w:p w14:paraId="0E2246C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4" w:type="dxa"/>
            <w:vAlign w:val="center"/>
          </w:tcPr>
          <w:p w14:paraId="5401FBE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-.448**</w:t>
            </w:r>
          </w:p>
          <w:p w14:paraId="6B2AF02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5" w:type="dxa"/>
            <w:vAlign w:val="center"/>
          </w:tcPr>
          <w:p w14:paraId="694B79A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-.448**</w:t>
            </w:r>
          </w:p>
          <w:p w14:paraId="0F860CB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r>
      <w:tr w:rsidR="00EC3B04" w:rsidRPr="00346385" w14:paraId="05E01E32" w14:textId="77777777" w:rsidTr="00DC22CD">
        <w:trPr>
          <w:cantSplit/>
          <w:trHeight w:hRule="exact" w:val="397"/>
        </w:trPr>
        <w:tc>
          <w:tcPr>
            <w:tcW w:w="1418" w:type="dxa"/>
            <w:vAlign w:val="center"/>
          </w:tcPr>
          <w:p w14:paraId="772C9EF7"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Confidence Goal</w:t>
            </w:r>
          </w:p>
        </w:tc>
        <w:tc>
          <w:tcPr>
            <w:tcW w:w="1154" w:type="dxa"/>
            <w:vAlign w:val="center"/>
          </w:tcPr>
          <w:p w14:paraId="05DB57B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4AC146E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73CAA91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5" w:type="dxa"/>
            <w:vAlign w:val="center"/>
          </w:tcPr>
          <w:p w14:paraId="40C5E3F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02C8853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61ABE8D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-.216***</w:t>
            </w:r>
          </w:p>
          <w:p w14:paraId="1B1194F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(.043)</w:t>
            </w:r>
          </w:p>
        </w:tc>
        <w:tc>
          <w:tcPr>
            <w:tcW w:w="1155" w:type="dxa"/>
            <w:vAlign w:val="center"/>
          </w:tcPr>
          <w:p w14:paraId="0C8BE1E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-.216***</w:t>
            </w:r>
          </w:p>
          <w:p w14:paraId="6D663A8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(.043)</w:t>
            </w:r>
          </w:p>
        </w:tc>
      </w:tr>
      <w:tr w:rsidR="00EC3B04" w:rsidRPr="00346385" w14:paraId="2F001F2F" w14:textId="77777777" w:rsidTr="00DC22CD">
        <w:trPr>
          <w:cantSplit/>
          <w:trHeight w:hRule="exact" w:val="397"/>
        </w:trPr>
        <w:tc>
          <w:tcPr>
            <w:tcW w:w="1418" w:type="dxa"/>
            <w:shd w:val="clear" w:color="auto" w:fill="F2F2F2" w:themeFill="background1" w:themeFillShade="F2"/>
            <w:vAlign w:val="center"/>
          </w:tcPr>
          <w:p w14:paraId="01F30CDB"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Female</w:t>
            </w:r>
          </w:p>
          <w:p w14:paraId="6440D2DF"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(-&gt;Stage)</w:t>
            </w:r>
          </w:p>
        </w:tc>
        <w:tc>
          <w:tcPr>
            <w:tcW w:w="1154" w:type="dxa"/>
            <w:shd w:val="clear" w:color="auto" w:fill="F2F2F2" w:themeFill="background1" w:themeFillShade="F2"/>
            <w:vAlign w:val="center"/>
          </w:tcPr>
          <w:p w14:paraId="25E6A06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BA3CB9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75C6EAB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6B28A1B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0D1AF59"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57409B29"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648D45B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-.072*</w:t>
            </w:r>
          </w:p>
          <w:p w14:paraId="1AB864C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(.034)</w:t>
            </w:r>
          </w:p>
        </w:tc>
      </w:tr>
      <w:tr w:rsidR="00EC3B04" w:rsidRPr="00346385" w14:paraId="12F018E0" w14:textId="77777777" w:rsidTr="00DC22CD">
        <w:trPr>
          <w:cantSplit/>
          <w:trHeight w:hRule="exact" w:val="397"/>
        </w:trPr>
        <w:tc>
          <w:tcPr>
            <w:tcW w:w="1418" w:type="dxa"/>
            <w:shd w:val="clear" w:color="auto" w:fill="F2F2F2" w:themeFill="background1" w:themeFillShade="F2"/>
            <w:vAlign w:val="center"/>
          </w:tcPr>
          <w:p w14:paraId="32B91A94"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Female</w:t>
            </w:r>
          </w:p>
          <w:p w14:paraId="023D64B4"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(-&gt;Knowledge)</w:t>
            </w:r>
          </w:p>
        </w:tc>
        <w:tc>
          <w:tcPr>
            <w:tcW w:w="1154" w:type="dxa"/>
            <w:shd w:val="clear" w:color="auto" w:fill="F2F2F2" w:themeFill="background1" w:themeFillShade="F2"/>
            <w:vAlign w:val="center"/>
          </w:tcPr>
          <w:p w14:paraId="084D051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0DC80F1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4EF7620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0379579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6122FDB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66D6ED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7F41070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-.142**</w:t>
            </w:r>
          </w:p>
          <w:p w14:paraId="7CB6FC0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(.048)</w:t>
            </w:r>
          </w:p>
        </w:tc>
      </w:tr>
      <w:tr w:rsidR="00EC3B04" w:rsidRPr="00346385" w14:paraId="135C7C62" w14:textId="77777777" w:rsidTr="00DC22CD">
        <w:trPr>
          <w:cantSplit/>
          <w:trHeight w:hRule="exact" w:val="397"/>
        </w:trPr>
        <w:tc>
          <w:tcPr>
            <w:tcW w:w="1418" w:type="dxa"/>
            <w:vAlign w:val="center"/>
          </w:tcPr>
          <w:p w14:paraId="1FF70BFD"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154" w:type="dxa"/>
            <w:vAlign w:val="center"/>
          </w:tcPr>
          <w:p w14:paraId="6393AEB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1.26***</w:t>
            </w:r>
          </w:p>
          <w:p w14:paraId="33A393F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vAlign w:val="center"/>
          </w:tcPr>
          <w:p w14:paraId="256FC4D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1.33***</w:t>
            </w:r>
          </w:p>
          <w:p w14:paraId="4BDE633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(.155)</w:t>
            </w:r>
          </w:p>
        </w:tc>
        <w:tc>
          <w:tcPr>
            <w:tcW w:w="1154" w:type="dxa"/>
            <w:vAlign w:val="center"/>
          </w:tcPr>
          <w:p w14:paraId="2D90EDE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2.49***</w:t>
            </w:r>
          </w:p>
          <w:p w14:paraId="2C0478B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(.213)</w:t>
            </w:r>
          </w:p>
        </w:tc>
        <w:tc>
          <w:tcPr>
            <w:tcW w:w="1155" w:type="dxa"/>
            <w:vAlign w:val="center"/>
          </w:tcPr>
          <w:p w14:paraId="4298A3C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2.43***</w:t>
            </w:r>
          </w:p>
          <w:p w14:paraId="74CF0CA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(.219)</w:t>
            </w:r>
          </w:p>
        </w:tc>
        <w:tc>
          <w:tcPr>
            <w:tcW w:w="1154" w:type="dxa"/>
            <w:vAlign w:val="center"/>
          </w:tcPr>
          <w:p w14:paraId="4626932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2.48***</w:t>
            </w:r>
          </w:p>
          <w:p w14:paraId="50E8297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(.183)</w:t>
            </w:r>
          </w:p>
        </w:tc>
        <w:tc>
          <w:tcPr>
            <w:tcW w:w="1154" w:type="dxa"/>
            <w:vAlign w:val="center"/>
          </w:tcPr>
          <w:p w14:paraId="758C96F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2.76***</w:t>
            </w:r>
          </w:p>
          <w:p w14:paraId="2D87A96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(.189)</w:t>
            </w:r>
          </w:p>
        </w:tc>
        <w:tc>
          <w:tcPr>
            <w:tcW w:w="1155" w:type="dxa"/>
            <w:vAlign w:val="center"/>
          </w:tcPr>
          <w:p w14:paraId="487A355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r w:rsidR="00EC3B04" w:rsidRPr="00346385" w14:paraId="09D241FF" w14:textId="77777777" w:rsidTr="00DC22CD">
        <w:trPr>
          <w:cantSplit/>
          <w:trHeight w:hRule="exact" w:val="227"/>
        </w:trPr>
        <w:tc>
          <w:tcPr>
            <w:tcW w:w="1418" w:type="dxa"/>
            <w:tcMar>
              <w:top w:w="0" w:type="dxa"/>
              <w:left w:w="0" w:type="dxa"/>
              <w:bottom w:w="0" w:type="dxa"/>
              <w:right w:w="0" w:type="dxa"/>
            </w:tcMar>
            <w:vAlign w:val="center"/>
          </w:tcPr>
          <w:p w14:paraId="5E1C7D2A" w14:textId="14A72CD4" w:rsidR="00EC3B04" w:rsidRPr="00346385" w:rsidRDefault="00EC3B04" w:rsidP="00DC22CD">
            <w:pPr>
              <w:pStyle w:val="MediumList2-Accent12"/>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w:t>
            </w:r>
            <w:ins w:id="1415" w:author="AnnMason" w:date="2021-12-12T16:28:00Z">
              <w:r w:rsidR="00DC799E">
                <w:rPr>
                  <w:rFonts w:asciiTheme="majorBidi" w:hAnsiTheme="majorBidi" w:cstheme="majorBidi"/>
                  <w:sz w:val="18"/>
                  <w:szCs w:val="18"/>
                </w:rPr>
                <w:t xml:space="preserve"> </w:t>
              </w:r>
            </w:ins>
            <w:del w:id="1416" w:author="AnnMason" w:date="2021-12-12T16:28:00Z">
              <w:r w:rsidRPr="00346385" w:rsidDel="00DC799E">
                <w:rPr>
                  <w:rFonts w:asciiTheme="majorBidi" w:hAnsiTheme="majorBidi" w:cstheme="majorBidi"/>
                  <w:sz w:val="18"/>
                  <w:szCs w:val="18"/>
                </w:rPr>
                <w:delText>-</w:delText>
              </w:r>
            </w:del>
            <w:r w:rsidRPr="00346385">
              <w:rPr>
                <w:rFonts w:asciiTheme="majorBidi" w:hAnsiTheme="majorBidi" w:cstheme="majorBidi"/>
                <w:sz w:val="18"/>
                <w:szCs w:val="18"/>
              </w:rPr>
              <w:t>value</w:t>
            </w:r>
          </w:p>
        </w:tc>
        <w:tc>
          <w:tcPr>
            <w:tcW w:w="1154" w:type="dxa"/>
            <w:tcMar>
              <w:top w:w="0" w:type="dxa"/>
              <w:left w:w="0" w:type="dxa"/>
              <w:bottom w:w="0" w:type="dxa"/>
              <w:right w:w="0" w:type="dxa"/>
            </w:tcMar>
            <w:vAlign w:val="center"/>
          </w:tcPr>
          <w:p w14:paraId="05FA8BA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19.02</w:t>
            </w:r>
          </w:p>
        </w:tc>
        <w:tc>
          <w:tcPr>
            <w:tcW w:w="1154" w:type="dxa"/>
            <w:vAlign w:val="center"/>
          </w:tcPr>
          <w:p w14:paraId="77CB4B05"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4.03</w:t>
            </w:r>
          </w:p>
        </w:tc>
        <w:tc>
          <w:tcPr>
            <w:tcW w:w="1154" w:type="dxa"/>
            <w:vAlign w:val="center"/>
          </w:tcPr>
          <w:p w14:paraId="4D09ED1C"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4.72</w:t>
            </w:r>
          </w:p>
        </w:tc>
        <w:tc>
          <w:tcPr>
            <w:tcW w:w="1155" w:type="dxa"/>
            <w:vAlign w:val="center"/>
          </w:tcPr>
          <w:p w14:paraId="10DA3366"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3.92</w:t>
            </w:r>
          </w:p>
        </w:tc>
        <w:tc>
          <w:tcPr>
            <w:tcW w:w="1154" w:type="dxa"/>
            <w:vAlign w:val="center"/>
          </w:tcPr>
          <w:p w14:paraId="1DF29CEF"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4.59</w:t>
            </w:r>
          </w:p>
        </w:tc>
        <w:tc>
          <w:tcPr>
            <w:tcW w:w="1154" w:type="dxa"/>
            <w:vAlign w:val="center"/>
          </w:tcPr>
          <w:p w14:paraId="7F7B3E3C"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8.16</w:t>
            </w:r>
          </w:p>
        </w:tc>
        <w:tc>
          <w:tcPr>
            <w:tcW w:w="1155" w:type="dxa"/>
            <w:vAlign w:val="center"/>
          </w:tcPr>
          <w:p w14:paraId="360F7397"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
        </w:tc>
      </w:tr>
      <w:tr w:rsidR="00EC3B04" w:rsidRPr="00346385" w14:paraId="6EDDAD58" w14:textId="77777777" w:rsidTr="00DC22CD">
        <w:trPr>
          <w:cantSplit/>
          <w:trHeight w:hRule="exact" w:val="227"/>
        </w:trPr>
        <w:tc>
          <w:tcPr>
            <w:tcW w:w="1418" w:type="dxa"/>
            <w:shd w:val="clear" w:color="auto" w:fill="FFFFFF"/>
            <w:tcMar>
              <w:top w:w="0" w:type="dxa"/>
              <w:left w:w="0" w:type="dxa"/>
              <w:bottom w:w="0" w:type="dxa"/>
              <w:right w:w="0" w:type="dxa"/>
            </w:tcMar>
            <w:vAlign w:val="center"/>
          </w:tcPr>
          <w:p w14:paraId="623A9AD1" w14:textId="3AA2F0D5" w:rsidR="00EC3B04" w:rsidRPr="00346385" w:rsidRDefault="00DC799E"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w:t>
            </w:r>
            <w:ins w:id="1417" w:author="AnnMason" w:date="2021-12-12T16:28:00Z">
              <w:r>
                <w:rPr>
                  <w:rFonts w:asciiTheme="majorBidi" w:hAnsiTheme="majorBidi" w:cstheme="majorBidi"/>
                  <w:sz w:val="18"/>
                  <w:szCs w:val="18"/>
                </w:rPr>
                <w:t xml:space="preserve"> </w:t>
              </w:r>
            </w:ins>
            <w:del w:id="1418" w:author="AnnMason" w:date="2021-12-12T16:28:00Z">
              <w:r w:rsidR="00EC3B04" w:rsidRPr="00346385" w:rsidDel="00DC799E">
                <w:rPr>
                  <w:rFonts w:asciiTheme="majorBidi" w:hAnsiTheme="majorBidi" w:cstheme="majorBidi"/>
                  <w:sz w:val="18"/>
                  <w:szCs w:val="18"/>
                </w:rPr>
                <w:delText>-</w:delText>
              </w:r>
            </w:del>
            <w:r w:rsidR="00EC3B04" w:rsidRPr="00346385">
              <w:rPr>
                <w:rFonts w:asciiTheme="majorBidi" w:hAnsiTheme="majorBidi" w:cstheme="majorBidi"/>
                <w:sz w:val="18"/>
                <w:szCs w:val="18"/>
              </w:rPr>
              <w:t>value</w:t>
            </w:r>
          </w:p>
        </w:tc>
        <w:tc>
          <w:tcPr>
            <w:tcW w:w="1154" w:type="dxa"/>
            <w:tcMar>
              <w:top w:w="0" w:type="dxa"/>
              <w:left w:w="0" w:type="dxa"/>
              <w:bottom w:w="0" w:type="dxa"/>
              <w:right w:w="0" w:type="dxa"/>
            </w:tcMar>
            <w:vAlign w:val="center"/>
          </w:tcPr>
          <w:p w14:paraId="7D52333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1154" w:type="dxa"/>
            <w:vAlign w:val="center"/>
          </w:tcPr>
          <w:p w14:paraId="5582D4E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.0013</w:t>
            </w:r>
          </w:p>
        </w:tc>
        <w:tc>
          <w:tcPr>
            <w:tcW w:w="1154" w:type="dxa"/>
            <w:vAlign w:val="center"/>
          </w:tcPr>
          <w:p w14:paraId="172DEC7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.0004</w:t>
            </w:r>
          </w:p>
        </w:tc>
        <w:tc>
          <w:tcPr>
            <w:tcW w:w="1155" w:type="dxa"/>
            <w:vAlign w:val="center"/>
          </w:tcPr>
          <w:p w14:paraId="57D68A6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.0019</w:t>
            </w:r>
          </w:p>
        </w:tc>
        <w:tc>
          <w:tcPr>
            <w:tcW w:w="1154" w:type="dxa"/>
            <w:vAlign w:val="center"/>
          </w:tcPr>
          <w:p w14:paraId="5C89133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.0004</w:t>
            </w:r>
          </w:p>
          <w:p w14:paraId="11B432B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vAlign w:val="center"/>
          </w:tcPr>
          <w:p w14:paraId="4909DC9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p w14:paraId="1A5F4A7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vAlign w:val="center"/>
          </w:tcPr>
          <w:p w14:paraId="54B996D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r w:rsidR="00EC3B04" w:rsidRPr="00346385" w14:paraId="0EE1C37F" w14:textId="77777777" w:rsidTr="00DC22CD">
        <w:trPr>
          <w:cantSplit/>
          <w:trHeight w:hRule="exact" w:val="227"/>
        </w:trPr>
        <w:tc>
          <w:tcPr>
            <w:tcW w:w="1418" w:type="dxa"/>
            <w:shd w:val="clear" w:color="auto" w:fill="FFFFFF"/>
            <w:tcMar>
              <w:top w:w="0" w:type="dxa"/>
              <w:left w:w="0" w:type="dxa"/>
              <w:bottom w:w="0" w:type="dxa"/>
              <w:right w:w="0" w:type="dxa"/>
            </w:tcMar>
            <w:vAlign w:val="center"/>
          </w:tcPr>
          <w:p w14:paraId="494FFBFC"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r w:rsidRPr="00346385">
              <w:rPr>
                <w:rFonts w:asciiTheme="majorBidi" w:hAnsiTheme="majorBidi" w:cstheme="majorBidi"/>
                <w:sz w:val="18"/>
                <w:szCs w:val="18"/>
              </w:rPr>
              <w:t xml:space="preserve"> (adj.)</w:t>
            </w:r>
          </w:p>
        </w:tc>
        <w:tc>
          <w:tcPr>
            <w:tcW w:w="1154" w:type="dxa"/>
            <w:tcMar>
              <w:top w:w="0" w:type="dxa"/>
              <w:left w:w="0" w:type="dxa"/>
              <w:bottom w:w="0" w:type="dxa"/>
              <w:right w:w="0" w:type="dxa"/>
            </w:tcMar>
            <w:vAlign w:val="center"/>
          </w:tcPr>
          <w:p w14:paraId="1C82C57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.1038</w:t>
            </w:r>
          </w:p>
        </w:tc>
        <w:tc>
          <w:tcPr>
            <w:tcW w:w="1154" w:type="dxa"/>
            <w:vAlign w:val="center"/>
          </w:tcPr>
          <w:p w14:paraId="5FDF4F8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.0191</w:t>
            </w:r>
          </w:p>
        </w:tc>
        <w:tc>
          <w:tcPr>
            <w:tcW w:w="1154" w:type="dxa"/>
            <w:vAlign w:val="center"/>
          </w:tcPr>
          <w:p w14:paraId="14FB0FA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.0591</w:t>
            </w:r>
          </w:p>
        </w:tc>
        <w:tc>
          <w:tcPr>
            <w:tcW w:w="1155" w:type="dxa"/>
            <w:vAlign w:val="center"/>
          </w:tcPr>
          <w:p w14:paraId="7E94BEE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.0470</w:t>
            </w:r>
          </w:p>
        </w:tc>
        <w:tc>
          <w:tcPr>
            <w:tcW w:w="1154" w:type="dxa"/>
            <w:vAlign w:val="center"/>
          </w:tcPr>
          <w:p w14:paraId="2B6B9A9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.0226</w:t>
            </w:r>
          </w:p>
        </w:tc>
        <w:tc>
          <w:tcPr>
            <w:tcW w:w="1154" w:type="dxa"/>
            <w:vAlign w:val="center"/>
          </w:tcPr>
          <w:p w14:paraId="5A15D55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.0523</w:t>
            </w:r>
          </w:p>
        </w:tc>
        <w:tc>
          <w:tcPr>
            <w:tcW w:w="1155" w:type="dxa"/>
            <w:vAlign w:val="center"/>
          </w:tcPr>
          <w:p w14:paraId="12A63F9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r w:rsidR="00EC3B04" w:rsidRPr="00346385" w14:paraId="0373FA33" w14:textId="77777777" w:rsidTr="00DC22CD">
        <w:trPr>
          <w:cantSplit/>
          <w:trHeight w:hRule="exact" w:val="227"/>
        </w:trPr>
        <w:tc>
          <w:tcPr>
            <w:tcW w:w="1418" w:type="dxa"/>
            <w:shd w:val="clear" w:color="auto" w:fill="FFFFFF"/>
            <w:tcMar>
              <w:top w:w="0" w:type="dxa"/>
              <w:left w:w="0" w:type="dxa"/>
              <w:bottom w:w="0" w:type="dxa"/>
              <w:right w:w="0" w:type="dxa"/>
            </w:tcMar>
            <w:vAlign w:val="center"/>
          </w:tcPr>
          <w:p w14:paraId="0615917E"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154" w:type="dxa"/>
            <w:tcMar>
              <w:top w:w="0" w:type="dxa"/>
              <w:left w:w="0" w:type="dxa"/>
              <w:bottom w:w="0" w:type="dxa"/>
              <w:right w:w="0" w:type="dxa"/>
            </w:tcMar>
            <w:vAlign w:val="center"/>
          </w:tcPr>
          <w:p w14:paraId="047B44A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08055EC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51120DA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297</w:t>
            </w:r>
          </w:p>
        </w:tc>
        <w:tc>
          <w:tcPr>
            <w:tcW w:w="1155" w:type="dxa"/>
            <w:vAlign w:val="center"/>
          </w:tcPr>
          <w:p w14:paraId="3CA18D5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297</w:t>
            </w:r>
          </w:p>
        </w:tc>
        <w:tc>
          <w:tcPr>
            <w:tcW w:w="1154" w:type="dxa"/>
            <w:vAlign w:val="center"/>
          </w:tcPr>
          <w:p w14:paraId="1CB810C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5C67A74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5" w:type="dxa"/>
            <w:vAlign w:val="center"/>
          </w:tcPr>
          <w:p w14:paraId="0F88857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bl>
    <w:p w14:paraId="13522835" w14:textId="77777777" w:rsidR="00EC3B04" w:rsidRPr="00346385" w:rsidRDefault="00EC3B04" w:rsidP="00EC3B04">
      <w:pPr>
        <w:spacing w:after="0" w:line="240" w:lineRule="auto"/>
        <w:jc w:val="both"/>
        <w:rPr>
          <w:rFonts w:ascii="Times New Roman" w:eastAsia="Times New Roman" w:hAnsi="Times New Roman" w:cs="Times New Roman"/>
          <w:sz w:val="18"/>
          <w:szCs w:val="20"/>
        </w:rPr>
      </w:pPr>
      <w:r w:rsidRPr="00346385">
        <w:rPr>
          <w:rFonts w:ascii="Times New Roman" w:eastAsia="Times New Roman" w:hAnsi="Times New Roman" w:cs="Times New Roman"/>
          <w:sz w:val="18"/>
          <w:szCs w:val="20"/>
        </w:rPr>
        <w:t>Standard errors are reported in parentheses.</w:t>
      </w:r>
    </w:p>
    <w:p w14:paraId="51DD3D23"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p &lt; .001; ** p &lt; .01; * p &lt; .05, † p&lt;.1</w:t>
      </w:r>
    </w:p>
    <w:p w14:paraId="2F7F5749" w14:textId="77777777" w:rsidR="00EC3B04" w:rsidRPr="00346385" w:rsidRDefault="00EC3B04" w:rsidP="00EC3B04">
      <w:pPr>
        <w:spacing w:after="0" w:line="240" w:lineRule="auto"/>
        <w:rPr>
          <w:rFonts w:ascii="Times New Roman" w:hAnsi="Times New Roman"/>
          <w:b/>
          <w:bCs/>
          <w:sz w:val="20"/>
          <w:szCs w:val="20"/>
          <w:lang w:bidi="he-IL"/>
        </w:rPr>
      </w:pPr>
    </w:p>
    <w:p w14:paraId="434450C1" w14:textId="5EEA62E1" w:rsidR="00EC3B04" w:rsidRPr="00346385" w:rsidRDefault="00EC3B04" w:rsidP="00EC3B04">
      <w:pPr>
        <w:spacing w:after="0" w:line="240" w:lineRule="auto"/>
        <w:rPr>
          <w:rFonts w:ascii="Times New Roman" w:hAnsi="Times New Roman"/>
          <w:i/>
          <w:iCs/>
          <w:sz w:val="24"/>
          <w:szCs w:val="24"/>
        </w:rPr>
      </w:pPr>
      <w:r w:rsidRPr="00346385">
        <w:rPr>
          <w:rFonts w:ascii="Times New Roman" w:hAnsi="Times New Roman"/>
          <w:b/>
          <w:bCs/>
          <w:sz w:val="20"/>
          <w:szCs w:val="20"/>
          <w:lang w:bidi="he-IL"/>
        </w:rPr>
        <w:t xml:space="preserve">Table 4b: </w:t>
      </w:r>
      <w:r w:rsidRPr="00346385">
        <w:rPr>
          <w:rFonts w:ascii="Times New Roman" w:hAnsi="Times New Roman"/>
          <w:i/>
          <w:iCs/>
          <w:sz w:val="24"/>
          <w:szCs w:val="24"/>
          <w:lang w:bidi="he-IL"/>
        </w:rPr>
        <w:t>OLS Regressions</w:t>
      </w:r>
      <w:ins w:id="1419" w:author="AnnMason" w:date="2021-12-12T16:28:00Z">
        <w:r w:rsidR="00DC799E">
          <w:rPr>
            <w:rFonts w:ascii="Times New Roman" w:hAnsi="Times New Roman"/>
            <w:i/>
            <w:iCs/>
            <w:sz w:val="24"/>
            <w:szCs w:val="24"/>
            <w:lang w:bidi="he-IL"/>
          </w:rPr>
          <w:t>—</w:t>
        </w:r>
      </w:ins>
      <w:del w:id="1420" w:author="AnnMason" w:date="2021-12-12T16:28:00Z">
        <w:r w:rsidRPr="00346385" w:rsidDel="00DC799E">
          <w:rPr>
            <w:rFonts w:ascii="Times New Roman" w:hAnsi="Times New Roman"/>
            <w:i/>
            <w:iCs/>
            <w:sz w:val="24"/>
            <w:szCs w:val="24"/>
            <w:lang w:bidi="he-IL"/>
          </w:rPr>
          <w:delText xml:space="preserve"> - </w:delText>
        </w:r>
      </w:del>
      <w:r w:rsidRPr="00346385">
        <w:rPr>
          <w:rFonts w:ascii="Times New Roman" w:hAnsi="Times New Roman"/>
          <w:i/>
          <w:iCs/>
          <w:sz w:val="24"/>
          <w:szCs w:val="24"/>
        </w:rPr>
        <w:t>Dependent variables: Founders’ progresses</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43"/>
        <w:gridCol w:w="883"/>
        <w:gridCol w:w="943"/>
        <w:gridCol w:w="883"/>
        <w:gridCol w:w="883"/>
        <w:gridCol w:w="943"/>
        <w:gridCol w:w="883"/>
        <w:gridCol w:w="883"/>
      </w:tblGrid>
      <w:tr w:rsidR="00EC3B04" w:rsidRPr="00346385" w14:paraId="365E94E2" w14:textId="77777777" w:rsidTr="00DC22CD">
        <w:trPr>
          <w:cantSplit/>
          <w:trHeight w:hRule="exact" w:val="227"/>
        </w:trPr>
        <w:tc>
          <w:tcPr>
            <w:tcW w:w="1336" w:type="dxa"/>
            <w:tcMar>
              <w:top w:w="0" w:type="dxa"/>
              <w:left w:w="0" w:type="dxa"/>
              <w:bottom w:w="0" w:type="dxa"/>
              <w:right w:w="0" w:type="dxa"/>
            </w:tcMar>
            <w:vAlign w:val="center"/>
          </w:tcPr>
          <w:p w14:paraId="2EDACFA9"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Model</w:t>
            </w:r>
          </w:p>
        </w:tc>
        <w:tc>
          <w:tcPr>
            <w:tcW w:w="943" w:type="dxa"/>
            <w:tcMar>
              <w:top w:w="0" w:type="dxa"/>
              <w:left w:w="0" w:type="dxa"/>
              <w:bottom w:w="0" w:type="dxa"/>
              <w:right w:w="0" w:type="dxa"/>
            </w:tcMar>
            <w:vAlign w:val="center"/>
          </w:tcPr>
          <w:p w14:paraId="1B5D4E2E"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8</w:t>
            </w:r>
          </w:p>
        </w:tc>
        <w:tc>
          <w:tcPr>
            <w:tcW w:w="883" w:type="dxa"/>
            <w:vAlign w:val="center"/>
          </w:tcPr>
          <w:p w14:paraId="658CEEA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w:t>
            </w:r>
          </w:p>
        </w:tc>
        <w:tc>
          <w:tcPr>
            <w:tcW w:w="943" w:type="dxa"/>
            <w:vAlign w:val="center"/>
          </w:tcPr>
          <w:p w14:paraId="6AABB855"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w:t>
            </w:r>
          </w:p>
        </w:tc>
        <w:tc>
          <w:tcPr>
            <w:tcW w:w="883" w:type="dxa"/>
            <w:vAlign w:val="center"/>
          </w:tcPr>
          <w:p w14:paraId="58CB7BE7"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w:t>
            </w:r>
          </w:p>
        </w:tc>
        <w:tc>
          <w:tcPr>
            <w:tcW w:w="883" w:type="dxa"/>
            <w:vAlign w:val="center"/>
          </w:tcPr>
          <w:p w14:paraId="115D43C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w:t>
            </w:r>
          </w:p>
        </w:tc>
        <w:tc>
          <w:tcPr>
            <w:tcW w:w="943" w:type="dxa"/>
            <w:vAlign w:val="center"/>
          </w:tcPr>
          <w:p w14:paraId="41FD2019"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w:t>
            </w:r>
          </w:p>
        </w:tc>
        <w:tc>
          <w:tcPr>
            <w:tcW w:w="883" w:type="dxa"/>
            <w:vAlign w:val="center"/>
          </w:tcPr>
          <w:p w14:paraId="26C548E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w:t>
            </w:r>
          </w:p>
        </w:tc>
        <w:tc>
          <w:tcPr>
            <w:tcW w:w="883" w:type="dxa"/>
            <w:vAlign w:val="center"/>
          </w:tcPr>
          <w:p w14:paraId="7989CBDB"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w:t>
            </w:r>
          </w:p>
        </w:tc>
      </w:tr>
      <w:tr w:rsidR="00EC3B04" w:rsidRPr="00346385" w14:paraId="67A3E5FF" w14:textId="77777777" w:rsidTr="00DC22CD">
        <w:trPr>
          <w:cantSplit/>
          <w:trHeight w:hRule="exact" w:val="227"/>
        </w:trPr>
        <w:tc>
          <w:tcPr>
            <w:tcW w:w="1336" w:type="dxa"/>
            <w:tcMar>
              <w:top w:w="0" w:type="dxa"/>
              <w:left w:w="0" w:type="dxa"/>
              <w:bottom w:w="0" w:type="dxa"/>
              <w:right w:w="0" w:type="dxa"/>
            </w:tcMar>
            <w:vAlign w:val="center"/>
          </w:tcPr>
          <w:p w14:paraId="6582738C"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DV</w:t>
            </w:r>
          </w:p>
        </w:tc>
        <w:tc>
          <w:tcPr>
            <w:tcW w:w="943" w:type="dxa"/>
            <w:tcMar>
              <w:top w:w="0" w:type="dxa"/>
              <w:left w:w="0" w:type="dxa"/>
              <w:bottom w:w="0" w:type="dxa"/>
              <w:right w:w="0" w:type="dxa"/>
            </w:tcMar>
            <w:vAlign w:val="center"/>
          </w:tcPr>
          <w:p w14:paraId="5897ACB5"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EHC_P</w:t>
            </w:r>
          </w:p>
        </w:tc>
        <w:tc>
          <w:tcPr>
            <w:tcW w:w="883" w:type="dxa"/>
            <w:vAlign w:val="center"/>
          </w:tcPr>
          <w:p w14:paraId="4DC97657"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Net_P</w:t>
            </w:r>
            <w:proofErr w:type="spellEnd"/>
          </w:p>
        </w:tc>
        <w:tc>
          <w:tcPr>
            <w:tcW w:w="943" w:type="dxa"/>
            <w:vAlign w:val="center"/>
          </w:tcPr>
          <w:p w14:paraId="44CDD899"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ESC_P</w:t>
            </w:r>
          </w:p>
        </w:tc>
        <w:tc>
          <w:tcPr>
            <w:tcW w:w="883" w:type="dxa"/>
            <w:vAlign w:val="center"/>
          </w:tcPr>
          <w:p w14:paraId="27FB3C20"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ESE_P</w:t>
            </w:r>
          </w:p>
        </w:tc>
        <w:tc>
          <w:tcPr>
            <w:tcW w:w="883" w:type="dxa"/>
            <w:vAlign w:val="center"/>
          </w:tcPr>
          <w:p w14:paraId="6C3E6998"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Legit_P</w:t>
            </w:r>
            <w:proofErr w:type="spellEnd"/>
          </w:p>
        </w:tc>
        <w:tc>
          <w:tcPr>
            <w:tcW w:w="943" w:type="dxa"/>
            <w:vAlign w:val="center"/>
          </w:tcPr>
          <w:p w14:paraId="3165E17C"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c>
          <w:tcPr>
            <w:tcW w:w="883" w:type="dxa"/>
            <w:vAlign w:val="center"/>
          </w:tcPr>
          <w:p w14:paraId="2C880FDD"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c>
          <w:tcPr>
            <w:tcW w:w="883" w:type="dxa"/>
            <w:vAlign w:val="center"/>
          </w:tcPr>
          <w:p w14:paraId="7AD56580"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r>
      <w:tr w:rsidR="00EC3B04" w:rsidRPr="00346385" w14:paraId="11468BC7" w14:textId="77777777" w:rsidTr="00DC22CD">
        <w:trPr>
          <w:cantSplit/>
          <w:trHeight w:hRule="exact" w:val="397"/>
        </w:trPr>
        <w:tc>
          <w:tcPr>
            <w:tcW w:w="1336" w:type="dxa"/>
            <w:tcMar>
              <w:top w:w="0" w:type="dxa"/>
              <w:left w:w="0" w:type="dxa"/>
              <w:bottom w:w="0" w:type="dxa"/>
              <w:right w:w="0" w:type="dxa"/>
            </w:tcMar>
            <w:vAlign w:val="center"/>
          </w:tcPr>
          <w:p w14:paraId="15BB4347"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Female</w:t>
            </w:r>
          </w:p>
        </w:tc>
        <w:tc>
          <w:tcPr>
            <w:tcW w:w="943" w:type="dxa"/>
            <w:tcMar>
              <w:top w:w="0" w:type="dxa"/>
              <w:left w:w="0" w:type="dxa"/>
              <w:bottom w:w="0" w:type="dxa"/>
              <w:right w:w="0" w:type="dxa"/>
            </w:tcMar>
            <w:vAlign w:val="center"/>
          </w:tcPr>
          <w:p w14:paraId="4C10B3E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.577***</w:t>
            </w:r>
          </w:p>
          <w:p w14:paraId="37D1F50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883" w:type="dxa"/>
            <w:tcMar>
              <w:top w:w="0" w:type="dxa"/>
              <w:left w:w="0" w:type="dxa"/>
              <w:bottom w:w="0" w:type="dxa"/>
              <w:right w:w="0" w:type="dxa"/>
            </w:tcMar>
            <w:vAlign w:val="center"/>
          </w:tcPr>
          <w:p w14:paraId="0CB257D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.530**</w:t>
            </w:r>
          </w:p>
          <w:p w14:paraId="30E10A2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(.185)</w:t>
            </w:r>
          </w:p>
        </w:tc>
        <w:tc>
          <w:tcPr>
            <w:tcW w:w="943" w:type="dxa"/>
            <w:vAlign w:val="center"/>
          </w:tcPr>
          <w:p w14:paraId="444F70B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.438***</w:t>
            </w:r>
          </w:p>
          <w:p w14:paraId="36A390D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(.129)</w:t>
            </w:r>
          </w:p>
        </w:tc>
        <w:tc>
          <w:tcPr>
            <w:tcW w:w="883" w:type="dxa"/>
            <w:vAlign w:val="center"/>
          </w:tcPr>
          <w:p w14:paraId="3BF9689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.223*</w:t>
            </w:r>
          </w:p>
          <w:p w14:paraId="6A2D6D4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(.097)</w:t>
            </w:r>
          </w:p>
        </w:tc>
        <w:tc>
          <w:tcPr>
            <w:tcW w:w="883" w:type="dxa"/>
            <w:vAlign w:val="center"/>
          </w:tcPr>
          <w:p w14:paraId="6BC6E8A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-.057</w:t>
            </w:r>
          </w:p>
          <w:p w14:paraId="48D84C0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(.119)</w:t>
            </w:r>
          </w:p>
        </w:tc>
        <w:tc>
          <w:tcPr>
            <w:tcW w:w="943" w:type="dxa"/>
            <w:vAlign w:val="center"/>
          </w:tcPr>
          <w:p w14:paraId="2CE957A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-.192</w:t>
            </w:r>
          </w:p>
          <w:p w14:paraId="0ED544F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(.181)</w:t>
            </w:r>
          </w:p>
        </w:tc>
        <w:tc>
          <w:tcPr>
            <w:tcW w:w="883" w:type="dxa"/>
            <w:vAlign w:val="center"/>
          </w:tcPr>
          <w:p w14:paraId="26C4802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5B74C3F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(.180)</w:t>
            </w:r>
          </w:p>
        </w:tc>
        <w:tc>
          <w:tcPr>
            <w:tcW w:w="883" w:type="dxa"/>
            <w:vAlign w:val="center"/>
          </w:tcPr>
          <w:p w14:paraId="298DA66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3A34A91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(.179)</w:t>
            </w:r>
          </w:p>
        </w:tc>
      </w:tr>
      <w:tr w:rsidR="00EC3B04" w:rsidRPr="00346385" w14:paraId="33D9BD22" w14:textId="77777777" w:rsidTr="00DC22CD">
        <w:trPr>
          <w:cantSplit/>
          <w:trHeight w:hRule="exact" w:val="397"/>
        </w:trPr>
        <w:tc>
          <w:tcPr>
            <w:tcW w:w="1336" w:type="dxa"/>
            <w:tcMar>
              <w:top w:w="0" w:type="dxa"/>
              <w:left w:w="0" w:type="dxa"/>
              <w:bottom w:w="0" w:type="dxa"/>
              <w:right w:w="0" w:type="dxa"/>
            </w:tcMar>
            <w:vAlign w:val="center"/>
          </w:tcPr>
          <w:p w14:paraId="5A6D1746" w14:textId="25A7F41D"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M</w:t>
            </w:r>
            <w:ins w:id="1421" w:author="AnnMason" w:date="2021-12-12T16:29:00Z">
              <w:r w:rsidR="00DC799E">
                <w:rPr>
                  <w:rFonts w:asciiTheme="majorBidi" w:hAnsiTheme="majorBidi" w:cstheme="majorBidi"/>
                  <w:sz w:val="18"/>
                  <w:szCs w:val="18"/>
                </w:rPr>
                <w:t>aster’s degree</w:t>
              </w:r>
            </w:ins>
            <w:del w:id="1422" w:author="AnnMason" w:date="2021-12-12T16:28:00Z">
              <w:r w:rsidRPr="00346385" w:rsidDel="00DC799E">
                <w:rPr>
                  <w:rFonts w:asciiTheme="majorBidi" w:hAnsiTheme="majorBidi" w:cstheme="majorBidi"/>
                  <w:sz w:val="18"/>
                  <w:szCs w:val="18"/>
                </w:rPr>
                <w:delText>A</w:delText>
              </w:r>
            </w:del>
          </w:p>
        </w:tc>
        <w:tc>
          <w:tcPr>
            <w:tcW w:w="943" w:type="dxa"/>
            <w:tcMar>
              <w:top w:w="0" w:type="dxa"/>
              <w:left w:w="0" w:type="dxa"/>
              <w:bottom w:w="0" w:type="dxa"/>
              <w:right w:w="0" w:type="dxa"/>
            </w:tcMar>
            <w:vAlign w:val="center"/>
          </w:tcPr>
          <w:p w14:paraId="2622CB4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-.338*</w:t>
            </w:r>
          </w:p>
          <w:p w14:paraId="1FDDE78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(.134)</w:t>
            </w:r>
          </w:p>
        </w:tc>
        <w:tc>
          <w:tcPr>
            <w:tcW w:w="883" w:type="dxa"/>
            <w:tcMar>
              <w:top w:w="0" w:type="dxa"/>
              <w:left w:w="0" w:type="dxa"/>
              <w:bottom w:w="0" w:type="dxa"/>
              <w:right w:w="0" w:type="dxa"/>
            </w:tcMar>
            <w:vAlign w:val="center"/>
          </w:tcPr>
          <w:p w14:paraId="1F089D8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p w14:paraId="289042A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(.139)</w:t>
            </w:r>
          </w:p>
        </w:tc>
        <w:tc>
          <w:tcPr>
            <w:tcW w:w="943" w:type="dxa"/>
            <w:vAlign w:val="center"/>
          </w:tcPr>
          <w:p w14:paraId="415A994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-.272**</w:t>
            </w:r>
          </w:p>
          <w:p w14:paraId="4BB6F5A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(.098)</w:t>
            </w:r>
          </w:p>
        </w:tc>
        <w:tc>
          <w:tcPr>
            <w:tcW w:w="883" w:type="dxa"/>
            <w:vAlign w:val="center"/>
          </w:tcPr>
          <w:p w14:paraId="44FA3493" w14:textId="77777777" w:rsidR="00EC3B04" w:rsidRPr="00346385" w:rsidRDefault="00EC3B04" w:rsidP="00DC22CD">
            <w:pPr>
              <w:pStyle w:val="MediumList2-Accent12"/>
              <w:spacing w:line="180" w:lineRule="exact"/>
              <w:contextualSpacing/>
              <w:jc w:val="center"/>
              <w:rPr>
                <w:rFonts w:ascii="Times New Roman" w:hAnsi="Times New Roman"/>
                <w:sz w:val="18"/>
                <w:szCs w:val="18"/>
              </w:rPr>
            </w:pPr>
            <w:r w:rsidRPr="00346385">
              <w:rPr>
                <w:rFonts w:asciiTheme="majorBidi" w:hAnsiTheme="majorBidi" w:cstheme="majorBidi"/>
                <w:sz w:val="18"/>
                <w:szCs w:val="18"/>
              </w:rPr>
              <w:t>-.159</w:t>
            </w:r>
            <w:r w:rsidRPr="00346385">
              <w:rPr>
                <w:rFonts w:ascii="Times New Roman" w:hAnsi="Times New Roman"/>
                <w:sz w:val="18"/>
                <w:szCs w:val="18"/>
              </w:rPr>
              <w:t>*</w:t>
            </w:r>
          </w:p>
          <w:p w14:paraId="4DBFB46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imes New Roman" w:hAnsi="Times New Roman"/>
                <w:sz w:val="18"/>
                <w:szCs w:val="18"/>
              </w:rPr>
              <w:t>(.073)</w:t>
            </w:r>
          </w:p>
        </w:tc>
        <w:tc>
          <w:tcPr>
            <w:tcW w:w="883" w:type="dxa"/>
            <w:vAlign w:val="center"/>
          </w:tcPr>
          <w:p w14:paraId="4E77EA4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-.133</w:t>
            </w:r>
          </w:p>
          <w:p w14:paraId="69641F2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(.094)</w:t>
            </w:r>
          </w:p>
        </w:tc>
        <w:tc>
          <w:tcPr>
            <w:tcW w:w="943" w:type="dxa"/>
            <w:vAlign w:val="center"/>
          </w:tcPr>
          <w:p w14:paraId="410C083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-.065</w:t>
            </w:r>
          </w:p>
          <w:p w14:paraId="05A2FE4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(.136)</w:t>
            </w:r>
          </w:p>
        </w:tc>
        <w:tc>
          <w:tcPr>
            <w:tcW w:w="883" w:type="dxa"/>
            <w:vAlign w:val="center"/>
          </w:tcPr>
          <w:p w14:paraId="5902497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-.125</w:t>
            </w:r>
          </w:p>
          <w:p w14:paraId="47C8C88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tc>
        <w:tc>
          <w:tcPr>
            <w:tcW w:w="883" w:type="dxa"/>
            <w:vAlign w:val="center"/>
          </w:tcPr>
          <w:p w14:paraId="7CC281C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-.125</w:t>
            </w:r>
          </w:p>
          <w:p w14:paraId="4CFA27E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tc>
      </w:tr>
      <w:tr w:rsidR="00EC3B04" w:rsidRPr="00346385" w14:paraId="6AC60AB7" w14:textId="77777777" w:rsidTr="00DC22CD">
        <w:trPr>
          <w:cantSplit/>
          <w:trHeight w:hRule="exact" w:val="397"/>
        </w:trPr>
        <w:tc>
          <w:tcPr>
            <w:tcW w:w="1336" w:type="dxa"/>
            <w:tcMar>
              <w:top w:w="0" w:type="dxa"/>
              <w:left w:w="0" w:type="dxa"/>
              <w:bottom w:w="0" w:type="dxa"/>
              <w:right w:w="0" w:type="dxa"/>
            </w:tcMar>
            <w:vAlign w:val="center"/>
          </w:tcPr>
          <w:p w14:paraId="433990A0" w14:textId="77777777" w:rsidR="00EC3B04" w:rsidRPr="00346385" w:rsidRDefault="00EC3B04" w:rsidP="00DC22CD">
            <w:pPr>
              <w:pStyle w:val="MediumList2-Accent12"/>
              <w:spacing w:line="200" w:lineRule="exact"/>
              <w:ind w:left="135"/>
              <w:contextualSpacing/>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943" w:type="dxa"/>
            <w:tcMar>
              <w:top w:w="0" w:type="dxa"/>
              <w:left w:w="0" w:type="dxa"/>
              <w:bottom w:w="0" w:type="dxa"/>
              <w:right w:w="0" w:type="dxa"/>
            </w:tcMar>
            <w:vAlign w:val="center"/>
          </w:tcPr>
          <w:p w14:paraId="126E2AB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-.357*</w:t>
            </w:r>
          </w:p>
          <w:p w14:paraId="276940C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883" w:type="dxa"/>
            <w:tcMar>
              <w:top w:w="0" w:type="dxa"/>
              <w:left w:w="0" w:type="dxa"/>
              <w:bottom w:w="0" w:type="dxa"/>
              <w:right w:w="0" w:type="dxa"/>
            </w:tcMar>
            <w:vAlign w:val="center"/>
          </w:tcPr>
          <w:p w14:paraId="0BE65EF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-.371*</w:t>
            </w:r>
          </w:p>
          <w:p w14:paraId="1FD619A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(.156)</w:t>
            </w:r>
          </w:p>
        </w:tc>
        <w:tc>
          <w:tcPr>
            <w:tcW w:w="943" w:type="dxa"/>
            <w:vAlign w:val="center"/>
          </w:tcPr>
          <w:p w14:paraId="73A3C38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-.219*</w:t>
            </w:r>
          </w:p>
          <w:p w14:paraId="6C922A4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(.110)</w:t>
            </w:r>
          </w:p>
        </w:tc>
        <w:tc>
          <w:tcPr>
            <w:tcW w:w="883" w:type="dxa"/>
            <w:vAlign w:val="center"/>
          </w:tcPr>
          <w:p w14:paraId="3E6BC945" w14:textId="77777777" w:rsidR="00EC3B04" w:rsidRPr="00346385" w:rsidRDefault="00EC3B04" w:rsidP="00DC22CD">
            <w:pPr>
              <w:pStyle w:val="MediumList2-Accent12"/>
              <w:spacing w:line="180" w:lineRule="exact"/>
              <w:contextualSpacing/>
              <w:jc w:val="center"/>
              <w:rPr>
                <w:rFonts w:ascii="Times New Roman" w:hAnsi="Times New Roman"/>
                <w:sz w:val="18"/>
                <w:szCs w:val="18"/>
              </w:rPr>
            </w:pPr>
            <w:r w:rsidRPr="00346385">
              <w:rPr>
                <w:rFonts w:asciiTheme="majorBidi" w:hAnsiTheme="majorBidi" w:cstheme="majorBidi"/>
                <w:sz w:val="18"/>
                <w:szCs w:val="18"/>
              </w:rPr>
              <w:t>.033</w:t>
            </w:r>
          </w:p>
          <w:p w14:paraId="481524D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imes New Roman" w:hAnsi="Times New Roman"/>
                <w:sz w:val="18"/>
                <w:szCs w:val="18"/>
              </w:rPr>
              <w:t>(.083)</w:t>
            </w:r>
          </w:p>
        </w:tc>
        <w:tc>
          <w:tcPr>
            <w:tcW w:w="883" w:type="dxa"/>
            <w:vAlign w:val="center"/>
          </w:tcPr>
          <w:p w14:paraId="6E32747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20A9D8F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(.108)</w:t>
            </w:r>
          </w:p>
        </w:tc>
        <w:tc>
          <w:tcPr>
            <w:tcW w:w="943" w:type="dxa"/>
            <w:vAlign w:val="center"/>
          </w:tcPr>
          <w:p w14:paraId="2EF51AF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-.189</w:t>
            </w:r>
          </w:p>
          <w:p w14:paraId="0C18B8D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tc>
        <w:tc>
          <w:tcPr>
            <w:tcW w:w="883" w:type="dxa"/>
            <w:vAlign w:val="center"/>
          </w:tcPr>
          <w:p w14:paraId="2B78100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380AF8E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tc>
        <w:tc>
          <w:tcPr>
            <w:tcW w:w="883" w:type="dxa"/>
            <w:vAlign w:val="center"/>
          </w:tcPr>
          <w:p w14:paraId="17FB065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142F045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(.151)</w:t>
            </w:r>
          </w:p>
        </w:tc>
      </w:tr>
      <w:tr w:rsidR="00EC3B04" w:rsidRPr="00346385" w14:paraId="7342319B" w14:textId="77777777" w:rsidTr="00DC22CD">
        <w:trPr>
          <w:cantSplit/>
          <w:trHeight w:hRule="exact" w:val="397"/>
        </w:trPr>
        <w:tc>
          <w:tcPr>
            <w:tcW w:w="1336" w:type="dxa"/>
            <w:vAlign w:val="center"/>
          </w:tcPr>
          <w:p w14:paraId="4A960684"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Prev. accelerator</w:t>
            </w:r>
          </w:p>
        </w:tc>
        <w:tc>
          <w:tcPr>
            <w:tcW w:w="943" w:type="dxa"/>
            <w:vAlign w:val="center"/>
          </w:tcPr>
          <w:p w14:paraId="7884CF7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-.688***</w:t>
            </w:r>
          </w:p>
          <w:p w14:paraId="1A18F0F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883" w:type="dxa"/>
            <w:vAlign w:val="center"/>
          </w:tcPr>
          <w:p w14:paraId="49DFEAD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.087</w:t>
            </w:r>
          </w:p>
          <w:p w14:paraId="2E41617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(.176)</w:t>
            </w:r>
          </w:p>
        </w:tc>
        <w:tc>
          <w:tcPr>
            <w:tcW w:w="943" w:type="dxa"/>
            <w:vAlign w:val="center"/>
          </w:tcPr>
          <w:p w14:paraId="1D4616B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-.027</w:t>
            </w:r>
          </w:p>
          <w:p w14:paraId="24E2FCB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(.123)</w:t>
            </w:r>
          </w:p>
        </w:tc>
        <w:tc>
          <w:tcPr>
            <w:tcW w:w="883" w:type="dxa"/>
            <w:vAlign w:val="center"/>
          </w:tcPr>
          <w:p w14:paraId="3305F13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-.143</w:t>
            </w:r>
          </w:p>
          <w:p w14:paraId="0602B02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(.094)</w:t>
            </w:r>
          </w:p>
        </w:tc>
        <w:tc>
          <w:tcPr>
            <w:tcW w:w="883" w:type="dxa"/>
            <w:vAlign w:val="center"/>
          </w:tcPr>
          <w:p w14:paraId="302DA43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-.013</w:t>
            </w:r>
          </w:p>
          <w:p w14:paraId="62017AB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(.131)</w:t>
            </w:r>
          </w:p>
        </w:tc>
        <w:tc>
          <w:tcPr>
            <w:tcW w:w="943" w:type="dxa"/>
            <w:vAlign w:val="center"/>
          </w:tcPr>
          <w:p w14:paraId="6DCE9DA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.109</w:t>
            </w:r>
          </w:p>
          <w:p w14:paraId="2A83906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(.172)</w:t>
            </w:r>
          </w:p>
        </w:tc>
        <w:tc>
          <w:tcPr>
            <w:tcW w:w="883" w:type="dxa"/>
            <w:vAlign w:val="center"/>
          </w:tcPr>
          <w:p w14:paraId="1446720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-.006</w:t>
            </w:r>
          </w:p>
          <w:p w14:paraId="6D91C83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(.172)</w:t>
            </w:r>
          </w:p>
        </w:tc>
        <w:tc>
          <w:tcPr>
            <w:tcW w:w="883" w:type="dxa"/>
            <w:vAlign w:val="center"/>
          </w:tcPr>
          <w:p w14:paraId="0CB9E27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-.006</w:t>
            </w:r>
          </w:p>
          <w:p w14:paraId="52326B1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(.171)</w:t>
            </w:r>
          </w:p>
        </w:tc>
      </w:tr>
      <w:tr w:rsidR="00EC3B04" w:rsidRPr="00346385" w14:paraId="52E7826C" w14:textId="77777777" w:rsidTr="00DC22CD">
        <w:trPr>
          <w:cantSplit/>
          <w:trHeight w:hRule="exact" w:val="397"/>
        </w:trPr>
        <w:tc>
          <w:tcPr>
            <w:tcW w:w="1336" w:type="dxa"/>
            <w:vAlign w:val="center"/>
          </w:tcPr>
          <w:p w14:paraId="4D75FD9F"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Stage: idea</w:t>
            </w:r>
          </w:p>
        </w:tc>
        <w:tc>
          <w:tcPr>
            <w:tcW w:w="943" w:type="dxa"/>
            <w:vAlign w:val="center"/>
          </w:tcPr>
          <w:p w14:paraId="428F8F6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.907***</w:t>
            </w:r>
          </w:p>
          <w:p w14:paraId="187D700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(.143)</w:t>
            </w:r>
          </w:p>
        </w:tc>
        <w:tc>
          <w:tcPr>
            <w:tcW w:w="883" w:type="dxa"/>
            <w:vAlign w:val="center"/>
          </w:tcPr>
          <w:p w14:paraId="1F3FC84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p w14:paraId="6CF3692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tc>
        <w:tc>
          <w:tcPr>
            <w:tcW w:w="943" w:type="dxa"/>
            <w:vAlign w:val="center"/>
          </w:tcPr>
          <w:p w14:paraId="5115750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.296**</w:t>
            </w:r>
          </w:p>
          <w:p w14:paraId="3F3662A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(.103)</w:t>
            </w:r>
          </w:p>
        </w:tc>
        <w:tc>
          <w:tcPr>
            <w:tcW w:w="883" w:type="dxa"/>
            <w:vAlign w:val="center"/>
          </w:tcPr>
          <w:p w14:paraId="2472AE5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.393***</w:t>
            </w:r>
          </w:p>
          <w:p w14:paraId="5E969F4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tc>
        <w:tc>
          <w:tcPr>
            <w:tcW w:w="883" w:type="dxa"/>
            <w:vAlign w:val="center"/>
          </w:tcPr>
          <w:p w14:paraId="536A8EE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.191*</w:t>
            </w:r>
          </w:p>
          <w:p w14:paraId="39F8779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(.096)</w:t>
            </w:r>
          </w:p>
        </w:tc>
        <w:tc>
          <w:tcPr>
            <w:tcW w:w="943" w:type="dxa"/>
            <w:vAlign w:val="center"/>
          </w:tcPr>
          <w:p w14:paraId="0C11205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-.529***</w:t>
            </w:r>
          </w:p>
          <w:p w14:paraId="0811A74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(.145)</w:t>
            </w:r>
          </w:p>
        </w:tc>
        <w:tc>
          <w:tcPr>
            <w:tcW w:w="883" w:type="dxa"/>
            <w:vAlign w:val="center"/>
          </w:tcPr>
          <w:p w14:paraId="284C3A0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-.412**</w:t>
            </w:r>
          </w:p>
          <w:p w14:paraId="0F5BA89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(.146)</w:t>
            </w:r>
          </w:p>
        </w:tc>
        <w:tc>
          <w:tcPr>
            <w:tcW w:w="883" w:type="dxa"/>
            <w:vAlign w:val="center"/>
          </w:tcPr>
          <w:p w14:paraId="4A60691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-.412**</w:t>
            </w:r>
          </w:p>
          <w:p w14:paraId="6FACCAA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(.146)</w:t>
            </w:r>
          </w:p>
        </w:tc>
      </w:tr>
      <w:tr w:rsidR="00EC3B04" w:rsidRPr="00346385" w14:paraId="3CE81D0C" w14:textId="77777777" w:rsidTr="00DC22CD">
        <w:trPr>
          <w:cantSplit/>
          <w:trHeight w:hRule="exact" w:val="397"/>
        </w:trPr>
        <w:tc>
          <w:tcPr>
            <w:tcW w:w="1336" w:type="dxa"/>
            <w:vAlign w:val="center"/>
          </w:tcPr>
          <w:p w14:paraId="16833896"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Knowledge Goal</w:t>
            </w:r>
          </w:p>
        </w:tc>
        <w:tc>
          <w:tcPr>
            <w:tcW w:w="943" w:type="dxa"/>
            <w:vAlign w:val="center"/>
          </w:tcPr>
          <w:p w14:paraId="431E93A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0714551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vAlign w:val="center"/>
          </w:tcPr>
          <w:p w14:paraId="3211869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6564EE8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6C206AB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vAlign w:val="center"/>
          </w:tcPr>
          <w:p w14:paraId="32A9EF7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3C54F9C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p w14:paraId="23002F8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w:t>
            </w:r>
          </w:p>
        </w:tc>
        <w:tc>
          <w:tcPr>
            <w:tcW w:w="883" w:type="dxa"/>
            <w:vAlign w:val="center"/>
          </w:tcPr>
          <w:p w14:paraId="592CF44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p w14:paraId="2CA479F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w:t>
            </w:r>
          </w:p>
        </w:tc>
      </w:tr>
      <w:tr w:rsidR="00EC3B04" w:rsidRPr="00346385" w14:paraId="07453E35" w14:textId="77777777" w:rsidTr="00DC22CD">
        <w:trPr>
          <w:cantSplit/>
          <w:trHeight w:hRule="exact" w:val="397"/>
        </w:trPr>
        <w:tc>
          <w:tcPr>
            <w:tcW w:w="1336" w:type="dxa"/>
            <w:shd w:val="clear" w:color="auto" w:fill="F2F2F2" w:themeFill="background1" w:themeFillShade="F2"/>
            <w:vAlign w:val="center"/>
          </w:tcPr>
          <w:p w14:paraId="2FAF3C2A"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Female</w:t>
            </w:r>
          </w:p>
          <w:p w14:paraId="70A3D2D3"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(-&gt;Stage)</w:t>
            </w:r>
          </w:p>
        </w:tc>
        <w:tc>
          <w:tcPr>
            <w:tcW w:w="943" w:type="dxa"/>
            <w:shd w:val="clear" w:color="auto" w:fill="F2F2F2" w:themeFill="background1" w:themeFillShade="F2"/>
            <w:vAlign w:val="center"/>
          </w:tcPr>
          <w:p w14:paraId="57DBD20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271432D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4CEEA6E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7A8625D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07658F5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5E39540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58594C5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74D2572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-.067*</w:t>
            </w:r>
          </w:p>
          <w:p w14:paraId="44658FA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(.030)</w:t>
            </w:r>
          </w:p>
        </w:tc>
      </w:tr>
      <w:tr w:rsidR="00EC3B04" w:rsidRPr="00346385" w14:paraId="3B509639" w14:textId="77777777" w:rsidTr="00DC22CD">
        <w:trPr>
          <w:cantSplit/>
          <w:trHeight w:hRule="exact" w:val="397"/>
        </w:trPr>
        <w:tc>
          <w:tcPr>
            <w:tcW w:w="1336" w:type="dxa"/>
            <w:shd w:val="clear" w:color="auto" w:fill="F2F2F2" w:themeFill="background1" w:themeFillShade="F2"/>
            <w:vAlign w:val="center"/>
          </w:tcPr>
          <w:p w14:paraId="06703BBE"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Female</w:t>
            </w:r>
          </w:p>
          <w:p w14:paraId="1AB09C40"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(-&gt;Knowledge)</w:t>
            </w:r>
          </w:p>
        </w:tc>
        <w:tc>
          <w:tcPr>
            <w:tcW w:w="943" w:type="dxa"/>
            <w:shd w:val="clear" w:color="auto" w:fill="F2F2F2" w:themeFill="background1" w:themeFillShade="F2"/>
            <w:vAlign w:val="center"/>
          </w:tcPr>
          <w:p w14:paraId="04670DE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008C474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2097672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6B5C2BE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4A0C931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5F72F57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58401E4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2ED6D5F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-.097**</w:t>
            </w:r>
          </w:p>
          <w:p w14:paraId="02DB8A2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(.036)</w:t>
            </w:r>
          </w:p>
        </w:tc>
      </w:tr>
      <w:tr w:rsidR="00EC3B04" w:rsidRPr="00346385" w14:paraId="007C6E12" w14:textId="77777777" w:rsidTr="00DC22CD">
        <w:trPr>
          <w:cantSplit/>
          <w:trHeight w:hRule="exact" w:val="397"/>
        </w:trPr>
        <w:tc>
          <w:tcPr>
            <w:tcW w:w="1336" w:type="dxa"/>
            <w:vAlign w:val="center"/>
          </w:tcPr>
          <w:p w14:paraId="1D9FD331"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Constant</w:t>
            </w:r>
          </w:p>
        </w:tc>
        <w:tc>
          <w:tcPr>
            <w:tcW w:w="943" w:type="dxa"/>
            <w:vAlign w:val="center"/>
          </w:tcPr>
          <w:p w14:paraId="1775B80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1.44***</w:t>
            </w:r>
          </w:p>
          <w:p w14:paraId="1A22758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(.155)</w:t>
            </w:r>
          </w:p>
        </w:tc>
        <w:tc>
          <w:tcPr>
            <w:tcW w:w="883" w:type="dxa"/>
            <w:vAlign w:val="center"/>
          </w:tcPr>
          <w:p w14:paraId="3702CB3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1.61***</w:t>
            </w:r>
          </w:p>
          <w:p w14:paraId="013A4E9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(.161)</w:t>
            </w:r>
          </w:p>
        </w:tc>
        <w:tc>
          <w:tcPr>
            <w:tcW w:w="943" w:type="dxa"/>
            <w:vAlign w:val="center"/>
          </w:tcPr>
          <w:p w14:paraId="34E6331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p w14:paraId="7E42448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(.113)</w:t>
            </w:r>
          </w:p>
        </w:tc>
        <w:tc>
          <w:tcPr>
            <w:tcW w:w="883" w:type="dxa"/>
            <w:vAlign w:val="center"/>
          </w:tcPr>
          <w:p w14:paraId="4F4BF89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2.71***</w:t>
            </w:r>
          </w:p>
          <w:p w14:paraId="308BF57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tc>
        <w:tc>
          <w:tcPr>
            <w:tcW w:w="883" w:type="dxa"/>
            <w:vAlign w:val="center"/>
          </w:tcPr>
          <w:p w14:paraId="0455D7A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1.17***</w:t>
            </w:r>
          </w:p>
          <w:p w14:paraId="6C3F560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(.112)</w:t>
            </w:r>
          </w:p>
        </w:tc>
        <w:tc>
          <w:tcPr>
            <w:tcW w:w="943" w:type="dxa"/>
            <w:vAlign w:val="center"/>
          </w:tcPr>
          <w:p w14:paraId="54D3DFA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2.08***</w:t>
            </w:r>
          </w:p>
          <w:p w14:paraId="5F38AC0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(.157)</w:t>
            </w:r>
          </w:p>
        </w:tc>
        <w:tc>
          <w:tcPr>
            <w:tcW w:w="883" w:type="dxa"/>
            <w:vAlign w:val="center"/>
          </w:tcPr>
          <w:p w14:paraId="1C2BE9D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5BB60B5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(.163)</w:t>
            </w:r>
          </w:p>
        </w:tc>
        <w:tc>
          <w:tcPr>
            <w:tcW w:w="883" w:type="dxa"/>
            <w:vAlign w:val="center"/>
          </w:tcPr>
          <w:p w14:paraId="71DE9BB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0409A14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(.163)</w:t>
            </w:r>
          </w:p>
        </w:tc>
      </w:tr>
      <w:tr w:rsidR="00EC3B04" w:rsidRPr="00346385" w14:paraId="6EAC9766" w14:textId="77777777" w:rsidTr="00DC22CD">
        <w:trPr>
          <w:cantSplit/>
          <w:trHeight w:hRule="exact" w:val="227"/>
        </w:trPr>
        <w:tc>
          <w:tcPr>
            <w:tcW w:w="1336" w:type="dxa"/>
            <w:tcMar>
              <w:top w:w="0" w:type="dxa"/>
              <w:left w:w="0" w:type="dxa"/>
              <w:bottom w:w="0" w:type="dxa"/>
              <w:right w:w="0" w:type="dxa"/>
            </w:tcMar>
            <w:vAlign w:val="center"/>
          </w:tcPr>
          <w:p w14:paraId="40975D24" w14:textId="77777777" w:rsidR="00EC3B04" w:rsidRPr="00346385" w:rsidRDefault="00EC3B04" w:rsidP="00DC22CD">
            <w:pPr>
              <w:pStyle w:val="MediumList2-Accent12"/>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F-value</w:t>
            </w:r>
          </w:p>
        </w:tc>
        <w:tc>
          <w:tcPr>
            <w:tcW w:w="943" w:type="dxa"/>
            <w:tcMar>
              <w:top w:w="0" w:type="dxa"/>
              <w:left w:w="0" w:type="dxa"/>
              <w:bottom w:w="0" w:type="dxa"/>
              <w:right w:w="0" w:type="dxa"/>
            </w:tcMar>
            <w:vAlign w:val="center"/>
          </w:tcPr>
          <w:p w14:paraId="09DCF531"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20.63</w:t>
            </w:r>
          </w:p>
        </w:tc>
        <w:tc>
          <w:tcPr>
            <w:tcW w:w="883" w:type="dxa"/>
            <w:vAlign w:val="center"/>
          </w:tcPr>
          <w:p w14:paraId="7CB6FFD6"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3.17</w:t>
            </w:r>
          </w:p>
        </w:tc>
        <w:tc>
          <w:tcPr>
            <w:tcW w:w="943" w:type="dxa"/>
            <w:vAlign w:val="center"/>
          </w:tcPr>
          <w:p w14:paraId="1381A6F0"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6.90</w:t>
            </w:r>
          </w:p>
        </w:tc>
        <w:tc>
          <w:tcPr>
            <w:tcW w:w="883" w:type="dxa"/>
            <w:vAlign w:val="center"/>
          </w:tcPr>
          <w:p w14:paraId="6FEDF1C4"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9.36</w:t>
            </w:r>
          </w:p>
        </w:tc>
        <w:tc>
          <w:tcPr>
            <w:tcW w:w="883" w:type="dxa"/>
            <w:vAlign w:val="center"/>
          </w:tcPr>
          <w:p w14:paraId="1660EF55"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1.45</w:t>
            </w:r>
          </w:p>
        </w:tc>
        <w:tc>
          <w:tcPr>
            <w:tcW w:w="943" w:type="dxa"/>
            <w:vAlign w:val="center"/>
          </w:tcPr>
          <w:p w14:paraId="1FCA3E90"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3.98</w:t>
            </w:r>
          </w:p>
        </w:tc>
        <w:tc>
          <w:tcPr>
            <w:tcW w:w="883" w:type="dxa"/>
            <w:vAlign w:val="center"/>
          </w:tcPr>
          <w:p w14:paraId="2CCED40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6.05</w:t>
            </w:r>
          </w:p>
        </w:tc>
        <w:tc>
          <w:tcPr>
            <w:tcW w:w="883" w:type="dxa"/>
            <w:vAlign w:val="center"/>
          </w:tcPr>
          <w:p w14:paraId="15A82553"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p>
        </w:tc>
      </w:tr>
      <w:tr w:rsidR="00EC3B04" w:rsidRPr="00346385" w14:paraId="76F7438F" w14:textId="77777777" w:rsidTr="00DC22CD">
        <w:trPr>
          <w:cantSplit/>
          <w:trHeight w:hRule="exact" w:val="227"/>
        </w:trPr>
        <w:tc>
          <w:tcPr>
            <w:tcW w:w="1336" w:type="dxa"/>
            <w:shd w:val="clear" w:color="auto" w:fill="FFFFFF"/>
            <w:tcMar>
              <w:top w:w="0" w:type="dxa"/>
              <w:left w:w="0" w:type="dxa"/>
              <w:bottom w:w="0" w:type="dxa"/>
              <w:right w:w="0" w:type="dxa"/>
            </w:tcMar>
            <w:vAlign w:val="center"/>
          </w:tcPr>
          <w:p w14:paraId="6E39115F"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p-value</w:t>
            </w:r>
          </w:p>
        </w:tc>
        <w:tc>
          <w:tcPr>
            <w:tcW w:w="943" w:type="dxa"/>
            <w:tcMar>
              <w:top w:w="0" w:type="dxa"/>
              <w:left w:w="0" w:type="dxa"/>
              <w:bottom w:w="0" w:type="dxa"/>
              <w:right w:w="0" w:type="dxa"/>
            </w:tcMar>
            <w:vAlign w:val="center"/>
          </w:tcPr>
          <w:p w14:paraId="1E5C6A5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A67623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.0076</w:t>
            </w:r>
          </w:p>
        </w:tc>
        <w:tc>
          <w:tcPr>
            <w:tcW w:w="943" w:type="dxa"/>
            <w:vAlign w:val="center"/>
          </w:tcPr>
          <w:p w14:paraId="4B2ED78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F102FB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0B02494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r w:rsidRPr="00346385">
              <w:rPr>
                <w:rFonts w:asciiTheme="majorBidi" w:hAnsiTheme="majorBidi" w:cstheme="majorBidi" w:hint="cs"/>
                <w:sz w:val="18"/>
                <w:szCs w:val="18"/>
                <w:rtl/>
              </w:rPr>
              <w:t>2</w:t>
            </w:r>
            <w:r w:rsidRPr="00346385">
              <w:rPr>
                <w:rFonts w:asciiTheme="majorBidi" w:hAnsiTheme="majorBidi" w:cstheme="majorBidi"/>
                <w:sz w:val="18"/>
                <w:szCs w:val="18"/>
              </w:rPr>
              <w:t>045</w:t>
            </w:r>
          </w:p>
        </w:tc>
        <w:tc>
          <w:tcPr>
            <w:tcW w:w="943" w:type="dxa"/>
            <w:vAlign w:val="center"/>
          </w:tcPr>
          <w:p w14:paraId="71C1260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.0014</w:t>
            </w:r>
          </w:p>
        </w:tc>
        <w:tc>
          <w:tcPr>
            <w:tcW w:w="883" w:type="dxa"/>
            <w:vAlign w:val="center"/>
          </w:tcPr>
          <w:p w14:paraId="19DD4F4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A367A1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r>
      <w:tr w:rsidR="00EC3B04" w:rsidRPr="00346385" w14:paraId="3267431E" w14:textId="77777777" w:rsidTr="00DC22CD">
        <w:trPr>
          <w:cantSplit/>
          <w:trHeight w:hRule="exact" w:val="227"/>
        </w:trPr>
        <w:tc>
          <w:tcPr>
            <w:tcW w:w="1336" w:type="dxa"/>
            <w:shd w:val="clear" w:color="auto" w:fill="FFFFFF"/>
            <w:tcMar>
              <w:top w:w="0" w:type="dxa"/>
              <w:left w:w="0" w:type="dxa"/>
              <w:bottom w:w="0" w:type="dxa"/>
              <w:right w:w="0" w:type="dxa"/>
            </w:tcMar>
            <w:vAlign w:val="center"/>
          </w:tcPr>
          <w:p w14:paraId="06E7B86B"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r w:rsidRPr="00346385">
              <w:rPr>
                <w:rFonts w:asciiTheme="majorBidi" w:hAnsiTheme="majorBidi" w:cstheme="majorBidi"/>
                <w:sz w:val="18"/>
                <w:szCs w:val="18"/>
              </w:rPr>
              <w:t xml:space="preserve"> (adj.)</w:t>
            </w:r>
          </w:p>
        </w:tc>
        <w:tc>
          <w:tcPr>
            <w:tcW w:w="943" w:type="dxa"/>
            <w:tcMar>
              <w:top w:w="0" w:type="dxa"/>
              <w:left w:w="0" w:type="dxa"/>
              <w:bottom w:w="0" w:type="dxa"/>
              <w:right w:w="0" w:type="dxa"/>
            </w:tcMar>
            <w:vAlign w:val="center"/>
          </w:tcPr>
          <w:p w14:paraId="029A90E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.1120</w:t>
            </w:r>
          </w:p>
        </w:tc>
        <w:tc>
          <w:tcPr>
            <w:tcW w:w="883" w:type="dxa"/>
            <w:vAlign w:val="center"/>
          </w:tcPr>
          <w:p w14:paraId="7EB5B1F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.0201</w:t>
            </w:r>
          </w:p>
        </w:tc>
        <w:tc>
          <w:tcPr>
            <w:tcW w:w="943" w:type="dxa"/>
            <w:vAlign w:val="center"/>
          </w:tcPr>
          <w:p w14:paraId="1B78B4C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.0371</w:t>
            </w:r>
          </w:p>
        </w:tc>
        <w:tc>
          <w:tcPr>
            <w:tcW w:w="883" w:type="dxa"/>
            <w:vAlign w:val="center"/>
          </w:tcPr>
          <w:p w14:paraId="00BC570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.0527</w:t>
            </w:r>
          </w:p>
        </w:tc>
        <w:tc>
          <w:tcPr>
            <w:tcW w:w="883" w:type="dxa"/>
            <w:vAlign w:val="center"/>
          </w:tcPr>
          <w:p w14:paraId="5462FFA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w:t>
            </w:r>
            <w:r w:rsidRPr="00346385">
              <w:rPr>
                <w:rFonts w:asciiTheme="majorBidi" w:hAnsiTheme="majorBidi" w:cstheme="majorBidi" w:hint="cs"/>
                <w:sz w:val="18"/>
                <w:szCs w:val="18"/>
                <w:rtl/>
              </w:rPr>
              <w:t>05</w:t>
            </w:r>
            <w:r w:rsidRPr="00346385">
              <w:rPr>
                <w:rFonts w:asciiTheme="majorBidi" w:hAnsiTheme="majorBidi" w:cstheme="majorBidi"/>
                <w:sz w:val="18"/>
                <w:szCs w:val="18"/>
              </w:rPr>
              <w:t>0</w:t>
            </w:r>
          </w:p>
        </w:tc>
        <w:tc>
          <w:tcPr>
            <w:tcW w:w="943" w:type="dxa"/>
            <w:vAlign w:val="center"/>
          </w:tcPr>
          <w:p w14:paraId="74F79E2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.0188</w:t>
            </w:r>
          </w:p>
        </w:tc>
        <w:tc>
          <w:tcPr>
            <w:tcW w:w="883" w:type="dxa"/>
            <w:vAlign w:val="center"/>
          </w:tcPr>
          <w:p w14:paraId="5A7A878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.0375</w:t>
            </w:r>
          </w:p>
        </w:tc>
        <w:tc>
          <w:tcPr>
            <w:tcW w:w="883" w:type="dxa"/>
            <w:vAlign w:val="center"/>
          </w:tcPr>
          <w:p w14:paraId="29AECFD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.0421</w:t>
            </w:r>
          </w:p>
        </w:tc>
      </w:tr>
      <w:tr w:rsidR="00EC3B04" w:rsidRPr="00346385" w14:paraId="075FA9B5" w14:textId="77777777" w:rsidTr="00DC22CD">
        <w:trPr>
          <w:cantSplit/>
          <w:trHeight w:hRule="exact" w:val="227"/>
        </w:trPr>
        <w:tc>
          <w:tcPr>
            <w:tcW w:w="1336" w:type="dxa"/>
            <w:shd w:val="clear" w:color="auto" w:fill="FFFFFF"/>
            <w:tcMar>
              <w:top w:w="0" w:type="dxa"/>
              <w:left w:w="0" w:type="dxa"/>
              <w:bottom w:w="0" w:type="dxa"/>
              <w:right w:w="0" w:type="dxa"/>
            </w:tcMar>
            <w:vAlign w:val="center"/>
          </w:tcPr>
          <w:p w14:paraId="3E86A699"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N</w:t>
            </w:r>
          </w:p>
        </w:tc>
        <w:tc>
          <w:tcPr>
            <w:tcW w:w="943" w:type="dxa"/>
            <w:tcMar>
              <w:top w:w="0" w:type="dxa"/>
              <w:left w:w="0" w:type="dxa"/>
              <w:bottom w:w="0" w:type="dxa"/>
              <w:right w:w="0" w:type="dxa"/>
            </w:tcMar>
            <w:vAlign w:val="center"/>
          </w:tcPr>
          <w:p w14:paraId="4EB2071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1EC79A9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943" w:type="dxa"/>
            <w:vAlign w:val="center"/>
          </w:tcPr>
          <w:p w14:paraId="6A83198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767</w:t>
            </w:r>
          </w:p>
        </w:tc>
        <w:tc>
          <w:tcPr>
            <w:tcW w:w="883" w:type="dxa"/>
            <w:vAlign w:val="center"/>
          </w:tcPr>
          <w:p w14:paraId="42782FF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752</w:t>
            </w:r>
          </w:p>
        </w:tc>
        <w:tc>
          <w:tcPr>
            <w:tcW w:w="883" w:type="dxa"/>
            <w:vAlign w:val="center"/>
          </w:tcPr>
          <w:p w14:paraId="17D5906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452</w:t>
            </w:r>
          </w:p>
        </w:tc>
        <w:tc>
          <w:tcPr>
            <w:tcW w:w="943" w:type="dxa"/>
            <w:vAlign w:val="center"/>
          </w:tcPr>
          <w:p w14:paraId="77112ED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693F824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44763F1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r>
    </w:tbl>
    <w:p w14:paraId="7BFE2F63" w14:textId="77777777" w:rsidR="00EC3B04" w:rsidRPr="00346385" w:rsidRDefault="00EC3B04" w:rsidP="00EC3B04">
      <w:pPr>
        <w:spacing w:after="0" w:line="240" w:lineRule="auto"/>
        <w:jc w:val="both"/>
        <w:rPr>
          <w:rFonts w:ascii="Times New Roman" w:eastAsia="Times New Roman" w:hAnsi="Times New Roman" w:cs="Times New Roman"/>
          <w:sz w:val="18"/>
          <w:szCs w:val="20"/>
        </w:rPr>
      </w:pPr>
      <w:r w:rsidRPr="00346385">
        <w:rPr>
          <w:rFonts w:ascii="Times New Roman" w:eastAsia="Times New Roman" w:hAnsi="Times New Roman" w:cs="Times New Roman"/>
          <w:sz w:val="18"/>
          <w:szCs w:val="20"/>
        </w:rPr>
        <w:t>Standard errors are reported in parentheses.</w:t>
      </w:r>
    </w:p>
    <w:p w14:paraId="616CD05D"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p &lt; .001; ** p &lt; .01; * p &lt; .05, † p&lt;.1</w:t>
      </w:r>
    </w:p>
    <w:p w14:paraId="2682731A" w14:textId="77777777" w:rsidR="00EC3B04" w:rsidRPr="00346385" w:rsidRDefault="00EC3B04" w:rsidP="00EC3B04">
      <w:pPr>
        <w:spacing w:after="0" w:line="240" w:lineRule="auto"/>
        <w:jc w:val="both"/>
        <w:rPr>
          <w:rFonts w:ascii="Times New Roman" w:hAnsi="Times New Roman"/>
          <w:sz w:val="18"/>
          <w:szCs w:val="18"/>
          <w:lang w:bidi="he-IL"/>
        </w:rPr>
      </w:pPr>
    </w:p>
    <w:p w14:paraId="758674D3" w14:textId="77777777" w:rsidR="00EC3B04" w:rsidRPr="00346385" w:rsidRDefault="00EC3B04" w:rsidP="00EC3B04">
      <w:pPr>
        <w:spacing w:after="0" w:line="240" w:lineRule="auto"/>
        <w:jc w:val="both"/>
        <w:rPr>
          <w:rFonts w:ascii="Times New Roman" w:hAnsi="Times New Roman"/>
          <w:sz w:val="18"/>
          <w:szCs w:val="18"/>
          <w:lang w:bidi="he-IL"/>
        </w:rPr>
      </w:pPr>
    </w:p>
    <w:p w14:paraId="423CAE53" w14:textId="77777777" w:rsidR="00EC3B04" w:rsidRPr="00346385" w:rsidRDefault="00EC3B04" w:rsidP="00EC3B04">
      <w:pPr>
        <w:rPr>
          <w:rFonts w:ascii="Times New Roman" w:hAnsi="Times New Roman"/>
          <w:sz w:val="18"/>
          <w:szCs w:val="18"/>
          <w:lang w:bidi="he-IL"/>
        </w:rPr>
      </w:pPr>
      <w:r w:rsidRPr="00346385">
        <w:rPr>
          <w:rFonts w:ascii="Times New Roman" w:hAnsi="Times New Roman"/>
          <w:sz w:val="18"/>
          <w:szCs w:val="18"/>
          <w:lang w:bidi="he-IL"/>
        </w:rPr>
        <w:br w:type="page"/>
      </w:r>
    </w:p>
    <w:p w14:paraId="2CF880BE" w14:textId="77777777" w:rsidR="00EC3B04" w:rsidRPr="00346385" w:rsidRDefault="00EC3B04" w:rsidP="00EC3B04">
      <w:pPr>
        <w:spacing w:after="0" w:line="240" w:lineRule="auto"/>
        <w:jc w:val="both"/>
        <w:rPr>
          <w:rFonts w:ascii="Times New Roman" w:hAnsi="Times New Roman"/>
          <w:b/>
          <w:bCs/>
          <w:sz w:val="24"/>
          <w:szCs w:val="24"/>
          <w:lang w:bidi="he-IL"/>
        </w:rPr>
      </w:pPr>
      <w:r w:rsidRPr="00346385">
        <w:rPr>
          <w:rFonts w:ascii="Times New Roman" w:hAnsi="Times New Roman"/>
          <w:b/>
          <w:bCs/>
          <w:sz w:val="24"/>
          <w:szCs w:val="24"/>
          <w:lang w:bidi="he-IL"/>
        </w:rPr>
        <w:lastRenderedPageBreak/>
        <w:t>Appendix A</w:t>
      </w:r>
    </w:p>
    <w:p w14:paraId="546FC3A7" w14:textId="77777777" w:rsidR="00EC3B04" w:rsidRPr="00346385" w:rsidRDefault="00EC3B04" w:rsidP="00EC3B04">
      <w:pPr>
        <w:spacing w:after="0" w:line="240" w:lineRule="auto"/>
        <w:jc w:val="both"/>
        <w:rPr>
          <w:rFonts w:ascii="Times New Roman" w:hAnsi="Times New Roman"/>
          <w:sz w:val="18"/>
          <w:szCs w:val="18"/>
          <w:lang w:bidi="he-IL"/>
        </w:rPr>
      </w:pPr>
    </w:p>
    <w:p w14:paraId="5EB1B435" w14:textId="77777777" w:rsidR="00EC3B04" w:rsidRPr="00346385" w:rsidRDefault="00EC3B04" w:rsidP="00EC3B04">
      <w:pPr>
        <w:spacing w:after="0" w:line="240" w:lineRule="auto"/>
        <w:jc w:val="both"/>
        <w:rPr>
          <w:rFonts w:asciiTheme="majorBidi" w:hAnsiTheme="majorBidi" w:cstheme="majorBidi"/>
          <w:i/>
          <w:iCs/>
          <w:sz w:val="24"/>
          <w:szCs w:val="24"/>
          <w:lang w:bidi="he-IL"/>
        </w:rPr>
      </w:pPr>
      <w:r w:rsidRPr="00346385">
        <w:rPr>
          <w:rFonts w:asciiTheme="majorBidi" w:hAnsiTheme="majorBidi" w:cstheme="majorBidi"/>
          <w:sz w:val="24"/>
          <w:szCs w:val="24"/>
          <w:lang w:bidi="he-IL"/>
        </w:rPr>
        <w:t xml:space="preserve">Table A1: </w:t>
      </w:r>
      <w:r w:rsidRPr="00346385">
        <w:rPr>
          <w:rFonts w:asciiTheme="majorBidi" w:hAnsiTheme="majorBidi" w:cstheme="majorBidi"/>
          <w:i/>
          <w:iCs/>
          <w:sz w:val="24"/>
          <w:szCs w:val="24"/>
          <w:lang w:bidi="he-IL"/>
        </w:rPr>
        <w:t>Description of goals and progress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859"/>
      </w:tblGrid>
      <w:tr w:rsidR="00EC3B04" w:rsidRPr="00346385" w14:paraId="4E0B9838" w14:textId="77777777" w:rsidTr="00DC22CD">
        <w:trPr>
          <w:trHeight w:hRule="exact" w:val="454"/>
        </w:trPr>
        <w:tc>
          <w:tcPr>
            <w:tcW w:w="948" w:type="pct"/>
            <w:shd w:val="clear" w:color="auto" w:fill="auto"/>
            <w:noWrap/>
            <w:vAlign w:val="center"/>
          </w:tcPr>
          <w:p w14:paraId="625B4D96"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Knowledge Goal</w:t>
            </w:r>
          </w:p>
        </w:tc>
        <w:tc>
          <w:tcPr>
            <w:tcW w:w="4052" w:type="pct"/>
            <w:vAlign w:val="center"/>
          </w:tcPr>
          <w:p w14:paraId="63BC68C1" w14:textId="67E62EBB"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gaining entrepreneurial knowledge (</w:t>
            </w:r>
            <w:ins w:id="1423" w:author="AnnMason" w:date="2021-12-12T16:29:00Z">
              <w:r w:rsidR="00DC799E">
                <w:rPr>
                  <w:rFonts w:asciiTheme="majorBidi" w:hAnsiTheme="majorBidi" w:cstheme="majorBidi"/>
                  <w:sz w:val="20"/>
                  <w:szCs w:val="20"/>
                  <w:lang w:bidi="he-IL"/>
                </w:rPr>
                <w:t>on</w:t>
              </w:r>
            </w:ins>
            <w:del w:id="1424" w:author="AnnMason" w:date="2021-12-12T16:29:00Z">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425" w:author="AnnMason" w:date="2021-12-12T16:29:00Z">
              <w:r w:rsidR="00DC799E">
                <w:rPr>
                  <w:rFonts w:asciiTheme="majorBidi" w:hAnsiTheme="majorBidi" w:cstheme="majorBidi"/>
                  <w:sz w:val="20"/>
                  <w:szCs w:val="20"/>
                  <w:lang w:bidi="he-IL"/>
                </w:rPr>
                <w:t>–</w:t>
              </w:r>
            </w:ins>
            <w:del w:id="1426" w:author="AnnMason" w:date="2021-12-12T16:29: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and 0 if it was not a goal</w:t>
            </w:r>
          </w:p>
        </w:tc>
      </w:tr>
      <w:tr w:rsidR="00EC3B04" w:rsidRPr="00346385" w14:paraId="17408D26" w14:textId="77777777" w:rsidTr="00DC22CD">
        <w:trPr>
          <w:trHeight w:hRule="exact" w:val="454"/>
        </w:trPr>
        <w:tc>
          <w:tcPr>
            <w:tcW w:w="948" w:type="pct"/>
            <w:shd w:val="clear" w:color="auto" w:fill="auto"/>
            <w:noWrap/>
            <w:vAlign w:val="center"/>
          </w:tcPr>
          <w:p w14:paraId="2DDB6999"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Network Goal</w:t>
            </w:r>
          </w:p>
        </w:tc>
        <w:tc>
          <w:tcPr>
            <w:tcW w:w="4052" w:type="pct"/>
            <w:vAlign w:val="center"/>
          </w:tcPr>
          <w:p w14:paraId="556ED079" w14:textId="24F794FE"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How critical was the goal of expanding networks (</w:t>
            </w:r>
            <w:ins w:id="1427" w:author="AnnMason" w:date="2021-12-12T16:29:00Z">
              <w:r w:rsidR="00DC799E">
                <w:rPr>
                  <w:rFonts w:asciiTheme="majorBidi" w:hAnsiTheme="majorBidi" w:cstheme="majorBidi"/>
                  <w:sz w:val="20"/>
                  <w:szCs w:val="20"/>
                  <w:lang w:bidi="he-IL"/>
                </w:rPr>
                <w:t>on</w:t>
              </w:r>
            </w:ins>
            <w:del w:id="1428" w:author="AnnMason" w:date="2021-12-12T16:29:00Z">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429" w:author="AnnMason" w:date="2021-12-12T16:29:00Z">
              <w:r w:rsidR="00DC799E">
                <w:rPr>
                  <w:rFonts w:asciiTheme="majorBidi" w:hAnsiTheme="majorBidi" w:cstheme="majorBidi"/>
                  <w:sz w:val="20"/>
                  <w:szCs w:val="20"/>
                  <w:lang w:bidi="he-IL"/>
                </w:rPr>
                <w:t>–</w:t>
              </w:r>
            </w:ins>
            <w:del w:id="1430" w:author="AnnMason" w:date="2021-12-12T16:29: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and 0 if it was not a goal</w:t>
            </w:r>
          </w:p>
        </w:tc>
      </w:tr>
      <w:tr w:rsidR="00EC3B04" w:rsidRPr="00346385" w14:paraId="3C28FA3C" w14:textId="77777777" w:rsidTr="00DC22CD">
        <w:trPr>
          <w:trHeight w:hRule="exact" w:val="454"/>
        </w:trPr>
        <w:tc>
          <w:tcPr>
            <w:tcW w:w="948" w:type="pct"/>
            <w:shd w:val="clear" w:color="auto" w:fill="auto"/>
            <w:noWrap/>
            <w:vAlign w:val="center"/>
          </w:tcPr>
          <w:p w14:paraId="2273A075"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Confidence Goal</w:t>
            </w:r>
          </w:p>
        </w:tc>
        <w:tc>
          <w:tcPr>
            <w:tcW w:w="4052" w:type="pct"/>
            <w:vAlign w:val="center"/>
          </w:tcPr>
          <w:p w14:paraId="48DF5E14" w14:textId="4A7AB69C"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 xml:space="preserve">How critical was the goal of enhancing entrepreneurial confidence </w:t>
            </w:r>
            <w:ins w:id="1431" w:author="AnnMason" w:date="2021-12-12T16:30:00Z">
              <w:r w:rsidR="00DC799E">
                <w:rPr>
                  <w:rFonts w:asciiTheme="majorBidi" w:hAnsiTheme="majorBidi" w:cstheme="majorBidi"/>
                  <w:sz w:val="20"/>
                  <w:szCs w:val="20"/>
                  <w:lang w:bidi="he-IL"/>
                </w:rPr>
                <w:t>on</w:t>
              </w:r>
            </w:ins>
            <w:del w:id="1432" w:author="AnnMason" w:date="2021-12-12T16:30:00Z">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433" w:author="AnnMason" w:date="2021-12-12T16:30:00Z">
              <w:r w:rsidR="00DC799E">
                <w:rPr>
                  <w:rFonts w:asciiTheme="majorBidi" w:hAnsiTheme="majorBidi" w:cstheme="majorBidi"/>
                  <w:sz w:val="20"/>
                  <w:szCs w:val="20"/>
                  <w:lang w:bidi="he-IL"/>
                </w:rPr>
                <w:t>–</w:t>
              </w:r>
            </w:ins>
            <w:del w:id="1434" w:author="AnnMason" w:date="2021-12-12T16:30: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(this was a direct question; thus, it was always mentioned – no 0)</w:t>
            </w:r>
          </w:p>
        </w:tc>
      </w:tr>
      <w:tr w:rsidR="00EC3B04" w:rsidRPr="00346385" w14:paraId="3B27F1F3" w14:textId="77777777" w:rsidTr="00DC22CD">
        <w:trPr>
          <w:trHeight w:hRule="exact" w:val="454"/>
        </w:trPr>
        <w:tc>
          <w:tcPr>
            <w:tcW w:w="948" w:type="pct"/>
            <w:shd w:val="clear" w:color="auto" w:fill="auto"/>
            <w:noWrap/>
            <w:vAlign w:val="center"/>
          </w:tcPr>
          <w:p w14:paraId="0B14A8E4"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Legitimacy Goal</w:t>
            </w:r>
          </w:p>
        </w:tc>
        <w:tc>
          <w:tcPr>
            <w:tcW w:w="4052" w:type="pct"/>
            <w:vAlign w:val="center"/>
          </w:tcPr>
          <w:p w14:paraId="329FE52E" w14:textId="67332830"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 xml:space="preserve">How critical was the goal of enhancing entrepreneurial legitimacy </w:t>
            </w:r>
            <w:ins w:id="1435" w:author="AnnMason" w:date="2021-12-12T16:30:00Z">
              <w:r w:rsidR="00DC799E">
                <w:rPr>
                  <w:rFonts w:asciiTheme="majorBidi" w:hAnsiTheme="majorBidi" w:cstheme="majorBidi"/>
                  <w:sz w:val="20"/>
                  <w:szCs w:val="20"/>
                  <w:lang w:bidi="he-IL"/>
                </w:rPr>
                <w:t>on</w:t>
              </w:r>
            </w:ins>
            <w:del w:id="1436" w:author="AnnMason" w:date="2021-12-12T16:30:00Z">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437" w:author="AnnMason" w:date="2021-12-12T16:30:00Z">
              <w:r w:rsidR="00DC799E">
                <w:rPr>
                  <w:rFonts w:asciiTheme="majorBidi" w:hAnsiTheme="majorBidi" w:cstheme="majorBidi"/>
                  <w:sz w:val="20"/>
                  <w:szCs w:val="20"/>
                  <w:lang w:bidi="he-IL"/>
                </w:rPr>
                <w:t>–</w:t>
              </w:r>
            </w:ins>
            <w:del w:id="1438" w:author="AnnMason" w:date="2021-12-12T16:30: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(this was a direct question; thus, it was always mentioned – no 0)</w:t>
            </w:r>
          </w:p>
        </w:tc>
      </w:tr>
      <w:tr w:rsidR="00EC3B04" w:rsidRPr="00346385" w14:paraId="27DC17D8" w14:textId="77777777" w:rsidTr="00DC22CD">
        <w:trPr>
          <w:trHeight w:hRule="exact" w:val="454"/>
        </w:trPr>
        <w:tc>
          <w:tcPr>
            <w:tcW w:w="948" w:type="pct"/>
            <w:shd w:val="clear" w:color="auto" w:fill="auto"/>
            <w:noWrap/>
            <w:vAlign w:val="center"/>
          </w:tcPr>
          <w:p w14:paraId="0679C1C3"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Fundraising Goal</w:t>
            </w:r>
          </w:p>
        </w:tc>
        <w:tc>
          <w:tcPr>
            <w:tcW w:w="4052" w:type="pct"/>
            <w:vAlign w:val="center"/>
          </w:tcPr>
          <w:p w14:paraId="080AF816" w14:textId="4FA238CB"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gaining access to capital (</w:t>
            </w:r>
            <w:ins w:id="1439" w:author="AnnMason" w:date="2021-12-12T16:30:00Z">
              <w:r w:rsidR="00DC799E">
                <w:rPr>
                  <w:rFonts w:asciiTheme="majorBidi" w:hAnsiTheme="majorBidi" w:cstheme="majorBidi"/>
                  <w:sz w:val="20"/>
                  <w:szCs w:val="20"/>
                  <w:lang w:bidi="he-IL"/>
                </w:rPr>
                <w:t>on</w:t>
              </w:r>
            </w:ins>
            <w:del w:id="1440" w:author="AnnMason" w:date="2021-12-12T16:30:00Z">
              <w:r w:rsidRPr="00346385" w:rsidDel="00DC799E">
                <w:rPr>
                  <w:rFonts w:asciiTheme="majorBidi" w:hAnsiTheme="majorBidi" w:cstheme="majorBidi"/>
                  <w:sz w:val="20"/>
                  <w:szCs w:val="20"/>
                  <w:lang w:bidi="he-IL"/>
                </w:rPr>
                <w:delText>in</w:delText>
              </w:r>
            </w:del>
            <w:r w:rsidRPr="00346385">
              <w:rPr>
                <w:rFonts w:asciiTheme="majorBidi" w:hAnsiTheme="majorBidi" w:cstheme="majorBidi"/>
                <w:sz w:val="20"/>
                <w:szCs w:val="20"/>
                <w:lang w:bidi="he-IL"/>
              </w:rPr>
              <w:t xml:space="preserve"> a scale of 1</w:t>
            </w:r>
            <w:ins w:id="1441" w:author="AnnMason" w:date="2021-12-12T16:30:00Z">
              <w:r w:rsidR="00DC799E">
                <w:rPr>
                  <w:rFonts w:asciiTheme="majorBidi" w:hAnsiTheme="majorBidi" w:cstheme="majorBidi"/>
                  <w:sz w:val="20"/>
                  <w:szCs w:val="20"/>
                  <w:lang w:bidi="he-IL"/>
                </w:rPr>
                <w:t>–</w:t>
              </w:r>
            </w:ins>
            <w:del w:id="1442" w:author="AnnMason" w:date="2021-12-12T16:30: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 and 0 if it was not a goal</w:t>
            </w:r>
          </w:p>
        </w:tc>
      </w:tr>
      <w:tr w:rsidR="00EC3B04" w:rsidRPr="00346385" w14:paraId="183501F6" w14:textId="77777777" w:rsidTr="00DC22CD">
        <w:trPr>
          <w:trHeight w:hRule="exact" w:val="454"/>
        </w:trPr>
        <w:tc>
          <w:tcPr>
            <w:tcW w:w="948" w:type="pct"/>
            <w:shd w:val="clear" w:color="auto" w:fill="auto"/>
            <w:noWrap/>
            <w:vAlign w:val="center"/>
          </w:tcPr>
          <w:p w14:paraId="418B879F"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Knowledge Progress</w:t>
            </w:r>
          </w:p>
        </w:tc>
        <w:tc>
          <w:tcPr>
            <w:tcW w:w="4052" w:type="pct"/>
            <w:vAlign w:val="center"/>
          </w:tcPr>
          <w:p w14:paraId="20DEA38C" w14:textId="28997D7E"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Progress level in entrepreneurial knowledge and skills during the accelerator program (on a scale of 0</w:t>
            </w:r>
            <w:ins w:id="1443" w:author="AnnMason" w:date="2021-12-12T16:30:00Z">
              <w:r w:rsidR="00DC799E">
                <w:rPr>
                  <w:rFonts w:asciiTheme="majorBidi" w:hAnsiTheme="majorBidi" w:cstheme="majorBidi"/>
                  <w:sz w:val="20"/>
                  <w:szCs w:val="20"/>
                  <w:lang w:bidi="he-IL"/>
                </w:rPr>
                <w:t>–</w:t>
              </w:r>
            </w:ins>
            <w:del w:id="1444" w:author="AnnMason" w:date="2021-12-12T16:30: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w:t>
            </w:r>
          </w:p>
        </w:tc>
      </w:tr>
      <w:tr w:rsidR="00EC3B04" w:rsidRPr="00346385" w14:paraId="1C2293BD" w14:textId="77777777" w:rsidTr="00DC22CD">
        <w:trPr>
          <w:trHeight w:hRule="exact" w:val="454"/>
        </w:trPr>
        <w:tc>
          <w:tcPr>
            <w:tcW w:w="948" w:type="pct"/>
            <w:shd w:val="clear" w:color="auto" w:fill="auto"/>
            <w:noWrap/>
            <w:vAlign w:val="center"/>
          </w:tcPr>
          <w:p w14:paraId="4498F483"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Network Progress</w:t>
            </w:r>
          </w:p>
        </w:tc>
        <w:tc>
          <w:tcPr>
            <w:tcW w:w="4052" w:type="pct"/>
            <w:vAlign w:val="center"/>
          </w:tcPr>
          <w:p w14:paraId="3AE91DA2" w14:textId="4E841B52"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Progress level in expanding networks during the accelerator program (on a scale of 0</w:t>
            </w:r>
            <w:ins w:id="1445" w:author="AnnMason" w:date="2021-12-12T16:30:00Z">
              <w:r w:rsidR="00DC799E">
                <w:rPr>
                  <w:rFonts w:asciiTheme="majorBidi" w:hAnsiTheme="majorBidi" w:cstheme="majorBidi"/>
                  <w:sz w:val="20"/>
                  <w:szCs w:val="20"/>
                  <w:lang w:bidi="he-IL"/>
                </w:rPr>
                <w:t>–</w:t>
              </w:r>
            </w:ins>
            <w:del w:id="1446" w:author="AnnMason" w:date="2021-12-12T16:30: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w:t>
            </w:r>
          </w:p>
        </w:tc>
      </w:tr>
      <w:tr w:rsidR="00EC3B04" w:rsidRPr="00346385" w14:paraId="59F808A5" w14:textId="77777777" w:rsidTr="00DC22CD">
        <w:trPr>
          <w:trHeight w:hRule="exact" w:val="454"/>
        </w:trPr>
        <w:tc>
          <w:tcPr>
            <w:tcW w:w="948" w:type="pct"/>
            <w:shd w:val="clear" w:color="auto" w:fill="auto"/>
            <w:noWrap/>
            <w:vAlign w:val="center"/>
          </w:tcPr>
          <w:p w14:paraId="758A82DD"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Confidence Progress</w:t>
            </w:r>
          </w:p>
        </w:tc>
        <w:tc>
          <w:tcPr>
            <w:tcW w:w="4052" w:type="pct"/>
            <w:vAlign w:val="center"/>
          </w:tcPr>
          <w:p w14:paraId="5DCB43E1"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Level of change in entrepreneurial confidence</w:t>
            </w:r>
            <w:r w:rsidRPr="00346385" w:rsidDel="00160F7D">
              <w:rPr>
                <w:rFonts w:asciiTheme="majorBidi" w:hAnsiTheme="majorBidi" w:cstheme="majorBidi"/>
                <w:sz w:val="20"/>
                <w:szCs w:val="20"/>
                <w:lang w:bidi="he-IL"/>
              </w:rPr>
              <w:t xml:space="preserve"> </w:t>
            </w:r>
            <w:r w:rsidRPr="00346385">
              <w:rPr>
                <w:rFonts w:asciiTheme="majorBidi" w:hAnsiTheme="majorBidi" w:cstheme="majorBidi"/>
                <w:sz w:val="20"/>
                <w:szCs w:val="20"/>
                <w:lang w:bidi="he-IL"/>
              </w:rPr>
              <w:t>during the accelerator program (on a scale of -3 to +3)</w:t>
            </w:r>
          </w:p>
        </w:tc>
      </w:tr>
      <w:tr w:rsidR="00EC3B04" w:rsidRPr="00346385" w14:paraId="6B4A7D46" w14:textId="77777777" w:rsidTr="00DC22CD">
        <w:trPr>
          <w:trHeight w:hRule="exact" w:val="454"/>
        </w:trPr>
        <w:tc>
          <w:tcPr>
            <w:tcW w:w="948" w:type="pct"/>
            <w:shd w:val="clear" w:color="auto" w:fill="auto"/>
            <w:noWrap/>
            <w:vAlign w:val="center"/>
          </w:tcPr>
          <w:p w14:paraId="1B709017"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ESE Progress</w:t>
            </w:r>
          </w:p>
        </w:tc>
        <w:tc>
          <w:tcPr>
            <w:tcW w:w="4052" w:type="pct"/>
            <w:vAlign w:val="center"/>
          </w:tcPr>
          <w:p w14:paraId="48547648" w14:textId="60C9ACB5"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Level of change in entrepreneurial self-efficacy</w:t>
            </w:r>
            <w:r w:rsidRPr="00346385" w:rsidDel="00160F7D">
              <w:rPr>
                <w:rFonts w:asciiTheme="majorBidi" w:hAnsiTheme="majorBidi" w:cstheme="majorBidi"/>
                <w:sz w:val="20"/>
                <w:szCs w:val="20"/>
                <w:lang w:bidi="he-IL"/>
              </w:rPr>
              <w:t xml:space="preserve"> </w:t>
            </w:r>
            <w:r w:rsidRPr="00346385">
              <w:rPr>
                <w:rFonts w:asciiTheme="majorBidi" w:hAnsiTheme="majorBidi" w:cstheme="majorBidi"/>
                <w:sz w:val="20"/>
                <w:szCs w:val="20"/>
                <w:lang w:bidi="he-IL"/>
              </w:rPr>
              <w:t>during the accelerator program (on a scale of 1</w:t>
            </w:r>
            <w:ins w:id="1447" w:author="AnnMason" w:date="2021-12-12T16:30:00Z">
              <w:r w:rsidR="00DC799E">
                <w:rPr>
                  <w:rFonts w:asciiTheme="majorBidi" w:hAnsiTheme="majorBidi" w:cstheme="majorBidi"/>
                  <w:sz w:val="20"/>
                  <w:szCs w:val="20"/>
                  <w:lang w:bidi="he-IL"/>
                </w:rPr>
                <w:t>–</w:t>
              </w:r>
            </w:ins>
            <w:del w:id="1448" w:author="AnnMason" w:date="2021-12-12T16:30:00Z">
              <w:r w:rsidRPr="00346385" w:rsidDel="00DC799E">
                <w:rPr>
                  <w:rFonts w:asciiTheme="majorBidi" w:hAnsiTheme="majorBidi" w:cstheme="majorBidi"/>
                  <w:sz w:val="20"/>
                  <w:szCs w:val="20"/>
                  <w:lang w:bidi="he-IL"/>
                </w:rPr>
                <w:delText xml:space="preserve"> to </w:delText>
              </w:r>
            </w:del>
            <w:r w:rsidRPr="00346385">
              <w:rPr>
                <w:rFonts w:asciiTheme="majorBidi" w:hAnsiTheme="majorBidi" w:cstheme="majorBidi"/>
                <w:sz w:val="20"/>
                <w:szCs w:val="20"/>
                <w:lang w:bidi="he-IL"/>
              </w:rPr>
              <w:t>5)</w:t>
            </w:r>
          </w:p>
        </w:tc>
      </w:tr>
      <w:tr w:rsidR="00EC3B04" w:rsidRPr="00346385" w14:paraId="6D9920AD" w14:textId="77777777" w:rsidTr="00DC22CD">
        <w:trPr>
          <w:trHeight w:hRule="exact" w:val="454"/>
        </w:trPr>
        <w:tc>
          <w:tcPr>
            <w:tcW w:w="948" w:type="pct"/>
            <w:shd w:val="clear" w:color="auto" w:fill="auto"/>
            <w:noWrap/>
            <w:vAlign w:val="center"/>
          </w:tcPr>
          <w:p w14:paraId="23B4CD75"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Legitimacy Progress</w:t>
            </w:r>
          </w:p>
        </w:tc>
        <w:tc>
          <w:tcPr>
            <w:tcW w:w="4052" w:type="pct"/>
            <w:vAlign w:val="center"/>
          </w:tcPr>
          <w:p w14:paraId="6A3AD20D"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Level of change in entrepreneurial legitimacy during the accelerator program (on a scale of -3 to +3)</w:t>
            </w:r>
          </w:p>
        </w:tc>
      </w:tr>
      <w:tr w:rsidR="00EC3B04" w:rsidRPr="00346385" w14:paraId="29BC57A9" w14:textId="77777777" w:rsidTr="00DC22CD">
        <w:trPr>
          <w:trHeight w:hRule="exact" w:val="454"/>
        </w:trPr>
        <w:tc>
          <w:tcPr>
            <w:tcW w:w="948" w:type="pct"/>
            <w:shd w:val="clear" w:color="auto" w:fill="auto"/>
            <w:noWrap/>
            <w:vAlign w:val="center"/>
          </w:tcPr>
          <w:p w14:paraId="26877287"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Fundraising Progress</w:t>
            </w:r>
          </w:p>
        </w:tc>
        <w:tc>
          <w:tcPr>
            <w:tcW w:w="4052" w:type="pct"/>
            <w:vAlign w:val="center"/>
          </w:tcPr>
          <w:p w14:paraId="35416B40" w14:textId="1909B6E1"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Progress level in access to capital during the accelerator program (on a scale of 0</w:t>
            </w:r>
            <w:ins w:id="1449" w:author="AnnMason" w:date="2021-12-12T16:30:00Z">
              <w:r w:rsidR="00DC799E">
                <w:rPr>
                  <w:rFonts w:asciiTheme="majorBidi" w:hAnsiTheme="majorBidi" w:cstheme="majorBidi"/>
                  <w:sz w:val="20"/>
                  <w:szCs w:val="20"/>
                  <w:lang w:bidi="he-IL"/>
                </w:rPr>
                <w:t>–</w:t>
              </w:r>
            </w:ins>
            <w:del w:id="1450" w:author="AnnMason" w:date="2021-12-12T16:30:00Z">
              <w:r w:rsidRPr="00346385" w:rsidDel="00DC799E">
                <w:rPr>
                  <w:rFonts w:asciiTheme="majorBidi" w:hAnsiTheme="majorBidi" w:cstheme="majorBidi"/>
                  <w:sz w:val="20"/>
                  <w:szCs w:val="20"/>
                  <w:lang w:bidi="he-IL"/>
                </w:rPr>
                <w:delText>-</w:delText>
              </w:r>
            </w:del>
            <w:r w:rsidRPr="00346385">
              <w:rPr>
                <w:rFonts w:asciiTheme="majorBidi" w:hAnsiTheme="majorBidi" w:cstheme="majorBidi"/>
                <w:sz w:val="20"/>
                <w:szCs w:val="20"/>
                <w:lang w:bidi="he-IL"/>
              </w:rPr>
              <w:t>5)</w:t>
            </w:r>
          </w:p>
        </w:tc>
      </w:tr>
    </w:tbl>
    <w:p w14:paraId="397BA6F7" w14:textId="61115E6B"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The 15 pre-entry goals and progress variables that we collected included: 1) Gaining entrepreneurial knowledge and skills, 2) Expanding networks, 3) Enhancing ESC/ESE</w:t>
      </w:r>
      <w:ins w:id="1451" w:author="AnnMason" w:date="2021-12-12T16:29:00Z">
        <w:r w:rsidR="00DC799E">
          <w:rPr>
            <w:rFonts w:ascii="Times New Roman" w:hAnsi="Times New Roman"/>
            <w:sz w:val="18"/>
            <w:szCs w:val="18"/>
            <w:lang w:bidi="he-IL"/>
          </w:rPr>
          <w:t>,</w:t>
        </w:r>
      </w:ins>
      <w:del w:id="1452" w:author="AnnMason" w:date="2021-12-12T16:29:00Z">
        <w:r w:rsidRPr="00346385" w:rsidDel="00DC799E">
          <w:rPr>
            <w:rFonts w:ascii="Times New Roman" w:hAnsi="Times New Roman"/>
            <w:sz w:val="18"/>
            <w:szCs w:val="18"/>
            <w:lang w:bidi="he-IL"/>
          </w:rPr>
          <w:delText xml:space="preserve"> and</w:delText>
        </w:r>
      </w:del>
      <w:r w:rsidRPr="00346385">
        <w:rPr>
          <w:rFonts w:ascii="Times New Roman" w:hAnsi="Times New Roman"/>
          <w:sz w:val="18"/>
          <w:szCs w:val="18"/>
          <w:lang w:bidi="he-IL"/>
        </w:rPr>
        <w:t xml:space="preserve"> 4) Gaining legitimacy, 5) Access to capital, 6) Sales and marketing, 7) Validation processes, 8) Product development, 9) Improving the pitching and presentation skills, 10) Business development, 11) Advancing the business plan, 12) Team building, 13) Personal development, 14) Gaining  exposure, </w:t>
      </w:r>
      <w:ins w:id="1453" w:author="AnnMason" w:date="2021-12-12T16:29:00Z">
        <w:r w:rsidR="00DC799E">
          <w:rPr>
            <w:rFonts w:ascii="Times New Roman" w:hAnsi="Times New Roman"/>
            <w:sz w:val="18"/>
            <w:szCs w:val="18"/>
            <w:lang w:bidi="he-IL"/>
          </w:rPr>
          <w:t xml:space="preserve">and </w:t>
        </w:r>
      </w:ins>
      <w:r w:rsidRPr="00346385">
        <w:rPr>
          <w:rFonts w:ascii="Times New Roman" w:hAnsi="Times New Roman"/>
          <w:sz w:val="18"/>
          <w:szCs w:val="18"/>
          <w:lang w:bidi="he-IL"/>
        </w:rPr>
        <w:t>15) Joining an entrepreneurial community.</w:t>
      </w:r>
    </w:p>
    <w:p w14:paraId="57C130E3" w14:textId="77777777" w:rsidR="00EC3B04" w:rsidRPr="00346385" w:rsidRDefault="00EC3B04" w:rsidP="00EC3B04">
      <w:pPr>
        <w:spacing w:after="0" w:line="240" w:lineRule="auto"/>
        <w:jc w:val="both"/>
        <w:rPr>
          <w:rFonts w:ascii="Times New Roman" w:hAnsi="Times New Roman"/>
          <w:sz w:val="24"/>
          <w:lang w:bidi="he-IL"/>
        </w:rPr>
      </w:pPr>
    </w:p>
    <w:p w14:paraId="297D6888" w14:textId="77777777" w:rsidR="00EC3B04" w:rsidRPr="00346385" w:rsidRDefault="00EC3B04" w:rsidP="00EC3B04">
      <w:pPr>
        <w:rPr>
          <w:rFonts w:ascii="Times New Roman" w:hAnsi="Times New Roman"/>
          <w:sz w:val="24"/>
          <w:lang w:bidi="he-IL"/>
        </w:rPr>
      </w:pPr>
      <w:r w:rsidRPr="00346385">
        <w:rPr>
          <w:rFonts w:ascii="Times New Roman" w:hAnsi="Times New Roman"/>
          <w:sz w:val="24"/>
          <w:lang w:bidi="he-IL"/>
        </w:rPr>
        <w:br w:type="page"/>
      </w:r>
    </w:p>
    <w:p w14:paraId="4B1FEABE" w14:textId="77777777"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lastRenderedPageBreak/>
        <w:t xml:space="preserve">Table A2: </w:t>
      </w:r>
      <w:r w:rsidRPr="00346385">
        <w:rPr>
          <w:rFonts w:ascii="Times New Roman" w:hAnsi="Times New Roman"/>
          <w:i/>
          <w:iCs/>
          <w:sz w:val="24"/>
          <w:lang w:bidi="he-IL"/>
        </w:rPr>
        <w:t>Description of background and control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7434"/>
      </w:tblGrid>
      <w:tr w:rsidR="00EC3B04" w:rsidRPr="00346385" w14:paraId="3AC91187" w14:textId="77777777" w:rsidTr="00DC22CD">
        <w:trPr>
          <w:trHeight w:hRule="exact" w:val="340"/>
        </w:trPr>
        <w:tc>
          <w:tcPr>
            <w:tcW w:w="1167" w:type="pct"/>
            <w:shd w:val="clear" w:color="auto" w:fill="F2F2F2" w:themeFill="background1" w:themeFillShade="F2"/>
            <w:noWrap/>
            <w:vAlign w:val="center"/>
          </w:tcPr>
          <w:p w14:paraId="227D63DA"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 name</w:t>
            </w:r>
          </w:p>
        </w:tc>
        <w:tc>
          <w:tcPr>
            <w:tcW w:w="3833" w:type="pct"/>
            <w:shd w:val="clear" w:color="auto" w:fill="F2F2F2" w:themeFill="background1" w:themeFillShade="F2"/>
          </w:tcPr>
          <w:p w14:paraId="3F6C5A18"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 description</w:t>
            </w:r>
          </w:p>
        </w:tc>
      </w:tr>
      <w:tr w:rsidR="00EC3B04" w:rsidRPr="00346385" w14:paraId="30D016E4" w14:textId="77777777" w:rsidTr="00DC22CD">
        <w:trPr>
          <w:trHeight w:hRule="exact" w:val="340"/>
        </w:trPr>
        <w:tc>
          <w:tcPr>
            <w:tcW w:w="1167" w:type="pct"/>
            <w:shd w:val="clear" w:color="auto" w:fill="auto"/>
            <w:noWrap/>
            <w:vAlign w:val="center"/>
          </w:tcPr>
          <w:p w14:paraId="4EB23478"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Female</w:t>
            </w:r>
          </w:p>
        </w:tc>
        <w:tc>
          <w:tcPr>
            <w:tcW w:w="3833" w:type="pct"/>
          </w:tcPr>
          <w:p w14:paraId="2593C3ED"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for female founde</w:t>
            </w:r>
            <w:r w:rsidRPr="00346385">
              <w:rPr>
                <w:rFonts w:asciiTheme="majorBidi" w:eastAsia="Times New Roman" w:hAnsiTheme="majorBidi" w:cstheme="majorBidi"/>
                <w:sz w:val="18"/>
                <w:szCs w:val="18"/>
                <w:lang w:bidi="he-IL"/>
              </w:rPr>
              <w:t>r and 0 for male founder</w:t>
            </w:r>
          </w:p>
        </w:tc>
      </w:tr>
      <w:tr w:rsidR="00EC3B04" w:rsidRPr="00346385" w14:paraId="2AE022FB" w14:textId="77777777" w:rsidTr="00DC22CD">
        <w:trPr>
          <w:trHeight w:hRule="exact" w:val="340"/>
        </w:trPr>
        <w:tc>
          <w:tcPr>
            <w:tcW w:w="1167" w:type="pct"/>
            <w:shd w:val="clear" w:color="auto" w:fill="auto"/>
            <w:noWrap/>
            <w:vAlign w:val="center"/>
          </w:tcPr>
          <w:p w14:paraId="3A0B00B8" w14:textId="77777777" w:rsidR="00EC3B04" w:rsidRPr="00346385" w:rsidRDefault="00EC3B04" w:rsidP="00DC22CD">
            <w:pPr>
              <w:spacing w:after="0" w:line="240" w:lineRule="auto"/>
              <w:rPr>
                <w:rFonts w:asciiTheme="majorBidi" w:eastAsia="Times New Roman" w:hAnsiTheme="majorBidi" w:cstheme="majorBidi"/>
                <w:sz w:val="18"/>
                <w:szCs w:val="18"/>
                <w:rtl/>
                <w:lang w:bidi="he-IL"/>
              </w:rPr>
            </w:pPr>
            <w:r w:rsidRPr="00346385">
              <w:rPr>
                <w:rFonts w:asciiTheme="majorBidi" w:eastAsia="Times New Roman" w:hAnsiTheme="majorBidi" w:cstheme="majorBidi"/>
                <w:sz w:val="18"/>
                <w:szCs w:val="18"/>
                <w:lang w:bidi="he-IL"/>
              </w:rPr>
              <w:t>Founder Age</w:t>
            </w:r>
          </w:p>
        </w:tc>
        <w:tc>
          <w:tcPr>
            <w:tcW w:w="3833" w:type="pct"/>
          </w:tcPr>
          <w:p w14:paraId="53276F28"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Founder’s age when entered the accelerator</w:t>
            </w:r>
          </w:p>
        </w:tc>
      </w:tr>
      <w:tr w:rsidR="00EC3B04" w:rsidRPr="00346385" w14:paraId="105A35D3" w14:textId="77777777" w:rsidTr="00DC22CD">
        <w:trPr>
          <w:trHeight w:hRule="exact" w:val="340"/>
        </w:trPr>
        <w:tc>
          <w:tcPr>
            <w:tcW w:w="1167" w:type="pct"/>
            <w:shd w:val="clear" w:color="auto" w:fill="auto"/>
            <w:noWrap/>
          </w:tcPr>
          <w:p w14:paraId="73AABBAA" w14:textId="7A33BFC4"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M</w:t>
            </w:r>
            <w:ins w:id="1454" w:author="AnnMason" w:date="2021-12-12T16:31:00Z">
              <w:r w:rsidR="00DC799E">
                <w:rPr>
                  <w:rFonts w:asciiTheme="majorBidi" w:hAnsiTheme="majorBidi" w:cstheme="majorBidi"/>
                  <w:sz w:val="18"/>
                  <w:szCs w:val="18"/>
                </w:rPr>
                <w:t>aster’s</w:t>
              </w:r>
            </w:ins>
            <w:del w:id="1455" w:author="AnnMason" w:date="2021-12-12T16:31:00Z">
              <w:r w:rsidRPr="00346385" w:rsidDel="00DC799E">
                <w:rPr>
                  <w:rFonts w:asciiTheme="majorBidi" w:hAnsiTheme="majorBidi" w:cstheme="majorBidi"/>
                  <w:sz w:val="18"/>
                  <w:szCs w:val="18"/>
                </w:rPr>
                <w:delText>A</w:delText>
              </w:r>
            </w:del>
            <w:r w:rsidRPr="00346385">
              <w:rPr>
                <w:rFonts w:asciiTheme="majorBidi" w:hAnsiTheme="majorBidi" w:cstheme="majorBidi"/>
                <w:sz w:val="18"/>
                <w:szCs w:val="18"/>
              </w:rPr>
              <w:t xml:space="preserve"> degree</w:t>
            </w:r>
          </w:p>
        </w:tc>
        <w:tc>
          <w:tcPr>
            <w:tcW w:w="3833" w:type="pct"/>
          </w:tcPr>
          <w:p w14:paraId="77EE69B5"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at least a second degree, otherwise 0</w:t>
            </w:r>
          </w:p>
        </w:tc>
      </w:tr>
      <w:tr w:rsidR="00EC3B04" w:rsidRPr="00346385" w14:paraId="53CE1D51" w14:textId="77777777" w:rsidTr="00DC22CD">
        <w:trPr>
          <w:trHeight w:hRule="exact" w:val="340"/>
        </w:trPr>
        <w:tc>
          <w:tcPr>
            <w:tcW w:w="1167" w:type="pct"/>
            <w:shd w:val="clear" w:color="auto" w:fill="auto"/>
            <w:noWrap/>
            <w:vAlign w:val="center"/>
          </w:tcPr>
          <w:p w14:paraId="6FCF96DF"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Technology</w:t>
            </w:r>
          </w:p>
        </w:tc>
        <w:tc>
          <w:tcPr>
            <w:tcW w:w="3833" w:type="pct"/>
          </w:tcPr>
          <w:p w14:paraId="09DBE433" w14:textId="622AA035"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 xml:space="preserve">1 if the founder has a </w:t>
            </w:r>
            <w:del w:id="1456" w:author="AnnMason" w:date="2021-12-12T16:31:00Z">
              <w:r w:rsidRPr="00346385" w:rsidDel="00DC799E">
                <w:rPr>
                  <w:rFonts w:asciiTheme="majorBidi" w:hAnsiTheme="majorBidi" w:cstheme="majorBidi"/>
                  <w:sz w:val="18"/>
                  <w:szCs w:val="18"/>
                  <w:lang w:bidi="he-IL"/>
                </w:rPr>
                <w:delText xml:space="preserve">technology </w:delText>
              </w:r>
            </w:del>
            <w:r w:rsidRPr="00346385">
              <w:rPr>
                <w:rFonts w:asciiTheme="majorBidi" w:hAnsiTheme="majorBidi" w:cstheme="majorBidi"/>
                <w:sz w:val="18"/>
                <w:szCs w:val="18"/>
                <w:lang w:bidi="he-IL"/>
              </w:rPr>
              <w:t>degree</w:t>
            </w:r>
            <w:ins w:id="1457" w:author="AnnMason" w:date="2021-12-12T16:31:00Z">
              <w:r w:rsidR="00DC799E">
                <w:rPr>
                  <w:rFonts w:asciiTheme="majorBidi" w:hAnsiTheme="majorBidi" w:cstheme="majorBidi"/>
                  <w:sz w:val="18"/>
                  <w:szCs w:val="18"/>
                  <w:lang w:bidi="he-IL"/>
                </w:rPr>
                <w:t xml:space="preserve"> in technology</w:t>
              </w:r>
            </w:ins>
            <w:r w:rsidRPr="00346385">
              <w:rPr>
                <w:rFonts w:asciiTheme="majorBidi" w:hAnsiTheme="majorBidi" w:cstheme="majorBidi"/>
                <w:sz w:val="18"/>
                <w:szCs w:val="18"/>
                <w:lang w:bidi="he-IL"/>
              </w:rPr>
              <w:t>, otherwise 0</w:t>
            </w:r>
          </w:p>
        </w:tc>
      </w:tr>
      <w:tr w:rsidR="00EC3B04" w:rsidRPr="00346385" w14:paraId="55FA77E0" w14:textId="77777777" w:rsidTr="00DC22CD">
        <w:trPr>
          <w:trHeight w:hRule="exact" w:val="340"/>
        </w:trPr>
        <w:tc>
          <w:tcPr>
            <w:tcW w:w="1167" w:type="pct"/>
            <w:shd w:val="clear" w:color="auto" w:fill="auto"/>
            <w:noWrap/>
            <w:vAlign w:val="center"/>
          </w:tcPr>
          <w:p w14:paraId="25478D63"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Management</w:t>
            </w:r>
          </w:p>
        </w:tc>
        <w:tc>
          <w:tcPr>
            <w:tcW w:w="3833" w:type="pct"/>
          </w:tcPr>
          <w:p w14:paraId="4507C417"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degree in management, otherwise 0</w:t>
            </w:r>
          </w:p>
        </w:tc>
      </w:tr>
      <w:tr w:rsidR="00EC3B04" w:rsidRPr="00346385" w14:paraId="4B580612" w14:textId="77777777" w:rsidTr="00DC22CD">
        <w:trPr>
          <w:trHeight w:hRule="exact" w:val="340"/>
        </w:trPr>
        <w:tc>
          <w:tcPr>
            <w:tcW w:w="1167" w:type="pct"/>
            <w:shd w:val="clear" w:color="auto" w:fill="auto"/>
            <w:noWrap/>
            <w:vAlign w:val="center"/>
          </w:tcPr>
          <w:p w14:paraId="04D5BE32" w14:textId="1502437A"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Edu: Life science</w:t>
            </w:r>
            <w:ins w:id="1458" w:author="AnnMason" w:date="2021-12-12T16:31:00Z">
              <w:r w:rsidR="00DC799E">
                <w:rPr>
                  <w:rFonts w:asciiTheme="majorBidi" w:eastAsia="Times New Roman" w:hAnsiTheme="majorBidi" w:cstheme="majorBidi"/>
                  <w:sz w:val="18"/>
                  <w:szCs w:val="18"/>
                  <w:lang w:bidi="he-IL"/>
                </w:rPr>
                <w:t>s</w:t>
              </w:r>
            </w:ins>
          </w:p>
        </w:tc>
        <w:tc>
          <w:tcPr>
            <w:tcW w:w="3833" w:type="pct"/>
          </w:tcPr>
          <w:p w14:paraId="16EE3445" w14:textId="26A9794B"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degree in the life science</w:t>
            </w:r>
            <w:ins w:id="1459" w:author="AnnMason" w:date="2021-12-12T16:31:00Z">
              <w:r w:rsidR="00DC799E">
                <w:rPr>
                  <w:rFonts w:asciiTheme="majorBidi" w:hAnsiTheme="majorBidi" w:cstheme="majorBidi"/>
                  <w:sz w:val="18"/>
                  <w:szCs w:val="18"/>
                  <w:lang w:bidi="he-IL"/>
                </w:rPr>
                <w:t>s</w:t>
              </w:r>
            </w:ins>
            <w:r w:rsidRPr="00346385">
              <w:rPr>
                <w:rFonts w:asciiTheme="majorBidi" w:hAnsiTheme="majorBidi" w:cstheme="majorBidi"/>
                <w:sz w:val="18"/>
                <w:szCs w:val="18"/>
                <w:lang w:bidi="he-IL"/>
              </w:rPr>
              <w:t>,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2D6CDBFC" w14:textId="77777777" w:rsidTr="00DC22CD">
        <w:trPr>
          <w:trHeight w:hRule="exact" w:val="340"/>
        </w:trPr>
        <w:tc>
          <w:tcPr>
            <w:tcW w:w="1167" w:type="pct"/>
            <w:shd w:val="clear" w:color="auto" w:fill="auto"/>
            <w:noWrap/>
            <w:vAlign w:val="center"/>
          </w:tcPr>
          <w:p w14:paraId="0AEDB390"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Humanities &amp; Social</w:t>
            </w:r>
          </w:p>
        </w:tc>
        <w:tc>
          <w:tcPr>
            <w:tcW w:w="3833" w:type="pct"/>
          </w:tcPr>
          <w:p w14:paraId="5C0E58A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a degree in the humanities or social sciences,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22E4F452" w14:textId="77777777" w:rsidTr="00DC22CD">
        <w:trPr>
          <w:trHeight w:hRule="exact" w:val="340"/>
        </w:trPr>
        <w:tc>
          <w:tcPr>
            <w:tcW w:w="1167" w:type="pct"/>
            <w:shd w:val="clear" w:color="auto" w:fill="auto"/>
            <w:noWrap/>
            <w:vAlign w:val="center"/>
          </w:tcPr>
          <w:p w14:paraId="4440250B"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R&amp;D</w:t>
            </w:r>
          </w:p>
        </w:tc>
        <w:tc>
          <w:tcPr>
            <w:tcW w:w="3833" w:type="pct"/>
          </w:tcPr>
          <w:p w14:paraId="6BD9F04F"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work experience in an R&amp;D position,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2C88DB8" w14:textId="77777777" w:rsidTr="00DC22CD">
        <w:trPr>
          <w:trHeight w:hRule="exact" w:val="340"/>
        </w:trPr>
        <w:tc>
          <w:tcPr>
            <w:tcW w:w="1167" w:type="pct"/>
            <w:shd w:val="clear" w:color="auto" w:fill="auto"/>
            <w:noWrap/>
            <w:vAlign w:val="center"/>
          </w:tcPr>
          <w:p w14:paraId="447DBDBD"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ICT domain</w:t>
            </w:r>
          </w:p>
        </w:tc>
        <w:tc>
          <w:tcPr>
            <w:tcW w:w="3833" w:type="pct"/>
          </w:tcPr>
          <w:p w14:paraId="26E4CE3C"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if the founder worked in a firm in the ICT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601B8167" w14:textId="77777777" w:rsidTr="00DC22CD">
        <w:trPr>
          <w:trHeight w:hRule="exact" w:val="340"/>
        </w:trPr>
        <w:tc>
          <w:tcPr>
            <w:tcW w:w="1167" w:type="pct"/>
            <w:shd w:val="clear" w:color="auto" w:fill="auto"/>
            <w:noWrap/>
            <w:vAlign w:val="center"/>
          </w:tcPr>
          <w:p w14:paraId="52F18EFB"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Social domain</w:t>
            </w:r>
          </w:p>
        </w:tc>
        <w:tc>
          <w:tcPr>
            <w:tcW w:w="3833" w:type="pct"/>
          </w:tcPr>
          <w:p w14:paraId="1807036F"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if the founder worked in a firm in the social/impact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77A7AB5D" w14:textId="77777777" w:rsidTr="00DC22CD">
        <w:trPr>
          <w:trHeight w:hRule="exact" w:val="340"/>
        </w:trPr>
        <w:tc>
          <w:tcPr>
            <w:tcW w:w="1167" w:type="pct"/>
            <w:shd w:val="clear" w:color="auto" w:fill="auto"/>
            <w:noWrap/>
            <w:vAlign w:val="center"/>
          </w:tcPr>
          <w:p w14:paraId="1A404295" w14:textId="77777777" w:rsidR="00EC3B04" w:rsidRPr="00346385" w:rsidRDefault="00EC3B04" w:rsidP="00DC22CD">
            <w:pPr>
              <w:spacing w:after="0" w:line="240" w:lineRule="auto"/>
              <w:rPr>
                <w:rFonts w:asciiTheme="majorBidi" w:hAnsiTheme="majorBidi" w:cstheme="majorBidi"/>
                <w:sz w:val="18"/>
                <w:szCs w:val="18"/>
              </w:rPr>
            </w:pPr>
            <w:proofErr w:type="spellStart"/>
            <w:r w:rsidRPr="00346385">
              <w:rPr>
                <w:rFonts w:asciiTheme="majorBidi" w:eastAsia="Times New Roman" w:hAnsiTheme="majorBidi" w:cstheme="majorBidi"/>
                <w:sz w:val="18"/>
                <w:szCs w:val="18"/>
                <w:lang w:bidi="he-IL"/>
              </w:rPr>
              <w:t>Entrep</w:t>
            </w:r>
            <w:proofErr w:type="spellEnd"/>
            <w:r w:rsidRPr="00346385">
              <w:rPr>
                <w:rFonts w:asciiTheme="majorBidi" w:eastAsia="Times New Roman" w:hAnsiTheme="majorBidi" w:cstheme="majorBidi"/>
                <w:sz w:val="18"/>
                <w:szCs w:val="18"/>
                <w:lang w:bidi="he-IL"/>
              </w:rPr>
              <w:t>. exp.</w:t>
            </w:r>
          </w:p>
        </w:tc>
        <w:tc>
          <w:tcPr>
            <w:tcW w:w="3833" w:type="pct"/>
          </w:tcPr>
          <w:p w14:paraId="2E4712C4" w14:textId="0CC68AA4"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 xml:space="preserve">1 if the </w:t>
            </w:r>
            <w:ins w:id="1460" w:author="AnnMason" w:date="2021-12-12T16:32:00Z">
              <w:r w:rsidR="00DC799E">
                <w:rPr>
                  <w:rFonts w:asciiTheme="majorBidi" w:eastAsia="Times New Roman" w:hAnsiTheme="majorBidi" w:cstheme="majorBidi"/>
                  <w:sz w:val="18"/>
                  <w:szCs w:val="18"/>
                  <w:lang w:bidi="he-IL"/>
                </w:rPr>
                <w:t>f</w:t>
              </w:r>
            </w:ins>
            <w:del w:id="1461" w:author="AnnMason" w:date="2021-12-12T16:32:00Z">
              <w:r w:rsidRPr="00346385" w:rsidDel="00DC799E">
                <w:rPr>
                  <w:rFonts w:asciiTheme="majorBidi" w:eastAsia="Times New Roman" w:hAnsiTheme="majorBidi" w:cstheme="majorBidi"/>
                  <w:sz w:val="18"/>
                  <w:szCs w:val="18"/>
                  <w:lang w:bidi="he-IL"/>
                </w:rPr>
                <w:delText>F</w:delText>
              </w:r>
            </w:del>
            <w:r w:rsidRPr="00346385">
              <w:rPr>
                <w:rFonts w:asciiTheme="majorBidi" w:eastAsia="Times New Roman" w:hAnsiTheme="majorBidi" w:cstheme="majorBidi"/>
                <w:sz w:val="18"/>
                <w:szCs w:val="18"/>
                <w:lang w:bidi="he-IL"/>
              </w:rPr>
              <w:t xml:space="preserve">ounder </w:t>
            </w:r>
            <w:ins w:id="1462" w:author="AnnMason" w:date="2021-12-12T16:32:00Z">
              <w:r w:rsidR="00DC799E">
                <w:rPr>
                  <w:rFonts w:asciiTheme="majorBidi" w:eastAsia="Times New Roman" w:hAnsiTheme="majorBidi" w:cstheme="majorBidi"/>
                  <w:sz w:val="18"/>
                  <w:szCs w:val="18"/>
                  <w:lang w:bidi="he-IL"/>
                </w:rPr>
                <w:t xml:space="preserve">had </w:t>
              </w:r>
            </w:ins>
            <w:del w:id="1463" w:author="AnnMason" w:date="2021-12-12T16:32:00Z">
              <w:r w:rsidRPr="00346385" w:rsidDel="00DC799E">
                <w:rPr>
                  <w:rFonts w:asciiTheme="majorBidi" w:eastAsia="Times New Roman" w:hAnsiTheme="majorBidi" w:cstheme="majorBidi"/>
                  <w:sz w:val="18"/>
                  <w:szCs w:val="18"/>
                  <w:lang w:bidi="he-IL"/>
                </w:rPr>
                <w:delText xml:space="preserve">has </w:delText>
              </w:r>
            </w:del>
            <w:r w:rsidRPr="00346385">
              <w:rPr>
                <w:rFonts w:asciiTheme="majorBidi" w:eastAsia="Times New Roman" w:hAnsiTheme="majorBidi" w:cstheme="majorBidi"/>
                <w:sz w:val="18"/>
                <w:szCs w:val="18"/>
                <w:lang w:bidi="he-IL"/>
              </w:rPr>
              <w:t>experience as an entrepreneur prior to the current startup</w:t>
            </w:r>
            <w:r w:rsidRPr="00346385">
              <w:rPr>
                <w:rFonts w:asciiTheme="majorBidi" w:hAnsiTheme="majorBidi" w:cstheme="majorBidi"/>
                <w:sz w:val="18"/>
                <w:szCs w:val="18"/>
                <w:lang w:bidi="he-IL"/>
              </w:rPr>
              <w:t>,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70B8628E" w14:textId="77777777" w:rsidTr="00DC22CD">
        <w:trPr>
          <w:trHeight w:hRule="exact" w:val="340"/>
        </w:trPr>
        <w:tc>
          <w:tcPr>
            <w:tcW w:w="1167" w:type="pct"/>
            <w:shd w:val="clear" w:color="auto" w:fill="auto"/>
            <w:noWrap/>
            <w:vAlign w:val="center"/>
          </w:tcPr>
          <w:p w14:paraId="7665F788"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Self exp.</w:t>
            </w:r>
          </w:p>
        </w:tc>
        <w:tc>
          <w:tcPr>
            <w:tcW w:w="3833" w:type="pct"/>
          </w:tcPr>
          <w:p w14:paraId="40D61A36"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been self-employed,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655B9244" w14:textId="77777777" w:rsidTr="00DC22CD">
        <w:trPr>
          <w:trHeight w:hRule="exact" w:val="340"/>
        </w:trPr>
        <w:tc>
          <w:tcPr>
            <w:tcW w:w="1167" w:type="pct"/>
            <w:shd w:val="clear" w:color="auto" w:fill="auto"/>
            <w:noWrap/>
            <w:vAlign w:val="center"/>
          </w:tcPr>
          <w:p w14:paraId="6CA9D2BA"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Startup exp.</w:t>
            </w:r>
          </w:p>
        </w:tc>
        <w:tc>
          <w:tcPr>
            <w:tcW w:w="3833" w:type="pct"/>
          </w:tcPr>
          <w:p w14:paraId="4A060E33"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work experience in a startup,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201CBC3" w14:textId="77777777" w:rsidTr="00DC22CD">
        <w:trPr>
          <w:trHeight w:hRule="exact" w:val="340"/>
        </w:trPr>
        <w:tc>
          <w:tcPr>
            <w:tcW w:w="1167" w:type="pct"/>
            <w:shd w:val="clear" w:color="auto" w:fill="auto"/>
            <w:noWrap/>
            <w:vAlign w:val="center"/>
          </w:tcPr>
          <w:p w14:paraId="05072F72"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MNC exp.</w:t>
            </w:r>
          </w:p>
        </w:tc>
        <w:tc>
          <w:tcPr>
            <w:tcW w:w="3833" w:type="pct"/>
          </w:tcPr>
          <w:p w14:paraId="7FB3DBB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work experience in a multinational corporation,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00E1E11B" w14:textId="77777777" w:rsidTr="00DC22CD">
        <w:trPr>
          <w:trHeight w:hRule="exact" w:val="340"/>
        </w:trPr>
        <w:tc>
          <w:tcPr>
            <w:tcW w:w="1167" w:type="pct"/>
            <w:shd w:val="clear" w:color="auto" w:fill="auto"/>
            <w:noWrap/>
            <w:vAlign w:val="center"/>
          </w:tcPr>
          <w:p w14:paraId="09F2B31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NGO exp.</w:t>
            </w:r>
          </w:p>
        </w:tc>
        <w:tc>
          <w:tcPr>
            <w:tcW w:w="3833" w:type="pct"/>
          </w:tcPr>
          <w:p w14:paraId="3ECE06A6"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work experience in an NGO,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46D44E1" w14:textId="77777777" w:rsidTr="00DC22CD">
        <w:trPr>
          <w:trHeight w:hRule="exact" w:val="340"/>
        </w:trPr>
        <w:tc>
          <w:tcPr>
            <w:tcW w:w="1167" w:type="pct"/>
            <w:shd w:val="clear" w:color="auto" w:fill="auto"/>
            <w:noWrap/>
            <w:vAlign w:val="center"/>
          </w:tcPr>
          <w:p w14:paraId="74857144"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Prev. accelerator</w:t>
            </w:r>
          </w:p>
        </w:tc>
        <w:tc>
          <w:tcPr>
            <w:tcW w:w="3833" w:type="pct"/>
          </w:tcPr>
          <w:p w14:paraId="3E574134" w14:textId="62E9DB19"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 xml:space="preserve">1 if the founder </w:t>
            </w:r>
            <w:ins w:id="1464" w:author="AnnMason" w:date="2021-12-12T16:32:00Z">
              <w:r w:rsidR="00DC799E">
                <w:rPr>
                  <w:rFonts w:asciiTheme="majorBidi" w:hAnsiTheme="majorBidi" w:cstheme="majorBidi"/>
                  <w:sz w:val="18"/>
                  <w:szCs w:val="18"/>
                  <w:lang w:bidi="he-IL"/>
                </w:rPr>
                <w:t xml:space="preserve">had </w:t>
              </w:r>
            </w:ins>
            <w:del w:id="1465" w:author="AnnMason" w:date="2021-12-12T16:32:00Z">
              <w:r w:rsidRPr="00346385" w:rsidDel="00DC799E">
                <w:rPr>
                  <w:rFonts w:asciiTheme="majorBidi" w:hAnsiTheme="majorBidi" w:cstheme="majorBidi"/>
                  <w:sz w:val="18"/>
                  <w:szCs w:val="18"/>
                  <w:lang w:bidi="he-IL"/>
                </w:rPr>
                <w:delText xml:space="preserve">has </w:delText>
              </w:r>
            </w:del>
            <w:r w:rsidRPr="00346385">
              <w:rPr>
                <w:rFonts w:asciiTheme="majorBidi" w:hAnsiTheme="majorBidi" w:cstheme="majorBidi"/>
                <w:sz w:val="18"/>
                <w:szCs w:val="18"/>
                <w:lang w:bidi="he-IL"/>
              </w:rPr>
              <w:t>participated in an accelerator before the one interviewed about, otherwise 0</w:t>
            </w:r>
          </w:p>
        </w:tc>
      </w:tr>
      <w:tr w:rsidR="00EC3B04" w:rsidRPr="00346385" w14:paraId="334FC4C5" w14:textId="77777777" w:rsidTr="00DC22CD">
        <w:trPr>
          <w:trHeight w:hRule="exact" w:val="340"/>
        </w:trPr>
        <w:tc>
          <w:tcPr>
            <w:tcW w:w="1167" w:type="pct"/>
            <w:shd w:val="clear" w:color="auto" w:fill="auto"/>
            <w:noWrap/>
            <w:vAlign w:val="center"/>
          </w:tcPr>
          <w:p w14:paraId="5EF82F2C"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Sector ICT</w:t>
            </w:r>
          </w:p>
        </w:tc>
        <w:tc>
          <w:tcPr>
            <w:tcW w:w="3833" w:type="pct"/>
          </w:tcPr>
          <w:p w14:paraId="7236971A"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startup is in the ICT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4801BDC7" w14:textId="77777777" w:rsidTr="00DC22CD">
        <w:trPr>
          <w:trHeight w:hRule="exact" w:val="340"/>
        </w:trPr>
        <w:tc>
          <w:tcPr>
            <w:tcW w:w="1167" w:type="pct"/>
            <w:shd w:val="clear" w:color="auto" w:fill="auto"/>
            <w:noWrap/>
            <w:vAlign w:val="center"/>
          </w:tcPr>
          <w:p w14:paraId="163C8B04"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Sector LS</w:t>
            </w:r>
          </w:p>
        </w:tc>
        <w:tc>
          <w:tcPr>
            <w:tcW w:w="3833" w:type="pct"/>
          </w:tcPr>
          <w:p w14:paraId="2BADDCF0"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life sciences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5BA386C3" w14:textId="77777777" w:rsidTr="00DC22CD">
        <w:trPr>
          <w:trHeight w:hRule="exact" w:val="340"/>
        </w:trPr>
        <w:tc>
          <w:tcPr>
            <w:tcW w:w="1167" w:type="pct"/>
            <w:shd w:val="clear" w:color="auto" w:fill="auto"/>
            <w:noWrap/>
            <w:vAlign w:val="center"/>
          </w:tcPr>
          <w:p w14:paraId="05DA45E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Idea</w:t>
            </w:r>
          </w:p>
        </w:tc>
        <w:tc>
          <w:tcPr>
            <w:tcW w:w="3833" w:type="pct"/>
          </w:tcPr>
          <w:p w14:paraId="21B94547"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idea validation stage (prior to PSF),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506AF7A" w14:textId="77777777" w:rsidTr="00DC22CD">
        <w:trPr>
          <w:trHeight w:hRule="exact" w:val="340"/>
        </w:trPr>
        <w:tc>
          <w:tcPr>
            <w:tcW w:w="1167" w:type="pct"/>
            <w:shd w:val="clear" w:color="auto" w:fill="auto"/>
            <w:noWrap/>
            <w:vAlign w:val="center"/>
          </w:tcPr>
          <w:p w14:paraId="2B75DC1B"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PMF</w:t>
            </w:r>
          </w:p>
        </w:tc>
        <w:tc>
          <w:tcPr>
            <w:tcW w:w="3833" w:type="pct"/>
          </w:tcPr>
          <w:p w14:paraId="6389B58C"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startup is in the product validation stage (between PSF and PMF),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C06D22" w14:paraId="3956C5D9" w14:textId="77777777" w:rsidTr="00DC22CD">
        <w:trPr>
          <w:trHeight w:hRule="exact" w:val="340"/>
        </w:trPr>
        <w:tc>
          <w:tcPr>
            <w:tcW w:w="1167" w:type="pct"/>
            <w:shd w:val="clear" w:color="auto" w:fill="auto"/>
            <w:noWrap/>
            <w:vAlign w:val="center"/>
          </w:tcPr>
          <w:p w14:paraId="5C869936"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Scale</w:t>
            </w:r>
          </w:p>
        </w:tc>
        <w:tc>
          <w:tcPr>
            <w:tcW w:w="3833" w:type="pct"/>
          </w:tcPr>
          <w:p w14:paraId="32B087CE" w14:textId="77777777" w:rsidR="00EC3B04" w:rsidRPr="00C06D22"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scaleup stage (after PMF),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bl>
    <w:p w14:paraId="400728EF" w14:textId="64DCD887" w:rsidR="00FC76EC" w:rsidRPr="00FC76EC" w:rsidRDefault="00FC76EC" w:rsidP="00EC3B04">
      <w:pPr>
        <w:spacing w:after="0" w:line="240" w:lineRule="auto"/>
        <w:rPr>
          <w:rFonts w:asciiTheme="majorBidi" w:hAnsiTheme="majorBidi" w:cstheme="majorBidi"/>
          <w:b/>
          <w:bCs/>
          <w:sz w:val="24"/>
          <w:szCs w:val="24"/>
          <w:rtl/>
          <w:lang w:bidi="he-IL"/>
        </w:rPr>
      </w:pPr>
    </w:p>
    <w:sectPr w:rsidR="00FC76EC" w:rsidRPr="00FC76EC" w:rsidSect="00E50B94">
      <w:head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nMason" w:date="2021-12-11T16:34:00Z" w:initials="AM">
    <w:p w14:paraId="19958663" w14:textId="5118E225" w:rsidR="00055772" w:rsidRDefault="00055772">
      <w:pPr>
        <w:pStyle w:val="CommentText"/>
      </w:pPr>
      <w:r>
        <w:rPr>
          <w:rStyle w:val="CommentReference"/>
        </w:rPr>
        <w:annotationRef/>
      </w:r>
      <w:r>
        <w:t xml:space="preserve">Citations are usually either in alphabetical order by author surname, or chronological order by date of publication. Please consider selecting one style and applying consistently or consulting the citation guidelines in the target journal. </w:t>
      </w:r>
    </w:p>
  </w:comment>
  <w:comment w:id="209" w:author="AnnMason" w:date="2021-12-11T17:30:00Z" w:initials="AM">
    <w:p w14:paraId="44B9B97F" w14:textId="49545CA9" w:rsidR="008D7E00" w:rsidRDefault="008D7E00">
      <w:pPr>
        <w:pStyle w:val="CommentText"/>
      </w:pPr>
      <w:r>
        <w:rPr>
          <w:rStyle w:val="CommentReference"/>
        </w:rPr>
        <w:annotationRef/>
      </w:r>
      <w:r>
        <w:t>Using “</w:t>
      </w:r>
      <w:proofErr w:type="gramStart"/>
      <w:r>
        <w:t>their</w:t>
      </w:r>
      <w:proofErr w:type="gramEnd"/>
      <w:r>
        <w:t xml:space="preserve">” as a gender-neutral single pronoun is </w:t>
      </w:r>
      <w:r w:rsidR="00AD6BBB">
        <w:t xml:space="preserve">increasingly </w:t>
      </w:r>
      <w:r>
        <w:t>accept</w:t>
      </w:r>
      <w:r w:rsidR="00AD6BBB">
        <w:t>ed by some journals</w:t>
      </w:r>
      <w:r>
        <w:t xml:space="preserve">. </w:t>
      </w:r>
      <w:r w:rsidR="00AD6BBB">
        <w:t xml:space="preserve">However, </w:t>
      </w:r>
      <w:r w:rsidR="0013497A">
        <w:t xml:space="preserve">the use of </w:t>
      </w:r>
      <w:r>
        <w:t>“</w:t>
      </w:r>
      <w:r w:rsidR="00AD6BBB">
        <w:t>h</w:t>
      </w:r>
      <w:r>
        <w:t xml:space="preserve">e or she” and “his or hers” </w:t>
      </w:r>
      <w:r w:rsidR="0013497A">
        <w:t xml:space="preserve">is still </w:t>
      </w:r>
      <w:r w:rsidR="00AD6BBB">
        <w:t xml:space="preserve">generally preferred. </w:t>
      </w:r>
    </w:p>
  </w:comment>
  <w:comment w:id="325" w:author="AnnMason" w:date="2021-12-13T16:29:00Z" w:initials="AM">
    <w:p w14:paraId="3CFE4F88" w14:textId="13253B4D" w:rsidR="00741439" w:rsidRDefault="00741439">
      <w:pPr>
        <w:pStyle w:val="CommentText"/>
      </w:pPr>
      <w:r>
        <w:rPr>
          <w:rStyle w:val="CommentReference"/>
        </w:rPr>
        <w:annotationRef/>
      </w:r>
      <w:r>
        <w:t xml:space="preserve">As written, the sentence suggests that very few studies have found this; if written “ A few studies”, the connotation is more positive, that there are, in fact, </w:t>
      </w:r>
      <w:r w:rsidRPr="0013497A">
        <w:rPr>
          <w:i/>
          <w:iCs/>
        </w:rPr>
        <w:t>some</w:t>
      </w:r>
      <w:r>
        <w:t xml:space="preserve"> studies with mixed results. The difference is subtle, but important. Please select which better conveys your meaning.</w:t>
      </w:r>
    </w:p>
  </w:comment>
  <w:comment w:id="631" w:author="Editor 3" w:date="2021-12-12T11:23:00Z" w:initials="AM">
    <w:p w14:paraId="7AFEFB65" w14:textId="161F2964" w:rsidR="00DC7620" w:rsidRDefault="00DC7620">
      <w:pPr>
        <w:pStyle w:val="CommentText"/>
      </w:pPr>
      <w:r>
        <w:rPr>
          <w:rStyle w:val="CommentReference"/>
        </w:rPr>
        <w:annotationRef/>
      </w:r>
      <w:r>
        <w:t>Numbers from 10 and above are usually presented with numerals.</w:t>
      </w:r>
    </w:p>
  </w:comment>
  <w:comment w:id="746" w:author="AnnMason" w:date="2021-12-13T16:48:00Z" w:initials="AM">
    <w:p w14:paraId="3811CC69" w14:textId="5B12C643" w:rsidR="00AF3F86" w:rsidRDefault="00AF3F86">
      <w:pPr>
        <w:pStyle w:val="CommentText"/>
      </w:pPr>
      <w:r>
        <w:rPr>
          <w:rStyle w:val="CommentReference"/>
        </w:rPr>
        <w:annotationRef/>
      </w:r>
      <w:r>
        <w:t>VC has already been used as an abbreviation for venture capital, thus, it is advisable to not use it for a related, but different,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58663" w15:done="0"/>
  <w15:commentEx w15:paraId="44B9B97F" w15:done="0"/>
  <w15:commentEx w15:paraId="3CFE4F88" w15:done="0"/>
  <w15:commentEx w15:paraId="7AFEFB65" w15:done="0"/>
  <w15:commentEx w15:paraId="3811C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F5195" w16cex:dateUtc="2021-12-11T21:34:00Z"/>
  <w16cex:commentExtensible w16cex:durableId="255F5EC2" w16cex:dateUtc="2021-12-11T22:30:00Z"/>
  <w16cex:commentExtensible w16cex:durableId="2561F363" w16cex:dateUtc="2021-12-13T21:29:00Z"/>
  <w16cex:commentExtensible w16cex:durableId="25605A16" w16cex:dateUtc="2021-12-12T16:23:00Z"/>
  <w16cex:commentExtensible w16cex:durableId="2561F7EE" w16cex:dateUtc="2021-12-13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58663" w16cid:durableId="255F5195"/>
  <w16cid:commentId w16cid:paraId="44B9B97F" w16cid:durableId="255F5EC2"/>
  <w16cid:commentId w16cid:paraId="3CFE4F88" w16cid:durableId="2561F363"/>
  <w16cid:commentId w16cid:paraId="7AFEFB65" w16cid:durableId="25605A16"/>
  <w16cid:commentId w16cid:paraId="3811CC69" w16cid:durableId="2561F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965B" w14:textId="77777777" w:rsidR="00654769" w:rsidRDefault="00654769" w:rsidP="00425B17">
      <w:pPr>
        <w:spacing w:after="0" w:line="240" w:lineRule="auto"/>
      </w:pPr>
      <w:r>
        <w:separator/>
      </w:r>
    </w:p>
  </w:endnote>
  <w:endnote w:type="continuationSeparator" w:id="0">
    <w:p w14:paraId="5D2C44CC" w14:textId="77777777" w:rsidR="00654769" w:rsidRDefault="00654769" w:rsidP="0042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4E"/>
    <w:family w:val="auto"/>
    <w:pitch w:val="variable"/>
    <w:sig w:usb0="00000000" w:usb1="00000000" w:usb2="01000407"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B296" w14:textId="77777777" w:rsidR="00654769" w:rsidRDefault="00654769" w:rsidP="00425B17">
      <w:pPr>
        <w:spacing w:after="0" w:line="240" w:lineRule="auto"/>
      </w:pPr>
      <w:r>
        <w:separator/>
      </w:r>
    </w:p>
  </w:footnote>
  <w:footnote w:type="continuationSeparator" w:id="0">
    <w:p w14:paraId="376AAC17" w14:textId="77777777" w:rsidR="00654769" w:rsidRDefault="00654769" w:rsidP="00425B17">
      <w:pPr>
        <w:spacing w:after="0" w:line="240" w:lineRule="auto"/>
      </w:pPr>
      <w:r>
        <w:continuationSeparator/>
      </w:r>
    </w:p>
  </w:footnote>
  <w:footnote w:id="1">
    <w:p w14:paraId="29CEDD28" w14:textId="371ECF2C" w:rsidR="00812A92" w:rsidRPr="007F1730" w:rsidRDefault="00812A92">
      <w:pPr>
        <w:pStyle w:val="FootnoteText"/>
        <w:rPr>
          <w:rFonts w:asciiTheme="majorBidi" w:hAnsiTheme="majorBidi" w:cstheme="majorBidi"/>
        </w:rPr>
      </w:pPr>
      <w:r w:rsidRPr="007F1730">
        <w:rPr>
          <w:rStyle w:val="FootnoteReference"/>
          <w:rFonts w:asciiTheme="majorBidi" w:hAnsiTheme="majorBidi" w:cstheme="majorBidi"/>
        </w:rPr>
        <w:footnoteRef/>
      </w:r>
      <w:r w:rsidRPr="007F1730">
        <w:rPr>
          <w:rFonts w:asciiTheme="majorBidi" w:hAnsiTheme="majorBidi" w:cstheme="majorBidi"/>
        </w:rPr>
        <w:t xml:space="preserve"> </w:t>
      </w:r>
      <w:r w:rsidRPr="007F1730">
        <w:rPr>
          <w:rFonts w:asciiTheme="majorBidi" w:hAnsiTheme="majorBidi" w:cstheme="majorBidi"/>
          <w:sz w:val="16"/>
          <w:szCs w:val="16"/>
        </w:rPr>
        <w:t>https://pitchbook.com/news/articles/one-third-of-us-startups-that-raised-a-series-a-in-2015-went-through-an-accelerator</w:t>
      </w:r>
    </w:p>
  </w:footnote>
  <w:footnote w:id="2">
    <w:p w14:paraId="51D64B48" w14:textId="77777777" w:rsidR="00D61031" w:rsidRPr="007F1730" w:rsidRDefault="00D61031" w:rsidP="00D61031">
      <w:pPr>
        <w:pStyle w:val="FootnoteText"/>
        <w:rPr>
          <w:rFonts w:asciiTheme="majorBidi" w:hAnsiTheme="majorBidi" w:cstheme="majorBidi"/>
          <w:sz w:val="18"/>
          <w:szCs w:val="18"/>
        </w:rPr>
      </w:pPr>
      <w:r w:rsidRPr="007F1730">
        <w:rPr>
          <w:rStyle w:val="FootnoteReference"/>
          <w:rFonts w:asciiTheme="majorBidi" w:hAnsiTheme="majorBidi" w:cstheme="majorBidi"/>
        </w:rPr>
        <w:footnoteRef/>
      </w:r>
      <w:r w:rsidRPr="007F1730">
        <w:rPr>
          <w:rFonts w:asciiTheme="majorBidi" w:hAnsiTheme="majorBidi" w:cstheme="majorBidi"/>
        </w:rPr>
        <w:t xml:space="preserve"> </w:t>
      </w:r>
      <w:r w:rsidRPr="007F1730">
        <w:rPr>
          <w:rFonts w:asciiTheme="majorBidi" w:hAnsiTheme="majorBidi" w:cstheme="majorBidi"/>
          <w:sz w:val="18"/>
          <w:szCs w:val="18"/>
        </w:rPr>
        <w:t>Pitching skills are important for attracting investors’ initial interest (Balachandra et al., 2019).</w:t>
      </w:r>
    </w:p>
  </w:footnote>
  <w:footnote w:id="3">
    <w:p w14:paraId="335A5F75" w14:textId="503A27CB" w:rsidR="00812A92" w:rsidRPr="00774030" w:rsidRDefault="00812A92" w:rsidP="00165A99">
      <w:pPr>
        <w:pStyle w:val="FootnoteText"/>
        <w:rPr>
          <w:rFonts w:ascii="Times New Roman" w:hAnsi="Times New Roman"/>
          <w:sz w:val="18"/>
          <w:szCs w:val="18"/>
          <w:lang w:bidi="he-IL"/>
        </w:rPr>
      </w:pPr>
      <w:r>
        <w:rPr>
          <w:rStyle w:val="FootnoteReference"/>
        </w:rPr>
        <w:footnoteRef/>
      </w:r>
      <w:r>
        <w:t xml:space="preserve"> </w:t>
      </w:r>
      <w:bookmarkStart w:id="637" w:name="_Hlk73842858"/>
      <w:r w:rsidRPr="002D6A7E">
        <w:rPr>
          <w:rFonts w:ascii="Times New Roman" w:hAnsi="Times New Roman"/>
          <w:sz w:val="18"/>
          <w:szCs w:val="18"/>
          <w:lang w:bidi="he-IL"/>
        </w:rPr>
        <w:t>The</w:t>
      </w:r>
      <w:r w:rsidRPr="00774030">
        <w:rPr>
          <w:rFonts w:ascii="Times New Roman" w:hAnsi="Times New Roman"/>
          <w:sz w:val="18"/>
          <w:szCs w:val="18"/>
          <w:lang w:bidi="he-IL"/>
        </w:rPr>
        <w:t xml:space="preserve"> 15 pre-entry goals and progress variables that we collected included: </w:t>
      </w:r>
      <w:r w:rsidRPr="00556E4F">
        <w:rPr>
          <w:rFonts w:ascii="Times New Roman" w:hAnsi="Times New Roman"/>
          <w:sz w:val="18"/>
          <w:szCs w:val="18"/>
          <w:lang w:bidi="he-IL"/>
        </w:rPr>
        <w:t>1) Gaining entrepreneurial knowledge and skills</w:t>
      </w:r>
      <w:r>
        <w:rPr>
          <w:rFonts w:ascii="Times New Roman" w:hAnsi="Times New Roman"/>
          <w:sz w:val="18"/>
          <w:szCs w:val="18"/>
          <w:lang w:bidi="he-IL"/>
        </w:rPr>
        <w:t>;</w:t>
      </w:r>
      <w:r w:rsidRPr="00556E4F">
        <w:rPr>
          <w:rFonts w:ascii="Times New Roman" w:hAnsi="Times New Roman"/>
          <w:sz w:val="18"/>
          <w:szCs w:val="18"/>
          <w:lang w:bidi="he-IL"/>
        </w:rPr>
        <w:t xml:space="preserve"> 2) Expanding networks</w:t>
      </w:r>
      <w:r>
        <w:rPr>
          <w:rFonts w:ascii="Times New Roman" w:hAnsi="Times New Roman"/>
          <w:sz w:val="18"/>
          <w:szCs w:val="18"/>
          <w:lang w:bidi="he-IL"/>
        </w:rPr>
        <w:t>;</w:t>
      </w:r>
      <w:r w:rsidRPr="00556E4F">
        <w:rPr>
          <w:rFonts w:ascii="Times New Roman" w:hAnsi="Times New Roman"/>
          <w:sz w:val="18"/>
          <w:szCs w:val="18"/>
          <w:lang w:bidi="he-IL"/>
        </w:rPr>
        <w:t xml:space="preserve"> 3) Enhancing </w:t>
      </w:r>
      <w:r w:rsidR="00754A6B">
        <w:rPr>
          <w:rFonts w:ascii="Times New Roman" w:hAnsi="Times New Roman"/>
          <w:sz w:val="18"/>
          <w:szCs w:val="18"/>
          <w:lang w:bidi="he-IL"/>
        </w:rPr>
        <w:t>entrepreneurial confidence</w:t>
      </w:r>
      <w:r w:rsidRPr="00556E4F">
        <w:rPr>
          <w:rFonts w:ascii="Times New Roman" w:hAnsi="Times New Roman"/>
          <w:sz w:val="18"/>
          <w:szCs w:val="18"/>
          <w:lang w:bidi="he-IL"/>
        </w:rPr>
        <w:t>/ESE</w:t>
      </w:r>
      <w:r>
        <w:rPr>
          <w:rFonts w:ascii="Times New Roman" w:hAnsi="Times New Roman"/>
          <w:sz w:val="18"/>
          <w:szCs w:val="18"/>
          <w:lang w:bidi="he-IL"/>
        </w:rPr>
        <w:t>;</w:t>
      </w:r>
      <w:r w:rsidRPr="00556E4F">
        <w:rPr>
          <w:rFonts w:ascii="Times New Roman" w:hAnsi="Times New Roman"/>
          <w:sz w:val="18"/>
          <w:szCs w:val="18"/>
          <w:lang w:bidi="he-IL"/>
        </w:rPr>
        <w:t xml:space="preserve"> 4) Gaining legitimacy</w:t>
      </w:r>
      <w:r>
        <w:rPr>
          <w:rFonts w:ascii="Times New Roman" w:hAnsi="Times New Roman"/>
          <w:sz w:val="18"/>
          <w:szCs w:val="18"/>
          <w:lang w:bidi="he-IL"/>
        </w:rPr>
        <w:t>;</w:t>
      </w:r>
      <w:r w:rsidRPr="00556E4F">
        <w:rPr>
          <w:rFonts w:ascii="Times New Roman" w:hAnsi="Times New Roman"/>
          <w:sz w:val="18"/>
          <w:szCs w:val="18"/>
          <w:lang w:bidi="he-IL"/>
        </w:rPr>
        <w:t xml:space="preserve"> 5) </w:t>
      </w:r>
      <w:r w:rsidR="00754A6B">
        <w:rPr>
          <w:rFonts w:ascii="Times New Roman" w:hAnsi="Times New Roman"/>
          <w:sz w:val="18"/>
          <w:szCs w:val="18"/>
          <w:lang w:bidi="he-IL"/>
        </w:rPr>
        <w:t>Fundraising</w:t>
      </w:r>
      <w:r>
        <w:rPr>
          <w:rFonts w:ascii="Times New Roman" w:hAnsi="Times New Roman"/>
          <w:sz w:val="18"/>
          <w:szCs w:val="18"/>
          <w:lang w:bidi="he-IL"/>
        </w:rPr>
        <w:t>;</w:t>
      </w:r>
      <w:r w:rsidRPr="00556E4F">
        <w:rPr>
          <w:rFonts w:ascii="Times New Roman" w:hAnsi="Times New Roman"/>
          <w:sz w:val="18"/>
          <w:szCs w:val="18"/>
          <w:lang w:bidi="he-IL"/>
        </w:rPr>
        <w:t xml:space="preserve"> 6) Sales and marketing</w:t>
      </w:r>
      <w:r>
        <w:rPr>
          <w:rFonts w:ascii="Times New Roman" w:hAnsi="Times New Roman"/>
          <w:sz w:val="18"/>
          <w:szCs w:val="18"/>
          <w:lang w:bidi="he-IL"/>
        </w:rPr>
        <w:t>;</w:t>
      </w:r>
      <w:r w:rsidRPr="00556E4F">
        <w:rPr>
          <w:rFonts w:ascii="Times New Roman" w:hAnsi="Times New Roman"/>
          <w:sz w:val="18"/>
          <w:szCs w:val="18"/>
          <w:lang w:bidi="he-IL"/>
        </w:rPr>
        <w:t xml:space="preserve"> 7) Validation processes</w:t>
      </w:r>
      <w:r>
        <w:rPr>
          <w:rFonts w:ascii="Times New Roman" w:hAnsi="Times New Roman"/>
          <w:sz w:val="18"/>
          <w:szCs w:val="18"/>
          <w:lang w:bidi="he-IL"/>
        </w:rPr>
        <w:t>;</w:t>
      </w:r>
      <w:r w:rsidRPr="00556E4F">
        <w:rPr>
          <w:rFonts w:ascii="Times New Roman" w:hAnsi="Times New Roman"/>
          <w:sz w:val="18"/>
          <w:szCs w:val="18"/>
          <w:lang w:bidi="he-IL"/>
        </w:rPr>
        <w:t xml:space="preserve"> 8) Product development</w:t>
      </w:r>
      <w:r>
        <w:rPr>
          <w:rFonts w:ascii="Times New Roman" w:hAnsi="Times New Roman"/>
          <w:sz w:val="18"/>
          <w:szCs w:val="18"/>
          <w:lang w:bidi="he-IL"/>
        </w:rPr>
        <w:t>;</w:t>
      </w:r>
      <w:r w:rsidRPr="00556E4F">
        <w:rPr>
          <w:rFonts w:ascii="Times New Roman" w:hAnsi="Times New Roman"/>
          <w:sz w:val="18"/>
          <w:szCs w:val="18"/>
          <w:lang w:bidi="he-IL"/>
        </w:rPr>
        <w:t xml:space="preserve"> 9) Improving pitching and presentation skills</w:t>
      </w:r>
      <w:r>
        <w:rPr>
          <w:rFonts w:ascii="Times New Roman" w:hAnsi="Times New Roman"/>
          <w:sz w:val="18"/>
          <w:szCs w:val="18"/>
          <w:lang w:bidi="he-IL"/>
        </w:rPr>
        <w:t>;</w:t>
      </w:r>
      <w:r w:rsidRPr="00556E4F">
        <w:rPr>
          <w:rFonts w:ascii="Times New Roman" w:hAnsi="Times New Roman"/>
          <w:sz w:val="18"/>
          <w:szCs w:val="18"/>
          <w:lang w:bidi="he-IL"/>
        </w:rPr>
        <w:t xml:space="preserve"> 10) Business development</w:t>
      </w:r>
      <w:r>
        <w:rPr>
          <w:rFonts w:ascii="Times New Roman" w:hAnsi="Times New Roman"/>
          <w:sz w:val="18"/>
          <w:szCs w:val="18"/>
          <w:lang w:bidi="he-IL"/>
        </w:rPr>
        <w:t>;</w:t>
      </w:r>
      <w:r w:rsidRPr="00556E4F">
        <w:rPr>
          <w:rFonts w:ascii="Times New Roman" w:hAnsi="Times New Roman"/>
          <w:sz w:val="18"/>
          <w:szCs w:val="18"/>
          <w:lang w:bidi="he-IL"/>
        </w:rPr>
        <w:t xml:space="preserve"> 11) Advancing the business plan</w:t>
      </w:r>
      <w:r>
        <w:rPr>
          <w:rFonts w:ascii="Times New Roman" w:hAnsi="Times New Roman"/>
          <w:sz w:val="18"/>
          <w:szCs w:val="18"/>
          <w:lang w:bidi="he-IL"/>
        </w:rPr>
        <w:t>;</w:t>
      </w:r>
      <w:r w:rsidRPr="00556E4F">
        <w:rPr>
          <w:rFonts w:ascii="Times New Roman" w:hAnsi="Times New Roman"/>
          <w:sz w:val="18"/>
          <w:szCs w:val="18"/>
          <w:lang w:bidi="he-IL"/>
        </w:rPr>
        <w:t xml:space="preserve"> 12) Team building</w:t>
      </w:r>
      <w:r>
        <w:rPr>
          <w:rFonts w:ascii="Times New Roman" w:hAnsi="Times New Roman"/>
          <w:sz w:val="18"/>
          <w:szCs w:val="18"/>
          <w:lang w:bidi="he-IL"/>
        </w:rPr>
        <w:t xml:space="preserve">; </w:t>
      </w:r>
      <w:r w:rsidRPr="00556E4F">
        <w:rPr>
          <w:rFonts w:ascii="Times New Roman" w:hAnsi="Times New Roman"/>
          <w:sz w:val="18"/>
          <w:szCs w:val="18"/>
          <w:lang w:bidi="he-IL"/>
        </w:rPr>
        <w:t>13) Personal development</w:t>
      </w:r>
      <w:r>
        <w:rPr>
          <w:rFonts w:ascii="Times New Roman" w:hAnsi="Times New Roman"/>
          <w:sz w:val="18"/>
          <w:szCs w:val="18"/>
          <w:lang w:bidi="he-IL"/>
        </w:rPr>
        <w:t>;</w:t>
      </w:r>
      <w:r w:rsidRPr="00556E4F">
        <w:rPr>
          <w:rFonts w:ascii="Times New Roman" w:hAnsi="Times New Roman"/>
          <w:sz w:val="18"/>
          <w:szCs w:val="18"/>
          <w:lang w:bidi="he-IL"/>
        </w:rPr>
        <w:t xml:space="preserve"> 14) </w:t>
      </w:r>
      <w:r w:rsidR="007747FE">
        <w:rPr>
          <w:rFonts w:ascii="Times New Roman" w:hAnsi="Times New Roman"/>
          <w:sz w:val="18"/>
          <w:szCs w:val="18"/>
          <w:lang w:bidi="he-IL"/>
        </w:rPr>
        <w:t>Gaining exposure</w:t>
      </w:r>
      <w:r>
        <w:rPr>
          <w:rFonts w:ascii="Times New Roman" w:hAnsi="Times New Roman"/>
          <w:sz w:val="18"/>
          <w:szCs w:val="18"/>
          <w:lang w:bidi="he-IL"/>
        </w:rPr>
        <w:t>; and,</w:t>
      </w:r>
      <w:r w:rsidRPr="00556E4F">
        <w:rPr>
          <w:rFonts w:ascii="Times New Roman" w:hAnsi="Times New Roman"/>
          <w:sz w:val="18"/>
          <w:szCs w:val="18"/>
          <w:lang w:bidi="he-IL"/>
        </w:rPr>
        <w:t xml:space="preserve"> 15) Joining an entrepreneurial community.</w:t>
      </w:r>
      <w:bookmarkEnd w:id="63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09191"/>
      <w:docPartObj>
        <w:docPartGallery w:val="Page Numbers (Top of Page)"/>
        <w:docPartUnique/>
      </w:docPartObj>
    </w:sdtPr>
    <w:sdtEndPr>
      <w:rPr>
        <w:noProof/>
      </w:rPr>
    </w:sdtEndPr>
    <w:sdtContent>
      <w:p w14:paraId="39990EB9" w14:textId="770C3B0C" w:rsidR="00812A92" w:rsidRDefault="00812A92" w:rsidP="00E50B94">
        <w:pPr>
          <w:pStyle w:val="Header"/>
          <w:jc w:val="both"/>
        </w:pPr>
        <w:r>
          <w:fldChar w:fldCharType="begin"/>
        </w:r>
        <w:r>
          <w:instrText xml:space="preserve"> PAGE   \* MERGEFORMAT </w:instrText>
        </w:r>
        <w:r>
          <w:fldChar w:fldCharType="separate"/>
        </w:r>
        <w:r>
          <w:rPr>
            <w:noProof/>
          </w:rPr>
          <w:t>23</w:t>
        </w:r>
        <w:r>
          <w:rPr>
            <w:noProof/>
          </w:rPr>
          <w:fldChar w:fldCharType="end"/>
        </w:r>
        <w:r>
          <w:rPr>
            <w:noProof/>
          </w:rPr>
          <w:tab/>
          <w:t xml:space="preserve">                                                                 Running Head: ACCELERATORS AND WOMEN ENTREPRENEURSHIP</w:t>
        </w:r>
      </w:p>
    </w:sdtContent>
  </w:sdt>
  <w:p w14:paraId="1C375287" w14:textId="77777777" w:rsidR="00812A92" w:rsidRPr="005461B6" w:rsidRDefault="0081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00482"/>
      <w:docPartObj>
        <w:docPartGallery w:val="Page Numbers (Top of Page)"/>
        <w:docPartUnique/>
      </w:docPartObj>
    </w:sdtPr>
    <w:sdtEndPr>
      <w:rPr>
        <w:noProof/>
      </w:rPr>
    </w:sdtEndPr>
    <w:sdtContent>
      <w:p w14:paraId="0FF8DFFA" w14:textId="558F04AE" w:rsidR="00812A92" w:rsidRDefault="00654769">
        <w:pPr>
          <w:pStyle w:val="Header"/>
        </w:pPr>
      </w:p>
    </w:sdtContent>
  </w:sdt>
  <w:p w14:paraId="11C5F68C" w14:textId="77777777" w:rsidR="00812A92" w:rsidRDefault="0081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CA7"/>
    <w:multiLevelType w:val="hybridMultilevel"/>
    <w:tmpl w:val="4A98F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25E"/>
    <w:multiLevelType w:val="hybridMultilevel"/>
    <w:tmpl w:val="824E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564"/>
    <w:multiLevelType w:val="multilevel"/>
    <w:tmpl w:val="3148F2D6"/>
    <w:lvl w:ilvl="0">
      <w:start w:val="1"/>
      <w:numFmt w:val="decimal"/>
      <w:lvlText w:val="%1."/>
      <w:lvlJc w:val="left"/>
      <w:pPr>
        <w:ind w:left="720" w:hanging="360"/>
      </w:pPr>
      <w:rPr>
        <w:rFonts w:hint="default"/>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E67193"/>
    <w:multiLevelType w:val="hybridMultilevel"/>
    <w:tmpl w:val="E55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7475"/>
    <w:multiLevelType w:val="hybridMultilevel"/>
    <w:tmpl w:val="9F8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A4358"/>
    <w:multiLevelType w:val="hybridMultilevel"/>
    <w:tmpl w:val="55E82B48"/>
    <w:lvl w:ilvl="0" w:tplc="310E5370">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5521"/>
    <w:multiLevelType w:val="hybridMultilevel"/>
    <w:tmpl w:val="0FFCA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A0E30"/>
    <w:multiLevelType w:val="hybridMultilevel"/>
    <w:tmpl w:val="E338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03738"/>
    <w:multiLevelType w:val="hybridMultilevel"/>
    <w:tmpl w:val="1376F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4BE6C8B"/>
    <w:multiLevelType w:val="hybridMultilevel"/>
    <w:tmpl w:val="D70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73CFF"/>
    <w:multiLevelType w:val="hybridMultilevel"/>
    <w:tmpl w:val="755CA79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94DA7"/>
    <w:multiLevelType w:val="multilevel"/>
    <w:tmpl w:val="901ACD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B09A6"/>
    <w:multiLevelType w:val="hybridMultilevel"/>
    <w:tmpl w:val="AB5A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2692A"/>
    <w:multiLevelType w:val="hybridMultilevel"/>
    <w:tmpl w:val="6B040576"/>
    <w:lvl w:ilvl="0" w:tplc="461C04C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AAD7163"/>
    <w:multiLevelType w:val="hybridMultilevel"/>
    <w:tmpl w:val="5A5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40AE"/>
    <w:multiLevelType w:val="hybridMultilevel"/>
    <w:tmpl w:val="41B65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1657762"/>
    <w:multiLevelType w:val="hybridMultilevel"/>
    <w:tmpl w:val="B19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6"/>
  </w:num>
  <w:num w:numId="5">
    <w:abstractNumId w:val="5"/>
  </w:num>
  <w:num w:numId="6">
    <w:abstractNumId w:val="0"/>
  </w:num>
  <w:num w:numId="7">
    <w:abstractNumId w:val="6"/>
  </w:num>
  <w:num w:numId="8">
    <w:abstractNumId w:val="1"/>
  </w:num>
  <w:num w:numId="9">
    <w:abstractNumId w:val="14"/>
  </w:num>
  <w:num w:numId="10">
    <w:abstractNumId w:val="4"/>
  </w:num>
  <w:num w:numId="11">
    <w:abstractNumId w:val="12"/>
  </w:num>
  <w:num w:numId="12">
    <w:abstractNumId w:val="10"/>
  </w:num>
  <w:num w:numId="13">
    <w:abstractNumId w:val="7"/>
  </w:num>
  <w:num w:numId="14">
    <w:abstractNumId w:val="9"/>
  </w:num>
  <w:num w:numId="15">
    <w:abstractNumId w:val="8"/>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0" w:nlCheck="1" w:checkStyle="0"/>
  <w:proofState w:spelling="clean" w:grammar="clean"/>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DEzMDe1NDQ3MTNX0lEKTi0uzszPAykwrQUA0XdcDiwAAAA="/>
    <w:docVar w:name="is_review_method" w:val="Cluster_Cluster"/>
  </w:docVars>
  <w:rsids>
    <w:rsidRoot w:val="008B3864"/>
    <w:rsid w:val="000004BA"/>
    <w:rsid w:val="00000B8D"/>
    <w:rsid w:val="0000182A"/>
    <w:rsid w:val="00001E50"/>
    <w:rsid w:val="00001EE2"/>
    <w:rsid w:val="00001FD3"/>
    <w:rsid w:val="00002070"/>
    <w:rsid w:val="000020F3"/>
    <w:rsid w:val="00002CF1"/>
    <w:rsid w:val="00002F91"/>
    <w:rsid w:val="000031BB"/>
    <w:rsid w:val="00003804"/>
    <w:rsid w:val="00003D5C"/>
    <w:rsid w:val="000040B2"/>
    <w:rsid w:val="0000419E"/>
    <w:rsid w:val="00004739"/>
    <w:rsid w:val="0000500D"/>
    <w:rsid w:val="000055C0"/>
    <w:rsid w:val="00007756"/>
    <w:rsid w:val="00007D45"/>
    <w:rsid w:val="00010112"/>
    <w:rsid w:val="00010795"/>
    <w:rsid w:val="000109DD"/>
    <w:rsid w:val="00011547"/>
    <w:rsid w:val="0001194B"/>
    <w:rsid w:val="00011B06"/>
    <w:rsid w:val="00012579"/>
    <w:rsid w:val="00012603"/>
    <w:rsid w:val="000126B6"/>
    <w:rsid w:val="000126DC"/>
    <w:rsid w:val="00012980"/>
    <w:rsid w:val="00014E89"/>
    <w:rsid w:val="00015286"/>
    <w:rsid w:val="0001595F"/>
    <w:rsid w:val="00017D22"/>
    <w:rsid w:val="00017D5C"/>
    <w:rsid w:val="000200C6"/>
    <w:rsid w:val="000207B9"/>
    <w:rsid w:val="00020E52"/>
    <w:rsid w:val="00021047"/>
    <w:rsid w:val="00021253"/>
    <w:rsid w:val="0002126E"/>
    <w:rsid w:val="0002126F"/>
    <w:rsid w:val="000212D5"/>
    <w:rsid w:val="00021371"/>
    <w:rsid w:val="00021C0F"/>
    <w:rsid w:val="00021E58"/>
    <w:rsid w:val="00021FA6"/>
    <w:rsid w:val="00023F58"/>
    <w:rsid w:val="00024226"/>
    <w:rsid w:val="0002513C"/>
    <w:rsid w:val="000268C3"/>
    <w:rsid w:val="00027037"/>
    <w:rsid w:val="00030241"/>
    <w:rsid w:val="00030265"/>
    <w:rsid w:val="00030995"/>
    <w:rsid w:val="00030BB5"/>
    <w:rsid w:val="00030D53"/>
    <w:rsid w:val="000314A7"/>
    <w:rsid w:val="0003150B"/>
    <w:rsid w:val="00031D9B"/>
    <w:rsid w:val="00032978"/>
    <w:rsid w:val="00032CD9"/>
    <w:rsid w:val="0003309B"/>
    <w:rsid w:val="000348FB"/>
    <w:rsid w:val="00035101"/>
    <w:rsid w:val="0003532B"/>
    <w:rsid w:val="00035AEA"/>
    <w:rsid w:val="000362CB"/>
    <w:rsid w:val="000366AB"/>
    <w:rsid w:val="000368F2"/>
    <w:rsid w:val="000369A7"/>
    <w:rsid w:val="0003790D"/>
    <w:rsid w:val="00037987"/>
    <w:rsid w:val="00037BAF"/>
    <w:rsid w:val="000406FB"/>
    <w:rsid w:val="00040BBF"/>
    <w:rsid w:val="0004183C"/>
    <w:rsid w:val="00041D0C"/>
    <w:rsid w:val="00042FA3"/>
    <w:rsid w:val="000434BB"/>
    <w:rsid w:val="00043710"/>
    <w:rsid w:val="00043BB3"/>
    <w:rsid w:val="00043BC8"/>
    <w:rsid w:val="00043CD8"/>
    <w:rsid w:val="00044887"/>
    <w:rsid w:val="00045106"/>
    <w:rsid w:val="000453A5"/>
    <w:rsid w:val="00045690"/>
    <w:rsid w:val="000457BF"/>
    <w:rsid w:val="00046130"/>
    <w:rsid w:val="00046946"/>
    <w:rsid w:val="00046FEA"/>
    <w:rsid w:val="00047E93"/>
    <w:rsid w:val="00050090"/>
    <w:rsid w:val="00050CE6"/>
    <w:rsid w:val="00050F27"/>
    <w:rsid w:val="00051517"/>
    <w:rsid w:val="00051C9B"/>
    <w:rsid w:val="00052F2D"/>
    <w:rsid w:val="00053301"/>
    <w:rsid w:val="00053DCC"/>
    <w:rsid w:val="00053FED"/>
    <w:rsid w:val="000542D7"/>
    <w:rsid w:val="000547AD"/>
    <w:rsid w:val="00054C2A"/>
    <w:rsid w:val="000554E7"/>
    <w:rsid w:val="00055772"/>
    <w:rsid w:val="00056230"/>
    <w:rsid w:val="00056850"/>
    <w:rsid w:val="00057892"/>
    <w:rsid w:val="00057A7E"/>
    <w:rsid w:val="00057AA5"/>
    <w:rsid w:val="00057E08"/>
    <w:rsid w:val="000602F0"/>
    <w:rsid w:val="00060B76"/>
    <w:rsid w:val="00060D89"/>
    <w:rsid w:val="000613B1"/>
    <w:rsid w:val="000621B7"/>
    <w:rsid w:val="0006240A"/>
    <w:rsid w:val="000628C6"/>
    <w:rsid w:val="00062FFB"/>
    <w:rsid w:val="00063553"/>
    <w:rsid w:val="0006361E"/>
    <w:rsid w:val="00063FC7"/>
    <w:rsid w:val="0006463E"/>
    <w:rsid w:val="00064A53"/>
    <w:rsid w:val="000655D3"/>
    <w:rsid w:val="00065C15"/>
    <w:rsid w:val="00065C7A"/>
    <w:rsid w:val="000660F6"/>
    <w:rsid w:val="00066CEC"/>
    <w:rsid w:val="00067125"/>
    <w:rsid w:val="000705D9"/>
    <w:rsid w:val="00070DF1"/>
    <w:rsid w:val="000710FF"/>
    <w:rsid w:val="0007176E"/>
    <w:rsid w:val="00073154"/>
    <w:rsid w:val="00073265"/>
    <w:rsid w:val="00073994"/>
    <w:rsid w:val="00073B20"/>
    <w:rsid w:val="0007446D"/>
    <w:rsid w:val="00074536"/>
    <w:rsid w:val="00075649"/>
    <w:rsid w:val="00075C64"/>
    <w:rsid w:val="000762E9"/>
    <w:rsid w:val="00080771"/>
    <w:rsid w:val="00080971"/>
    <w:rsid w:val="000814D6"/>
    <w:rsid w:val="00081E87"/>
    <w:rsid w:val="000823BE"/>
    <w:rsid w:val="00082440"/>
    <w:rsid w:val="000824B1"/>
    <w:rsid w:val="0008290D"/>
    <w:rsid w:val="0008439D"/>
    <w:rsid w:val="0008449B"/>
    <w:rsid w:val="0008453F"/>
    <w:rsid w:val="000845C4"/>
    <w:rsid w:val="000854D7"/>
    <w:rsid w:val="00085A2A"/>
    <w:rsid w:val="00086A95"/>
    <w:rsid w:val="00086BBD"/>
    <w:rsid w:val="00086C09"/>
    <w:rsid w:val="00086E2C"/>
    <w:rsid w:val="00087181"/>
    <w:rsid w:val="00090506"/>
    <w:rsid w:val="00090B2D"/>
    <w:rsid w:val="00091786"/>
    <w:rsid w:val="00091F4F"/>
    <w:rsid w:val="00092156"/>
    <w:rsid w:val="00093286"/>
    <w:rsid w:val="00093560"/>
    <w:rsid w:val="000940A5"/>
    <w:rsid w:val="000955C4"/>
    <w:rsid w:val="00096DDF"/>
    <w:rsid w:val="00096F19"/>
    <w:rsid w:val="000A0545"/>
    <w:rsid w:val="000A09A4"/>
    <w:rsid w:val="000A0E5A"/>
    <w:rsid w:val="000A0E86"/>
    <w:rsid w:val="000A0F0E"/>
    <w:rsid w:val="000A141B"/>
    <w:rsid w:val="000A1927"/>
    <w:rsid w:val="000A2CBA"/>
    <w:rsid w:val="000A2EBF"/>
    <w:rsid w:val="000A335D"/>
    <w:rsid w:val="000A3FB7"/>
    <w:rsid w:val="000A42B1"/>
    <w:rsid w:val="000A442E"/>
    <w:rsid w:val="000A45E8"/>
    <w:rsid w:val="000A47F5"/>
    <w:rsid w:val="000A4AEF"/>
    <w:rsid w:val="000A5534"/>
    <w:rsid w:val="000A559D"/>
    <w:rsid w:val="000A55B0"/>
    <w:rsid w:val="000A570D"/>
    <w:rsid w:val="000A611D"/>
    <w:rsid w:val="000A6359"/>
    <w:rsid w:val="000A6677"/>
    <w:rsid w:val="000A6F02"/>
    <w:rsid w:val="000A7D8D"/>
    <w:rsid w:val="000B05F5"/>
    <w:rsid w:val="000B1909"/>
    <w:rsid w:val="000B2945"/>
    <w:rsid w:val="000B2FE6"/>
    <w:rsid w:val="000B3A3D"/>
    <w:rsid w:val="000B410C"/>
    <w:rsid w:val="000B4435"/>
    <w:rsid w:val="000B45FE"/>
    <w:rsid w:val="000B50CD"/>
    <w:rsid w:val="000B55CE"/>
    <w:rsid w:val="000B5DB0"/>
    <w:rsid w:val="000B667A"/>
    <w:rsid w:val="000B73AA"/>
    <w:rsid w:val="000B75CB"/>
    <w:rsid w:val="000B7B72"/>
    <w:rsid w:val="000B7C52"/>
    <w:rsid w:val="000B7E68"/>
    <w:rsid w:val="000C0973"/>
    <w:rsid w:val="000C1C62"/>
    <w:rsid w:val="000C1E31"/>
    <w:rsid w:val="000C22AC"/>
    <w:rsid w:val="000C2734"/>
    <w:rsid w:val="000C2EF7"/>
    <w:rsid w:val="000C4194"/>
    <w:rsid w:val="000C4527"/>
    <w:rsid w:val="000C4BD0"/>
    <w:rsid w:val="000C5BE8"/>
    <w:rsid w:val="000C5BF7"/>
    <w:rsid w:val="000C5F9C"/>
    <w:rsid w:val="000C6127"/>
    <w:rsid w:val="000C6BB0"/>
    <w:rsid w:val="000C729D"/>
    <w:rsid w:val="000C74F7"/>
    <w:rsid w:val="000C7A06"/>
    <w:rsid w:val="000D07DE"/>
    <w:rsid w:val="000D1229"/>
    <w:rsid w:val="000D1401"/>
    <w:rsid w:val="000D1521"/>
    <w:rsid w:val="000D22AA"/>
    <w:rsid w:val="000D326F"/>
    <w:rsid w:val="000D3CB4"/>
    <w:rsid w:val="000D4841"/>
    <w:rsid w:val="000D5338"/>
    <w:rsid w:val="000D5CA8"/>
    <w:rsid w:val="000D64A1"/>
    <w:rsid w:val="000D6A39"/>
    <w:rsid w:val="000E01B7"/>
    <w:rsid w:val="000E0711"/>
    <w:rsid w:val="000E0FDA"/>
    <w:rsid w:val="000E11C2"/>
    <w:rsid w:val="000E2850"/>
    <w:rsid w:val="000E2CDE"/>
    <w:rsid w:val="000E3146"/>
    <w:rsid w:val="000E3957"/>
    <w:rsid w:val="000E461B"/>
    <w:rsid w:val="000E4A29"/>
    <w:rsid w:val="000E5644"/>
    <w:rsid w:val="000E65E2"/>
    <w:rsid w:val="000E69C1"/>
    <w:rsid w:val="000E711E"/>
    <w:rsid w:val="000F1130"/>
    <w:rsid w:val="000F4209"/>
    <w:rsid w:val="000F50EF"/>
    <w:rsid w:val="000F5405"/>
    <w:rsid w:val="000F5531"/>
    <w:rsid w:val="000F585D"/>
    <w:rsid w:val="000F6EF7"/>
    <w:rsid w:val="000F70FE"/>
    <w:rsid w:val="000F7794"/>
    <w:rsid w:val="0010008F"/>
    <w:rsid w:val="0010176D"/>
    <w:rsid w:val="00101844"/>
    <w:rsid w:val="00101966"/>
    <w:rsid w:val="00102D81"/>
    <w:rsid w:val="001034E5"/>
    <w:rsid w:val="00103EDA"/>
    <w:rsid w:val="001041C3"/>
    <w:rsid w:val="001041C7"/>
    <w:rsid w:val="00104265"/>
    <w:rsid w:val="0010574A"/>
    <w:rsid w:val="0010583D"/>
    <w:rsid w:val="00105A1F"/>
    <w:rsid w:val="00105B4A"/>
    <w:rsid w:val="00106D5C"/>
    <w:rsid w:val="00107CFC"/>
    <w:rsid w:val="001103C4"/>
    <w:rsid w:val="001115B5"/>
    <w:rsid w:val="001127DD"/>
    <w:rsid w:val="0011294E"/>
    <w:rsid w:val="00112F7C"/>
    <w:rsid w:val="00113711"/>
    <w:rsid w:val="00113C92"/>
    <w:rsid w:val="00113E61"/>
    <w:rsid w:val="00114E96"/>
    <w:rsid w:val="00114FB1"/>
    <w:rsid w:val="001152F4"/>
    <w:rsid w:val="00116122"/>
    <w:rsid w:val="0011713A"/>
    <w:rsid w:val="0011734B"/>
    <w:rsid w:val="001174C3"/>
    <w:rsid w:val="00120369"/>
    <w:rsid w:val="00120379"/>
    <w:rsid w:val="00121297"/>
    <w:rsid w:val="001216FB"/>
    <w:rsid w:val="00122195"/>
    <w:rsid w:val="00123B8F"/>
    <w:rsid w:val="0012411F"/>
    <w:rsid w:val="0012427B"/>
    <w:rsid w:val="001242E5"/>
    <w:rsid w:val="0012435D"/>
    <w:rsid w:val="001250E7"/>
    <w:rsid w:val="00125266"/>
    <w:rsid w:val="001253FF"/>
    <w:rsid w:val="0012590F"/>
    <w:rsid w:val="001268DD"/>
    <w:rsid w:val="00127299"/>
    <w:rsid w:val="001272EC"/>
    <w:rsid w:val="001279A1"/>
    <w:rsid w:val="00130974"/>
    <w:rsid w:val="00130CB3"/>
    <w:rsid w:val="00131800"/>
    <w:rsid w:val="00131CAB"/>
    <w:rsid w:val="00133448"/>
    <w:rsid w:val="00133E0C"/>
    <w:rsid w:val="00134604"/>
    <w:rsid w:val="00134743"/>
    <w:rsid w:val="0013495C"/>
    <w:rsid w:val="0013497A"/>
    <w:rsid w:val="00134D29"/>
    <w:rsid w:val="00135EA4"/>
    <w:rsid w:val="0013604B"/>
    <w:rsid w:val="00136365"/>
    <w:rsid w:val="00137DF8"/>
    <w:rsid w:val="001400DB"/>
    <w:rsid w:val="00140FEE"/>
    <w:rsid w:val="00141113"/>
    <w:rsid w:val="00141480"/>
    <w:rsid w:val="001425EF"/>
    <w:rsid w:val="001426F7"/>
    <w:rsid w:val="00142BBD"/>
    <w:rsid w:val="00142CA8"/>
    <w:rsid w:val="00143A3F"/>
    <w:rsid w:val="00143CE0"/>
    <w:rsid w:val="001446E9"/>
    <w:rsid w:val="00144706"/>
    <w:rsid w:val="00144CC1"/>
    <w:rsid w:val="00145D0B"/>
    <w:rsid w:val="0014674E"/>
    <w:rsid w:val="00146EB4"/>
    <w:rsid w:val="001479CA"/>
    <w:rsid w:val="001500E2"/>
    <w:rsid w:val="0015060B"/>
    <w:rsid w:val="0015126B"/>
    <w:rsid w:val="001516C6"/>
    <w:rsid w:val="00151880"/>
    <w:rsid w:val="00151A20"/>
    <w:rsid w:val="00152E20"/>
    <w:rsid w:val="00154093"/>
    <w:rsid w:val="00154195"/>
    <w:rsid w:val="00154419"/>
    <w:rsid w:val="00154439"/>
    <w:rsid w:val="00154995"/>
    <w:rsid w:val="00155B5D"/>
    <w:rsid w:val="00155BFC"/>
    <w:rsid w:val="00156407"/>
    <w:rsid w:val="00157201"/>
    <w:rsid w:val="00157856"/>
    <w:rsid w:val="001579D7"/>
    <w:rsid w:val="00160109"/>
    <w:rsid w:val="00160427"/>
    <w:rsid w:val="00160980"/>
    <w:rsid w:val="00160ADC"/>
    <w:rsid w:val="00160F7D"/>
    <w:rsid w:val="00162912"/>
    <w:rsid w:val="00162CEF"/>
    <w:rsid w:val="00163FD6"/>
    <w:rsid w:val="00164008"/>
    <w:rsid w:val="00164449"/>
    <w:rsid w:val="00164481"/>
    <w:rsid w:val="0016564A"/>
    <w:rsid w:val="00165A99"/>
    <w:rsid w:val="001661F6"/>
    <w:rsid w:val="00166877"/>
    <w:rsid w:val="00166F79"/>
    <w:rsid w:val="001671C6"/>
    <w:rsid w:val="00167A30"/>
    <w:rsid w:val="00167D10"/>
    <w:rsid w:val="00170036"/>
    <w:rsid w:val="00170DB5"/>
    <w:rsid w:val="00170E7D"/>
    <w:rsid w:val="001723C5"/>
    <w:rsid w:val="00173629"/>
    <w:rsid w:val="001748B5"/>
    <w:rsid w:val="00175512"/>
    <w:rsid w:val="00175BD2"/>
    <w:rsid w:val="00176460"/>
    <w:rsid w:val="00177BA9"/>
    <w:rsid w:val="00177D6F"/>
    <w:rsid w:val="00180065"/>
    <w:rsid w:val="00180173"/>
    <w:rsid w:val="0018174E"/>
    <w:rsid w:val="00181D72"/>
    <w:rsid w:val="00182644"/>
    <w:rsid w:val="00183B6C"/>
    <w:rsid w:val="00184648"/>
    <w:rsid w:val="00184AD3"/>
    <w:rsid w:val="001850A3"/>
    <w:rsid w:val="001855D3"/>
    <w:rsid w:val="00185EC8"/>
    <w:rsid w:val="00186403"/>
    <w:rsid w:val="00186569"/>
    <w:rsid w:val="00187284"/>
    <w:rsid w:val="00190699"/>
    <w:rsid w:val="001914BC"/>
    <w:rsid w:val="001914E7"/>
    <w:rsid w:val="00191DDE"/>
    <w:rsid w:val="0019261D"/>
    <w:rsid w:val="00192F3F"/>
    <w:rsid w:val="00193D66"/>
    <w:rsid w:val="00194F8C"/>
    <w:rsid w:val="00196181"/>
    <w:rsid w:val="001961B6"/>
    <w:rsid w:val="001962E9"/>
    <w:rsid w:val="001971ED"/>
    <w:rsid w:val="001A03D3"/>
    <w:rsid w:val="001A08A9"/>
    <w:rsid w:val="001A091C"/>
    <w:rsid w:val="001A1633"/>
    <w:rsid w:val="001A25B8"/>
    <w:rsid w:val="001A26E4"/>
    <w:rsid w:val="001A359A"/>
    <w:rsid w:val="001A3664"/>
    <w:rsid w:val="001A3C8E"/>
    <w:rsid w:val="001A41F5"/>
    <w:rsid w:val="001A5388"/>
    <w:rsid w:val="001A5987"/>
    <w:rsid w:val="001A5C97"/>
    <w:rsid w:val="001A61F5"/>
    <w:rsid w:val="001A6965"/>
    <w:rsid w:val="001A750A"/>
    <w:rsid w:val="001A79F7"/>
    <w:rsid w:val="001A7C9E"/>
    <w:rsid w:val="001A7F60"/>
    <w:rsid w:val="001B0934"/>
    <w:rsid w:val="001B0C0C"/>
    <w:rsid w:val="001B1031"/>
    <w:rsid w:val="001B15D5"/>
    <w:rsid w:val="001B24FB"/>
    <w:rsid w:val="001B27A6"/>
    <w:rsid w:val="001B3440"/>
    <w:rsid w:val="001B3D25"/>
    <w:rsid w:val="001B3FD6"/>
    <w:rsid w:val="001B503D"/>
    <w:rsid w:val="001B55C7"/>
    <w:rsid w:val="001B55DB"/>
    <w:rsid w:val="001B5E16"/>
    <w:rsid w:val="001B6137"/>
    <w:rsid w:val="001B6E4A"/>
    <w:rsid w:val="001B7C2F"/>
    <w:rsid w:val="001C042D"/>
    <w:rsid w:val="001C23E0"/>
    <w:rsid w:val="001C270A"/>
    <w:rsid w:val="001C2F6C"/>
    <w:rsid w:val="001C33B2"/>
    <w:rsid w:val="001C41CB"/>
    <w:rsid w:val="001C66C7"/>
    <w:rsid w:val="001C6E60"/>
    <w:rsid w:val="001C746C"/>
    <w:rsid w:val="001C7962"/>
    <w:rsid w:val="001D03C1"/>
    <w:rsid w:val="001D078E"/>
    <w:rsid w:val="001D24AE"/>
    <w:rsid w:val="001D259F"/>
    <w:rsid w:val="001D2D25"/>
    <w:rsid w:val="001D2EDB"/>
    <w:rsid w:val="001D3B23"/>
    <w:rsid w:val="001D46A4"/>
    <w:rsid w:val="001D4F7D"/>
    <w:rsid w:val="001D530D"/>
    <w:rsid w:val="001D5379"/>
    <w:rsid w:val="001D5561"/>
    <w:rsid w:val="001D575D"/>
    <w:rsid w:val="001D5AD4"/>
    <w:rsid w:val="001D654F"/>
    <w:rsid w:val="001D6D5B"/>
    <w:rsid w:val="001D7150"/>
    <w:rsid w:val="001D71E5"/>
    <w:rsid w:val="001E0083"/>
    <w:rsid w:val="001E068F"/>
    <w:rsid w:val="001E0D17"/>
    <w:rsid w:val="001E1545"/>
    <w:rsid w:val="001E1C3C"/>
    <w:rsid w:val="001E300E"/>
    <w:rsid w:val="001E34AA"/>
    <w:rsid w:val="001E37A6"/>
    <w:rsid w:val="001E4B49"/>
    <w:rsid w:val="001E4B93"/>
    <w:rsid w:val="001E4E79"/>
    <w:rsid w:val="001E50D3"/>
    <w:rsid w:val="001E5779"/>
    <w:rsid w:val="001E6C11"/>
    <w:rsid w:val="001E6CF3"/>
    <w:rsid w:val="001E745B"/>
    <w:rsid w:val="001E7B0F"/>
    <w:rsid w:val="001E7CA6"/>
    <w:rsid w:val="001F0C9C"/>
    <w:rsid w:val="001F116A"/>
    <w:rsid w:val="001F2087"/>
    <w:rsid w:val="001F270B"/>
    <w:rsid w:val="001F28D3"/>
    <w:rsid w:val="001F4166"/>
    <w:rsid w:val="001F4B45"/>
    <w:rsid w:val="001F5E03"/>
    <w:rsid w:val="001F66FD"/>
    <w:rsid w:val="001F6D27"/>
    <w:rsid w:val="001F744C"/>
    <w:rsid w:val="001F7A19"/>
    <w:rsid w:val="001F7F00"/>
    <w:rsid w:val="00201212"/>
    <w:rsid w:val="00201415"/>
    <w:rsid w:val="002014CC"/>
    <w:rsid w:val="00201594"/>
    <w:rsid w:val="0020230A"/>
    <w:rsid w:val="00202963"/>
    <w:rsid w:val="00204309"/>
    <w:rsid w:val="00204A6B"/>
    <w:rsid w:val="00204D8D"/>
    <w:rsid w:val="00205A2A"/>
    <w:rsid w:val="00205C9A"/>
    <w:rsid w:val="00205EC4"/>
    <w:rsid w:val="00206C0A"/>
    <w:rsid w:val="002101A3"/>
    <w:rsid w:val="00210AA8"/>
    <w:rsid w:val="00211084"/>
    <w:rsid w:val="002129AF"/>
    <w:rsid w:val="00213AFB"/>
    <w:rsid w:val="00214519"/>
    <w:rsid w:val="0021473A"/>
    <w:rsid w:val="0021523E"/>
    <w:rsid w:val="00215512"/>
    <w:rsid w:val="002155B7"/>
    <w:rsid w:val="00216176"/>
    <w:rsid w:val="00216977"/>
    <w:rsid w:val="00216D20"/>
    <w:rsid w:val="00216D46"/>
    <w:rsid w:val="00216EEF"/>
    <w:rsid w:val="00217439"/>
    <w:rsid w:val="00217ADF"/>
    <w:rsid w:val="002211E2"/>
    <w:rsid w:val="002213CB"/>
    <w:rsid w:val="00222BFB"/>
    <w:rsid w:val="00222C89"/>
    <w:rsid w:val="002230FE"/>
    <w:rsid w:val="00223E27"/>
    <w:rsid w:val="00223FA2"/>
    <w:rsid w:val="00225D96"/>
    <w:rsid w:val="0022630C"/>
    <w:rsid w:val="00226CD0"/>
    <w:rsid w:val="002275F8"/>
    <w:rsid w:val="0022782A"/>
    <w:rsid w:val="00230055"/>
    <w:rsid w:val="002302D2"/>
    <w:rsid w:val="00230F9F"/>
    <w:rsid w:val="002311E2"/>
    <w:rsid w:val="00231373"/>
    <w:rsid w:val="00231AE7"/>
    <w:rsid w:val="00233A48"/>
    <w:rsid w:val="00234149"/>
    <w:rsid w:val="0023459E"/>
    <w:rsid w:val="00234E08"/>
    <w:rsid w:val="002353C7"/>
    <w:rsid w:val="00235FE6"/>
    <w:rsid w:val="00236265"/>
    <w:rsid w:val="002368F5"/>
    <w:rsid w:val="00236AB7"/>
    <w:rsid w:val="00236AC9"/>
    <w:rsid w:val="00237225"/>
    <w:rsid w:val="0024092B"/>
    <w:rsid w:val="00242397"/>
    <w:rsid w:val="00242E3B"/>
    <w:rsid w:val="002435F6"/>
    <w:rsid w:val="00243CF2"/>
    <w:rsid w:val="00244521"/>
    <w:rsid w:val="00245927"/>
    <w:rsid w:val="00247011"/>
    <w:rsid w:val="0024726E"/>
    <w:rsid w:val="002473A6"/>
    <w:rsid w:val="00247899"/>
    <w:rsid w:val="00247CB4"/>
    <w:rsid w:val="00250788"/>
    <w:rsid w:val="00251E32"/>
    <w:rsid w:val="00252045"/>
    <w:rsid w:val="00252AA0"/>
    <w:rsid w:val="00253B6B"/>
    <w:rsid w:val="002541D6"/>
    <w:rsid w:val="00254C84"/>
    <w:rsid w:val="002558C4"/>
    <w:rsid w:val="00255A86"/>
    <w:rsid w:val="00256594"/>
    <w:rsid w:val="00257004"/>
    <w:rsid w:val="00257AC2"/>
    <w:rsid w:val="002605C5"/>
    <w:rsid w:val="00260AC4"/>
    <w:rsid w:val="00260B01"/>
    <w:rsid w:val="002611E9"/>
    <w:rsid w:val="00262038"/>
    <w:rsid w:val="002624AC"/>
    <w:rsid w:val="002629AE"/>
    <w:rsid w:val="0026421B"/>
    <w:rsid w:val="002643FB"/>
    <w:rsid w:val="002649DC"/>
    <w:rsid w:val="00265355"/>
    <w:rsid w:val="00266877"/>
    <w:rsid w:val="002672DA"/>
    <w:rsid w:val="002672FA"/>
    <w:rsid w:val="00267520"/>
    <w:rsid w:val="00267C5F"/>
    <w:rsid w:val="0027002F"/>
    <w:rsid w:val="00270213"/>
    <w:rsid w:val="00271E83"/>
    <w:rsid w:val="00272ECC"/>
    <w:rsid w:val="0027357A"/>
    <w:rsid w:val="00273DC2"/>
    <w:rsid w:val="00273F1E"/>
    <w:rsid w:val="0027674E"/>
    <w:rsid w:val="00276940"/>
    <w:rsid w:val="0027716C"/>
    <w:rsid w:val="0028032D"/>
    <w:rsid w:val="002805B6"/>
    <w:rsid w:val="0028105E"/>
    <w:rsid w:val="00281AC8"/>
    <w:rsid w:val="00283026"/>
    <w:rsid w:val="002840CC"/>
    <w:rsid w:val="002843F7"/>
    <w:rsid w:val="00284C08"/>
    <w:rsid w:val="00285D2B"/>
    <w:rsid w:val="002867DC"/>
    <w:rsid w:val="002878D5"/>
    <w:rsid w:val="00290056"/>
    <w:rsid w:val="00290147"/>
    <w:rsid w:val="002904AE"/>
    <w:rsid w:val="00291573"/>
    <w:rsid w:val="002923B9"/>
    <w:rsid w:val="0029276B"/>
    <w:rsid w:val="00292ACF"/>
    <w:rsid w:val="00293A20"/>
    <w:rsid w:val="00293B4F"/>
    <w:rsid w:val="00293E51"/>
    <w:rsid w:val="002949E3"/>
    <w:rsid w:val="00294AD6"/>
    <w:rsid w:val="00295670"/>
    <w:rsid w:val="00295B37"/>
    <w:rsid w:val="002966FA"/>
    <w:rsid w:val="00296A1A"/>
    <w:rsid w:val="00296CF6"/>
    <w:rsid w:val="002970D2"/>
    <w:rsid w:val="00297C35"/>
    <w:rsid w:val="00297CA5"/>
    <w:rsid w:val="00297FC4"/>
    <w:rsid w:val="002A0BCF"/>
    <w:rsid w:val="002A1EC7"/>
    <w:rsid w:val="002A3A9A"/>
    <w:rsid w:val="002A3DF6"/>
    <w:rsid w:val="002A58C8"/>
    <w:rsid w:val="002A6C84"/>
    <w:rsid w:val="002A7886"/>
    <w:rsid w:val="002A78A1"/>
    <w:rsid w:val="002B04A1"/>
    <w:rsid w:val="002B0B2F"/>
    <w:rsid w:val="002B1601"/>
    <w:rsid w:val="002B1B8E"/>
    <w:rsid w:val="002B1C24"/>
    <w:rsid w:val="002B1DFC"/>
    <w:rsid w:val="002B1E27"/>
    <w:rsid w:val="002B2716"/>
    <w:rsid w:val="002B298B"/>
    <w:rsid w:val="002B2A1E"/>
    <w:rsid w:val="002B344A"/>
    <w:rsid w:val="002B3AA4"/>
    <w:rsid w:val="002B4377"/>
    <w:rsid w:val="002B5360"/>
    <w:rsid w:val="002B56FF"/>
    <w:rsid w:val="002B5761"/>
    <w:rsid w:val="002B5B7A"/>
    <w:rsid w:val="002B5C34"/>
    <w:rsid w:val="002B73FA"/>
    <w:rsid w:val="002B771C"/>
    <w:rsid w:val="002B77FD"/>
    <w:rsid w:val="002B79A3"/>
    <w:rsid w:val="002B7D19"/>
    <w:rsid w:val="002C1DFD"/>
    <w:rsid w:val="002C1F09"/>
    <w:rsid w:val="002C2594"/>
    <w:rsid w:val="002C29DE"/>
    <w:rsid w:val="002C2A58"/>
    <w:rsid w:val="002C2BAC"/>
    <w:rsid w:val="002C2D19"/>
    <w:rsid w:val="002C3093"/>
    <w:rsid w:val="002C3CCE"/>
    <w:rsid w:val="002C4005"/>
    <w:rsid w:val="002C52FB"/>
    <w:rsid w:val="002D0B71"/>
    <w:rsid w:val="002D214B"/>
    <w:rsid w:val="002D25D0"/>
    <w:rsid w:val="002D2706"/>
    <w:rsid w:val="002D3C11"/>
    <w:rsid w:val="002D3C3D"/>
    <w:rsid w:val="002D406A"/>
    <w:rsid w:val="002D51A3"/>
    <w:rsid w:val="002D6A7E"/>
    <w:rsid w:val="002D6CB8"/>
    <w:rsid w:val="002D6F25"/>
    <w:rsid w:val="002D6F8A"/>
    <w:rsid w:val="002D77E1"/>
    <w:rsid w:val="002E04D4"/>
    <w:rsid w:val="002E0A36"/>
    <w:rsid w:val="002E0B1B"/>
    <w:rsid w:val="002E0EDF"/>
    <w:rsid w:val="002E143B"/>
    <w:rsid w:val="002E2B71"/>
    <w:rsid w:val="002E3205"/>
    <w:rsid w:val="002E4C3E"/>
    <w:rsid w:val="002E565A"/>
    <w:rsid w:val="002E730B"/>
    <w:rsid w:val="002F0296"/>
    <w:rsid w:val="002F049A"/>
    <w:rsid w:val="002F0956"/>
    <w:rsid w:val="002F119E"/>
    <w:rsid w:val="002F21EB"/>
    <w:rsid w:val="002F2C97"/>
    <w:rsid w:val="002F2EA0"/>
    <w:rsid w:val="002F2F87"/>
    <w:rsid w:val="002F3335"/>
    <w:rsid w:val="002F3B1B"/>
    <w:rsid w:val="002F4172"/>
    <w:rsid w:val="002F7100"/>
    <w:rsid w:val="002F767E"/>
    <w:rsid w:val="002F789E"/>
    <w:rsid w:val="002F7A5D"/>
    <w:rsid w:val="002F7BDA"/>
    <w:rsid w:val="0030011E"/>
    <w:rsid w:val="00300222"/>
    <w:rsid w:val="00300CC0"/>
    <w:rsid w:val="00301A45"/>
    <w:rsid w:val="00301F3E"/>
    <w:rsid w:val="00303242"/>
    <w:rsid w:val="00303E64"/>
    <w:rsid w:val="00304109"/>
    <w:rsid w:val="003043D4"/>
    <w:rsid w:val="003046ED"/>
    <w:rsid w:val="00304CD7"/>
    <w:rsid w:val="00304FA1"/>
    <w:rsid w:val="003059F8"/>
    <w:rsid w:val="00305A4B"/>
    <w:rsid w:val="00305F4E"/>
    <w:rsid w:val="00306B7F"/>
    <w:rsid w:val="00306C62"/>
    <w:rsid w:val="00306F9A"/>
    <w:rsid w:val="003076FF"/>
    <w:rsid w:val="00307784"/>
    <w:rsid w:val="003078E5"/>
    <w:rsid w:val="0031031A"/>
    <w:rsid w:val="00310A38"/>
    <w:rsid w:val="00310E75"/>
    <w:rsid w:val="003128AD"/>
    <w:rsid w:val="00315223"/>
    <w:rsid w:val="0031545F"/>
    <w:rsid w:val="00315BA7"/>
    <w:rsid w:val="00316F47"/>
    <w:rsid w:val="0031749F"/>
    <w:rsid w:val="00317A51"/>
    <w:rsid w:val="00317E6B"/>
    <w:rsid w:val="0032076E"/>
    <w:rsid w:val="00320B86"/>
    <w:rsid w:val="00320DD9"/>
    <w:rsid w:val="00321A02"/>
    <w:rsid w:val="00322841"/>
    <w:rsid w:val="00322A3E"/>
    <w:rsid w:val="00323F5C"/>
    <w:rsid w:val="00325313"/>
    <w:rsid w:val="00326010"/>
    <w:rsid w:val="0032693C"/>
    <w:rsid w:val="00326E08"/>
    <w:rsid w:val="00326EFC"/>
    <w:rsid w:val="00327540"/>
    <w:rsid w:val="003276E7"/>
    <w:rsid w:val="00327808"/>
    <w:rsid w:val="00327828"/>
    <w:rsid w:val="00327A3D"/>
    <w:rsid w:val="00330ED5"/>
    <w:rsid w:val="003311D6"/>
    <w:rsid w:val="0033150C"/>
    <w:rsid w:val="003324C4"/>
    <w:rsid w:val="00334AE3"/>
    <w:rsid w:val="00334EA0"/>
    <w:rsid w:val="003350F2"/>
    <w:rsid w:val="00335190"/>
    <w:rsid w:val="00335C16"/>
    <w:rsid w:val="00336836"/>
    <w:rsid w:val="00336E34"/>
    <w:rsid w:val="0034044F"/>
    <w:rsid w:val="00340714"/>
    <w:rsid w:val="00340AB8"/>
    <w:rsid w:val="00340F1E"/>
    <w:rsid w:val="0034157D"/>
    <w:rsid w:val="0034276C"/>
    <w:rsid w:val="003428E4"/>
    <w:rsid w:val="003439C8"/>
    <w:rsid w:val="003439E8"/>
    <w:rsid w:val="00343ED4"/>
    <w:rsid w:val="0034453F"/>
    <w:rsid w:val="0034454C"/>
    <w:rsid w:val="00346385"/>
    <w:rsid w:val="00346FA0"/>
    <w:rsid w:val="00347078"/>
    <w:rsid w:val="0034722F"/>
    <w:rsid w:val="003473B1"/>
    <w:rsid w:val="00347732"/>
    <w:rsid w:val="00347822"/>
    <w:rsid w:val="00350299"/>
    <w:rsid w:val="0035096D"/>
    <w:rsid w:val="00350D4A"/>
    <w:rsid w:val="00350FD8"/>
    <w:rsid w:val="0035150F"/>
    <w:rsid w:val="00351672"/>
    <w:rsid w:val="00352DEB"/>
    <w:rsid w:val="00354198"/>
    <w:rsid w:val="00354510"/>
    <w:rsid w:val="00354E61"/>
    <w:rsid w:val="0035508A"/>
    <w:rsid w:val="00355633"/>
    <w:rsid w:val="0035591E"/>
    <w:rsid w:val="00356136"/>
    <w:rsid w:val="003562B1"/>
    <w:rsid w:val="0035651C"/>
    <w:rsid w:val="00356572"/>
    <w:rsid w:val="00356810"/>
    <w:rsid w:val="00356D66"/>
    <w:rsid w:val="00356DE7"/>
    <w:rsid w:val="00357491"/>
    <w:rsid w:val="00357708"/>
    <w:rsid w:val="00357C50"/>
    <w:rsid w:val="00360051"/>
    <w:rsid w:val="0036062F"/>
    <w:rsid w:val="00360E90"/>
    <w:rsid w:val="00361B69"/>
    <w:rsid w:val="00361F78"/>
    <w:rsid w:val="00362245"/>
    <w:rsid w:val="00362A9E"/>
    <w:rsid w:val="00363276"/>
    <w:rsid w:val="00363B1F"/>
    <w:rsid w:val="003652CF"/>
    <w:rsid w:val="00365A61"/>
    <w:rsid w:val="00366806"/>
    <w:rsid w:val="003670D7"/>
    <w:rsid w:val="00367AB4"/>
    <w:rsid w:val="00367B4E"/>
    <w:rsid w:val="00371345"/>
    <w:rsid w:val="00371CA0"/>
    <w:rsid w:val="00371D7F"/>
    <w:rsid w:val="00372051"/>
    <w:rsid w:val="003734C2"/>
    <w:rsid w:val="00375744"/>
    <w:rsid w:val="00375F90"/>
    <w:rsid w:val="003778AF"/>
    <w:rsid w:val="00380313"/>
    <w:rsid w:val="00380E08"/>
    <w:rsid w:val="003818E9"/>
    <w:rsid w:val="0038212F"/>
    <w:rsid w:val="003821A2"/>
    <w:rsid w:val="00382D55"/>
    <w:rsid w:val="00383551"/>
    <w:rsid w:val="00383873"/>
    <w:rsid w:val="003841B2"/>
    <w:rsid w:val="003845B0"/>
    <w:rsid w:val="003845DE"/>
    <w:rsid w:val="00384AE0"/>
    <w:rsid w:val="00384F3C"/>
    <w:rsid w:val="003853B9"/>
    <w:rsid w:val="0038598B"/>
    <w:rsid w:val="00385CA9"/>
    <w:rsid w:val="00386AE9"/>
    <w:rsid w:val="00386BB7"/>
    <w:rsid w:val="00386C86"/>
    <w:rsid w:val="00387C07"/>
    <w:rsid w:val="00387E76"/>
    <w:rsid w:val="003912E1"/>
    <w:rsid w:val="003916C8"/>
    <w:rsid w:val="003923E9"/>
    <w:rsid w:val="00392E87"/>
    <w:rsid w:val="003937EC"/>
    <w:rsid w:val="003942D0"/>
    <w:rsid w:val="00395760"/>
    <w:rsid w:val="00395B28"/>
    <w:rsid w:val="00396C8A"/>
    <w:rsid w:val="00397279"/>
    <w:rsid w:val="003978D7"/>
    <w:rsid w:val="003A0091"/>
    <w:rsid w:val="003A12E8"/>
    <w:rsid w:val="003A16AE"/>
    <w:rsid w:val="003A18A2"/>
    <w:rsid w:val="003A1E19"/>
    <w:rsid w:val="003A1FFE"/>
    <w:rsid w:val="003A20CB"/>
    <w:rsid w:val="003A28E8"/>
    <w:rsid w:val="003A2AF1"/>
    <w:rsid w:val="003A3386"/>
    <w:rsid w:val="003A3535"/>
    <w:rsid w:val="003A3735"/>
    <w:rsid w:val="003A426C"/>
    <w:rsid w:val="003A5F4D"/>
    <w:rsid w:val="003A635F"/>
    <w:rsid w:val="003A6E78"/>
    <w:rsid w:val="003B01D7"/>
    <w:rsid w:val="003B1085"/>
    <w:rsid w:val="003B2C0F"/>
    <w:rsid w:val="003B398C"/>
    <w:rsid w:val="003B399C"/>
    <w:rsid w:val="003B3A75"/>
    <w:rsid w:val="003B3F84"/>
    <w:rsid w:val="003B402F"/>
    <w:rsid w:val="003B4485"/>
    <w:rsid w:val="003B456A"/>
    <w:rsid w:val="003B5990"/>
    <w:rsid w:val="003B5C2E"/>
    <w:rsid w:val="003B5FAD"/>
    <w:rsid w:val="003B650C"/>
    <w:rsid w:val="003B7507"/>
    <w:rsid w:val="003C00C7"/>
    <w:rsid w:val="003C0E1A"/>
    <w:rsid w:val="003C1152"/>
    <w:rsid w:val="003C134B"/>
    <w:rsid w:val="003C139F"/>
    <w:rsid w:val="003C2167"/>
    <w:rsid w:val="003C2BFF"/>
    <w:rsid w:val="003C3582"/>
    <w:rsid w:val="003C40EF"/>
    <w:rsid w:val="003C420D"/>
    <w:rsid w:val="003C5523"/>
    <w:rsid w:val="003D0B96"/>
    <w:rsid w:val="003D0CED"/>
    <w:rsid w:val="003D23B5"/>
    <w:rsid w:val="003D2870"/>
    <w:rsid w:val="003D34B1"/>
    <w:rsid w:val="003D373B"/>
    <w:rsid w:val="003D3B63"/>
    <w:rsid w:val="003D3E92"/>
    <w:rsid w:val="003D416B"/>
    <w:rsid w:val="003D41D0"/>
    <w:rsid w:val="003D47F3"/>
    <w:rsid w:val="003D4C1C"/>
    <w:rsid w:val="003D4ECC"/>
    <w:rsid w:val="003D53F2"/>
    <w:rsid w:val="003D60D4"/>
    <w:rsid w:val="003D637C"/>
    <w:rsid w:val="003D6B94"/>
    <w:rsid w:val="003D7966"/>
    <w:rsid w:val="003D7F21"/>
    <w:rsid w:val="003E043E"/>
    <w:rsid w:val="003E0EB5"/>
    <w:rsid w:val="003E2851"/>
    <w:rsid w:val="003E289C"/>
    <w:rsid w:val="003E2C26"/>
    <w:rsid w:val="003E2DAD"/>
    <w:rsid w:val="003E4FA3"/>
    <w:rsid w:val="003E5F29"/>
    <w:rsid w:val="003E64E0"/>
    <w:rsid w:val="003E68EC"/>
    <w:rsid w:val="003E750C"/>
    <w:rsid w:val="003E7725"/>
    <w:rsid w:val="003E7B20"/>
    <w:rsid w:val="003E7BEE"/>
    <w:rsid w:val="003F1079"/>
    <w:rsid w:val="003F1166"/>
    <w:rsid w:val="003F16C9"/>
    <w:rsid w:val="003F19C3"/>
    <w:rsid w:val="003F1FD8"/>
    <w:rsid w:val="003F233D"/>
    <w:rsid w:val="003F29B7"/>
    <w:rsid w:val="003F32D8"/>
    <w:rsid w:val="003F37C1"/>
    <w:rsid w:val="003F37F4"/>
    <w:rsid w:val="003F38AA"/>
    <w:rsid w:val="003F41C1"/>
    <w:rsid w:val="003F435C"/>
    <w:rsid w:val="003F484F"/>
    <w:rsid w:val="003F512C"/>
    <w:rsid w:val="003F5B0D"/>
    <w:rsid w:val="003F5CF1"/>
    <w:rsid w:val="003F66AE"/>
    <w:rsid w:val="003F68CC"/>
    <w:rsid w:val="003F6D75"/>
    <w:rsid w:val="003F7197"/>
    <w:rsid w:val="003F76EE"/>
    <w:rsid w:val="003F7970"/>
    <w:rsid w:val="003F7D20"/>
    <w:rsid w:val="004002A7"/>
    <w:rsid w:val="00400443"/>
    <w:rsid w:val="0040059D"/>
    <w:rsid w:val="00400B1F"/>
    <w:rsid w:val="004012DA"/>
    <w:rsid w:val="0040131F"/>
    <w:rsid w:val="00401C39"/>
    <w:rsid w:val="004022AA"/>
    <w:rsid w:val="004026B3"/>
    <w:rsid w:val="00402D05"/>
    <w:rsid w:val="00403E83"/>
    <w:rsid w:val="004049B4"/>
    <w:rsid w:val="00404BEF"/>
    <w:rsid w:val="00404E7D"/>
    <w:rsid w:val="004062B3"/>
    <w:rsid w:val="00406692"/>
    <w:rsid w:val="00406EEB"/>
    <w:rsid w:val="0040799B"/>
    <w:rsid w:val="004101DA"/>
    <w:rsid w:val="004109CD"/>
    <w:rsid w:val="0041151C"/>
    <w:rsid w:val="004122D5"/>
    <w:rsid w:val="00412F3D"/>
    <w:rsid w:val="00413171"/>
    <w:rsid w:val="00413BCE"/>
    <w:rsid w:val="00414004"/>
    <w:rsid w:val="00414D10"/>
    <w:rsid w:val="0041516D"/>
    <w:rsid w:val="004152AA"/>
    <w:rsid w:val="00415D76"/>
    <w:rsid w:val="0042013E"/>
    <w:rsid w:val="004215ED"/>
    <w:rsid w:val="00421E65"/>
    <w:rsid w:val="00422276"/>
    <w:rsid w:val="004232F3"/>
    <w:rsid w:val="00423E8C"/>
    <w:rsid w:val="00424658"/>
    <w:rsid w:val="0042486C"/>
    <w:rsid w:val="00424A0D"/>
    <w:rsid w:val="00424B61"/>
    <w:rsid w:val="00425619"/>
    <w:rsid w:val="0042590C"/>
    <w:rsid w:val="00425B17"/>
    <w:rsid w:val="00425E92"/>
    <w:rsid w:val="00425FBE"/>
    <w:rsid w:val="004263D8"/>
    <w:rsid w:val="00426B4C"/>
    <w:rsid w:val="00427649"/>
    <w:rsid w:val="0042767A"/>
    <w:rsid w:val="004301B6"/>
    <w:rsid w:val="004306D6"/>
    <w:rsid w:val="004309BC"/>
    <w:rsid w:val="00430CBA"/>
    <w:rsid w:val="00431598"/>
    <w:rsid w:val="00431678"/>
    <w:rsid w:val="00432E29"/>
    <w:rsid w:val="004338A4"/>
    <w:rsid w:val="00433C18"/>
    <w:rsid w:val="00433C4F"/>
    <w:rsid w:val="00434201"/>
    <w:rsid w:val="0043422B"/>
    <w:rsid w:val="0043494A"/>
    <w:rsid w:val="00434A4A"/>
    <w:rsid w:val="00435306"/>
    <w:rsid w:val="004356F7"/>
    <w:rsid w:val="00435D4B"/>
    <w:rsid w:val="00440111"/>
    <w:rsid w:val="004404D0"/>
    <w:rsid w:val="004418CF"/>
    <w:rsid w:val="00441B6D"/>
    <w:rsid w:val="00441C83"/>
    <w:rsid w:val="00441D39"/>
    <w:rsid w:val="00441EAF"/>
    <w:rsid w:val="00442039"/>
    <w:rsid w:val="0044223D"/>
    <w:rsid w:val="004422CC"/>
    <w:rsid w:val="004428F4"/>
    <w:rsid w:val="00442D45"/>
    <w:rsid w:val="00443138"/>
    <w:rsid w:val="004435B2"/>
    <w:rsid w:val="0044397F"/>
    <w:rsid w:val="00443B98"/>
    <w:rsid w:val="004446E1"/>
    <w:rsid w:val="0044474D"/>
    <w:rsid w:val="0044581C"/>
    <w:rsid w:val="004467B8"/>
    <w:rsid w:val="00446F3E"/>
    <w:rsid w:val="004475CA"/>
    <w:rsid w:val="00447BFE"/>
    <w:rsid w:val="00450E29"/>
    <w:rsid w:val="0045250B"/>
    <w:rsid w:val="004525E3"/>
    <w:rsid w:val="00452840"/>
    <w:rsid w:val="004535D2"/>
    <w:rsid w:val="00454174"/>
    <w:rsid w:val="00454879"/>
    <w:rsid w:val="00454C93"/>
    <w:rsid w:val="00454D72"/>
    <w:rsid w:val="004550A3"/>
    <w:rsid w:val="00455633"/>
    <w:rsid w:val="0045566F"/>
    <w:rsid w:val="00455885"/>
    <w:rsid w:val="00455D7D"/>
    <w:rsid w:val="00455E4E"/>
    <w:rsid w:val="00455EAB"/>
    <w:rsid w:val="00455F68"/>
    <w:rsid w:val="004563ED"/>
    <w:rsid w:val="0045764E"/>
    <w:rsid w:val="00457C37"/>
    <w:rsid w:val="00457D68"/>
    <w:rsid w:val="004603E9"/>
    <w:rsid w:val="00460D98"/>
    <w:rsid w:val="00460FA9"/>
    <w:rsid w:val="00461989"/>
    <w:rsid w:val="00461AA9"/>
    <w:rsid w:val="00463134"/>
    <w:rsid w:val="0046337D"/>
    <w:rsid w:val="00463A3E"/>
    <w:rsid w:val="00464249"/>
    <w:rsid w:val="00465201"/>
    <w:rsid w:val="004652E2"/>
    <w:rsid w:val="00465680"/>
    <w:rsid w:val="00465C23"/>
    <w:rsid w:val="00466233"/>
    <w:rsid w:val="00466CEE"/>
    <w:rsid w:val="00466D61"/>
    <w:rsid w:val="00467091"/>
    <w:rsid w:val="00467260"/>
    <w:rsid w:val="00467447"/>
    <w:rsid w:val="00470C91"/>
    <w:rsid w:val="00471E07"/>
    <w:rsid w:val="00471EAD"/>
    <w:rsid w:val="004727E1"/>
    <w:rsid w:val="00472F8D"/>
    <w:rsid w:val="00473EA1"/>
    <w:rsid w:val="004746A0"/>
    <w:rsid w:val="00475481"/>
    <w:rsid w:val="00475EA5"/>
    <w:rsid w:val="004767FD"/>
    <w:rsid w:val="00476FAC"/>
    <w:rsid w:val="004778A3"/>
    <w:rsid w:val="00477AF7"/>
    <w:rsid w:val="00477B8B"/>
    <w:rsid w:val="00477EB9"/>
    <w:rsid w:val="00480168"/>
    <w:rsid w:val="00481094"/>
    <w:rsid w:val="004812A2"/>
    <w:rsid w:val="00481C6A"/>
    <w:rsid w:val="00482DB7"/>
    <w:rsid w:val="00482DC0"/>
    <w:rsid w:val="004833E5"/>
    <w:rsid w:val="00483DDE"/>
    <w:rsid w:val="004841C8"/>
    <w:rsid w:val="004846E7"/>
    <w:rsid w:val="0048478B"/>
    <w:rsid w:val="004861F9"/>
    <w:rsid w:val="0048789B"/>
    <w:rsid w:val="00487E83"/>
    <w:rsid w:val="00490BF5"/>
    <w:rsid w:val="00490E80"/>
    <w:rsid w:val="00491F6A"/>
    <w:rsid w:val="004923E6"/>
    <w:rsid w:val="0049468C"/>
    <w:rsid w:val="00494841"/>
    <w:rsid w:val="00494B29"/>
    <w:rsid w:val="00495564"/>
    <w:rsid w:val="00495832"/>
    <w:rsid w:val="0049602F"/>
    <w:rsid w:val="0049618B"/>
    <w:rsid w:val="00496C83"/>
    <w:rsid w:val="00496F45"/>
    <w:rsid w:val="00497056"/>
    <w:rsid w:val="00497A4B"/>
    <w:rsid w:val="004A0AC8"/>
    <w:rsid w:val="004A0B1C"/>
    <w:rsid w:val="004A21F3"/>
    <w:rsid w:val="004A2899"/>
    <w:rsid w:val="004A2FCF"/>
    <w:rsid w:val="004A3666"/>
    <w:rsid w:val="004A5160"/>
    <w:rsid w:val="004A7A10"/>
    <w:rsid w:val="004A7B24"/>
    <w:rsid w:val="004A7D5F"/>
    <w:rsid w:val="004B03BD"/>
    <w:rsid w:val="004B1E49"/>
    <w:rsid w:val="004B29B1"/>
    <w:rsid w:val="004B2BF9"/>
    <w:rsid w:val="004B2F50"/>
    <w:rsid w:val="004B31CE"/>
    <w:rsid w:val="004B3C1C"/>
    <w:rsid w:val="004B3C9C"/>
    <w:rsid w:val="004B4378"/>
    <w:rsid w:val="004B484E"/>
    <w:rsid w:val="004B4B85"/>
    <w:rsid w:val="004B5361"/>
    <w:rsid w:val="004B62B8"/>
    <w:rsid w:val="004C027A"/>
    <w:rsid w:val="004C0EC6"/>
    <w:rsid w:val="004C12A6"/>
    <w:rsid w:val="004C1DF7"/>
    <w:rsid w:val="004C2925"/>
    <w:rsid w:val="004C410C"/>
    <w:rsid w:val="004C4F5D"/>
    <w:rsid w:val="004C5B7C"/>
    <w:rsid w:val="004C69AE"/>
    <w:rsid w:val="004C6B01"/>
    <w:rsid w:val="004C6CE1"/>
    <w:rsid w:val="004C6E20"/>
    <w:rsid w:val="004D0011"/>
    <w:rsid w:val="004D05C4"/>
    <w:rsid w:val="004D066D"/>
    <w:rsid w:val="004D0723"/>
    <w:rsid w:val="004D0904"/>
    <w:rsid w:val="004D122C"/>
    <w:rsid w:val="004D19A5"/>
    <w:rsid w:val="004D1AA3"/>
    <w:rsid w:val="004D2C02"/>
    <w:rsid w:val="004D2D96"/>
    <w:rsid w:val="004D31BB"/>
    <w:rsid w:val="004D3B4D"/>
    <w:rsid w:val="004D42E6"/>
    <w:rsid w:val="004D5094"/>
    <w:rsid w:val="004D50FC"/>
    <w:rsid w:val="004D51DB"/>
    <w:rsid w:val="004D7987"/>
    <w:rsid w:val="004D7F9D"/>
    <w:rsid w:val="004E0923"/>
    <w:rsid w:val="004E0958"/>
    <w:rsid w:val="004E142F"/>
    <w:rsid w:val="004E14A3"/>
    <w:rsid w:val="004E2691"/>
    <w:rsid w:val="004E2706"/>
    <w:rsid w:val="004E2DF2"/>
    <w:rsid w:val="004E3198"/>
    <w:rsid w:val="004E37CA"/>
    <w:rsid w:val="004E3AC7"/>
    <w:rsid w:val="004E5503"/>
    <w:rsid w:val="004E5D6C"/>
    <w:rsid w:val="004E67C8"/>
    <w:rsid w:val="004E6955"/>
    <w:rsid w:val="004E6D76"/>
    <w:rsid w:val="004E6DC4"/>
    <w:rsid w:val="004F0AC2"/>
    <w:rsid w:val="004F0ADC"/>
    <w:rsid w:val="004F10E1"/>
    <w:rsid w:val="004F24E3"/>
    <w:rsid w:val="004F275C"/>
    <w:rsid w:val="004F3008"/>
    <w:rsid w:val="004F3CD6"/>
    <w:rsid w:val="004F42E3"/>
    <w:rsid w:val="004F5ACF"/>
    <w:rsid w:val="004F660D"/>
    <w:rsid w:val="004F67C7"/>
    <w:rsid w:val="004F701C"/>
    <w:rsid w:val="004F768E"/>
    <w:rsid w:val="004F7F1D"/>
    <w:rsid w:val="00500798"/>
    <w:rsid w:val="00500C4D"/>
    <w:rsid w:val="0050133B"/>
    <w:rsid w:val="005015AE"/>
    <w:rsid w:val="0050204D"/>
    <w:rsid w:val="00502497"/>
    <w:rsid w:val="00502738"/>
    <w:rsid w:val="00502DE8"/>
    <w:rsid w:val="00502F02"/>
    <w:rsid w:val="00503360"/>
    <w:rsid w:val="0050369E"/>
    <w:rsid w:val="00503980"/>
    <w:rsid w:val="00503994"/>
    <w:rsid w:val="00504023"/>
    <w:rsid w:val="0050409E"/>
    <w:rsid w:val="0050434C"/>
    <w:rsid w:val="0050478B"/>
    <w:rsid w:val="00504F3F"/>
    <w:rsid w:val="0050548A"/>
    <w:rsid w:val="005054FA"/>
    <w:rsid w:val="00506606"/>
    <w:rsid w:val="00506986"/>
    <w:rsid w:val="00506E90"/>
    <w:rsid w:val="0050793F"/>
    <w:rsid w:val="00510BEF"/>
    <w:rsid w:val="00511491"/>
    <w:rsid w:val="005119F7"/>
    <w:rsid w:val="005121D0"/>
    <w:rsid w:val="005128E2"/>
    <w:rsid w:val="00512B66"/>
    <w:rsid w:val="00514B36"/>
    <w:rsid w:val="00514C5C"/>
    <w:rsid w:val="005152F6"/>
    <w:rsid w:val="00515614"/>
    <w:rsid w:val="005158D1"/>
    <w:rsid w:val="00515A14"/>
    <w:rsid w:val="005170C8"/>
    <w:rsid w:val="005176D5"/>
    <w:rsid w:val="00517896"/>
    <w:rsid w:val="00517D88"/>
    <w:rsid w:val="00520092"/>
    <w:rsid w:val="00520469"/>
    <w:rsid w:val="00520B55"/>
    <w:rsid w:val="00520E03"/>
    <w:rsid w:val="00520E29"/>
    <w:rsid w:val="00521186"/>
    <w:rsid w:val="005211C4"/>
    <w:rsid w:val="005215E4"/>
    <w:rsid w:val="00521B87"/>
    <w:rsid w:val="00521ECF"/>
    <w:rsid w:val="0052208F"/>
    <w:rsid w:val="00523278"/>
    <w:rsid w:val="005237B0"/>
    <w:rsid w:val="00524712"/>
    <w:rsid w:val="005248FB"/>
    <w:rsid w:val="00524CDC"/>
    <w:rsid w:val="00525066"/>
    <w:rsid w:val="00525118"/>
    <w:rsid w:val="00525267"/>
    <w:rsid w:val="00525902"/>
    <w:rsid w:val="00525A37"/>
    <w:rsid w:val="005279A9"/>
    <w:rsid w:val="00527B30"/>
    <w:rsid w:val="00527C23"/>
    <w:rsid w:val="00527DC8"/>
    <w:rsid w:val="0053078D"/>
    <w:rsid w:val="00530965"/>
    <w:rsid w:val="005311A8"/>
    <w:rsid w:val="005326DC"/>
    <w:rsid w:val="00532862"/>
    <w:rsid w:val="00532D35"/>
    <w:rsid w:val="00532DBA"/>
    <w:rsid w:val="00533C77"/>
    <w:rsid w:val="00534649"/>
    <w:rsid w:val="005346AA"/>
    <w:rsid w:val="00534723"/>
    <w:rsid w:val="005348F3"/>
    <w:rsid w:val="00534D0B"/>
    <w:rsid w:val="005354E4"/>
    <w:rsid w:val="00535AAC"/>
    <w:rsid w:val="00535AB9"/>
    <w:rsid w:val="00536B5E"/>
    <w:rsid w:val="00536F4E"/>
    <w:rsid w:val="005373BF"/>
    <w:rsid w:val="0054038D"/>
    <w:rsid w:val="005438E7"/>
    <w:rsid w:val="005438FE"/>
    <w:rsid w:val="00543918"/>
    <w:rsid w:val="00544651"/>
    <w:rsid w:val="00544892"/>
    <w:rsid w:val="00544B44"/>
    <w:rsid w:val="00544B87"/>
    <w:rsid w:val="005456FD"/>
    <w:rsid w:val="00545711"/>
    <w:rsid w:val="00545ABA"/>
    <w:rsid w:val="00545EEA"/>
    <w:rsid w:val="005461B6"/>
    <w:rsid w:val="005463C9"/>
    <w:rsid w:val="00546710"/>
    <w:rsid w:val="00546739"/>
    <w:rsid w:val="00546837"/>
    <w:rsid w:val="00546A08"/>
    <w:rsid w:val="00547080"/>
    <w:rsid w:val="005479C7"/>
    <w:rsid w:val="00547C25"/>
    <w:rsid w:val="00551BF8"/>
    <w:rsid w:val="00551CA0"/>
    <w:rsid w:val="00551DD8"/>
    <w:rsid w:val="00552769"/>
    <w:rsid w:val="00553CCE"/>
    <w:rsid w:val="00554400"/>
    <w:rsid w:val="005549B4"/>
    <w:rsid w:val="00554D1F"/>
    <w:rsid w:val="0055547A"/>
    <w:rsid w:val="00555B8B"/>
    <w:rsid w:val="00556AA1"/>
    <w:rsid w:val="00556E4F"/>
    <w:rsid w:val="00557518"/>
    <w:rsid w:val="00560151"/>
    <w:rsid w:val="00561083"/>
    <w:rsid w:val="00562F91"/>
    <w:rsid w:val="005634B7"/>
    <w:rsid w:val="005650C2"/>
    <w:rsid w:val="005679E3"/>
    <w:rsid w:val="00570193"/>
    <w:rsid w:val="0057044B"/>
    <w:rsid w:val="00570944"/>
    <w:rsid w:val="00570BE6"/>
    <w:rsid w:val="00571816"/>
    <w:rsid w:val="00571E6B"/>
    <w:rsid w:val="00571F33"/>
    <w:rsid w:val="00572A06"/>
    <w:rsid w:val="00572CA1"/>
    <w:rsid w:val="005731B5"/>
    <w:rsid w:val="005734A6"/>
    <w:rsid w:val="00573D37"/>
    <w:rsid w:val="005741E6"/>
    <w:rsid w:val="00574988"/>
    <w:rsid w:val="00575867"/>
    <w:rsid w:val="00575B4B"/>
    <w:rsid w:val="00576D7B"/>
    <w:rsid w:val="005770C1"/>
    <w:rsid w:val="00577C49"/>
    <w:rsid w:val="00580383"/>
    <w:rsid w:val="005803B6"/>
    <w:rsid w:val="005806DB"/>
    <w:rsid w:val="005809D5"/>
    <w:rsid w:val="005812AC"/>
    <w:rsid w:val="005814A5"/>
    <w:rsid w:val="00581EB2"/>
    <w:rsid w:val="005820BB"/>
    <w:rsid w:val="00582A18"/>
    <w:rsid w:val="00582F9E"/>
    <w:rsid w:val="00583004"/>
    <w:rsid w:val="00583F9B"/>
    <w:rsid w:val="005846D4"/>
    <w:rsid w:val="00584E5A"/>
    <w:rsid w:val="0058531A"/>
    <w:rsid w:val="0058585F"/>
    <w:rsid w:val="00586C2D"/>
    <w:rsid w:val="005874BB"/>
    <w:rsid w:val="005876A6"/>
    <w:rsid w:val="00587BE1"/>
    <w:rsid w:val="0059002C"/>
    <w:rsid w:val="005901A1"/>
    <w:rsid w:val="005906C5"/>
    <w:rsid w:val="00591448"/>
    <w:rsid w:val="0059166B"/>
    <w:rsid w:val="00592BB0"/>
    <w:rsid w:val="00593525"/>
    <w:rsid w:val="00593887"/>
    <w:rsid w:val="00593D14"/>
    <w:rsid w:val="00593DC2"/>
    <w:rsid w:val="00594216"/>
    <w:rsid w:val="005948DE"/>
    <w:rsid w:val="0059492D"/>
    <w:rsid w:val="00594BFE"/>
    <w:rsid w:val="00596949"/>
    <w:rsid w:val="00596EC8"/>
    <w:rsid w:val="0059758F"/>
    <w:rsid w:val="005979DD"/>
    <w:rsid w:val="00597A3E"/>
    <w:rsid w:val="005A0489"/>
    <w:rsid w:val="005A13D3"/>
    <w:rsid w:val="005A17C7"/>
    <w:rsid w:val="005A2B9D"/>
    <w:rsid w:val="005A3CD3"/>
    <w:rsid w:val="005A414C"/>
    <w:rsid w:val="005A44DB"/>
    <w:rsid w:val="005A492A"/>
    <w:rsid w:val="005A4F2C"/>
    <w:rsid w:val="005A56EB"/>
    <w:rsid w:val="005A5AE0"/>
    <w:rsid w:val="005A5BC5"/>
    <w:rsid w:val="005A5BFE"/>
    <w:rsid w:val="005A5D90"/>
    <w:rsid w:val="005A60B8"/>
    <w:rsid w:val="005A7316"/>
    <w:rsid w:val="005A7326"/>
    <w:rsid w:val="005A75DB"/>
    <w:rsid w:val="005B03D6"/>
    <w:rsid w:val="005B2612"/>
    <w:rsid w:val="005B2909"/>
    <w:rsid w:val="005B2EC7"/>
    <w:rsid w:val="005B34E6"/>
    <w:rsid w:val="005B4171"/>
    <w:rsid w:val="005B41A7"/>
    <w:rsid w:val="005B528C"/>
    <w:rsid w:val="005B57D6"/>
    <w:rsid w:val="005B5B18"/>
    <w:rsid w:val="005B5DEA"/>
    <w:rsid w:val="005B627D"/>
    <w:rsid w:val="005B7688"/>
    <w:rsid w:val="005B7D20"/>
    <w:rsid w:val="005C0797"/>
    <w:rsid w:val="005C0D19"/>
    <w:rsid w:val="005C117D"/>
    <w:rsid w:val="005C13B8"/>
    <w:rsid w:val="005C15B9"/>
    <w:rsid w:val="005C1994"/>
    <w:rsid w:val="005C1D27"/>
    <w:rsid w:val="005C2195"/>
    <w:rsid w:val="005C261C"/>
    <w:rsid w:val="005C32B8"/>
    <w:rsid w:val="005C3B45"/>
    <w:rsid w:val="005C49C6"/>
    <w:rsid w:val="005C49F7"/>
    <w:rsid w:val="005C588B"/>
    <w:rsid w:val="005C5E5A"/>
    <w:rsid w:val="005C5E71"/>
    <w:rsid w:val="005C6036"/>
    <w:rsid w:val="005C6065"/>
    <w:rsid w:val="005C623C"/>
    <w:rsid w:val="005C6741"/>
    <w:rsid w:val="005C6851"/>
    <w:rsid w:val="005C7A68"/>
    <w:rsid w:val="005C7C32"/>
    <w:rsid w:val="005D0CB8"/>
    <w:rsid w:val="005D0CC8"/>
    <w:rsid w:val="005D16FF"/>
    <w:rsid w:val="005D1974"/>
    <w:rsid w:val="005D28CB"/>
    <w:rsid w:val="005D2CAB"/>
    <w:rsid w:val="005D345F"/>
    <w:rsid w:val="005D34E3"/>
    <w:rsid w:val="005D3CC3"/>
    <w:rsid w:val="005D4601"/>
    <w:rsid w:val="005D47C3"/>
    <w:rsid w:val="005D5038"/>
    <w:rsid w:val="005D576F"/>
    <w:rsid w:val="005D5A91"/>
    <w:rsid w:val="005D71D2"/>
    <w:rsid w:val="005E01D7"/>
    <w:rsid w:val="005E01E3"/>
    <w:rsid w:val="005E214C"/>
    <w:rsid w:val="005E29F7"/>
    <w:rsid w:val="005E3DC0"/>
    <w:rsid w:val="005E4BFF"/>
    <w:rsid w:val="005E50D2"/>
    <w:rsid w:val="005E75D1"/>
    <w:rsid w:val="005F10ED"/>
    <w:rsid w:val="005F169D"/>
    <w:rsid w:val="005F2117"/>
    <w:rsid w:val="005F2542"/>
    <w:rsid w:val="005F407D"/>
    <w:rsid w:val="005F4B9F"/>
    <w:rsid w:val="005F536C"/>
    <w:rsid w:val="005F5A66"/>
    <w:rsid w:val="005F60C7"/>
    <w:rsid w:val="005F658D"/>
    <w:rsid w:val="005F6AAC"/>
    <w:rsid w:val="005F710D"/>
    <w:rsid w:val="005F720E"/>
    <w:rsid w:val="005F7BCC"/>
    <w:rsid w:val="006004BB"/>
    <w:rsid w:val="0060087E"/>
    <w:rsid w:val="00600C42"/>
    <w:rsid w:val="00601F87"/>
    <w:rsid w:val="00602101"/>
    <w:rsid w:val="00602509"/>
    <w:rsid w:val="00602A92"/>
    <w:rsid w:val="0060313B"/>
    <w:rsid w:val="00603CE3"/>
    <w:rsid w:val="00604BBA"/>
    <w:rsid w:val="0060520A"/>
    <w:rsid w:val="006070EC"/>
    <w:rsid w:val="00607214"/>
    <w:rsid w:val="006074AD"/>
    <w:rsid w:val="00607625"/>
    <w:rsid w:val="00607A03"/>
    <w:rsid w:val="006107B9"/>
    <w:rsid w:val="00610B9F"/>
    <w:rsid w:val="006114A3"/>
    <w:rsid w:val="00612126"/>
    <w:rsid w:val="006138A8"/>
    <w:rsid w:val="0061435B"/>
    <w:rsid w:val="006145EE"/>
    <w:rsid w:val="00614C0A"/>
    <w:rsid w:val="00614E70"/>
    <w:rsid w:val="0061547D"/>
    <w:rsid w:val="00616460"/>
    <w:rsid w:val="006167FB"/>
    <w:rsid w:val="00616E9F"/>
    <w:rsid w:val="00616F7B"/>
    <w:rsid w:val="00617104"/>
    <w:rsid w:val="00621672"/>
    <w:rsid w:val="00621732"/>
    <w:rsid w:val="00622638"/>
    <w:rsid w:val="00622BBE"/>
    <w:rsid w:val="00623187"/>
    <w:rsid w:val="00623239"/>
    <w:rsid w:val="00623354"/>
    <w:rsid w:val="006233A9"/>
    <w:rsid w:val="00623A56"/>
    <w:rsid w:val="00623F3F"/>
    <w:rsid w:val="0062401E"/>
    <w:rsid w:val="0062479B"/>
    <w:rsid w:val="00624801"/>
    <w:rsid w:val="00624ACA"/>
    <w:rsid w:val="00624EB8"/>
    <w:rsid w:val="00625FFE"/>
    <w:rsid w:val="006262E4"/>
    <w:rsid w:val="0062638A"/>
    <w:rsid w:val="0062650B"/>
    <w:rsid w:val="0062772F"/>
    <w:rsid w:val="00627D82"/>
    <w:rsid w:val="00627EF2"/>
    <w:rsid w:val="006308E8"/>
    <w:rsid w:val="0063191E"/>
    <w:rsid w:val="00631C99"/>
    <w:rsid w:val="00632BC5"/>
    <w:rsid w:val="00633377"/>
    <w:rsid w:val="0063353F"/>
    <w:rsid w:val="00633586"/>
    <w:rsid w:val="00633656"/>
    <w:rsid w:val="00633D18"/>
    <w:rsid w:val="00634380"/>
    <w:rsid w:val="006349E0"/>
    <w:rsid w:val="00635ABF"/>
    <w:rsid w:val="00635E76"/>
    <w:rsid w:val="00635E90"/>
    <w:rsid w:val="006404DF"/>
    <w:rsid w:val="00640872"/>
    <w:rsid w:val="0064093F"/>
    <w:rsid w:val="00640D7B"/>
    <w:rsid w:val="006414DC"/>
    <w:rsid w:val="00641D22"/>
    <w:rsid w:val="006420F6"/>
    <w:rsid w:val="006422A9"/>
    <w:rsid w:val="00642689"/>
    <w:rsid w:val="00642DEF"/>
    <w:rsid w:val="00643595"/>
    <w:rsid w:val="006437A6"/>
    <w:rsid w:val="00644E94"/>
    <w:rsid w:val="00645155"/>
    <w:rsid w:val="00645339"/>
    <w:rsid w:val="00645895"/>
    <w:rsid w:val="00646509"/>
    <w:rsid w:val="00646CDD"/>
    <w:rsid w:val="00647EB1"/>
    <w:rsid w:val="00647F87"/>
    <w:rsid w:val="0065033D"/>
    <w:rsid w:val="00651198"/>
    <w:rsid w:val="006516C7"/>
    <w:rsid w:val="0065219D"/>
    <w:rsid w:val="00652345"/>
    <w:rsid w:val="00652466"/>
    <w:rsid w:val="00652DFA"/>
    <w:rsid w:val="00653035"/>
    <w:rsid w:val="00654711"/>
    <w:rsid w:val="00654769"/>
    <w:rsid w:val="00654D2E"/>
    <w:rsid w:val="00655D41"/>
    <w:rsid w:val="0065639A"/>
    <w:rsid w:val="00657375"/>
    <w:rsid w:val="0065773B"/>
    <w:rsid w:val="006579D0"/>
    <w:rsid w:val="00660091"/>
    <w:rsid w:val="0066110A"/>
    <w:rsid w:val="006613AD"/>
    <w:rsid w:val="006618D5"/>
    <w:rsid w:val="00661F00"/>
    <w:rsid w:val="006628B4"/>
    <w:rsid w:val="00662CD7"/>
    <w:rsid w:val="00663BB2"/>
    <w:rsid w:val="0066405A"/>
    <w:rsid w:val="006651A3"/>
    <w:rsid w:val="00665A1A"/>
    <w:rsid w:val="00666ED9"/>
    <w:rsid w:val="006672A0"/>
    <w:rsid w:val="00671BFA"/>
    <w:rsid w:val="006725D8"/>
    <w:rsid w:val="00673A32"/>
    <w:rsid w:val="00674AB7"/>
    <w:rsid w:val="00674BCA"/>
    <w:rsid w:val="00675A6B"/>
    <w:rsid w:val="006764FF"/>
    <w:rsid w:val="0067667A"/>
    <w:rsid w:val="00676E55"/>
    <w:rsid w:val="00676FCD"/>
    <w:rsid w:val="00677570"/>
    <w:rsid w:val="00677B13"/>
    <w:rsid w:val="0068015B"/>
    <w:rsid w:val="006802E9"/>
    <w:rsid w:val="00680D7B"/>
    <w:rsid w:val="006812FB"/>
    <w:rsid w:val="00681355"/>
    <w:rsid w:val="0068283F"/>
    <w:rsid w:val="00682FDD"/>
    <w:rsid w:val="006831DC"/>
    <w:rsid w:val="00684177"/>
    <w:rsid w:val="0068493E"/>
    <w:rsid w:val="00684DE8"/>
    <w:rsid w:val="00685713"/>
    <w:rsid w:val="006857CB"/>
    <w:rsid w:val="00685A0E"/>
    <w:rsid w:val="006861A3"/>
    <w:rsid w:val="00686369"/>
    <w:rsid w:val="00686E23"/>
    <w:rsid w:val="0069021B"/>
    <w:rsid w:val="00690FF4"/>
    <w:rsid w:val="006922F6"/>
    <w:rsid w:val="006930F7"/>
    <w:rsid w:val="00693A95"/>
    <w:rsid w:val="0069486D"/>
    <w:rsid w:val="00694CC1"/>
    <w:rsid w:val="00694DC5"/>
    <w:rsid w:val="00694FE6"/>
    <w:rsid w:val="00695949"/>
    <w:rsid w:val="006959D9"/>
    <w:rsid w:val="00696A5A"/>
    <w:rsid w:val="00696C84"/>
    <w:rsid w:val="00697F3D"/>
    <w:rsid w:val="006A0D93"/>
    <w:rsid w:val="006A10F2"/>
    <w:rsid w:val="006A15B1"/>
    <w:rsid w:val="006A1C2B"/>
    <w:rsid w:val="006A24E1"/>
    <w:rsid w:val="006A4A9B"/>
    <w:rsid w:val="006A6975"/>
    <w:rsid w:val="006A6B68"/>
    <w:rsid w:val="006A6CA9"/>
    <w:rsid w:val="006A7CAB"/>
    <w:rsid w:val="006B11E0"/>
    <w:rsid w:val="006B12D6"/>
    <w:rsid w:val="006B14FC"/>
    <w:rsid w:val="006B1613"/>
    <w:rsid w:val="006B2770"/>
    <w:rsid w:val="006B3806"/>
    <w:rsid w:val="006B3AAD"/>
    <w:rsid w:val="006B3B80"/>
    <w:rsid w:val="006B44A9"/>
    <w:rsid w:val="006B5067"/>
    <w:rsid w:val="006B541D"/>
    <w:rsid w:val="006B6145"/>
    <w:rsid w:val="006B676F"/>
    <w:rsid w:val="006B7331"/>
    <w:rsid w:val="006B7BDD"/>
    <w:rsid w:val="006B7E7A"/>
    <w:rsid w:val="006C29C1"/>
    <w:rsid w:val="006C2BD0"/>
    <w:rsid w:val="006C3428"/>
    <w:rsid w:val="006C3BA0"/>
    <w:rsid w:val="006C435A"/>
    <w:rsid w:val="006C4B11"/>
    <w:rsid w:val="006C4E7C"/>
    <w:rsid w:val="006C54E0"/>
    <w:rsid w:val="006C5585"/>
    <w:rsid w:val="006C5FD7"/>
    <w:rsid w:val="006C65B5"/>
    <w:rsid w:val="006C6E7C"/>
    <w:rsid w:val="006C714A"/>
    <w:rsid w:val="006C79F1"/>
    <w:rsid w:val="006C7A2A"/>
    <w:rsid w:val="006C7BA2"/>
    <w:rsid w:val="006C7D0E"/>
    <w:rsid w:val="006D02D4"/>
    <w:rsid w:val="006D05CE"/>
    <w:rsid w:val="006D088B"/>
    <w:rsid w:val="006D09E1"/>
    <w:rsid w:val="006D0F9D"/>
    <w:rsid w:val="006D130E"/>
    <w:rsid w:val="006D13E2"/>
    <w:rsid w:val="006D1BE1"/>
    <w:rsid w:val="006D2185"/>
    <w:rsid w:val="006D2B02"/>
    <w:rsid w:val="006D2B17"/>
    <w:rsid w:val="006D2EFE"/>
    <w:rsid w:val="006D4CA0"/>
    <w:rsid w:val="006D536D"/>
    <w:rsid w:val="006D5EB8"/>
    <w:rsid w:val="006D62BB"/>
    <w:rsid w:val="006D7268"/>
    <w:rsid w:val="006D7A0E"/>
    <w:rsid w:val="006E0896"/>
    <w:rsid w:val="006E187A"/>
    <w:rsid w:val="006E2336"/>
    <w:rsid w:val="006E31F2"/>
    <w:rsid w:val="006E3911"/>
    <w:rsid w:val="006E467A"/>
    <w:rsid w:val="006E4B6A"/>
    <w:rsid w:val="006E531A"/>
    <w:rsid w:val="006E5C9F"/>
    <w:rsid w:val="006E5CC5"/>
    <w:rsid w:val="006E69CF"/>
    <w:rsid w:val="006E6B6D"/>
    <w:rsid w:val="006E6DBB"/>
    <w:rsid w:val="006E6DD7"/>
    <w:rsid w:val="006E7C17"/>
    <w:rsid w:val="006F15CD"/>
    <w:rsid w:val="006F17CA"/>
    <w:rsid w:val="006F17EB"/>
    <w:rsid w:val="006F18A0"/>
    <w:rsid w:val="006F2980"/>
    <w:rsid w:val="006F2B84"/>
    <w:rsid w:val="006F2BB5"/>
    <w:rsid w:val="006F3153"/>
    <w:rsid w:val="006F56F8"/>
    <w:rsid w:val="006F5ED5"/>
    <w:rsid w:val="006F6CF0"/>
    <w:rsid w:val="006F7584"/>
    <w:rsid w:val="006F7EA1"/>
    <w:rsid w:val="0070021A"/>
    <w:rsid w:val="0070186C"/>
    <w:rsid w:val="00701D84"/>
    <w:rsid w:val="00701DDB"/>
    <w:rsid w:val="00702B63"/>
    <w:rsid w:val="0070385F"/>
    <w:rsid w:val="00703E33"/>
    <w:rsid w:val="007040EE"/>
    <w:rsid w:val="007043D0"/>
    <w:rsid w:val="00704765"/>
    <w:rsid w:val="00704DB5"/>
    <w:rsid w:val="00704DFB"/>
    <w:rsid w:val="007054B1"/>
    <w:rsid w:val="007063BB"/>
    <w:rsid w:val="0070644B"/>
    <w:rsid w:val="007072FB"/>
    <w:rsid w:val="00707417"/>
    <w:rsid w:val="00710220"/>
    <w:rsid w:val="00710725"/>
    <w:rsid w:val="0071084B"/>
    <w:rsid w:val="00710CEA"/>
    <w:rsid w:val="007114A3"/>
    <w:rsid w:val="00711A58"/>
    <w:rsid w:val="0071287D"/>
    <w:rsid w:val="0071312D"/>
    <w:rsid w:val="0071349B"/>
    <w:rsid w:val="007134A7"/>
    <w:rsid w:val="007136F6"/>
    <w:rsid w:val="00714F5D"/>
    <w:rsid w:val="0071552C"/>
    <w:rsid w:val="007160F9"/>
    <w:rsid w:val="00716933"/>
    <w:rsid w:val="007169EA"/>
    <w:rsid w:val="00716B03"/>
    <w:rsid w:val="00720397"/>
    <w:rsid w:val="00720AF5"/>
    <w:rsid w:val="00721D5B"/>
    <w:rsid w:val="00722B6A"/>
    <w:rsid w:val="007234C7"/>
    <w:rsid w:val="00723D4B"/>
    <w:rsid w:val="007256BF"/>
    <w:rsid w:val="0072619D"/>
    <w:rsid w:val="007269C0"/>
    <w:rsid w:val="007278C3"/>
    <w:rsid w:val="007306D0"/>
    <w:rsid w:val="00730A05"/>
    <w:rsid w:val="00730E3E"/>
    <w:rsid w:val="0073104A"/>
    <w:rsid w:val="00731234"/>
    <w:rsid w:val="0073192B"/>
    <w:rsid w:val="007320AD"/>
    <w:rsid w:val="007325F1"/>
    <w:rsid w:val="00733310"/>
    <w:rsid w:val="007335AA"/>
    <w:rsid w:val="007335C5"/>
    <w:rsid w:val="00733B45"/>
    <w:rsid w:val="007348CA"/>
    <w:rsid w:val="00734CF8"/>
    <w:rsid w:val="00734F1A"/>
    <w:rsid w:val="00735EE6"/>
    <w:rsid w:val="0073664F"/>
    <w:rsid w:val="00736EBF"/>
    <w:rsid w:val="00737D74"/>
    <w:rsid w:val="007406BD"/>
    <w:rsid w:val="00740F7A"/>
    <w:rsid w:val="00741439"/>
    <w:rsid w:val="00741EB6"/>
    <w:rsid w:val="00742615"/>
    <w:rsid w:val="00743185"/>
    <w:rsid w:val="007434B4"/>
    <w:rsid w:val="007435AA"/>
    <w:rsid w:val="007435F8"/>
    <w:rsid w:val="007436DC"/>
    <w:rsid w:val="00743E44"/>
    <w:rsid w:val="00743FB8"/>
    <w:rsid w:val="00744F27"/>
    <w:rsid w:val="00745086"/>
    <w:rsid w:val="00746092"/>
    <w:rsid w:val="007468DA"/>
    <w:rsid w:val="00747879"/>
    <w:rsid w:val="0074790F"/>
    <w:rsid w:val="007479ED"/>
    <w:rsid w:val="0075133E"/>
    <w:rsid w:val="0075230B"/>
    <w:rsid w:val="007524E1"/>
    <w:rsid w:val="00753179"/>
    <w:rsid w:val="00753339"/>
    <w:rsid w:val="00753BF0"/>
    <w:rsid w:val="00754567"/>
    <w:rsid w:val="007548C9"/>
    <w:rsid w:val="00754A6B"/>
    <w:rsid w:val="0075584D"/>
    <w:rsid w:val="00755A65"/>
    <w:rsid w:val="00755E53"/>
    <w:rsid w:val="007561A8"/>
    <w:rsid w:val="007566C8"/>
    <w:rsid w:val="00756EF0"/>
    <w:rsid w:val="00756F1E"/>
    <w:rsid w:val="00757473"/>
    <w:rsid w:val="0075760B"/>
    <w:rsid w:val="007601FC"/>
    <w:rsid w:val="007613B3"/>
    <w:rsid w:val="0076228E"/>
    <w:rsid w:val="007624BC"/>
    <w:rsid w:val="00762A4D"/>
    <w:rsid w:val="00763304"/>
    <w:rsid w:val="00763802"/>
    <w:rsid w:val="00763F9F"/>
    <w:rsid w:val="00764004"/>
    <w:rsid w:val="0076442B"/>
    <w:rsid w:val="00764889"/>
    <w:rsid w:val="007648EA"/>
    <w:rsid w:val="00764BD4"/>
    <w:rsid w:val="00764C97"/>
    <w:rsid w:val="00766D08"/>
    <w:rsid w:val="00767726"/>
    <w:rsid w:val="0077131C"/>
    <w:rsid w:val="00771541"/>
    <w:rsid w:val="007716A5"/>
    <w:rsid w:val="00773434"/>
    <w:rsid w:val="00773AA2"/>
    <w:rsid w:val="00774030"/>
    <w:rsid w:val="007747FE"/>
    <w:rsid w:val="00775D24"/>
    <w:rsid w:val="00776913"/>
    <w:rsid w:val="00776C44"/>
    <w:rsid w:val="00776C68"/>
    <w:rsid w:val="00776CD3"/>
    <w:rsid w:val="00776D7C"/>
    <w:rsid w:val="00776D82"/>
    <w:rsid w:val="00777341"/>
    <w:rsid w:val="0077773A"/>
    <w:rsid w:val="00777C06"/>
    <w:rsid w:val="00780119"/>
    <w:rsid w:val="00780F96"/>
    <w:rsid w:val="00781397"/>
    <w:rsid w:val="00781BF6"/>
    <w:rsid w:val="00781D97"/>
    <w:rsid w:val="00781DAA"/>
    <w:rsid w:val="00782007"/>
    <w:rsid w:val="0078245A"/>
    <w:rsid w:val="00782972"/>
    <w:rsid w:val="00782C92"/>
    <w:rsid w:val="00783C44"/>
    <w:rsid w:val="00783F14"/>
    <w:rsid w:val="00785935"/>
    <w:rsid w:val="00785B80"/>
    <w:rsid w:val="0078616C"/>
    <w:rsid w:val="007863D3"/>
    <w:rsid w:val="00786860"/>
    <w:rsid w:val="00787F51"/>
    <w:rsid w:val="00790649"/>
    <w:rsid w:val="00790E68"/>
    <w:rsid w:val="00790F2F"/>
    <w:rsid w:val="007917B1"/>
    <w:rsid w:val="00791B9A"/>
    <w:rsid w:val="00791BA5"/>
    <w:rsid w:val="007930B5"/>
    <w:rsid w:val="007934AE"/>
    <w:rsid w:val="00793C7B"/>
    <w:rsid w:val="007946A8"/>
    <w:rsid w:val="00794770"/>
    <w:rsid w:val="00795338"/>
    <w:rsid w:val="007967B8"/>
    <w:rsid w:val="00796F69"/>
    <w:rsid w:val="00797659"/>
    <w:rsid w:val="007A005D"/>
    <w:rsid w:val="007A0F49"/>
    <w:rsid w:val="007A249A"/>
    <w:rsid w:val="007A2C23"/>
    <w:rsid w:val="007A2E9E"/>
    <w:rsid w:val="007A3FE8"/>
    <w:rsid w:val="007A4363"/>
    <w:rsid w:val="007A527E"/>
    <w:rsid w:val="007A5537"/>
    <w:rsid w:val="007A5AD8"/>
    <w:rsid w:val="007A5CEA"/>
    <w:rsid w:val="007A6497"/>
    <w:rsid w:val="007A68B4"/>
    <w:rsid w:val="007A69CA"/>
    <w:rsid w:val="007A7F2F"/>
    <w:rsid w:val="007B1932"/>
    <w:rsid w:val="007B21A5"/>
    <w:rsid w:val="007B26C7"/>
    <w:rsid w:val="007B2A9F"/>
    <w:rsid w:val="007B33D2"/>
    <w:rsid w:val="007B4DA9"/>
    <w:rsid w:val="007B5DC1"/>
    <w:rsid w:val="007B7060"/>
    <w:rsid w:val="007B72F9"/>
    <w:rsid w:val="007B744E"/>
    <w:rsid w:val="007C1D05"/>
    <w:rsid w:val="007C2C45"/>
    <w:rsid w:val="007C3459"/>
    <w:rsid w:val="007C3C4D"/>
    <w:rsid w:val="007C512E"/>
    <w:rsid w:val="007C513B"/>
    <w:rsid w:val="007C5971"/>
    <w:rsid w:val="007C5ACE"/>
    <w:rsid w:val="007C5B34"/>
    <w:rsid w:val="007C5CE1"/>
    <w:rsid w:val="007C6CB8"/>
    <w:rsid w:val="007C75AC"/>
    <w:rsid w:val="007C768B"/>
    <w:rsid w:val="007D09F5"/>
    <w:rsid w:val="007D13D5"/>
    <w:rsid w:val="007D164C"/>
    <w:rsid w:val="007D197F"/>
    <w:rsid w:val="007D1C52"/>
    <w:rsid w:val="007D2430"/>
    <w:rsid w:val="007D2951"/>
    <w:rsid w:val="007D2A66"/>
    <w:rsid w:val="007D2C30"/>
    <w:rsid w:val="007D4C4D"/>
    <w:rsid w:val="007D4CE5"/>
    <w:rsid w:val="007D527A"/>
    <w:rsid w:val="007D581C"/>
    <w:rsid w:val="007E0243"/>
    <w:rsid w:val="007E0BEC"/>
    <w:rsid w:val="007E116D"/>
    <w:rsid w:val="007E329B"/>
    <w:rsid w:val="007E32F1"/>
    <w:rsid w:val="007E32FD"/>
    <w:rsid w:val="007E4A0D"/>
    <w:rsid w:val="007E4F0E"/>
    <w:rsid w:val="007E6E3B"/>
    <w:rsid w:val="007F0450"/>
    <w:rsid w:val="007F056D"/>
    <w:rsid w:val="007F0E1F"/>
    <w:rsid w:val="007F12EE"/>
    <w:rsid w:val="007F1730"/>
    <w:rsid w:val="007F21C5"/>
    <w:rsid w:val="007F27BB"/>
    <w:rsid w:val="007F4620"/>
    <w:rsid w:val="007F5256"/>
    <w:rsid w:val="007F52BE"/>
    <w:rsid w:val="007F5675"/>
    <w:rsid w:val="007F5D5B"/>
    <w:rsid w:val="007F5F02"/>
    <w:rsid w:val="007F61D1"/>
    <w:rsid w:val="007F6520"/>
    <w:rsid w:val="007F66E2"/>
    <w:rsid w:val="007F678D"/>
    <w:rsid w:val="007F776B"/>
    <w:rsid w:val="007F7A54"/>
    <w:rsid w:val="007F7ADE"/>
    <w:rsid w:val="008002EE"/>
    <w:rsid w:val="008012A6"/>
    <w:rsid w:val="00801A8C"/>
    <w:rsid w:val="00802253"/>
    <w:rsid w:val="008025BF"/>
    <w:rsid w:val="00803FFB"/>
    <w:rsid w:val="008044DC"/>
    <w:rsid w:val="008045B4"/>
    <w:rsid w:val="0080475B"/>
    <w:rsid w:val="00804ABA"/>
    <w:rsid w:val="00804BA7"/>
    <w:rsid w:val="0080524B"/>
    <w:rsid w:val="00805810"/>
    <w:rsid w:val="00806352"/>
    <w:rsid w:val="008063F2"/>
    <w:rsid w:val="00806873"/>
    <w:rsid w:val="0080697A"/>
    <w:rsid w:val="00806A4F"/>
    <w:rsid w:val="00807590"/>
    <w:rsid w:val="008100C5"/>
    <w:rsid w:val="008102E3"/>
    <w:rsid w:val="008108B1"/>
    <w:rsid w:val="00810D0F"/>
    <w:rsid w:val="00811A7C"/>
    <w:rsid w:val="00812407"/>
    <w:rsid w:val="00812A92"/>
    <w:rsid w:val="008132D1"/>
    <w:rsid w:val="00813DAF"/>
    <w:rsid w:val="00814D62"/>
    <w:rsid w:val="00815E4A"/>
    <w:rsid w:val="00816212"/>
    <w:rsid w:val="00816422"/>
    <w:rsid w:val="00816DAD"/>
    <w:rsid w:val="0081702B"/>
    <w:rsid w:val="00817096"/>
    <w:rsid w:val="008177D0"/>
    <w:rsid w:val="00817AC8"/>
    <w:rsid w:val="008200C0"/>
    <w:rsid w:val="0082150F"/>
    <w:rsid w:val="00822B49"/>
    <w:rsid w:val="008232F2"/>
    <w:rsid w:val="00824492"/>
    <w:rsid w:val="00825823"/>
    <w:rsid w:val="00825828"/>
    <w:rsid w:val="00825A8C"/>
    <w:rsid w:val="008261A7"/>
    <w:rsid w:val="0082649E"/>
    <w:rsid w:val="00830275"/>
    <w:rsid w:val="0083116D"/>
    <w:rsid w:val="00831D9F"/>
    <w:rsid w:val="00832081"/>
    <w:rsid w:val="00832FA6"/>
    <w:rsid w:val="008333F2"/>
    <w:rsid w:val="00833456"/>
    <w:rsid w:val="0083353D"/>
    <w:rsid w:val="00833F6C"/>
    <w:rsid w:val="00834328"/>
    <w:rsid w:val="00834405"/>
    <w:rsid w:val="00834594"/>
    <w:rsid w:val="00834CFC"/>
    <w:rsid w:val="00835152"/>
    <w:rsid w:val="008355E7"/>
    <w:rsid w:val="00835F02"/>
    <w:rsid w:val="00835F05"/>
    <w:rsid w:val="0083649C"/>
    <w:rsid w:val="00836E9F"/>
    <w:rsid w:val="00837AD2"/>
    <w:rsid w:val="00837C7A"/>
    <w:rsid w:val="00837D31"/>
    <w:rsid w:val="0084049B"/>
    <w:rsid w:val="00841637"/>
    <w:rsid w:val="00841BEB"/>
    <w:rsid w:val="00842CE7"/>
    <w:rsid w:val="00843260"/>
    <w:rsid w:val="00844E41"/>
    <w:rsid w:val="008457AC"/>
    <w:rsid w:val="00845DF8"/>
    <w:rsid w:val="00845E65"/>
    <w:rsid w:val="008464EF"/>
    <w:rsid w:val="00846591"/>
    <w:rsid w:val="0084672F"/>
    <w:rsid w:val="0084689D"/>
    <w:rsid w:val="0084698E"/>
    <w:rsid w:val="008469D7"/>
    <w:rsid w:val="00846D93"/>
    <w:rsid w:val="008473A5"/>
    <w:rsid w:val="008477DA"/>
    <w:rsid w:val="00847872"/>
    <w:rsid w:val="008479E7"/>
    <w:rsid w:val="00847AD7"/>
    <w:rsid w:val="0085076B"/>
    <w:rsid w:val="00850B65"/>
    <w:rsid w:val="008515CF"/>
    <w:rsid w:val="00852427"/>
    <w:rsid w:val="00852917"/>
    <w:rsid w:val="008553BC"/>
    <w:rsid w:val="00855839"/>
    <w:rsid w:val="00855F33"/>
    <w:rsid w:val="00855FE9"/>
    <w:rsid w:val="00855FED"/>
    <w:rsid w:val="008561D2"/>
    <w:rsid w:val="008565EB"/>
    <w:rsid w:val="00856A2A"/>
    <w:rsid w:val="00857385"/>
    <w:rsid w:val="00857BD1"/>
    <w:rsid w:val="00857D3C"/>
    <w:rsid w:val="008609D0"/>
    <w:rsid w:val="00861094"/>
    <w:rsid w:val="00861827"/>
    <w:rsid w:val="00861CDD"/>
    <w:rsid w:val="00862245"/>
    <w:rsid w:val="008626D1"/>
    <w:rsid w:val="00863B5F"/>
    <w:rsid w:val="00863E93"/>
    <w:rsid w:val="0086495B"/>
    <w:rsid w:val="0086595A"/>
    <w:rsid w:val="00866D1D"/>
    <w:rsid w:val="00866F8F"/>
    <w:rsid w:val="00867412"/>
    <w:rsid w:val="00867C33"/>
    <w:rsid w:val="00870A1F"/>
    <w:rsid w:val="00871230"/>
    <w:rsid w:val="00871787"/>
    <w:rsid w:val="00872EAB"/>
    <w:rsid w:val="0087311E"/>
    <w:rsid w:val="00873418"/>
    <w:rsid w:val="00873F6A"/>
    <w:rsid w:val="00874100"/>
    <w:rsid w:val="0087562B"/>
    <w:rsid w:val="008757DD"/>
    <w:rsid w:val="00875889"/>
    <w:rsid w:val="008759CD"/>
    <w:rsid w:val="00876E6C"/>
    <w:rsid w:val="00877003"/>
    <w:rsid w:val="0087722B"/>
    <w:rsid w:val="0087731F"/>
    <w:rsid w:val="00877A39"/>
    <w:rsid w:val="00877B15"/>
    <w:rsid w:val="00880787"/>
    <w:rsid w:val="00881D74"/>
    <w:rsid w:val="00882CE7"/>
    <w:rsid w:val="00882D30"/>
    <w:rsid w:val="008835D2"/>
    <w:rsid w:val="00883747"/>
    <w:rsid w:val="00883BA2"/>
    <w:rsid w:val="00883ED6"/>
    <w:rsid w:val="008842F0"/>
    <w:rsid w:val="0088502F"/>
    <w:rsid w:val="0088526A"/>
    <w:rsid w:val="00885AD8"/>
    <w:rsid w:val="00886EB8"/>
    <w:rsid w:val="008871D3"/>
    <w:rsid w:val="00890297"/>
    <w:rsid w:val="0089047B"/>
    <w:rsid w:val="00890D35"/>
    <w:rsid w:val="00891706"/>
    <w:rsid w:val="008919C2"/>
    <w:rsid w:val="00891DE5"/>
    <w:rsid w:val="00892BB3"/>
    <w:rsid w:val="00892FCB"/>
    <w:rsid w:val="0089389A"/>
    <w:rsid w:val="008944A2"/>
    <w:rsid w:val="00894514"/>
    <w:rsid w:val="00894978"/>
    <w:rsid w:val="00894C49"/>
    <w:rsid w:val="00895061"/>
    <w:rsid w:val="00895313"/>
    <w:rsid w:val="008965A9"/>
    <w:rsid w:val="00897225"/>
    <w:rsid w:val="00897E84"/>
    <w:rsid w:val="008A122C"/>
    <w:rsid w:val="008A2293"/>
    <w:rsid w:val="008A2435"/>
    <w:rsid w:val="008A2E5E"/>
    <w:rsid w:val="008A3353"/>
    <w:rsid w:val="008A4258"/>
    <w:rsid w:val="008A4A14"/>
    <w:rsid w:val="008A5046"/>
    <w:rsid w:val="008A5E5D"/>
    <w:rsid w:val="008A77D5"/>
    <w:rsid w:val="008A7D6C"/>
    <w:rsid w:val="008B0ADF"/>
    <w:rsid w:val="008B13B4"/>
    <w:rsid w:val="008B169D"/>
    <w:rsid w:val="008B17B5"/>
    <w:rsid w:val="008B3864"/>
    <w:rsid w:val="008B4758"/>
    <w:rsid w:val="008B551E"/>
    <w:rsid w:val="008B63B5"/>
    <w:rsid w:val="008B6C34"/>
    <w:rsid w:val="008B6FA3"/>
    <w:rsid w:val="008B765F"/>
    <w:rsid w:val="008C038D"/>
    <w:rsid w:val="008C13C4"/>
    <w:rsid w:val="008C1C58"/>
    <w:rsid w:val="008C1D5D"/>
    <w:rsid w:val="008C2A49"/>
    <w:rsid w:val="008C2D9D"/>
    <w:rsid w:val="008C2F85"/>
    <w:rsid w:val="008C37AE"/>
    <w:rsid w:val="008C37BA"/>
    <w:rsid w:val="008C4069"/>
    <w:rsid w:val="008C512F"/>
    <w:rsid w:val="008C5B68"/>
    <w:rsid w:val="008C5C79"/>
    <w:rsid w:val="008C6B9D"/>
    <w:rsid w:val="008C7C63"/>
    <w:rsid w:val="008D013E"/>
    <w:rsid w:val="008D1A25"/>
    <w:rsid w:val="008D2707"/>
    <w:rsid w:val="008D3196"/>
    <w:rsid w:val="008D3750"/>
    <w:rsid w:val="008D39CF"/>
    <w:rsid w:val="008D4214"/>
    <w:rsid w:val="008D4AF6"/>
    <w:rsid w:val="008D5155"/>
    <w:rsid w:val="008D51FA"/>
    <w:rsid w:val="008D595C"/>
    <w:rsid w:val="008D626D"/>
    <w:rsid w:val="008D646B"/>
    <w:rsid w:val="008D768F"/>
    <w:rsid w:val="008D7872"/>
    <w:rsid w:val="008D7BBE"/>
    <w:rsid w:val="008D7E00"/>
    <w:rsid w:val="008D7F81"/>
    <w:rsid w:val="008E078D"/>
    <w:rsid w:val="008E1567"/>
    <w:rsid w:val="008E1BB9"/>
    <w:rsid w:val="008E1F37"/>
    <w:rsid w:val="008E258D"/>
    <w:rsid w:val="008E30F0"/>
    <w:rsid w:val="008E39BC"/>
    <w:rsid w:val="008E3EC4"/>
    <w:rsid w:val="008E431F"/>
    <w:rsid w:val="008E4D2F"/>
    <w:rsid w:val="008E4FD4"/>
    <w:rsid w:val="008E51EE"/>
    <w:rsid w:val="008E51F7"/>
    <w:rsid w:val="008E7441"/>
    <w:rsid w:val="008E774C"/>
    <w:rsid w:val="008E7B99"/>
    <w:rsid w:val="008F0EA0"/>
    <w:rsid w:val="008F11F3"/>
    <w:rsid w:val="008F1C1D"/>
    <w:rsid w:val="008F2ED3"/>
    <w:rsid w:val="008F32C1"/>
    <w:rsid w:val="008F345F"/>
    <w:rsid w:val="008F3B21"/>
    <w:rsid w:val="008F4CBD"/>
    <w:rsid w:val="008F669B"/>
    <w:rsid w:val="008F7249"/>
    <w:rsid w:val="008F7907"/>
    <w:rsid w:val="008F7D46"/>
    <w:rsid w:val="008F7F9B"/>
    <w:rsid w:val="008F7FBD"/>
    <w:rsid w:val="0090117E"/>
    <w:rsid w:val="0090147D"/>
    <w:rsid w:val="0090191F"/>
    <w:rsid w:val="00902AE5"/>
    <w:rsid w:val="00903966"/>
    <w:rsid w:val="00903A66"/>
    <w:rsid w:val="00903AB6"/>
    <w:rsid w:val="009051E6"/>
    <w:rsid w:val="00905781"/>
    <w:rsid w:val="009063AD"/>
    <w:rsid w:val="009064CD"/>
    <w:rsid w:val="00906614"/>
    <w:rsid w:val="00906722"/>
    <w:rsid w:val="0090702D"/>
    <w:rsid w:val="0090733B"/>
    <w:rsid w:val="0091073E"/>
    <w:rsid w:val="009108B1"/>
    <w:rsid w:val="00910A3F"/>
    <w:rsid w:val="00910E49"/>
    <w:rsid w:val="009110D4"/>
    <w:rsid w:val="00911C17"/>
    <w:rsid w:val="0091220D"/>
    <w:rsid w:val="0091341E"/>
    <w:rsid w:val="009143A3"/>
    <w:rsid w:val="00914A0E"/>
    <w:rsid w:val="00916E59"/>
    <w:rsid w:val="009176BF"/>
    <w:rsid w:val="00920646"/>
    <w:rsid w:val="00920673"/>
    <w:rsid w:val="00922222"/>
    <w:rsid w:val="00922ECD"/>
    <w:rsid w:val="009247C0"/>
    <w:rsid w:val="00924CDA"/>
    <w:rsid w:val="00924D75"/>
    <w:rsid w:val="00924E36"/>
    <w:rsid w:val="0092557D"/>
    <w:rsid w:val="00925FBF"/>
    <w:rsid w:val="009273ED"/>
    <w:rsid w:val="00927C32"/>
    <w:rsid w:val="00930C72"/>
    <w:rsid w:val="00931AAD"/>
    <w:rsid w:val="00933521"/>
    <w:rsid w:val="0093365C"/>
    <w:rsid w:val="00933CD5"/>
    <w:rsid w:val="009343B1"/>
    <w:rsid w:val="009352E9"/>
    <w:rsid w:val="0093530A"/>
    <w:rsid w:val="00935C7D"/>
    <w:rsid w:val="00935DB1"/>
    <w:rsid w:val="00935E59"/>
    <w:rsid w:val="00936001"/>
    <w:rsid w:val="009364D8"/>
    <w:rsid w:val="0093742F"/>
    <w:rsid w:val="00937502"/>
    <w:rsid w:val="009375F9"/>
    <w:rsid w:val="00937734"/>
    <w:rsid w:val="0093777D"/>
    <w:rsid w:val="00937AC6"/>
    <w:rsid w:val="00940696"/>
    <w:rsid w:val="00940D5F"/>
    <w:rsid w:val="00941193"/>
    <w:rsid w:val="0094136B"/>
    <w:rsid w:val="00941749"/>
    <w:rsid w:val="00941F00"/>
    <w:rsid w:val="00942209"/>
    <w:rsid w:val="00943557"/>
    <w:rsid w:val="009447C7"/>
    <w:rsid w:val="009453C0"/>
    <w:rsid w:val="00945D0E"/>
    <w:rsid w:val="00946169"/>
    <w:rsid w:val="00946C56"/>
    <w:rsid w:val="0094748E"/>
    <w:rsid w:val="00947996"/>
    <w:rsid w:val="009501A8"/>
    <w:rsid w:val="009506BB"/>
    <w:rsid w:val="009512FA"/>
    <w:rsid w:val="00951507"/>
    <w:rsid w:val="00951927"/>
    <w:rsid w:val="0095213B"/>
    <w:rsid w:val="009525BC"/>
    <w:rsid w:val="00952C9C"/>
    <w:rsid w:val="009535C4"/>
    <w:rsid w:val="00953FE6"/>
    <w:rsid w:val="009608A0"/>
    <w:rsid w:val="009609F5"/>
    <w:rsid w:val="00960A5B"/>
    <w:rsid w:val="00960E72"/>
    <w:rsid w:val="00961023"/>
    <w:rsid w:val="00961139"/>
    <w:rsid w:val="00961C42"/>
    <w:rsid w:val="0096219D"/>
    <w:rsid w:val="00962352"/>
    <w:rsid w:val="0096358D"/>
    <w:rsid w:val="00963C38"/>
    <w:rsid w:val="00963FE8"/>
    <w:rsid w:val="00964645"/>
    <w:rsid w:val="009649BB"/>
    <w:rsid w:val="00964EFC"/>
    <w:rsid w:val="00965F00"/>
    <w:rsid w:val="00965F97"/>
    <w:rsid w:val="0096615F"/>
    <w:rsid w:val="009666D1"/>
    <w:rsid w:val="0096761C"/>
    <w:rsid w:val="009677B2"/>
    <w:rsid w:val="0097070D"/>
    <w:rsid w:val="00970760"/>
    <w:rsid w:val="00970877"/>
    <w:rsid w:val="009715B2"/>
    <w:rsid w:val="009717B8"/>
    <w:rsid w:val="00971E10"/>
    <w:rsid w:val="0097320F"/>
    <w:rsid w:val="00973D62"/>
    <w:rsid w:val="00973D9E"/>
    <w:rsid w:val="009751AD"/>
    <w:rsid w:val="0097530D"/>
    <w:rsid w:val="00975A00"/>
    <w:rsid w:val="0097666E"/>
    <w:rsid w:val="00977A75"/>
    <w:rsid w:val="00977E85"/>
    <w:rsid w:val="0098045C"/>
    <w:rsid w:val="00981206"/>
    <w:rsid w:val="00982037"/>
    <w:rsid w:val="00982A5A"/>
    <w:rsid w:val="00983060"/>
    <w:rsid w:val="0098318F"/>
    <w:rsid w:val="00983374"/>
    <w:rsid w:val="009837B2"/>
    <w:rsid w:val="009846C1"/>
    <w:rsid w:val="00984D56"/>
    <w:rsid w:val="00985C92"/>
    <w:rsid w:val="00986C66"/>
    <w:rsid w:val="0098702D"/>
    <w:rsid w:val="00987D76"/>
    <w:rsid w:val="00990046"/>
    <w:rsid w:val="0099007F"/>
    <w:rsid w:val="00990962"/>
    <w:rsid w:val="00990ED7"/>
    <w:rsid w:val="00992219"/>
    <w:rsid w:val="00992515"/>
    <w:rsid w:val="0099263C"/>
    <w:rsid w:val="00992F03"/>
    <w:rsid w:val="0099346B"/>
    <w:rsid w:val="00993E37"/>
    <w:rsid w:val="009940C0"/>
    <w:rsid w:val="009946F7"/>
    <w:rsid w:val="00994FC8"/>
    <w:rsid w:val="00995143"/>
    <w:rsid w:val="009954CC"/>
    <w:rsid w:val="00995519"/>
    <w:rsid w:val="00995E9A"/>
    <w:rsid w:val="00996479"/>
    <w:rsid w:val="009971FF"/>
    <w:rsid w:val="00997580"/>
    <w:rsid w:val="009A00A2"/>
    <w:rsid w:val="009A0A0C"/>
    <w:rsid w:val="009A12AB"/>
    <w:rsid w:val="009A1C9A"/>
    <w:rsid w:val="009A2526"/>
    <w:rsid w:val="009A2620"/>
    <w:rsid w:val="009A2CCA"/>
    <w:rsid w:val="009A30E7"/>
    <w:rsid w:val="009A397C"/>
    <w:rsid w:val="009A58D6"/>
    <w:rsid w:val="009A59B7"/>
    <w:rsid w:val="009A5FA5"/>
    <w:rsid w:val="009A728A"/>
    <w:rsid w:val="009A7D86"/>
    <w:rsid w:val="009B0AD7"/>
    <w:rsid w:val="009B0E47"/>
    <w:rsid w:val="009B1BB9"/>
    <w:rsid w:val="009B1BF2"/>
    <w:rsid w:val="009B221E"/>
    <w:rsid w:val="009B2280"/>
    <w:rsid w:val="009B35B2"/>
    <w:rsid w:val="009B406A"/>
    <w:rsid w:val="009B5A90"/>
    <w:rsid w:val="009B5B4F"/>
    <w:rsid w:val="009B60A1"/>
    <w:rsid w:val="009B7693"/>
    <w:rsid w:val="009C01F3"/>
    <w:rsid w:val="009C3026"/>
    <w:rsid w:val="009C4334"/>
    <w:rsid w:val="009C44B7"/>
    <w:rsid w:val="009C4D8B"/>
    <w:rsid w:val="009C5860"/>
    <w:rsid w:val="009C5FF5"/>
    <w:rsid w:val="009C66A4"/>
    <w:rsid w:val="009C728D"/>
    <w:rsid w:val="009D00F5"/>
    <w:rsid w:val="009D05A5"/>
    <w:rsid w:val="009D0BCA"/>
    <w:rsid w:val="009D0E50"/>
    <w:rsid w:val="009D2163"/>
    <w:rsid w:val="009D2BA8"/>
    <w:rsid w:val="009D314B"/>
    <w:rsid w:val="009D32E0"/>
    <w:rsid w:val="009D3303"/>
    <w:rsid w:val="009D40F2"/>
    <w:rsid w:val="009D4374"/>
    <w:rsid w:val="009D4490"/>
    <w:rsid w:val="009D66D5"/>
    <w:rsid w:val="009D77B6"/>
    <w:rsid w:val="009D7C6B"/>
    <w:rsid w:val="009D7D7D"/>
    <w:rsid w:val="009E0861"/>
    <w:rsid w:val="009E186F"/>
    <w:rsid w:val="009E213E"/>
    <w:rsid w:val="009E2282"/>
    <w:rsid w:val="009E2832"/>
    <w:rsid w:val="009E2D72"/>
    <w:rsid w:val="009E330C"/>
    <w:rsid w:val="009E37BE"/>
    <w:rsid w:val="009E389A"/>
    <w:rsid w:val="009E4042"/>
    <w:rsid w:val="009E42BA"/>
    <w:rsid w:val="009E52F3"/>
    <w:rsid w:val="009E5817"/>
    <w:rsid w:val="009E66D7"/>
    <w:rsid w:val="009E691F"/>
    <w:rsid w:val="009E6B08"/>
    <w:rsid w:val="009F0A93"/>
    <w:rsid w:val="009F0E14"/>
    <w:rsid w:val="009F1100"/>
    <w:rsid w:val="009F1246"/>
    <w:rsid w:val="009F1933"/>
    <w:rsid w:val="009F1A3E"/>
    <w:rsid w:val="009F1EAE"/>
    <w:rsid w:val="009F2B94"/>
    <w:rsid w:val="009F39C8"/>
    <w:rsid w:val="009F3B09"/>
    <w:rsid w:val="009F3B98"/>
    <w:rsid w:val="009F41E4"/>
    <w:rsid w:val="009F424B"/>
    <w:rsid w:val="009F4679"/>
    <w:rsid w:val="009F4B32"/>
    <w:rsid w:val="009F4BB4"/>
    <w:rsid w:val="009F50B6"/>
    <w:rsid w:val="009F5A1B"/>
    <w:rsid w:val="009F5B7E"/>
    <w:rsid w:val="009F73EC"/>
    <w:rsid w:val="009F7D53"/>
    <w:rsid w:val="00A00348"/>
    <w:rsid w:val="00A00DF3"/>
    <w:rsid w:val="00A0170B"/>
    <w:rsid w:val="00A0196E"/>
    <w:rsid w:val="00A0200E"/>
    <w:rsid w:val="00A020A8"/>
    <w:rsid w:val="00A024FF"/>
    <w:rsid w:val="00A03009"/>
    <w:rsid w:val="00A03587"/>
    <w:rsid w:val="00A035E6"/>
    <w:rsid w:val="00A035FD"/>
    <w:rsid w:val="00A03FFB"/>
    <w:rsid w:val="00A048A2"/>
    <w:rsid w:val="00A04C92"/>
    <w:rsid w:val="00A05F5E"/>
    <w:rsid w:val="00A06114"/>
    <w:rsid w:val="00A072B2"/>
    <w:rsid w:val="00A07575"/>
    <w:rsid w:val="00A07940"/>
    <w:rsid w:val="00A07CBE"/>
    <w:rsid w:val="00A1047D"/>
    <w:rsid w:val="00A10E96"/>
    <w:rsid w:val="00A10F62"/>
    <w:rsid w:val="00A11B9F"/>
    <w:rsid w:val="00A11E48"/>
    <w:rsid w:val="00A1309B"/>
    <w:rsid w:val="00A1333E"/>
    <w:rsid w:val="00A13F45"/>
    <w:rsid w:val="00A14879"/>
    <w:rsid w:val="00A14E38"/>
    <w:rsid w:val="00A155F6"/>
    <w:rsid w:val="00A170A9"/>
    <w:rsid w:val="00A17954"/>
    <w:rsid w:val="00A17B87"/>
    <w:rsid w:val="00A2137E"/>
    <w:rsid w:val="00A2163D"/>
    <w:rsid w:val="00A21773"/>
    <w:rsid w:val="00A21F19"/>
    <w:rsid w:val="00A22CE8"/>
    <w:rsid w:val="00A235F1"/>
    <w:rsid w:val="00A263EE"/>
    <w:rsid w:val="00A270EE"/>
    <w:rsid w:val="00A3138C"/>
    <w:rsid w:val="00A313EE"/>
    <w:rsid w:val="00A31B1B"/>
    <w:rsid w:val="00A31B23"/>
    <w:rsid w:val="00A31F01"/>
    <w:rsid w:val="00A32236"/>
    <w:rsid w:val="00A33983"/>
    <w:rsid w:val="00A3429E"/>
    <w:rsid w:val="00A3432D"/>
    <w:rsid w:val="00A355B1"/>
    <w:rsid w:val="00A35951"/>
    <w:rsid w:val="00A35983"/>
    <w:rsid w:val="00A35A40"/>
    <w:rsid w:val="00A35B10"/>
    <w:rsid w:val="00A36478"/>
    <w:rsid w:val="00A367BA"/>
    <w:rsid w:val="00A3707C"/>
    <w:rsid w:val="00A37169"/>
    <w:rsid w:val="00A37326"/>
    <w:rsid w:val="00A375E0"/>
    <w:rsid w:val="00A37890"/>
    <w:rsid w:val="00A412A6"/>
    <w:rsid w:val="00A412B0"/>
    <w:rsid w:val="00A41EE0"/>
    <w:rsid w:val="00A42109"/>
    <w:rsid w:val="00A4251B"/>
    <w:rsid w:val="00A42795"/>
    <w:rsid w:val="00A44021"/>
    <w:rsid w:val="00A4414F"/>
    <w:rsid w:val="00A4460A"/>
    <w:rsid w:val="00A44C4A"/>
    <w:rsid w:val="00A44E17"/>
    <w:rsid w:val="00A453E8"/>
    <w:rsid w:val="00A45C63"/>
    <w:rsid w:val="00A45E75"/>
    <w:rsid w:val="00A46481"/>
    <w:rsid w:val="00A46945"/>
    <w:rsid w:val="00A46AA5"/>
    <w:rsid w:val="00A47A32"/>
    <w:rsid w:val="00A51180"/>
    <w:rsid w:val="00A516F6"/>
    <w:rsid w:val="00A53046"/>
    <w:rsid w:val="00A5344F"/>
    <w:rsid w:val="00A53630"/>
    <w:rsid w:val="00A53B32"/>
    <w:rsid w:val="00A55BA9"/>
    <w:rsid w:val="00A566CB"/>
    <w:rsid w:val="00A57910"/>
    <w:rsid w:val="00A57CD0"/>
    <w:rsid w:val="00A6080A"/>
    <w:rsid w:val="00A60D23"/>
    <w:rsid w:val="00A61220"/>
    <w:rsid w:val="00A6195D"/>
    <w:rsid w:val="00A61A67"/>
    <w:rsid w:val="00A61C80"/>
    <w:rsid w:val="00A624A8"/>
    <w:rsid w:val="00A63DE4"/>
    <w:rsid w:val="00A63ED4"/>
    <w:rsid w:val="00A642CF"/>
    <w:rsid w:val="00A6558F"/>
    <w:rsid w:val="00A65645"/>
    <w:rsid w:val="00A657F5"/>
    <w:rsid w:val="00A65846"/>
    <w:rsid w:val="00A65DEA"/>
    <w:rsid w:val="00A66208"/>
    <w:rsid w:val="00A66381"/>
    <w:rsid w:val="00A6670F"/>
    <w:rsid w:val="00A66B5C"/>
    <w:rsid w:val="00A66FA0"/>
    <w:rsid w:val="00A6763C"/>
    <w:rsid w:val="00A70B07"/>
    <w:rsid w:val="00A70E05"/>
    <w:rsid w:val="00A70F88"/>
    <w:rsid w:val="00A711F7"/>
    <w:rsid w:val="00A721B4"/>
    <w:rsid w:val="00A72C58"/>
    <w:rsid w:val="00A73242"/>
    <w:rsid w:val="00A73794"/>
    <w:rsid w:val="00A740B1"/>
    <w:rsid w:val="00A740EA"/>
    <w:rsid w:val="00A7608E"/>
    <w:rsid w:val="00A76679"/>
    <w:rsid w:val="00A77407"/>
    <w:rsid w:val="00A77412"/>
    <w:rsid w:val="00A775AB"/>
    <w:rsid w:val="00A7792C"/>
    <w:rsid w:val="00A77988"/>
    <w:rsid w:val="00A77B30"/>
    <w:rsid w:val="00A77BA4"/>
    <w:rsid w:val="00A800AE"/>
    <w:rsid w:val="00A80314"/>
    <w:rsid w:val="00A803A2"/>
    <w:rsid w:val="00A808B2"/>
    <w:rsid w:val="00A811FC"/>
    <w:rsid w:val="00A81EE1"/>
    <w:rsid w:val="00A82EFD"/>
    <w:rsid w:val="00A83336"/>
    <w:rsid w:val="00A84107"/>
    <w:rsid w:val="00A8459E"/>
    <w:rsid w:val="00A84857"/>
    <w:rsid w:val="00A861DD"/>
    <w:rsid w:val="00A8638C"/>
    <w:rsid w:val="00A86450"/>
    <w:rsid w:val="00A86E4F"/>
    <w:rsid w:val="00A87884"/>
    <w:rsid w:val="00A87FE2"/>
    <w:rsid w:val="00A90FBE"/>
    <w:rsid w:val="00A91771"/>
    <w:rsid w:val="00A92151"/>
    <w:rsid w:val="00A935D1"/>
    <w:rsid w:val="00A941C0"/>
    <w:rsid w:val="00A946FC"/>
    <w:rsid w:val="00A9591F"/>
    <w:rsid w:val="00A95B0A"/>
    <w:rsid w:val="00A975AC"/>
    <w:rsid w:val="00AA02E6"/>
    <w:rsid w:val="00AA19C8"/>
    <w:rsid w:val="00AA3450"/>
    <w:rsid w:val="00AA3BC3"/>
    <w:rsid w:val="00AA3E23"/>
    <w:rsid w:val="00AA430B"/>
    <w:rsid w:val="00AA4FFC"/>
    <w:rsid w:val="00AA54FE"/>
    <w:rsid w:val="00AA5635"/>
    <w:rsid w:val="00AA5C14"/>
    <w:rsid w:val="00AA6231"/>
    <w:rsid w:val="00AA7225"/>
    <w:rsid w:val="00AA7584"/>
    <w:rsid w:val="00AA787F"/>
    <w:rsid w:val="00AB009D"/>
    <w:rsid w:val="00AB03BD"/>
    <w:rsid w:val="00AB0AF3"/>
    <w:rsid w:val="00AB11D4"/>
    <w:rsid w:val="00AB15A9"/>
    <w:rsid w:val="00AB1D0E"/>
    <w:rsid w:val="00AB22C5"/>
    <w:rsid w:val="00AB2B6A"/>
    <w:rsid w:val="00AB36B1"/>
    <w:rsid w:val="00AB3977"/>
    <w:rsid w:val="00AB411E"/>
    <w:rsid w:val="00AB488F"/>
    <w:rsid w:val="00AB5814"/>
    <w:rsid w:val="00AB5A24"/>
    <w:rsid w:val="00AB667A"/>
    <w:rsid w:val="00AB6E7F"/>
    <w:rsid w:val="00AB7268"/>
    <w:rsid w:val="00AB7FC2"/>
    <w:rsid w:val="00AC0581"/>
    <w:rsid w:val="00AC0A97"/>
    <w:rsid w:val="00AC0FF5"/>
    <w:rsid w:val="00AC1299"/>
    <w:rsid w:val="00AC187F"/>
    <w:rsid w:val="00AC1A8C"/>
    <w:rsid w:val="00AC1AE9"/>
    <w:rsid w:val="00AC1B5F"/>
    <w:rsid w:val="00AC1D2C"/>
    <w:rsid w:val="00AC1E69"/>
    <w:rsid w:val="00AC28BF"/>
    <w:rsid w:val="00AC2A29"/>
    <w:rsid w:val="00AC2B1F"/>
    <w:rsid w:val="00AC2B9A"/>
    <w:rsid w:val="00AC2BBC"/>
    <w:rsid w:val="00AC33A7"/>
    <w:rsid w:val="00AC3442"/>
    <w:rsid w:val="00AC3D99"/>
    <w:rsid w:val="00AC3F18"/>
    <w:rsid w:val="00AC4314"/>
    <w:rsid w:val="00AC4CE4"/>
    <w:rsid w:val="00AC6921"/>
    <w:rsid w:val="00AC6D2F"/>
    <w:rsid w:val="00AD14E8"/>
    <w:rsid w:val="00AD1ECC"/>
    <w:rsid w:val="00AD2DBD"/>
    <w:rsid w:val="00AD414D"/>
    <w:rsid w:val="00AD4B93"/>
    <w:rsid w:val="00AD4F73"/>
    <w:rsid w:val="00AD560B"/>
    <w:rsid w:val="00AD59CC"/>
    <w:rsid w:val="00AD5C2F"/>
    <w:rsid w:val="00AD61D0"/>
    <w:rsid w:val="00AD6393"/>
    <w:rsid w:val="00AD6BBB"/>
    <w:rsid w:val="00AD6FC0"/>
    <w:rsid w:val="00AD757D"/>
    <w:rsid w:val="00AD78DA"/>
    <w:rsid w:val="00AD7BC4"/>
    <w:rsid w:val="00AE15A5"/>
    <w:rsid w:val="00AE1C3C"/>
    <w:rsid w:val="00AE4BE1"/>
    <w:rsid w:val="00AE525B"/>
    <w:rsid w:val="00AE57CA"/>
    <w:rsid w:val="00AE630F"/>
    <w:rsid w:val="00AE7262"/>
    <w:rsid w:val="00AE7DEF"/>
    <w:rsid w:val="00AE7ECA"/>
    <w:rsid w:val="00AF007D"/>
    <w:rsid w:val="00AF28AC"/>
    <w:rsid w:val="00AF28B5"/>
    <w:rsid w:val="00AF2951"/>
    <w:rsid w:val="00AF2D14"/>
    <w:rsid w:val="00AF3F86"/>
    <w:rsid w:val="00AF3FA7"/>
    <w:rsid w:val="00AF48E6"/>
    <w:rsid w:val="00AF5228"/>
    <w:rsid w:val="00AF687A"/>
    <w:rsid w:val="00B00B9C"/>
    <w:rsid w:val="00B00FA0"/>
    <w:rsid w:val="00B0158B"/>
    <w:rsid w:val="00B01A0D"/>
    <w:rsid w:val="00B02371"/>
    <w:rsid w:val="00B024D4"/>
    <w:rsid w:val="00B02C32"/>
    <w:rsid w:val="00B04125"/>
    <w:rsid w:val="00B04155"/>
    <w:rsid w:val="00B05C79"/>
    <w:rsid w:val="00B06635"/>
    <w:rsid w:val="00B06DC5"/>
    <w:rsid w:val="00B071B8"/>
    <w:rsid w:val="00B07360"/>
    <w:rsid w:val="00B07CA0"/>
    <w:rsid w:val="00B1152C"/>
    <w:rsid w:val="00B1427B"/>
    <w:rsid w:val="00B14566"/>
    <w:rsid w:val="00B14C1B"/>
    <w:rsid w:val="00B1510D"/>
    <w:rsid w:val="00B162A1"/>
    <w:rsid w:val="00B164D6"/>
    <w:rsid w:val="00B16577"/>
    <w:rsid w:val="00B16ABA"/>
    <w:rsid w:val="00B16AD6"/>
    <w:rsid w:val="00B16DA3"/>
    <w:rsid w:val="00B17F95"/>
    <w:rsid w:val="00B204BA"/>
    <w:rsid w:val="00B207E4"/>
    <w:rsid w:val="00B21462"/>
    <w:rsid w:val="00B221C0"/>
    <w:rsid w:val="00B23395"/>
    <w:rsid w:val="00B2485B"/>
    <w:rsid w:val="00B24949"/>
    <w:rsid w:val="00B25DD7"/>
    <w:rsid w:val="00B260B8"/>
    <w:rsid w:val="00B26FA7"/>
    <w:rsid w:val="00B271DF"/>
    <w:rsid w:val="00B27C65"/>
    <w:rsid w:val="00B302C1"/>
    <w:rsid w:val="00B30BA5"/>
    <w:rsid w:val="00B30CBB"/>
    <w:rsid w:val="00B3118B"/>
    <w:rsid w:val="00B321F3"/>
    <w:rsid w:val="00B328DF"/>
    <w:rsid w:val="00B332AC"/>
    <w:rsid w:val="00B3470F"/>
    <w:rsid w:val="00B34BB2"/>
    <w:rsid w:val="00B3501D"/>
    <w:rsid w:val="00B3598D"/>
    <w:rsid w:val="00B40132"/>
    <w:rsid w:val="00B402EC"/>
    <w:rsid w:val="00B40788"/>
    <w:rsid w:val="00B41074"/>
    <w:rsid w:val="00B4187F"/>
    <w:rsid w:val="00B42366"/>
    <w:rsid w:val="00B42A56"/>
    <w:rsid w:val="00B432DB"/>
    <w:rsid w:val="00B438A0"/>
    <w:rsid w:val="00B439DC"/>
    <w:rsid w:val="00B4413D"/>
    <w:rsid w:val="00B4421A"/>
    <w:rsid w:val="00B44351"/>
    <w:rsid w:val="00B4486F"/>
    <w:rsid w:val="00B448F5"/>
    <w:rsid w:val="00B453B0"/>
    <w:rsid w:val="00B46327"/>
    <w:rsid w:val="00B46C61"/>
    <w:rsid w:val="00B46E43"/>
    <w:rsid w:val="00B47167"/>
    <w:rsid w:val="00B47989"/>
    <w:rsid w:val="00B47C95"/>
    <w:rsid w:val="00B47D29"/>
    <w:rsid w:val="00B514B3"/>
    <w:rsid w:val="00B5198A"/>
    <w:rsid w:val="00B51D63"/>
    <w:rsid w:val="00B51FF7"/>
    <w:rsid w:val="00B52AF1"/>
    <w:rsid w:val="00B535CF"/>
    <w:rsid w:val="00B5365C"/>
    <w:rsid w:val="00B543F1"/>
    <w:rsid w:val="00B54508"/>
    <w:rsid w:val="00B54B79"/>
    <w:rsid w:val="00B55FA8"/>
    <w:rsid w:val="00B569F1"/>
    <w:rsid w:val="00B56C81"/>
    <w:rsid w:val="00B56E0B"/>
    <w:rsid w:val="00B5777B"/>
    <w:rsid w:val="00B605E3"/>
    <w:rsid w:val="00B61F21"/>
    <w:rsid w:val="00B61FCE"/>
    <w:rsid w:val="00B6214D"/>
    <w:rsid w:val="00B631A9"/>
    <w:rsid w:val="00B631AE"/>
    <w:rsid w:val="00B637B8"/>
    <w:rsid w:val="00B63865"/>
    <w:rsid w:val="00B63AF9"/>
    <w:rsid w:val="00B640B2"/>
    <w:rsid w:val="00B64145"/>
    <w:rsid w:val="00B64245"/>
    <w:rsid w:val="00B644FB"/>
    <w:rsid w:val="00B648DF"/>
    <w:rsid w:val="00B65232"/>
    <w:rsid w:val="00B6561F"/>
    <w:rsid w:val="00B65BCB"/>
    <w:rsid w:val="00B65D4D"/>
    <w:rsid w:val="00B66074"/>
    <w:rsid w:val="00B6654A"/>
    <w:rsid w:val="00B66550"/>
    <w:rsid w:val="00B67208"/>
    <w:rsid w:val="00B67228"/>
    <w:rsid w:val="00B67273"/>
    <w:rsid w:val="00B67731"/>
    <w:rsid w:val="00B67751"/>
    <w:rsid w:val="00B67A16"/>
    <w:rsid w:val="00B719E1"/>
    <w:rsid w:val="00B72834"/>
    <w:rsid w:val="00B73795"/>
    <w:rsid w:val="00B73F3F"/>
    <w:rsid w:val="00B73FFD"/>
    <w:rsid w:val="00B743FE"/>
    <w:rsid w:val="00B749D0"/>
    <w:rsid w:val="00B75B1C"/>
    <w:rsid w:val="00B75C52"/>
    <w:rsid w:val="00B75F0A"/>
    <w:rsid w:val="00B76020"/>
    <w:rsid w:val="00B761A5"/>
    <w:rsid w:val="00B7671B"/>
    <w:rsid w:val="00B76AB6"/>
    <w:rsid w:val="00B76F75"/>
    <w:rsid w:val="00B779D8"/>
    <w:rsid w:val="00B800E7"/>
    <w:rsid w:val="00B80758"/>
    <w:rsid w:val="00B8120A"/>
    <w:rsid w:val="00B826D1"/>
    <w:rsid w:val="00B82BEB"/>
    <w:rsid w:val="00B83C73"/>
    <w:rsid w:val="00B84509"/>
    <w:rsid w:val="00B853C7"/>
    <w:rsid w:val="00B86C6C"/>
    <w:rsid w:val="00B87FA0"/>
    <w:rsid w:val="00B900AC"/>
    <w:rsid w:val="00B900CF"/>
    <w:rsid w:val="00B90FE4"/>
    <w:rsid w:val="00B913DD"/>
    <w:rsid w:val="00B925B0"/>
    <w:rsid w:val="00B926CB"/>
    <w:rsid w:val="00B928BE"/>
    <w:rsid w:val="00B9373E"/>
    <w:rsid w:val="00B93921"/>
    <w:rsid w:val="00B93B46"/>
    <w:rsid w:val="00B93BC5"/>
    <w:rsid w:val="00B940DA"/>
    <w:rsid w:val="00B95395"/>
    <w:rsid w:val="00B95733"/>
    <w:rsid w:val="00B959D5"/>
    <w:rsid w:val="00B96ACE"/>
    <w:rsid w:val="00BA1B56"/>
    <w:rsid w:val="00BA1C96"/>
    <w:rsid w:val="00BA2555"/>
    <w:rsid w:val="00BA28F7"/>
    <w:rsid w:val="00BA31AB"/>
    <w:rsid w:val="00BA3DC0"/>
    <w:rsid w:val="00BA5129"/>
    <w:rsid w:val="00BA534A"/>
    <w:rsid w:val="00BA5DE5"/>
    <w:rsid w:val="00BA68DF"/>
    <w:rsid w:val="00BA6904"/>
    <w:rsid w:val="00BA6CCF"/>
    <w:rsid w:val="00BB0598"/>
    <w:rsid w:val="00BB13AB"/>
    <w:rsid w:val="00BB19E1"/>
    <w:rsid w:val="00BB20EC"/>
    <w:rsid w:val="00BB2602"/>
    <w:rsid w:val="00BB2A9C"/>
    <w:rsid w:val="00BB436B"/>
    <w:rsid w:val="00BB5426"/>
    <w:rsid w:val="00BB6A29"/>
    <w:rsid w:val="00BB6F4F"/>
    <w:rsid w:val="00BB7F27"/>
    <w:rsid w:val="00BC00E8"/>
    <w:rsid w:val="00BC0C87"/>
    <w:rsid w:val="00BC1516"/>
    <w:rsid w:val="00BC1914"/>
    <w:rsid w:val="00BC2ABE"/>
    <w:rsid w:val="00BC30B6"/>
    <w:rsid w:val="00BC316A"/>
    <w:rsid w:val="00BC3D08"/>
    <w:rsid w:val="00BC3F9A"/>
    <w:rsid w:val="00BC51C3"/>
    <w:rsid w:val="00BC65AA"/>
    <w:rsid w:val="00BD04F0"/>
    <w:rsid w:val="00BD0985"/>
    <w:rsid w:val="00BD1966"/>
    <w:rsid w:val="00BD353A"/>
    <w:rsid w:val="00BD37F3"/>
    <w:rsid w:val="00BD454F"/>
    <w:rsid w:val="00BD4EC2"/>
    <w:rsid w:val="00BD60AC"/>
    <w:rsid w:val="00BD6158"/>
    <w:rsid w:val="00BD751D"/>
    <w:rsid w:val="00BD777D"/>
    <w:rsid w:val="00BD7E9F"/>
    <w:rsid w:val="00BE0010"/>
    <w:rsid w:val="00BE1538"/>
    <w:rsid w:val="00BE180A"/>
    <w:rsid w:val="00BE1C07"/>
    <w:rsid w:val="00BE1EC9"/>
    <w:rsid w:val="00BE2CFC"/>
    <w:rsid w:val="00BE2FC1"/>
    <w:rsid w:val="00BE3653"/>
    <w:rsid w:val="00BE4322"/>
    <w:rsid w:val="00BE472D"/>
    <w:rsid w:val="00BE4BA6"/>
    <w:rsid w:val="00BE4C6E"/>
    <w:rsid w:val="00BE4F58"/>
    <w:rsid w:val="00BE5193"/>
    <w:rsid w:val="00BE57DA"/>
    <w:rsid w:val="00BE61AF"/>
    <w:rsid w:val="00BE6784"/>
    <w:rsid w:val="00BF0C75"/>
    <w:rsid w:val="00BF0F80"/>
    <w:rsid w:val="00BF133A"/>
    <w:rsid w:val="00BF1625"/>
    <w:rsid w:val="00BF1B4C"/>
    <w:rsid w:val="00BF1EEE"/>
    <w:rsid w:val="00BF2F01"/>
    <w:rsid w:val="00BF32A6"/>
    <w:rsid w:val="00BF3B01"/>
    <w:rsid w:val="00BF4F90"/>
    <w:rsid w:val="00BF5791"/>
    <w:rsid w:val="00BF615C"/>
    <w:rsid w:val="00BF64B0"/>
    <w:rsid w:val="00BF67B5"/>
    <w:rsid w:val="00BF6A5B"/>
    <w:rsid w:val="00BF6ACA"/>
    <w:rsid w:val="00BF6D5E"/>
    <w:rsid w:val="00BF6E29"/>
    <w:rsid w:val="00BF72BD"/>
    <w:rsid w:val="00C0054C"/>
    <w:rsid w:val="00C009B3"/>
    <w:rsid w:val="00C00F41"/>
    <w:rsid w:val="00C011A8"/>
    <w:rsid w:val="00C01510"/>
    <w:rsid w:val="00C01BC6"/>
    <w:rsid w:val="00C01FBA"/>
    <w:rsid w:val="00C0286D"/>
    <w:rsid w:val="00C028CC"/>
    <w:rsid w:val="00C02C96"/>
    <w:rsid w:val="00C02E8C"/>
    <w:rsid w:val="00C0382E"/>
    <w:rsid w:val="00C0392A"/>
    <w:rsid w:val="00C04A39"/>
    <w:rsid w:val="00C04A99"/>
    <w:rsid w:val="00C04E7D"/>
    <w:rsid w:val="00C05072"/>
    <w:rsid w:val="00C052BC"/>
    <w:rsid w:val="00C05A0C"/>
    <w:rsid w:val="00C05CB6"/>
    <w:rsid w:val="00C062B7"/>
    <w:rsid w:val="00C06D22"/>
    <w:rsid w:val="00C07142"/>
    <w:rsid w:val="00C074F0"/>
    <w:rsid w:val="00C07B82"/>
    <w:rsid w:val="00C10ED2"/>
    <w:rsid w:val="00C1274B"/>
    <w:rsid w:val="00C12D61"/>
    <w:rsid w:val="00C131BB"/>
    <w:rsid w:val="00C1331D"/>
    <w:rsid w:val="00C146E8"/>
    <w:rsid w:val="00C14CC1"/>
    <w:rsid w:val="00C14EFE"/>
    <w:rsid w:val="00C1563D"/>
    <w:rsid w:val="00C15897"/>
    <w:rsid w:val="00C159CD"/>
    <w:rsid w:val="00C16543"/>
    <w:rsid w:val="00C16C6B"/>
    <w:rsid w:val="00C20ECC"/>
    <w:rsid w:val="00C22230"/>
    <w:rsid w:val="00C25994"/>
    <w:rsid w:val="00C263DB"/>
    <w:rsid w:val="00C26710"/>
    <w:rsid w:val="00C26A0E"/>
    <w:rsid w:val="00C3077A"/>
    <w:rsid w:val="00C30A3B"/>
    <w:rsid w:val="00C310F1"/>
    <w:rsid w:val="00C3112F"/>
    <w:rsid w:val="00C319A2"/>
    <w:rsid w:val="00C31AE5"/>
    <w:rsid w:val="00C31F98"/>
    <w:rsid w:val="00C32243"/>
    <w:rsid w:val="00C32860"/>
    <w:rsid w:val="00C32C84"/>
    <w:rsid w:val="00C32CD1"/>
    <w:rsid w:val="00C33052"/>
    <w:rsid w:val="00C34067"/>
    <w:rsid w:val="00C341E8"/>
    <w:rsid w:val="00C3477C"/>
    <w:rsid w:val="00C34A0C"/>
    <w:rsid w:val="00C35049"/>
    <w:rsid w:val="00C3543F"/>
    <w:rsid w:val="00C358CB"/>
    <w:rsid w:val="00C36725"/>
    <w:rsid w:val="00C36794"/>
    <w:rsid w:val="00C37AC9"/>
    <w:rsid w:val="00C37E39"/>
    <w:rsid w:val="00C40130"/>
    <w:rsid w:val="00C40836"/>
    <w:rsid w:val="00C408AF"/>
    <w:rsid w:val="00C40E28"/>
    <w:rsid w:val="00C41219"/>
    <w:rsid w:val="00C41EB5"/>
    <w:rsid w:val="00C4200F"/>
    <w:rsid w:val="00C42354"/>
    <w:rsid w:val="00C42C6D"/>
    <w:rsid w:val="00C43111"/>
    <w:rsid w:val="00C4323B"/>
    <w:rsid w:val="00C439C3"/>
    <w:rsid w:val="00C43EA6"/>
    <w:rsid w:val="00C440D7"/>
    <w:rsid w:val="00C44208"/>
    <w:rsid w:val="00C44F98"/>
    <w:rsid w:val="00C45044"/>
    <w:rsid w:val="00C4589A"/>
    <w:rsid w:val="00C45B12"/>
    <w:rsid w:val="00C46BC0"/>
    <w:rsid w:val="00C470E7"/>
    <w:rsid w:val="00C47747"/>
    <w:rsid w:val="00C50997"/>
    <w:rsid w:val="00C50C38"/>
    <w:rsid w:val="00C51479"/>
    <w:rsid w:val="00C5152C"/>
    <w:rsid w:val="00C518D8"/>
    <w:rsid w:val="00C51A43"/>
    <w:rsid w:val="00C520F1"/>
    <w:rsid w:val="00C52BD4"/>
    <w:rsid w:val="00C53500"/>
    <w:rsid w:val="00C53B8A"/>
    <w:rsid w:val="00C541AF"/>
    <w:rsid w:val="00C55097"/>
    <w:rsid w:val="00C551F5"/>
    <w:rsid w:val="00C56BC9"/>
    <w:rsid w:val="00C56FF7"/>
    <w:rsid w:val="00C57073"/>
    <w:rsid w:val="00C609D5"/>
    <w:rsid w:val="00C61612"/>
    <w:rsid w:val="00C61B5C"/>
    <w:rsid w:val="00C6217C"/>
    <w:rsid w:val="00C62E1C"/>
    <w:rsid w:val="00C63212"/>
    <w:rsid w:val="00C638A0"/>
    <w:rsid w:val="00C63994"/>
    <w:rsid w:val="00C6465C"/>
    <w:rsid w:val="00C64A72"/>
    <w:rsid w:val="00C656D1"/>
    <w:rsid w:val="00C65DAA"/>
    <w:rsid w:val="00C66019"/>
    <w:rsid w:val="00C6618A"/>
    <w:rsid w:val="00C661D5"/>
    <w:rsid w:val="00C6625F"/>
    <w:rsid w:val="00C6626C"/>
    <w:rsid w:val="00C66A1F"/>
    <w:rsid w:val="00C66C68"/>
    <w:rsid w:val="00C66CA5"/>
    <w:rsid w:val="00C670D2"/>
    <w:rsid w:val="00C67FF7"/>
    <w:rsid w:val="00C70F89"/>
    <w:rsid w:val="00C710A2"/>
    <w:rsid w:val="00C71269"/>
    <w:rsid w:val="00C715E0"/>
    <w:rsid w:val="00C7204C"/>
    <w:rsid w:val="00C72BBD"/>
    <w:rsid w:val="00C72CCE"/>
    <w:rsid w:val="00C73334"/>
    <w:rsid w:val="00C73C63"/>
    <w:rsid w:val="00C73F48"/>
    <w:rsid w:val="00C74993"/>
    <w:rsid w:val="00C75AAF"/>
    <w:rsid w:val="00C76035"/>
    <w:rsid w:val="00C762F3"/>
    <w:rsid w:val="00C763C7"/>
    <w:rsid w:val="00C76821"/>
    <w:rsid w:val="00C76C77"/>
    <w:rsid w:val="00C771A9"/>
    <w:rsid w:val="00C778EB"/>
    <w:rsid w:val="00C77A12"/>
    <w:rsid w:val="00C77C52"/>
    <w:rsid w:val="00C800EB"/>
    <w:rsid w:val="00C80E45"/>
    <w:rsid w:val="00C81414"/>
    <w:rsid w:val="00C81B2B"/>
    <w:rsid w:val="00C82403"/>
    <w:rsid w:val="00C82432"/>
    <w:rsid w:val="00C834FE"/>
    <w:rsid w:val="00C837AC"/>
    <w:rsid w:val="00C8393B"/>
    <w:rsid w:val="00C84091"/>
    <w:rsid w:val="00C86136"/>
    <w:rsid w:val="00C87328"/>
    <w:rsid w:val="00C9024B"/>
    <w:rsid w:val="00C902B9"/>
    <w:rsid w:val="00C91989"/>
    <w:rsid w:val="00C91AF8"/>
    <w:rsid w:val="00C91BA5"/>
    <w:rsid w:val="00C920A4"/>
    <w:rsid w:val="00C92CB2"/>
    <w:rsid w:val="00C93178"/>
    <w:rsid w:val="00C9349C"/>
    <w:rsid w:val="00C95130"/>
    <w:rsid w:val="00C95589"/>
    <w:rsid w:val="00C96678"/>
    <w:rsid w:val="00C966A5"/>
    <w:rsid w:val="00C96BA8"/>
    <w:rsid w:val="00C96D97"/>
    <w:rsid w:val="00C97055"/>
    <w:rsid w:val="00C979C0"/>
    <w:rsid w:val="00CA0B46"/>
    <w:rsid w:val="00CA0FC3"/>
    <w:rsid w:val="00CA1BD5"/>
    <w:rsid w:val="00CA1EC4"/>
    <w:rsid w:val="00CA23D0"/>
    <w:rsid w:val="00CA2FE0"/>
    <w:rsid w:val="00CA3064"/>
    <w:rsid w:val="00CA3101"/>
    <w:rsid w:val="00CA359F"/>
    <w:rsid w:val="00CA398B"/>
    <w:rsid w:val="00CA3C96"/>
    <w:rsid w:val="00CA44C8"/>
    <w:rsid w:val="00CA4E93"/>
    <w:rsid w:val="00CA652F"/>
    <w:rsid w:val="00CA7099"/>
    <w:rsid w:val="00CA742D"/>
    <w:rsid w:val="00CA78EC"/>
    <w:rsid w:val="00CB0333"/>
    <w:rsid w:val="00CB0FAE"/>
    <w:rsid w:val="00CB15A0"/>
    <w:rsid w:val="00CB17EC"/>
    <w:rsid w:val="00CB3B01"/>
    <w:rsid w:val="00CB3EAF"/>
    <w:rsid w:val="00CB432C"/>
    <w:rsid w:val="00CB44C0"/>
    <w:rsid w:val="00CB5677"/>
    <w:rsid w:val="00CB590B"/>
    <w:rsid w:val="00CB6D13"/>
    <w:rsid w:val="00CC0DD4"/>
    <w:rsid w:val="00CC1300"/>
    <w:rsid w:val="00CC2951"/>
    <w:rsid w:val="00CC2F28"/>
    <w:rsid w:val="00CC3149"/>
    <w:rsid w:val="00CC3B61"/>
    <w:rsid w:val="00CC3F3F"/>
    <w:rsid w:val="00CC45AA"/>
    <w:rsid w:val="00CC52DB"/>
    <w:rsid w:val="00CC58D5"/>
    <w:rsid w:val="00CC5D3D"/>
    <w:rsid w:val="00CC6F59"/>
    <w:rsid w:val="00CC7A27"/>
    <w:rsid w:val="00CC7E67"/>
    <w:rsid w:val="00CD1CC2"/>
    <w:rsid w:val="00CD2C7C"/>
    <w:rsid w:val="00CD3132"/>
    <w:rsid w:val="00CD3690"/>
    <w:rsid w:val="00CD3B09"/>
    <w:rsid w:val="00CD49A8"/>
    <w:rsid w:val="00CD505C"/>
    <w:rsid w:val="00CD55C4"/>
    <w:rsid w:val="00CD5955"/>
    <w:rsid w:val="00CD5B01"/>
    <w:rsid w:val="00CD5DB5"/>
    <w:rsid w:val="00CD5E59"/>
    <w:rsid w:val="00CD681D"/>
    <w:rsid w:val="00CD7A7E"/>
    <w:rsid w:val="00CE054C"/>
    <w:rsid w:val="00CE05B0"/>
    <w:rsid w:val="00CE07E6"/>
    <w:rsid w:val="00CE1082"/>
    <w:rsid w:val="00CE1735"/>
    <w:rsid w:val="00CE17AE"/>
    <w:rsid w:val="00CE1DC0"/>
    <w:rsid w:val="00CE2645"/>
    <w:rsid w:val="00CE43EF"/>
    <w:rsid w:val="00CE51C1"/>
    <w:rsid w:val="00CE54C9"/>
    <w:rsid w:val="00CE5CB4"/>
    <w:rsid w:val="00CE6807"/>
    <w:rsid w:val="00CE6D67"/>
    <w:rsid w:val="00CE7B17"/>
    <w:rsid w:val="00CE7E9B"/>
    <w:rsid w:val="00CE7EF9"/>
    <w:rsid w:val="00CF0385"/>
    <w:rsid w:val="00CF0BC2"/>
    <w:rsid w:val="00CF1818"/>
    <w:rsid w:val="00CF24D5"/>
    <w:rsid w:val="00CF2FCC"/>
    <w:rsid w:val="00CF33C5"/>
    <w:rsid w:val="00CF46FE"/>
    <w:rsid w:val="00CF4B95"/>
    <w:rsid w:val="00CF4D85"/>
    <w:rsid w:val="00CF5238"/>
    <w:rsid w:val="00CF529A"/>
    <w:rsid w:val="00CF5BB6"/>
    <w:rsid w:val="00CF5E64"/>
    <w:rsid w:val="00CF5F8E"/>
    <w:rsid w:val="00CF606F"/>
    <w:rsid w:val="00CF6C60"/>
    <w:rsid w:val="00CF6E30"/>
    <w:rsid w:val="00CF759A"/>
    <w:rsid w:val="00CF766A"/>
    <w:rsid w:val="00CF798F"/>
    <w:rsid w:val="00CF7BC2"/>
    <w:rsid w:val="00CF7CAD"/>
    <w:rsid w:val="00D01337"/>
    <w:rsid w:val="00D013CA"/>
    <w:rsid w:val="00D014D3"/>
    <w:rsid w:val="00D016E8"/>
    <w:rsid w:val="00D020FD"/>
    <w:rsid w:val="00D024FD"/>
    <w:rsid w:val="00D02C4B"/>
    <w:rsid w:val="00D02ED3"/>
    <w:rsid w:val="00D0344D"/>
    <w:rsid w:val="00D0376A"/>
    <w:rsid w:val="00D03876"/>
    <w:rsid w:val="00D04116"/>
    <w:rsid w:val="00D04F7C"/>
    <w:rsid w:val="00D051AB"/>
    <w:rsid w:val="00D051D4"/>
    <w:rsid w:val="00D05670"/>
    <w:rsid w:val="00D0663E"/>
    <w:rsid w:val="00D06ED5"/>
    <w:rsid w:val="00D07C00"/>
    <w:rsid w:val="00D10ACE"/>
    <w:rsid w:val="00D10B31"/>
    <w:rsid w:val="00D10B72"/>
    <w:rsid w:val="00D10CC5"/>
    <w:rsid w:val="00D1207A"/>
    <w:rsid w:val="00D12DA4"/>
    <w:rsid w:val="00D12DD7"/>
    <w:rsid w:val="00D13647"/>
    <w:rsid w:val="00D14887"/>
    <w:rsid w:val="00D14ED3"/>
    <w:rsid w:val="00D1507D"/>
    <w:rsid w:val="00D15615"/>
    <w:rsid w:val="00D16036"/>
    <w:rsid w:val="00D16254"/>
    <w:rsid w:val="00D165AC"/>
    <w:rsid w:val="00D168E5"/>
    <w:rsid w:val="00D16E8D"/>
    <w:rsid w:val="00D17D7B"/>
    <w:rsid w:val="00D203C6"/>
    <w:rsid w:val="00D20C2E"/>
    <w:rsid w:val="00D214F3"/>
    <w:rsid w:val="00D21DF5"/>
    <w:rsid w:val="00D22AA5"/>
    <w:rsid w:val="00D23342"/>
    <w:rsid w:val="00D235A1"/>
    <w:rsid w:val="00D2374B"/>
    <w:rsid w:val="00D24694"/>
    <w:rsid w:val="00D2595B"/>
    <w:rsid w:val="00D26064"/>
    <w:rsid w:val="00D264B6"/>
    <w:rsid w:val="00D2677E"/>
    <w:rsid w:val="00D26D19"/>
    <w:rsid w:val="00D27351"/>
    <w:rsid w:val="00D27D6D"/>
    <w:rsid w:val="00D27F18"/>
    <w:rsid w:val="00D30383"/>
    <w:rsid w:val="00D314E2"/>
    <w:rsid w:val="00D3233B"/>
    <w:rsid w:val="00D327E7"/>
    <w:rsid w:val="00D33D70"/>
    <w:rsid w:val="00D33F6B"/>
    <w:rsid w:val="00D35B52"/>
    <w:rsid w:val="00D3633F"/>
    <w:rsid w:val="00D364B5"/>
    <w:rsid w:val="00D367ED"/>
    <w:rsid w:val="00D4011C"/>
    <w:rsid w:val="00D402D2"/>
    <w:rsid w:val="00D402E0"/>
    <w:rsid w:val="00D40E29"/>
    <w:rsid w:val="00D413FB"/>
    <w:rsid w:val="00D41A67"/>
    <w:rsid w:val="00D41DDD"/>
    <w:rsid w:val="00D437BC"/>
    <w:rsid w:val="00D43DA7"/>
    <w:rsid w:val="00D4447F"/>
    <w:rsid w:val="00D4460A"/>
    <w:rsid w:val="00D4494B"/>
    <w:rsid w:val="00D45B3E"/>
    <w:rsid w:val="00D45BEC"/>
    <w:rsid w:val="00D46093"/>
    <w:rsid w:val="00D47006"/>
    <w:rsid w:val="00D4701F"/>
    <w:rsid w:val="00D505F1"/>
    <w:rsid w:val="00D50A3B"/>
    <w:rsid w:val="00D50A69"/>
    <w:rsid w:val="00D50DE7"/>
    <w:rsid w:val="00D50FF8"/>
    <w:rsid w:val="00D51A07"/>
    <w:rsid w:val="00D51EF6"/>
    <w:rsid w:val="00D51F76"/>
    <w:rsid w:val="00D5284D"/>
    <w:rsid w:val="00D528A0"/>
    <w:rsid w:val="00D52AD9"/>
    <w:rsid w:val="00D52C1A"/>
    <w:rsid w:val="00D532E2"/>
    <w:rsid w:val="00D5350A"/>
    <w:rsid w:val="00D53960"/>
    <w:rsid w:val="00D5488B"/>
    <w:rsid w:val="00D54BF2"/>
    <w:rsid w:val="00D55156"/>
    <w:rsid w:val="00D560BB"/>
    <w:rsid w:val="00D56587"/>
    <w:rsid w:val="00D56A97"/>
    <w:rsid w:val="00D60173"/>
    <w:rsid w:val="00D60745"/>
    <w:rsid w:val="00D61031"/>
    <w:rsid w:val="00D6135B"/>
    <w:rsid w:val="00D613D7"/>
    <w:rsid w:val="00D615CB"/>
    <w:rsid w:val="00D63792"/>
    <w:rsid w:val="00D63DBA"/>
    <w:rsid w:val="00D6426B"/>
    <w:rsid w:val="00D64DC7"/>
    <w:rsid w:val="00D654B0"/>
    <w:rsid w:val="00D65953"/>
    <w:rsid w:val="00D67BC9"/>
    <w:rsid w:val="00D70135"/>
    <w:rsid w:val="00D70A32"/>
    <w:rsid w:val="00D712BC"/>
    <w:rsid w:val="00D7211C"/>
    <w:rsid w:val="00D722DB"/>
    <w:rsid w:val="00D73029"/>
    <w:rsid w:val="00D739BA"/>
    <w:rsid w:val="00D73A98"/>
    <w:rsid w:val="00D747EE"/>
    <w:rsid w:val="00D754E0"/>
    <w:rsid w:val="00D80387"/>
    <w:rsid w:val="00D8038F"/>
    <w:rsid w:val="00D803AA"/>
    <w:rsid w:val="00D803C1"/>
    <w:rsid w:val="00D80DA6"/>
    <w:rsid w:val="00D80F13"/>
    <w:rsid w:val="00D81CB5"/>
    <w:rsid w:val="00D82F93"/>
    <w:rsid w:val="00D83ABD"/>
    <w:rsid w:val="00D83AF0"/>
    <w:rsid w:val="00D83C59"/>
    <w:rsid w:val="00D83C7B"/>
    <w:rsid w:val="00D84C50"/>
    <w:rsid w:val="00D8617C"/>
    <w:rsid w:val="00D86596"/>
    <w:rsid w:val="00D86BFC"/>
    <w:rsid w:val="00D873BF"/>
    <w:rsid w:val="00D873CC"/>
    <w:rsid w:val="00D87AB2"/>
    <w:rsid w:val="00D87C83"/>
    <w:rsid w:val="00D90182"/>
    <w:rsid w:val="00D90312"/>
    <w:rsid w:val="00D90374"/>
    <w:rsid w:val="00D91331"/>
    <w:rsid w:val="00D92A3A"/>
    <w:rsid w:val="00D92B88"/>
    <w:rsid w:val="00D930FF"/>
    <w:rsid w:val="00D93624"/>
    <w:rsid w:val="00D9365D"/>
    <w:rsid w:val="00D93727"/>
    <w:rsid w:val="00D940B0"/>
    <w:rsid w:val="00D9494B"/>
    <w:rsid w:val="00D94B8A"/>
    <w:rsid w:val="00D953BC"/>
    <w:rsid w:val="00D9574C"/>
    <w:rsid w:val="00D96545"/>
    <w:rsid w:val="00D96FE5"/>
    <w:rsid w:val="00D978B2"/>
    <w:rsid w:val="00D979C9"/>
    <w:rsid w:val="00D97D64"/>
    <w:rsid w:val="00D97DD9"/>
    <w:rsid w:val="00DA19A4"/>
    <w:rsid w:val="00DA207C"/>
    <w:rsid w:val="00DA2957"/>
    <w:rsid w:val="00DA2A94"/>
    <w:rsid w:val="00DA2BC4"/>
    <w:rsid w:val="00DA2F72"/>
    <w:rsid w:val="00DA322E"/>
    <w:rsid w:val="00DA3489"/>
    <w:rsid w:val="00DA4189"/>
    <w:rsid w:val="00DA4885"/>
    <w:rsid w:val="00DA4D3D"/>
    <w:rsid w:val="00DA65EE"/>
    <w:rsid w:val="00DA6B5B"/>
    <w:rsid w:val="00DA6B81"/>
    <w:rsid w:val="00DA6D9C"/>
    <w:rsid w:val="00DA767A"/>
    <w:rsid w:val="00DA786E"/>
    <w:rsid w:val="00DA78D3"/>
    <w:rsid w:val="00DB0837"/>
    <w:rsid w:val="00DB0F6C"/>
    <w:rsid w:val="00DB1F5F"/>
    <w:rsid w:val="00DB2AE1"/>
    <w:rsid w:val="00DB3235"/>
    <w:rsid w:val="00DB40AF"/>
    <w:rsid w:val="00DB4F94"/>
    <w:rsid w:val="00DB56E0"/>
    <w:rsid w:val="00DB5C3B"/>
    <w:rsid w:val="00DB672D"/>
    <w:rsid w:val="00DB6AE5"/>
    <w:rsid w:val="00DB6E16"/>
    <w:rsid w:val="00DB714C"/>
    <w:rsid w:val="00DB780D"/>
    <w:rsid w:val="00DB7D69"/>
    <w:rsid w:val="00DC0499"/>
    <w:rsid w:val="00DC0AB1"/>
    <w:rsid w:val="00DC1017"/>
    <w:rsid w:val="00DC18BB"/>
    <w:rsid w:val="00DC1995"/>
    <w:rsid w:val="00DC2A71"/>
    <w:rsid w:val="00DC3262"/>
    <w:rsid w:val="00DC38DC"/>
    <w:rsid w:val="00DC441B"/>
    <w:rsid w:val="00DC5245"/>
    <w:rsid w:val="00DC56B7"/>
    <w:rsid w:val="00DC686C"/>
    <w:rsid w:val="00DC687A"/>
    <w:rsid w:val="00DC6988"/>
    <w:rsid w:val="00DC6E05"/>
    <w:rsid w:val="00DC7620"/>
    <w:rsid w:val="00DC799E"/>
    <w:rsid w:val="00DD0FA1"/>
    <w:rsid w:val="00DD13C0"/>
    <w:rsid w:val="00DD1685"/>
    <w:rsid w:val="00DD1B3C"/>
    <w:rsid w:val="00DD1DB1"/>
    <w:rsid w:val="00DD2293"/>
    <w:rsid w:val="00DD27B1"/>
    <w:rsid w:val="00DD29A7"/>
    <w:rsid w:val="00DD327B"/>
    <w:rsid w:val="00DD3430"/>
    <w:rsid w:val="00DD367D"/>
    <w:rsid w:val="00DD3784"/>
    <w:rsid w:val="00DD3AAE"/>
    <w:rsid w:val="00DD3C37"/>
    <w:rsid w:val="00DD3EC4"/>
    <w:rsid w:val="00DD50B4"/>
    <w:rsid w:val="00DD5704"/>
    <w:rsid w:val="00DD5931"/>
    <w:rsid w:val="00DD5E05"/>
    <w:rsid w:val="00DD6DE6"/>
    <w:rsid w:val="00DD778F"/>
    <w:rsid w:val="00DE0A18"/>
    <w:rsid w:val="00DE0CA7"/>
    <w:rsid w:val="00DE15F7"/>
    <w:rsid w:val="00DE254C"/>
    <w:rsid w:val="00DE2D30"/>
    <w:rsid w:val="00DE41A2"/>
    <w:rsid w:val="00DE4437"/>
    <w:rsid w:val="00DE47BD"/>
    <w:rsid w:val="00DE4ACD"/>
    <w:rsid w:val="00DE52DF"/>
    <w:rsid w:val="00DE5F97"/>
    <w:rsid w:val="00DE6451"/>
    <w:rsid w:val="00DE67F5"/>
    <w:rsid w:val="00DE72D6"/>
    <w:rsid w:val="00DE7853"/>
    <w:rsid w:val="00DF0135"/>
    <w:rsid w:val="00DF0D5F"/>
    <w:rsid w:val="00DF11C0"/>
    <w:rsid w:val="00DF143B"/>
    <w:rsid w:val="00DF197A"/>
    <w:rsid w:val="00DF1B6A"/>
    <w:rsid w:val="00DF1BAC"/>
    <w:rsid w:val="00DF3180"/>
    <w:rsid w:val="00DF32B7"/>
    <w:rsid w:val="00DF40D2"/>
    <w:rsid w:val="00DF5783"/>
    <w:rsid w:val="00DF5E31"/>
    <w:rsid w:val="00DF5E91"/>
    <w:rsid w:val="00DF603B"/>
    <w:rsid w:val="00DF6CFE"/>
    <w:rsid w:val="00DF7960"/>
    <w:rsid w:val="00DF7BAC"/>
    <w:rsid w:val="00E01CC1"/>
    <w:rsid w:val="00E024D1"/>
    <w:rsid w:val="00E02B4B"/>
    <w:rsid w:val="00E02B81"/>
    <w:rsid w:val="00E0322D"/>
    <w:rsid w:val="00E03728"/>
    <w:rsid w:val="00E03BDB"/>
    <w:rsid w:val="00E03C4F"/>
    <w:rsid w:val="00E03FF6"/>
    <w:rsid w:val="00E04705"/>
    <w:rsid w:val="00E05014"/>
    <w:rsid w:val="00E059F7"/>
    <w:rsid w:val="00E0711A"/>
    <w:rsid w:val="00E07144"/>
    <w:rsid w:val="00E0721D"/>
    <w:rsid w:val="00E07799"/>
    <w:rsid w:val="00E110DA"/>
    <w:rsid w:val="00E1160D"/>
    <w:rsid w:val="00E119AC"/>
    <w:rsid w:val="00E11EB8"/>
    <w:rsid w:val="00E11F54"/>
    <w:rsid w:val="00E120BD"/>
    <w:rsid w:val="00E1273A"/>
    <w:rsid w:val="00E1359D"/>
    <w:rsid w:val="00E137B1"/>
    <w:rsid w:val="00E13FD0"/>
    <w:rsid w:val="00E14CE6"/>
    <w:rsid w:val="00E14E24"/>
    <w:rsid w:val="00E14EAD"/>
    <w:rsid w:val="00E155F7"/>
    <w:rsid w:val="00E15A75"/>
    <w:rsid w:val="00E15C1C"/>
    <w:rsid w:val="00E16929"/>
    <w:rsid w:val="00E17055"/>
    <w:rsid w:val="00E17196"/>
    <w:rsid w:val="00E205F2"/>
    <w:rsid w:val="00E20A82"/>
    <w:rsid w:val="00E20CE1"/>
    <w:rsid w:val="00E20E99"/>
    <w:rsid w:val="00E2292F"/>
    <w:rsid w:val="00E2293F"/>
    <w:rsid w:val="00E22A17"/>
    <w:rsid w:val="00E22C9D"/>
    <w:rsid w:val="00E22CE6"/>
    <w:rsid w:val="00E23B03"/>
    <w:rsid w:val="00E240D5"/>
    <w:rsid w:val="00E248DE"/>
    <w:rsid w:val="00E24DC0"/>
    <w:rsid w:val="00E24F6A"/>
    <w:rsid w:val="00E254FF"/>
    <w:rsid w:val="00E2561B"/>
    <w:rsid w:val="00E25984"/>
    <w:rsid w:val="00E25C19"/>
    <w:rsid w:val="00E26122"/>
    <w:rsid w:val="00E26367"/>
    <w:rsid w:val="00E26398"/>
    <w:rsid w:val="00E264DF"/>
    <w:rsid w:val="00E27E96"/>
    <w:rsid w:val="00E27EEB"/>
    <w:rsid w:val="00E27FCC"/>
    <w:rsid w:val="00E27FD0"/>
    <w:rsid w:val="00E302AB"/>
    <w:rsid w:val="00E304E0"/>
    <w:rsid w:val="00E33128"/>
    <w:rsid w:val="00E33837"/>
    <w:rsid w:val="00E33B41"/>
    <w:rsid w:val="00E3422C"/>
    <w:rsid w:val="00E35081"/>
    <w:rsid w:val="00E351EE"/>
    <w:rsid w:val="00E35F00"/>
    <w:rsid w:val="00E36E6C"/>
    <w:rsid w:val="00E36E7D"/>
    <w:rsid w:val="00E372EE"/>
    <w:rsid w:val="00E40FA5"/>
    <w:rsid w:val="00E40FDA"/>
    <w:rsid w:val="00E4136D"/>
    <w:rsid w:val="00E414AE"/>
    <w:rsid w:val="00E4169A"/>
    <w:rsid w:val="00E41977"/>
    <w:rsid w:val="00E433C3"/>
    <w:rsid w:val="00E438AB"/>
    <w:rsid w:val="00E43BA0"/>
    <w:rsid w:val="00E44987"/>
    <w:rsid w:val="00E44C9F"/>
    <w:rsid w:val="00E44D12"/>
    <w:rsid w:val="00E44E6A"/>
    <w:rsid w:val="00E46322"/>
    <w:rsid w:val="00E466CE"/>
    <w:rsid w:val="00E47562"/>
    <w:rsid w:val="00E47A55"/>
    <w:rsid w:val="00E50B94"/>
    <w:rsid w:val="00E50DD2"/>
    <w:rsid w:val="00E5173F"/>
    <w:rsid w:val="00E5176E"/>
    <w:rsid w:val="00E51C8B"/>
    <w:rsid w:val="00E521FE"/>
    <w:rsid w:val="00E52539"/>
    <w:rsid w:val="00E52D3B"/>
    <w:rsid w:val="00E536AB"/>
    <w:rsid w:val="00E53A9B"/>
    <w:rsid w:val="00E5471B"/>
    <w:rsid w:val="00E54AAD"/>
    <w:rsid w:val="00E54ABD"/>
    <w:rsid w:val="00E54C87"/>
    <w:rsid w:val="00E55D1B"/>
    <w:rsid w:val="00E56336"/>
    <w:rsid w:val="00E57732"/>
    <w:rsid w:val="00E60816"/>
    <w:rsid w:val="00E6108A"/>
    <w:rsid w:val="00E61508"/>
    <w:rsid w:val="00E620D0"/>
    <w:rsid w:val="00E62812"/>
    <w:rsid w:val="00E62849"/>
    <w:rsid w:val="00E63D61"/>
    <w:rsid w:val="00E63DA4"/>
    <w:rsid w:val="00E6401B"/>
    <w:rsid w:val="00E64173"/>
    <w:rsid w:val="00E6498C"/>
    <w:rsid w:val="00E650C0"/>
    <w:rsid w:val="00E6542D"/>
    <w:rsid w:val="00E655F7"/>
    <w:rsid w:val="00E65E48"/>
    <w:rsid w:val="00E66D98"/>
    <w:rsid w:val="00E67458"/>
    <w:rsid w:val="00E67CD7"/>
    <w:rsid w:val="00E67F5B"/>
    <w:rsid w:val="00E70F21"/>
    <w:rsid w:val="00E715AE"/>
    <w:rsid w:val="00E71EA2"/>
    <w:rsid w:val="00E7296C"/>
    <w:rsid w:val="00E729A4"/>
    <w:rsid w:val="00E73378"/>
    <w:rsid w:val="00E73C00"/>
    <w:rsid w:val="00E741D3"/>
    <w:rsid w:val="00E760A5"/>
    <w:rsid w:val="00E763AF"/>
    <w:rsid w:val="00E77291"/>
    <w:rsid w:val="00E77979"/>
    <w:rsid w:val="00E80267"/>
    <w:rsid w:val="00E80EAD"/>
    <w:rsid w:val="00E81B43"/>
    <w:rsid w:val="00E81D3F"/>
    <w:rsid w:val="00E824F5"/>
    <w:rsid w:val="00E82F3F"/>
    <w:rsid w:val="00E83378"/>
    <w:rsid w:val="00E835C1"/>
    <w:rsid w:val="00E83BF4"/>
    <w:rsid w:val="00E8408F"/>
    <w:rsid w:val="00E8466D"/>
    <w:rsid w:val="00E857CC"/>
    <w:rsid w:val="00E85F97"/>
    <w:rsid w:val="00E862BA"/>
    <w:rsid w:val="00E865E3"/>
    <w:rsid w:val="00E873D0"/>
    <w:rsid w:val="00E87642"/>
    <w:rsid w:val="00E878C7"/>
    <w:rsid w:val="00E87E31"/>
    <w:rsid w:val="00E92095"/>
    <w:rsid w:val="00E92595"/>
    <w:rsid w:val="00E92FD4"/>
    <w:rsid w:val="00E93085"/>
    <w:rsid w:val="00E931EF"/>
    <w:rsid w:val="00E9338C"/>
    <w:rsid w:val="00E93566"/>
    <w:rsid w:val="00E94B19"/>
    <w:rsid w:val="00E94EC6"/>
    <w:rsid w:val="00E951D9"/>
    <w:rsid w:val="00E9561D"/>
    <w:rsid w:val="00E96820"/>
    <w:rsid w:val="00E96D4B"/>
    <w:rsid w:val="00E97665"/>
    <w:rsid w:val="00EA0943"/>
    <w:rsid w:val="00EA0F8E"/>
    <w:rsid w:val="00EA122C"/>
    <w:rsid w:val="00EA190F"/>
    <w:rsid w:val="00EA1A6A"/>
    <w:rsid w:val="00EA1FC3"/>
    <w:rsid w:val="00EA2239"/>
    <w:rsid w:val="00EA2799"/>
    <w:rsid w:val="00EA2FE8"/>
    <w:rsid w:val="00EA3DD5"/>
    <w:rsid w:val="00EA4804"/>
    <w:rsid w:val="00EA58CE"/>
    <w:rsid w:val="00EA5CC7"/>
    <w:rsid w:val="00EA6509"/>
    <w:rsid w:val="00EA751F"/>
    <w:rsid w:val="00EA7FA1"/>
    <w:rsid w:val="00EB0499"/>
    <w:rsid w:val="00EB078B"/>
    <w:rsid w:val="00EB098D"/>
    <w:rsid w:val="00EB26DD"/>
    <w:rsid w:val="00EB291C"/>
    <w:rsid w:val="00EB338A"/>
    <w:rsid w:val="00EB34F5"/>
    <w:rsid w:val="00EB35D3"/>
    <w:rsid w:val="00EB3FC4"/>
    <w:rsid w:val="00EB4916"/>
    <w:rsid w:val="00EB50AE"/>
    <w:rsid w:val="00EB5FBD"/>
    <w:rsid w:val="00EB5FE7"/>
    <w:rsid w:val="00EB6878"/>
    <w:rsid w:val="00EB6C1B"/>
    <w:rsid w:val="00EB6DA4"/>
    <w:rsid w:val="00EB74B1"/>
    <w:rsid w:val="00EB78DB"/>
    <w:rsid w:val="00EB7AE6"/>
    <w:rsid w:val="00EC09E6"/>
    <w:rsid w:val="00EC0BD3"/>
    <w:rsid w:val="00EC1021"/>
    <w:rsid w:val="00EC11C8"/>
    <w:rsid w:val="00EC1868"/>
    <w:rsid w:val="00EC1FD3"/>
    <w:rsid w:val="00EC250A"/>
    <w:rsid w:val="00EC251F"/>
    <w:rsid w:val="00EC3A93"/>
    <w:rsid w:val="00EC3B04"/>
    <w:rsid w:val="00EC3DAE"/>
    <w:rsid w:val="00EC4477"/>
    <w:rsid w:val="00EC4B97"/>
    <w:rsid w:val="00EC4F0C"/>
    <w:rsid w:val="00EC697E"/>
    <w:rsid w:val="00EC6D70"/>
    <w:rsid w:val="00EC7027"/>
    <w:rsid w:val="00EC747D"/>
    <w:rsid w:val="00EC7E77"/>
    <w:rsid w:val="00ED043C"/>
    <w:rsid w:val="00ED073A"/>
    <w:rsid w:val="00ED1BBD"/>
    <w:rsid w:val="00ED2237"/>
    <w:rsid w:val="00ED35A7"/>
    <w:rsid w:val="00ED3B75"/>
    <w:rsid w:val="00ED3E2B"/>
    <w:rsid w:val="00ED3E66"/>
    <w:rsid w:val="00ED4096"/>
    <w:rsid w:val="00ED4513"/>
    <w:rsid w:val="00ED477F"/>
    <w:rsid w:val="00ED4869"/>
    <w:rsid w:val="00ED513F"/>
    <w:rsid w:val="00ED5741"/>
    <w:rsid w:val="00ED5EBF"/>
    <w:rsid w:val="00ED6194"/>
    <w:rsid w:val="00ED6390"/>
    <w:rsid w:val="00ED6446"/>
    <w:rsid w:val="00ED661B"/>
    <w:rsid w:val="00ED690F"/>
    <w:rsid w:val="00ED6B17"/>
    <w:rsid w:val="00ED6EE2"/>
    <w:rsid w:val="00ED7198"/>
    <w:rsid w:val="00ED75B2"/>
    <w:rsid w:val="00EE052B"/>
    <w:rsid w:val="00EE12F6"/>
    <w:rsid w:val="00EE1E1C"/>
    <w:rsid w:val="00EE2673"/>
    <w:rsid w:val="00EE2D71"/>
    <w:rsid w:val="00EE32F3"/>
    <w:rsid w:val="00EE35F7"/>
    <w:rsid w:val="00EE36BE"/>
    <w:rsid w:val="00EE3B46"/>
    <w:rsid w:val="00EE3F02"/>
    <w:rsid w:val="00EE519D"/>
    <w:rsid w:val="00EE6810"/>
    <w:rsid w:val="00EE6F50"/>
    <w:rsid w:val="00EE7609"/>
    <w:rsid w:val="00EE7ECA"/>
    <w:rsid w:val="00EF09B0"/>
    <w:rsid w:val="00EF0DD0"/>
    <w:rsid w:val="00EF1233"/>
    <w:rsid w:val="00EF1CCA"/>
    <w:rsid w:val="00EF1CCD"/>
    <w:rsid w:val="00EF1F8A"/>
    <w:rsid w:val="00EF254B"/>
    <w:rsid w:val="00EF25E2"/>
    <w:rsid w:val="00EF31AB"/>
    <w:rsid w:val="00EF358F"/>
    <w:rsid w:val="00EF49A2"/>
    <w:rsid w:val="00EF4AD5"/>
    <w:rsid w:val="00EF4F9F"/>
    <w:rsid w:val="00EF5855"/>
    <w:rsid w:val="00EF587B"/>
    <w:rsid w:val="00EF5A31"/>
    <w:rsid w:val="00EF5EAA"/>
    <w:rsid w:val="00EF61A1"/>
    <w:rsid w:val="00EF65E9"/>
    <w:rsid w:val="00EF78F7"/>
    <w:rsid w:val="00F006AE"/>
    <w:rsid w:val="00F00D5E"/>
    <w:rsid w:val="00F00DC2"/>
    <w:rsid w:val="00F014E4"/>
    <w:rsid w:val="00F02587"/>
    <w:rsid w:val="00F02F94"/>
    <w:rsid w:val="00F064DE"/>
    <w:rsid w:val="00F06512"/>
    <w:rsid w:val="00F06898"/>
    <w:rsid w:val="00F07124"/>
    <w:rsid w:val="00F1065A"/>
    <w:rsid w:val="00F10E85"/>
    <w:rsid w:val="00F122D3"/>
    <w:rsid w:val="00F12CF2"/>
    <w:rsid w:val="00F13EF2"/>
    <w:rsid w:val="00F1442C"/>
    <w:rsid w:val="00F1451B"/>
    <w:rsid w:val="00F148C8"/>
    <w:rsid w:val="00F14A58"/>
    <w:rsid w:val="00F15C4F"/>
    <w:rsid w:val="00F17F10"/>
    <w:rsid w:val="00F200E5"/>
    <w:rsid w:val="00F20504"/>
    <w:rsid w:val="00F20809"/>
    <w:rsid w:val="00F2142B"/>
    <w:rsid w:val="00F224EB"/>
    <w:rsid w:val="00F22599"/>
    <w:rsid w:val="00F22FA2"/>
    <w:rsid w:val="00F2382C"/>
    <w:rsid w:val="00F23D0E"/>
    <w:rsid w:val="00F23EC3"/>
    <w:rsid w:val="00F24101"/>
    <w:rsid w:val="00F24601"/>
    <w:rsid w:val="00F24831"/>
    <w:rsid w:val="00F25E99"/>
    <w:rsid w:val="00F2638D"/>
    <w:rsid w:val="00F273FC"/>
    <w:rsid w:val="00F27F36"/>
    <w:rsid w:val="00F30177"/>
    <w:rsid w:val="00F306A5"/>
    <w:rsid w:val="00F30FE3"/>
    <w:rsid w:val="00F31EEC"/>
    <w:rsid w:val="00F33088"/>
    <w:rsid w:val="00F3319A"/>
    <w:rsid w:val="00F33771"/>
    <w:rsid w:val="00F3388A"/>
    <w:rsid w:val="00F34583"/>
    <w:rsid w:val="00F34AC4"/>
    <w:rsid w:val="00F34E88"/>
    <w:rsid w:val="00F35601"/>
    <w:rsid w:val="00F35614"/>
    <w:rsid w:val="00F362E0"/>
    <w:rsid w:val="00F3690E"/>
    <w:rsid w:val="00F375FF"/>
    <w:rsid w:val="00F376D7"/>
    <w:rsid w:val="00F409FD"/>
    <w:rsid w:val="00F40D06"/>
    <w:rsid w:val="00F413A4"/>
    <w:rsid w:val="00F413CC"/>
    <w:rsid w:val="00F417B0"/>
    <w:rsid w:val="00F423F8"/>
    <w:rsid w:val="00F43C52"/>
    <w:rsid w:val="00F43F90"/>
    <w:rsid w:val="00F45B3D"/>
    <w:rsid w:val="00F464B8"/>
    <w:rsid w:val="00F46763"/>
    <w:rsid w:val="00F46B92"/>
    <w:rsid w:val="00F47D24"/>
    <w:rsid w:val="00F50590"/>
    <w:rsid w:val="00F50694"/>
    <w:rsid w:val="00F50F65"/>
    <w:rsid w:val="00F517A8"/>
    <w:rsid w:val="00F51B59"/>
    <w:rsid w:val="00F52234"/>
    <w:rsid w:val="00F5286D"/>
    <w:rsid w:val="00F52DB4"/>
    <w:rsid w:val="00F53009"/>
    <w:rsid w:val="00F53224"/>
    <w:rsid w:val="00F53908"/>
    <w:rsid w:val="00F53E52"/>
    <w:rsid w:val="00F546CE"/>
    <w:rsid w:val="00F547E9"/>
    <w:rsid w:val="00F54F20"/>
    <w:rsid w:val="00F55296"/>
    <w:rsid w:val="00F553C7"/>
    <w:rsid w:val="00F55606"/>
    <w:rsid w:val="00F556E5"/>
    <w:rsid w:val="00F56C44"/>
    <w:rsid w:val="00F576AE"/>
    <w:rsid w:val="00F579D4"/>
    <w:rsid w:val="00F60135"/>
    <w:rsid w:val="00F608CA"/>
    <w:rsid w:val="00F60B2C"/>
    <w:rsid w:val="00F60FAA"/>
    <w:rsid w:val="00F60FF0"/>
    <w:rsid w:val="00F61097"/>
    <w:rsid w:val="00F610BE"/>
    <w:rsid w:val="00F61143"/>
    <w:rsid w:val="00F61240"/>
    <w:rsid w:val="00F61271"/>
    <w:rsid w:val="00F6213F"/>
    <w:rsid w:val="00F62619"/>
    <w:rsid w:val="00F62D23"/>
    <w:rsid w:val="00F62D3F"/>
    <w:rsid w:val="00F62F35"/>
    <w:rsid w:val="00F631F9"/>
    <w:rsid w:val="00F65199"/>
    <w:rsid w:val="00F65342"/>
    <w:rsid w:val="00F65BB0"/>
    <w:rsid w:val="00F66F95"/>
    <w:rsid w:val="00F6735F"/>
    <w:rsid w:val="00F67588"/>
    <w:rsid w:val="00F71775"/>
    <w:rsid w:val="00F718BC"/>
    <w:rsid w:val="00F72135"/>
    <w:rsid w:val="00F72418"/>
    <w:rsid w:val="00F73CA4"/>
    <w:rsid w:val="00F74E23"/>
    <w:rsid w:val="00F75320"/>
    <w:rsid w:val="00F7608C"/>
    <w:rsid w:val="00F77058"/>
    <w:rsid w:val="00F77427"/>
    <w:rsid w:val="00F81724"/>
    <w:rsid w:val="00F821C5"/>
    <w:rsid w:val="00F821D9"/>
    <w:rsid w:val="00F825C8"/>
    <w:rsid w:val="00F82859"/>
    <w:rsid w:val="00F82A57"/>
    <w:rsid w:val="00F8302B"/>
    <w:rsid w:val="00F83C7B"/>
    <w:rsid w:val="00F83D4D"/>
    <w:rsid w:val="00F85C78"/>
    <w:rsid w:val="00F862AF"/>
    <w:rsid w:val="00F87917"/>
    <w:rsid w:val="00F87A44"/>
    <w:rsid w:val="00F9042B"/>
    <w:rsid w:val="00F9125F"/>
    <w:rsid w:val="00F917EB"/>
    <w:rsid w:val="00F91CF8"/>
    <w:rsid w:val="00F922DC"/>
    <w:rsid w:val="00F924DD"/>
    <w:rsid w:val="00F92BB1"/>
    <w:rsid w:val="00F92C86"/>
    <w:rsid w:val="00F9397A"/>
    <w:rsid w:val="00F945B1"/>
    <w:rsid w:val="00F94624"/>
    <w:rsid w:val="00F94A46"/>
    <w:rsid w:val="00F95778"/>
    <w:rsid w:val="00F95D64"/>
    <w:rsid w:val="00F97CDF"/>
    <w:rsid w:val="00F97E6A"/>
    <w:rsid w:val="00FA01EA"/>
    <w:rsid w:val="00FA0D0F"/>
    <w:rsid w:val="00FA152D"/>
    <w:rsid w:val="00FA1609"/>
    <w:rsid w:val="00FA2A31"/>
    <w:rsid w:val="00FA2BCE"/>
    <w:rsid w:val="00FA31F9"/>
    <w:rsid w:val="00FA44E3"/>
    <w:rsid w:val="00FA4A9F"/>
    <w:rsid w:val="00FA536C"/>
    <w:rsid w:val="00FA5472"/>
    <w:rsid w:val="00FA559E"/>
    <w:rsid w:val="00FA5CFA"/>
    <w:rsid w:val="00FA6B46"/>
    <w:rsid w:val="00FA6BF2"/>
    <w:rsid w:val="00FA6EE3"/>
    <w:rsid w:val="00FA74A2"/>
    <w:rsid w:val="00FA7F10"/>
    <w:rsid w:val="00FB0543"/>
    <w:rsid w:val="00FB1037"/>
    <w:rsid w:val="00FB1CBF"/>
    <w:rsid w:val="00FB1E75"/>
    <w:rsid w:val="00FB2213"/>
    <w:rsid w:val="00FB2ABD"/>
    <w:rsid w:val="00FB2ADE"/>
    <w:rsid w:val="00FB3628"/>
    <w:rsid w:val="00FB3CA1"/>
    <w:rsid w:val="00FB3CBF"/>
    <w:rsid w:val="00FB509C"/>
    <w:rsid w:val="00FB552F"/>
    <w:rsid w:val="00FB5BA5"/>
    <w:rsid w:val="00FB632F"/>
    <w:rsid w:val="00FB6D32"/>
    <w:rsid w:val="00FB7468"/>
    <w:rsid w:val="00FB7573"/>
    <w:rsid w:val="00FB7BE9"/>
    <w:rsid w:val="00FC0205"/>
    <w:rsid w:val="00FC06B8"/>
    <w:rsid w:val="00FC0C6A"/>
    <w:rsid w:val="00FC1F7C"/>
    <w:rsid w:val="00FC1FCC"/>
    <w:rsid w:val="00FC26F1"/>
    <w:rsid w:val="00FC27DF"/>
    <w:rsid w:val="00FC3AF9"/>
    <w:rsid w:val="00FC3D2E"/>
    <w:rsid w:val="00FC5157"/>
    <w:rsid w:val="00FC6772"/>
    <w:rsid w:val="00FC76EC"/>
    <w:rsid w:val="00FC7F98"/>
    <w:rsid w:val="00FD01D8"/>
    <w:rsid w:val="00FD097F"/>
    <w:rsid w:val="00FD2BC1"/>
    <w:rsid w:val="00FD3BC9"/>
    <w:rsid w:val="00FD4D3E"/>
    <w:rsid w:val="00FD5D1E"/>
    <w:rsid w:val="00FD5EB7"/>
    <w:rsid w:val="00FD62E9"/>
    <w:rsid w:val="00FD6FBB"/>
    <w:rsid w:val="00FD7E7D"/>
    <w:rsid w:val="00FE0063"/>
    <w:rsid w:val="00FE0A97"/>
    <w:rsid w:val="00FE1BE5"/>
    <w:rsid w:val="00FE226F"/>
    <w:rsid w:val="00FE285D"/>
    <w:rsid w:val="00FE45B4"/>
    <w:rsid w:val="00FE5900"/>
    <w:rsid w:val="00FF02D2"/>
    <w:rsid w:val="00FF047A"/>
    <w:rsid w:val="00FF0809"/>
    <w:rsid w:val="00FF0A8D"/>
    <w:rsid w:val="00FF1B37"/>
    <w:rsid w:val="00FF2342"/>
    <w:rsid w:val="00FF2373"/>
    <w:rsid w:val="00FF25C9"/>
    <w:rsid w:val="00FF3534"/>
    <w:rsid w:val="00FF372C"/>
    <w:rsid w:val="00FF4BB9"/>
    <w:rsid w:val="00FF55E1"/>
    <w:rsid w:val="00FF6860"/>
    <w:rsid w:val="00FF696F"/>
    <w:rsid w:val="00FF6D52"/>
    <w:rsid w:val="00FF72F4"/>
    <w:rsid w:val="00FF775D"/>
    <w:rsid w:val="00FF78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A4E4"/>
  <w15:docId w15:val="{F8455B56-F78F-4E3F-9F16-A5780B2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71"/>
  </w:style>
  <w:style w:type="paragraph" w:styleId="Heading2">
    <w:name w:val="heading 2"/>
    <w:basedOn w:val="Normal"/>
    <w:link w:val="Heading2Char"/>
    <w:uiPriority w:val="9"/>
    <w:qFormat/>
    <w:rsid w:val="00AA19C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23"/>
    <w:rPr>
      <w:rFonts w:ascii="Segoe UI" w:hAnsi="Segoe UI" w:cs="Segoe UI"/>
      <w:sz w:val="18"/>
      <w:szCs w:val="18"/>
    </w:rPr>
  </w:style>
  <w:style w:type="character" w:styleId="Hyperlink">
    <w:name w:val="Hyperlink"/>
    <w:basedOn w:val="DefaultParagraphFont"/>
    <w:uiPriority w:val="99"/>
    <w:unhideWhenUsed/>
    <w:rsid w:val="00092156"/>
    <w:rPr>
      <w:color w:val="0563C1" w:themeColor="hyperlink"/>
      <w:u w:val="single"/>
    </w:rPr>
  </w:style>
  <w:style w:type="paragraph" w:styleId="ListParagraph">
    <w:name w:val="List Paragraph"/>
    <w:basedOn w:val="Normal"/>
    <w:uiPriority w:val="34"/>
    <w:qFormat/>
    <w:rsid w:val="0044474D"/>
    <w:pPr>
      <w:ind w:left="720"/>
      <w:contextualSpacing/>
    </w:pPr>
  </w:style>
  <w:style w:type="character" w:styleId="CommentReference">
    <w:name w:val="annotation reference"/>
    <w:basedOn w:val="DefaultParagraphFont"/>
    <w:uiPriority w:val="99"/>
    <w:semiHidden/>
    <w:unhideWhenUsed/>
    <w:rsid w:val="00350FD8"/>
    <w:rPr>
      <w:sz w:val="16"/>
      <w:szCs w:val="16"/>
    </w:rPr>
  </w:style>
  <w:style w:type="paragraph" w:styleId="CommentText">
    <w:name w:val="annotation text"/>
    <w:basedOn w:val="Normal"/>
    <w:link w:val="CommentTextChar"/>
    <w:uiPriority w:val="99"/>
    <w:unhideWhenUsed/>
    <w:rsid w:val="00350FD8"/>
    <w:pPr>
      <w:spacing w:line="240" w:lineRule="auto"/>
    </w:pPr>
    <w:rPr>
      <w:sz w:val="20"/>
      <w:szCs w:val="20"/>
    </w:rPr>
  </w:style>
  <w:style w:type="character" w:customStyle="1" w:styleId="CommentTextChar">
    <w:name w:val="Comment Text Char"/>
    <w:basedOn w:val="DefaultParagraphFont"/>
    <w:link w:val="CommentText"/>
    <w:uiPriority w:val="99"/>
    <w:rsid w:val="00350FD8"/>
    <w:rPr>
      <w:sz w:val="20"/>
      <w:szCs w:val="20"/>
    </w:rPr>
  </w:style>
  <w:style w:type="paragraph" w:styleId="CommentSubject">
    <w:name w:val="annotation subject"/>
    <w:basedOn w:val="CommentText"/>
    <w:next w:val="CommentText"/>
    <w:link w:val="CommentSubjectChar"/>
    <w:uiPriority w:val="99"/>
    <w:semiHidden/>
    <w:unhideWhenUsed/>
    <w:rsid w:val="00350FD8"/>
    <w:rPr>
      <w:b/>
      <w:bCs/>
    </w:rPr>
  </w:style>
  <w:style w:type="character" w:customStyle="1" w:styleId="CommentSubjectChar">
    <w:name w:val="Comment Subject Char"/>
    <w:basedOn w:val="CommentTextChar"/>
    <w:link w:val="CommentSubject"/>
    <w:uiPriority w:val="99"/>
    <w:semiHidden/>
    <w:rsid w:val="00350FD8"/>
    <w:rPr>
      <w:b/>
      <w:bCs/>
      <w:sz w:val="20"/>
      <w:szCs w:val="20"/>
    </w:rPr>
  </w:style>
  <w:style w:type="paragraph" w:styleId="FootnoteText">
    <w:name w:val="footnote text"/>
    <w:basedOn w:val="Normal"/>
    <w:link w:val="FootnoteTextChar"/>
    <w:uiPriority w:val="99"/>
    <w:semiHidden/>
    <w:unhideWhenUsed/>
    <w:rsid w:val="00425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B17"/>
    <w:rPr>
      <w:sz w:val="20"/>
      <w:szCs w:val="20"/>
    </w:rPr>
  </w:style>
  <w:style w:type="character" w:styleId="FootnoteReference">
    <w:name w:val="footnote reference"/>
    <w:basedOn w:val="DefaultParagraphFont"/>
    <w:uiPriority w:val="99"/>
    <w:semiHidden/>
    <w:unhideWhenUsed/>
    <w:rsid w:val="00425B17"/>
    <w:rPr>
      <w:vertAlign w:val="superscript"/>
    </w:rPr>
  </w:style>
  <w:style w:type="paragraph" w:styleId="Subtitle">
    <w:name w:val="Subtitle"/>
    <w:basedOn w:val="Normal"/>
    <w:next w:val="Normal"/>
    <w:link w:val="SubtitleChar"/>
    <w:uiPriority w:val="11"/>
    <w:qFormat/>
    <w:rsid w:val="000A33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35D"/>
    <w:rPr>
      <w:rFonts w:eastAsiaTheme="minorEastAsia"/>
      <w:color w:val="5A5A5A" w:themeColor="text1" w:themeTint="A5"/>
      <w:spacing w:val="15"/>
    </w:rPr>
  </w:style>
  <w:style w:type="paragraph" w:styleId="Revision">
    <w:name w:val="Revision"/>
    <w:hidden/>
    <w:uiPriority w:val="99"/>
    <w:semiHidden/>
    <w:rsid w:val="00A412A6"/>
    <w:pPr>
      <w:spacing w:after="0" w:line="240" w:lineRule="auto"/>
    </w:pPr>
  </w:style>
  <w:style w:type="paragraph" w:styleId="Header">
    <w:name w:val="header"/>
    <w:basedOn w:val="Normal"/>
    <w:link w:val="HeaderChar"/>
    <w:uiPriority w:val="99"/>
    <w:unhideWhenUsed/>
    <w:rsid w:val="00D0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6A"/>
  </w:style>
  <w:style w:type="paragraph" w:styleId="Footer">
    <w:name w:val="footer"/>
    <w:basedOn w:val="Normal"/>
    <w:link w:val="FooterChar"/>
    <w:uiPriority w:val="99"/>
    <w:unhideWhenUsed/>
    <w:rsid w:val="00D0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6A"/>
  </w:style>
  <w:style w:type="character" w:customStyle="1" w:styleId="apple-converted-space">
    <w:name w:val="apple-converted-space"/>
    <w:basedOn w:val="DefaultParagraphFont"/>
    <w:rsid w:val="006E0896"/>
  </w:style>
  <w:style w:type="character" w:customStyle="1" w:styleId="dttext">
    <w:name w:val="dttext"/>
    <w:basedOn w:val="DefaultParagraphFont"/>
    <w:rsid w:val="006E0896"/>
  </w:style>
  <w:style w:type="character" w:customStyle="1" w:styleId="sub-num">
    <w:name w:val="sub-num"/>
    <w:basedOn w:val="DefaultParagraphFont"/>
    <w:rsid w:val="006E0896"/>
  </w:style>
  <w:style w:type="character" w:styleId="Strong">
    <w:name w:val="Strong"/>
    <w:basedOn w:val="DefaultParagraphFont"/>
    <w:uiPriority w:val="22"/>
    <w:qFormat/>
    <w:rsid w:val="006E0896"/>
    <w:rPr>
      <w:b/>
      <w:bCs/>
    </w:rPr>
  </w:style>
  <w:style w:type="character" w:customStyle="1" w:styleId="num">
    <w:name w:val="num"/>
    <w:basedOn w:val="DefaultParagraphFont"/>
    <w:rsid w:val="006E0896"/>
  </w:style>
  <w:style w:type="character" w:customStyle="1" w:styleId="sd">
    <w:name w:val="sd"/>
    <w:basedOn w:val="DefaultParagraphFont"/>
    <w:rsid w:val="00B67208"/>
  </w:style>
  <w:style w:type="paragraph" w:styleId="NormalWeb">
    <w:name w:val="Normal (Web)"/>
    <w:basedOn w:val="Normal"/>
    <w:uiPriority w:val="99"/>
    <w:unhideWhenUsed/>
    <w:rsid w:val="00AA19C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AA19C8"/>
    <w:rPr>
      <w:color w:val="954F72" w:themeColor="followedHyperlink"/>
      <w:u w:val="single"/>
    </w:rPr>
  </w:style>
  <w:style w:type="character" w:customStyle="1" w:styleId="Heading2Char">
    <w:name w:val="Heading 2 Char"/>
    <w:basedOn w:val="DefaultParagraphFont"/>
    <w:link w:val="Heading2"/>
    <w:uiPriority w:val="9"/>
    <w:rsid w:val="00AA19C8"/>
    <w:rPr>
      <w:rFonts w:ascii="Times New Roman" w:eastAsia="Times New Roman" w:hAnsi="Times New Roman" w:cs="Times New Roman"/>
      <w:b/>
      <w:bCs/>
      <w:sz w:val="36"/>
      <w:szCs w:val="36"/>
      <w:lang w:eastAsia="ja-JP"/>
    </w:rPr>
  </w:style>
  <w:style w:type="character" w:styleId="Emphasis">
    <w:name w:val="Emphasis"/>
    <w:basedOn w:val="DefaultParagraphFont"/>
    <w:uiPriority w:val="20"/>
    <w:qFormat/>
    <w:rsid w:val="00AA19C8"/>
    <w:rPr>
      <w:i/>
      <w:iCs/>
    </w:rPr>
  </w:style>
  <w:style w:type="character" w:customStyle="1" w:styleId="mdash">
    <w:name w:val="mdash"/>
    <w:basedOn w:val="DefaultParagraphFont"/>
    <w:rsid w:val="00AA19C8"/>
  </w:style>
  <w:style w:type="character" w:customStyle="1" w:styleId="untext">
    <w:name w:val="untext"/>
    <w:basedOn w:val="DefaultParagraphFont"/>
    <w:rsid w:val="00AA19C8"/>
  </w:style>
  <w:style w:type="character" w:customStyle="1" w:styleId="ex-sent">
    <w:name w:val="ex-sent"/>
    <w:basedOn w:val="DefaultParagraphFont"/>
    <w:rsid w:val="00AA19C8"/>
  </w:style>
  <w:style w:type="character" w:customStyle="1" w:styleId="drp">
    <w:name w:val="drp"/>
    <w:basedOn w:val="DefaultParagraphFont"/>
    <w:rsid w:val="003F41C1"/>
  </w:style>
  <w:style w:type="character" w:customStyle="1" w:styleId="mwtsp">
    <w:name w:val="mw_t_sp"/>
    <w:basedOn w:val="DefaultParagraphFont"/>
    <w:rsid w:val="003F41C1"/>
  </w:style>
  <w:style w:type="paragraph" w:customStyle="1" w:styleId="MediumList2-Accent11">
    <w:name w:val="Medium List 2 - Accent 11"/>
    <w:rsid w:val="00DA2BC4"/>
    <w:pPr>
      <w:spacing w:after="0" w:line="240" w:lineRule="auto"/>
    </w:pPr>
    <w:rPr>
      <w:rFonts w:ascii="Cambria" w:eastAsia="ヒラギノ角ゴ Pro W3" w:hAnsi="Cambria" w:cs="Times New Roman"/>
      <w:color w:val="000000"/>
      <w:sz w:val="20"/>
      <w:szCs w:val="20"/>
      <w:lang w:bidi="he-IL"/>
    </w:rPr>
  </w:style>
  <w:style w:type="paragraph" w:customStyle="1" w:styleId="MediumList2-Accent12">
    <w:name w:val="Medium List 2 - Accent 12"/>
    <w:rsid w:val="00DA2BC4"/>
    <w:pPr>
      <w:spacing w:after="0" w:line="240" w:lineRule="auto"/>
    </w:pPr>
    <w:rPr>
      <w:rFonts w:ascii="Cambria" w:eastAsia="ヒラギノ角ゴ Pro W3" w:hAnsi="Cambria" w:cs="Times New Roman"/>
      <w:color w:val="000000"/>
      <w:szCs w:val="20"/>
      <w:lang w:bidi="he-IL"/>
    </w:rPr>
  </w:style>
  <w:style w:type="character" w:customStyle="1" w:styleId="UnresolvedMention1">
    <w:name w:val="Unresolved Mention1"/>
    <w:basedOn w:val="DefaultParagraphFont"/>
    <w:uiPriority w:val="99"/>
    <w:semiHidden/>
    <w:unhideWhenUsed/>
    <w:rsid w:val="0088502F"/>
    <w:rPr>
      <w:color w:val="605E5C"/>
      <w:shd w:val="clear" w:color="auto" w:fill="E1DFDD"/>
    </w:rPr>
  </w:style>
  <w:style w:type="table" w:styleId="TableGrid">
    <w:name w:val="Table Grid"/>
    <w:basedOn w:val="TableNormal"/>
    <w:uiPriority w:val="39"/>
    <w:rsid w:val="0086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43A3"/>
    <w:rPr>
      <w:color w:val="605E5C"/>
      <w:shd w:val="clear" w:color="auto" w:fill="E1DFDD"/>
    </w:rPr>
  </w:style>
  <w:style w:type="character" w:styleId="UnresolvedMention">
    <w:name w:val="Unresolved Mention"/>
    <w:basedOn w:val="DefaultParagraphFont"/>
    <w:uiPriority w:val="99"/>
    <w:semiHidden/>
    <w:unhideWhenUsed/>
    <w:rsid w:val="0055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4450">
      <w:bodyDiv w:val="1"/>
      <w:marLeft w:val="0"/>
      <w:marRight w:val="0"/>
      <w:marTop w:val="0"/>
      <w:marBottom w:val="0"/>
      <w:divBdr>
        <w:top w:val="none" w:sz="0" w:space="0" w:color="auto"/>
        <w:left w:val="none" w:sz="0" w:space="0" w:color="auto"/>
        <w:bottom w:val="none" w:sz="0" w:space="0" w:color="auto"/>
        <w:right w:val="none" w:sz="0" w:space="0" w:color="auto"/>
      </w:divBdr>
      <w:divsChild>
        <w:div w:id="672605027">
          <w:marLeft w:val="0"/>
          <w:marRight w:val="0"/>
          <w:marTop w:val="0"/>
          <w:marBottom w:val="0"/>
          <w:divBdr>
            <w:top w:val="none" w:sz="0" w:space="0" w:color="auto"/>
            <w:left w:val="none" w:sz="0" w:space="0" w:color="auto"/>
            <w:bottom w:val="none" w:sz="0" w:space="0" w:color="auto"/>
            <w:right w:val="none" w:sz="0" w:space="0" w:color="auto"/>
          </w:divBdr>
        </w:div>
      </w:divsChild>
    </w:div>
    <w:div w:id="404307802">
      <w:bodyDiv w:val="1"/>
      <w:marLeft w:val="0"/>
      <w:marRight w:val="0"/>
      <w:marTop w:val="0"/>
      <w:marBottom w:val="0"/>
      <w:divBdr>
        <w:top w:val="none" w:sz="0" w:space="0" w:color="auto"/>
        <w:left w:val="none" w:sz="0" w:space="0" w:color="auto"/>
        <w:bottom w:val="none" w:sz="0" w:space="0" w:color="auto"/>
        <w:right w:val="none" w:sz="0" w:space="0" w:color="auto"/>
      </w:divBdr>
    </w:div>
    <w:div w:id="881748981">
      <w:bodyDiv w:val="1"/>
      <w:marLeft w:val="0"/>
      <w:marRight w:val="0"/>
      <w:marTop w:val="0"/>
      <w:marBottom w:val="0"/>
      <w:divBdr>
        <w:top w:val="none" w:sz="0" w:space="0" w:color="auto"/>
        <w:left w:val="none" w:sz="0" w:space="0" w:color="auto"/>
        <w:bottom w:val="none" w:sz="0" w:space="0" w:color="auto"/>
        <w:right w:val="none" w:sz="0" w:space="0" w:color="auto"/>
      </w:divBdr>
      <w:divsChild>
        <w:div w:id="399446842">
          <w:marLeft w:val="0"/>
          <w:marRight w:val="0"/>
          <w:marTop w:val="0"/>
          <w:marBottom w:val="375"/>
          <w:divBdr>
            <w:top w:val="none" w:sz="0" w:space="0" w:color="auto"/>
            <w:left w:val="none" w:sz="0" w:space="0" w:color="auto"/>
            <w:bottom w:val="none" w:sz="0" w:space="0" w:color="auto"/>
            <w:right w:val="none" w:sz="0" w:space="0" w:color="auto"/>
          </w:divBdr>
          <w:divsChild>
            <w:div w:id="814881377">
              <w:marLeft w:val="0"/>
              <w:marRight w:val="0"/>
              <w:marTop w:val="0"/>
              <w:marBottom w:val="0"/>
              <w:divBdr>
                <w:top w:val="none" w:sz="0" w:space="0" w:color="auto"/>
                <w:left w:val="none" w:sz="0" w:space="0" w:color="auto"/>
                <w:bottom w:val="none" w:sz="0" w:space="0" w:color="auto"/>
                <w:right w:val="none" w:sz="0" w:space="0" w:color="auto"/>
              </w:divBdr>
              <w:divsChild>
                <w:div w:id="1135753211">
                  <w:marLeft w:val="0"/>
                  <w:marRight w:val="0"/>
                  <w:marTop w:val="0"/>
                  <w:marBottom w:val="0"/>
                  <w:divBdr>
                    <w:top w:val="none" w:sz="0" w:space="0" w:color="auto"/>
                    <w:left w:val="none" w:sz="0" w:space="0" w:color="auto"/>
                    <w:bottom w:val="none" w:sz="0" w:space="0" w:color="auto"/>
                    <w:right w:val="none" w:sz="0" w:space="0" w:color="auto"/>
                  </w:divBdr>
                </w:div>
                <w:div w:id="763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832">
          <w:marLeft w:val="0"/>
          <w:marRight w:val="0"/>
          <w:marTop w:val="0"/>
          <w:marBottom w:val="375"/>
          <w:divBdr>
            <w:top w:val="none" w:sz="0" w:space="0" w:color="auto"/>
            <w:left w:val="none" w:sz="0" w:space="0" w:color="auto"/>
            <w:bottom w:val="none" w:sz="0" w:space="0" w:color="auto"/>
            <w:right w:val="none" w:sz="0" w:space="0" w:color="auto"/>
          </w:divBdr>
          <w:divsChild>
            <w:div w:id="453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196">
      <w:bodyDiv w:val="1"/>
      <w:marLeft w:val="0"/>
      <w:marRight w:val="0"/>
      <w:marTop w:val="0"/>
      <w:marBottom w:val="0"/>
      <w:divBdr>
        <w:top w:val="none" w:sz="0" w:space="0" w:color="auto"/>
        <w:left w:val="none" w:sz="0" w:space="0" w:color="auto"/>
        <w:bottom w:val="none" w:sz="0" w:space="0" w:color="auto"/>
        <w:right w:val="none" w:sz="0" w:space="0" w:color="auto"/>
      </w:divBdr>
    </w:div>
    <w:div w:id="1009216387">
      <w:bodyDiv w:val="1"/>
      <w:marLeft w:val="0"/>
      <w:marRight w:val="0"/>
      <w:marTop w:val="0"/>
      <w:marBottom w:val="0"/>
      <w:divBdr>
        <w:top w:val="none" w:sz="0" w:space="0" w:color="auto"/>
        <w:left w:val="none" w:sz="0" w:space="0" w:color="auto"/>
        <w:bottom w:val="none" w:sz="0" w:space="0" w:color="auto"/>
        <w:right w:val="none" w:sz="0" w:space="0" w:color="auto"/>
      </w:divBdr>
      <w:divsChild>
        <w:div w:id="1039667417">
          <w:marLeft w:val="0"/>
          <w:marRight w:val="0"/>
          <w:marTop w:val="0"/>
          <w:marBottom w:val="375"/>
          <w:divBdr>
            <w:top w:val="none" w:sz="0" w:space="0" w:color="auto"/>
            <w:left w:val="none" w:sz="0" w:space="0" w:color="auto"/>
            <w:bottom w:val="none" w:sz="0" w:space="0" w:color="auto"/>
            <w:right w:val="none" w:sz="0" w:space="0" w:color="auto"/>
          </w:divBdr>
          <w:divsChild>
            <w:div w:id="6373302">
              <w:marLeft w:val="0"/>
              <w:marRight w:val="0"/>
              <w:marTop w:val="0"/>
              <w:marBottom w:val="0"/>
              <w:divBdr>
                <w:top w:val="none" w:sz="0" w:space="0" w:color="auto"/>
                <w:left w:val="none" w:sz="0" w:space="0" w:color="auto"/>
                <w:bottom w:val="none" w:sz="0" w:space="0" w:color="auto"/>
                <w:right w:val="none" w:sz="0" w:space="0" w:color="auto"/>
              </w:divBdr>
            </w:div>
          </w:divsChild>
        </w:div>
        <w:div w:id="958612836">
          <w:marLeft w:val="0"/>
          <w:marRight w:val="0"/>
          <w:marTop w:val="0"/>
          <w:marBottom w:val="300"/>
          <w:divBdr>
            <w:top w:val="none" w:sz="0" w:space="0" w:color="auto"/>
            <w:left w:val="none" w:sz="0" w:space="0" w:color="auto"/>
            <w:bottom w:val="none" w:sz="0" w:space="0" w:color="auto"/>
            <w:right w:val="none" w:sz="0" w:space="0" w:color="auto"/>
          </w:divBdr>
          <w:divsChild>
            <w:div w:id="14827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791">
      <w:bodyDiv w:val="1"/>
      <w:marLeft w:val="0"/>
      <w:marRight w:val="0"/>
      <w:marTop w:val="0"/>
      <w:marBottom w:val="0"/>
      <w:divBdr>
        <w:top w:val="none" w:sz="0" w:space="0" w:color="auto"/>
        <w:left w:val="none" w:sz="0" w:space="0" w:color="auto"/>
        <w:bottom w:val="none" w:sz="0" w:space="0" w:color="auto"/>
        <w:right w:val="none" w:sz="0" w:space="0" w:color="auto"/>
      </w:divBdr>
    </w:div>
    <w:div w:id="1247955573">
      <w:bodyDiv w:val="1"/>
      <w:marLeft w:val="0"/>
      <w:marRight w:val="0"/>
      <w:marTop w:val="0"/>
      <w:marBottom w:val="0"/>
      <w:divBdr>
        <w:top w:val="none" w:sz="0" w:space="0" w:color="auto"/>
        <w:left w:val="none" w:sz="0" w:space="0" w:color="auto"/>
        <w:bottom w:val="none" w:sz="0" w:space="0" w:color="auto"/>
        <w:right w:val="none" w:sz="0" w:space="0" w:color="auto"/>
      </w:divBdr>
    </w:div>
    <w:div w:id="1344015160">
      <w:bodyDiv w:val="1"/>
      <w:marLeft w:val="0"/>
      <w:marRight w:val="0"/>
      <w:marTop w:val="0"/>
      <w:marBottom w:val="0"/>
      <w:divBdr>
        <w:top w:val="none" w:sz="0" w:space="0" w:color="auto"/>
        <w:left w:val="none" w:sz="0" w:space="0" w:color="auto"/>
        <w:bottom w:val="none" w:sz="0" w:space="0" w:color="auto"/>
        <w:right w:val="none" w:sz="0" w:space="0" w:color="auto"/>
      </w:divBdr>
    </w:div>
    <w:div w:id="1350177978">
      <w:bodyDiv w:val="1"/>
      <w:marLeft w:val="0"/>
      <w:marRight w:val="0"/>
      <w:marTop w:val="0"/>
      <w:marBottom w:val="0"/>
      <w:divBdr>
        <w:top w:val="none" w:sz="0" w:space="0" w:color="auto"/>
        <w:left w:val="none" w:sz="0" w:space="0" w:color="auto"/>
        <w:bottom w:val="none" w:sz="0" w:space="0" w:color="auto"/>
        <w:right w:val="none" w:sz="0" w:space="0" w:color="auto"/>
      </w:divBdr>
    </w:div>
    <w:div w:id="1395422601">
      <w:bodyDiv w:val="1"/>
      <w:marLeft w:val="0"/>
      <w:marRight w:val="0"/>
      <w:marTop w:val="0"/>
      <w:marBottom w:val="0"/>
      <w:divBdr>
        <w:top w:val="none" w:sz="0" w:space="0" w:color="auto"/>
        <w:left w:val="none" w:sz="0" w:space="0" w:color="auto"/>
        <w:bottom w:val="none" w:sz="0" w:space="0" w:color="auto"/>
        <w:right w:val="none" w:sz="0" w:space="0" w:color="auto"/>
      </w:divBdr>
      <w:divsChild>
        <w:div w:id="1279526947">
          <w:marLeft w:val="-225"/>
          <w:marRight w:val="-225"/>
          <w:marTop w:val="270"/>
          <w:marBottom w:val="0"/>
          <w:divBdr>
            <w:top w:val="none" w:sz="0" w:space="0" w:color="auto"/>
            <w:left w:val="none" w:sz="0" w:space="0" w:color="auto"/>
            <w:bottom w:val="none" w:sz="0" w:space="0" w:color="auto"/>
            <w:right w:val="none" w:sz="0" w:space="0" w:color="auto"/>
          </w:divBdr>
          <w:divsChild>
            <w:div w:id="1072657054">
              <w:marLeft w:val="0"/>
              <w:marRight w:val="0"/>
              <w:marTop w:val="0"/>
              <w:marBottom w:val="0"/>
              <w:divBdr>
                <w:top w:val="none" w:sz="0" w:space="0" w:color="auto"/>
                <w:left w:val="none" w:sz="0" w:space="0" w:color="auto"/>
                <w:bottom w:val="none" w:sz="0" w:space="0" w:color="auto"/>
                <w:right w:val="none" w:sz="0" w:space="0" w:color="auto"/>
              </w:divBdr>
            </w:div>
          </w:divsChild>
        </w:div>
        <w:div w:id="1373920183">
          <w:marLeft w:val="0"/>
          <w:marRight w:val="0"/>
          <w:marTop w:val="0"/>
          <w:marBottom w:val="375"/>
          <w:divBdr>
            <w:top w:val="none" w:sz="0" w:space="0" w:color="auto"/>
            <w:left w:val="none" w:sz="0" w:space="0" w:color="auto"/>
            <w:bottom w:val="none" w:sz="0" w:space="0" w:color="auto"/>
            <w:right w:val="none" w:sz="0" w:space="0" w:color="auto"/>
          </w:divBdr>
          <w:divsChild>
            <w:div w:id="1056900892">
              <w:marLeft w:val="0"/>
              <w:marRight w:val="0"/>
              <w:marTop w:val="0"/>
              <w:marBottom w:val="0"/>
              <w:divBdr>
                <w:top w:val="none" w:sz="0" w:space="0" w:color="auto"/>
                <w:left w:val="none" w:sz="0" w:space="0" w:color="auto"/>
                <w:bottom w:val="none" w:sz="0" w:space="0" w:color="auto"/>
                <w:right w:val="none" w:sz="0" w:space="0" w:color="auto"/>
              </w:divBdr>
            </w:div>
          </w:divsChild>
        </w:div>
        <w:div w:id="874655012">
          <w:marLeft w:val="0"/>
          <w:marRight w:val="0"/>
          <w:marTop w:val="0"/>
          <w:marBottom w:val="300"/>
          <w:divBdr>
            <w:top w:val="none" w:sz="0" w:space="0" w:color="auto"/>
            <w:left w:val="none" w:sz="0" w:space="0" w:color="auto"/>
            <w:bottom w:val="none" w:sz="0" w:space="0" w:color="auto"/>
            <w:right w:val="none" w:sz="0" w:space="0" w:color="auto"/>
          </w:divBdr>
          <w:divsChild>
            <w:div w:id="3709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850">
      <w:bodyDiv w:val="1"/>
      <w:marLeft w:val="0"/>
      <w:marRight w:val="0"/>
      <w:marTop w:val="0"/>
      <w:marBottom w:val="0"/>
      <w:divBdr>
        <w:top w:val="none" w:sz="0" w:space="0" w:color="auto"/>
        <w:left w:val="none" w:sz="0" w:space="0" w:color="auto"/>
        <w:bottom w:val="none" w:sz="0" w:space="0" w:color="auto"/>
        <w:right w:val="none" w:sz="0" w:space="0" w:color="auto"/>
      </w:divBdr>
    </w:div>
    <w:div w:id="1422026935">
      <w:bodyDiv w:val="1"/>
      <w:marLeft w:val="0"/>
      <w:marRight w:val="0"/>
      <w:marTop w:val="0"/>
      <w:marBottom w:val="0"/>
      <w:divBdr>
        <w:top w:val="none" w:sz="0" w:space="0" w:color="auto"/>
        <w:left w:val="none" w:sz="0" w:space="0" w:color="auto"/>
        <w:bottom w:val="none" w:sz="0" w:space="0" w:color="auto"/>
        <w:right w:val="none" w:sz="0" w:space="0" w:color="auto"/>
      </w:divBdr>
    </w:div>
    <w:div w:id="1436166644">
      <w:bodyDiv w:val="1"/>
      <w:marLeft w:val="0"/>
      <w:marRight w:val="0"/>
      <w:marTop w:val="0"/>
      <w:marBottom w:val="0"/>
      <w:divBdr>
        <w:top w:val="none" w:sz="0" w:space="0" w:color="auto"/>
        <w:left w:val="none" w:sz="0" w:space="0" w:color="auto"/>
        <w:bottom w:val="none" w:sz="0" w:space="0" w:color="auto"/>
        <w:right w:val="none" w:sz="0" w:space="0" w:color="auto"/>
      </w:divBdr>
      <w:divsChild>
        <w:div w:id="788202552">
          <w:marLeft w:val="0"/>
          <w:marRight w:val="0"/>
          <w:marTop w:val="0"/>
          <w:marBottom w:val="0"/>
          <w:divBdr>
            <w:top w:val="none" w:sz="0" w:space="0" w:color="auto"/>
            <w:left w:val="none" w:sz="0" w:space="0" w:color="auto"/>
            <w:bottom w:val="none" w:sz="0" w:space="0" w:color="auto"/>
            <w:right w:val="none" w:sz="0" w:space="0" w:color="auto"/>
          </w:divBdr>
        </w:div>
      </w:divsChild>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598518295">
      <w:bodyDiv w:val="1"/>
      <w:marLeft w:val="0"/>
      <w:marRight w:val="0"/>
      <w:marTop w:val="0"/>
      <w:marBottom w:val="0"/>
      <w:divBdr>
        <w:top w:val="none" w:sz="0" w:space="0" w:color="auto"/>
        <w:left w:val="none" w:sz="0" w:space="0" w:color="auto"/>
        <w:bottom w:val="none" w:sz="0" w:space="0" w:color="auto"/>
        <w:right w:val="none" w:sz="0" w:space="0" w:color="auto"/>
      </w:divBdr>
    </w:div>
    <w:div w:id="1599413311">
      <w:bodyDiv w:val="1"/>
      <w:marLeft w:val="0"/>
      <w:marRight w:val="0"/>
      <w:marTop w:val="0"/>
      <w:marBottom w:val="0"/>
      <w:divBdr>
        <w:top w:val="none" w:sz="0" w:space="0" w:color="auto"/>
        <w:left w:val="none" w:sz="0" w:space="0" w:color="auto"/>
        <w:bottom w:val="none" w:sz="0" w:space="0" w:color="auto"/>
        <w:right w:val="none" w:sz="0" w:space="0" w:color="auto"/>
      </w:divBdr>
    </w:div>
    <w:div w:id="1673215956">
      <w:bodyDiv w:val="1"/>
      <w:marLeft w:val="0"/>
      <w:marRight w:val="0"/>
      <w:marTop w:val="0"/>
      <w:marBottom w:val="0"/>
      <w:divBdr>
        <w:top w:val="none" w:sz="0" w:space="0" w:color="auto"/>
        <w:left w:val="none" w:sz="0" w:space="0" w:color="auto"/>
        <w:bottom w:val="none" w:sz="0" w:space="0" w:color="auto"/>
        <w:right w:val="none" w:sz="0" w:space="0" w:color="auto"/>
      </w:divBdr>
      <w:divsChild>
        <w:div w:id="128596665">
          <w:marLeft w:val="0"/>
          <w:marRight w:val="0"/>
          <w:marTop w:val="0"/>
          <w:marBottom w:val="0"/>
          <w:divBdr>
            <w:top w:val="none" w:sz="0" w:space="0" w:color="auto"/>
            <w:left w:val="none" w:sz="0" w:space="0" w:color="auto"/>
            <w:bottom w:val="none" w:sz="0" w:space="0" w:color="auto"/>
            <w:right w:val="none" w:sz="0" w:space="0" w:color="auto"/>
          </w:divBdr>
          <w:divsChild>
            <w:div w:id="501940484">
              <w:marLeft w:val="0"/>
              <w:marRight w:val="0"/>
              <w:marTop w:val="0"/>
              <w:marBottom w:val="0"/>
              <w:divBdr>
                <w:top w:val="none" w:sz="0" w:space="0" w:color="auto"/>
                <w:left w:val="none" w:sz="0" w:space="0" w:color="auto"/>
                <w:bottom w:val="none" w:sz="0" w:space="0" w:color="auto"/>
                <w:right w:val="none" w:sz="0" w:space="0" w:color="auto"/>
              </w:divBdr>
              <w:divsChild>
                <w:div w:id="1382170486">
                  <w:marLeft w:val="0"/>
                  <w:marRight w:val="0"/>
                  <w:marTop w:val="0"/>
                  <w:marBottom w:val="225"/>
                  <w:divBdr>
                    <w:top w:val="none" w:sz="0" w:space="0" w:color="auto"/>
                    <w:left w:val="none" w:sz="0" w:space="0" w:color="auto"/>
                    <w:bottom w:val="none" w:sz="0" w:space="0" w:color="auto"/>
                    <w:right w:val="none" w:sz="0" w:space="0" w:color="auto"/>
                  </w:divBdr>
                  <w:divsChild>
                    <w:div w:id="336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1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9984">
          <w:marLeft w:val="0"/>
          <w:marRight w:val="0"/>
          <w:marTop w:val="0"/>
          <w:marBottom w:val="0"/>
          <w:divBdr>
            <w:top w:val="none" w:sz="0" w:space="0" w:color="auto"/>
            <w:left w:val="none" w:sz="0" w:space="0" w:color="auto"/>
            <w:bottom w:val="none" w:sz="0" w:space="0" w:color="auto"/>
            <w:right w:val="none" w:sz="0" w:space="0" w:color="auto"/>
          </w:divBdr>
        </w:div>
      </w:divsChild>
    </w:div>
    <w:div w:id="1940483562">
      <w:bodyDiv w:val="1"/>
      <w:marLeft w:val="0"/>
      <w:marRight w:val="0"/>
      <w:marTop w:val="0"/>
      <w:marBottom w:val="0"/>
      <w:divBdr>
        <w:top w:val="none" w:sz="0" w:space="0" w:color="auto"/>
        <w:left w:val="none" w:sz="0" w:space="0" w:color="auto"/>
        <w:bottom w:val="none" w:sz="0" w:space="0" w:color="auto"/>
        <w:right w:val="none" w:sz="0" w:space="0" w:color="auto"/>
      </w:divBdr>
      <w:divsChild>
        <w:div w:id="7087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rtupgen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595918-5EAF-BD47-A9A9-13EEFC989D4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5096-0C99-4CCE-B003-6AE63784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17051</Words>
  <Characters>97191</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Rechter</dc:creator>
  <cp:keywords/>
  <dc:description/>
  <cp:lastModifiedBy>AnnMason</cp:lastModifiedBy>
  <cp:revision>2</cp:revision>
  <dcterms:created xsi:type="dcterms:W3CDTF">2021-12-14T11:20:00Z</dcterms:created>
  <dcterms:modified xsi:type="dcterms:W3CDTF">2021-12-14T11:20:00Z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documentId_6905</vt:lpwstr>
  </property>
  <property fmtid="{D5CDD505-2E9C-101B-9397-08002B2CF9AE}" pid="3" name="grammarly_documentContext">
    <vt:lpwstr>{"goals":[],"domain":"general","emotions":[],"dialect":"american"}</vt:lpwstr>
  </property>
</Properties>
</file>