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6481"/>
        <w:tblW w:w="10201" w:type="dxa"/>
        <w:tblLayout w:type="fixed"/>
        <w:tblLook w:val="04A0" w:firstRow="1" w:lastRow="0" w:firstColumn="1" w:lastColumn="0" w:noHBand="0" w:noVBand="1"/>
      </w:tblPr>
      <w:tblGrid>
        <w:gridCol w:w="1129"/>
        <w:gridCol w:w="1134"/>
        <w:gridCol w:w="1134"/>
        <w:gridCol w:w="1134"/>
        <w:gridCol w:w="1134"/>
        <w:gridCol w:w="1134"/>
        <w:gridCol w:w="1134"/>
        <w:gridCol w:w="1134"/>
        <w:gridCol w:w="1134"/>
      </w:tblGrid>
      <w:tr w:rsidR="00EF454C" w:rsidRPr="009F26F8" w14:paraId="577B0D4C" w14:textId="77777777" w:rsidTr="003D58B0">
        <w:tc>
          <w:tcPr>
            <w:tcW w:w="10201" w:type="dxa"/>
            <w:gridSpan w:val="9"/>
          </w:tcPr>
          <w:p w14:paraId="1D37FB82" w14:textId="77777777" w:rsidR="00EF454C" w:rsidRPr="00EF454C" w:rsidRDefault="00EF454C" w:rsidP="003D58B0">
            <w:pPr>
              <w:jc w:val="center"/>
              <w:rPr>
                <w:rFonts w:ascii="Times New Roman" w:hAnsi="Times New Roman" w:cs="Times New Roman"/>
                <w:sz w:val="20"/>
                <w:szCs w:val="20"/>
                <w:lang w:val="en-US"/>
              </w:rPr>
            </w:pPr>
            <w:r w:rsidRPr="00EF454C">
              <w:rPr>
                <w:rFonts w:ascii="Times New Roman" w:hAnsi="Times New Roman" w:cs="Times New Roman"/>
                <w:sz w:val="20"/>
                <w:szCs w:val="20"/>
                <w:lang w:val="en-US"/>
              </w:rPr>
              <w:t>Examples of two lessons from each unit from the ICT program</w:t>
            </w:r>
          </w:p>
          <w:p w14:paraId="233F8917" w14:textId="09159D16" w:rsidR="00EF454C" w:rsidRPr="009F26F8" w:rsidRDefault="00EF454C" w:rsidP="003D58B0">
            <w:pPr>
              <w:jc w:val="center"/>
              <w:rPr>
                <w:rFonts w:ascii="Times New Roman" w:hAnsi="Times New Roman" w:cs="Times New Roman"/>
                <w:sz w:val="16"/>
                <w:szCs w:val="16"/>
                <w:lang w:val="en-US"/>
              </w:rPr>
            </w:pPr>
          </w:p>
        </w:tc>
      </w:tr>
      <w:tr w:rsidR="00F67D3D" w:rsidRPr="009F26F8" w14:paraId="0B4C9069" w14:textId="77777777" w:rsidTr="003D58B0">
        <w:tc>
          <w:tcPr>
            <w:tcW w:w="1129" w:type="dxa"/>
          </w:tcPr>
          <w:p w14:paraId="1CC4CF50" w14:textId="77777777" w:rsidR="00723DF0" w:rsidRPr="009F26F8" w:rsidRDefault="00723DF0" w:rsidP="003D58B0">
            <w:pPr>
              <w:rPr>
                <w:rFonts w:ascii="Times New Roman" w:hAnsi="Times New Roman" w:cs="Times New Roman"/>
                <w:sz w:val="16"/>
                <w:szCs w:val="16"/>
                <w:lang w:val="en-US"/>
              </w:rPr>
            </w:pPr>
          </w:p>
        </w:tc>
        <w:tc>
          <w:tcPr>
            <w:tcW w:w="2268" w:type="dxa"/>
            <w:gridSpan w:val="2"/>
          </w:tcPr>
          <w:p w14:paraId="715F3921" w14:textId="478AEFA5" w:rsidR="00723DF0" w:rsidRPr="009F26F8" w:rsidRDefault="00723DF0"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Unit 1</w:t>
            </w:r>
          </w:p>
        </w:tc>
        <w:tc>
          <w:tcPr>
            <w:tcW w:w="2268" w:type="dxa"/>
            <w:gridSpan w:val="2"/>
          </w:tcPr>
          <w:p w14:paraId="71EAD9B8" w14:textId="381869B4" w:rsidR="00723DF0" w:rsidRPr="009F26F8" w:rsidRDefault="00723DF0"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Unit 2</w:t>
            </w:r>
          </w:p>
        </w:tc>
        <w:tc>
          <w:tcPr>
            <w:tcW w:w="2268" w:type="dxa"/>
            <w:gridSpan w:val="2"/>
          </w:tcPr>
          <w:p w14:paraId="36298949" w14:textId="48DD88D0" w:rsidR="00723DF0" w:rsidRPr="009F26F8" w:rsidRDefault="00723DF0"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Unit 3</w:t>
            </w:r>
          </w:p>
        </w:tc>
        <w:tc>
          <w:tcPr>
            <w:tcW w:w="2268" w:type="dxa"/>
            <w:gridSpan w:val="2"/>
          </w:tcPr>
          <w:p w14:paraId="5EF8D692" w14:textId="35CAFE4F" w:rsidR="00723DF0" w:rsidRPr="009F26F8" w:rsidRDefault="00723DF0"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Unit 4</w:t>
            </w:r>
          </w:p>
        </w:tc>
      </w:tr>
      <w:tr w:rsidR="002D77EF" w:rsidRPr="009F26F8" w14:paraId="4E2E9B4F" w14:textId="77777777" w:rsidTr="003D58B0">
        <w:tc>
          <w:tcPr>
            <w:tcW w:w="1129" w:type="dxa"/>
          </w:tcPr>
          <w:p w14:paraId="134CB8CE" w14:textId="77777777" w:rsidR="00723DF0" w:rsidRPr="009F26F8" w:rsidRDefault="00723DF0" w:rsidP="003D58B0">
            <w:pPr>
              <w:rPr>
                <w:rFonts w:ascii="Times New Roman" w:hAnsi="Times New Roman" w:cs="Times New Roman"/>
                <w:sz w:val="16"/>
                <w:szCs w:val="16"/>
                <w:lang w:val="en-US"/>
              </w:rPr>
            </w:pPr>
          </w:p>
        </w:tc>
        <w:tc>
          <w:tcPr>
            <w:tcW w:w="1134" w:type="dxa"/>
          </w:tcPr>
          <w:p w14:paraId="015A7435" w14:textId="75CB2A65"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1</w:t>
            </w:r>
          </w:p>
        </w:tc>
        <w:tc>
          <w:tcPr>
            <w:tcW w:w="1134" w:type="dxa"/>
          </w:tcPr>
          <w:p w14:paraId="0628BFAB" w14:textId="2AC59014"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2</w:t>
            </w:r>
          </w:p>
        </w:tc>
        <w:tc>
          <w:tcPr>
            <w:tcW w:w="1134" w:type="dxa"/>
          </w:tcPr>
          <w:p w14:paraId="644DAF41" w14:textId="64D498A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3</w:t>
            </w:r>
          </w:p>
        </w:tc>
        <w:tc>
          <w:tcPr>
            <w:tcW w:w="1134" w:type="dxa"/>
          </w:tcPr>
          <w:p w14:paraId="1349356D" w14:textId="2BCF4A62"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4</w:t>
            </w:r>
          </w:p>
        </w:tc>
        <w:tc>
          <w:tcPr>
            <w:tcW w:w="1134" w:type="dxa"/>
          </w:tcPr>
          <w:p w14:paraId="7A9364E5" w14:textId="7D9567BD"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5</w:t>
            </w:r>
          </w:p>
        </w:tc>
        <w:tc>
          <w:tcPr>
            <w:tcW w:w="1134" w:type="dxa"/>
          </w:tcPr>
          <w:p w14:paraId="03929E48" w14:textId="664DEC4C"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6</w:t>
            </w:r>
          </w:p>
        </w:tc>
        <w:tc>
          <w:tcPr>
            <w:tcW w:w="1134" w:type="dxa"/>
          </w:tcPr>
          <w:p w14:paraId="2ACED1A7" w14:textId="3319C29C"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7</w:t>
            </w:r>
          </w:p>
        </w:tc>
        <w:tc>
          <w:tcPr>
            <w:tcW w:w="1134" w:type="dxa"/>
          </w:tcPr>
          <w:p w14:paraId="5B4DAE8F" w14:textId="0CA067FE"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8</w:t>
            </w:r>
          </w:p>
        </w:tc>
      </w:tr>
      <w:tr w:rsidR="002D77EF" w:rsidRPr="009F26F8" w14:paraId="45224A08" w14:textId="77777777" w:rsidTr="003D58B0">
        <w:tc>
          <w:tcPr>
            <w:tcW w:w="1129" w:type="dxa"/>
          </w:tcPr>
          <w:p w14:paraId="6D090D19" w14:textId="4D00DED8"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Subject</w:t>
            </w:r>
          </w:p>
        </w:tc>
        <w:tc>
          <w:tcPr>
            <w:tcW w:w="1134" w:type="dxa"/>
          </w:tcPr>
          <w:p w14:paraId="0F486B66" w14:textId="63D410E0"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Animals</w:t>
            </w:r>
          </w:p>
        </w:tc>
        <w:tc>
          <w:tcPr>
            <w:tcW w:w="1134" w:type="dxa"/>
          </w:tcPr>
          <w:p w14:paraId="43F1DD6B"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Animals</w:t>
            </w:r>
          </w:p>
          <w:p w14:paraId="096FE03C" w14:textId="77777777" w:rsidR="00723DF0" w:rsidRPr="009F26F8" w:rsidRDefault="00723DF0" w:rsidP="003D58B0">
            <w:pPr>
              <w:rPr>
                <w:rFonts w:ascii="Times New Roman" w:hAnsi="Times New Roman" w:cs="Times New Roman"/>
                <w:sz w:val="16"/>
                <w:szCs w:val="16"/>
                <w:lang w:val="en-US"/>
              </w:rPr>
            </w:pPr>
          </w:p>
          <w:p w14:paraId="2C83CC9A" w14:textId="77777777" w:rsidR="002D77EF" w:rsidRPr="009F26F8" w:rsidRDefault="002D77EF" w:rsidP="003D58B0">
            <w:pPr>
              <w:rPr>
                <w:rFonts w:ascii="Times New Roman" w:hAnsi="Times New Roman" w:cs="Times New Roman"/>
                <w:sz w:val="16"/>
                <w:szCs w:val="16"/>
                <w:lang w:val="en-US"/>
              </w:rPr>
            </w:pPr>
          </w:p>
          <w:p w14:paraId="684CF082" w14:textId="61F26E71"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task</w:t>
            </w:r>
          </w:p>
        </w:tc>
        <w:tc>
          <w:tcPr>
            <w:tcW w:w="1134" w:type="dxa"/>
          </w:tcPr>
          <w:p w14:paraId="6AB39DDD" w14:textId="16E41B6D"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States of matter</w:t>
            </w:r>
          </w:p>
        </w:tc>
        <w:tc>
          <w:tcPr>
            <w:tcW w:w="1134" w:type="dxa"/>
          </w:tcPr>
          <w:p w14:paraId="38DEB489" w14:textId="574D0AD5"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States of matter</w:t>
            </w:r>
          </w:p>
          <w:p w14:paraId="3CDC2047" w14:textId="77777777" w:rsidR="002D77EF" w:rsidRPr="009F26F8" w:rsidRDefault="002D77EF" w:rsidP="003D58B0">
            <w:pPr>
              <w:rPr>
                <w:rFonts w:ascii="Times New Roman" w:hAnsi="Times New Roman" w:cs="Times New Roman"/>
                <w:sz w:val="16"/>
                <w:szCs w:val="16"/>
                <w:lang w:val="en-US"/>
              </w:rPr>
            </w:pPr>
          </w:p>
          <w:p w14:paraId="07BC240B" w14:textId="39637DD2"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task</w:t>
            </w:r>
          </w:p>
        </w:tc>
        <w:tc>
          <w:tcPr>
            <w:tcW w:w="1134" w:type="dxa"/>
          </w:tcPr>
          <w:p w14:paraId="57BF7E08" w14:textId="7D9AFEE0"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Respiratory system</w:t>
            </w:r>
          </w:p>
        </w:tc>
        <w:tc>
          <w:tcPr>
            <w:tcW w:w="1134" w:type="dxa"/>
          </w:tcPr>
          <w:p w14:paraId="18E4E1BA" w14:textId="41A573E2" w:rsidR="002D77EF"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Respiratory system</w:t>
            </w:r>
          </w:p>
          <w:p w14:paraId="1486FA46" w14:textId="77777777" w:rsidR="002D77EF" w:rsidRPr="009F26F8" w:rsidRDefault="002D77EF" w:rsidP="003D58B0">
            <w:pPr>
              <w:rPr>
                <w:rFonts w:ascii="Times New Roman" w:hAnsi="Times New Roman" w:cs="Times New Roman"/>
                <w:sz w:val="16"/>
                <w:szCs w:val="16"/>
                <w:lang w:val="en-US"/>
              </w:rPr>
            </w:pPr>
          </w:p>
          <w:p w14:paraId="3030F9F8"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task</w:t>
            </w:r>
          </w:p>
          <w:p w14:paraId="6852D00C" w14:textId="193C0FA5" w:rsidR="002D77EF" w:rsidRPr="009F26F8" w:rsidRDefault="002D77EF" w:rsidP="003D58B0">
            <w:pPr>
              <w:rPr>
                <w:rFonts w:ascii="Times New Roman" w:hAnsi="Times New Roman" w:cs="Times New Roman"/>
                <w:sz w:val="16"/>
                <w:szCs w:val="16"/>
                <w:lang w:val="en-US"/>
              </w:rPr>
            </w:pPr>
          </w:p>
        </w:tc>
        <w:tc>
          <w:tcPr>
            <w:tcW w:w="1134" w:type="dxa"/>
          </w:tcPr>
          <w:p w14:paraId="4C043FB7" w14:textId="21C1226E"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Digestive system</w:t>
            </w:r>
          </w:p>
        </w:tc>
        <w:tc>
          <w:tcPr>
            <w:tcW w:w="1134" w:type="dxa"/>
          </w:tcPr>
          <w:p w14:paraId="045B6615"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Digestive system</w:t>
            </w:r>
          </w:p>
          <w:p w14:paraId="38824847" w14:textId="77777777" w:rsidR="002D77EF" w:rsidRPr="009F26F8" w:rsidRDefault="002D77EF" w:rsidP="003D58B0">
            <w:pPr>
              <w:rPr>
                <w:rFonts w:ascii="Times New Roman" w:hAnsi="Times New Roman" w:cs="Times New Roman"/>
                <w:sz w:val="16"/>
                <w:szCs w:val="16"/>
                <w:lang w:val="en-US"/>
              </w:rPr>
            </w:pPr>
          </w:p>
          <w:p w14:paraId="5A0D23C6" w14:textId="34263314"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task</w:t>
            </w:r>
          </w:p>
        </w:tc>
      </w:tr>
      <w:tr w:rsidR="002D77EF" w:rsidRPr="009F26F8" w14:paraId="39D5C0BA" w14:textId="77777777" w:rsidTr="003D58B0">
        <w:tc>
          <w:tcPr>
            <w:tcW w:w="1129" w:type="dxa"/>
          </w:tcPr>
          <w:p w14:paraId="4F7EEC59" w14:textId="418F832C"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Learning materials (CET)</w:t>
            </w:r>
          </w:p>
        </w:tc>
        <w:tc>
          <w:tcPr>
            <w:tcW w:w="1134" w:type="dxa"/>
          </w:tcPr>
          <w:p w14:paraId="0BC27418" w14:textId="37B75F8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4561249A"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7C19E9C5" w14:textId="6D6F10BC" w:rsidR="00723DF0" w:rsidRPr="009F26F8" w:rsidRDefault="00723DF0" w:rsidP="003D58B0">
            <w:pPr>
              <w:rPr>
                <w:rFonts w:ascii="Times New Roman" w:hAnsi="Times New Roman" w:cs="Times New Roman"/>
                <w:sz w:val="16"/>
                <w:szCs w:val="16"/>
                <w:lang w:val="en-US"/>
              </w:rPr>
            </w:pPr>
          </w:p>
          <w:p w14:paraId="58E1E113" w14:textId="77777777" w:rsidR="002D77EF" w:rsidRPr="009F26F8" w:rsidRDefault="002D77EF" w:rsidP="003D58B0">
            <w:pPr>
              <w:rPr>
                <w:rFonts w:ascii="Times New Roman" w:hAnsi="Times New Roman" w:cs="Times New Roman"/>
                <w:sz w:val="16"/>
                <w:szCs w:val="16"/>
                <w:lang w:val="en-US"/>
              </w:rPr>
            </w:pPr>
          </w:p>
          <w:p w14:paraId="38DC7084" w14:textId="77777777" w:rsidR="00723DF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533DEB32" w14:textId="73272BC2" w:rsidR="003D58B0" w:rsidRPr="003D58B0" w:rsidRDefault="003D58B0" w:rsidP="003D58B0">
            <w:pPr>
              <w:rPr>
                <w:rFonts w:ascii="Times New Roman" w:hAnsi="Times New Roman" w:cs="Times New Roman"/>
                <w:i/>
                <w:iCs/>
                <w:sz w:val="16"/>
                <w:szCs w:val="16"/>
                <w:lang w:val="en-US"/>
              </w:rPr>
            </w:pPr>
            <w:r>
              <w:rPr>
                <w:rFonts w:ascii="Times New Roman" w:hAnsi="Times New Roman" w:cs="Times New Roman"/>
                <w:i/>
                <w:iCs/>
                <w:sz w:val="16"/>
                <w:szCs w:val="16"/>
                <w:lang w:val="en-US"/>
              </w:rPr>
              <w:t>I</w:t>
            </w:r>
            <w:r w:rsidRPr="003D58B0">
              <w:rPr>
                <w:rFonts w:ascii="Times New Roman" w:hAnsi="Times New Roman" w:cs="Times New Roman"/>
                <w:i/>
                <w:iCs/>
                <w:sz w:val="16"/>
                <w:szCs w:val="16"/>
                <w:lang w:val="en-US"/>
              </w:rPr>
              <w:t>mage 1</w:t>
            </w:r>
          </w:p>
        </w:tc>
        <w:tc>
          <w:tcPr>
            <w:tcW w:w="1134" w:type="dxa"/>
          </w:tcPr>
          <w:p w14:paraId="37A1B939" w14:textId="6F033433"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524BA41C"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3AE3AF4C" w14:textId="39B0995A" w:rsidR="00723DF0" w:rsidRPr="009F26F8" w:rsidRDefault="00723DF0" w:rsidP="003D58B0">
            <w:pPr>
              <w:rPr>
                <w:rFonts w:ascii="Times New Roman" w:hAnsi="Times New Roman" w:cs="Times New Roman"/>
                <w:sz w:val="16"/>
                <w:szCs w:val="16"/>
                <w:lang w:val="en-US"/>
              </w:rPr>
            </w:pPr>
          </w:p>
          <w:p w14:paraId="46F7E17E" w14:textId="2EFC7701" w:rsidR="002D77EF" w:rsidRPr="009F26F8" w:rsidRDefault="002D77EF" w:rsidP="003D58B0">
            <w:pPr>
              <w:rPr>
                <w:rFonts w:ascii="Times New Roman" w:hAnsi="Times New Roman" w:cs="Times New Roman"/>
                <w:sz w:val="16"/>
                <w:szCs w:val="16"/>
                <w:lang w:val="en-US"/>
              </w:rPr>
            </w:pPr>
          </w:p>
          <w:p w14:paraId="53C3DFB9"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0974C757" w14:textId="1F620B91" w:rsidR="00723DF0" w:rsidRPr="003D58B0" w:rsidRDefault="003D58B0" w:rsidP="003D58B0">
            <w:pPr>
              <w:rPr>
                <w:rFonts w:ascii="Times New Roman" w:hAnsi="Times New Roman" w:cs="Times New Roman"/>
                <w:i/>
                <w:iCs/>
                <w:sz w:val="16"/>
                <w:szCs w:val="16"/>
                <w:lang w:val="en-US"/>
              </w:rPr>
            </w:pPr>
            <w:r>
              <w:rPr>
                <w:rFonts w:ascii="Times New Roman" w:hAnsi="Times New Roman" w:cs="Times New Roman"/>
                <w:i/>
                <w:iCs/>
                <w:sz w:val="16"/>
                <w:szCs w:val="16"/>
                <w:lang w:val="en-US"/>
              </w:rPr>
              <w:t>I</w:t>
            </w:r>
            <w:r w:rsidRPr="003D58B0">
              <w:rPr>
                <w:rFonts w:ascii="Times New Roman" w:hAnsi="Times New Roman" w:cs="Times New Roman"/>
                <w:i/>
                <w:iCs/>
                <w:sz w:val="16"/>
                <w:szCs w:val="16"/>
                <w:lang w:val="en-US"/>
              </w:rPr>
              <w:t>mage 2</w:t>
            </w:r>
          </w:p>
        </w:tc>
        <w:tc>
          <w:tcPr>
            <w:tcW w:w="1134" w:type="dxa"/>
          </w:tcPr>
          <w:p w14:paraId="78EA9D05" w14:textId="05E1000E"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C0042B">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5B96C56C"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42209CC5" w14:textId="52C6A1B6" w:rsidR="00723DF0" w:rsidRPr="009F26F8" w:rsidRDefault="00723DF0" w:rsidP="003D58B0">
            <w:pPr>
              <w:rPr>
                <w:rFonts w:ascii="Times New Roman" w:hAnsi="Times New Roman" w:cs="Times New Roman"/>
                <w:sz w:val="16"/>
                <w:szCs w:val="16"/>
                <w:lang w:val="en-US"/>
              </w:rPr>
            </w:pPr>
          </w:p>
          <w:p w14:paraId="29369B9C" w14:textId="77777777" w:rsidR="002D77EF" w:rsidRPr="009F26F8" w:rsidRDefault="002D77EF" w:rsidP="003D58B0">
            <w:pPr>
              <w:rPr>
                <w:rFonts w:ascii="Times New Roman" w:hAnsi="Times New Roman" w:cs="Times New Roman"/>
                <w:sz w:val="16"/>
                <w:szCs w:val="16"/>
                <w:lang w:val="en-US"/>
              </w:rPr>
            </w:pPr>
          </w:p>
          <w:p w14:paraId="149575EB"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601016D7" w14:textId="00E00552"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3</w:t>
            </w:r>
          </w:p>
        </w:tc>
        <w:tc>
          <w:tcPr>
            <w:tcW w:w="1134" w:type="dxa"/>
          </w:tcPr>
          <w:p w14:paraId="71935D58" w14:textId="1A46911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3D70E65D"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2F425F1E" w14:textId="3EA3D56C" w:rsidR="00723DF0" w:rsidRPr="009F26F8" w:rsidRDefault="00723DF0" w:rsidP="003D58B0">
            <w:pPr>
              <w:rPr>
                <w:rFonts w:ascii="Times New Roman" w:hAnsi="Times New Roman" w:cs="Times New Roman"/>
                <w:sz w:val="16"/>
                <w:szCs w:val="16"/>
                <w:lang w:val="en-US"/>
              </w:rPr>
            </w:pPr>
          </w:p>
          <w:p w14:paraId="2E3F705E" w14:textId="77777777" w:rsidR="002D77EF" w:rsidRPr="009F26F8" w:rsidRDefault="002D77EF" w:rsidP="003D58B0">
            <w:pPr>
              <w:rPr>
                <w:rFonts w:ascii="Times New Roman" w:hAnsi="Times New Roman" w:cs="Times New Roman"/>
                <w:sz w:val="16"/>
                <w:szCs w:val="16"/>
                <w:lang w:val="en-US"/>
              </w:rPr>
            </w:pPr>
          </w:p>
          <w:p w14:paraId="0B75F641"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644925D2" w14:textId="772B59ED"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4</w:t>
            </w:r>
          </w:p>
        </w:tc>
        <w:tc>
          <w:tcPr>
            <w:tcW w:w="1134" w:type="dxa"/>
          </w:tcPr>
          <w:p w14:paraId="199D4601" w14:textId="42F26B49"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41935939"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4CD2B6C6" w14:textId="18036B8F" w:rsidR="00723DF0" w:rsidRPr="009F26F8" w:rsidRDefault="00723DF0" w:rsidP="003D58B0">
            <w:pPr>
              <w:rPr>
                <w:rFonts w:ascii="Times New Roman" w:hAnsi="Times New Roman" w:cs="Times New Roman"/>
                <w:sz w:val="16"/>
                <w:szCs w:val="16"/>
                <w:lang w:val="en-US"/>
              </w:rPr>
            </w:pPr>
          </w:p>
          <w:p w14:paraId="56420AC4" w14:textId="77777777" w:rsidR="002D77EF" w:rsidRPr="009F26F8" w:rsidRDefault="002D77EF" w:rsidP="003D58B0">
            <w:pPr>
              <w:rPr>
                <w:rFonts w:ascii="Times New Roman" w:hAnsi="Times New Roman" w:cs="Times New Roman"/>
                <w:sz w:val="16"/>
                <w:szCs w:val="16"/>
                <w:lang w:val="en-US"/>
              </w:rPr>
            </w:pPr>
          </w:p>
          <w:p w14:paraId="31F57DA8"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653CE2D2" w14:textId="259FDCC2"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5</w:t>
            </w:r>
          </w:p>
        </w:tc>
        <w:tc>
          <w:tcPr>
            <w:tcW w:w="1134" w:type="dxa"/>
          </w:tcPr>
          <w:p w14:paraId="7B9CA3D4" w14:textId="4B5986F4"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4345FD6B"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6F17C005" w14:textId="470C9091" w:rsidR="00723DF0" w:rsidRPr="009F26F8" w:rsidRDefault="00723DF0" w:rsidP="003D58B0">
            <w:pPr>
              <w:rPr>
                <w:rFonts w:ascii="Times New Roman" w:hAnsi="Times New Roman" w:cs="Times New Roman"/>
                <w:sz w:val="16"/>
                <w:szCs w:val="16"/>
                <w:lang w:val="en-US"/>
              </w:rPr>
            </w:pPr>
          </w:p>
          <w:p w14:paraId="4812E5B7" w14:textId="77777777" w:rsidR="002D77EF" w:rsidRPr="009F26F8" w:rsidRDefault="002D77EF" w:rsidP="003D58B0">
            <w:pPr>
              <w:rPr>
                <w:rFonts w:ascii="Times New Roman" w:hAnsi="Times New Roman" w:cs="Times New Roman"/>
                <w:sz w:val="16"/>
                <w:szCs w:val="16"/>
                <w:lang w:val="en-US"/>
              </w:rPr>
            </w:pPr>
          </w:p>
          <w:p w14:paraId="1CF82EAC"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6BD683F4" w14:textId="63856D0A"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6</w:t>
            </w:r>
          </w:p>
        </w:tc>
        <w:tc>
          <w:tcPr>
            <w:tcW w:w="1134" w:type="dxa"/>
          </w:tcPr>
          <w:p w14:paraId="05514658" w14:textId="0200794D"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1A044E73"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32425943" w14:textId="2E9289C6" w:rsidR="00723DF0" w:rsidRPr="009F26F8" w:rsidRDefault="00723DF0" w:rsidP="003D58B0">
            <w:pPr>
              <w:rPr>
                <w:rFonts w:ascii="Times New Roman" w:hAnsi="Times New Roman" w:cs="Times New Roman"/>
                <w:sz w:val="16"/>
                <w:szCs w:val="16"/>
                <w:lang w:val="en-US"/>
              </w:rPr>
            </w:pPr>
          </w:p>
          <w:p w14:paraId="46BC3317" w14:textId="3D00E21B" w:rsidR="002D77EF" w:rsidRPr="009F26F8" w:rsidRDefault="002D77EF" w:rsidP="003D58B0">
            <w:pPr>
              <w:rPr>
                <w:rFonts w:ascii="Times New Roman" w:hAnsi="Times New Roman" w:cs="Times New Roman"/>
                <w:sz w:val="16"/>
                <w:szCs w:val="16"/>
                <w:lang w:val="en-US"/>
              </w:rPr>
            </w:pPr>
          </w:p>
          <w:p w14:paraId="08AB8181"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1F911689" w14:textId="0BC66691"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7</w:t>
            </w:r>
          </w:p>
        </w:tc>
        <w:tc>
          <w:tcPr>
            <w:tcW w:w="1134" w:type="dxa"/>
          </w:tcPr>
          <w:p w14:paraId="28BE0403" w14:textId="0B6329CE"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1CAC9F4A"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25679634" w14:textId="1C709960" w:rsidR="00723DF0" w:rsidRPr="009F26F8" w:rsidRDefault="00723DF0" w:rsidP="003D58B0">
            <w:pPr>
              <w:rPr>
                <w:rFonts w:ascii="Times New Roman" w:hAnsi="Times New Roman" w:cs="Times New Roman"/>
                <w:sz w:val="16"/>
                <w:szCs w:val="16"/>
                <w:lang w:val="en-US"/>
              </w:rPr>
            </w:pPr>
          </w:p>
          <w:p w14:paraId="26B8C3EE" w14:textId="77777777" w:rsidR="002D77EF" w:rsidRPr="009F26F8" w:rsidRDefault="002D77EF" w:rsidP="003D58B0">
            <w:pPr>
              <w:rPr>
                <w:rFonts w:ascii="Times New Roman" w:hAnsi="Times New Roman" w:cs="Times New Roman"/>
                <w:sz w:val="16"/>
                <w:szCs w:val="16"/>
                <w:lang w:val="en-US"/>
              </w:rPr>
            </w:pPr>
          </w:p>
          <w:p w14:paraId="64C07608"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1C1A5904" w14:textId="658C6F5F" w:rsidR="002D77EF"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8</w:t>
            </w:r>
          </w:p>
        </w:tc>
      </w:tr>
      <w:tr w:rsidR="00FA2B86" w:rsidRPr="009F26F8" w14:paraId="138D0F2C" w14:textId="77777777" w:rsidTr="003D58B0">
        <w:trPr>
          <w:trHeight w:val="361"/>
        </w:trPr>
        <w:tc>
          <w:tcPr>
            <w:tcW w:w="1129" w:type="dxa"/>
          </w:tcPr>
          <w:p w14:paraId="41D23D0B" w14:textId="1192CE2B" w:rsidR="00FA2B86" w:rsidRPr="009F26F8" w:rsidRDefault="00FA2B86" w:rsidP="003D58B0">
            <w:pPr>
              <w:rPr>
                <w:rFonts w:ascii="Times New Roman" w:hAnsi="Times New Roman" w:cs="Times New Roman"/>
                <w:sz w:val="16"/>
                <w:szCs w:val="16"/>
                <w:lang w:val="en-US"/>
              </w:rPr>
            </w:pPr>
          </w:p>
        </w:tc>
        <w:tc>
          <w:tcPr>
            <w:tcW w:w="9072" w:type="dxa"/>
            <w:gridSpan w:val="8"/>
          </w:tcPr>
          <w:p w14:paraId="73B39732" w14:textId="77777777" w:rsidR="00FA2B86" w:rsidRPr="009F26F8" w:rsidRDefault="00FA2B86" w:rsidP="003D58B0">
            <w:pPr>
              <w:rPr>
                <w:rFonts w:ascii="Times New Roman" w:hAnsi="Times New Roman" w:cs="Times New Roman"/>
                <w:sz w:val="16"/>
                <w:szCs w:val="16"/>
                <w:lang w:val="en-US"/>
              </w:rPr>
            </w:pPr>
          </w:p>
          <w:p w14:paraId="13C01CB2" w14:textId="77777777" w:rsidR="00FA2B86" w:rsidRPr="009F26F8" w:rsidRDefault="00FA2B86"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Online cooperative tasks</w:t>
            </w:r>
          </w:p>
          <w:p w14:paraId="15AFC7B4" w14:textId="4BBC5971" w:rsidR="00FA2B86" w:rsidRPr="009F26F8" w:rsidRDefault="00FA2B86" w:rsidP="003D58B0">
            <w:pPr>
              <w:rPr>
                <w:rFonts w:ascii="Times New Roman" w:hAnsi="Times New Roman" w:cs="Times New Roman"/>
                <w:sz w:val="16"/>
                <w:szCs w:val="16"/>
                <w:lang w:val="en-US"/>
              </w:rPr>
            </w:pPr>
          </w:p>
        </w:tc>
      </w:tr>
      <w:tr w:rsidR="002D77EF" w:rsidRPr="009F26F8" w14:paraId="1D0DF3DF" w14:textId="77777777" w:rsidTr="003D58B0">
        <w:trPr>
          <w:trHeight w:val="787"/>
        </w:trPr>
        <w:tc>
          <w:tcPr>
            <w:tcW w:w="1129" w:type="dxa"/>
          </w:tcPr>
          <w:p w14:paraId="584F63FB" w14:textId="5A61CE39"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Cooperative learning tool</w:t>
            </w:r>
          </w:p>
        </w:tc>
        <w:tc>
          <w:tcPr>
            <w:tcW w:w="1134" w:type="dxa"/>
            <w:vMerge w:val="restart"/>
          </w:tcPr>
          <w:p w14:paraId="78BB67CD" w14:textId="77777777" w:rsidR="00FA2B86" w:rsidRPr="009F26F8" w:rsidRDefault="00FA2B86" w:rsidP="003D58B0">
            <w:pPr>
              <w:rPr>
                <w:rFonts w:ascii="Times New Roman" w:hAnsi="Times New Roman" w:cs="Times New Roman"/>
                <w:sz w:val="16"/>
                <w:szCs w:val="16"/>
                <w:lang w:val="en-US"/>
              </w:rPr>
            </w:pPr>
          </w:p>
        </w:tc>
        <w:tc>
          <w:tcPr>
            <w:tcW w:w="1134" w:type="dxa"/>
          </w:tcPr>
          <w:p w14:paraId="5D405BC8" w14:textId="0289B125"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Google Docs</w:t>
            </w:r>
          </w:p>
          <w:p w14:paraId="488A1896" w14:textId="7C0AE590" w:rsidR="00FA2B86" w:rsidRPr="009F26F8" w:rsidRDefault="00FA2B86" w:rsidP="003D58B0">
            <w:pPr>
              <w:rPr>
                <w:rFonts w:ascii="Times New Roman" w:hAnsi="Times New Roman" w:cs="Times New Roman"/>
                <w:sz w:val="16"/>
                <w:szCs w:val="16"/>
                <w:lang w:val="en-US"/>
              </w:rPr>
            </w:pPr>
          </w:p>
        </w:tc>
        <w:tc>
          <w:tcPr>
            <w:tcW w:w="1134" w:type="dxa"/>
            <w:vMerge w:val="restart"/>
          </w:tcPr>
          <w:p w14:paraId="74DE08BB" w14:textId="77777777" w:rsidR="00FA2B86" w:rsidRPr="009F26F8" w:rsidRDefault="00FA2B86" w:rsidP="003D58B0">
            <w:pPr>
              <w:rPr>
                <w:rFonts w:ascii="Times New Roman" w:hAnsi="Times New Roman" w:cs="Times New Roman"/>
                <w:sz w:val="16"/>
                <w:szCs w:val="16"/>
                <w:lang w:val="en-US"/>
              </w:rPr>
            </w:pPr>
          </w:p>
        </w:tc>
        <w:tc>
          <w:tcPr>
            <w:tcW w:w="1134" w:type="dxa"/>
          </w:tcPr>
          <w:p w14:paraId="1CC35C90" w14:textId="2C320851"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Shareable panel task</w:t>
            </w:r>
          </w:p>
          <w:p w14:paraId="1675E69E" w14:textId="441CF10C" w:rsidR="00FA2B86" w:rsidRPr="009F26F8" w:rsidRDefault="00FA2B86" w:rsidP="003D58B0">
            <w:pPr>
              <w:rPr>
                <w:rFonts w:ascii="Times New Roman" w:hAnsi="Times New Roman" w:cs="Times New Roman"/>
                <w:sz w:val="16"/>
                <w:szCs w:val="16"/>
                <w:lang w:val="en-US"/>
              </w:rPr>
            </w:pPr>
          </w:p>
          <w:p w14:paraId="77571651" w14:textId="6300217A" w:rsidR="00FA2B86" w:rsidRPr="009F26F8" w:rsidRDefault="00FA2B86" w:rsidP="003D58B0">
            <w:pPr>
              <w:rPr>
                <w:rFonts w:ascii="Times New Roman" w:hAnsi="Times New Roman" w:cs="Times New Roman"/>
                <w:sz w:val="16"/>
                <w:szCs w:val="16"/>
                <w:lang w:val="en-US"/>
              </w:rPr>
            </w:pPr>
          </w:p>
          <w:p w14:paraId="0501F0C3" w14:textId="32C077DE" w:rsidR="00FA2B86" w:rsidRPr="009F26F8" w:rsidRDefault="00FA2B86" w:rsidP="003D58B0">
            <w:pPr>
              <w:rPr>
                <w:rFonts w:ascii="Times New Roman" w:hAnsi="Times New Roman" w:cs="Times New Roman"/>
                <w:sz w:val="16"/>
                <w:szCs w:val="16"/>
                <w:lang w:val="en-US"/>
              </w:rPr>
            </w:pPr>
          </w:p>
        </w:tc>
        <w:tc>
          <w:tcPr>
            <w:tcW w:w="1134" w:type="dxa"/>
            <w:vMerge w:val="restart"/>
          </w:tcPr>
          <w:p w14:paraId="367E2203" w14:textId="77777777" w:rsidR="00FA2B86" w:rsidRPr="009F26F8" w:rsidRDefault="00FA2B86" w:rsidP="003D58B0">
            <w:pPr>
              <w:rPr>
                <w:rFonts w:ascii="Times New Roman" w:hAnsi="Times New Roman" w:cs="Times New Roman"/>
                <w:sz w:val="16"/>
                <w:szCs w:val="16"/>
                <w:lang w:val="en-US"/>
              </w:rPr>
            </w:pPr>
          </w:p>
        </w:tc>
        <w:tc>
          <w:tcPr>
            <w:tcW w:w="1134" w:type="dxa"/>
          </w:tcPr>
          <w:p w14:paraId="5B3186C6" w14:textId="77777777"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MS Word file</w:t>
            </w:r>
          </w:p>
          <w:p w14:paraId="71DF480C" w14:textId="77777777" w:rsidR="00FA2B86" w:rsidRPr="009F26F8" w:rsidRDefault="00FA2B86" w:rsidP="003D58B0">
            <w:pPr>
              <w:rPr>
                <w:rFonts w:ascii="Times New Roman" w:hAnsi="Times New Roman" w:cs="Times New Roman"/>
                <w:sz w:val="16"/>
                <w:szCs w:val="16"/>
                <w:lang w:val="en-US"/>
              </w:rPr>
            </w:pPr>
          </w:p>
          <w:p w14:paraId="1FEB9745" w14:textId="54F3E7C0" w:rsidR="00FA2B86" w:rsidRPr="009F26F8" w:rsidRDefault="00FA2B86" w:rsidP="003D58B0">
            <w:pPr>
              <w:rPr>
                <w:rFonts w:ascii="Times New Roman" w:hAnsi="Times New Roman" w:cs="Times New Roman"/>
                <w:sz w:val="16"/>
                <w:szCs w:val="16"/>
                <w:lang w:val="en-US"/>
              </w:rPr>
            </w:pPr>
          </w:p>
        </w:tc>
        <w:tc>
          <w:tcPr>
            <w:tcW w:w="1134" w:type="dxa"/>
            <w:vMerge w:val="restart"/>
          </w:tcPr>
          <w:p w14:paraId="2C17052A" w14:textId="77777777" w:rsidR="00FA2B86" w:rsidRPr="009F26F8" w:rsidRDefault="00FA2B86" w:rsidP="003D58B0">
            <w:pPr>
              <w:rPr>
                <w:rFonts w:ascii="Times New Roman" w:hAnsi="Times New Roman" w:cs="Times New Roman"/>
                <w:sz w:val="16"/>
                <w:szCs w:val="16"/>
                <w:lang w:val="en-US"/>
              </w:rPr>
            </w:pPr>
          </w:p>
        </w:tc>
        <w:tc>
          <w:tcPr>
            <w:tcW w:w="1134" w:type="dxa"/>
          </w:tcPr>
          <w:p w14:paraId="1BC917A6" w14:textId="77777777"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Combined digital tool and shareable file.</w:t>
            </w:r>
          </w:p>
          <w:p w14:paraId="7E5E3F59" w14:textId="77777777" w:rsidR="00FA2B86" w:rsidRPr="009F26F8" w:rsidRDefault="00FA2B86" w:rsidP="003D58B0">
            <w:pPr>
              <w:rPr>
                <w:rFonts w:ascii="Times New Roman" w:hAnsi="Times New Roman" w:cs="Times New Roman"/>
                <w:sz w:val="16"/>
                <w:szCs w:val="16"/>
                <w:lang w:val="en-US"/>
              </w:rPr>
            </w:pPr>
          </w:p>
          <w:p w14:paraId="57060DF2" w14:textId="77777777" w:rsidR="00FA2B86" w:rsidRPr="009F26F8" w:rsidRDefault="00FA2B86" w:rsidP="003D58B0">
            <w:pPr>
              <w:rPr>
                <w:rFonts w:ascii="Times New Roman" w:hAnsi="Times New Roman" w:cs="Times New Roman"/>
                <w:sz w:val="16"/>
                <w:szCs w:val="16"/>
                <w:lang w:val="en-US"/>
              </w:rPr>
            </w:pPr>
          </w:p>
          <w:p w14:paraId="0A2DE099" w14:textId="4624E555" w:rsidR="00FA2B86" w:rsidRPr="009F26F8" w:rsidRDefault="00FA2B86" w:rsidP="003D58B0">
            <w:pPr>
              <w:rPr>
                <w:rFonts w:ascii="Times New Roman" w:hAnsi="Times New Roman" w:cs="Times New Roman"/>
                <w:sz w:val="16"/>
                <w:szCs w:val="16"/>
                <w:lang w:val="en-US"/>
              </w:rPr>
            </w:pPr>
          </w:p>
        </w:tc>
      </w:tr>
      <w:tr w:rsidR="002D77EF" w:rsidRPr="009F26F8" w14:paraId="68C4CFCC" w14:textId="77777777" w:rsidTr="003D58B0">
        <w:trPr>
          <w:trHeight w:val="495"/>
        </w:trPr>
        <w:tc>
          <w:tcPr>
            <w:tcW w:w="1129" w:type="dxa"/>
          </w:tcPr>
          <w:p w14:paraId="1E15DA1F" w14:textId="3A4AA1A9"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Task Focus</w:t>
            </w:r>
          </w:p>
        </w:tc>
        <w:tc>
          <w:tcPr>
            <w:tcW w:w="1134" w:type="dxa"/>
            <w:vMerge/>
          </w:tcPr>
          <w:p w14:paraId="475D86D7" w14:textId="77777777" w:rsidR="00FA2B86" w:rsidRPr="009F26F8" w:rsidRDefault="00FA2B86" w:rsidP="003D58B0">
            <w:pPr>
              <w:rPr>
                <w:rFonts w:ascii="Times New Roman" w:hAnsi="Times New Roman" w:cs="Times New Roman"/>
                <w:sz w:val="16"/>
                <w:szCs w:val="16"/>
                <w:lang w:val="en-US"/>
              </w:rPr>
            </w:pPr>
          </w:p>
        </w:tc>
        <w:tc>
          <w:tcPr>
            <w:tcW w:w="1134" w:type="dxa"/>
          </w:tcPr>
          <w:p w14:paraId="0FAF3C92" w14:textId="205CDD21" w:rsidR="00FA2B86" w:rsidRPr="009F26F8" w:rsidRDefault="00F67D3D"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Organizing animals into a table based on characteristics</w:t>
            </w:r>
          </w:p>
          <w:p w14:paraId="6A0ACD0E" w14:textId="77777777" w:rsidR="00FA2B86" w:rsidRPr="009F26F8" w:rsidRDefault="00FA2B86" w:rsidP="003D58B0">
            <w:pPr>
              <w:rPr>
                <w:rFonts w:ascii="Times New Roman" w:hAnsi="Times New Roman" w:cs="Times New Roman"/>
                <w:sz w:val="16"/>
                <w:szCs w:val="16"/>
                <w:lang w:val="en-US"/>
              </w:rPr>
            </w:pPr>
          </w:p>
        </w:tc>
        <w:tc>
          <w:tcPr>
            <w:tcW w:w="1134" w:type="dxa"/>
            <w:vMerge/>
          </w:tcPr>
          <w:p w14:paraId="3B6981F4" w14:textId="77777777" w:rsidR="00FA2B86" w:rsidRPr="009F26F8" w:rsidRDefault="00FA2B86" w:rsidP="003D58B0">
            <w:pPr>
              <w:rPr>
                <w:rFonts w:ascii="Times New Roman" w:hAnsi="Times New Roman" w:cs="Times New Roman"/>
                <w:sz w:val="16"/>
                <w:szCs w:val="16"/>
                <w:lang w:val="en-US"/>
              </w:rPr>
            </w:pPr>
          </w:p>
        </w:tc>
        <w:tc>
          <w:tcPr>
            <w:tcW w:w="1134" w:type="dxa"/>
          </w:tcPr>
          <w:p w14:paraId="3A3DEC4E" w14:textId="21AD4738" w:rsidR="00FA2B86" w:rsidRPr="009F26F8" w:rsidRDefault="00F67D3D"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Providing examples</w:t>
            </w:r>
            <w:r w:rsidR="00FA2B86" w:rsidRPr="009F26F8">
              <w:rPr>
                <w:rFonts w:ascii="Times New Roman" w:hAnsi="Times New Roman" w:cs="Times New Roman"/>
                <w:sz w:val="16"/>
                <w:szCs w:val="16"/>
                <w:lang w:val="en-US"/>
              </w:rPr>
              <w:t xml:space="preserve"> of materials in different states</w:t>
            </w:r>
          </w:p>
          <w:p w14:paraId="59AB4EBF" w14:textId="77777777" w:rsidR="00FA2B86" w:rsidRPr="009F26F8" w:rsidRDefault="00FA2B86" w:rsidP="003D58B0">
            <w:pPr>
              <w:rPr>
                <w:rFonts w:ascii="Times New Roman" w:hAnsi="Times New Roman" w:cs="Times New Roman"/>
                <w:sz w:val="16"/>
                <w:szCs w:val="16"/>
                <w:lang w:val="en-US"/>
              </w:rPr>
            </w:pPr>
          </w:p>
        </w:tc>
        <w:tc>
          <w:tcPr>
            <w:tcW w:w="1134" w:type="dxa"/>
            <w:vMerge/>
          </w:tcPr>
          <w:p w14:paraId="1BF8DED0" w14:textId="77777777" w:rsidR="00FA2B86" w:rsidRPr="009F26F8" w:rsidRDefault="00FA2B86" w:rsidP="003D58B0">
            <w:pPr>
              <w:rPr>
                <w:rFonts w:ascii="Times New Roman" w:hAnsi="Times New Roman" w:cs="Times New Roman"/>
                <w:sz w:val="16"/>
                <w:szCs w:val="16"/>
                <w:lang w:val="en-US"/>
              </w:rPr>
            </w:pPr>
          </w:p>
        </w:tc>
        <w:tc>
          <w:tcPr>
            <w:tcW w:w="1134" w:type="dxa"/>
          </w:tcPr>
          <w:p w14:paraId="5304A369" w14:textId="02E779F3" w:rsidR="00FA2B86" w:rsidRPr="009F26F8" w:rsidRDefault="001A254D"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Describing function of elements of  respiratory</w:t>
            </w:r>
          </w:p>
          <w:p w14:paraId="35889AD8" w14:textId="5D21116D" w:rsidR="001A254D" w:rsidRPr="009F26F8" w:rsidRDefault="001A254D"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system</w:t>
            </w:r>
          </w:p>
        </w:tc>
        <w:tc>
          <w:tcPr>
            <w:tcW w:w="1134" w:type="dxa"/>
            <w:vMerge/>
          </w:tcPr>
          <w:p w14:paraId="54A91CAB" w14:textId="77777777" w:rsidR="00FA2B86" w:rsidRPr="009F26F8" w:rsidRDefault="00FA2B86" w:rsidP="003D58B0">
            <w:pPr>
              <w:rPr>
                <w:rFonts w:ascii="Times New Roman" w:hAnsi="Times New Roman" w:cs="Times New Roman"/>
                <w:sz w:val="16"/>
                <w:szCs w:val="16"/>
                <w:lang w:val="en-US"/>
              </w:rPr>
            </w:pPr>
          </w:p>
        </w:tc>
        <w:tc>
          <w:tcPr>
            <w:tcW w:w="1134" w:type="dxa"/>
          </w:tcPr>
          <w:p w14:paraId="08C1E436" w14:textId="77777777"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Arranging of digestive system components</w:t>
            </w:r>
          </w:p>
          <w:p w14:paraId="76BDC1E8" w14:textId="77777777" w:rsidR="00FA2B86" w:rsidRPr="009F26F8" w:rsidRDefault="00FA2B86" w:rsidP="003D58B0">
            <w:pPr>
              <w:rPr>
                <w:rFonts w:ascii="Times New Roman" w:hAnsi="Times New Roman" w:cs="Times New Roman"/>
                <w:sz w:val="16"/>
                <w:szCs w:val="16"/>
                <w:lang w:val="en-US"/>
              </w:rPr>
            </w:pPr>
          </w:p>
        </w:tc>
      </w:tr>
      <w:tr w:rsidR="00492109" w:rsidRPr="009F26F8" w14:paraId="3BF34A14" w14:textId="77777777" w:rsidTr="003D58B0">
        <w:trPr>
          <w:trHeight w:val="495"/>
        </w:trPr>
        <w:tc>
          <w:tcPr>
            <w:tcW w:w="1129" w:type="dxa"/>
            <w:vMerge w:val="restart"/>
          </w:tcPr>
          <w:p w14:paraId="43C78D36" w14:textId="77777777" w:rsidR="00492109" w:rsidRDefault="00492109" w:rsidP="003D58B0">
            <w:pPr>
              <w:rPr>
                <w:rFonts w:ascii="Times New Roman" w:hAnsi="Times New Roman" w:cs="Times New Roman"/>
                <w:sz w:val="16"/>
                <w:szCs w:val="16"/>
                <w:lang w:val="en-US"/>
              </w:rPr>
            </w:pPr>
          </w:p>
          <w:p w14:paraId="6164C250" w14:textId="26534174" w:rsidR="00492109" w:rsidRPr="009F26F8" w:rsidRDefault="00492109" w:rsidP="003D58B0">
            <w:pPr>
              <w:rPr>
                <w:rFonts w:ascii="Times New Roman" w:hAnsi="Times New Roman" w:cs="Times New Roman"/>
                <w:sz w:val="16"/>
                <w:szCs w:val="16"/>
                <w:lang w:val="en-US"/>
              </w:rPr>
            </w:pPr>
            <w:r>
              <w:rPr>
                <w:rFonts w:ascii="Times New Roman" w:hAnsi="Times New Roman" w:cs="Times New Roman"/>
                <w:sz w:val="16"/>
                <w:szCs w:val="16"/>
                <w:lang w:val="en-US"/>
              </w:rPr>
              <w:t>See</w:t>
            </w:r>
          </w:p>
        </w:tc>
        <w:tc>
          <w:tcPr>
            <w:tcW w:w="1134" w:type="dxa"/>
            <w:vMerge/>
          </w:tcPr>
          <w:p w14:paraId="717F64E8" w14:textId="77777777" w:rsidR="00492109" w:rsidRPr="009F26F8" w:rsidRDefault="00492109" w:rsidP="003D58B0">
            <w:pPr>
              <w:rPr>
                <w:rFonts w:ascii="Times New Roman" w:hAnsi="Times New Roman" w:cs="Times New Roman"/>
                <w:sz w:val="16"/>
                <w:szCs w:val="16"/>
                <w:lang w:val="en-US"/>
              </w:rPr>
            </w:pPr>
          </w:p>
        </w:tc>
        <w:tc>
          <w:tcPr>
            <w:tcW w:w="1134" w:type="dxa"/>
          </w:tcPr>
          <w:p w14:paraId="3F4EFD0F" w14:textId="61E62164" w:rsidR="00492109" w:rsidRPr="009F26F8"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B</w:t>
            </w:r>
          </w:p>
        </w:tc>
        <w:tc>
          <w:tcPr>
            <w:tcW w:w="1134" w:type="dxa"/>
            <w:vMerge/>
          </w:tcPr>
          <w:p w14:paraId="544F0E20" w14:textId="77777777" w:rsidR="00492109" w:rsidRPr="009F26F8" w:rsidRDefault="00492109" w:rsidP="003D58B0">
            <w:pPr>
              <w:rPr>
                <w:rFonts w:ascii="Times New Roman" w:hAnsi="Times New Roman" w:cs="Times New Roman"/>
                <w:sz w:val="16"/>
                <w:szCs w:val="16"/>
                <w:lang w:val="en-US"/>
              </w:rPr>
            </w:pPr>
          </w:p>
        </w:tc>
        <w:tc>
          <w:tcPr>
            <w:tcW w:w="1134" w:type="dxa"/>
          </w:tcPr>
          <w:p w14:paraId="1D9EBAA9" w14:textId="14121EA4" w:rsidR="00492109" w:rsidRPr="009F26F8"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C</w:t>
            </w:r>
          </w:p>
          <w:p w14:paraId="77DDCE1E" w14:textId="77777777" w:rsidR="00492109" w:rsidRPr="009F26F8" w:rsidRDefault="00492109" w:rsidP="003D58B0">
            <w:pPr>
              <w:rPr>
                <w:rFonts w:ascii="Times New Roman" w:hAnsi="Times New Roman" w:cs="Times New Roman"/>
                <w:sz w:val="16"/>
                <w:szCs w:val="16"/>
                <w:lang w:val="en-US"/>
              </w:rPr>
            </w:pPr>
          </w:p>
        </w:tc>
        <w:tc>
          <w:tcPr>
            <w:tcW w:w="1134" w:type="dxa"/>
            <w:vMerge/>
          </w:tcPr>
          <w:p w14:paraId="133955B4" w14:textId="77777777" w:rsidR="00492109" w:rsidRPr="009F26F8" w:rsidRDefault="00492109" w:rsidP="003D58B0">
            <w:pPr>
              <w:rPr>
                <w:rFonts w:ascii="Times New Roman" w:hAnsi="Times New Roman" w:cs="Times New Roman"/>
                <w:sz w:val="16"/>
                <w:szCs w:val="16"/>
                <w:lang w:val="en-US"/>
              </w:rPr>
            </w:pPr>
          </w:p>
        </w:tc>
        <w:tc>
          <w:tcPr>
            <w:tcW w:w="1134" w:type="dxa"/>
          </w:tcPr>
          <w:p w14:paraId="19999729" w14:textId="2333AD21" w:rsidR="00492109" w:rsidRPr="00492109" w:rsidRDefault="003D58B0" w:rsidP="003D58B0">
            <w:pPr>
              <w:rPr>
                <w:lang w:val="en-US"/>
              </w:rPr>
            </w:pPr>
            <w:r>
              <w:rPr>
                <w:rFonts w:ascii="Times New Roman" w:hAnsi="Times New Roman" w:cs="Times New Roman"/>
                <w:sz w:val="16"/>
                <w:szCs w:val="16"/>
                <w:lang w:val="en-US"/>
              </w:rPr>
              <w:t>Appendix D</w:t>
            </w:r>
          </w:p>
        </w:tc>
        <w:tc>
          <w:tcPr>
            <w:tcW w:w="1134" w:type="dxa"/>
            <w:vMerge/>
          </w:tcPr>
          <w:p w14:paraId="3448BF49" w14:textId="77777777" w:rsidR="00492109" w:rsidRPr="009F26F8" w:rsidRDefault="00492109" w:rsidP="003D58B0">
            <w:pPr>
              <w:rPr>
                <w:rFonts w:ascii="Times New Roman" w:hAnsi="Times New Roman" w:cs="Times New Roman"/>
                <w:sz w:val="16"/>
                <w:szCs w:val="16"/>
                <w:lang w:val="en-US"/>
              </w:rPr>
            </w:pPr>
          </w:p>
        </w:tc>
        <w:tc>
          <w:tcPr>
            <w:tcW w:w="1134" w:type="dxa"/>
          </w:tcPr>
          <w:p w14:paraId="65DF209E" w14:textId="3A926063" w:rsidR="00492109" w:rsidRPr="009F26F8"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E</w:t>
            </w:r>
          </w:p>
        </w:tc>
      </w:tr>
      <w:tr w:rsidR="00492109" w:rsidRPr="009F26F8" w14:paraId="063F74A6" w14:textId="77777777" w:rsidTr="003D58B0">
        <w:tc>
          <w:tcPr>
            <w:tcW w:w="1129" w:type="dxa"/>
            <w:vMerge/>
          </w:tcPr>
          <w:p w14:paraId="3B5184E2" w14:textId="7DCC24EA" w:rsidR="00492109" w:rsidRPr="009F26F8" w:rsidRDefault="00492109" w:rsidP="003D58B0">
            <w:pPr>
              <w:rPr>
                <w:rFonts w:ascii="Times New Roman" w:hAnsi="Times New Roman" w:cs="Times New Roman"/>
                <w:sz w:val="16"/>
                <w:szCs w:val="16"/>
                <w:lang w:val="en-US"/>
              </w:rPr>
            </w:pPr>
          </w:p>
        </w:tc>
        <w:tc>
          <w:tcPr>
            <w:tcW w:w="2268" w:type="dxa"/>
            <w:gridSpan w:val="2"/>
          </w:tcPr>
          <w:p w14:paraId="42220781" w14:textId="65C636DC" w:rsidR="00492109" w:rsidRDefault="003D58B0" w:rsidP="003D58B0">
            <w:pPr>
              <w:jc w:val="center"/>
              <w:rPr>
                <w:rFonts w:ascii="Times New Roman" w:hAnsi="Times New Roman" w:cs="Times New Roman"/>
                <w:sz w:val="16"/>
                <w:szCs w:val="16"/>
                <w:lang w:val="en-US"/>
              </w:rPr>
            </w:pPr>
            <w:r>
              <w:rPr>
                <w:rFonts w:ascii="Times New Roman" w:hAnsi="Times New Roman" w:cs="Times New Roman"/>
                <w:sz w:val="16"/>
                <w:szCs w:val="16"/>
                <w:lang w:val="en-US"/>
              </w:rPr>
              <w:t>Appendix A</w:t>
            </w:r>
          </w:p>
          <w:p w14:paraId="272CD535" w14:textId="335AEC25" w:rsidR="00EF454C" w:rsidRPr="009F26F8" w:rsidRDefault="00EF454C" w:rsidP="003D58B0">
            <w:pPr>
              <w:jc w:val="center"/>
              <w:rPr>
                <w:rFonts w:ascii="Times New Roman" w:hAnsi="Times New Roman" w:cs="Times New Roman"/>
                <w:sz w:val="16"/>
                <w:szCs w:val="16"/>
                <w:lang w:val="en-US"/>
              </w:rPr>
            </w:pPr>
          </w:p>
        </w:tc>
        <w:tc>
          <w:tcPr>
            <w:tcW w:w="2268" w:type="dxa"/>
            <w:gridSpan w:val="2"/>
          </w:tcPr>
          <w:p w14:paraId="4CFDF45B" w14:textId="77777777" w:rsidR="00492109" w:rsidRPr="009F26F8" w:rsidRDefault="00492109" w:rsidP="003D58B0">
            <w:pPr>
              <w:rPr>
                <w:rFonts w:ascii="Times New Roman" w:hAnsi="Times New Roman" w:cs="Times New Roman"/>
                <w:sz w:val="16"/>
                <w:szCs w:val="16"/>
                <w:lang w:val="en-US"/>
              </w:rPr>
            </w:pPr>
          </w:p>
        </w:tc>
        <w:tc>
          <w:tcPr>
            <w:tcW w:w="2268" w:type="dxa"/>
            <w:gridSpan w:val="2"/>
          </w:tcPr>
          <w:p w14:paraId="6228C1E9" w14:textId="77777777" w:rsidR="00492109" w:rsidRPr="009F26F8" w:rsidRDefault="00492109" w:rsidP="003D58B0">
            <w:pPr>
              <w:rPr>
                <w:rFonts w:ascii="Times New Roman" w:hAnsi="Times New Roman" w:cs="Times New Roman"/>
                <w:sz w:val="16"/>
                <w:szCs w:val="16"/>
                <w:lang w:val="en-US"/>
              </w:rPr>
            </w:pPr>
          </w:p>
        </w:tc>
        <w:tc>
          <w:tcPr>
            <w:tcW w:w="2268" w:type="dxa"/>
            <w:gridSpan w:val="2"/>
          </w:tcPr>
          <w:p w14:paraId="3BF6CDBC" w14:textId="77777777" w:rsidR="00492109" w:rsidRPr="009F26F8" w:rsidRDefault="00492109" w:rsidP="003D58B0">
            <w:pPr>
              <w:rPr>
                <w:rFonts w:ascii="Times New Roman" w:hAnsi="Times New Roman" w:cs="Times New Roman"/>
                <w:sz w:val="16"/>
                <w:szCs w:val="16"/>
                <w:lang w:val="en-US"/>
              </w:rPr>
            </w:pPr>
          </w:p>
        </w:tc>
      </w:tr>
    </w:tbl>
    <w:p w14:paraId="52DDE245" w14:textId="7E740B8B" w:rsidR="00C75872" w:rsidRPr="003B5695" w:rsidRDefault="00676FA2" w:rsidP="002D77EF">
      <w:pPr>
        <w:jc w:val="center"/>
        <w:rPr>
          <w:rFonts w:ascii="Times New Roman" w:hAnsi="Times New Roman" w:cs="Times New Roman"/>
          <w:b/>
          <w:bCs/>
          <w:sz w:val="24"/>
          <w:szCs w:val="24"/>
          <w:lang w:val="en-US"/>
        </w:rPr>
      </w:pPr>
      <w:r w:rsidRPr="003B5695">
        <w:rPr>
          <w:rFonts w:ascii="Times New Roman" w:hAnsi="Times New Roman" w:cs="Times New Roman"/>
          <w:b/>
          <w:bCs/>
          <w:sz w:val="24"/>
          <w:szCs w:val="24"/>
          <w:lang w:val="en-US"/>
        </w:rPr>
        <w:t>Appendi</w:t>
      </w:r>
      <w:r w:rsidR="00EF454C">
        <w:rPr>
          <w:rFonts w:ascii="Times New Roman" w:hAnsi="Times New Roman" w:cs="Times New Roman"/>
          <w:b/>
          <w:bCs/>
          <w:sz w:val="24"/>
          <w:szCs w:val="24"/>
          <w:lang w:val="en-US"/>
        </w:rPr>
        <w:t>ces</w:t>
      </w:r>
    </w:p>
    <w:p w14:paraId="2E19EBC7" w14:textId="576DDA72" w:rsidR="003D58B0" w:rsidRDefault="00EF454C" w:rsidP="003D58B0">
      <w:pPr>
        <w:spacing w:line="480" w:lineRule="auto"/>
        <w:jc w:val="both"/>
        <w:rPr>
          <w:rFonts w:ascii="Times New Roman" w:hAnsi="Times New Roman" w:cs="Times New Roman"/>
          <w:lang w:val="en-US"/>
        </w:rPr>
      </w:pPr>
      <w:r>
        <w:rPr>
          <w:rFonts w:ascii="Times New Roman" w:hAnsi="Times New Roman" w:cs="Times New Roman"/>
          <w:lang w:val="en-US"/>
        </w:rPr>
        <w:t xml:space="preserve">The following appendices provide detail concerning the lesson plans for the ICT program which formed the basis of our study. </w:t>
      </w:r>
      <w:r w:rsidR="003D58B0">
        <w:rPr>
          <w:rFonts w:ascii="Times New Roman" w:hAnsi="Times New Roman" w:cs="Times New Roman"/>
          <w:lang w:val="en-US"/>
        </w:rPr>
        <w:t xml:space="preserve">There are 6 appendices (A </w:t>
      </w:r>
      <w:r w:rsidR="00EA1D59">
        <w:rPr>
          <w:rFonts w:ascii="Times New Roman" w:hAnsi="Times New Roman" w:cs="Times New Roman"/>
          <w:lang w:val="en-US"/>
        </w:rPr>
        <w:t>to</w:t>
      </w:r>
      <w:r w:rsidR="003D58B0">
        <w:rPr>
          <w:rFonts w:ascii="Times New Roman" w:hAnsi="Times New Roman" w:cs="Times New Roman"/>
          <w:lang w:val="en-US"/>
        </w:rPr>
        <w:t xml:space="preserve"> F) which illustrate ICT learning material drawn from the lessons delivered to the treatment group. The learning material and tasks reproduced here are</w:t>
      </w:r>
      <w:r w:rsidR="00EA1D59">
        <w:rPr>
          <w:rFonts w:ascii="Times New Roman" w:hAnsi="Times New Roman" w:cs="Times New Roman"/>
          <w:lang w:val="en-US"/>
        </w:rPr>
        <w:t xml:space="preserve"> drawn from 4 Units of the curriculum from the Ebag.CET website.</w:t>
      </w:r>
      <w:r w:rsidR="003D58B0">
        <w:rPr>
          <w:rFonts w:ascii="Times New Roman" w:hAnsi="Times New Roman" w:cs="Times New Roman"/>
          <w:lang w:val="en-US"/>
        </w:rPr>
        <w:t xml:space="preserve"> </w:t>
      </w:r>
      <w:r w:rsidR="00EA1D59">
        <w:rPr>
          <w:rFonts w:ascii="Times New Roman" w:hAnsi="Times New Roman" w:cs="Times New Roman"/>
          <w:lang w:val="en-US"/>
        </w:rPr>
        <w:t>Each Unit is composed of two 45</w:t>
      </w:r>
      <w:r w:rsidR="00F16727">
        <w:rPr>
          <w:rFonts w:ascii="Times New Roman" w:hAnsi="Times New Roman" w:cs="Times New Roman"/>
          <w:lang w:val="en-US"/>
        </w:rPr>
        <w:t>-</w:t>
      </w:r>
      <w:r w:rsidR="00EA1D59">
        <w:rPr>
          <w:rFonts w:ascii="Times New Roman" w:hAnsi="Times New Roman" w:cs="Times New Roman"/>
          <w:lang w:val="en-US"/>
        </w:rPr>
        <w:t xml:space="preserve">minute lessons. Appendix A reports a complete plan for lessons 1 and 2 of Unit 1. English translations of the online cooperative tasks are reported in Appendices B to E. </w:t>
      </w:r>
      <w:commentRangeStart w:id="0"/>
      <w:commentRangeStart w:id="1"/>
      <w:commentRangeStart w:id="2"/>
      <w:r w:rsidR="00EA1D59">
        <w:rPr>
          <w:rFonts w:ascii="Times New Roman" w:hAnsi="Times New Roman" w:cs="Times New Roman"/>
          <w:lang w:val="en-US"/>
        </w:rPr>
        <w:t>Screenshots</w:t>
      </w:r>
      <w:commentRangeEnd w:id="0"/>
      <w:r w:rsidR="00DD35E6">
        <w:rPr>
          <w:rStyle w:val="CommentReference"/>
        </w:rPr>
        <w:commentReference w:id="0"/>
      </w:r>
      <w:commentRangeEnd w:id="1"/>
      <w:r w:rsidR="00C13621">
        <w:rPr>
          <w:rStyle w:val="CommentReference"/>
        </w:rPr>
        <w:commentReference w:id="1"/>
      </w:r>
      <w:commentRangeEnd w:id="2"/>
      <w:r w:rsidR="007768DB">
        <w:rPr>
          <w:rStyle w:val="CommentReference"/>
        </w:rPr>
        <w:commentReference w:id="2"/>
      </w:r>
      <w:r w:rsidR="00EA1D59">
        <w:rPr>
          <w:rFonts w:ascii="Times New Roman" w:hAnsi="Times New Roman" w:cs="Times New Roman"/>
          <w:lang w:val="en-US"/>
        </w:rPr>
        <w:t xml:space="preserve"> of the digital interface experienced by the students at each stage of the lesson are included in Appendix F</w:t>
      </w:r>
      <w:r w:rsidR="00ED7A83">
        <w:rPr>
          <w:rFonts w:ascii="Times New Roman" w:hAnsi="Times New Roman" w:cs="Times New Roman"/>
          <w:lang w:val="en-US"/>
        </w:rPr>
        <w:t xml:space="preserve"> (Images 1 to 8)</w:t>
      </w:r>
      <w:r w:rsidR="00EA1D59">
        <w:rPr>
          <w:rFonts w:ascii="Times New Roman" w:hAnsi="Times New Roman" w:cs="Times New Roman"/>
          <w:lang w:val="en-US"/>
        </w:rPr>
        <w:t xml:space="preserve">. The table below is designed as a guide to the interactions between the various appendices.  </w:t>
      </w:r>
    </w:p>
    <w:p w14:paraId="087C9D4F" w14:textId="2FAB8F0F" w:rsidR="003D58B0" w:rsidRDefault="003D58B0" w:rsidP="003D58B0">
      <w:pPr>
        <w:spacing w:line="480" w:lineRule="auto"/>
        <w:jc w:val="both"/>
        <w:rPr>
          <w:rFonts w:ascii="Times New Roman" w:hAnsi="Times New Roman" w:cs="Times New Roman"/>
          <w:lang w:val="en-US"/>
        </w:rPr>
      </w:pPr>
    </w:p>
    <w:p w14:paraId="639BF520" w14:textId="7117B08A" w:rsidR="003D58B0" w:rsidRDefault="003D58B0" w:rsidP="003D58B0">
      <w:pPr>
        <w:spacing w:line="480" w:lineRule="auto"/>
        <w:jc w:val="both"/>
        <w:rPr>
          <w:rFonts w:ascii="Times New Roman" w:hAnsi="Times New Roman" w:cs="Times New Roman"/>
          <w:lang w:val="en-US"/>
        </w:rPr>
      </w:pPr>
    </w:p>
    <w:p w14:paraId="34DC9379" w14:textId="77777777" w:rsidR="003D58B0" w:rsidRPr="003D58B0" w:rsidRDefault="003D58B0" w:rsidP="003D58B0">
      <w:pPr>
        <w:spacing w:line="480" w:lineRule="auto"/>
        <w:jc w:val="both"/>
        <w:rPr>
          <w:rFonts w:ascii="Times New Roman" w:hAnsi="Times New Roman" w:cs="Times New Roman"/>
          <w:lang w:val="en-US"/>
        </w:rPr>
      </w:pPr>
    </w:p>
    <w:p w14:paraId="780FD33D" w14:textId="1227B736" w:rsidR="003D58B0" w:rsidRDefault="003D58B0" w:rsidP="003D58B0">
      <w:pPr>
        <w:rPr>
          <w:rFonts w:ascii="Times New Roman" w:hAnsi="Times New Roman" w:cs="Times New Roman"/>
          <w:b/>
          <w:bCs/>
          <w:sz w:val="24"/>
          <w:szCs w:val="24"/>
          <w:lang w:val="en-US"/>
        </w:rPr>
      </w:pPr>
    </w:p>
    <w:p w14:paraId="18AC4366" w14:textId="23A25D0C" w:rsidR="003D58B0" w:rsidRDefault="003D58B0" w:rsidP="003D58B0">
      <w:pPr>
        <w:rPr>
          <w:rFonts w:ascii="Times New Roman" w:hAnsi="Times New Roman" w:cs="Times New Roman"/>
          <w:b/>
          <w:bCs/>
          <w:sz w:val="24"/>
          <w:szCs w:val="24"/>
          <w:lang w:val="en-US"/>
        </w:rPr>
      </w:pPr>
    </w:p>
    <w:p w14:paraId="26D869A8" w14:textId="575A12C5" w:rsidR="003D58B0" w:rsidRDefault="003D58B0" w:rsidP="003D58B0">
      <w:pPr>
        <w:rPr>
          <w:rFonts w:ascii="Times New Roman" w:hAnsi="Times New Roman" w:cs="Times New Roman"/>
          <w:b/>
          <w:bCs/>
          <w:sz w:val="24"/>
          <w:szCs w:val="24"/>
          <w:lang w:val="en-US"/>
        </w:rPr>
      </w:pPr>
    </w:p>
    <w:p w14:paraId="358EE702" w14:textId="46411097" w:rsidR="003D58B0" w:rsidRDefault="003D58B0" w:rsidP="003D58B0">
      <w:pPr>
        <w:rPr>
          <w:rFonts w:ascii="Times New Roman" w:hAnsi="Times New Roman" w:cs="Times New Roman"/>
          <w:b/>
          <w:bCs/>
          <w:sz w:val="24"/>
          <w:szCs w:val="24"/>
          <w:lang w:val="en-US"/>
        </w:rPr>
      </w:pPr>
    </w:p>
    <w:p w14:paraId="26CEC8CC" w14:textId="6366954C" w:rsidR="003D58B0" w:rsidRPr="003D58B0" w:rsidRDefault="003D58B0" w:rsidP="003D58B0">
      <w:pPr>
        <w:rPr>
          <w:rFonts w:ascii="Times New Roman" w:hAnsi="Times New Roman" w:cs="Times New Roman"/>
          <w:b/>
          <w:bCs/>
          <w:sz w:val="24"/>
          <w:szCs w:val="24"/>
          <w:lang w:val="en-US"/>
        </w:rPr>
      </w:pPr>
      <w:r>
        <w:rPr>
          <w:rFonts w:ascii="Times New Roman" w:hAnsi="Times New Roman" w:cs="Times New Roman"/>
          <w:b/>
          <w:bCs/>
          <w:sz w:val="24"/>
          <w:szCs w:val="24"/>
          <w:lang w:val="en-US"/>
        </w:rPr>
        <w:t>Appendix A</w:t>
      </w:r>
    </w:p>
    <w:tbl>
      <w:tblPr>
        <w:tblStyle w:val="TableGrid"/>
        <w:tblW w:w="9498" w:type="dxa"/>
        <w:tblInd w:w="-5" w:type="dxa"/>
        <w:tblLook w:val="04A0" w:firstRow="1" w:lastRow="0" w:firstColumn="1" w:lastColumn="0" w:noHBand="0" w:noVBand="1"/>
      </w:tblPr>
      <w:tblGrid>
        <w:gridCol w:w="2694"/>
        <w:gridCol w:w="6804"/>
      </w:tblGrid>
      <w:tr w:rsidR="00EF454C" w:rsidRPr="009F26F8" w14:paraId="20DE1733" w14:textId="77777777" w:rsidTr="003D58B0">
        <w:tc>
          <w:tcPr>
            <w:tcW w:w="9498" w:type="dxa"/>
            <w:gridSpan w:val="2"/>
          </w:tcPr>
          <w:p w14:paraId="4FA25B70" w14:textId="77777777" w:rsidR="00EF454C" w:rsidRDefault="00EF454C" w:rsidP="00EF454C">
            <w:pPr>
              <w:jc w:val="center"/>
              <w:rPr>
                <w:rFonts w:ascii="Times New Roman" w:hAnsi="Times New Roman" w:cs="Times New Roman"/>
                <w:sz w:val="20"/>
                <w:szCs w:val="20"/>
                <w:lang w:val="en-US"/>
              </w:rPr>
            </w:pPr>
            <w:r w:rsidRPr="00EF454C">
              <w:rPr>
                <w:rFonts w:ascii="Times New Roman" w:hAnsi="Times New Roman" w:cs="Times New Roman"/>
                <w:sz w:val="20"/>
                <w:szCs w:val="20"/>
                <w:lang w:val="en-US"/>
              </w:rPr>
              <w:t>An example of lesson planning for the first unit of the ICT program (lessons number 1 and 2)</w:t>
            </w:r>
          </w:p>
          <w:p w14:paraId="238ADA1C" w14:textId="44A02B1A" w:rsidR="00EF454C" w:rsidRPr="009F26F8" w:rsidRDefault="00EF454C" w:rsidP="00EF454C">
            <w:pPr>
              <w:jc w:val="center"/>
              <w:rPr>
                <w:rFonts w:ascii="Times New Roman" w:hAnsi="Times New Roman" w:cs="Times New Roman"/>
                <w:sz w:val="16"/>
                <w:szCs w:val="16"/>
                <w:lang w:val="en-US"/>
              </w:rPr>
            </w:pPr>
          </w:p>
        </w:tc>
      </w:tr>
      <w:tr w:rsidR="003E584F" w:rsidRPr="009F26F8" w14:paraId="6359AAD3" w14:textId="77777777" w:rsidTr="003D58B0">
        <w:tc>
          <w:tcPr>
            <w:tcW w:w="2694" w:type="dxa"/>
          </w:tcPr>
          <w:p w14:paraId="6CB4267E" w14:textId="5483F956"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Component</w:t>
            </w:r>
          </w:p>
        </w:tc>
        <w:tc>
          <w:tcPr>
            <w:tcW w:w="6804" w:type="dxa"/>
          </w:tcPr>
          <w:p w14:paraId="5635A722" w14:textId="36058761"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planning</w:t>
            </w:r>
          </w:p>
        </w:tc>
      </w:tr>
      <w:tr w:rsidR="003E584F" w:rsidRPr="009F26F8" w14:paraId="7D5F9A76" w14:textId="77777777" w:rsidTr="003D58B0">
        <w:tc>
          <w:tcPr>
            <w:tcW w:w="2694" w:type="dxa"/>
          </w:tcPr>
          <w:p w14:paraId="01FB5AF0" w14:textId="77777777" w:rsidR="003E584F" w:rsidRPr="009F26F8" w:rsidRDefault="003E584F">
            <w:pPr>
              <w:rPr>
                <w:rFonts w:ascii="Times New Roman" w:hAnsi="Times New Roman" w:cs="Times New Roman"/>
                <w:sz w:val="16"/>
                <w:szCs w:val="16"/>
                <w:lang w:val="en-US"/>
              </w:rPr>
            </w:pPr>
          </w:p>
        </w:tc>
        <w:tc>
          <w:tcPr>
            <w:tcW w:w="6804" w:type="dxa"/>
          </w:tcPr>
          <w:p w14:paraId="22DC6D73" w14:textId="332CD4DA"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The fifth grade</w:t>
            </w:r>
          </w:p>
        </w:tc>
      </w:tr>
      <w:tr w:rsidR="003E584F" w:rsidRPr="009F26F8" w14:paraId="24F1CA94" w14:textId="77777777" w:rsidTr="003D58B0">
        <w:tc>
          <w:tcPr>
            <w:tcW w:w="2694" w:type="dxa"/>
          </w:tcPr>
          <w:p w14:paraId="57B58EDC" w14:textId="53646FDD"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Time frame</w:t>
            </w:r>
          </w:p>
        </w:tc>
        <w:tc>
          <w:tcPr>
            <w:tcW w:w="6804" w:type="dxa"/>
          </w:tcPr>
          <w:p w14:paraId="6B3680A3" w14:textId="6D96E957"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 xml:space="preserve">Two lessons of </w:t>
            </w:r>
            <w:r w:rsidR="00FF1EAA">
              <w:rPr>
                <w:rFonts w:ascii="Times New Roman" w:hAnsi="Times New Roman" w:cs="Times New Roman"/>
                <w:sz w:val="16"/>
                <w:szCs w:val="16"/>
                <w:lang w:val="en-US"/>
              </w:rPr>
              <w:t>45</w:t>
            </w:r>
            <w:r w:rsidRPr="009F26F8">
              <w:rPr>
                <w:rFonts w:ascii="Times New Roman" w:hAnsi="Times New Roman" w:cs="Times New Roman"/>
                <w:sz w:val="16"/>
                <w:szCs w:val="16"/>
                <w:lang w:val="en-US"/>
              </w:rPr>
              <w:t xml:space="preserve"> minutes each</w:t>
            </w:r>
          </w:p>
        </w:tc>
      </w:tr>
      <w:tr w:rsidR="003E584F" w:rsidRPr="009F26F8" w14:paraId="22829C56" w14:textId="77777777" w:rsidTr="003D58B0">
        <w:tc>
          <w:tcPr>
            <w:tcW w:w="2694" w:type="dxa"/>
          </w:tcPr>
          <w:p w14:paraId="6AF54FD4" w14:textId="7E0F7045"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Classroom set-up and technological environment</w:t>
            </w:r>
          </w:p>
        </w:tc>
        <w:tc>
          <w:tcPr>
            <w:tcW w:w="6804" w:type="dxa"/>
          </w:tcPr>
          <w:p w14:paraId="65D4BAE9" w14:textId="1D43CCE3"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The lesson takes place in the plenum. The teacher has access to a projector stand and interactive whiteboard.</w:t>
            </w:r>
          </w:p>
          <w:p w14:paraId="60045D78" w14:textId="2D2BA3E4"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Students have computers in the computer lab.</w:t>
            </w:r>
          </w:p>
        </w:tc>
      </w:tr>
      <w:tr w:rsidR="003E584F" w:rsidRPr="009F26F8" w14:paraId="7BA54616" w14:textId="77777777" w:rsidTr="003D58B0">
        <w:tc>
          <w:tcPr>
            <w:tcW w:w="2694" w:type="dxa"/>
          </w:tcPr>
          <w:p w14:paraId="07B45D9F" w14:textId="20EA387A"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Field of knowledge/the topic of the lesson</w:t>
            </w:r>
          </w:p>
        </w:tc>
        <w:tc>
          <w:tcPr>
            <w:tcW w:w="6804" w:type="dxa"/>
          </w:tcPr>
          <w:p w14:paraId="2D785017" w14:textId="5D7A13AE"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From the educational curriculum</w:t>
            </w:r>
          </w:p>
        </w:tc>
      </w:tr>
      <w:tr w:rsidR="003E584F" w:rsidRPr="009F26F8" w14:paraId="78B78CA1" w14:textId="77777777" w:rsidTr="003D58B0">
        <w:tc>
          <w:tcPr>
            <w:tcW w:w="2694" w:type="dxa"/>
          </w:tcPr>
          <w:p w14:paraId="0E7EC1FE" w14:textId="68287327"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Learning continuity</w:t>
            </w:r>
          </w:p>
        </w:tc>
        <w:tc>
          <w:tcPr>
            <w:tcW w:w="6804" w:type="dxa"/>
          </w:tcPr>
          <w:p w14:paraId="7ADCD08E" w14:textId="4D17E2A0"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 xml:space="preserve">The lesson includes a learning sequence related to the animal world unit. </w:t>
            </w:r>
          </w:p>
          <w:p w14:paraId="0E7B5AAE" w14:textId="285DFCE0" w:rsidR="003E584F" w:rsidRPr="00031529" w:rsidRDefault="003E584F" w:rsidP="00031529">
            <w:pPr>
              <w:pStyle w:val="ListParagraph"/>
              <w:numPr>
                <w:ilvl w:val="0"/>
                <w:numId w:val="3"/>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The unit concerns the living environments of animals, lessons about the characteristics of animal life, and lessons about animal subsistence. </w:t>
            </w:r>
          </w:p>
          <w:p w14:paraId="2FE4D476" w14:textId="323F9E03" w:rsidR="003E584F" w:rsidRPr="00031529" w:rsidRDefault="003E584F" w:rsidP="00031529">
            <w:pPr>
              <w:pStyle w:val="ListParagraph"/>
              <w:numPr>
                <w:ilvl w:val="0"/>
                <w:numId w:val="3"/>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The learning outcomes of the unit are supported by online lessons concerning animal matching and vertebrates and invertebrates. </w:t>
            </w:r>
          </w:p>
        </w:tc>
      </w:tr>
      <w:tr w:rsidR="003E584F" w:rsidRPr="009F26F8" w14:paraId="0995F2CF" w14:textId="77777777" w:rsidTr="003D58B0">
        <w:tc>
          <w:tcPr>
            <w:tcW w:w="2694" w:type="dxa"/>
          </w:tcPr>
          <w:p w14:paraId="349AED8E" w14:textId="083F5407"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Content goals</w:t>
            </w:r>
          </w:p>
        </w:tc>
        <w:tc>
          <w:tcPr>
            <w:tcW w:w="6804" w:type="dxa"/>
          </w:tcPr>
          <w:p w14:paraId="51FC6138" w14:textId="29F5950F" w:rsidR="00886DB0" w:rsidRPr="009F26F8" w:rsidRDefault="00886DB0">
            <w:pPr>
              <w:rPr>
                <w:rFonts w:ascii="Times New Roman" w:hAnsi="Times New Roman" w:cs="Times New Roman"/>
                <w:sz w:val="16"/>
                <w:szCs w:val="16"/>
                <w:lang w:val="en-US"/>
              </w:rPr>
            </w:pPr>
            <w:r w:rsidRPr="009F26F8">
              <w:rPr>
                <w:rFonts w:ascii="Times New Roman" w:hAnsi="Times New Roman" w:cs="Times New Roman"/>
                <w:sz w:val="16"/>
                <w:szCs w:val="16"/>
                <w:lang w:val="en-US"/>
              </w:rPr>
              <w:t>Outcomes</w:t>
            </w:r>
          </w:p>
          <w:p w14:paraId="65FB7933" w14:textId="5F6C1F5F" w:rsidR="00886DB0" w:rsidRPr="009F26F8" w:rsidRDefault="00886DB0">
            <w:pPr>
              <w:rPr>
                <w:rFonts w:ascii="Times New Roman" w:hAnsi="Times New Roman" w:cs="Times New Roman"/>
                <w:sz w:val="16"/>
                <w:szCs w:val="16"/>
                <w:lang w:val="en-US"/>
              </w:rPr>
            </w:pPr>
            <w:r w:rsidRPr="009F26F8">
              <w:rPr>
                <w:rFonts w:ascii="Times New Roman" w:hAnsi="Times New Roman" w:cs="Times New Roman"/>
                <w:sz w:val="16"/>
                <w:szCs w:val="16"/>
                <w:lang w:val="en-US"/>
              </w:rPr>
              <w:t>Students should be able to:</w:t>
            </w:r>
          </w:p>
          <w:p w14:paraId="10F94AC8" w14:textId="504FDBE0" w:rsidR="003E584F" w:rsidRPr="00031529" w:rsidRDefault="00886DB0" w:rsidP="00031529">
            <w:pPr>
              <w:pStyle w:val="ListParagraph"/>
              <w:numPr>
                <w:ilvl w:val="0"/>
                <w:numId w:val="4"/>
              </w:numPr>
              <w:rPr>
                <w:rFonts w:ascii="Times New Roman" w:hAnsi="Times New Roman" w:cs="Times New Roman"/>
                <w:sz w:val="16"/>
                <w:szCs w:val="16"/>
                <w:lang w:val="en-US"/>
              </w:rPr>
            </w:pPr>
            <w:r w:rsidRPr="00031529">
              <w:rPr>
                <w:rFonts w:ascii="Times New Roman" w:hAnsi="Times New Roman" w:cs="Times New Roman"/>
                <w:sz w:val="16"/>
                <w:szCs w:val="16"/>
                <w:lang w:val="en-US"/>
              </w:rPr>
              <w:t>d</w:t>
            </w:r>
            <w:r w:rsidR="003E584F" w:rsidRPr="00031529">
              <w:rPr>
                <w:rFonts w:ascii="Times New Roman" w:hAnsi="Times New Roman" w:cs="Times New Roman"/>
                <w:sz w:val="16"/>
                <w:szCs w:val="16"/>
                <w:lang w:val="en-US"/>
              </w:rPr>
              <w:t>escribe animal adaptations to their environments</w:t>
            </w:r>
            <w:r w:rsidRPr="00031529">
              <w:rPr>
                <w:rFonts w:ascii="Times New Roman" w:hAnsi="Times New Roman" w:cs="Times New Roman"/>
                <w:sz w:val="16"/>
                <w:szCs w:val="16"/>
                <w:lang w:val="en-US"/>
              </w:rPr>
              <w:t>;</w:t>
            </w:r>
            <w:r w:rsidR="003E584F" w:rsidRPr="00031529">
              <w:rPr>
                <w:rFonts w:ascii="Times New Roman" w:hAnsi="Times New Roman" w:cs="Times New Roman"/>
                <w:sz w:val="16"/>
                <w:szCs w:val="16"/>
                <w:lang w:val="en-US"/>
              </w:rPr>
              <w:t xml:space="preserve"> </w:t>
            </w:r>
          </w:p>
          <w:p w14:paraId="381E3F35" w14:textId="47CB5AED" w:rsidR="00886DB0" w:rsidRPr="00031529" w:rsidRDefault="00886DB0" w:rsidP="00031529">
            <w:pPr>
              <w:pStyle w:val="ListParagraph"/>
              <w:numPr>
                <w:ilvl w:val="0"/>
                <w:numId w:val="4"/>
              </w:numPr>
              <w:rPr>
                <w:rFonts w:ascii="Times New Roman" w:hAnsi="Times New Roman" w:cs="Times New Roman"/>
                <w:sz w:val="16"/>
                <w:szCs w:val="16"/>
                <w:lang w:val="en-US"/>
              </w:rPr>
            </w:pPr>
            <w:r w:rsidRPr="00031529">
              <w:rPr>
                <w:rFonts w:ascii="Times New Roman" w:hAnsi="Times New Roman" w:cs="Times New Roman"/>
                <w:sz w:val="16"/>
                <w:szCs w:val="16"/>
                <w:lang w:val="en-US"/>
              </w:rPr>
              <w:t>d</w:t>
            </w:r>
            <w:r w:rsidR="003E584F" w:rsidRPr="00031529">
              <w:rPr>
                <w:rFonts w:ascii="Times New Roman" w:hAnsi="Times New Roman" w:cs="Times New Roman"/>
                <w:sz w:val="16"/>
                <w:szCs w:val="16"/>
                <w:lang w:val="en-US"/>
              </w:rPr>
              <w:t xml:space="preserve">escribe characteristics common to insects and mollusks </w:t>
            </w:r>
            <w:r w:rsidRPr="00031529">
              <w:rPr>
                <w:rFonts w:ascii="Times New Roman" w:hAnsi="Times New Roman" w:cs="Times New Roman"/>
                <w:sz w:val="16"/>
                <w:szCs w:val="16"/>
                <w:lang w:val="en-US"/>
              </w:rPr>
              <w:t>as examples of invertebrate characteristics;</w:t>
            </w:r>
          </w:p>
          <w:p w14:paraId="24ADC67F" w14:textId="5545049D" w:rsidR="00886DB0" w:rsidRPr="00031529" w:rsidRDefault="00886DB0" w:rsidP="00031529">
            <w:pPr>
              <w:pStyle w:val="ListParagraph"/>
              <w:numPr>
                <w:ilvl w:val="0"/>
                <w:numId w:val="4"/>
              </w:numPr>
              <w:rPr>
                <w:rFonts w:ascii="Times New Roman" w:hAnsi="Times New Roman" w:cs="Times New Roman"/>
                <w:sz w:val="16"/>
                <w:szCs w:val="16"/>
                <w:lang w:val="en-US"/>
              </w:rPr>
            </w:pPr>
            <w:r w:rsidRPr="00031529">
              <w:rPr>
                <w:rFonts w:ascii="Times New Roman" w:hAnsi="Times New Roman" w:cs="Times New Roman"/>
                <w:sz w:val="16"/>
                <w:szCs w:val="16"/>
                <w:lang w:val="en-US"/>
              </w:rPr>
              <w:t>describe common traits and characteristics of vertebrates: fish, amphibians, reptiles, birds and mammals.</w:t>
            </w:r>
            <w:r w:rsidR="003E584F" w:rsidRPr="00031529">
              <w:rPr>
                <w:rFonts w:ascii="Times New Roman" w:hAnsi="Times New Roman" w:cs="Times New Roman"/>
                <w:sz w:val="16"/>
                <w:szCs w:val="16"/>
                <w:lang w:val="en-US"/>
              </w:rPr>
              <w:t xml:space="preserve"> </w:t>
            </w:r>
          </w:p>
          <w:p w14:paraId="53CEE7C1" w14:textId="77777777" w:rsidR="00492109" w:rsidRPr="009F26F8" w:rsidRDefault="00492109">
            <w:pPr>
              <w:rPr>
                <w:rFonts w:ascii="Times New Roman" w:hAnsi="Times New Roman" w:cs="Times New Roman"/>
                <w:sz w:val="16"/>
                <w:szCs w:val="16"/>
                <w:lang w:val="en-US"/>
              </w:rPr>
            </w:pPr>
          </w:p>
          <w:p w14:paraId="6482BBD9" w14:textId="1784CCEC" w:rsidR="00886DB0" w:rsidRPr="009F26F8" w:rsidRDefault="00886DB0">
            <w:pPr>
              <w:rPr>
                <w:rFonts w:ascii="Times New Roman" w:hAnsi="Times New Roman" w:cs="Times New Roman"/>
                <w:sz w:val="16"/>
                <w:szCs w:val="16"/>
                <w:lang w:val="en-US"/>
              </w:rPr>
            </w:pPr>
            <w:r w:rsidRPr="009F26F8">
              <w:rPr>
                <w:rFonts w:ascii="Times New Roman" w:hAnsi="Times New Roman" w:cs="Times New Roman"/>
                <w:sz w:val="16"/>
                <w:szCs w:val="16"/>
                <w:lang w:val="en-US"/>
              </w:rPr>
              <w:t>Concepts</w:t>
            </w:r>
          </w:p>
          <w:p w14:paraId="5CB63680" w14:textId="5F2964CA" w:rsidR="00886DB0" w:rsidRPr="009F26F8" w:rsidRDefault="00886DB0">
            <w:pPr>
              <w:rPr>
                <w:rFonts w:ascii="Times New Roman" w:hAnsi="Times New Roman" w:cs="Times New Roman"/>
                <w:sz w:val="16"/>
                <w:szCs w:val="16"/>
                <w:lang w:val="en-US"/>
              </w:rPr>
            </w:pPr>
            <w:r w:rsidRPr="009F26F8">
              <w:rPr>
                <w:rFonts w:ascii="Times New Roman" w:hAnsi="Times New Roman" w:cs="Times New Roman"/>
                <w:sz w:val="16"/>
                <w:szCs w:val="16"/>
                <w:lang w:val="en-US"/>
              </w:rPr>
              <w:t>Students should have conceptual knowledge about:</w:t>
            </w:r>
          </w:p>
          <w:p w14:paraId="2E4FE577" w14:textId="48D1ADDA" w:rsidR="00886DB0" w:rsidRPr="00031529" w:rsidRDefault="00886DB0"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Habitats: environmental adaptations, body structure, behaviors;</w:t>
            </w:r>
          </w:p>
          <w:p w14:paraId="773573DD" w14:textId="2E130A23" w:rsidR="00886DB0" w:rsidRPr="00031529" w:rsidRDefault="00886DB0"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Invertebrate</w:t>
            </w:r>
            <w:r w:rsidR="00031529" w:rsidRPr="00031529">
              <w:rPr>
                <w:rFonts w:ascii="Times New Roman" w:hAnsi="Times New Roman" w:cs="Times New Roman"/>
                <w:sz w:val="16"/>
                <w:szCs w:val="16"/>
                <w:lang w:val="en-US"/>
              </w:rPr>
              <w:t xml:space="preserve"> classes</w:t>
            </w:r>
            <w:r w:rsidRPr="00031529">
              <w:rPr>
                <w:rFonts w:ascii="Times New Roman" w:hAnsi="Times New Roman" w:cs="Times New Roman"/>
                <w:sz w:val="16"/>
                <w:szCs w:val="16"/>
                <w:lang w:val="en-US"/>
              </w:rPr>
              <w:t xml:space="preserve">: insects, mollusks; </w:t>
            </w:r>
          </w:p>
          <w:p w14:paraId="60E7A53A" w14:textId="3D8ECA9E" w:rsidR="00886DB0" w:rsidRPr="00031529" w:rsidRDefault="00886DB0"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Vertebrate</w:t>
            </w:r>
            <w:r w:rsidR="00031529" w:rsidRPr="00031529">
              <w:rPr>
                <w:rFonts w:ascii="Times New Roman" w:hAnsi="Times New Roman" w:cs="Times New Roman"/>
                <w:sz w:val="16"/>
                <w:szCs w:val="16"/>
                <w:lang w:val="en-US"/>
              </w:rPr>
              <w:t xml:space="preserve"> classes</w:t>
            </w:r>
            <w:r w:rsidRPr="00031529">
              <w:rPr>
                <w:rFonts w:ascii="Times New Roman" w:hAnsi="Times New Roman" w:cs="Times New Roman"/>
                <w:sz w:val="16"/>
                <w:szCs w:val="16"/>
                <w:lang w:val="en-US"/>
              </w:rPr>
              <w:t xml:space="preserve">: Fish, amphibians, reptiles, birds, mammals; </w:t>
            </w:r>
          </w:p>
          <w:p w14:paraId="36983E2C" w14:textId="738C1AA8" w:rsidR="00886DB0" w:rsidRPr="009F26F8" w:rsidRDefault="00886DB0">
            <w:pPr>
              <w:rPr>
                <w:rFonts w:ascii="Times New Roman" w:hAnsi="Times New Roman" w:cs="Times New Roman"/>
                <w:sz w:val="16"/>
                <w:szCs w:val="16"/>
                <w:lang w:val="en-US"/>
              </w:rPr>
            </w:pPr>
          </w:p>
        </w:tc>
      </w:tr>
      <w:tr w:rsidR="003E584F" w:rsidRPr="009F26F8" w14:paraId="79A7ED22" w14:textId="77777777" w:rsidTr="003D58B0">
        <w:tc>
          <w:tcPr>
            <w:tcW w:w="2694" w:type="dxa"/>
          </w:tcPr>
          <w:p w14:paraId="589093FD" w14:textId="35B172FC" w:rsidR="003E584F" w:rsidRPr="009F26F8" w:rsidRDefault="002D77EF">
            <w:pPr>
              <w:rPr>
                <w:rFonts w:ascii="Times New Roman" w:hAnsi="Times New Roman" w:cs="Times New Roman"/>
                <w:sz w:val="16"/>
                <w:szCs w:val="16"/>
                <w:lang w:val="en-US"/>
              </w:rPr>
            </w:pPr>
            <w:r w:rsidRPr="009F26F8">
              <w:rPr>
                <w:rFonts w:ascii="Times New Roman" w:hAnsi="Times New Roman" w:cs="Times New Roman"/>
                <w:sz w:val="16"/>
                <w:szCs w:val="16"/>
                <w:lang w:val="en-US"/>
              </w:rPr>
              <w:t>Information Technology Skills</w:t>
            </w:r>
          </w:p>
        </w:tc>
        <w:tc>
          <w:tcPr>
            <w:tcW w:w="6804" w:type="dxa"/>
          </w:tcPr>
          <w:p w14:paraId="30EEA59A" w14:textId="38BAF4AB" w:rsidR="002D77EF" w:rsidRPr="00031529" w:rsidRDefault="002D77EF"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Using a variety of communication tools. </w:t>
            </w:r>
          </w:p>
          <w:p w14:paraId="5BD00D9C" w14:textId="77490F0C" w:rsidR="009F26F8" w:rsidRPr="00031529" w:rsidRDefault="002D77EF"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Media literacy and Information</w:t>
            </w:r>
            <w:r w:rsidR="009F26F8" w:rsidRPr="00031529">
              <w:rPr>
                <w:rFonts w:ascii="Times New Roman" w:hAnsi="Times New Roman" w:cs="Times New Roman"/>
                <w:sz w:val="16"/>
                <w:szCs w:val="16"/>
                <w:lang w:val="en-US"/>
              </w:rPr>
              <w:t>:</w:t>
            </w:r>
            <w:r w:rsidRPr="00031529">
              <w:rPr>
                <w:rFonts w:ascii="Times New Roman" w:hAnsi="Times New Roman" w:cs="Times New Roman"/>
                <w:sz w:val="16"/>
                <w:szCs w:val="16"/>
                <w:lang w:val="en-US"/>
              </w:rPr>
              <w:t xml:space="preserve"> finding information</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assessing information</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visualizing and illustrating</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using multiple information types</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text, image, voice</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understanding copyright</w:t>
            </w:r>
            <w:r w:rsidR="009F26F8" w:rsidRPr="00031529">
              <w:rPr>
                <w:rFonts w:ascii="Times New Roman" w:hAnsi="Times New Roman" w:cs="Times New Roman"/>
                <w:sz w:val="16"/>
                <w:szCs w:val="16"/>
                <w:lang w:val="en-US"/>
              </w:rPr>
              <w:t>.</w:t>
            </w:r>
          </w:p>
          <w:p w14:paraId="446A5439" w14:textId="48D331C6" w:rsidR="009F26F8" w:rsidRPr="00031529" w:rsidRDefault="009F26F8"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Communication skills: email; collaborative editing. </w:t>
            </w:r>
          </w:p>
          <w:p w14:paraId="6EBBB80C" w14:textId="692960DA" w:rsidR="009F26F8" w:rsidRPr="00031529" w:rsidRDefault="009F26F8"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Problem solving: identifying problems; defining the need for information to solve problems; displaying a solution space. </w:t>
            </w:r>
          </w:p>
          <w:p w14:paraId="711234A5" w14:textId="737588EC" w:rsidR="009F26F8" w:rsidRPr="00031529" w:rsidRDefault="009F26F8"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Interpersonal skills and collaborative work: collaborative editing; building common knowledge on a file, on site, in a discussion group. </w:t>
            </w:r>
          </w:p>
          <w:p w14:paraId="2C9F2DD9" w14:textId="77777777" w:rsidR="002D77EF" w:rsidRPr="00031529" w:rsidRDefault="009F26F8"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Independent learning and conduct while maintain ethical and network-protected conduct: ICT tasks (independent learning; learning from feedback; learning while acquiring knowledge).</w:t>
            </w:r>
          </w:p>
          <w:p w14:paraId="3D8A31DE" w14:textId="0D0FA7A5" w:rsidR="00492109" w:rsidRPr="009F26F8" w:rsidRDefault="00492109">
            <w:pPr>
              <w:rPr>
                <w:rFonts w:ascii="Times New Roman" w:hAnsi="Times New Roman" w:cs="Times New Roman"/>
                <w:sz w:val="16"/>
                <w:szCs w:val="16"/>
                <w:lang w:val="en-US"/>
              </w:rPr>
            </w:pPr>
          </w:p>
        </w:tc>
      </w:tr>
      <w:tr w:rsidR="009F26F8" w:rsidRPr="009F26F8" w14:paraId="558D22BE" w14:textId="77777777" w:rsidTr="003D58B0">
        <w:tc>
          <w:tcPr>
            <w:tcW w:w="2694" w:type="dxa"/>
          </w:tcPr>
          <w:p w14:paraId="3271F7DD" w14:textId="49A147C3" w:rsidR="009F26F8" w:rsidRPr="009F26F8" w:rsidRDefault="009F26F8">
            <w:pPr>
              <w:rPr>
                <w:rFonts w:ascii="Times New Roman" w:hAnsi="Times New Roman" w:cs="Times New Roman"/>
                <w:sz w:val="16"/>
                <w:szCs w:val="16"/>
                <w:lang w:val="en-US"/>
              </w:rPr>
            </w:pPr>
            <w:r>
              <w:rPr>
                <w:rFonts w:ascii="Times New Roman" w:hAnsi="Times New Roman" w:cs="Times New Roman"/>
                <w:sz w:val="16"/>
                <w:szCs w:val="16"/>
                <w:lang w:val="en-US"/>
              </w:rPr>
              <w:t>Lesson structure and organization of group work</w:t>
            </w:r>
          </w:p>
        </w:tc>
        <w:tc>
          <w:tcPr>
            <w:tcW w:w="6804" w:type="dxa"/>
          </w:tcPr>
          <w:p w14:paraId="43EF35E2" w14:textId="3203977A" w:rsidR="00FF1EAA" w:rsidRPr="00FF1EAA" w:rsidRDefault="00FF1EAA">
            <w:pPr>
              <w:rPr>
                <w:rFonts w:ascii="Times New Roman" w:hAnsi="Times New Roman" w:cs="Times New Roman"/>
                <w:b/>
                <w:bCs/>
                <w:sz w:val="16"/>
                <w:szCs w:val="16"/>
                <w:lang w:val="en-US"/>
              </w:rPr>
            </w:pPr>
            <w:r w:rsidRPr="00FF1EAA">
              <w:rPr>
                <w:rFonts w:ascii="Times New Roman" w:hAnsi="Times New Roman" w:cs="Times New Roman"/>
                <w:b/>
                <w:bCs/>
                <w:sz w:val="16"/>
                <w:szCs w:val="16"/>
                <w:lang w:val="en-US"/>
              </w:rPr>
              <w:t>Lesson 1</w:t>
            </w:r>
          </w:p>
          <w:p w14:paraId="57A796E3" w14:textId="53546C43" w:rsidR="00FF1EAA" w:rsidRDefault="009F26F8">
            <w:pPr>
              <w:rPr>
                <w:rFonts w:ascii="Times New Roman" w:hAnsi="Times New Roman" w:cs="Times New Roman"/>
                <w:sz w:val="16"/>
                <w:szCs w:val="16"/>
                <w:lang w:val="en-US"/>
              </w:rPr>
            </w:pPr>
            <w:r>
              <w:rPr>
                <w:rFonts w:ascii="Times New Roman" w:hAnsi="Times New Roman" w:cs="Times New Roman"/>
                <w:sz w:val="16"/>
                <w:szCs w:val="16"/>
                <w:lang w:val="en-US"/>
              </w:rPr>
              <w:t>Introducing the theme of the lesson – matching animals with suitable environments.</w:t>
            </w:r>
            <w:r w:rsidR="00FF1EAA">
              <w:rPr>
                <w:rFonts w:ascii="Times New Roman" w:hAnsi="Times New Roman" w:cs="Times New Roman"/>
                <w:sz w:val="16"/>
                <w:szCs w:val="16"/>
                <w:lang w:val="en-US"/>
              </w:rPr>
              <w:t xml:space="preserve"> </w:t>
            </w:r>
          </w:p>
          <w:p w14:paraId="4AC8F045" w14:textId="2FFEB6D4" w:rsidR="009F26F8" w:rsidRDefault="00FF1EAA">
            <w:pPr>
              <w:rPr>
                <w:rFonts w:ascii="Times New Roman" w:hAnsi="Times New Roman" w:cs="Times New Roman"/>
                <w:sz w:val="16"/>
                <w:szCs w:val="16"/>
                <w:lang w:val="en-US"/>
              </w:rPr>
            </w:pPr>
            <w:r>
              <w:rPr>
                <w:rFonts w:ascii="Times New Roman" w:hAnsi="Times New Roman" w:cs="Times New Roman"/>
                <w:sz w:val="16"/>
                <w:szCs w:val="16"/>
                <w:lang w:val="en-US"/>
              </w:rPr>
              <w:t>(</w:t>
            </w:r>
            <w:r w:rsidR="009F26F8">
              <w:rPr>
                <w:rFonts w:ascii="Times New Roman" w:hAnsi="Times New Roman" w:cs="Times New Roman"/>
                <w:sz w:val="16"/>
                <w:szCs w:val="16"/>
                <w:lang w:val="en-US"/>
              </w:rPr>
              <w:t>5 minutes</w:t>
            </w:r>
            <w:r>
              <w:rPr>
                <w:rFonts w:ascii="Times New Roman" w:hAnsi="Times New Roman" w:cs="Times New Roman"/>
                <w:sz w:val="16"/>
                <w:szCs w:val="16"/>
                <w:lang w:val="en-US"/>
              </w:rPr>
              <w:t>)</w:t>
            </w:r>
          </w:p>
          <w:p w14:paraId="037A03ED" w14:textId="43D9B609" w:rsidR="009F26F8" w:rsidRDefault="009F26F8">
            <w:pPr>
              <w:rPr>
                <w:rFonts w:ascii="Times New Roman" w:hAnsi="Times New Roman" w:cs="Times New Roman"/>
                <w:sz w:val="16"/>
                <w:szCs w:val="16"/>
                <w:lang w:val="en-US"/>
              </w:rPr>
            </w:pPr>
            <w:r>
              <w:rPr>
                <w:rFonts w:ascii="Times New Roman" w:hAnsi="Times New Roman" w:cs="Times New Roman"/>
                <w:sz w:val="16"/>
                <w:szCs w:val="16"/>
                <w:lang w:val="en-US"/>
              </w:rPr>
              <w:t>Intermediate summary</w:t>
            </w:r>
            <w:r w:rsidR="00FF1EAA">
              <w:rPr>
                <w:rFonts w:ascii="Times New Roman" w:hAnsi="Times New Roman" w:cs="Times New Roman"/>
                <w:sz w:val="16"/>
                <w:szCs w:val="16"/>
                <w:lang w:val="en-US"/>
              </w:rPr>
              <w:t>.</w:t>
            </w:r>
          </w:p>
          <w:p w14:paraId="7B58250D" w14:textId="1DEA3DFA" w:rsidR="009F26F8" w:rsidRDefault="00FF1EAA">
            <w:pPr>
              <w:rPr>
                <w:rFonts w:ascii="Times New Roman" w:hAnsi="Times New Roman" w:cs="Times New Roman"/>
                <w:sz w:val="16"/>
                <w:szCs w:val="16"/>
                <w:lang w:val="en-US"/>
              </w:rPr>
            </w:pPr>
            <w:r>
              <w:rPr>
                <w:rFonts w:ascii="Times New Roman" w:hAnsi="Times New Roman" w:cs="Times New Roman"/>
                <w:sz w:val="16"/>
                <w:szCs w:val="16"/>
                <w:lang w:val="en-US"/>
              </w:rPr>
              <w:t>(</w:t>
            </w:r>
            <w:r w:rsidR="009F26F8">
              <w:rPr>
                <w:rFonts w:ascii="Times New Roman" w:hAnsi="Times New Roman" w:cs="Times New Roman"/>
                <w:sz w:val="16"/>
                <w:szCs w:val="16"/>
                <w:lang w:val="en-US"/>
              </w:rPr>
              <w:t>5 minutes</w:t>
            </w:r>
            <w:r>
              <w:rPr>
                <w:rFonts w:ascii="Times New Roman" w:hAnsi="Times New Roman" w:cs="Times New Roman"/>
                <w:sz w:val="16"/>
                <w:szCs w:val="16"/>
                <w:lang w:val="en-US"/>
              </w:rPr>
              <w:t>)</w:t>
            </w:r>
          </w:p>
          <w:p w14:paraId="54C91FF9" w14:textId="7AB98470" w:rsidR="00FF1EAA" w:rsidRDefault="009F26F8">
            <w:pPr>
              <w:rPr>
                <w:rFonts w:ascii="Times New Roman" w:hAnsi="Times New Roman" w:cs="Times New Roman"/>
                <w:sz w:val="16"/>
                <w:szCs w:val="16"/>
                <w:lang w:val="en-US"/>
              </w:rPr>
            </w:pPr>
            <w:r>
              <w:rPr>
                <w:rFonts w:ascii="Times New Roman" w:hAnsi="Times New Roman" w:cs="Times New Roman"/>
                <w:sz w:val="16"/>
                <w:szCs w:val="16"/>
                <w:lang w:val="en-US"/>
              </w:rPr>
              <w:t>Explanations</w:t>
            </w:r>
            <w:r w:rsidR="00FF1EAA">
              <w:rPr>
                <w:rFonts w:ascii="Times New Roman" w:hAnsi="Times New Roman" w:cs="Times New Roman"/>
                <w:sz w:val="16"/>
                <w:szCs w:val="16"/>
                <w:lang w:val="en-US"/>
              </w:rPr>
              <w:t xml:space="preserve"> – frontal teaching.</w:t>
            </w:r>
          </w:p>
          <w:p w14:paraId="208D096D" w14:textId="316B4EBF"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View animal examples.</w:t>
            </w:r>
          </w:p>
          <w:p w14:paraId="7915200E" w14:textId="5ED94CC3"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(10 minutes)</w:t>
            </w:r>
          </w:p>
          <w:p w14:paraId="35D3E7E7" w14:textId="439E55CA"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Lesson 1 is an individual workshop on Ebag</w:t>
            </w:r>
            <w:r w:rsidR="002957BA">
              <w:rPr>
                <w:rFonts w:ascii="Times New Roman" w:hAnsi="Times New Roman" w:cs="Times New Roman"/>
                <w:sz w:val="16"/>
                <w:szCs w:val="16"/>
                <w:lang w:val="en-US"/>
              </w:rPr>
              <w:t>.</w:t>
            </w:r>
            <w:r>
              <w:rPr>
                <w:rFonts w:ascii="Times New Roman" w:hAnsi="Times New Roman" w:cs="Times New Roman"/>
                <w:sz w:val="16"/>
                <w:szCs w:val="16"/>
                <w:lang w:val="en-US"/>
              </w:rPr>
              <w:t xml:space="preserve">CET website. It is a matching task concerning animals and suitable environments. Each student enters Ebag with their own personal password. </w:t>
            </w:r>
          </w:p>
          <w:p w14:paraId="0C232CF7" w14:textId="77777777"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Students also work with their digital workbook.</w:t>
            </w:r>
          </w:p>
          <w:p w14:paraId="3ED6FEF6" w14:textId="439DC675"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(15 minutes)</w:t>
            </w:r>
          </w:p>
          <w:p w14:paraId="12784EAF" w14:textId="618B189A" w:rsidR="00FF1EAA" w:rsidRPr="00A93013" w:rsidRDefault="00FF1EAA">
            <w:pPr>
              <w:rPr>
                <w:rFonts w:ascii="Times New Roman" w:hAnsi="Times New Roman" w:cs="Times New Roman"/>
                <w:i/>
                <w:iCs/>
                <w:sz w:val="16"/>
                <w:szCs w:val="16"/>
                <w:lang w:val="en-US"/>
              </w:rPr>
            </w:pPr>
            <w:r w:rsidRPr="00A93013">
              <w:rPr>
                <w:rFonts w:ascii="Times New Roman" w:hAnsi="Times New Roman" w:cs="Times New Roman"/>
                <w:i/>
                <w:iCs/>
                <w:sz w:val="16"/>
                <w:szCs w:val="16"/>
                <w:lang w:val="en-US"/>
              </w:rPr>
              <w:t xml:space="preserve">See </w:t>
            </w:r>
            <w:r w:rsidR="00EA1D59">
              <w:rPr>
                <w:rFonts w:ascii="Times New Roman" w:hAnsi="Times New Roman" w:cs="Times New Roman"/>
                <w:i/>
                <w:iCs/>
                <w:sz w:val="16"/>
                <w:szCs w:val="16"/>
                <w:lang w:val="en-US"/>
              </w:rPr>
              <w:t>Image</w:t>
            </w:r>
            <w:r w:rsidRPr="00A93013">
              <w:rPr>
                <w:rFonts w:ascii="Times New Roman" w:hAnsi="Times New Roman" w:cs="Times New Roman"/>
                <w:i/>
                <w:iCs/>
                <w:sz w:val="16"/>
                <w:szCs w:val="16"/>
                <w:lang w:val="en-US"/>
              </w:rPr>
              <w:t xml:space="preserve"> 1</w:t>
            </w:r>
          </w:p>
          <w:p w14:paraId="41F66C35" w14:textId="4A360C18" w:rsidR="00FF1EAA" w:rsidRPr="00FF1EAA" w:rsidRDefault="00FF1EAA">
            <w:pPr>
              <w:rPr>
                <w:rFonts w:ascii="Times New Roman" w:hAnsi="Times New Roman" w:cs="Times New Roman"/>
                <w:b/>
                <w:bCs/>
                <w:sz w:val="16"/>
                <w:szCs w:val="16"/>
                <w:lang w:val="en-US"/>
              </w:rPr>
            </w:pPr>
            <w:r w:rsidRPr="00FF1EAA">
              <w:rPr>
                <w:rFonts w:ascii="Times New Roman" w:hAnsi="Times New Roman" w:cs="Times New Roman"/>
                <w:b/>
                <w:bCs/>
                <w:sz w:val="16"/>
                <w:szCs w:val="16"/>
                <w:lang w:val="en-US"/>
              </w:rPr>
              <w:t>Lesson 2</w:t>
            </w:r>
          </w:p>
          <w:p w14:paraId="0B5A1F4F" w14:textId="46864E13" w:rsidR="00FF1EAA" w:rsidRDefault="002957BA">
            <w:pPr>
              <w:rPr>
                <w:rFonts w:ascii="Times New Roman" w:hAnsi="Times New Roman" w:cs="Times New Roman"/>
                <w:sz w:val="16"/>
                <w:szCs w:val="16"/>
                <w:lang w:val="en-US"/>
              </w:rPr>
            </w:pPr>
            <w:r>
              <w:rPr>
                <w:rFonts w:ascii="Times New Roman" w:hAnsi="Times New Roman" w:cs="Times New Roman"/>
                <w:sz w:val="16"/>
                <w:szCs w:val="16"/>
                <w:lang w:val="en-US"/>
              </w:rPr>
              <w:t>Two tasks about invertebrates and vertebrates:</w:t>
            </w:r>
          </w:p>
          <w:p w14:paraId="4452514B" w14:textId="1A27F70C" w:rsidR="002957BA" w:rsidRDefault="002957BA" w:rsidP="002957BA">
            <w:pPr>
              <w:pStyle w:val="ListParagraph"/>
              <w:numPr>
                <w:ilvl w:val="0"/>
                <w:numId w:val="1"/>
              </w:numPr>
              <w:rPr>
                <w:rFonts w:ascii="Times New Roman" w:hAnsi="Times New Roman" w:cs="Times New Roman"/>
                <w:sz w:val="16"/>
                <w:szCs w:val="16"/>
                <w:lang w:val="en-US"/>
              </w:rPr>
            </w:pPr>
            <w:r>
              <w:rPr>
                <w:rFonts w:ascii="Times New Roman" w:hAnsi="Times New Roman" w:cs="Times New Roman"/>
                <w:sz w:val="16"/>
                <w:szCs w:val="16"/>
                <w:lang w:val="en-US"/>
              </w:rPr>
              <w:t>Task on Ebag.CET.</w:t>
            </w:r>
          </w:p>
          <w:p w14:paraId="4DD710EA" w14:textId="3B69F560" w:rsidR="002957BA" w:rsidRDefault="002957BA" w:rsidP="002957BA">
            <w:pPr>
              <w:pStyle w:val="ListParagraph"/>
              <w:rPr>
                <w:rFonts w:ascii="Times New Roman" w:hAnsi="Times New Roman" w:cs="Times New Roman"/>
                <w:sz w:val="16"/>
                <w:szCs w:val="16"/>
                <w:lang w:val="en-US"/>
              </w:rPr>
            </w:pPr>
            <w:r>
              <w:rPr>
                <w:rFonts w:ascii="Times New Roman" w:hAnsi="Times New Roman" w:cs="Times New Roman"/>
                <w:sz w:val="16"/>
                <w:szCs w:val="16"/>
                <w:lang w:val="en-US"/>
              </w:rPr>
              <w:t>(15 minutes)</w:t>
            </w:r>
          </w:p>
          <w:p w14:paraId="6A601167" w14:textId="7FFCCC04" w:rsidR="002957BA" w:rsidRPr="00EF454C" w:rsidRDefault="002957BA" w:rsidP="002957BA">
            <w:pPr>
              <w:pStyle w:val="ListParagraph"/>
              <w:rPr>
                <w:rFonts w:ascii="Times New Roman" w:hAnsi="Times New Roman" w:cs="Times New Roman"/>
                <w:i/>
                <w:iCs/>
                <w:sz w:val="16"/>
                <w:szCs w:val="16"/>
                <w:lang w:val="en-US"/>
              </w:rPr>
            </w:pPr>
            <w:r w:rsidRPr="00EF454C">
              <w:rPr>
                <w:rFonts w:ascii="Times New Roman" w:hAnsi="Times New Roman" w:cs="Times New Roman"/>
                <w:i/>
                <w:iCs/>
                <w:sz w:val="16"/>
                <w:szCs w:val="16"/>
                <w:lang w:val="en-US"/>
              </w:rPr>
              <w:t xml:space="preserve">See </w:t>
            </w:r>
            <w:r w:rsidR="00EA1D59">
              <w:rPr>
                <w:rFonts w:ascii="Times New Roman" w:hAnsi="Times New Roman" w:cs="Times New Roman"/>
                <w:i/>
                <w:iCs/>
                <w:sz w:val="16"/>
                <w:szCs w:val="16"/>
                <w:lang w:val="en-US"/>
              </w:rPr>
              <w:t>Image</w:t>
            </w:r>
            <w:r w:rsidRPr="00EF454C">
              <w:rPr>
                <w:rFonts w:ascii="Times New Roman" w:hAnsi="Times New Roman" w:cs="Times New Roman"/>
                <w:i/>
                <w:iCs/>
                <w:sz w:val="16"/>
                <w:szCs w:val="16"/>
                <w:lang w:val="en-US"/>
              </w:rPr>
              <w:t>s 2 and 3.</w:t>
            </w:r>
          </w:p>
          <w:p w14:paraId="4BF64811" w14:textId="02BBA36A" w:rsidR="002957BA" w:rsidRDefault="002957BA" w:rsidP="002957BA">
            <w:pPr>
              <w:pStyle w:val="ListParagraph"/>
              <w:numPr>
                <w:ilvl w:val="0"/>
                <w:numId w:val="1"/>
              </w:numPr>
              <w:rPr>
                <w:rFonts w:ascii="Times New Roman" w:hAnsi="Times New Roman" w:cs="Times New Roman"/>
                <w:sz w:val="16"/>
                <w:szCs w:val="16"/>
                <w:lang w:val="en-US"/>
              </w:rPr>
            </w:pPr>
            <w:r>
              <w:rPr>
                <w:rFonts w:ascii="Times New Roman" w:hAnsi="Times New Roman" w:cs="Times New Roman"/>
                <w:sz w:val="16"/>
                <w:szCs w:val="16"/>
                <w:lang w:val="en-US"/>
              </w:rPr>
              <w:t xml:space="preserve">Collaborative group research assignment using Google with group presentation at the end of the lesson. </w:t>
            </w:r>
          </w:p>
          <w:p w14:paraId="7378BCB9" w14:textId="41BC63C0" w:rsidR="002957BA" w:rsidRDefault="002957BA" w:rsidP="002957BA">
            <w:pPr>
              <w:pStyle w:val="ListParagraph"/>
              <w:rPr>
                <w:rFonts w:ascii="Times New Roman" w:hAnsi="Times New Roman" w:cs="Times New Roman"/>
                <w:sz w:val="16"/>
                <w:szCs w:val="16"/>
                <w:lang w:val="en-US"/>
              </w:rPr>
            </w:pPr>
            <w:r>
              <w:rPr>
                <w:rFonts w:ascii="Times New Roman" w:hAnsi="Times New Roman" w:cs="Times New Roman"/>
                <w:sz w:val="16"/>
                <w:szCs w:val="16"/>
                <w:lang w:val="en-US"/>
              </w:rPr>
              <w:t>(30 minutes)</w:t>
            </w:r>
          </w:p>
          <w:p w14:paraId="734BA45F" w14:textId="6391D280" w:rsidR="002957BA" w:rsidRPr="002957BA" w:rsidRDefault="00031529" w:rsidP="002957BA">
            <w:pPr>
              <w:pStyle w:val="ListParagraph"/>
              <w:rPr>
                <w:rFonts w:ascii="Times New Roman" w:hAnsi="Times New Roman" w:cs="Times New Roman"/>
                <w:sz w:val="16"/>
                <w:szCs w:val="16"/>
                <w:lang w:val="en-US"/>
              </w:rPr>
            </w:pPr>
            <w:r>
              <w:rPr>
                <w:rFonts w:ascii="Times New Roman" w:hAnsi="Times New Roman" w:cs="Times New Roman"/>
                <w:sz w:val="16"/>
                <w:szCs w:val="16"/>
                <w:lang w:val="en-US"/>
              </w:rPr>
              <w:t>See section E.</w:t>
            </w:r>
          </w:p>
          <w:p w14:paraId="593EB406" w14:textId="3ECFF319" w:rsidR="009F26F8" w:rsidRPr="009F26F8" w:rsidRDefault="009F26F8">
            <w:pPr>
              <w:rPr>
                <w:rFonts w:ascii="Times New Roman" w:hAnsi="Times New Roman" w:cs="Times New Roman"/>
                <w:sz w:val="16"/>
                <w:szCs w:val="16"/>
                <w:lang w:val="en-US"/>
              </w:rPr>
            </w:pPr>
          </w:p>
        </w:tc>
      </w:tr>
      <w:tr w:rsidR="00FF1EAA" w:rsidRPr="009F26F8" w14:paraId="2C3E00B4" w14:textId="77777777" w:rsidTr="003D58B0">
        <w:tc>
          <w:tcPr>
            <w:tcW w:w="2694" w:type="dxa"/>
          </w:tcPr>
          <w:p w14:paraId="191892B5" w14:textId="67A35A41" w:rsidR="00FF1EAA" w:rsidRDefault="00031529">
            <w:pPr>
              <w:rPr>
                <w:rFonts w:ascii="Times New Roman" w:hAnsi="Times New Roman" w:cs="Times New Roman"/>
                <w:sz w:val="16"/>
                <w:szCs w:val="16"/>
                <w:lang w:val="en-US"/>
              </w:rPr>
            </w:pPr>
            <w:r>
              <w:rPr>
                <w:rFonts w:ascii="Times New Roman" w:hAnsi="Times New Roman" w:cs="Times New Roman"/>
                <w:sz w:val="16"/>
                <w:szCs w:val="16"/>
                <w:lang w:val="en-US"/>
              </w:rPr>
              <w:lastRenderedPageBreak/>
              <w:t>Required prior knowledge</w:t>
            </w:r>
          </w:p>
        </w:tc>
        <w:tc>
          <w:tcPr>
            <w:tcW w:w="6804" w:type="dxa"/>
          </w:tcPr>
          <w:p w14:paraId="5D64E5DD" w14:textId="77777777" w:rsidR="00031529" w:rsidRPr="00031529" w:rsidRDefault="00031529" w:rsidP="00031529">
            <w:pPr>
              <w:pStyle w:val="ListParagraph"/>
              <w:numPr>
                <w:ilvl w:val="0"/>
                <w:numId w:val="6"/>
              </w:numPr>
              <w:rPr>
                <w:rFonts w:ascii="Times New Roman" w:hAnsi="Times New Roman" w:cs="Times New Roman"/>
                <w:sz w:val="16"/>
                <w:szCs w:val="16"/>
                <w:lang w:val="en-US"/>
              </w:rPr>
            </w:pPr>
            <w:r w:rsidRPr="00031529">
              <w:rPr>
                <w:rFonts w:ascii="Times New Roman" w:hAnsi="Times New Roman" w:cs="Times New Roman"/>
                <w:sz w:val="16"/>
                <w:szCs w:val="16"/>
                <w:lang w:val="en-US"/>
              </w:rPr>
              <w:t>Characteristics of animal life: the traits and characteristics of each animal class.</w:t>
            </w:r>
          </w:p>
          <w:p w14:paraId="15767C87" w14:textId="7A16FFB5" w:rsidR="00031529" w:rsidRPr="00031529" w:rsidRDefault="00031529" w:rsidP="00031529">
            <w:pPr>
              <w:pStyle w:val="ListParagraph"/>
              <w:numPr>
                <w:ilvl w:val="0"/>
                <w:numId w:val="6"/>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Problem solving: identifying problems; defining the need for information to solve problems; displaying a solution space. </w:t>
            </w:r>
          </w:p>
          <w:p w14:paraId="319F8ABF" w14:textId="561F534B" w:rsidR="00031529" w:rsidRPr="00031529" w:rsidRDefault="00031529" w:rsidP="00031529">
            <w:pPr>
              <w:pStyle w:val="ListParagraph"/>
              <w:numPr>
                <w:ilvl w:val="0"/>
                <w:numId w:val="6"/>
              </w:numPr>
              <w:rPr>
                <w:rFonts w:ascii="Times New Roman" w:hAnsi="Times New Roman" w:cs="Times New Roman"/>
                <w:sz w:val="16"/>
                <w:szCs w:val="16"/>
                <w:lang w:val="en-US"/>
              </w:rPr>
            </w:pPr>
            <w:r w:rsidRPr="00031529">
              <w:rPr>
                <w:rFonts w:ascii="Times New Roman" w:hAnsi="Times New Roman" w:cs="Times New Roman"/>
                <w:sz w:val="16"/>
                <w:szCs w:val="16"/>
                <w:lang w:val="en-US"/>
              </w:rPr>
              <w:t>Media literacy and Information: finding information; assessing information; visualizing and illustrating; using multiple information types (text, image, voice).</w:t>
            </w:r>
          </w:p>
          <w:p w14:paraId="5EC0F9DA" w14:textId="0F176386" w:rsidR="00031529" w:rsidRPr="00FF1EAA" w:rsidRDefault="00031529">
            <w:pPr>
              <w:rPr>
                <w:rFonts w:ascii="Times New Roman" w:hAnsi="Times New Roman" w:cs="Times New Roman"/>
                <w:b/>
                <w:bCs/>
                <w:sz w:val="16"/>
                <w:szCs w:val="16"/>
                <w:lang w:val="en-US"/>
              </w:rPr>
            </w:pPr>
          </w:p>
        </w:tc>
      </w:tr>
      <w:tr w:rsidR="00031529" w:rsidRPr="009F26F8" w14:paraId="6219A640" w14:textId="77777777" w:rsidTr="003D58B0">
        <w:trPr>
          <w:trHeight w:val="778"/>
        </w:trPr>
        <w:tc>
          <w:tcPr>
            <w:tcW w:w="2694" w:type="dxa"/>
          </w:tcPr>
          <w:p w14:paraId="07D9E9BA" w14:textId="678C3432" w:rsidR="00031529" w:rsidRDefault="00031529">
            <w:pPr>
              <w:rPr>
                <w:rFonts w:ascii="Times New Roman" w:hAnsi="Times New Roman" w:cs="Times New Roman"/>
                <w:sz w:val="16"/>
                <w:szCs w:val="16"/>
                <w:lang w:val="en-US"/>
              </w:rPr>
            </w:pPr>
            <w:r>
              <w:rPr>
                <w:rFonts w:ascii="Times New Roman" w:hAnsi="Times New Roman" w:cs="Times New Roman"/>
                <w:sz w:val="16"/>
                <w:szCs w:val="16"/>
                <w:lang w:val="en-US"/>
              </w:rPr>
              <w:t>Lesson product</w:t>
            </w:r>
          </w:p>
        </w:tc>
        <w:tc>
          <w:tcPr>
            <w:tcW w:w="6804" w:type="dxa"/>
          </w:tcPr>
          <w:p w14:paraId="4476CB55" w14:textId="77777777" w:rsidR="00031529" w:rsidRDefault="00031529" w:rsidP="00031529">
            <w:pPr>
              <w:rPr>
                <w:rFonts w:ascii="Times New Roman" w:hAnsi="Times New Roman" w:cs="Times New Roman"/>
                <w:sz w:val="16"/>
                <w:szCs w:val="16"/>
                <w:lang w:val="en-US"/>
              </w:rPr>
            </w:pPr>
            <w:r>
              <w:rPr>
                <w:rFonts w:ascii="Times New Roman" w:hAnsi="Times New Roman" w:cs="Times New Roman"/>
                <w:sz w:val="16"/>
                <w:szCs w:val="16"/>
                <w:lang w:val="en-US"/>
              </w:rPr>
              <w:t>Online tasks prepared by teacher:</w:t>
            </w:r>
          </w:p>
          <w:p w14:paraId="3FFFD981" w14:textId="77777777" w:rsidR="00782498" w:rsidRDefault="00782498" w:rsidP="00782498">
            <w:pPr>
              <w:pStyle w:val="ListParagraph"/>
              <w:numPr>
                <w:ilvl w:val="0"/>
                <w:numId w:val="7"/>
              </w:numPr>
              <w:rPr>
                <w:rFonts w:ascii="Times New Roman" w:hAnsi="Times New Roman" w:cs="Times New Roman"/>
                <w:sz w:val="16"/>
                <w:szCs w:val="16"/>
                <w:lang w:val="en-US"/>
              </w:rPr>
            </w:pPr>
            <w:r>
              <w:rPr>
                <w:rFonts w:ascii="Times New Roman" w:hAnsi="Times New Roman" w:cs="Times New Roman"/>
                <w:sz w:val="16"/>
                <w:szCs w:val="16"/>
                <w:lang w:val="en-US"/>
              </w:rPr>
              <w:t>Teacher sends assignment to students on Ebag.CET. Students submit assignments individually at end of the lesson to receive feedback.</w:t>
            </w:r>
          </w:p>
          <w:p w14:paraId="24631647" w14:textId="77777777" w:rsidR="00782498" w:rsidRDefault="00782498" w:rsidP="00782498">
            <w:pPr>
              <w:pStyle w:val="ListParagraph"/>
              <w:numPr>
                <w:ilvl w:val="0"/>
                <w:numId w:val="7"/>
              </w:numPr>
              <w:rPr>
                <w:rFonts w:ascii="Times New Roman" w:hAnsi="Times New Roman" w:cs="Times New Roman"/>
                <w:sz w:val="16"/>
                <w:szCs w:val="16"/>
                <w:lang w:val="en-US"/>
              </w:rPr>
            </w:pPr>
            <w:r>
              <w:rPr>
                <w:rFonts w:ascii="Times New Roman" w:hAnsi="Times New Roman" w:cs="Times New Roman"/>
                <w:sz w:val="16"/>
                <w:szCs w:val="16"/>
                <w:lang w:val="en-US"/>
              </w:rPr>
              <w:t xml:space="preserve">Teacher assigns collaborative assignment to student groups. Students submit assignment as group. Students receive feedback on final product. Product evaluation reflects attainment of lesson outcomes in terms of content and ICT skills. </w:t>
            </w:r>
          </w:p>
          <w:p w14:paraId="4DE84130" w14:textId="5320978E" w:rsidR="00031529" w:rsidRPr="00782498" w:rsidRDefault="00782498" w:rsidP="00782498">
            <w:pPr>
              <w:pStyle w:val="ListParagraph"/>
              <w:ind w:left="360"/>
              <w:rPr>
                <w:rFonts w:ascii="Times New Roman" w:hAnsi="Times New Roman" w:cs="Times New Roman"/>
                <w:sz w:val="16"/>
                <w:szCs w:val="16"/>
                <w:lang w:val="en-US"/>
              </w:rPr>
            </w:pPr>
            <w:r>
              <w:rPr>
                <w:rFonts w:ascii="Times New Roman" w:hAnsi="Times New Roman" w:cs="Times New Roman"/>
                <w:sz w:val="16"/>
                <w:szCs w:val="16"/>
                <w:lang w:val="en-US"/>
              </w:rPr>
              <w:t xml:space="preserve"> </w:t>
            </w:r>
          </w:p>
        </w:tc>
      </w:tr>
      <w:tr w:rsidR="00782498" w:rsidRPr="009F26F8" w14:paraId="0F45DCA4" w14:textId="77777777" w:rsidTr="003D58B0">
        <w:trPr>
          <w:trHeight w:val="457"/>
        </w:trPr>
        <w:tc>
          <w:tcPr>
            <w:tcW w:w="2694" w:type="dxa"/>
          </w:tcPr>
          <w:p w14:paraId="7D0067AE" w14:textId="7E2A4411" w:rsidR="00782498" w:rsidRDefault="00782498">
            <w:pPr>
              <w:rPr>
                <w:rFonts w:ascii="Times New Roman" w:hAnsi="Times New Roman" w:cs="Times New Roman"/>
                <w:sz w:val="16"/>
                <w:szCs w:val="16"/>
                <w:lang w:val="en-US"/>
              </w:rPr>
            </w:pPr>
            <w:r>
              <w:rPr>
                <w:rFonts w:ascii="Times New Roman" w:hAnsi="Times New Roman" w:cs="Times New Roman"/>
                <w:sz w:val="16"/>
                <w:szCs w:val="16"/>
                <w:lang w:val="en-US"/>
              </w:rPr>
              <w:t>Addressing cognitive diversity</w:t>
            </w:r>
          </w:p>
        </w:tc>
        <w:tc>
          <w:tcPr>
            <w:tcW w:w="6804" w:type="dxa"/>
          </w:tcPr>
          <w:p w14:paraId="0A786B1F" w14:textId="034C241F" w:rsidR="00782498" w:rsidRPr="00782498" w:rsidRDefault="00782498"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L</w:t>
            </w:r>
            <w:r w:rsidRPr="00782498">
              <w:rPr>
                <w:rFonts w:ascii="Times New Roman" w:hAnsi="Times New Roman" w:cs="Times New Roman"/>
                <w:sz w:val="16"/>
                <w:szCs w:val="16"/>
                <w:lang w:val="en-US"/>
              </w:rPr>
              <w:t xml:space="preserve">esson incorporates multiple representations of the same information to accommodate diversity in cognitive style. </w:t>
            </w:r>
          </w:p>
          <w:p w14:paraId="5303B3C8" w14:textId="77777777" w:rsidR="00782498" w:rsidRPr="00782498" w:rsidRDefault="00782498" w:rsidP="00782498">
            <w:pPr>
              <w:pStyle w:val="ListParagraph"/>
              <w:numPr>
                <w:ilvl w:val="0"/>
                <w:numId w:val="8"/>
              </w:numPr>
              <w:rPr>
                <w:rFonts w:ascii="Times New Roman" w:hAnsi="Times New Roman" w:cs="Times New Roman"/>
                <w:sz w:val="16"/>
                <w:szCs w:val="16"/>
                <w:lang w:val="en-US"/>
              </w:rPr>
            </w:pPr>
            <w:r w:rsidRPr="00782498">
              <w:rPr>
                <w:rFonts w:ascii="Times New Roman" w:hAnsi="Times New Roman" w:cs="Times New Roman"/>
                <w:sz w:val="16"/>
                <w:szCs w:val="16"/>
                <w:lang w:val="en-US"/>
              </w:rPr>
              <w:t xml:space="preserve">Different ranked tasks are available. </w:t>
            </w:r>
          </w:p>
          <w:p w14:paraId="2E4F6FE9" w14:textId="77777777" w:rsidR="00782498" w:rsidRDefault="00782498" w:rsidP="00782498">
            <w:pPr>
              <w:pStyle w:val="ListParagraph"/>
              <w:numPr>
                <w:ilvl w:val="0"/>
                <w:numId w:val="8"/>
              </w:numPr>
              <w:rPr>
                <w:rFonts w:ascii="Times New Roman" w:hAnsi="Times New Roman" w:cs="Times New Roman"/>
                <w:sz w:val="16"/>
                <w:szCs w:val="16"/>
                <w:lang w:val="en-US"/>
              </w:rPr>
            </w:pPr>
            <w:r w:rsidRPr="00782498">
              <w:rPr>
                <w:rFonts w:ascii="Times New Roman" w:hAnsi="Times New Roman" w:cs="Times New Roman"/>
                <w:sz w:val="16"/>
                <w:szCs w:val="16"/>
                <w:lang w:val="en-US"/>
              </w:rPr>
              <w:t>Students may be directed to continue to learn and perform tasks on the Ebag.CET website.</w:t>
            </w:r>
          </w:p>
          <w:p w14:paraId="13967CFE" w14:textId="1B127642" w:rsidR="00782498" w:rsidRPr="00782498" w:rsidRDefault="00782498" w:rsidP="00782498">
            <w:pPr>
              <w:pStyle w:val="ListParagraph"/>
              <w:ind w:left="360"/>
              <w:rPr>
                <w:rFonts w:ascii="Times New Roman" w:hAnsi="Times New Roman" w:cs="Times New Roman"/>
                <w:sz w:val="16"/>
                <w:szCs w:val="16"/>
                <w:lang w:val="en-US"/>
              </w:rPr>
            </w:pPr>
          </w:p>
        </w:tc>
      </w:tr>
      <w:tr w:rsidR="00782498" w:rsidRPr="009F26F8" w14:paraId="6557D099" w14:textId="77777777" w:rsidTr="003D58B0">
        <w:trPr>
          <w:trHeight w:val="457"/>
        </w:trPr>
        <w:tc>
          <w:tcPr>
            <w:tcW w:w="2694" w:type="dxa"/>
          </w:tcPr>
          <w:p w14:paraId="76D835D8" w14:textId="77777777" w:rsidR="00782498" w:rsidRDefault="00782498">
            <w:pPr>
              <w:rPr>
                <w:rFonts w:ascii="Times New Roman" w:hAnsi="Times New Roman" w:cs="Times New Roman"/>
                <w:sz w:val="16"/>
                <w:szCs w:val="16"/>
                <w:lang w:val="en-US"/>
              </w:rPr>
            </w:pPr>
            <w:r>
              <w:rPr>
                <w:rFonts w:ascii="Times New Roman" w:hAnsi="Times New Roman" w:cs="Times New Roman"/>
                <w:sz w:val="16"/>
                <w:szCs w:val="16"/>
                <w:lang w:val="en-US"/>
              </w:rPr>
              <w:t>Assessment method</w:t>
            </w:r>
          </w:p>
          <w:p w14:paraId="5A7AF44B" w14:textId="2C977CC7" w:rsidR="00782498" w:rsidRDefault="00782498">
            <w:pPr>
              <w:rPr>
                <w:rFonts w:ascii="Times New Roman" w:hAnsi="Times New Roman" w:cs="Times New Roman"/>
                <w:sz w:val="16"/>
                <w:szCs w:val="16"/>
                <w:lang w:val="en-US"/>
              </w:rPr>
            </w:pPr>
            <w:r>
              <w:rPr>
                <w:rFonts w:ascii="Times New Roman" w:hAnsi="Times New Roman" w:cs="Times New Roman"/>
                <w:sz w:val="16"/>
                <w:szCs w:val="16"/>
                <w:lang w:val="en-US"/>
              </w:rPr>
              <w:t>(learning and product)</w:t>
            </w:r>
          </w:p>
        </w:tc>
        <w:tc>
          <w:tcPr>
            <w:tcW w:w="6804" w:type="dxa"/>
          </w:tcPr>
          <w:p w14:paraId="20C3C2F6" w14:textId="77777777" w:rsidR="00782498" w:rsidRDefault="00782498"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Reference to learning outcomes and learning processes</w:t>
            </w:r>
          </w:p>
          <w:p w14:paraId="0BFFF2F2" w14:textId="77777777" w:rsidR="00782498" w:rsidRDefault="00782498"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Teacher feedback</w:t>
            </w:r>
            <w:r w:rsidR="006F4543">
              <w:rPr>
                <w:rFonts w:ascii="Times New Roman" w:hAnsi="Times New Roman" w:cs="Times New Roman"/>
                <w:sz w:val="16"/>
                <w:szCs w:val="16"/>
                <w:lang w:val="en-US"/>
              </w:rPr>
              <w:t xml:space="preserve"> &gt; student revision &gt; teacher feedback</w:t>
            </w:r>
          </w:p>
          <w:p w14:paraId="289BD945" w14:textId="77777777" w:rsidR="006F4543" w:rsidRDefault="006F4543"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Student reflective summary</w:t>
            </w:r>
          </w:p>
          <w:p w14:paraId="2689E151" w14:textId="77777777" w:rsidR="006F4543" w:rsidRDefault="006F4543"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Peer-assessment in plenum</w:t>
            </w:r>
          </w:p>
          <w:p w14:paraId="0ED880E4" w14:textId="77777777" w:rsidR="006F4543" w:rsidRDefault="006F4543"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Evaluation using the product</w:t>
            </w:r>
          </w:p>
          <w:p w14:paraId="39FACB58" w14:textId="5268858E" w:rsidR="006F4543" w:rsidRDefault="006F4543" w:rsidP="006F4543">
            <w:pPr>
              <w:pStyle w:val="ListParagraph"/>
              <w:ind w:left="360"/>
              <w:rPr>
                <w:rFonts w:ascii="Times New Roman" w:hAnsi="Times New Roman" w:cs="Times New Roman"/>
                <w:sz w:val="16"/>
                <w:szCs w:val="16"/>
                <w:lang w:val="en-US"/>
              </w:rPr>
            </w:pPr>
          </w:p>
        </w:tc>
      </w:tr>
    </w:tbl>
    <w:p w14:paraId="5F60E5AC" w14:textId="7C71F5E5" w:rsidR="003E584F" w:rsidRPr="009F26F8" w:rsidRDefault="003E584F">
      <w:pPr>
        <w:rPr>
          <w:rFonts w:ascii="Times New Roman" w:hAnsi="Times New Roman" w:cs="Times New Roman"/>
          <w:lang w:val="en-US"/>
        </w:rPr>
      </w:pPr>
      <w:r w:rsidRPr="009F26F8">
        <w:rPr>
          <w:rFonts w:ascii="Times New Roman" w:hAnsi="Times New Roman" w:cs="Times New Roman"/>
          <w:lang w:val="en-US"/>
        </w:rPr>
        <w:t xml:space="preserve"> </w:t>
      </w:r>
    </w:p>
    <w:p w14:paraId="1D3E8CB1" w14:textId="03A8145B" w:rsidR="003B5695" w:rsidRPr="003B5695" w:rsidRDefault="003B5695">
      <w:pPr>
        <w:rPr>
          <w:rFonts w:ascii="Times New Roman" w:hAnsi="Times New Roman" w:cs="Times New Roman"/>
          <w:lang w:val="en-US"/>
        </w:rPr>
      </w:pPr>
    </w:p>
    <w:p w14:paraId="025E469B" w14:textId="3ADAF938" w:rsidR="003B5695" w:rsidRDefault="00EF454C" w:rsidP="00EF454C">
      <w:pPr>
        <w:rPr>
          <w:rFonts w:ascii="Times New Roman" w:hAnsi="Times New Roman" w:cs="Times New Roman"/>
          <w:b/>
          <w:bCs/>
          <w:sz w:val="24"/>
          <w:szCs w:val="24"/>
          <w:lang w:val="en-US"/>
        </w:rPr>
      </w:pPr>
      <w:r>
        <w:rPr>
          <w:rFonts w:ascii="Times New Roman" w:hAnsi="Times New Roman" w:cs="Times New Roman"/>
          <w:b/>
          <w:bCs/>
          <w:sz w:val="24"/>
          <w:szCs w:val="24"/>
          <w:lang w:val="en-US"/>
        </w:rPr>
        <w:t>Appendix B</w:t>
      </w:r>
    </w:p>
    <w:p w14:paraId="7F2BA643" w14:textId="66853450" w:rsidR="000C5432" w:rsidRPr="000C5432" w:rsidRDefault="000C5432" w:rsidP="000C5432">
      <w:pPr>
        <w:rPr>
          <w:rFonts w:ascii="Times New Roman" w:hAnsi="Times New Roman" w:cs="Times New Roman"/>
          <w:b/>
          <w:bCs/>
          <w:rtl/>
          <w:lang w:val="en-US"/>
        </w:rPr>
      </w:pPr>
      <w:r w:rsidRPr="000C5432">
        <w:rPr>
          <w:rFonts w:ascii="Times New Roman" w:hAnsi="Times New Roman" w:cs="Times New Roman"/>
          <w:b/>
          <w:bCs/>
          <w:lang w:val="en-US"/>
        </w:rPr>
        <w:t>Animals (vertebrates/invertebrates)</w:t>
      </w:r>
    </w:p>
    <w:p w14:paraId="489655B2" w14:textId="1F34D308" w:rsidR="000C5432" w:rsidRPr="000C5432" w:rsidRDefault="000C5432" w:rsidP="000C5432">
      <w:pPr>
        <w:rPr>
          <w:rFonts w:ascii="Times New Roman" w:hAnsi="Times New Roman" w:cs="Times New Roman"/>
          <w:lang w:val="en-US"/>
        </w:rPr>
      </w:pPr>
      <w:r w:rsidRPr="000C5432">
        <w:rPr>
          <w:rFonts w:ascii="Times New Roman" w:hAnsi="Times New Roman" w:cs="Times New Roman"/>
          <w:lang w:val="en-US"/>
        </w:rPr>
        <w:t>Each group chooses one of the following categories and classifies the animals that belongs to it.</w:t>
      </w:r>
    </w:p>
    <w:p w14:paraId="3B82D909" w14:textId="77777777" w:rsidR="000C5432" w:rsidRPr="000C5432" w:rsidRDefault="000C5432" w:rsidP="000C5432">
      <w:pPr>
        <w:rPr>
          <w:rFonts w:ascii="Times New Roman" w:hAnsi="Times New Roman" w:cs="Times New Roman"/>
          <w:lang w:val="en-US"/>
        </w:rPr>
      </w:pPr>
      <w:r w:rsidRPr="000C5432">
        <w:rPr>
          <w:rFonts w:ascii="Times New Roman" w:hAnsi="Times New Roman" w:cs="Times New Roman"/>
          <w:lang w:val="en-US"/>
        </w:rPr>
        <w:t xml:space="preserve">A- Classify the following animals according to the appropriate category:   </w:t>
      </w:r>
    </w:p>
    <w:p w14:paraId="25CD1081" w14:textId="71175750" w:rsidR="000C5432" w:rsidRPr="000C5432" w:rsidRDefault="000C5432" w:rsidP="000C5432">
      <w:pPr>
        <w:rPr>
          <w:rFonts w:ascii="Times New Roman" w:hAnsi="Times New Roman" w:cs="Times New Roman"/>
          <w:rtl/>
          <w:lang w:val="en-US"/>
        </w:rPr>
      </w:pPr>
      <w:r w:rsidRPr="000C5432">
        <w:rPr>
          <w:rFonts w:ascii="Times New Roman" w:hAnsi="Times New Roman" w:cs="Times New Roman"/>
          <w:lang w:val="en-US"/>
        </w:rPr>
        <w:t xml:space="preserve">Eagle, ant, snake, frog, comb, cat, bulb, salamander, crocodile, mullet, dog, lioness, turtle, dory, cockroach, </w:t>
      </w:r>
      <w:r w:rsidR="006B4FBB">
        <w:rPr>
          <w:rFonts w:ascii="Times New Roman" w:hAnsi="Times New Roman" w:cs="Times New Roman"/>
          <w:lang w:val="en-US"/>
        </w:rPr>
        <w:t>butterfly</w:t>
      </w:r>
      <w:r w:rsidRPr="000C5432">
        <w:rPr>
          <w:rFonts w:ascii="Times New Roman" w:hAnsi="Times New Roman" w:cs="Times New Roman"/>
          <w:lang w:val="en-US"/>
        </w:rPr>
        <w:t>, toad</w:t>
      </w:r>
      <w:r w:rsidRPr="000C5432">
        <w:rPr>
          <w:rFonts w:ascii="Times New Roman" w:hAnsi="Times New Roman" w:cs="Times New Roman"/>
          <w:rtl/>
          <w:lang w:val="en-US"/>
        </w:rPr>
        <w:t>.</w:t>
      </w:r>
    </w:p>
    <w:p w14:paraId="46FEDD5C" w14:textId="08730586" w:rsidR="000C5432" w:rsidRPr="000C5432" w:rsidRDefault="000C5432" w:rsidP="000C5432">
      <w:pPr>
        <w:rPr>
          <w:rFonts w:ascii="Times New Roman" w:hAnsi="Times New Roman" w:cs="Times New Roman"/>
          <w:lang w:val="en-US"/>
        </w:rPr>
      </w:pPr>
      <w:r w:rsidRPr="000C5432">
        <w:rPr>
          <w:rFonts w:ascii="Times New Roman" w:hAnsi="Times New Roman" w:cs="Times New Roman"/>
          <w:lang w:val="en-US"/>
        </w:rPr>
        <w:t>B- Each group adds animals in its category to the table below.</w:t>
      </w:r>
    </w:p>
    <w:tbl>
      <w:tblPr>
        <w:tblStyle w:val="TableGrid"/>
        <w:bidiVisual/>
        <w:tblW w:w="8796" w:type="dxa"/>
        <w:tblInd w:w="245" w:type="dxa"/>
        <w:tblLook w:val="04A0" w:firstRow="1" w:lastRow="0" w:firstColumn="1" w:lastColumn="0" w:noHBand="0" w:noVBand="1"/>
      </w:tblPr>
      <w:tblGrid>
        <w:gridCol w:w="1466"/>
        <w:gridCol w:w="1466"/>
        <w:gridCol w:w="1466"/>
        <w:gridCol w:w="1466"/>
        <w:gridCol w:w="1466"/>
        <w:gridCol w:w="1466"/>
      </w:tblGrid>
      <w:tr w:rsidR="000C5432" w:rsidRPr="000C5432" w14:paraId="499CE6EE" w14:textId="77777777" w:rsidTr="000C5432">
        <w:trPr>
          <w:trHeight w:val="609"/>
        </w:trPr>
        <w:tc>
          <w:tcPr>
            <w:tcW w:w="1466" w:type="dxa"/>
          </w:tcPr>
          <w:p w14:paraId="3A7EEA9D" w14:textId="10DCB1A4" w:rsidR="000C5432" w:rsidRPr="000C5432" w:rsidRDefault="000C5432" w:rsidP="000C5432">
            <w:pPr>
              <w:jc w:val="center"/>
              <w:rPr>
                <w:rFonts w:ascii="Times New Roman" w:hAnsi="Times New Roman" w:cs="Times New Roman"/>
                <w:rtl/>
                <w:lang w:val="en-US"/>
              </w:rPr>
            </w:pPr>
            <w:r w:rsidRPr="000C5432">
              <w:rPr>
                <w:rFonts w:ascii="Times New Roman" w:hAnsi="Times New Roman" w:cs="Times New Roman"/>
                <w:lang w:val="en-US"/>
              </w:rPr>
              <w:t>Birds</w:t>
            </w:r>
          </w:p>
        </w:tc>
        <w:tc>
          <w:tcPr>
            <w:tcW w:w="1466" w:type="dxa"/>
          </w:tcPr>
          <w:p w14:paraId="31FB5ADC" w14:textId="77777777" w:rsidR="000C5432" w:rsidRPr="000C5432" w:rsidRDefault="000C5432" w:rsidP="000C5432">
            <w:pPr>
              <w:jc w:val="center"/>
              <w:rPr>
                <w:rFonts w:ascii="Times New Roman" w:hAnsi="Times New Roman" w:cs="Times New Roman"/>
                <w:lang w:val="en-US"/>
              </w:rPr>
            </w:pPr>
            <w:r w:rsidRPr="000C5432">
              <w:rPr>
                <w:rFonts w:ascii="Times New Roman" w:hAnsi="Times New Roman" w:cs="Times New Roman"/>
                <w:lang w:val="en-US"/>
              </w:rPr>
              <w:t>Reptiles</w:t>
            </w:r>
          </w:p>
          <w:p w14:paraId="12D96AE3" w14:textId="77777777" w:rsidR="000C5432" w:rsidRPr="000C5432" w:rsidRDefault="000C5432" w:rsidP="000C5432">
            <w:pPr>
              <w:jc w:val="center"/>
              <w:rPr>
                <w:rFonts w:ascii="Times New Roman" w:hAnsi="Times New Roman" w:cs="Times New Roman"/>
                <w:rtl/>
                <w:lang w:val="en-US"/>
              </w:rPr>
            </w:pPr>
          </w:p>
        </w:tc>
        <w:tc>
          <w:tcPr>
            <w:tcW w:w="1466" w:type="dxa"/>
          </w:tcPr>
          <w:p w14:paraId="39E64C73" w14:textId="77777777" w:rsidR="000C5432" w:rsidRPr="000C5432" w:rsidRDefault="000C5432" w:rsidP="000C5432">
            <w:pPr>
              <w:jc w:val="center"/>
              <w:rPr>
                <w:rFonts w:ascii="Times New Roman" w:hAnsi="Times New Roman" w:cs="Times New Roman"/>
                <w:lang w:val="en-US"/>
              </w:rPr>
            </w:pPr>
            <w:r w:rsidRPr="000C5432">
              <w:rPr>
                <w:rFonts w:ascii="Times New Roman" w:hAnsi="Times New Roman" w:cs="Times New Roman"/>
                <w:lang w:val="en-US"/>
              </w:rPr>
              <w:t>Fish</w:t>
            </w:r>
          </w:p>
          <w:p w14:paraId="530FA447" w14:textId="77777777" w:rsidR="000C5432" w:rsidRPr="000C5432" w:rsidRDefault="000C5432" w:rsidP="000C5432">
            <w:pPr>
              <w:jc w:val="center"/>
              <w:rPr>
                <w:rFonts w:ascii="Times New Roman" w:hAnsi="Times New Roman" w:cs="Times New Roman"/>
                <w:rtl/>
                <w:lang w:val="en-US"/>
              </w:rPr>
            </w:pPr>
          </w:p>
        </w:tc>
        <w:tc>
          <w:tcPr>
            <w:tcW w:w="1466" w:type="dxa"/>
          </w:tcPr>
          <w:p w14:paraId="1A1E2318" w14:textId="77777777" w:rsidR="000C5432" w:rsidRPr="000C5432" w:rsidRDefault="000C5432" w:rsidP="000C5432">
            <w:pPr>
              <w:jc w:val="center"/>
              <w:rPr>
                <w:rFonts w:ascii="Times New Roman" w:hAnsi="Times New Roman" w:cs="Times New Roman"/>
                <w:lang w:val="en-US"/>
              </w:rPr>
            </w:pPr>
            <w:r w:rsidRPr="000C5432">
              <w:rPr>
                <w:rFonts w:ascii="Times New Roman" w:hAnsi="Times New Roman" w:cs="Times New Roman"/>
                <w:lang w:val="en-US"/>
              </w:rPr>
              <w:t>Amphibians</w:t>
            </w:r>
          </w:p>
          <w:p w14:paraId="11350765" w14:textId="77777777" w:rsidR="000C5432" w:rsidRPr="000C5432" w:rsidRDefault="000C5432" w:rsidP="000C5432">
            <w:pPr>
              <w:jc w:val="center"/>
              <w:rPr>
                <w:rFonts w:ascii="Times New Roman" w:hAnsi="Times New Roman" w:cs="Times New Roman"/>
                <w:rtl/>
                <w:lang w:val="en-US"/>
              </w:rPr>
            </w:pPr>
          </w:p>
        </w:tc>
        <w:tc>
          <w:tcPr>
            <w:tcW w:w="1466" w:type="dxa"/>
          </w:tcPr>
          <w:p w14:paraId="3A695F98" w14:textId="77777777" w:rsidR="000C5432" w:rsidRPr="000C5432" w:rsidRDefault="000C5432" w:rsidP="000C5432">
            <w:pPr>
              <w:jc w:val="center"/>
              <w:rPr>
                <w:rFonts w:ascii="Times New Roman" w:hAnsi="Times New Roman" w:cs="Times New Roman"/>
                <w:rtl/>
                <w:lang w:val="en-US"/>
              </w:rPr>
            </w:pPr>
            <w:r w:rsidRPr="000C5432">
              <w:rPr>
                <w:rFonts w:ascii="Times New Roman" w:hAnsi="Times New Roman" w:cs="Times New Roman"/>
                <w:lang w:val="en-US"/>
              </w:rPr>
              <w:t>Mammals</w:t>
            </w:r>
          </w:p>
        </w:tc>
        <w:tc>
          <w:tcPr>
            <w:tcW w:w="1466" w:type="dxa"/>
          </w:tcPr>
          <w:p w14:paraId="77852301" w14:textId="77777777" w:rsidR="000C5432" w:rsidRPr="000C5432" w:rsidRDefault="000C5432" w:rsidP="000C5432">
            <w:pPr>
              <w:jc w:val="center"/>
              <w:rPr>
                <w:rFonts w:ascii="Times New Roman" w:hAnsi="Times New Roman" w:cs="Times New Roman"/>
                <w:lang w:val="en-US"/>
              </w:rPr>
            </w:pPr>
            <w:r w:rsidRPr="000C5432">
              <w:rPr>
                <w:rFonts w:ascii="Times New Roman" w:hAnsi="Times New Roman" w:cs="Times New Roman"/>
                <w:lang w:val="en-US"/>
              </w:rPr>
              <w:t>Insects</w:t>
            </w:r>
          </w:p>
        </w:tc>
      </w:tr>
      <w:tr w:rsidR="000C5432" w:rsidRPr="000C5432" w14:paraId="77A1D8F7" w14:textId="77777777" w:rsidTr="000C5432">
        <w:trPr>
          <w:trHeight w:val="609"/>
        </w:trPr>
        <w:tc>
          <w:tcPr>
            <w:tcW w:w="1466" w:type="dxa"/>
          </w:tcPr>
          <w:p w14:paraId="2354252F" w14:textId="77777777" w:rsidR="000C5432" w:rsidRPr="000C5432" w:rsidRDefault="000C5432" w:rsidP="00ED7BB4">
            <w:pPr>
              <w:rPr>
                <w:rFonts w:ascii="Times New Roman" w:hAnsi="Times New Roman" w:cs="Times New Roman"/>
                <w:rtl/>
                <w:lang w:val="en-US"/>
              </w:rPr>
            </w:pPr>
          </w:p>
        </w:tc>
        <w:tc>
          <w:tcPr>
            <w:tcW w:w="1466" w:type="dxa"/>
          </w:tcPr>
          <w:p w14:paraId="6E23450D" w14:textId="77777777" w:rsidR="000C5432" w:rsidRPr="000C5432" w:rsidRDefault="000C5432" w:rsidP="00ED7BB4">
            <w:pPr>
              <w:rPr>
                <w:rFonts w:ascii="Times New Roman" w:hAnsi="Times New Roman" w:cs="Times New Roman"/>
                <w:rtl/>
                <w:lang w:val="en-US"/>
              </w:rPr>
            </w:pPr>
          </w:p>
        </w:tc>
        <w:tc>
          <w:tcPr>
            <w:tcW w:w="1466" w:type="dxa"/>
          </w:tcPr>
          <w:p w14:paraId="5A1D00C7" w14:textId="77777777" w:rsidR="000C5432" w:rsidRPr="000C5432" w:rsidRDefault="000C5432" w:rsidP="00ED7BB4">
            <w:pPr>
              <w:rPr>
                <w:rFonts w:ascii="Times New Roman" w:hAnsi="Times New Roman" w:cs="Times New Roman"/>
                <w:rtl/>
                <w:lang w:val="en-US"/>
              </w:rPr>
            </w:pPr>
          </w:p>
        </w:tc>
        <w:tc>
          <w:tcPr>
            <w:tcW w:w="1466" w:type="dxa"/>
          </w:tcPr>
          <w:p w14:paraId="25B3B247" w14:textId="77777777" w:rsidR="000C5432" w:rsidRPr="000C5432" w:rsidRDefault="000C5432" w:rsidP="00ED7BB4">
            <w:pPr>
              <w:rPr>
                <w:rFonts w:ascii="Times New Roman" w:hAnsi="Times New Roman" w:cs="Times New Roman"/>
                <w:rtl/>
                <w:lang w:val="en-US"/>
              </w:rPr>
            </w:pPr>
          </w:p>
        </w:tc>
        <w:tc>
          <w:tcPr>
            <w:tcW w:w="1466" w:type="dxa"/>
          </w:tcPr>
          <w:p w14:paraId="79CB1B6A" w14:textId="77777777" w:rsidR="000C5432" w:rsidRPr="000C5432" w:rsidRDefault="000C5432" w:rsidP="00ED7BB4">
            <w:pPr>
              <w:rPr>
                <w:rFonts w:ascii="Times New Roman" w:hAnsi="Times New Roman" w:cs="Times New Roman"/>
                <w:rtl/>
                <w:lang w:val="en-US"/>
              </w:rPr>
            </w:pPr>
          </w:p>
        </w:tc>
        <w:tc>
          <w:tcPr>
            <w:tcW w:w="1466" w:type="dxa"/>
          </w:tcPr>
          <w:p w14:paraId="7FE7B89A" w14:textId="77777777" w:rsidR="000C5432" w:rsidRPr="000C5432" w:rsidRDefault="000C5432" w:rsidP="00ED7BB4">
            <w:pPr>
              <w:rPr>
                <w:rFonts w:ascii="Times New Roman" w:hAnsi="Times New Roman" w:cs="Times New Roman"/>
                <w:rtl/>
                <w:lang w:val="en-US"/>
              </w:rPr>
            </w:pPr>
          </w:p>
        </w:tc>
      </w:tr>
      <w:tr w:rsidR="000C5432" w:rsidRPr="000C5432" w14:paraId="057EFDAE" w14:textId="77777777" w:rsidTr="000C5432">
        <w:trPr>
          <w:trHeight w:val="609"/>
        </w:trPr>
        <w:tc>
          <w:tcPr>
            <w:tcW w:w="1466" w:type="dxa"/>
          </w:tcPr>
          <w:p w14:paraId="170D60A9" w14:textId="77777777" w:rsidR="000C5432" w:rsidRPr="000C5432" w:rsidRDefault="000C5432" w:rsidP="00ED7BB4">
            <w:pPr>
              <w:rPr>
                <w:rFonts w:ascii="Times New Roman" w:hAnsi="Times New Roman" w:cs="Times New Roman"/>
                <w:rtl/>
                <w:lang w:val="en-US"/>
              </w:rPr>
            </w:pPr>
          </w:p>
        </w:tc>
        <w:tc>
          <w:tcPr>
            <w:tcW w:w="1466" w:type="dxa"/>
          </w:tcPr>
          <w:p w14:paraId="774200A4" w14:textId="77777777" w:rsidR="000C5432" w:rsidRPr="000C5432" w:rsidRDefault="000C5432" w:rsidP="00ED7BB4">
            <w:pPr>
              <w:rPr>
                <w:rFonts w:ascii="Times New Roman" w:hAnsi="Times New Roman" w:cs="Times New Roman"/>
                <w:rtl/>
                <w:lang w:val="en-US"/>
              </w:rPr>
            </w:pPr>
          </w:p>
        </w:tc>
        <w:tc>
          <w:tcPr>
            <w:tcW w:w="1466" w:type="dxa"/>
          </w:tcPr>
          <w:p w14:paraId="3A1F9E32" w14:textId="77777777" w:rsidR="000C5432" w:rsidRPr="000C5432" w:rsidRDefault="000C5432" w:rsidP="00ED7BB4">
            <w:pPr>
              <w:rPr>
                <w:rFonts w:ascii="Times New Roman" w:hAnsi="Times New Roman" w:cs="Times New Roman"/>
                <w:rtl/>
                <w:lang w:val="en-US"/>
              </w:rPr>
            </w:pPr>
          </w:p>
        </w:tc>
        <w:tc>
          <w:tcPr>
            <w:tcW w:w="1466" w:type="dxa"/>
          </w:tcPr>
          <w:p w14:paraId="6A04BF80" w14:textId="77777777" w:rsidR="000C5432" w:rsidRPr="000C5432" w:rsidRDefault="000C5432" w:rsidP="00ED7BB4">
            <w:pPr>
              <w:rPr>
                <w:rFonts w:ascii="Times New Roman" w:hAnsi="Times New Roman" w:cs="Times New Roman"/>
                <w:rtl/>
                <w:lang w:val="en-US"/>
              </w:rPr>
            </w:pPr>
          </w:p>
        </w:tc>
        <w:tc>
          <w:tcPr>
            <w:tcW w:w="1466" w:type="dxa"/>
          </w:tcPr>
          <w:p w14:paraId="53337B73" w14:textId="77777777" w:rsidR="000C5432" w:rsidRPr="000C5432" w:rsidRDefault="000C5432" w:rsidP="00ED7BB4">
            <w:pPr>
              <w:rPr>
                <w:rFonts w:ascii="Times New Roman" w:hAnsi="Times New Roman" w:cs="Times New Roman"/>
                <w:rtl/>
                <w:lang w:val="en-US"/>
              </w:rPr>
            </w:pPr>
          </w:p>
        </w:tc>
        <w:tc>
          <w:tcPr>
            <w:tcW w:w="1466" w:type="dxa"/>
          </w:tcPr>
          <w:p w14:paraId="7913BE78" w14:textId="77777777" w:rsidR="000C5432" w:rsidRPr="000C5432" w:rsidRDefault="000C5432" w:rsidP="00ED7BB4">
            <w:pPr>
              <w:rPr>
                <w:rFonts w:ascii="Times New Roman" w:hAnsi="Times New Roman" w:cs="Times New Roman"/>
                <w:rtl/>
                <w:lang w:val="en-US"/>
              </w:rPr>
            </w:pPr>
          </w:p>
        </w:tc>
      </w:tr>
      <w:tr w:rsidR="000C5432" w:rsidRPr="000C5432" w14:paraId="7F860B41" w14:textId="77777777" w:rsidTr="000C5432">
        <w:trPr>
          <w:trHeight w:val="609"/>
        </w:trPr>
        <w:tc>
          <w:tcPr>
            <w:tcW w:w="1466" w:type="dxa"/>
          </w:tcPr>
          <w:p w14:paraId="73D6A7E4" w14:textId="77777777" w:rsidR="000C5432" w:rsidRPr="000C5432" w:rsidRDefault="000C5432" w:rsidP="00ED7BB4">
            <w:pPr>
              <w:rPr>
                <w:rFonts w:ascii="Times New Roman" w:hAnsi="Times New Roman" w:cs="Times New Roman"/>
                <w:rtl/>
                <w:lang w:val="en-US"/>
              </w:rPr>
            </w:pPr>
          </w:p>
        </w:tc>
        <w:tc>
          <w:tcPr>
            <w:tcW w:w="1466" w:type="dxa"/>
          </w:tcPr>
          <w:p w14:paraId="0CF3D210" w14:textId="77777777" w:rsidR="000C5432" w:rsidRPr="000C5432" w:rsidRDefault="000C5432" w:rsidP="00ED7BB4">
            <w:pPr>
              <w:rPr>
                <w:rFonts w:ascii="Times New Roman" w:hAnsi="Times New Roman" w:cs="Times New Roman"/>
                <w:rtl/>
                <w:lang w:val="en-US"/>
              </w:rPr>
            </w:pPr>
          </w:p>
        </w:tc>
        <w:tc>
          <w:tcPr>
            <w:tcW w:w="1466" w:type="dxa"/>
          </w:tcPr>
          <w:p w14:paraId="00CE6996" w14:textId="77777777" w:rsidR="000C5432" w:rsidRPr="000C5432" w:rsidRDefault="000C5432" w:rsidP="00ED7BB4">
            <w:pPr>
              <w:rPr>
                <w:rFonts w:ascii="Times New Roman" w:hAnsi="Times New Roman" w:cs="Times New Roman"/>
                <w:rtl/>
                <w:lang w:val="en-US"/>
              </w:rPr>
            </w:pPr>
          </w:p>
        </w:tc>
        <w:tc>
          <w:tcPr>
            <w:tcW w:w="1466" w:type="dxa"/>
          </w:tcPr>
          <w:p w14:paraId="09B554B2" w14:textId="77777777" w:rsidR="000C5432" w:rsidRPr="000C5432" w:rsidRDefault="000C5432" w:rsidP="00ED7BB4">
            <w:pPr>
              <w:rPr>
                <w:rFonts w:ascii="Times New Roman" w:hAnsi="Times New Roman" w:cs="Times New Roman"/>
                <w:rtl/>
                <w:lang w:val="en-US"/>
              </w:rPr>
            </w:pPr>
          </w:p>
        </w:tc>
        <w:tc>
          <w:tcPr>
            <w:tcW w:w="1466" w:type="dxa"/>
          </w:tcPr>
          <w:p w14:paraId="0C7EE2CC" w14:textId="77777777" w:rsidR="000C5432" w:rsidRPr="000C5432" w:rsidRDefault="000C5432" w:rsidP="00ED7BB4">
            <w:pPr>
              <w:rPr>
                <w:rFonts w:ascii="Times New Roman" w:hAnsi="Times New Roman" w:cs="Times New Roman"/>
                <w:rtl/>
                <w:lang w:val="en-US"/>
              </w:rPr>
            </w:pPr>
          </w:p>
        </w:tc>
        <w:tc>
          <w:tcPr>
            <w:tcW w:w="1466" w:type="dxa"/>
          </w:tcPr>
          <w:p w14:paraId="7ACF5893" w14:textId="77777777" w:rsidR="000C5432" w:rsidRPr="000C5432" w:rsidRDefault="000C5432" w:rsidP="00ED7BB4">
            <w:pPr>
              <w:rPr>
                <w:rFonts w:ascii="Times New Roman" w:hAnsi="Times New Roman" w:cs="Times New Roman"/>
                <w:rtl/>
                <w:lang w:val="en-US"/>
              </w:rPr>
            </w:pPr>
          </w:p>
        </w:tc>
      </w:tr>
      <w:tr w:rsidR="000C5432" w:rsidRPr="000C5432" w14:paraId="2359E6E1" w14:textId="77777777" w:rsidTr="000C5432">
        <w:trPr>
          <w:trHeight w:val="609"/>
        </w:trPr>
        <w:tc>
          <w:tcPr>
            <w:tcW w:w="1466" w:type="dxa"/>
          </w:tcPr>
          <w:p w14:paraId="546AAAFB" w14:textId="77777777" w:rsidR="000C5432" w:rsidRPr="000C5432" w:rsidRDefault="000C5432" w:rsidP="00ED7BB4">
            <w:pPr>
              <w:rPr>
                <w:rFonts w:ascii="Times New Roman" w:hAnsi="Times New Roman" w:cs="Times New Roman"/>
                <w:rtl/>
                <w:lang w:val="en-US"/>
              </w:rPr>
            </w:pPr>
          </w:p>
        </w:tc>
        <w:tc>
          <w:tcPr>
            <w:tcW w:w="1466" w:type="dxa"/>
          </w:tcPr>
          <w:p w14:paraId="1B2E4E74" w14:textId="77777777" w:rsidR="000C5432" w:rsidRPr="000C5432" w:rsidRDefault="000C5432" w:rsidP="00ED7BB4">
            <w:pPr>
              <w:rPr>
                <w:rFonts w:ascii="Times New Roman" w:hAnsi="Times New Roman" w:cs="Times New Roman"/>
                <w:rtl/>
                <w:lang w:val="en-US"/>
              </w:rPr>
            </w:pPr>
          </w:p>
        </w:tc>
        <w:tc>
          <w:tcPr>
            <w:tcW w:w="1466" w:type="dxa"/>
          </w:tcPr>
          <w:p w14:paraId="5A8487DD" w14:textId="77777777" w:rsidR="000C5432" w:rsidRPr="000C5432" w:rsidRDefault="000C5432" w:rsidP="00ED7BB4">
            <w:pPr>
              <w:rPr>
                <w:rFonts w:ascii="Times New Roman" w:hAnsi="Times New Roman" w:cs="Times New Roman"/>
                <w:rtl/>
                <w:lang w:val="en-US"/>
              </w:rPr>
            </w:pPr>
          </w:p>
        </w:tc>
        <w:tc>
          <w:tcPr>
            <w:tcW w:w="1466" w:type="dxa"/>
          </w:tcPr>
          <w:p w14:paraId="295D0D51" w14:textId="77777777" w:rsidR="000C5432" w:rsidRPr="000C5432" w:rsidRDefault="000C5432" w:rsidP="00ED7BB4">
            <w:pPr>
              <w:rPr>
                <w:rFonts w:ascii="Times New Roman" w:hAnsi="Times New Roman" w:cs="Times New Roman"/>
                <w:rtl/>
                <w:lang w:val="en-US"/>
              </w:rPr>
            </w:pPr>
          </w:p>
        </w:tc>
        <w:tc>
          <w:tcPr>
            <w:tcW w:w="1466" w:type="dxa"/>
          </w:tcPr>
          <w:p w14:paraId="71D4A2B5" w14:textId="77777777" w:rsidR="000C5432" w:rsidRPr="000C5432" w:rsidRDefault="000C5432" w:rsidP="00ED7BB4">
            <w:pPr>
              <w:rPr>
                <w:rFonts w:ascii="Times New Roman" w:hAnsi="Times New Roman" w:cs="Times New Roman"/>
                <w:rtl/>
                <w:lang w:val="en-US"/>
              </w:rPr>
            </w:pPr>
          </w:p>
        </w:tc>
        <w:tc>
          <w:tcPr>
            <w:tcW w:w="1466" w:type="dxa"/>
          </w:tcPr>
          <w:p w14:paraId="0572E222" w14:textId="77777777" w:rsidR="000C5432" w:rsidRPr="000C5432" w:rsidRDefault="000C5432" w:rsidP="00ED7BB4">
            <w:pPr>
              <w:rPr>
                <w:rFonts w:ascii="Times New Roman" w:hAnsi="Times New Roman" w:cs="Times New Roman"/>
                <w:rtl/>
                <w:lang w:val="en-US"/>
              </w:rPr>
            </w:pPr>
          </w:p>
        </w:tc>
      </w:tr>
    </w:tbl>
    <w:p w14:paraId="65F0D08B" w14:textId="4A3D84AC" w:rsidR="00A93013" w:rsidRPr="00EF454C" w:rsidRDefault="00A93013" w:rsidP="00EF454C">
      <w:pPr>
        <w:jc w:val="right"/>
        <w:rPr>
          <w:rFonts w:ascii="Times New Roman" w:hAnsi="Times New Roman" w:cs="Times New Roman"/>
          <w:i/>
          <w:iCs/>
          <w:lang w:val="en-US"/>
        </w:rPr>
      </w:pPr>
      <w:r w:rsidRPr="00A93013">
        <w:rPr>
          <w:rFonts w:ascii="Times New Roman" w:hAnsi="Times New Roman" w:cs="Times New Roman"/>
          <w:i/>
          <w:iCs/>
          <w:lang w:val="en-US"/>
        </w:rPr>
        <w:t xml:space="preserve">See </w:t>
      </w:r>
      <w:r w:rsidR="00EA1D59">
        <w:rPr>
          <w:rFonts w:ascii="Times New Roman" w:hAnsi="Times New Roman" w:cs="Times New Roman"/>
          <w:i/>
          <w:iCs/>
          <w:lang w:val="en-US"/>
        </w:rPr>
        <w:t>Image</w:t>
      </w:r>
      <w:r w:rsidRPr="00A93013">
        <w:rPr>
          <w:rFonts w:ascii="Times New Roman" w:hAnsi="Times New Roman" w:cs="Times New Roman"/>
          <w:i/>
          <w:iCs/>
          <w:lang w:val="en-US"/>
        </w:rPr>
        <w:t xml:space="preserve"> 4</w:t>
      </w:r>
    </w:p>
    <w:p w14:paraId="7D3153DB" w14:textId="44F6F937" w:rsidR="00A93013" w:rsidRDefault="00A93013" w:rsidP="000C5432">
      <w:pPr>
        <w:rPr>
          <w:rFonts w:ascii="Times New Roman" w:hAnsi="Times New Roman" w:cs="Times New Roman"/>
          <w:lang w:val="en-US"/>
        </w:rPr>
      </w:pPr>
    </w:p>
    <w:p w14:paraId="51C381CE" w14:textId="545798F9" w:rsidR="00ED7A83" w:rsidRDefault="00ED7A83" w:rsidP="000C5432">
      <w:pPr>
        <w:rPr>
          <w:rFonts w:ascii="Times New Roman" w:hAnsi="Times New Roman" w:cs="Times New Roman"/>
          <w:lang w:val="en-US"/>
        </w:rPr>
      </w:pPr>
    </w:p>
    <w:p w14:paraId="3F9459D4" w14:textId="3946FDE5" w:rsidR="00ED7A83" w:rsidRDefault="00ED7A83" w:rsidP="000C5432">
      <w:pPr>
        <w:rPr>
          <w:rFonts w:ascii="Times New Roman" w:hAnsi="Times New Roman" w:cs="Times New Roman"/>
          <w:lang w:val="en-US"/>
        </w:rPr>
      </w:pPr>
    </w:p>
    <w:p w14:paraId="738718E6" w14:textId="20D3202D" w:rsidR="00ED7A83" w:rsidRDefault="00ED7A83" w:rsidP="000C5432">
      <w:pPr>
        <w:rPr>
          <w:rFonts w:ascii="Times New Roman" w:hAnsi="Times New Roman" w:cs="Times New Roman"/>
          <w:lang w:val="en-US"/>
        </w:rPr>
      </w:pPr>
    </w:p>
    <w:p w14:paraId="5E86121F" w14:textId="77777777" w:rsidR="00ED7A83" w:rsidRPr="000C5432" w:rsidRDefault="00ED7A83" w:rsidP="000C5432">
      <w:pPr>
        <w:rPr>
          <w:rFonts w:ascii="Times New Roman" w:hAnsi="Times New Roman" w:cs="Times New Roman"/>
          <w:lang w:val="en-US"/>
        </w:rPr>
      </w:pPr>
    </w:p>
    <w:p w14:paraId="1755E47D" w14:textId="5C1ABD7C" w:rsidR="000C5432" w:rsidRDefault="00EF454C" w:rsidP="00EF454C">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Appendix C</w:t>
      </w:r>
    </w:p>
    <w:p w14:paraId="32653802" w14:textId="77777777" w:rsidR="000C5432" w:rsidRPr="000C5432" w:rsidRDefault="000C5432" w:rsidP="000C5432">
      <w:pPr>
        <w:rPr>
          <w:rFonts w:asciiTheme="majorBidi" w:hAnsiTheme="majorBidi" w:cstheme="majorBidi"/>
          <w:b/>
          <w:bCs/>
          <w:lang w:val="en-US"/>
        </w:rPr>
      </w:pPr>
      <w:r w:rsidRPr="000C5432">
        <w:rPr>
          <w:rFonts w:asciiTheme="majorBidi" w:hAnsiTheme="majorBidi" w:cstheme="majorBidi"/>
          <w:b/>
          <w:bCs/>
          <w:lang w:val="en-US"/>
        </w:rPr>
        <w:t>States of matter</w:t>
      </w:r>
    </w:p>
    <w:p w14:paraId="70228408" w14:textId="55DD71C5" w:rsidR="000C5432" w:rsidRPr="00ED7BB4" w:rsidRDefault="006B4FBB" w:rsidP="000C5432">
      <w:pPr>
        <w:rPr>
          <w:rFonts w:asciiTheme="majorBidi" w:hAnsiTheme="majorBidi" w:cstheme="majorBidi"/>
          <w:lang w:val="en-US"/>
        </w:rPr>
      </w:pPr>
      <w:r>
        <w:rPr>
          <w:rFonts w:asciiTheme="majorBidi" w:hAnsiTheme="majorBidi" w:cstheme="majorBidi"/>
          <w:lang w:val="en-US"/>
        </w:rPr>
        <w:t>Task instructions</w:t>
      </w:r>
      <w:r w:rsidR="000C5432" w:rsidRPr="00ED7BB4">
        <w:rPr>
          <w:rFonts w:asciiTheme="majorBidi" w:hAnsiTheme="majorBidi" w:cstheme="majorBidi"/>
          <w:lang w:val="en-US"/>
        </w:rPr>
        <w:t xml:space="preserve">: </w:t>
      </w:r>
    </w:p>
    <w:p w14:paraId="773028E7" w14:textId="649C4B8C" w:rsidR="000C5432" w:rsidRDefault="000C5432" w:rsidP="000C5432">
      <w:pPr>
        <w:rPr>
          <w:rFonts w:asciiTheme="majorBidi" w:hAnsiTheme="majorBidi" w:cstheme="majorBidi"/>
          <w:lang w:val="en-US"/>
        </w:rPr>
      </w:pPr>
      <w:r w:rsidRPr="00ED7BB4">
        <w:rPr>
          <w:rFonts w:asciiTheme="majorBidi" w:hAnsiTheme="majorBidi" w:cstheme="majorBidi"/>
          <w:lang w:val="en-US"/>
        </w:rPr>
        <w:t xml:space="preserve">Each group gives examples of solid, liquid and gaseous substances </w:t>
      </w:r>
      <w:r w:rsidR="006B4FBB">
        <w:rPr>
          <w:rFonts w:asciiTheme="majorBidi" w:hAnsiTheme="majorBidi" w:cstheme="majorBidi"/>
          <w:lang w:val="en-US"/>
        </w:rPr>
        <w:t>on</w:t>
      </w:r>
      <w:r w:rsidRPr="00ED7BB4">
        <w:rPr>
          <w:rFonts w:asciiTheme="majorBidi" w:hAnsiTheme="majorBidi" w:cstheme="majorBidi"/>
          <w:lang w:val="en-US"/>
        </w:rPr>
        <w:t xml:space="preserve"> </w:t>
      </w:r>
      <w:r w:rsidR="006B4FBB">
        <w:rPr>
          <w:rFonts w:asciiTheme="majorBidi" w:hAnsiTheme="majorBidi" w:cstheme="majorBidi"/>
          <w:lang w:val="en-US"/>
        </w:rPr>
        <w:t>a</w:t>
      </w:r>
      <w:r w:rsidRPr="00ED7BB4">
        <w:rPr>
          <w:rFonts w:asciiTheme="majorBidi" w:hAnsiTheme="majorBidi" w:cstheme="majorBidi"/>
          <w:lang w:val="en-US"/>
        </w:rPr>
        <w:t xml:space="preserve"> </w:t>
      </w:r>
      <w:r w:rsidR="006B4FBB">
        <w:rPr>
          <w:rFonts w:asciiTheme="majorBidi" w:hAnsiTheme="majorBidi" w:cstheme="majorBidi"/>
          <w:lang w:val="en-US"/>
        </w:rPr>
        <w:t>shared</w:t>
      </w:r>
      <w:r w:rsidRPr="00ED7BB4">
        <w:rPr>
          <w:rFonts w:asciiTheme="majorBidi" w:hAnsiTheme="majorBidi" w:cstheme="majorBidi"/>
          <w:lang w:val="en-US"/>
        </w:rPr>
        <w:t xml:space="preserve"> board </w:t>
      </w:r>
      <w:r>
        <w:rPr>
          <w:rFonts w:asciiTheme="majorBidi" w:hAnsiTheme="majorBidi" w:cstheme="majorBidi"/>
          <w:lang w:val="en-US"/>
        </w:rPr>
        <w:t>on</w:t>
      </w:r>
      <w:r w:rsidRPr="00ED7BB4">
        <w:rPr>
          <w:rFonts w:asciiTheme="majorBidi" w:hAnsiTheme="majorBidi" w:cstheme="majorBidi"/>
          <w:lang w:val="en-US"/>
        </w:rPr>
        <w:t xml:space="preserve"> </w:t>
      </w:r>
      <w:r w:rsidR="006B4FBB">
        <w:rPr>
          <w:rFonts w:asciiTheme="majorBidi" w:hAnsiTheme="majorBidi" w:cstheme="majorBidi"/>
          <w:lang w:val="en-US"/>
        </w:rPr>
        <w:t>Lino</w:t>
      </w:r>
      <w:r w:rsidRPr="00ED7BB4">
        <w:rPr>
          <w:rFonts w:asciiTheme="majorBidi" w:hAnsiTheme="majorBidi" w:cstheme="majorBidi"/>
          <w:lang w:val="en-US"/>
        </w:rPr>
        <w:t>.</w:t>
      </w:r>
    </w:p>
    <w:p w14:paraId="3188586A" w14:textId="67B88242" w:rsidR="00A93013" w:rsidRPr="00EF454C" w:rsidRDefault="00A93013" w:rsidP="00EF454C">
      <w:pPr>
        <w:jc w:val="right"/>
        <w:rPr>
          <w:rFonts w:asciiTheme="majorBidi" w:hAnsiTheme="majorBidi" w:cstheme="majorBidi"/>
          <w:i/>
          <w:iCs/>
          <w:lang w:val="en-US"/>
        </w:rPr>
      </w:pPr>
      <w:r>
        <w:rPr>
          <w:rFonts w:asciiTheme="majorBidi" w:hAnsiTheme="majorBidi" w:cstheme="majorBidi"/>
          <w:i/>
          <w:iCs/>
          <w:lang w:val="en-US"/>
        </w:rPr>
        <w:t xml:space="preserve">See </w:t>
      </w:r>
      <w:r w:rsidR="00EA1D59">
        <w:rPr>
          <w:rFonts w:asciiTheme="majorBidi" w:hAnsiTheme="majorBidi" w:cstheme="majorBidi"/>
          <w:i/>
          <w:iCs/>
          <w:lang w:val="en-US"/>
        </w:rPr>
        <w:t>Image</w:t>
      </w:r>
      <w:r>
        <w:rPr>
          <w:rFonts w:asciiTheme="majorBidi" w:hAnsiTheme="majorBidi" w:cstheme="majorBidi"/>
          <w:i/>
          <w:iCs/>
          <w:lang w:val="en-US"/>
        </w:rPr>
        <w:t xml:space="preserve"> 5</w:t>
      </w:r>
    </w:p>
    <w:p w14:paraId="696F9A6E" w14:textId="77777777" w:rsidR="00A93013" w:rsidRDefault="00A93013" w:rsidP="003B5695">
      <w:pPr>
        <w:jc w:val="center"/>
        <w:rPr>
          <w:rFonts w:asciiTheme="majorBidi" w:hAnsiTheme="majorBidi" w:cstheme="majorBidi"/>
          <w:lang w:val="en-US"/>
        </w:rPr>
      </w:pPr>
    </w:p>
    <w:p w14:paraId="601591FC" w14:textId="229A5D4B" w:rsidR="00A93013" w:rsidRDefault="00EF454C" w:rsidP="003D58B0">
      <w:pPr>
        <w:rPr>
          <w:rFonts w:ascii="Times New Roman" w:hAnsi="Times New Roman" w:cs="Times New Roman"/>
          <w:b/>
          <w:bCs/>
          <w:sz w:val="24"/>
          <w:szCs w:val="24"/>
          <w:lang w:val="en-US"/>
        </w:rPr>
      </w:pPr>
      <w:r>
        <w:rPr>
          <w:rFonts w:ascii="Times New Roman" w:hAnsi="Times New Roman" w:cs="Times New Roman"/>
          <w:b/>
          <w:bCs/>
          <w:sz w:val="24"/>
          <w:szCs w:val="24"/>
          <w:lang w:val="en-US"/>
        </w:rPr>
        <w:t>Appendix D</w:t>
      </w:r>
    </w:p>
    <w:p w14:paraId="4EC3E552" w14:textId="70EC8156" w:rsidR="000C5432" w:rsidRPr="000C5432" w:rsidRDefault="000C5432" w:rsidP="000C5432">
      <w:pPr>
        <w:rPr>
          <w:rFonts w:asciiTheme="majorBidi" w:hAnsiTheme="majorBidi" w:cstheme="majorBidi"/>
          <w:b/>
          <w:bCs/>
          <w:rtl/>
          <w:lang w:val="en-US"/>
        </w:rPr>
      </w:pPr>
      <w:r w:rsidRPr="000C5432">
        <w:rPr>
          <w:rFonts w:asciiTheme="majorBidi" w:hAnsiTheme="majorBidi" w:cstheme="majorBidi"/>
          <w:b/>
          <w:bCs/>
          <w:lang w:val="en-US"/>
        </w:rPr>
        <w:t>Respiratory system</w:t>
      </w:r>
    </w:p>
    <w:p w14:paraId="4C4157C6" w14:textId="087A161D" w:rsidR="000C5432" w:rsidRPr="00ED7BB4" w:rsidRDefault="009A37FF" w:rsidP="000C5432">
      <w:pPr>
        <w:rPr>
          <w:rFonts w:asciiTheme="majorBidi" w:hAnsiTheme="majorBidi" w:cstheme="majorBidi"/>
          <w:rtl/>
          <w:lang w:val="en-US"/>
        </w:rPr>
      </w:pPr>
      <w:r>
        <w:rPr>
          <w:rFonts w:asciiTheme="majorBidi" w:hAnsiTheme="majorBidi" w:cstheme="majorBidi"/>
          <w:lang w:val="en-US"/>
        </w:rPr>
        <w:t>Task instructions</w:t>
      </w:r>
    </w:p>
    <w:p w14:paraId="707525B9" w14:textId="5A38A7A8" w:rsidR="000C5432" w:rsidRDefault="009A37FF" w:rsidP="000C5432">
      <w:pPr>
        <w:pStyle w:val="ListParagraph"/>
        <w:numPr>
          <w:ilvl w:val="0"/>
          <w:numId w:val="9"/>
        </w:numPr>
        <w:rPr>
          <w:rFonts w:asciiTheme="majorBidi" w:hAnsiTheme="majorBidi" w:cstheme="majorBidi"/>
          <w:lang w:val="en-US"/>
        </w:rPr>
      </w:pPr>
      <w:r>
        <w:rPr>
          <w:rFonts w:asciiTheme="majorBidi" w:hAnsiTheme="majorBidi" w:cstheme="majorBidi"/>
          <w:lang w:val="en-US"/>
        </w:rPr>
        <w:t>This is a</w:t>
      </w:r>
      <w:r w:rsidR="000C5432" w:rsidRPr="000C5432">
        <w:rPr>
          <w:rFonts w:asciiTheme="majorBidi" w:hAnsiTheme="majorBidi" w:cstheme="majorBidi"/>
          <w:lang w:val="en-US"/>
        </w:rPr>
        <w:t xml:space="preserve"> picture of the respiratory system</w:t>
      </w:r>
      <w:r>
        <w:rPr>
          <w:rFonts w:asciiTheme="majorBidi" w:hAnsiTheme="majorBidi" w:cstheme="majorBidi"/>
          <w:lang w:val="en-US"/>
        </w:rPr>
        <w:t xml:space="preserve">. Use the following words to label the organs correctly. </w:t>
      </w:r>
    </w:p>
    <w:p w14:paraId="51473BB1" w14:textId="7E1176BB" w:rsidR="000C5432" w:rsidRPr="000C5432" w:rsidRDefault="000C5432" w:rsidP="000C5432">
      <w:pPr>
        <w:pStyle w:val="ListParagraph"/>
        <w:numPr>
          <w:ilvl w:val="0"/>
          <w:numId w:val="9"/>
        </w:numPr>
        <w:rPr>
          <w:rFonts w:asciiTheme="majorBidi" w:hAnsiTheme="majorBidi" w:cstheme="majorBidi"/>
          <w:rtl/>
          <w:lang w:val="en-US"/>
        </w:rPr>
      </w:pPr>
      <w:r w:rsidRPr="000C5432">
        <w:rPr>
          <w:rFonts w:asciiTheme="majorBidi" w:hAnsiTheme="majorBidi" w:cstheme="majorBidi"/>
          <w:lang w:val="en-US"/>
        </w:rPr>
        <w:t>Choose a</w:t>
      </w:r>
      <w:r w:rsidR="009A37FF">
        <w:rPr>
          <w:rFonts w:asciiTheme="majorBidi" w:hAnsiTheme="majorBidi" w:cstheme="majorBidi"/>
          <w:lang w:val="en-US"/>
        </w:rPr>
        <w:t>n</w:t>
      </w:r>
      <w:r w:rsidRPr="000C5432">
        <w:rPr>
          <w:rFonts w:asciiTheme="majorBidi" w:hAnsiTheme="majorBidi" w:cstheme="majorBidi"/>
          <w:lang w:val="en-US"/>
        </w:rPr>
        <w:t xml:space="preserve"> </w:t>
      </w:r>
      <w:r w:rsidR="009A37FF">
        <w:rPr>
          <w:rFonts w:asciiTheme="majorBidi" w:hAnsiTheme="majorBidi" w:cstheme="majorBidi"/>
          <w:lang w:val="en-US"/>
        </w:rPr>
        <w:t>organ</w:t>
      </w:r>
      <w:r w:rsidRPr="000C5432">
        <w:rPr>
          <w:rFonts w:asciiTheme="majorBidi" w:hAnsiTheme="majorBidi" w:cstheme="majorBidi"/>
          <w:lang w:val="en-US"/>
        </w:rPr>
        <w:t xml:space="preserve"> and </w:t>
      </w:r>
      <w:r w:rsidR="009A37FF">
        <w:rPr>
          <w:rFonts w:asciiTheme="majorBidi" w:hAnsiTheme="majorBidi" w:cstheme="majorBidi"/>
          <w:lang w:val="en-US"/>
        </w:rPr>
        <w:t>use Google to do research about its structure and function. Write what you find out in the table below.</w:t>
      </w:r>
    </w:p>
    <w:p w14:paraId="34C9D344" w14:textId="29E87487" w:rsidR="000C5432" w:rsidRPr="00280428" w:rsidRDefault="000C5432" w:rsidP="000C5432">
      <w:pPr>
        <w:rPr>
          <w:rFonts w:asciiTheme="majorBidi" w:hAnsiTheme="majorBidi" w:cstheme="majorBidi"/>
          <w:rtl/>
          <w:lang w:val="en-US"/>
        </w:rPr>
      </w:pPr>
      <w:r w:rsidRPr="00ED7BB4">
        <w:rPr>
          <w:rFonts w:asciiTheme="majorBidi" w:hAnsiTheme="majorBidi" w:cstheme="majorBidi"/>
          <w:lang w:val="en-US"/>
        </w:rPr>
        <w:t>*</w:t>
      </w:r>
      <w:r w:rsidR="006B4FBB">
        <w:rPr>
          <w:rFonts w:asciiTheme="majorBidi" w:hAnsiTheme="majorBidi" w:cstheme="majorBidi"/>
          <w:color w:val="202124"/>
          <w:lang w:val="en-US"/>
        </w:rPr>
        <w:t>Find an appropriate picture of the respiratory system on Google Images and place label arrows.</w:t>
      </w:r>
    </w:p>
    <w:tbl>
      <w:tblPr>
        <w:tblStyle w:val="TableGrid"/>
        <w:bidiVisual/>
        <w:tblW w:w="8931" w:type="dxa"/>
        <w:jc w:val="center"/>
        <w:tblLook w:val="04A0" w:firstRow="1" w:lastRow="0" w:firstColumn="1" w:lastColumn="0" w:noHBand="0" w:noVBand="1"/>
      </w:tblPr>
      <w:tblGrid>
        <w:gridCol w:w="2470"/>
        <w:gridCol w:w="2876"/>
        <w:gridCol w:w="3585"/>
      </w:tblGrid>
      <w:tr w:rsidR="000C5432" w:rsidRPr="00ED7BB4" w14:paraId="5DA10788" w14:textId="77777777" w:rsidTr="00ED7BB4">
        <w:trPr>
          <w:trHeight w:val="876"/>
          <w:jc w:val="center"/>
        </w:trPr>
        <w:tc>
          <w:tcPr>
            <w:tcW w:w="2470" w:type="dxa"/>
          </w:tcPr>
          <w:p w14:paraId="3DBA99A4" w14:textId="7A84C3C6" w:rsidR="000C5432" w:rsidRPr="00737F6A" w:rsidRDefault="009A37FF" w:rsidP="00ED7BB4">
            <w:pPr>
              <w:rPr>
                <w:rFonts w:asciiTheme="majorBidi" w:hAnsiTheme="majorBidi" w:cstheme="majorBidi"/>
                <w:rtl/>
                <w:lang w:val="en-US"/>
              </w:rPr>
            </w:pPr>
            <w:r>
              <w:rPr>
                <w:rFonts w:asciiTheme="majorBidi" w:hAnsiTheme="majorBidi" w:cstheme="majorBidi"/>
                <w:lang w:val="en-US"/>
              </w:rPr>
              <w:t>Function</w:t>
            </w:r>
          </w:p>
        </w:tc>
        <w:tc>
          <w:tcPr>
            <w:tcW w:w="2876" w:type="dxa"/>
          </w:tcPr>
          <w:p w14:paraId="3AA4FC6C" w14:textId="486CA733" w:rsidR="000C5432" w:rsidRPr="00ED7BB4" w:rsidRDefault="009A37FF" w:rsidP="00ED7BB4">
            <w:pPr>
              <w:rPr>
                <w:rFonts w:asciiTheme="majorBidi" w:hAnsiTheme="majorBidi" w:cstheme="majorBidi"/>
                <w:lang w:val="en-US"/>
              </w:rPr>
            </w:pPr>
            <w:r>
              <w:rPr>
                <w:rFonts w:asciiTheme="majorBidi" w:hAnsiTheme="majorBidi" w:cstheme="majorBidi"/>
                <w:lang w:val="en-US"/>
              </w:rPr>
              <w:t>Structure</w:t>
            </w:r>
          </w:p>
          <w:p w14:paraId="66749EE3" w14:textId="77777777" w:rsidR="000C5432" w:rsidRPr="00ED7BB4" w:rsidRDefault="000C5432" w:rsidP="00ED7BB4">
            <w:pPr>
              <w:rPr>
                <w:rFonts w:asciiTheme="majorBidi" w:hAnsiTheme="majorBidi" w:cstheme="majorBidi"/>
                <w:rtl/>
                <w:lang w:val="en-US"/>
              </w:rPr>
            </w:pPr>
          </w:p>
        </w:tc>
        <w:tc>
          <w:tcPr>
            <w:tcW w:w="3585" w:type="dxa"/>
          </w:tcPr>
          <w:p w14:paraId="23005AA2" w14:textId="7D5F74EA" w:rsidR="000C5432" w:rsidRPr="00ED7BB4" w:rsidRDefault="009A37FF" w:rsidP="00ED7BB4">
            <w:pPr>
              <w:rPr>
                <w:rFonts w:asciiTheme="majorBidi" w:hAnsiTheme="majorBidi" w:cstheme="majorBidi"/>
                <w:lang w:val="en-US"/>
              </w:rPr>
            </w:pPr>
            <w:r>
              <w:rPr>
                <w:rFonts w:asciiTheme="majorBidi" w:hAnsiTheme="majorBidi" w:cstheme="majorBidi"/>
                <w:lang w:val="en-US"/>
              </w:rPr>
              <w:t>Organ</w:t>
            </w:r>
          </w:p>
          <w:p w14:paraId="5FA1CF78" w14:textId="77777777" w:rsidR="000C5432" w:rsidRPr="00ED7BB4" w:rsidRDefault="000C5432" w:rsidP="00ED7BB4">
            <w:pPr>
              <w:rPr>
                <w:rFonts w:asciiTheme="majorBidi" w:hAnsiTheme="majorBidi" w:cstheme="majorBidi"/>
                <w:rtl/>
                <w:lang w:val="en-US"/>
              </w:rPr>
            </w:pPr>
          </w:p>
        </w:tc>
      </w:tr>
      <w:tr w:rsidR="000C5432" w:rsidRPr="00ED7BB4" w14:paraId="534924F7" w14:textId="77777777" w:rsidTr="00ED7BB4">
        <w:trPr>
          <w:trHeight w:val="1269"/>
          <w:jc w:val="center"/>
        </w:trPr>
        <w:tc>
          <w:tcPr>
            <w:tcW w:w="2470" w:type="dxa"/>
          </w:tcPr>
          <w:p w14:paraId="05AADD8D" w14:textId="77777777" w:rsidR="000C5432" w:rsidRPr="00ED7BB4" w:rsidRDefault="000C5432" w:rsidP="00ED7BB4">
            <w:pPr>
              <w:rPr>
                <w:rFonts w:asciiTheme="majorBidi" w:hAnsiTheme="majorBidi" w:cstheme="majorBidi"/>
                <w:rtl/>
                <w:lang w:val="en-US"/>
              </w:rPr>
            </w:pPr>
          </w:p>
          <w:p w14:paraId="07022858" w14:textId="77777777" w:rsidR="000C5432" w:rsidRPr="00ED7BB4" w:rsidRDefault="000C5432" w:rsidP="00ED7BB4">
            <w:pPr>
              <w:rPr>
                <w:rFonts w:asciiTheme="majorBidi" w:hAnsiTheme="majorBidi" w:cstheme="majorBidi"/>
                <w:rtl/>
                <w:lang w:val="en-US"/>
              </w:rPr>
            </w:pPr>
          </w:p>
        </w:tc>
        <w:tc>
          <w:tcPr>
            <w:tcW w:w="2876" w:type="dxa"/>
          </w:tcPr>
          <w:p w14:paraId="78D25B55" w14:textId="77777777" w:rsidR="000C5432" w:rsidRPr="00ED7BB4" w:rsidRDefault="000C5432" w:rsidP="00ED7BB4">
            <w:pPr>
              <w:rPr>
                <w:rFonts w:asciiTheme="majorBidi" w:hAnsiTheme="majorBidi" w:cstheme="majorBidi"/>
                <w:rtl/>
                <w:lang w:val="en-US"/>
              </w:rPr>
            </w:pPr>
          </w:p>
        </w:tc>
        <w:tc>
          <w:tcPr>
            <w:tcW w:w="3585" w:type="dxa"/>
          </w:tcPr>
          <w:p w14:paraId="3906C1E4" w14:textId="77777777" w:rsidR="000C5432" w:rsidRPr="00ED7BB4" w:rsidRDefault="000C5432" w:rsidP="00ED7BB4">
            <w:pPr>
              <w:rPr>
                <w:rFonts w:asciiTheme="majorBidi" w:hAnsiTheme="majorBidi" w:cstheme="majorBidi"/>
                <w:rtl/>
                <w:lang w:val="en-US"/>
              </w:rPr>
            </w:pPr>
          </w:p>
        </w:tc>
      </w:tr>
    </w:tbl>
    <w:p w14:paraId="029A3AFD" w14:textId="7AE720FB" w:rsidR="00A93013" w:rsidRPr="00A93013" w:rsidRDefault="00A93013" w:rsidP="00A93013">
      <w:pPr>
        <w:jc w:val="right"/>
        <w:rPr>
          <w:rFonts w:ascii="Times New Roman" w:hAnsi="Times New Roman" w:cs="Times New Roman"/>
          <w:i/>
          <w:iCs/>
          <w:lang w:val="en-US"/>
        </w:rPr>
      </w:pPr>
      <w:r>
        <w:rPr>
          <w:rFonts w:ascii="Times New Roman" w:hAnsi="Times New Roman" w:cs="Times New Roman"/>
          <w:i/>
          <w:iCs/>
          <w:lang w:val="en-US"/>
        </w:rPr>
        <w:t xml:space="preserve">See </w:t>
      </w:r>
      <w:r w:rsidR="00EA1D59">
        <w:rPr>
          <w:rFonts w:ascii="Times New Roman" w:hAnsi="Times New Roman" w:cs="Times New Roman"/>
          <w:i/>
          <w:iCs/>
          <w:lang w:val="en-US"/>
        </w:rPr>
        <w:t>Image</w:t>
      </w:r>
      <w:r>
        <w:rPr>
          <w:rFonts w:ascii="Times New Roman" w:hAnsi="Times New Roman" w:cs="Times New Roman"/>
          <w:i/>
          <w:iCs/>
          <w:lang w:val="en-US"/>
        </w:rPr>
        <w:t xml:space="preserve"> 6</w:t>
      </w:r>
    </w:p>
    <w:p w14:paraId="3CB15E53" w14:textId="1F051F9C" w:rsidR="000C5432" w:rsidRDefault="003D58B0" w:rsidP="003D58B0">
      <w:pPr>
        <w:rPr>
          <w:rFonts w:ascii="Times New Roman" w:hAnsi="Times New Roman" w:cs="Times New Roman"/>
          <w:b/>
          <w:bCs/>
          <w:sz w:val="24"/>
          <w:szCs w:val="24"/>
          <w:lang w:val="en-US"/>
        </w:rPr>
      </w:pPr>
      <w:r>
        <w:rPr>
          <w:rFonts w:ascii="Times New Roman" w:hAnsi="Times New Roman" w:cs="Times New Roman"/>
          <w:b/>
          <w:bCs/>
          <w:sz w:val="24"/>
          <w:szCs w:val="24"/>
          <w:lang w:val="en-US"/>
        </w:rPr>
        <w:t>Appendix E</w:t>
      </w:r>
    </w:p>
    <w:p w14:paraId="73CD852A" w14:textId="77777777" w:rsidR="00540D1D" w:rsidRPr="00A93013" w:rsidRDefault="00540D1D" w:rsidP="00540D1D">
      <w:pPr>
        <w:rPr>
          <w:rFonts w:asciiTheme="majorBidi" w:hAnsiTheme="majorBidi" w:cstheme="majorBidi"/>
          <w:rtl/>
          <w:lang w:val="en-US"/>
        </w:rPr>
      </w:pPr>
      <w:r w:rsidRPr="00A93013">
        <w:rPr>
          <w:rFonts w:asciiTheme="majorBidi" w:hAnsiTheme="majorBidi" w:cstheme="majorBidi"/>
          <w:lang w:val="en-US"/>
        </w:rPr>
        <w:t>Digestive system</w:t>
      </w:r>
    </w:p>
    <w:p w14:paraId="2E7A9724" w14:textId="61953AA3"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Task instructions</w:t>
      </w:r>
    </w:p>
    <w:p w14:paraId="300515B9" w14:textId="646CFD13"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 xml:space="preserve">A </w:t>
      </w:r>
      <w:r w:rsidR="00A93013" w:rsidRPr="00A93013">
        <w:rPr>
          <w:rFonts w:asciiTheme="majorBidi" w:hAnsiTheme="majorBidi" w:cstheme="majorBidi"/>
          <w:lang w:val="en-US"/>
        </w:rPr>
        <w:t>–</w:t>
      </w:r>
      <w:r w:rsidRPr="00A93013">
        <w:rPr>
          <w:rFonts w:asciiTheme="majorBidi" w:hAnsiTheme="majorBidi" w:cstheme="majorBidi"/>
          <w:lang w:val="en-US"/>
        </w:rPr>
        <w:t xml:space="preserve"> Each group arranges the stages of digestion according to the correct order that occurs in the digestive system.</w:t>
      </w:r>
    </w:p>
    <w:p w14:paraId="4E1F2549" w14:textId="37E7E2CD"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The organs are:</w:t>
      </w:r>
    </w:p>
    <w:p w14:paraId="1BE63B83" w14:textId="77777777"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Small intestine, stomach, mouth, esophagus, twelve.</w:t>
      </w:r>
    </w:p>
    <w:p w14:paraId="6A85C9D5" w14:textId="6FF9FFD8"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B- Choose an organ in the digestive system and describe what happens to the food in it.</w:t>
      </w:r>
    </w:p>
    <w:p w14:paraId="21D94377" w14:textId="5B196E15" w:rsidR="000C5432" w:rsidRPr="00A93013" w:rsidRDefault="00A93013" w:rsidP="00A93013">
      <w:pPr>
        <w:jc w:val="right"/>
        <w:rPr>
          <w:rFonts w:ascii="Times New Roman" w:hAnsi="Times New Roman" w:cs="Times New Roman"/>
          <w:i/>
          <w:iCs/>
          <w:lang w:val="en-US"/>
        </w:rPr>
      </w:pPr>
      <w:r w:rsidRPr="00A93013">
        <w:rPr>
          <w:rFonts w:ascii="Times New Roman" w:hAnsi="Times New Roman" w:cs="Times New Roman"/>
          <w:i/>
          <w:iCs/>
          <w:lang w:val="en-US"/>
        </w:rPr>
        <w:t xml:space="preserve">See </w:t>
      </w:r>
      <w:r w:rsidR="00ED7A83">
        <w:rPr>
          <w:rFonts w:ascii="Times New Roman" w:hAnsi="Times New Roman" w:cs="Times New Roman"/>
          <w:i/>
          <w:iCs/>
          <w:lang w:val="en-US"/>
        </w:rPr>
        <w:t>Images</w:t>
      </w:r>
      <w:r w:rsidRPr="00A93013">
        <w:rPr>
          <w:rFonts w:ascii="Times New Roman" w:hAnsi="Times New Roman" w:cs="Times New Roman"/>
          <w:i/>
          <w:iCs/>
          <w:lang w:val="en-US"/>
        </w:rPr>
        <w:t xml:space="preserve"> 7 and 8</w:t>
      </w:r>
    </w:p>
    <w:p w14:paraId="65BB9856" w14:textId="68D0173F" w:rsidR="00A93013" w:rsidRDefault="00A93013" w:rsidP="00A93013">
      <w:pPr>
        <w:rPr>
          <w:rFonts w:ascii="Times New Roman" w:hAnsi="Times New Roman" w:cs="Times New Roman"/>
          <w:b/>
          <w:bCs/>
          <w:sz w:val="24"/>
          <w:szCs w:val="24"/>
          <w:lang w:val="en-US"/>
        </w:rPr>
      </w:pPr>
    </w:p>
    <w:p w14:paraId="1218BD55" w14:textId="77777777" w:rsidR="00A93013" w:rsidRDefault="00A93013" w:rsidP="00A93013">
      <w:pPr>
        <w:rPr>
          <w:rFonts w:ascii="Times New Roman" w:hAnsi="Times New Roman" w:cs="Times New Roman"/>
          <w:b/>
          <w:bCs/>
          <w:sz w:val="24"/>
          <w:szCs w:val="24"/>
          <w:lang w:val="en-US"/>
        </w:rPr>
      </w:pPr>
    </w:p>
    <w:p w14:paraId="48BE65FE" w14:textId="77777777" w:rsidR="005E3FA1" w:rsidRDefault="005E3FA1" w:rsidP="003D58B0">
      <w:pPr>
        <w:rPr>
          <w:rFonts w:ascii="Times New Roman" w:hAnsi="Times New Roman" w:cs="Times New Roman"/>
          <w:b/>
          <w:bCs/>
          <w:sz w:val="24"/>
          <w:szCs w:val="24"/>
          <w:lang w:val="en-US"/>
        </w:rPr>
      </w:pPr>
    </w:p>
    <w:p w14:paraId="16CFFCE3" w14:textId="77777777" w:rsidR="005E3FA1" w:rsidRDefault="005E3FA1" w:rsidP="003D58B0">
      <w:pPr>
        <w:rPr>
          <w:rFonts w:ascii="Times New Roman" w:hAnsi="Times New Roman" w:cs="Times New Roman"/>
          <w:b/>
          <w:bCs/>
          <w:sz w:val="24"/>
          <w:szCs w:val="24"/>
          <w:lang w:val="en-US"/>
        </w:rPr>
      </w:pPr>
    </w:p>
    <w:p w14:paraId="2A7FC07A" w14:textId="4B5BAB85" w:rsidR="003B5695" w:rsidRPr="003B5695" w:rsidRDefault="003D58B0" w:rsidP="003D58B0">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Appendix F</w:t>
      </w:r>
    </w:p>
    <w:p w14:paraId="57C524DE" w14:textId="66C52FE4" w:rsidR="003B5695" w:rsidRDefault="003B5695">
      <w:pPr>
        <w:rPr>
          <w:rFonts w:ascii="Times New Roman" w:hAnsi="Times New Roman" w:cs="Times New Roman"/>
          <w:b/>
          <w:bCs/>
          <w:lang w:val="en-US"/>
        </w:rPr>
      </w:pPr>
      <w:r>
        <w:rPr>
          <w:rFonts w:ascii="Times New Roman" w:hAnsi="Times New Roman" w:cs="Times New Roman"/>
          <w:b/>
          <w:bCs/>
          <w:noProof/>
          <w:lang w:val="en-US" w:bidi="he-IL"/>
        </w:rPr>
        <w:drawing>
          <wp:inline distT="0" distB="0" distL="0" distR="0" wp14:anchorId="7A1803AD" wp14:editId="7957B52F">
            <wp:extent cx="5669280" cy="3077148"/>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989" cy="3078618"/>
                    </a:xfrm>
                    <a:prstGeom prst="rect">
                      <a:avLst/>
                    </a:prstGeom>
                    <a:noFill/>
                    <a:ln>
                      <a:noFill/>
                    </a:ln>
                  </pic:spPr>
                </pic:pic>
              </a:graphicData>
            </a:graphic>
          </wp:inline>
        </w:drawing>
      </w:r>
    </w:p>
    <w:p w14:paraId="7FEE5079" w14:textId="354C2367"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w:t>
      </w:r>
      <w:r w:rsidR="003D58B0">
        <w:rPr>
          <w:rFonts w:ascii="Times New Roman" w:hAnsi="Times New Roman" w:cs="Times New Roman"/>
          <w:i/>
          <w:iCs/>
          <w:lang w:val="en-US"/>
        </w:rPr>
        <w:t>mage</w:t>
      </w:r>
      <w:r w:rsidR="003B5695" w:rsidRPr="003D58B0">
        <w:rPr>
          <w:rFonts w:ascii="Times New Roman" w:hAnsi="Times New Roman" w:cs="Times New Roman"/>
          <w:i/>
          <w:iCs/>
          <w:lang w:val="en-US"/>
        </w:rPr>
        <w:t xml:space="preserve"> 1</w:t>
      </w:r>
    </w:p>
    <w:p w14:paraId="03810C37" w14:textId="77777777" w:rsidR="003B5695" w:rsidRPr="003B5695" w:rsidRDefault="003B5695" w:rsidP="003B5695">
      <w:pPr>
        <w:jc w:val="right"/>
        <w:rPr>
          <w:rFonts w:ascii="Times New Roman" w:hAnsi="Times New Roman" w:cs="Times New Roman"/>
          <w:b/>
          <w:bCs/>
          <w:i/>
          <w:iCs/>
          <w:lang w:val="en-US"/>
        </w:rPr>
      </w:pPr>
    </w:p>
    <w:p w14:paraId="16B8B0C2" w14:textId="180FF01C" w:rsidR="003B5695" w:rsidRDefault="003B5695" w:rsidP="003B5695">
      <w:pPr>
        <w:jc w:val="right"/>
        <w:rPr>
          <w:rFonts w:ascii="Times New Roman" w:hAnsi="Times New Roman" w:cs="Times New Roman"/>
          <w:i/>
          <w:iCs/>
          <w:noProof/>
          <w:lang w:val="en-US"/>
        </w:rPr>
      </w:pPr>
      <w:r>
        <w:rPr>
          <w:rFonts w:ascii="Times New Roman" w:hAnsi="Times New Roman" w:cs="Times New Roman"/>
          <w:i/>
          <w:iCs/>
          <w:noProof/>
          <w:lang w:val="en-US" w:bidi="he-IL"/>
        </w:rPr>
        <w:drawing>
          <wp:inline distT="0" distB="0" distL="0" distR="0" wp14:anchorId="7DBFFFE4" wp14:editId="3EEC8FDF">
            <wp:extent cx="5727700" cy="294830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948305"/>
                    </a:xfrm>
                    <a:prstGeom prst="rect">
                      <a:avLst/>
                    </a:prstGeom>
                    <a:noFill/>
                    <a:ln>
                      <a:noFill/>
                    </a:ln>
                  </pic:spPr>
                </pic:pic>
              </a:graphicData>
            </a:graphic>
          </wp:inline>
        </w:drawing>
      </w:r>
    </w:p>
    <w:p w14:paraId="3759ADCB" w14:textId="69CC2610"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2</w:t>
      </w:r>
    </w:p>
    <w:p w14:paraId="2E196F06" w14:textId="5B696593" w:rsidR="003B5695" w:rsidRDefault="003B5695" w:rsidP="003B5695">
      <w:pPr>
        <w:jc w:val="right"/>
        <w:rPr>
          <w:rFonts w:ascii="Times New Roman" w:hAnsi="Times New Roman" w:cs="Times New Roman"/>
          <w:b/>
          <w:bCs/>
          <w:i/>
          <w:iCs/>
          <w:lang w:val="en-US"/>
        </w:rPr>
      </w:pPr>
      <w:r>
        <w:rPr>
          <w:rFonts w:ascii="Times New Roman" w:hAnsi="Times New Roman" w:cs="Times New Roman"/>
          <w:b/>
          <w:bCs/>
          <w:i/>
          <w:iCs/>
          <w:noProof/>
          <w:lang w:val="en-US" w:bidi="he-IL"/>
        </w:rPr>
        <w:lastRenderedPageBreak/>
        <w:drawing>
          <wp:inline distT="0" distB="0" distL="0" distR="0" wp14:anchorId="2F8E169A" wp14:editId="394B97BC">
            <wp:extent cx="5683123" cy="19677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7991" cy="1969474"/>
                    </a:xfrm>
                    <a:prstGeom prst="rect">
                      <a:avLst/>
                    </a:prstGeom>
                    <a:noFill/>
                    <a:ln>
                      <a:noFill/>
                    </a:ln>
                  </pic:spPr>
                </pic:pic>
              </a:graphicData>
            </a:graphic>
          </wp:inline>
        </w:drawing>
      </w:r>
    </w:p>
    <w:p w14:paraId="756AAC2A" w14:textId="5821FD2A"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3</w:t>
      </w:r>
    </w:p>
    <w:p w14:paraId="7CECCC9F" w14:textId="77777777" w:rsidR="000C5432" w:rsidRDefault="000C5432" w:rsidP="003B5695">
      <w:pPr>
        <w:jc w:val="right"/>
        <w:rPr>
          <w:rFonts w:ascii="Times New Roman" w:hAnsi="Times New Roman" w:cs="Times New Roman"/>
          <w:b/>
          <w:bCs/>
          <w:i/>
          <w:iCs/>
          <w:lang w:val="en-US"/>
        </w:rPr>
      </w:pPr>
    </w:p>
    <w:p w14:paraId="4A861F15" w14:textId="49D1C995" w:rsidR="003B5695" w:rsidRDefault="003B5695" w:rsidP="003B5695">
      <w:pPr>
        <w:jc w:val="right"/>
        <w:rPr>
          <w:rFonts w:ascii="Times New Roman" w:hAnsi="Times New Roman" w:cs="Times New Roman"/>
          <w:b/>
          <w:bCs/>
          <w:i/>
          <w:iCs/>
          <w:lang w:val="en-US"/>
        </w:rPr>
      </w:pPr>
      <w:r w:rsidRPr="00280428">
        <w:rPr>
          <w:rFonts w:asciiTheme="majorBidi" w:hAnsiTheme="majorBidi" w:cstheme="majorBidi"/>
          <w:noProof/>
          <w:lang w:val="en-US" w:bidi="he-IL"/>
        </w:rPr>
        <w:drawing>
          <wp:inline distT="0" distB="0" distL="0" distR="0" wp14:anchorId="6D9219C6" wp14:editId="2FEA47D0">
            <wp:extent cx="5731510" cy="2150023"/>
            <wp:effectExtent l="0" t="0" r="2540" b="317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13" t="18993" r="18907" b="8257"/>
                    <a:stretch/>
                  </pic:blipFill>
                  <pic:spPr bwMode="auto">
                    <a:xfrm>
                      <a:off x="0" y="0"/>
                      <a:ext cx="5731510" cy="2150023"/>
                    </a:xfrm>
                    <a:prstGeom prst="rect">
                      <a:avLst/>
                    </a:prstGeom>
                    <a:ln>
                      <a:noFill/>
                    </a:ln>
                    <a:extLst>
                      <a:ext uri="{53640926-AAD7-44D8-BBD7-CCE9431645EC}">
                        <a14:shadowObscured xmlns:a14="http://schemas.microsoft.com/office/drawing/2010/main"/>
                      </a:ext>
                    </a:extLst>
                  </pic:spPr>
                </pic:pic>
              </a:graphicData>
            </a:graphic>
          </wp:inline>
        </w:drawing>
      </w:r>
    </w:p>
    <w:p w14:paraId="102F3CDD" w14:textId="574ED77E"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4</w:t>
      </w:r>
    </w:p>
    <w:p w14:paraId="0BEE0296" w14:textId="77777777" w:rsidR="000C5432" w:rsidRDefault="000C5432" w:rsidP="000C5432">
      <w:pPr>
        <w:jc w:val="center"/>
        <w:rPr>
          <w:rFonts w:ascii="Times New Roman" w:hAnsi="Times New Roman" w:cs="Times New Roman"/>
          <w:b/>
          <w:bCs/>
          <w:i/>
          <w:iCs/>
          <w:lang w:val="en-US"/>
        </w:rPr>
      </w:pPr>
    </w:p>
    <w:p w14:paraId="200FF6A0" w14:textId="702EE263" w:rsidR="003B5695" w:rsidRDefault="003B5695" w:rsidP="003B5695">
      <w:pPr>
        <w:jc w:val="right"/>
        <w:rPr>
          <w:rFonts w:ascii="Times New Roman" w:hAnsi="Times New Roman" w:cs="Times New Roman"/>
          <w:b/>
          <w:bCs/>
          <w:i/>
          <w:iCs/>
          <w:lang w:val="en-US"/>
        </w:rPr>
      </w:pPr>
      <w:r w:rsidRPr="00280428">
        <w:rPr>
          <w:rFonts w:asciiTheme="majorBidi" w:hAnsiTheme="majorBidi" w:cstheme="majorBidi"/>
          <w:noProof/>
          <w:lang w:val="en-US" w:bidi="he-IL"/>
        </w:rPr>
        <w:drawing>
          <wp:inline distT="0" distB="0" distL="0" distR="0" wp14:anchorId="7B4D365D" wp14:editId="3C06E93F">
            <wp:extent cx="5731510" cy="1767072"/>
            <wp:effectExtent l="0" t="0" r="2540" b="508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13" t="21831" r="18660" b="8895"/>
                    <a:stretch/>
                  </pic:blipFill>
                  <pic:spPr bwMode="auto">
                    <a:xfrm>
                      <a:off x="0" y="0"/>
                      <a:ext cx="5731510" cy="1767072"/>
                    </a:xfrm>
                    <a:prstGeom prst="rect">
                      <a:avLst/>
                    </a:prstGeom>
                    <a:ln>
                      <a:noFill/>
                    </a:ln>
                    <a:extLst>
                      <a:ext uri="{53640926-AAD7-44D8-BBD7-CCE9431645EC}">
                        <a14:shadowObscured xmlns:a14="http://schemas.microsoft.com/office/drawing/2010/main"/>
                      </a:ext>
                    </a:extLst>
                  </pic:spPr>
                </pic:pic>
              </a:graphicData>
            </a:graphic>
          </wp:inline>
        </w:drawing>
      </w:r>
    </w:p>
    <w:p w14:paraId="51AFDB43" w14:textId="57DB0204"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5</w:t>
      </w:r>
    </w:p>
    <w:p w14:paraId="15CB12FD" w14:textId="12B11AA2" w:rsidR="003B5695" w:rsidRDefault="003B5695" w:rsidP="003B5695">
      <w:pPr>
        <w:jc w:val="right"/>
        <w:rPr>
          <w:rFonts w:ascii="Times New Roman" w:hAnsi="Times New Roman" w:cs="Times New Roman"/>
          <w:b/>
          <w:bCs/>
          <w:i/>
          <w:iCs/>
          <w:lang w:val="en-US"/>
        </w:rPr>
      </w:pPr>
      <w:r w:rsidRPr="00280428">
        <w:rPr>
          <w:rFonts w:asciiTheme="majorBidi" w:hAnsiTheme="majorBidi" w:cstheme="majorBidi"/>
          <w:noProof/>
          <w:lang w:val="en-US" w:bidi="he-IL"/>
        </w:rPr>
        <w:lastRenderedPageBreak/>
        <w:drawing>
          <wp:inline distT="0" distB="0" distL="0" distR="0" wp14:anchorId="761D776B" wp14:editId="57C7450E">
            <wp:extent cx="5731510" cy="2100648"/>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16" t="17709" r="16146" b="10817"/>
                    <a:stretch/>
                  </pic:blipFill>
                  <pic:spPr bwMode="auto">
                    <a:xfrm>
                      <a:off x="0" y="0"/>
                      <a:ext cx="5731510" cy="2100648"/>
                    </a:xfrm>
                    <a:prstGeom prst="rect">
                      <a:avLst/>
                    </a:prstGeom>
                    <a:ln>
                      <a:noFill/>
                    </a:ln>
                    <a:extLst>
                      <a:ext uri="{53640926-AAD7-44D8-BBD7-CCE9431645EC}">
                        <a14:shadowObscured xmlns:a14="http://schemas.microsoft.com/office/drawing/2010/main"/>
                      </a:ext>
                    </a:extLst>
                  </pic:spPr>
                </pic:pic>
              </a:graphicData>
            </a:graphic>
          </wp:inline>
        </w:drawing>
      </w:r>
    </w:p>
    <w:p w14:paraId="2F576596" w14:textId="1656351D"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6</w:t>
      </w:r>
    </w:p>
    <w:p w14:paraId="43E3FC8D" w14:textId="77777777" w:rsidR="000C5432" w:rsidRDefault="000C5432" w:rsidP="003B5695">
      <w:pPr>
        <w:jc w:val="right"/>
        <w:rPr>
          <w:rFonts w:ascii="Times New Roman" w:hAnsi="Times New Roman" w:cs="Times New Roman"/>
          <w:b/>
          <w:bCs/>
          <w:i/>
          <w:iCs/>
          <w:lang w:val="en-US"/>
        </w:rPr>
      </w:pPr>
    </w:p>
    <w:p w14:paraId="28950C55" w14:textId="1706BE26" w:rsidR="003B5695" w:rsidRDefault="003B5695" w:rsidP="003B5695">
      <w:pPr>
        <w:jc w:val="right"/>
        <w:rPr>
          <w:rFonts w:ascii="Times New Roman" w:hAnsi="Times New Roman" w:cs="Times New Roman"/>
          <w:b/>
          <w:bCs/>
          <w:i/>
          <w:iCs/>
          <w:lang w:val="en-US"/>
        </w:rPr>
      </w:pPr>
      <w:r w:rsidRPr="00280428">
        <w:rPr>
          <w:rFonts w:asciiTheme="majorBidi" w:hAnsiTheme="majorBidi" w:cstheme="majorBidi"/>
          <w:noProof/>
          <w:lang w:val="en-US" w:bidi="he-IL"/>
        </w:rPr>
        <w:drawing>
          <wp:inline distT="0" distB="0" distL="0" distR="0" wp14:anchorId="17501469" wp14:editId="2AEE6789">
            <wp:extent cx="5731510" cy="2812315"/>
            <wp:effectExtent l="0" t="0" r="2540" b="762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716" t="17923" r="18663" b="8471"/>
                    <a:stretch/>
                  </pic:blipFill>
                  <pic:spPr bwMode="auto">
                    <a:xfrm>
                      <a:off x="0" y="0"/>
                      <a:ext cx="5731510" cy="2812315"/>
                    </a:xfrm>
                    <a:prstGeom prst="rect">
                      <a:avLst/>
                    </a:prstGeom>
                    <a:ln>
                      <a:noFill/>
                    </a:ln>
                    <a:extLst>
                      <a:ext uri="{53640926-AAD7-44D8-BBD7-CCE9431645EC}">
                        <a14:shadowObscured xmlns:a14="http://schemas.microsoft.com/office/drawing/2010/main"/>
                      </a:ext>
                    </a:extLst>
                  </pic:spPr>
                </pic:pic>
              </a:graphicData>
            </a:graphic>
          </wp:inline>
        </w:drawing>
      </w:r>
    </w:p>
    <w:p w14:paraId="78B9874D" w14:textId="3186C162"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7</w:t>
      </w:r>
    </w:p>
    <w:sectPr w:rsidR="003B5695" w:rsidRPr="003D58B0">
      <w:footerReference w:type="defaul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ristopher Fotheringham" w:date="2021-09-15T22:00:00Z" w:initials="CF">
    <w:p w14:paraId="01806BD8" w14:textId="132D630C" w:rsidR="00DD35E6" w:rsidRDefault="00DD35E6">
      <w:pPr>
        <w:pStyle w:val="CommentText"/>
      </w:pPr>
      <w:r>
        <w:rPr>
          <w:rStyle w:val="CommentReference"/>
        </w:rPr>
        <w:annotationRef/>
      </w:r>
      <w:r>
        <w:t>You are missing screenshot 8.</w:t>
      </w:r>
    </w:p>
  </w:comment>
  <w:comment w:id="1" w:author="פאתינה" w:date="2021-09-26T00:29:00Z" w:initials="פ">
    <w:p w14:paraId="2F8BDC23" w14:textId="77777777" w:rsidR="00C13621" w:rsidRDefault="00C13621">
      <w:pPr>
        <w:pStyle w:val="CommentText"/>
        <w:rPr>
          <w:rtl/>
          <w:lang w:bidi="he-IL"/>
        </w:rPr>
      </w:pPr>
      <w:r>
        <w:rPr>
          <w:rStyle w:val="CommentReference"/>
        </w:rPr>
        <w:annotationRef/>
      </w:r>
      <w:r>
        <w:rPr>
          <w:rFonts w:hint="cs"/>
          <w:rtl/>
          <w:lang w:bidi="he-IL"/>
        </w:rPr>
        <w:t xml:space="preserve">מצורף 7 </w:t>
      </w:r>
    </w:p>
    <w:p w14:paraId="50E7B3A7" w14:textId="1B33538B" w:rsidR="00C13621" w:rsidRDefault="00C13621">
      <w:pPr>
        <w:pStyle w:val="CommentText"/>
        <w:rPr>
          <w:rtl/>
          <w:lang w:bidi="he-IL"/>
        </w:rPr>
      </w:pPr>
      <w:r>
        <w:rPr>
          <w:rFonts w:hint="cs"/>
          <w:rtl/>
          <w:lang w:bidi="he-IL"/>
        </w:rPr>
        <w:t>אז לכתוב 7 במקום 8</w:t>
      </w:r>
    </w:p>
  </w:comment>
  <w:comment w:id="2" w:author="Liron Kranzler" w:date="2021-09-29T10:49:00Z" w:initials="LK">
    <w:p w14:paraId="60EBBA08" w14:textId="33CDC310" w:rsidR="007768DB" w:rsidRDefault="007768DB">
      <w:pPr>
        <w:pStyle w:val="CommentText"/>
      </w:pPr>
      <w:r>
        <w:rPr>
          <w:rStyle w:val="CommentReference"/>
        </w:rPr>
        <w:annotationRef/>
      </w:r>
      <w:r>
        <w:t>7 is attached, so please write 7 instead of 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806BD8" w15:done="0"/>
  <w15:commentEx w15:paraId="50E7B3A7" w15:paraIdParent="01806BD8" w15:done="0"/>
  <w15:commentEx w15:paraId="60EBBA08" w15:paraIdParent="01806B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CEB61" w16cex:dateUtc="2021-09-15T20:00:00Z"/>
  <w16cex:commentExtensible w16cex:durableId="24FEC33C" w16cex:dateUtc="2021-09-29T0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06BD8" w16cid:durableId="24ECEB61"/>
  <w16cid:commentId w16cid:paraId="50E7B3A7" w16cid:durableId="24FEC335"/>
  <w16cid:commentId w16cid:paraId="60EBBA08" w16cid:durableId="24FEC3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B4509" w14:textId="77777777" w:rsidR="000D0F54" w:rsidRDefault="000D0F54" w:rsidP="00676FA2">
      <w:pPr>
        <w:spacing w:after="0" w:line="240" w:lineRule="auto"/>
      </w:pPr>
      <w:r>
        <w:separator/>
      </w:r>
    </w:p>
  </w:endnote>
  <w:endnote w:type="continuationSeparator" w:id="0">
    <w:p w14:paraId="286A5538" w14:textId="77777777" w:rsidR="000D0F54" w:rsidRDefault="000D0F54" w:rsidP="00676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75530771"/>
      <w:docPartObj>
        <w:docPartGallery w:val="Page Numbers (Bottom of Page)"/>
        <w:docPartUnique/>
      </w:docPartObj>
    </w:sdtPr>
    <w:sdtEndPr>
      <w:rPr>
        <w:noProof/>
      </w:rPr>
    </w:sdtEndPr>
    <w:sdtContent>
      <w:p w14:paraId="63305CBB" w14:textId="47DB84BC" w:rsidR="003B5695" w:rsidRPr="000C5432" w:rsidRDefault="003B5695">
        <w:pPr>
          <w:pStyle w:val="Footer"/>
          <w:jc w:val="center"/>
          <w:rPr>
            <w:rFonts w:ascii="Times New Roman" w:hAnsi="Times New Roman" w:cs="Times New Roman"/>
          </w:rPr>
        </w:pPr>
        <w:r w:rsidRPr="000C5432">
          <w:rPr>
            <w:rFonts w:ascii="Times New Roman" w:hAnsi="Times New Roman" w:cs="Times New Roman"/>
          </w:rPr>
          <w:fldChar w:fldCharType="begin"/>
        </w:r>
        <w:r w:rsidRPr="000C5432">
          <w:rPr>
            <w:rFonts w:ascii="Times New Roman" w:hAnsi="Times New Roman" w:cs="Times New Roman"/>
          </w:rPr>
          <w:instrText xml:space="preserve"> PAGE   \* MERGEFORMAT </w:instrText>
        </w:r>
        <w:r w:rsidRPr="000C5432">
          <w:rPr>
            <w:rFonts w:ascii="Times New Roman" w:hAnsi="Times New Roman" w:cs="Times New Roman"/>
          </w:rPr>
          <w:fldChar w:fldCharType="separate"/>
        </w:r>
        <w:r w:rsidR="00BF02B9">
          <w:rPr>
            <w:rFonts w:ascii="Times New Roman" w:hAnsi="Times New Roman" w:cs="Times New Roman"/>
            <w:noProof/>
          </w:rPr>
          <w:t>7</w:t>
        </w:r>
        <w:r w:rsidRPr="000C5432">
          <w:rPr>
            <w:rFonts w:ascii="Times New Roman" w:hAnsi="Times New Roman" w:cs="Times New Roman"/>
            <w:noProof/>
          </w:rPr>
          <w:fldChar w:fldCharType="end"/>
        </w:r>
      </w:p>
    </w:sdtContent>
  </w:sdt>
  <w:p w14:paraId="7304F609" w14:textId="77777777" w:rsidR="003B5695" w:rsidRDefault="003B5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4D458" w14:textId="77777777" w:rsidR="000D0F54" w:rsidRDefault="000D0F54" w:rsidP="00676FA2">
      <w:pPr>
        <w:spacing w:after="0" w:line="240" w:lineRule="auto"/>
      </w:pPr>
      <w:r>
        <w:separator/>
      </w:r>
    </w:p>
  </w:footnote>
  <w:footnote w:type="continuationSeparator" w:id="0">
    <w:p w14:paraId="313E8681" w14:textId="77777777" w:rsidR="000D0F54" w:rsidRDefault="000D0F54" w:rsidP="00676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D07B5"/>
    <w:multiLevelType w:val="hybridMultilevel"/>
    <w:tmpl w:val="28D4CBE6"/>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1B4F4C2E"/>
    <w:multiLevelType w:val="hybridMultilevel"/>
    <w:tmpl w:val="71AA00F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1B861BFB"/>
    <w:multiLevelType w:val="hybridMultilevel"/>
    <w:tmpl w:val="4BF45A4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25D50A1E"/>
    <w:multiLevelType w:val="hybridMultilevel"/>
    <w:tmpl w:val="2D26692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7175008"/>
    <w:multiLevelType w:val="hybridMultilevel"/>
    <w:tmpl w:val="77F461CC"/>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42295F39"/>
    <w:multiLevelType w:val="hybridMultilevel"/>
    <w:tmpl w:val="77F461C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54FF14A4"/>
    <w:multiLevelType w:val="hybridMultilevel"/>
    <w:tmpl w:val="F236CBD8"/>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611959CF"/>
    <w:multiLevelType w:val="hybridMultilevel"/>
    <w:tmpl w:val="D4E29CC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62954BE0"/>
    <w:multiLevelType w:val="hybridMultilevel"/>
    <w:tmpl w:val="269A2F0C"/>
    <w:lvl w:ilvl="0" w:tplc="172E8DEA">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7"/>
  </w:num>
  <w:num w:numId="4">
    <w:abstractNumId w:val="1"/>
  </w:num>
  <w:num w:numId="5">
    <w:abstractNumId w:val="0"/>
  </w:num>
  <w:num w:numId="6">
    <w:abstractNumId w:val="2"/>
  </w:num>
  <w:num w:numId="7">
    <w:abstractNumId w:val="4"/>
  </w:num>
  <w:num w:numId="8">
    <w:abstractNumId w:val="6"/>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pher Fotheringham">
    <w15:presenceInfo w15:providerId="None" w15:userId="Christopher Fotheringham"/>
  </w15:person>
  <w15:person w15:author="פאתינה">
    <w15:presenceInfo w15:providerId="None" w15:userId="פאתינה"/>
  </w15:person>
  <w15:person w15:author="Liron Kranzler">
    <w15:presenceInfo w15:providerId="Windows Live" w15:userId="4966797fbdbd6c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DF0"/>
    <w:rsid w:val="00031529"/>
    <w:rsid w:val="000372C8"/>
    <w:rsid w:val="000C5432"/>
    <w:rsid w:val="000D0F54"/>
    <w:rsid w:val="001A254D"/>
    <w:rsid w:val="001C456B"/>
    <w:rsid w:val="002957BA"/>
    <w:rsid w:val="002D77EF"/>
    <w:rsid w:val="003B5695"/>
    <w:rsid w:val="003D58B0"/>
    <w:rsid w:val="003E584F"/>
    <w:rsid w:val="00492109"/>
    <w:rsid w:val="00501C29"/>
    <w:rsid w:val="00540D1D"/>
    <w:rsid w:val="005D6A4A"/>
    <w:rsid w:val="005E3FA1"/>
    <w:rsid w:val="00676FA2"/>
    <w:rsid w:val="006B4FBB"/>
    <w:rsid w:val="006F4543"/>
    <w:rsid w:val="00723DF0"/>
    <w:rsid w:val="007768DB"/>
    <w:rsid w:val="00782498"/>
    <w:rsid w:val="00886DB0"/>
    <w:rsid w:val="009A37FF"/>
    <w:rsid w:val="009D373A"/>
    <w:rsid w:val="009F26F8"/>
    <w:rsid w:val="00A93013"/>
    <w:rsid w:val="00BF02B9"/>
    <w:rsid w:val="00C0042B"/>
    <w:rsid w:val="00C13621"/>
    <w:rsid w:val="00C24F0A"/>
    <w:rsid w:val="00C75872"/>
    <w:rsid w:val="00DD35E6"/>
    <w:rsid w:val="00EA1D59"/>
    <w:rsid w:val="00ED7A83"/>
    <w:rsid w:val="00EF454C"/>
    <w:rsid w:val="00F16727"/>
    <w:rsid w:val="00F67D3D"/>
    <w:rsid w:val="00F97031"/>
    <w:rsid w:val="00FA2B86"/>
    <w:rsid w:val="00FD09B3"/>
    <w:rsid w:val="00FF1EAA"/>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822F2"/>
  <w15:chartTrackingRefBased/>
  <w15:docId w15:val="{0270E78D-E96A-4280-88C9-9E6C4247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3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6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FA2"/>
  </w:style>
  <w:style w:type="paragraph" w:styleId="Footer">
    <w:name w:val="footer"/>
    <w:basedOn w:val="Normal"/>
    <w:link w:val="FooterChar"/>
    <w:uiPriority w:val="99"/>
    <w:unhideWhenUsed/>
    <w:rsid w:val="00676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FA2"/>
  </w:style>
  <w:style w:type="paragraph" w:styleId="ListParagraph">
    <w:name w:val="List Paragraph"/>
    <w:basedOn w:val="Normal"/>
    <w:uiPriority w:val="34"/>
    <w:qFormat/>
    <w:rsid w:val="00FF1EAA"/>
    <w:pPr>
      <w:ind w:left="720"/>
      <w:contextualSpacing/>
    </w:pPr>
  </w:style>
  <w:style w:type="character" w:styleId="CommentReference">
    <w:name w:val="annotation reference"/>
    <w:basedOn w:val="DefaultParagraphFont"/>
    <w:uiPriority w:val="99"/>
    <w:semiHidden/>
    <w:unhideWhenUsed/>
    <w:rsid w:val="000C5432"/>
    <w:rPr>
      <w:sz w:val="16"/>
      <w:szCs w:val="16"/>
    </w:rPr>
  </w:style>
  <w:style w:type="paragraph" w:styleId="CommentText">
    <w:name w:val="annotation text"/>
    <w:basedOn w:val="Normal"/>
    <w:link w:val="CommentTextChar"/>
    <w:uiPriority w:val="99"/>
    <w:semiHidden/>
    <w:unhideWhenUsed/>
    <w:rsid w:val="000C5432"/>
    <w:pPr>
      <w:spacing w:line="240" w:lineRule="auto"/>
    </w:pPr>
    <w:rPr>
      <w:sz w:val="20"/>
      <w:szCs w:val="20"/>
    </w:rPr>
  </w:style>
  <w:style w:type="character" w:customStyle="1" w:styleId="CommentTextChar">
    <w:name w:val="Comment Text Char"/>
    <w:basedOn w:val="DefaultParagraphFont"/>
    <w:link w:val="CommentText"/>
    <w:uiPriority w:val="99"/>
    <w:semiHidden/>
    <w:rsid w:val="000C5432"/>
    <w:rPr>
      <w:sz w:val="20"/>
      <w:szCs w:val="20"/>
    </w:rPr>
  </w:style>
  <w:style w:type="paragraph" w:styleId="CommentSubject">
    <w:name w:val="annotation subject"/>
    <w:basedOn w:val="CommentText"/>
    <w:next w:val="CommentText"/>
    <w:link w:val="CommentSubjectChar"/>
    <w:uiPriority w:val="99"/>
    <w:semiHidden/>
    <w:unhideWhenUsed/>
    <w:rsid w:val="000C5432"/>
    <w:rPr>
      <w:b/>
      <w:bCs/>
    </w:rPr>
  </w:style>
  <w:style w:type="character" w:customStyle="1" w:styleId="CommentSubjectChar">
    <w:name w:val="Comment Subject Char"/>
    <w:basedOn w:val="CommentTextChar"/>
    <w:link w:val="CommentSubject"/>
    <w:uiPriority w:val="99"/>
    <w:semiHidden/>
    <w:rsid w:val="000C5432"/>
    <w:rPr>
      <w:b/>
      <w:bCs/>
      <w:sz w:val="20"/>
      <w:szCs w:val="20"/>
    </w:rPr>
  </w:style>
  <w:style w:type="paragraph" w:styleId="BalloonText">
    <w:name w:val="Balloon Text"/>
    <w:basedOn w:val="Normal"/>
    <w:link w:val="BalloonTextChar"/>
    <w:uiPriority w:val="99"/>
    <w:semiHidden/>
    <w:unhideWhenUsed/>
    <w:rsid w:val="00C13621"/>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C13621"/>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FFD1E-507E-4833-8FD6-F1F5C6556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1343</Words>
  <Characters>6717</Characters>
  <Application>Microsoft Office Word</Application>
  <DocSecurity>0</DocSecurity>
  <Lines>55</Lines>
  <Paragraphs>16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Fotheringham</dc:creator>
  <cp:keywords/>
  <dc:description/>
  <cp:lastModifiedBy>Liron Kranzler</cp:lastModifiedBy>
  <cp:revision>3</cp:revision>
  <dcterms:created xsi:type="dcterms:W3CDTF">2021-09-27T14:54:00Z</dcterms:created>
  <dcterms:modified xsi:type="dcterms:W3CDTF">2021-09-29T07:49:00Z</dcterms:modified>
</cp:coreProperties>
</file>