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4B" w:rsidRPr="00921F4B" w:rsidRDefault="00921F4B" w:rsidP="00921F4B">
      <w:r w:rsidRPr="00921F4B">
        <w:t>C2A</w:t>
      </w:r>
      <w:r w:rsidRPr="00921F4B">
        <w:rPr>
          <w:rFonts w:hint="eastAsia"/>
        </w:rPr>
        <w:t>は車両をサイバー攻撃から守る機能をカスタマイズした自動車メーカー向け車載サイバーセキュリティソフトです。当製品は「信頼性、コスト、市場投入までの時間、そして統合性」といった自動車メーカーのニーズを第一に考慮し設計されています。</w:t>
      </w:r>
    </w:p>
    <w:p w:rsidR="00DC2977" w:rsidRDefault="00DC2977">
      <w:bookmarkStart w:id="0" w:name="_GoBack"/>
      <w:bookmarkEnd w:id="0"/>
    </w:p>
    <w:sectPr w:rsidR="00DC2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B"/>
    <w:rsid w:val="000B4D73"/>
    <w:rsid w:val="00556362"/>
    <w:rsid w:val="00921F4B"/>
    <w:rsid w:val="00DC2977"/>
    <w:rsid w:val="00F1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EBF7E-AC26-48EE-B555-C480BB06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PMincho" w:hAnsi="Times New Roman" w:cs="Times New Roman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Motoko Akashi</dc:creator>
  <cp:keywords/>
  <dc:description/>
  <cp:lastModifiedBy>Motoko Akashi</cp:lastModifiedBy>
  <cp:revision>1</cp:revision>
  <dcterms:created xsi:type="dcterms:W3CDTF">2019-09-28T05:31:00Z</dcterms:created>
  <dcterms:modified xsi:type="dcterms:W3CDTF">2019-09-28T05:34:00Z</dcterms:modified>
</cp:coreProperties>
</file>