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JMB Davis Ben-David</w:t>
      </w:r>
      <w:r w:rsidR="00F074BE">
        <w:rPr>
          <w:rFonts w:ascii="Arial" w:eastAsiaTheme="minorEastAsia" w:hAnsi="Arial" w:cs="Arial" w:hint="eastAsia"/>
          <w:color w:val="555555"/>
          <w:lang w:eastAsia="zh-CN"/>
        </w:rPr>
        <w:t xml:space="preserve"> </w:t>
      </w:r>
      <w:proofErr w:type="spellStart"/>
      <w:r>
        <w:rPr>
          <w:rFonts w:ascii="MingLiU" w:eastAsia="MingLiU" w:hAnsi="MingLiU" w:cs="MingLiU" w:hint="eastAsia"/>
          <w:color w:val="555555"/>
        </w:rPr>
        <w:t>总部位于以色列，在美国和以色列专利局直接代表客户和合作伙伴，提供知识产权方面的各项服务</w:t>
      </w:r>
      <w:proofErr w:type="spellEnd"/>
      <w:r>
        <w:rPr>
          <w:rFonts w:ascii="MS Gothic" w:eastAsia="MS Gothic" w:hAnsi="MS Gothic" w:cs="MS Gothic" w:hint="eastAsia"/>
          <w:color w:val="555555"/>
        </w:rPr>
        <w:t>。</w:t>
      </w:r>
    </w:p>
    <w:p w:rsidR="009409BB" w:rsidRDefault="009409BB" w:rsidP="009409B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Style w:val="a4"/>
          <w:rFonts w:ascii="MS Mincho" w:eastAsia="MS Mincho" w:hAnsi="MS Mincho" w:cs="MS Mincho" w:hint="eastAsia"/>
          <w:color w:val="555555"/>
          <w:bdr w:val="none" w:sz="0" w:space="0" w:color="auto" w:frame="1"/>
          <w:lang w:eastAsia="zh-CN"/>
        </w:rPr>
        <w:t>关于我</w:t>
      </w:r>
      <w:r>
        <w:rPr>
          <w:rStyle w:val="a4"/>
          <w:rFonts w:ascii="PMingLiU" w:eastAsia="PMingLiU" w:hAnsi="PMingLiU" w:cs="PMingLiU" w:hint="eastAsia"/>
          <w:color w:val="555555"/>
          <w:bdr w:val="none" w:sz="0" w:space="0" w:color="auto" w:frame="1"/>
          <w:lang w:eastAsia="zh-CN"/>
        </w:rPr>
        <w:t>们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S Gothic" w:eastAsia="MS Gothic" w:hAnsi="MS Gothic" w:cs="MS Gothic" w:hint="eastAsia"/>
          <w:color w:val="555555"/>
          <w:lang w:eastAsia="zh-CN"/>
        </w:rPr>
        <w:t>成立：</w:t>
      </w:r>
      <w:r>
        <w:rPr>
          <w:rFonts w:ascii="Arial" w:hAnsi="Arial" w:cs="Arial"/>
          <w:color w:val="555555"/>
          <w:lang w:eastAsia="zh-CN"/>
        </w:rPr>
        <w:t>1995</w:t>
      </w:r>
      <w:r w:rsidR="00F074BE">
        <w:rPr>
          <w:rFonts w:ascii="Arial" w:eastAsiaTheme="minorEastAsia" w:hAnsi="Arial" w:cs="Arial" w:hint="eastAsia"/>
          <w:color w:val="555555"/>
          <w:lang w:eastAsia="zh-CN"/>
        </w:rPr>
        <w:t xml:space="preserve"> </w:t>
      </w:r>
      <w:r>
        <w:rPr>
          <w:rFonts w:ascii="MS Gothic" w:eastAsia="MS Gothic" w:hAnsi="MS Gothic" w:cs="MS Gothic" w:hint="eastAsia"/>
          <w:color w:val="555555"/>
          <w:lang w:eastAsia="zh-CN"/>
        </w:rPr>
        <w:t>年成立于耶路撒冷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ingLiU" w:eastAsia="MingLiU" w:hAnsi="MingLiU" w:cs="MingLiU" w:hint="eastAsia"/>
          <w:color w:val="555555"/>
          <w:lang w:eastAsia="zh-CN"/>
        </w:rPr>
        <w:t>领域：专利、商标、设计、诉讼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S Gothic" w:eastAsia="MS Gothic" w:hAnsi="MS Gothic" w:cs="MS Gothic" w:hint="eastAsia"/>
          <w:color w:val="555555"/>
          <w:lang w:eastAsia="zh-CN"/>
        </w:rPr>
        <w:t>服</w:t>
      </w:r>
      <w:r>
        <w:rPr>
          <w:rFonts w:ascii="MingLiU" w:eastAsia="MingLiU" w:hAnsi="MingLiU" w:cs="MingLiU" w:hint="eastAsia"/>
          <w:color w:val="555555"/>
          <w:lang w:eastAsia="zh-CN"/>
        </w:rPr>
        <w:t>务：搜索、专利意见书、</w:t>
      </w:r>
      <w:r w:rsidR="00F074BE">
        <w:rPr>
          <w:rFonts w:ascii="MingLiU" w:eastAsia="MingLiU" w:hAnsi="MingLiU" w:cs="MingLiU" w:hint="eastAsia"/>
          <w:color w:val="555555"/>
          <w:lang w:eastAsia="zh-CN"/>
        </w:rPr>
        <w:t>战略指导、专利准备、归档和起诉、商标设计和申请、知识产权的执行</w:t>
      </w:r>
      <w:r w:rsidR="00D67F9A">
        <w:rPr>
          <w:rFonts w:ascii="MingLiU" w:eastAsia="MingLiU" w:hAnsi="MingLiU" w:cs="MingLiU" w:hint="eastAsia"/>
          <w:color w:val="555555"/>
          <w:lang w:eastAsia="zh-CN"/>
        </w:rPr>
        <w:t>（</w:t>
      </w:r>
      <w:r>
        <w:rPr>
          <w:rFonts w:ascii="MingLiU" w:eastAsia="MingLiU" w:hAnsi="MingLiU" w:cs="MingLiU" w:hint="eastAsia"/>
          <w:color w:val="555555"/>
          <w:lang w:eastAsia="zh-CN"/>
        </w:rPr>
        <w:t>包含调查和诉讼</w:t>
      </w:r>
      <w:r w:rsidR="00D67F9A">
        <w:rPr>
          <w:rFonts w:ascii="MingLiU" w:eastAsia="MingLiU" w:hAnsi="MingLiU" w:cs="MingLiU" w:hint="eastAsia"/>
          <w:color w:val="555555"/>
          <w:lang w:eastAsia="zh-CN"/>
        </w:rPr>
        <w:t>）</w:t>
      </w:r>
      <w:r>
        <w:rPr>
          <w:rFonts w:ascii="MS Gothic" w:eastAsia="MS Gothic" w:hAnsi="MS Gothic" w:cs="MS Gothic" w:hint="eastAsia"/>
          <w:color w:val="555555"/>
          <w:lang w:eastAsia="zh-CN"/>
        </w:rPr>
        <w:t>。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S Gothic" w:eastAsia="MS Gothic" w:hAnsi="MS Gothic" w:cs="MS Gothic" w:hint="eastAsia"/>
          <w:color w:val="555555"/>
          <w:lang w:eastAsia="zh-CN"/>
        </w:rPr>
        <w:t>直接代理：面向美国和以色列</w:t>
      </w:r>
      <w:r>
        <w:rPr>
          <w:rFonts w:ascii="MingLiU" w:eastAsia="MingLiU" w:hAnsi="MingLiU" w:cs="MingLiU" w:hint="eastAsia"/>
          <w:color w:val="555555"/>
          <w:lang w:eastAsia="zh-CN"/>
        </w:rPr>
        <w:t>专利</w:t>
      </w:r>
      <w:r>
        <w:rPr>
          <w:rFonts w:ascii="MS Gothic" w:eastAsia="MS Gothic" w:hAnsi="MS Gothic" w:cs="MS Gothic" w:hint="eastAsia"/>
          <w:color w:val="555555"/>
          <w:lang w:eastAsia="zh-CN"/>
        </w:rPr>
        <w:t>局</w:t>
      </w:r>
    </w:p>
    <w:p w:rsidR="009409BB" w:rsidRDefault="00D67F9A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ingLiU" w:eastAsia="MingLiU" w:hAnsi="MingLiU" w:cs="MingLiU" w:hint="eastAsia"/>
          <w:color w:val="555555"/>
          <w:lang w:eastAsia="zh-CN"/>
        </w:rPr>
        <w:t>间接代表（通过当地的合作伙伴）：欧洲专利局、</w:t>
      </w:r>
      <w:r w:rsidR="009409BB">
        <w:rPr>
          <w:rFonts w:ascii="MingLiU" w:eastAsia="MingLiU" w:hAnsi="MingLiU" w:cs="MingLiU" w:hint="eastAsia"/>
          <w:color w:val="555555"/>
          <w:lang w:eastAsia="zh-CN"/>
        </w:rPr>
        <w:t>中国、印度、日本和其他国家的专利</w:t>
      </w:r>
      <w:r w:rsidR="009409BB">
        <w:rPr>
          <w:rFonts w:ascii="MS Gothic" w:eastAsia="MS Gothic" w:hAnsi="MS Gothic" w:cs="MS Gothic" w:hint="eastAsia"/>
          <w:color w:val="555555"/>
          <w:lang w:eastAsia="zh-CN"/>
        </w:rPr>
        <w:t>局</w:t>
      </w:r>
    </w:p>
    <w:p w:rsidR="009409BB" w:rsidRDefault="009409BB" w:rsidP="009409B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Style w:val="a4"/>
          <w:rFonts w:ascii="MS Mincho" w:eastAsia="MS Mincho" w:hAnsi="MS Mincho" w:cs="MS Mincho" w:hint="eastAsia"/>
          <w:color w:val="555555"/>
          <w:bdr w:val="none" w:sz="0" w:space="0" w:color="auto" w:frame="1"/>
          <w:lang w:eastAsia="zh-CN"/>
        </w:rPr>
        <w:t>我</w:t>
      </w:r>
      <w:r>
        <w:rPr>
          <w:rStyle w:val="a4"/>
          <w:rFonts w:ascii="PMingLiU" w:eastAsia="PMingLiU" w:hAnsi="PMingLiU" w:cs="PMingLiU" w:hint="eastAsia"/>
          <w:color w:val="555555"/>
          <w:bdr w:val="none" w:sz="0" w:space="0" w:color="auto" w:frame="1"/>
          <w:lang w:eastAsia="zh-CN"/>
        </w:rPr>
        <w:t>们提供的服务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S Gothic" w:eastAsia="MS Gothic" w:hAnsi="MS Gothic" w:cs="MS Gothic" w:hint="eastAsia"/>
          <w:color w:val="555555"/>
          <w:lang w:eastAsia="zh-CN"/>
        </w:rPr>
        <w:t>母</w:t>
      </w:r>
      <w:r>
        <w:rPr>
          <w:rFonts w:ascii="MingLiU" w:eastAsia="MingLiU" w:hAnsi="MingLiU" w:cs="MingLiU" w:hint="eastAsia"/>
          <w:color w:val="555555"/>
          <w:lang w:eastAsia="zh-CN"/>
        </w:rPr>
        <w:t>语为英语的律师数量：所有律师</w:t>
      </w:r>
      <w:r w:rsidR="00D67F9A">
        <w:rPr>
          <w:rFonts w:ascii="MingLiU" w:eastAsia="MingLiU" w:hAnsi="MingLiU" w:cs="MingLiU" w:hint="eastAsia"/>
          <w:color w:val="555555"/>
          <w:lang w:eastAsia="zh-CN"/>
        </w:rPr>
        <w:t>（</w:t>
      </w:r>
      <w:r>
        <w:rPr>
          <w:rFonts w:ascii="Arial" w:hAnsi="Arial" w:cs="Arial"/>
          <w:color w:val="555555"/>
          <w:lang w:eastAsia="zh-CN"/>
        </w:rPr>
        <w:t>10</w:t>
      </w:r>
      <w:r w:rsidR="00D67F9A">
        <w:rPr>
          <w:rFonts w:ascii="Arial" w:eastAsiaTheme="minorEastAsia" w:hAnsi="Arial" w:cs="Arial" w:hint="eastAsia"/>
          <w:color w:val="555555"/>
          <w:lang w:eastAsia="zh-CN"/>
        </w:rPr>
        <w:t xml:space="preserve"> </w:t>
      </w:r>
      <w:r>
        <w:rPr>
          <w:rFonts w:ascii="MS Gothic" w:eastAsia="MS Gothic" w:hAnsi="MS Gothic" w:cs="MS Gothic" w:hint="eastAsia"/>
          <w:color w:val="555555"/>
          <w:lang w:eastAsia="zh-CN"/>
        </w:rPr>
        <w:t>位</w:t>
      </w:r>
      <w:r w:rsidR="00D67F9A">
        <w:rPr>
          <w:rFonts w:ascii="MS Gothic" w:eastAsia="MS Gothic" w:hAnsi="MS Gothic" w:cs="MS Gothic" w:hint="eastAsia"/>
          <w:color w:val="555555"/>
          <w:lang w:eastAsia="zh-CN"/>
        </w:rPr>
        <w:t>）</w:t>
      </w:r>
      <w:bookmarkStart w:id="0" w:name="_GoBack"/>
      <w:bookmarkEnd w:id="0"/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S Gothic" w:eastAsia="MS Gothic" w:hAnsi="MS Gothic" w:cs="MS Gothic" w:hint="eastAsia"/>
          <w:color w:val="555555"/>
          <w:lang w:eastAsia="zh-CN"/>
        </w:rPr>
        <w:t>在英</w:t>
      </w:r>
      <w:r>
        <w:rPr>
          <w:rFonts w:ascii="MingLiU" w:eastAsia="MingLiU" w:hAnsi="MingLiU" w:cs="MingLiU" w:hint="eastAsia"/>
          <w:color w:val="555555"/>
          <w:lang w:eastAsia="zh-CN"/>
        </w:rPr>
        <w:t>语国家接受教育的律师数量：</w:t>
      </w:r>
      <w:r w:rsidR="00D67F9A">
        <w:rPr>
          <w:rFonts w:ascii="MingLiU" w:eastAsia="MingLiU" w:hAnsi="MingLiU" w:cs="MingLiU" w:hint="eastAsia"/>
          <w:color w:val="555555"/>
          <w:lang w:eastAsia="zh-CN"/>
        </w:rPr>
        <w:t>（</w:t>
      </w:r>
      <w:r>
        <w:rPr>
          <w:rFonts w:ascii="Arial" w:hAnsi="Arial" w:cs="Arial"/>
          <w:color w:val="555555"/>
          <w:lang w:eastAsia="zh-CN"/>
        </w:rPr>
        <w:t>9</w:t>
      </w:r>
      <w:r w:rsidR="00D67F9A">
        <w:rPr>
          <w:rFonts w:ascii="Arial" w:eastAsiaTheme="minorEastAsia" w:hAnsi="Arial" w:cs="Arial" w:hint="eastAsia"/>
          <w:color w:val="555555"/>
          <w:lang w:eastAsia="zh-CN"/>
        </w:rPr>
        <w:t xml:space="preserve"> </w:t>
      </w:r>
      <w:r>
        <w:rPr>
          <w:rFonts w:ascii="MS Gothic" w:eastAsia="MS Gothic" w:hAnsi="MS Gothic" w:cs="MS Gothic" w:hint="eastAsia"/>
          <w:color w:val="555555"/>
          <w:lang w:eastAsia="zh-CN"/>
        </w:rPr>
        <w:t>位</w:t>
      </w:r>
      <w:r w:rsidR="00D67F9A">
        <w:rPr>
          <w:rFonts w:ascii="MS Gothic" w:eastAsia="MS Gothic" w:hAnsi="MS Gothic" w:cs="MS Gothic" w:hint="eastAsia"/>
          <w:color w:val="555555"/>
          <w:lang w:eastAsia="zh-CN"/>
        </w:rPr>
        <w:t>）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ingLiU" w:eastAsia="MingLiU" w:hAnsi="MingLiU" w:cs="MingLiU" w:hint="eastAsia"/>
          <w:color w:val="555555"/>
          <w:lang w:eastAsia="zh-CN"/>
        </w:rPr>
        <w:t>拥有生命科学博士学位的律师数量：</w:t>
      </w:r>
      <w:r>
        <w:rPr>
          <w:rFonts w:ascii="Arial" w:hAnsi="Arial" w:cs="Arial"/>
          <w:color w:val="555555"/>
          <w:lang w:eastAsia="zh-CN"/>
        </w:rPr>
        <w:t>3</w:t>
      </w:r>
      <w:r w:rsidR="00D67F9A">
        <w:rPr>
          <w:rFonts w:ascii="Arial" w:eastAsiaTheme="minorEastAsia" w:hAnsi="Arial" w:cs="Arial" w:hint="eastAsia"/>
          <w:color w:val="555555"/>
          <w:lang w:eastAsia="zh-CN"/>
        </w:rPr>
        <w:t xml:space="preserve"> </w:t>
      </w:r>
      <w:r>
        <w:rPr>
          <w:rFonts w:ascii="MS Gothic" w:eastAsia="MS Gothic" w:hAnsi="MS Gothic" w:cs="MS Gothic" w:hint="eastAsia"/>
          <w:color w:val="555555"/>
          <w:lang w:eastAsia="zh-CN"/>
        </w:rPr>
        <w:t>位</w:t>
      </w:r>
    </w:p>
    <w:p w:rsidR="009409BB" w:rsidRDefault="00D67F9A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宋体" w:eastAsia="宋体" w:hAnsi="宋体" w:cs="宋体" w:hint="eastAsia"/>
          <w:color w:val="555555"/>
          <w:lang w:eastAsia="zh-CN"/>
        </w:rPr>
        <w:t>拥</w:t>
      </w:r>
      <w:r w:rsidR="009409BB">
        <w:rPr>
          <w:rFonts w:ascii="MS Gothic" w:eastAsia="MS Gothic" w:hAnsi="MS Gothic" w:cs="MS Gothic" w:hint="eastAsia"/>
          <w:color w:val="555555"/>
          <w:lang w:eastAsia="zh-CN"/>
        </w:rPr>
        <w:t>有法律学位的律</w:t>
      </w:r>
      <w:r w:rsidR="009409BB">
        <w:rPr>
          <w:rFonts w:ascii="MingLiU" w:eastAsia="MingLiU" w:hAnsi="MingLiU" w:cs="MingLiU" w:hint="eastAsia"/>
          <w:color w:val="555555"/>
          <w:lang w:eastAsia="zh-CN"/>
        </w:rPr>
        <w:t>师数量：</w:t>
      </w:r>
      <w:r w:rsidR="009409BB">
        <w:rPr>
          <w:rFonts w:ascii="Arial" w:hAnsi="Arial" w:cs="Arial"/>
          <w:color w:val="555555"/>
          <w:lang w:eastAsia="zh-CN"/>
        </w:rPr>
        <w:t>5</w:t>
      </w:r>
      <w:r>
        <w:rPr>
          <w:rFonts w:ascii="Arial" w:eastAsiaTheme="minorEastAsia" w:hAnsi="Arial" w:cs="Arial" w:hint="eastAsia"/>
          <w:color w:val="555555"/>
          <w:lang w:eastAsia="zh-CN"/>
        </w:rPr>
        <w:t xml:space="preserve"> </w:t>
      </w:r>
      <w:r w:rsidR="009409BB">
        <w:rPr>
          <w:rFonts w:ascii="MS Gothic" w:eastAsia="MS Gothic" w:hAnsi="MS Gothic" w:cs="MS Gothic" w:hint="eastAsia"/>
          <w:color w:val="555555"/>
          <w:lang w:eastAsia="zh-CN"/>
        </w:rPr>
        <w:t>位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S Gothic" w:eastAsia="MS Gothic" w:hAnsi="MS Gothic" w:cs="MS Gothic" w:hint="eastAsia"/>
          <w:color w:val="555555"/>
          <w:lang w:eastAsia="zh-CN"/>
        </w:rPr>
        <w:t>律</w:t>
      </w:r>
      <w:r>
        <w:rPr>
          <w:rFonts w:ascii="MingLiU" w:eastAsia="MingLiU" w:hAnsi="MingLiU" w:cs="MingLiU" w:hint="eastAsia"/>
          <w:color w:val="555555"/>
          <w:lang w:eastAsia="zh-CN"/>
        </w:rPr>
        <w:t>师精通语言：英语</w:t>
      </w:r>
      <w:r w:rsidR="00D67F9A">
        <w:rPr>
          <w:rFonts w:ascii="Arial" w:hAnsi="Arial" w:cs="Arial"/>
          <w:color w:val="555555"/>
          <w:lang w:eastAsia="zh-CN"/>
        </w:rPr>
        <w:t>、</w:t>
      </w:r>
      <w:r>
        <w:rPr>
          <w:rFonts w:ascii="MS Gothic" w:eastAsia="MS Gothic" w:hAnsi="MS Gothic" w:cs="MS Gothic" w:hint="eastAsia"/>
          <w:color w:val="555555"/>
          <w:lang w:eastAsia="zh-CN"/>
        </w:rPr>
        <w:t>希伯来</w:t>
      </w:r>
      <w:r>
        <w:rPr>
          <w:rFonts w:ascii="MingLiU" w:eastAsia="MingLiU" w:hAnsi="MingLiU" w:cs="MingLiU" w:hint="eastAsia"/>
          <w:color w:val="555555"/>
          <w:lang w:eastAsia="zh-CN"/>
        </w:rPr>
        <w:t>语</w:t>
      </w:r>
      <w:r w:rsidR="00D67F9A">
        <w:rPr>
          <w:rFonts w:ascii="宋体" w:eastAsia="宋体" w:hAnsi="宋体" w:cs="宋体" w:hint="eastAsia"/>
          <w:color w:val="555555"/>
          <w:lang w:eastAsia="zh-CN"/>
        </w:rPr>
        <w:t>、</w:t>
      </w:r>
      <w:r>
        <w:rPr>
          <w:rFonts w:ascii="MS Gothic" w:eastAsia="MS Gothic" w:hAnsi="MS Gothic" w:cs="MS Gothic" w:hint="eastAsia"/>
          <w:color w:val="555555"/>
          <w:lang w:eastAsia="zh-CN"/>
        </w:rPr>
        <w:t>西班牙</w:t>
      </w:r>
      <w:r>
        <w:rPr>
          <w:rFonts w:ascii="MingLiU" w:eastAsia="MingLiU" w:hAnsi="MingLiU" w:cs="MingLiU" w:hint="eastAsia"/>
          <w:color w:val="555555"/>
          <w:lang w:eastAsia="zh-CN"/>
        </w:rPr>
        <w:t>语</w:t>
      </w:r>
      <w:r w:rsidR="00D67F9A">
        <w:rPr>
          <w:rFonts w:ascii="宋体" w:eastAsia="宋体" w:hAnsi="宋体" w:cs="宋体" w:hint="eastAsia"/>
          <w:color w:val="555555"/>
          <w:lang w:eastAsia="zh-CN"/>
        </w:rPr>
        <w:t>、</w:t>
      </w:r>
      <w:r>
        <w:rPr>
          <w:rFonts w:ascii="MS Gothic" w:eastAsia="MS Gothic" w:hAnsi="MS Gothic" w:cs="MS Gothic" w:hint="eastAsia"/>
          <w:color w:val="555555"/>
          <w:lang w:eastAsia="zh-CN"/>
        </w:rPr>
        <w:t>俄</w:t>
      </w:r>
      <w:r>
        <w:rPr>
          <w:rFonts w:ascii="MingLiU" w:eastAsia="MingLiU" w:hAnsi="MingLiU" w:cs="MingLiU" w:hint="eastAsia"/>
          <w:color w:val="555555"/>
          <w:lang w:eastAsia="zh-CN"/>
        </w:rPr>
        <w:t>语</w:t>
      </w:r>
      <w:r w:rsidR="00D67F9A">
        <w:rPr>
          <w:rFonts w:ascii="宋体" w:eastAsia="宋体" w:hAnsi="宋体" w:cs="宋体" w:hint="eastAsia"/>
          <w:color w:val="555555"/>
          <w:lang w:eastAsia="zh-CN"/>
        </w:rPr>
        <w:t>、</w:t>
      </w:r>
      <w:r>
        <w:rPr>
          <w:rFonts w:ascii="MingLiU" w:eastAsia="MingLiU" w:hAnsi="MingLiU" w:cs="MingLiU" w:hint="eastAsia"/>
          <w:color w:val="555555"/>
          <w:lang w:eastAsia="zh-CN"/>
        </w:rPr>
        <w:t>乌克兰语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S Gothic" w:eastAsia="MS Gothic" w:hAnsi="MS Gothic" w:cs="MS Gothic" w:hint="eastAsia"/>
          <w:color w:val="555555"/>
          <w:lang w:eastAsia="zh-CN"/>
        </w:rPr>
        <w:t>科技</w:t>
      </w:r>
      <w:r>
        <w:rPr>
          <w:rFonts w:ascii="MingLiU" w:eastAsia="MingLiU" w:hAnsi="MingLiU" w:cs="MingLiU" w:hint="eastAsia"/>
          <w:color w:val="555555"/>
          <w:lang w:eastAsia="zh-CN"/>
        </w:rPr>
        <w:t>专家领域：技术</w:t>
      </w:r>
      <w:r w:rsidR="00D67F9A">
        <w:rPr>
          <w:rFonts w:ascii="宋体" w:eastAsia="宋体" w:hAnsi="宋体" w:cs="宋体" w:hint="eastAsia"/>
          <w:color w:val="555555"/>
          <w:lang w:eastAsia="zh-CN"/>
        </w:rPr>
        <w:t>、</w:t>
      </w:r>
      <w:r>
        <w:rPr>
          <w:rFonts w:ascii="MS Gothic" w:eastAsia="MS Gothic" w:hAnsi="MS Gothic" w:cs="MS Gothic" w:hint="eastAsia"/>
          <w:color w:val="555555"/>
          <w:lang w:eastAsia="zh-CN"/>
        </w:rPr>
        <w:t>制</w:t>
      </w:r>
      <w:r>
        <w:rPr>
          <w:rFonts w:ascii="MingLiU" w:eastAsia="MingLiU" w:hAnsi="MingLiU" w:cs="MingLiU" w:hint="eastAsia"/>
          <w:color w:val="555555"/>
          <w:lang w:eastAsia="zh-CN"/>
        </w:rPr>
        <w:t>药</w:t>
      </w:r>
      <w:r w:rsidR="00D67F9A">
        <w:rPr>
          <w:rFonts w:ascii="宋体" w:eastAsia="宋体" w:hAnsi="宋体" w:cs="宋体" w:hint="eastAsia"/>
          <w:color w:val="555555"/>
          <w:lang w:eastAsia="zh-CN"/>
        </w:rPr>
        <w:t>、</w:t>
      </w:r>
      <w:r>
        <w:rPr>
          <w:rFonts w:ascii="MS Gothic" w:eastAsia="MS Gothic" w:hAnsi="MS Gothic" w:cs="MS Gothic" w:hint="eastAsia"/>
          <w:color w:val="555555"/>
          <w:lang w:eastAsia="zh-CN"/>
        </w:rPr>
        <w:t>化工</w:t>
      </w:r>
      <w:r w:rsidR="00D67F9A">
        <w:rPr>
          <w:rFonts w:ascii="宋体" w:eastAsia="宋体" w:hAnsi="宋体" w:cs="宋体" w:hint="eastAsia"/>
          <w:color w:val="555555"/>
          <w:lang w:eastAsia="zh-CN"/>
        </w:rPr>
        <w:t>、</w:t>
      </w:r>
      <w:r>
        <w:rPr>
          <w:rFonts w:ascii="MingLiU" w:eastAsia="MingLiU" w:hAnsi="MingLiU" w:cs="MingLiU" w:hint="eastAsia"/>
          <w:color w:val="555555"/>
          <w:lang w:eastAsia="zh-CN"/>
        </w:rPr>
        <w:t>计算机技术</w:t>
      </w:r>
      <w:r w:rsidR="00D67F9A">
        <w:rPr>
          <w:rFonts w:ascii="宋体" w:eastAsia="宋体" w:hAnsi="宋体" w:cs="宋体" w:hint="eastAsia"/>
          <w:color w:val="555555"/>
          <w:lang w:eastAsia="zh-CN"/>
        </w:rPr>
        <w:t>、</w:t>
      </w:r>
      <w:r>
        <w:rPr>
          <w:rFonts w:ascii="MS Gothic" w:eastAsia="MS Gothic" w:hAnsi="MS Gothic" w:cs="MS Gothic" w:hint="eastAsia"/>
          <w:color w:val="555555"/>
          <w:lang w:eastAsia="zh-CN"/>
        </w:rPr>
        <w:t>高新技生物</w:t>
      </w:r>
      <w:r>
        <w:rPr>
          <w:rFonts w:ascii="MingLiU" w:eastAsia="MingLiU" w:hAnsi="MingLiU" w:cs="MingLiU" w:hint="eastAsia"/>
          <w:color w:val="555555"/>
          <w:lang w:eastAsia="zh-CN"/>
        </w:rPr>
        <w:t>术</w:t>
      </w:r>
      <w:r w:rsidR="00D67F9A">
        <w:rPr>
          <w:rFonts w:ascii="宋体" w:eastAsia="宋体" w:hAnsi="宋体" w:cs="宋体" w:hint="eastAsia"/>
          <w:color w:val="555555"/>
          <w:lang w:eastAsia="zh-CN"/>
        </w:rPr>
        <w:t>、</w:t>
      </w:r>
      <w:r>
        <w:rPr>
          <w:rFonts w:ascii="MS Gothic" w:eastAsia="MS Gothic" w:hAnsi="MS Gothic" w:cs="MS Gothic" w:hint="eastAsia"/>
          <w:color w:val="555555"/>
          <w:lang w:eastAsia="zh-CN"/>
        </w:rPr>
        <w:t>医</w:t>
      </w:r>
      <w:r>
        <w:rPr>
          <w:rFonts w:ascii="MingLiU" w:eastAsia="MingLiU" w:hAnsi="MingLiU" w:cs="MingLiU" w:hint="eastAsia"/>
          <w:color w:val="555555"/>
          <w:lang w:eastAsia="zh-CN"/>
        </w:rPr>
        <w:t>疗设备</w:t>
      </w:r>
      <w:r w:rsidR="00D67F9A">
        <w:rPr>
          <w:rFonts w:ascii="宋体" w:eastAsia="宋体" w:hAnsi="宋体" w:cs="宋体" w:hint="eastAsia"/>
          <w:color w:val="555555"/>
          <w:lang w:eastAsia="zh-CN"/>
        </w:rPr>
        <w:t>、</w:t>
      </w:r>
      <w:r>
        <w:rPr>
          <w:rFonts w:ascii="MS Gothic" w:eastAsia="MS Gothic" w:hAnsi="MS Gothic" w:cs="MS Gothic" w:hint="eastAsia"/>
          <w:color w:val="555555"/>
          <w:lang w:eastAsia="zh-CN"/>
        </w:rPr>
        <w:t>工程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S Gothic" w:eastAsia="MS Gothic" w:hAnsi="MS Gothic" w:cs="MS Gothic" w:hint="eastAsia"/>
          <w:color w:val="555555"/>
          <w:lang w:eastAsia="zh-CN"/>
        </w:rPr>
        <w:t>美国</w:t>
      </w:r>
      <w:r>
        <w:rPr>
          <w:rFonts w:ascii="MingLiU" w:eastAsia="MingLiU" w:hAnsi="MingLiU" w:cs="MingLiU" w:hint="eastAsia"/>
          <w:color w:val="555555"/>
          <w:lang w:eastAsia="zh-CN"/>
        </w:rPr>
        <w:t>专利商标局注册律师数量：</w:t>
      </w:r>
      <w:r>
        <w:rPr>
          <w:rFonts w:ascii="Arial" w:hAnsi="Arial" w:cs="Arial"/>
          <w:color w:val="555555"/>
          <w:lang w:eastAsia="zh-CN"/>
        </w:rPr>
        <w:t>5</w:t>
      </w:r>
      <w:r>
        <w:rPr>
          <w:rFonts w:ascii="MS Gothic" w:eastAsia="MS Gothic" w:hAnsi="MS Gothic" w:cs="MS Gothic" w:hint="eastAsia"/>
          <w:color w:val="555555"/>
          <w:lang w:eastAsia="zh-CN"/>
        </w:rPr>
        <w:t>位</w:t>
      </w:r>
    </w:p>
    <w:p w:rsidR="009409BB" w:rsidRDefault="009409BB" w:rsidP="009409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lang w:eastAsia="zh-CN"/>
        </w:rPr>
      </w:pPr>
      <w:r>
        <w:rPr>
          <w:rFonts w:ascii="MS Gothic" w:eastAsia="MS Gothic" w:hAnsi="MS Gothic" w:cs="MS Gothic" w:hint="eastAsia"/>
          <w:color w:val="555555"/>
          <w:lang w:eastAsia="zh-CN"/>
        </w:rPr>
        <w:t>以色列</w:t>
      </w:r>
      <w:r>
        <w:rPr>
          <w:rFonts w:ascii="MingLiU" w:eastAsia="MingLiU" w:hAnsi="MingLiU" w:cs="MingLiU" w:hint="eastAsia"/>
          <w:color w:val="555555"/>
          <w:lang w:eastAsia="zh-CN"/>
        </w:rPr>
        <w:t>专利局注册律师数量：</w:t>
      </w:r>
      <w:r>
        <w:rPr>
          <w:rFonts w:ascii="Arial" w:hAnsi="Arial" w:cs="Arial"/>
          <w:color w:val="555555"/>
          <w:lang w:eastAsia="zh-CN"/>
        </w:rPr>
        <w:t>9</w:t>
      </w:r>
      <w:r>
        <w:rPr>
          <w:rFonts w:ascii="MS Gothic" w:eastAsia="MS Gothic" w:hAnsi="MS Gothic" w:cs="MS Gothic" w:hint="eastAsia"/>
          <w:color w:val="555555"/>
          <w:lang w:eastAsia="zh-CN"/>
        </w:rPr>
        <w:t>位</w:t>
      </w:r>
    </w:p>
    <w:p w:rsidR="004C46E0" w:rsidRDefault="004C46E0">
      <w:pPr>
        <w:rPr>
          <w:lang w:eastAsia="zh-CN"/>
        </w:rPr>
      </w:pPr>
    </w:p>
    <w:sectPr w:rsidR="004C46E0" w:rsidSect="00917471">
      <w:pgSz w:w="12240" w:h="15840" w:code="1"/>
      <w:pgMar w:top="1440" w:right="1800" w:bottom="1440" w:left="1800" w:header="720" w:footer="720" w:gutter="0"/>
      <w:paperSrc w:first="270" w:other="2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BB"/>
    <w:rsid w:val="004C46E0"/>
    <w:rsid w:val="00917471"/>
    <w:rsid w:val="009409BB"/>
    <w:rsid w:val="00D67F9A"/>
    <w:rsid w:val="00F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Yi Xin</cp:lastModifiedBy>
  <cp:revision>3</cp:revision>
  <dcterms:created xsi:type="dcterms:W3CDTF">2017-10-31T13:58:00Z</dcterms:created>
  <dcterms:modified xsi:type="dcterms:W3CDTF">2017-11-01T13:39:00Z</dcterms:modified>
</cp:coreProperties>
</file>