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314230" w14:textId="77777777" w:rsidR="00FE2CAA" w:rsidRPr="00450C27" w:rsidRDefault="00FE2CAA" w:rsidP="00FE2CAA">
      <w:pPr>
        <w:pStyle w:val="BodyText"/>
        <w:spacing w:before="1"/>
        <w:rPr>
          <w:rFonts w:ascii="Verdana"/>
          <w:noProof/>
          <w:sz w:val="2"/>
          <w:lang w:val="es-ES"/>
        </w:rPr>
      </w:pPr>
    </w:p>
    <w:p w14:paraId="30C514DD" w14:textId="77777777" w:rsidR="00FE2CAA" w:rsidRPr="00450C27" w:rsidRDefault="00FE2CAA" w:rsidP="00FE2CAA">
      <w:pPr>
        <w:pStyle w:val="BodyText"/>
        <w:ind w:left="7450"/>
        <w:rPr>
          <w:rFonts w:ascii="Verdana"/>
          <w:noProof/>
          <w:sz w:val="20"/>
          <w:lang w:val="es-ES"/>
        </w:rPr>
      </w:pPr>
      <w:r w:rsidRPr="00450C27">
        <w:rPr>
          <w:rFonts w:ascii="Verdana"/>
          <w:noProof/>
          <w:sz w:val="20"/>
          <w:lang w:val="es-ES"/>
        </w:rPr>
        <w:drawing>
          <wp:inline distT="0" distB="0" distL="0" distR="0" wp14:anchorId="09717300" wp14:editId="60558EEE">
            <wp:extent cx="2072624" cy="999744"/>
            <wp:effectExtent l="0" t="0" r="0" b="0"/>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7" cstate="print"/>
                    <a:stretch>
                      <a:fillRect/>
                    </a:stretch>
                  </pic:blipFill>
                  <pic:spPr>
                    <a:xfrm>
                      <a:off x="0" y="0"/>
                      <a:ext cx="2072624" cy="999744"/>
                    </a:xfrm>
                    <a:prstGeom prst="rect">
                      <a:avLst/>
                    </a:prstGeom>
                  </pic:spPr>
                </pic:pic>
              </a:graphicData>
            </a:graphic>
          </wp:inline>
        </w:drawing>
      </w:r>
    </w:p>
    <w:p w14:paraId="13BE2B91" w14:textId="77777777" w:rsidR="00FE2CAA" w:rsidRPr="00450C27" w:rsidRDefault="00FE2CAA" w:rsidP="00FE2CAA">
      <w:pPr>
        <w:pStyle w:val="BodyText"/>
        <w:rPr>
          <w:rFonts w:ascii="Verdana"/>
          <w:noProof/>
          <w:sz w:val="20"/>
          <w:lang w:val="es-ES"/>
        </w:rPr>
      </w:pPr>
    </w:p>
    <w:p w14:paraId="019A25E2" w14:textId="77777777" w:rsidR="00FE2CAA" w:rsidRPr="00450C27" w:rsidRDefault="00FE2CAA" w:rsidP="00FE2CAA">
      <w:pPr>
        <w:pStyle w:val="BodyText"/>
        <w:rPr>
          <w:rFonts w:ascii="Verdana"/>
          <w:noProof/>
          <w:sz w:val="20"/>
          <w:lang w:val="es-ES"/>
        </w:rPr>
      </w:pPr>
    </w:p>
    <w:p w14:paraId="11ABF82A" w14:textId="77777777" w:rsidR="00FE2CAA" w:rsidRPr="00450C27" w:rsidRDefault="00FE2CAA" w:rsidP="00FE2CAA">
      <w:pPr>
        <w:pStyle w:val="BodyText"/>
        <w:spacing w:before="8"/>
        <w:rPr>
          <w:rFonts w:ascii="Verdana"/>
          <w:noProof/>
          <w:sz w:val="26"/>
          <w:lang w:val="es-ES"/>
        </w:rPr>
      </w:pPr>
    </w:p>
    <w:p w14:paraId="0D5C2B6B" w14:textId="77777777" w:rsidR="00FE2CAA" w:rsidRPr="00450C27" w:rsidRDefault="00FE2CAA" w:rsidP="00FE2CAA">
      <w:pPr>
        <w:spacing w:before="101"/>
        <w:ind w:left="1580" w:right="2538"/>
        <w:jc w:val="center"/>
        <w:rPr>
          <w:noProof/>
          <w:sz w:val="28"/>
          <w:lang w:val="es-ES"/>
        </w:rPr>
      </w:pPr>
      <w:r w:rsidRPr="00450C27">
        <w:rPr>
          <w:noProof/>
          <w:sz w:val="28"/>
          <w:lang w:val="es-ES"/>
        </w:rPr>
        <w:t>Normas generales de admisión e inscripción</w:t>
      </w:r>
    </w:p>
    <w:p w14:paraId="23FA63C7" w14:textId="77777777" w:rsidR="00FE2CAA" w:rsidRPr="00450C27" w:rsidRDefault="00FE2CAA" w:rsidP="00FE2CAA">
      <w:pPr>
        <w:pStyle w:val="BodyText"/>
        <w:rPr>
          <w:noProof/>
          <w:sz w:val="36"/>
          <w:lang w:val="es-ES"/>
        </w:rPr>
      </w:pPr>
    </w:p>
    <w:p w14:paraId="57D29874" w14:textId="77777777" w:rsidR="00FE2CAA" w:rsidRPr="00450C27" w:rsidRDefault="00FE2CAA" w:rsidP="00FE2CAA">
      <w:pPr>
        <w:pStyle w:val="BodyText"/>
        <w:spacing w:before="10"/>
        <w:rPr>
          <w:noProof/>
          <w:sz w:val="30"/>
          <w:lang w:val="es-ES"/>
        </w:rPr>
      </w:pPr>
    </w:p>
    <w:p w14:paraId="452F8374" w14:textId="77777777" w:rsidR="00FE2CAA" w:rsidRPr="00450C27" w:rsidRDefault="00FE2CAA" w:rsidP="00FE2CAA">
      <w:pPr>
        <w:ind w:left="1576" w:right="2538"/>
        <w:jc w:val="center"/>
        <w:rPr>
          <w:noProof/>
          <w:sz w:val="28"/>
          <w:lang w:val="es-ES"/>
        </w:rPr>
      </w:pPr>
      <w:r w:rsidRPr="00450C27">
        <w:rPr>
          <w:noProof/>
          <w:sz w:val="28"/>
          <w:lang w:val="es-ES"/>
        </w:rPr>
        <w:t xml:space="preserve">de la </w:t>
      </w:r>
    </w:p>
    <w:p w14:paraId="4AD2CB1D" w14:textId="77777777" w:rsidR="00FE2CAA" w:rsidRPr="00450C27" w:rsidRDefault="00FE2CAA" w:rsidP="00FE2CAA">
      <w:pPr>
        <w:pStyle w:val="BodyText"/>
        <w:rPr>
          <w:noProof/>
          <w:sz w:val="36"/>
          <w:lang w:val="es-ES"/>
        </w:rPr>
      </w:pPr>
    </w:p>
    <w:p w14:paraId="13C6E670" w14:textId="77777777" w:rsidR="00FE2CAA" w:rsidRPr="00450C27" w:rsidRDefault="00FE2CAA" w:rsidP="00FE2CAA">
      <w:pPr>
        <w:pStyle w:val="BodyText"/>
        <w:spacing w:before="11"/>
        <w:rPr>
          <w:noProof/>
          <w:sz w:val="30"/>
          <w:lang w:val="es-ES"/>
        </w:rPr>
      </w:pPr>
    </w:p>
    <w:p w14:paraId="5083146D" w14:textId="77777777" w:rsidR="00FE2CAA" w:rsidRPr="00450C27" w:rsidRDefault="00FE2CAA" w:rsidP="00FE2CAA">
      <w:pPr>
        <w:ind w:left="1581" w:right="2536"/>
        <w:jc w:val="center"/>
        <w:rPr>
          <w:noProof/>
          <w:sz w:val="28"/>
          <w:lang w:val="es-ES"/>
        </w:rPr>
      </w:pPr>
      <w:r w:rsidRPr="00450C27">
        <w:rPr>
          <w:noProof/>
          <w:sz w:val="28"/>
          <w:lang w:val="es-ES"/>
        </w:rPr>
        <w:t>IU Internationale Hochschule</w:t>
      </w:r>
    </w:p>
    <w:p w14:paraId="4FB38D36" w14:textId="77777777" w:rsidR="00FE2CAA" w:rsidRPr="00450C27" w:rsidRDefault="00FE2CAA" w:rsidP="00FE2CAA">
      <w:pPr>
        <w:pStyle w:val="BodyText"/>
        <w:rPr>
          <w:noProof/>
          <w:sz w:val="36"/>
          <w:lang w:val="es-ES"/>
        </w:rPr>
      </w:pPr>
    </w:p>
    <w:p w14:paraId="363D34DF" w14:textId="77777777" w:rsidR="00FE2CAA" w:rsidRPr="00450C27" w:rsidRDefault="00FE2CAA" w:rsidP="00FE2CAA">
      <w:pPr>
        <w:pStyle w:val="BodyText"/>
        <w:rPr>
          <w:noProof/>
          <w:sz w:val="36"/>
          <w:lang w:val="es-ES"/>
        </w:rPr>
      </w:pPr>
    </w:p>
    <w:p w14:paraId="65222A33" w14:textId="77777777" w:rsidR="00FE2CAA" w:rsidRPr="00450C27" w:rsidRDefault="00FE2CAA" w:rsidP="00FE2CAA">
      <w:pPr>
        <w:pStyle w:val="BodyText"/>
        <w:rPr>
          <w:noProof/>
          <w:sz w:val="36"/>
          <w:lang w:val="es-ES"/>
        </w:rPr>
      </w:pPr>
    </w:p>
    <w:p w14:paraId="6AB9C289" w14:textId="77777777" w:rsidR="00FE2CAA" w:rsidRPr="00450C27" w:rsidRDefault="00FE2CAA" w:rsidP="00FE2CAA">
      <w:pPr>
        <w:pStyle w:val="BodyText"/>
        <w:spacing w:before="11"/>
        <w:rPr>
          <w:noProof/>
          <w:sz w:val="53"/>
          <w:lang w:val="es-ES"/>
        </w:rPr>
      </w:pPr>
    </w:p>
    <w:p w14:paraId="73690411" w14:textId="77777777" w:rsidR="00FE2CAA" w:rsidRPr="00450C27" w:rsidRDefault="00FE2CAA" w:rsidP="00FE2CAA">
      <w:pPr>
        <w:ind w:left="1573" w:right="2538"/>
        <w:jc w:val="center"/>
        <w:rPr>
          <w:noProof/>
          <w:sz w:val="28"/>
          <w:lang w:val="es-ES"/>
        </w:rPr>
      </w:pPr>
      <w:r w:rsidRPr="00450C27">
        <w:rPr>
          <w:noProof/>
          <w:sz w:val="28"/>
          <w:lang w:val="es-ES"/>
        </w:rPr>
        <w:t>10 de julio de 2023</w:t>
      </w:r>
    </w:p>
    <w:p w14:paraId="1ECDFB83" w14:textId="77777777" w:rsidR="00FE2CAA" w:rsidRPr="00450C27" w:rsidRDefault="00FE2CAA" w:rsidP="00FE2CAA">
      <w:pPr>
        <w:jc w:val="center"/>
        <w:rPr>
          <w:noProof/>
          <w:sz w:val="28"/>
          <w:lang w:val="es-ES"/>
        </w:rPr>
        <w:sectPr w:rsidR="00FE2CAA" w:rsidRPr="00450C27">
          <w:footerReference w:type="default" r:id="rId8"/>
          <w:pgSz w:w="11910" w:h="16840"/>
          <w:pgMar w:top="620" w:right="60" w:bottom="280" w:left="1020" w:header="0" w:footer="0" w:gutter="0"/>
          <w:cols w:space="720"/>
        </w:sectPr>
      </w:pPr>
    </w:p>
    <w:p w14:paraId="5F368377" w14:textId="77777777" w:rsidR="00FE2CAA" w:rsidRPr="00450C27" w:rsidRDefault="00FE2CAA" w:rsidP="00FE2CAA">
      <w:pPr>
        <w:pStyle w:val="BodyText"/>
        <w:spacing w:before="71" w:line="360" w:lineRule="auto"/>
        <w:ind w:left="398" w:right="1352"/>
        <w:jc w:val="both"/>
        <w:rPr>
          <w:noProof/>
          <w:lang w:val="es-ES"/>
        </w:rPr>
      </w:pPr>
      <w:r w:rsidRPr="00450C27">
        <w:rPr>
          <w:noProof/>
          <w:lang w:val="es-ES"/>
        </w:rPr>
        <w:lastRenderedPageBreak/>
        <w:t xml:space="preserve">En virtud del § 12, apartado 6, letra f (junto con el § 9, apartado 5, letra h) del Reglamento general, y los §§ 3, apartado 1, 122, apartado 1, inciso 4 y 67, letra ff, de la Ley sobre la Educación Superior de Turingia (la "ThürHG"), </w:t>
      </w:r>
      <w:r>
        <w:rPr>
          <w:noProof/>
          <w:lang w:val="es-ES"/>
        </w:rPr>
        <w:t>del</w:t>
      </w:r>
      <w:r w:rsidRPr="00450C27">
        <w:rPr>
          <w:noProof/>
          <w:lang w:val="es-ES"/>
        </w:rPr>
        <w:t xml:space="preserve"> 10 de mayo de 2018 (GVBl. p. 149), en su versión modificada por el artículo 1 de la Ley </w:t>
      </w:r>
      <w:r>
        <w:rPr>
          <w:noProof/>
          <w:lang w:val="es-ES"/>
        </w:rPr>
        <w:t>del</w:t>
      </w:r>
      <w:r w:rsidRPr="00450C27">
        <w:rPr>
          <w:noProof/>
          <w:lang w:val="es-ES"/>
        </w:rPr>
        <w:t xml:space="preserve"> 7 de diciembre de 2022 (GVBl. p. 483), la IU International University (la "Universidad") adopta las siguientes Normas generales de admisión e inscripción (las "AZE") como sus Estatutos. </w:t>
      </w:r>
    </w:p>
    <w:p w14:paraId="495E52E2" w14:textId="77777777" w:rsidR="00FE2CAA" w:rsidRPr="00450C27" w:rsidRDefault="00FE2CAA" w:rsidP="00FE2CAA">
      <w:pPr>
        <w:pStyle w:val="BodyText"/>
        <w:spacing w:before="122" w:line="357" w:lineRule="auto"/>
        <w:ind w:left="398" w:right="1356"/>
        <w:jc w:val="both"/>
        <w:rPr>
          <w:noProof/>
          <w:lang w:val="es-ES"/>
        </w:rPr>
      </w:pPr>
      <w:r w:rsidRPr="00450C27">
        <w:rPr>
          <w:noProof/>
          <w:lang w:val="es-ES"/>
        </w:rPr>
        <w:t xml:space="preserve">El Senado adoptó las AZE el 2 de febrero de 2023 (primera enmienda introducida en la Norma: el 11 de mayo de 2023). El Rector aprobó la última versión de las AZE el 10 de julio de 2023. </w:t>
      </w:r>
    </w:p>
    <w:p w14:paraId="429E7C19" w14:textId="77777777" w:rsidR="00FE2CAA" w:rsidRPr="00450C27" w:rsidRDefault="00FE2CAA" w:rsidP="00FE2CAA">
      <w:pPr>
        <w:spacing w:line="357" w:lineRule="auto"/>
        <w:jc w:val="both"/>
        <w:rPr>
          <w:noProof/>
          <w:lang w:val="es-ES"/>
        </w:rPr>
        <w:sectPr w:rsidR="00FE2CAA" w:rsidRPr="00450C27">
          <w:footerReference w:type="default" r:id="rId9"/>
          <w:pgSz w:w="11910" w:h="16840"/>
          <w:pgMar w:top="1700" w:right="60" w:bottom="940" w:left="1020" w:header="0" w:footer="751" w:gutter="0"/>
          <w:pgNumType w:start="2"/>
          <w:cols w:space="720"/>
        </w:sectPr>
      </w:pPr>
    </w:p>
    <w:p w14:paraId="550B964F" w14:textId="77777777" w:rsidR="00FE2CAA" w:rsidRPr="00450C27" w:rsidRDefault="00000000" w:rsidP="00FE2CAA">
      <w:pPr>
        <w:pStyle w:val="ListParagraph"/>
        <w:numPr>
          <w:ilvl w:val="0"/>
          <w:numId w:val="17"/>
        </w:numPr>
        <w:tabs>
          <w:tab w:val="left" w:pos="964"/>
          <w:tab w:val="left" w:pos="965"/>
          <w:tab w:val="left" w:leader="dot" w:pos="9333"/>
        </w:tabs>
        <w:spacing w:before="75"/>
        <w:rPr>
          <w:rFonts w:ascii="Verdana"/>
          <w:noProof/>
          <w:sz w:val="20"/>
          <w:lang w:val="es-ES"/>
        </w:rPr>
      </w:pPr>
      <w:hyperlink w:anchor="_bookmark36" w:history="1">
        <w:r w:rsidR="00FE2CAA" w:rsidRPr="00450C27">
          <w:rPr>
            <w:noProof/>
            <w:sz w:val="20"/>
            <w:lang w:val="es-ES"/>
          </w:rPr>
          <w:t>Disposiciones generales</w:t>
        </w:r>
        <w:r w:rsidR="00FE2CAA" w:rsidRPr="00450C27">
          <w:rPr>
            <w:noProof/>
            <w:sz w:val="20"/>
            <w:lang w:val="es-ES"/>
          </w:rPr>
          <w:tab/>
        </w:r>
        <w:r w:rsidR="00FE2CAA" w:rsidRPr="00450C27">
          <w:rPr>
            <w:rFonts w:ascii="Verdana"/>
            <w:noProof/>
            <w:sz w:val="20"/>
            <w:lang w:val="es-ES"/>
          </w:rPr>
          <w:t>5</w:t>
        </w:r>
      </w:hyperlink>
    </w:p>
    <w:p w14:paraId="38923CA0" w14:textId="77777777" w:rsidR="00FE2CAA" w:rsidRPr="00450C27" w:rsidRDefault="00000000" w:rsidP="00FE2CAA">
      <w:pPr>
        <w:tabs>
          <w:tab w:val="left" w:leader="dot" w:pos="9333"/>
        </w:tabs>
        <w:spacing w:before="229"/>
        <w:ind w:left="964"/>
        <w:rPr>
          <w:rFonts w:ascii="Verdana" w:hAnsi="Verdana"/>
          <w:noProof/>
          <w:sz w:val="20"/>
          <w:lang w:val="es-ES"/>
        </w:rPr>
      </w:pPr>
      <w:hyperlink w:anchor="_bookmark37" w:history="1">
        <w:r w:rsidR="00FE2CAA" w:rsidRPr="00450C27">
          <w:rPr>
            <w:noProof/>
            <w:sz w:val="20"/>
            <w:lang w:val="es-ES"/>
          </w:rPr>
          <w:t>§ 1. Ámbito de aplicación</w:t>
        </w:r>
        <w:r w:rsidR="00FE2CAA" w:rsidRPr="00450C27">
          <w:rPr>
            <w:noProof/>
            <w:sz w:val="20"/>
            <w:lang w:val="es-ES"/>
          </w:rPr>
          <w:tab/>
        </w:r>
        <w:r w:rsidR="00FE2CAA" w:rsidRPr="00450C27">
          <w:rPr>
            <w:rFonts w:ascii="Verdana" w:hAnsi="Verdana"/>
            <w:noProof/>
            <w:sz w:val="20"/>
            <w:lang w:val="es-ES"/>
          </w:rPr>
          <w:t>5</w:t>
        </w:r>
      </w:hyperlink>
    </w:p>
    <w:p w14:paraId="5D2C9D7D" w14:textId="77777777" w:rsidR="00FE2CAA" w:rsidRPr="00450C27" w:rsidRDefault="00000000" w:rsidP="00FE2CAA">
      <w:pPr>
        <w:tabs>
          <w:tab w:val="left" w:leader="dot" w:pos="9333"/>
        </w:tabs>
        <w:spacing w:before="227"/>
        <w:ind w:left="964"/>
        <w:rPr>
          <w:rFonts w:ascii="Verdana" w:hAnsi="Verdana"/>
          <w:noProof/>
          <w:sz w:val="20"/>
          <w:lang w:val="es-ES"/>
        </w:rPr>
      </w:pPr>
      <w:hyperlink w:anchor="_bookmark38" w:history="1">
        <w:r w:rsidR="00FE2CAA" w:rsidRPr="00450C27">
          <w:rPr>
            <w:noProof/>
            <w:sz w:val="20"/>
            <w:lang w:val="es-ES"/>
          </w:rPr>
          <w:t>§ 2. Recopilación y transmisión de datos</w:t>
        </w:r>
        <w:r w:rsidR="00FE2CAA" w:rsidRPr="00450C27">
          <w:rPr>
            <w:noProof/>
            <w:sz w:val="20"/>
            <w:lang w:val="es-ES"/>
          </w:rPr>
          <w:tab/>
        </w:r>
        <w:r w:rsidR="00FE2CAA" w:rsidRPr="00450C27">
          <w:rPr>
            <w:rFonts w:ascii="Verdana" w:hAnsi="Verdana"/>
            <w:noProof/>
            <w:sz w:val="20"/>
            <w:lang w:val="es-ES"/>
          </w:rPr>
          <w:t>5</w:t>
        </w:r>
      </w:hyperlink>
    </w:p>
    <w:p w14:paraId="13A2BCAC" w14:textId="77777777" w:rsidR="00FE2CAA" w:rsidRPr="00450C27" w:rsidRDefault="00000000" w:rsidP="00FE2CAA">
      <w:pPr>
        <w:pStyle w:val="ListParagraph"/>
        <w:numPr>
          <w:ilvl w:val="0"/>
          <w:numId w:val="17"/>
        </w:numPr>
        <w:tabs>
          <w:tab w:val="left" w:pos="964"/>
          <w:tab w:val="left" w:pos="965"/>
          <w:tab w:val="left" w:leader="dot" w:pos="9333"/>
        </w:tabs>
        <w:spacing w:before="229"/>
        <w:rPr>
          <w:rFonts w:ascii="Verdana"/>
          <w:noProof/>
          <w:sz w:val="20"/>
          <w:lang w:val="es-ES"/>
        </w:rPr>
      </w:pPr>
      <w:hyperlink w:anchor="_bookmark39" w:history="1">
        <w:r w:rsidR="00FE2CAA" w:rsidRPr="00450C27">
          <w:rPr>
            <w:noProof/>
            <w:sz w:val="20"/>
            <w:lang w:val="es-ES"/>
          </w:rPr>
          <w:t>Admisión a la Universidad</w:t>
        </w:r>
        <w:r w:rsidR="00FE2CAA" w:rsidRPr="00450C27">
          <w:rPr>
            <w:noProof/>
            <w:sz w:val="20"/>
            <w:lang w:val="es-ES"/>
          </w:rPr>
          <w:tab/>
        </w:r>
        <w:r w:rsidR="00FE2CAA" w:rsidRPr="00450C27">
          <w:rPr>
            <w:rFonts w:ascii="Verdana"/>
            <w:noProof/>
            <w:sz w:val="20"/>
            <w:lang w:val="es-ES"/>
          </w:rPr>
          <w:t>6</w:t>
        </w:r>
      </w:hyperlink>
    </w:p>
    <w:p w14:paraId="652CDA6A" w14:textId="77777777" w:rsidR="00FE2CAA" w:rsidRPr="00450C27" w:rsidRDefault="00000000" w:rsidP="00FE2CAA">
      <w:pPr>
        <w:tabs>
          <w:tab w:val="left" w:leader="dot" w:pos="9333"/>
        </w:tabs>
        <w:spacing w:before="227"/>
        <w:ind w:left="964"/>
        <w:rPr>
          <w:rFonts w:ascii="Verdana" w:hAnsi="Verdana"/>
          <w:noProof/>
          <w:sz w:val="20"/>
          <w:lang w:val="es-ES"/>
        </w:rPr>
      </w:pPr>
      <w:hyperlink w:anchor="_bookmark40" w:history="1">
        <w:r w:rsidR="00FE2CAA" w:rsidRPr="00450C27">
          <w:rPr>
            <w:noProof/>
            <w:sz w:val="20"/>
            <w:lang w:val="es-ES"/>
          </w:rPr>
          <w:t>§ 3. Admisión a la Universidad</w:t>
        </w:r>
        <w:r w:rsidR="00FE2CAA" w:rsidRPr="00450C27">
          <w:rPr>
            <w:noProof/>
            <w:sz w:val="20"/>
            <w:lang w:val="es-ES"/>
          </w:rPr>
          <w:tab/>
        </w:r>
        <w:r w:rsidR="00FE2CAA" w:rsidRPr="00450C27">
          <w:rPr>
            <w:rFonts w:ascii="Verdana" w:hAnsi="Verdana"/>
            <w:noProof/>
            <w:sz w:val="20"/>
            <w:lang w:val="es-ES"/>
          </w:rPr>
          <w:t>6</w:t>
        </w:r>
      </w:hyperlink>
    </w:p>
    <w:p w14:paraId="04C3FCBD" w14:textId="77777777" w:rsidR="00FE2CAA" w:rsidRPr="00450C27" w:rsidRDefault="00000000" w:rsidP="00FE2CAA">
      <w:pPr>
        <w:tabs>
          <w:tab w:val="left" w:leader="dot" w:pos="9333"/>
        </w:tabs>
        <w:spacing w:before="229"/>
        <w:ind w:left="964"/>
        <w:rPr>
          <w:rFonts w:ascii="Verdana" w:hAnsi="Verdana"/>
          <w:noProof/>
          <w:sz w:val="20"/>
          <w:lang w:val="es-ES"/>
        </w:rPr>
      </w:pPr>
      <w:hyperlink w:anchor="_bookmark41" w:history="1">
        <w:r w:rsidR="00FE2CAA" w:rsidRPr="00450C27">
          <w:rPr>
            <w:noProof/>
            <w:sz w:val="20"/>
            <w:lang w:val="es-ES"/>
          </w:rPr>
          <w:t>§ 4. Cambio del ciclo de estudios, cambio de asignaturas y cambio de la sede de estudios</w:t>
        </w:r>
        <w:r w:rsidR="00FE2CAA" w:rsidRPr="00450C27">
          <w:rPr>
            <w:noProof/>
            <w:sz w:val="20"/>
            <w:lang w:val="es-ES"/>
          </w:rPr>
          <w:tab/>
        </w:r>
        <w:r w:rsidR="00FE2CAA" w:rsidRPr="00450C27">
          <w:rPr>
            <w:rFonts w:ascii="Verdana" w:hAnsi="Verdana"/>
            <w:noProof/>
            <w:sz w:val="20"/>
            <w:lang w:val="es-ES"/>
          </w:rPr>
          <w:t>6</w:t>
        </w:r>
      </w:hyperlink>
    </w:p>
    <w:p w14:paraId="6DC3852C" w14:textId="77777777" w:rsidR="00FE2CAA" w:rsidRPr="00450C27" w:rsidRDefault="00000000" w:rsidP="00FE2CAA">
      <w:pPr>
        <w:pStyle w:val="ListParagraph"/>
        <w:numPr>
          <w:ilvl w:val="1"/>
          <w:numId w:val="17"/>
        </w:numPr>
        <w:tabs>
          <w:tab w:val="left" w:pos="964"/>
          <w:tab w:val="left" w:pos="965"/>
          <w:tab w:val="left" w:leader="dot" w:pos="9333"/>
        </w:tabs>
        <w:spacing w:before="227"/>
        <w:rPr>
          <w:rFonts w:ascii="Verdana"/>
          <w:noProof/>
          <w:sz w:val="20"/>
          <w:lang w:val="es-ES"/>
        </w:rPr>
      </w:pPr>
      <w:hyperlink w:anchor="_bookmark42" w:history="1">
        <w:r w:rsidR="00FE2CAA" w:rsidRPr="00450C27">
          <w:rPr>
            <w:noProof/>
            <w:sz w:val="20"/>
            <w:lang w:val="es-ES"/>
          </w:rPr>
          <w:t>Procedimientos de admisión</w:t>
        </w:r>
        <w:r w:rsidR="00FE2CAA" w:rsidRPr="00450C27">
          <w:rPr>
            <w:noProof/>
            <w:sz w:val="20"/>
            <w:lang w:val="es-ES"/>
          </w:rPr>
          <w:tab/>
        </w:r>
        <w:r w:rsidR="00FE2CAA" w:rsidRPr="00450C27">
          <w:rPr>
            <w:rFonts w:ascii="Verdana"/>
            <w:noProof/>
            <w:sz w:val="20"/>
            <w:lang w:val="es-ES"/>
          </w:rPr>
          <w:t>7</w:t>
        </w:r>
      </w:hyperlink>
    </w:p>
    <w:p w14:paraId="00D8D0C4" w14:textId="77777777" w:rsidR="00FE2CAA" w:rsidRPr="00450C27" w:rsidRDefault="00000000" w:rsidP="00FE2CAA">
      <w:pPr>
        <w:pStyle w:val="ListParagraph"/>
        <w:numPr>
          <w:ilvl w:val="2"/>
          <w:numId w:val="17"/>
        </w:numPr>
        <w:tabs>
          <w:tab w:val="left" w:pos="605"/>
          <w:tab w:val="left" w:leader="dot" w:pos="9333"/>
        </w:tabs>
        <w:spacing w:before="226"/>
        <w:rPr>
          <w:rFonts w:ascii="Verdana"/>
          <w:noProof/>
          <w:sz w:val="20"/>
          <w:lang w:val="es-ES"/>
        </w:rPr>
      </w:pPr>
      <w:hyperlink w:anchor="_bookmark43" w:history="1">
        <w:r w:rsidR="00FE2CAA" w:rsidRPr="00450C27">
          <w:rPr>
            <w:noProof/>
            <w:sz w:val="20"/>
            <w:lang w:val="es-ES"/>
          </w:rPr>
          <w:t>Requisitos generales de admisión</w:t>
        </w:r>
        <w:r w:rsidR="00FE2CAA" w:rsidRPr="00450C27">
          <w:rPr>
            <w:noProof/>
            <w:sz w:val="20"/>
            <w:lang w:val="es-ES"/>
          </w:rPr>
          <w:tab/>
        </w:r>
        <w:r w:rsidR="00FE2CAA" w:rsidRPr="00450C27">
          <w:rPr>
            <w:rFonts w:ascii="Verdana"/>
            <w:noProof/>
            <w:sz w:val="20"/>
            <w:lang w:val="es-ES"/>
          </w:rPr>
          <w:t>7</w:t>
        </w:r>
      </w:hyperlink>
    </w:p>
    <w:p w14:paraId="18CD9259" w14:textId="77777777" w:rsidR="00FE2CAA" w:rsidRPr="00450C27" w:rsidRDefault="00000000" w:rsidP="00FE2CAA">
      <w:pPr>
        <w:tabs>
          <w:tab w:val="left" w:leader="dot" w:pos="9333"/>
        </w:tabs>
        <w:spacing w:before="230"/>
        <w:ind w:left="964"/>
        <w:rPr>
          <w:rFonts w:ascii="Verdana" w:hAnsi="Verdana"/>
          <w:noProof/>
          <w:sz w:val="20"/>
          <w:lang w:val="es-ES"/>
        </w:rPr>
      </w:pPr>
      <w:hyperlink w:anchor="_bookmark44" w:history="1">
        <w:r w:rsidR="00FE2CAA" w:rsidRPr="00450C27">
          <w:rPr>
            <w:noProof/>
            <w:sz w:val="20"/>
            <w:lang w:val="es-ES"/>
          </w:rPr>
          <w:t>§ 5. Requisitos generales de admisión para el ciclo de estudios de Grado</w:t>
        </w:r>
        <w:r w:rsidR="00FE2CAA" w:rsidRPr="00450C27">
          <w:rPr>
            <w:noProof/>
            <w:sz w:val="20"/>
            <w:lang w:val="es-ES"/>
          </w:rPr>
          <w:tab/>
        </w:r>
        <w:r w:rsidR="00FE2CAA" w:rsidRPr="00450C27">
          <w:rPr>
            <w:rFonts w:ascii="Verdana" w:hAnsi="Verdana"/>
            <w:noProof/>
            <w:sz w:val="20"/>
            <w:lang w:val="es-ES"/>
          </w:rPr>
          <w:t>7</w:t>
        </w:r>
      </w:hyperlink>
    </w:p>
    <w:p w14:paraId="21741B14" w14:textId="77777777" w:rsidR="00FE2CAA" w:rsidRPr="00450C27" w:rsidRDefault="00000000" w:rsidP="00FE2CAA">
      <w:pPr>
        <w:tabs>
          <w:tab w:val="left" w:leader="dot" w:pos="9333"/>
        </w:tabs>
        <w:spacing w:before="226"/>
        <w:ind w:left="964"/>
        <w:rPr>
          <w:rFonts w:ascii="Verdana" w:hAnsi="Verdana"/>
          <w:noProof/>
          <w:sz w:val="20"/>
          <w:lang w:val="es-ES"/>
        </w:rPr>
      </w:pPr>
      <w:hyperlink w:anchor="_bookmark45" w:history="1">
        <w:r w:rsidR="00FE2CAA" w:rsidRPr="00450C27">
          <w:rPr>
            <w:noProof/>
            <w:sz w:val="20"/>
            <w:lang w:val="es-ES"/>
          </w:rPr>
          <w:t>§ 6. Requisitos generales de admisión para el ciclo de estudios de máster</w:t>
        </w:r>
        <w:r w:rsidR="00FE2CAA" w:rsidRPr="00450C27">
          <w:rPr>
            <w:noProof/>
            <w:sz w:val="20"/>
            <w:lang w:val="es-ES"/>
          </w:rPr>
          <w:tab/>
        </w:r>
        <w:r w:rsidR="00FE2CAA" w:rsidRPr="00450C27">
          <w:rPr>
            <w:rFonts w:ascii="Verdana" w:hAnsi="Verdana"/>
            <w:noProof/>
            <w:sz w:val="20"/>
            <w:lang w:val="es-ES"/>
          </w:rPr>
          <w:t>7</w:t>
        </w:r>
      </w:hyperlink>
    </w:p>
    <w:p w14:paraId="7E3F9CD3" w14:textId="77777777" w:rsidR="00FE2CAA" w:rsidRPr="00450C27" w:rsidRDefault="00000000" w:rsidP="00FE2CAA">
      <w:pPr>
        <w:pStyle w:val="ListParagraph"/>
        <w:numPr>
          <w:ilvl w:val="2"/>
          <w:numId w:val="17"/>
        </w:numPr>
        <w:tabs>
          <w:tab w:val="left" w:pos="605"/>
          <w:tab w:val="left" w:leader="dot" w:pos="9333"/>
        </w:tabs>
        <w:spacing w:before="230"/>
        <w:rPr>
          <w:rFonts w:ascii="Verdana"/>
          <w:noProof/>
          <w:sz w:val="20"/>
          <w:lang w:val="es-ES"/>
        </w:rPr>
      </w:pPr>
      <w:hyperlink w:anchor="_bookmark46" w:history="1">
        <w:r w:rsidR="00FE2CAA" w:rsidRPr="00450C27">
          <w:rPr>
            <w:noProof/>
            <w:sz w:val="20"/>
            <w:lang w:val="es-ES"/>
          </w:rPr>
          <w:t>Requisitos especiales de admisión</w:t>
        </w:r>
        <w:r w:rsidR="00FE2CAA" w:rsidRPr="00450C27">
          <w:rPr>
            <w:noProof/>
            <w:sz w:val="20"/>
            <w:lang w:val="es-ES"/>
          </w:rPr>
          <w:tab/>
        </w:r>
        <w:r w:rsidR="00FE2CAA" w:rsidRPr="00450C27">
          <w:rPr>
            <w:rFonts w:ascii="Verdana"/>
            <w:noProof/>
            <w:sz w:val="20"/>
            <w:lang w:val="es-ES"/>
          </w:rPr>
          <w:t>9</w:t>
        </w:r>
      </w:hyperlink>
    </w:p>
    <w:p w14:paraId="697048F1" w14:textId="77777777" w:rsidR="00FE2CAA" w:rsidRPr="00450C27" w:rsidRDefault="00000000" w:rsidP="00FE2CAA">
      <w:pPr>
        <w:tabs>
          <w:tab w:val="left" w:leader="dot" w:pos="9333"/>
        </w:tabs>
        <w:spacing w:before="226"/>
        <w:ind w:left="964"/>
        <w:rPr>
          <w:rFonts w:ascii="Verdana" w:hAnsi="Verdana"/>
          <w:noProof/>
          <w:sz w:val="20"/>
          <w:lang w:val="es-ES"/>
        </w:rPr>
      </w:pPr>
      <w:hyperlink w:anchor="_bookmark47" w:history="1">
        <w:r w:rsidR="00FE2CAA" w:rsidRPr="00450C27">
          <w:rPr>
            <w:noProof/>
            <w:sz w:val="20"/>
            <w:lang w:val="es-ES"/>
          </w:rPr>
          <w:t>§ 7. Requisitos especiales de admisión para el programa de educación dual</w:t>
        </w:r>
        <w:r w:rsidR="00FE2CAA" w:rsidRPr="00450C27">
          <w:rPr>
            <w:noProof/>
            <w:sz w:val="20"/>
            <w:lang w:val="es-ES"/>
          </w:rPr>
          <w:tab/>
        </w:r>
        <w:r w:rsidR="00FE2CAA" w:rsidRPr="00450C27">
          <w:rPr>
            <w:rFonts w:ascii="Verdana" w:hAnsi="Verdana"/>
            <w:noProof/>
            <w:sz w:val="20"/>
            <w:lang w:val="es-ES"/>
          </w:rPr>
          <w:t>9</w:t>
        </w:r>
      </w:hyperlink>
    </w:p>
    <w:p w14:paraId="13AB3892" w14:textId="77777777" w:rsidR="00FE2CAA" w:rsidRPr="00450C27" w:rsidRDefault="00000000" w:rsidP="00FE2CAA">
      <w:pPr>
        <w:tabs>
          <w:tab w:val="left" w:leader="dot" w:pos="9333"/>
        </w:tabs>
        <w:spacing w:before="230"/>
        <w:ind w:left="964"/>
        <w:rPr>
          <w:rFonts w:ascii="Verdana" w:hAnsi="Verdana"/>
          <w:noProof/>
          <w:sz w:val="20"/>
          <w:lang w:val="es-ES"/>
        </w:rPr>
      </w:pPr>
      <w:hyperlink w:anchor="_bookmark48" w:history="1">
        <w:r w:rsidR="00FE2CAA" w:rsidRPr="00450C27">
          <w:rPr>
            <w:noProof/>
            <w:sz w:val="20"/>
            <w:lang w:val="es-ES"/>
          </w:rPr>
          <w:t>§ 8 Requisitos especiales de admisión al ciclo de estudios de diseño elegido</w:t>
        </w:r>
        <w:r w:rsidR="00FE2CAA" w:rsidRPr="00450C27">
          <w:rPr>
            <w:noProof/>
            <w:sz w:val="20"/>
            <w:lang w:val="es-ES"/>
          </w:rPr>
          <w:tab/>
        </w:r>
        <w:r w:rsidR="00FE2CAA" w:rsidRPr="00450C27">
          <w:rPr>
            <w:rFonts w:ascii="Verdana" w:hAnsi="Verdana"/>
            <w:noProof/>
            <w:sz w:val="20"/>
            <w:lang w:val="es-ES"/>
          </w:rPr>
          <w:t>9</w:t>
        </w:r>
      </w:hyperlink>
    </w:p>
    <w:p w14:paraId="2AA5E58C" w14:textId="77777777" w:rsidR="00FE2CAA" w:rsidRPr="00450C27" w:rsidRDefault="00000000" w:rsidP="00FE2CAA">
      <w:pPr>
        <w:tabs>
          <w:tab w:val="left" w:leader="dot" w:pos="9333"/>
        </w:tabs>
        <w:spacing w:before="227"/>
        <w:ind w:left="964"/>
        <w:rPr>
          <w:rFonts w:ascii="Verdana" w:hAnsi="Verdana"/>
          <w:noProof/>
          <w:sz w:val="20"/>
          <w:lang w:val="es-ES"/>
        </w:rPr>
      </w:pPr>
      <w:hyperlink w:anchor="_bookmark49" w:history="1">
        <w:r w:rsidR="00FE2CAA" w:rsidRPr="00450C27">
          <w:rPr>
            <w:noProof/>
            <w:sz w:val="20"/>
            <w:lang w:val="es-ES"/>
          </w:rPr>
          <w:t>§ 9. Requisitos especiales de admisión para el ciclo de estudios de la lengua inglesa</w:t>
        </w:r>
        <w:r w:rsidR="00FE2CAA" w:rsidRPr="00450C27">
          <w:rPr>
            <w:noProof/>
            <w:sz w:val="20"/>
            <w:lang w:val="es-ES"/>
          </w:rPr>
          <w:tab/>
        </w:r>
        <w:r w:rsidR="00FE2CAA" w:rsidRPr="00450C27">
          <w:rPr>
            <w:rFonts w:ascii="Verdana" w:hAnsi="Verdana"/>
            <w:noProof/>
            <w:sz w:val="20"/>
            <w:lang w:val="es-ES"/>
          </w:rPr>
          <w:t>9</w:t>
        </w:r>
      </w:hyperlink>
    </w:p>
    <w:p w14:paraId="396401A7" w14:textId="77777777" w:rsidR="00FE2CAA" w:rsidRPr="00450C27" w:rsidRDefault="00000000" w:rsidP="00FE2CAA">
      <w:pPr>
        <w:tabs>
          <w:tab w:val="left" w:leader="dot" w:pos="9333"/>
        </w:tabs>
        <w:spacing w:before="226"/>
        <w:ind w:left="964"/>
        <w:rPr>
          <w:rFonts w:ascii="Verdana" w:hAnsi="Verdana"/>
          <w:noProof/>
          <w:sz w:val="20"/>
          <w:lang w:val="es-ES"/>
        </w:rPr>
      </w:pPr>
      <w:hyperlink w:anchor="_bookmark50" w:history="1">
        <w:r w:rsidR="00FE2CAA" w:rsidRPr="00450C27">
          <w:rPr>
            <w:noProof/>
            <w:sz w:val="20"/>
            <w:lang w:val="es-ES"/>
          </w:rPr>
          <w:t>§ 10. Autoevaluación</w:t>
        </w:r>
        <w:r w:rsidR="00FE2CAA" w:rsidRPr="00450C27">
          <w:rPr>
            <w:noProof/>
            <w:sz w:val="20"/>
            <w:lang w:val="es-ES"/>
          </w:rPr>
          <w:tab/>
        </w:r>
        <w:r w:rsidR="00FE2CAA" w:rsidRPr="00450C27">
          <w:rPr>
            <w:rFonts w:ascii="Verdana" w:hAnsi="Verdana"/>
            <w:noProof/>
            <w:sz w:val="20"/>
            <w:lang w:val="es-ES"/>
          </w:rPr>
          <w:t>9</w:t>
        </w:r>
      </w:hyperlink>
    </w:p>
    <w:p w14:paraId="4CA03CAF" w14:textId="77777777" w:rsidR="00FE2CAA" w:rsidRPr="00450C27" w:rsidRDefault="00000000" w:rsidP="00FE2CAA">
      <w:pPr>
        <w:tabs>
          <w:tab w:val="left" w:leader="dot" w:pos="9206"/>
        </w:tabs>
        <w:spacing w:before="229"/>
        <w:ind w:left="964"/>
        <w:rPr>
          <w:rFonts w:ascii="Verdana" w:hAnsi="Verdana"/>
          <w:noProof/>
          <w:sz w:val="20"/>
          <w:lang w:val="es-ES"/>
        </w:rPr>
      </w:pPr>
      <w:hyperlink w:anchor="_bookmark51" w:history="1">
        <w:r w:rsidR="00FE2CAA" w:rsidRPr="00450C27">
          <w:rPr>
            <w:noProof/>
            <w:sz w:val="20"/>
            <w:lang w:val="es-ES"/>
          </w:rPr>
          <w:t>§ 11. Requisitos de admisión específicos para cada ciclo de estudios</w:t>
        </w:r>
        <w:r w:rsidR="00FE2CAA" w:rsidRPr="00450C27">
          <w:rPr>
            <w:noProof/>
            <w:sz w:val="20"/>
            <w:lang w:val="es-ES"/>
          </w:rPr>
          <w:tab/>
        </w:r>
        <w:r w:rsidR="00FE2CAA" w:rsidRPr="00450C27">
          <w:rPr>
            <w:rFonts w:ascii="Verdana" w:hAnsi="Verdana"/>
            <w:noProof/>
            <w:sz w:val="20"/>
            <w:lang w:val="es-ES"/>
          </w:rPr>
          <w:t>10</w:t>
        </w:r>
      </w:hyperlink>
    </w:p>
    <w:p w14:paraId="3A44D752" w14:textId="77777777" w:rsidR="00FE2CAA" w:rsidRPr="00450C27" w:rsidRDefault="00000000" w:rsidP="00FE2CAA">
      <w:pPr>
        <w:pStyle w:val="ListParagraph"/>
        <w:numPr>
          <w:ilvl w:val="1"/>
          <w:numId w:val="17"/>
        </w:numPr>
        <w:tabs>
          <w:tab w:val="left" w:pos="964"/>
          <w:tab w:val="left" w:pos="965"/>
          <w:tab w:val="left" w:leader="dot" w:pos="9206"/>
        </w:tabs>
        <w:spacing w:before="227"/>
        <w:rPr>
          <w:rFonts w:ascii="Verdana"/>
          <w:noProof/>
          <w:sz w:val="20"/>
          <w:lang w:val="es-ES"/>
        </w:rPr>
      </w:pPr>
      <w:hyperlink w:anchor="_bookmark52" w:history="1">
        <w:r w:rsidR="00FE2CAA" w:rsidRPr="00450C27">
          <w:rPr>
            <w:noProof/>
            <w:spacing w:val="-2"/>
            <w:sz w:val="20"/>
            <w:lang w:val="es-ES"/>
          </w:rPr>
          <w:t>Inscripción</w:t>
        </w:r>
        <w:r w:rsidR="00FE2CAA" w:rsidRPr="00450C27">
          <w:rPr>
            <w:noProof/>
            <w:spacing w:val="-2"/>
            <w:sz w:val="20"/>
            <w:lang w:val="es-ES"/>
          </w:rPr>
          <w:tab/>
        </w:r>
        <w:r w:rsidR="00FE2CAA" w:rsidRPr="00450C27">
          <w:rPr>
            <w:rFonts w:ascii="Verdana"/>
            <w:noProof/>
            <w:sz w:val="20"/>
            <w:lang w:val="es-ES"/>
          </w:rPr>
          <w:t>10</w:t>
        </w:r>
      </w:hyperlink>
    </w:p>
    <w:p w14:paraId="7E054525" w14:textId="77777777" w:rsidR="00FE2CAA" w:rsidRPr="00450C27" w:rsidRDefault="00000000" w:rsidP="00FE2CAA">
      <w:pPr>
        <w:tabs>
          <w:tab w:val="left" w:leader="dot" w:pos="9206"/>
        </w:tabs>
        <w:spacing w:before="230"/>
        <w:ind w:left="964"/>
        <w:rPr>
          <w:rFonts w:ascii="Verdana" w:hAnsi="Verdana"/>
          <w:noProof/>
          <w:sz w:val="20"/>
          <w:lang w:val="es-ES"/>
        </w:rPr>
      </w:pPr>
      <w:hyperlink w:anchor="_bookmark53" w:history="1">
        <w:r w:rsidR="00FE2CAA" w:rsidRPr="00450C27">
          <w:rPr>
            <w:noProof/>
            <w:sz w:val="20"/>
            <w:lang w:val="es-ES"/>
          </w:rPr>
          <w:t>§ 12. Requisitos de inscripción</w:t>
        </w:r>
        <w:r w:rsidR="00FE2CAA" w:rsidRPr="00450C27">
          <w:rPr>
            <w:noProof/>
            <w:sz w:val="20"/>
            <w:lang w:val="es-ES"/>
          </w:rPr>
          <w:tab/>
        </w:r>
        <w:r w:rsidR="00FE2CAA" w:rsidRPr="00450C27">
          <w:rPr>
            <w:rFonts w:ascii="Verdana" w:hAnsi="Verdana"/>
            <w:noProof/>
            <w:sz w:val="20"/>
            <w:lang w:val="es-ES"/>
          </w:rPr>
          <w:t>10</w:t>
        </w:r>
      </w:hyperlink>
    </w:p>
    <w:p w14:paraId="2B3A8CE9" w14:textId="77777777" w:rsidR="00FE2CAA" w:rsidRPr="00450C27" w:rsidRDefault="00000000" w:rsidP="00FE2CAA">
      <w:pPr>
        <w:tabs>
          <w:tab w:val="left" w:leader="dot" w:pos="9206"/>
        </w:tabs>
        <w:spacing w:before="226"/>
        <w:ind w:left="964"/>
        <w:rPr>
          <w:rFonts w:ascii="Verdana" w:hAnsi="Verdana"/>
          <w:noProof/>
          <w:sz w:val="20"/>
          <w:lang w:val="es-ES"/>
        </w:rPr>
      </w:pPr>
      <w:hyperlink w:anchor="_bookmark54" w:history="1">
        <w:r w:rsidR="00FE2CAA" w:rsidRPr="00450C27">
          <w:rPr>
            <w:noProof/>
            <w:sz w:val="20"/>
            <w:lang w:val="es-ES"/>
          </w:rPr>
          <w:t>§ 13. Procedimiento de inscripción</w:t>
        </w:r>
        <w:r w:rsidR="00FE2CAA" w:rsidRPr="00450C27">
          <w:rPr>
            <w:noProof/>
            <w:sz w:val="20"/>
            <w:lang w:val="es-ES"/>
          </w:rPr>
          <w:tab/>
        </w:r>
        <w:r w:rsidR="00FE2CAA" w:rsidRPr="00450C27">
          <w:rPr>
            <w:rFonts w:ascii="Verdana" w:hAnsi="Verdana"/>
            <w:noProof/>
            <w:sz w:val="20"/>
            <w:lang w:val="es-ES"/>
          </w:rPr>
          <w:t>10</w:t>
        </w:r>
      </w:hyperlink>
    </w:p>
    <w:p w14:paraId="003C92DA" w14:textId="77777777" w:rsidR="00FE2CAA" w:rsidRPr="00450C27" w:rsidRDefault="00000000" w:rsidP="00FE2CAA">
      <w:pPr>
        <w:tabs>
          <w:tab w:val="left" w:leader="dot" w:pos="9206"/>
        </w:tabs>
        <w:spacing w:before="227"/>
        <w:ind w:left="964"/>
        <w:rPr>
          <w:rFonts w:ascii="Verdana" w:hAnsi="Verdana"/>
          <w:noProof/>
          <w:sz w:val="20"/>
          <w:lang w:val="es-ES"/>
        </w:rPr>
      </w:pPr>
      <w:hyperlink w:anchor="_bookmark55" w:history="1">
        <w:r w:rsidR="00FE2CAA" w:rsidRPr="00450C27">
          <w:rPr>
            <w:noProof/>
            <w:sz w:val="20"/>
            <w:lang w:val="es-ES"/>
          </w:rPr>
          <w:t>§ 14. Fecha límite de inscripción</w:t>
        </w:r>
        <w:r w:rsidR="00FE2CAA" w:rsidRPr="00450C27">
          <w:rPr>
            <w:noProof/>
            <w:sz w:val="20"/>
            <w:lang w:val="es-ES"/>
          </w:rPr>
          <w:tab/>
        </w:r>
        <w:r w:rsidR="00FE2CAA" w:rsidRPr="00450C27">
          <w:rPr>
            <w:rFonts w:ascii="Verdana" w:hAnsi="Verdana"/>
            <w:noProof/>
            <w:sz w:val="20"/>
            <w:lang w:val="es-ES"/>
          </w:rPr>
          <w:t>12</w:t>
        </w:r>
      </w:hyperlink>
    </w:p>
    <w:p w14:paraId="2EDA5E42" w14:textId="77777777" w:rsidR="00FE2CAA" w:rsidRPr="00450C27" w:rsidRDefault="00000000" w:rsidP="00FE2CAA">
      <w:pPr>
        <w:tabs>
          <w:tab w:val="left" w:leader="dot" w:pos="9206"/>
        </w:tabs>
        <w:spacing w:before="229"/>
        <w:ind w:left="964"/>
        <w:rPr>
          <w:rFonts w:ascii="Verdana" w:hAnsi="Verdana"/>
          <w:noProof/>
          <w:sz w:val="20"/>
          <w:lang w:val="es-ES"/>
        </w:rPr>
      </w:pPr>
      <w:hyperlink w:anchor="_bookmark56" w:history="1">
        <w:r w:rsidR="00FE2CAA" w:rsidRPr="00450C27">
          <w:rPr>
            <w:noProof/>
            <w:sz w:val="20"/>
            <w:lang w:val="es-ES"/>
          </w:rPr>
          <w:t>§ 15. Denegación de inscripción</w:t>
        </w:r>
        <w:r w:rsidR="00FE2CAA" w:rsidRPr="00450C27">
          <w:rPr>
            <w:noProof/>
            <w:sz w:val="20"/>
            <w:lang w:val="es-ES"/>
          </w:rPr>
          <w:tab/>
        </w:r>
        <w:r w:rsidR="00FE2CAA" w:rsidRPr="00450C27">
          <w:rPr>
            <w:rFonts w:ascii="Verdana" w:hAnsi="Verdana"/>
            <w:noProof/>
            <w:sz w:val="20"/>
            <w:lang w:val="es-ES"/>
          </w:rPr>
          <w:t>12</w:t>
        </w:r>
      </w:hyperlink>
    </w:p>
    <w:p w14:paraId="0A5ED223" w14:textId="77777777" w:rsidR="00FE2CAA" w:rsidRPr="00450C27" w:rsidRDefault="00000000" w:rsidP="00FE2CAA">
      <w:pPr>
        <w:pStyle w:val="ListParagraph"/>
        <w:numPr>
          <w:ilvl w:val="1"/>
          <w:numId w:val="17"/>
        </w:numPr>
        <w:tabs>
          <w:tab w:val="left" w:pos="964"/>
          <w:tab w:val="left" w:pos="965"/>
          <w:tab w:val="left" w:leader="dot" w:pos="9206"/>
        </w:tabs>
        <w:spacing w:before="227"/>
        <w:rPr>
          <w:rFonts w:ascii="Verdana"/>
          <w:noProof/>
          <w:sz w:val="20"/>
          <w:lang w:val="es-ES"/>
        </w:rPr>
      </w:pPr>
      <w:hyperlink w:anchor="_bookmark57" w:history="1">
        <w:r w:rsidR="00FE2CAA" w:rsidRPr="00450C27">
          <w:rPr>
            <w:noProof/>
            <w:sz w:val="20"/>
            <w:lang w:val="es-ES"/>
          </w:rPr>
          <w:t>Formas excepcionales de inscripción y otros procedimientos</w:t>
        </w:r>
        <w:r w:rsidR="00FE2CAA" w:rsidRPr="00450C27">
          <w:rPr>
            <w:noProof/>
            <w:sz w:val="20"/>
            <w:lang w:val="es-ES"/>
          </w:rPr>
          <w:tab/>
        </w:r>
        <w:r w:rsidR="00FE2CAA" w:rsidRPr="00450C27">
          <w:rPr>
            <w:rFonts w:ascii="Verdana"/>
            <w:noProof/>
            <w:sz w:val="20"/>
            <w:lang w:val="es-ES"/>
          </w:rPr>
          <w:t>13</w:t>
        </w:r>
      </w:hyperlink>
    </w:p>
    <w:p w14:paraId="72B04781" w14:textId="77777777" w:rsidR="00FE2CAA" w:rsidRPr="00450C27" w:rsidRDefault="00000000" w:rsidP="00FE2CAA">
      <w:pPr>
        <w:tabs>
          <w:tab w:val="left" w:leader="dot" w:pos="9206"/>
        </w:tabs>
        <w:spacing w:before="229"/>
        <w:ind w:left="964"/>
        <w:rPr>
          <w:rFonts w:ascii="Verdana" w:hAnsi="Verdana"/>
          <w:noProof/>
          <w:sz w:val="20"/>
          <w:lang w:val="es-ES"/>
        </w:rPr>
      </w:pPr>
      <w:hyperlink w:anchor="_bookmark58" w:history="1">
        <w:r w:rsidR="00FE2CAA" w:rsidRPr="00450C27">
          <w:rPr>
            <w:noProof/>
            <w:sz w:val="20"/>
            <w:lang w:val="es-ES"/>
          </w:rPr>
          <w:t>§ 16. Servicios de educación complementaria</w:t>
        </w:r>
        <w:r w:rsidR="00FE2CAA" w:rsidRPr="00450C27">
          <w:rPr>
            <w:noProof/>
            <w:sz w:val="20"/>
            <w:lang w:val="es-ES"/>
          </w:rPr>
          <w:tab/>
        </w:r>
        <w:r w:rsidR="00FE2CAA" w:rsidRPr="00450C27">
          <w:rPr>
            <w:rFonts w:ascii="Verdana" w:hAnsi="Verdana"/>
            <w:noProof/>
            <w:sz w:val="20"/>
            <w:lang w:val="es-ES"/>
          </w:rPr>
          <w:t>13</w:t>
        </w:r>
      </w:hyperlink>
    </w:p>
    <w:p w14:paraId="6FB401F1" w14:textId="77777777" w:rsidR="00FE2CAA" w:rsidRPr="00450C27" w:rsidRDefault="00000000" w:rsidP="00FE2CAA">
      <w:pPr>
        <w:tabs>
          <w:tab w:val="left" w:leader="dot" w:pos="9206"/>
        </w:tabs>
        <w:spacing w:before="227"/>
        <w:ind w:left="964"/>
        <w:rPr>
          <w:rFonts w:ascii="Verdana" w:hAnsi="Verdana"/>
          <w:noProof/>
          <w:sz w:val="20"/>
          <w:lang w:val="es-ES"/>
        </w:rPr>
      </w:pPr>
      <w:hyperlink w:anchor="_bookmark59" w:history="1">
        <w:r w:rsidR="00FE2CAA" w:rsidRPr="00450C27">
          <w:rPr>
            <w:noProof/>
            <w:sz w:val="20"/>
            <w:lang w:val="es-ES"/>
          </w:rPr>
          <w:t>§ 17. Asistencia de estudiantes invitados</w:t>
        </w:r>
        <w:r w:rsidR="00FE2CAA" w:rsidRPr="00450C27">
          <w:rPr>
            <w:noProof/>
            <w:sz w:val="20"/>
            <w:lang w:val="es-ES"/>
          </w:rPr>
          <w:tab/>
        </w:r>
        <w:r w:rsidR="00FE2CAA" w:rsidRPr="00450C27">
          <w:rPr>
            <w:rFonts w:ascii="Verdana" w:hAnsi="Verdana"/>
            <w:noProof/>
            <w:sz w:val="20"/>
            <w:lang w:val="es-ES"/>
          </w:rPr>
          <w:t>13</w:t>
        </w:r>
      </w:hyperlink>
    </w:p>
    <w:p w14:paraId="67BB71E9" w14:textId="77777777" w:rsidR="00FE2CAA" w:rsidRPr="00450C27" w:rsidRDefault="00000000" w:rsidP="00FE2CAA">
      <w:pPr>
        <w:tabs>
          <w:tab w:val="left" w:leader="dot" w:pos="9206"/>
        </w:tabs>
        <w:spacing w:before="229"/>
        <w:ind w:left="964"/>
        <w:rPr>
          <w:rFonts w:ascii="Verdana" w:hAnsi="Verdana"/>
          <w:noProof/>
          <w:sz w:val="20"/>
          <w:lang w:val="es-ES"/>
        </w:rPr>
      </w:pPr>
      <w:hyperlink w:anchor="_bookmark60" w:history="1">
        <w:r w:rsidR="00FE2CAA" w:rsidRPr="00450C27">
          <w:rPr>
            <w:noProof/>
            <w:sz w:val="20"/>
            <w:lang w:val="es-ES"/>
          </w:rPr>
          <w:t>§ 18. Asistencia de estudiantes secundarios</w:t>
        </w:r>
        <w:r w:rsidR="00FE2CAA" w:rsidRPr="00450C27">
          <w:rPr>
            <w:noProof/>
            <w:sz w:val="20"/>
            <w:lang w:val="es-ES"/>
          </w:rPr>
          <w:tab/>
        </w:r>
        <w:r w:rsidR="00FE2CAA" w:rsidRPr="00450C27">
          <w:rPr>
            <w:rFonts w:ascii="Verdana" w:hAnsi="Verdana"/>
            <w:noProof/>
            <w:sz w:val="20"/>
            <w:lang w:val="es-ES"/>
          </w:rPr>
          <w:t>13</w:t>
        </w:r>
      </w:hyperlink>
    </w:p>
    <w:p w14:paraId="1D0DDF1F" w14:textId="77777777" w:rsidR="00FE2CAA" w:rsidRPr="00450C27" w:rsidRDefault="00000000" w:rsidP="00FE2CAA">
      <w:pPr>
        <w:tabs>
          <w:tab w:val="left" w:leader="dot" w:pos="9206"/>
        </w:tabs>
        <w:spacing w:before="227"/>
        <w:ind w:left="964"/>
        <w:rPr>
          <w:rFonts w:ascii="Verdana" w:hAnsi="Verdana"/>
          <w:noProof/>
          <w:sz w:val="20"/>
          <w:lang w:val="es-ES"/>
        </w:rPr>
      </w:pPr>
      <w:hyperlink w:anchor="_bookmark61" w:history="1">
        <w:r w:rsidR="00FE2CAA" w:rsidRPr="00450C27">
          <w:rPr>
            <w:noProof/>
            <w:sz w:val="20"/>
            <w:lang w:val="es-ES"/>
          </w:rPr>
          <w:t>§ 19. Estudiantes tempranos</w:t>
        </w:r>
        <w:r w:rsidR="00FE2CAA" w:rsidRPr="00450C27">
          <w:rPr>
            <w:noProof/>
            <w:sz w:val="20"/>
            <w:lang w:val="es-ES"/>
          </w:rPr>
          <w:tab/>
        </w:r>
        <w:r w:rsidR="00FE2CAA" w:rsidRPr="00450C27">
          <w:rPr>
            <w:rFonts w:ascii="Verdana" w:hAnsi="Verdana"/>
            <w:noProof/>
            <w:sz w:val="20"/>
            <w:lang w:val="es-ES"/>
          </w:rPr>
          <w:t>13</w:t>
        </w:r>
      </w:hyperlink>
    </w:p>
    <w:p w14:paraId="38357C2F" w14:textId="77777777" w:rsidR="00FE2CAA" w:rsidRPr="00450C27" w:rsidRDefault="00000000" w:rsidP="00FE2CAA">
      <w:pPr>
        <w:tabs>
          <w:tab w:val="left" w:leader="dot" w:pos="9206"/>
        </w:tabs>
        <w:spacing w:before="227" w:line="360" w:lineRule="auto"/>
        <w:ind w:left="964" w:right="1363"/>
        <w:rPr>
          <w:rFonts w:ascii="Verdana" w:hAnsi="Verdana"/>
          <w:noProof/>
          <w:sz w:val="20"/>
          <w:lang w:val="es-ES"/>
        </w:rPr>
      </w:pPr>
      <w:hyperlink w:anchor="_bookmark62" w:history="1">
        <w:r w:rsidR="00FE2CAA" w:rsidRPr="00450C27">
          <w:rPr>
            <w:noProof/>
            <w:sz w:val="20"/>
            <w:lang w:val="es-ES"/>
          </w:rPr>
          <w:t>§ 20. Personas con estudios vocacionales que no puedan acceder a estudios superiores Estudios</w:t>
        </w:r>
      </w:hyperlink>
      <w:r w:rsidR="00FE2CAA" w:rsidRPr="00450C27">
        <w:rPr>
          <w:noProof/>
          <w:sz w:val="20"/>
          <w:lang w:val="es-ES"/>
        </w:rPr>
        <w:t xml:space="preserve"> </w:t>
      </w:r>
      <w:hyperlink w:anchor="_bookmark62" w:history="1">
        <w:r w:rsidR="00FE2CAA" w:rsidRPr="00450C27">
          <w:rPr>
            <w:noProof/>
            <w:sz w:val="20"/>
            <w:lang w:val="es-ES"/>
          </w:rPr>
          <w:t>de prueba y examen de acceso</w:t>
        </w:r>
        <w:r w:rsidR="00FE2CAA" w:rsidRPr="00450C27">
          <w:rPr>
            <w:noProof/>
            <w:sz w:val="20"/>
            <w:lang w:val="es-ES"/>
          </w:rPr>
          <w:tab/>
        </w:r>
        <w:r w:rsidR="00FE2CAA" w:rsidRPr="00450C27">
          <w:rPr>
            <w:rFonts w:ascii="Verdana" w:hAnsi="Verdana"/>
            <w:noProof/>
            <w:sz w:val="20"/>
            <w:lang w:val="es-ES"/>
          </w:rPr>
          <w:t>14</w:t>
        </w:r>
      </w:hyperlink>
    </w:p>
    <w:p w14:paraId="76E9DB55" w14:textId="77777777" w:rsidR="00FE2CAA" w:rsidRPr="00450C27" w:rsidRDefault="00000000" w:rsidP="00FE2CAA">
      <w:pPr>
        <w:tabs>
          <w:tab w:val="left" w:leader="dot" w:pos="9206"/>
        </w:tabs>
        <w:spacing w:before="102"/>
        <w:ind w:left="964"/>
        <w:rPr>
          <w:rFonts w:ascii="Verdana" w:hAnsi="Verdana"/>
          <w:noProof/>
          <w:sz w:val="20"/>
          <w:lang w:val="es-ES"/>
        </w:rPr>
      </w:pPr>
      <w:hyperlink w:anchor="_bookmark63" w:history="1">
        <w:r w:rsidR="00FE2CAA" w:rsidRPr="00450C27">
          <w:rPr>
            <w:noProof/>
            <w:sz w:val="20"/>
            <w:lang w:val="es-ES"/>
          </w:rPr>
          <w:t>§ 21. Aspirantes internacionales que no puedan acceder directamente a estudios universitarios</w:t>
        </w:r>
        <w:r w:rsidR="00FE2CAA" w:rsidRPr="00450C27">
          <w:rPr>
            <w:noProof/>
            <w:sz w:val="20"/>
            <w:lang w:val="es-ES"/>
          </w:rPr>
          <w:tab/>
        </w:r>
        <w:r w:rsidR="00FE2CAA" w:rsidRPr="00450C27">
          <w:rPr>
            <w:rFonts w:ascii="Verdana" w:hAnsi="Verdana"/>
            <w:noProof/>
            <w:sz w:val="20"/>
            <w:lang w:val="es-ES"/>
          </w:rPr>
          <w:t>14</w:t>
        </w:r>
      </w:hyperlink>
    </w:p>
    <w:p w14:paraId="049037EE" w14:textId="77777777" w:rsidR="00FE2CAA" w:rsidRPr="00450C27" w:rsidRDefault="00000000" w:rsidP="00FE2CAA">
      <w:pPr>
        <w:pStyle w:val="ListParagraph"/>
        <w:numPr>
          <w:ilvl w:val="1"/>
          <w:numId w:val="17"/>
        </w:numPr>
        <w:tabs>
          <w:tab w:val="left" w:pos="964"/>
          <w:tab w:val="left" w:pos="965"/>
          <w:tab w:val="left" w:leader="dot" w:pos="9206"/>
        </w:tabs>
        <w:spacing w:before="227"/>
        <w:rPr>
          <w:rFonts w:ascii="Verdana"/>
          <w:noProof/>
          <w:sz w:val="20"/>
          <w:lang w:val="es-ES"/>
        </w:rPr>
      </w:pPr>
      <w:hyperlink w:anchor="_bookmark64" w:history="1">
        <w:r w:rsidR="00FE2CAA" w:rsidRPr="00450C27">
          <w:rPr>
            <w:noProof/>
            <w:sz w:val="20"/>
            <w:lang w:val="es-ES"/>
          </w:rPr>
          <w:t>Reinscripción, permisos de ausencia y bajas de matrícula</w:t>
        </w:r>
        <w:r w:rsidR="00FE2CAA" w:rsidRPr="00450C27">
          <w:rPr>
            <w:noProof/>
            <w:sz w:val="20"/>
            <w:lang w:val="es-ES"/>
          </w:rPr>
          <w:tab/>
        </w:r>
        <w:r w:rsidR="00FE2CAA" w:rsidRPr="00450C27">
          <w:rPr>
            <w:rFonts w:ascii="Verdana"/>
            <w:noProof/>
            <w:sz w:val="20"/>
            <w:lang w:val="es-ES"/>
          </w:rPr>
          <w:t>15</w:t>
        </w:r>
      </w:hyperlink>
    </w:p>
    <w:p w14:paraId="2BBE563E" w14:textId="77777777" w:rsidR="00FE2CAA" w:rsidRPr="00450C27" w:rsidRDefault="00FE2CAA" w:rsidP="00FE2CAA">
      <w:pPr>
        <w:rPr>
          <w:rFonts w:ascii="Verdana"/>
          <w:noProof/>
          <w:sz w:val="20"/>
          <w:lang w:val="es-ES"/>
        </w:rPr>
        <w:sectPr w:rsidR="00FE2CAA" w:rsidRPr="00450C27">
          <w:pgSz w:w="11910" w:h="16840"/>
          <w:pgMar w:top="1040" w:right="60" w:bottom="940" w:left="1020" w:header="0" w:footer="751" w:gutter="0"/>
          <w:cols w:space="720"/>
        </w:sectPr>
      </w:pPr>
    </w:p>
    <w:p w14:paraId="3FFF4584" w14:textId="77777777" w:rsidR="00FE2CAA" w:rsidRPr="00450C27" w:rsidRDefault="00000000" w:rsidP="00FE2CAA">
      <w:pPr>
        <w:tabs>
          <w:tab w:val="right" w:leader="dot" w:pos="9460"/>
        </w:tabs>
        <w:spacing w:before="75"/>
        <w:ind w:left="964"/>
        <w:rPr>
          <w:rFonts w:ascii="Verdana" w:hAnsi="Verdana"/>
          <w:noProof/>
          <w:sz w:val="20"/>
          <w:lang w:val="es-ES"/>
        </w:rPr>
      </w:pPr>
      <w:hyperlink w:anchor="_bookmark65" w:history="1">
        <w:r w:rsidR="00FE2CAA" w:rsidRPr="00450C27">
          <w:rPr>
            <w:noProof/>
            <w:sz w:val="20"/>
            <w:lang w:val="es-ES"/>
          </w:rPr>
          <w:t>§ 22. Reinscripción</w:t>
        </w:r>
        <w:r w:rsidR="00FE2CAA" w:rsidRPr="00450C27">
          <w:rPr>
            <w:noProof/>
            <w:sz w:val="20"/>
            <w:lang w:val="es-ES"/>
          </w:rPr>
          <w:tab/>
        </w:r>
        <w:r w:rsidR="00FE2CAA" w:rsidRPr="00450C27">
          <w:rPr>
            <w:rFonts w:ascii="Verdana" w:hAnsi="Verdana"/>
            <w:noProof/>
            <w:sz w:val="20"/>
            <w:lang w:val="es-ES"/>
          </w:rPr>
          <w:t>15</w:t>
        </w:r>
      </w:hyperlink>
    </w:p>
    <w:p w14:paraId="3F1AAD3F" w14:textId="77777777" w:rsidR="00FE2CAA" w:rsidRPr="00450C27" w:rsidRDefault="00000000" w:rsidP="00FE2CAA">
      <w:pPr>
        <w:tabs>
          <w:tab w:val="right" w:leader="dot" w:pos="9460"/>
        </w:tabs>
        <w:spacing w:before="229"/>
        <w:ind w:left="964"/>
        <w:rPr>
          <w:rFonts w:ascii="Verdana" w:hAnsi="Verdana"/>
          <w:noProof/>
          <w:sz w:val="20"/>
          <w:lang w:val="es-ES"/>
        </w:rPr>
      </w:pPr>
      <w:hyperlink w:anchor="_bookmark66" w:history="1">
        <w:r w:rsidR="00FE2CAA" w:rsidRPr="00450C27">
          <w:rPr>
            <w:noProof/>
            <w:sz w:val="20"/>
            <w:lang w:val="es-ES"/>
          </w:rPr>
          <w:t>§ 23. Permisos de ausencia</w:t>
        </w:r>
        <w:r w:rsidR="00FE2CAA" w:rsidRPr="00450C27">
          <w:rPr>
            <w:noProof/>
            <w:sz w:val="20"/>
            <w:lang w:val="es-ES"/>
          </w:rPr>
          <w:tab/>
        </w:r>
        <w:r w:rsidR="00FE2CAA" w:rsidRPr="00450C27">
          <w:rPr>
            <w:rFonts w:ascii="Verdana" w:hAnsi="Verdana"/>
            <w:noProof/>
            <w:sz w:val="20"/>
            <w:lang w:val="es-ES"/>
          </w:rPr>
          <w:t>15</w:t>
        </w:r>
      </w:hyperlink>
    </w:p>
    <w:p w14:paraId="7D7530FC" w14:textId="77777777" w:rsidR="00FE2CAA" w:rsidRPr="00450C27" w:rsidRDefault="00000000" w:rsidP="00FE2CAA">
      <w:pPr>
        <w:tabs>
          <w:tab w:val="right" w:leader="dot" w:pos="9460"/>
        </w:tabs>
        <w:spacing w:before="227"/>
        <w:ind w:left="964"/>
        <w:rPr>
          <w:rFonts w:ascii="Verdana" w:hAnsi="Verdana"/>
          <w:noProof/>
          <w:sz w:val="20"/>
          <w:lang w:val="es-ES"/>
        </w:rPr>
      </w:pPr>
      <w:hyperlink w:anchor="_bookmark67" w:history="1">
        <w:r w:rsidR="00FE2CAA" w:rsidRPr="00450C27">
          <w:rPr>
            <w:noProof/>
            <w:sz w:val="20"/>
            <w:lang w:val="es-ES"/>
          </w:rPr>
          <w:t>§ 24. Bajas de matrícula</w:t>
        </w:r>
        <w:r w:rsidR="00FE2CAA" w:rsidRPr="00450C27">
          <w:rPr>
            <w:noProof/>
            <w:sz w:val="20"/>
            <w:lang w:val="es-ES"/>
          </w:rPr>
          <w:tab/>
        </w:r>
        <w:r w:rsidR="00FE2CAA" w:rsidRPr="00450C27">
          <w:rPr>
            <w:rFonts w:ascii="Verdana" w:hAnsi="Verdana"/>
            <w:noProof/>
            <w:sz w:val="20"/>
            <w:lang w:val="es-ES"/>
          </w:rPr>
          <w:t>17</w:t>
        </w:r>
      </w:hyperlink>
    </w:p>
    <w:p w14:paraId="13E5315B" w14:textId="77777777" w:rsidR="00FE2CAA" w:rsidRPr="00450C27" w:rsidRDefault="00000000" w:rsidP="00FE2CAA">
      <w:pPr>
        <w:pStyle w:val="ListParagraph"/>
        <w:numPr>
          <w:ilvl w:val="0"/>
          <w:numId w:val="17"/>
        </w:numPr>
        <w:tabs>
          <w:tab w:val="left" w:pos="964"/>
          <w:tab w:val="left" w:pos="965"/>
          <w:tab w:val="right" w:leader="dot" w:pos="9460"/>
        </w:tabs>
        <w:spacing w:before="229"/>
        <w:rPr>
          <w:rFonts w:ascii="Verdana"/>
          <w:noProof/>
          <w:sz w:val="20"/>
          <w:lang w:val="es-ES"/>
        </w:rPr>
      </w:pPr>
      <w:hyperlink w:anchor="_bookmark68" w:history="1">
        <w:r w:rsidR="00FE2CAA" w:rsidRPr="00450C27">
          <w:rPr>
            <w:noProof/>
            <w:sz w:val="20"/>
            <w:lang w:val="es-ES"/>
          </w:rPr>
          <w:t>Disposiciones finales</w:t>
        </w:r>
        <w:r w:rsidR="00FE2CAA" w:rsidRPr="00450C27">
          <w:rPr>
            <w:noProof/>
            <w:sz w:val="20"/>
            <w:lang w:val="es-ES"/>
          </w:rPr>
          <w:tab/>
        </w:r>
        <w:r w:rsidR="00FE2CAA" w:rsidRPr="00450C27">
          <w:rPr>
            <w:rFonts w:ascii="Verdana"/>
            <w:noProof/>
            <w:sz w:val="20"/>
            <w:lang w:val="es-ES"/>
          </w:rPr>
          <w:t>18</w:t>
        </w:r>
      </w:hyperlink>
    </w:p>
    <w:p w14:paraId="5AA322A2" w14:textId="77777777" w:rsidR="00FE2CAA" w:rsidRPr="00450C27" w:rsidRDefault="00000000" w:rsidP="00FE2CAA">
      <w:pPr>
        <w:tabs>
          <w:tab w:val="right" w:leader="dot" w:pos="9460"/>
        </w:tabs>
        <w:spacing w:before="227"/>
        <w:ind w:left="964"/>
        <w:rPr>
          <w:rFonts w:ascii="Verdana" w:hAnsi="Verdana"/>
          <w:noProof/>
          <w:sz w:val="20"/>
          <w:lang w:val="es-ES"/>
        </w:rPr>
      </w:pPr>
      <w:hyperlink w:anchor="_bookmark69" w:history="1">
        <w:r w:rsidR="00FE2CAA" w:rsidRPr="00450C27">
          <w:rPr>
            <w:noProof/>
            <w:sz w:val="20"/>
            <w:lang w:val="es-ES"/>
          </w:rPr>
          <w:t>§ 25. Deber de cooperación</w:t>
        </w:r>
        <w:r w:rsidR="00FE2CAA" w:rsidRPr="00450C27">
          <w:rPr>
            <w:noProof/>
            <w:sz w:val="20"/>
            <w:lang w:val="es-ES"/>
          </w:rPr>
          <w:tab/>
        </w:r>
        <w:r w:rsidR="00FE2CAA" w:rsidRPr="00450C27">
          <w:rPr>
            <w:rFonts w:ascii="Verdana" w:hAnsi="Verdana"/>
            <w:noProof/>
            <w:sz w:val="20"/>
            <w:lang w:val="es-ES"/>
          </w:rPr>
          <w:t>18</w:t>
        </w:r>
      </w:hyperlink>
    </w:p>
    <w:p w14:paraId="3F7491FE" w14:textId="77777777" w:rsidR="00FE2CAA" w:rsidRPr="00450C27" w:rsidRDefault="00000000" w:rsidP="00FE2CAA">
      <w:pPr>
        <w:tabs>
          <w:tab w:val="right" w:leader="dot" w:pos="9460"/>
        </w:tabs>
        <w:spacing w:before="229"/>
        <w:ind w:left="964"/>
        <w:rPr>
          <w:rFonts w:ascii="Verdana" w:hAnsi="Verdana"/>
          <w:noProof/>
          <w:sz w:val="20"/>
          <w:lang w:val="es-ES"/>
        </w:rPr>
      </w:pPr>
      <w:hyperlink w:anchor="_bookmark70" w:history="1">
        <w:r w:rsidR="00FE2CAA" w:rsidRPr="00450C27">
          <w:rPr>
            <w:noProof/>
            <w:sz w:val="20"/>
            <w:lang w:val="es-ES"/>
          </w:rPr>
          <w:t>§ 26. Ámbito de aplicación de la Ley sobre la Protección de la Maternidad (Mutterschutzgesetzes)</w:t>
        </w:r>
        <w:r w:rsidR="00FE2CAA" w:rsidRPr="00450C27">
          <w:rPr>
            <w:noProof/>
            <w:sz w:val="20"/>
            <w:lang w:val="es-ES"/>
          </w:rPr>
          <w:tab/>
        </w:r>
        <w:r w:rsidR="00FE2CAA" w:rsidRPr="00450C27">
          <w:rPr>
            <w:rFonts w:ascii="Verdana" w:hAnsi="Verdana"/>
            <w:noProof/>
            <w:sz w:val="20"/>
            <w:lang w:val="es-ES"/>
          </w:rPr>
          <w:t>19</w:t>
        </w:r>
      </w:hyperlink>
    </w:p>
    <w:p w14:paraId="7611A1C0" w14:textId="77777777" w:rsidR="00FE2CAA" w:rsidRPr="00450C27" w:rsidRDefault="00000000" w:rsidP="00FE2CAA">
      <w:pPr>
        <w:tabs>
          <w:tab w:val="right" w:leader="dot" w:pos="9460"/>
        </w:tabs>
        <w:spacing w:before="227"/>
        <w:ind w:left="964"/>
        <w:rPr>
          <w:rFonts w:ascii="Verdana" w:hAnsi="Verdana"/>
          <w:noProof/>
          <w:sz w:val="20"/>
          <w:lang w:val="es-ES"/>
        </w:rPr>
      </w:pPr>
      <w:hyperlink w:anchor="_bookmark71" w:history="1">
        <w:r w:rsidR="00FE2CAA" w:rsidRPr="00450C27">
          <w:rPr>
            <w:noProof/>
            <w:sz w:val="20"/>
            <w:lang w:val="es-ES"/>
          </w:rPr>
          <w:t>§ 27. Fecha de entrada en vigor y publicación</w:t>
        </w:r>
        <w:r w:rsidR="00FE2CAA" w:rsidRPr="00450C27">
          <w:rPr>
            <w:noProof/>
            <w:sz w:val="20"/>
            <w:lang w:val="es-ES"/>
          </w:rPr>
          <w:tab/>
        </w:r>
        <w:r w:rsidR="00FE2CAA" w:rsidRPr="00450C27">
          <w:rPr>
            <w:rFonts w:ascii="Verdana" w:hAnsi="Verdana"/>
            <w:noProof/>
            <w:sz w:val="20"/>
            <w:lang w:val="es-ES"/>
          </w:rPr>
          <w:t>19</w:t>
        </w:r>
      </w:hyperlink>
    </w:p>
    <w:p w14:paraId="1D7732D8" w14:textId="77777777" w:rsidR="00FE2CAA" w:rsidRPr="00450C27" w:rsidRDefault="00FE2CAA" w:rsidP="00FE2CAA">
      <w:pPr>
        <w:rPr>
          <w:rFonts w:ascii="Verdana" w:hAnsi="Verdana"/>
          <w:noProof/>
          <w:sz w:val="20"/>
          <w:lang w:val="es-ES"/>
        </w:rPr>
        <w:sectPr w:rsidR="00FE2CAA" w:rsidRPr="00450C27">
          <w:pgSz w:w="11910" w:h="16840"/>
          <w:pgMar w:top="1040" w:right="60" w:bottom="940" w:left="1020" w:header="0" w:footer="751" w:gutter="0"/>
          <w:cols w:space="720"/>
        </w:sectPr>
      </w:pPr>
    </w:p>
    <w:p w14:paraId="00E6581F" w14:textId="77777777" w:rsidR="00FE2CAA" w:rsidRPr="00450C27" w:rsidRDefault="00FE2CAA" w:rsidP="00FE2CAA">
      <w:pPr>
        <w:pStyle w:val="ListParagraph"/>
        <w:numPr>
          <w:ilvl w:val="0"/>
          <w:numId w:val="16"/>
        </w:numPr>
        <w:tabs>
          <w:tab w:val="left" w:pos="758"/>
          <w:tab w:val="left" w:pos="759"/>
        </w:tabs>
        <w:spacing w:before="74"/>
        <w:ind w:hanging="582"/>
        <w:rPr>
          <w:noProof/>
          <w:sz w:val="24"/>
          <w:lang w:val="es-ES"/>
        </w:rPr>
      </w:pPr>
      <w:bookmarkStart w:id="0" w:name="A._General_Provisions"/>
      <w:bookmarkStart w:id="1" w:name="_bookmark36"/>
      <w:bookmarkEnd w:id="0"/>
      <w:bookmarkEnd w:id="1"/>
      <w:r w:rsidRPr="00450C27">
        <w:rPr>
          <w:noProof/>
          <w:sz w:val="24"/>
          <w:u w:val="single"/>
          <w:lang w:val="es-ES"/>
        </w:rPr>
        <w:lastRenderedPageBreak/>
        <w:t>Disposiciones generales</w:t>
      </w:r>
    </w:p>
    <w:p w14:paraId="1FCF53F6" w14:textId="77777777" w:rsidR="00FE2CAA" w:rsidRPr="00450C27" w:rsidRDefault="00FE2CAA" w:rsidP="00FE2CAA">
      <w:pPr>
        <w:pStyle w:val="BodyText"/>
        <w:spacing w:before="10"/>
        <w:rPr>
          <w:noProof/>
          <w:sz w:val="30"/>
          <w:lang w:val="es-ES"/>
        </w:rPr>
      </w:pPr>
    </w:p>
    <w:p w14:paraId="6FD4CEC5" w14:textId="77777777" w:rsidR="00FE2CAA" w:rsidRPr="00450C27" w:rsidRDefault="00FE2CAA" w:rsidP="00FE2CAA">
      <w:pPr>
        <w:pStyle w:val="BodyText"/>
        <w:spacing w:before="1"/>
        <w:ind w:left="398"/>
        <w:rPr>
          <w:noProof/>
          <w:lang w:val="es-ES"/>
        </w:rPr>
      </w:pPr>
      <w:bookmarkStart w:id="2" w:name="§_1._Scope"/>
      <w:bookmarkStart w:id="3" w:name="_bookmark37"/>
      <w:bookmarkEnd w:id="2"/>
      <w:bookmarkEnd w:id="3"/>
      <w:r w:rsidRPr="00450C27">
        <w:rPr>
          <w:noProof/>
          <w:lang w:val="es-ES"/>
        </w:rPr>
        <w:t>§ 1. Ámbito de aplicación</w:t>
      </w:r>
    </w:p>
    <w:p w14:paraId="520D4F11" w14:textId="77777777" w:rsidR="00FE2CAA" w:rsidRPr="00450C27" w:rsidRDefault="00FE2CAA" w:rsidP="00FE2CAA">
      <w:pPr>
        <w:pStyle w:val="BodyText"/>
        <w:spacing w:before="5"/>
        <w:rPr>
          <w:noProof/>
          <w:sz w:val="21"/>
          <w:lang w:val="es-ES"/>
        </w:rPr>
      </w:pPr>
    </w:p>
    <w:p w14:paraId="639F2C32" w14:textId="77777777" w:rsidR="00FE2CAA" w:rsidRPr="00450C27" w:rsidRDefault="00FE2CAA" w:rsidP="00FE2CAA">
      <w:pPr>
        <w:pStyle w:val="ListParagraph"/>
        <w:numPr>
          <w:ilvl w:val="1"/>
          <w:numId w:val="16"/>
        </w:numPr>
        <w:tabs>
          <w:tab w:val="left" w:pos="759"/>
        </w:tabs>
        <w:spacing w:line="360" w:lineRule="auto"/>
        <w:ind w:right="1353"/>
        <w:jc w:val="both"/>
        <w:rPr>
          <w:noProof/>
          <w:sz w:val="24"/>
          <w:lang w:val="es-ES"/>
        </w:rPr>
      </w:pPr>
      <w:r w:rsidRPr="00450C27">
        <w:rPr>
          <w:noProof/>
          <w:sz w:val="24"/>
          <w:lang w:val="es-ES"/>
        </w:rPr>
        <w:t>Las Normas generales de admisión e inscripción (AZE) regirán los procedimientos de inscripción, reinscripción, permisos de ausencia y bajas de estudiantes, así como de cambios en los ciclos y ubicaciones de estudios, condición de estudiante visitante y estudiante joven, fechas límite y de trámites oficiales obligatorios aplicables a la totalidad de los ciclos de estudios en la IU International University of Applied Sciences (en adelante, la "Universidad").</w:t>
      </w:r>
    </w:p>
    <w:p w14:paraId="6C6F5F04" w14:textId="77777777" w:rsidR="00FE2CAA" w:rsidRPr="00450C27" w:rsidRDefault="00FE2CAA" w:rsidP="00FE2CAA">
      <w:pPr>
        <w:pStyle w:val="BodyText"/>
        <w:rPr>
          <w:noProof/>
          <w:lang w:val="es-ES"/>
        </w:rPr>
      </w:pPr>
    </w:p>
    <w:p w14:paraId="079D0907" w14:textId="77777777" w:rsidR="00FE2CAA" w:rsidRPr="00450C27" w:rsidRDefault="00FE2CAA" w:rsidP="00FE2CAA">
      <w:pPr>
        <w:pStyle w:val="ListParagraph"/>
        <w:numPr>
          <w:ilvl w:val="1"/>
          <w:numId w:val="16"/>
        </w:numPr>
        <w:tabs>
          <w:tab w:val="left" w:pos="759"/>
        </w:tabs>
        <w:spacing w:line="360" w:lineRule="auto"/>
        <w:ind w:right="1353"/>
        <w:jc w:val="both"/>
        <w:rPr>
          <w:noProof/>
          <w:sz w:val="24"/>
          <w:lang w:val="es-ES"/>
        </w:rPr>
      </w:pPr>
      <w:r w:rsidRPr="00450C27">
        <w:rPr>
          <w:noProof/>
          <w:sz w:val="24"/>
          <w:lang w:val="es-ES"/>
        </w:rPr>
        <w:t xml:space="preserve">El ingreso de los aspirantes en la Universidad se llevará a cabo tras su admisión e inscripción (matriculación). Al inscribirse, pasarán a formar parte de la Universidad como miembros. Su condición de miembro durará mientras estén inscritos y conllevará la adquisición de los correspondientes derechos y obligaciones estipulados con más detalle en la Ley sobre la Educación Superior (Hochschulgesetz), en el Reglamento General de la Universidad (Grundordnung der Hochschule), </w:t>
      </w:r>
      <w:r>
        <w:rPr>
          <w:noProof/>
          <w:sz w:val="24"/>
          <w:lang w:val="es-ES"/>
        </w:rPr>
        <w:t xml:space="preserve">así como </w:t>
      </w:r>
      <w:r w:rsidRPr="00450C27">
        <w:rPr>
          <w:noProof/>
          <w:sz w:val="24"/>
          <w:lang w:val="es-ES"/>
        </w:rPr>
        <w:t>en los contratos educativos y en esta misma normativa.</w:t>
      </w:r>
    </w:p>
    <w:p w14:paraId="2E700CAA" w14:textId="77777777" w:rsidR="00FE2CAA" w:rsidRPr="00450C27" w:rsidRDefault="00FE2CAA" w:rsidP="00FE2CAA">
      <w:pPr>
        <w:pStyle w:val="BodyText"/>
        <w:spacing w:before="240"/>
        <w:ind w:left="398"/>
        <w:rPr>
          <w:noProof/>
          <w:lang w:val="es-ES"/>
        </w:rPr>
      </w:pPr>
      <w:bookmarkStart w:id="4" w:name="§_2._Collection_and_Transmission_of_Data"/>
      <w:bookmarkStart w:id="5" w:name="_bookmark38"/>
      <w:bookmarkEnd w:id="4"/>
      <w:bookmarkEnd w:id="5"/>
      <w:r w:rsidRPr="00450C27">
        <w:rPr>
          <w:noProof/>
          <w:lang w:val="es-ES"/>
        </w:rPr>
        <w:t>§ 2. Recopilación y transmisión de datos</w:t>
      </w:r>
    </w:p>
    <w:p w14:paraId="1BA2954D" w14:textId="77777777" w:rsidR="00FE2CAA" w:rsidRPr="00450C27" w:rsidRDefault="00FE2CAA" w:rsidP="00FE2CAA">
      <w:pPr>
        <w:pStyle w:val="BodyText"/>
        <w:spacing w:before="5"/>
        <w:rPr>
          <w:noProof/>
          <w:sz w:val="21"/>
          <w:lang w:val="es-ES"/>
        </w:rPr>
      </w:pPr>
    </w:p>
    <w:p w14:paraId="47465FA6" w14:textId="77777777" w:rsidR="00FE2CAA" w:rsidRPr="00450C27" w:rsidRDefault="00FE2CAA" w:rsidP="00FE2CAA">
      <w:pPr>
        <w:pStyle w:val="ListParagraph"/>
        <w:numPr>
          <w:ilvl w:val="0"/>
          <w:numId w:val="15"/>
        </w:numPr>
        <w:tabs>
          <w:tab w:val="left" w:pos="759"/>
        </w:tabs>
        <w:spacing w:line="360" w:lineRule="auto"/>
        <w:ind w:right="1352"/>
        <w:jc w:val="both"/>
        <w:rPr>
          <w:noProof/>
          <w:sz w:val="24"/>
          <w:lang w:val="es-ES"/>
        </w:rPr>
      </w:pPr>
      <w:r w:rsidRPr="00450C27">
        <w:rPr>
          <w:noProof/>
          <w:sz w:val="24"/>
          <w:lang w:val="es-ES"/>
        </w:rPr>
        <w:t>La Universidad recopilará y tratará datos personales de los aspirantes y estudiantes en la medida de que dicha recopilación y tratamiento resulten necesarios para la implementación del proceso de solicitudes y del ciclo de estudios. Tanto los aspirantes como los estudiantes serán informados por separado sobre cualquier tratamiento de los datos que guarden relación con ellos. Además, la Universidad podrá tratar datos personales de manera voluntaria. Dicho tratamiento se llevará a cabo sobre la base del consentimiento prestado con carácter previo.</w:t>
      </w:r>
    </w:p>
    <w:p w14:paraId="71D03161" w14:textId="77777777" w:rsidR="00FE2CAA" w:rsidRPr="00450C27" w:rsidRDefault="00FE2CAA" w:rsidP="00FE2CAA">
      <w:pPr>
        <w:pStyle w:val="ListParagraph"/>
        <w:numPr>
          <w:ilvl w:val="0"/>
          <w:numId w:val="15"/>
        </w:numPr>
        <w:tabs>
          <w:tab w:val="left" w:pos="759"/>
        </w:tabs>
        <w:spacing w:line="360" w:lineRule="auto"/>
        <w:ind w:right="1353"/>
        <w:jc w:val="both"/>
        <w:rPr>
          <w:noProof/>
          <w:sz w:val="24"/>
          <w:lang w:val="es-ES"/>
        </w:rPr>
      </w:pPr>
      <w:r w:rsidRPr="00450C27">
        <w:rPr>
          <w:noProof/>
          <w:sz w:val="24"/>
          <w:lang w:val="es-ES"/>
        </w:rPr>
        <w:t xml:space="preserve">En el marco del ciclo de estudios pertinente, los datos personales de los estudiantes serán transmitidos a la Oficina de Exámenes y a la Junta de Examinaciones para su posterior estudio, planificación y examen de conformidad con la normativa aplicable a los exámenes, siempre que dichos datos resulten necesarios para la realización de la tareas de la Universidad en concordancia con la normativa legal o con el reglamento interno. La Universidad llevará a cabo dicha transferencia de los datos personales de los estudiantes sin la necesidad de ninguna solicitud o petición. </w:t>
      </w:r>
    </w:p>
    <w:p w14:paraId="5B033A6B" w14:textId="77777777" w:rsidR="00FE2CAA" w:rsidRPr="00450C27" w:rsidRDefault="00FE2CAA" w:rsidP="00FE2CAA">
      <w:pPr>
        <w:spacing w:line="360" w:lineRule="auto"/>
        <w:jc w:val="both"/>
        <w:rPr>
          <w:noProof/>
          <w:sz w:val="24"/>
          <w:lang w:val="es-ES"/>
        </w:rPr>
        <w:sectPr w:rsidR="00FE2CAA" w:rsidRPr="00450C27">
          <w:pgSz w:w="11910" w:h="16840"/>
          <w:pgMar w:top="1040" w:right="60" w:bottom="940" w:left="1020" w:header="0" w:footer="751" w:gutter="0"/>
          <w:cols w:space="720"/>
        </w:sectPr>
      </w:pPr>
    </w:p>
    <w:p w14:paraId="25E4EF2B" w14:textId="77777777" w:rsidR="00FE2CAA" w:rsidRPr="00450C27" w:rsidRDefault="00FE2CAA" w:rsidP="00FE2CAA">
      <w:pPr>
        <w:pStyle w:val="ListParagraph"/>
        <w:numPr>
          <w:ilvl w:val="0"/>
          <w:numId w:val="15"/>
        </w:numPr>
        <w:tabs>
          <w:tab w:val="left" w:pos="759"/>
        </w:tabs>
        <w:spacing w:before="74" w:line="360" w:lineRule="auto"/>
        <w:ind w:right="1352"/>
        <w:jc w:val="both"/>
        <w:rPr>
          <w:noProof/>
          <w:sz w:val="24"/>
          <w:lang w:val="es-ES"/>
        </w:rPr>
      </w:pPr>
      <w:r w:rsidRPr="00450C27">
        <w:rPr>
          <w:noProof/>
          <w:sz w:val="24"/>
          <w:lang w:val="es-ES"/>
        </w:rPr>
        <w:lastRenderedPageBreak/>
        <w:t xml:space="preserve">El Reglamento General de Protección de Datos (Datenschutz-Grundverordnung) y la Ley Federal de Protección de Datos (Bundesdatenschutzgesetz), en sus respectivas versiones, no se verán afectados. </w:t>
      </w:r>
    </w:p>
    <w:p w14:paraId="5AB8055C" w14:textId="77777777" w:rsidR="00FE2CAA" w:rsidRPr="00450C27" w:rsidRDefault="00FE2CAA" w:rsidP="00FE2CAA">
      <w:pPr>
        <w:pStyle w:val="BodyText"/>
        <w:spacing w:before="9"/>
        <w:rPr>
          <w:noProof/>
          <w:sz w:val="37"/>
          <w:lang w:val="es-ES"/>
        </w:rPr>
      </w:pPr>
    </w:p>
    <w:p w14:paraId="60B271DD" w14:textId="77777777" w:rsidR="00FE2CAA" w:rsidRPr="00450C27" w:rsidRDefault="00FE2CAA" w:rsidP="00FE2CAA">
      <w:pPr>
        <w:pStyle w:val="ListParagraph"/>
        <w:numPr>
          <w:ilvl w:val="0"/>
          <w:numId w:val="16"/>
        </w:numPr>
        <w:tabs>
          <w:tab w:val="left" w:pos="758"/>
          <w:tab w:val="left" w:pos="759"/>
        </w:tabs>
        <w:ind w:hanging="596"/>
        <w:rPr>
          <w:noProof/>
          <w:sz w:val="24"/>
          <w:lang w:val="es-ES"/>
        </w:rPr>
      </w:pPr>
      <w:bookmarkStart w:id="6" w:name="B._University_Admission"/>
      <w:bookmarkStart w:id="7" w:name="_bookmark39"/>
      <w:bookmarkEnd w:id="6"/>
      <w:bookmarkEnd w:id="7"/>
      <w:r w:rsidRPr="00450C27">
        <w:rPr>
          <w:noProof/>
          <w:sz w:val="24"/>
          <w:u w:val="single"/>
          <w:lang w:val="es-ES"/>
        </w:rPr>
        <w:t>Admisión a la Universidad</w:t>
      </w:r>
    </w:p>
    <w:p w14:paraId="38C70427" w14:textId="77777777" w:rsidR="00FE2CAA" w:rsidRPr="00450C27" w:rsidRDefault="00FE2CAA" w:rsidP="00FE2CAA">
      <w:pPr>
        <w:pStyle w:val="BodyText"/>
        <w:spacing w:before="10"/>
        <w:rPr>
          <w:noProof/>
          <w:sz w:val="22"/>
          <w:lang w:val="es-ES"/>
        </w:rPr>
      </w:pPr>
    </w:p>
    <w:p w14:paraId="45F70FFA" w14:textId="77777777" w:rsidR="00FE2CAA" w:rsidRPr="00450C27" w:rsidRDefault="00FE2CAA" w:rsidP="00FE2CAA">
      <w:pPr>
        <w:pStyle w:val="BodyText"/>
        <w:spacing w:before="101"/>
        <w:ind w:left="398"/>
        <w:rPr>
          <w:noProof/>
          <w:lang w:val="es-ES"/>
        </w:rPr>
      </w:pPr>
      <w:bookmarkStart w:id="8" w:name="§_3._University_Admission"/>
      <w:bookmarkStart w:id="9" w:name="_bookmark40"/>
      <w:bookmarkEnd w:id="8"/>
      <w:bookmarkEnd w:id="9"/>
      <w:r w:rsidRPr="00450C27">
        <w:rPr>
          <w:noProof/>
          <w:lang w:val="es-ES"/>
        </w:rPr>
        <w:t>§ 3. Admisión a la Universidad</w:t>
      </w:r>
    </w:p>
    <w:p w14:paraId="322CD26C" w14:textId="77777777" w:rsidR="00FE2CAA" w:rsidRPr="00450C27" w:rsidRDefault="00FE2CAA" w:rsidP="00FE2CAA">
      <w:pPr>
        <w:pStyle w:val="BodyText"/>
        <w:spacing w:before="5"/>
        <w:rPr>
          <w:noProof/>
          <w:sz w:val="21"/>
          <w:lang w:val="es-ES"/>
        </w:rPr>
      </w:pPr>
    </w:p>
    <w:p w14:paraId="7C914296" w14:textId="77777777" w:rsidR="00FE2CAA" w:rsidRPr="00450C27" w:rsidRDefault="00FE2CAA" w:rsidP="00FE2CAA">
      <w:pPr>
        <w:pStyle w:val="ListParagraph"/>
        <w:numPr>
          <w:ilvl w:val="1"/>
          <w:numId w:val="16"/>
        </w:numPr>
        <w:tabs>
          <w:tab w:val="left" w:pos="759"/>
        </w:tabs>
        <w:spacing w:line="360" w:lineRule="auto"/>
        <w:ind w:right="1356"/>
        <w:jc w:val="both"/>
        <w:rPr>
          <w:noProof/>
          <w:sz w:val="24"/>
          <w:lang w:val="es-ES"/>
        </w:rPr>
      </w:pPr>
      <w:r w:rsidRPr="00450C27">
        <w:rPr>
          <w:noProof/>
          <w:sz w:val="24"/>
          <w:lang w:val="es-ES"/>
        </w:rPr>
        <w:t>Los aspirantes podrán inscribirse si acreditan que cumplen con los requisitos de inscripción y que no existen obstáculos que impidan su admisión de conformidad con el § 15, apartado 1 al apartado 3.</w:t>
      </w:r>
    </w:p>
    <w:p w14:paraId="6BB46E06" w14:textId="77777777" w:rsidR="00FE2CAA" w:rsidRPr="00450C27" w:rsidRDefault="00FE2CAA" w:rsidP="00FE2CAA">
      <w:pPr>
        <w:pStyle w:val="ListParagraph"/>
        <w:numPr>
          <w:ilvl w:val="1"/>
          <w:numId w:val="16"/>
        </w:numPr>
        <w:tabs>
          <w:tab w:val="left" w:pos="759"/>
        </w:tabs>
        <w:spacing w:line="360" w:lineRule="auto"/>
        <w:ind w:right="1353"/>
        <w:jc w:val="both"/>
        <w:rPr>
          <w:noProof/>
          <w:sz w:val="24"/>
          <w:lang w:val="es-ES"/>
        </w:rPr>
      </w:pPr>
      <w:r w:rsidRPr="00450C27">
        <w:rPr>
          <w:noProof/>
          <w:sz w:val="24"/>
          <w:lang w:val="es-ES"/>
        </w:rPr>
        <w:t xml:space="preserve">La inscripción se llevará a cabo a principios de cada semestre relativo al ciclo de estudios presenciales y de educación dual en relación con los cuales el aspirante cumpla los requisitos previos conforme al § 1, apartado 2. La inscripción en el programa de educación a distancia se llevará a cabo de manera continuada. </w:t>
      </w:r>
    </w:p>
    <w:p w14:paraId="03EDCE00" w14:textId="77777777" w:rsidR="00FE2CAA" w:rsidRPr="00450C27" w:rsidRDefault="00FE2CAA" w:rsidP="00FE2CAA">
      <w:pPr>
        <w:pStyle w:val="ListParagraph"/>
        <w:numPr>
          <w:ilvl w:val="1"/>
          <w:numId w:val="16"/>
        </w:numPr>
        <w:tabs>
          <w:tab w:val="left" w:pos="759"/>
        </w:tabs>
        <w:spacing w:before="1" w:line="360" w:lineRule="auto"/>
        <w:ind w:right="1353"/>
        <w:jc w:val="both"/>
        <w:rPr>
          <w:noProof/>
          <w:sz w:val="24"/>
          <w:lang w:val="es-ES"/>
        </w:rPr>
      </w:pPr>
      <w:r w:rsidRPr="00450C27">
        <w:rPr>
          <w:noProof/>
          <w:sz w:val="24"/>
          <w:lang w:val="es-ES"/>
        </w:rPr>
        <w:t xml:space="preserve">"Ciclo de estudios" es un ciclo de estudios que se rige por la normativa aplicable a exámenes y a estudios; permiten obtener un título profesional y, en última instancia, un título académico especificado en la propia normativa aplicable a exámenes. </w:t>
      </w:r>
    </w:p>
    <w:p w14:paraId="5504862E" w14:textId="77777777" w:rsidR="00FE2CAA" w:rsidRPr="00450C27" w:rsidRDefault="00FE2CAA" w:rsidP="00FE2CAA">
      <w:pPr>
        <w:pStyle w:val="ListParagraph"/>
        <w:numPr>
          <w:ilvl w:val="1"/>
          <w:numId w:val="16"/>
        </w:numPr>
        <w:tabs>
          <w:tab w:val="left" w:pos="759"/>
        </w:tabs>
        <w:spacing w:line="360" w:lineRule="auto"/>
        <w:ind w:right="1354"/>
        <w:jc w:val="both"/>
        <w:rPr>
          <w:noProof/>
          <w:sz w:val="24"/>
          <w:lang w:val="es-ES"/>
        </w:rPr>
      </w:pPr>
      <w:r w:rsidRPr="00450C27">
        <w:rPr>
          <w:noProof/>
          <w:sz w:val="24"/>
          <w:lang w:val="es-ES"/>
        </w:rPr>
        <w:t xml:space="preserve">Obsérvese que no es posible inscribirse de forma simultánea en el mismo ciclo de estudios o en la misma asignatura de un semestre posterior de un ciclo de estudios que corresponda con el ciclo de estudios en cuestión. </w:t>
      </w:r>
    </w:p>
    <w:p w14:paraId="299C64AF" w14:textId="77777777" w:rsidR="00FE2CAA" w:rsidRPr="00450C27" w:rsidRDefault="00FE2CAA" w:rsidP="00FE2CAA">
      <w:pPr>
        <w:pStyle w:val="BodyText"/>
        <w:spacing w:before="238"/>
        <w:ind w:left="398"/>
        <w:rPr>
          <w:noProof/>
          <w:lang w:val="es-ES"/>
        </w:rPr>
      </w:pPr>
      <w:bookmarkStart w:id="10" w:name="§_4._Change_of_Course_of_study,_Change_o"/>
      <w:bookmarkStart w:id="11" w:name="_bookmark41"/>
      <w:bookmarkEnd w:id="10"/>
      <w:bookmarkEnd w:id="11"/>
      <w:r w:rsidRPr="00450C27">
        <w:rPr>
          <w:noProof/>
          <w:lang w:val="es-ES"/>
        </w:rPr>
        <w:t>§ 4. Cambio del ciclo de estudios, cambio de asignaturas y cambio de la sede de estudios</w:t>
      </w:r>
      <w:r w:rsidRPr="00450C27">
        <w:rPr>
          <w:noProof/>
          <w:lang w:val="es-ES"/>
        </w:rPr>
        <w:tab/>
      </w:r>
    </w:p>
    <w:p w14:paraId="6FCF5C79" w14:textId="77777777" w:rsidR="00FE2CAA" w:rsidRPr="00450C27" w:rsidRDefault="00FE2CAA" w:rsidP="00FE2CAA">
      <w:pPr>
        <w:pStyle w:val="BodyText"/>
        <w:spacing w:before="6"/>
        <w:rPr>
          <w:noProof/>
          <w:sz w:val="21"/>
          <w:lang w:val="es-ES"/>
        </w:rPr>
      </w:pPr>
    </w:p>
    <w:p w14:paraId="011B7211" w14:textId="77777777" w:rsidR="00FE2CAA" w:rsidRPr="00450C27" w:rsidRDefault="00FE2CAA" w:rsidP="00FE2CAA">
      <w:pPr>
        <w:pStyle w:val="ListParagraph"/>
        <w:numPr>
          <w:ilvl w:val="0"/>
          <w:numId w:val="14"/>
        </w:numPr>
        <w:tabs>
          <w:tab w:val="left" w:pos="759"/>
        </w:tabs>
        <w:spacing w:line="360" w:lineRule="auto"/>
        <w:ind w:right="1353"/>
        <w:jc w:val="both"/>
        <w:rPr>
          <w:noProof/>
          <w:sz w:val="24"/>
          <w:lang w:val="es-ES"/>
        </w:rPr>
      </w:pPr>
      <w:r w:rsidRPr="00450C27">
        <w:rPr>
          <w:noProof/>
          <w:sz w:val="24"/>
          <w:lang w:val="es-ES"/>
        </w:rPr>
        <w:t xml:space="preserve">La Universidad permite cambiar, de manera continuada, de ciclo de estudios, de asignatura o de sede de estudios. Sin embargo, dicho cambio se puede llevar a cabo como máximo una vez en un período de seis meses. El cambio deberá solicitarse por escrito o de forma electrónica a través del sistema de administración de la Universidad. Se cobrará una tasa administrativa. En el caso de un cambio de ciclo de estudios, serán de aplicación las correspondientes normas de primera inscripción en la Universidad. </w:t>
      </w:r>
    </w:p>
    <w:p w14:paraId="14F39D11" w14:textId="77777777" w:rsidR="00FE2CAA" w:rsidRPr="00450C27" w:rsidRDefault="00FE2CAA" w:rsidP="00FE2CAA">
      <w:pPr>
        <w:pStyle w:val="ListParagraph"/>
        <w:numPr>
          <w:ilvl w:val="0"/>
          <w:numId w:val="14"/>
        </w:numPr>
        <w:tabs>
          <w:tab w:val="left" w:pos="759"/>
        </w:tabs>
        <w:spacing w:line="360" w:lineRule="auto"/>
        <w:ind w:right="1357"/>
        <w:jc w:val="both"/>
        <w:rPr>
          <w:noProof/>
          <w:sz w:val="24"/>
          <w:lang w:val="es-ES"/>
        </w:rPr>
      </w:pPr>
      <w:r w:rsidRPr="00450C27">
        <w:rPr>
          <w:noProof/>
          <w:sz w:val="24"/>
          <w:lang w:val="es-ES"/>
        </w:rPr>
        <w:t xml:space="preserve">Las personas que ingresen en la Universidad procedentes de otro centro educativo de estudios superiores sujeto a la jurisdicción de la Ley básica (Grundgesetz) deberán darse de baja del centro educativo de estudios superiores anterior y ser admitidos para cursar sus estudios en la Universidad. Serán de aplicación las correspondientes disposiciones en materia de admisión e inscripción. </w:t>
      </w:r>
    </w:p>
    <w:p w14:paraId="60DD5311" w14:textId="77777777" w:rsidR="00FE2CAA" w:rsidRPr="00450C27" w:rsidRDefault="00FE2CAA" w:rsidP="00FE2CAA">
      <w:pPr>
        <w:spacing w:line="360" w:lineRule="auto"/>
        <w:jc w:val="both"/>
        <w:rPr>
          <w:noProof/>
          <w:sz w:val="24"/>
          <w:lang w:val="es-ES"/>
        </w:rPr>
        <w:sectPr w:rsidR="00FE2CAA" w:rsidRPr="00450C27">
          <w:pgSz w:w="11910" w:h="16840"/>
          <w:pgMar w:top="1040" w:right="60" w:bottom="940" w:left="1020" w:header="0" w:footer="751" w:gutter="0"/>
          <w:cols w:space="720"/>
        </w:sectPr>
      </w:pPr>
    </w:p>
    <w:p w14:paraId="25C899DE" w14:textId="77777777" w:rsidR="00FE2CAA" w:rsidRPr="00450C27" w:rsidRDefault="00FE2CAA" w:rsidP="00FE2CAA">
      <w:pPr>
        <w:pStyle w:val="BodyText"/>
        <w:spacing w:before="12"/>
        <w:rPr>
          <w:noProof/>
          <w:sz w:val="27"/>
          <w:lang w:val="es-ES"/>
        </w:rPr>
      </w:pPr>
    </w:p>
    <w:p w14:paraId="1BC39DFC" w14:textId="77777777" w:rsidR="00FE2CAA" w:rsidRPr="00450C27" w:rsidRDefault="00FE2CAA" w:rsidP="00FE2CAA">
      <w:pPr>
        <w:pStyle w:val="ListParagraph"/>
        <w:numPr>
          <w:ilvl w:val="0"/>
          <w:numId w:val="13"/>
        </w:numPr>
        <w:tabs>
          <w:tab w:val="left" w:pos="758"/>
          <w:tab w:val="left" w:pos="759"/>
        </w:tabs>
        <w:spacing w:before="100"/>
        <w:ind w:hanging="503"/>
        <w:jc w:val="left"/>
        <w:rPr>
          <w:noProof/>
          <w:sz w:val="24"/>
          <w:lang w:val="es-ES"/>
        </w:rPr>
      </w:pPr>
      <w:bookmarkStart w:id="12" w:name="I._Admission_Procedures"/>
      <w:bookmarkStart w:id="13" w:name="_bookmark42"/>
      <w:bookmarkEnd w:id="12"/>
      <w:bookmarkEnd w:id="13"/>
      <w:r w:rsidRPr="00450C27">
        <w:rPr>
          <w:noProof/>
          <w:sz w:val="24"/>
          <w:lang w:val="es-ES"/>
        </w:rPr>
        <w:t>Procedimientos de admisión</w:t>
      </w:r>
    </w:p>
    <w:p w14:paraId="3A909933" w14:textId="77777777" w:rsidR="00FE2CAA" w:rsidRPr="00450C27" w:rsidRDefault="00FE2CAA" w:rsidP="00FE2CAA">
      <w:pPr>
        <w:pStyle w:val="BodyText"/>
        <w:rPr>
          <w:noProof/>
          <w:sz w:val="30"/>
          <w:lang w:val="es-ES"/>
        </w:rPr>
      </w:pPr>
    </w:p>
    <w:p w14:paraId="58520C66" w14:textId="77777777" w:rsidR="00FE2CAA" w:rsidRPr="00450C27" w:rsidRDefault="00FE2CAA" w:rsidP="00FE2CAA">
      <w:pPr>
        <w:pStyle w:val="ListParagraph"/>
        <w:numPr>
          <w:ilvl w:val="1"/>
          <w:numId w:val="13"/>
        </w:numPr>
        <w:tabs>
          <w:tab w:val="left" w:pos="663"/>
        </w:tabs>
        <w:spacing w:before="251"/>
        <w:ind w:hanging="265"/>
        <w:rPr>
          <w:noProof/>
          <w:sz w:val="24"/>
          <w:lang w:val="es-ES"/>
        </w:rPr>
      </w:pPr>
      <w:bookmarkStart w:id="14" w:name="1._General_Admission_Requirements"/>
      <w:bookmarkStart w:id="15" w:name="_bookmark43"/>
      <w:bookmarkEnd w:id="14"/>
      <w:bookmarkEnd w:id="15"/>
      <w:r w:rsidRPr="00450C27">
        <w:rPr>
          <w:noProof/>
          <w:sz w:val="24"/>
          <w:u w:val="single"/>
          <w:lang w:val="es-ES"/>
        </w:rPr>
        <w:t>Requisitos generales de admisión</w:t>
      </w:r>
    </w:p>
    <w:p w14:paraId="5EB27AD9" w14:textId="77777777" w:rsidR="00FE2CAA" w:rsidRPr="00450C27" w:rsidRDefault="00FE2CAA" w:rsidP="00FE2CAA">
      <w:pPr>
        <w:pStyle w:val="BodyText"/>
        <w:spacing w:before="10"/>
        <w:rPr>
          <w:noProof/>
          <w:sz w:val="22"/>
          <w:lang w:val="es-ES"/>
        </w:rPr>
      </w:pPr>
    </w:p>
    <w:p w14:paraId="001FAFDA" w14:textId="77777777" w:rsidR="00FE2CAA" w:rsidRPr="00450C27" w:rsidRDefault="00FE2CAA" w:rsidP="00FE2CAA">
      <w:pPr>
        <w:pStyle w:val="BodyText"/>
        <w:spacing w:before="101"/>
        <w:ind w:left="398"/>
        <w:jc w:val="both"/>
        <w:rPr>
          <w:noProof/>
          <w:lang w:val="es-ES"/>
        </w:rPr>
      </w:pPr>
      <w:bookmarkStart w:id="16" w:name="§_5._General_Admission_Requirements_for_"/>
      <w:bookmarkStart w:id="17" w:name="_bookmark44"/>
      <w:bookmarkEnd w:id="16"/>
      <w:bookmarkEnd w:id="17"/>
      <w:r w:rsidRPr="00450C27">
        <w:rPr>
          <w:noProof/>
          <w:lang w:val="es-ES"/>
        </w:rPr>
        <w:t>§ 5. Requisitos generales de admisión para el ciclo de estudios de Grado</w:t>
      </w:r>
    </w:p>
    <w:p w14:paraId="5AA9E994" w14:textId="77777777" w:rsidR="00FE2CAA" w:rsidRPr="00450C27" w:rsidRDefault="00FE2CAA" w:rsidP="00FE2CAA">
      <w:pPr>
        <w:pStyle w:val="BodyText"/>
        <w:spacing w:before="5"/>
        <w:rPr>
          <w:noProof/>
          <w:sz w:val="21"/>
          <w:lang w:val="es-ES"/>
        </w:rPr>
      </w:pPr>
    </w:p>
    <w:p w14:paraId="4372B320" w14:textId="77777777" w:rsidR="00FE2CAA" w:rsidRPr="00450C27" w:rsidRDefault="00FE2CAA" w:rsidP="00FE2CAA">
      <w:pPr>
        <w:pStyle w:val="BodyText"/>
        <w:spacing w:line="360" w:lineRule="auto"/>
        <w:ind w:left="398" w:right="1355"/>
        <w:jc w:val="both"/>
        <w:rPr>
          <w:noProof/>
          <w:lang w:val="es-ES"/>
        </w:rPr>
      </w:pPr>
      <w:r w:rsidRPr="00450C27">
        <w:rPr>
          <w:noProof/>
          <w:lang w:val="es-ES"/>
        </w:rPr>
        <w:t xml:space="preserve">En el caso de admisión para el ciclo de estudios de Grado, será necesario acreditar que se cumple uno de los siguientes criterios: </w:t>
      </w:r>
    </w:p>
    <w:p w14:paraId="224EAB1E" w14:textId="77777777" w:rsidR="00FE2CAA" w:rsidRPr="00450C27" w:rsidRDefault="00FE2CAA" w:rsidP="00FE2CAA">
      <w:pPr>
        <w:pStyle w:val="ListParagraph"/>
        <w:numPr>
          <w:ilvl w:val="2"/>
          <w:numId w:val="13"/>
        </w:numPr>
        <w:tabs>
          <w:tab w:val="left" w:pos="1179"/>
        </w:tabs>
        <w:spacing w:line="360" w:lineRule="auto"/>
        <w:ind w:right="1352" w:hanging="360"/>
        <w:jc w:val="both"/>
        <w:rPr>
          <w:noProof/>
          <w:sz w:val="24"/>
          <w:lang w:val="es-ES"/>
        </w:rPr>
      </w:pPr>
      <w:r w:rsidRPr="00450C27">
        <w:rPr>
          <w:noProof/>
          <w:lang w:val="es-ES"/>
        </w:rPr>
        <w:tab/>
      </w:r>
      <w:r w:rsidRPr="00450C27">
        <w:rPr>
          <w:noProof/>
          <w:sz w:val="24"/>
          <w:lang w:val="es-ES"/>
        </w:rPr>
        <w:t xml:space="preserve">posesión de una titulación que permita acceder a una educación superior general, una titulación que permita acceder a una educación superior específica, una titulación que permita acceder en la Universidad a una educación superior en ciencias aplicadas, una titulación que las autoridades públicas pertinentes reconozcan como equivalente o el cumplimiento de los requisitos de conformidad con el § 67, apartado 1, inciso 3, letras b a e de la ThürHG; </w:t>
      </w:r>
    </w:p>
    <w:p w14:paraId="3F07653B" w14:textId="77777777" w:rsidR="00FE2CAA" w:rsidRPr="00450C27" w:rsidRDefault="00FE2CAA" w:rsidP="00FE2CAA">
      <w:pPr>
        <w:pStyle w:val="ListParagraph"/>
        <w:numPr>
          <w:ilvl w:val="2"/>
          <w:numId w:val="13"/>
        </w:numPr>
        <w:tabs>
          <w:tab w:val="left" w:pos="1119"/>
        </w:tabs>
        <w:spacing w:before="1" w:line="360" w:lineRule="auto"/>
        <w:ind w:right="1355" w:hanging="360"/>
        <w:jc w:val="both"/>
        <w:rPr>
          <w:noProof/>
          <w:sz w:val="24"/>
          <w:lang w:val="es-ES"/>
        </w:rPr>
      </w:pPr>
      <w:r w:rsidRPr="00450C27">
        <w:rPr>
          <w:noProof/>
          <w:sz w:val="24"/>
          <w:lang w:val="es-ES"/>
        </w:rPr>
        <w:t xml:space="preserve">decisión de la Universidad por la que se dé por superado el período de los estudios de prueba en el sentido de lo dispuesto en el § 70, apartado 1 de la ThürHG y el § 20; </w:t>
      </w:r>
    </w:p>
    <w:p w14:paraId="19C35F47" w14:textId="77777777" w:rsidR="00FE2CAA" w:rsidRPr="00450C27" w:rsidRDefault="00FE2CAA" w:rsidP="00FE2CAA">
      <w:pPr>
        <w:pStyle w:val="ListParagraph"/>
        <w:numPr>
          <w:ilvl w:val="2"/>
          <w:numId w:val="13"/>
        </w:numPr>
        <w:tabs>
          <w:tab w:val="left" w:pos="1119"/>
        </w:tabs>
        <w:spacing w:line="306" w:lineRule="exact"/>
        <w:ind w:hanging="361"/>
        <w:jc w:val="both"/>
        <w:rPr>
          <w:noProof/>
          <w:sz w:val="24"/>
          <w:lang w:val="es-ES"/>
        </w:rPr>
      </w:pPr>
      <w:r w:rsidRPr="00450C27">
        <w:rPr>
          <w:noProof/>
          <w:sz w:val="24"/>
          <w:lang w:val="es-ES"/>
        </w:rPr>
        <w:t xml:space="preserve">superación de un examen de acceso en el sentido de lo dispuesto en el § 70, apartado 2 de la ThürHG y el § 20; o </w:t>
      </w:r>
    </w:p>
    <w:p w14:paraId="772AEE46" w14:textId="77777777" w:rsidR="00FE2CAA" w:rsidRPr="00450C27" w:rsidRDefault="00FE2CAA" w:rsidP="00FE2CAA">
      <w:pPr>
        <w:pStyle w:val="ListParagraph"/>
        <w:numPr>
          <w:ilvl w:val="2"/>
          <w:numId w:val="13"/>
        </w:numPr>
        <w:tabs>
          <w:tab w:val="left" w:pos="1119"/>
        </w:tabs>
        <w:spacing w:before="154"/>
        <w:ind w:hanging="361"/>
        <w:jc w:val="both"/>
        <w:rPr>
          <w:noProof/>
          <w:sz w:val="24"/>
          <w:lang w:val="es-ES"/>
        </w:rPr>
      </w:pPr>
      <w:r w:rsidRPr="00450C27">
        <w:rPr>
          <w:noProof/>
          <w:sz w:val="24"/>
          <w:lang w:val="es-ES"/>
        </w:rPr>
        <w:t>superación de un examen de acceso en el sentido de lo dispuesto en el § 67, apartado 5 de la ThürHG y el § 21.</w:t>
      </w:r>
    </w:p>
    <w:p w14:paraId="4503D835" w14:textId="77777777" w:rsidR="00FE2CAA" w:rsidRPr="00450C27" w:rsidRDefault="00FE2CAA" w:rsidP="00FE2CAA">
      <w:pPr>
        <w:pStyle w:val="BodyText"/>
        <w:rPr>
          <w:noProof/>
          <w:sz w:val="30"/>
          <w:lang w:val="es-ES"/>
        </w:rPr>
      </w:pPr>
    </w:p>
    <w:p w14:paraId="3F8A4EEF" w14:textId="77777777" w:rsidR="00FE2CAA" w:rsidRPr="00450C27" w:rsidRDefault="00FE2CAA" w:rsidP="00FE2CAA">
      <w:pPr>
        <w:pStyle w:val="BodyText"/>
        <w:spacing w:before="8"/>
        <w:rPr>
          <w:noProof/>
          <w:sz w:val="36"/>
          <w:lang w:val="es-ES"/>
        </w:rPr>
      </w:pPr>
    </w:p>
    <w:p w14:paraId="3802ECF5" w14:textId="77777777" w:rsidR="00FE2CAA" w:rsidRPr="00450C27" w:rsidRDefault="00FE2CAA" w:rsidP="00FE2CAA">
      <w:pPr>
        <w:pStyle w:val="BodyText"/>
        <w:spacing w:before="1"/>
        <w:ind w:left="463"/>
        <w:jc w:val="both"/>
        <w:rPr>
          <w:noProof/>
          <w:lang w:val="es-ES"/>
        </w:rPr>
      </w:pPr>
      <w:bookmarkStart w:id="18" w:name="§_6._General_Admission_Requirements_for_"/>
      <w:bookmarkStart w:id="19" w:name="_bookmark45"/>
      <w:bookmarkEnd w:id="18"/>
      <w:bookmarkEnd w:id="19"/>
      <w:r w:rsidRPr="00450C27">
        <w:rPr>
          <w:noProof/>
          <w:lang w:val="es-ES"/>
        </w:rPr>
        <w:t>§ 6. Requisitos generales de admisión para el ciclo de estudios de Máster</w:t>
      </w:r>
    </w:p>
    <w:p w14:paraId="63494D71" w14:textId="77777777" w:rsidR="00FE2CAA" w:rsidRPr="00450C27" w:rsidRDefault="00FE2CAA" w:rsidP="00FE2CAA">
      <w:pPr>
        <w:pStyle w:val="BodyText"/>
        <w:spacing w:before="5"/>
        <w:rPr>
          <w:noProof/>
          <w:sz w:val="21"/>
          <w:lang w:val="es-ES"/>
        </w:rPr>
      </w:pPr>
    </w:p>
    <w:p w14:paraId="0E2CCB1C" w14:textId="77777777" w:rsidR="00FE2CAA" w:rsidRPr="00450C27" w:rsidRDefault="00FE2CAA" w:rsidP="00FE2CAA">
      <w:pPr>
        <w:pStyle w:val="ListParagraph"/>
        <w:numPr>
          <w:ilvl w:val="0"/>
          <w:numId w:val="12"/>
        </w:numPr>
        <w:tabs>
          <w:tab w:val="left" w:pos="759"/>
        </w:tabs>
        <w:spacing w:line="360" w:lineRule="auto"/>
        <w:ind w:right="1355"/>
        <w:jc w:val="both"/>
        <w:rPr>
          <w:noProof/>
          <w:sz w:val="24"/>
          <w:lang w:val="es-ES"/>
        </w:rPr>
      </w:pPr>
      <w:r w:rsidRPr="00450C27">
        <w:rPr>
          <w:noProof/>
          <w:sz w:val="24"/>
          <w:lang w:val="es-ES"/>
        </w:rPr>
        <w:t xml:space="preserve">En el caso de admisión para el ciclo de estudios de Máster, por lo general se deben cumplir los requisitos estipulados en los apartados 2 a 6, así como los requisitos de admisión especiales y específicos para cada ciclo de estudios, en su caso, conforme a los §§ 9 a 11. </w:t>
      </w:r>
    </w:p>
    <w:p w14:paraId="6778A997" w14:textId="77777777" w:rsidR="00FE2CAA" w:rsidRPr="00450C27" w:rsidRDefault="00FE2CAA" w:rsidP="00FE2CAA">
      <w:pPr>
        <w:pStyle w:val="ListParagraph"/>
        <w:numPr>
          <w:ilvl w:val="0"/>
          <w:numId w:val="12"/>
        </w:numPr>
        <w:tabs>
          <w:tab w:val="left" w:pos="759"/>
        </w:tabs>
        <w:spacing w:line="360" w:lineRule="auto"/>
        <w:ind w:right="1354"/>
        <w:jc w:val="both"/>
        <w:rPr>
          <w:noProof/>
          <w:sz w:val="24"/>
          <w:lang w:val="es-ES"/>
        </w:rPr>
      </w:pPr>
      <w:r w:rsidRPr="00450C27">
        <w:rPr>
          <w:noProof/>
          <w:sz w:val="24"/>
          <w:lang w:val="es-ES"/>
        </w:rPr>
        <w:t xml:space="preserve">Los requisitos de admisión para el ciclo de estudios de Máster corresponden a un primer título profesional (generalmente, un título de Grado) expedido por un centro educativo de estudios superiores estatal o reconocido por el Estado, con al menos 180 créditos ECTS en el área que guarde relación con los requisitos </w:t>
      </w:r>
    </w:p>
    <w:p w14:paraId="1B0EFD72" w14:textId="77777777" w:rsidR="00FE2CAA" w:rsidRPr="00450C27" w:rsidRDefault="00FE2CAA" w:rsidP="00FE2CAA">
      <w:pPr>
        <w:spacing w:line="360" w:lineRule="auto"/>
        <w:jc w:val="both"/>
        <w:rPr>
          <w:noProof/>
          <w:sz w:val="24"/>
          <w:lang w:val="es-ES"/>
        </w:rPr>
        <w:sectPr w:rsidR="00FE2CAA" w:rsidRPr="00450C27">
          <w:pgSz w:w="11910" w:h="16840"/>
          <w:pgMar w:top="1920" w:right="60" w:bottom="940" w:left="1020" w:header="0" w:footer="751" w:gutter="0"/>
          <w:cols w:space="720"/>
        </w:sectPr>
      </w:pPr>
    </w:p>
    <w:p w14:paraId="291DADFF" w14:textId="77777777" w:rsidR="00FE2CAA" w:rsidRPr="00450C27" w:rsidRDefault="00FE2CAA" w:rsidP="00FE2CAA">
      <w:pPr>
        <w:pStyle w:val="BodyText"/>
        <w:spacing w:before="74" w:line="360" w:lineRule="auto"/>
        <w:ind w:left="758" w:right="1354"/>
        <w:jc w:val="both"/>
        <w:rPr>
          <w:noProof/>
          <w:lang w:val="es-ES"/>
        </w:rPr>
      </w:pPr>
      <w:r w:rsidRPr="00450C27">
        <w:rPr>
          <w:noProof/>
          <w:lang w:val="es-ES"/>
        </w:rPr>
        <w:lastRenderedPageBreak/>
        <w:t xml:space="preserve">de admisión y con una calificación mínima de "aprobado". La definición de "aprobado" en el contexto nacional e internacional, así como la conversión de las calificaciones extranjeras, se podrán consultar en el Apéndice 1c y el Apéndice 2. </w:t>
      </w:r>
    </w:p>
    <w:p w14:paraId="72A8D039" w14:textId="77777777" w:rsidR="00FE2CAA" w:rsidRPr="00450C27" w:rsidRDefault="00FE2CAA" w:rsidP="00FE2CAA">
      <w:pPr>
        <w:pStyle w:val="BodyText"/>
        <w:spacing w:before="2" w:line="360" w:lineRule="auto"/>
        <w:ind w:left="758" w:right="1352"/>
        <w:jc w:val="both"/>
        <w:rPr>
          <w:noProof/>
          <w:lang w:val="es-ES"/>
        </w:rPr>
      </w:pPr>
      <w:r w:rsidRPr="00450C27">
        <w:rPr>
          <w:noProof/>
          <w:lang w:val="es-ES"/>
        </w:rPr>
        <w:t xml:space="preserve">Si los aspirantes no cumplen con los requisitos de calificaciones estipulados en el inciso 1 y tienen una calificación inferior a la de "aprobado", se considerará que se han satisfecho los requisitos de admisión en lugar de los requisitos de calificaciones, siempre que el aspirante cuente con la correspondiente titulación universitaria o no universitaria homologable para el programa de Máster indicado que contenga un mínimo de 1/3 del total de los créditos ECTS correspondientes a los créditos que se puedan obtener en el marco del programa de Máster (el aspirante deberá acreditarlo). </w:t>
      </w:r>
    </w:p>
    <w:p w14:paraId="51490A93" w14:textId="77777777" w:rsidR="00FE2CAA" w:rsidRPr="00450C27" w:rsidRDefault="00FE2CAA" w:rsidP="00FE2CAA">
      <w:pPr>
        <w:pStyle w:val="BodyText"/>
        <w:spacing w:line="360" w:lineRule="auto"/>
        <w:ind w:left="758" w:right="1353"/>
        <w:jc w:val="both"/>
        <w:rPr>
          <w:noProof/>
          <w:lang w:val="es-ES"/>
        </w:rPr>
      </w:pPr>
      <w:r w:rsidRPr="00450C27">
        <w:rPr>
          <w:noProof/>
          <w:lang w:val="es-ES"/>
        </w:rPr>
        <w:t xml:space="preserve">En el caso de los aspirantes cuyo primer título universitario profesional finalice con un examen estatal, la calificación final "aprobado" será vinculante a efectos de la admisión a un programa de máster o de MBA. La normativa aplicable a exámenes podrá estipular requisitos alternativos en relación con los respectivos ciclos de estudios específicos. </w:t>
      </w:r>
    </w:p>
    <w:p w14:paraId="7A278A95" w14:textId="77777777" w:rsidR="00FE2CAA" w:rsidRPr="00450C27" w:rsidRDefault="00FE2CAA" w:rsidP="00FE2CAA">
      <w:pPr>
        <w:pStyle w:val="ListParagraph"/>
        <w:numPr>
          <w:ilvl w:val="0"/>
          <w:numId w:val="12"/>
        </w:numPr>
        <w:tabs>
          <w:tab w:val="left" w:pos="759"/>
        </w:tabs>
        <w:spacing w:line="360" w:lineRule="auto"/>
        <w:ind w:right="1352"/>
        <w:jc w:val="both"/>
        <w:rPr>
          <w:noProof/>
          <w:sz w:val="24"/>
          <w:lang w:val="es-ES"/>
        </w:rPr>
      </w:pPr>
      <w:r w:rsidRPr="00450C27">
        <w:rPr>
          <w:noProof/>
          <w:sz w:val="24"/>
          <w:lang w:val="es-ES"/>
        </w:rPr>
        <w:t xml:space="preserve">En el caso de los ciclos de estudios de Máster con 60 créditos ECTS, generalmente se exige un título universitario con 240 créditos ECTS, de conformidad con el subapartado 2, inciso 1; en el caso de los ciclos de estudios de Máster con 90 créditos ECTS, generalmente se exige un título universitario con 210 créditos ECTS, de conformidad con el subapartado 2, inciso 1. Los aspirantes cuyo primer título en el área que corresponda con los requisitos de admisión no tenga los créditos ECTS exigidos conforme al subapartado 1 podrán ser admitidos en casos individuales si aportan pruebas de una titulación que cumpla con los requisitos estipulados en el subapartado </w:t>
      </w:r>
    </w:p>
    <w:p w14:paraId="59FC6685" w14:textId="77777777" w:rsidR="00FE2CAA" w:rsidRPr="00450C27" w:rsidRDefault="00FE2CAA" w:rsidP="00FE2CAA">
      <w:pPr>
        <w:pStyle w:val="BodyText"/>
        <w:spacing w:line="360" w:lineRule="auto"/>
        <w:ind w:left="758" w:right="1352"/>
        <w:jc w:val="both"/>
        <w:rPr>
          <w:noProof/>
          <w:lang w:val="es-ES"/>
        </w:rPr>
      </w:pPr>
      <w:r w:rsidRPr="00450C27">
        <w:rPr>
          <w:noProof/>
          <w:lang w:val="es-ES"/>
        </w:rPr>
        <w:t xml:space="preserve">1. Las pruebas se darán por aportadas al superar un examen de acceso al programa de Máster de conformidad con los §§ 8 (apartado 2) y 9 de las Normas aplicables a exámenes de acceso a los ciclos de estudios de Grado y Máster (las "OZBM"). Los estudiantes cuyo primer título no tenga los créditos ECTS exigidos conforme al subapartado 1 pero que sean admitidos al programa en virtud del marco establecido en el subapartado 2, no conseguirán 300 créditos ECTS al obtener el título de Máster. </w:t>
      </w:r>
    </w:p>
    <w:p w14:paraId="42F5E7D7" w14:textId="77777777" w:rsidR="00FE2CAA" w:rsidRPr="00450C27" w:rsidRDefault="00FE2CAA" w:rsidP="00FE2CAA">
      <w:pPr>
        <w:pStyle w:val="ListParagraph"/>
        <w:numPr>
          <w:ilvl w:val="0"/>
          <w:numId w:val="12"/>
        </w:numPr>
        <w:tabs>
          <w:tab w:val="left" w:pos="759"/>
        </w:tabs>
        <w:spacing w:line="360" w:lineRule="auto"/>
        <w:ind w:right="1353"/>
        <w:jc w:val="both"/>
        <w:rPr>
          <w:noProof/>
          <w:sz w:val="24"/>
          <w:lang w:val="es-ES"/>
        </w:rPr>
      </w:pPr>
      <w:r w:rsidRPr="00450C27">
        <w:rPr>
          <w:noProof/>
          <w:sz w:val="24"/>
          <w:lang w:val="es-ES"/>
        </w:rPr>
        <w:t xml:space="preserve">Los aspirantes cuyo primer título tenga los créditos ECTS exigidos conforme al apartado 3 del subapartado 1 pero que verse sobre un área diferente, también podrán ser admitidos al ciclo de estudios de Máster tras superar un examen de acceso al programa de Máster conforme a los §§ 8 (apartado 2) y 9 de las OZBM. </w:t>
      </w:r>
    </w:p>
    <w:p w14:paraId="6ECBEFAE" w14:textId="77777777" w:rsidR="00FE2CAA" w:rsidRPr="00450C27" w:rsidRDefault="00FE2CAA" w:rsidP="00FE2CAA">
      <w:pPr>
        <w:pStyle w:val="ListParagraph"/>
        <w:numPr>
          <w:ilvl w:val="0"/>
          <w:numId w:val="12"/>
        </w:numPr>
        <w:tabs>
          <w:tab w:val="left" w:pos="759"/>
        </w:tabs>
        <w:spacing w:before="74" w:line="360" w:lineRule="auto"/>
        <w:ind w:right="1353"/>
        <w:jc w:val="both"/>
        <w:rPr>
          <w:noProof/>
          <w:lang w:val="es-ES"/>
        </w:rPr>
      </w:pPr>
      <w:r w:rsidRPr="00450C27">
        <w:rPr>
          <w:noProof/>
          <w:sz w:val="24"/>
          <w:lang w:val="es-ES"/>
        </w:rPr>
        <w:t xml:space="preserve">En casos excepcionales, los aspirantes que hayan superado un examen de acceso también </w:t>
      </w:r>
      <w:r w:rsidRPr="00450C27">
        <w:rPr>
          <w:noProof/>
          <w:sz w:val="24"/>
          <w:lang w:val="es-ES"/>
        </w:rPr>
        <w:lastRenderedPageBreak/>
        <w:t xml:space="preserve">podrán ser admitidos a un ciclo de estudios de Máster de conformidad con el § 70, </w:t>
      </w:r>
      <w:r w:rsidRPr="00450C27">
        <w:rPr>
          <w:noProof/>
          <w:lang w:val="es-ES"/>
        </w:rPr>
        <w:t>apartado 3, de la ThürHG</w:t>
      </w:r>
      <w:r>
        <w:rPr>
          <w:noProof/>
          <w:lang w:val="es-ES"/>
        </w:rPr>
        <w:t>,</w:t>
      </w:r>
      <w:r w:rsidRPr="00450C27">
        <w:rPr>
          <w:noProof/>
          <w:lang w:val="es-ES"/>
        </w:rPr>
        <w:t xml:space="preserve"> junto con los §§ 8, apartado 1, y 10 de las OZBM. </w:t>
      </w:r>
    </w:p>
    <w:p w14:paraId="20B6D87B" w14:textId="77777777" w:rsidR="00FE2CAA" w:rsidRPr="00450C27" w:rsidRDefault="00FE2CAA" w:rsidP="00FE2CAA">
      <w:pPr>
        <w:pStyle w:val="ListParagraph"/>
        <w:numPr>
          <w:ilvl w:val="0"/>
          <w:numId w:val="12"/>
        </w:numPr>
        <w:tabs>
          <w:tab w:val="left" w:pos="759"/>
        </w:tabs>
        <w:spacing w:before="154" w:line="360" w:lineRule="auto"/>
        <w:ind w:right="1355"/>
        <w:jc w:val="both"/>
        <w:rPr>
          <w:noProof/>
          <w:sz w:val="24"/>
          <w:lang w:val="es-ES"/>
        </w:rPr>
      </w:pPr>
      <w:r w:rsidRPr="00450C27">
        <w:rPr>
          <w:noProof/>
          <w:sz w:val="24"/>
          <w:lang w:val="es-ES"/>
        </w:rPr>
        <w:t xml:space="preserve">Cuando el aspirante haya demostrado que cuenta con la cualificación indicada relativa al área y al contenido del mencionado título de educación superior pero que todavía no ha conseguido los créditos ECTS exigidos, se le notificará por escrito que conseguirá menos de 300 créditos ECTS en total tras superar el examen final del título de Máster. </w:t>
      </w:r>
    </w:p>
    <w:p w14:paraId="219B9A50" w14:textId="77777777" w:rsidR="00FE2CAA" w:rsidRPr="00450C27" w:rsidRDefault="00FE2CAA" w:rsidP="00FE2CAA">
      <w:pPr>
        <w:pStyle w:val="ListParagraph"/>
        <w:numPr>
          <w:ilvl w:val="0"/>
          <w:numId w:val="12"/>
        </w:numPr>
        <w:tabs>
          <w:tab w:val="left" w:pos="759"/>
        </w:tabs>
        <w:spacing w:before="1" w:line="360" w:lineRule="auto"/>
        <w:ind w:right="1352"/>
        <w:jc w:val="both"/>
        <w:rPr>
          <w:noProof/>
          <w:sz w:val="24"/>
          <w:lang w:val="es-ES"/>
        </w:rPr>
      </w:pPr>
      <w:r w:rsidRPr="00450C27">
        <w:rPr>
          <w:noProof/>
          <w:sz w:val="24"/>
          <w:lang w:val="es-ES"/>
        </w:rPr>
        <w:t xml:space="preserve">En el caso de los programas de Máster que ofrezcan educación continuada conforme al § 67, subapartado 1, inciso 4 de la ThürHG (Ley sobre la educación Superior de Turingia), se exigirá acreditar experiencia práctica pertinente, por lo general de al menos un año. </w:t>
      </w:r>
    </w:p>
    <w:p w14:paraId="697BA84E" w14:textId="77777777" w:rsidR="00FE2CAA" w:rsidRPr="00450C27" w:rsidRDefault="00FE2CAA" w:rsidP="00FE2CAA">
      <w:pPr>
        <w:pStyle w:val="BodyText"/>
        <w:spacing w:before="7"/>
        <w:rPr>
          <w:noProof/>
          <w:sz w:val="37"/>
          <w:lang w:val="es-ES"/>
        </w:rPr>
      </w:pPr>
    </w:p>
    <w:p w14:paraId="47F4AFD9" w14:textId="77777777" w:rsidR="00FE2CAA" w:rsidRPr="00450C27" w:rsidRDefault="00FE2CAA" w:rsidP="00FE2CAA">
      <w:pPr>
        <w:pStyle w:val="ListParagraph"/>
        <w:numPr>
          <w:ilvl w:val="1"/>
          <w:numId w:val="13"/>
        </w:numPr>
        <w:tabs>
          <w:tab w:val="left" w:pos="663"/>
        </w:tabs>
        <w:ind w:hanging="265"/>
        <w:rPr>
          <w:noProof/>
          <w:sz w:val="24"/>
          <w:lang w:val="es-ES"/>
        </w:rPr>
      </w:pPr>
      <w:bookmarkStart w:id="20" w:name="2._Special_Admission_Requirements"/>
      <w:bookmarkStart w:id="21" w:name="_bookmark46"/>
      <w:bookmarkEnd w:id="20"/>
      <w:bookmarkEnd w:id="21"/>
      <w:r w:rsidRPr="00450C27">
        <w:rPr>
          <w:noProof/>
          <w:sz w:val="24"/>
          <w:u w:val="single"/>
          <w:lang w:val="es-ES"/>
        </w:rPr>
        <w:t>Requisitos especiales de admisión</w:t>
      </w:r>
    </w:p>
    <w:p w14:paraId="110AE6CF" w14:textId="77777777" w:rsidR="00FE2CAA" w:rsidRPr="00450C27" w:rsidRDefault="00FE2CAA" w:rsidP="00FE2CAA">
      <w:pPr>
        <w:pStyle w:val="BodyText"/>
        <w:spacing w:before="10"/>
        <w:rPr>
          <w:noProof/>
          <w:sz w:val="22"/>
          <w:lang w:val="es-ES"/>
        </w:rPr>
      </w:pPr>
    </w:p>
    <w:p w14:paraId="6A4557E8" w14:textId="77777777" w:rsidR="00FE2CAA" w:rsidRPr="00450C27" w:rsidRDefault="00FE2CAA" w:rsidP="00FE2CAA">
      <w:pPr>
        <w:pStyle w:val="BodyText"/>
        <w:spacing w:before="101"/>
        <w:ind w:left="398"/>
        <w:rPr>
          <w:noProof/>
          <w:lang w:val="es-ES"/>
        </w:rPr>
      </w:pPr>
      <w:bookmarkStart w:id="22" w:name="§_7._Special_Admission_Requirements_for_"/>
      <w:bookmarkStart w:id="23" w:name="_bookmark47"/>
      <w:bookmarkEnd w:id="22"/>
      <w:bookmarkEnd w:id="23"/>
      <w:r w:rsidRPr="00450C27">
        <w:rPr>
          <w:noProof/>
          <w:lang w:val="es-ES"/>
        </w:rPr>
        <w:t>§ 7. Requisitos especiales de admisión para el programa de educación dual</w:t>
      </w:r>
    </w:p>
    <w:p w14:paraId="014A4EC7" w14:textId="77777777" w:rsidR="00FE2CAA" w:rsidRPr="00450C27" w:rsidRDefault="00FE2CAA" w:rsidP="00FE2CAA">
      <w:pPr>
        <w:pStyle w:val="BodyText"/>
        <w:spacing w:before="5"/>
        <w:rPr>
          <w:noProof/>
          <w:sz w:val="21"/>
          <w:lang w:val="es-ES"/>
        </w:rPr>
      </w:pPr>
    </w:p>
    <w:p w14:paraId="1ABCE690" w14:textId="77777777" w:rsidR="00FE2CAA" w:rsidRPr="00450C27" w:rsidRDefault="00FE2CAA" w:rsidP="00FE2CAA">
      <w:pPr>
        <w:pStyle w:val="BodyText"/>
        <w:spacing w:line="360" w:lineRule="auto"/>
        <w:ind w:left="398" w:right="1353"/>
        <w:jc w:val="both"/>
        <w:rPr>
          <w:noProof/>
          <w:lang w:val="es-ES"/>
        </w:rPr>
      </w:pPr>
      <w:r w:rsidRPr="00450C27">
        <w:rPr>
          <w:noProof/>
          <w:lang w:val="es-ES"/>
        </w:rPr>
        <w:t xml:space="preserve">En el caso de admisión para un ciclo de estudios de Grado dual, será necesario acreditar la celebración de un contrato de prácticas con una empresa que ofrezca tales prácticas. </w:t>
      </w:r>
    </w:p>
    <w:p w14:paraId="5BE5D39D" w14:textId="77777777" w:rsidR="00FE2CAA" w:rsidRPr="00450C27" w:rsidRDefault="00FE2CAA" w:rsidP="00FE2CAA">
      <w:pPr>
        <w:pStyle w:val="BodyText"/>
        <w:spacing w:before="242"/>
        <w:ind w:left="398"/>
        <w:rPr>
          <w:noProof/>
          <w:lang w:val="es-ES"/>
        </w:rPr>
      </w:pPr>
      <w:bookmarkStart w:id="24" w:name="§_8_Special_Admission_Requirements_in_Se"/>
      <w:bookmarkStart w:id="25" w:name="_bookmark48"/>
      <w:bookmarkEnd w:id="24"/>
      <w:bookmarkEnd w:id="25"/>
      <w:r w:rsidRPr="00450C27">
        <w:rPr>
          <w:noProof/>
          <w:lang w:val="es-ES"/>
        </w:rPr>
        <w:t>§ 8 Requisitos especiales de admisión al ciclo de estudios de diseño elegido</w:t>
      </w:r>
    </w:p>
    <w:p w14:paraId="1AF4274F" w14:textId="77777777" w:rsidR="00FE2CAA" w:rsidRPr="00450C27" w:rsidRDefault="00FE2CAA" w:rsidP="00FE2CAA">
      <w:pPr>
        <w:pStyle w:val="BodyText"/>
        <w:spacing w:before="3"/>
        <w:rPr>
          <w:noProof/>
          <w:sz w:val="21"/>
          <w:lang w:val="es-ES"/>
        </w:rPr>
      </w:pPr>
    </w:p>
    <w:p w14:paraId="2394C7D6" w14:textId="77777777" w:rsidR="00FE2CAA" w:rsidRPr="00450C27" w:rsidRDefault="00FE2CAA" w:rsidP="00FE2CAA">
      <w:pPr>
        <w:pStyle w:val="BodyText"/>
        <w:spacing w:line="360" w:lineRule="auto"/>
        <w:ind w:left="398" w:right="1355"/>
        <w:jc w:val="both"/>
        <w:rPr>
          <w:noProof/>
          <w:lang w:val="es-ES"/>
        </w:rPr>
      </w:pPr>
      <w:r w:rsidRPr="00450C27">
        <w:rPr>
          <w:noProof/>
          <w:lang w:val="es-ES"/>
        </w:rPr>
        <w:t xml:space="preserve">En el caso del ciclo de estudios de Diseño mencionado en las OZBM, en su versión actualmente disponible en el Anexo 3 de las OZBM, será necesario superar un Examen de cualificación de diseño de conformidad con el 68, apartado 2, de la ThürHG. </w:t>
      </w:r>
    </w:p>
    <w:p w14:paraId="1DC310D2" w14:textId="77777777" w:rsidR="00FE2CAA" w:rsidRPr="00450C27" w:rsidRDefault="00FE2CAA" w:rsidP="00FE2CAA">
      <w:pPr>
        <w:pStyle w:val="BodyText"/>
        <w:spacing w:before="9"/>
        <w:rPr>
          <w:noProof/>
          <w:sz w:val="30"/>
          <w:lang w:val="es-ES"/>
        </w:rPr>
      </w:pPr>
    </w:p>
    <w:p w14:paraId="5F6904FB" w14:textId="77777777" w:rsidR="00FE2CAA" w:rsidRPr="00450C27" w:rsidRDefault="00FE2CAA" w:rsidP="00FE2CAA">
      <w:pPr>
        <w:pStyle w:val="BodyText"/>
        <w:ind w:left="398"/>
        <w:rPr>
          <w:noProof/>
          <w:lang w:val="es-ES"/>
        </w:rPr>
      </w:pPr>
      <w:bookmarkStart w:id="26" w:name="§_9._Special_Admission_Requirements_for_"/>
      <w:bookmarkStart w:id="27" w:name="_bookmark49"/>
      <w:bookmarkEnd w:id="26"/>
      <w:bookmarkEnd w:id="27"/>
      <w:r w:rsidRPr="00450C27">
        <w:rPr>
          <w:noProof/>
          <w:lang w:val="es-ES"/>
        </w:rPr>
        <w:t>§ 9. Requisitos especiales de admisión para el ciclo de estudios de la lengua inglesa</w:t>
      </w:r>
    </w:p>
    <w:p w14:paraId="5AF0EFF7" w14:textId="77777777" w:rsidR="00FE2CAA" w:rsidRPr="00450C27" w:rsidRDefault="00FE2CAA" w:rsidP="00FE2CAA">
      <w:pPr>
        <w:pStyle w:val="BodyText"/>
        <w:spacing w:before="5"/>
        <w:rPr>
          <w:noProof/>
          <w:sz w:val="21"/>
          <w:lang w:val="es-ES"/>
        </w:rPr>
      </w:pPr>
    </w:p>
    <w:p w14:paraId="6832CE50" w14:textId="77777777" w:rsidR="00FE2CAA" w:rsidRPr="00450C27" w:rsidRDefault="00FE2CAA" w:rsidP="00FE2CAA">
      <w:pPr>
        <w:pStyle w:val="BodyText"/>
        <w:spacing w:line="360" w:lineRule="auto"/>
        <w:ind w:left="398" w:right="1352"/>
        <w:jc w:val="both"/>
        <w:rPr>
          <w:noProof/>
          <w:lang w:val="es-ES"/>
        </w:rPr>
      </w:pPr>
      <w:r w:rsidRPr="00450C27">
        <w:rPr>
          <w:noProof/>
          <w:lang w:val="es-ES"/>
        </w:rPr>
        <w:t xml:space="preserve">En el caso de los ciclos de estudios de la lengua inglesa, los aspirantes tendrán que tener un sólido conocimiento del inglés. En las respectivas normas aplicables a los estudios </w:t>
      </w:r>
      <w:r>
        <w:rPr>
          <w:noProof/>
          <w:lang w:val="es-ES"/>
        </w:rPr>
        <w:t>y</w:t>
      </w:r>
      <w:r w:rsidRPr="00450C27">
        <w:rPr>
          <w:noProof/>
          <w:lang w:val="es-ES"/>
        </w:rPr>
        <w:t xml:space="preserve"> exámenes se regula, de manera vinculante, el idioma de enseñanza del ciclo de estudios. La acreditación se llevará a cabo mediante la superación de las pruebas de TOEFL (un mínimo de 80 puntos, modalidad online), de IELTS (un mínimo de 6 de los 10 puntos), de Cambridge Certificate (un mínimo de la calificación B en el conjunto de la prueba) o pruebas del inglés equivalentes. El Presidente del Comité de Exámenes correspondiente determinará la equivalencia. Se deberá acreditar el nivel B2 del inglés conforme al Marco común europeo de referencia para las lenguas (el "MCERL"). Los aspirantes que hayan obtenido su primer título en un programa de la lengua inglesa estarán exentos del cumplimiento de dichos requisitos. El certificado de idioma deberá tener una antigüedad máxima de cinco años. </w:t>
      </w:r>
    </w:p>
    <w:p w14:paraId="0021CF5F" w14:textId="77777777" w:rsidR="00FE2CAA" w:rsidRPr="00450C27" w:rsidRDefault="00FE2CAA" w:rsidP="00FE2CAA">
      <w:pPr>
        <w:pStyle w:val="BodyText"/>
        <w:spacing w:before="240"/>
        <w:ind w:left="398"/>
        <w:rPr>
          <w:noProof/>
          <w:lang w:val="es-ES"/>
        </w:rPr>
      </w:pPr>
      <w:bookmarkStart w:id="28" w:name="§_10._Self-Assessment"/>
      <w:bookmarkStart w:id="29" w:name="_bookmark50"/>
      <w:bookmarkEnd w:id="28"/>
      <w:bookmarkEnd w:id="29"/>
      <w:r w:rsidRPr="00450C27">
        <w:rPr>
          <w:noProof/>
          <w:lang w:val="es-ES"/>
        </w:rPr>
        <w:lastRenderedPageBreak/>
        <w:t>§ 10. Autoevaluación</w:t>
      </w:r>
    </w:p>
    <w:p w14:paraId="2C1D301A" w14:textId="77777777" w:rsidR="00FE2CAA" w:rsidRPr="00450C27" w:rsidRDefault="00FE2CAA" w:rsidP="00FE2CAA">
      <w:pPr>
        <w:pStyle w:val="BodyText"/>
        <w:spacing w:before="240"/>
        <w:ind w:left="398"/>
        <w:rPr>
          <w:noProof/>
          <w:lang w:val="es-ES"/>
        </w:rPr>
      </w:pPr>
    </w:p>
    <w:p w14:paraId="76CB1EF3" w14:textId="77777777" w:rsidR="00FE2CAA" w:rsidRPr="00450C27" w:rsidRDefault="00FE2CAA" w:rsidP="00FE2CAA">
      <w:pPr>
        <w:pStyle w:val="BodyText"/>
        <w:spacing w:before="74" w:line="360" w:lineRule="auto"/>
        <w:ind w:left="398" w:right="1363"/>
        <w:rPr>
          <w:noProof/>
          <w:lang w:val="es-ES"/>
        </w:rPr>
      </w:pPr>
      <w:r w:rsidRPr="00450C27">
        <w:rPr>
          <w:noProof/>
          <w:lang w:val="es-ES"/>
        </w:rPr>
        <w:t xml:space="preserve">La Universidad podrá exigir que los estudiantes potenciales realicen una autoevaluación antes de inscribirse. </w:t>
      </w:r>
    </w:p>
    <w:p w14:paraId="696F3FC5" w14:textId="77777777" w:rsidR="00FE2CAA" w:rsidRPr="00450C27" w:rsidRDefault="00FE2CAA" w:rsidP="00FE2CAA">
      <w:pPr>
        <w:pStyle w:val="BodyText"/>
        <w:spacing w:before="241"/>
        <w:ind w:left="398"/>
        <w:rPr>
          <w:noProof/>
          <w:lang w:val="es-ES"/>
        </w:rPr>
      </w:pPr>
      <w:bookmarkStart w:id="30" w:name="§_11._Admission_Requirements_Specific_to"/>
      <w:bookmarkStart w:id="31" w:name="_bookmark51"/>
      <w:bookmarkEnd w:id="30"/>
      <w:bookmarkEnd w:id="31"/>
      <w:r w:rsidRPr="00450C27">
        <w:rPr>
          <w:noProof/>
          <w:lang w:val="es-ES"/>
        </w:rPr>
        <w:t>§ 11. Requisitos de admisión específicos para cada ciclo de estudios</w:t>
      </w:r>
    </w:p>
    <w:p w14:paraId="6BEE4D31" w14:textId="77777777" w:rsidR="00FE2CAA" w:rsidRPr="00450C27" w:rsidRDefault="00FE2CAA" w:rsidP="00FE2CAA">
      <w:pPr>
        <w:pStyle w:val="BodyText"/>
        <w:spacing w:before="6"/>
        <w:rPr>
          <w:noProof/>
          <w:sz w:val="21"/>
          <w:lang w:val="es-ES"/>
        </w:rPr>
      </w:pPr>
    </w:p>
    <w:p w14:paraId="30144ED5" w14:textId="77777777" w:rsidR="00FE2CAA" w:rsidRPr="00450C27" w:rsidRDefault="00FE2CAA" w:rsidP="00FE2CAA">
      <w:pPr>
        <w:pStyle w:val="BodyText"/>
        <w:spacing w:line="357" w:lineRule="auto"/>
        <w:ind w:left="398" w:right="1355"/>
        <w:rPr>
          <w:noProof/>
          <w:lang w:val="es-ES"/>
        </w:rPr>
      </w:pPr>
      <w:r w:rsidRPr="00450C27">
        <w:rPr>
          <w:noProof/>
          <w:lang w:val="es-ES"/>
        </w:rPr>
        <w:t xml:space="preserve">Otros requisitos de admisión específicos para cada programa están regulados en el respectivo apéndice del SPO relacionado con el programa. </w:t>
      </w:r>
    </w:p>
    <w:p w14:paraId="162108F0" w14:textId="77777777" w:rsidR="00FE2CAA" w:rsidRPr="00450C27" w:rsidRDefault="00FE2CAA" w:rsidP="00FE2CAA">
      <w:pPr>
        <w:pStyle w:val="BodyText"/>
        <w:rPr>
          <w:noProof/>
          <w:sz w:val="30"/>
          <w:lang w:val="es-ES"/>
        </w:rPr>
      </w:pPr>
    </w:p>
    <w:p w14:paraId="0C60A493" w14:textId="77777777" w:rsidR="00FE2CAA" w:rsidRPr="00450C27" w:rsidRDefault="00FE2CAA" w:rsidP="00FE2CAA">
      <w:pPr>
        <w:pStyle w:val="BodyText"/>
        <w:rPr>
          <w:noProof/>
          <w:sz w:val="30"/>
          <w:lang w:val="es-ES"/>
        </w:rPr>
      </w:pPr>
    </w:p>
    <w:p w14:paraId="72965685" w14:textId="77777777" w:rsidR="00FE2CAA" w:rsidRPr="00450C27" w:rsidRDefault="00FE2CAA" w:rsidP="00FE2CAA">
      <w:pPr>
        <w:pStyle w:val="BodyText"/>
        <w:rPr>
          <w:noProof/>
          <w:sz w:val="30"/>
          <w:lang w:val="es-ES"/>
        </w:rPr>
      </w:pPr>
    </w:p>
    <w:p w14:paraId="0C821239" w14:textId="77777777" w:rsidR="00FE2CAA" w:rsidRPr="00450C27" w:rsidRDefault="00FE2CAA" w:rsidP="00FE2CAA">
      <w:pPr>
        <w:pStyle w:val="ListParagraph"/>
        <w:numPr>
          <w:ilvl w:val="0"/>
          <w:numId w:val="13"/>
        </w:numPr>
        <w:tabs>
          <w:tab w:val="left" w:pos="758"/>
          <w:tab w:val="left" w:pos="759"/>
        </w:tabs>
        <w:spacing w:before="254"/>
        <w:ind w:hanging="575"/>
        <w:jc w:val="left"/>
        <w:rPr>
          <w:noProof/>
          <w:sz w:val="24"/>
          <w:lang w:val="es-ES"/>
        </w:rPr>
      </w:pPr>
      <w:bookmarkStart w:id="32" w:name="II._Enrolment"/>
      <w:bookmarkStart w:id="33" w:name="_bookmark52"/>
      <w:bookmarkEnd w:id="32"/>
      <w:bookmarkEnd w:id="33"/>
      <w:r w:rsidRPr="00450C27">
        <w:rPr>
          <w:noProof/>
          <w:sz w:val="24"/>
          <w:lang w:val="es-ES"/>
        </w:rPr>
        <w:t>Inscripción</w:t>
      </w:r>
    </w:p>
    <w:p w14:paraId="7501C961" w14:textId="77777777" w:rsidR="00FE2CAA" w:rsidRPr="00450C27" w:rsidRDefault="00FE2CAA" w:rsidP="00FE2CAA">
      <w:pPr>
        <w:pStyle w:val="BodyText"/>
        <w:spacing w:before="11"/>
        <w:rPr>
          <w:noProof/>
          <w:sz w:val="30"/>
          <w:lang w:val="es-ES"/>
        </w:rPr>
      </w:pPr>
    </w:p>
    <w:p w14:paraId="609782AD" w14:textId="77777777" w:rsidR="00FE2CAA" w:rsidRPr="00450C27" w:rsidRDefault="00FE2CAA" w:rsidP="00FE2CAA">
      <w:pPr>
        <w:pStyle w:val="BodyText"/>
        <w:ind w:left="398"/>
        <w:rPr>
          <w:noProof/>
          <w:lang w:val="es-ES"/>
        </w:rPr>
      </w:pPr>
      <w:bookmarkStart w:id="34" w:name="§_12._Enrolment_Requirements"/>
      <w:bookmarkStart w:id="35" w:name="_bookmark53"/>
      <w:bookmarkEnd w:id="34"/>
      <w:bookmarkEnd w:id="35"/>
      <w:r w:rsidRPr="00450C27">
        <w:rPr>
          <w:noProof/>
          <w:lang w:val="es-ES"/>
        </w:rPr>
        <w:t>§ 12. Requisitos de inscripción</w:t>
      </w:r>
    </w:p>
    <w:p w14:paraId="2F7D0B2E" w14:textId="77777777" w:rsidR="00FE2CAA" w:rsidRPr="00450C27" w:rsidRDefault="00FE2CAA" w:rsidP="00FE2CAA">
      <w:pPr>
        <w:pStyle w:val="BodyText"/>
        <w:spacing w:before="5"/>
        <w:rPr>
          <w:noProof/>
          <w:sz w:val="21"/>
          <w:lang w:val="es-ES"/>
        </w:rPr>
      </w:pPr>
    </w:p>
    <w:p w14:paraId="6B229F80" w14:textId="77777777" w:rsidR="00FE2CAA" w:rsidRPr="00450C27" w:rsidRDefault="00FE2CAA" w:rsidP="00FE2CAA">
      <w:pPr>
        <w:pStyle w:val="ListParagraph"/>
        <w:numPr>
          <w:ilvl w:val="0"/>
          <w:numId w:val="11"/>
        </w:numPr>
        <w:tabs>
          <w:tab w:val="left" w:pos="759"/>
        </w:tabs>
        <w:spacing w:before="1" w:line="360" w:lineRule="auto"/>
        <w:ind w:right="1353"/>
        <w:jc w:val="both"/>
        <w:rPr>
          <w:noProof/>
          <w:sz w:val="24"/>
          <w:lang w:val="es-ES"/>
        </w:rPr>
      </w:pPr>
      <w:r w:rsidRPr="00450C27">
        <w:rPr>
          <w:noProof/>
          <w:sz w:val="24"/>
          <w:lang w:val="es-ES"/>
        </w:rPr>
        <w:t xml:space="preserve">La solicitud de admisión a los ciclos de estudios se deberá realizar en los plazos establecidos. Las solicitudes fuera de plazo, que no cumplan con los requisitos de forma o que sean incompletas serán rechazadas. La Universidad determinará el formato de los formularios de solicitud. La solicitud podrá realizarse en formato electrónico. </w:t>
      </w:r>
    </w:p>
    <w:p w14:paraId="2A4DEFC1" w14:textId="77777777" w:rsidR="00FE2CAA" w:rsidRPr="00450C27" w:rsidRDefault="00FE2CAA" w:rsidP="00FE2CAA">
      <w:pPr>
        <w:pStyle w:val="ListParagraph"/>
        <w:numPr>
          <w:ilvl w:val="0"/>
          <w:numId w:val="11"/>
        </w:numPr>
        <w:tabs>
          <w:tab w:val="left" w:pos="759"/>
        </w:tabs>
        <w:spacing w:line="360" w:lineRule="auto"/>
        <w:ind w:right="1355"/>
        <w:jc w:val="both"/>
        <w:rPr>
          <w:noProof/>
          <w:sz w:val="24"/>
          <w:lang w:val="es-ES"/>
        </w:rPr>
      </w:pPr>
      <w:r w:rsidRPr="00450C27">
        <w:rPr>
          <w:noProof/>
          <w:sz w:val="24"/>
          <w:lang w:val="es-ES"/>
        </w:rPr>
        <w:t xml:space="preserve">De conformidad con las normas aplicables a los exámenes o estudios, los ciclos de estudios solo podrán cursarse según determinada frecuencia establecida por la Universidad, por lo que los aspirantes solo serán admitidos si en ese momento se ofrece la relación adecuada de ciclos. </w:t>
      </w:r>
    </w:p>
    <w:p w14:paraId="0AF39B81" w14:textId="77777777" w:rsidR="00FE2CAA" w:rsidRPr="00450C27" w:rsidRDefault="00FE2CAA" w:rsidP="00FE2CAA">
      <w:pPr>
        <w:pStyle w:val="ListParagraph"/>
        <w:numPr>
          <w:ilvl w:val="0"/>
          <w:numId w:val="11"/>
        </w:numPr>
        <w:tabs>
          <w:tab w:val="left" w:pos="759"/>
        </w:tabs>
        <w:spacing w:line="360" w:lineRule="auto"/>
        <w:ind w:right="1352"/>
        <w:jc w:val="both"/>
        <w:rPr>
          <w:noProof/>
          <w:sz w:val="24"/>
          <w:lang w:val="es-ES"/>
        </w:rPr>
      </w:pPr>
      <w:r w:rsidRPr="00450C27">
        <w:rPr>
          <w:noProof/>
          <w:sz w:val="24"/>
          <w:lang w:val="es-ES"/>
        </w:rPr>
        <w:t>Junto con la solicitud de admisión al ciclo de estudios, los aspirantes podrán enviar una solicitud no oficial en la que indiquen cualquier dificultar que tengan o compensación por desventajas que pidan. Los casos de dificulta</w:t>
      </w:r>
      <w:r>
        <w:rPr>
          <w:noProof/>
          <w:sz w:val="24"/>
          <w:lang w:val="es-ES"/>
        </w:rPr>
        <w:t>d</w:t>
      </w:r>
      <w:r w:rsidRPr="00450C27">
        <w:rPr>
          <w:noProof/>
          <w:sz w:val="24"/>
          <w:lang w:val="es-ES"/>
        </w:rPr>
        <w:t xml:space="preserve"> podrían abarcar, por ejemplo, circunstancias particulares sanitarias, familiares, económicas o sociales. En consecuencia, se podrán compensar deficiencias de rendimiento que impidan la admisión al ciclo de estudios. Será necesario enviar una solicitud por escrito y aportar pruebas respecto a la naturaleza y el impacto de la causa. Una vez que la Junta de Examinaciones correspondiente, responsable conforme a las Normas generales aplicables a exámenes, haya examinado con éxito la solicitud, el aspirante podrá ser admitido directamente al ciclo de estudios. </w:t>
      </w:r>
    </w:p>
    <w:p w14:paraId="3EA155EA" w14:textId="77777777" w:rsidR="00FE2CAA" w:rsidRPr="00450C27" w:rsidRDefault="00FE2CAA" w:rsidP="00FE2CAA">
      <w:pPr>
        <w:pStyle w:val="BodyText"/>
        <w:spacing w:before="239"/>
        <w:ind w:left="398"/>
        <w:rPr>
          <w:noProof/>
          <w:lang w:val="es-ES"/>
        </w:rPr>
      </w:pPr>
      <w:bookmarkStart w:id="36" w:name="§_13._Enrolment_Procedure"/>
      <w:bookmarkStart w:id="37" w:name="_bookmark54"/>
      <w:bookmarkEnd w:id="36"/>
      <w:bookmarkEnd w:id="37"/>
      <w:r w:rsidRPr="00450C27">
        <w:rPr>
          <w:noProof/>
          <w:lang w:val="es-ES"/>
        </w:rPr>
        <w:t>§ 13. Procedimiento de inscripción</w:t>
      </w:r>
    </w:p>
    <w:p w14:paraId="4E69D8BC" w14:textId="77777777" w:rsidR="00FE2CAA" w:rsidRPr="00450C27" w:rsidRDefault="00FE2CAA" w:rsidP="00FE2CAA">
      <w:pPr>
        <w:pStyle w:val="BodyText"/>
        <w:spacing w:before="6"/>
        <w:rPr>
          <w:noProof/>
          <w:sz w:val="21"/>
          <w:lang w:val="es-ES"/>
        </w:rPr>
      </w:pPr>
    </w:p>
    <w:p w14:paraId="4DAC7F42" w14:textId="77777777" w:rsidR="00FE2CAA" w:rsidRPr="00450C27" w:rsidRDefault="00FE2CAA" w:rsidP="00FE2CAA">
      <w:pPr>
        <w:pStyle w:val="ListParagraph"/>
        <w:numPr>
          <w:ilvl w:val="0"/>
          <w:numId w:val="10"/>
        </w:numPr>
        <w:tabs>
          <w:tab w:val="left" w:pos="759"/>
        </w:tabs>
        <w:spacing w:line="357" w:lineRule="auto"/>
        <w:ind w:right="1359"/>
        <w:jc w:val="both"/>
        <w:rPr>
          <w:noProof/>
          <w:sz w:val="24"/>
          <w:lang w:val="es-ES"/>
        </w:rPr>
      </w:pPr>
      <w:r w:rsidRPr="00450C27">
        <w:rPr>
          <w:noProof/>
          <w:sz w:val="24"/>
          <w:lang w:val="es-ES"/>
        </w:rPr>
        <w:t xml:space="preserve">Las solicitudes de inscripción podrán realizarse en cualquier momento y deberán enviarse </w:t>
      </w:r>
      <w:r w:rsidRPr="00450C27">
        <w:rPr>
          <w:noProof/>
          <w:sz w:val="24"/>
          <w:lang w:val="es-ES"/>
        </w:rPr>
        <w:lastRenderedPageBreak/>
        <w:t xml:space="preserve">a la oficina pertinente de la Universidad. </w:t>
      </w:r>
    </w:p>
    <w:p w14:paraId="6D9AF472" w14:textId="77777777" w:rsidR="00FE2CAA" w:rsidRPr="00450C27" w:rsidRDefault="00FE2CAA" w:rsidP="00FE2CAA">
      <w:pPr>
        <w:pStyle w:val="ListParagraph"/>
        <w:numPr>
          <w:ilvl w:val="0"/>
          <w:numId w:val="10"/>
        </w:numPr>
        <w:tabs>
          <w:tab w:val="left" w:pos="759"/>
        </w:tabs>
        <w:spacing w:before="74" w:line="360" w:lineRule="auto"/>
        <w:ind w:right="1354"/>
        <w:jc w:val="both"/>
        <w:rPr>
          <w:noProof/>
          <w:sz w:val="24"/>
          <w:lang w:val="es-ES"/>
        </w:rPr>
      </w:pPr>
      <w:r w:rsidRPr="00450C27">
        <w:rPr>
          <w:noProof/>
          <w:sz w:val="24"/>
          <w:lang w:val="es-ES"/>
        </w:rPr>
        <w:t>Los aspirantes podrán inscribirse si acreditan que cumplen con los requisitos generales y especiales de admisión conforme a los §§ 5ff, así como con los requisitos de admisión establecidos para un ciclo de estudios específico conforme al § 11 de dichas normas, siempre que no existan obstáculos para la inscripción conforme al § 15, apartado 1 al apartado 3.</w:t>
      </w:r>
    </w:p>
    <w:p w14:paraId="6CA0A1B6" w14:textId="77777777" w:rsidR="00FE2CAA" w:rsidRPr="00450C27" w:rsidRDefault="00FE2CAA" w:rsidP="00FE2CAA">
      <w:pPr>
        <w:pStyle w:val="ListParagraph"/>
        <w:numPr>
          <w:ilvl w:val="0"/>
          <w:numId w:val="10"/>
        </w:numPr>
        <w:tabs>
          <w:tab w:val="left" w:pos="759"/>
        </w:tabs>
        <w:spacing w:line="360" w:lineRule="auto"/>
        <w:ind w:right="1352"/>
        <w:jc w:val="both"/>
        <w:rPr>
          <w:noProof/>
          <w:sz w:val="24"/>
          <w:lang w:val="es-ES"/>
        </w:rPr>
      </w:pPr>
      <w:r w:rsidRPr="00450C27">
        <w:rPr>
          <w:noProof/>
          <w:sz w:val="24"/>
          <w:lang w:val="es-ES"/>
        </w:rPr>
        <w:t xml:space="preserve">Los documentos se facilitarán en todo momento en alemán o en inglés. Los documentos redactados en otro idioma generalmente deberán acompañarse de una traducción compulsada. En casos individuales, la Universidad podrá eliminar dicho requisito. De ser así, la Universidad (previa aceptación por parte del aspirante) tendrá derecho a que la traducción la realice un proveedor externo certificado que la propia Universidad designe. </w:t>
      </w:r>
    </w:p>
    <w:p w14:paraId="6968BD53" w14:textId="77777777" w:rsidR="00FE2CAA" w:rsidRPr="00450C27" w:rsidRDefault="00FE2CAA" w:rsidP="00FE2CAA">
      <w:pPr>
        <w:pStyle w:val="ListParagraph"/>
        <w:numPr>
          <w:ilvl w:val="0"/>
          <w:numId w:val="10"/>
        </w:numPr>
        <w:tabs>
          <w:tab w:val="left" w:pos="759"/>
        </w:tabs>
        <w:spacing w:before="2" w:line="357" w:lineRule="auto"/>
        <w:ind w:right="1356"/>
        <w:jc w:val="both"/>
        <w:rPr>
          <w:noProof/>
          <w:sz w:val="24"/>
          <w:lang w:val="es-ES"/>
        </w:rPr>
      </w:pPr>
      <w:r w:rsidRPr="00450C27">
        <w:rPr>
          <w:noProof/>
          <w:sz w:val="24"/>
          <w:lang w:val="es-ES"/>
        </w:rPr>
        <w:t xml:space="preserve">En el momento de la inscripción, deberán aportarse los documentos enumerados en el Anexo 1 de estas normas, salvo que dichos documentos ya hayan sido aportados en el momento de cursar la solicitud de admisión. </w:t>
      </w:r>
    </w:p>
    <w:p w14:paraId="7233FCE1" w14:textId="77777777" w:rsidR="00FE2CAA" w:rsidRPr="00450C27" w:rsidRDefault="00FE2CAA" w:rsidP="00FE2CAA">
      <w:pPr>
        <w:pStyle w:val="ListParagraph"/>
        <w:numPr>
          <w:ilvl w:val="0"/>
          <w:numId w:val="10"/>
        </w:numPr>
        <w:tabs>
          <w:tab w:val="left" w:pos="759"/>
        </w:tabs>
        <w:spacing w:before="5" w:line="360" w:lineRule="auto"/>
        <w:ind w:right="1354"/>
        <w:jc w:val="both"/>
        <w:rPr>
          <w:noProof/>
          <w:sz w:val="24"/>
          <w:lang w:val="es-ES"/>
        </w:rPr>
      </w:pPr>
      <w:r w:rsidRPr="00450C27">
        <w:rPr>
          <w:noProof/>
          <w:sz w:val="24"/>
          <w:lang w:val="es-ES"/>
        </w:rPr>
        <w:t xml:space="preserve">La inscripción se llevará a cabo para cada ciclo e estudios, indicándose los semestres de la Universidad. Los semestres de la Universidad constituyen la totalidad de los semestres cursados en las universidades en el ámbito de jurisdicción de la Ley básica (Grundgesetz), incluidos los semestres que correspondan a permisos de ausencia. </w:t>
      </w:r>
    </w:p>
    <w:p w14:paraId="4F793AE0" w14:textId="77777777" w:rsidR="00FE2CAA" w:rsidRPr="00450C27" w:rsidRDefault="00FE2CAA" w:rsidP="00FE2CAA">
      <w:pPr>
        <w:pStyle w:val="ListParagraph"/>
        <w:numPr>
          <w:ilvl w:val="0"/>
          <w:numId w:val="10"/>
        </w:numPr>
        <w:tabs>
          <w:tab w:val="left" w:pos="759"/>
        </w:tabs>
        <w:spacing w:line="360" w:lineRule="auto"/>
        <w:ind w:right="1352"/>
        <w:jc w:val="both"/>
        <w:rPr>
          <w:noProof/>
          <w:sz w:val="24"/>
          <w:lang w:val="es-ES"/>
        </w:rPr>
      </w:pPr>
      <w:r w:rsidRPr="00450C27">
        <w:rPr>
          <w:noProof/>
          <w:sz w:val="24"/>
          <w:lang w:val="es-ES"/>
        </w:rPr>
        <w:t xml:space="preserve">Los aspirantes al ciclo de estudios de Grado también deberán aportar los documentos especificados en el Anexo 1a de estas normas. La Junta de Examinaciones o la persona designada por dicho organismo decidirán, a su exclusivo criterio, si aceptan otro tipo de pruebas. Una vez que el administrador pertinente verifique con éxito las titulaciones de acceso a la Universidad, se lo notificará por escrito al aspirante y procederá a su inscripción. Si la Universidad rechaza las titulaciones de acceso a la Universidad, dicha denegación también será notificada por escrito al aspirante en los plazos establecidos y los documentos originales aportados le serán devueltos. Las copias se destruirán una vez transcurrido un período de 12 meses. La copia de la prueba de identidad será destruida una vez verificada la identidad de la persona. </w:t>
      </w:r>
    </w:p>
    <w:p w14:paraId="78D47605" w14:textId="77777777" w:rsidR="00FE2CAA" w:rsidRPr="00D05A11" w:rsidRDefault="00FE2CAA" w:rsidP="00FE2CAA">
      <w:pPr>
        <w:pStyle w:val="ListParagraph"/>
        <w:numPr>
          <w:ilvl w:val="0"/>
          <w:numId w:val="10"/>
        </w:numPr>
        <w:tabs>
          <w:tab w:val="left" w:pos="759"/>
        </w:tabs>
        <w:spacing w:before="74" w:line="360" w:lineRule="auto"/>
        <w:ind w:right="1355"/>
        <w:jc w:val="both"/>
        <w:rPr>
          <w:noProof/>
          <w:sz w:val="24"/>
          <w:szCs w:val="24"/>
          <w:lang w:val="es-ES"/>
        </w:rPr>
      </w:pPr>
      <w:r w:rsidRPr="00450C27">
        <w:rPr>
          <w:noProof/>
          <w:sz w:val="24"/>
          <w:lang w:val="es-ES"/>
        </w:rPr>
        <w:t xml:space="preserve">Los aspirantes al ciclo de estudios de Máster también deberán aportar los documentos enumerados en el Apéndice 1b de estas normas. La Junta de Examinaciones o la persona designada por dicho organismo decidirán, a su exclusivo criterio, si aceptan otro tipo de pruebas. Una vez que el administrador pertinente verifique con éxito las titulaciones de acceso a la Universidad, se remitirá dicha información por escrito al aspirante y se llevará </w:t>
      </w:r>
      <w:r w:rsidRPr="00450C27">
        <w:rPr>
          <w:noProof/>
          <w:sz w:val="24"/>
          <w:lang w:val="es-ES"/>
        </w:rPr>
        <w:lastRenderedPageBreak/>
        <w:t xml:space="preserve">a cabo la inscripción. Si la Universidad rechaza las titulaciones de acceso a la Universidad, dicha denegación también será notificada por escrito al aspirante en los plazos establecidos y los documentos originales aportados le serán devueltos. Las copias se destruirán una vez transcurrido un período de </w:t>
      </w:r>
      <w:r w:rsidRPr="00D05A11">
        <w:rPr>
          <w:noProof/>
          <w:sz w:val="24"/>
          <w:szCs w:val="24"/>
          <w:lang w:val="es-ES"/>
        </w:rPr>
        <w:t>12 meses. La copia de la prueba de identidad será destruida una vez verificada la identidad de la persona.</w:t>
      </w:r>
    </w:p>
    <w:p w14:paraId="09C08512" w14:textId="77777777" w:rsidR="00FE2CAA" w:rsidRPr="00450C27" w:rsidRDefault="00FE2CAA" w:rsidP="00FE2CAA">
      <w:pPr>
        <w:pStyle w:val="BodyText"/>
        <w:rPr>
          <w:noProof/>
          <w:sz w:val="30"/>
          <w:lang w:val="es-ES"/>
        </w:rPr>
      </w:pPr>
    </w:p>
    <w:p w14:paraId="39BDC2B4" w14:textId="77777777" w:rsidR="00FE2CAA" w:rsidRPr="00450C27" w:rsidRDefault="00FE2CAA" w:rsidP="00FE2CAA">
      <w:pPr>
        <w:pStyle w:val="BodyText"/>
        <w:rPr>
          <w:noProof/>
          <w:sz w:val="30"/>
          <w:lang w:val="es-ES"/>
        </w:rPr>
      </w:pPr>
    </w:p>
    <w:p w14:paraId="3FE351F3" w14:textId="77777777" w:rsidR="00FE2CAA" w:rsidRPr="00450C27" w:rsidRDefault="00FE2CAA" w:rsidP="00FE2CAA">
      <w:pPr>
        <w:pStyle w:val="BodyText"/>
        <w:spacing w:before="10"/>
        <w:rPr>
          <w:noProof/>
          <w:sz w:val="30"/>
          <w:lang w:val="es-ES"/>
        </w:rPr>
      </w:pPr>
    </w:p>
    <w:p w14:paraId="0ECBB9F6" w14:textId="77777777" w:rsidR="00FE2CAA" w:rsidRPr="00450C27" w:rsidRDefault="00FE2CAA" w:rsidP="00FE2CAA">
      <w:pPr>
        <w:pStyle w:val="BodyText"/>
        <w:ind w:left="398"/>
        <w:rPr>
          <w:noProof/>
          <w:lang w:val="es-ES"/>
        </w:rPr>
      </w:pPr>
      <w:bookmarkStart w:id="38" w:name="§_14._Deadline_for_Enrolment"/>
      <w:bookmarkStart w:id="39" w:name="_bookmark55"/>
      <w:bookmarkEnd w:id="38"/>
      <w:bookmarkEnd w:id="39"/>
      <w:r w:rsidRPr="00450C27">
        <w:rPr>
          <w:noProof/>
          <w:lang w:val="es-ES"/>
        </w:rPr>
        <w:t>§ 14. Fecha límite de inscripción</w:t>
      </w:r>
    </w:p>
    <w:p w14:paraId="38A9CE50" w14:textId="77777777" w:rsidR="00FE2CAA" w:rsidRPr="00450C27" w:rsidRDefault="00FE2CAA" w:rsidP="00FE2CAA">
      <w:pPr>
        <w:pStyle w:val="BodyText"/>
        <w:spacing w:before="6"/>
        <w:rPr>
          <w:noProof/>
          <w:sz w:val="21"/>
          <w:lang w:val="es-ES"/>
        </w:rPr>
      </w:pPr>
    </w:p>
    <w:p w14:paraId="655C9286" w14:textId="77777777" w:rsidR="00FE2CAA" w:rsidRPr="00450C27" w:rsidRDefault="00FE2CAA" w:rsidP="00FE2CAA">
      <w:pPr>
        <w:pStyle w:val="BodyText"/>
        <w:spacing w:line="360" w:lineRule="auto"/>
        <w:ind w:left="758" w:right="1363"/>
        <w:rPr>
          <w:noProof/>
          <w:lang w:val="es-ES"/>
        </w:rPr>
      </w:pPr>
      <w:r w:rsidRPr="00450C27">
        <w:rPr>
          <w:noProof/>
          <w:lang w:val="es-ES"/>
        </w:rPr>
        <w:t xml:space="preserve">La inscripción podrá limitarse en el tiempo, sin que ello afecte a la obligación de inscribirse, si: </w:t>
      </w:r>
    </w:p>
    <w:p w14:paraId="2B6E191D" w14:textId="77777777" w:rsidR="00FE2CAA" w:rsidRPr="00450C27" w:rsidRDefault="00FE2CAA" w:rsidP="00FE2CAA">
      <w:pPr>
        <w:pStyle w:val="ListParagraph"/>
        <w:numPr>
          <w:ilvl w:val="0"/>
          <w:numId w:val="9"/>
        </w:numPr>
        <w:tabs>
          <w:tab w:val="left" w:pos="1119"/>
        </w:tabs>
        <w:spacing w:line="306" w:lineRule="exact"/>
        <w:ind w:hanging="361"/>
        <w:rPr>
          <w:noProof/>
          <w:sz w:val="24"/>
          <w:lang w:val="es-ES"/>
        </w:rPr>
      </w:pPr>
      <w:r w:rsidRPr="00450C27">
        <w:rPr>
          <w:noProof/>
          <w:sz w:val="24"/>
          <w:lang w:val="es-ES"/>
        </w:rPr>
        <w:t xml:space="preserve">la Universidad solo ofrece de forma parcial el ciclo de estudios elegido; </w:t>
      </w:r>
    </w:p>
    <w:p w14:paraId="39C63FBB" w14:textId="77777777" w:rsidR="00FE2CAA" w:rsidRPr="00450C27" w:rsidRDefault="00FE2CAA" w:rsidP="00FE2CAA">
      <w:pPr>
        <w:pStyle w:val="ListParagraph"/>
        <w:numPr>
          <w:ilvl w:val="0"/>
          <w:numId w:val="9"/>
        </w:numPr>
        <w:tabs>
          <w:tab w:val="left" w:pos="1119"/>
        </w:tabs>
        <w:spacing w:before="154"/>
        <w:ind w:hanging="361"/>
        <w:rPr>
          <w:noProof/>
          <w:sz w:val="24"/>
          <w:lang w:val="es-ES"/>
        </w:rPr>
      </w:pPr>
      <w:r w:rsidRPr="00450C27">
        <w:rPr>
          <w:noProof/>
          <w:sz w:val="24"/>
          <w:lang w:val="es-ES"/>
        </w:rPr>
        <w:t xml:space="preserve">la inscripción está vinculada al cumplimiento de una condición; </w:t>
      </w:r>
    </w:p>
    <w:p w14:paraId="0587CCBE" w14:textId="77777777" w:rsidR="00FE2CAA" w:rsidRPr="00450C27" w:rsidRDefault="00FE2CAA" w:rsidP="00FE2CAA">
      <w:pPr>
        <w:pStyle w:val="ListParagraph"/>
        <w:numPr>
          <w:ilvl w:val="0"/>
          <w:numId w:val="9"/>
        </w:numPr>
        <w:tabs>
          <w:tab w:val="left" w:pos="1119"/>
        </w:tabs>
        <w:spacing w:before="154" w:line="357" w:lineRule="auto"/>
        <w:ind w:right="1353"/>
        <w:rPr>
          <w:noProof/>
          <w:sz w:val="24"/>
          <w:lang w:val="es-ES"/>
        </w:rPr>
      </w:pPr>
      <w:r w:rsidRPr="00450C27">
        <w:rPr>
          <w:noProof/>
          <w:sz w:val="24"/>
          <w:lang w:val="es-ES"/>
        </w:rPr>
        <w:t xml:space="preserve">de conformidad con el § 70, apartado 1, de la ThürHG, se lleva a cabo un programa de estudios de prueba; o </w:t>
      </w:r>
    </w:p>
    <w:p w14:paraId="45C64667" w14:textId="77777777" w:rsidR="00FE2CAA" w:rsidRPr="00450C27" w:rsidRDefault="00FE2CAA" w:rsidP="00FE2CAA">
      <w:pPr>
        <w:pStyle w:val="ListParagraph"/>
        <w:numPr>
          <w:ilvl w:val="0"/>
          <w:numId w:val="9"/>
        </w:numPr>
        <w:tabs>
          <w:tab w:val="left" w:pos="1119"/>
        </w:tabs>
        <w:spacing w:before="5" w:line="360" w:lineRule="auto"/>
        <w:ind w:right="1354"/>
        <w:rPr>
          <w:noProof/>
          <w:sz w:val="24"/>
          <w:lang w:val="es-ES"/>
        </w:rPr>
      </w:pPr>
      <w:r w:rsidRPr="00450C27">
        <w:rPr>
          <w:noProof/>
          <w:sz w:val="24"/>
          <w:lang w:val="es-ES"/>
        </w:rPr>
        <w:t xml:space="preserve">se realiza un curso previo al acceso de conformidad con el § 67, apartado 5, de la ThürHG y las disposiciones de las normas aplicables a los exámenes de acceso. </w:t>
      </w:r>
    </w:p>
    <w:p w14:paraId="6287ABCB" w14:textId="77777777" w:rsidR="00FE2CAA" w:rsidRPr="00450C27" w:rsidRDefault="00FE2CAA" w:rsidP="00FE2CAA">
      <w:pPr>
        <w:pStyle w:val="BodyText"/>
        <w:spacing w:before="242"/>
        <w:ind w:left="398"/>
        <w:rPr>
          <w:noProof/>
          <w:lang w:val="es-ES"/>
        </w:rPr>
      </w:pPr>
      <w:bookmarkStart w:id="40" w:name="§_15._Rejection_of_Enrolment"/>
      <w:bookmarkStart w:id="41" w:name="_bookmark56"/>
      <w:bookmarkEnd w:id="40"/>
      <w:bookmarkEnd w:id="41"/>
      <w:r w:rsidRPr="00450C27">
        <w:rPr>
          <w:noProof/>
          <w:lang w:val="es-ES"/>
        </w:rPr>
        <w:t>§ 15. Denegación de inscripción</w:t>
      </w:r>
    </w:p>
    <w:p w14:paraId="09D66470" w14:textId="77777777" w:rsidR="00FE2CAA" w:rsidRPr="00450C27" w:rsidRDefault="00FE2CAA" w:rsidP="00FE2CAA">
      <w:pPr>
        <w:pStyle w:val="BodyText"/>
        <w:spacing w:before="3"/>
        <w:rPr>
          <w:noProof/>
          <w:sz w:val="21"/>
          <w:lang w:val="es-ES"/>
        </w:rPr>
      </w:pPr>
    </w:p>
    <w:p w14:paraId="00D7E06D" w14:textId="77777777" w:rsidR="00FE2CAA" w:rsidRPr="00450C27" w:rsidRDefault="00FE2CAA" w:rsidP="00FE2CAA">
      <w:pPr>
        <w:pStyle w:val="ListParagraph"/>
        <w:numPr>
          <w:ilvl w:val="0"/>
          <w:numId w:val="8"/>
        </w:numPr>
        <w:tabs>
          <w:tab w:val="left" w:pos="759"/>
        </w:tabs>
        <w:ind w:hanging="361"/>
        <w:rPr>
          <w:noProof/>
          <w:sz w:val="24"/>
          <w:lang w:val="es-ES"/>
        </w:rPr>
      </w:pPr>
      <w:r w:rsidRPr="00450C27">
        <w:rPr>
          <w:noProof/>
          <w:sz w:val="24"/>
          <w:lang w:val="es-ES"/>
        </w:rPr>
        <w:t xml:space="preserve">La inscripción en un ciclo de estudios será denegada </w:t>
      </w:r>
    </w:p>
    <w:p w14:paraId="74C970DD" w14:textId="77777777" w:rsidR="00FE2CAA" w:rsidRPr="00450C27" w:rsidRDefault="00FE2CAA" w:rsidP="00FE2CAA">
      <w:pPr>
        <w:pStyle w:val="ListParagraph"/>
        <w:numPr>
          <w:ilvl w:val="1"/>
          <w:numId w:val="8"/>
        </w:numPr>
        <w:tabs>
          <w:tab w:val="left" w:pos="1119"/>
        </w:tabs>
        <w:spacing w:before="154"/>
        <w:ind w:hanging="361"/>
        <w:jc w:val="both"/>
        <w:rPr>
          <w:noProof/>
          <w:sz w:val="24"/>
          <w:lang w:val="es-ES"/>
        </w:rPr>
      </w:pPr>
      <w:r w:rsidRPr="00450C27">
        <w:rPr>
          <w:noProof/>
          <w:sz w:val="24"/>
          <w:lang w:val="es-ES"/>
        </w:rPr>
        <w:t xml:space="preserve">si el aspirante: </w:t>
      </w:r>
    </w:p>
    <w:p w14:paraId="6EFBC21F" w14:textId="77777777" w:rsidR="00FE2CAA" w:rsidRPr="00450C27" w:rsidRDefault="00FE2CAA" w:rsidP="00FE2CAA">
      <w:pPr>
        <w:pStyle w:val="ListParagraph"/>
        <w:numPr>
          <w:ilvl w:val="2"/>
          <w:numId w:val="8"/>
        </w:numPr>
        <w:tabs>
          <w:tab w:val="left" w:pos="1119"/>
        </w:tabs>
        <w:spacing w:before="154" w:line="360" w:lineRule="auto"/>
        <w:ind w:right="1353"/>
        <w:jc w:val="both"/>
        <w:rPr>
          <w:noProof/>
          <w:sz w:val="24"/>
          <w:lang w:val="es-ES"/>
        </w:rPr>
      </w:pPr>
      <w:r w:rsidRPr="00450C27">
        <w:rPr>
          <w:noProof/>
          <w:sz w:val="24"/>
          <w:lang w:val="es-ES"/>
        </w:rPr>
        <w:t xml:space="preserve">no cumple con los requisitos generales o especiales previos del ciclo de estudios elegido conforme a los §§ 5 ff., o con los requisitos específicos previos para el ciclo de estudios conforme a las normas correspondientes aplicables a los estudios, o si no aporta las pruebas exigidas en este sentido; </w:t>
      </w:r>
    </w:p>
    <w:p w14:paraId="4B5323F6" w14:textId="77777777" w:rsidR="00FE2CAA" w:rsidRPr="00450C27" w:rsidRDefault="00FE2CAA" w:rsidP="00FE2CAA">
      <w:pPr>
        <w:pStyle w:val="ListParagraph"/>
        <w:numPr>
          <w:ilvl w:val="2"/>
          <w:numId w:val="8"/>
        </w:numPr>
        <w:tabs>
          <w:tab w:val="left" w:pos="1119"/>
        </w:tabs>
        <w:spacing w:line="360" w:lineRule="auto"/>
        <w:ind w:right="1354"/>
        <w:jc w:val="both"/>
        <w:rPr>
          <w:noProof/>
          <w:sz w:val="24"/>
          <w:lang w:val="es-ES"/>
        </w:rPr>
      </w:pPr>
      <w:r w:rsidRPr="00450C27">
        <w:rPr>
          <w:noProof/>
          <w:sz w:val="24"/>
          <w:lang w:val="es-ES"/>
        </w:rPr>
        <w:t xml:space="preserve">no ha superado, de manera definitiva, un examen exigido por las normas aplicables a exámenes en un centro educativo de estudios superiores en el ámbito de aplicación de la Ley básica (Grundgesetz) en relación con el ciclo de estudios elegido o un ciclo de estudios relacionado de conformidad con las normas aplicables a exámenes, o si el derecho a realizar el examen relativo al ciclo de estudios elegido ha caducado por cualquier otro motivo. </w:t>
      </w:r>
    </w:p>
    <w:p w14:paraId="4F976238" w14:textId="77777777" w:rsidR="00FE2CAA" w:rsidRPr="00450C27" w:rsidRDefault="00FE2CAA" w:rsidP="00FE2CAA">
      <w:pPr>
        <w:pStyle w:val="ListParagraph"/>
        <w:numPr>
          <w:ilvl w:val="1"/>
          <w:numId w:val="8"/>
        </w:numPr>
        <w:tabs>
          <w:tab w:val="left" w:pos="1011"/>
        </w:tabs>
        <w:spacing w:line="360" w:lineRule="auto"/>
        <w:ind w:left="758" w:right="1353" w:firstLine="0"/>
        <w:jc w:val="both"/>
        <w:rPr>
          <w:noProof/>
          <w:sz w:val="24"/>
          <w:lang w:val="es-ES"/>
        </w:rPr>
      </w:pPr>
      <w:r w:rsidRPr="00450C27">
        <w:rPr>
          <w:noProof/>
          <w:sz w:val="24"/>
          <w:lang w:val="es-ES"/>
        </w:rPr>
        <w:t xml:space="preserve">Si durante un curso de preparación el aspirante no cumple con los requisitos conforme al § 5 de las Normas de admisión o no proporciona las pruebas exigidas. La inscripción también se rechazará si el aspirante ya está inscrito en otro centro educativo de estudios </w:t>
      </w:r>
      <w:r w:rsidRPr="00450C27">
        <w:rPr>
          <w:noProof/>
          <w:sz w:val="24"/>
          <w:lang w:val="es-ES"/>
        </w:rPr>
        <w:lastRenderedPageBreak/>
        <w:t xml:space="preserve">superiores en el ámbito de aplicación de la jurisdicción de la Ley básica (Grundgesetz). </w:t>
      </w:r>
    </w:p>
    <w:p w14:paraId="7D9FCD9D" w14:textId="77777777" w:rsidR="00FE2CAA" w:rsidRPr="00450C27" w:rsidRDefault="00FE2CAA" w:rsidP="00FE2CAA">
      <w:pPr>
        <w:pStyle w:val="ListParagraph"/>
        <w:numPr>
          <w:ilvl w:val="0"/>
          <w:numId w:val="8"/>
        </w:numPr>
        <w:tabs>
          <w:tab w:val="left" w:pos="759"/>
        </w:tabs>
        <w:spacing w:before="74" w:line="360" w:lineRule="auto"/>
        <w:ind w:right="1353"/>
        <w:jc w:val="both"/>
        <w:rPr>
          <w:noProof/>
          <w:sz w:val="24"/>
          <w:lang w:val="es-ES"/>
        </w:rPr>
      </w:pPr>
      <w:r w:rsidRPr="00450C27">
        <w:rPr>
          <w:noProof/>
          <w:sz w:val="24"/>
          <w:lang w:val="es-ES"/>
        </w:rPr>
        <w:t xml:space="preserve">La inscripción será rechazada asimismo si el aspirante, por causas que le sean atribuibles, no aporta el certificado de seguro exigido en virtud del § 2 de la Ordenanza sobre la Notificación de Seguros de Salud de Estudiantes, de 27 de marzo de 1996 (BGBl. I p. 568), en su versión modificada. </w:t>
      </w:r>
    </w:p>
    <w:p w14:paraId="76A006FA" w14:textId="77777777" w:rsidR="00FE2CAA" w:rsidRPr="00450C27" w:rsidRDefault="00FE2CAA" w:rsidP="00FE2CAA">
      <w:pPr>
        <w:pStyle w:val="ListParagraph"/>
        <w:numPr>
          <w:ilvl w:val="0"/>
          <w:numId w:val="8"/>
        </w:numPr>
        <w:tabs>
          <w:tab w:val="left" w:pos="759"/>
        </w:tabs>
        <w:spacing w:before="2"/>
        <w:ind w:hanging="361"/>
        <w:jc w:val="both"/>
        <w:rPr>
          <w:noProof/>
          <w:sz w:val="24"/>
          <w:lang w:val="es-ES"/>
        </w:rPr>
      </w:pPr>
      <w:r w:rsidRPr="00450C27">
        <w:rPr>
          <w:noProof/>
          <w:sz w:val="24"/>
          <w:lang w:val="es-ES"/>
        </w:rPr>
        <w:t xml:space="preserve">La inscripción podrá ser denegada si el/los aspirante(s) a la inscripción: </w:t>
      </w:r>
    </w:p>
    <w:p w14:paraId="7438AA44" w14:textId="77777777" w:rsidR="00FE2CAA" w:rsidRPr="00450C27" w:rsidRDefault="00FE2CAA" w:rsidP="00FE2CAA">
      <w:pPr>
        <w:pStyle w:val="ListParagraph"/>
        <w:numPr>
          <w:ilvl w:val="1"/>
          <w:numId w:val="8"/>
        </w:numPr>
        <w:tabs>
          <w:tab w:val="left" w:pos="1119"/>
        </w:tabs>
        <w:spacing w:before="152" w:line="360" w:lineRule="auto"/>
        <w:ind w:right="1354"/>
        <w:jc w:val="both"/>
        <w:rPr>
          <w:noProof/>
          <w:sz w:val="24"/>
          <w:lang w:val="es-ES"/>
        </w:rPr>
      </w:pPr>
      <w:r w:rsidRPr="00450C27">
        <w:rPr>
          <w:noProof/>
          <w:sz w:val="24"/>
          <w:lang w:val="es-ES"/>
        </w:rPr>
        <w:t xml:space="preserve">pone(n) en peligro la salud de los demás miembros de la Universidad por enfermedad o impide(n) de manera significativa el correcto desarrollo de los estudios; </w:t>
      </w:r>
    </w:p>
    <w:p w14:paraId="3CE8DFE0" w14:textId="77777777" w:rsidR="00FE2CAA" w:rsidRPr="00450C27" w:rsidRDefault="00FE2CAA" w:rsidP="00FE2CAA">
      <w:pPr>
        <w:pStyle w:val="ListParagraph"/>
        <w:numPr>
          <w:ilvl w:val="1"/>
          <w:numId w:val="8"/>
        </w:numPr>
        <w:tabs>
          <w:tab w:val="left" w:pos="1119"/>
        </w:tabs>
        <w:spacing w:before="1" w:line="360" w:lineRule="auto"/>
        <w:ind w:right="1354"/>
        <w:jc w:val="both"/>
        <w:rPr>
          <w:noProof/>
          <w:sz w:val="24"/>
          <w:lang w:val="es-ES"/>
        </w:rPr>
      </w:pPr>
      <w:r w:rsidRPr="00450C27">
        <w:rPr>
          <w:noProof/>
          <w:sz w:val="24"/>
          <w:lang w:val="es-ES"/>
        </w:rPr>
        <w:t xml:space="preserve">está(n) sometido(s) a un tratamiento conforme al artículo 1896 del Código Civil alemán (Bürgerliches Gesetzbuch) y la naturaleza del tratamiento impide el cumplimiento de los requisitos de estudios exigidos; </w:t>
      </w:r>
    </w:p>
    <w:p w14:paraId="4CE160E0" w14:textId="77777777" w:rsidR="00FE2CAA" w:rsidRPr="00450C27" w:rsidRDefault="00FE2CAA" w:rsidP="00FE2CAA">
      <w:pPr>
        <w:pStyle w:val="ListParagraph"/>
        <w:numPr>
          <w:ilvl w:val="1"/>
          <w:numId w:val="8"/>
        </w:numPr>
        <w:tabs>
          <w:tab w:val="left" w:pos="1119"/>
        </w:tabs>
        <w:spacing w:line="306" w:lineRule="exact"/>
        <w:ind w:hanging="361"/>
        <w:jc w:val="both"/>
        <w:rPr>
          <w:noProof/>
          <w:sz w:val="24"/>
          <w:lang w:val="es-ES"/>
        </w:rPr>
      </w:pPr>
      <w:r w:rsidRPr="00450C27">
        <w:rPr>
          <w:noProof/>
          <w:sz w:val="24"/>
          <w:lang w:val="es-ES"/>
        </w:rPr>
        <w:t xml:space="preserve">no ha(n) cumplido con el formato ni las fechas límite establecidos para la inscripción; </w:t>
      </w:r>
    </w:p>
    <w:p w14:paraId="7D4E5CAB" w14:textId="77777777" w:rsidR="00FE2CAA" w:rsidRPr="00450C27" w:rsidRDefault="00FE2CAA" w:rsidP="00FE2CAA">
      <w:pPr>
        <w:pStyle w:val="ListParagraph"/>
        <w:numPr>
          <w:ilvl w:val="1"/>
          <w:numId w:val="8"/>
        </w:numPr>
        <w:tabs>
          <w:tab w:val="left" w:pos="1119"/>
        </w:tabs>
        <w:spacing w:before="152" w:line="360" w:lineRule="auto"/>
        <w:ind w:right="1355"/>
        <w:jc w:val="both"/>
        <w:rPr>
          <w:noProof/>
          <w:sz w:val="24"/>
          <w:lang w:val="es-ES"/>
        </w:rPr>
      </w:pPr>
      <w:r w:rsidRPr="00450C27">
        <w:rPr>
          <w:noProof/>
          <w:sz w:val="24"/>
          <w:lang w:val="es-ES"/>
        </w:rPr>
        <w:t xml:space="preserve">No proporciona(n) las pruebas del pago de las tasas debidas, ya ha(n) solicitado la inscripción en varias ocasiones y el contrato de educación ha sido revocado o rescindido. </w:t>
      </w:r>
    </w:p>
    <w:p w14:paraId="42461085" w14:textId="77777777" w:rsidR="00FE2CAA" w:rsidRPr="00450C27" w:rsidRDefault="00FE2CAA" w:rsidP="00FE2CAA">
      <w:pPr>
        <w:pStyle w:val="ListParagraph"/>
        <w:numPr>
          <w:ilvl w:val="0"/>
          <w:numId w:val="13"/>
        </w:numPr>
        <w:tabs>
          <w:tab w:val="left" w:pos="758"/>
          <w:tab w:val="left" w:pos="759"/>
        </w:tabs>
        <w:spacing w:before="242"/>
        <w:ind w:hanging="649"/>
        <w:jc w:val="left"/>
        <w:rPr>
          <w:noProof/>
          <w:sz w:val="24"/>
          <w:lang w:val="es-ES"/>
        </w:rPr>
      </w:pPr>
      <w:bookmarkStart w:id="42" w:name="III._Exceptional_Forms_of_Enrolment_and_"/>
      <w:bookmarkStart w:id="43" w:name="_bookmark57"/>
      <w:bookmarkEnd w:id="42"/>
      <w:bookmarkEnd w:id="43"/>
      <w:r w:rsidRPr="00450C27">
        <w:rPr>
          <w:noProof/>
          <w:sz w:val="24"/>
          <w:lang w:val="es-ES"/>
        </w:rPr>
        <w:t>Formas excepcionales de inscripción y otros procedimientos</w:t>
      </w:r>
    </w:p>
    <w:p w14:paraId="14F496A9" w14:textId="77777777" w:rsidR="00FE2CAA" w:rsidRPr="00450C27" w:rsidRDefault="00FE2CAA" w:rsidP="00FE2CAA">
      <w:pPr>
        <w:pStyle w:val="BodyText"/>
        <w:spacing w:before="8"/>
        <w:rPr>
          <w:noProof/>
          <w:sz w:val="30"/>
          <w:lang w:val="es-ES"/>
        </w:rPr>
      </w:pPr>
    </w:p>
    <w:p w14:paraId="06448ACB" w14:textId="77777777" w:rsidR="00FE2CAA" w:rsidRPr="00450C27" w:rsidRDefault="00FE2CAA" w:rsidP="00FE2CAA">
      <w:pPr>
        <w:pStyle w:val="BodyText"/>
        <w:ind w:left="398"/>
        <w:rPr>
          <w:noProof/>
          <w:lang w:val="es-ES"/>
        </w:rPr>
      </w:pPr>
      <w:bookmarkStart w:id="44" w:name="§_16._Further_Education_Services"/>
      <w:bookmarkStart w:id="45" w:name="_bookmark58"/>
      <w:bookmarkEnd w:id="44"/>
      <w:bookmarkEnd w:id="45"/>
      <w:r w:rsidRPr="00450C27">
        <w:rPr>
          <w:noProof/>
          <w:lang w:val="es-ES"/>
        </w:rPr>
        <w:t>§ 16. Servicios de educación complementaria</w:t>
      </w:r>
    </w:p>
    <w:p w14:paraId="0E8D4678" w14:textId="77777777" w:rsidR="00FE2CAA" w:rsidRPr="00450C27" w:rsidRDefault="00FE2CAA" w:rsidP="00FE2CAA">
      <w:pPr>
        <w:pStyle w:val="BodyText"/>
        <w:spacing w:before="6"/>
        <w:rPr>
          <w:noProof/>
          <w:sz w:val="21"/>
          <w:lang w:val="es-ES"/>
        </w:rPr>
      </w:pPr>
    </w:p>
    <w:p w14:paraId="5CD53053" w14:textId="77777777" w:rsidR="00FE2CAA" w:rsidRPr="00450C27" w:rsidRDefault="00FE2CAA" w:rsidP="00FE2CAA">
      <w:pPr>
        <w:pStyle w:val="BodyText"/>
        <w:spacing w:line="360" w:lineRule="auto"/>
        <w:ind w:left="398" w:right="1355"/>
        <w:rPr>
          <w:noProof/>
          <w:lang w:val="es-ES"/>
        </w:rPr>
      </w:pPr>
      <w:r w:rsidRPr="00450C27">
        <w:rPr>
          <w:noProof/>
          <w:lang w:val="es-ES"/>
        </w:rPr>
        <w:t xml:space="preserve">La Universidad ofrece educación complementaria de conformidad con el § 57, apartado 5, de la ThürHG. Las cuestiones individuales se regulan en el contrato. </w:t>
      </w:r>
    </w:p>
    <w:p w14:paraId="79ABCBF9" w14:textId="77777777" w:rsidR="00FE2CAA" w:rsidRPr="00450C27" w:rsidRDefault="00FE2CAA" w:rsidP="00FE2CAA">
      <w:pPr>
        <w:pStyle w:val="BodyText"/>
        <w:spacing w:before="239"/>
        <w:ind w:left="398"/>
        <w:rPr>
          <w:noProof/>
          <w:lang w:val="es-ES"/>
        </w:rPr>
      </w:pPr>
      <w:bookmarkStart w:id="46" w:name="§_17._Guest_Hearing"/>
      <w:bookmarkStart w:id="47" w:name="_bookmark59"/>
      <w:bookmarkEnd w:id="46"/>
      <w:bookmarkEnd w:id="47"/>
      <w:r w:rsidRPr="00450C27">
        <w:rPr>
          <w:noProof/>
          <w:lang w:val="es-ES"/>
        </w:rPr>
        <w:t>§ 17. Asistencia de estudiantes invitados</w:t>
      </w:r>
    </w:p>
    <w:p w14:paraId="4EBCF7E8" w14:textId="77777777" w:rsidR="00FE2CAA" w:rsidRPr="00450C27" w:rsidRDefault="00FE2CAA" w:rsidP="00FE2CAA">
      <w:pPr>
        <w:pStyle w:val="BodyText"/>
        <w:spacing w:before="6"/>
        <w:rPr>
          <w:noProof/>
          <w:sz w:val="21"/>
          <w:lang w:val="es-ES"/>
        </w:rPr>
      </w:pPr>
    </w:p>
    <w:p w14:paraId="427F6136" w14:textId="77777777" w:rsidR="00FE2CAA" w:rsidRPr="00450C27" w:rsidRDefault="00FE2CAA" w:rsidP="00FE2CAA">
      <w:pPr>
        <w:pStyle w:val="BodyText"/>
        <w:ind w:left="398"/>
        <w:rPr>
          <w:noProof/>
          <w:lang w:val="es-ES"/>
        </w:rPr>
      </w:pPr>
      <w:r w:rsidRPr="00450C27">
        <w:rPr>
          <w:noProof/>
          <w:lang w:val="es-ES"/>
        </w:rPr>
        <w:t xml:space="preserve">La admisión de estudiantes invitados es posible en el marco de lo dispuesto por el § 77 de la ThürHG. </w:t>
      </w:r>
    </w:p>
    <w:p w14:paraId="2BC13DF8" w14:textId="77777777" w:rsidR="00FE2CAA" w:rsidRPr="00450C27" w:rsidRDefault="00FE2CAA" w:rsidP="00FE2CAA">
      <w:pPr>
        <w:pStyle w:val="BodyText"/>
        <w:spacing w:before="10"/>
        <w:rPr>
          <w:noProof/>
          <w:sz w:val="30"/>
          <w:lang w:val="es-ES"/>
        </w:rPr>
      </w:pPr>
    </w:p>
    <w:p w14:paraId="2F731568" w14:textId="77777777" w:rsidR="00FE2CAA" w:rsidRPr="00450C27" w:rsidRDefault="00FE2CAA" w:rsidP="00FE2CAA">
      <w:pPr>
        <w:pStyle w:val="BodyText"/>
        <w:ind w:left="398"/>
        <w:rPr>
          <w:noProof/>
          <w:lang w:val="es-ES"/>
        </w:rPr>
      </w:pPr>
      <w:bookmarkStart w:id="48" w:name="§_18._Secondary_Hearing"/>
      <w:bookmarkStart w:id="49" w:name="_bookmark60"/>
      <w:bookmarkEnd w:id="48"/>
      <w:bookmarkEnd w:id="49"/>
      <w:r w:rsidRPr="00450C27">
        <w:rPr>
          <w:noProof/>
          <w:lang w:val="es-ES"/>
        </w:rPr>
        <w:t>§ 18. Asistencia de estudiantes secundarios</w:t>
      </w:r>
    </w:p>
    <w:p w14:paraId="6D09071A" w14:textId="77777777" w:rsidR="00FE2CAA" w:rsidRPr="00450C27" w:rsidRDefault="00FE2CAA" w:rsidP="00FE2CAA">
      <w:pPr>
        <w:pStyle w:val="BodyText"/>
        <w:spacing w:before="3"/>
        <w:rPr>
          <w:noProof/>
          <w:sz w:val="21"/>
          <w:lang w:val="es-ES"/>
        </w:rPr>
      </w:pPr>
    </w:p>
    <w:p w14:paraId="0E6265DC" w14:textId="77777777" w:rsidR="00FE2CAA" w:rsidRPr="00450C27" w:rsidRDefault="00FE2CAA" w:rsidP="00FE2CAA">
      <w:pPr>
        <w:pStyle w:val="ListParagraph"/>
        <w:numPr>
          <w:ilvl w:val="0"/>
          <w:numId w:val="7"/>
        </w:numPr>
        <w:tabs>
          <w:tab w:val="left" w:pos="759"/>
        </w:tabs>
        <w:spacing w:before="1" w:line="360" w:lineRule="auto"/>
        <w:ind w:right="1352"/>
        <w:jc w:val="both"/>
        <w:rPr>
          <w:noProof/>
          <w:sz w:val="24"/>
          <w:lang w:val="es-ES"/>
        </w:rPr>
      </w:pPr>
      <w:r w:rsidRPr="00450C27">
        <w:rPr>
          <w:noProof/>
          <w:sz w:val="24"/>
          <w:lang w:val="es-ES"/>
        </w:rPr>
        <w:t xml:space="preserve">Los estudiantes matriculados en otras universidades que no estén de permiso de ausencia podrán ser admitidos como estudiantes secundarios con derecho a asistir a cursos y realizar exámenes durante sus estudios. </w:t>
      </w:r>
    </w:p>
    <w:p w14:paraId="6FEA74AC" w14:textId="77777777" w:rsidR="00FE2CAA" w:rsidRPr="00450C27" w:rsidRDefault="00FE2CAA" w:rsidP="00FE2CAA">
      <w:pPr>
        <w:pStyle w:val="ListParagraph"/>
        <w:numPr>
          <w:ilvl w:val="0"/>
          <w:numId w:val="7"/>
        </w:numPr>
        <w:tabs>
          <w:tab w:val="left" w:pos="759"/>
        </w:tabs>
        <w:spacing w:before="2" w:line="360" w:lineRule="auto"/>
        <w:ind w:right="1354"/>
        <w:jc w:val="both"/>
        <w:rPr>
          <w:noProof/>
          <w:sz w:val="24"/>
          <w:lang w:val="es-ES"/>
        </w:rPr>
      </w:pPr>
      <w:r w:rsidRPr="00450C27">
        <w:rPr>
          <w:noProof/>
          <w:sz w:val="24"/>
          <w:lang w:val="es-ES"/>
        </w:rPr>
        <w:t xml:space="preserve">Los estudiantes secundarios podrán ser admitidos a cursar estudios de ciclos de estudios adicionales si se cumplen los requisitos de admisión conforme a los §§ 5 ff. Se permitirá la admisión a varios ciclos de estudios. </w:t>
      </w:r>
    </w:p>
    <w:p w14:paraId="108ADCD4" w14:textId="77777777" w:rsidR="00FE2CAA" w:rsidRPr="00450C27" w:rsidRDefault="00FE2CAA" w:rsidP="00FE2CAA">
      <w:pPr>
        <w:pStyle w:val="BodyText"/>
        <w:spacing w:before="240"/>
        <w:ind w:left="398"/>
        <w:rPr>
          <w:noProof/>
          <w:lang w:val="es-ES"/>
        </w:rPr>
      </w:pPr>
      <w:bookmarkStart w:id="50" w:name="§_19._Early_Students"/>
      <w:bookmarkStart w:id="51" w:name="_bookmark61"/>
      <w:bookmarkEnd w:id="50"/>
      <w:bookmarkEnd w:id="51"/>
      <w:r w:rsidRPr="00450C27">
        <w:rPr>
          <w:noProof/>
          <w:lang w:val="es-ES"/>
        </w:rPr>
        <w:t>§ 19. Estudiantes tempranos</w:t>
      </w:r>
    </w:p>
    <w:p w14:paraId="3A466BAF" w14:textId="77777777" w:rsidR="00FE2CAA" w:rsidRPr="00450C27" w:rsidRDefault="00FE2CAA" w:rsidP="00FE2CAA">
      <w:pPr>
        <w:pStyle w:val="BodyText"/>
        <w:spacing w:before="3"/>
        <w:rPr>
          <w:noProof/>
          <w:sz w:val="21"/>
          <w:lang w:val="es-ES"/>
        </w:rPr>
      </w:pPr>
    </w:p>
    <w:p w14:paraId="3A9DFB08" w14:textId="77777777" w:rsidR="00FE2CAA" w:rsidRPr="00450C27" w:rsidRDefault="00FE2CAA" w:rsidP="00FE2CAA">
      <w:pPr>
        <w:pStyle w:val="BodyText"/>
        <w:ind w:left="398"/>
        <w:rPr>
          <w:noProof/>
          <w:lang w:val="es-ES"/>
        </w:rPr>
      </w:pPr>
      <w:r w:rsidRPr="00450C27">
        <w:rPr>
          <w:noProof/>
          <w:lang w:val="es-ES"/>
        </w:rPr>
        <w:t>Los alumnos podrán ser admitidos como estudiantes tempranos de conformidad con el § 78 de la ThürHG.</w:t>
      </w:r>
      <w:bookmarkStart w:id="52" w:name="§_20._Vocationally_Qualified_Individuals"/>
      <w:bookmarkStart w:id="53" w:name="_bookmark62"/>
      <w:bookmarkEnd w:id="52"/>
      <w:bookmarkEnd w:id="53"/>
    </w:p>
    <w:p w14:paraId="59B42F4E" w14:textId="77777777" w:rsidR="00FE2CAA" w:rsidRPr="00450C27" w:rsidRDefault="00FE2CAA" w:rsidP="00FE2CAA">
      <w:pPr>
        <w:pStyle w:val="BodyText"/>
        <w:ind w:left="398"/>
        <w:rPr>
          <w:noProof/>
          <w:lang w:val="es-ES"/>
        </w:rPr>
      </w:pPr>
    </w:p>
    <w:p w14:paraId="7087B586" w14:textId="77777777" w:rsidR="00FE2CAA" w:rsidRPr="00450C27" w:rsidRDefault="00FE2CAA" w:rsidP="00FE2CAA">
      <w:pPr>
        <w:pStyle w:val="BodyText"/>
        <w:ind w:left="398"/>
        <w:rPr>
          <w:noProof/>
          <w:lang w:val="es-ES"/>
        </w:rPr>
      </w:pPr>
      <w:r w:rsidRPr="00450C27">
        <w:rPr>
          <w:noProof/>
          <w:lang w:val="es-ES"/>
        </w:rPr>
        <w:t>§ 20. Personas con estudios vocacionales que no puedan acceder a estudios superiores</w:t>
      </w:r>
      <w:r>
        <w:rPr>
          <w:noProof/>
          <w:lang w:val="es-ES"/>
        </w:rPr>
        <w:t>;</w:t>
      </w:r>
      <w:r w:rsidRPr="00450C27">
        <w:rPr>
          <w:noProof/>
          <w:lang w:val="es-ES"/>
        </w:rPr>
        <w:t xml:space="preserve"> </w:t>
      </w:r>
      <w:r>
        <w:rPr>
          <w:noProof/>
          <w:lang w:val="es-ES"/>
        </w:rPr>
        <w:t>e</w:t>
      </w:r>
      <w:r w:rsidRPr="00450C27">
        <w:rPr>
          <w:noProof/>
          <w:lang w:val="es-ES"/>
        </w:rPr>
        <w:t>studios de prueba y examen de acceso</w:t>
      </w:r>
    </w:p>
    <w:p w14:paraId="214BCEFE" w14:textId="77777777" w:rsidR="00FE2CAA" w:rsidRPr="00450C27" w:rsidRDefault="00FE2CAA" w:rsidP="00FE2CAA">
      <w:pPr>
        <w:pStyle w:val="ListParagraph"/>
        <w:numPr>
          <w:ilvl w:val="0"/>
          <w:numId w:val="6"/>
        </w:numPr>
        <w:tabs>
          <w:tab w:val="left" w:pos="759"/>
        </w:tabs>
        <w:spacing w:before="121" w:line="360" w:lineRule="auto"/>
        <w:ind w:right="1353"/>
        <w:jc w:val="both"/>
        <w:rPr>
          <w:noProof/>
          <w:sz w:val="24"/>
          <w:lang w:val="es-ES"/>
        </w:rPr>
      </w:pPr>
      <w:r w:rsidRPr="00450C27">
        <w:rPr>
          <w:noProof/>
          <w:sz w:val="24"/>
          <w:lang w:val="es-ES"/>
        </w:rPr>
        <w:t xml:space="preserve">Las personas con estudios vocacionales que no puedan acceder a estudios superiores y que hayan finalizado con éxito una educación y formación vocacionales de al menos dos años en un área que guarde relación con el ciclo de estudios elegido, conforme a lo dispuesto en la normativa legal federal o estatal, y que posteriormente acrediten tener experiencia laboral a tiempo completo de al menos tres años en el área que guarde relación con el ciclo de estudios elegido, podrán matricularse en un ciclo de estudios de prueba de conformidad con el § 70, apartado 1, de la ThürHG. </w:t>
      </w:r>
    </w:p>
    <w:p w14:paraId="74509CBE" w14:textId="77777777" w:rsidR="00FE2CAA" w:rsidRPr="00450C27" w:rsidRDefault="00FE2CAA" w:rsidP="00FE2CAA">
      <w:pPr>
        <w:pStyle w:val="ListParagraph"/>
        <w:numPr>
          <w:ilvl w:val="0"/>
          <w:numId w:val="6"/>
        </w:numPr>
        <w:tabs>
          <w:tab w:val="left" w:pos="759"/>
        </w:tabs>
        <w:spacing w:before="1" w:line="357" w:lineRule="auto"/>
        <w:ind w:right="1354"/>
        <w:jc w:val="both"/>
        <w:rPr>
          <w:noProof/>
          <w:sz w:val="24"/>
          <w:lang w:val="es-ES"/>
        </w:rPr>
      </w:pPr>
      <w:r w:rsidRPr="00450C27">
        <w:rPr>
          <w:noProof/>
          <w:sz w:val="24"/>
          <w:lang w:val="es-ES"/>
        </w:rPr>
        <w:t xml:space="preserve">Los estudios de prueba regulados en el § 70, párrafo 1 de la ThürHG durarán al menos un semestre, hasta un máximo de dos semestres. </w:t>
      </w:r>
    </w:p>
    <w:p w14:paraId="539A273F" w14:textId="77777777" w:rsidR="00FE2CAA" w:rsidRPr="00450C27" w:rsidRDefault="00FE2CAA" w:rsidP="00FE2CAA">
      <w:pPr>
        <w:pStyle w:val="ListParagraph"/>
        <w:numPr>
          <w:ilvl w:val="0"/>
          <w:numId w:val="6"/>
        </w:numPr>
        <w:tabs>
          <w:tab w:val="left" w:pos="759"/>
        </w:tabs>
        <w:spacing w:before="5" w:line="360" w:lineRule="auto"/>
        <w:ind w:right="1354"/>
        <w:jc w:val="both"/>
        <w:rPr>
          <w:noProof/>
          <w:sz w:val="24"/>
          <w:lang w:val="es-ES"/>
        </w:rPr>
      </w:pPr>
      <w:r w:rsidRPr="00450C27">
        <w:rPr>
          <w:noProof/>
          <w:sz w:val="24"/>
          <w:lang w:val="es-ES"/>
        </w:rPr>
        <w:t xml:space="preserve">Para finalizar con éxito los estudios de prueba, se deberá finalizar un ciclo de estudios de conformidad con las normas aplicables a los estudios y exámenes relativas al ciclo de estudios elegido durante este período, obteniendo al menos 15 créditos ECTS a lo largo de los dos primeros semestres de los estudios. En el caso de los estudiantes a tiempo parcial, la duración máxima de los estudios de prueba se ampliará en consecuencia. </w:t>
      </w:r>
    </w:p>
    <w:p w14:paraId="5BE09066" w14:textId="77777777" w:rsidR="00FE2CAA" w:rsidRPr="00450C27" w:rsidRDefault="00FE2CAA" w:rsidP="00FE2CAA">
      <w:pPr>
        <w:pStyle w:val="ListParagraph"/>
        <w:numPr>
          <w:ilvl w:val="0"/>
          <w:numId w:val="6"/>
        </w:numPr>
        <w:tabs>
          <w:tab w:val="left" w:pos="759"/>
        </w:tabs>
        <w:spacing w:before="1" w:line="360" w:lineRule="auto"/>
        <w:ind w:right="1354"/>
        <w:jc w:val="both"/>
        <w:rPr>
          <w:noProof/>
          <w:sz w:val="24"/>
          <w:lang w:val="es-ES"/>
        </w:rPr>
      </w:pPr>
      <w:r w:rsidRPr="00450C27">
        <w:rPr>
          <w:noProof/>
          <w:sz w:val="24"/>
          <w:lang w:val="es-ES"/>
        </w:rPr>
        <w:t xml:space="preserve">Una vez finalizados con éxito los estudios de prueba, las personas con estudios vocacionales obtendrán una titulación que les permitirá acceder a estudios superiores y continuarán sus estudios en el semestre de asignaturas en el que se encuentren tras finalizar con éxito sus estudios de prueba; los logros académicos serán reconocidos. </w:t>
      </w:r>
    </w:p>
    <w:p w14:paraId="51108434" w14:textId="77777777" w:rsidR="00FE2CAA" w:rsidRPr="00450C27" w:rsidRDefault="00FE2CAA" w:rsidP="00FE2CAA">
      <w:pPr>
        <w:pStyle w:val="ListParagraph"/>
        <w:numPr>
          <w:ilvl w:val="0"/>
          <w:numId w:val="6"/>
        </w:numPr>
        <w:tabs>
          <w:tab w:val="left" w:pos="759"/>
        </w:tabs>
        <w:spacing w:line="360" w:lineRule="auto"/>
        <w:ind w:right="1355"/>
        <w:jc w:val="both"/>
        <w:rPr>
          <w:noProof/>
          <w:sz w:val="24"/>
          <w:lang w:val="es-ES"/>
        </w:rPr>
      </w:pPr>
      <w:r w:rsidRPr="00450C27">
        <w:rPr>
          <w:noProof/>
          <w:sz w:val="24"/>
          <w:lang w:val="es-ES"/>
        </w:rPr>
        <w:t xml:space="preserve">En el caso de no finalizar con éxito el programa de estudios de prueba, se procederá a dar de baja la matrícula del estudiante. No será posible reinscribirse en el mismo ciclo de estudios. </w:t>
      </w:r>
    </w:p>
    <w:p w14:paraId="01AC8EFE" w14:textId="77777777" w:rsidR="00FE2CAA" w:rsidRPr="00450C27" w:rsidRDefault="00FE2CAA" w:rsidP="00FE2CAA">
      <w:pPr>
        <w:pStyle w:val="ListParagraph"/>
        <w:numPr>
          <w:ilvl w:val="0"/>
          <w:numId w:val="6"/>
        </w:numPr>
        <w:tabs>
          <w:tab w:val="left" w:pos="759"/>
        </w:tabs>
        <w:spacing w:line="360" w:lineRule="auto"/>
        <w:ind w:right="1353"/>
        <w:jc w:val="both"/>
        <w:rPr>
          <w:noProof/>
          <w:sz w:val="24"/>
          <w:lang w:val="es-ES"/>
        </w:rPr>
      </w:pPr>
      <w:r w:rsidRPr="00450C27">
        <w:rPr>
          <w:noProof/>
          <w:sz w:val="24"/>
          <w:lang w:val="es-ES"/>
        </w:rPr>
        <w:t xml:space="preserve">Las personas con estudios vocacionales que no puedan acceder a estudios superiores que estén interesadas cursar un ciclo de estudios de Grado, que hayan finalizado formación vocacional y tengan experiencia laboral a tiempo completo de al menos tres años, podrán realizar un examen de acceso en el sentido de lo dispuesto en el § 70, apartado 2, de la ThürHG. Las OZBM de la Universidad contienen regulación más reciente y detallada en este sentido. </w:t>
      </w:r>
    </w:p>
    <w:p w14:paraId="53F6606B" w14:textId="77777777" w:rsidR="00FE2CAA" w:rsidRPr="00450C27" w:rsidRDefault="00FE2CAA" w:rsidP="00FE2CAA">
      <w:pPr>
        <w:pStyle w:val="BodyText"/>
        <w:spacing w:before="238"/>
        <w:ind w:left="398"/>
        <w:rPr>
          <w:noProof/>
          <w:lang w:val="es-ES"/>
        </w:rPr>
      </w:pPr>
      <w:bookmarkStart w:id="54" w:name="§_21._International_Applicants_without_a"/>
      <w:bookmarkStart w:id="55" w:name="_bookmark63"/>
      <w:bookmarkEnd w:id="54"/>
      <w:bookmarkEnd w:id="55"/>
      <w:r w:rsidRPr="00450C27">
        <w:rPr>
          <w:noProof/>
          <w:lang w:val="es-ES"/>
        </w:rPr>
        <w:t>§ 21. Aspirantes internacionales que no puedan acceder directamente a estudios universitarios</w:t>
      </w:r>
    </w:p>
    <w:p w14:paraId="2DDDC0EA" w14:textId="77777777" w:rsidR="00FE2CAA" w:rsidRPr="00450C27" w:rsidRDefault="00FE2CAA" w:rsidP="00FE2CAA">
      <w:pPr>
        <w:pStyle w:val="BodyText"/>
        <w:spacing w:before="6"/>
        <w:rPr>
          <w:noProof/>
          <w:sz w:val="21"/>
          <w:lang w:val="es-ES"/>
        </w:rPr>
      </w:pPr>
    </w:p>
    <w:p w14:paraId="2F3EABE6" w14:textId="77777777" w:rsidR="00FE2CAA" w:rsidRPr="00450C27" w:rsidRDefault="00FE2CAA" w:rsidP="00FE2CAA">
      <w:pPr>
        <w:pStyle w:val="BodyText"/>
        <w:spacing w:line="360" w:lineRule="auto"/>
        <w:ind w:left="398" w:right="1355"/>
        <w:rPr>
          <w:noProof/>
          <w:lang w:val="es-ES"/>
        </w:rPr>
      </w:pPr>
      <w:r w:rsidRPr="00450C27">
        <w:rPr>
          <w:noProof/>
          <w:lang w:val="es-ES"/>
        </w:rPr>
        <w:t xml:space="preserve">En virtud del § 67, apartado 5 de la ThürHG, la Universidad ofrece la oportunidad de cursar estudios en la propia Universidad a los estudiantes que no cumplan con los requisitos de admisión conforme al § 5, incisos del 1 al 3, y que tengan derecho a cursar sus estudios en la </w:t>
      </w:r>
      <w:r w:rsidRPr="00450C27">
        <w:rPr>
          <w:noProof/>
          <w:lang w:val="es-ES"/>
        </w:rPr>
        <w:lastRenderedPageBreak/>
        <w:t xml:space="preserve">Universidad tras asistir con éxito a un centro educativo en el extranjero. El requisito de admisión consistirá en la superación de un examen </w:t>
      </w:r>
      <w:r>
        <w:rPr>
          <w:noProof/>
          <w:lang w:val="es-ES"/>
        </w:rPr>
        <w:t>d</w:t>
      </w:r>
      <w:r w:rsidRPr="00450C27">
        <w:rPr>
          <w:noProof/>
          <w:lang w:val="es-ES"/>
        </w:rPr>
        <w:t xml:space="preserve">e acceso conforme al § 67, apartado 5, de la ThürHG. Las Normas aplicables a exámenes de acceso (las "ZugangsPO") de la Universidad contienen regulación más reciente y detallada en este sentido. En los demás aspectos, serán de aplicación las normas generales de admisión. </w:t>
      </w:r>
    </w:p>
    <w:p w14:paraId="125556B2" w14:textId="77777777" w:rsidR="00FE2CAA" w:rsidRPr="00450C27" w:rsidRDefault="00FE2CAA" w:rsidP="00FE2CAA">
      <w:pPr>
        <w:pStyle w:val="ListParagraph"/>
        <w:numPr>
          <w:ilvl w:val="0"/>
          <w:numId w:val="13"/>
        </w:numPr>
        <w:tabs>
          <w:tab w:val="left" w:pos="758"/>
          <w:tab w:val="left" w:pos="759"/>
        </w:tabs>
        <w:spacing w:before="241"/>
        <w:ind w:hanging="639"/>
        <w:jc w:val="left"/>
        <w:rPr>
          <w:noProof/>
          <w:sz w:val="24"/>
          <w:lang w:val="es-ES"/>
        </w:rPr>
      </w:pPr>
      <w:bookmarkStart w:id="56" w:name="IV._Re-registration,_Leave_of_Absence_an"/>
      <w:bookmarkStart w:id="57" w:name="_bookmark64"/>
      <w:bookmarkEnd w:id="56"/>
      <w:bookmarkEnd w:id="57"/>
      <w:r w:rsidRPr="00450C27">
        <w:rPr>
          <w:noProof/>
          <w:sz w:val="24"/>
          <w:lang w:val="es-ES"/>
        </w:rPr>
        <w:t>Reinscripción, permisos de ausencia y bajas de matrícula</w:t>
      </w:r>
    </w:p>
    <w:p w14:paraId="6EEBB0B8" w14:textId="77777777" w:rsidR="00FE2CAA" w:rsidRPr="00450C27" w:rsidRDefault="00FE2CAA" w:rsidP="00FE2CAA">
      <w:pPr>
        <w:pStyle w:val="BodyText"/>
        <w:spacing w:before="11"/>
        <w:rPr>
          <w:noProof/>
          <w:sz w:val="30"/>
          <w:lang w:val="es-ES"/>
        </w:rPr>
      </w:pPr>
    </w:p>
    <w:p w14:paraId="62E77CAD" w14:textId="77777777" w:rsidR="00FE2CAA" w:rsidRPr="00450C27" w:rsidRDefault="00FE2CAA" w:rsidP="00FE2CAA">
      <w:pPr>
        <w:pStyle w:val="BodyText"/>
        <w:ind w:left="398"/>
        <w:jc w:val="both"/>
        <w:rPr>
          <w:noProof/>
          <w:lang w:val="es-ES"/>
        </w:rPr>
      </w:pPr>
      <w:bookmarkStart w:id="58" w:name="§_22._Re-registration"/>
      <w:bookmarkStart w:id="59" w:name="_bookmark65"/>
      <w:bookmarkEnd w:id="58"/>
      <w:bookmarkEnd w:id="59"/>
      <w:r w:rsidRPr="00450C27">
        <w:rPr>
          <w:noProof/>
          <w:lang w:val="es-ES"/>
        </w:rPr>
        <w:t>§ 22. Reinscripción</w:t>
      </w:r>
    </w:p>
    <w:p w14:paraId="65A6E02C" w14:textId="77777777" w:rsidR="00FE2CAA" w:rsidRPr="00450C27" w:rsidRDefault="00FE2CAA" w:rsidP="00FE2CAA">
      <w:pPr>
        <w:pStyle w:val="BodyText"/>
        <w:spacing w:before="3"/>
        <w:rPr>
          <w:noProof/>
          <w:sz w:val="21"/>
          <w:lang w:val="es-ES"/>
        </w:rPr>
      </w:pPr>
    </w:p>
    <w:p w14:paraId="4DF2E455" w14:textId="77777777" w:rsidR="00FE2CAA" w:rsidRPr="00450C27" w:rsidRDefault="00FE2CAA" w:rsidP="00FE2CAA">
      <w:pPr>
        <w:pStyle w:val="BodyText"/>
        <w:spacing w:line="360" w:lineRule="auto"/>
        <w:ind w:left="398" w:right="1353"/>
        <w:jc w:val="both"/>
        <w:rPr>
          <w:noProof/>
          <w:lang w:val="es-ES"/>
        </w:rPr>
      </w:pPr>
      <w:r w:rsidRPr="00450C27">
        <w:rPr>
          <w:noProof/>
          <w:lang w:val="es-ES"/>
        </w:rPr>
        <w:t xml:space="preserve">Los estudiantes deberán inscribirse para cursar estudios ulteriores cada semestre en los plazos establecidos por la Universidad (reinscripción). </w:t>
      </w:r>
    </w:p>
    <w:p w14:paraId="7A2E5D61" w14:textId="77777777" w:rsidR="00FE2CAA" w:rsidRPr="00450C27" w:rsidRDefault="00FE2CAA" w:rsidP="00FE2CAA">
      <w:pPr>
        <w:pStyle w:val="BodyText"/>
        <w:rPr>
          <w:noProof/>
          <w:sz w:val="30"/>
          <w:lang w:val="es-ES"/>
        </w:rPr>
      </w:pPr>
    </w:p>
    <w:p w14:paraId="5FC13D89" w14:textId="77777777" w:rsidR="00FE2CAA" w:rsidRPr="00450C27" w:rsidRDefault="00FE2CAA" w:rsidP="00FE2CAA">
      <w:pPr>
        <w:pStyle w:val="BodyText"/>
        <w:spacing w:before="2"/>
        <w:rPr>
          <w:noProof/>
          <w:sz w:val="34"/>
          <w:lang w:val="es-ES"/>
        </w:rPr>
      </w:pPr>
    </w:p>
    <w:p w14:paraId="13628ECF" w14:textId="77777777" w:rsidR="00FE2CAA" w:rsidRPr="00450C27" w:rsidRDefault="00FE2CAA" w:rsidP="00FE2CAA">
      <w:pPr>
        <w:pStyle w:val="BodyText"/>
        <w:ind w:left="398"/>
        <w:jc w:val="both"/>
        <w:rPr>
          <w:noProof/>
          <w:lang w:val="es-ES"/>
        </w:rPr>
      </w:pPr>
      <w:bookmarkStart w:id="60" w:name="§_23._Leave_of_Absence"/>
      <w:bookmarkStart w:id="61" w:name="_bookmark66"/>
      <w:bookmarkEnd w:id="60"/>
      <w:bookmarkEnd w:id="61"/>
      <w:r w:rsidRPr="00450C27">
        <w:rPr>
          <w:noProof/>
          <w:lang w:val="es-ES"/>
        </w:rPr>
        <w:t>§ 23. Permisos de ausencia</w:t>
      </w:r>
    </w:p>
    <w:p w14:paraId="470D4D1A" w14:textId="77777777" w:rsidR="00FE2CAA" w:rsidRPr="00450C27" w:rsidRDefault="00FE2CAA" w:rsidP="00FE2CAA">
      <w:pPr>
        <w:pStyle w:val="BodyText"/>
        <w:spacing w:before="5"/>
        <w:rPr>
          <w:noProof/>
          <w:sz w:val="21"/>
          <w:lang w:val="es-ES"/>
        </w:rPr>
      </w:pPr>
    </w:p>
    <w:p w14:paraId="6453B73C" w14:textId="77777777" w:rsidR="00FE2CAA" w:rsidRPr="00450C27" w:rsidRDefault="00FE2CAA" w:rsidP="00FE2CAA">
      <w:pPr>
        <w:pStyle w:val="ListParagraph"/>
        <w:numPr>
          <w:ilvl w:val="0"/>
          <w:numId w:val="5"/>
        </w:numPr>
        <w:tabs>
          <w:tab w:val="left" w:pos="759"/>
        </w:tabs>
        <w:spacing w:before="1" w:line="360" w:lineRule="auto"/>
        <w:ind w:right="1353"/>
        <w:jc w:val="both"/>
        <w:rPr>
          <w:noProof/>
          <w:sz w:val="24"/>
          <w:lang w:val="es-ES"/>
        </w:rPr>
      </w:pPr>
      <w:r w:rsidRPr="00450C27">
        <w:rPr>
          <w:noProof/>
          <w:sz w:val="24"/>
          <w:lang w:val="es-ES"/>
        </w:rPr>
        <w:t xml:space="preserve">Los estudiantes podrán obtener permisos de ausencia, previa solicitud, si indican un motivo de peso de conformidad con el apartado 11, junto con el § 74, apartado 2, de la ThürHG. </w:t>
      </w:r>
    </w:p>
    <w:p w14:paraId="7AA95C00" w14:textId="77777777" w:rsidR="00FE2CAA" w:rsidRPr="00450C27" w:rsidRDefault="00FE2CAA" w:rsidP="00FE2CAA">
      <w:pPr>
        <w:pStyle w:val="ListParagraph"/>
        <w:numPr>
          <w:ilvl w:val="0"/>
          <w:numId w:val="5"/>
        </w:numPr>
        <w:tabs>
          <w:tab w:val="left" w:pos="759"/>
        </w:tabs>
        <w:spacing w:line="360" w:lineRule="auto"/>
        <w:ind w:right="1356"/>
        <w:jc w:val="both"/>
        <w:rPr>
          <w:noProof/>
          <w:sz w:val="24"/>
          <w:lang w:val="es-ES"/>
        </w:rPr>
      </w:pPr>
      <w:r w:rsidRPr="00450C27">
        <w:rPr>
          <w:noProof/>
          <w:sz w:val="24"/>
          <w:lang w:val="es-ES"/>
        </w:rPr>
        <w:t xml:space="preserve">La solicitud de permisos de ausencia deberá enviarse mediante el formulario de solicitud de permiso de ausencia. </w:t>
      </w:r>
    </w:p>
    <w:p w14:paraId="4E3B58B8" w14:textId="77777777" w:rsidR="00FE2CAA" w:rsidRPr="00450C27" w:rsidRDefault="00FE2CAA" w:rsidP="00FE2CAA">
      <w:pPr>
        <w:pStyle w:val="ListParagraph"/>
        <w:numPr>
          <w:ilvl w:val="0"/>
          <w:numId w:val="5"/>
        </w:numPr>
        <w:tabs>
          <w:tab w:val="left" w:pos="759"/>
        </w:tabs>
        <w:spacing w:before="1" w:line="360" w:lineRule="auto"/>
        <w:ind w:right="1353"/>
        <w:jc w:val="both"/>
        <w:rPr>
          <w:noProof/>
          <w:sz w:val="24"/>
          <w:lang w:val="es-ES"/>
        </w:rPr>
      </w:pPr>
      <w:r w:rsidRPr="00450C27">
        <w:rPr>
          <w:noProof/>
          <w:sz w:val="24"/>
          <w:lang w:val="es-ES"/>
        </w:rPr>
        <w:t xml:space="preserve">Como regla general, el permiso de ausencia se entregará por una duración de un semestre. Podrá obtenerse un permiso de ausencia superior a un semestre si el motivo de peso es de aplicación a, al menos, dos semestres y el estudiante aporta las pruebas pertinentes. Si el motivo del permiso de ausencia ya no es de aplicación, el estudiante tendrá la obligación de informar a la Universidad con carácter inmediato. Como regla general, mientras dure el permiso de ausencia no se podrá realizar ningún examen ni cursar estudios en la Universidad; en casos excepcionales, cuando se trate de la modalidad presencial, la Universidad podrá permitir la realización de exámenes repetidos durante el semestre de permiso de ausencia. No se permitirá participar en los cursos. </w:t>
      </w:r>
    </w:p>
    <w:p w14:paraId="55C77A43" w14:textId="77777777" w:rsidR="00FE2CAA" w:rsidRPr="00450C27" w:rsidRDefault="00FE2CAA" w:rsidP="00FE2CAA">
      <w:pPr>
        <w:pStyle w:val="ListParagraph"/>
        <w:numPr>
          <w:ilvl w:val="0"/>
          <w:numId w:val="5"/>
        </w:numPr>
        <w:tabs>
          <w:tab w:val="left" w:pos="759"/>
        </w:tabs>
        <w:spacing w:before="74" w:line="360" w:lineRule="auto"/>
        <w:ind w:right="1354"/>
        <w:jc w:val="both"/>
        <w:rPr>
          <w:noProof/>
          <w:sz w:val="24"/>
          <w:lang w:val="es-ES"/>
        </w:rPr>
      </w:pPr>
      <w:r w:rsidRPr="00450C27">
        <w:rPr>
          <w:noProof/>
          <w:sz w:val="24"/>
          <w:lang w:val="es-ES"/>
        </w:rPr>
        <w:t>Por lo general, tampoco se permitirá tomar un permiso de ausencia durante el primer semestre de la inscripción. En el caso de que se haya acordado realizar un ciclo de estudios conjunto entre la Universidad y otros centros educativos de estudios superiores, los estudiantes podrán acogerse a un permiso de ausencia en el marco de dicho acuerdo.</w:t>
      </w:r>
    </w:p>
    <w:p w14:paraId="60AA3A00" w14:textId="77777777" w:rsidR="00FE2CAA" w:rsidRPr="00450C27" w:rsidRDefault="00FE2CAA" w:rsidP="00FE2CAA">
      <w:pPr>
        <w:pStyle w:val="ListParagraph"/>
        <w:numPr>
          <w:ilvl w:val="0"/>
          <w:numId w:val="5"/>
        </w:numPr>
        <w:tabs>
          <w:tab w:val="left" w:pos="759"/>
        </w:tabs>
        <w:spacing w:before="74" w:line="360" w:lineRule="auto"/>
        <w:ind w:right="1354"/>
        <w:jc w:val="both"/>
        <w:rPr>
          <w:noProof/>
          <w:sz w:val="24"/>
          <w:lang w:val="es-ES"/>
        </w:rPr>
      </w:pPr>
      <w:r w:rsidRPr="00450C27">
        <w:rPr>
          <w:noProof/>
          <w:sz w:val="24"/>
          <w:lang w:val="es-ES"/>
        </w:rPr>
        <w:t xml:space="preserve">Se podrá solicitar un permiso de ausencia de manera continuada, si bien dicha solicitud deberá cursarse con una antelación mínima de seis semanas. Como regla general, solo es </w:t>
      </w:r>
      <w:r w:rsidRPr="00450C27">
        <w:rPr>
          <w:noProof/>
          <w:sz w:val="24"/>
          <w:lang w:val="es-ES"/>
        </w:rPr>
        <w:lastRenderedPageBreak/>
        <w:t xml:space="preserve">posible obtener un permiso de ausencia durante los estudios duales si la solicitud se cursó al menos dos semanas antes de la fecha de inicio del correspondiente semestre. Podrá haber excepciones a dicha regla si el motivo del permiso de ausencia no era previsible y la solicitud se envió inmediatamente después de conocerse el motivo del permiso de ausencia. </w:t>
      </w:r>
    </w:p>
    <w:p w14:paraId="7D7FEDC9" w14:textId="77777777" w:rsidR="00FE2CAA" w:rsidRPr="00450C27" w:rsidRDefault="00FE2CAA" w:rsidP="00FE2CAA">
      <w:pPr>
        <w:pStyle w:val="ListParagraph"/>
        <w:numPr>
          <w:ilvl w:val="0"/>
          <w:numId w:val="5"/>
        </w:numPr>
        <w:tabs>
          <w:tab w:val="left" w:pos="759"/>
        </w:tabs>
        <w:spacing w:before="2" w:line="357" w:lineRule="auto"/>
        <w:ind w:right="1354"/>
        <w:jc w:val="both"/>
        <w:rPr>
          <w:noProof/>
          <w:sz w:val="24"/>
          <w:lang w:val="es-ES"/>
        </w:rPr>
      </w:pPr>
      <w:r w:rsidRPr="00450C27">
        <w:rPr>
          <w:noProof/>
          <w:sz w:val="24"/>
          <w:lang w:val="es-ES"/>
        </w:rPr>
        <w:t xml:space="preserve">Como regla general, en total se podrá conceder un permiso de ausencia de hasta dos semestres. El aspirante recibirá la decisión sobre la solicitud del permiso de ausencia por correo electrónico. </w:t>
      </w:r>
    </w:p>
    <w:p w14:paraId="2FD2256B" w14:textId="77777777" w:rsidR="00FE2CAA" w:rsidRPr="00450C27" w:rsidRDefault="00FE2CAA" w:rsidP="00FE2CAA">
      <w:pPr>
        <w:pStyle w:val="ListParagraph"/>
        <w:numPr>
          <w:ilvl w:val="0"/>
          <w:numId w:val="5"/>
        </w:numPr>
        <w:tabs>
          <w:tab w:val="left" w:pos="759"/>
        </w:tabs>
        <w:spacing w:before="5" w:line="360" w:lineRule="auto"/>
        <w:ind w:right="1354"/>
        <w:jc w:val="both"/>
        <w:rPr>
          <w:noProof/>
          <w:sz w:val="24"/>
          <w:lang w:val="es-ES"/>
        </w:rPr>
      </w:pPr>
      <w:r w:rsidRPr="00450C27">
        <w:rPr>
          <w:noProof/>
          <w:sz w:val="24"/>
          <w:lang w:val="es-ES"/>
        </w:rPr>
        <w:t xml:space="preserve">Los períodos correspondientes a los permisos de maternidad en virtud de la Ley sobre la Protección de la Maternidad (Mutterschutzgesetz) y permisos parentales (Elternzeit) no afectarán al período de permiso de ausencia regulado en el subartículo 6, inciso 1. </w:t>
      </w:r>
    </w:p>
    <w:p w14:paraId="2BF234D7" w14:textId="77777777" w:rsidR="00FE2CAA" w:rsidRPr="00450C27" w:rsidRDefault="00FE2CAA" w:rsidP="00FE2CAA">
      <w:pPr>
        <w:pStyle w:val="ListParagraph"/>
        <w:numPr>
          <w:ilvl w:val="0"/>
          <w:numId w:val="5"/>
        </w:numPr>
        <w:tabs>
          <w:tab w:val="left" w:pos="759"/>
        </w:tabs>
        <w:spacing w:line="306" w:lineRule="exact"/>
        <w:ind w:hanging="361"/>
        <w:jc w:val="both"/>
        <w:rPr>
          <w:noProof/>
          <w:sz w:val="24"/>
          <w:lang w:val="es-ES"/>
        </w:rPr>
      </w:pPr>
      <w:r w:rsidRPr="00450C27">
        <w:rPr>
          <w:noProof/>
          <w:sz w:val="24"/>
          <w:lang w:val="es-ES"/>
        </w:rPr>
        <w:t xml:space="preserve">No se podrá disfrutar de un permiso de ausencia en el caso de los semestres ya finalizados. </w:t>
      </w:r>
    </w:p>
    <w:p w14:paraId="05E1F413" w14:textId="77777777" w:rsidR="00FE2CAA" w:rsidRPr="00450C27" w:rsidRDefault="00FE2CAA" w:rsidP="00FE2CAA">
      <w:pPr>
        <w:pStyle w:val="ListParagraph"/>
        <w:numPr>
          <w:ilvl w:val="0"/>
          <w:numId w:val="5"/>
        </w:numPr>
        <w:tabs>
          <w:tab w:val="left" w:pos="759"/>
        </w:tabs>
        <w:spacing w:before="154" w:line="360" w:lineRule="auto"/>
        <w:ind w:right="1354"/>
        <w:jc w:val="both"/>
        <w:rPr>
          <w:noProof/>
          <w:sz w:val="24"/>
          <w:lang w:val="es-ES"/>
        </w:rPr>
      </w:pPr>
      <w:r w:rsidRPr="00450C27">
        <w:rPr>
          <w:noProof/>
          <w:sz w:val="24"/>
          <w:lang w:val="es-ES"/>
        </w:rPr>
        <w:t xml:space="preserve">En virtud de la normativa legal en materia de matrículas, los semestres correspondientes a permisos de ausencia no se consideran semestres de estudios, aunque exista normativa legal en materia de exámenes, reconocimiento de los créditos de estudios y calificaciones obtenidas en los exámenes, pero sí que se consideran semestres de la Universidad. </w:t>
      </w:r>
    </w:p>
    <w:p w14:paraId="485D39D2" w14:textId="77777777" w:rsidR="00FE2CAA" w:rsidRPr="00450C27" w:rsidRDefault="00FE2CAA" w:rsidP="00FE2CAA">
      <w:pPr>
        <w:pStyle w:val="ListParagraph"/>
        <w:numPr>
          <w:ilvl w:val="0"/>
          <w:numId w:val="5"/>
        </w:numPr>
        <w:tabs>
          <w:tab w:val="left" w:pos="1107"/>
        </w:tabs>
        <w:spacing w:before="1" w:line="357" w:lineRule="auto"/>
        <w:ind w:right="1353"/>
        <w:jc w:val="both"/>
        <w:rPr>
          <w:noProof/>
          <w:sz w:val="24"/>
          <w:lang w:val="es-ES"/>
        </w:rPr>
      </w:pPr>
      <w:commentRangeStart w:id="62"/>
      <w:commentRangeEnd w:id="62"/>
      <w:r w:rsidRPr="00450C27">
        <w:rPr>
          <w:rStyle w:val="CommentReference"/>
          <w:noProof/>
          <w:lang w:val="es-ES"/>
        </w:rPr>
        <w:commentReference w:id="62"/>
      </w:r>
      <w:r w:rsidRPr="00450C27">
        <w:rPr>
          <w:noProof/>
          <w:sz w:val="24"/>
          <w:lang w:val="es-ES"/>
        </w:rPr>
        <w:t xml:space="preserve">No se concederán permisos de ausencia si existe un riesgo de que no se pueda finalizar en los plazos establecidos el ciclo de estudios correspondiente al ciclo de estudios en curso. </w:t>
      </w:r>
    </w:p>
    <w:p w14:paraId="3B7FFA9E" w14:textId="77777777" w:rsidR="00FE2CAA" w:rsidRPr="00450C27" w:rsidRDefault="00FE2CAA" w:rsidP="00FE2CAA">
      <w:pPr>
        <w:pStyle w:val="ListParagraph"/>
        <w:numPr>
          <w:ilvl w:val="0"/>
          <w:numId w:val="5"/>
        </w:numPr>
        <w:tabs>
          <w:tab w:val="left" w:pos="1107"/>
        </w:tabs>
        <w:spacing w:before="5"/>
        <w:ind w:left="1106" w:hanging="709"/>
        <w:jc w:val="both"/>
        <w:rPr>
          <w:noProof/>
          <w:sz w:val="24"/>
          <w:lang w:val="es-ES"/>
        </w:rPr>
      </w:pPr>
      <w:r w:rsidRPr="00450C27">
        <w:rPr>
          <w:noProof/>
          <w:sz w:val="24"/>
          <w:lang w:val="es-ES"/>
        </w:rPr>
        <w:t xml:space="preserve">De conformidad con lo dispuesto en el subartículo 1, se considerarán en particular "causas justificadas" las siguientes: </w:t>
      </w:r>
    </w:p>
    <w:p w14:paraId="37BE4442" w14:textId="77777777" w:rsidR="00FE2CAA" w:rsidRPr="00450C27" w:rsidRDefault="00FE2CAA" w:rsidP="00FE2CAA">
      <w:pPr>
        <w:pStyle w:val="ListParagraph"/>
        <w:numPr>
          <w:ilvl w:val="1"/>
          <w:numId w:val="5"/>
        </w:numPr>
        <w:tabs>
          <w:tab w:val="left" w:pos="1467"/>
        </w:tabs>
        <w:spacing w:before="154" w:line="357" w:lineRule="auto"/>
        <w:ind w:right="1353"/>
        <w:jc w:val="both"/>
        <w:rPr>
          <w:noProof/>
          <w:sz w:val="24"/>
          <w:lang w:val="es-ES"/>
        </w:rPr>
      </w:pPr>
      <w:r w:rsidRPr="00450C27">
        <w:rPr>
          <w:noProof/>
          <w:sz w:val="24"/>
          <w:lang w:val="es-ES"/>
        </w:rPr>
        <w:t xml:space="preserve">ausencias que respondan a los intereses de la Universidad; sobre todo, en el marco de prácticas en el extranjero; </w:t>
      </w:r>
    </w:p>
    <w:p w14:paraId="194D6F0C" w14:textId="77777777" w:rsidR="00FE2CAA" w:rsidRPr="00450C27" w:rsidRDefault="00FE2CAA" w:rsidP="00FE2CAA">
      <w:pPr>
        <w:pStyle w:val="ListParagraph"/>
        <w:numPr>
          <w:ilvl w:val="1"/>
          <w:numId w:val="5"/>
        </w:numPr>
        <w:tabs>
          <w:tab w:val="left" w:pos="1467"/>
        </w:tabs>
        <w:spacing w:before="5"/>
        <w:ind w:hanging="361"/>
        <w:jc w:val="both"/>
        <w:rPr>
          <w:noProof/>
          <w:sz w:val="24"/>
          <w:lang w:val="es-ES"/>
        </w:rPr>
      </w:pPr>
      <w:r w:rsidRPr="00450C27">
        <w:rPr>
          <w:noProof/>
          <w:sz w:val="24"/>
          <w:lang w:val="es-ES"/>
        </w:rPr>
        <w:t xml:space="preserve">enfermedades que impidan al estudiante cursar sus estudios de manera adecuada; </w:t>
      </w:r>
    </w:p>
    <w:p w14:paraId="4AA9D562" w14:textId="77777777" w:rsidR="00FE2CAA" w:rsidRPr="00450C27" w:rsidRDefault="00FE2CAA" w:rsidP="00FE2CAA">
      <w:pPr>
        <w:pStyle w:val="ListParagraph"/>
        <w:numPr>
          <w:ilvl w:val="1"/>
          <w:numId w:val="5"/>
        </w:numPr>
        <w:tabs>
          <w:tab w:val="left" w:pos="1467"/>
        </w:tabs>
        <w:spacing w:before="154"/>
        <w:ind w:hanging="361"/>
        <w:jc w:val="both"/>
        <w:rPr>
          <w:noProof/>
          <w:sz w:val="24"/>
          <w:lang w:val="es-ES"/>
        </w:rPr>
      </w:pPr>
      <w:r w:rsidRPr="00450C27">
        <w:rPr>
          <w:noProof/>
          <w:sz w:val="24"/>
          <w:lang w:val="es-ES"/>
        </w:rPr>
        <w:t xml:space="preserve">permisos de maternidad o permisos parentales; </w:t>
      </w:r>
    </w:p>
    <w:p w14:paraId="706BE904" w14:textId="77777777" w:rsidR="00FE2CAA" w:rsidRPr="00450C27" w:rsidRDefault="00FE2CAA" w:rsidP="00FE2CAA">
      <w:pPr>
        <w:pStyle w:val="ListParagraph"/>
        <w:numPr>
          <w:ilvl w:val="1"/>
          <w:numId w:val="5"/>
        </w:numPr>
        <w:tabs>
          <w:tab w:val="left" w:pos="1467"/>
        </w:tabs>
        <w:spacing w:before="154"/>
        <w:ind w:hanging="361"/>
        <w:jc w:val="both"/>
        <w:rPr>
          <w:noProof/>
          <w:sz w:val="24"/>
          <w:lang w:val="es-ES"/>
        </w:rPr>
      </w:pPr>
      <w:r w:rsidRPr="00450C27">
        <w:rPr>
          <w:noProof/>
          <w:sz w:val="24"/>
          <w:lang w:val="es-ES"/>
        </w:rPr>
        <w:t xml:space="preserve">cuidados de un familiar cercano; </w:t>
      </w:r>
    </w:p>
    <w:p w14:paraId="76D7252D" w14:textId="77777777" w:rsidR="00FE2CAA" w:rsidRPr="00450C27" w:rsidRDefault="00FE2CAA" w:rsidP="00FE2CAA">
      <w:pPr>
        <w:pStyle w:val="ListParagraph"/>
        <w:numPr>
          <w:ilvl w:val="1"/>
          <w:numId w:val="5"/>
        </w:numPr>
        <w:tabs>
          <w:tab w:val="left" w:pos="1467"/>
        </w:tabs>
        <w:spacing w:before="152" w:line="360" w:lineRule="auto"/>
        <w:ind w:right="1470"/>
        <w:jc w:val="both"/>
        <w:rPr>
          <w:noProof/>
          <w:sz w:val="24"/>
          <w:lang w:val="es-ES"/>
        </w:rPr>
      </w:pPr>
      <w:r w:rsidRPr="00450C27">
        <w:rPr>
          <w:noProof/>
          <w:sz w:val="24"/>
          <w:lang w:val="es-ES"/>
        </w:rPr>
        <w:t xml:space="preserve">motivos relacionados con deportes en el caso de deportistas de élite (por ejemplo, grupos A-, B-, C- y D/C de los deportistas de la Confederación Deportiva Olímpica Alemana) que se estén preparando para campeonatos importantes; </w:t>
      </w:r>
    </w:p>
    <w:p w14:paraId="36BA30C0" w14:textId="77777777" w:rsidR="00FE2CAA" w:rsidRPr="00450C27" w:rsidRDefault="00FE2CAA" w:rsidP="00FE2CAA">
      <w:pPr>
        <w:pStyle w:val="ListParagraph"/>
        <w:numPr>
          <w:ilvl w:val="1"/>
          <w:numId w:val="5"/>
        </w:numPr>
        <w:tabs>
          <w:tab w:val="left" w:pos="1467"/>
        </w:tabs>
        <w:spacing w:line="306" w:lineRule="exact"/>
        <w:ind w:hanging="361"/>
        <w:jc w:val="both"/>
        <w:rPr>
          <w:noProof/>
          <w:sz w:val="24"/>
          <w:lang w:val="es-ES"/>
        </w:rPr>
      </w:pPr>
      <w:r w:rsidRPr="00450C27">
        <w:rPr>
          <w:noProof/>
          <w:sz w:val="24"/>
          <w:lang w:val="es-ES"/>
        </w:rPr>
        <w:t xml:space="preserve">otros motivos de peso, previa aportación de las pruebas justificativas. </w:t>
      </w:r>
    </w:p>
    <w:p w14:paraId="1FED03E7" w14:textId="77777777" w:rsidR="00FE2CAA" w:rsidRPr="00450C27" w:rsidRDefault="00FE2CAA" w:rsidP="00FE2CAA">
      <w:pPr>
        <w:spacing w:line="306" w:lineRule="exact"/>
        <w:jc w:val="both"/>
        <w:rPr>
          <w:noProof/>
          <w:sz w:val="24"/>
          <w:lang w:val="es-ES"/>
        </w:rPr>
        <w:sectPr w:rsidR="00FE2CAA" w:rsidRPr="00450C27">
          <w:footerReference w:type="default" r:id="rId13"/>
          <w:pgSz w:w="11910" w:h="16840"/>
          <w:pgMar w:top="1040" w:right="60" w:bottom="940" w:left="1020" w:header="0" w:footer="751" w:gutter="0"/>
          <w:cols w:space="720"/>
        </w:sectPr>
      </w:pPr>
    </w:p>
    <w:p w14:paraId="62BB79B3" w14:textId="77777777" w:rsidR="00FE2CAA" w:rsidRPr="00450C27" w:rsidRDefault="00FE2CAA" w:rsidP="00FE2CAA">
      <w:pPr>
        <w:pStyle w:val="BodyText"/>
        <w:spacing w:before="74"/>
        <w:ind w:left="398"/>
        <w:rPr>
          <w:noProof/>
          <w:lang w:val="es-ES"/>
        </w:rPr>
      </w:pPr>
      <w:bookmarkStart w:id="63" w:name="§_24._Exmatriculation"/>
      <w:bookmarkStart w:id="64" w:name="_bookmark67"/>
      <w:bookmarkEnd w:id="63"/>
      <w:bookmarkEnd w:id="64"/>
      <w:r w:rsidRPr="00450C27">
        <w:rPr>
          <w:noProof/>
          <w:lang w:val="es-ES"/>
        </w:rPr>
        <w:lastRenderedPageBreak/>
        <w:t>§ 24. Bajas de matrícula</w:t>
      </w:r>
    </w:p>
    <w:p w14:paraId="4D38BE7D" w14:textId="77777777" w:rsidR="00FE2CAA" w:rsidRPr="00450C27" w:rsidRDefault="00FE2CAA" w:rsidP="00FE2CAA">
      <w:pPr>
        <w:pStyle w:val="BodyText"/>
        <w:spacing w:before="5"/>
        <w:rPr>
          <w:noProof/>
          <w:sz w:val="21"/>
          <w:lang w:val="es-ES"/>
        </w:rPr>
      </w:pPr>
    </w:p>
    <w:p w14:paraId="14F0A1EC" w14:textId="77777777" w:rsidR="00FE2CAA" w:rsidRPr="00450C27" w:rsidRDefault="00FE2CAA" w:rsidP="00FE2CAA">
      <w:pPr>
        <w:pStyle w:val="ListParagraph"/>
        <w:numPr>
          <w:ilvl w:val="0"/>
          <w:numId w:val="4"/>
        </w:numPr>
        <w:tabs>
          <w:tab w:val="left" w:pos="728"/>
        </w:tabs>
        <w:spacing w:before="1" w:line="360" w:lineRule="auto"/>
        <w:ind w:right="1354" w:firstLine="0"/>
        <w:jc w:val="both"/>
        <w:rPr>
          <w:noProof/>
          <w:sz w:val="24"/>
          <w:lang w:val="es-ES"/>
        </w:rPr>
      </w:pPr>
      <w:r w:rsidRPr="00450C27">
        <w:rPr>
          <w:noProof/>
          <w:sz w:val="24"/>
          <w:lang w:val="es-ES"/>
        </w:rPr>
        <w:t xml:space="preserve">Salvo que para seguir los estudios superiores ulteriores se exija inscripción continuada, al finalizar el semestre en curso se procederá a dar de baja la matrícula del estudiante una vez que se realice el último examen (generalmente, el coloquio) y se entregue el certificado que acredite la finalización con éxito del ciclo de estudios. </w:t>
      </w:r>
    </w:p>
    <w:p w14:paraId="6E808C69" w14:textId="77777777" w:rsidR="00FE2CAA" w:rsidRPr="00450C27" w:rsidRDefault="00FE2CAA" w:rsidP="00FE2CAA">
      <w:pPr>
        <w:pStyle w:val="ListParagraph"/>
        <w:numPr>
          <w:ilvl w:val="0"/>
          <w:numId w:val="4"/>
        </w:numPr>
        <w:tabs>
          <w:tab w:val="left" w:pos="728"/>
        </w:tabs>
        <w:spacing w:before="120"/>
        <w:ind w:left="727" w:hanging="330"/>
        <w:jc w:val="both"/>
        <w:rPr>
          <w:noProof/>
          <w:sz w:val="24"/>
          <w:lang w:val="es-ES"/>
        </w:rPr>
      </w:pPr>
      <w:r w:rsidRPr="00450C27">
        <w:rPr>
          <w:noProof/>
          <w:sz w:val="24"/>
          <w:lang w:val="es-ES"/>
        </w:rPr>
        <w:t xml:space="preserve">Se procederá a dar de baja la matrícula del estudiante si: </w:t>
      </w:r>
    </w:p>
    <w:p w14:paraId="54978264" w14:textId="77777777" w:rsidR="00FE2CAA" w:rsidRPr="00450C27" w:rsidRDefault="00FE2CAA" w:rsidP="00FE2CAA">
      <w:pPr>
        <w:pStyle w:val="BodyText"/>
        <w:spacing w:before="6"/>
        <w:rPr>
          <w:noProof/>
          <w:sz w:val="21"/>
          <w:lang w:val="es-ES"/>
        </w:rPr>
      </w:pPr>
    </w:p>
    <w:p w14:paraId="5372260C" w14:textId="77777777" w:rsidR="00FE2CAA" w:rsidRPr="00450C27" w:rsidRDefault="00FE2CAA" w:rsidP="00FE2CAA">
      <w:pPr>
        <w:pStyle w:val="ListParagraph"/>
        <w:numPr>
          <w:ilvl w:val="1"/>
          <w:numId w:val="4"/>
        </w:numPr>
        <w:tabs>
          <w:tab w:val="left" w:pos="1356"/>
        </w:tabs>
        <w:jc w:val="both"/>
        <w:rPr>
          <w:noProof/>
          <w:sz w:val="24"/>
          <w:lang w:val="es-ES"/>
        </w:rPr>
      </w:pPr>
      <w:r w:rsidRPr="00450C27">
        <w:rPr>
          <w:noProof/>
          <w:sz w:val="24"/>
          <w:lang w:val="es-ES"/>
        </w:rPr>
        <w:t xml:space="preserve">el propio estudiante lo solicita; </w:t>
      </w:r>
    </w:p>
    <w:p w14:paraId="5D2A6D87" w14:textId="77777777" w:rsidR="00FE2CAA" w:rsidRPr="00450C27" w:rsidRDefault="00FE2CAA" w:rsidP="00FE2CAA">
      <w:pPr>
        <w:pStyle w:val="BodyText"/>
        <w:spacing w:before="3"/>
        <w:rPr>
          <w:noProof/>
          <w:sz w:val="21"/>
          <w:lang w:val="es-ES"/>
        </w:rPr>
      </w:pPr>
    </w:p>
    <w:p w14:paraId="3FB8C5B6" w14:textId="77777777" w:rsidR="00FE2CAA" w:rsidRPr="00450C27" w:rsidRDefault="00FE2CAA" w:rsidP="00FE2CAA">
      <w:pPr>
        <w:pStyle w:val="ListParagraph"/>
        <w:numPr>
          <w:ilvl w:val="1"/>
          <w:numId w:val="4"/>
        </w:numPr>
        <w:tabs>
          <w:tab w:val="left" w:pos="1366"/>
        </w:tabs>
        <w:spacing w:line="360" w:lineRule="auto"/>
        <w:ind w:left="1106" w:right="1354" w:firstLine="0"/>
        <w:jc w:val="both"/>
        <w:rPr>
          <w:noProof/>
          <w:sz w:val="24"/>
          <w:lang w:val="es-ES"/>
        </w:rPr>
      </w:pPr>
      <w:r w:rsidRPr="00450C27">
        <w:rPr>
          <w:noProof/>
          <w:sz w:val="24"/>
          <w:lang w:val="es-ES"/>
        </w:rPr>
        <w:t xml:space="preserve">la inscripción se llevó a cabo mediando coerción, falseamiento fraudulento o acto delictivo; </w:t>
      </w:r>
    </w:p>
    <w:p w14:paraId="2E859FA6" w14:textId="77777777" w:rsidR="00FE2CAA" w:rsidRPr="00450C27" w:rsidRDefault="00FE2CAA" w:rsidP="00FE2CAA">
      <w:pPr>
        <w:pStyle w:val="ListParagraph"/>
        <w:numPr>
          <w:ilvl w:val="1"/>
          <w:numId w:val="4"/>
        </w:numPr>
        <w:tabs>
          <w:tab w:val="left" w:pos="1356"/>
        </w:tabs>
        <w:spacing w:before="121" w:line="357" w:lineRule="auto"/>
        <w:ind w:left="1106" w:right="1353" w:firstLine="0"/>
        <w:jc w:val="both"/>
        <w:rPr>
          <w:noProof/>
          <w:sz w:val="24"/>
          <w:lang w:val="es-ES"/>
        </w:rPr>
      </w:pPr>
      <w:r w:rsidRPr="00450C27">
        <w:rPr>
          <w:noProof/>
          <w:sz w:val="24"/>
          <w:lang w:val="es-ES"/>
        </w:rPr>
        <w:t xml:space="preserve">el estudiante no ha abonado las correspondientes tasas o contribuciones adeudadas, a pesar de recibir recordatorios en los que se haya estipulado la fecha límite y se haya señalado que se procedería a adoptar dicha medida en el caso de impago; </w:t>
      </w:r>
    </w:p>
    <w:p w14:paraId="574A768D" w14:textId="77777777" w:rsidR="00FE2CAA" w:rsidRPr="00450C27" w:rsidRDefault="00FE2CAA" w:rsidP="00FE2CAA">
      <w:pPr>
        <w:pStyle w:val="ListParagraph"/>
        <w:numPr>
          <w:ilvl w:val="1"/>
          <w:numId w:val="4"/>
        </w:numPr>
        <w:tabs>
          <w:tab w:val="left" w:pos="1349"/>
        </w:tabs>
        <w:spacing w:before="126" w:line="360" w:lineRule="auto"/>
        <w:ind w:left="1106" w:right="1355" w:firstLine="0"/>
        <w:jc w:val="both"/>
        <w:rPr>
          <w:noProof/>
          <w:sz w:val="24"/>
          <w:lang w:val="es-ES"/>
        </w:rPr>
      </w:pPr>
      <w:r w:rsidRPr="00450C27">
        <w:rPr>
          <w:noProof/>
          <w:sz w:val="24"/>
          <w:lang w:val="es-ES"/>
        </w:rPr>
        <w:t xml:space="preserve">el estudiante no acredita ante el correspondiente fondo de seguro de salud que ha cumplido sus obligaciones derivadas del Código Social (Sozialgesetzbuch); </w:t>
      </w:r>
    </w:p>
    <w:p w14:paraId="5EB2D17E" w14:textId="77777777" w:rsidR="00FE2CAA" w:rsidRPr="00450C27" w:rsidRDefault="00FE2CAA" w:rsidP="00FE2CAA">
      <w:pPr>
        <w:pStyle w:val="ListParagraph"/>
        <w:numPr>
          <w:ilvl w:val="1"/>
          <w:numId w:val="4"/>
        </w:numPr>
        <w:tabs>
          <w:tab w:val="left" w:pos="1378"/>
        </w:tabs>
        <w:spacing w:before="121" w:line="357" w:lineRule="auto"/>
        <w:ind w:left="1106" w:right="1354" w:firstLine="0"/>
        <w:jc w:val="both"/>
        <w:rPr>
          <w:noProof/>
          <w:sz w:val="24"/>
          <w:lang w:val="es-ES"/>
        </w:rPr>
      </w:pPr>
      <w:r w:rsidRPr="00450C27">
        <w:rPr>
          <w:noProof/>
          <w:sz w:val="24"/>
          <w:lang w:val="es-ES"/>
        </w:rPr>
        <w:t xml:space="preserve">el estudiante ha sido objeto de una sanción disciplinaria que implica la baja de matrícula de conformidad con el § 76, apartado 2, subapartado 1, inciso 4, de la ThürHG; </w:t>
      </w:r>
    </w:p>
    <w:p w14:paraId="0D1BB98D" w14:textId="77777777" w:rsidR="00FE2CAA" w:rsidRPr="00450C27" w:rsidRDefault="00FE2CAA" w:rsidP="00FE2CAA">
      <w:pPr>
        <w:pStyle w:val="ListParagraph"/>
        <w:numPr>
          <w:ilvl w:val="1"/>
          <w:numId w:val="4"/>
        </w:numPr>
        <w:tabs>
          <w:tab w:val="left" w:pos="1364"/>
        </w:tabs>
        <w:spacing w:before="125" w:line="360" w:lineRule="auto"/>
        <w:ind w:left="1106" w:right="1356" w:firstLine="0"/>
        <w:jc w:val="both"/>
        <w:rPr>
          <w:noProof/>
          <w:sz w:val="24"/>
          <w:lang w:val="es-ES"/>
        </w:rPr>
      </w:pPr>
      <w:r w:rsidRPr="00450C27">
        <w:rPr>
          <w:noProof/>
          <w:sz w:val="24"/>
          <w:lang w:val="es-ES"/>
        </w:rPr>
        <w:t xml:space="preserve">el estudiante no cursa sus estudios por motivos que le sean atribuibles, o no solicita la reinscripción; </w:t>
      </w:r>
    </w:p>
    <w:p w14:paraId="7BAA037A" w14:textId="77777777" w:rsidR="00FE2CAA" w:rsidRPr="00450C27" w:rsidRDefault="00FE2CAA" w:rsidP="00FE2CAA">
      <w:pPr>
        <w:pStyle w:val="ListParagraph"/>
        <w:numPr>
          <w:ilvl w:val="1"/>
          <w:numId w:val="4"/>
        </w:numPr>
        <w:tabs>
          <w:tab w:val="left" w:pos="1361"/>
        </w:tabs>
        <w:spacing w:before="119" w:line="360" w:lineRule="auto"/>
        <w:ind w:left="1106" w:right="1353" w:firstLine="0"/>
        <w:jc w:val="both"/>
        <w:rPr>
          <w:noProof/>
          <w:sz w:val="24"/>
          <w:lang w:val="es-ES"/>
        </w:rPr>
      </w:pPr>
      <w:r w:rsidRPr="00450C27">
        <w:rPr>
          <w:noProof/>
          <w:sz w:val="24"/>
          <w:lang w:val="es-ES"/>
        </w:rPr>
        <w:t xml:space="preserve">el estudiante ha suspendido definitivamente un módulo durante el ciclo de estudios, que sea obligatorio conforme a las normas aplicables a estudios y exámenes específicas para el ciclo de estudios, o, por motivos que le sean atribuibles, ya es incapaz, de manera definitiva, de cumplir los requisitos de inscripción aplicables a uno de dichos exámenes, de conformidad con las correspondientes normas aplicables a exámenes; </w:t>
      </w:r>
    </w:p>
    <w:p w14:paraId="4454546F" w14:textId="77777777" w:rsidR="00FE2CAA" w:rsidRPr="00450C27" w:rsidRDefault="00FE2CAA" w:rsidP="00FE2CAA">
      <w:pPr>
        <w:pStyle w:val="ListParagraph"/>
        <w:numPr>
          <w:ilvl w:val="1"/>
          <w:numId w:val="4"/>
        </w:numPr>
        <w:tabs>
          <w:tab w:val="left" w:pos="1356"/>
        </w:tabs>
        <w:spacing w:before="122"/>
        <w:jc w:val="both"/>
        <w:rPr>
          <w:noProof/>
          <w:sz w:val="24"/>
          <w:lang w:val="es-ES"/>
        </w:rPr>
      </w:pPr>
      <w:r w:rsidRPr="00450C27">
        <w:rPr>
          <w:noProof/>
          <w:sz w:val="24"/>
          <w:lang w:val="es-ES"/>
        </w:rPr>
        <w:t xml:space="preserve">el estudiante ha perdido derecho a realizar un examen; </w:t>
      </w:r>
    </w:p>
    <w:p w14:paraId="7237FC90" w14:textId="77777777" w:rsidR="00FE2CAA" w:rsidRPr="00450C27" w:rsidRDefault="00FE2CAA" w:rsidP="00FE2CAA">
      <w:pPr>
        <w:pStyle w:val="BodyText"/>
        <w:spacing w:before="5"/>
        <w:rPr>
          <w:noProof/>
          <w:sz w:val="21"/>
          <w:lang w:val="es-ES"/>
        </w:rPr>
      </w:pPr>
    </w:p>
    <w:p w14:paraId="68E12323" w14:textId="77777777" w:rsidR="00FE2CAA" w:rsidRPr="00450C27" w:rsidRDefault="00FE2CAA" w:rsidP="00FE2CAA">
      <w:pPr>
        <w:pStyle w:val="ListParagraph"/>
        <w:numPr>
          <w:ilvl w:val="1"/>
          <w:numId w:val="4"/>
        </w:numPr>
        <w:tabs>
          <w:tab w:val="left" w:pos="1392"/>
        </w:tabs>
        <w:spacing w:line="360" w:lineRule="auto"/>
        <w:ind w:left="1106" w:right="1354" w:firstLine="0"/>
        <w:jc w:val="both"/>
        <w:rPr>
          <w:noProof/>
          <w:sz w:val="24"/>
          <w:lang w:val="es-ES"/>
        </w:rPr>
      </w:pPr>
      <w:r w:rsidRPr="00450C27">
        <w:rPr>
          <w:noProof/>
          <w:sz w:val="24"/>
          <w:lang w:val="es-ES"/>
        </w:rPr>
        <w:t xml:space="preserve">el estudiante finaliza la relación de formación con el centro de prácticas en el marco del programa de educación dual con efectos jurídicos y no suscribe un nuevo contrato de formación con otro centro de prácticas en un plazo de 12 semanas; o </w:t>
      </w:r>
    </w:p>
    <w:p w14:paraId="200DD540" w14:textId="77777777" w:rsidR="00FE2CAA" w:rsidRPr="00450C27" w:rsidRDefault="00FE2CAA" w:rsidP="00FE2CAA">
      <w:pPr>
        <w:pStyle w:val="ListParagraph"/>
        <w:numPr>
          <w:ilvl w:val="1"/>
          <w:numId w:val="4"/>
        </w:numPr>
        <w:tabs>
          <w:tab w:val="left" w:pos="1469"/>
        </w:tabs>
        <w:spacing w:before="120"/>
        <w:ind w:left="1468" w:hanging="363"/>
        <w:jc w:val="both"/>
        <w:rPr>
          <w:noProof/>
          <w:sz w:val="24"/>
          <w:lang w:val="es-ES"/>
        </w:rPr>
      </w:pPr>
      <w:r w:rsidRPr="00450C27">
        <w:rPr>
          <w:noProof/>
          <w:sz w:val="24"/>
          <w:lang w:val="es-ES"/>
        </w:rPr>
        <w:t>el estudiante no ha superado el período de estudios de prueba de conformidad con el § 70, apartado 1, de la ThürHG.</w:t>
      </w:r>
    </w:p>
    <w:p w14:paraId="4DBAC26E" w14:textId="77777777" w:rsidR="00FE2CAA" w:rsidRPr="00450C27" w:rsidRDefault="00FE2CAA" w:rsidP="00FE2CAA">
      <w:pPr>
        <w:pStyle w:val="BodyText"/>
        <w:spacing w:before="74" w:line="360" w:lineRule="auto"/>
        <w:ind w:left="398" w:right="1363"/>
        <w:rPr>
          <w:noProof/>
          <w:lang w:val="es-ES"/>
        </w:rPr>
      </w:pPr>
    </w:p>
    <w:p w14:paraId="10C1C90F" w14:textId="77777777" w:rsidR="00FE2CAA" w:rsidRPr="00450C27" w:rsidRDefault="00FE2CAA" w:rsidP="00FE2CAA">
      <w:pPr>
        <w:pStyle w:val="BodyText"/>
        <w:spacing w:before="74" w:line="360" w:lineRule="auto"/>
        <w:ind w:left="398" w:right="1363"/>
        <w:rPr>
          <w:noProof/>
          <w:lang w:val="es-ES"/>
        </w:rPr>
      </w:pPr>
      <w:r w:rsidRPr="00450C27">
        <w:rPr>
          <w:noProof/>
          <w:lang w:val="es-ES"/>
        </w:rPr>
        <w:t xml:space="preserve">El subapartado 1, inciso 5, no será de aplicación en el caso de una reinscripción en el programa de estudios duales. </w:t>
      </w:r>
    </w:p>
    <w:p w14:paraId="754B08C8" w14:textId="77777777" w:rsidR="00FE2CAA" w:rsidRPr="00450C27" w:rsidRDefault="00FE2CAA" w:rsidP="00FE2CAA">
      <w:pPr>
        <w:pStyle w:val="ListParagraph"/>
        <w:numPr>
          <w:ilvl w:val="0"/>
          <w:numId w:val="4"/>
        </w:numPr>
        <w:tabs>
          <w:tab w:val="left" w:pos="728"/>
        </w:tabs>
        <w:spacing w:before="121"/>
        <w:ind w:left="727" w:hanging="330"/>
        <w:rPr>
          <w:noProof/>
          <w:sz w:val="24"/>
          <w:lang w:val="es-ES"/>
        </w:rPr>
      </w:pPr>
      <w:r w:rsidRPr="00450C27">
        <w:rPr>
          <w:noProof/>
          <w:sz w:val="24"/>
          <w:lang w:val="es-ES"/>
        </w:rPr>
        <w:t xml:space="preserve">Se podrá proceder a dar de baja la matrícula del estudiante si: </w:t>
      </w:r>
    </w:p>
    <w:p w14:paraId="5A9CD3AB" w14:textId="77777777" w:rsidR="00FE2CAA" w:rsidRPr="00450C27" w:rsidRDefault="00FE2CAA" w:rsidP="00FE2CAA">
      <w:pPr>
        <w:pStyle w:val="BodyText"/>
        <w:spacing w:before="6"/>
        <w:rPr>
          <w:noProof/>
          <w:sz w:val="21"/>
          <w:lang w:val="es-ES"/>
        </w:rPr>
      </w:pPr>
    </w:p>
    <w:p w14:paraId="4D71406E" w14:textId="77777777" w:rsidR="00FE2CAA" w:rsidRPr="00450C27" w:rsidRDefault="00FE2CAA" w:rsidP="00FE2CAA">
      <w:pPr>
        <w:pStyle w:val="ListParagraph"/>
        <w:numPr>
          <w:ilvl w:val="1"/>
          <w:numId w:val="4"/>
        </w:numPr>
        <w:tabs>
          <w:tab w:val="left" w:pos="1364"/>
        </w:tabs>
        <w:spacing w:line="360" w:lineRule="auto"/>
        <w:ind w:left="1106" w:right="1354" w:firstLine="0"/>
        <w:jc w:val="both"/>
        <w:rPr>
          <w:noProof/>
          <w:sz w:val="24"/>
          <w:lang w:val="es-ES"/>
        </w:rPr>
      </w:pPr>
      <w:r w:rsidRPr="00450C27">
        <w:rPr>
          <w:noProof/>
          <w:sz w:val="24"/>
          <w:lang w:val="es-ES"/>
        </w:rPr>
        <w:t xml:space="preserve">tras la inscripción, se conocen (y se siguen dando u ocurriendo) unos hechos que habrían (o podrían haber) conllevado la denegación de la inscripción; </w:t>
      </w:r>
    </w:p>
    <w:p w14:paraId="0CC198BA" w14:textId="77777777" w:rsidR="00FE2CAA" w:rsidRPr="00450C27" w:rsidRDefault="00FE2CAA" w:rsidP="00FE2CAA">
      <w:pPr>
        <w:pStyle w:val="ListParagraph"/>
        <w:numPr>
          <w:ilvl w:val="1"/>
          <w:numId w:val="4"/>
        </w:numPr>
        <w:tabs>
          <w:tab w:val="left" w:pos="1356"/>
        </w:tabs>
        <w:spacing w:before="120"/>
        <w:jc w:val="both"/>
        <w:rPr>
          <w:noProof/>
          <w:sz w:val="24"/>
          <w:lang w:val="es-ES"/>
        </w:rPr>
      </w:pPr>
      <w:r w:rsidRPr="00450C27">
        <w:rPr>
          <w:noProof/>
          <w:sz w:val="24"/>
          <w:lang w:val="es-ES"/>
        </w:rPr>
        <w:t xml:space="preserve">el estudiante no aporta las pruebas relativas a una revisión médica obligatoria; </w:t>
      </w:r>
    </w:p>
    <w:p w14:paraId="7A0CC619" w14:textId="77777777" w:rsidR="00FE2CAA" w:rsidRPr="00450C27" w:rsidRDefault="00FE2CAA" w:rsidP="00FE2CAA">
      <w:pPr>
        <w:pStyle w:val="BodyText"/>
        <w:spacing w:before="3"/>
        <w:rPr>
          <w:noProof/>
          <w:sz w:val="21"/>
          <w:lang w:val="es-ES"/>
        </w:rPr>
      </w:pPr>
    </w:p>
    <w:p w14:paraId="5718A591" w14:textId="77777777" w:rsidR="00FE2CAA" w:rsidRPr="00450C27" w:rsidRDefault="00FE2CAA" w:rsidP="00FE2CAA">
      <w:pPr>
        <w:pStyle w:val="ListParagraph"/>
        <w:numPr>
          <w:ilvl w:val="1"/>
          <w:numId w:val="4"/>
        </w:numPr>
        <w:tabs>
          <w:tab w:val="left" w:pos="1352"/>
        </w:tabs>
        <w:ind w:left="1351" w:hanging="246"/>
        <w:jc w:val="both"/>
        <w:rPr>
          <w:noProof/>
          <w:sz w:val="24"/>
          <w:lang w:val="es-ES"/>
        </w:rPr>
      </w:pPr>
      <w:r w:rsidRPr="00450C27">
        <w:rPr>
          <w:noProof/>
          <w:sz w:val="24"/>
          <w:lang w:val="es-ES"/>
        </w:rPr>
        <w:t xml:space="preserve">el estudiante, ya sea de manera intencionada o mediando negligencia grave, vulnera los principios consagrados en el </w:t>
      </w:r>
    </w:p>
    <w:p w14:paraId="67948883" w14:textId="77777777" w:rsidR="00FE2CAA" w:rsidRPr="00450C27" w:rsidRDefault="00FE2CAA" w:rsidP="00FE2CAA">
      <w:pPr>
        <w:pStyle w:val="BodyText"/>
        <w:spacing w:before="154"/>
        <w:ind w:left="1106"/>
        <w:rPr>
          <w:noProof/>
          <w:lang w:val="es-ES"/>
        </w:rPr>
      </w:pPr>
      <w:r w:rsidRPr="00450C27">
        <w:rPr>
          <w:noProof/>
          <w:lang w:val="es-ES"/>
        </w:rPr>
        <w:t xml:space="preserve">§ 8, apartado 6, de la ThürHG; o </w:t>
      </w:r>
    </w:p>
    <w:p w14:paraId="4845E574" w14:textId="77777777" w:rsidR="00FE2CAA" w:rsidRPr="00450C27" w:rsidRDefault="00FE2CAA" w:rsidP="00FE2CAA">
      <w:pPr>
        <w:pStyle w:val="BodyText"/>
        <w:spacing w:before="6"/>
        <w:rPr>
          <w:noProof/>
          <w:sz w:val="21"/>
          <w:lang w:val="es-ES"/>
        </w:rPr>
      </w:pPr>
    </w:p>
    <w:p w14:paraId="3C806124" w14:textId="77777777" w:rsidR="00FE2CAA" w:rsidRPr="00450C27" w:rsidRDefault="00FE2CAA" w:rsidP="00FE2CAA">
      <w:pPr>
        <w:pStyle w:val="ListParagraph"/>
        <w:numPr>
          <w:ilvl w:val="1"/>
          <w:numId w:val="4"/>
        </w:numPr>
        <w:tabs>
          <w:tab w:val="left" w:pos="1347"/>
        </w:tabs>
        <w:spacing w:line="357" w:lineRule="auto"/>
        <w:ind w:left="1106" w:right="1354" w:firstLine="0"/>
        <w:jc w:val="both"/>
        <w:rPr>
          <w:noProof/>
          <w:sz w:val="24"/>
          <w:lang w:val="es-ES"/>
        </w:rPr>
      </w:pPr>
      <w:r w:rsidRPr="00450C27">
        <w:rPr>
          <w:noProof/>
          <w:sz w:val="24"/>
          <w:lang w:val="es-ES"/>
        </w:rPr>
        <w:t>ha habido un incumplimiento reiterado o grave del código de conducta y ética de la Universidad.</w:t>
      </w:r>
    </w:p>
    <w:p w14:paraId="241B7F4A" w14:textId="77777777" w:rsidR="00FE2CAA" w:rsidRPr="00450C27" w:rsidRDefault="00FE2CAA" w:rsidP="00FE2CAA">
      <w:pPr>
        <w:pStyle w:val="ListParagraph"/>
        <w:numPr>
          <w:ilvl w:val="1"/>
          <w:numId w:val="4"/>
        </w:numPr>
        <w:tabs>
          <w:tab w:val="left" w:pos="1352"/>
        </w:tabs>
        <w:spacing w:before="125" w:line="360" w:lineRule="auto"/>
        <w:ind w:left="1106" w:right="1351" w:firstLine="0"/>
        <w:jc w:val="both"/>
        <w:rPr>
          <w:noProof/>
          <w:sz w:val="24"/>
          <w:lang w:val="es-ES"/>
        </w:rPr>
      </w:pPr>
      <w:r w:rsidRPr="00450C27">
        <w:rPr>
          <w:noProof/>
          <w:sz w:val="24"/>
          <w:lang w:val="es-ES"/>
        </w:rPr>
        <w:t xml:space="preserve">Si la Junta de Examinaciones pertinente, tras haber remitido una advertencia por medio de la Oficina de Exámenes en relación con esta normativa en casos anteriores de fraude, determina la concurrencia de un acto fraudulento grave en el ámbito de la realización de exámenes, o si ya se han cometido varios actos fraudulentos en el ámbito de los exámenes. No será necesario enviar tal advertencia previa si, en casos individuales, tras ponderar todas las circunstancias, se constata la concurrencia de un nivel excepcionalmente elevado de fraude que acompañe al acto fraudulento. </w:t>
      </w:r>
    </w:p>
    <w:p w14:paraId="4DEF1239" w14:textId="77777777" w:rsidR="00FE2CAA" w:rsidRPr="00450C27" w:rsidRDefault="00FE2CAA" w:rsidP="00FE2CAA">
      <w:pPr>
        <w:pStyle w:val="ListParagraph"/>
        <w:numPr>
          <w:ilvl w:val="1"/>
          <w:numId w:val="4"/>
        </w:numPr>
        <w:tabs>
          <w:tab w:val="left" w:pos="1356"/>
        </w:tabs>
        <w:spacing w:before="121"/>
        <w:jc w:val="both"/>
        <w:rPr>
          <w:noProof/>
          <w:sz w:val="24"/>
          <w:lang w:val="es-ES"/>
        </w:rPr>
      </w:pPr>
      <w:r w:rsidRPr="00450C27">
        <w:rPr>
          <w:noProof/>
          <w:sz w:val="24"/>
          <w:lang w:val="es-ES"/>
        </w:rPr>
        <w:t xml:space="preserve">No se puede establecer el lugar o la localidad de residencia del estudiante. </w:t>
      </w:r>
    </w:p>
    <w:p w14:paraId="679AF477" w14:textId="77777777" w:rsidR="00FE2CAA" w:rsidRPr="00450C27" w:rsidRDefault="00FE2CAA" w:rsidP="00FE2CAA">
      <w:pPr>
        <w:pStyle w:val="BodyText"/>
        <w:spacing w:before="10"/>
        <w:rPr>
          <w:noProof/>
          <w:sz w:val="27"/>
          <w:lang w:val="es-ES"/>
        </w:rPr>
      </w:pPr>
    </w:p>
    <w:p w14:paraId="3EA15851" w14:textId="77777777" w:rsidR="00FE2CAA" w:rsidRPr="00450C27" w:rsidRDefault="00FE2CAA" w:rsidP="00FE2CAA">
      <w:pPr>
        <w:pStyle w:val="ListParagraph"/>
        <w:numPr>
          <w:ilvl w:val="0"/>
          <w:numId w:val="4"/>
        </w:numPr>
        <w:tabs>
          <w:tab w:val="left" w:pos="728"/>
        </w:tabs>
        <w:spacing w:before="1" w:line="357" w:lineRule="auto"/>
        <w:ind w:right="1354" w:firstLine="0"/>
        <w:rPr>
          <w:noProof/>
          <w:sz w:val="24"/>
          <w:lang w:val="es-ES"/>
        </w:rPr>
      </w:pPr>
      <w:r w:rsidRPr="00450C27">
        <w:rPr>
          <w:noProof/>
          <w:sz w:val="24"/>
          <w:lang w:val="es-ES"/>
        </w:rPr>
        <w:t xml:space="preserve">Una vez realizados los exámenes, la condición de estudiante en la Universidad se dará por extinguida. Los estudiantes recibirán una certificación de baja de su matrícula. </w:t>
      </w:r>
    </w:p>
    <w:p w14:paraId="4EC5E228" w14:textId="77777777" w:rsidR="00FE2CAA" w:rsidRPr="00450C27" w:rsidRDefault="00FE2CAA" w:rsidP="00FE2CAA">
      <w:pPr>
        <w:pStyle w:val="BodyText"/>
        <w:spacing w:before="12"/>
        <w:rPr>
          <w:noProof/>
          <w:sz w:val="37"/>
          <w:lang w:val="es-ES"/>
        </w:rPr>
      </w:pPr>
    </w:p>
    <w:p w14:paraId="1882045B" w14:textId="77777777" w:rsidR="00FE2CAA" w:rsidRPr="00450C27" w:rsidRDefault="00FE2CAA" w:rsidP="00FE2CAA">
      <w:pPr>
        <w:pStyle w:val="ListParagraph"/>
        <w:numPr>
          <w:ilvl w:val="0"/>
          <w:numId w:val="16"/>
        </w:numPr>
        <w:tabs>
          <w:tab w:val="left" w:pos="758"/>
          <w:tab w:val="left" w:pos="759"/>
        </w:tabs>
        <w:ind w:hanging="589"/>
        <w:rPr>
          <w:noProof/>
          <w:sz w:val="24"/>
          <w:lang w:val="es-ES"/>
        </w:rPr>
      </w:pPr>
      <w:bookmarkStart w:id="65" w:name="C._Final_Provisions"/>
      <w:bookmarkStart w:id="66" w:name="_bookmark68"/>
      <w:bookmarkEnd w:id="65"/>
      <w:bookmarkEnd w:id="66"/>
      <w:r w:rsidRPr="00450C27">
        <w:rPr>
          <w:noProof/>
          <w:sz w:val="24"/>
          <w:u w:val="single"/>
          <w:lang w:val="es-ES"/>
        </w:rPr>
        <w:t>Disposiciones finales</w:t>
      </w:r>
    </w:p>
    <w:p w14:paraId="4EEDD925" w14:textId="77777777" w:rsidR="00FE2CAA" w:rsidRPr="00450C27" w:rsidRDefault="00FE2CAA" w:rsidP="00FE2CAA">
      <w:pPr>
        <w:pStyle w:val="BodyText"/>
        <w:rPr>
          <w:noProof/>
          <w:sz w:val="23"/>
          <w:lang w:val="es-ES"/>
        </w:rPr>
      </w:pPr>
    </w:p>
    <w:p w14:paraId="15B0423A" w14:textId="77777777" w:rsidR="00FE2CAA" w:rsidRPr="00450C27" w:rsidRDefault="00FE2CAA" w:rsidP="00FE2CAA">
      <w:pPr>
        <w:pStyle w:val="BodyText"/>
        <w:spacing w:before="100"/>
        <w:ind w:left="398"/>
        <w:rPr>
          <w:noProof/>
          <w:lang w:val="es-ES"/>
        </w:rPr>
      </w:pPr>
      <w:bookmarkStart w:id="67" w:name="§_25._Duty_of_Cooperation"/>
      <w:bookmarkStart w:id="68" w:name="_bookmark69"/>
      <w:bookmarkEnd w:id="67"/>
      <w:bookmarkEnd w:id="68"/>
      <w:r w:rsidRPr="00450C27">
        <w:rPr>
          <w:noProof/>
          <w:lang w:val="es-ES"/>
        </w:rPr>
        <w:t>§ 25. Deber de cooperación</w:t>
      </w:r>
    </w:p>
    <w:p w14:paraId="25E9601F" w14:textId="77777777" w:rsidR="00FE2CAA" w:rsidRPr="00450C27" w:rsidRDefault="00FE2CAA" w:rsidP="00FE2CAA">
      <w:pPr>
        <w:pStyle w:val="BodyText"/>
        <w:spacing w:before="3"/>
        <w:rPr>
          <w:noProof/>
          <w:sz w:val="21"/>
          <w:lang w:val="es-ES"/>
        </w:rPr>
      </w:pPr>
    </w:p>
    <w:p w14:paraId="05194FD2" w14:textId="77777777" w:rsidR="00FE2CAA" w:rsidRPr="00450C27" w:rsidRDefault="00FE2CAA" w:rsidP="00FE2CAA">
      <w:pPr>
        <w:pStyle w:val="ListParagraph"/>
        <w:numPr>
          <w:ilvl w:val="1"/>
          <w:numId w:val="16"/>
        </w:numPr>
        <w:tabs>
          <w:tab w:val="left" w:pos="759"/>
        </w:tabs>
        <w:ind w:hanging="361"/>
        <w:rPr>
          <w:noProof/>
          <w:sz w:val="24"/>
          <w:lang w:val="es-ES"/>
        </w:rPr>
      </w:pPr>
      <w:r w:rsidRPr="00450C27">
        <w:rPr>
          <w:noProof/>
          <w:sz w:val="24"/>
          <w:lang w:val="es-ES"/>
        </w:rPr>
        <w:t xml:space="preserve">Los estudiantes tienen la obligación de informar a la Universidad con carácter inmediato de lo siguiente: </w:t>
      </w:r>
    </w:p>
    <w:p w14:paraId="3717D480" w14:textId="77777777" w:rsidR="00FE2CAA" w:rsidRPr="00450C27" w:rsidRDefault="00FE2CAA" w:rsidP="00FE2CAA">
      <w:pPr>
        <w:pStyle w:val="ListParagraph"/>
        <w:numPr>
          <w:ilvl w:val="2"/>
          <w:numId w:val="16"/>
        </w:numPr>
        <w:tabs>
          <w:tab w:val="left" w:pos="1479"/>
        </w:tabs>
        <w:spacing w:before="154" w:line="360" w:lineRule="auto"/>
        <w:ind w:right="1352"/>
        <w:rPr>
          <w:noProof/>
          <w:sz w:val="24"/>
          <w:lang w:val="es-ES"/>
        </w:rPr>
      </w:pPr>
      <w:r w:rsidRPr="00450C27">
        <w:rPr>
          <w:noProof/>
          <w:sz w:val="24"/>
          <w:lang w:val="es-ES"/>
        </w:rPr>
        <w:t xml:space="preserve">Cambios de nombre, dirección, nacionalidad y proveedor de seguro de salud (en el caso de que el seguro sea obligatorio conforme al plan de seguro </w:t>
      </w:r>
    </w:p>
    <w:p w14:paraId="28400898" w14:textId="77777777" w:rsidR="00FE2CAA" w:rsidRPr="00450C27" w:rsidRDefault="00FE2CAA" w:rsidP="00FE2CAA">
      <w:pPr>
        <w:spacing w:line="360" w:lineRule="auto"/>
        <w:rPr>
          <w:noProof/>
          <w:sz w:val="24"/>
          <w:lang w:val="es-ES"/>
        </w:rPr>
        <w:sectPr w:rsidR="00FE2CAA" w:rsidRPr="00450C27">
          <w:pgSz w:w="11910" w:h="16840"/>
          <w:pgMar w:top="1040" w:right="60" w:bottom="940" w:left="1020" w:header="0" w:footer="751" w:gutter="0"/>
          <w:cols w:space="720"/>
        </w:sectPr>
      </w:pPr>
    </w:p>
    <w:p w14:paraId="3B967DBF" w14:textId="77777777" w:rsidR="00FE2CAA" w:rsidRPr="00450C27" w:rsidRDefault="00FE2CAA" w:rsidP="00FE2CAA">
      <w:pPr>
        <w:pStyle w:val="BodyText"/>
        <w:spacing w:before="74"/>
        <w:ind w:left="1478"/>
        <w:rPr>
          <w:noProof/>
          <w:lang w:val="es-ES"/>
        </w:rPr>
      </w:pPr>
      <w:r w:rsidRPr="00450C27">
        <w:rPr>
          <w:noProof/>
          <w:lang w:val="es-ES"/>
        </w:rPr>
        <w:lastRenderedPageBreak/>
        <w:t xml:space="preserve">del estudiante); </w:t>
      </w:r>
    </w:p>
    <w:p w14:paraId="1762C9A7" w14:textId="77777777" w:rsidR="00FE2CAA" w:rsidRPr="00450C27" w:rsidRDefault="00FE2CAA" w:rsidP="00FE2CAA">
      <w:pPr>
        <w:pStyle w:val="ListParagraph"/>
        <w:numPr>
          <w:ilvl w:val="2"/>
          <w:numId w:val="16"/>
        </w:numPr>
        <w:tabs>
          <w:tab w:val="left" w:pos="1479"/>
        </w:tabs>
        <w:spacing w:before="154"/>
        <w:ind w:hanging="361"/>
        <w:jc w:val="both"/>
        <w:rPr>
          <w:noProof/>
          <w:sz w:val="24"/>
          <w:lang w:val="es-ES"/>
        </w:rPr>
      </w:pPr>
      <w:r w:rsidRPr="00450C27">
        <w:rPr>
          <w:noProof/>
          <w:sz w:val="24"/>
          <w:lang w:val="es-ES"/>
        </w:rPr>
        <w:t xml:space="preserve">pérdida de la tarjeta de identidad del estudiante; </w:t>
      </w:r>
    </w:p>
    <w:p w14:paraId="43DEC729" w14:textId="77777777" w:rsidR="00FE2CAA" w:rsidRPr="00450C27" w:rsidRDefault="00FE2CAA" w:rsidP="00FE2CAA">
      <w:pPr>
        <w:pStyle w:val="ListParagraph"/>
        <w:numPr>
          <w:ilvl w:val="2"/>
          <w:numId w:val="16"/>
        </w:numPr>
        <w:tabs>
          <w:tab w:val="left" w:pos="1479"/>
        </w:tabs>
        <w:spacing w:before="154" w:line="360" w:lineRule="auto"/>
        <w:ind w:right="1355"/>
        <w:jc w:val="both"/>
        <w:rPr>
          <w:noProof/>
          <w:sz w:val="24"/>
          <w:lang w:val="es-ES"/>
        </w:rPr>
      </w:pPr>
      <w:r w:rsidRPr="00450C27">
        <w:rPr>
          <w:noProof/>
          <w:sz w:val="24"/>
          <w:lang w:val="es-ES"/>
        </w:rPr>
        <w:t xml:space="preserve">realización de estudios simultáneos en otro centro educativo de estudios superiores en el ámbito de aplicación de la jurisdicción de la Ley básica (Grundgesetzes). </w:t>
      </w:r>
    </w:p>
    <w:p w14:paraId="548B5246" w14:textId="77777777" w:rsidR="00FE2CAA" w:rsidRPr="00450C27" w:rsidRDefault="00FE2CAA" w:rsidP="00FE2CAA">
      <w:pPr>
        <w:pStyle w:val="ListParagraph"/>
        <w:numPr>
          <w:ilvl w:val="1"/>
          <w:numId w:val="16"/>
        </w:numPr>
        <w:tabs>
          <w:tab w:val="left" w:pos="759"/>
        </w:tabs>
        <w:spacing w:line="360" w:lineRule="auto"/>
        <w:ind w:right="1352"/>
        <w:jc w:val="both"/>
        <w:rPr>
          <w:noProof/>
          <w:sz w:val="24"/>
          <w:lang w:val="es-ES"/>
        </w:rPr>
      </w:pPr>
      <w:r w:rsidRPr="00450C27">
        <w:rPr>
          <w:noProof/>
          <w:sz w:val="24"/>
          <w:lang w:val="es-ES"/>
        </w:rPr>
        <w:t xml:space="preserve">Tanto los aspirantes como los estudiantes tendrán la obligación de colaborar en la aplicación de los procesos y procedimientos comerciales automatizados que estén implantados en la Universidad. Se incluye, en particular, la participación en solicitudes, inscripciones, matriculaciones en los ciclos, así como inscripciones y evaluaciones de exámenes automatizadas, además de otros procedimientos que guarden relación con la organización de los estudios. El fundamento de lo que antecede es el uso activo del sistema de gestión de identidad y la dirección de correo electrónico asignado tras la inscripción. Se deberán cumplir, en todo momento, las correspondientes normas de seguridad. El uso de los procesos y procedimientos comerciales automatizados solo se permitirá para los fines de estudios e investigación en la Universidad; en el caso de abuso, el uso podrá quedar sujeto a determinadas restricciones en cuanto al contenido, o el uso podrá quedar totalmente bloqueado (provisional o permanentemente). </w:t>
      </w:r>
    </w:p>
    <w:p w14:paraId="7FE03439" w14:textId="77777777" w:rsidR="00FE2CAA" w:rsidRPr="00450C27" w:rsidRDefault="00FE2CAA" w:rsidP="00FE2CAA">
      <w:pPr>
        <w:pStyle w:val="ListParagraph"/>
        <w:numPr>
          <w:ilvl w:val="1"/>
          <w:numId w:val="16"/>
        </w:numPr>
        <w:tabs>
          <w:tab w:val="left" w:pos="759"/>
        </w:tabs>
        <w:spacing w:line="360" w:lineRule="auto"/>
        <w:ind w:right="1354"/>
        <w:jc w:val="both"/>
        <w:rPr>
          <w:noProof/>
          <w:sz w:val="24"/>
          <w:lang w:val="es-ES"/>
        </w:rPr>
      </w:pPr>
      <w:r w:rsidRPr="00450C27">
        <w:rPr>
          <w:noProof/>
          <w:sz w:val="24"/>
          <w:lang w:val="es-ES"/>
        </w:rPr>
        <w:t xml:space="preserve">Durante los estudios que cursen, los estudiantes tendrán la obligación de comportarse de conformidad con el Código de conducta y ética de la Universidad. </w:t>
      </w:r>
    </w:p>
    <w:p w14:paraId="57406505" w14:textId="77777777" w:rsidR="00FE2CAA" w:rsidRPr="00450C27" w:rsidRDefault="00FE2CAA" w:rsidP="00FE2CAA">
      <w:pPr>
        <w:pStyle w:val="BodyText"/>
        <w:spacing w:before="240"/>
        <w:ind w:left="398"/>
        <w:jc w:val="both"/>
        <w:rPr>
          <w:noProof/>
          <w:lang w:val="es-ES"/>
        </w:rPr>
      </w:pPr>
      <w:bookmarkStart w:id="69" w:name="§_26._Scope_of_the_Maternity_Protection_"/>
      <w:bookmarkStart w:id="70" w:name="_bookmark70"/>
      <w:bookmarkEnd w:id="69"/>
      <w:bookmarkEnd w:id="70"/>
      <w:r w:rsidRPr="00450C27">
        <w:rPr>
          <w:noProof/>
          <w:lang w:val="es-ES"/>
        </w:rPr>
        <w:t>§ 26. Ámbito de aplicación de la Ley sobre la Protección de la Maternidad (Mutterschutzgesetzes)</w:t>
      </w:r>
    </w:p>
    <w:p w14:paraId="5C704376" w14:textId="77777777" w:rsidR="00FE2CAA" w:rsidRPr="00450C27" w:rsidRDefault="00FE2CAA" w:rsidP="00FE2CAA">
      <w:pPr>
        <w:pStyle w:val="BodyText"/>
        <w:spacing w:before="4"/>
        <w:rPr>
          <w:noProof/>
          <w:sz w:val="21"/>
          <w:lang w:val="es-ES"/>
        </w:rPr>
      </w:pPr>
    </w:p>
    <w:p w14:paraId="59D8ED1E" w14:textId="77777777" w:rsidR="00FE2CAA" w:rsidRPr="00450C27" w:rsidRDefault="00FE2CAA" w:rsidP="00FE2CAA">
      <w:pPr>
        <w:pStyle w:val="BodyText"/>
        <w:spacing w:line="360" w:lineRule="auto"/>
        <w:ind w:left="398" w:right="1353"/>
        <w:jc w:val="both"/>
        <w:rPr>
          <w:noProof/>
          <w:lang w:val="es-ES"/>
        </w:rPr>
      </w:pPr>
      <w:r w:rsidRPr="00450C27">
        <w:rPr>
          <w:noProof/>
          <w:lang w:val="es-ES"/>
        </w:rPr>
        <w:t xml:space="preserve">Las estudiantes que estén de permiso de maternidad de conformidad con la Mutterschutzgesetzes, por lo general quedan exentas de asistir a eventos educativos y a realizar exámenes, por lo que podrán solicitar un semestre de permiso de ausencia, permiso que no afectará al número de semestres de permiso de ausencia estipulados en virtud del § 24, apartado 3. Si no se toma un semestre de permiso de ausencia, para que la exención de asistir a eventos educativos y de realizar exámenes surta efectos será necesario aportar las correspondientes pruebas del permiso de maternidad pertinente. </w:t>
      </w:r>
    </w:p>
    <w:p w14:paraId="720D7D46" w14:textId="77777777" w:rsidR="00FE2CAA" w:rsidRPr="00450C27" w:rsidRDefault="00FE2CAA" w:rsidP="00FE2CAA">
      <w:pPr>
        <w:pStyle w:val="BodyText"/>
        <w:spacing w:before="241"/>
        <w:ind w:left="398"/>
        <w:jc w:val="both"/>
        <w:rPr>
          <w:noProof/>
          <w:lang w:val="es-ES"/>
        </w:rPr>
      </w:pPr>
      <w:bookmarkStart w:id="71" w:name="§_27._Effective_Dates,_Publication"/>
      <w:bookmarkStart w:id="72" w:name="_bookmark71"/>
      <w:bookmarkEnd w:id="71"/>
      <w:bookmarkEnd w:id="72"/>
      <w:r w:rsidRPr="00450C27">
        <w:rPr>
          <w:noProof/>
          <w:lang w:val="es-ES"/>
        </w:rPr>
        <w:t>§ 27. Fecha de entrada en vigor y publicación</w:t>
      </w:r>
    </w:p>
    <w:p w14:paraId="0A8BDD6B" w14:textId="77777777" w:rsidR="00FE2CAA" w:rsidRPr="00450C27" w:rsidRDefault="00FE2CAA" w:rsidP="00FE2CAA">
      <w:pPr>
        <w:pStyle w:val="BodyText"/>
        <w:spacing w:before="6"/>
        <w:rPr>
          <w:noProof/>
          <w:sz w:val="21"/>
          <w:lang w:val="es-ES"/>
        </w:rPr>
      </w:pPr>
    </w:p>
    <w:p w14:paraId="32BA166E" w14:textId="77777777" w:rsidR="00FE2CAA" w:rsidRPr="00450C27" w:rsidRDefault="00FE2CAA" w:rsidP="00FE2CAA">
      <w:pPr>
        <w:pStyle w:val="ListParagraph"/>
        <w:numPr>
          <w:ilvl w:val="0"/>
          <w:numId w:val="3"/>
        </w:numPr>
        <w:tabs>
          <w:tab w:val="left" w:pos="759"/>
        </w:tabs>
        <w:spacing w:line="360" w:lineRule="auto"/>
        <w:ind w:right="1355"/>
        <w:jc w:val="both"/>
        <w:rPr>
          <w:noProof/>
          <w:sz w:val="24"/>
          <w:lang w:val="es-ES"/>
        </w:rPr>
      </w:pPr>
      <w:r w:rsidRPr="00450C27">
        <w:rPr>
          <w:noProof/>
          <w:sz w:val="24"/>
          <w:lang w:val="es-ES"/>
        </w:rPr>
        <w:t xml:space="preserve">Las AZE entrarán en vigor al día siguiente de su publicación en el portal online de estudiantes de la Universidad. De forma simultánea, las Normas generales de admisión e inscripción anteriores, de 1 de noviembre de 2019, dejarán de aplicarse. </w:t>
      </w:r>
    </w:p>
    <w:p w14:paraId="27FB5B85" w14:textId="77777777" w:rsidR="00FE2CAA" w:rsidRPr="00450C27" w:rsidRDefault="00FE2CAA" w:rsidP="00FE2CAA">
      <w:pPr>
        <w:pStyle w:val="ListParagraph"/>
        <w:numPr>
          <w:ilvl w:val="0"/>
          <w:numId w:val="3"/>
        </w:numPr>
        <w:tabs>
          <w:tab w:val="left" w:pos="759"/>
        </w:tabs>
        <w:spacing w:line="360" w:lineRule="auto"/>
        <w:ind w:right="1355"/>
        <w:jc w:val="both"/>
        <w:rPr>
          <w:noProof/>
          <w:sz w:val="24"/>
          <w:lang w:val="es-ES"/>
        </w:rPr>
      </w:pPr>
      <w:r w:rsidRPr="00450C27">
        <w:rPr>
          <w:noProof/>
          <w:sz w:val="24"/>
          <w:lang w:val="es-ES"/>
        </w:rPr>
        <w:t xml:space="preserve">La versión en inglés de las AZE solo constituye una traducción no vinculante que se </w:t>
      </w:r>
      <w:r w:rsidRPr="00450C27">
        <w:rPr>
          <w:noProof/>
          <w:sz w:val="24"/>
          <w:lang w:val="es-ES"/>
        </w:rPr>
        <w:lastRenderedPageBreak/>
        <w:t xml:space="preserve">proporciona exclusivamente con fines informativos. La versión en alemán de las Normas generales de admisión e inscripción es el texto jurídicamente vinculante. </w:t>
      </w:r>
    </w:p>
    <w:p w14:paraId="70F2C3D2" w14:textId="77777777" w:rsidR="00FE2CAA" w:rsidRPr="00450C27" w:rsidRDefault="00FE2CAA" w:rsidP="00FE2CAA">
      <w:pPr>
        <w:pStyle w:val="BodyText"/>
        <w:spacing w:before="74"/>
        <w:ind w:left="398"/>
        <w:rPr>
          <w:noProof/>
          <w:lang w:val="es-ES"/>
        </w:rPr>
      </w:pPr>
    </w:p>
    <w:p w14:paraId="2C4F4C92" w14:textId="77777777" w:rsidR="00FE2CAA" w:rsidRPr="00450C27" w:rsidRDefault="00FE2CAA" w:rsidP="00FE2CAA">
      <w:pPr>
        <w:pStyle w:val="BodyText"/>
        <w:spacing w:before="74"/>
        <w:ind w:left="398"/>
        <w:rPr>
          <w:noProof/>
          <w:lang w:val="es-ES"/>
        </w:rPr>
      </w:pPr>
    </w:p>
    <w:p w14:paraId="79394B7C" w14:textId="77777777" w:rsidR="00FE2CAA" w:rsidRPr="00450C27" w:rsidRDefault="00FE2CAA" w:rsidP="00FE2CAA">
      <w:pPr>
        <w:pStyle w:val="BodyText"/>
        <w:spacing w:before="74"/>
        <w:ind w:left="398"/>
        <w:rPr>
          <w:noProof/>
          <w:lang w:val="es-ES"/>
        </w:rPr>
      </w:pPr>
    </w:p>
    <w:p w14:paraId="2611DB12" w14:textId="77777777" w:rsidR="00FE2CAA" w:rsidRPr="00450C27" w:rsidRDefault="00FE2CAA" w:rsidP="00FE2CAA">
      <w:pPr>
        <w:pStyle w:val="BodyText"/>
        <w:spacing w:before="74"/>
        <w:ind w:left="398"/>
        <w:rPr>
          <w:noProof/>
          <w:lang w:val="es-ES"/>
        </w:rPr>
      </w:pPr>
      <w:r w:rsidRPr="00450C27">
        <w:rPr>
          <w:noProof/>
          <w:lang w:val="es-ES"/>
        </w:rPr>
        <w:t>Erfurt, 10 de julio</w:t>
      </w:r>
      <w:r w:rsidRPr="00450C27">
        <w:rPr>
          <w:noProof/>
          <w:position w:val="7"/>
          <w:sz w:val="14"/>
          <w:lang w:val="es-ES"/>
        </w:rPr>
        <w:t xml:space="preserve"> </w:t>
      </w:r>
      <w:r>
        <w:rPr>
          <w:noProof/>
          <w:lang w:val="es-ES"/>
        </w:rPr>
        <w:t xml:space="preserve">de </w:t>
      </w:r>
      <w:r w:rsidRPr="00450C27">
        <w:rPr>
          <w:noProof/>
          <w:lang w:val="es-ES"/>
        </w:rPr>
        <w:t>2023</w:t>
      </w:r>
    </w:p>
    <w:p w14:paraId="160E014E" w14:textId="77777777" w:rsidR="00FE2CAA" w:rsidRPr="00450C27" w:rsidRDefault="00FE2CAA" w:rsidP="00FE2CAA">
      <w:pPr>
        <w:pStyle w:val="BodyText"/>
        <w:ind w:left="398"/>
        <w:rPr>
          <w:noProof/>
          <w:lang w:val="es-ES"/>
        </w:rPr>
      </w:pPr>
      <w:r w:rsidRPr="00450C27">
        <w:rPr>
          <w:noProof/>
          <w:lang w:val="es-ES"/>
        </w:rPr>
        <w:t xml:space="preserve">Rector de la IU International University of Applied Sciences, </w:t>
      </w:r>
    </w:p>
    <w:p w14:paraId="3254D6EB" w14:textId="77777777" w:rsidR="00FE2CAA" w:rsidRPr="00450C27" w:rsidRDefault="00FE2CAA" w:rsidP="00FE2CAA">
      <w:pPr>
        <w:pStyle w:val="BodyText"/>
        <w:rPr>
          <w:noProof/>
          <w:sz w:val="30"/>
          <w:lang w:val="es-ES"/>
        </w:rPr>
      </w:pPr>
    </w:p>
    <w:p w14:paraId="7BC5B714" w14:textId="77777777" w:rsidR="00FE2CAA" w:rsidRPr="00450C27" w:rsidRDefault="00FE2CAA" w:rsidP="00FE2CAA">
      <w:pPr>
        <w:pStyle w:val="BodyText"/>
        <w:rPr>
          <w:noProof/>
          <w:sz w:val="30"/>
          <w:lang w:val="es-ES"/>
        </w:rPr>
      </w:pPr>
    </w:p>
    <w:p w14:paraId="6B0D85EE" w14:textId="77777777" w:rsidR="00FE2CAA" w:rsidRPr="00450C27" w:rsidRDefault="00FE2CAA" w:rsidP="00FE2CAA">
      <w:pPr>
        <w:pStyle w:val="BodyText"/>
        <w:rPr>
          <w:noProof/>
          <w:sz w:val="36"/>
          <w:lang w:val="es-ES"/>
        </w:rPr>
      </w:pPr>
    </w:p>
    <w:p w14:paraId="00D7EB7C" w14:textId="77777777" w:rsidR="00FE2CAA" w:rsidRPr="00450C27" w:rsidRDefault="00FE2CAA" w:rsidP="00FE2CAA">
      <w:pPr>
        <w:pStyle w:val="BodyText"/>
        <w:ind w:left="398"/>
        <w:rPr>
          <w:noProof/>
          <w:lang w:val="es-ES"/>
        </w:rPr>
      </w:pPr>
      <w:r w:rsidRPr="00450C27">
        <w:rPr>
          <w:noProof/>
          <w:lang w:val="es-ES"/>
        </w:rPr>
        <w:t>Prof. Dr. Holger Sommerfeldt</w:t>
      </w:r>
    </w:p>
    <w:p w14:paraId="76719670" w14:textId="77777777" w:rsidR="00FE2CAA" w:rsidRPr="00450C27" w:rsidRDefault="00FE2CAA" w:rsidP="00FE2CAA">
      <w:pPr>
        <w:rPr>
          <w:noProof/>
          <w:lang w:val="es-ES"/>
        </w:rPr>
        <w:sectPr w:rsidR="00FE2CAA" w:rsidRPr="00450C27">
          <w:pgSz w:w="11910" w:h="16840"/>
          <w:pgMar w:top="1040" w:right="60" w:bottom="940" w:left="1020" w:header="0" w:footer="751" w:gutter="0"/>
          <w:cols w:space="720"/>
        </w:sectPr>
      </w:pPr>
    </w:p>
    <w:p w14:paraId="7EA52ED6" w14:textId="77777777" w:rsidR="00FE2CAA" w:rsidRPr="00450C27" w:rsidRDefault="00FE2CAA" w:rsidP="00FE2CAA">
      <w:pPr>
        <w:pStyle w:val="Heading1"/>
        <w:spacing w:before="81"/>
        <w:ind w:left="256"/>
        <w:jc w:val="both"/>
        <w:rPr>
          <w:noProof/>
          <w:lang w:val="es-ES"/>
        </w:rPr>
      </w:pPr>
      <w:r w:rsidRPr="00450C27">
        <w:rPr>
          <w:noProof/>
          <w:lang w:val="es-ES"/>
        </w:rPr>
        <w:lastRenderedPageBreak/>
        <w:t>Anexo 1: Documentación que se debe aportar</w:t>
      </w:r>
    </w:p>
    <w:p w14:paraId="2202BF8E" w14:textId="77777777" w:rsidR="00FE2CAA" w:rsidRPr="00450C27" w:rsidRDefault="00FE2CAA" w:rsidP="00FE2CAA">
      <w:pPr>
        <w:pStyle w:val="BodyText"/>
        <w:spacing w:before="286" w:line="360" w:lineRule="auto"/>
        <w:ind w:left="256" w:right="646"/>
        <w:jc w:val="both"/>
        <w:rPr>
          <w:noProof/>
          <w:lang w:val="es-ES"/>
        </w:rPr>
      </w:pPr>
      <w:r w:rsidRPr="00450C27">
        <w:rPr>
          <w:noProof/>
          <w:lang w:val="es-ES"/>
        </w:rPr>
        <w:t xml:space="preserve">En el momento de la inscripción, deberán aportarse los siguientes documentos, salvo que dichos documentos ya hayan sido aportados en el momento de cursar la solicitud de admisión: </w:t>
      </w:r>
    </w:p>
    <w:p w14:paraId="5E7B6F25" w14:textId="77777777" w:rsidR="00FE2CAA" w:rsidRPr="00450C27" w:rsidRDefault="00FE2CAA" w:rsidP="00FE2CAA">
      <w:pPr>
        <w:pStyle w:val="ListParagraph"/>
        <w:numPr>
          <w:ilvl w:val="1"/>
          <w:numId w:val="3"/>
        </w:numPr>
        <w:tabs>
          <w:tab w:val="left" w:pos="977"/>
        </w:tabs>
        <w:spacing w:before="122"/>
        <w:ind w:hanging="361"/>
        <w:jc w:val="both"/>
        <w:rPr>
          <w:noProof/>
          <w:sz w:val="24"/>
          <w:lang w:val="es-ES"/>
        </w:rPr>
      </w:pPr>
      <w:r w:rsidRPr="00450C27">
        <w:rPr>
          <w:noProof/>
          <w:sz w:val="24"/>
          <w:lang w:val="es-ES"/>
        </w:rPr>
        <w:t xml:space="preserve">La solicitud de inscripción cumplimentada con la información exigida en virtud del § 3. </w:t>
      </w:r>
    </w:p>
    <w:p w14:paraId="4063C000" w14:textId="77777777" w:rsidR="00FE2CAA" w:rsidRPr="00450C27" w:rsidRDefault="00FE2CAA" w:rsidP="00FE2CAA">
      <w:pPr>
        <w:pStyle w:val="ListParagraph"/>
        <w:numPr>
          <w:ilvl w:val="1"/>
          <w:numId w:val="3"/>
        </w:numPr>
        <w:tabs>
          <w:tab w:val="left" w:pos="977"/>
        </w:tabs>
        <w:spacing w:before="151" w:line="360" w:lineRule="auto"/>
        <w:ind w:right="644"/>
        <w:jc w:val="both"/>
        <w:rPr>
          <w:noProof/>
          <w:sz w:val="24"/>
          <w:lang w:val="es-ES"/>
        </w:rPr>
      </w:pPr>
      <w:r w:rsidRPr="00450C27">
        <w:rPr>
          <w:noProof/>
          <w:sz w:val="24"/>
          <w:lang w:val="es-ES"/>
        </w:rPr>
        <w:t xml:space="preserve">El documento exigido como prueba de titulación debe aportarse como copia oficialmente compulsada. Los certificados o títulos de lenguas extranjeras que no estén redactados en inglés deberán acompañarse de una traducción al alemán. La representación diplomática o consular alemana que resulte competente y esté ubicada en el país de origen, o un traductor o intérprete jurado en la República Federal de Alemania, deberá certificar la exactitud de dicha traducción. En casos individuales, la Universidad podrá eliminar dicho requisito. De ser así, la Universidad (previa aceptación por parte del aspirante) tendrá derecho a que la traducción la realice un proveedor externo certificado que la propia Universidad nombre. </w:t>
      </w:r>
    </w:p>
    <w:p w14:paraId="4DC98682" w14:textId="77777777" w:rsidR="00FE2CAA" w:rsidRPr="00450C27" w:rsidRDefault="00FE2CAA" w:rsidP="00FE2CAA">
      <w:pPr>
        <w:pStyle w:val="ListParagraph"/>
        <w:numPr>
          <w:ilvl w:val="1"/>
          <w:numId w:val="3"/>
        </w:numPr>
        <w:tabs>
          <w:tab w:val="left" w:pos="977"/>
        </w:tabs>
        <w:spacing w:before="1" w:line="360" w:lineRule="auto"/>
        <w:ind w:right="644"/>
        <w:jc w:val="both"/>
        <w:rPr>
          <w:noProof/>
          <w:sz w:val="24"/>
          <w:lang w:val="es-ES"/>
        </w:rPr>
      </w:pPr>
      <w:r w:rsidRPr="00450C27">
        <w:rPr>
          <w:noProof/>
          <w:sz w:val="24"/>
          <w:lang w:val="es-ES"/>
        </w:rPr>
        <w:t xml:space="preserve">En el caso de los ciclos de estudios de Máster que permitan cursar estudios ulteriores, la prueba de un título pertinente que acredite la cualificación para ejercer la profesión y, en su caso, que acredite la experiencia profesional pertinente. </w:t>
      </w:r>
    </w:p>
    <w:p w14:paraId="473A0025" w14:textId="77777777" w:rsidR="00FE2CAA" w:rsidRPr="00450C27" w:rsidRDefault="00FE2CAA" w:rsidP="00FE2CAA">
      <w:pPr>
        <w:pStyle w:val="ListParagraph"/>
        <w:numPr>
          <w:ilvl w:val="1"/>
          <w:numId w:val="3"/>
        </w:numPr>
        <w:tabs>
          <w:tab w:val="left" w:pos="977"/>
        </w:tabs>
        <w:spacing w:line="360" w:lineRule="auto"/>
        <w:ind w:right="644"/>
        <w:jc w:val="both"/>
        <w:rPr>
          <w:noProof/>
          <w:sz w:val="24"/>
          <w:lang w:val="es-ES"/>
        </w:rPr>
      </w:pPr>
      <w:r w:rsidRPr="00450C27">
        <w:rPr>
          <w:noProof/>
          <w:sz w:val="24"/>
          <w:lang w:val="es-ES"/>
        </w:rPr>
        <w:t xml:space="preserve">En el caso de estudios anteriores en la jurisdicción de la Ley básica (Grundgesetz), la prueba que acredite haber cursado los estudios anteriores, incluido un certificado de exámenes y, en su caso, el expediente académico del estudiante. </w:t>
      </w:r>
    </w:p>
    <w:p w14:paraId="172459E5" w14:textId="77777777" w:rsidR="00FE2CAA" w:rsidRPr="00450C27" w:rsidRDefault="00FE2CAA" w:rsidP="00FE2CAA">
      <w:pPr>
        <w:pStyle w:val="ListParagraph"/>
        <w:numPr>
          <w:ilvl w:val="1"/>
          <w:numId w:val="3"/>
        </w:numPr>
        <w:tabs>
          <w:tab w:val="left" w:pos="977"/>
        </w:tabs>
        <w:spacing w:line="360" w:lineRule="auto"/>
        <w:ind w:right="644"/>
        <w:jc w:val="both"/>
        <w:rPr>
          <w:noProof/>
          <w:sz w:val="24"/>
          <w:lang w:val="es-ES"/>
        </w:rPr>
      </w:pPr>
      <w:r w:rsidRPr="00450C27">
        <w:rPr>
          <w:noProof/>
          <w:sz w:val="24"/>
          <w:lang w:val="es-ES"/>
        </w:rPr>
        <w:t xml:space="preserve">Cuando proceda, prueba de reconocimiento de períodos de estudios por parte de una junta de examinaciones u oficina de exámenes competente y, en su caso, prueba de reconocimiento de logros de conformidad con el § 54, apartado 5, de la ThürHG por parte de una junta de examinaciones u oficina de exámenes competente. </w:t>
      </w:r>
    </w:p>
    <w:p w14:paraId="6899607C" w14:textId="77777777" w:rsidR="00FE2CAA" w:rsidRPr="00450C27" w:rsidRDefault="00FE2CAA" w:rsidP="00FE2CAA">
      <w:pPr>
        <w:pStyle w:val="ListParagraph"/>
        <w:numPr>
          <w:ilvl w:val="1"/>
          <w:numId w:val="3"/>
        </w:numPr>
        <w:tabs>
          <w:tab w:val="left" w:pos="977"/>
        </w:tabs>
        <w:spacing w:line="360" w:lineRule="auto"/>
        <w:ind w:right="643"/>
        <w:jc w:val="both"/>
        <w:rPr>
          <w:noProof/>
          <w:sz w:val="24"/>
          <w:lang w:val="es-ES"/>
        </w:rPr>
      </w:pPr>
      <w:r w:rsidRPr="00450C27">
        <w:rPr>
          <w:noProof/>
          <w:sz w:val="24"/>
          <w:lang w:val="es-ES"/>
        </w:rPr>
        <w:t xml:space="preserve">Una declaración de qué exámenes y certificados de logros exigidos conforme a las normas aplicables a estudios y/o exámenes, en su caso, no se han superado, así como una declaración de si algún examen exigido por una normativa aplicable a exámenes no se ha superado de manera definitiva en relación con el ciclo de estudios elegido o un ciclo de estudios relacionado en un centro educativo de estudios superiores en el ámbito de jurisdicción de la Ley básica (Grundgesetz), o si el derecho a realizar el examen en relación con el ciclo de estudios elegido o un ciclo de estudios relacionado se ha extinguido por cualquier motivo. </w:t>
      </w:r>
    </w:p>
    <w:p w14:paraId="5F175B06" w14:textId="77777777" w:rsidR="00FE2CAA" w:rsidRPr="00450C27" w:rsidRDefault="00FE2CAA" w:rsidP="00FE2CAA">
      <w:pPr>
        <w:pStyle w:val="ListParagraph"/>
        <w:numPr>
          <w:ilvl w:val="1"/>
          <w:numId w:val="3"/>
        </w:numPr>
        <w:tabs>
          <w:tab w:val="left" w:pos="977"/>
        </w:tabs>
        <w:spacing w:line="360" w:lineRule="auto"/>
        <w:ind w:right="646"/>
        <w:jc w:val="both"/>
        <w:rPr>
          <w:noProof/>
          <w:sz w:val="24"/>
          <w:lang w:val="es-ES"/>
        </w:rPr>
      </w:pPr>
      <w:r w:rsidRPr="00450C27">
        <w:rPr>
          <w:noProof/>
          <w:sz w:val="24"/>
          <w:lang w:val="es-ES"/>
        </w:rPr>
        <w:t xml:space="preserve">Prueba de un seguro de salud conforme a la normativa legal en materia de seguros de salud para estudiantes. Se hará una excepción para los aspirantes a estudios a distancia que tengan su residencia o domicilio habitual en un país que no sea un Estado miembro de la UE (incluidos períodos correspondientes a sus estudios). </w:t>
      </w:r>
    </w:p>
    <w:p w14:paraId="1E0BD730" w14:textId="77777777" w:rsidR="00FE2CAA" w:rsidRPr="00450C27" w:rsidRDefault="00FE2CAA" w:rsidP="00FE2CAA">
      <w:pPr>
        <w:spacing w:line="360" w:lineRule="auto"/>
        <w:jc w:val="both"/>
        <w:rPr>
          <w:noProof/>
          <w:sz w:val="24"/>
          <w:lang w:val="es-ES"/>
        </w:rPr>
        <w:sectPr w:rsidR="00FE2CAA" w:rsidRPr="00450C27">
          <w:footerReference w:type="default" r:id="rId14"/>
          <w:pgSz w:w="11910" w:h="16840"/>
          <w:pgMar w:top="1340" w:right="60" w:bottom="280" w:left="1020" w:header="0" w:footer="0" w:gutter="0"/>
          <w:cols w:space="720"/>
        </w:sectPr>
      </w:pPr>
    </w:p>
    <w:p w14:paraId="474B1664" w14:textId="77777777" w:rsidR="00FE2CAA" w:rsidRPr="00450C27" w:rsidRDefault="00FE2CAA" w:rsidP="00FE2CAA">
      <w:pPr>
        <w:pStyle w:val="ListParagraph"/>
        <w:numPr>
          <w:ilvl w:val="1"/>
          <w:numId w:val="3"/>
        </w:numPr>
        <w:tabs>
          <w:tab w:val="left" w:pos="977"/>
        </w:tabs>
        <w:spacing w:before="89" w:line="360" w:lineRule="auto"/>
        <w:ind w:right="645"/>
        <w:jc w:val="both"/>
        <w:rPr>
          <w:noProof/>
          <w:sz w:val="24"/>
          <w:lang w:val="es-ES"/>
        </w:rPr>
      </w:pPr>
      <w:r w:rsidRPr="00450C27">
        <w:rPr>
          <w:noProof/>
          <w:sz w:val="24"/>
          <w:lang w:val="es-ES"/>
        </w:rPr>
        <w:lastRenderedPageBreak/>
        <w:t xml:space="preserve">Tarjeta de identidad o pasaporte válidos (copia). Copias de la tarjeta de identidad, a efectos de la legitimación, solo se admitirán si todos los campos de datos (incluida la fotografía) se han ocultado, con la excepción de los siguientes datos: el/los nombre(s), el/los apellido(s), la fecha de nacimiento y la nacionalidad. </w:t>
      </w:r>
    </w:p>
    <w:p w14:paraId="26A6DEE2" w14:textId="77777777" w:rsidR="00FE2CAA" w:rsidRPr="00450C27" w:rsidRDefault="00FE2CAA" w:rsidP="00FE2CAA">
      <w:pPr>
        <w:spacing w:line="360" w:lineRule="auto"/>
        <w:jc w:val="both"/>
        <w:rPr>
          <w:noProof/>
          <w:sz w:val="24"/>
          <w:lang w:val="es-ES"/>
        </w:rPr>
        <w:sectPr w:rsidR="00FE2CAA" w:rsidRPr="00450C27">
          <w:footerReference w:type="default" r:id="rId15"/>
          <w:pgSz w:w="11910" w:h="16840"/>
          <w:pgMar w:top="600" w:right="60" w:bottom="940" w:left="1020" w:header="0" w:footer="751" w:gutter="0"/>
          <w:pgNumType w:start="22"/>
          <w:cols w:space="720"/>
        </w:sectPr>
      </w:pPr>
    </w:p>
    <w:p w14:paraId="6AC154CC" w14:textId="77777777" w:rsidR="00FE2CAA" w:rsidRPr="00450C27" w:rsidRDefault="00FE2CAA" w:rsidP="00FE2CAA">
      <w:pPr>
        <w:pStyle w:val="Heading1"/>
        <w:spacing w:line="360" w:lineRule="auto"/>
        <w:ind w:left="616" w:right="549"/>
        <w:rPr>
          <w:noProof/>
          <w:lang w:val="es-ES"/>
        </w:rPr>
      </w:pPr>
      <w:r w:rsidRPr="00450C27">
        <w:rPr>
          <w:noProof/>
          <w:lang w:val="es-ES"/>
        </w:rPr>
        <w:lastRenderedPageBreak/>
        <w:t xml:space="preserve">Anexo 1a: </w:t>
      </w:r>
      <w:r>
        <w:rPr>
          <w:noProof/>
          <w:lang w:val="es-ES"/>
        </w:rPr>
        <w:t>D</w:t>
      </w:r>
      <w:r w:rsidRPr="00450C27">
        <w:rPr>
          <w:noProof/>
          <w:lang w:val="es-ES"/>
        </w:rPr>
        <w:t>ocumentación justificativa para el ciclo de estudios de Grado</w:t>
      </w:r>
    </w:p>
    <w:p w14:paraId="15DF0801" w14:textId="77777777" w:rsidR="00FE2CAA" w:rsidRPr="00450C27" w:rsidRDefault="00FE2CAA" w:rsidP="00FE2CAA">
      <w:pPr>
        <w:pStyle w:val="BodyText"/>
        <w:spacing w:before="120"/>
        <w:ind w:left="256"/>
        <w:rPr>
          <w:noProof/>
          <w:lang w:val="es-ES"/>
        </w:rPr>
      </w:pPr>
      <w:r w:rsidRPr="00450C27">
        <w:rPr>
          <w:noProof/>
          <w:lang w:val="es-ES"/>
        </w:rPr>
        <w:t xml:space="preserve">Los aspirantes a los ciclos de estudios de Grado deberán aportar los siguientes documentos: </w:t>
      </w:r>
    </w:p>
    <w:p w14:paraId="2842C570" w14:textId="77777777" w:rsidR="00FE2CAA" w:rsidRPr="00450C27" w:rsidRDefault="00FE2CAA" w:rsidP="00FE2CAA">
      <w:pPr>
        <w:pStyle w:val="BodyText"/>
        <w:spacing w:before="3"/>
        <w:rPr>
          <w:noProof/>
          <w:sz w:val="21"/>
          <w:lang w:val="es-ES"/>
        </w:rPr>
      </w:pPr>
    </w:p>
    <w:p w14:paraId="249D2092" w14:textId="77777777" w:rsidR="00FE2CAA" w:rsidRPr="00450C27" w:rsidRDefault="00FE2CAA" w:rsidP="00FE2CAA">
      <w:pPr>
        <w:pStyle w:val="ListParagraph"/>
        <w:numPr>
          <w:ilvl w:val="0"/>
          <w:numId w:val="2"/>
        </w:numPr>
        <w:tabs>
          <w:tab w:val="left" w:pos="977"/>
        </w:tabs>
        <w:spacing w:line="360" w:lineRule="auto"/>
        <w:ind w:right="644"/>
        <w:jc w:val="both"/>
        <w:rPr>
          <w:noProof/>
          <w:sz w:val="24"/>
          <w:lang w:val="es-ES"/>
        </w:rPr>
      </w:pPr>
      <w:r w:rsidRPr="00450C27">
        <w:rPr>
          <w:noProof/>
          <w:sz w:val="24"/>
          <w:lang w:val="es-ES"/>
        </w:rPr>
        <w:t xml:space="preserve">Los documentos necesarios para acreditar la cualificación en el formato de copias oficialmente certificadas, además de (en su caso) los documentos necesarios en virtud de los requisitos específicos del ciclo de estudios. En cuando a la certificación de los documentos, será de aplicación el Anexo 1, inciso 2. </w:t>
      </w:r>
    </w:p>
    <w:p w14:paraId="3AF7546F" w14:textId="77777777" w:rsidR="00FE2CAA" w:rsidRPr="00450C27" w:rsidRDefault="00FE2CAA" w:rsidP="00FE2CAA">
      <w:pPr>
        <w:pStyle w:val="ListParagraph"/>
        <w:numPr>
          <w:ilvl w:val="0"/>
          <w:numId w:val="2"/>
        </w:numPr>
        <w:tabs>
          <w:tab w:val="left" w:pos="977"/>
        </w:tabs>
        <w:spacing w:before="2" w:line="357" w:lineRule="auto"/>
        <w:ind w:right="642"/>
        <w:jc w:val="both"/>
        <w:rPr>
          <w:noProof/>
          <w:sz w:val="24"/>
          <w:lang w:val="es-ES"/>
        </w:rPr>
      </w:pPr>
      <w:r w:rsidRPr="00450C27">
        <w:rPr>
          <w:noProof/>
          <w:sz w:val="24"/>
          <w:lang w:val="es-ES"/>
        </w:rPr>
        <w:t xml:space="preserve">Curriculum Vitae/CV en un formato tabular. Los aspirantes podrán introducirlo de forma electrónica como parte del procedimiento de admisión. </w:t>
      </w:r>
    </w:p>
    <w:p w14:paraId="3D6F0688" w14:textId="77777777" w:rsidR="00FE2CAA" w:rsidRPr="00450C27" w:rsidRDefault="00FE2CAA" w:rsidP="00FE2CAA">
      <w:pPr>
        <w:pStyle w:val="ListParagraph"/>
        <w:numPr>
          <w:ilvl w:val="0"/>
          <w:numId w:val="2"/>
        </w:numPr>
        <w:tabs>
          <w:tab w:val="left" w:pos="977"/>
        </w:tabs>
        <w:spacing w:before="5" w:line="360" w:lineRule="auto"/>
        <w:ind w:right="646"/>
        <w:jc w:val="both"/>
        <w:rPr>
          <w:noProof/>
          <w:sz w:val="24"/>
          <w:lang w:val="es-ES"/>
        </w:rPr>
      </w:pPr>
      <w:r w:rsidRPr="00450C27">
        <w:rPr>
          <w:noProof/>
          <w:sz w:val="24"/>
          <w:lang w:val="es-ES"/>
        </w:rPr>
        <w:t>Copia de la tarjeta de identidad o del pasaporte. Copias de la tarjeta de identidad, a efectos de la legitimación, solo se aceptarán si todos los campos de datos (incluida la fotografía) se han ocultado, con la excepción de los siguientes datos: el/los nombre(s), el/los apellido(s), la fecha de nacimiento y la nacionalidad.</w:t>
      </w:r>
    </w:p>
    <w:p w14:paraId="675A71EF" w14:textId="77777777" w:rsidR="00FE2CAA" w:rsidRPr="00450C27" w:rsidRDefault="00FE2CAA" w:rsidP="00FE2CAA">
      <w:pPr>
        <w:spacing w:line="360" w:lineRule="auto"/>
        <w:jc w:val="both"/>
        <w:rPr>
          <w:noProof/>
          <w:sz w:val="24"/>
          <w:lang w:val="es-ES"/>
        </w:rPr>
        <w:sectPr w:rsidR="00FE2CAA" w:rsidRPr="00450C27">
          <w:pgSz w:w="11910" w:h="16840"/>
          <w:pgMar w:top="620" w:right="60" w:bottom="940" w:left="1020" w:header="0" w:footer="751" w:gutter="0"/>
          <w:cols w:space="720"/>
        </w:sectPr>
      </w:pPr>
    </w:p>
    <w:p w14:paraId="13D1D88F" w14:textId="77777777" w:rsidR="00FE2CAA" w:rsidRPr="00450C27" w:rsidRDefault="00FE2CAA" w:rsidP="00FE2CAA">
      <w:pPr>
        <w:pStyle w:val="Heading1"/>
        <w:spacing w:line="360" w:lineRule="auto"/>
        <w:ind w:left="256" w:right="1083"/>
        <w:jc w:val="both"/>
        <w:rPr>
          <w:noProof/>
          <w:lang w:val="es-ES"/>
        </w:rPr>
      </w:pPr>
      <w:r w:rsidRPr="00450C27">
        <w:rPr>
          <w:noProof/>
          <w:lang w:val="es-ES"/>
        </w:rPr>
        <w:lastRenderedPageBreak/>
        <w:t xml:space="preserve">Anexo 1b: </w:t>
      </w:r>
      <w:r>
        <w:rPr>
          <w:noProof/>
          <w:lang w:val="es-ES"/>
        </w:rPr>
        <w:t>D</w:t>
      </w:r>
      <w:r w:rsidRPr="00450C27">
        <w:rPr>
          <w:noProof/>
          <w:lang w:val="es-ES"/>
        </w:rPr>
        <w:t>ocumentación justificativa para el ciclo de estudios de Máster</w:t>
      </w:r>
    </w:p>
    <w:p w14:paraId="746DADA7" w14:textId="77777777" w:rsidR="00FE2CAA" w:rsidRPr="00450C27" w:rsidRDefault="00FE2CAA" w:rsidP="00FE2CAA">
      <w:pPr>
        <w:pStyle w:val="BodyText"/>
        <w:spacing w:before="120"/>
        <w:ind w:left="256"/>
        <w:jc w:val="both"/>
        <w:rPr>
          <w:noProof/>
          <w:lang w:val="es-ES"/>
        </w:rPr>
      </w:pPr>
      <w:r w:rsidRPr="00450C27">
        <w:rPr>
          <w:noProof/>
          <w:lang w:val="es-ES"/>
        </w:rPr>
        <w:t xml:space="preserve">Los aspirantes al programa de Máster deberán aportar los siguientes documentos: </w:t>
      </w:r>
    </w:p>
    <w:p w14:paraId="2EABD95A" w14:textId="77777777" w:rsidR="00FE2CAA" w:rsidRPr="00450C27" w:rsidRDefault="00FE2CAA" w:rsidP="00FE2CAA">
      <w:pPr>
        <w:pStyle w:val="ListParagraph"/>
        <w:numPr>
          <w:ilvl w:val="0"/>
          <w:numId w:val="1"/>
        </w:numPr>
        <w:tabs>
          <w:tab w:val="left" w:pos="617"/>
        </w:tabs>
        <w:spacing w:before="151" w:line="360" w:lineRule="auto"/>
        <w:ind w:right="644"/>
        <w:jc w:val="both"/>
        <w:rPr>
          <w:noProof/>
          <w:sz w:val="24"/>
          <w:lang w:val="es-ES"/>
        </w:rPr>
      </w:pPr>
      <w:r w:rsidRPr="00450C27">
        <w:rPr>
          <w:noProof/>
          <w:sz w:val="24"/>
          <w:lang w:val="es-ES"/>
        </w:rPr>
        <w:t>Los documentos necesarios para acreditar la cualificación en el formato de copias oficialmente certificadas, además de (en su caso) los documentos necesarios en virtud de los requisitos específicos del ciclo de estudios. En cuando a la certificación de los documentos, será de aplicación el Anexo 1, inciso 2.</w:t>
      </w:r>
    </w:p>
    <w:p w14:paraId="11BE2AF0" w14:textId="77777777" w:rsidR="00FE2CAA" w:rsidRPr="00450C27" w:rsidRDefault="00FE2CAA" w:rsidP="00FE2CAA">
      <w:pPr>
        <w:pStyle w:val="ListParagraph"/>
        <w:numPr>
          <w:ilvl w:val="0"/>
          <w:numId w:val="1"/>
        </w:numPr>
        <w:tabs>
          <w:tab w:val="left" w:pos="617"/>
        </w:tabs>
        <w:spacing w:before="2"/>
        <w:ind w:hanging="361"/>
        <w:jc w:val="both"/>
        <w:rPr>
          <w:noProof/>
          <w:sz w:val="24"/>
          <w:lang w:val="es-ES"/>
        </w:rPr>
      </w:pPr>
      <w:r w:rsidRPr="00450C27">
        <w:rPr>
          <w:noProof/>
          <w:sz w:val="24"/>
          <w:lang w:val="es-ES"/>
        </w:rPr>
        <w:t>Curriculum Vitae/CV</w:t>
      </w:r>
    </w:p>
    <w:p w14:paraId="4781F97A" w14:textId="77777777" w:rsidR="00FE2CAA" w:rsidRPr="00450C27" w:rsidRDefault="00FE2CAA" w:rsidP="00FE2CAA">
      <w:pPr>
        <w:pStyle w:val="ListParagraph"/>
        <w:numPr>
          <w:ilvl w:val="0"/>
          <w:numId w:val="1"/>
        </w:numPr>
        <w:tabs>
          <w:tab w:val="left" w:pos="617"/>
        </w:tabs>
        <w:spacing w:before="152" w:line="360" w:lineRule="auto"/>
        <w:ind w:right="642"/>
        <w:jc w:val="both"/>
        <w:rPr>
          <w:noProof/>
          <w:sz w:val="24"/>
          <w:lang w:val="es-ES"/>
        </w:rPr>
      </w:pPr>
      <w:r w:rsidRPr="00450C27">
        <w:rPr>
          <w:noProof/>
          <w:sz w:val="24"/>
          <w:lang w:val="es-ES"/>
        </w:rPr>
        <w:t>Copia de la tarjeta de identidad o del pasaporte. Copias de la tarjeta de identidad, a efectos de la legitimación, solo se aceptarán si todos los campos de datos (incluida la fotografía) se han ocultado, con la excepción de los siguientes datos: el/los nombre(s), el/los apellido(s), la fecha de nacimiento y la nacionalidad.</w:t>
      </w:r>
    </w:p>
    <w:p w14:paraId="604C9150" w14:textId="77777777" w:rsidR="00FE2CAA" w:rsidRPr="00450C27" w:rsidRDefault="00FE2CAA" w:rsidP="00FE2CAA">
      <w:pPr>
        <w:spacing w:line="360" w:lineRule="auto"/>
        <w:jc w:val="both"/>
        <w:rPr>
          <w:noProof/>
          <w:sz w:val="24"/>
          <w:lang w:val="es-ES"/>
        </w:rPr>
        <w:sectPr w:rsidR="00FE2CAA" w:rsidRPr="00450C27">
          <w:pgSz w:w="11910" w:h="16840"/>
          <w:pgMar w:top="620" w:right="60" w:bottom="940" w:left="1020" w:header="0" w:footer="751" w:gutter="0"/>
          <w:cols w:space="720"/>
        </w:sectPr>
      </w:pPr>
    </w:p>
    <w:p w14:paraId="746F9BA7" w14:textId="77777777" w:rsidR="00FE2CAA" w:rsidRPr="00450C27" w:rsidRDefault="00FE2CAA" w:rsidP="00FE2CAA">
      <w:pPr>
        <w:pStyle w:val="BodyText"/>
        <w:spacing w:before="8"/>
        <w:rPr>
          <w:noProof/>
          <w:sz w:val="10"/>
          <w:lang w:val="es-ES"/>
        </w:rPr>
      </w:pPr>
    </w:p>
    <w:p w14:paraId="78B33D97" w14:textId="77777777" w:rsidR="00FE2CAA" w:rsidRPr="00450C27" w:rsidRDefault="00FE2CAA" w:rsidP="00FE2CAA">
      <w:pPr>
        <w:pStyle w:val="Heading1"/>
        <w:spacing w:before="101"/>
        <w:ind w:left="107"/>
        <w:rPr>
          <w:noProof/>
          <w:lang w:val="es-ES"/>
        </w:rPr>
      </w:pPr>
      <w:r w:rsidRPr="00450C27">
        <w:rPr>
          <w:noProof/>
          <w:lang w:val="es-ES"/>
        </w:rPr>
        <w:t>Anexo 1c: requisitos de admisión específicos para cada país</w:t>
      </w:r>
    </w:p>
    <w:p w14:paraId="0F4EC7AA" w14:textId="77777777" w:rsidR="00FE2CAA" w:rsidRPr="00450C27" w:rsidRDefault="00FE2CAA" w:rsidP="00FE2CAA">
      <w:pPr>
        <w:pStyle w:val="Heading2"/>
        <w:rPr>
          <w:noProof/>
          <w:lang w:val="es-ES"/>
        </w:rPr>
      </w:pPr>
      <w:r w:rsidRPr="00450C27">
        <w:rPr>
          <w:noProof/>
          <w:lang w:val="es-ES"/>
        </w:rPr>
        <w:t>Programas de Máster</w:t>
      </w:r>
    </w:p>
    <w:p w14:paraId="5C4E7755" w14:textId="77777777" w:rsidR="00FE2CAA" w:rsidRPr="00450C27" w:rsidRDefault="00FE2CAA" w:rsidP="00FE2CAA">
      <w:pPr>
        <w:pStyle w:val="BodyText"/>
        <w:spacing w:before="9"/>
        <w:rPr>
          <w:rFonts w:ascii="Verdana"/>
          <w:b/>
          <w:noProof/>
          <w:sz w:val="21"/>
          <w:lang w:val="es-ES"/>
        </w:rPr>
      </w:pPr>
    </w:p>
    <w:p w14:paraId="4944E905" w14:textId="77777777" w:rsidR="00FE2CAA" w:rsidRPr="00450C27" w:rsidRDefault="00FE2CAA" w:rsidP="00FE2CAA">
      <w:pPr>
        <w:spacing w:line="360" w:lineRule="auto"/>
        <w:ind w:left="107"/>
        <w:rPr>
          <w:rFonts w:ascii="Verdana"/>
          <w:noProof/>
          <w:sz w:val="20"/>
          <w:lang w:val="es-ES"/>
        </w:rPr>
      </w:pPr>
      <w:r w:rsidRPr="00450C27">
        <w:rPr>
          <w:rFonts w:ascii="Verdana"/>
          <w:noProof/>
          <w:sz w:val="20"/>
          <w:lang w:val="es-ES"/>
        </w:rPr>
        <w:t>Los aspirantes procedentes de centros educativos de estudios superiores de Alemania deben haber obtenido un t</w:t>
      </w:r>
      <w:r w:rsidRPr="00450C27">
        <w:rPr>
          <w:rFonts w:ascii="Verdana"/>
          <w:noProof/>
          <w:sz w:val="20"/>
          <w:lang w:val="es-ES"/>
        </w:rPr>
        <w:t>í</w:t>
      </w:r>
      <w:r w:rsidRPr="00450C27">
        <w:rPr>
          <w:rFonts w:ascii="Verdana"/>
          <w:noProof/>
          <w:sz w:val="20"/>
          <w:lang w:val="es-ES"/>
        </w:rPr>
        <w:t>tulo de Grado con una calificaci</w:t>
      </w:r>
      <w:r w:rsidRPr="00450C27">
        <w:rPr>
          <w:rFonts w:ascii="Verdana"/>
          <w:noProof/>
          <w:sz w:val="20"/>
          <w:lang w:val="es-ES"/>
        </w:rPr>
        <w:t>ó</w:t>
      </w:r>
      <w:r w:rsidRPr="00450C27">
        <w:rPr>
          <w:rFonts w:ascii="Verdana"/>
          <w:noProof/>
          <w:sz w:val="20"/>
          <w:lang w:val="es-ES"/>
        </w:rPr>
        <w:t>n m</w:t>
      </w:r>
      <w:r w:rsidRPr="00450C27">
        <w:rPr>
          <w:rFonts w:ascii="Verdana"/>
          <w:noProof/>
          <w:sz w:val="20"/>
          <w:lang w:val="es-ES"/>
        </w:rPr>
        <w:t>í</w:t>
      </w:r>
      <w:r w:rsidRPr="00450C27">
        <w:rPr>
          <w:rFonts w:ascii="Verdana"/>
          <w:noProof/>
          <w:sz w:val="20"/>
          <w:lang w:val="es-ES"/>
        </w:rPr>
        <w:t>nima de 3,5. Los aspirantes con un t</w:t>
      </w:r>
      <w:r w:rsidRPr="00450C27">
        <w:rPr>
          <w:rFonts w:ascii="Verdana"/>
          <w:noProof/>
          <w:sz w:val="20"/>
          <w:lang w:val="es-ES"/>
        </w:rPr>
        <w:t>í</w:t>
      </w:r>
      <w:r w:rsidRPr="00450C27">
        <w:rPr>
          <w:rFonts w:ascii="Verdana"/>
          <w:noProof/>
          <w:sz w:val="20"/>
          <w:lang w:val="es-ES"/>
        </w:rPr>
        <w:t>tulo de Grado en econom</w:t>
      </w:r>
      <w:r w:rsidRPr="00450C27">
        <w:rPr>
          <w:rFonts w:ascii="Verdana"/>
          <w:noProof/>
          <w:sz w:val="20"/>
          <w:lang w:val="es-ES"/>
        </w:rPr>
        <w:t>í</w:t>
      </w:r>
      <w:r w:rsidRPr="00450C27">
        <w:rPr>
          <w:rFonts w:ascii="Verdana"/>
          <w:noProof/>
          <w:sz w:val="20"/>
          <w:lang w:val="es-ES"/>
        </w:rPr>
        <w:t>a finalizado e internacionalmente reconocido deber</w:t>
      </w:r>
      <w:r w:rsidRPr="00450C27">
        <w:rPr>
          <w:rFonts w:ascii="Verdana"/>
          <w:noProof/>
          <w:sz w:val="20"/>
          <w:lang w:val="es-ES"/>
        </w:rPr>
        <w:t>á</w:t>
      </w:r>
      <w:r w:rsidRPr="00450C27">
        <w:rPr>
          <w:rFonts w:ascii="Verdana"/>
          <w:noProof/>
          <w:sz w:val="20"/>
          <w:lang w:val="es-ES"/>
        </w:rPr>
        <w:t>n aportar pruebas de haber obtenido una calificaci</w:t>
      </w:r>
      <w:r w:rsidRPr="00450C27">
        <w:rPr>
          <w:rFonts w:ascii="Verdana"/>
          <w:noProof/>
          <w:sz w:val="20"/>
          <w:lang w:val="es-ES"/>
        </w:rPr>
        <w:t>ó</w:t>
      </w:r>
      <w:r w:rsidRPr="00450C27">
        <w:rPr>
          <w:rFonts w:ascii="Verdana"/>
          <w:noProof/>
          <w:sz w:val="20"/>
          <w:lang w:val="es-ES"/>
        </w:rPr>
        <w:t>n que corresponda a la calificaci</w:t>
      </w:r>
      <w:r w:rsidRPr="00450C27">
        <w:rPr>
          <w:rFonts w:ascii="Verdana"/>
          <w:noProof/>
          <w:sz w:val="20"/>
          <w:lang w:val="es-ES"/>
        </w:rPr>
        <w:t>ó</w:t>
      </w:r>
      <w:r w:rsidRPr="00450C27">
        <w:rPr>
          <w:rFonts w:ascii="Verdana"/>
          <w:noProof/>
          <w:sz w:val="20"/>
          <w:lang w:val="es-ES"/>
        </w:rPr>
        <w:t>n m</w:t>
      </w:r>
      <w:r w:rsidRPr="00450C27">
        <w:rPr>
          <w:rFonts w:ascii="Verdana"/>
          <w:noProof/>
          <w:sz w:val="20"/>
          <w:lang w:val="es-ES"/>
        </w:rPr>
        <w:t>í</w:t>
      </w:r>
      <w:r w:rsidRPr="00450C27">
        <w:rPr>
          <w:rFonts w:ascii="Verdana"/>
          <w:noProof/>
          <w:sz w:val="20"/>
          <w:lang w:val="es-ES"/>
        </w:rPr>
        <w:t>nima de 3,5 de conformidad con la escala de calificaciones v</w:t>
      </w:r>
      <w:r w:rsidRPr="00450C27">
        <w:rPr>
          <w:rFonts w:ascii="Verdana"/>
          <w:noProof/>
          <w:sz w:val="20"/>
          <w:lang w:val="es-ES"/>
        </w:rPr>
        <w:t>á</w:t>
      </w:r>
      <w:r w:rsidRPr="00450C27">
        <w:rPr>
          <w:rFonts w:ascii="Verdana"/>
          <w:noProof/>
          <w:sz w:val="20"/>
          <w:lang w:val="es-ES"/>
        </w:rPr>
        <w:t>lida en Alemania (v</w:t>
      </w:r>
      <w:r w:rsidRPr="00450C27">
        <w:rPr>
          <w:rFonts w:ascii="Verdana"/>
          <w:noProof/>
          <w:sz w:val="20"/>
          <w:lang w:val="es-ES"/>
        </w:rPr>
        <w:t>é</w:t>
      </w:r>
      <w:r w:rsidRPr="00450C27">
        <w:rPr>
          <w:rFonts w:ascii="Verdana"/>
          <w:noProof/>
          <w:sz w:val="20"/>
          <w:lang w:val="es-ES"/>
        </w:rPr>
        <w:t>ase Ap</w:t>
      </w:r>
      <w:r w:rsidRPr="00450C27">
        <w:rPr>
          <w:rFonts w:ascii="Verdana"/>
          <w:noProof/>
          <w:sz w:val="20"/>
          <w:lang w:val="es-ES"/>
        </w:rPr>
        <w:t>é</w:t>
      </w:r>
      <w:r w:rsidRPr="00450C27">
        <w:rPr>
          <w:rFonts w:ascii="Verdana"/>
          <w:noProof/>
          <w:sz w:val="20"/>
          <w:lang w:val="es-ES"/>
        </w:rPr>
        <w:t xml:space="preserve">ndice 2). </w:t>
      </w:r>
    </w:p>
    <w:p w14:paraId="73AC494B" w14:textId="77777777" w:rsidR="00FE2CAA" w:rsidRPr="00450C27" w:rsidRDefault="00FE2CAA" w:rsidP="00FE2CAA">
      <w:pPr>
        <w:spacing w:line="360" w:lineRule="auto"/>
        <w:rPr>
          <w:rFonts w:ascii="Verdana"/>
          <w:noProof/>
          <w:sz w:val="20"/>
          <w:lang w:val="es-ES"/>
        </w:rPr>
        <w:sectPr w:rsidR="00FE2CAA" w:rsidRPr="00450C27">
          <w:footerReference w:type="default" r:id="rId16"/>
          <w:pgSz w:w="16840" w:h="11910" w:orient="landscape"/>
          <w:pgMar w:top="1340" w:right="280" w:bottom="280" w:left="600" w:header="0" w:footer="0" w:gutter="0"/>
          <w:cols w:space="720"/>
        </w:sectPr>
      </w:pPr>
    </w:p>
    <w:p w14:paraId="3384B257" w14:textId="77777777" w:rsidR="00FE2CAA" w:rsidRPr="00450C27" w:rsidRDefault="00FE2CAA" w:rsidP="00FE2CAA">
      <w:pPr>
        <w:pStyle w:val="Heading1"/>
        <w:spacing w:before="83"/>
        <w:ind w:left="107"/>
        <w:rPr>
          <w:noProof/>
          <w:lang w:val="es-ES"/>
        </w:rPr>
      </w:pPr>
      <w:r w:rsidRPr="00450C27">
        <w:rPr>
          <w:noProof/>
          <w:lang w:val="es-ES"/>
        </w:rPr>
        <w:lastRenderedPageBreak/>
        <w:t xml:space="preserve">Apéndice 2: </w:t>
      </w:r>
      <w:r>
        <w:rPr>
          <w:noProof/>
          <w:lang w:val="es-ES"/>
        </w:rPr>
        <w:t>C</w:t>
      </w:r>
      <w:r w:rsidRPr="00450C27">
        <w:rPr>
          <w:noProof/>
          <w:lang w:val="es-ES"/>
        </w:rPr>
        <w:t>onversión de las calificaciones extranjeras en la Universidad</w:t>
      </w:r>
    </w:p>
    <w:p w14:paraId="04BA8342" w14:textId="77777777" w:rsidR="00FE2CAA" w:rsidRPr="00D05A11" w:rsidRDefault="00FE2CAA" w:rsidP="00FE2CAA">
      <w:pPr>
        <w:spacing w:before="290" w:line="360" w:lineRule="auto"/>
        <w:ind w:left="107"/>
        <w:rPr>
          <w:rFonts w:ascii="Verdana" w:hAnsi="Verdana"/>
          <w:noProof/>
          <w:sz w:val="20"/>
          <w:lang w:val="es-ES"/>
        </w:rPr>
      </w:pPr>
      <w:r w:rsidRPr="00D05A11">
        <w:rPr>
          <w:rFonts w:ascii="Verdana" w:hAnsi="Verdana"/>
          <w:noProof/>
          <w:sz w:val="20"/>
          <w:lang w:val="es-ES"/>
        </w:rPr>
        <w:t xml:space="preserve">Tras una estancia académica finalizada con éxito (un semestre en el extranjero) en una universidad de otro país, se llevará a cabo el reconocimiento de los estudios y de los resultados de los exámenes obtenidos en dicha universidad, previa solicitud pertinente, siempre que se haya suscrito un acuerdo de enseñanza (acuerdo sobre la equivalencia) con el coordinador de la asignatura, el asesor de la asignatura o el representante de la cátedra (profesor/a). </w:t>
      </w:r>
    </w:p>
    <w:p w14:paraId="024A31AE" w14:textId="77777777" w:rsidR="00FE2CAA" w:rsidRPr="00450C27" w:rsidRDefault="00FE2CAA" w:rsidP="00FE2CAA">
      <w:pPr>
        <w:pStyle w:val="BodyText"/>
        <w:rPr>
          <w:rFonts w:ascii="Verdana"/>
          <w:noProof/>
          <w:lang w:val="es-ES"/>
        </w:rPr>
      </w:pPr>
    </w:p>
    <w:p w14:paraId="73608440" w14:textId="77777777" w:rsidR="00FE2CAA" w:rsidRPr="00450C27" w:rsidRDefault="00FE2CAA" w:rsidP="00FE2CAA">
      <w:pPr>
        <w:pStyle w:val="BodyText"/>
        <w:spacing w:before="9"/>
        <w:rPr>
          <w:rFonts w:ascii="Verdana"/>
          <w:noProof/>
          <w:sz w:val="25"/>
          <w:lang w:val="es-ES"/>
        </w:rPr>
      </w:pPr>
    </w:p>
    <w:p w14:paraId="58BE7340" w14:textId="77777777" w:rsidR="00FE2CAA" w:rsidRPr="00D05A11" w:rsidRDefault="00FE2CAA" w:rsidP="00FE2CAA">
      <w:pPr>
        <w:spacing w:before="1" w:line="360" w:lineRule="auto"/>
        <w:ind w:left="107"/>
        <w:rPr>
          <w:rFonts w:ascii="Verdana" w:hAnsi="Verdana"/>
          <w:noProof/>
          <w:sz w:val="20"/>
          <w:lang w:val="es-ES"/>
        </w:rPr>
      </w:pPr>
      <w:r w:rsidRPr="00D05A11">
        <w:rPr>
          <w:rFonts w:ascii="Verdana" w:hAnsi="Verdana"/>
          <w:noProof/>
          <w:sz w:val="20"/>
          <w:lang w:val="es-ES"/>
        </w:rPr>
        <w:t xml:space="preserve">La conversión de las calificaciones individuales obtenidas en el extranjero le atañe por lo general a la Junta de Examinaciones correspondiente y se lleva a cabo a través del cuadro de conversión adjunto. Dicho cuadro ha sido elaborado de conformidad con las recomendaciones de la Conferencia de Rectores de las Universidades de Alemania (la "HRK") sobre la base de la Fórmula Bávara Modificada, teniendo en consideración valores empíricos a largo plazo y características específicas para cada Estado. </w:t>
      </w:r>
    </w:p>
    <w:p w14:paraId="1D5853AA" w14:textId="77777777" w:rsidR="00FE2CAA" w:rsidRPr="00450C27" w:rsidRDefault="00FE2CAA" w:rsidP="00FE2CAA">
      <w:pPr>
        <w:pStyle w:val="BodyText"/>
        <w:rPr>
          <w:rFonts w:ascii="Verdana"/>
          <w:noProof/>
          <w:lang w:val="es-ES"/>
        </w:rPr>
      </w:pPr>
    </w:p>
    <w:p w14:paraId="608E6C6F" w14:textId="77777777" w:rsidR="00FE2CAA" w:rsidRPr="00450C27" w:rsidRDefault="00FE2CAA" w:rsidP="00FE2CAA">
      <w:pPr>
        <w:pStyle w:val="BodyText"/>
        <w:spacing w:before="7"/>
        <w:rPr>
          <w:rFonts w:ascii="Verdana"/>
          <w:noProof/>
          <w:sz w:val="25"/>
          <w:lang w:val="es-ES"/>
        </w:rPr>
      </w:pPr>
    </w:p>
    <w:p w14:paraId="52E2C9B2" w14:textId="77777777" w:rsidR="00FE2CAA" w:rsidRPr="00D05A11" w:rsidRDefault="00FE2CAA" w:rsidP="00FE2CAA">
      <w:pPr>
        <w:ind w:left="107"/>
        <w:rPr>
          <w:rFonts w:ascii="Verdana" w:hAnsi="Verdana"/>
          <w:noProof/>
          <w:sz w:val="20"/>
          <w:lang w:val="es-ES"/>
        </w:rPr>
      </w:pPr>
      <w:r w:rsidRPr="00D05A11">
        <w:rPr>
          <w:rFonts w:ascii="Verdana" w:hAnsi="Verdana"/>
          <w:noProof/>
          <w:sz w:val="20"/>
          <w:u w:val="single"/>
          <w:lang w:val="es-ES"/>
        </w:rPr>
        <w:t>Ejemplo</w:t>
      </w:r>
      <w:r w:rsidRPr="00D05A11">
        <w:rPr>
          <w:rFonts w:ascii="Verdana" w:hAnsi="Verdana"/>
          <w:noProof/>
          <w:sz w:val="20"/>
          <w:lang w:val="es-ES"/>
        </w:rPr>
        <w:t xml:space="preserve">: </w:t>
      </w:r>
    </w:p>
    <w:p w14:paraId="616096AA" w14:textId="77777777" w:rsidR="00FE2CAA" w:rsidRPr="00D05A11" w:rsidRDefault="00FE2CAA" w:rsidP="00FE2CAA">
      <w:pPr>
        <w:pStyle w:val="BodyText"/>
        <w:spacing w:before="9"/>
        <w:rPr>
          <w:rFonts w:ascii="Verdana" w:hAnsi="Verdana"/>
          <w:noProof/>
          <w:sz w:val="11"/>
          <w:lang w:val="es-ES"/>
        </w:rPr>
      </w:pPr>
    </w:p>
    <w:p w14:paraId="5180F244" w14:textId="77777777" w:rsidR="00FE2CAA" w:rsidRPr="00D05A11" w:rsidRDefault="00FE2CAA" w:rsidP="00FE2CAA">
      <w:pPr>
        <w:spacing w:before="99" w:line="360" w:lineRule="auto"/>
        <w:ind w:left="107"/>
        <w:rPr>
          <w:rFonts w:ascii="Verdana" w:hAnsi="Verdana"/>
          <w:noProof/>
          <w:sz w:val="20"/>
          <w:lang w:val="es-ES"/>
        </w:rPr>
      </w:pPr>
      <w:r w:rsidRPr="00D05A11">
        <w:rPr>
          <w:rFonts w:ascii="Verdana" w:hAnsi="Verdana"/>
          <w:noProof/>
          <w:sz w:val="20"/>
          <w:lang w:val="es-ES"/>
        </w:rPr>
        <w:t xml:space="preserve">En el Reino Unido, en teoría la calificación más alta es el 100 %, pero casi nunca se otorga. Para garantizar que la conversión sea justa, el valor máximo que se vaya a utilizar en la Fórmula Bávara Modificada se ajusta a la baja sobre la base de los valores empíricos de la Universidad. </w:t>
      </w:r>
    </w:p>
    <w:p w14:paraId="5ADAF3DE" w14:textId="77777777" w:rsidR="00FE2CAA" w:rsidRPr="00D05A11" w:rsidRDefault="00FE2CAA" w:rsidP="00FE2CAA">
      <w:pPr>
        <w:pStyle w:val="BodyText"/>
        <w:rPr>
          <w:rFonts w:ascii="Verdana" w:hAnsi="Verdana"/>
          <w:noProof/>
          <w:lang w:val="es-ES"/>
        </w:rPr>
      </w:pPr>
    </w:p>
    <w:p w14:paraId="1CCA6B56" w14:textId="77777777" w:rsidR="00FE2CAA" w:rsidRPr="00D05A11" w:rsidRDefault="00FE2CAA" w:rsidP="00FE2CAA">
      <w:pPr>
        <w:pStyle w:val="BodyText"/>
        <w:spacing w:before="10"/>
        <w:rPr>
          <w:rFonts w:ascii="Verdana" w:hAnsi="Verdana"/>
          <w:noProof/>
          <w:sz w:val="25"/>
          <w:lang w:val="es-ES"/>
        </w:rPr>
      </w:pPr>
    </w:p>
    <w:p w14:paraId="1C8473FF" w14:textId="77777777" w:rsidR="00FE2CAA" w:rsidRPr="00D05A11" w:rsidRDefault="00FE2CAA" w:rsidP="00FE2CAA">
      <w:pPr>
        <w:spacing w:line="360" w:lineRule="auto"/>
        <w:ind w:left="108" w:right="189"/>
        <w:rPr>
          <w:rFonts w:ascii="Verdana" w:hAnsi="Verdana"/>
          <w:noProof/>
          <w:sz w:val="20"/>
          <w:lang w:val="es-ES"/>
        </w:rPr>
      </w:pPr>
      <w:r w:rsidRPr="00D05A11">
        <w:rPr>
          <w:rFonts w:ascii="Verdana" w:hAnsi="Verdana"/>
          <w:noProof/>
          <w:sz w:val="20"/>
          <w:lang w:val="es-ES"/>
        </w:rPr>
        <w:t xml:space="preserve">En el caso de los siguientes países se aplican valores máximos diferentes: Australia (para calificaciones de 100 %-50 %), Bélgica, Francia, Gran Bretaña, Irlanda, Canadá (para calificaciones de 100 %-50 %), Países Bajos, Portugal, Filipinas y Sudáfrica. En dichos países, la mejor calificación no corresponde a la calificación máxima que en realidad se pueda obtener. </w:t>
      </w:r>
    </w:p>
    <w:p w14:paraId="2062C87E" w14:textId="77777777" w:rsidR="00FE2CAA" w:rsidRPr="00450C27" w:rsidRDefault="00FE2CAA" w:rsidP="00FE2CAA">
      <w:pPr>
        <w:pStyle w:val="BodyText"/>
        <w:rPr>
          <w:rFonts w:ascii="Verdana"/>
          <w:noProof/>
          <w:lang w:val="es-ES"/>
        </w:rPr>
      </w:pPr>
    </w:p>
    <w:p w14:paraId="08B24EDC" w14:textId="77777777" w:rsidR="00FE2CAA" w:rsidRPr="00450C27" w:rsidRDefault="00FE2CAA" w:rsidP="00FE2CAA">
      <w:pPr>
        <w:pStyle w:val="BodyText"/>
        <w:spacing w:before="10"/>
        <w:rPr>
          <w:rFonts w:ascii="Verdana"/>
          <w:noProof/>
          <w:sz w:val="25"/>
          <w:lang w:val="es-ES"/>
        </w:rPr>
      </w:pPr>
    </w:p>
    <w:p w14:paraId="3B881388" w14:textId="77777777" w:rsidR="00FE2CAA" w:rsidRPr="00D05A11" w:rsidRDefault="00FE2CAA" w:rsidP="00FE2CAA">
      <w:pPr>
        <w:ind w:left="108"/>
        <w:rPr>
          <w:rFonts w:ascii="Verdana" w:hAnsi="Verdana"/>
          <w:b/>
          <w:noProof/>
          <w:sz w:val="20"/>
          <w:lang w:val="es-ES"/>
        </w:rPr>
      </w:pPr>
      <w:r w:rsidRPr="00D05A11">
        <w:rPr>
          <w:rFonts w:ascii="Verdana" w:hAnsi="Verdana"/>
          <w:b/>
          <w:bCs/>
          <w:noProof/>
          <w:sz w:val="20"/>
          <w:lang w:val="es-ES"/>
        </w:rPr>
        <w:t>Observaciones adicionales sobre la conversión</w:t>
      </w:r>
      <w:r w:rsidRPr="00D05A11">
        <w:rPr>
          <w:rFonts w:ascii="Verdana" w:hAnsi="Verdana"/>
          <w:noProof/>
          <w:sz w:val="20"/>
          <w:lang w:val="es-ES"/>
        </w:rPr>
        <w:t xml:space="preserve">: </w:t>
      </w:r>
    </w:p>
    <w:p w14:paraId="6E62186D" w14:textId="77777777" w:rsidR="00FE2CAA" w:rsidRPr="00D05A11" w:rsidRDefault="00FE2CAA" w:rsidP="00FE2CAA">
      <w:pPr>
        <w:pStyle w:val="BodyText"/>
        <w:spacing w:before="10"/>
        <w:rPr>
          <w:rFonts w:ascii="Verdana" w:hAnsi="Verdana"/>
          <w:b/>
          <w:noProof/>
          <w:sz w:val="35"/>
          <w:lang w:val="es-ES"/>
        </w:rPr>
      </w:pPr>
    </w:p>
    <w:p w14:paraId="44500D80" w14:textId="77777777" w:rsidR="00FE2CAA" w:rsidRPr="00D05A11" w:rsidRDefault="00FE2CAA" w:rsidP="00FE2CAA">
      <w:pPr>
        <w:pStyle w:val="ListParagraph"/>
        <w:numPr>
          <w:ilvl w:val="1"/>
          <w:numId w:val="1"/>
        </w:numPr>
        <w:tabs>
          <w:tab w:val="left" w:pos="828"/>
        </w:tabs>
        <w:rPr>
          <w:rFonts w:ascii="Verdana" w:hAnsi="Verdana"/>
          <w:noProof/>
          <w:sz w:val="24"/>
          <w:lang w:val="es-ES"/>
        </w:rPr>
      </w:pPr>
      <w:r w:rsidRPr="00D05A11">
        <w:rPr>
          <w:rFonts w:ascii="Verdana" w:hAnsi="Verdana"/>
          <w:noProof/>
          <w:sz w:val="24"/>
          <w:lang w:val="es-ES"/>
        </w:rPr>
        <w:t xml:space="preserve">La conversión se basa exclusivamente en las calificaciones nacionales (las "Calificaciones locales") que se muestran en la transcripción del expediente académico oficial. </w:t>
      </w:r>
    </w:p>
    <w:p w14:paraId="4E22C3BC" w14:textId="77777777" w:rsidR="00FE2CAA" w:rsidRPr="00450C27" w:rsidRDefault="00FE2CAA" w:rsidP="00FE2CAA">
      <w:pPr>
        <w:pStyle w:val="ListParagraph"/>
        <w:numPr>
          <w:ilvl w:val="1"/>
          <w:numId w:val="1"/>
        </w:numPr>
        <w:tabs>
          <w:tab w:val="left" w:pos="828"/>
        </w:tabs>
        <w:spacing w:before="82" w:line="360" w:lineRule="auto"/>
        <w:ind w:right="117"/>
        <w:jc w:val="both"/>
        <w:rPr>
          <w:rFonts w:ascii="Verdana"/>
          <w:noProof/>
          <w:sz w:val="24"/>
          <w:lang w:val="es-ES"/>
        </w:rPr>
      </w:pPr>
      <w:r w:rsidRPr="00D05A11">
        <w:rPr>
          <w:rFonts w:ascii="Verdana" w:hAnsi="Verdana"/>
          <w:noProof/>
          <w:sz w:val="24"/>
          <w:lang w:val="es-ES"/>
        </w:rPr>
        <w:t>En el momento de realizar la conversión, no se tienen en consideración detalles adicionales diferentes de las "calificaciones locales"; por ejemplo, calificación ECTS, promedio de calificaciones, calificación numérica, evaluación de resultados por</w:t>
      </w:r>
      <w:r w:rsidRPr="00450C27">
        <w:rPr>
          <w:rFonts w:ascii="Verdana"/>
          <w:noProof/>
          <w:sz w:val="24"/>
          <w:lang w:val="es-ES"/>
        </w:rPr>
        <w:t xml:space="preserve"> </w:t>
      </w:r>
      <w:r w:rsidRPr="00450C27">
        <w:rPr>
          <w:rFonts w:ascii="Verdana"/>
          <w:noProof/>
          <w:sz w:val="24"/>
          <w:lang w:val="es-ES"/>
        </w:rPr>
        <w:lastRenderedPageBreak/>
        <w:t>categor</w:t>
      </w:r>
      <w:r w:rsidRPr="00450C27">
        <w:rPr>
          <w:rFonts w:ascii="Verdana"/>
          <w:noProof/>
          <w:sz w:val="24"/>
          <w:lang w:val="es-ES"/>
        </w:rPr>
        <w:t>í</w:t>
      </w:r>
      <w:r w:rsidRPr="00450C27">
        <w:rPr>
          <w:rFonts w:ascii="Verdana"/>
          <w:noProof/>
          <w:sz w:val="24"/>
          <w:lang w:val="es-ES"/>
        </w:rPr>
        <w:t>a, etc.</w:t>
      </w:r>
    </w:p>
    <w:p w14:paraId="26BBF424" w14:textId="77777777" w:rsidR="00FE2CAA" w:rsidRPr="00D05A11" w:rsidRDefault="00FE2CAA" w:rsidP="00FE2CAA">
      <w:pPr>
        <w:pStyle w:val="ListParagraph"/>
        <w:numPr>
          <w:ilvl w:val="1"/>
          <w:numId w:val="1"/>
        </w:numPr>
        <w:tabs>
          <w:tab w:val="left" w:pos="828"/>
        </w:tabs>
        <w:spacing w:before="82" w:line="360" w:lineRule="auto"/>
        <w:ind w:right="117"/>
        <w:jc w:val="both"/>
        <w:rPr>
          <w:rFonts w:ascii="Verdana" w:hAnsi="Verdana"/>
          <w:noProof/>
          <w:sz w:val="24"/>
          <w:lang w:val="es-ES"/>
        </w:rPr>
      </w:pPr>
      <w:r w:rsidRPr="00D05A11">
        <w:rPr>
          <w:rFonts w:ascii="Verdana" w:hAnsi="Verdana"/>
          <w:noProof/>
          <w:sz w:val="24"/>
          <w:lang w:val="es-ES"/>
        </w:rPr>
        <w:t xml:space="preserve">En el caso de que las calificaciones en el expediente académico se muestren tanto con porcentajes como con cualquier otro sistema de calificaciones, prevalecerán las calificaciones expresadas con porcentajes. </w:t>
      </w:r>
    </w:p>
    <w:p w14:paraId="1391D1B0" w14:textId="77777777" w:rsidR="00FE2CAA" w:rsidRPr="00D05A11" w:rsidRDefault="00FE2CAA" w:rsidP="00FE2CAA">
      <w:pPr>
        <w:pStyle w:val="ListParagraph"/>
        <w:numPr>
          <w:ilvl w:val="1"/>
          <w:numId w:val="1"/>
        </w:numPr>
        <w:tabs>
          <w:tab w:val="left" w:pos="828"/>
        </w:tabs>
        <w:spacing w:before="148"/>
        <w:ind w:hanging="361"/>
        <w:jc w:val="both"/>
        <w:rPr>
          <w:rFonts w:ascii="Verdana" w:hAnsi="Verdana"/>
          <w:noProof/>
          <w:sz w:val="24"/>
          <w:lang w:val="es-ES"/>
        </w:rPr>
      </w:pPr>
      <w:r w:rsidRPr="00D05A11">
        <w:rPr>
          <w:rFonts w:ascii="Verdana" w:hAnsi="Verdana"/>
          <w:noProof/>
          <w:sz w:val="24"/>
          <w:lang w:val="es-ES"/>
        </w:rPr>
        <w:t xml:space="preserve">No se podrá tener en consideración ninguna recomendación sobre la conversión comunicada por las universidades extranjeras. </w:t>
      </w:r>
    </w:p>
    <w:p w14:paraId="5C2600C9" w14:textId="77777777" w:rsidR="00FE2CAA" w:rsidRPr="00D05A11" w:rsidRDefault="00FE2CAA" w:rsidP="00FE2CAA">
      <w:pPr>
        <w:pStyle w:val="ListParagraph"/>
        <w:numPr>
          <w:ilvl w:val="1"/>
          <w:numId w:val="1"/>
        </w:numPr>
        <w:tabs>
          <w:tab w:val="left" w:pos="828"/>
        </w:tabs>
        <w:spacing w:before="145" w:line="360" w:lineRule="auto"/>
        <w:ind w:right="117"/>
        <w:jc w:val="both"/>
        <w:rPr>
          <w:rFonts w:ascii="Verdana" w:hAnsi="Verdana"/>
          <w:noProof/>
          <w:sz w:val="24"/>
          <w:lang w:val="es-ES"/>
        </w:rPr>
      </w:pPr>
      <w:r w:rsidRPr="00D05A11">
        <w:rPr>
          <w:rFonts w:ascii="Verdana" w:hAnsi="Verdana"/>
          <w:noProof/>
          <w:sz w:val="24"/>
          <w:lang w:val="es-ES"/>
        </w:rPr>
        <w:t xml:space="preserve">La Junta de Examinaciones se reserva el derecho a revisar el cuadro de conversiones con regularidad y a modificarlo en caso necesario. A efectos de conversión de las calificaciones, la versión del cuadro vigente en la fecha de la solicitud será la vinculante. </w:t>
      </w:r>
    </w:p>
    <w:p w14:paraId="38F91389" w14:textId="77777777" w:rsidR="00FE2CAA" w:rsidRPr="00D05A11" w:rsidRDefault="00FE2CAA" w:rsidP="00FE2CAA">
      <w:pPr>
        <w:pStyle w:val="ListParagraph"/>
        <w:numPr>
          <w:ilvl w:val="1"/>
          <w:numId w:val="1"/>
        </w:numPr>
        <w:tabs>
          <w:tab w:val="left" w:pos="828"/>
        </w:tabs>
        <w:spacing w:before="1" w:line="360" w:lineRule="auto"/>
        <w:ind w:right="115"/>
        <w:jc w:val="both"/>
        <w:rPr>
          <w:rFonts w:ascii="Verdana" w:hAnsi="Verdana"/>
          <w:noProof/>
          <w:sz w:val="24"/>
          <w:lang w:val="es-ES"/>
        </w:rPr>
      </w:pPr>
      <w:r w:rsidRPr="00D05A11">
        <w:rPr>
          <w:rFonts w:ascii="Verdana" w:hAnsi="Verdana"/>
          <w:noProof/>
          <w:sz w:val="24"/>
          <w:lang w:val="es-ES"/>
        </w:rPr>
        <w:t xml:space="preserve">Cuando los estudiantes participen en un programa Erasmus en Europa, la Universidad anfitriona podrá calificarlos conforme al sistema de calificaciones ECTS (A-B-C-D-E-F). Si en el expediente académico del estudiante no se ha seguido otro sistema de calificaciones, la conversión se llevará a cabo conforme a las calificaciones ECTS. </w:t>
      </w:r>
    </w:p>
    <w:p w14:paraId="466F338E" w14:textId="77777777" w:rsidR="00FE2CAA" w:rsidRPr="00D05A11" w:rsidRDefault="00FE2CAA" w:rsidP="00FE2CAA">
      <w:pPr>
        <w:pStyle w:val="BodyText"/>
        <w:rPr>
          <w:rFonts w:ascii="Verdana" w:hAnsi="Verdana"/>
          <w:noProof/>
          <w:sz w:val="20"/>
          <w:lang w:val="es-ES"/>
        </w:rPr>
      </w:pPr>
    </w:p>
    <w:p w14:paraId="33199EAF" w14:textId="77777777" w:rsidR="00FE2CAA" w:rsidRPr="00D05A11" w:rsidRDefault="00FE2CAA" w:rsidP="00FE2CAA">
      <w:pPr>
        <w:pStyle w:val="BodyText"/>
        <w:spacing w:before="10"/>
        <w:rPr>
          <w:rFonts w:ascii="Verdana" w:hAnsi="Verdana"/>
          <w:noProof/>
          <w:sz w:val="22"/>
          <w:lang w:val="es-ES"/>
        </w:rPr>
      </w:pPr>
    </w:p>
    <w:tbl>
      <w:tblPr>
        <w:tblStyle w:val="TableNormal0"/>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4"/>
        <w:gridCol w:w="439"/>
        <w:gridCol w:w="956"/>
        <w:gridCol w:w="761"/>
        <w:gridCol w:w="810"/>
        <w:gridCol w:w="624"/>
        <w:gridCol w:w="526"/>
        <w:gridCol w:w="243"/>
        <w:gridCol w:w="272"/>
        <w:gridCol w:w="145"/>
        <w:gridCol w:w="955"/>
        <w:gridCol w:w="623"/>
        <w:gridCol w:w="389"/>
        <w:gridCol w:w="454"/>
        <w:gridCol w:w="8"/>
        <w:gridCol w:w="713"/>
        <w:gridCol w:w="8"/>
        <w:gridCol w:w="654"/>
        <w:gridCol w:w="8"/>
      </w:tblGrid>
      <w:tr w:rsidR="00FE2CAA" w:rsidRPr="00450C27" w14:paraId="10B7CE99" w14:textId="77777777" w:rsidTr="00D05A11">
        <w:trPr>
          <w:trHeight w:val="184"/>
        </w:trPr>
        <w:tc>
          <w:tcPr>
            <w:tcW w:w="964" w:type="dxa"/>
            <w:shd w:val="clear" w:color="auto" w:fill="FFCC99"/>
          </w:tcPr>
          <w:p w14:paraId="78E98014" w14:textId="77777777" w:rsidR="00FE2CAA" w:rsidRDefault="00FE2CAA" w:rsidP="00D05A11">
            <w:pPr>
              <w:pStyle w:val="TableParagraph"/>
              <w:spacing w:before="15"/>
              <w:ind w:left="31" w:right="24"/>
              <w:rPr>
                <w:b/>
                <w:bCs/>
                <w:noProof/>
                <w:w w:val="105"/>
                <w:sz w:val="12"/>
                <w:lang w:val="es-ES"/>
              </w:rPr>
            </w:pPr>
            <w:commentRangeStart w:id="73"/>
            <w:commentRangeEnd w:id="73"/>
            <w:r w:rsidRPr="00450C27">
              <w:rPr>
                <w:rStyle w:val="CommentReference"/>
                <w:noProof/>
                <w:lang w:val="es-ES"/>
              </w:rPr>
              <w:commentReference w:id="73"/>
            </w:r>
          </w:p>
          <w:p w14:paraId="30E37DAC" w14:textId="77777777" w:rsidR="00FE2CAA" w:rsidRDefault="00FE2CAA" w:rsidP="00D05A11">
            <w:pPr>
              <w:pStyle w:val="TableParagraph"/>
              <w:spacing w:before="15"/>
              <w:ind w:left="31" w:right="24"/>
              <w:rPr>
                <w:b/>
                <w:bCs/>
                <w:noProof/>
                <w:w w:val="105"/>
                <w:sz w:val="12"/>
                <w:lang w:val="es-ES"/>
              </w:rPr>
            </w:pPr>
            <w:r w:rsidRPr="00450C27">
              <w:rPr>
                <w:b/>
                <w:bCs/>
                <w:noProof/>
                <w:w w:val="105"/>
                <w:sz w:val="12"/>
                <w:lang w:val="es-ES"/>
              </w:rPr>
              <w:t>Dt. Note</w:t>
            </w:r>
          </w:p>
          <w:p w14:paraId="2258F372" w14:textId="77777777" w:rsidR="00FE2CAA" w:rsidRPr="00450C27" w:rsidRDefault="00FE2CAA" w:rsidP="00D05A11">
            <w:pPr>
              <w:pStyle w:val="TableParagraph"/>
              <w:spacing w:before="15"/>
              <w:ind w:left="31" w:right="24"/>
              <w:rPr>
                <w:b/>
                <w:noProof/>
                <w:sz w:val="12"/>
                <w:lang w:val="es-ES"/>
              </w:rPr>
            </w:pPr>
            <w:r>
              <w:rPr>
                <w:b/>
                <w:bCs/>
                <w:noProof/>
                <w:w w:val="105"/>
                <w:sz w:val="12"/>
                <w:lang w:val="es-ES"/>
              </w:rPr>
              <w:t>Calificación alemana</w:t>
            </w:r>
          </w:p>
        </w:tc>
        <w:tc>
          <w:tcPr>
            <w:tcW w:w="439" w:type="dxa"/>
            <w:shd w:val="clear" w:color="auto" w:fill="FFCC99"/>
          </w:tcPr>
          <w:p w14:paraId="49802C96" w14:textId="77777777" w:rsidR="00FE2CAA" w:rsidRPr="00450C27" w:rsidRDefault="00FE2CAA" w:rsidP="00D05A11">
            <w:pPr>
              <w:pStyle w:val="TableParagraph"/>
              <w:spacing w:before="15"/>
              <w:ind w:left="30" w:right="18"/>
              <w:rPr>
                <w:b/>
                <w:noProof/>
                <w:sz w:val="12"/>
                <w:lang w:val="es-ES"/>
              </w:rPr>
            </w:pPr>
            <w:r w:rsidRPr="00450C27">
              <w:rPr>
                <w:b/>
                <w:bCs/>
                <w:noProof/>
                <w:spacing w:val="-4"/>
                <w:w w:val="105"/>
                <w:sz w:val="12"/>
                <w:lang w:val="es-ES"/>
              </w:rPr>
              <w:t>ECTS</w:t>
            </w:r>
          </w:p>
        </w:tc>
        <w:tc>
          <w:tcPr>
            <w:tcW w:w="956" w:type="dxa"/>
            <w:shd w:val="clear" w:color="auto" w:fill="FFCC99"/>
          </w:tcPr>
          <w:p w14:paraId="553B5DF8" w14:textId="77777777" w:rsidR="00FE2CAA" w:rsidRDefault="00FE2CAA" w:rsidP="00D05A11">
            <w:pPr>
              <w:pStyle w:val="TableParagraph"/>
              <w:spacing w:before="15"/>
              <w:ind w:left="11" w:right="7"/>
              <w:rPr>
                <w:b/>
                <w:bCs/>
                <w:noProof/>
                <w:spacing w:val="-2"/>
                <w:w w:val="105"/>
                <w:sz w:val="12"/>
                <w:lang w:val="es-ES"/>
              </w:rPr>
            </w:pPr>
            <w:commentRangeStart w:id="74"/>
            <w:commentRangeEnd w:id="74"/>
            <w:r w:rsidRPr="00450C27">
              <w:rPr>
                <w:rStyle w:val="CommentReference"/>
                <w:noProof/>
                <w:lang w:val="es-ES"/>
              </w:rPr>
              <w:commentReference w:id="74"/>
            </w:r>
          </w:p>
          <w:p w14:paraId="6190C703" w14:textId="77777777" w:rsidR="00FE2CAA" w:rsidRPr="00450C27" w:rsidRDefault="00FE2CAA" w:rsidP="00D05A11">
            <w:pPr>
              <w:pStyle w:val="TableParagraph"/>
              <w:spacing w:before="15"/>
              <w:ind w:left="11" w:right="7"/>
              <w:rPr>
                <w:b/>
                <w:noProof/>
                <w:sz w:val="12"/>
                <w:lang w:val="es-ES"/>
              </w:rPr>
            </w:pPr>
            <w:r w:rsidRPr="00450C27">
              <w:rPr>
                <w:b/>
                <w:bCs/>
                <w:noProof/>
                <w:spacing w:val="-2"/>
                <w:w w:val="105"/>
                <w:sz w:val="12"/>
                <w:lang w:val="es-ES"/>
              </w:rPr>
              <w:t>Bélgica</w:t>
            </w:r>
          </w:p>
        </w:tc>
        <w:tc>
          <w:tcPr>
            <w:tcW w:w="761" w:type="dxa"/>
            <w:shd w:val="clear" w:color="auto" w:fill="FFCC99"/>
          </w:tcPr>
          <w:p w14:paraId="0A2FA8B7" w14:textId="77777777" w:rsidR="00FE2CAA" w:rsidRPr="00450C27" w:rsidRDefault="00FE2CAA" w:rsidP="00D05A11">
            <w:pPr>
              <w:pStyle w:val="TableParagraph"/>
              <w:spacing w:before="15"/>
              <w:ind w:left="31" w:right="16"/>
              <w:rPr>
                <w:b/>
                <w:noProof/>
                <w:sz w:val="12"/>
                <w:lang w:val="es-ES"/>
              </w:rPr>
            </w:pPr>
            <w:r w:rsidRPr="00450C27">
              <w:rPr>
                <w:b/>
                <w:bCs/>
                <w:noProof/>
                <w:spacing w:val="-2"/>
                <w:w w:val="105"/>
                <w:sz w:val="12"/>
                <w:lang w:val="es-ES"/>
              </w:rPr>
              <w:t>Bulgaria</w:t>
            </w:r>
          </w:p>
        </w:tc>
        <w:tc>
          <w:tcPr>
            <w:tcW w:w="810" w:type="dxa"/>
            <w:shd w:val="clear" w:color="auto" w:fill="FFCC99"/>
          </w:tcPr>
          <w:p w14:paraId="61683A29" w14:textId="77777777" w:rsidR="00FE2CAA" w:rsidRPr="00450C27" w:rsidRDefault="00FE2CAA" w:rsidP="00D05A11">
            <w:pPr>
              <w:pStyle w:val="TableParagraph"/>
              <w:spacing w:before="15"/>
              <w:ind w:left="34" w:right="14"/>
              <w:rPr>
                <w:b/>
                <w:noProof/>
                <w:sz w:val="12"/>
                <w:lang w:val="es-ES"/>
              </w:rPr>
            </w:pPr>
            <w:r w:rsidRPr="00450C27">
              <w:rPr>
                <w:b/>
                <w:bCs/>
                <w:noProof/>
                <w:spacing w:val="-2"/>
                <w:w w:val="105"/>
                <w:sz w:val="12"/>
                <w:lang w:val="es-ES"/>
              </w:rPr>
              <w:t>Dinamarca</w:t>
            </w:r>
          </w:p>
        </w:tc>
        <w:tc>
          <w:tcPr>
            <w:tcW w:w="1810" w:type="dxa"/>
            <w:gridSpan w:val="5"/>
            <w:shd w:val="clear" w:color="auto" w:fill="FFCC99"/>
          </w:tcPr>
          <w:p w14:paraId="768C343F" w14:textId="77777777" w:rsidR="00FE2CAA" w:rsidRPr="00450C27" w:rsidRDefault="00FE2CAA" w:rsidP="00D05A11">
            <w:pPr>
              <w:pStyle w:val="TableParagraph"/>
              <w:spacing w:before="15"/>
              <w:ind w:left="602"/>
              <w:jc w:val="left"/>
              <w:rPr>
                <w:b/>
                <w:noProof/>
                <w:sz w:val="12"/>
                <w:lang w:val="es-ES"/>
              </w:rPr>
            </w:pPr>
            <w:r w:rsidRPr="00450C27">
              <w:rPr>
                <w:b/>
                <w:bCs/>
                <w:noProof/>
                <w:spacing w:val="-2"/>
                <w:w w:val="105"/>
                <w:sz w:val="12"/>
                <w:lang w:val="es-ES"/>
              </w:rPr>
              <w:t>Finlandia</w:t>
            </w:r>
          </w:p>
        </w:tc>
        <w:tc>
          <w:tcPr>
            <w:tcW w:w="955" w:type="dxa"/>
            <w:shd w:val="clear" w:color="auto" w:fill="FFCC99"/>
          </w:tcPr>
          <w:p w14:paraId="7BBD50AA" w14:textId="77777777" w:rsidR="00FE2CAA" w:rsidRPr="00450C27" w:rsidRDefault="00FE2CAA" w:rsidP="00D05A11">
            <w:pPr>
              <w:pStyle w:val="TableParagraph"/>
              <w:spacing w:before="15"/>
              <w:ind w:left="25"/>
              <w:rPr>
                <w:b/>
                <w:noProof/>
                <w:sz w:val="12"/>
                <w:lang w:val="es-ES"/>
              </w:rPr>
            </w:pPr>
            <w:r w:rsidRPr="00450C27">
              <w:rPr>
                <w:b/>
                <w:bCs/>
                <w:noProof/>
                <w:spacing w:val="-2"/>
                <w:w w:val="105"/>
                <w:sz w:val="12"/>
                <w:lang w:val="es-ES"/>
              </w:rPr>
              <w:t>Francia¹</w:t>
            </w:r>
          </w:p>
        </w:tc>
        <w:tc>
          <w:tcPr>
            <w:tcW w:w="1474" w:type="dxa"/>
            <w:gridSpan w:val="4"/>
            <w:shd w:val="clear" w:color="auto" w:fill="FFCC99"/>
          </w:tcPr>
          <w:p w14:paraId="28CC8CA9" w14:textId="77777777" w:rsidR="00FE2CAA" w:rsidRPr="00450C27" w:rsidRDefault="00FE2CAA" w:rsidP="00D05A11">
            <w:pPr>
              <w:pStyle w:val="TableParagraph"/>
              <w:spacing w:before="15"/>
              <w:ind w:left="248"/>
              <w:jc w:val="left"/>
              <w:rPr>
                <w:b/>
                <w:noProof/>
                <w:sz w:val="12"/>
                <w:lang w:val="es-ES"/>
              </w:rPr>
            </w:pPr>
            <w:r w:rsidRPr="00450C27">
              <w:rPr>
                <w:b/>
                <w:bCs/>
                <w:noProof/>
                <w:w w:val="105"/>
                <w:sz w:val="12"/>
                <w:lang w:val="es-ES"/>
              </w:rPr>
              <w:t>Gran Bretaña/Irlanda</w:t>
            </w:r>
          </w:p>
        </w:tc>
        <w:tc>
          <w:tcPr>
            <w:tcW w:w="721" w:type="dxa"/>
            <w:gridSpan w:val="2"/>
            <w:shd w:val="clear" w:color="auto" w:fill="FFCC99"/>
          </w:tcPr>
          <w:p w14:paraId="4A3CEF75" w14:textId="77777777" w:rsidR="00FE2CAA" w:rsidRPr="00450C27" w:rsidRDefault="00FE2CAA" w:rsidP="00D05A11">
            <w:pPr>
              <w:pStyle w:val="TableParagraph"/>
              <w:spacing w:before="15"/>
              <w:ind w:left="126"/>
              <w:jc w:val="left"/>
              <w:rPr>
                <w:b/>
                <w:noProof/>
                <w:sz w:val="12"/>
                <w:lang w:val="es-ES"/>
              </w:rPr>
            </w:pPr>
            <w:r w:rsidRPr="00450C27">
              <w:rPr>
                <w:b/>
                <w:bCs/>
                <w:noProof/>
                <w:spacing w:val="-2"/>
                <w:w w:val="105"/>
                <w:sz w:val="12"/>
                <w:lang w:val="es-ES"/>
              </w:rPr>
              <w:t>Grecia</w:t>
            </w:r>
          </w:p>
        </w:tc>
        <w:tc>
          <w:tcPr>
            <w:tcW w:w="662" w:type="dxa"/>
            <w:gridSpan w:val="2"/>
            <w:shd w:val="clear" w:color="auto" w:fill="FFCC99"/>
          </w:tcPr>
          <w:p w14:paraId="1EBB40F6" w14:textId="77777777" w:rsidR="00FE2CAA" w:rsidRPr="00450C27" w:rsidRDefault="00FE2CAA" w:rsidP="00D05A11">
            <w:pPr>
              <w:pStyle w:val="TableParagraph"/>
              <w:spacing w:before="15"/>
              <w:ind w:left="46" w:right="6"/>
              <w:rPr>
                <w:b/>
                <w:noProof/>
                <w:sz w:val="12"/>
                <w:lang w:val="es-ES"/>
              </w:rPr>
            </w:pPr>
            <w:r w:rsidRPr="00450C27">
              <w:rPr>
                <w:b/>
                <w:bCs/>
                <w:noProof/>
                <w:w w:val="105"/>
                <w:sz w:val="12"/>
                <w:lang w:val="es-ES"/>
              </w:rPr>
              <w:t>Dt. Note</w:t>
            </w:r>
          </w:p>
        </w:tc>
      </w:tr>
      <w:tr w:rsidR="00FE2CAA" w:rsidRPr="00450C27" w14:paraId="0E1468DA" w14:textId="77777777" w:rsidTr="00D05A11">
        <w:trPr>
          <w:trHeight w:val="184"/>
        </w:trPr>
        <w:tc>
          <w:tcPr>
            <w:tcW w:w="964" w:type="dxa"/>
          </w:tcPr>
          <w:p w14:paraId="767D8404" w14:textId="77777777" w:rsidR="00FE2CAA" w:rsidRPr="00450C27" w:rsidRDefault="00FE2CAA" w:rsidP="00D05A11">
            <w:pPr>
              <w:pStyle w:val="TableParagraph"/>
              <w:jc w:val="left"/>
              <w:rPr>
                <w:rFonts w:ascii="Times New Roman"/>
                <w:noProof/>
                <w:sz w:val="12"/>
                <w:lang w:val="es-ES"/>
              </w:rPr>
            </w:pPr>
          </w:p>
        </w:tc>
        <w:tc>
          <w:tcPr>
            <w:tcW w:w="439" w:type="dxa"/>
          </w:tcPr>
          <w:p w14:paraId="483E95BF" w14:textId="77777777" w:rsidR="00FE2CAA" w:rsidRPr="00450C27" w:rsidRDefault="00FE2CAA" w:rsidP="00D05A11">
            <w:pPr>
              <w:pStyle w:val="TableParagraph"/>
              <w:jc w:val="left"/>
              <w:rPr>
                <w:rFonts w:ascii="Times New Roman"/>
                <w:noProof/>
                <w:sz w:val="12"/>
                <w:lang w:val="es-ES"/>
              </w:rPr>
            </w:pPr>
          </w:p>
        </w:tc>
        <w:tc>
          <w:tcPr>
            <w:tcW w:w="956" w:type="dxa"/>
          </w:tcPr>
          <w:p w14:paraId="2403A9D0" w14:textId="77777777" w:rsidR="00FE2CAA" w:rsidRPr="00450C27" w:rsidRDefault="00FE2CAA" w:rsidP="00D05A11">
            <w:pPr>
              <w:pStyle w:val="TableParagraph"/>
              <w:jc w:val="left"/>
              <w:rPr>
                <w:rFonts w:ascii="Times New Roman"/>
                <w:noProof/>
                <w:sz w:val="12"/>
                <w:lang w:val="es-ES"/>
              </w:rPr>
            </w:pPr>
          </w:p>
        </w:tc>
        <w:tc>
          <w:tcPr>
            <w:tcW w:w="761" w:type="dxa"/>
          </w:tcPr>
          <w:p w14:paraId="3B9659D8" w14:textId="77777777" w:rsidR="00FE2CAA" w:rsidRPr="00450C27" w:rsidRDefault="00FE2CAA" w:rsidP="00D05A11">
            <w:pPr>
              <w:pStyle w:val="TableParagraph"/>
              <w:jc w:val="left"/>
              <w:rPr>
                <w:rFonts w:ascii="Times New Roman"/>
                <w:noProof/>
                <w:sz w:val="12"/>
                <w:lang w:val="es-ES"/>
              </w:rPr>
            </w:pPr>
          </w:p>
        </w:tc>
        <w:tc>
          <w:tcPr>
            <w:tcW w:w="810" w:type="dxa"/>
          </w:tcPr>
          <w:p w14:paraId="12017FAD" w14:textId="77777777" w:rsidR="00FE2CAA" w:rsidRPr="00450C27" w:rsidRDefault="00FE2CAA" w:rsidP="00D05A11">
            <w:pPr>
              <w:pStyle w:val="TableParagraph"/>
              <w:jc w:val="left"/>
              <w:rPr>
                <w:rFonts w:ascii="Times New Roman"/>
                <w:noProof/>
                <w:sz w:val="12"/>
                <w:lang w:val="es-ES"/>
              </w:rPr>
            </w:pPr>
          </w:p>
        </w:tc>
        <w:tc>
          <w:tcPr>
            <w:tcW w:w="1810" w:type="dxa"/>
            <w:gridSpan w:val="5"/>
          </w:tcPr>
          <w:p w14:paraId="5E8BB8E8" w14:textId="77777777" w:rsidR="00FE2CAA" w:rsidRPr="00450C27" w:rsidRDefault="00FE2CAA" w:rsidP="00D05A11">
            <w:pPr>
              <w:pStyle w:val="TableParagraph"/>
              <w:jc w:val="left"/>
              <w:rPr>
                <w:rFonts w:ascii="Times New Roman"/>
                <w:noProof/>
                <w:sz w:val="12"/>
                <w:lang w:val="es-ES"/>
              </w:rPr>
            </w:pPr>
          </w:p>
        </w:tc>
        <w:tc>
          <w:tcPr>
            <w:tcW w:w="955" w:type="dxa"/>
          </w:tcPr>
          <w:p w14:paraId="31418ACD" w14:textId="77777777" w:rsidR="00FE2CAA" w:rsidRPr="00450C27" w:rsidRDefault="00FE2CAA" w:rsidP="00D05A11">
            <w:pPr>
              <w:pStyle w:val="TableParagraph"/>
              <w:jc w:val="left"/>
              <w:rPr>
                <w:rFonts w:ascii="Times New Roman"/>
                <w:noProof/>
                <w:sz w:val="12"/>
                <w:lang w:val="es-ES"/>
              </w:rPr>
            </w:pPr>
          </w:p>
        </w:tc>
        <w:tc>
          <w:tcPr>
            <w:tcW w:w="1474" w:type="dxa"/>
            <w:gridSpan w:val="4"/>
          </w:tcPr>
          <w:p w14:paraId="3A76B13E" w14:textId="77777777" w:rsidR="00FE2CAA" w:rsidRPr="00450C27" w:rsidRDefault="00FE2CAA" w:rsidP="00D05A11">
            <w:pPr>
              <w:pStyle w:val="TableParagraph"/>
              <w:jc w:val="left"/>
              <w:rPr>
                <w:rFonts w:ascii="Times New Roman"/>
                <w:noProof/>
                <w:sz w:val="12"/>
                <w:lang w:val="es-ES"/>
              </w:rPr>
            </w:pPr>
          </w:p>
        </w:tc>
        <w:tc>
          <w:tcPr>
            <w:tcW w:w="721" w:type="dxa"/>
            <w:gridSpan w:val="2"/>
          </w:tcPr>
          <w:p w14:paraId="767A5809" w14:textId="77777777" w:rsidR="00FE2CAA" w:rsidRPr="00450C27" w:rsidRDefault="00FE2CAA" w:rsidP="00D05A11">
            <w:pPr>
              <w:pStyle w:val="TableParagraph"/>
              <w:jc w:val="left"/>
              <w:rPr>
                <w:rFonts w:ascii="Times New Roman"/>
                <w:noProof/>
                <w:sz w:val="12"/>
                <w:lang w:val="es-ES"/>
              </w:rPr>
            </w:pPr>
          </w:p>
        </w:tc>
        <w:tc>
          <w:tcPr>
            <w:tcW w:w="662" w:type="dxa"/>
            <w:gridSpan w:val="2"/>
          </w:tcPr>
          <w:p w14:paraId="4E903A2B" w14:textId="77777777" w:rsidR="00FE2CAA" w:rsidRPr="00450C27" w:rsidRDefault="00FE2CAA" w:rsidP="00D05A11">
            <w:pPr>
              <w:pStyle w:val="TableParagraph"/>
              <w:jc w:val="left"/>
              <w:rPr>
                <w:rFonts w:ascii="Times New Roman"/>
                <w:noProof/>
                <w:sz w:val="12"/>
                <w:lang w:val="es-ES"/>
              </w:rPr>
            </w:pPr>
          </w:p>
        </w:tc>
      </w:tr>
      <w:tr w:rsidR="00FE2CAA" w:rsidRPr="00450C27" w14:paraId="079C0E3A" w14:textId="77777777" w:rsidTr="00D05A11">
        <w:trPr>
          <w:gridAfter w:val="1"/>
          <w:wAfter w:w="8" w:type="dxa"/>
          <w:trHeight w:val="184"/>
        </w:trPr>
        <w:tc>
          <w:tcPr>
            <w:tcW w:w="964" w:type="dxa"/>
            <w:shd w:val="clear" w:color="auto" w:fill="CCFFFF"/>
          </w:tcPr>
          <w:p w14:paraId="400735E2" w14:textId="77777777" w:rsidR="00FE2CAA" w:rsidRPr="00450C27" w:rsidRDefault="00FE2CAA" w:rsidP="00D05A11">
            <w:pPr>
              <w:pStyle w:val="TableParagraph"/>
              <w:spacing w:before="15"/>
              <w:ind w:left="31" w:right="19"/>
              <w:rPr>
                <w:b/>
                <w:noProof/>
                <w:sz w:val="12"/>
                <w:lang w:val="es-ES"/>
              </w:rPr>
            </w:pPr>
            <w:r w:rsidRPr="00450C27">
              <w:rPr>
                <w:b/>
                <w:bCs/>
                <w:noProof/>
                <w:spacing w:val="-5"/>
                <w:w w:val="105"/>
                <w:sz w:val="12"/>
                <w:lang w:val="es-ES"/>
              </w:rPr>
              <w:t>1,0</w:t>
            </w:r>
          </w:p>
        </w:tc>
        <w:tc>
          <w:tcPr>
            <w:tcW w:w="439" w:type="dxa"/>
          </w:tcPr>
          <w:p w14:paraId="6FAAEBE7" w14:textId="77777777" w:rsidR="00FE2CAA" w:rsidRPr="00450C27" w:rsidRDefault="00FE2CAA" w:rsidP="00D05A11">
            <w:pPr>
              <w:pStyle w:val="TableParagraph"/>
              <w:spacing w:before="15"/>
              <w:rPr>
                <w:noProof/>
                <w:sz w:val="12"/>
                <w:lang w:val="es-ES"/>
              </w:rPr>
            </w:pPr>
            <w:r w:rsidRPr="00450C27">
              <w:rPr>
                <w:noProof/>
                <w:sz w:val="12"/>
                <w:lang w:val="es-ES"/>
              </w:rPr>
              <w:t>A</w:t>
            </w:r>
          </w:p>
        </w:tc>
        <w:tc>
          <w:tcPr>
            <w:tcW w:w="956" w:type="dxa"/>
          </w:tcPr>
          <w:p w14:paraId="0B28DDBB" w14:textId="77777777" w:rsidR="00FE2CAA" w:rsidRPr="00450C27" w:rsidRDefault="00FE2CAA" w:rsidP="00D05A11">
            <w:pPr>
              <w:pStyle w:val="TableParagraph"/>
              <w:spacing w:before="15"/>
              <w:ind w:left="20" w:right="7"/>
              <w:rPr>
                <w:noProof/>
                <w:sz w:val="12"/>
                <w:lang w:val="es-ES"/>
              </w:rPr>
            </w:pPr>
            <w:r w:rsidRPr="00450C27">
              <w:rPr>
                <w:noProof/>
                <w:sz w:val="12"/>
                <w:lang w:val="es-ES"/>
              </w:rPr>
              <w:t>20,00 - 17,00</w:t>
            </w:r>
          </w:p>
        </w:tc>
        <w:tc>
          <w:tcPr>
            <w:tcW w:w="761" w:type="dxa"/>
          </w:tcPr>
          <w:p w14:paraId="39CEF61F" w14:textId="77777777" w:rsidR="00FE2CAA" w:rsidRPr="00450C27" w:rsidRDefault="00FE2CAA" w:rsidP="00D05A11">
            <w:pPr>
              <w:pStyle w:val="TableParagraph"/>
              <w:spacing w:before="15"/>
              <w:ind w:left="5"/>
              <w:rPr>
                <w:noProof/>
                <w:sz w:val="12"/>
                <w:lang w:val="es-ES"/>
              </w:rPr>
            </w:pPr>
            <w:r w:rsidRPr="00450C27">
              <w:rPr>
                <w:noProof/>
                <w:sz w:val="12"/>
                <w:lang w:val="es-ES"/>
              </w:rPr>
              <w:t>6</w:t>
            </w:r>
          </w:p>
        </w:tc>
        <w:tc>
          <w:tcPr>
            <w:tcW w:w="810" w:type="dxa"/>
          </w:tcPr>
          <w:p w14:paraId="53C4DD06" w14:textId="77777777" w:rsidR="00FE2CAA" w:rsidRPr="00450C27" w:rsidRDefault="00FE2CAA" w:rsidP="00D05A11">
            <w:pPr>
              <w:pStyle w:val="TableParagraph"/>
              <w:spacing w:before="15"/>
              <w:ind w:left="29" w:right="14"/>
              <w:rPr>
                <w:noProof/>
                <w:sz w:val="12"/>
                <w:lang w:val="es-ES"/>
              </w:rPr>
            </w:pPr>
            <w:r w:rsidRPr="00450C27">
              <w:rPr>
                <w:noProof/>
                <w:sz w:val="12"/>
                <w:lang w:val="es-ES"/>
              </w:rPr>
              <w:t>12</w:t>
            </w:r>
          </w:p>
        </w:tc>
        <w:tc>
          <w:tcPr>
            <w:tcW w:w="624" w:type="dxa"/>
          </w:tcPr>
          <w:p w14:paraId="4260203F" w14:textId="77777777" w:rsidR="00FE2CAA" w:rsidRPr="00450C27" w:rsidRDefault="00FE2CAA" w:rsidP="00D05A11">
            <w:pPr>
              <w:pStyle w:val="TableParagraph"/>
              <w:spacing w:before="15"/>
              <w:ind w:left="22" w:right="5"/>
              <w:rPr>
                <w:noProof/>
                <w:sz w:val="12"/>
                <w:lang w:val="es-ES"/>
              </w:rPr>
            </w:pPr>
            <w:r w:rsidRPr="00450C27">
              <w:rPr>
                <w:noProof/>
                <w:sz w:val="12"/>
                <w:lang w:val="es-ES"/>
              </w:rPr>
              <w:t>100 - 96</w:t>
            </w:r>
          </w:p>
        </w:tc>
        <w:tc>
          <w:tcPr>
            <w:tcW w:w="526" w:type="dxa"/>
          </w:tcPr>
          <w:p w14:paraId="7CC1EE65" w14:textId="77777777" w:rsidR="00FE2CAA" w:rsidRPr="00450C27" w:rsidRDefault="00FE2CAA" w:rsidP="00D05A11">
            <w:pPr>
              <w:pStyle w:val="TableParagraph"/>
              <w:spacing w:before="15"/>
              <w:ind w:left="23" w:right="4"/>
              <w:rPr>
                <w:noProof/>
                <w:sz w:val="12"/>
                <w:lang w:val="es-ES"/>
              </w:rPr>
            </w:pPr>
            <w:r w:rsidRPr="00450C27">
              <w:rPr>
                <w:noProof/>
                <w:sz w:val="12"/>
                <w:lang w:val="es-ES"/>
              </w:rPr>
              <w:t>100-95</w:t>
            </w:r>
          </w:p>
        </w:tc>
        <w:tc>
          <w:tcPr>
            <w:tcW w:w="243" w:type="dxa"/>
          </w:tcPr>
          <w:p w14:paraId="36E38CE8" w14:textId="77777777" w:rsidR="00FE2CAA" w:rsidRPr="00450C27" w:rsidRDefault="00FE2CAA" w:rsidP="00D05A11">
            <w:pPr>
              <w:pStyle w:val="TableParagraph"/>
              <w:spacing w:before="15"/>
              <w:ind w:left="77"/>
              <w:jc w:val="left"/>
              <w:rPr>
                <w:noProof/>
                <w:sz w:val="12"/>
                <w:lang w:val="es-ES"/>
              </w:rPr>
            </w:pPr>
            <w:r w:rsidRPr="00450C27">
              <w:rPr>
                <w:noProof/>
                <w:sz w:val="12"/>
                <w:lang w:val="es-ES"/>
              </w:rPr>
              <w:t>A</w:t>
            </w:r>
          </w:p>
        </w:tc>
        <w:tc>
          <w:tcPr>
            <w:tcW w:w="272" w:type="dxa"/>
          </w:tcPr>
          <w:p w14:paraId="52A16FA1" w14:textId="77777777" w:rsidR="00FE2CAA" w:rsidRPr="00450C27" w:rsidRDefault="00FE2CAA" w:rsidP="00D05A11">
            <w:pPr>
              <w:pStyle w:val="TableParagraph"/>
              <w:spacing w:before="15"/>
              <w:ind w:left="97"/>
              <w:jc w:val="left"/>
              <w:rPr>
                <w:noProof/>
                <w:sz w:val="12"/>
                <w:lang w:val="es-ES"/>
              </w:rPr>
            </w:pPr>
            <w:r w:rsidRPr="00450C27">
              <w:rPr>
                <w:noProof/>
                <w:sz w:val="12"/>
                <w:lang w:val="es-ES"/>
              </w:rPr>
              <w:t>3</w:t>
            </w:r>
          </w:p>
        </w:tc>
        <w:tc>
          <w:tcPr>
            <w:tcW w:w="145" w:type="dxa"/>
          </w:tcPr>
          <w:p w14:paraId="16445B0B" w14:textId="77777777" w:rsidR="00FE2CAA" w:rsidRPr="00450C27" w:rsidRDefault="00FE2CAA" w:rsidP="00D05A11">
            <w:pPr>
              <w:pStyle w:val="TableParagraph"/>
              <w:spacing w:before="15"/>
              <w:ind w:right="11"/>
              <w:jc w:val="right"/>
              <w:rPr>
                <w:noProof/>
                <w:sz w:val="12"/>
                <w:lang w:val="es-ES"/>
              </w:rPr>
            </w:pPr>
            <w:r w:rsidRPr="00450C27">
              <w:rPr>
                <w:noProof/>
                <w:sz w:val="12"/>
                <w:lang w:val="es-ES"/>
              </w:rPr>
              <w:t>5</w:t>
            </w:r>
          </w:p>
        </w:tc>
        <w:tc>
          <w:tcPr>
            <w:tcW w:w="955" w:type="dxa"/>
          </w:tcPr>
          <w:p w14:paraId="57656985" w14:textId="77777777" w:rsidR="00FE2CAA" w:rsidRPr="00450C27" w:rsidRDefault="00FE2CAA" w:rsidP="00D05A11">
            <w:pPr>
              <w:pStyle w:val="TableParagraph"/>
              <w:spacing w:before="15"/>
              <w:ind w:left="30"/>
              <w:rPr>
                <w:noProof/>
                <w:sz w:val="12"/>
                <w:lang w:val="es-ES"/>
              </w:rPr>
            </w:pPr>
            <w:r w:rsidRPr="00450C27">
              <w:rPr>
                <w:noProof/>
                <w:sz w:val="12"/>
                <w:lang w:val="es-ES"/>
              </w:rPr>
              <w:t>20,00 - 17,00</w:t>
            </w:r>
          </w:p>
        </w:tc>
        <w:tc>
          <w:tcPr>
            <w:tcW w:w="623" w:type="dxa"/>
          </w:tcPr>
          <w:p w14:paraId="688DF9D1" w14:textId="77777777" w:rsidR="00FE2CAA" w:rsidRPr="00450C27" w:rsidRDefault="00FE2CAA" w:rsidP="00D05A11">
            <w:pPr>
              <w:pStyle w:val="TableParagraph"/>
              <w:spacing w:before="15"/>
              <w:ind w:left="33"/>
              <w:rPr>
                <w:noProof/>
                <w:sz w:val="12"/>
                <w:lang w:val="es-ES"/>
              </w:rPr>
            </w:pPr>
            <w:r w:rsidRPr="00450C27">
              <w:rPr>
                <w:noProof/>
                <w:sz w:val="12"/>
                <w:lang w:val="es-ES"/>
              </w:rPr>
              <w:t>100 - 72</w:t>
            </w:r>
          </w:p>
        </w:tc>
        <w:tc>
          <w:tcPr>
            <w:tcW w:w="389" w:type="dxa"/>
          </w:tcPr>
          <w:p w14:paraId="29B5B359" w14:textId="77777777" w:rsidR="00FE2CAA" w:rsidRPr="00450C27" w:rsidRDefault="00FE2CAA" w:rsidP="00D05A11">
            <w:pPr>
              <w:pStyle w:val="TableParagraph"/>
              <w:spacing w:before="15"/>
              <w:ind w:left="33"/>
              <w:rPr>
                <w:noProof/>
                <w:sz w:val="12"/>
                <w:lang w:val="es-ES"/>
              </w:rPr>
            </w:pPr>
            <w:r w:rsidRPr="00450C27">
              <w:rPr>
                <w:noProof/>
                <w:sz w:val="12"/>
                <w:lang w:val="es-ES"/>
              </w:rPr>
              <w:t>A</w:t>
            </w:r>
          </w:p>
        </w:tc>
        <w:tc>
          <w:tcPr>
            <w:tcW w:w="454" w:type="dxa"/>
          </w:tcPr>
          <w:p w14:paraId="3AAE30CE" w14:textId="77777777" w:rsidR="00FE2CAA" w:rsidRPr="00450C27" w:rsidRDefault="00FE2CAA" w:rsidP="00D05A11">
            <w:pPr>
              <w:pStyle w:val="TableParagraph"/>
              <w:spacing w:before="15"/>
              <w:ind w:left="47" w:right="-15"/>
              <w:jc w:val="left"/>
              <w:rPr>
                <w:noProof/>
                <w:sz w:val="12"/>
                <w:lang w:val="es-ES"/>
              </w:rPr>
            </w:pPr>
            <w:r w:rsidRPr="00450C27">
              <w:rPr>
                <w:noProof/>
                <w:sz w:val="12"/>
                <w:lang w:val="es-ES"/>
              </w:rPr>
              <w:t>A+</w:t>
            </w:r>
          </w:p>
        </w:tc>
        <w:tc>
          <w:tcPr>
            <w:tcW w:w="721" w:type="dxa"/>
            <w:gridSpan w:val="2"/>
          </w:tcPr>
          <w:p w14:paraId="47930FA6" w14:textId="77777777" w:rsidR="00FE2CAA" w:rsidRPr="00450C27" w:rsidRDefault="00FE2CAA" w:rsidP="00D05A11">
            <w:pPr>
              <w:pStyle w:val="TableParagraph"/>
              <w:spacing w:before="15"/>
              <w:ind w:right="3"/>
              <w:jc w:val="right"/>
              <w:rPr>
                <w:noProof/>
                <w:sz w:val="12"/>
                <w:lang w:val="es-ES"/>
              </w:rPr>
            </w:pPr>
            <w:r w:rsidRPr="00450C27">
              <w:rPr>
                <w:noProof/>
                <w:sz w:val="12"/>
                <w:lang w:val="es-ES"/>
              </w:rPr>
              <w:t>10,0 - 9,6</w:t>
            </w:r>
          </w:p>
        </w:tc>
        <w:tc>
          <w:tcPr>
            <w:tcW w:w="662" w:type="dxa"/>
            <w:gridSpan w:val="2"/>
            <w:shd w:val="clear" w:color="auto" w:fill="CCFFFF"/>
          </w:tcPr>
          <w:p w14:paraId="6FCC31B6" w14:textId="77777777" w:rsidR="00FE2CAA" w:rsidRPr="00450C27" w:rsidRDefault="00FE2CAA" w:rsidP="00D05A11">
            <w:pPr>
              <w:pStyle w:val="TableParagraph"/>
              <w:spacing w:before="15"/>
              <w:ind w:left="46" w:right="1"/>
              <w:rPr>
                <w:b/>
                <w:noProof/>
                <w:sz w:val="12"/>
                <w:lang w:val="es-ES"/>
              </w:rPr>
            </w:pPr>
            <w:r w:rsidRPr="00450C27">
              <w:rPr>
                <w:b/>
                <w:bCs/>
                <w:noProof/>
                <w:spacing w:val="-5"/>
                <w:w w:val="105"/>
                <w:sz w:val="12"/>
                <w:lang w:val="es-ES"/>
              </w:rPr>
              <w:t>1,0</w:t>
            </w:r>
          </w:p>
        </w:tc>
      </w:tr>
      <w:tr w:rsidR="00FE2CAA" w:rsidRPr="00450C27" w14:paraId="77A4C996" w14:textId="77777777" w:rsidTr="00D05A11">
        <w:trPr>
          <w:gridAfter w:val="1"/>
          <w:wAfter w:w="8" w:type="dxa"/>
          <w:trHeight w:val="184"/>
        </w:trPr>
        <w:tc>
          <w:tcPr>
            <w:tcW w:w="964" w:type="dxa"/>
            <w:shd w:val="clear" w:color="auto" w:fill="CCFFFF"/>
          </w:tcPr>
          <w:p w14:paraId="08DA8B55" w14:textId="77777777" w:rsidR="00FE2CAA" w:rsidRPr="00450C27" w:rsidRDefault="00FE2CAA" w:rsidP="00D05A11">
            <w:pPr>
              <w:pStyle w:val="TableParagraph"/>
              <w:spacing w:before="15"/>
              <w:ind w:left="31" w:right="19"/>
              <w:rPr>
                <w:b/>
                <w:noProof/>
                <w:sz w:val="12"/>
                <w:lang w:val="es-ES"/>
              </w:rPr>
            </w:pPr>
            <w:r w:rsidRPr="00450C27">
              <w:rPr>
                <w:b/>
                <w:bCs/>
                <w:noProof/>
                <w:spacing w:val="-5"/>
                <w:w w:val="105"/>
                <w:sz w:val="12"/>
                <w:lang w:val="es-ES"/>
              </w:rPr>
              <w:t>1,3</w:t>
            </w:r>
          </w:p>
        </w:tc>
        <w:tc>
          <w:tcPr>
            <w:tcW w:w="439" w:type="dxa"/>
          </w:tcPr>
          <w:p w14:paraId="43200190" w14:textId="77777777" w:rsidR="00FE2CAA" w:rsidRPr="00450C27" w:rsidRDefault="00FE2CAA" w:rsidP="00D05A11">
            <w:pPr>
              <w:pStyle w:val="TableParagraph"/>
              <w:jc w:val="left"/>
              <w:rPr>
                <w:rFonts w:ascii="Times New Roman"/>
                <w:noProof/>
                <w:sz w:val="12"/>
                <w:lang w:val="es-ES"/>
              </w:rPr>
            </w:pPr>
          </w:p>
        </w:tc>
        <w:tc>
          <w:tcPr>
            <w:tcW w:w="956" w:type="dxa"/>
          </w:tcPr>
          <w:p w14:paraId="3DE8C84E" w14:textId="77777777" w:rsidR="00FE2CAA" w:rsidRPr="00450C27" w:rsidRDefault="00FE2CAA" w:rsidP="00D05A11">
            <w:pPr>
              <w:pStyle w:val="TableParagraph"/>
              <w:spacing w:before="15"/>
              <w:ind w:left="20" w:right="7"/>
              <w:rPr>
                <w:noProof/>
                <w:sz w:val="12"/>
                <w:lang w:val="es-ES"/>
              </w:rPr>
            </w:pPr>
            <w:r w:rsidRPr="00450C27">
              <w:rPr>
                <w:noProof/>
                <w:sz w:val="12"/>
                <w:lang w:val="es-ES"/>
              </w:rPr>
              <w:t>16,99 - 16,00</w:t>
            </w:r>
          </w:p>
        </w:tc>
        <w:tc>
          <w:tcPr>
            <w:tcW w:w="761" w:type="dxa"/>
          </w:tcPr>
          <w:p w14:paraId="26592DC2" w14:textId="77777777" w:rsidR="00FE2CAA" w:rsidRPr="00450C27" w:rsidRDefault="00FE2CAA" w:rsidP="00D05A11">
            <w:pPr>
              <w:pStyle w:val="TableParagraph"/>
              <w:jc w:val="left"/>
              <w:rPr>
                <w:rFonts w:ascii="Times New Roman"/>
                <w:noProof/>
                <w:sz w:val="12"/>
                <w:lang w:val="es-ES"/>
              </w:rPr>
            </w:pPr>
          </w:p>
        </w:tc>
        <w:tc>
          <w:tcPr>
            <w:tcW w:w="810" w:type="dxa"/>
          </w:tcPr>
          <w:p w14:paraId="463D21A6" w14:textId="77777777" w:rsidR="00FE2CAA" w:rsidRPr="00450C27" w:rsidRDefault="00FE2CAA" w:rsidP="00D05A11">
            <w:pPr>
              <w:pStyle w:val="TableParagraph"/>
              <w:jc w:val="left"/>
              <w:rPr>
                <w:rFonts w:ascii="Times New Roman"/>
                <w:noProof/>
                <w:sz w:val="12"/>
                <w:lang w:val="es-ES"/>
              </w:rPr>
            </w:pPr>
          </w:p>
        </w:tc>
        <w:tc>
          <w:tcPr>
            <w:tcW w:w="624" w:type="dxa"/>
          </w:tcPr>
          <w:p w14:paraId="3240C3A8" w14:textId="77777777" w:rsidR="00FE2CAA" w:rsidRPr="00450C27" w:rsidRDefault="00FE2CAA" w:rsidP="00D05A11">
            <w:pPr>
              <w:pStyle w:val="TableParagraph"/>
              <w:spacing w:before="15"/>
              <w:ind w:left="22" w:right="5"/>
              <w:rPr>
                <w:noProof/>
                <w:sz w:val="12"/>
                <w:lang w:val="es-ES"/>
              </w:rPr>
            </w:pPr>
            <w:r w:rsidRPr="00450C27">
              <w:rPr>
                <w:noProof/>
                <w:sz w:val="12"/>
                <w:lang w:val="es-ES"/>
              </w:rPr>
              <w:t>95 - 91</w:t>
            </w:r>
          </w:p>
        </w:tc>
        <w:tc>
          <w:tcPr>
            <w:tcW w:w="526" w:type="dxa"/>
          </w:tcPr>
          <w:p w14:paraId="799EE283" w14:textId="77777777" w:rsidR="00FE2CAA" w:rsidRPr="00450C27" w:rsidRDefault="00FE2CAA" w:rsidP="00D05A11">
            <w:pPr>
              <w:pStyle w:val="TableParagraph"/>
              <w:spacing w:before="15"/>
              <w:ind w:left="23" w:right="4"/>
              <w:rPr>
                <w:noProof/>
                <w:sz w:val="12"/>
                <w:lang w:val="es-ES"/>
              </w:rPr>
            </w:pPr>
            <w:r w:rsidRPr="00450C27">
              <w:rPr>
                <w:noProof/>
                <w:sz w:val="12"/>
                <w:lang w:val="es-ES"/>
              </w:rPr>
              <w:t>94-89</w:t>
            </w:r>
          </w:p>
        </w:tc>
        <w:tc>
          <w:tcPr>
            <w:tcW w:w="243" w:type="dxa"/>
          </w:tcPr>
          <w:p w14:paraId="5F64BDAA" w14:textId="77777777" w:rsidR="00FE2CAA" w:rsidRPr="00450C27" w:rsidRDefault="00FE2CAA" w:rsidP="00D05A11">
            <w:pPr>
              <w:pStyle w:val="TableParagraph"/>
              <w:spacing w:before="15"/>
              <w:ind w:left="47"/>
              <w:jc w:val="left"/>
              <w:rPr>
                <w:noProof/>
                <w:sz w:val="12"/>
                <w:lang w:val="es-ES"/>
              </w:rPr>
            </w:pPr>
            <w:r w:rsidRPr="00450C27">
              <w:rPr>
                <w:noProof/>
                <w:sz w:val="12"/>
                <w:lang w:val="es-ES"/>
              </w:rPr>
              <w:t>A-</w:t>
            </w:r>
          </w:p>
        </w:tc>
        <w:tc>
          <w:tcPr>
            <w:tcW w:w="272" w:type="dxa"/>
          </w:tcPr>
          <w:p w14:paraId="36CD0930" w14:textId="77777777" w:rsidR="00FE2CAA" w:rsidRPr="00450C27" w:rsidRDefault="00FE2CAA" w:rsidP="00D05A11">
            <w:pPr>
              <w:pStyle w:val="TableParagraph"/>
              <w:spacing w:before="15"/>
              <w:ind w:left="68"/>
              <w:jc w:val="left"/>
              <w:rPr>
                <w:noProof/>
                <w:sz w:val="12"/>
                <w:lang w:val="es-ES"/>
              </w:rPr>
            </w:pPr>
            <w:r w:rsidRPr="00450C27">
              <w:rPr>
                <w:noProof/>
                <w:sz w:val="12"/>
                <w:lang w:val="es-ES"/>
              </w:rPr>
              <w:t>3-</w:t>
            </w:r>
          </w:p>
        </w:tc>
        <w:tc>
          <w:tcPr>
            <w:tcW w:w="145" w:type="dxa"/>
          </w:tcPr>
          <w:p w14:paraId="72E63586" w14:textId="77777777" w:rsidR="00FE2CAA" w:rsidRPr="00450C27" w:rsidRDefault="00FE2CAA" w:rsidP="00D05A11">
            <w:pPr>
              <w:pStyle w:val="TableParagraph"/>
              <w:jc w:val="left"/>
              <w:rPr>
                <w:rFonts w:ascii="Times New Roman"/>
                <w:noProof/>
                <w:sz w:val="12"/>
                <w:lang w:val="es-ES"/>
              </w:rPr>
            </w:pPr>
          </w:p>
        </w:tc>
        <w:tc>
          <w:tcPr>
            <w:tcW w:w="955" w:type="dxa"/>
          </w:tcPr>
          <w:p w14:paraId="04A053A3" w14:textId="77777777" w:rsidR="00FE2CAA" w:rsidRPr="00450C27" w:rsidRDefault="00FE2CAA" w:rsidP="00D05A11">
            <w:pPr>
              <w:pStyle w:val="TableParagraph"/>
              <w:spacing w:before="15"/>
              <w:ind w:left="30"/>
              <w:rPr>
                <w:noProof/>
                <w:sz w:val="12"/>
                <w:lang w:val="es-ES"/>
              </w:rPr>
            </w:pPr>
            <w:r w:rsidRPr="00450C27">
              <w:rPr>
                <w:noProof/>
                <w:sz w:val="12"/>
                <w:lang w:val="es-ES"/>
              </w:rPr>
              <w:t>16,99 - 16,00</w:t>
            </w:r>
          </w:p>
        </w:tc>
        <w:tc>
          <w:tcPr>
            <w:tcW w:w="623" w:type="dxa"/>
          </w:tcPr>
          <w:p w14:paraId="15B554BB" w14:textId="77777777" w:rsidR="00FE2CAA" w:rsidRPr="00450C27" w:rsidRDefault="00FE2CAA" w:rsidP="00D05A11">
            <w:pPr>
              <w:pStyle w:val="TableParagraph"/>
              <w:spacing w:before="15"/>
              <w:ind w:left="33"/>
              <w:rPr>
                <w:noProof/>
                <w:sz w:val="12"/>
                <w:lang w:val="es-ES"/>
              </w:rPr>
            </w:pPr>
            <w:r w:rsidRPr="00450C27">
              <w:rPr>
                <w:noProof/>
                <w:sz w:val="12"/>
                <w:lang w:val="es-ES"/>
              </w:rPr>
              <w:t>71 - 69</w:t>
            </w:r>
          </w:p>
        </w:tc>
        <w:tc>
          <w:tcPr>
            <w:tcW w:w="389" w:type="dxa"/>
          </w:tcPr>
          <w:p w14:paraId="68804C78" w14:textId="77777777" w:rsidR="00FE2CAA" w:rsidRPr="00450C27" w:rsidRDefault="00FE2CAA" w:rsidP="00D05A11">
            <w:pPr>
              <w:pStyle w:val="TableParagraph"/>
              <w:jc w:val="left"/>
              <w:rPr>
                <w:rFonts w:ascii="Times New Roman"/>
                <w:noProof/>
                <w:sz w:val="12"/>
                <w:lang w:val="es-ES"/>
              </w:rPr>
            </w:pPr>
          </w:p>
        </w:tc>
        <w:tc>
          <w:tcPr>
            <w:tcW w:w="454" w:type="dxa"/>
          </w:tcPr>
          <w:p w14:paraId="1D027CD3" w14:textId="77777777" w:rsidR="00FE2CAA" w:rsidRPr="00450C27" w:rsidRDefault="00FE2CAA" w:rsidP="00D05A11">
            <w:pPr>
              <w:pStyle w:val="TableParagraph"/>
              <w:spacing w:before="15"/>
              <w:ind w:left="86"/>
              <w:jc w:val="left"/>
              <w:rPr>
                <w:noProof/>
                <w:sz w:val="12"/>
                <w:lang w:val="es-ES"/>
              </w:rPr>
            </w:pPr>
            <w:r w:rsidRPr="00450C27">
              <w:rPr>
                <w:noProof/>
                <w:sz w:val="12"/>
                <w:lang w:val="es-ES"/>
              </w:rPr>
              <w:t>A</w:t>
            </w:r>
          </w:p>
        </w:tc>
        <w:tc>
          <w:tcPr>
            <w:tcW w:w="721" w:type="dxa"/>
            <w:gridSpan w:val="2"/>
          </w:tcPr>
          <w:p w14:paraId="037B6D58" w14:textId="77777777" w:rsidR="00FE2CAA" w:rsidRPr="00450C27" w:rsidRDefault="00FE2CAA" w:rsidP="00D05A11">
            <w:pPr>
              <w:pStyle w:val="TableParagraph"/>
              <w:spacing w:before="15"/>
              <w:ind w:right="42"/>
              <w:jc w:val="right"/>
              <w:rPr>
                <w:noProof/>
                <w:sz w:val="12"/>
                <w:lang w:val="es-ES"/>
              </w:rPr>
            </w:pPr>
            <w:r w:rsidRPr="00450C27">
              <w:rPr>
                <w:noProof/>
                <w:sz w:val="12"/>
                <w:lang w:val="es-ES"/>
              </w:rPr>
              <w:t>9,5 - 9,1</w:t>
            </w:r>
          </w:p>
        </w:tc>
        <w:tc>
          <w:tcPr>
            <w:tcW w:w="662" w:type="dxa"/>
            <w:gridSpan w:val="2"/>
            <w:shd w:val="clear" w:color="auto" w:fill="CCFFFF"/>
          </w:tcPr>
          <w:p w14:paraId="311E6F69" w14:textId="77777777" w:rsidR="00FE2CAA" w:rsidRPr="00450C27" w:rsidRDefault="00FE2CAA" w:rsidP="00D05A11">
            <w:pPr>
              <w:pStyle w:val="TableParagraph"/>
              <w:spacing w:before="15"/>
              <w:ind w:left="46" w:right="1"/>
              <w:rPr>
                <w:b/>
                <w:noProof/>
                <w:sz w:val="12"/>
                <w:lang w:val="es-ES"/>
              </w:rPr>
            </w:pPr>
            <w:r w:rsidRPr="00450C27">
              <w:rPr>
                <w:b/>
                <w:bCs/>
                <w:noProof/>
                <w:spacing w:val="-5"/>
                <w:w w:val="105"/>
                <w:sz w:val="12"/>
                <w:lang w:val="es-ES"/>
              </w:rPr>
              <w:t>1,3</w:t>
            </w:r>
          </w:p>
        </w:tc>
      </w:tr>
      <w:tr w:rsidR="00FE2CAA" w:rsidRPr="00450C27" w14:paraId="3C5CA4E2" w14:textId="77777777" w:rsidTr="00D05A11">
        <w:trPr>
          <w:gridAfter w:val="1"/>
          <w:wAfter w:w="8" w:type="dxa"/>
          <w:trHeight w:val="184"/>
        </w:trPr>
        <w:tc>
          <w:tcPr>
            <w:tcW w:w="964" w:type="dxa"/>
            <w:shd w:val="clear" w:color="auto" w:fill="CCFFFF"/>
          </w:tcPr>
          <w:p w14:paraId="07D67369" w14:textId="77777777" w:rsidR="00FE2CAA" w:rsidRPr="00450C27" w:rsidRDefault="00FE2CAA" w:rsidP="00D05A11">
            <w:pPr>
              <w:pStyle w:val="TableParagraph"/>
              <w:spacing w:before="15"/>
              <w:ind w:left="31" w:right="19"/>
              <w:rPr>
                <w:b/>
                <w:noProof/>
                <w:sz w:val="12"/>
                <w:lang w:val="es-ES"/>
              </w:rPr>
            </w:pPr>
            <w:r w:rsidRPr="00450C27">
              <w:rPr>
                <w:b/>
                <w:bCs/>
                <w:noProof/>
                <w:spacing w:val="-5"/>
                <w:w w:val="105"/>
                <w:sz w:val="12"/>
                <w:lang w:val="es-ES"/>
              </w:rPr>
              <w:t>1,7</w:t>
            </w:r>
          </w:p>
        </w:tc>
        <w:tc>
          <w:tcPr>
            <w:tcW w:w="439" w:type="dxa"/>
          </w:tcPr>
          <w:p w14:paraId="4916369F" w14:textId="77777777" w:rsidR="00FE2CAA" w:rsidRPr="00450C27" w:rsidRDefault="00FE2CAA" w:rsidP="00D05A11">
            <w:pPr>
              <w:pStyle w:val="TableParagraph"/>
              <w:spacing w:before="15"/>
              <w:ind w:left="18"/>
              <w:rPr>
                <w:noProof/>
                <w:sz w:val="12"/>
                <w:lang w:val="es-ES"/>
              </w:rPr>
            </w:pPr>
            <w:r w:rsidRPr="00450C27">
              <w:rPr>
                <w:noProof/>
                <w:sz w:val="12"/>
                <w:lang w:val="es-ES"/>
              </w:rPr>
              <w:t>B</w:t>
            </w:r>
          </w:p>
        </w:tc>
        <w:tc>
          <w:tcPr>
            <w:tcW w:w="956" w:type="dxa"/>
          </w:tcPr>
          <w:p w14:paraId="743A436E" w14:textId="77777777" w:rsidR="00FE2CAA" w:rsidRPr="00450C27" w:rsidRDefault="00FE2CAA" w:rsidP="00D05A11">
            <w:pPr>
              <w:pStyle w:val="TableParagraph"/>
              <w:spacing w:before="15"/>
              <w:ind w:left="20" w:right="7"/>
              <w:rPr>
                <w:noProof/>
                <w:sz w:val="12"/>
                <w:lang w:val="es-ES"/>
              </w:rPr>
            </w:pPr>
            <w:r w:rsidRPr="00450C27">
              <w:rPr>
                <w:noProof/>
                <w:sz w:val="12"/>
                <w:lang w:val="es-ES"/>
              </w:rPr>
              <w:t>15,99 - 15,00</w:t>
            </w:r>
          </w:p>
        </w:tc>
        <w:tc>
          <w:tcPr>
            <w:tcW w:w="761" w:type="dxa"/>
          </w:tcPr>
          <w:p w14:paraId="7A39D2B6" w14:textId="77777777" w:rsidR="00FE2CAA" w:rsidRPr="00450C27" w:rsidRDefault="00FE2CAA" w:rsidP="00D05A11">
            <w:pPr>
              <w:pStyle w:val="TableParagraph"/>
              <w:jc w:val="left"/>
              <w:rPr>
                <w:rFonts w:ascii="Times New Roman"/>
                <w:noProof/>
                <w:sz w:val="12"/>
                <w:lang w:val="es-ES"/>
              </w:rPr>
            </w:pPr>
          </w:p>
        </w:tc>
        <w:tc>
          <w:tcPr>
            <w:tcW w:w="810" w:type="dxa"/>
          </w:tcPr>
          <w:p w14:paraId="175584C9" w14:textId="77777777" w:rsidR="00FE2CAA" w:rsidRPr="00450C27" w:rsidRDefault="00FE2CAA" w:rsidP="00D05A11">
            <w:pPr>
              <w:pStyle w:val="TableParagraph"/>
              <w:spacing w:before="15"/>
              <w:ind w:left="29" w:right="14"/>
              <w:rPr>
                <w:noProof/>
                <w:sz w:val="12"/>
                <w:lang w:val="es-ES"/>
              </w:rPr>
            </w:pPr>
            <w:r w:rsidRPr="00450C27">
              <w:rPr>
                <w:noProof/>
                <w:sz w:val="12"/>
                <w:lang w:val="es-ES"/>
              </w:rPr>
              <w:t>10</w:t>
            </w:r>
          </w:p>
        </w:tc>
        <w:tc>
          <w:tcPr>
            <w:tcW w:w="624" w:type="dxa"/>
          </w:tcPr>
          <w:p w14:paraId="46D3BF74" w14:textId="77777777" w:rsidR="00FE2CAA" w:rsidRPr="00450C27" w:rsidRDefault="00FE2CAA" w:rsidP="00D05A11">
            <w:pPr>
              <w:pStyle w:val="TableParagraph"/>
              <w:spacing w:before="15"/>
              <w:ind w:left="22" w:right="5"/>
              <w:rPr>
                <w:noProof/>
                <w:sz w:val="12"/>
                <w:lang w:val="es-ES"/>
              </w:rPr>
            </w:pPr>
            <w:r w:rsidRPr="00450C27">
              <w:rPr>
                <w:noProof/>
                <w:sz w:val="12"/>
                <w:lang w:val="es-ES"/>
              </w:rPr>
              <w:t>90 - 86</w:t>
            </w:r>
          </w:p>
        </w:tc>
        <w:tc>
          <w:tcPr>
            <w:tcW w:w="526" w:type="dxa"/>
          </w:tcPr>
          <w:p w14:paraId="446493F7" w14:textId="77777777" w:rsidR="00FE2CAA" w:rsidRPr="00450C27" w:rsidRDefault="00FE2CAA" w:rsidP="00D05A11">
            <w:pPr>
              <w:pStyle w:val="TableParagraph"/>
              <w:spacing w:before="15"/>
              <w:ind w:left="23" w:right="4"/>
              <w:rPr>
                <w:noProof/>
                <w:sz w:val="12"/>
                <w:lang w:val="es-ES"/>
              </w:rPr>
            </w:pPr>
            <w:r w:rsidRPr="00450C27">
              <w:rPr>
                <w:noProof/>
                <w:sz w:val="12"/>
                <w:lang w:val="es-ES"/>
              </w:rPr>
              <w:t>88-83</w:t>
            </w:r>
          </w:p>
        </w:tc>
        <w:tc>
          <w:tcPr>
            <w:tcW w:w="243" w:type="dxa"/>
          </w:tcPr>
          <w:p w14:paraId="618D47DD" w14:textId="77777777" w:rsidR="00FE2CAA" w:rsidRPr="00450C27" w:rsidRDefault="00FE2CAA" w:rsidP="00D05A11">
            <w:pPr>
              <w:pStyle w:val="TableParagraph"/>
              <w:spacing w:before="15"/>
              <w:ind w:left="38"/>
              <w:jc w:val="left"/>
              <w:rPr>
                <w:noProof/>
                <w:sz w:val="12"/>
                <w:lang w:val="es-ES"/>
              </w:rPr>
            </w:pPr>
            <w:r w:rsidRPr="00450C27">
              <w:rPr>
                <w:noProof/>
                <w:sz w:val="12"/>
                <w:lang w:val="es-ES"/>
              </w:rPr>
              <w:t>B+</w:t>
            </w:r>
          </w:p>
        </w:tc>
        <w:tc>
          <w:tcPr>
            <w:tcW w:w="272" w:type="dxa"/>
          </w:tcPr>
          <w:p w14:paraId="040AE106" w14:textId="77777777" w:rsidR="00FE2CAA" w:rsidRPr="00450C27" w:rsidRDefault="00FE2CAA" w:rsidP="00D05A11">
            <w:pPr>
              <w:pStyle w:val="TableParagraph"/>
              <w:spacing w:before="15"/>
              <w:ind w:left="97"/>
              <w:jc w:val="left"/>
              <w:rPr>
                <w:noProof/>
                <w:sz w:val="12"/>
                <w:lang w:val="es-ES"/>
              </w:rPr>
            </w:pPr>
            <w:r w:rsidRPr="00450C27">
              <w:rPr>
                <w:noProof/>
                <w:sz w:val="12"/>
                <w:lang w:val="es-ES"/>
              </w:rPr>
              <w:t>3</w:t>
            </w:r>
          </w:p>
        </w:tc>
        <w:tc>
          <w:tcPr>
            <w:tcW w:w="145" w:type="dxa"/>
          </w:tcPr>
          <w:p w14:paraId="306760B2" w14:textId="77777777" w:rsidR="00FE2CAA" w:rsidRPr="00450C27" w:rsidRDefault="00FE2CAA" w:rsidP="00D05A11">
            <w:pPr>
              <w:pStyle w:val="TableParagraph"/>
              <w:spacing w:before="15"/>
              <w:ind w:right="11"/>
              <w:jc w:val="right"/>
              <w:rPr>
                <w:noProof/>
                <w:sz w:val="12"/>
                <w:lang w:val="es-ES"/>
              </w:rPr>
            </w:pPr>
            <w:r w:rsidRPr="00450C27">
              <w:rPr>
                <w:noProof/>
                <w:sz w:val="12"/>
                <w:lang w:val="es-ES"/>
              </w:rPr>
              <w:t>4</w:t>
            </w:r>
          </w:p>
        </w:tc>
        <w:tc>
          <w:tcPr>
            <w:tcW w:w="955" w:type="dxa"/>
          </w:tcPr>
          <w:p w14:paraId="08F56B61" w14:textId="77777777" w:rsidR="00FE2CAA" w:rsidRPr="00450C27" w:rsidRDefault="00FE2CAA" w:rsidP="00D05A11">
            <w:pPr>
              <w:pStyle w:val="TableParagraph"/>
              <w:spacing w:before="15"/>
              <w:ind w:left="30"/>
              <w:rPr>
                <w:noProof/>
                <w:sz w:val="12"/>
                <w:lang w:val="es-ES"/>
              </w:rPr>
            </w:pPr>
            <w:r w:rsidRPr="00450C27">
              <w:rPr>
                <w:noProof/>
                <w:sz w:val="12"/>
                <w:lang w:val="es-ES"/>
              </w:rPr>
              <w:t>15,99 - 15,00</w:t>
            </w:r>
          </w:p>
        </w:tc>
        <w:tc>
          <w:tcPr>
            <w:tcW w:w="623" w:type="dxa"/>
          </w:tcPr>
          <w:p w14:paraId="4A250C21" w14:textId="77777777" w:rsidR="00FE2CAA" w:rsidRPr="00450C27" w:rsidRDefault="00FE2CAA" w:rsidP="00D05A11">
            <w:pPr>
              <w:pStyle w:val="TableParagraph"/>
              <w:spacing w:before="15"/>
              <w:ind w:left="33"/>
              <w:rPr>
                <w:noProof/>
                <w:sz w:val="12"/>
                <w:lang w:val="es-ES"/>
              </w:rPr>
            </w:pPr>
            <w:r w:rsidRPr="00450C27">
              <w:rPr>
                <w:noProof/>
                <w:sz w:val="12"/>
                <w:lang w:val="es-ES"/>
              </w:rPr>
              <w:t>68 - 65</w:t>
            </w:r>
          </w:p>
        </w:tc>
        <w:tc>
          <w:tcPr>
            <w:tcW w:w="389" w:type="dxa"/>
          </w:tcPr>
          <w:p w14:paraId="0A4F280E" w14:textId="77777777" w:rsidR="00FE2CAA" w:rsidRPr="00450C27" w:rsidRDefault="00FE2CAA" w:rsidP="00D05A11">
            <w:pPr>
              <w:pStyle w:val="TableParagraph"/>
              <w:jc w:val="left"/>
              <w:rPr>
                <w:rFonts w:ascii="Times New Roman"/>
                <w:noProof/>
                <w:sz w:val="12"/>
                <w:lang w:val="es-ES"/>
              </w:rPr>
            </w:pPr>
          </w:p>
        </w:tc>
        <w:tc>
          <w:tcPr>
            <w:tcW w:w="454" w:type="dxa"/>
          </w:tcPr>
          <w:p w14:paraId="19C0614D" w14:textId="77777777" w:rsidR="00FE2CAA" w:rsidRPr="00450C27" w:rsidRDefault="00FE2CAA" w:rsidP="00D05A11">
            <w:pPr>
              <w:pStyle w:val="TableParagraph"/>
              <w:spacing w:before="15"/>
              <w:ind w:left="57"/>
              <w:jc w:val="left"/>
              <w:rPr>
                <w:noProof/>
                <w:sz w:val="12"/>
                <w:lang w:val="es-ES"/>
              </w:rPr>
            </w:pPr>
            <w:r w:rsidRPr="00450C27">
              <w:rPr>
                <w:noProof/>
                <w:sz w:val="12"/>
                <w:lang w:val="es-ES"/>
              </w:rPr>
              <w:t>A-</w:t>
            </w:r>
          </w:p>
        </w:tc>
        <w:tc>
          <w:tcPr>
            <w:tcW w:w="721" w:type="dxa"/>
            <w:gridSpan w:val="2"/>
          </w:tcPr>
          <w:p w14:paraId="04619401" w14:textId="77777777" w:rsidR="00FE2CAA" w:rsidRPr="00450C27" w:rsidRDefault="00FE2CAA" w:rsidP="00D05A11">
            <w:pPr>
              <w:pStyle w:val="TableParagraph"/>
              <w:spacing w:before="15"/>
              <w:ind w:right="42"/>
              <w:jc w:val="right"/>
              <w:rPr>
                <w:noProof/>
                <w:sz w:val="12"/>
                <w:lang w:val="es-ES"/>
              </w:rPr>
            </w:pPr>
            <w:r w:rsidRPr="00450C27">
              <w:rPr>
                <w:noProof/>
                <w:sz w:val="12"/>
                <w:lang w:val="es-ES"/>
              </w:rPr>
              <w:t>9,0 - 8,6</w:t>
            </w:r>
          </w:p>
        </w:tc>
        <w:tc>
          <w:tcPr>
            <w:tcW w:w="662" w:type="dxa"/>
            <w:gridSpan w:val="2"/>
            <w:shd w:val="clear" w:color="auto" w:fill="CCFFFF"/>
          </w:tcPr>
          <w:p w14:paraId="2E77935A" w14:textId="77777777" w:rsidR="00FE2CAA" w:rsidRPr="00450C27" w:rsidRDefault="00FE2CAA" w:rsidP="00D05A11">
            <w:pPr>
              <w:pStyle w:val="TableParagraph"/>
              <w:spacing w:before="15"/>
              <w:ind w:left="46" w:right="1"/>
              <w:rPr>
                <w:b/>
                <w:noProof/>
                <w:sz w:val="12"/>
                <w:lang w:val="es-ES"/>
              </w:rPr>
            </w:pPr>
            <w:r w:rsidRPr="00450C27">
              <w:rPr>
                <w:b/>
                <w:bCs/>
                <w:noProof/>
                <w:spacing w:val="-5"/>
                <w:w w:val="105"/>
                <w:sz w:val="12"/>
                <w:lang w:val="es-ES"/>
              </w:rPr>
              <w:t>1,7</w:t>
            </w:r>
          </w:p>
        </w:tc>
      </w:tr>
      <w:tr w:rsidR="00FE2CAA" w:rsidRPr="00450C27" w14:paraId="3F8B6D6A" w14:textId="77777777" w:rsidTr="00D05A11">
        <w:trPr>
          <w:gridAfter w:val="1"/>
          <w:wAfter w:w="8" w:type="dxa"/>
          <w:trHeight w:val="184"/>
        </w:trPr>
        <w:tc>
          <w:tcPr>
            <w:tcW w:w="964" w:type="dxa"/>
            <w:shd w:val="clear" w:color="auto" w:fill="CCFFFF"/>
          </w:tcPr>
          <w:p w14:paraId="492E4CFD" w14:textId="77777777" w:rsidR="00FE2CAA" w:rsidRPr="00450C27" w:rsidRDefault="00FE2CAA" w:rsidP="00D05A11">
            <w:pPr>
              <w:pStyle w:val="TableParagraph"/>
              <w:spacing w:before="15"/>
              <w:ind w:left="31" w:right="19"/>
              <w:rPr>
                <w:b/>
                <w:noProof/>
                <w:sz w:val="12"/>
                <w:lang w:val="es-ES"/>
              </w:rPr>
            </w:pPr>
            <w:r w:rsidRPr="00450C27">
              <w:rPr>
                <w:b/>
                <w:bCs/>
                <w:noProof/>
                <w:spacing w:val="-5"/>
                <w:w w:val="105"/>
                <w:sz w:val="12"/>
                <w:lang w:val="es-ES"/>
              </w:rPr>
              <w:t>2,0</w:t>
            </w:r>
          </w:p>
        </w:tc>
        <w:tc>
          <w:tcPr>
            <w:tcW w:w="439" w:type="dxa"/>
          </w:tcPr>
          <w:p w14:paraId="104C6C6A" w14:textId="77777777" w:rsidR="00FE2CAA" w:rsidRPr="00450C27" w:rsidRDefault="00FE2CAA" w:rsidP="00D05A11">
            <w:pPr>
              <w:pStyle w:val="TableParagraph"/>
              <w:jc w:val="left"/>
              <w:rPr>
                <w:rFonts w:ascii="Times New Roman"/>
                <w:noProof/>
                <w:sz w:val="12"/>
                <w:lang w:val="es-ES"/>
              </w:rPr>
            </w:pPr>
          </w:p>
        </w:tc>
        <w:tc>
          <w:tcPr>
            <w:tcW w:w="956" w:type="dxa"/>
          </w:tcPr>
          <w:p w14:paraId="5EE7E490" w14:textId="77777777" w:rsidR="00FE2CAA" w:rsidRPr="00450C27" w:rsidRDefault="00FE2CAA" w:rsidP="00D05A11">
            <w:pPr>
              <w:pStyle w:val="TableParagraph"/>
              <w:spacing w:before="15"/>
              <w:ind w:left="20" w:right="7"/>
              <w:rPr>
                <w:noProof/>
                <w:sz w:val="12"/>
                <w:lang w:val="es-ES"/>
              </w:rPr>
            </w:pPr>
            <w:r w:rsidRPr="00450C27">
              <w:rPr>
                <w:noProof/>
                <w:sz w:val="12"/>
                <w:lang w:val="es-ES"/>
              </w:rPr>
              <w:t>14,99 - 14,00</w:t>
            </w:r>
          </w:p>
        </w:tc>
        <w:tc>
          <w:tcPr>
            <w:tcW w:w="761" w:type="dxa"/>
          </w:tcPr>
          <w:p w14:paraId="01386226" w14:textId="77777777" w:rsidR="00FE2CAA" w:rsidRPr="00450C27" w:rsidRDefault="00FE2CAA" w:rsidP="00D05A11">
            <w:pPr>
              <w:pStyle w:val="TableParagraph"/>
              <w:spacing w:before="15"/>
              <w:ind w:left="5"/>
              <w:rPr>
                <w:noProof/>
                <w:sz w:val="12"/>
                <w:lang w:val="es-ES"/>
              </w:rPr>
            </w:pPr>
            <w:r w:rsidRPr="00450C27">
              <w:rPr>
                <w:noProof/>
                <w:sz w:val="12"/>
                <w:lang w:val="es-ES"/>
              </w:rPr>
              <w:t>5</w:t>
            </w:r>
          </w:p>
        </w:tc>
        <w:tc>
          <w:tcPr>
            <w:tcW w:w="810" w:type="dxa"/>
          </w:tcPr>
          <w:p w14:paraId="6B1A0C9E" w14:textId="77777777" w:rsidR="00FE2CAA" w:rsidRPr="00450C27" w:rsidRDefault="00FE2CAA" w:rsidP="00D05A11">
            <w:pPr>
              <w:pStyle w:val="TableParagraph"/>
              <w:jc w:val="left"/>
              <w:rPr>
                <w:rFonts w:ascii="Times New Roman"/>
                <w:noProof/>
                <w:sz w:val="12"/>
                <w:lang w:val="es-ES"/>
              </w:rPr>
            </w:pPr>
          </w:p>
        </w:tc>
        <w:tc>
          <w:tcPr>
            <w:tcW w:w="624" w:type="dxa"/>
          </w:tcPr>
          <w:p w14:paraId="6162E7CF" w14:textId="77777777" w:rsidR="00FE2CAA" w:rsidRPr="00450C27" w:rsidRDefault="00FE2CAA" w:rsidP="00D05A11">
            <w:pPr>
              <w:pStyle w:val="TableParagraph"/>
              <w:spacing w:before="15"/>
              <w:ind w:left="22" w:right="5"/>
              <w:rPr>
                <w:noProof/>
                <w:sz w:val="12"/>
                <w:lang w:val="es-ES"/>
              </w:rPr>
            </w:pPr>
            <w:r w:rsidRPr="00450C27">
              <w:rPr>
                <w:noProof/>
                <w:sz w:val="12"/>
                <w:lang w:val="es-ES"/>
              </w:rPr>
              <w:t>85 - 79</w:t>
            </w:r>
          </w:p>
        </w:tc>
        <w:tc>
          <w:tcPr>
            <w:tcW w:w="526" w:type="dxa"/>
          </w:tcPr>
          <w:p w14:paraId="2A63D07C" w14:textId="77777777" w:rsidR="00FE2CAA" w:rsidRPr="00450C27" w:rsidRDefault="00FE2CAA" w:rsidP="00D05A11">
            <w:pPr>
              <w:pStyle w:val="TableParagraph"/>
              <w:spacing w:before="15"/>
              <w:ind w:left="23" w:right="4"/>
              <w:rPr>
                <w:noProof/>
                <w:sz w:val="12"/>
                <w:lang w:val="es-ES"/>
              </w:rPr>
            </w:pPr>
            <w:r w:rsidRPr="00450C27">
              <w:rPr>
                <w:noProof/>
                <w:sz w:val="12"/>
                <w:lang w:val="es-ES"/>
              </w:rPr>
              <w:t>82-75</w:t>
            </w:r>
          </w:p>
        </w:tc>
        <w:tc>
          <w:tcPr>
            <w:tcW w:w="243" w:type="dxa"/>
          </w:tcPr>
          <w:p w14:paraId="5241E82F" w14:textId="77777777" w:rsidR="00FE2CAA" w:rsidRPr="00450C27" w:rsidRDefault="00FE2CAA" w:rsidP="00D05A11">
            <w:pPr>
              <w:pStyle w:val="TableParagraph"/>
              <w:spacing w:before="15"/>
              <w:ind w:left="86"/>
              <w:jc w:val="left"/>
              <w:rPr>
                <w:noProof/>
                <w:sz w:val="12"/>
                <w:lang w:val="es-ES"/>
              </w:rPr>
            </w:pPr>
            <w:r w:rsidRPr="00450C27">
              <w:rPr>
                <w:noProof/>
                <w:sz w:val="12"/>
                <w:lang w:val="es-ES"/>
              </w:rPr>
              <w:t>B</w:t>
            </w:r>
          </w:p>
        </w:tc>
        <w:tc>
          <w:tcPr>
            <w:tcW w:w="272" w:type="dxa"/>
          </w:tcPr>
          <w:p w14:paraId="45752353" w14:textId="77777777" w:rsidR="00FE2CAA" w:rsidRPr="00450C27" w:rsidRDefault="00FE2CAA" w:rsidP="00D05A11">
            <w:pPr>
              <w:pStyle w:val="TableParagraph"/>
              <w:spacing w:before="15"/>
              <w:ind w:left="58"/>
              <w:jc w:val="left"/>
              <w:rPr>
                <w:noProof/>
                <w:sz w:val="12"/>
                <w:lang w:val="es-ES"/>
              </w:rPr>
            </w:pPr>
            <w:r w:rsidRPr="00450C27">
              <w:rPr>
                <w:noProof/>
                <w:sz w:val="12"/>
                <w:lang w:val="es-ES"/>
              </w:rPr>
              <w:t>2+</w:t>
            </w:r>
          </w:p>
        </w:tc>
        <w:tc>
          <w:tcPr>
            <w:tcW w:w="145" w:type="dxa"/>
          </w:tcPr>
          <w:p w14:paraId="39D8EF3C" w14:textId="77777777" w:rsidR="00FE2CAA" w:rsidRPr="00450C27" w:rsidRDefault="00FE2CAA" w:rsidP="00D05A11">
            <w:pPr>
              <w:pStyle w:val="TableParagraph"/>
              <w:jc w:val="left"/>
              <w:rPr>
                <w:rFonts w:ascii="Times New Roman"/>
                <w:noProof/>
                <w:sz w:val="12"/>
                <w:lang w:val="es-ES"/>
              </w:rPr>
            </w:pPr>
          </w:p>
        </w:tc>
        <w:tc>
          <w:tcPr>
            <w:tcW w:w="955" w:type="dxa"/>
          </w:tcPr>
          <w:p w14:paraId="525EA098" w14:textId="77777777" w:rsidR="00FE2CAA" w:rsidRPr="00450C27" w:rsidRDefault="00FE2CAA" w:rsidP="00D05A11">
            <w:pPr>
              <w:pStyle w:val="TableParagraph"/>
              <w:spacing w:before="15"/>
              <w:ind w:left="30"/>
              <w:rPr>
                <w:noProof/>
                <w:sz w:val="12"/>
                <w:lang w:val="es-ES"/>
              </w:rPr>
            </w:pPr>
            <w:r w:rsidRPr="00450C27">
              <w:rPr>
                <w:noProof/>
                <w:sz w:val="12"/>
                <w:lang w:val="es-ES"/>
              </w:rPr>
              <w:t>14,99 - 14,00</w:t>
            </w:r>
          </w:p>
        </w:tc>
        <w:tc>
          <w:tcPr>
            <w:tcW w:w="623" w:type="dxa"/>
          </w:tcPr>
          <w:p w14:paraId="1343D238" w14:textId="77777777" w:rsidR="00FE2CAA" w:rsidRPr="00450C27" w:rsidRDefault="00FE2CAA" w:rsidP="00D05A11">
            <w:pPr>
              <w:pStyle w:val="TableParagraph"/>
              <w:spacing w:before="15"/>
              <w:ind w:left="33"/>
              <w:rPr>
                <w:noProof/>
                <w:sz w:val="12"/>
                <w:lang w:val="es-ES"/>
              </w:rPr>
            </w:pPr>
            <w:r w:rsidRPr="00450C27">
              <w:rPr>
                <w:noProof/>
                <w:sz w:val="12"/>
                <w:lang w:val="es-ES"/>
              </w:rPr>
              <w:t>64 - 60</w:t>
            </w:r>
          </w:p>
        </w:tc>
        <w:tc>
          <w:tcPr>
            <w:tcW w:w="389" w:type="dxa"/>
          </w:tcPr>
          <w:p w14:paraId="2BE47082" w14:textId="77777777" w:rsidR="00FE2CAA" w:rsidRPr="00450C27" w:rsidRDefault="00FE2CAA" w:rsidP="00D05A11">
            <w:pPr>
              <w:pStyle w:val="TableParagraph"/>
              <w:spacing w:before="15"/>
              <w:ind w:left="27"/>
              <w:rPr>
                <w:noProof/>
                <w:sz w:val="12"/>
                <w:lang w:val="es-ES"/>
              </w:rPr>
            </w:pPr>
            <w:r w:rsidRPr="00450C27">
              <w:rPr>
                <w:noProof/>
                <w:sz w:val="12"/>
                <w:lang w:val="es-ES"/>
              </w:rPr>
              <w:t>B1</w:t>
            </w:r>
          </w:p>
        </w:tc>
        <w:tc>
          <w:tcPr>
            <w:tcW w:w="454" w:type="dxa"/>
          </w:tcPr>
          <w:p w14:paraId="75BCED9C" w14:textId="77777777" w:rsidR="00FE2CAA" w:rsidRPr="00450C27" w:rsidRDefault="00FE2CAA" w:rsidP="00D05A11">
            <w:pPr>
              <w:pStyle w:val="TableParagraph"/>
              <w:spacing w:before="15"/>
              <w:ind w:left="47"/>
              <w:jc w:val="left"/>
              <w:rPr>
                <w:noProof/>
                <w:sz w:val="12"/>
                <w:lang w:val="es-ES"/>
              </w:rPr>
            </w:pPr>
            <w:r w:rsidRPr="00450C27">
              <w:rPr>
                <w:noProof/>
                <w:sz w:val="12"/>
                <w:lang w:val="es-ES"/>
              </w:rPr>
              <w:t>B+</w:t>
            </w:r>
          </w:p>
        </w:tc>
        <w:tc>
          <w:tcPr>
            <w:tcW w:w="721" w:type="dxa"/>
            <w:gridSpan w:val="2"/>
          </w:tcPr>
          <w:p w14:paraId="6BF47753" w14:textId="77777777" w:rsidR="00FE2CAA" w:rsidRPr="00450C27" w:rsidRDefault="00FE2CAA" w:rsidP="00D05A11">
            <w:pPr>
              <w:pStyle w:val="TableParagraph"/>
              <w:spacing w:before="15"/>
              <w:ind w:right="42"/>
              <w:jc w:val="right"/>
              <w:rPr>
                <w:noProof/>
                <w:sz w:val="12"/>
                <w:lang w:val="es-ES"/>
              </w:rPr>
            </w:pPr>
            <w:r w:rsidRPr="00450C27">
              <w:rPr>
                <w:noProof/>
                <w:sz w:val="12"/>
                <w:lang w:val="es-ES"/>
              </w:rPr>
              <w:t>8,5 - 7,9</w:t>
            </w:r>
          </w:p>
        </w:tc>
        <w:tc>
          <w:tcPr>
            <w:tcW w:w="662" w:type="dxa"/>
            <w:gridSpan w:val="2"/>
            <w:shd w:val="clear" w:color="auto" w:fill="CCFFFF"/>
          </w:tcPr>
          <w:p w14:paraId="1C929C85" w14:textId="77777777" w:rsidR="00FE2CAA" w:rsidRPr="00450C27" w:rsidRDefault="00FE2CAA" w:rsidP="00D05A11">
            <w:pPr>
              <w:pStyle w:val="TableParagraph"/>
              <w:spacing w:before="15"/>
              <w:ind w:left="46" w:right="1"/>
              <w:rPr>
                <w:b/>
                <w:noProof/>
                <w:sz w:val="12"/>
                <w:lang w:val="es-ES"/>
              </w:rPr>
            </w:pPr>
            <w:r w:rsidRPr="00450C27">
              <w:rPr>
                <w:b/>
                <w:bCs/>
                <w:noProof/>
                <w:spacing w:val="-5"/>
                <w:w w:val="105"/>
                <w:sz w:val="12"/>
                <w:lang w:val="es-ES"/>
              </w:rPr>
              <w:t>2,0</w:t>
            </w:r>
          </w:p>
        </w:tc>
      </w:tr>
      <w:tr w:rsidR="00FE2CAA" w:rsidRPr="00450C27" w14:paraId="33A374B3" w14:textId="77777777" w:rsidTr="00D05A11">
        <w:trPr>
          <w:gridAfter w:val="1"/>
          <w:wAfter w:w="8" w:type="dxa"/>
          <w:trHeight w:val="184"/>
        </w:trPr>
        <w:tc>
          <w:tcPr>
            <w:tcW w:w="964" w:type="dxa"/>
            <w:shd w:val="clear" w:color="auto" w:fill="CCFFFF"/>
          </w:tcPr>
          <w:p w14:paraId="62F13FD7" w14:textId="77777777" w:rsidR="00FE2CAA" w:rsidRPr="00450C27" w:rsidRDefault="00FE2CAA" w:rsidP="00D05A11">
            <w:pPr>
              <w:pStyle w:val="TableParagraph"/>
              <w:spacing w:before="15"/>
              <w:ind w:left="31" w:right="19"/>
              <w:rPr>
                <w:b/>
                <w:noProof/>
                <w:sz w:val="12"/>
                <w:lang w:val="es-ES"/>
              </w:rPr>
            </w:pPr>
            <w:r w:rsidRPr="00450C27">
              <w:rPr>
                <w:b/>
                <w:bCs/>
                <w:noProof/>
                <w:spacing w:val="-5"/>
                <w:w w:val="105"/>
                <w:sz w:val="12"/>
                <w:lang w:val="es-ES"/>
              </w:rPr>
              <w:t>2,3</w:t>
            </w:r>
          </w:p>
        </w:tc>
        <w:tc>
          <w:tcPr>
            <w:tcW w:w="439" w:type="dxa"/>
          </w:tcPr>
          <w:p w14:paraId="5C2B0E1E" w14:textId="77777777" w:rsidR="00FE2CAA" w:rsidRPr="00450C27" w:rsidRDefault="00FE2CAA" w:rsidP="00D05A11">
            <w:pPr>
              <w:pStyle w:val="TableParagraph"/>
              <w:spacing w:before="15"/>
              <w:rPr>
                <w:noProof/>
                <w:sz w:val="12"/>
                <w:lang w:val="es-ES"/>
              </w:rPr>
            </w:pPr>
            <w:r w:rsidRPr="00450C27">
              <w:rPr>
                <w:noProof/>
                <w:sz w:val="12"/>
                <w:lang w:val="es-ES"/>
              </w:rPr>
              <w:t>C</w:t>
            </w:r>
          </w:p>
        </w:tc>
        <w:tc>
          <w:tcPr>
            <w:tcW w:w="956" w:type="dxa"/>
          </w:tcPr>
          <w:p w14:paraId="7AC98E21" w14:textId="77777777" w:rsidR="00FE2CAA" w:rsidRPr="00450C27" w:rsidRDefault="00FE2CAA" w:rsidP="00D05A11">
            <w:pPr>
              <w:pStyle w:val="TableParagraph"/>
              <w:jc w:val="left"/>
              <w:rPr>
                <w:rFonts w:ascii="Times New Roman"/>
                <w:noProof/>
                <w:sz w:val="12"/>
                <w:lang w:val="es-ES"/>
              </w:rPr>
            </w:pPr>
          </w:p>
        </w:tc>
        <w:tc>
          <w:tcPr>
            <w:tcW w:w="761" w:type="dxa"/>
          </w:tcPr>
          <w:p w14:paraId="215E8426" w14:textId="77777777" w:rsidR="00FE2CAA" w:rsidRPr="00450C27" w:rsidRDefault="00FE2CAA" w:rsidP="00D05A11">
            <w:pPr>
              <w:pStyle w:val="TableParagraph"/>
              <w:jc w:val="left"/>
              <w:rPr>
                <w:rFonts w:ascii="Times New Roman"/>
                <w:noProof/>
                <w:sz w:val="12"/>
                <w:lang w:val="es-ES"/>
              </w:rPr>
            </w:pPr>
          </w:p>
        </w:tc>
        <w:tc>
          <w:tcPr>
            <w:tcW w:w="810" w:type="dxa"/>
          </w:tcPr>
          <w:p w14:paraId="42005888" w14:textId="77777777" w:rsidR="00FE2CAA" w:rsidRPr="00450C27" w:rsidRDefault="00FE2CAA" w:rsidP="00D05A11">
            <w:pPr>
              <w:pStyle w:val="TableParagraph"/>
              <w:spacing w:before="15"/>
              <w:ind w:left="15"/>
              <w:rPr>
                <w:noProof/>
                <w:sz w:val="12"/>
                <w:lang w:val="es-ES"/>
              </w:rPr>
            </w:pPr>
            <w:r w:rsidRPr="00450C27">
              <w:rPr>
                <w:noProof/>
                <w:sz w:val="12"/>
                <w:lang w:val="es-ES"/>
              </w:rPr>
              <w:t>7</w:t>
            </w:r>
          </w:p>
        </w:tc>
        <w:tc>
          <w:tcPr>
            <w:tcW w:w="624" w:type="dxa"/>
          </w:tcPr>
          <w:p w14:paraId="22513220" w14:textId="77777777" w:rsidR="00FE2CAA" w:rsidRPr="00450C27" w:rsidRDefault="00FE2CAA" w:rsidP="00D05A11">
            <w:pPr>
              <w:pStyle w:val="TableParagraph"/>
              <w:spacing w:before="15"/>
              <w:ind w:left="22" w:right="5"/>
              <w:rPr>
                <w:noProof/>
                <w:sz w:val="12"/>
                <w:lang w:val="es-ES"/>
              </w:rPr>
            </w:pPr>
            <w:r w:rsidRPr="00450C27">
              <w:rPr>
                <w:noProof/>
                <w:sz w:val="12"/>
                <w:lang w:val="es-ES"/>
              </w:rPr>
              <w:t>78 - 74</w:t>
            </w:r>
          </w:p>
        </w:tc>
        <w:tc>
          <w:tcPr>
            <w:tcW w:w="526" w:type="dxa"/>
          </w:tcPr>
          <w:p w14:paraId="1FFCAB80" w14:textId="77777777" w:rsidR="00FE2CAA" w:rsidRPr="00450C27" w:rsidRDefault="00FE2CAA" w:rsidP="00D05A11">
            <w:pPr>
              <w:pStyle w:val="TableParagraph"/>
              <w:spacing w:before="15"/>
              <w:ind w:left="23" w:right="4"/>
              <w:rPr>
                <w:noProof/>
                <w:sz w:val="12"/>
                <w:lang w:val="es-ES"/>
              </w:rPr>
            </w:pPr>
            <w:r w:rsidRPr="00450C27">
              <w:rPr>
                <w:noProof/>
                <w:sz w:val="12"/>
                <w:lang w:val="es-ES"/>
              </w:rPr>
              <w:t>74-69</w:t>
            </w:r>
          </w:p>
        </w:tc>
        <w:tc>
          <w:tcPr>
            <w:tcW w:w="243" w:type="dxa"/>
          </w:tcPr>
          <w:p w14:paraId="3B4C17FB" w14:textId="77777777" w:rsidR="00FE2CAA" w:rsidRPr="00450C27" w:rsidRDefault="00FE2CAA" w:rsidP="00D05A11">
            <w:pPr>
              <w:pStyle w:val="TableParagraph"/>
              <w:jc w:val="left"/>
              <w:rPr>
                <w:rFonts w:ascii="Times New Roman"/>
                <w:noProof/>
                <w:sz w:val="12"/>
                <w:lang w:val="es-ES"/>
              </w:rPr>
            </w:pPr>
          </w:p>
        </w:tc>
        <w:tc>
          <w:tcPr>
            <w:tcW w:w="272" w:type="dxa"/>
          </w:tcPr>
          <w:p w14:paraId="7140C0C9" w14:textId="77777777" w:rsidR="00FE2CAA" w:rsidRPr="00450C27" w:rsidRDefault="00FE2CAA" w:rsidP="00D05A11">
            <w:pPr>
              <w:pStyle w:val="TableParagraph"/>
              <w:spacing w:before="15"/>
              <w:ind w:left="97"/>
              <w:jc w:val="left"/>
              <w:rPr>
                <w:noProof/>
                <w:sz w:val="12"/>
                <w:lang w:val="es-ES"/>
              </w:rPr>
            </w:pPr>
            <w:r w:rsidRPr="00450C27">
              <w:rPr>
                <w:noProof/>
                <w:sz w:val="12"/>
                <w:lang w:val="es-ES"/>
              </w:rPr>
              <w:t>2</w:t>
            </w:r>
          </w:p>
        </w:tc>
        <w:tc>
          <w:tcPr>
            <w:tcW w:w="145" w:type="dxa"/>
          </w:tcPr>
          <w:p w14:paraId="5C30DF98" w14:textId="77777777" w:rsidR="00FE2CAA" w:rsidRPr="00450C27" w:rsidRDefault="00FE2CAA" w:rsidP="00D05A11">
            <w:pPr>
              <w:pStyle w:val="TableParagraph"/>
              <w:spacing w:before="15"/>
              <w:ind w:right="11"/>
              <w:jc w:val="right"/>
              <w:rPr>
                <w:noProof/>
                <w:sz w:val="12"/>
                <w:lang w:val="es-ES"/>
              </w:rPr>
            </w:pPr>
            <w:r w:rsidRPr="00450C27">
              <w:rPr>
                <w:noProof/>
                <w:sz w:val="12"/>
                <w:lang w:val="es-ES"/>
              </w:rPr>
              <w:t>3</w:t>
            </w:r>
          </w:p>
        </w:tc>
        <w:tc>
          <w:tcPr>
            <w:tcW w:w="955" w:type="dxa"/>
          </w:tcPr>
          <w:p w14:paraId="59FEBEBB" w14:textId="77777777" w:rsidR="00FE2CAA" w:rsidRPr="00450C27" w:rsidRDefault="00FE2CAA" w:rsidP="00D05A11">
            <w:pPr>
              <w:pStyle w:val="TableParagraph"/>
              <w:jc w:val="left"/>
              <w:rPr>
                <w:rFonts w:ascii="Times New Roman"/>
                <w:noProof/>
                <w:sz w:val="12"/>
                <w:lang w:val="es-ES"/>
              </w:rPr>
            </w:pPr>
          </w:p>
        </w:tc>
        <w:tc>
          <w:tcPr>
            <w:tcW w:w="623" w:type="dxa"/>
          </w:tcPr>
          <w:p w14:paraId="1CE7F715" w14:textId="77777777" w:rsidR="00FE2CAA" w:rsidRPr="00450C27" w:rsidRDefault="00FE2CAA" w:rsidP="00D05A11">
            <w:pPr>
              <w:pStyle w:val="TableParagraph"/>
              <w:spacing w:before="15"/>
              <w:ind w:left="33"/>
              <w:rPr>
                <w:noProof/>
                <w:sz w:val="12"/>
                <w:lang w:val="es-ES"/>
              </w:rPr>
            </w:pPr>
            <w:r w:rsidRPr="00450C27">
              <w:rPr>
                <w:noProof/>
                <w:sz w:val="12"/>
                <w:lang w:val="es-ES"/>
              </w:rPr>
              <w:t>59 - 57</w:t>
            </w:r>
          </w:p>
        </w:tc>
        <w:tc>
          <w:tcPr>
            <w:tcW w:w="389" w:type="dxa"/>
          </w:tcPr>
          <w:p w14:paraId="09FEB0BB" w14:textId="77777777" w:rsidR="00FE2CAA" w:rsidRPr="00450C27" w:rsidRDefault="00FE2CAA" w:rsidP="00D05A11">
            <w:pPr>
              <w:pStyle w:val="TableParagraph"/>
              <w:jc w:val="left"/>
              <w:rPr>
                <w:rFonts w:ascii="Times New Roman"/>
                <w:noProof/>
                <w:sz w:val="12"/>
                <w:lang w:val="es-ES"/>
              </w:rPr>
            </w:pPr>
          </w:p>
        </w:tc>
        <w:tc>
          <w:tcPr>
            <w:tcW w:w="454" w:type="dxa"/>
          </w:tcPr>
          <w:p w14:paraId="0ACEB015" w14:textId="77777777" w:rsidR="00FE2CAA" w:rsidRPr="00450C27" w:rsidRDefault="00FE2CAA" w:rsidP="00D05A11">
            <w:pPr>
              <w:pStyle w:val="TableParagraph"/>
              <w:jc w:val="left"/>
              <w:rPr>
                <w:rFonts w:ascii="Times New Roman"/>
                <w:noProof/>
                <w:sz w:val="12"/>
                <w:lang w:val="es-ES"/>
              </w:rPr>
            </w:pPr>
          </w:p>
        </w:tc>
        <w:tc>
          <w:tcPr>
            <w:tcW w:w="721" w:type="dxa"/>
            <w:gridSpan w:val="2"/>
          </w:tcPr>
          <w:p w14:paraId="3645C74F" w14:textId="77777777" w:rsidR="00FE2CAA" w:rsidRPr="00450C27" w:rsidRDefault="00FE2CAA" w:rsidP="00D05A11">
            <w:pPr>
              <w:pStyle w:val="TableParagraph"/>
              <w:spacing w:before="15"/>
              <w:ind w:right="42"/>
              <w:jc w:val="right"/>
              <w:rPr>
                <w:noProof/>
                <w:sz w:val="12"/>
                <w:lang w:val="es-ES"/>
              </w:rPr>
            </w:pPr>
            <w:r w:rsidRPr="00450C27">
              <w:rPr>
                <w:noProof/>
                <w:sz w:val="12"/>
                <w:lang w:val="es-ES"/>
              </w:rPr>
              <w:t>7,8 - 7,4</w:t>
            </w:r>
          </w:p>
        </w:tc>
        <w:tc>
          <w:tcPr>
            <w:tcW w:w="662" w:type="dxa"/>
            <w:gridSpan w:val="2"/>
            <w:shd w:val="clear" w:color="auto" w:fill="CCFFFF"/>
          </w:tcPr>
          <w:p w14:paraId="2DFBE596" w14:textId="77777777" w:rsidR="00FE2CAA" w:rsidRPr="00450C27" w:rsidRDefault="00FE2CAA" w:rsidP="00D05A11">
            <w:pPr>
              <w:pStyle w:val="TableParagraph"/>
              <w:spacing w:before="15"/>
              <w:ind w:left="46" w:right="1"/>
              <w:rPr>
                <w:b/>
                <w:noProof/>
                <w:sz w:val="12"/>
                <w:lang w:val="es-ES"/>
              </w:rPr>
            </w:pPr>
            <w:r w:rsidRPr="00450C27">
              <w:rPr>
                <w:b/>
                <w:bCs/>
                <w:noProof/>
                <w:spacing w:val="-5"/>
                <w:w w:val="105"/>
                <w:sz w:val="12"/>
                <w:lang w:val="es-ES"/>
              </w:rPr>
              <w:t>2,3</w:t>
            </w:r>
          </w:p>
        </w:tc>
      </w:tr>
      <w:tr w:rsidR="00FE2CAA" w:rsidRPr="00450C27" w14:paraId="35029108" w14:textId="77777777" w:rsidTr="00D05A11">
        <w:trPr>
          <w:gridAfter w:val="1"/>
          <w:wAfter w:w="8" w:type="dxa"/>
          <w:trHeight w:val="184"/>
        </w:trPr>
        <w:tc>
          <w:tcPr>
            <w:tcW w:w="964" w:type="dxa"/>
            <w:shd w:val="clear" w:color="auto" w:fill="CCFFFF"/>
          </w:tcPr>
          <w:p w14:paraId="20C0BC43" w14:textId="77777777" w:rsidR="00FE2CAA" w:rsidRPr="00450C27" w:rsidRDefault="00FE2CAA" w:rsidP="00D05A11">
            <w:pPr>
              <w:pStyle w:val="TableParagraph"/>
              <w:spacing w:before="15"/>
              <w:ind w:left="31" w:right="19"/>
              <w:rPr>
                <w:b/>
                <w:noProof/>
                <w:sz w:val="12"/>
                <w:lang w:val="es-ES"/>
              </w:rPr>
            </w:pPr>
            <w:r w:rsidRPr="00450C27">
              <w:rPr>
                <w:b/>
                <w:bCs/>
                <w:noProof/>
                <w:spacing w:val="-5"/>
                <w:w w:val="105"/>
                <w:sz w:val="12"/>
                <w:lang w:val="es-ES"/>
              </w:rPr>
              <w:t>2,7</w:t>
            </w:r>
          </w:p>
        </w:tc>
        <w:tc>
          <w:tcPr>
            <w:tcW w:w="439" w:type="dxa"/>
          </w:tcPr>
          <w:p w14:paraId="1D0329E3" w14:textId="77777777" w:rsidR="00FE2CAA" w:rsidRPr="00450C27" w:rsidRDefault="00FE2CAA" w:rsidP="00D05A11">
            <w:pPr>
              <w:pStyle w:val="TableParagraph"/>
              <w:jc w:val="left"/>
              <w:rPr>
                <w:rFonts w:ascii="Times New Roman"/>
                <w:noProof/>
                <w:sz w:val="12"/>
                <w:lang w:val="es-ES"/>
              </w:rPr>
            </w:pPr>
          </w:p>
        </w:tc>
        <w:tc>
          <w:tcPr>
            <w:tcW w:w="956" w:type="dxa"/>
          </w:tcPr>
          <w:p w14:paraId="1D6AB140" w14:textId="77777777" w:rsidR="00FE2CAA" w:rsidRPr="00450C27" w:rsidRDefault="00FE2CAA" w:rsidP="00D05A11">
            <w:pPr>
              <w:pStyle w:val="TableParagraph"/>
              <w:spacing w:before="15"/>
              <w:ind w:left="20" w:right="7"/>
              <w:rPr>
                <w:noProof/>
                <w:sz w:val="12"/>
                <w:lang w:val="es-ES"/>
              </w:rPr>
            </w:pPr>
            <w:r w:rsidRPr="00450C27">
              <w:rPr>
                <w:noProof/>
                <w:sz w:val="12"/>
                <w:lang w:val="es-ES"/>
              </w:rPr>
              <w:t>13,99 - 13,00</w:t>
            </w:r>
          </w:p>
        </w:tc>
        <w:tc>
          <w:tcPr>
            <w:tcW w:w="761" w:type="dxa"/>
          </w:tcPr>
          <w:p w14:paraId="211E982D" w14:textId="77777777" w:rsidR="00FE2CAA" w:rsidRPr="00450C27" w:rsidRDefault="00FE2CAA" w:rsidP="00D05A11">
            <w:pPr>
              <w:pStyle w:val="TableParagraph"/>
              <w:jc w:val="left"/>
              <w:rPr>
                <w:rFonts w:ascii="Times New Roman"/>
                <w:noProof/>
                <w:sz w:val="12"/>
                <w:lang w:val="es-ES"/>
              </w:rPr>
            </w:pPr>
          </w:p>
        </w:tc>
        <w:tc>
          <w:tcPr>
            <w:tcW w:w="810" w:type="dxa"/>
          </w:tcPr>
          <w:p w14:paraId="2DC0CB78" w14:textId="77777777" w:rsidR="00FE2CAA" w:rsidRPr="00450C27" w:rsidRDefault="00FE2CAA" w:rsidP="00D05A11">
            <w:pPr>
              <w:pStyle w:val="TableParagraph"/>
              <w:jc w:val="left"/>
              <w:rPr>
                <w:rFonts w:ascii="Times New Roman"/>
                <w:noProof/>
                <w:sz w:val="12"/>
                <w:lang w:val="es-ES"/>
              </w:rPr>
            </w:pPr>
          </w:p>
        </w:tc>
        <w:tc>
          <w:tcPr>
            <w:tcW w:w="624" w:type="dxa"/>
          </w:tcPr>
          <w:p w14:paraId="584A7B41" w14:textId="77777777" w:rsidR="00FE2CAA" w:rsidRPr="00450C27" w:rsidRDefault="00FE2CAA" w:rsidP="00D05A11">
            <w:pPr>
              <w:pStyle w:val="TableParagraph"/>
              <w:spacing w:before="15"/>
              <w:ind w:left="22" w:right="5"/>
              <w:rPr>
                <w:noProof/>
                <w:sz w:val="12"/>
                <w:lang w:val="es-ES"/>
              </w:rPr>
            </w:pPr>
            <w:r w:rsidRPr="00450C27">
              <w:rPr>
                <w:noProof/>
                <w:sz w:val="12"/>
                <w:lang w:val="es-ES"/>
              </w:rPr>
              <w:t>73 - 69</w:t>
            </w:r>
          </w:p>
        </w:tc>
        <w:tc>
          <w:tcPr>
            <w:tcW w:w="526" w:type="dxa"/>
          </w:tcPr>
          <w:p w14:paraId="3C676373" w14:textId="77777777" w:rsidR="00FE2CAA" w:rsidRPr="00450C27" w:rsidRDefault="00FE2CAA" w:rsidP="00D05A11">
            <w:pPr>
              <w:pStyle w:val="TableParagraph"/>
              <w:spacing w:before="15"/>
              <w:ind w:left="23" w:right="4"/>
              <w:rPr>
                <w:noProof/>
                <w:sz w:val="12"/>
                <w:lang w:val="es-ES"/>
              </w:rPr>
            </w:pPr>
            <w:r w:rsidRPr="00450C27">
              <w:rPr>
                <w:noProof/>
                <w:sz w:val="12"/>
                <w:lang w:val="es-ES"/>
              </w:rPr>
              <w:t>68-63</w:t>
            </w:r>
          </w:p>
        </w:tc>
        <w:tc>
          <w:tcPr>
            <w:tcW w:w="243" w:type="dxa"/>
          </w:tcPr>
          <w:p w14:paraId="655F0FC3" w14:textId="77777777" w:rsidR="00FE2CAA" w:rsidRPr="00450C27" w:rsidRDefault="00FE2CAA" w:rsidP="00D05A11">
            <w:pPr>
              <w:pStyle w:val="TableParagraph"/>
              <w:spacing w:before="15"/>
              <w:ind w:left="47"/>
              <w:jc w:val="left"/>
              <w:rPr>
                <w:noProof/>
                <w:sz w:val="12"/>
                <w:lang w:val="es-ES"/>
              </w:rPr>
            </w:pPr>
            <w:r w:rsidRPr="00450C27">
              <w:rPr>
                <w:noProof/>
                <w:sz w:val="12"/>
                <w:lang w:val="es-ES"/>
              </w:rPr>
              <w:t>B-</w:t>
            </w:r>
          </w:p>
        </w:tc>
        <w:tc>
          <w:tcPr>
            <w:tcW w:w="272" w:type="dxa"/>
          </w:tcPr>
          <w:p w14:paraId="0AEC95A4" w14:textId="77777777" w:rsidR="00FE2CAA" w:rsidRPr="00450C27" w:rsidRDefault="00FE2CAA" w:rsidP="00D05A11">
            <w:pPr>
              <w:pStyle w:val="TableParagraph"/>
              <w:spacing w:before="15"/>
              <w:ind w:left="68"/>
              <w:jc w:val="left"/>
              <w:rPr>
                <w:noProof/>
                <w:sz w:val="12"/>
                <w:lang w:val="es-ES"/>
              </w:rPr>
            </w:pPr>
            <w:r w:rsidRPr="00450C27">
              <w:rPr>
                <w:noProof/>
                <w:sz w:val="12"/>
                <w:lang w:val="es-ES"/>
              </w:rPr>
              <w:t>2-</w:t>
            </w:r>
          </w:p>
        </w:tc>
        <w:tc>
          <w:tcPr>
            <w:tcW w:w="145" w:type="dxa"/>
          </w:tcPr>
          <w:p w14:paraId="31357A56" w14:textId="77777777" w:rsidR="00FE2CAA" w:rsidRPr="00450C27" w:rsidRDefault="00FE2CAA" w:rsidP="00D05A11">
            <w:pPr>
              <w:pStyle w:val="TableParagraph"/>
              <w:jc w:val="left"/>
              <w:rPr>
                <w:rFonts w:ascii="Times New Roman"/>
                <w:noProof/>
                <w:sz w:val="12"/>
                <w:lang w:val="es-ES"/>
              </w:rPr>
            </w:pPr>
          </w:p>
        </w:tc>
        <w:tc>
          <w:tcPr>
            <w:tcW w:w="955" w:type="dxa"/>
          </w:tcPr>
          <w:p w14:paraId="6BA31333" w14:textId="77777777" w:rsidR="00FE2CAA" w:rsidRPr="00450C27" w:rsidRDefault="00FE2CAA" w:rsidP="00D05A11">
            <w:pPr>
              <w:pStyle w:val="TableParagraph"/>
              <w:spacing w:before="15"/>
              <w:ind w:left="30"/>
              <w:rPr>
                <w:noProof/>
                <w:sz w:val="12"/>
                <w:lang w:val="es-ES"/>
              </w:rPr>
            </w:pPr>
            <w:r w:rsidRPr="00450C27">
              <w:rPr>
                <w:noProof/>
                <w:sz w:val="12"/>
                <w:lang w:val="es-ES"/>
              </w:rPr>
              <w:t>13,99 - 13,00</w:t>
            </w:r>
          </w:p>
        </w:tc>
        <w:tc>
          <w:tcPr>
            <w:tcW w:w="623" w:type="dxa"/>
          </w:tcPr>
          <w:p w14:paraId="6A248330" w14:textId="77777777" w:rsidR="00FE2CAA" w:rsidRPr="00450C27" w:rsidRDefault="00FE2CAA" w:rsidP="00D05A11">
            <w:pPr>
              <w:pStyle w:val="TableParagraph"/>
              <w:spacing w:before="15"/>
              <w:ind w:left="33"/>
              <w:rPr>
                <w:noProof/>
                <w:sz w:val="12"/>
                <w:lang w:val="es-ES"/>
              </w:rPr>
            </w:pPr>
            <w:r w:rsidRPr="00450C27">
              <w:rPr>
                <w:noProof/>
                <w:sz w:val="12"/>
                <w:lang w:val="es-ES"/>
              </w:rPr>
              <w:t>56 - 53</w:t>
            </w:r>
          </w:p>
        </w:tc>
        <w:tc>
          <w:tcPr>
            <w:tcW w:w="389" w:type="dxa"/>
          </w:tcPr>
          <w:p w14:paraId="15C9A56D" w14:textId="77777777" w:rsidR="00FE2CAA" w:rsidRPr="00450C27" w:rsidRDefault="00FE2CAA" w:rsidP="00D05A11">
            <w:pPr>
              <w:pStyle w:val="TableParagraph"/>
              <w:jc w:val="left"/>
              <w:rPr>
                <w:rFonts w:ascii="Times New Roman"/>
                <w:noProof/>
                <w:sz w:val="12"/>
                <w:lang w:val="es-ES"/>
              </w:rPr>
            </w:pPr>
          </w:p>
        </w:tc>
        <w:tc>
          <w:tcPr>
            <w:tcW w:w="454" w:type="dxa"/>
          </w:tcPr>
          <w:p w14:paraId="73DC0A08" w14:textId="77777777" w:rsidR="00FE2CAA" w:rsidRPr="00450C27" w:rsidRDefault="00FE2CAA" w:rsidP="00D05A11">
            <w:pPr>
              <w:pStyle w:val="TableParagraph"/>
              <w:spacing w:before="15"/>
              <w:ind w:left="96"/>
              <w:jc w:val="left"/>
              <w:rPr>
                <w:noProof/>
                <w:sz w:val="12"/>
                <w:lang w:val="es-ES"/>
              </w:rPr>
            </w:pPr>
            <w:r w:rsidRPr="00450C27">
              <w:rPr>
                <w:noProof/>
                <w:sz w:val="12"/>
                <w:lang w:val="es-ES"/>
              </w:rPr>
              <w:t>B</w:t>
            </w:r>
          </w:p>
        </w:tc>
        <w:tc>
          <w:tcPr>
            <w:tcW w:w="721" w:type="dxa"/>
            <w:gridSpan w:val="2"/>
          </w:tcPr>
          <w:p w14:paraId="5B79C107" w14:textId="77777777" w:rsidR="00FE2CAA" w:rsidRPr="00450C27" w:rsidRDefault="00FE2CAA" w:rsidP="00D05A11">
            <w:pPr>
              <w:pStyle w:val="TableParagraph"/>
              <w:spacing w:before="15"/>
              <w:ind w:right="42"/>
              <w:jc w:val="right"/>
              <w:rPr>
                <w:noProof/>
                <w:sz w:val="12"/>
                <w:lang w:val="es-ES"/>
              </w:rPr>
            </w:pPr>
            <w:r w:rsidRPr="00450C27">
              <w:rPr>
                <w:noProof/>
                <w:sz w:val="12"/>
                <w:lang w:val="es-ES"/>
              </w:rPr>
              <w:t>7,3 - 6,9</w:t>
            </w:r>
          </w:p>
        </w:tc>
        <w:tc>
          <w:tcPr>
            <w:tcW w:w="662" w:type="dxa"/>
            <w:gridSpan w:val="2"/>
            <w:shd w:val="clear" w:color="auto" w:fill="CCFFFF"/>
          </w:tcPr>
          <w:p w14:paraId="68EF0793" w14:textId="77777777" w:rsidR="00FE2CAA" w:rsidRPr="00450C27" w:rsidRDefault="00FE2CAA" w:rsidP="00D05A11">
            <w:pPr>
              <w:pStyle w:val="TableParagraph"/>
              <w:spacing w:before="15"/>
              <w:ind w:left="46" w:right="1"/>
              <w:rPr>
                <w:b/>
                <w:noProof/>
                <w:sz w:val="12"/>
                <w:lang w:val="es-ES"/>
              </w:rPr>
            </w:pPr>
            <w:r w:rsidRPr="00450C27">
              <w:rPr>
                <w:b/>
                <w:bCs/>
                <w:noProof/>
                <w:spacing w:val="-5"/>
                <w:w w:val="105"/>
                <w:sz w:val="12"/>
                <w:lang w:val="es-ES"/>
              </w:rPr>
              <w:t>2,7</w:t>
            </w:r>
          </w:p>
        </w:tc>
      </w:tr>
      <w:tr w:rsidR="00FE2CAA" w:rsidRPr="00450C27" w14:paraId="138A05E7" w14:textId="77777777" w:rsidTr="00D05A11">
        <w:trPr>
          <w:gridAfter w:val="1"/>
          <w:wAfter w:w="8" w:type="dxa"/>
          <w:trHeight w:val="184"/>
        </w:trPr>
        <w:tc>
          <w:tcPr>
            <w:tcW w:w="964" w:type="dxa"/>
            <w:shd w:val="clear" w:color="auto" w:fill="CCFFFF"/>
          </w:tcPr>
          <w:p w14:paraId="3E82B8B2" w14:textId="77777777" w:rsidR="00FE2CAA" w:rsidRPr="00450C27" w:rsidRDefault="00FE2CAA" w:rsidP="00D05A11">
            <w:pPr>
              <w:pStyle w:val="TableParagraph"/>
              <w:spacing w:before="15"/>
              <w:ind w:left="31" w:right="19"/>
              <w:rPr>
                <w:b/>
                <w:noProof/>
                <w:sz w:val="12"/>
                <w:lang w:val="es-ES"/>
              </w:rPr>
            </w:pPr>
            <w:r w:rsidRPr="00450C27">
              <w:rPr>
                <w:b/>
                <w:bCs/>
                <w:noProof/>
                <w:spacing w:val="-5"/>
                <w:w w:val="105"/>
                <w:sz w:val="12"/>
                <w:lang w:val="es-ES"/>
              </w:rPr>
              <w:t>3,0</w:t>
            </w:r>
          </w:p>
        </w:tc>
        <w:tc>
          <w:tcPr>
            <w:tcW w:w="439" w:type="dxa"/>
          </w:tcPr>
          <w:p w14:paraId="37F467DF" w14:textId="77777777" w:rsidR="00FE2CAA" w:rsidRPr="00450C27" w:rsidRDefault="00FE2CAA" w:rsidP="00D05A11">
            <w:pPr>
              <w:pStyle w:val="TableParagraph"/>
              <w:spacing w:before="15"/>
              <w:ind w:left="10"/>
              <w:rPr>
                <w:noProof/>
                <w:sz w:val="12"/>
                <w:lang w:val="es-ES"/>
              </w:rPr>
            </w:pPr>
            <w:r w:rsidRPr="00450C27">
              <w:rPr>
                <w:noProof/>
                <w:sz w:val="12"/>
                <w:lang w:val="es-ES"/>
              </w:rPr>
              <w:t>D</w:t>
            </w:r>
          </w:p>
        </w:tc>
        <w:tc>
          <w:tcPr>
            <w:tcW w:w="956" w:type="dxa"/>
          </w:tcPr>
          <w:p w14:paraId="36419C5F" w14:textId="77777777" w:rsidR="00FE2CAA" w:rsidRPr="00450C27" w:rsidRDefault="00FE2CAA" w:rsidP="00D05A11">
            <w:pPr>
              <w:pStyle w:val="TableParagraph"/>
              <w:spacing w:before="15"/>
              <w:ind w:left="20" w:right="7"/>
              <w:rPr>
                <w:noProof/>
                <w:sz w:val="12"/>
                <w:lang w:val="es-ES"/>
              </w:rPr>
            </w:pPr>
            <w:r w:rsidRPr="00450C27">
              <w:rPr>
                <w:noProof/>
                <w:sz w:val="12"/>
                <w:lang w:val="es-ES"/>
              </w:rPr>
              <w:t>12,99 - 12,00</w:t>
            </w:r>
          </w:p>
        </w:tc>
        <w:tc>
          <w:tcPr>
            <w:tcW w:w="761" w:type="dxa"/>
          </w:tcPr>
          <w:p w14:paraId="0E18B17F" w14:textId="77777777" w:rsidR="00FE2CAA" w:rsidRPr="00450C27" w:rsidRDefault="00FE2CAA" w:rsidP="00D05A11">
            <w:pPr>
              <w:pStyle w:val="TableParagraph"/>
              <w:spacing w:before="15"/>
              <w:ind w:left="5"/>
              <w:rPr>
                <w:noProof/>
                <w:sz w:val="12"/>
                <w:lang w:val="es-ES"/>
              </w:rPr>
            </w:pPr>
            <w:r w:rsidRPr="00450C27">
              <w:rPr>
                <w:noProof/>
                <w:sz w:val="12"/>
                <w:lang w:val="es-ES"/>
              </w:rPr>
              <w:t>4</w:t>
            </w:r>
          </w:p>
        </w:tc>
        <w:tc>
          <w:tcPr>
            <w:tcW w:w="810" w:type="dxa"/>
          </w:tcPr>
          <w:p w14:paraId="645E0577" w14:textId="77777777" w:rsidR="00FE2CAA" w:rsidRPr="00450C27" w:rsidRDefault="00FE2CAA" w:rsidP="00D05A11">
            <w:pPr>
              <w:pStyle w:val="TableParagraph"/>
              <w:spacing w:before="15"/>
              <w:ind w:left="15"/>
              <w:rPr>
                <w:noProof/>
                <w:sz w:val="12"/>
                <w:lang w:val="es-ES"/>
              </w:rPr>
            </w:pPr>
            <w:r w:rsidRPr="00450C27">
              <w:rPr>
                <w:noProof/>
                <w:sz w:val="12"/>
                <w:lang w:val="es-ES"/>
              </w:rPr>
              <w:t>4</w:t>
            </w:r>
          </w:p>
        </w:tc>
        <w:tc>
          <w:tcPr>
            <w:tcW w:w="624" w:type="dxa"/>
          </w:tcPr>
          <w:p w14:paraId="06048624" w14:textId="77777777" w:rsidR="00FE2CAA" w:rsidRPr="00450C27" w:rsidRDefault="00FE2CAA" w:rsidP="00D05A11">
            <w:pPr>
              <w:pStyle w:val="TableParagraph"/>
              <w:spacing w:before="15"/>
              <w:ind w:left="22" w:right="5"/>
              <w:rPr>
                <w:noProof/>
                <w:sz w:val="12"/>
                <w:lang w:val="es-ES"/>
              </w:rPr>
            </w:pPr>
            <w:r w:rsidRPr="00450C27">
              <w:rPr>
                <w:noProof/>
                <w:sz w:val="12"/>
                <w:lang w:val="es-ES"/>
              </w:rPr>
              <w:t>68 - 62</w:t>
            </w:r>
          </w:p>
        </w:tc>
        <w:tc>
          <w:tcPr>
            <w:tcW w:w="526" w:type="dxa"/>
          </w:tcPr>
          <w:p w14:paraId="769AD9BC" w14:textId="77777777" w:rsidR="00FE2CAA" w:rsidRPr="00450C27" w:rsidRDefault="00FE2CAA" w:rsidP="00D05A11">
            <w:pPr>
              <w:pStyle w:val="TableParagraph"/>
              <w:spacing w:before="15"/>
              <w:ind w:left="23" w:right="4"/>
              <w:rPr>
                <w:noProof/>
                <w:sz w:val="12"/>
                <w:lang w:val="es-ES"/>
              </w:rPr>
            </w:pPr>
            <w:r w:rsidRPr="00450C27">
              <w:rPr>
                <w:noProof/>
                <w:sz w:val="12"/>
                <w:lang w:val="es-ES"/>
              </w:rPr>
              <w:t>62-55</w:t>
            </w:r>
          </w:p>
        </w:tc>
        <w:tc>
          <w:tcPr>
            <w:tcW w:w="243" w:type="dxa"/>
          </w:tcPr>
          <w:p w14:paraId="2D9FE627" w14:textId="77777777" w:rsidR="00FE2CAA" w:rsidRPr="00450C27" w:rsidRDefault="00FE2CAA" w:rsidP="00D05A11">
            <w:pPr>
              <w:pStyle w:val="TableParagraph"/>
              <w:spacing w:before="15"/>
              <w:ind w:left="38"/>
              <w:jc w:val="left"/>
              <w:rPr>
                <w:noProof/>
                <w:sz w:val="12"/>
                <w:lang w:val="es-ES"/>
              </w:rPr>
            </w:pPr>
            <w:r w:rsidRPr="00450C27">
              <w:rPr>
                <w:noProof/>
                <w:sz w:val="12"/>
                <w:lang w:val="es-ES"/>
              </w:rPr>
              <w:t>C+</w:t>
            </w:r>
          </w:p>
        </w:tc>
        <w:tc>
          <w:tcPr>
            <w:tcW w:w="272" w:type="dxa"/>
          </w:tcPr>
          <w:p w14:paraId="6A4D2C86" w14:textId="77777777" w:rsidR="00FE2CAA" w:rsidRPr="00450C27" w:rsidRDefault="00FE2CAA" w:rsidP="00D05A11">
            <w:pPr>
              <w:pStyle w:val="TableParagraph"/>
              <w:spacing w:before="15"/>
              <w:ind w:left="97"/>
              <w:jc w:val="left"/>
              <w:rPr>
                <w:noProof/>
                <w:sz w:val="12"/>
                <w:lang w:val="es-ES"/>
              </w:rPr>
            </w:pPr>
            <w:r w:rsidRPr="00450C27">
              <w:rPr>
                <w:noProof/>
                <w:sz w:val="12"/>
                <w:lang w:val="es-ES"/>
              </w:rPr>
              <w:t>2</w:t>
            </w:r>
          </w:p>
        </w:tc>
        <w:tc>
          <w:tcPr>
            <w:tcW w:w="145" w:type="dxa"/>
          </w:tcPr>
          <w:p w14:paraId="2DB20006" w14:textId="77777777" w:rsidR="00FE2CAA" w:rsidRPr="00450C27" w:rsidRDefault="00FE2CAA" w:rsidP="00D05A11">
            <w:pPr>
              <w:pStyle w:val="TableParagraph"/>
              <w:spacing w:before="15"/>
              <w:ind w:right="11"/>
              <w:jc w:val="right"/>
              <w:rPr>
                <w:noProof/>
                <w:sz w:val="12"/>
                <w:lang w:val="es-ES"/>
              </w:rPr>
            </w:pPr>
            <w:r w:rsidRPr="00450C27">
              <w:rPr>
                <w:noProof/>
                <w:sz w:val="12"/>
                <w:lang w:val="es-ES"/>
              </w:rPr>
              <w:t>2</w:t>
            </w:r>
          </w:p>
        </w:tc>
        <w:tc>
          <w:tcPr>
            <w:tcW w:w="955" w:type="dxa"/>
          </w:tcPr>
          <w:p w14:paraId="20B7BCE0" w14:textId="77777777" w:rsidR="00FE2CAA" w:rsidRPr="00450C27" w:rsidRDefault="00FE2CAA" w:rsidP="00D05A11">
            <w:pPr>
              <w:pStyle w:val="TableParagraph"/>
              <w:spacing w:before="15"/>
              <w:ind w:left="30"/>
              <w:rPr>
                <w:noProof/>
                <w:sz w:val="12"/>
                <w:lang w:val="es-ES"/>
              </w:rPr>
            </w:pPr>
            <w:r w:rsidRPr="00450C27">
              <w:rPr>
                <w:noProof/>
                <w:sz w:val="12"/>
                <w:lang w:val="es-ES"/>
              </w:rPr>
              <w:t>12,99 - 12,00</w:t>
            </w:r>
          </w:p>
        </w:tc>
        <w:tc>
          <w:tcPr>
            <w:tcW w:w="623" w:type="dxa"/>
          </w:tcPr>
          <w:p w14:paraId="43D596EC" w14:textId="77777777" w:rsidR="00FE2CAA" w:rsidRPr="00450C27" w:rsidRDefault="00FE2CAA" w:rsidP="00D05A11">
            <w:pPr>
              <w:pStyle w:val="TableParagraph"/>
              <w:spacing w:before="15"/>
              <w:ind w:left="33"/>
              <w:rPr>
                <w:noProof/>
                <w:sz w:val="12"/>
                <w:lang w:val="es-ES"/>
              </w:rPr>
            </w:pPr>
            <w:r w:rsidRPr="00450C27">
              <w:rPr>
                <w:noProof/>
                <w:sz w:val="12"/>
                <w:lang w:val="es-ES"/>
              </w:rPr>
              <w:t>52 - 49</w:t>
            </w:r>
          </w:p>
        </w:tc>
        <w:tc>
          <w:tcPr>
            <w:tcW w:w="389" w:type="dxa"/>
          </w:tcPr>
          <w:p w14:paraId="740BA264" w14:textId="77777777" w:rsidR="00FE2CAA" w:rsidRPr="00450C27" w:rsidRDefault="00FE2CAA" w:rsidP="00D05A11">
            <w:pPr>
              <w:pStyle w:val="TableParagraph"/>
              <w:spacing w:before="15"/>
              <w:ind w:left="27"/>
              <w:rPr>
                <w:noProof/>
                <w:sz w:val="12"/>
                <w:lang w:val="es-ES"/>
              </w:rPr>
            </w:pPr>
            <w:r w:rsidRPr="00450C27">
              <w:rPr>
                <w:noProof/>
                <w:sz w:val="12"/>
                <w:lang w:val="es-ES"/>
              </w:rPr>
              <w:t>B2</w:t>
            </w:r>
          </w:p>
        </w:tc>
        <w:tc>
          <w:tcPr>
            <w:tcW w:w="454" w:type="dxa"/>
          </w:tcPr>
          <w:p w14:paraId="7D61BB2E" w14:textId="77777777" w:rsidR="00FE2CAA" w:rsidRPr="00450C27" w:rsidRDefault="00FE2CAA" w:rsidP="00D05A11">
            <w:pPr>
              <w:pStyle w:val="TableParagraph"/>
              <w:spacing w:before="15"/>
              <w:ind w:left="57"/>
              <w:jc w:val="left"/>
              <w:rPr>
                <w:noProof/>
                <w:sz w:val="12"/>
                <w:lang w:val="es-ES"/>
              </w:rPr>
            </w:pPr>
            <w:r w:rsidRPr="00450C27">
              <w:rPr>
                <w:noProof/>
                <w:sz w:val="12"/>
                <w:lang w:val="es-ES"/>
              </w:rPr>
              <w:t>B-</w:t>
            </w:r>
          </w:p>
        </w:tc>
        <w:tc>
          <w:tcPr>
            <w:tcW w:w="721" w:type="dxa"/>
            <w:gridSpan w:val="2"/>
          </w:tcPr>
          <w:p w14:paraId="2956C06F" w14:textId="77777777" w:rsidR="00FE2CAA" w:rsidRPr="00450C27" w:rsidRDefault="00FE2CAA" w:rsidP="00D05A11">
            <w:pPr>
              <w:pStyle w:val="TableParagraph"/>
              <w:spacing w:before="15"/>
              <w:ind w:right="42"/>
              <w:jc w:val="right"/>
              <w:rPr>
                <w:noProof/>
                <w:sz w:val="12"/>
                <w:lang w:val="es-ES"/>
              </w:rPr>
            </w:pPr>
            <w:r w:rsidRPr="00450C27">
              <w:rPr>
                <w:noProof/>
                <w:sz w:val="12"/>
                <w:lang w:val="es-ES"/>
              </w:rPr>
              <w:t>6,8 - 6,2</w:t>
            </w:r>
          </w:p>
        </w:tc>
        <w:tc>
          <w:tcPr>
            <w:tcW w:w="662" w:type="dxa"/>
            <w:gridSpan w:val="2"/>
            <w:shd w:val="clear" w:color="auto" w:fill="CCFFFF"/>
          </w:tcPr>
          <w:p w14:paraId="00212B62" w14:textId="77777777" w:rsidR="00FE2CAA" w:rsidRPr="00450C27" w:rsidRDefault="00FE2CAA" w:rsidP="00D05A11">
            <w:pPr>
              <w:pStyle w:val="TableParagraph"/>
              <w:spacing w:before="15"/>
              <w:ind w:left="46" w:right="1"/>
              <w:rPr>
                <w:b/>
                <w:noProof/>
                <w:sz w:val="12"/>
                <w:lang w:val="es-ES"/>
              </w:rPr>
            </w:pPr>
            <w:r w:rsidRPr="00450C27">
              <w:rPr>
                <w:b/>
                <w:bCs/>
                <w:noProof/>
                <w:spacing w:val="-5"/>
                <w:w w:val="105"/>
                <w:sz w:val="12"/>
                <w:lang w:val="es-ES"/>
              </w:rPr>
              <w:t>3,0</w:t>
            </w:r>
          </w:p>
        </w:tc>
      </w:tr>
      <w:tr w:rsidR="00FE2CAA" w:rsidRPr="00450C27" w14:paraId="41128289" w14:textId="77777777" w:rsidTr="00D05A11">
        <w:trPr>
          <w:gridAfter w:val="1"/>
          <w:wAfter w:w="8" w:type="dxa"/>
          <w:trHeight w:val="184"/>
        </w:trPr>
        <w:tc>
          <w:tcPr>
            <w:tcW w:w="964" w:type="dxa"/>
            <w:shd w:val="clear" w:color="auto" w:fill="CCFFFF"/>
          </w:tcPr>
          <w:p w14:paraId="31112458" w14:textId="77777777" w:rsidR="00FE2CAA" w:rsidRPr="00450C27" w:rsidRDefault="00FE2CAA" w:rsidP="00D05A11">
            <w:pPr>
              <w:pStyle w:val="TableParagraph"/>
              <w:spacing w:before="15"/>
              <w:ind w:left="31" w:right="19"/>
              <w:rPr>
                <w:b/>
                <w:noProof/>
                <w:sz w:val="12"/>
                <w:lang w:val="es-ES"/>
              </w:rPr>
            </w:pPr>
            <w:r w:rsidRPr="00450C27">
              <w:rPr>
                <w:b/>
                <w:bCs/>
                <w:noProof/>
                <w:spacing w:val="-5"/>
                <w:w w:val="105"/>
                <w:sz w:val="12"/>
                <w:lang w:val="es-ES"/>
              </w:rPr>
              <w:t>3,3</w:t>
            </w:r>
          </w:p>
        </w:tc>
        <w:tc>
          <w:tcPr>
            <w:tcW w:w="439" w:type="dxa"/>
          </w:tcPr>
          <w:p w14:paraId="79AC195D" w14:textId="77777777" w:rsidR="00FE2CAA" w:rsidRPr="00450C27" w:rsidRDefault="00FE2CAA" w:rsidP="00D05A11">
            <w:pPr>
              <w:pStyle w:val="TableParagraph"/>
              <w:jc w:val="left"/>
              <w:rPr>
                <w:rFonts w:ascii="Times New Roman"/>
                <w:noProof/>
                <w:sz w:val="12"/>
                <w:lang w:val="es-ES"/>
              </w:rPr>
            </w:pPr>
          </w:p>
        </w:tc>
        <w:tc>
          <w:tcPr>
            <w:tcW w:w="956" w:type="dxa"/>
          </w:tcPr>
          <w:p w14:paraId="5A560F8D" w14:textId="77777777" w:rsidR="00FE2CAA" w:rsidRPr="00450C27" w:rsidRDefault="00FE2CAA" w:rsidP="00D05A11">
            <w:pPr>
              <w:pStyle w:val="TableParagraph"/>
              <w:spacing w:before="15"/>
              <w:ind w:left="20" w:right="7"/>
              <w:rPr>
                <w:noProof/>
                <w:sz w:val="12"/>
                <w:lang w:val="es-ES"/>
              </w:rPr>
            </w:pPr>
            <w:r w:rsidRPr="00450C27">
              <w:rPr>
                <w:noProof/>
                <w:sz w:val="12"/>
                <w:lang w:val="es-ES"/>
              </w:rPr>
              <w:t>11,99 - 11,00</w:t>
            </w:r>
          </w:p>
        </w:tc>
        <w:tc>
          <w:tcPr>
            <w:tcW w:w="761" w:type="dxa"/>
          </w:tcPr>
          <w:p w14:paraId="329F7D59" w14:textId="77777777" w:rsidR="00FE2CAA" w:rsidRPr="00450C27" w:rsidRDefault="00FE2CAA" w:rsidP="00D05A11">
            <w:pPr>
              <w:pStyle w:val="TableParagraph"/>
              <w:jc w:val="left"/>
              <w:rPr>
                <w:rFonts w:ascii="Times New Roman"/>
                <w:noProof/>
                <w:sz w:val="12"/>
                <w:lang w:val="es-ES"/>
              </w:rPr>
            </w:pPr>
          </w:p>
        </w:tc>
        <w:tc>
          <w:tcPr>
            <w:tcW w:w="810" w:type="dxa"/>
          </w:tcPr>
          <w:p w14:paraId="2B98931A" w14:textId="77777777" w:rsidR="00FE2CAA" w:rsidRPr="00450C27" w:rsidRDefault="00FE2CAA" w:rsidP="00D05A11">
            <w:pPr>
              <w:pStyle w:val="TableParagraph"/>
              <w:jc w:val="left"/>
              <w:rPr>
                <w:rFonts w:ascii="Times New Roman"/>
                <w:noProof/>
                <w:sz w:val="12"/>
                <w:lang w:val="es-ES"/>
              </w:rPr>
            </w:pPr>
          </w:p>
        </w:tc>
        <w:tc>
          <w:tcPr>
            <w:tcW w:w="624" w:type="dxa"/>
          </w:tcPr>
          <w:p w14:paraId="17502922" w14:textId="77777777" w:rsidR="00FE2CAA" w:rsidRPr="00450C27" w:rsidRDefault="00FE2CAA" w:rsidP="00D05A11">
            <w:pPr>
              <w:pStyle w:val="TableParagraph"/>
              <w:spacing w:before="15"/>
              <w:ind w:left="22" w:right="5"/>
              <w:rPr>
                <w:noProof/>
                <w:sz w:val="12"/>
                <w:lang w:val="es-ES"/>
              </w:rPr>
            </w:pPr>
            <w:r w:rsidRPr="00450C27">
              <w:rPr>
                <w:noProof/>
                <w:sz w:val="12"/>
                <w:lang w:val="es-ES"/>
              </w:rPr>
              <w:t>61 - 57</w:t>
            </w:r>
          </w:p>
        </w:tc>
        <w:tc>
          <w:tcPr>
            <w:tcW w:w="526" w:type="dxa"/>
          </w:tcPr>
          <w:p w14:paraId="7946CB46" w14:textId="77777777" w:rsidR="00FE2CAA" w:rsidRPr="00450C27" w:rsidRDefault="00FE2CAA" w:rsidP="00D05A11">
            <w:pPr>
              <w:pStyle w:val="TableParagraph"/>
              <w:spacing w:before="15"/>
              <w:ind w:left="23" w:right="4"/>
              <w:rPr>
                <w:noProof/>
                <w:sz w:val="12"/>
                <w:lang w:val="es-ES"/>
              </w:rPr>
            </w:pPr>
            <w:r w:rsidRPr="00450C27">
              <w:rPr>
                <w:noProof/>
                <w:sz w:val="12"/>
                <w:lang w:val="es-ES"/>
              </w:rPr>
              <w:t>54-49</w:t>
            </w:r>
          </w:p>
        </w:tc>
        <w:tc>
          <w:tcPr>
            <w:tcW w:w="243" w:type="dxa"/>
          </w:tcPr>
          <w:p w14:paraId="2BF13909" w14:textId="77777777" w:rsidR="00FE2CAA" w:rsidRPr="00450C27" w:rsidRDefault="00FE2CAA" w:rsidP="00D05A11">
            <w:pPr>
              <w:pStyle w:val="TableParagraph"/>
              <w:spacing w:before="15"/>
              <w:ind w:left="77"/>
              <w:jc w:val="left"/>
              <w:rPr>
                <w:noProof/>
                <w:sz w:val="12"/>
                <w:lang w:val="es-ES"/>
              </w:rPr>
            </w:pPr>
            <w:r w:rsidRPr="00450C27">
              <w:rPr>
                <w:noProof/>
                <w:sz w:val="12"/>
                <w:lang w:val="es-ES"/>
              </w:rPr>
              <w:t>C</w:t>
            </w:r>
          </w:p>
        </w:tc>
        <w:tc>
          <w:tcPr>
            <w:tcW w:w="272" w:type="dxa"/>
          </w:tcPr>
          <w:p w14:paraId="6025EACE" w14:textId="77777777" w:rsidR="00FE2CAA" w:rsidRPr="00450C27" w:rsidRDefault="00FE2CAA" w:rsidP="00D05A11">
            <w:pPr>
              <w:pStyle w:val="TableParagraph"/>
              <w:spacing w:before="15"/>
              <w:ind w:left="58"/>
              <w:jc w:val="left"/>
              <w:rPr>
                <w:noProof/>
                <w:sz w:val="12"/>
                <w:lang w:val="es-ES"/>
              </w:rPr>
            </w:pPr>
            <w:r w:rsidRPr="00450C27">
              <w:rPr>
                <w:noProof/>
                <w:sz w:val="12"/>
                <w:lang w:val="es-ES"/>
              </w:rPr>
              <w:t>1+</w:t>
            </w:r>
          </w:p>
        </w:tc>
        <w:tc>
          <w:tcPr>
            <w:tcW w:w="145" w:type="dxa"/>
          </w:tcPr>
          <w:p w14:paraId="29ADC731" w14:textId="77777777" w:rsidR="00FE2CAA" w:rsidRPr="00450C27" w:rsidRDefault="00FE2CAA" w:rsidP="00D05A11">
            <w:pPr>
              <w:pStyle w:val="TableParagraph"/>
              <w:jc w:val="left"/>
              <w:rPr>
                <w:rFonts w:ascii="Times New Roman"/>
                <w:noProof/>
                <w:sz w:val="12"/>
                <w:lang w:val="es-ES"/>
              </w:rPr>
            </w:pPr>
          </w:p>
        </w:tc>
        <w:tc>
          <w:tcPr>
            <w:tcW w:w="955" w:type="dxa"/>
          </w:tcPr>
          <w:p w14:paraId="0ABF5AED" w14:textId="77777777" w:rsidR="00FE2CAA" w:rsidRPr="00450C27" w:rsidRDefault="00FE2CAA" w:rsidP="00D05A11">
            <w:pPr>
              <w:pStyle w:val="TableParagraph"/>
              <w:spacing w:before="15"/>
              <w:ind w:left="30"/>
              <w:rPr>
                <w:noProof/>
                <w:sz w:val="12"/>
                <w:lang w:val="es-ES"/>
              </w:rPr>
            </w:pPr>
            <w:r w:rsidRPr="00450C27">
              <w:rPr>
                <w:noProof/>
                <w:sz w:val="12"/>
                <w:lang w:val="es-ES"/>
              </w:rPr>
              <w:t>11,99 - 11,00</w:t>
            </w:r>
          </w:p>
        </w:tc>
        <w:tc>
          <w:tcPr>
            <w:tcW w:w="623" w:type="dxa"/>
          </w:tcPr>
          <w:p w14:paraId="6A0FEB72" w14:textId="77777777" w:rsidR="00FE2CAA" w:rsidRPr="00450C27" w:rsidRDefault="00FE2CAA" w:rsidP="00D05A11">
            <w:pPr>
              <w:pStyle w:val="TableParagraph"/>
              <w:spacing w:before="15"/>
              <w:ind w:left="33"/>
              <w:rPr>
                <w:noProof/>
                <w:sz w:val="12"/>
                <w:lang w:val="es-ES"/>
              </w:rPr>
            </w:pPr>
            <w:r w:rsidRPr="00450C27">
              <w:rPr>
                <w:noProof/>
                <w:sz w:val="12"/>
                <w:lang w:val="es-ES"/>
              </w:rPr>
              <w:t>48 - 45</w:t>
            </w:r>
          </w:p>
        </w:tc>
        <w:tc>
          <w:tcPr>
            <w:tcW w:w="389" w:type="dxa"/>
          </w:tcPr>
          <w:p w14:paraId="7FC85AD6" w14:textId="77777777" w:rsidR="00FE2CAA" w:rsidRPr="00450C27" w:rsidRDefault="00FE2CAA" w:rsidP="00D05A11">
            <w:pPr>
              <w:pStyle w:val="TableParagraph"/>
              <w:jc w:val="left"/>
              <w:rPr>
                <w:rFonts w:ascii="Times New Roman"/>
                <w:noProof/>
                <w:sz w:val="12"/>
                <w:lang w:val="es-ES"/>
              </w:rPr>
            </w:pPr>
          </w:p>
        </w:tc>
        <w:tc>
          <w:tcPr>
            <w:tcW w:w="454" w:type="dxa"/>
          </w:tcPr>
          <w:p w14:paraId="4451CF8F" w14:textId="77777777" w:rsidR="00FE2CAA" w:rsidRPr="00450C27" w:rsidRDefault="00FE2CAA" w:rsidP="00D05A11">
            <w:pPr>
              <w:pStyle w:val="TableParagraph"/>
              <w:spacing w:before="15"/>
              <w:ind w:left="47" w:right="-15"/>
              <w:jc w:val="left"/>
              <w:rPr>
                <w:noProof/>
                <w:sz w:val="12"/>
                <w:lang w:val="es-ES"/>
              </w:rPr>
            </w:pPr>
            <w:r w:rsidRPr="00450C27">
              <w:rPr>
                <w:noProof/>
                <w:sz w:val="12"/>
                <w:lang w:val="es-ES"/>
              </w:rPr>
              <w:t>C+</w:t>
            </w:r>
          </w:p>
        </w:tc>
        <w:tc>
          <w:tcPr>
            <w:tcW w:w="721" w:type="dxa"/>
            <w:gridSpan w:val="2"/>
          </w:tcPr>
          <w:p w14:paraId="119478B2" w14:textId="77777777" w:rsidR="00FE2CAA" w:rsidRPr="00450C27" w:rsidRDefault="00FE2CAA" w:rsidP="00D05A11">
            <w:pPr>
              <w:pStyle w:val="TableParagraph"/>
              <w:spacing w:before="15"/>
              <w:ind w:right="42"/>
              <w:jc w:val="right"/>
              <w:rPr>
                <w:noProof/>
                <w:sz w:val="12"/>
                <w:lang w:val="es-ES"/>
              </w:rPr>
            </w:pPr>
            <w:r w:rsidRPr="00450C27">
              <w:rPr>
                <w:noProof/>
                <w:sz w:val="12"/>
                <w:lang w:val="es-ES"/>
              </w:rPr>
              <w:t>6,1 - 5,7</w:t>
            </w:r>
          </w:p>
        </w:tc>
        <w:tc>
          <w:tcPr>
            <w:tcW w:w="662" w:type="dxa"/>
            <w:gridSpan w:val="2"/>
            <w:shd w:val="clear" w:color="auto" w:fill="CCFFFF"/>
          </w:tcPr>
          <w:p w14:paraId="07E6ECAE" w14:textId="77777777" w:rsidR="00FE2CAA" w:rsidRPr="00450C27" w:rsidRDefault="00FE2CAA" w:rsidP="00D05A11">
            <w:pPr>
              <w:pStyle w:val="TableParagraph"/>
              <w:spacing w:before="15"/>
              <w:ind w:left="46" w:right="1"/>
              <w:rPr>
                <w:b/>
                <w:noProof/>
                <w:sz w:val="12"/>
                <w:lang w:val="es-ES"/>
              </w:rPr>
            </w:pPr>
            <w:r w:rsidRPr="00450C27">
              <w:rPr>
                <w:b/>
                <w:bCs/>
                <w:noProof/>
                <w:spacing w:val="-5"/>
                <w:w w:val="105"/>
                <w:sz w:val="12"/>
                <w:lang w:val="es-ES"/>
              </w:rPr>
              <w:t>3,3</w:t>
            </w:r>
          </w:p>
        </w:tc>
      </w:tr>
      <w:tr w:rsidR="00FE2CAA" w:rsidRPr="00450C27" w14:paraId="38A86F0C" w14:textId="77777777" w:rsidTr="00D05A11">
        <w:trPr>
          <w:gridAfter w:val="1"/>
          <w:wAfter w:w="8" w:type="dxa"/>
          <w:trHeight w:val="184"/>
        </w:trPr>
        <w:tc>
          <w:tcPr>
            <w:tcW w:w="964" w:type="dxa"/>
            <w:shd w:val="clear" w:color="auto" w:fill="CCFFFF"/>
          </w:tcPr>
          <w:p w14:paraId="7E26ABDD" w14:textId="77777777" w:rsidR="00FE2CAA" w:rsidRPr="00450C27" w:rsidRDefault="00FE2CAA" w:rsidP="00D05A11">
            <w:pPr>
              <w:pStyle w:val="TableParagraph"/>
              <w:spacing w:before="15"/>
              <w:ind w:left="31" w:right="19"/>
              <w:rPr>
                <w:b/>
                <w:noProof/>
                <w:sz w:val="12"/>
                <w:lang w:val="es-ES"/>
              </w:rPr>
            </w:pPr>
            <w:r w:rsidRPr="00450C27">
              <w:rPr>
                <w:b/>
                <w:bCs/>
                <w:noProof/>
                <w:spacing w:val="-5"/>
                <w:w w:val="105"/>
                <w:sz w:val="12"/>
                <w:lang w:val="es-ES"/>
              </w:rPr>
              <w:t>3,7</w:t>
            </w:r>
          </w:p>
        </w:tc>
        <w:tc>
          <w:tcPr>
            <w:tcW w:w="439" w:type="dxa"/>
          </w:tcPr>
          <w:p w14:paraId="2C9C4548" w14:textId="77777777" w:rsidR="00FE2CAA" w:rsidRPr="00450C27" w:rsidRDefault="00FE2CAA" w:rsidP="00D05A11">
            <w:pPr>
              <w:pStyle w:val="TableParagraph"/>
              <w:jc w:val="left"/>
              <w:rPr>
                <w:rFonts w:ascii="Times New Roman"/>
                <w:noProof/>
                <w:sz w:val="12"/>
                <w:lang w:val="es-ES"/>
              </w:rPr>
            </w:pPr>
          </w:p>
        </w:tc>
        <w:tc>
          <w:tcPr>
            <w:tcW w:w="956" w:type="dxa"/>
          </w:tcPr>
          <w:p w14:paraId="021AA8B6" w14:textId="77777777" w:rsidR="00FE2CAA" w:rsidRPr="00450C27" w:rsidRDefault="00FE2CAA" w:rsidP="00D05A11">
            <w:pPr>
              <w:pStyle w:val="TableParagraph"/>
              <w:jc w:val="left"/>
              <w:rPr>
                <w:rFonts w:ascii="Times New Roman"/>
                <w:noProof/>
                <w:sz w:val="12"/>
                <w:lang w:val="es-ES"/>
              </w:rPr>
            </w:pPr>
          </w:p>
        </w:tc>
        <w:tc>
          <w:tcPr>
            <w:tcW w:w="761" w:type="dxa"/>
          </w:tcPr>
          <w:p w14:paraId="53C70184" w14:textId="77777777" w:rsidR="00FE2CAA" w:rsidRPr="00450C27" w:rsidRDefault="00FE2CAA" w:rsidP="00D05A11">
            <w:pPr>
              <w:pStyle w:val="TableParagraph"/>
              <w:jc w:val="left"/>
              <w:rPr>
                <w:rFonts w:ascii="Times New Roman"/>
                <w:noProof/>
                <w:sz w:val="12"/>
                <w:lang w:val="es-ES"/>
              </w:rPr>
            </w:pPr>
          </w:p>
        </w:tc>
        <w:tc>
          <w:tcPr>
            <w:tcW w:w="810" w:type="dxa"/>
          </w:tcPr>
          <w:p w14:paraId="14921606" w14:textId="77777777" w:rsidR="00FE2CAA" w:rsidRPr="00450C27" w:rsidRDefault="00FE2CAA" w:rsidP="00D05A11">
            <w:pPr>
              <w:pStyle w:val="TableParagraph"/>
              <w:jc w:val="left"/>
              <w:rPr>
                <w:rFonts w:ascii="Times New Roman"/>
                <w:noProof/>
                <w:sz w:val="12"/>
                <w:lang w:val="es-ES"/>
              </w:rPr>
            </w:pPr>
          </w:p>
        </w:tc>
        <w:tc>
          <w:tcPr>
            <w:tcW w:w="624" w:type="dxa"/>
          </w:tcPr>
          <w:p w14:paraId="4363B254" w14:textId="77777777" w:rsidR="00FE2CAA" w:rsidRPr="00450C27" w:rsidRDefault="00FE2CAA" w:rsidP="00D05A11">
            <w:pPr>
              <w:pStyle w:val="TableParagraph"/>
              <w:spacing w:before="15"/>
              <w:ind w:left="22" w:right="5"/>
              <w:rPr>
                <w:noProof/>
                <w:sz w:val="12"/>
                <w:lang w:val="es-ES"/>
              </w:rPr>
            </w:pPr>
            <w:r w:rsidRPr="00450C27">
              <w:rPr>
                <w:noProof/>
                <w:sz w:val="12"/>
                <w:lang w:val="es-ES"/>
              </w:rPr>
              <w:t>56 - 52</w:t>
            </w:r>
          </w:p>
        </w:tc>
        <w:tc>
          <w:tcPr>
            <w:tcW w:w="526" w:type="dxa"/>
          </w:tcPr>
          <w:p w14:paraId="62BD2BA9" w14:textId="77777777" w:rsidR="00FE2CAA" w:rsidRPr="00450C27" w:rsidRDefault="00FE2CAA" w:rsidP="00D05A11">
            <w:pPr>
              <w:pStyle w:val="TableParagraph"/>
              <w:spacing w:before="15"/>
              <w:ind w:left="23" w:right="4"/>
              <w:rPr>
                <w:noProof/>
                <w:sz w:val="12"/>
                <w:lang w:val="es-ES"/>
              </w:rPr>
            </w:pPr>
            <w:r w:rsidRPr="00450C27">
              <w:rPr>
                <w:noProof/>
                <w:sz w:val="12"/>
                <w:lang w:val="es-ES"/>
              </w:rPr>
              <w:t>48-43</w:t>
            </w:r>
          </w:p>
        </w:tc>
        <w:tc>
          <w:tcPr>
            <w:tcW w:w="243" w:type="dxa"/>
          </w:tcPr>
          <w:p w14:paraId="0E40E8DC" w14:textId="77777777" w:rsidR="00FE2CAA" w:rsidRPr="00450C27" w:rsidRDefault="00FE2CAA" w:rsidP="00D05A11">
            <w:pPr>
              <w:pStyle w:val="TableParagraph"/>
              <w:jc w:val="left"/>
              <w:rPr>
                <w:rFonts w:ascii="Times New Roman"/>
                <w:noProof/>
                <w:sz w:val="12"/>
                <w:lang w:val="es-ES"/>
              </w:rPr>
            </w:pPr>
          </w:p>
        </w:tc>
        <w:tc>
          <w:tcPr>
            <w:tcW w:w="272" w:type="dxa"/>
          </w:tcPr>
          <w:p w14:paraId="6B31FA10" w14:textId="77777777" w:rsidR="00FE2CAA" w:rsidRPr="00450C27" w:rsidRDefault="00FE2CAA" w:rsidP="00D05A11">
            <w:pPr>
              <w:pStyle w:val="TableParagraph"/>
              <w:spacing w:before="15"/>
              <w:ind w:left="97"/>
              <w:jc w:val="left"/>
              <w:rPr>
                <w:noProof/>
                <w:sz w:val="12"/>
                <w:lang w:val="es-ES"/>
              </w:rPr>
            </w:pPr>
            <w:r w:rsidRPr="00450C27">
              <w:rPr>
                <w:noProof/>
                <w:sz w:val="12"/>
                <w:lang w:val="es-ES"/>
              </w:rPr>
              <w:t>1</w:t>
            </w:r>
          </w:p>
        </w:tc>
        <w:tc>
          <w:tcPr>
            <w:tcW w:w="145" w:type="dxa"/>
          </w:tcPr>
          <w:p w14:paraId="77533637" w14:textId="77777777" w:rsidR="00FE2CAA" w:rsidRPr="00450C27" w:rsidRDefault="00FE2CAA" w:rsidP="00D05A11">
            <w:pPr>
              <w:pStyle w:val="TableParagraph"/>
              <w:jc w:val="left"/>
              <w:rPr>
                <w:rFonts w:ascii="Times New Roman"/>
                <w:noProof/>
                <w:sz w:val="12"/>
                <w:lang w:val="es-ES"/>
              </w:rPr>
            </w:pPr>
          </w:p>
        </w:tc>
        <w:tc>
          <w:tcPr>
            <w:tcW w:w="955" w:type="dxa"/>
          </w:tcPr>
          <w:p w14:paraId="4E53C64E" w14:textId="77777777" w:rsidR="00FE2CAA" w:rsidRPr="00450C27" w:rsidRDefault="00FE2CAA" w:rsidP="00D05A11">
            <w:pPr>
              <w:pStyle w:val="TableParagraph"/>
              <w:jc w:val="left"/>
              <w:rPr>
                <w:rFonts w:ascii="Times New Roman"/>
                <w:noProof/>
                <w:sz w:val="12"/>
                <w:lang w:val="es-ES"/>
              </w:rPr>
            </w:pPr>
          </w:p>
        </w:tc>
        <w:tc>
          <w:tcPr>
            <w:tcW w:w="623" w:type="dxa"/>
          </w:tcPr>
          <w:p w14:paraId="7EEB6E95" w14:textId="77777777" w:rsidR="00FE2CAA" w:rsidRPr="00450C27" w:rsidRDefault="00FE2CAA" w:rsidP="00D05A11">
            <w:pPr>
              <w:pStyle w:val="TableParagraph"/>
              <w:spacing w:before="15"/>
              <w:ind w:left="33"/>
              <w:rPr>
                <w:noProof/>
                <w:sz w:val="12"/>
                <w:lang w:val="es-ES"/>
              </w:rPr>
            </w:pPr>
            <w:r w:rsidRPr="00450C27">
              <w:rPr>
                <w:noProof/>
                <w:sz w:val="12"/>
                <w:lang w:val="es-ES"/>
              </w:rPr>
              <w:t>44 - 42</w:t>
            </w:r>
          </w:p>
        </w:tc>
        <w:tc>
          <w:tcPr>
            <w:tcW w:w="389" w:type="dxa"/>
          </w:tcPr>
          <w:p w14:paraId="28FE3893" w14:textId="77777777" w:rsidR="00FE2CAA" w:rsidRPr="00450C27" w:rsidRDefault="00FE2CAA" w:rsidP="00D05A11">
            <w:pPr>
              <w:pStyle w:val="TableParagraph"/>
              <w:jc w:val="left"/>
              <w:rPr>
                <w:rFonts w:ascii="Times New Roman"/>
                <w:noProof/>
                <w:sz w:val="12"/>
                <w:lang w:val="es-ES"/>
              </w:rPr>
            </w:pPr>
          </w:p>
        </w:tc>
        <w:tc>
          <w:tcPr>
            <w:tcW w:w="454" w:type="dxa"/>
          </w:tcPr>
          <w:p w14:paraId="3BCD2F5A" w14:textId="77777777" w:rsidR="00FE2CAA" w:rsidRPr="00450C27" w:rsidRDefault="00FE2CAA" w:rsidP="00D05A11">
            <w:pPr>
              <w:pStyle w:val="TableParagraph"/>
              <w:jc w:val="left"/>
              <w:rPr>
                <w:rFonts w:ascii="Times New Roman"/>
                <w:noProof/>
                <w:sz w:val="12"/>
                <w:lang w:val="es-ES"/>
              </w:rPr>
            </w:pPr>
          </w:p>
        </w:tc>
        <w:tc>
          <w:tcPr>
            <w:tcW w:w="721" w:type="dxa"/>
            <w:gridSpan w:val="2"/>
          </w:tcPr>
          <w:p w14:paraId="499E6244" w14:textId="77777777" w:rsidR="00FE2CAA" w:rsidRPr="00450C27" w:rsidRDefault="00FE2CAA" w:rsidP="00D05A11">
            <w:pPr>
              <w:pStyle w:val="TableParagraph"/>
              <w:spacing w:before="15"/>
              <w:ind w:right="42"/>
              <w:jc w:val="right"/>
              <w:rPr>
                <w:noProof/>
                <w:sz w:val="12"/>
                <w:lang w:val="es-ES"/>
              </w:rPr>
            </w:pPr>
            <w:r w:rsidRPr="00450C27">
              <w:rPr>
                <w:noProof/>
                <w:sz w:val="12"/>
                <w:lang w:val="es-ES"/>
              </w:rPr>
              <w:t>5,6 - 5,2</w:t>
            </w:r>
          </w:p>
        </w:tc>
        <w:tc>
          <w:tcPr>
            <w:tcW w:w="662" w:type="dxa"/>
            <w:gridSpan w:val="2"/>
            <w:shd w:val="clear" w:color="auto" w:fill="CCFFFF"/>
          </w:tcPr>
          <w:p w14:paraId="5C2CAAFC" w14:textId="77777777" w:rsidR="00FE2CAA" w:rsidRPr="00450C27" w:rsidRDefault="00FE2CAA" w:rsidP="00D05A11">
            <w:pPr>
              <w:pStyle w:val="TableParagraph"/>
              <w:spacing w:before="15"/>
              <w:ind w:left="46" w:right="1"/>
              <w:rPr>
                <w:b/>
                <w:noProof/>
                <w:sz w:val="12"/>
                <w:lang w:val="es-ES"/>
              </w:rPr>
            </w:pPr>
            <w:r w:rsidRPr="00450C27">
              <w:rPr>
                <w:b/>
                <w:bCs/>
                <w:noProof/>
                <w:spacing w:val="-5"/>
                <w:w w:val="105"/>
                <w:sz w:val="12"/>
                <w:lang w:val="es-ES"/>
              </w:rPr>
              <w:t>3,7</w:t>
            </w:r>
          </w:p>
        </w:tc>
      </w:tr>
      <w:tr w:rsidR="00FE2CAA" w:rsidRPr="00450C27" w14:paraId="54271B4E" w14:textId="77777777" w:rsidTr="00D05A11">
        <w:trPr>
          <w:gridAfter w:val="1"/>
          <w:wAfter w:w="8" w:type="dxa"/>
          <w:trHeight w:val="184"/>
        </w:trPr>
        <w:tc>
          <w:tcPr>
            <w:tcW w:w="964" w:type="dxa"/>
            <w:shd w:val="clear" w:color="auto" w:fill="CCFFFF"/>
          </w:tcPr>
          <w:p w14:paraId="30B8EF9C" w14:textId="77777777" w:rsidR="00FE2CAA" w:rsidRPr="00450C27" w:rsidRDefault="00FE2CAA" w:rsidP="00D05A11">
            <w:pPr>
              <w:pStyle w:val="TableParagraph"/>
              <w:spacing w:before="15"/>
              <w:ind w:left="31" w:right="19"/>
              <w:rPr>
                <w:b/>
                <w:noProof/>
                <w:sz w:val="12"/>
                <w:lang w:val="es-ES"/>
              </w:rPr>
            </w:pPr>
            <w:r w:rsidRPr="00450C27">
              <w:rPr>
                <w:b/>
                <w:bCs/>
                <w:noProof/>
                <w:spacing w:val="-5"/>
                <w:w w:val="105"/>
                <w:sz w:val="12"/>
                <w:lang w:val="es-ES"/>
              </w:rPr>
              <w:t>4,0</w:t>
            </w:r>
          </w:p>
        </w:tc>
        <w:tc>
          <w:tcPr>
            <w:tcW w:w="439" w:type="dxa"/>
          </w:tcPr>
          <w:p w14:paraId="41CCFBC1" w14:textId="77777777" w:rsidR="00FE2CAA" w:rsidRPr="00450C27" w:rsidRDefault="00FE2CAA" w:rsidP="00D05A11">
            <w:pPr>
              <w:pStyle w:val="TableParagraph"/>
              <w:spacing w:before="15"/>
              <w:ind w:left="12"/>
              <w:rPr>
                <w:noProof/>
                <w:sz w:val="12"/>
                <w:lang w:val="es-ES"/>
              </w:rPr>
            </w:pPr>
            <w:r w:rsidRPr="00450C27">
              <w:rPr>
                <w:noProof/>
                <w:sz w:val="12"/>
                <w:lang w:val="es-ES"/>
              </w:rPr>
              <w:t>E</w:t>
            </w:r>
          </w:p>
        </w:tc>
        <w:tc>
          <w:tcPr>
            <w:tcW w:w="956" w:type="dxa"/>
          </w:tcPr>
          <w:p w14:paraId="6FE2EAE9" w14:textId="77777777" w:rsidR="00FE2CAA" w:rsidRPr="00450C27" w:rsidRDefault="00FE2CAA" w:rsidP="00D05A11">
            <w:pPr>
              <w:pStyle w:val="TableParagraph"/>
              <w:spacing w:before="15"/>
              <w:ind w:left="20" w:right="7"/>
              <w:rPr>
                <w:noProof/>
                <w:sz w:val="12"/>
                <w:lang w:val="es-ES"/>
              </w:rPr>
            </w:pPr>
            <w:r w:rsidRPr="00450C27">
              <w:rPr>
                <w:noProof/>
                <w:sz w:val="12"/>
                <w:lang w:val="es-ES"/>
              </w:rPr>
              <w:t>10,99 - 10,00</w:t>
            </w:r>
          </w:p>
        </w:tc>
        <w:tc>
          <w:tcPr>
            <w:tcW w:w="761" w:type="dxa"/>
          </w:tcPr>
          <w:p w14:paraId="6F5AD7A4" w14:textId="77777777" w:rsidR="00FE2CAA" w:rsidRPr="00450C27" w:rsidRDefault="00FE2CAA" w:rsidP="00D05A11">
            <w:pPr>
              <w:pStyle w:val="TableParagraph"/>
              <w:spacing w:before="15"/>
              <w:ind w:left="5"/>
              <w:rPr>
                <w:noProof/>
                <w:sz w:val="12"/>
                <w:lang w:val="es-ES"/>
              </w:rPr>
            </w:pPr>
            <w:r w:rsidRPr="00450C27">
              <w:rPr>
                <w:noProof/>
                <w:sz w:val="12"/>
                <w:lang w:val="es-ES"/>
              </w:rPr>
              <w:t>3</w:t>
            </w:r>
          </w:p>
        </w:tc>
        <w:tc>
          <w:tcPr>
            <w:tcW w:w="810" w:type="dxa"/>
          </w:tcPr>
          <w:p w14:paraId="0B0F971B" w14:textId="77777777" w:rsidR="00FE2CAA" w:rsidRPr="00450C27" w:rsidRDefault="00FE2CAA" w:rsidP="00D05A11">
            <w:pPr>
              <w:pStyle w:val="TableParagraph"/>
              <w:spacing w:before="15"/>
              <w:ind w:left="15"/>
              <w:rPr>
                <w:noProof/>
                <w:sz w:val="12"/>
                <w:lang w:val="es-ES"/>
              </w:rPr>
            </w:pPr>
            <w:r w:rsidRPr="00450C27">
              <w:rPr>
                <w:noProof/>
                <w:sz w:val="12"/>
                <w:lang w:val="es-ES"/>
              </w:rPr>
              <w:t>2</w:t>
            </w:r>
          </w:p>
        </w:tc>
        <w:tc>
          <w:tcPr>
            <w:tcW w:w="624" w:type="dxa"/>
          </w:tcPr>
          <w:p w14:paraId="7024A944" w14:textId="77777777" w:rsidR="00FE2CAA" w:rsidRPr="00450C27" w:rsidRDefault="00FE2CAA" w:rsidP="00D05A11">
            <w:pPr>
              <w:pStyle w:val="TableParagraph"/>
              <w:spacing w:before="15"/>
              <w:ind w:left="22" w:right="5"/>
              <w:rPr>
                <w:noProof/>
                <w:sz w:val="12"/>
                <w:lang w:val="es-ES"/>
              </w:rPr>
            </w:pPr>
            <w:r w:rsidRPr="00450C27">
              <w:rPr>
                <w:noProof/>
                <w:sz w:val="12"/>
                <w:lang w:val="es-ES"/>
              </w:rPr>
              <w:t>51 - 50</w:t>
            </w:r>
          </w:p>
        </w:tc>
        <w:tc>
          <w:tcPr>
            <w:tcW w:w="526" w:type="dxa"/>
          </w:tcPr>
          <w:p w14:paraId="497E9A53" w14:textId="77777777" w:rsidR="00FE2CAA" w:rsidRPr="00450C27" w:rsidRDefault="00FE2CAA" w:rsidP="00D05A11">
            <w:pPr>
              <w:pStyle w:val="TableParagraph"/>
              <w:spacing w:before="15"/>
              <w:ind w:left="23" w:right="4"/>
              <w:rPr>
                <w:noProof/>
                <w:sz w:val="12"/>
                <w:lang w:val="es-ES"/>
              </w:rPr>
            </w:pPr>
            <w:r w:rsidRPr="00450C27">
              <w:rPr>
                <w:noProof/>
                <w:sz w:val="12"/>
                <w:lang w:val="es-ES"/>
              </w:rPr>
              <w:t>42-40</w:t>
            </w:r>
          </w:p>
        </w:tc>
        <w:tc>
          <w:tcPr>
            <w:tcW w:w="243" w:type="dxa"/>
          </w:tcPr>
          <w:p w14:paraId="18F34F7A" w14:textId="77777777" w:rsidR="00FE2CAA" w:rsidRPr="00450C27" w:rsidRDefault="00FE2CAA" w:rsidP="00D05A11">
            <w:pPr>
              <w:pStyle w:val="TableParagraph"/>
              <w:spacing w:before="15"/>
              <w:ind w:left="47"/>
              <w:jc w:val="left"/>
              <w:rPr>
                <w:noProof/>
                <w:sz w:val="12"/>
                <w:lang w:val="es-ES"/>
              </w:rPr>
            </w:pPr>
            <w:r w:rsidRPr="00450C27">
              <w:rPr>
                <w:noProof/>
                <w:sz w:val="12"/>
                <w:lang w:val="es-ES"/>
              </w:rPr>
              <w:t>C-</w:t>
            </w:r>
          </w:p>
        </w:tc>
        <w:tc>
          <w:tcPr>
            <w:tcW w:w="272" w:type="dxa"/>
          </w:tcPr>
          <w:p w14:paraId="493CAF52" w14:textId="77777777" w:rsidR="00FE2CAA" w:rsidRPr="00450C27" w:rsidRDefault="00FE2CAA" w:rsidP="00D05A11">
            <w:pPr>
              <w:pStyle w:val="TableParagraph"/>
              <w:spacing w:before="15"/>
              <w:ind w:left="68"/>
              <w:jc w:val="left"/>
              <w:rPr>
                <w:noProof/>
                <w:sz w:val="12"/>
                <w:lang w:val="es-ES"/>
              </w:rPr>
            </w:pPr>
            <w:r w:rsidRPr="00450C27">
              <w:rPr>
                <w:noProof/>
                <w:sz w:val="12"/>
                <w:lang w:val="es-ES"/>
              </w:rPr>
              <w:t>1-</w:t>
            </w:r>
          </w:p>
        </w:tc>
        <w:tc>
          <w:tcPr>
            <w:tcW w:w="145" w:type="dxa"/>
          </w:tcPr>
          <w:p w14:paraId="381EB8E0" w14:textId="77777777" w:rsidR="00FE2CAA" w:rsidRPr="00450C27" w:rsidRDefault="00FE2CAA" w:rsidP="00D05A11">
            <w:pPr>
              <w:pStyle w:val="TableParagraph"/>
              <w:spacing w:before="15"/>
              <w:ind w:right="11"/>
              <w:jc w:val="right"/>
              <w:rPr>
                <w:noProof/>
                <w:sz w:val="12"/>
                <w:lang w:val="es-ES"/>
              </w:rPr>
            </w:pPr>
            <w:r w:rsidRPr="00450C27">
              <w:rPr>
                <w:noProof/>
                <w:sz w:val="12"/>
                <w:lang w:val="es-ES"/>
              </w:rPr>
              <w:t>1</w:t>
            </w:r>
          </w:p>
        </w:tc>
        <w:tc>
          <w:tcPr>
            <w:tcW w:w="955" w:type="dxa"/>
          </w:tcPr>
          <w:p w14:paraId="0DA74C49" w14:textId="77777777" w:rsidR="00FE2CAA" w:rsidRPr="00450C27" w:rsidRDefault="00FE2CAA" w:rsidP="00D05A11">
            <w:pPr>
              <w:pStyle w:val="TableParagraph"/>
              <w:spacing w:before="15"/>
              <w:ind w:left="30"/>
              <w:rPr>
                <w:noProof/>
                <w:sz w:val="12"/>
                <w:lang w:val="es-ES"/>
              </w:rPr>
            </w:pPr>
            <w:r w:rsidRPr="00450C27">
              <w:rPr>
                <w:noProof/>
                <w:sz w:val="12"/>
                <w:lang w:val="es-ES"/>
              </w:rPr>
              <w:t>10,99 - 10,00</w:t>
            </w:r>
          </w:p>
        </w:tc>
        <w:tc>
          <w:tcPr>
            <w:tcW w:w="623" w:type="dxa"/>
          </w:tcPr>
          <w:p w14:paraId="66263700" w14:textId="77777777" w:rsidR="00FE2CAA" w:rsidRPr="00450C27" w:rsidRDefault="00FE2CAA" w:rsidP="00D05A11">
            <w:pPr>
              <w:pStyle w:val="TableParagraph"/>
              <w:spacing w:before="15"/>
              <w:ind w:left="33"/>
              <w:rPr>
                <w:noProof/>
                <w:sz w:val="12"/>
                <w:lang w:val="es-ES"/>
              </w:rPr>
            </w:pPr>
            <w:r w:rsidRPr="00450C27">
              <w:rPr>
                <w:noProof/>
                <w:sz w:val="12"/>
                <w:lang w:val="es-ES"/>
              </w:rPr>
              <w:t>41 - 40</w:t>
            </w:r>
          </w:p>
        </w:tc>
        <w:tc>
          <w:tcPr>
            <w:tcW w:w="389" w:type="dxa"/>
          </w:tcPr>
          <w:p w14:paraId="6318FAD3" w14:textId="77777777" w:rsidR="00FE2CAA" w:rsidRPr="00450C27" w:rsidRDefault="00FE2CAA" w:rsidP="00D05A11">
            <w:pPr>
              <w:pStyle w:val="TableParagraph"/>
              <w:spacing w:before="15"/>
              <w:ind w:left="36"/>
              <w:rPr>
                <w:noProof/>
                <w:sz w:val="12"/>
                <w:lang w:val="es-ES"/>
              </w:rPr>
            </w:pPr>
            <w:r w:rsidRPr="00450C27">
              <w:rPr>
                <w:noProof/>
                <w:sz w:val="12"/>
                <w:lang w:val="es-ES"/>
              </w:rPr>
              <w:t>C1</w:t>
            </w:r>
          </w:p>
        </w:tc>
        <w:tc>
          <w:tcPr>
            <w:tcW w:w="454" w:type="dxa"/>
          </w:tcPr>
          <w:p w14:paraId="505B6C35" w14:textId="77777777" w:rsidR="00FE2CAA" w:rsidRPr="00450C27" w:rsidRDefault="00FE2CAA" w:rsidP="00D05A11">
            <w:pPr>
              <w:pStyle w:val="TableParagraph"/>
              <w:spacing w:before="15"/>
              <w:ind w:left="86"/>
              <w:jc w:val="left"/>
              <w:rPr>
                <w:noProof/>
                <w:sz w:val="12"/>
                <w:lang w:val="es-ES"/>
              </w:rPr>
            </w:pPr>
            <w:r w:rsidRPr="00450C27">
              <w:rPr>
                <w:noProof/>
                <w:sz w:val="12"/>
                <w:lang w:val="es-ES"/>
              </w:rPr>
              <w:t>C</w:t>
            </w:r>
          </w:p>
        </w:tc>
        <w:tc>
          <w:tcPr>
            <w:tcW w:w="721" w:type="dxa"/>
            <w:gridSpan w:val="2"/>
          </w:tcPr>
          <w:p w14:paraId="5E531B3F" w14:textId="77777777" w:rsidR="00FE2CAA" w:rsidRPr="00450C27" w:rsidRDefault="00FE2CAA" w:rsidP="00D05A11">
            <w:pPr>
              <w:pStyle w:val="TableParagraph"/>
              <w:spacing w:before="15"/>
              <w:ind w:right="42"/>
              <w:jc w:val="right"/>
              <w:rPr>
                <w:noProof/>
                <w:sz w:val="12"/>
                <w:lang w:val="es-ES"/>
              </w:rPr>
            </w:pPr>
            <w:r w:rsidRPr="00450C27">
              <w:rPr>
                <w:noProof/>
                <w:sz w:val="12"/>
                <w:lang w:val="es-ES"/>
              </w:rPr>
              <w:t>5,1 - 5,0</w:t>
            </w:r>
          </w:p>
        </w:tc>
        <w:tc>
          <w:tcPr>
            <w:tcW w:w="662" w:type="dxa"/>
            <w:gridSpan w:val="2"/>
            <w:shd w:val="clear" w:color="auto" w:fill="CCFFFF"/>
          </w:tcPr>
          <w:p w14:paraId="3549329A" w14:textId="77777777" w:rsidR="00FE2CAA" w:rsidRPr="00450C27" w:rsidRDefault="00FE2CAA" w:rsidP="00D05A11">
            <w:pPr>
              <w:pStyle w:val="TableParagraph"/>
              <w:spacing w:before="15"/>
              <w:ind w:left="46" w:right="1"/>
              <w:rPr>
                <w:b/>
                <w:noProof/>
                <w:sz w:val="12"/>
                <w:lang w:val="es-ES"/>
              </w:rPr>
            </w:pPr>
            <w:r w:rsidRPr="00450C27">
              <w:rPr>
                <w:b/>
                <w:bCs/>
                <w:noProof/>
                <w:spacing w:val="-5"/>
                <w:w w:val="105"/>
                <w:sz w:val="12"/>
                <w:lang w:val="es-ES"/>
              </w:rPr>
              <w:t>4,0</w:t>
            </w:r>
          </w:p>
        </w:tc>
      </w:tr>
      <w:tr w:rsidR="00FE2CAA" w:rsidRPr="00450C27" w14:paraId="2C147D2B" w14:textId="77777777" w:rsidTr="00D05A11">
        <w:trPr>
          <w:gridAfter w:val="1"/>
          <w:wAfter w:w="8" w:type="dxa"/>
          <w:trHeight w:val="184"/>
        </w:trPr>
        <w:tc>
          <w:tcPr>
            <w:tcW w:w="964" w:type="dxa"/>
            <w:shd w:val="clear" w:color="auto" w:fill="CCFFFF"/>
          </w:tcPr>
          <w:p w14:paraId="7B4F659C" w14:textId="77777777" w:rsidR="00FE2CAA" w:rsidRPr="00450C27" w:rsidRDefault="00FE2CAA" w:rsidP="00D05A11">
            <w:pPr>
              <w:pStyle w:val="TableParagraph"/>
              <w:spacing w:before="15"/>
              <w:ind w:left="31" w:right="19"/>
              <w:rPr>
                <w:b/>
                <w:noProof/>
                <w:sz w:val="12"/>
                <w:lang w:val="es-ES"/>
              </w:rPr>
            </w:pPr>
            <w:r w:rsidRPr="00450C27">
              <w:rPr>
                <w:b/>
                <w:bCs/>
                <w:noProof/>
                <w:spacing w:val="-5"/>
                <w:w w:val="105"/>
                <w:sz w:val="12"/>
                <w:lang w:val="es-ES"/>
              </w:rPr>
              <w:t>5,0</w:t>
            </w:r>
          </w:p>
        </w:tc>
        <w:tc>
          <w:tcPr>
            <w:tcW w:w="439" w:type="dxa"/>
          </w:tcPr>
          <w:p w14:paraId="2FFA0F8D" w14:textId="77777777" w:rsidR="00FE2CAA" w:rsidRPr="00450C27" w:rsidRDefault="00FE2CAA" w:rsidP="00D05A11">
            <w:pPr>
              <w:pStyle w:val="TableParagraph"/>
              <w:spacing w:before="15"/>
              <w:ind w:left="24" w:right="20"/>
              <w:rPr>
                <w:noProof/>
                <w:sz w:val="12"/>
                <w:lang w:val="es-ES"/>
              </w:rPr>
            </w:pPr>
            <w:r w:rsidRPr="00450C27">
              <w:rPr>
                <w:noProof/>
                <w:sz w:val="12"/>
                <w:lang w:val="es-ES"/>
              </w:rPr>
              <w:t>FX; F</w:t>
            </w:r>
          </w:p>
        </w:tc>
        <w:tc>
          <w:tcPr>
            <w:tcW w:w="956" w:type="dxa"/>
          </w:tcPr>
          <w:p w14:paraId="2733740F" w14:textId="77777777" w:rsidR="00FE2CAA" w:rsidRPr="00450C27" w:rsidRDefault="00FE2CAA" w:rsidP="00D05A11">
            <w:pPr>
              <w:pStyle w:val="TableParagraph"/>
              <w:spacing w:before="15"/>
              <w:ind w:left="20" w:right="7"/>
              <w:rPr>
                <w:noProof/>
                <w:sz w:val="12"/>
                <w:lang w:val="es-ES"/>
              </w:rPr>
            </w:pPr>
            <w:r w:rsidRPr="00450C27">
              <w:rPr>
                <w:noProof/>
                <w:sz w:val="12"/>
                <w:lang w:val="es-ES"/>
              </w:rPr>
              <w:t>&lt; 10,00</w:t>
            </w:r>
          </w:p>
        </w:tc>
        <w:tc>
          <w:tcPr>
            <w:tcW w:w="761" w:type="dxa"/>
          </w:tcPr>
          <w:p w14:paraId="7BF82323" w14:textId="77777777" w:rsidR="00FE2CAA" w:rsidRPr="00450C27" w:rsidRDefault="00FE2CAA" w:rsidP="00D05A11">
            <w:pPr>
              <w:pStyle w:val="TableParagraph"/>
              <w:jc w:val="left"/>
              <w:rPr>
                <w:rFonts w:ascii="Times New Roman"/>
                <w:noProof/>
                <w:sz w:val="12"/>
                <w:lang w:val="es-ES"/>
              </w:rPr>
            </w:pPr>
          </w:p>
        </w:tc>
        <w:tc>
          <w:tcPr>
            <w:tcW w:w="810" w:type="dxa"/>
          </w:tcPr>
          <w:p w14:paraId="7968DEB0" w14:textId="77777777" w:rsidR="00FE2CAA" w:rsidRPr="00450C27" w:rsidRDefault="00FE2CAA" w:rsidP="00D05A11">
            <w:pPr>
              <w:pStyle w:val="TableParagraph"/>
              <w:spacing w:before="15"/>
              <w:ind w:left="20" w:right="14"/>
              <w:rPr>
                <w:noProof/>
                <w:sz w:val="12"/>
                <w:lang w:val="es-ES"/>
              </w:rPr>
            </w:pPr>
            <w:r w:rsidRPr="00450C27">
              <w:rPr>
                <w:noProof/>
                <w:sz w:val="12"/>
                <w:lang w:val="es-ES"/>
              </w:rPr>
              <w:t>00 ; -3</w:t>
            </w:r>
          </w:p>
        </w:tc>
        <w:tc>
          <w:tcPr>
            <w:tcW w:w="624" w:type="dxa"/>
          </w:tcPr>
          <w:p w14:paraId="4733F235" w14:textId="77777777" w:rsidR="00FE2CAA" w:rsidRPr="00450C27" w:rsidRDefault="00FE2CAA" w:rsidP="00D05A11">
            <w:pPr>
              <w:pStyle w:val="TableParagraph"/>
              <w:spacing w:before="15"/>
              <w:ind w:left="12" w:right="5"/>
              <w:rPr>
                <w:noProof/>
                <w:sz w:val="12"/>
                <w:lang w:val="es-ES"/>
              </w:rPr>
            </w:pPr>
            <w:r w:rsidRPr="00450C27">
              <w:rPr>
                <w:noProof/>
                <w:sz w:val="12"/>
                <w:lang w:val="es-ES"/>
              </w:rPr>
              <w:t>&lt; 50</w:t>
            </w:r>
          </w:p>
        </w:tc>
        <w:tc>
          <w:tcPr>
            <w:tcW w:w="526" w:type="dxa"/>
          </w:tcPr>
          <w:p w14:paraId="2EDFC73A" w14:textId="77777777" w:rsidR="00FE2CAA" w:rsidRPr="00450C27" w:rsidRDefault="00FE2CAA" w:rsidP="00D05A11">
            <w:pPr>
              <w:pStyle w:val="TableParagraph"/>
              <w:spacing w:before="15"/>
              <w:ind w:left="13" w:right="4"/>
              <w:rPr>
                <w:noProof/>
                <w:sz w:val="12"/>
                <w:lang w:val="es-ES"/>
              </w:rPr>
            </w:pPr>
            <w:r w:rsidRPr="00450C27">
              <w:rPr>
                <w:noProof/>
                <w:sz w:val="12"/>
                <w:lang w:val="es-ES"/>
              </w:rPr>
              <w:t>&lt; 40</w:t>
            </w:r>
          </w:p>
        </w:tc>
        <w:tc>
          <w:tcPr>
            <w:tcW w:w="243" w:type="dxa"/>
          </w:tcPr>
          <w:p w14:paraId="59EACC18" w14:textId="77777777" w:rsidR="00FE2CAA" w:rsidRPr="00450C27" w:rsidRDefault="00FE2CAA" w:rsidP="00D05A11">
            <w:pPr>
              <w:pStyle w:val="TableParagraph"/>
              <w:jc w:val="left"/>
              <w:rPr>
                <w:rFonts w:ascii="Times New Roman"/>
                <w:noProof/>
                <w:sz w:val="12"/>
                <w:lang w:val="es-ES"/>
              </w:rPr>
            </w:pPr>
          </w:p>
        </w:tc>
        <w:tc>
          <w:tcPr>
            <w:tcW w:w="272" w:type="dxa"/>
          </w:tcPr>
          <w:p w14:paraId="1FA48E43" w14:textId="77777777" w:rsidR="00FE2CAA" w:rsidRPr="00450C27" w:rsidRDefault="00FE2CAA" w:rsidP="00D05A11">
            <w:pPr>
              <w:pStyle w:val="TableParagraph"/>
              <w:jc w:val="left"/>
              <w:rPr>
                <w:rFonts w:ascii="Times New Roman"/>
                <w:noProof/>
                <w:sz w:val="12"/>
                <w:lang w:val="es-ES"/>
              </w:rPr>
            </w:pPr>
          </w:p>
        </w:tc>
        <w:tc>
          <w:tcPr>
            <w:tcW w:w="145" w:type="dxa"/>
          </w:tcPr>
          <w:p w14:paraId="06F25624" w14:textId="77777777" w:rsidR="00FE2CAA" w:rsidRPr="00450C27" w:rsidRDefault="00FE2CAA" w:rsidP="00D05A11">
            <w:pPr>
              <w:pStyle w:val="TableParagraph"/>
              <w:jc w:val="left"/>
              <w:rPr>
                <w:rFonts w:ascii="Times New Roman"/>
                <w:noProof/>
                <w:sz w:val="12"/>
                <w:lang w:val="es-ES"/>
              </w:rPr>
            </w:pPr>
          </w:p>
        </w:tc>
        <w:tc>
          <w:tcPr>
            <w:tcW w:w="955" w:type="dxa"/>
          </w:tcPr>
          <w:p w14:paraId="19DF6697" w14:textId="77777777" w:rsidR="00FE2CAA" w:rsidRPr="00450C27" w:rsidRDefault="00FE2CAA" w:rsidP="00D05A11">
            <w:pPr>
              <w:pStyle w:val="TableParagraph"/>
              <w:spacing w:before="15"/>
              <w:ind w:left="30"/>
              <w:rPr>
                <w:noProof/>
                <w:sz w:val="12"/>
                <w:lang w:val="es-ES"/>
              </w:rPr>
            </w:pPr>
            <w:r w:rsidRPr="00450C27">
              <w:rPr>
                <w:noProof/>
                <w:sz w:val="12"/>
                <w:lang w:val="es-ES"/>
              </w:rPr>
              <w:t>&lt; 10,00</w:t>
            </w:r>
          </w:p>
        </w:tc>
        <w:tc>
          <w:tcPr>
            <w:tcW w:w="623" w:type="dxa"/>
          </w:tcPr>
          <w:p w14:paraId="2A6F7B95" w14:textId="77777777" w:rsidR="00FE2CAA" w:rsidRPr="00450C27" w:rsidRDefault="00FE2CAA" w:rsidP="00D05A11">
            <w:pPr>
              <w:pStyle w:val="TableParagraph"/>
              <w:spacing w:before="15"/>
              <w:ind w:left="24"/>
              <w:rPr>
                <w:noProof/>
                <w:sz w:val="12"/>
                <w:lang w:val="es-ES"/>
              </w:rPr>
            </w:pPr>
            <w:r w:rsidRPr="00450C27">
              <w:rPr>
                <w:noProof/>
                <w:sz w:val="12"/>
                <w:lang w:val="es-ES"/>
              </w:rPr>
              <w:t>&lt; 40</w:t>
            </w:r>
          </w:p>
        </w:tc>
        <w:tc>
          <w:tcPr>
            <w:tcW w:w="389" w:type="dxa"/>
          </w:tcPr>
          <w:p w14:paraId="11E4DCF9" w14:textId="77777777" w:rsidR="00FE2CAA" w:rsidRPr="00450C27" w:rsidRDefault="00FE2CAA" w:rsidP="00D05A11">
            <w:pPr>
              <w:pStyle w:val="TableParagraph"/>
              <w:spacing w:before="15"/>
              <w:ind w:left="36"/>
              <w:rPr>
                <w:noProof/>
                <w:sz w:val="12"/>
                <w:lang w:val="es-ES"/>
              </w:rPr>
            </w:pPr>
            <w:r w:rsidRPr="00450C27">
              <w:rPr>
                <w:noProof/>
                <w:sz w:val="12"/>
                <w:lang w:val="es-ES"/>
              </w:rPr>
              <w:t>D ; E</w:t>
            </w:r>
          </w:p>
        </w:tc>
        <w:tc>
          <w:tcPr>
            <w:tcW w:w="454" w:type="dxa"/>
          </w:tcPr>
          <w:p w14:paraId="13FDE7C5" w14:textId="77777777" w:rsidR="00FE2CAA" w:rsidRPr="00450C27" w:rsidRDefault="00FE2CAA" w:rsidP="00D05A11">
            <w:pPr>
              <w:pStyle w:val="TableParagraph"/>
              <w:spacing w:before="15"/>
              <w:ind w:left="96"/>
              <w:jc w:val="left"/>
              <w:rPr>
                <w:noProof/>
                <w:sz w:val="12"/>
                <w:lang w:val="es-ES"/>
              </w:rPr>
            </w:pPr>
            <w:r w:rsidRPr="00450C27">
              <w:rPr>
                <w:noProof/>
                <w:sz w:val="12"/>
                <w:lang w:val="es-ES"/>
              </w:rPr>
              <w:t>F</w:t>
            </w:r>
          </w:p>
        </w:tc>
        <w:tc>
          <w:tcPr>
            <w:tcW w:w="721" w:type="dxa"/>
            <w:gridSpan w:val="2"/>
          </w:tcPr>
          <w:p w14:paraId="0EB12399" w14:textId="77777777" w:rsidR="00FE2CAA" w:rsidRPr="00450C27" w:rsidRDefault="00FE2CAA" w:rsidP="00D05A11">
            <w:pPr>
              <w:pStyle w:val="TableParagraph"/>
              <w:spacing w:before="15"/>
              <w:ind w:left="204"/>
              <w:jc w:val="left"/>
              <w:rPr>
                <w:noProof/>
                <w:sz w:val="12"/>
                <w:lang w:val="es-ES"/>
              </w:rPr>
            </w:pPr>
            <w:r w:rsidRPr="00450C27">
              <w:rPr>
                <w:noProof/>
                <w:sz w:val="12"/>
                <w:lang w:val="es-ES"/>
              </w:rPr>
              <w:t>&lt; 5,0</w:t>
            </w:r>
          </w:p>
        </w:tc>
        <w:tc>
          <w:tcPr>
            <w:tcW w:w="662" w:type="dxa"/>
            <w:gridSpan w:val="2"/>
            <w:shd w:val="clear" w:color="auto" w:fill="CCFFFF"/>
          </w:tcPr>
          <w:p w14:paraId="3CAF4C72" w14:textId="77777777" w:rsidR="00FE2CAA" w:rsidRPr="00450C27" w:rsidRDefault="00FE2CAA" w:rsidP="00D05A11">
            <w:pPr>
              <w:pStyle w:val="TableParagraph"/>
              <w:spacing w:before="15"/>
              <w:ind w:left="46" w:right="1"/>
              <w:rPr>
                <w:b/>
                <w:noProof/>
                <w:sz w:val="12"/>
                <w:lang w:val="es-ES"/>
              </w:rPr>
            </w:pPr>
            <w:r w:rsidRPr="00450C27">
              <w:rPr>
                <w:b/>
                <w:bCs/>
                <w:noProof/>
                <w:spacing w:val="-5"/>
                <w:w w:val="105"/>
                <w:sz w:val="12"/>
                <w:lang w:val="es-ES"/>
              </w:rPr>
              <w:t>5,0</w:t>
            </w:r>
          </w:p>
        </w:tc>
      </w:tr>
    </w:tbl>
    <w:p w14:paraId="2912A69A" w14:textId="77777777" w:rsidR="00FE2CAA" w:rsidRPr="00450C27" w:rsidRDefault="00FE2CAA" w:rsidP="00FE2CAA">
      <w:pPr>
        <w:pStyle w:val="BodyText"/>
        <w:rPr>
          <w:rFonts w:ascii="Verdana"/>
          <w:noProof/>
          <w:sz w:val="28"/>
          <w:lang w:val="es-ES"/>
        </w:rPr>
      </w:pPr>
    </w:p>
    <w:p w14:paraId="4B8E1C77" w14:textId="77777777" w:rsidR="00FE2CAA" w:rsidRPr="00450C27" w:rsidRDefault="00FE2CAA" w:rsidP="00FE2CAA">
      <w:pPr>
        <w:pStyle w:val="BodyText"/>
        <w:rPr>
          <w:rFonts w:ascii="Verdana"/>
          <w:noProof/>
          <w:sz w:val="28"/>
          <w:lang w:val="es-ES"/>
        </w:rPr>
      </w:pPr>
    </w:p>
    <w:p w14:paraId="25E6D5C0" w14:textId="77777777" w:rsidR="00FE2CAA" w:rsidRPr="00450C27" w:rsidRDefault="00FE2CAA" w:rsidP="00FE2CAA">
      <w:pPr>
        <w:pStyle w:val="BodyText"/>
        <w:rPr>
          <w:rFonts w:ascii="Verdana"/>
          <w:noProof/>
          <w:sz w:val="28"/>
          <w:lang w:val="es-ES"/>
        </w:rPr>
      </w:pPr>
    </w:p>
    <w:p w14:paraId="23A2FC65" w14:textId="77777777" w:rsidR="00FE2CAA" w:rsidRPr="00450C27" w:rsidRDefault="00FE2CAA" w:rsidP="00FE2CAA">
      <w:pPr>
        <w:pStyle w:val="BodyText"/>
        <w:spacing w:before="5"/>
        <w:rPr>
          <w:rFonts w:ascii="Verdana"/>
          <w:noProof/>
          <w:sz w:val="40"/>
          <w:lang w:val="es-ES"/>
        </w:rPr>
      </w:pPr>
    </w:p>
    <w:p w14:paraId="3EB979C5" w14:textId="77777777" w:rsidR="00FE2CAA" w:rsidRPr="00450C27" w:rsidRDefault="00FE2CAA" w:rsidP="00FE2CAA">
      <w:pPr>
        <w:ind w:left="107"/>
        <w:rPr>
          <w:rFonts w:ascii="Calibri"/>
          <w:b/>
          <w:noProof/>
          <w:lang w:val="es-ES"/>
        </w:rPr>
      </w:pPr>
      <w:r w:rsidRPr="00450C27">
        <w:rPr>
          <w:rFonts w:ascii="Calibri"/>
          <w:b/>
          <w:bCs/>
          <w:noProof/>
          <w:lang w:val="es-ES"/>
        </w:rPr>
        <w:t>Conversi</w:t>
      </w:r>
      <w:r w:rsidRPr="00450C27">
        <w:rPr>
          <w:rFonts w:ascii="Calibri"/>
          <w:b/>
          <w:bCs/>
          <w:noProof/>
          <w:lang w:val="es-ES"/>
        </w:rPr>
        <w:t>ó</w:t>
      </w:r>
      <w:r w:rsidRPr="00450C27">
        <w:rPr>
          <w:rFonts w:ascii="Calibri"/>
          <w:b/>
          <w:bCs/>
          <w:noProof/>
          <w:lang w:val="es-ES"/>
        </w:rPr>
        <w:t xml:space="preserve">n de las calificaciones - Europa: </w:t>
      </w:r>
    </w:p>
    <w:p w14:paraId="6C81548E" w14:textId="77777777" w:rsidR="00FE2CAA" w:rsidRPr="00450C27" w:rsidRDefault="00FE2CAA" w:rsidP="00FE2CAA">
      <w:pPr>
        <w:rPr>
          <w:rFonts w:ascii="Calibri"/>
          <w:noProof/>
          <w:lang w:val="es-ES"/>
        </w:rPr>
        <w:sectPr w:rsidR="00FE2CAA" w:rsidRPr="00450C27">
          <w:footerReference w:type="default" r:id="rId17"/>
          <w:pgSz w:w="16840" w:h="11910" w:orient="landscape"/>
          <w:pgMar w:top="620" w:right="280" w:bottom="940" w:left="600" w:header="0" w:footer="751" w:gutter="0"/>
          <w:cols w:space="720"/>
        </w:sectPr>
      </w:pPr>
    </w:p>
    <w:tbl>
      <w:tblPr>
        <w:tblStyle w:val="TableNormal0"/>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4"/>
        <w:gridCol w:w="687"/>
        <w:gridCol w:w="520"/>
        <w:gridCol w:w="585"/>
        <w:gridCol w:w="594"/>
        <w:gridCol w:w="473"/>
        <w:gridCol w:w="139"/>
        <w:gridCol w:w="613"/>
        <w:gridCol w:w="789"/>
        <w:gridCol w:w="260"/>
        <w:gridCol w:w="594"/>
        <w:gridCol w:w="650"/>
        <w:gridCol w:w="850"/>
        <w:gridCol w:w="567"/>
        <w:gridCol w:w="753"/>
        <w:gridCol w:w="1045"/>
      </w:tblGrid>
      <w:tr w:rsidR="00FE2CAA" w:rsidRPr="00450C27" w14:paraId="195B44FE" w14:textId="77777777" w:rsidTr="00D05A11">
        <w:trPr>
          <w:trHeight w:val="175"/>
        </w:trPr>
        <w:tc>
          <w:tcPr>
            <w:tcW w:w="964" w:type="dxa"/>
            <w:shd w:val="clear" w:color="auto" w:fill="FFCC99"/>
          </w:tcPr>
          <w:p w14:paraId="3895AB32" w14:textId="77777777" w:rsidR="00FE2CAA" w:rsidRDefault="00FE2CAA" w:rsidP="00D05A11">
            <w:pPr>
              <w:pStyle w:val="TableParagraph"/>
              <w:spacing w:before="8"/>
              <w:ind w:left="15" w:right="8"/>
              <w:rPr>
                <w:b/>
                <w:noProof/>
                <w:sz w:val="12"/>
                <w:lang w:val="es-ES"/>
              </w:rPr>
            </w:pPr>
          </w:p>
          <w:p w14:paraId="60D56E4F" w14:textId="77777777" w:rsidR="00FE2CAA" w:rsidRPr="00450C27" w:rsidRDefault="00FE2CAA" w:rsidP="00D05A11">
            <w:pPr>
              <w:pStyle w:val="TableParagraph"/>
              <w:spacing w:before="8"/>
              <w:ind w:left="15" w:right="8"/>
              <w:rPr>
                <w:b/>
                <w:noProof/>
                <w:sz w:val="12"/>
                <w:lang w:val="es-ES"/>
              </w:rPr>
            </w:pPr>
            <w:r>
              <w:rPr>
                <w:b/>
                <w:bCs/>
                <w:noProof/>
                <w:w w:val="105"/>
                <w:sz w:val="12"/>
                <w:lang w:val="es-ES"/>
              </w:rPr>
              <w:t>Calificación alemana</w:t>
            </w:r>
          </w:p>
        </w:tc>
        <w:tc>
          <w:tcPr>
            <w:tcW w:w="687" w:type="dxa"/>
            <w:shd w:val="clear" w:color="auto" w:fill="FFCC99"/>
          </w:tcPr>
          <w:p w14:paraId="76F5C209" w14:textId="77777777" w:rsidR="00FE2CAA" w:rsidRPr="00450C27" w:rsidRDefault="00FE2CAA" w:rsidP="00D05A11">
            <w:pPr>
              <w:pStyle w:val="TableParagraph"/>
              <w:spacing w:before="8"/>
              <w:ind w:left="21" w:right="10"/>
              <w:rPr>
                <w:b/>
                <w:noProof/>
                <w:sz w:val="12"/>
                <w:lang w:val="es-ES"/>
              </w:rPr>
            </w:pPr>
            <w:r w:rsidRPr="00450C27">
              <w:rPr>
                <w:b/>
                <w:bCs/>
                <w:noProof/>
                <w:spacing w:val="-2"/>
                <w:sz w:val="12"/>
                <w:lang w:val="es-ES"/>
              </w:rPr>
              <w:t>Islandia</w:t>
            </w:r>
          </w:p>
        </w:tc>
        <w:tc>
          <w:tcPr>
            <w:tcW w:w="520" w:type="dxa"/>
            <w:shd w:val="clear" w:color="auto" w:fill="FFCC99"/>
          </w:tcPr>
          <w:p w14:paraId="4D21BE57" w14:textId="77777777" w:rsidR="00FE2CAA" w:rsidRPr="00450C27" w:rsidRDefault="00FE2CAA" w:rsidP="00D05A11">
            <w:pPr>
              <w:pStyle w:val="TableParagraph"/>
              <w:spacing w:before="8"/>
              <w:ind w:left="24" w:right="12"/>
              <w:rPr>
                <w:b/>
                <w:noProof/>
                <w:sz w:val="12"/>
                <w:lang w:val="es-ES"/>
              </w:rPr>
            </w:pPr>
            <w:r w:rsidRPr="00450C27">
              <w:rPr>
                <w:b/>
                <w:bCs/>
                <w:noProof/>
                <w:spacing w:val="-2"/>
                <w:sz w:val="12"/>
                <w:lang w:val="es-ES"/>
              </w:rPr>
              <w:t>Italia</w:t>
            </w:r>
          </w:p>
        </w:tc>
        <w:tc>
          <w:tcPr>
            <w:tcW w:w="585" w:type="dxa"/>
            <w:shd w:val="clear" w:color="auto" w:fill="FFCC99"/>
          </w:tcPr>
          <w:p w14:paraId="228FFF2D" w14:textId="77777777" w:rsidR="00FE2CAA" w:rsidRPr="00450C27" w:rsidRDefault="00FE2CAA" w:rsidP="00D05A11">
            <w:pPr>
              <w:pStyle w:val="TableParagraph"/>
              <w:spacing w:before="8"/>
              <w:ind w:left="29" w:right="17"/>
              <w:rPr>
                <w:b/>
                <w:noProof/>
                <w:sz w:val="12"/>
                <w:lang w:val="es-ES"/>
              </w:rPr>
            </w:pPr>
            <w:r w:rsidRPr="00450C27">
              <w:rPr>
                <w:b/>
                <w:bCs/>
                <w:noProof/>
                <w:spacing w:val="-2"/>
                <w:sz w:val="12"/>
                <w:lang w:val="es-ES"/>
              </w:rPr>
              <w:t>Lituania</w:t>
            </w:r>
          </w:p>
        </w:tc>
        <w:tc>
          <w:tcPr>
            <w:tcW w:w="594" w:type="dxa"/>
            <w:shd w:val="clear" w:color="auto" w:fill="FFCC99"/>
          </w:tcPr>
          <w:p w14:paraId="093D2696" w14:textId="77777777" w:rsidR="00FE2CAA" w:rsidRPr="00450C27" w:rsidRDefault="00FE2CAA" w:rsidP="00D05A11">
            <w:pPr>
              <w:pStyle w:val="TableParagraph"/>
              <w:spacing w:before="8"/>
              <w:ind w:left="3" w:right="4"/>
              <w:rPr>
                <w:b/>
                <w:noProof/>
                <w:sz w:val="12"/>
                <w:lang w:val="es-ES"/>
              </w:rPr>
            </w:pPr>
            <w:r w:rsidRPr="00450C27">
              <w:rPr>
                <w:b/>
                <w:bCs/>
                <w:noProof/>
                <w:spacing w:val="-2"/>
                <w:sz w:val="12"/>
                <w:lang w:val="es-ES"/>
              </w:rPr>
              <w:t>Malta</w:t>
            </w:r>
          </w:p>
        </w:tc>
        <w:tc>
          <w:tcPr>
            <w:tcW w:w="473" w:type="dxa"/>
            <w:shd w:val="clear" w:color="auto" w:fill="FFCC99"/>
          </w:tcPr>
          <w:p w14:paraId="09FDF5AD" w14:textId="77777777" w:rsidR="00FE2CAA" w:rsidRPr="00450C27" w:rsidRDefault="00FE2CAA" w:rsidP="00D05A11">
            <w:pPr>
              <w:pStyle w:val="TableParagraph"/>
              <w:spacing w:before="8"/>
              <w:ind w:left="19" w:right="10"/>
              <w:rPr>
                <w:b/>
                <w:noProof/>
                <w:sz w:val="12"/>
                <w:lang w:val="es-ES"/>
              </w:rPr>
            </w:pPr>
            <w:r w:rsidRPr="00450C27">
              <w:rPr>
                <w:b/>
                <w:bCs/>
                <w:noProof/>
                <w:spacing w:val="-5"/>
                <w:sz w:val="12"/>
                <w:lang w:val="es-ES"/>
              </w:rPr>
              <w:t>Países Bajos²</w:t>
            </w:r>
          </w:p>
        </w:tc>
        <w:tc>
          <w:tcPr>
            <w:tcW w:w="752" w:type="dxa"/>
            <w:gridSpan w:val="2"/>
            <w:shd w:val="clear" w:color="auto" w:fill="FFCC99"/>
          </w:tcPr>
          <w:p w14:paraId="6EC6B5A0" w14:textId="77777777" w:rsidR="00FE2CAA" w:rsidRPr="00450C27" w:rsidRDefault="00FE2CAA" w:rsidP="00D05A11">
            <w:pPr>
              <w:pStyle w:val="TableParagraph"/>
              <w:spacing w:before="8"/>
              <w:ind w:left="33"/>
              <w:jc w:val="left"/>
              <w:rPr>
                <w:b/>
                <w:noProof/>
                <w:sz w:val="12"/>
                <w:lang w:val="es-ES"/>
              </w:rPr>
            </w:pPr>
            <w:r w:rsidRPr="00450C27">
              <w:rPr>
                <w:b/>
                <w:bCs/>
                <w:noProof/>
                <w:spacing w:val="-2"/>
                <w:sz w:val="12"/>
                <w:lang w:val="es-ES"/>
              </w:rPr>
              <w:t>Noruega</w:t>
            </w:r>
          </w:p>
        </w:tc>
        <w:tc>
          <w:tcPr>
            <w:tcW w:w="789" w:type="dxa"/>
            <w:shd w:val="clear" w:color="auto" w:fill="FFCC99"/>
          </w:tcPr>
          <w:p w14:paraId="5832BBC7" w14:textId="77777777" w:rsidR="00FE2CAA" w:rsidRPr="00450C27" w:rsidRDefault="00FE2CAA" w:rsidP="00D05A11">
            <w:pPr>
              <w:pStyle w:val="TableParagraph"/>
              <w:spacing w:before="8"/>
              <w:ind w:left="34" w:right="20"/>
              <w:rPr>
                <w:b/>
                <w:noProof/>
                <w:sz w:val="12"/>
                <w:lang w:val="es-ES"/>
              </w:rPr>
            </w:pPr>
            <w:r w:rsidRPr="00450C27">
              <w:rPr>
                <w:b/>
                <w:bCs/>
                <w:noProof/>
                <w:spacing w:val="-2"/>
                <w:sz w:val="12"/>
                <w:lang w:val="es-ES"/>
              </w:rPr>
              <w:t>Austria</w:t>
            </w:r>
          </w:p>
        </w:tc>
        <w:tc>
          <w:tcPr>
            <w:tcW w:w="854" w:type="dxa"/>
            <w:gridSpan w:val="2"/>
            <w:shd w:val="clear" w:color="auto" w:fill="FFCC99"/>
          </w:tcPr>
          <w:p w14:paraId="2D5A967D" w14:textId="77777777" w:rsidR="00FE2CAA" w:rsidRPr="00450C27" w:rsidRDefault="00FE2CAA" w:rsidP="00D05A11">
            <w:pPr>
              <w:pStyle w:val="TableParagraph"/>
              <w:spacing w:before="8"/>
              <w:ind w:left="238"/>
              <w:jc w:val="left"/>
              <w:rPr>
                <w:b/>
                <w:noProof/>
                <w:sz w:val="12"/>
                <w:lang w:val="es-ES"/>
              </w:rPr>
            </w:pPr>
            <w:r w:rsidRPr="00450C27">
              <w:rPr>
                <w:b/>
                <w:bCs/>
                <w:noProof/>
                <w:spacing w:val="-2"/>
                <w:sz w:val="12"/>
                <w:lang w:val="es-ES"/>
              </w:rPr>
              <w:t>Polonia</w:t>
            </w:r>
          </w:p>
        </w:tc>
        <w:tc>
          <w:tcPr>
            <w:tcW w:w="650" w:type="dxa"/>
            <w:shd w:val="clear" w:color="auto" w:fill="FFCC99"/>
          </w:tcPr>
          <w:p w14:paraId="074C010C" w14:textId="77777777" w:rsidR="00FE2CAA" w:rsidRPr="00450C27" w:rsidRDefault="00FE2CAA" w:rsidP="00D05A11">
            <w:pPr>
              <w:pStyle w:val="TableParagraph"/>
              <w:spacing w:before="8"/>
              <w:ind w:left="43"/>
              <w:jc w:val="left"/>
              <w:rPr>
                <w:b/>
                <w:noProof/>
                <w:sz w:val="12"/>
                <w:lang w:val="es-ES"/>
              </w:rPr>
            </w:pPr>
            <w:r w:rsidRPr="00450C27">
              <w:rPr>
                <w:b/>
                <w:bCs/>
                <w:noProof/>
                <w:spacing w:val="-2"/>
                <w:sz w:val="12"/>
                <w:lang w:val="es-ES"/>
              </w:rPr>
              <w:t>Portugal</w:t>
            </w:r>
          </w:p>
        </w:tc>
        <w:tc>
          <w:tcPr>
            <w:tcW w:w="1417" w:type="dxa"/>
            <w:gridSpan w:val="2"/>
            <w:shd w:val="clear" w:color="auto" w:fill="FFCC99"/>
          </w:tcPr>
          <w:p w14:paraId="09D0CF5A" w14:textId="77777777" w:rsidR="00FE2CAA" w:rsidRPr="00450C27" w:rsidRDefault="00FE2CAA" w:rsidP="00D05A11">
            <w:pPr>
              <w:pStyle w:val="TableParagraph"/>
              <w:spacing w:before="8"/>
              <w:ind w:left="71"/>
              <w:jc w:val="left"/>
              <w:rPr>
                <w:b/>
                <w:noProof/>
                <w:sz w:val="12"/>
                <w:lang w:val="es-ES"/>
              </w:rPr>
            </w:pPr>
            <w:r w:rsidRPr="00450C27">
              <w:rPr>
                <w:b/>
                <w:bCs/>
                <w:noProof/>
                <w:spacing w:val="-2"/>
                <w:sz w:val="12"/>
                <w:lang w:val="es-ES"/>
              </w:rPr>
              <w:t>Rusia/Ucrania</w:t>
            </w:r>
          </w:p>
        </w:tc>
        <w:tc>
          <w:tcPr>
            <w:tcW w:w="753" w:type="dxa"/>
            <w:shd w:val="clear" w:color="auto" w:fill="FFCC99"/>
          </w:tcPr>
          <w:p w14:paraId="2AAF66B2" w14:textId="77777777" w:rsidR="00FE2CAA" w:rsidRPr="00450C27" w:rsidRDefault="00FE2CAA" w:rsidP="00D05A11">
            <w:pPr>
              <w:pStyle w:val="TableParagraph"/>
              <w:spacing w:before="8"/>
              <w:ind w:right="28"/>
              <w:jc w:val="right"/>
              <w:rPr>
                <w:b/>
                <w:noProof/>
                <w:sz w:val="12"/>
                <w:lang w:val="es-ES"/>
              </w:rPr>
            </w:pPr>
            <w:r w:rsidRPr="00450C27">
              <w:rPr>
                <w:b/>
                <w:bCs/>
                <w:noProof/>
                <w:spacing w:val="-2"/>
                <w:sz w:val="12"/>
                <w:lang w:val="es-ES"/>
              </w:rPr>
              <w:t>Rumanía</w:t>
            </w:r>
          </w:p>
        </w:tc>
        <w:tc>
          <w:tcPr>
            <w:tcW w:w="1045" w:type="dxa"/>
            <w:shd w:val="clear" w:color="auto" w:fill="FFCC99"/>
          </w:tcPr>
          <w:p w14:paraId="26037A94" w14:textId="77777777" w:rsidR="00FE2CAA" w:rsidRDefault="00FE2CAA" w:rsidP="00D05A11">
            <w:pPr>
              <w:pStyle w:val="TableParagraph"/>
              <w:spacing w:before="8"/>
              <w:ind w:left="28" w:right="22"/>
              <w:rPr>
                <w:b/>
                <w:noProof/>
                <w:sz w:val="12"/>
                <w:lang w:val="es-ES"/>
              </w:rPr>
            </w:pPr>
          </w:p>
          <w:p w14:paraId="6E825748" w14:textId="77777777" w:rsidR="00FE2CAA" w:rsidRPr="00450C27" w:rsidRDefault="00FE2CAA" w:rsidP="00D05A11">
            <w:pPr>
              <w:pStyle w:val="TableParagraph"/>
              <w:spacing w:before="8"/>
              <w:ind w:left="28" w:right="22"/>
              <w:rPr>
                <w:b/>
                <w:noProof/>
                <w:sz w:val="12"/>
                <w:lang w:val="es-ES"/>
              </w:rPr>
            </w:pPr>
            <w:r>
              <w:rPr>
                <w:b/>
                <w:noProof/>
                <w:sz w:val="12"/>
                <w:lang w:val="es-ES"/>
              </w:rPr>
              <w:t>Cqlificación alemana</w:t>
            </w:r>
          </w:p>
        </w:tc>
      </w:tr>
      <w:tr w:rsidR="00FE2CAA" w:rsidRPr="00450C27" w14:paraId="2B2B9FB3" w14:textId="77777777" w:rsidTr="00D05A11">
        <w:trPr>
          <w:trHeight w:val="175"/>
        </w:trPr>
        <w:tc>
          <w:tcPr>
            <w:tcW w:w="964" w:type="dxa"/>
          </w:tcPr>
          <w:p w14:paraId="5D728409" w14:textId="77777777" w:rsidR="00FE2CAA" w:rsidRPr="00450C27" w:rsidRDefault="00FE2CAA" w:rsidP="00D05A11">
            <w:pPr>
              <w:pStyle w:val="TableParagraph"/>
              <w:jc w:val="left"/>
              <w:rPr>
                <w:rFonts w:ascii="Times New Roman"/>
                <w:noProof/>
                <w:sz w:val="10"/>
                <w:lang w:val="es-ES"/>
              </w:rPr>
            </w:pPr>
          </w:p>
        </w:tc>
        <w:tc>
          <w:tcPr>
            <w:tcW w:w="687" w:type="dxa"/>
          </w:tcPr>
          <w:p w14:paraId="0D403D37" w14:textId="77777777" w:rsidR="00FE2CAA" w:rsidRPr="00450C27" w:rsidRDefault="00FE2CAA" w:rsidP="00D05A11">
            <w:pPr>
              <w:pStyle w:val="TableParagraph"/>
              <w:jc w:val="left"/>
              <w:rPr>
                <w:rFonts w:ascii="Times New Roman"/>
                <w:noProof/>
                <w:sz w:val="10"/>
                <w:lang w:val="es-ES"/>
              </w:rPr>
            </w:pPr>
          </w:p>
        </w:tc>
        <w:tc>
          <w:tcPr>
            <w:tcW w:w="520" w:type="dxa"/>
          </w:tcPr>
          <w:p w14:paraId="747928B1" w14:textId="77777777" w:rsidR="00FE2CAA" w:rsidRPr="00450C27" w:rsidRDefault="00FE2CAA" w:rsidP="00D05A11">
            <w:pPr>
              <w:pStyle w:val="TableParagraph"/>
              <w:jc w:val="left"/>
              <w:rPr>
                <w:rFonts w:ascii="Times New Roman"/>
                <w:noProof/>
                <w:sz w:val="10"/>
                <w:lang w:val="es-ES"/>
              </w:rPr>
            </w:pPr>
          </w:p>
        </w:tc>
        <w:tc>
          <w:tcPr>
            <w:tcW w:w="585" w:type="dxa"/>
          </w:tcPr>
          <w:p w14:paraId="671AF39A" w14:textId="77777777" w:rsidR="00FE2CAA" w:rsidRPr="00450C27" w:rsidRDefault="00FE2CAA" w:rsidP="00D05A11">
            <w:pPr>
              <w:pStyle w:val="TableParagraph"/>
              <w:jc w:val="left"/>
              <w:rPr>
                <w:rFonts w:ascii="Times New Roman"/>
                <w:noProof/>
                <w:sz w:val="10"/>
                <w:lang w:val="es-ES"/>
              </w:rPr>
            </w:pPr>
          </w:p>
        </w:tc>
        <w:tc>
          <w:tcPr>
            <w:tcW w:w="594" w:type="dxa"/>
          </w:tcPr>
          <w:p w14:paraId="10004AF7" w14:textId="77777777" w:rsidR="00FE2CAA" w:rsidRPr="00450C27" w:rsidRDefault="00FE2CAA" w:rsidP="00D05A11">
            <w:pPr>
              <w:pStyle w:val="TableParagraph"/>
              <w:jc w:val="left"/>
              <w:rPr>
                <w:rFonts w:ascii="Times New Roman"/>
                <w:noProof/>
                <w:sz w:val="10"/>
                <w:lang w:val="es-ES"/>
              </w:rPr>
            </w:pPr>
          </w:p>
        </w:tc>
        <w:tc>
          <w:tcPr>
            <w:tcW w:w="473" w:type="dxa"/>
          </w:tcPr>
          <w:p w14:paraId="7648AE68" w14:textId="77777777" w:rsidR="00FE2CAA" w:rsidRPr="00450C27" w:rsidRDefault="00FE2CAA" w:rsidP="00D05A11">
            <w:pPr>
              <w:pStyle w:val="TableParagraph"/>
              <w:jc w:val="left"/>
              <w:rPr>
                <w:rFonts w:ascii="Times New Roman"/>
                <w:noProof/>
                <w:sz w:val="10"/>
                <w:lang w:val="es-ES"/>
              </w:rPr>
            </w:pPr>
          </w:p>
        </w:tc>
        <w:tc>
          <w:tcPr>
            <w:tcW w:w="752" w:type="dxa"/>
            <w:gridSpan w:val="2"/>
          </w:tcPr>
          <w:p w14:paraId="5D57D353" w14:textId="77777777" w:rsidR="00FE2CAA" w:rsidRPr="00450C27" w:rsidRDefault="00FE2CAA" w:rsidP="00D05A11">
            <w:pPr>
              <w:pStyle w:val="TableParagraph"/>
              <w:jc w:val="left"/>
              <w:rPr>
                <w:rFonts w:ascii="Times New Roman"/>
                <w:noProof/>
                <w:sz w:val="10"/>
                <w:lang w:val="es-ES"/>
              </w:rPr>
            </w:pPr>
          </w:p>
        </w:tc>
        <w:tc>
          <w:tcPr>
            <w:tcW w:w="789" w:type="dxa"/>
          </w:tcPr>
          <w:p w14:paraId="0D5307A0" w14:textId="77777777" w:rsidR="00FE2CAA" w:rsidRPr="00450C27" w:rsidRDefault="00FE2CAA" w:rsidP="00D05A11">
            <w:pPr>
              <w:pStyle w:val="TableParagraph"/>
              <w:jc w:val="left"/>
              <w:rPr>
                <w:rFonts w:ascii="Times New Roman"/>
                <w:noProof/>
                <w:sz w:val="10"/>
                <w:lang w:val="es-ES"/>
              </w:rPr>
            </w:pPr>
          </w:p>
        </w:tc>
        <w:tc>
          <w:tcPr>
            <w:tcW w:w="854" w:type="dxa"/>
            <w:gridSpan w:val="2"/>
          </w:tcPr>
          <w:p w14:paraId="45582AE4" w14:textId="77777777" w:rsidR="00FE2CAA" w:rsidRPr="00450C27" w:rsidRDefault="00FE2CAA" w:rsidP="00D05A11">
            <w:pPr>
              <w:pStyle w:val="TableParagraph"/>
              <w:jc w:val="left"/>
              <w:rPr>
                <w:rFonts w:ascii="Times New Roman"/>
                <w:noProof/>
                <w:sz w:val="10"/>
                <w:lang w:val="es-ES"/>
              </w:rPr>
            </w:pPr>
          </w:p>
        </w:tc>
        <w:tc>
          <w:tcPr>
            <w:tcW w:w="650" w:type="dxa"/>
          </w:tcPr>
          <w:p w14:paraId="62723548" w14:textId="77777777" w:rsidR="00FE2CAA" w:rsidRPr="00450C27" w:rsidRDefault="00FE2CAA" w:rsidP="00D05A11">
            <w:pPr>
              <w:pStyle w:val="TableParagraph"/>
              <w:jc w:val="left"/>
              <w:rPr>
                <w:rFonts w:ascii="Times New Roman"/>
                <w:noProof/>
                <w:sz w:val="10"/>
                <w:lang w:val="es-ES"/>
              </w:rPr>
            </w:pPr>
          </w:p>
        </w:tc>
        <w:tc>
          <w:tcPr>
            <w:tcW w:w="1417" w:type="dxa"/>
            <w:gridSpan w:val="2"/>
          </w:tcPr>
          <w:p w14:paraId="5272FDCC" w14:textId="77777777" w:rsidR="00FE2CAA" w:rsidRPr="00450C27" w:rsidRDefault="00FE2CAA" w:rsidP="00D05A11">
            <w:pPr>
              <w:pStyle w:val="TableParagraph"/>
              <w:jc w:val="left"/>
              <w:rPr>
                <w:rFonts w:ascii="Times New Roman"/>
                <w:noProof/>
                <w:sz w:val="10"/>
                <w:lang w:val="es-ES"/>
              </w:rPr>
            </w:pPr>
          </w:p>
        </w:tc>
        <w:tc>
          <w:tcPr>
            <w:tcW w:w="753" w:type="dxa"/>
          </w:tcPr>
          <w:p w14:paraId="207F5181" w14:textId="77777777" w:rsidR="00FE2CAA" w:rsidRPr="00450C27" w:rsidRDefault="00FE2CAA" w:rsidP="00D05A11">
            <w:pPr>
              <w:pStyle w:val="TableParagraph"/>
              <w:jc w:val="left"/>
              <w:rPr>
                <w:rFonts w:ascii="Times New Roman"/>
                <w:noProof/>
                <w:sz w:val="10"/>
                <w:lang w:val="es-ES"/>
              </w:rPr>
            </w:pPr>
          </w:p>
        </w:tc>
        <w:tc>
          <w:tcPr>
            <w:tcW w:w="1045" w:type="dxa"/>
          </w:tcPr>
          <w:p w14:paraId="4F6685E6" w14:textId="77777777" w:rsidR="00FE2CAA" w:rsidRPr="00450C27" w:rsidRDefault="00FE2CAA" w:rsidP="00D05A11">
            <w:pPr>
              <w:pStyle w:val="TableParagraph"/>
              <w:jc w:val="left"/>
              <w:rPr>
                <w:rFonts w:ascii="Times New Roman"/>
                <w:noProof/>
                <w:sz w:val="10"/>
                <w:lang w:val="es-ES"/>
              </w:rPr>
            </w:pPr>
          </w:p>
        </w:tc>
      </w:tr>
      <w:tr w:rsidR="00FE2CAA" w:rsidRPr="00450C27" w14:paraId="7CED89AD" w14:textId="77777777" w:rsidTr="00D05A11">
        <w:trPr>
          <w:trHeight w:val="175"/>
        </w:trPr>
        <w:tc>
          <w:tcPr>
            <w:tcW w:w="964" w:type="dxa"/>
            <w:shd w:val="clear" w:color="auto" w:fill="CCFFFF"/>
          </w:tcPr>
          <w:p w14:paraId="439A5305" w14:textId="77777777" w:rsidR="00FE2CAA" w:rsidRPr="00450C27" w:rsidRDefault="00FE2CAA" w:rsidP="00D05A11">
            <w:pPr>
              <w:pStyle w:val="TableParagraph"/>
              <w:spacing w:before="8"/>
              <w:ind w:left="15" w:right="4"/>
              <w:rPr>
                <w:b/>
                <w:noProof/>
                <w:sz w:val="12"/>
                <w:lang w:val="es-ES"/>
              </w:rPr>
            </w:pPr>
            <w:r w:rsidRPr="00450C27">
              <w:rPr>
                <w:b/>
                <w:bCs/>
                <w:noProof/>
                <w:spacing w:val="-5"/>
                <w:sz w:val="12"/>
                <w:lang w:val="es-ES"/>
              </w:rPr>
              <w:t>1,0</w:t>
            </w:r>
          </w:p>
        </w:tc>
        <w:tc>
          <w:tcPr>
            <w:tcW w:w="687" w:type="dxa"/>
          </w:tcPr>
          <w:p w14:paraId="126FBB1D" w14:textId="77777777" w:rsidR="00FE2CAA" w:rsidRPr="00450C27" w:rsidRDefault="00FE2CAA" w:rsidP="00D05A11">
            <w:pPr>
              <w:pStyle w:val="TableParagraph"/>
              <w:spacing w:before="8"/>
              <w:ind w:left="22" w:right="10"/>
              <w:rPr>
                <w:noProof/>
                <w:sz w:val="12"/>
                <w:lang w:val="es-ES"/>
              </w:rPr>
            </w:pPr>
            <w:r w:rsidRPr="00450C27">
              <w:rPr>
                <w:noProof/>
                <w:sz w:val="12"/>
                <w:lang w:val="es-ES"/>
              </w:rPr>
              <w:t>10,0 - 9,6</w:t>
            </w:r>
          </w:p>
        </w:tc>
        <w:tc>
          <w:tcPr>
            <w:tcW w:w="520" w:type="dxa"/>
          </w:tcPr>
          <w:p w14:paraId="636A0845" w14:textId="77777777" w:rsidR="00FE2CAA" w:rsidRPr="00450C27" w:rsidRDefault="00FE2CAA" w:rsidP="00D05A11">
            <w:pPr>
              <w:pStyle w:val="TableParagraph"/>
              <w:spacing w:before="8"/>
              <w:ind w:left="24" w:right="12"/>
              <w:rPr>
                <w:noProof/>
                <w:sz w:val="12"/>
                <w:lang w:val="es-ES"/>
              </w:rPr>
            </w:pPr>
            <w:r w:rsidRPr="00450C27">
              <w:rPr>
                <w:noProof/>
                <w:sz w:val="12"/>
                <w:lang w:val="es-ES"/>
              </w:rPr>
              <w:t>30-29</w:t>
            </w:r>
          </w:p>
        </w:tc>
        <w:tc>
          <w:tcPr>
            <w:tcW w:w="585" w:type="dxa"/>
          </w:tcPr>
          <w:p w14:paraId="75CC3CDE" w14:textId="77777777" w:rsidR="00FE2CAA" w:rsidRPr="00450C27" w:rsidRDefault="00FE2CAA" w:rsidP="00D05A11">
            <w:pPr>
              <w:pStyle w:val="TableParagraph"/>
              <w:spacing w:before="8"/>
              <w:ind w:left="29" w:right="17"/>
              <w:rPr>
                <w:noProof/>
                <w:sz w:val="12"/>
                <w:lang w:val="es-ES"/>
              </w:rPr>
            </w:pPr>
            <w:r w:rsidRPr="00450C27">
              <w:rPr>
                <w:noProof/>
                <w:sz w:val="12"/>
                <w:lang w:val="es-ES"/>
              </w:rPr>
              <w:t>10</w:t>
            </w:r>
          </w:p>
        </w:tc>
        <w:tc>
          <w:tcPr>
            <w:tcW w:w="594" w:type="dxa"/>
          </w:tcPr>
          <w:p w14:paraId="37480FE1" w14:textId="77777777" w:rsidR="00FE2CAA" w:rsidRPr="00450C27" w:rsidRDefault="00FE2CAA" w:rsidP="00D05A11">
            <w:pPr>
              <w:pStyle w:val="TableParagraph"/>
              <w:spacing w:before="8"/>
              <w:ind w:left="17" w:right="4"/>
              <w:rPr>
                <w:noProof/>
                <w:sz w:val="12"/>
                <w:lang w:val="es-ES"/>
              </w:rPr>
            </w:pPr>
            <w:r w:rsidRPr="00450C27">
              <w:rPr>
                <w:noProof/>
                <w:sz w:val="12"/>
                <w:lang w:val="es-ES"/>
              </w:rPr>
              <w:t>100 - 95</w:t>
            </w:r>
          </w:p>
        </w:tc>
        <w:tc>
          <w:tcPr>
            <w:tcW w:w="473" w:type="dxa"/>
          </w:tcPr>
          <w:p w14:paraId="6295EEB2" w14:textId="77777777" w:rsidR="00FE2CAA" w:rsidRPr="00450C27" w:rsidRDefault="00FE2CAA" w:rsidP="00D05A11">
            <w:pPr>
              <w:pStyle w:val="TableParagraph"/>
              <w:spacing w:before="8"/>
              <w:ind w:left="23" w:right="10"/>
              <w:rPr>
                <w:noProof/>
                <w:sz w:val="12"/>
                <w:lang w:val="es-ES"/>
              </w:rPr>
            </w:pPr>
            <w:r w:rsidRPr="00450C27">
              <w:rPr>
                <w:noProof/>
                <w:sz w:val="12"/>
                <w:lang w:val="es-ES"/>
              </w:rPr>
              <w:t>10-8,5</w:t>
            </w:r>
          </w:p>
        </w:tc>
        <w:tc>
          <w:tcPr>
            <w:tcW w:w="139" w:type="dxa"/>
          </w:tcPr>
          <w:p w14:paraId="2CF31934" w14:textId="77777777" w:rsidR="00FE2CAA" w:rsidRPr="00450C27" w:rsidRDefault="00FE2CAA" w:rsidP="00D05A11">
            <w:pPr>
              <w:pStyle w:val="TableParagraph"/>
              <w:spacing w:before="8"/>
              <w:ind w:left="14"/>
              <w:rPr>
                <w:noProof/>
                <w:sz w:val="12"/>
                <w:lang w:val="es-ES"/>
              </w:rPr>
            </w:pPr>
            <w:r w:rsidRPr="00450C27">
              <w:rPr>
                <w:noProof/>
                <w:sz w:val="12"/>
                <w:lang w:val="es-ES"/>
              </w:rPr>
              <w:t>9</w:t>
            </w:r>
          </w:p>
        </w:tc>
        <w:tc>
          <w:tcPr>
            <w:tcW w:w="613" w:type="dxa"/>
          </w:tcPr>
          <w:p w14:paraId="051AA102" w14:textId="77777777" w:rsidR="00FE2CAA" w:rsidRPr="00450C27" w:rsidRDefault="00FE2CAA" w:rsidP="00D05A11">
            <w:pPr>
              <w:pStyle w:val="TableParagraph"/>
              <w:spacing w:before="8"/>
              <w:ind w:left="23" w:right="9"/>
              <w:rPr>
                <w:noProof/>
                <w:sz w:val="12"/>
                <w:lang w:val="es-ES"/>
              </w:rPr>
            </w:pPr>
            <w:r w:rsidRPr="00450C27">
              <w:rPr>
                <w:noProof/>
                <w:sz w:val="12"/>
                <w:lang w:val="es-ES"/>
              </w:rPr>
              <w:t>4,0 - 3,8</w:t>
            </w:r>
          </w:p>
        </w:tc>
        <w:tc>
          <w:tcPr>
            <w:tcW w:w="789" w:type="dxa"/>
          </w:tcPr>
          <w:p w14:paraId="699F7748" w14:textId="77777777" w:rsidR="00FE2CAA" w:rsidRPr="00450C27" w:rsidRDefault="00FE2CAA" w:rsidP="00D05A11">
            <w:pPr>
              <w:pStyle w:val="TableParagraph"/>
              <w:spacing w:before="8"/>
              <w:ind w:left="14"/>
              <w:rPr>
                <w:noProof/>
                <w:sz w:val="12"/>
                <w:lang w:val="es-ES"/>
              </w:rPr>
            </w:pPr>
            <w:r w:rsidRPr="00450C27">
              <w:rPr>
                <w:noProof/>
                <w:sz w:val="12"/>
                <w:lang w:val="es-ES"/>
              </w:rPr>
              <w:t>1</w:t>
            </w:r>
          </w:p>
        </w:tc>
        <w:tc>
          <w:tcPr>
            <w:tcW w:w="260" w:type="dxa"/>
          </w:tcPr>
          <w:p w14:paraId="25AFEFC8" w14:textId="77777777" w:rsidR="00FE2CAA" w:rsidRPr="00450C27" w:rsidRDefault="00FE2CAA" w:rsidP="00D05A11">
            <w:pPr>
              <w:pStyle w:val="TableParagraph"/>
              <w:spacing w:before="8"/>
              <w:ind w:left="21" w:right="6"/>
              <w:rPr>
                <w:noProof/>
                <w:sz w:val="12"/>
                <w:lang w:val="es-ES"/>
              </w:rPr>
            </w:pPr>
            <w:r w:rsidRPr="00450C27">
              <w:rPr>
                <w:noProof/>
                <w:sz w:val="12"/>
                <w:lang w:val="es-ES"/>
              </w:rPr>
              <w:t>5,5</w:t>
            </w:r>
          </w:p>
        </w:tc>
        <w:tc>
          <w:tcPr>
            <w:tcW w:w="594" w:type="dxa"/>
          </w:tcPr>
          <w:p w14:paraId="698E9156" w14:textId="77777777" w:rsidR="00FE2CAA" w:rsidRPr="00450C27" w:rsidRDefault="00FE2CAA" w:rsidP="00D05A11">
            <w:pPr>
              <w:pStyle w:val="TableParagraph"/>
              <w:spacing w:before="8"/>
              <w:ind w:left="18" w:right="3"/>
              <w:rPr>
                <w:noProof/>
                <w:sz w:val="12"/>
                <w:lang w:val="es-ES"/>
              </w:rPr>
            </w:pPr>
            <w:r w:rsidRPr="00450C27">
              <w:rPr>
                <w:noProof/>
                <w:sz w:val="12"/>
                <w:lang w:val="es-ES"/>
              </w:rPr>
              <w:t>100 - 96</w:t>
            </w:r>
          </w:p>
        </w:tc>
        <w:tc>
          <w:tcPr>
            <w:tcW w:w="650" w:type="dxa"/>
          </w:tcPr>
          <w:p w14:paraId="1D6A8D9A" w14:textId="77777777" w:rsidR="00FE2CAA" w:rsidRPr="00450C27" w:rsidRDefault="00FE2CAA" w:rsidP="00D05A11">
            <w:pPr>
              <w:pStyle w:val="TableParagraph"/>
              <w:spacing w:before="8"/>
              <w:ind w:left="99"/>
              <w:jc w:val="left"/>
              <w:rPr>
                <w:noProof/>
                <w:sz w:val="12"/>
                <w:lang w:val="es-ES"/>
              </w:rPr>
            </w:pPr>
            <w:r w:rsidRPr="00450C27">
              <w:rPr>
                <w:noProof/>
                <w:sz w:val="12"/>
                <w:lang w:val="es-ES"/>
              </w:rPr>
              <w:t>20 - 18</w:t>
            </w:r>
          </w:p>
        </w:tc>
        <w:tc>
          <w:tcPr>
            <w:tcW w:w="850" w:type="dxa"/>
          </w:tcPr>
          <w:p w14:paraId="1BC6FC01" w14:textId="77777777" w:rsidR="00FE2CAA" w:rsidRDefault="00FE2CAA" w:rsidP="00D05A11">
            <w:pPr>
              <w:pStyle w:val="TableParagraph"/>
              <w:spacing w:before="8"/>
              <w:ind w:left="21" w:right="11"/>
              <w:rPr>
                <w:noProof/>
                <w:sz w:val="12"/>
                <w:lang w:val="es-ES"/>
              </w:rPr>
            </w:pPr>
            <w:commentRangeStart w:id="75"/>
            <w:commentRangeEnd w:id="75"/>
            <w:r w:rsidRPr="00450C27">
              <w:rPr>
                <w:rStyle w:val="CommentReference"/>
                <w:noProof/>
                <w:lang w:val="es-ES"/>
              </w:rPr>
              <w:commentReference w:id="75"/>
            </w:r>
          </w:p>
          <w:p w14:paraId="3BBE6889" w14:textId="77777777" w:rsidR="00FE2CAA" w:rsidRDefault="00FE2CAA" w:rsidP="00D05A11">
            <w:pPr>
              <w:pStyle w:val="TableParagraph"/>
              <w:spacing w:before="8"/>
              <w:ind w:left="21" w:right="11"/>
              <w:rPr>
                <w:noProof/>
                <w:sz w:val="12"/>
                <w:lang w:val="es-ES"/>
              </w:rPr>
            </w:pPr>
            <w:r w:rsidRPr="00450C27">
              <w:rPr>
                <w:noProof/>
                <w:sz w:val="12"/>
                <w:lang w:val="es-ES"/>
              </w:rPr>
              <w:t>.</w:t>
            </w:r>
          </w:p>
          <w:p w14:paraId="12BD3620" w14:textId="77777777" w:rsidR="00FE2CAA" w:rsidRPr="00450C27" w:rsidRDefault="00FE2CAA" w:rsidP="00D05A11">
            <w:pPr>
              <w:pStyle w:val="TableParagraph"/>
              <w:spacing w:before="8"/>
              <w:ind w:left="21" w:right="11"/>
              <w:rPr>
                <w:noProof/>
                <w:sz w:val="12"/>
                <w:lang w:val="es-ES"/>
              </w:rPr>
            </w:pPr>
            <w:r>
              <w:rPr>
                <w:noProof/>
                <w:sz w:val="12"/>
                <w:lang w:val="es-ES"/>
              </w:rPr>
              <w:t>excelente</w:t>
            </w:r>
          </w:p>
        </w:tc>
        <w:tc>
          <w:tcPr>
            <w:tcW w:w="567" w:type="dxa"/>
          </w:tcPr>
          <w:p w14:paraId="7FD221BE" w14:textId="77777777" w:rsidR="00FE2CAA" w:rsidRPr="00450C27" w:rsidRDefault="00FE2CAA" w:rsidP="00D05A11">
            <w:pPr>
              <w:pStyle w:val="TableParagraph"/>
              <w:spacing w:before="8"/>
              <w:ind w:left="19" w:right="5"/>
              <w:rPr>
                <w:noProof/>
                <w:sz w:val="12"/>
                <w:lang w:val="es-ES"/>
              </w:rPr>
            </w:pPr>
            <w:r w:rsidRPr="00450C27">
              <w:rPr>
                <w:noProof/>
                <w:sz w:val="12"/>
                <w:lang w:val="es-ES"/>
              </w:rPr>
              <w:t>100 - 96</w:t>
            </w:r>
          </w:p>
        </w:tc>
        <w:tc>
          <w:tcPr>
            <w:tcW w:w="753" w:type="dxa"/>
          </w:tcPr>
          <w:p w14:paraId="3B657819" w14:textId="77777777" w:rsidR="00FE2CAA" w:rsidRPr="00450C27" w:rsidRDefault="00FE2CAA" w:rsidP="00D05A11">
            <w:pPr>
              <w:pStyle w:val="TableParagraph"/>
              <w:spacing w:before="8"/>
              <w:ind w:right="55"/>
              <w:jc w:val="right"/>
              <w:rPr>
                <w:noProof/>
                <w:sz w:val="12"/>
                <w:lang w:val="es-ES"/>
              </w:rPr>
            </w:pPr>
            <w:r w:rsidRPr="00450C27">
              <w:rPr>
                <w:noProof/>
                <w:sz w:val="12"/>
                <w:lang w:val="es-ES"/>
              </w:rPr>
              <w:t>10,0 - 9,6</w:t>
            </w:r>
          </w:p>
        </w:tc>
        <w:tc>
          <w:tcPr>
            <w:tcW w:w="1045" w:type="dxa"/>
            <w:shd w:val="clear" w:color="auto" w:fill="CCFFFF"/>
          </w:tcPr>
          <w:p w14:paraId="3EBD3D82" w14:textId="77777777" w:rsidR="00FE2CAA" w:rsidRPr="00450C27" w:rsidRDefault="00FE2CAA" w:rsidP="00D05A11">
            <w:pPr>
              <w:pStyle w:val="TableParagraph"/>
              <w:spacing w:before="8"/>
              <w:ind w:left="28" w:right="17"/>
              <w:rPr>
                <w:b/>
                <w:noProof/>
                <w:sz w:val="12"/>
                <w:lang w:val="es-ES"/>
              </w:rPr>
            </w:pPr>
            <w:r w:rsidRPr="00450C27">
              <w:rPr>
                <w:b/>
                <w:bCs/>
                <w:noProof/>
                <w:spacing w:val="-5"/>
                <w:sz w:val="12"/>
                <w:lang w:val="es-ES"/>
              </w:rPr>
              <w:t>1,0</w:t>
            </w:r>
          </w:p>
        </w:tc>
      </w:tr>
      <w:tr w:rsidR="00FE2CAA" w:rsidRPr="00450C27" w14:paraId="130C7F4A" w14:textId="77777777" w:rsidTr="00D05A11">
        <w:trPr>
          <w:trHeight w:val="175"/>
        </w:trPr>
        <w:tc>
          <w:tcPr>
            <w:tcW w:w="964" w:type="dxa"/>
            <w:shd w:val="clear" w:color="auto" w:fill="CCFFFF"/>
          </w:tcPr>
          <w:p w14:paraId="3FC7AFCD" w14:textId="77777777" w:rsidR="00FE2CAA" w:rsidRPr="00450C27" w:rsidRDefault="00FE2CAA" w:rsidP="00D05A11">
            <w:pPr>
              <w:pStyle w:val="TableParagraph"/>
              <w:spacing w:before="8"/>
              <w:ind w:left="15" w:right="4"/>
              <w:rPr>
                <w:b/>
                <w:noProof/>
                <w:sz w:val="12"/>
                <w:lang w:val="es-ES"/>
              </w:rPr>
            </w:pPr>
            <w:r w:rsidRPr="00450C27">
              <w:rPr>
                <w:b/>
                <w:bCs/>
                <w:noProof/>
                <w:spacing w:val="-5"/>
                <w:sz w:val="12"/>
                <w:lang w:val="es-ES"/>
              </w:rPr>
              <w:t>1,3</w:t>
            </w:r>
          </w:p>
        </w:tc>
        <w:tc>
          <w:tcPr>
            <w:tcW w:w="687" w:type="dxa"/>
          </w:tcPr>
          <w:p w14:paraId="6AB03259" w14:textId="77777777" w:rsidR="00FE2CAA" w:rsidRPr="00450C27" w:rsidRDefault="00FE2CAA" w:rsidP="00D05A11">
            <w:pPr>
              <w:pStyle w:val="TableParagraph"/>
              <w:spacing w:before="8"/>
              <w:ind w:left="22" w:right="10"/>
              <w:rPr>
                <w:noProof/>
                <w:sz w:val="12"/>
                <w:lang w:val="es-ES"/>
              </w:rPr>
            </w:pPr>
            <w:r w:rsidRPr="00450C27">
              <w:rPr>
                <w:noProof/>
                <w:sz w:val="12"/>
                <w:lang w:val="es-ES"/>
              </w:rPr>
              <w:t>9,5 - 9,1</w:t>
            </w:r>
          </w:p>
        </w:tc>
        <w:tc>
          <w:tcPr>
            <w:tcW w:w="520" w:type="dxa"/>
          </w:tcPr>
          <w:p w14:paraId="0488693C" w14:textId="77777777" w:rsidR="00FE2CAA" w:rsidRPr="00450C27" w:rsidRDefault="00FE2CAA" w:rsidP="00D05A11">
            <w:pPr>
              <w:pStyle w:val="TableParagraph"/>
              <w:spacing w:before="8"/>
              <w:ind w:left="15" w:right="12"/>
              <w:rPr>
                <w:noProof/>
                <w:sz w:val="12"/>
                <w:lang w:val="es-ES"/>
              </w:rPr>
            </w:pPr>
            <w:r w:rsidRPr="00450C27">
              <w:rPr>
                <w:noProof/>
                <w:sz w:val="12"/>
                <w:lang w:val="es-ES"/>
              </w:rPr>
              <w:t>28</w:t>
            </w:r>
          </w:p>
        </w:tc>
        <w:tc>
          <w:tcPr>
            <w:tcW w:w="585" w:type="dxa"/>
          </w:tcPr>
          <w:p w14:paraId="0039E1AA" w14:textId="77777777" w:rsidR="00FE2CAA" w:rsidRPr="00450C27" w:rsidRDefault="00FE2CAA" w:rsidP="00D05A11">
            <w:pPr>
              <w:pStyle w:val="TableParagraph"/>
              <w:jc w:val="left"/>
              <w:rPr>
                <w:rFonts w:ascii="Times New Roman"/>
                <w:noProof/>
                <w:sz w:val="10"/>
                <w:lang w:val="es-ES"/>
              </w:rPr>
            </w:pPr>
          </w:p>
        </w:tc>
        <w:tc>
          <w:tcPr>
            <w:tcW w:w="594" w:type="dxa"/>
          </w:tcPr>
          <w:p w14:paraId="4792F972" w14:textId="77777777" w:rsidR="00FE2CAA" w:rsidRPr="00450C27" w:rsidRDefault="00FE2CAA" w:rsidP="00D05A11">
            <w:pPr>
              <w:pStyle w:val="TableParagraph"/>
              <w:spacing w:before="8"/>
              <w:ind w:left="17" w:right="4"/>
              <w:rPr>
                <w:noProof/>
                <w:sz w:val="12"/>
                <w:lang w:val="es-ES"/>
              </w:rPr>
            </w:pPr>
            <w:r w:rsidRPr="00450C27">
              <w:rPr>
                <w:noProof/>
                <w:sz w:val="12"/>
                <w:lang w:val="es-ES"/>
              </w:rPr>
              <w:t>94 - 91</w:t>
            </w:r>
          </w:p>
        </w:tc>
        <w:tc>
          <w:tcPr>
            <w:tcW w:w="473" w:type="dxa"/>
          </w:tcPr>
          <w:p w14:paraId="6C785737" w14:textId="77777777" w:rsidR="00FE2CAA" w:rsidRPr="00450C27" w:rsidRDefault="00FE2CAA" w:rsidP="00D05A11">
            <w:pPr>
              <w:pStyle w:val="TableParagraph"/>
              <w:spacing w:before="8"/>
              <w:ind w:left="13"/>
              <w:rPr>
                <w:noProof/>
                <w:sz w:val="12"/>
                <w:lang w:val="es-ES"/>
              </w:rPr>
            </w:pPr>
            <w:r w:rsidRPr="00450C27">
              <w:rPr>
                <w:noProof/>
                <w:sz w:val="12"/>
                <w:lang w:val="es-ES"/>
              </w:rPr>
              <w:t>8</w:t>
            </w:r>
          </w:p>
        </w:tc>
        <w:tc>
          <w:tcPr>
            <w:tcW w:w="139" w:type="dxa"/>
          </w:tcPr>
          <w:p w14:paraId="5FB6C82C" w14:textId="77777777" w:rsidR="00FE2CAA" w:rsidRPr="00450C27" w:rsidRDefault="00FE2CAA" w:rsidP="00D05A11">
            <w:pPr>
              <w:pStyle w:val="TableParagraph"/>
              <w:spacing w:before="8"/>
              <w:ind w:left="14"/>
              <w:rPr>
                <w:noProof/>
                <w:sz w:val="12"/>
                <w:lang w:val="es-ES"/>
              </w:rPr>
            </w:pPr>
            <w:r w:rsidRPr="00450C27">
              <w:rPr>
                <w:noProof/>
                <w:sz w:val="12"/>
                <w:lang w:val="es-ES"/>
              </w:rPr>
              <w:t>8</w:t>
            </w:r>
          </w:p>
        </w:tc>
        <w:tc>
          <w:tcPr>
            <w:tcW w:w="613" w:type="dxa"/>
          </w:tcPr>
          <w:p w14:paraId="022A2F1B" w14:textId="77777777" w:rsidR="00FE2CAA" w:rsidRPr="00450C27" w:rsidRDefault="00FE2CAA" w:rsidP="00D05A11">
            <w:pPr>
              <w:pStyle w:val="TableParagraph"/>
              <w:spacing w:before="8"/>
              <w:ind w:left="23" w:right="9"/>
              <w:rPr>
                <w:noProof/>
                <w:sz w:val="12"/>
                <w:lang w:val="es-ES"/>
              </w:rPr>
            </w:pPr>
            <w:r w:rsidRPr="00450C27">
              <w:rPr>
                <w:noProof/>
                <w:sz w:val="12"/>
                <w:lang w:val="es-ES"/>
              </w:rPr>
              <w:t>3,7 - 3,6</w:t>
            </w:r>
          </w:p>
        </w:tc>
        <w:tc>
          <w:tcPr>
            <w:tcW w:w="789" w:type="dxa"/>
          </w:tcPr>
          <w:p w14:paraId="275DE099" w14:textId="77777777" w:rsidR="00FE2CAA" w:rsidRPr="00450C27" w:rsidRDefault="00FE2CAA" w:rsidP="00D05A11">
            <w:pPr>
              <w:pStyle w:val="TableParagraph"/>
              <w:jc w:val="left"/>
              <w:rPr>
                <w:rFonts w:ascii="Times New Roman"/>
                <w:noProof/>
                <w:sz w:val="10"/>
                <w:lang w:val="es-ES"/>
              </w:rPr>
            </w:pPr>
          </w:p>
        </w:tc>
        <w:tc>
          <w:tcPr>
            <w:tcW w:w="260" w:type="dxa"/>
          </w:tcPr>
          <w:p w14:paraId="577E137E" w14:textId="77777777" w:rsidR="00FE2CAA" w:rsidRPr="00450C27" w:rsidRDefault="00FE2CAA" w:rsidP="00D05A11">
            <w:pPr>
              <w:pStyle w:val="TableParagraph"/>
              <w:jc w:val="left"/>
              <w:rPr>
                <w:rFonts w:ascii="Times New Roman"/>
                <w:noProof/>
                <w:sz w:val="10"/>
                <w:lang w:val="es-ES"/>
              </w:rPr>
            </w:pPr>
          </w:p>
        </w:tc>
        <w:tc>
          <w:tcPr>
            <w:tcW w:w="594" w:type="dxa"/>
          </w:tcPr>
          <w:p w14:paraId="1ABEA550" w14:textId="77777777" w:rsidR="00FE2CAA" w:rsidRPr="00450C27" w:rsidRDefault="00FE2CAA" w:rsidP="00D05A11">
            <w:pPr>
              <w:pStyle w:val="TableParagraph"/>
              <w:spacing w:before="8"/>
              <w:ind w:left="18" w:right="3"/>
              <w:rPr>
                <w:noProof/>
                <w:sz w:val="12"/>
                <w:lang w:val="es-ES"/>
              </w:rPr>
            </w:pPr>
            <w:r w:rsidRPr="00450C27">
              <w:rPr>
                <w:noProof/>
                <w:sz w:val="12"/>
                <w:lang w:val="es-ES"/>
              </w:rPr>
              <w:t>95 - 91</w:t>
            </w:r>
          </w:p>
        </w:tc>
        <w:tc>
          <w:tcPr>
            <w:tcW w:w="650" w:type="dxa"/>
          </w:tcPr>
          <w:p w14:paraId="1ED8AE0E" w14:textId="77777777" w:rsidR="00FE2CAA" w:rsidRPr="00450C27" w:rsidRDefault="00FE2CAA" w:rsidP="00D05A11">
            <w:pPr>
              <w:pStyle w:val="TableParagraph"/>
              <w:spacing w:before="8"/>
              <w:ind w:left="231" w:right="225"/>
              <w:rPr>
                <w:noProof/>
                <w:sz w:val="12"/>
                <w:lang w:val="es-ES"/>
              </w:rPr>
            </w:pPr>
            <w:r w:rsidRPr="00450C27">
              <w:rPr>
                <w:noProof/>
                <w:sz w:val="12"/>
                <w:lang w:val="es-ES"/>
              </w:rPr>
              <w:t>17</w:t>
            </w:r>
          </w:p>
        </w:tc>
        <w:tc>
          <w:tcPr>
            <w:tcW w:w="850" w:type="dxa"/>
          </w:tcPr>
          <w:p w14:paraId="799A0734" w14:textId="77777777" w:rsidR="00FE2CAA" w:rsidRPr="00450C27" w:rsidRDefault="00FE2CAA" w:rsidP="00D05A11">
            <w:pPr>
              <w:pStyle w:val="TableParagraph"/>
              <w:jc w:val="left"/>
              <w:rPr>
                <w:rFonts w:ascii="Times New Roman"/>
                <w:noProof/>
                <w:sz w:val="10"/>
                <w:lang w:val="es-ES"/>
              </w:rPr>
            </w:pPr>
          </w:p>
        </w:tc>
        <w:tc>
          <w:tcPr>
            <w:tcW w:w="567" w:type="dxa"/>
          </w:tcPr>
          <w:p w14:paraId="251357F8" w14:textId="77777777" w:rsidR="00FE2CAA" w:rsidRPr="00450C27" w:rsidRDefault="00FE2CAA" w:rsidP="00D05A11">
            <w:pPr>
              <w:pStyle w:val="TableParagraph"/>
              <w:spacing w:before="8"/>
              <w:ind w:left="19" w:right="5"/>
              <w:rPr>
                <w:noProof/>
                <w:sz w:val="12"/>
                <w:lang w:val="es-ES"/>
              </w:rPr>
            </w:pPr>
            <w:r w:rsidRPr="00450C27">
              <w:rPr>
                <w:noProof/>
                <w:sz w:val="12"/>
                <w:lang w:val="es-ES"/>
              </w:rPr>
              <w:t>95 - 91</w:t>
            </w:r>
          </w:p>
        </w:tc>
        <w:tc>
          <w:tcPr>
            <w:tcW w:w="753" w:type="dxa"/>
          </w:tcPr>
          <w:p w14:paraId="72228528" w14:textId="77777777" w:rsidR="00FE2CAA" w:rsidRPr="00450C27" w:rsidRDefault="00FE2CAA" w:rsidP="00D05A11">
            <w:pPr>
              <w:pStyle w:val="TableParagraph"/>
              <w:spacing w:before="8"/>
              <w:ind w:right="92"/>
              <w:jc w:val="right"/>
              <w:rPr>
                <w:noProof/>
                <w:sz w:val="12"/>
                <w:lang w:val="es-ES"/>
              </w:rPr>
            </w:pPr>
            <w:r w:rsidRPr="00450C27">
              <w:rPr>
                <w:noProof/>
                <w:sz w:val="12"/>
                <w:lang w:val="es-ES"/>
              </w:rPr>
              <w:t>9,5 - 9,1</w:t>
            </w:r>
          </w:p>
        </w:tc>
        <w:tc>
          <w:tcPr>
            <w:tcW w:w="1045" w:type="dxa"/>
            <w:shd w:val="clear" w:color="auto" w:fill="CCFFFF"/>
          </w:tcPr>
          <w:p w14:paraId="315B34FC" w14:textId="77777777" w:rsidR="00FE2CAA" w:rsidRPr="00450C27" w:rsidRDefault="00FE2CAA" w:rsidP="00D05A11">
            <w:pPr>
              <w:pStyle w:val="TableParagraph"/>
              <w:spacing w:before="8"/>
              <w:ind w:left="28" w:right="17"/>
              <w:rPr>
                <w:b/>
                <w:noProof/>
                <w:sz w:val="12"/>
                <w:lang w:val="es-ES"/>
              </w:rPr>
            </w:pPr>
            <w:r w:rsidRPr="00450C27">
              <w:rPr>
                <w:b/>
                <w:bCs/>
                <w:noProof/>
                <w:spacing w:val="-5"/>
                <w:sz w:val="12"/>
                <w:lang w:val="es-ES"/>
              </w:rPr>
              <w:t>1,3</w:t>
            </w:r>
          </w:p>
        </w:tc>
      </w:tr>
      <w:tr w:rsidR="00FE2CAA" w:rsidRPr="00450C27" w14:paraId="352D0617" w14:textId="77777777" w:rsidTr="00D05A11">
        <w:trPr>
          <w:trHeight w:val="175"/>
        </w:trPr>
        <w:tc>
          <w:tcPr>
            <w:tcW w:w="964" w:type="dxa"/>
            <w:shd w:val="clear" w:color="auto" w:fill="CCFFFF"/>
          </w:tcPr>
          <w:p w14:paraId="617C0842" w14:textId="77777777" w:rsidR="00FE2CAA" w:rsidRPr="00450C27" w:rsidRDefault="00FE2CAA" w:rsidP="00D05A11">
            <w:pPr>
              <w:pStyle w:val="TableParagraph"/>
              <w:spacing w:before="8"/>
              <w:ind w:left="15" w:right="4"/>
              <w:rPr>
                <w:b/>
                <w:noProof/>
                <w:sz w:val="12"/>
                <w:lang w:val="es-ES"/>
              </w:rPr>
            </w:pPr>
            <w:r w:rsidRPr="00450C27">
              <w:rPr>
                <w:b/>
                <w:bCs/>
                <w:noProof/>
                <w:spacing w:val="-5"/>
                <w:sz w:val="12"/>
                <w:lang w:val="es-ES"/>
              </w:rPr>
              <w:t>1,7</w:t>
            </w:r>
          </w:p>
        </w:tc>
        <w:tc>
          <w:tcPr>
            <w:tcW w:w="687" w:type="dxa"/>
          </w:tcPr>
          <w:p w14:paraId="6E55A5AA" w14:textId="77777777" w:rsidR="00FE2CAA" w:rsidRPr="00450C27" w:rsidRDefault="00FE2CAA" w:rsidP="00D05A11">
            <w:pPr>
              <w:pStyle w:val="TableParagraph"/>
              <w:spacing w:before="8"/>
              <w:ind w:left="22" w:right="10"/>
              <w:rPr>
                <w:noProof/>
                <w:sz w:val="12"/>
                <w:lang w:val="es-ES"/>
              </w:rPr>
            </w:pPr>
            <w:r w:rsidRPr="00450C27">
              <w:rPr>
                <w:noProof/>
                <w:sz w:val="12"/>
                <w:lang w:val="es-ES"/>
              </w:rPr>
              <w:t>9,0 - 8,6</w:t>
            </w:r>
          </w:p>
        </w:tc>
        <w:tc>
          <w:tcPr>
            <w:tcW w:w="520" w:type="dxa"/>
          </w:tcPr>
          <w:p w14:paraId="66C154DB" w14:textId="77777777" w:rsidR="00FE2CAA" w:rsidRPr="00450C27" w:rsidRDefault="00FE2CAA" w:rsidP="00D05A11">
            <w:pPr>
              <w:pStyle w:val="TableParagraph"/>
              <w:spacing w:before="8"/>
              <w:ind w:left="15" w:right="12"/>
              <w:rPr>
                <w:noProof/>
                <w:sz w:val="12"/>
                <w:lang w:val="es-ES"/>
              </w:rPr>
            </w:pPr>
            <w:r w:rsidRPr="00450C27">
              <w:rPr>
                <w:noProof/>
                <w:sz w:val="12"/>
                <w:lang w:val="es-ES"/>
              </w:rPr>
              <w:t>27</w:t>
            </w:r>
          </w:p>
        </w:tc>
        <w:tc>
          <w:tcPr>
            <w:tcW w:w="585" w:type="dxa"/>
          </w:tcPr>
          <w:p w14:paraId="21E13731" w14:textId="77777777" w:rsidR="00FE2CAA" w:rsidRPr="00450C27" w:rsidRDefault="00FE2CAA" w:rsidP="00D05A11">
            <w:pPr>
              <w:pStyle w:val="TableParagraph"/>
              <w:spacing w:before="8"/>
              <w:ind w:left="12"/>
              <w:rPr>
                <w:noProof/>
                <w:sz w:val="12"/>
                <w:lang w:val="es-ES"/>
              </w:rPr>
            </w:pPr>
            <w:r w:rsidRPr="00450C27">
              <w:rPr>
                <w:noProof/>
                <w:sz w:val="12"/>
                <w:lang w:val="es-ES"/>
              </w:rPr>
              <w:t>9</w:t>
            </w:r>
          </w:p>
        </w:tc>
        <w:tc>
          <w:tcPr>
            <w:tcW w:w="594" w:type="dxa"/>
          </w:tcPr>
          <w:p w14:paraId="580F2047" w14:textId="77777777" w:rsidR="00FE2CAA" w:rsidRPr="00450C27" w:rsidRDefault="00FE2CAA" w:rsidP="00D05A11">
            <w:pPr>
              <w:pStyle w:val="TableParagraph"/>
              <w:spacing w:before="8"/>
              <w:ind w:left="17" w:right="4"/>
              <w:rPr>
                <w:noProof/>
                <w:sz w:val="12"/>
                <w:lang w:val="es-ES"/>
              </w:rPr>
            </w:pPr>
            <w:r w:rsidRPr="00450C27">
              <w:rPr>
                <w:noProof/>
                <w:sz w:val="12"/>
                <w:lang w:val="es-ES"/>
              </w:rPr>
              <w:t>90 - 86</w:t>
            </w:r>
          </w:p>
        </w:tc>
        <w:tc>
          <w:tcPr>
            <w:tcW w:w="473" w:type="dxa"/>
          </w:tcPr>
          <w:p w14:paraId="57561696" w14:textId="77777777" w:rsidR="00FE2CAA" w:rsidRPr="00450C27" w:rsidRDefault="00FE2CAA" w:rsidP="00D05A11">
            <w:pPr>
              <w:pStyle w:val="TableParagraph"/>
              <w:jc w:val="left"/>
              <w:rPr>
                <w:rFonts w:ascii="Times New Roman"/>
                <w:noProof/>
                <w:sz w:val="10"/>
                <w:lang w:val="es-ES"/>
              </w:rPr>
            </w:pPr>
          </w:p>
        </w:tc>
        <w:tc>
          <w:tcPr>
            <w:tcW w:w="139" w:type="dxa"/>
          </w:tcPr>
          <w:p w14:paraId="1CAD6DAF" w14:textId="77777777" w:rsidR="00FE2CAA" w:rsidRPr="00450C27" w:rsidRDefault="00FE2CAA" w:rsidP="00D05A11">
            <w:pPr>
              <w:pStyle w:val="TableParagraph"/>
              <w:spacing w:before="8"/>
              <w:ind w:left="14"/>
              <w:rPr>
                <w:noProof/>
                <w:sz w:val="12"/>
                <w:lang w:val="es-ES"/>
              </w:rPr>
            </w:pPr>
            <w:r w:rsidRPr="00450C27">
              <w:rPr>
                <w:noProof/>
                <w:sz w:val="12"/>
                <w:lang w:val="es-ES"/>
              </w:rPr>
              <w:t>7</w:t>
            </w:r>
          </w:p>
        </w:tc>
        <w:tc>
          <w:tcPr>
            <w:tcW w:w="613" w:type="dxa"/>
          </w:tcPr>
          <w:p w14:paraId="44558959" w14:textId="77777777" w:rsidR="00FE2CAA" w:rsidRPr="00450C27" w:rsidRDefault="00FE2CAA" w:rsidP="00D05A11">
            <w:pPr>
              <w:pStyle w:val="TableParagraph"/>
              <w:spacing w:before="8"/>
              <w:ind w:left="23" w:right="9"/>
              <w:rPr>
                <w:noProof/>
                <w:sz w:val="12"/>
                <w:lang w:val="es-ES"/>
              </w:rPr>
            </w:pPr>
            <w:r w:rsidRPr="00450C27">
              <w:rPr>
                <w:noProof/>
                <w:sz w:val="12"/>
                <w:lang w:val="es-ES"/>
              </w:rPr>
              <w:t>3,5 - 3,4</w:t>
            </w:r>
          </w:p>
        </w:tc>
        <w:tc>
          <w:tcPr>
            <w:tcW w:w="789" w:type="dxa"/>
          </w:tcPr>
          <w:p w14:paraId="2082ECB5" w14:textId="77777777" w:rsidR="00FE2CAA" w:rsidRPr="00450C27" w:rsidRDefault="00FE2CAA" w:rsidP="00D05A11">
            <w:pPr>
              <w:pStyle w:val="TableParagraph"/>
              <w:jc w:val="left"/>
              <w:rPr>
                <w:rFonts w:ascii="Times New Roman"/>
                <w:noProof/>
                <w:sz w:val="10"/>
                <w:lang w:val="es-ES"/>
              </w:rPr>
            </w:pPr>
          </w:p>
        </w:tc>
        <w:tc>
          <w:tcPr>
            <w:tcW w:w="260" w:type="dxa"/>
          </w:tcPr>
          <w:p w14:paraId="59BF9945" w14:textId="77777777" w:rsidR="00FE2CAA" w:rsidRPr="00450C27" w:rsidRDefault="00FE2CAA" w:rsidP="00D05A11">
            <w:pPr>
              <w:pStyle w:val="TableParagraph"/>
              <w:spacing w:before="8"/>
              <w:ind w:left="21" w:right="6"/>
              <w:rPr>
                <w:noProof/>
                <w:sz w:val="12"/>
                <w:lang w:val="es-ES"/>
              </w:rPr>
            </w:pPr>
            <w:r w:rsidRPr="00450C27">
              <w:rPr>
                <w:noProof/>
                <w:sz w:val="12"/>
                <w:lang w:val="es-ES"/>
              </w:rPr>
              <w:t>5,0</w:t>
            </w:r>
          </w:p>
        </w:tc>
        <w:tc>
          <w:tcPr>
            <w:tcW w:w="594" w:type="dxa"/>
          </w:tcPr>
          <w:p w14:paraId="2667CAC7" w14:textId="77777777" w:rsidR="00FE2CAA" w:rsidRPr="00450C27" w:rsidRDefault="00FE2CAA" w:rsidP="00D05A11">
            <w:pPr>
              <w:pStyle w:val="TableParagraph"/>
              <w:spacing w:before="8"/>
              <w:ind w:left="18" w:right="3"/>
              <w:rPr>
                <w:noProof/>
                <w:sz w:val="12"/>
                <w:lang w:val="es-ES"/>
              </w:rPr>
            </w:pPr>
            <w:r w:rsidRPr="00450C27">
              <w:rPr>
                <w:noProof/>
                <w:sz w:val="12"/>
                <w:lang w:val="es-ES"/>
              </w:rPr>
              <w:t>90 - 86</w:t>
            </w:r>
          </w:p>
        </w:tc>
        <w:tc>
          <w:tcPr>
            <w:tcW w:w="650" w:type="dxa"/>
          </w:tcPr>
          <w:p w14:paraId="76DAFE8B" w14:textId="77777777" w:rsidR="00FE2CAA" w:rsidRPr="00450C27" w:rsidRDefault="00FE2CAA" w:rsidP="00D05A11">
            <w:pPr>
              <w:pStyle w:val="TableParagraph"/>
              <w:spacing w:before="8"/>
              <w:ind w:left="231" w:right="225"/>
              <w:rPr>
                <w:noProof/>
                <w:sz w:val="12"/>
                <w:lang w:val="es-ES"/>
              </w:rPr>
            </w:pPr>
            <w:r w:rsidRPr="00450C27">
              <w:rPr>
                <w:noProof/>
                <w:sz w:val="12"/>
                <w:lang w:val="es-ES"/>
              </w:rPr>
              <w:t>16</w:t>
            </w:r>
          </w:p>
        </w:tc>
        <w:tc>
          <w:tcPr>
            <w:tcW w:w="850" w:type="dxa"/>
          </w:tcPr>
          <w:p w14:paraId="4A641AEC" w14:textId="77777777" w:rsidR="00FE2CAA" w:rsidRPr="00450C27" w:rsidRDefault="00FE2CAA" w:rsidP="00D05A11">
            <w:pPr>
              <w:pStyle w:val="TableParagraph"/>
              <w:jc w:val="left"/>
              <w:rPr>
                <w:rFonts w:ascii="Times New Roman"/>
                <w:noProof/>
                <w:sz w:val="10"/>
                <w:lang w:val="es-ES"/>
              </w:rPr>
            </w:pPr>
          </w:p>
        </w:tc>
        <w:tc>
          <w:tcPr>
            <w:tcW w:w="567" w:type="dxa"/>
          </w:tcPr>
          <w:p w14:paraId="7D69B675" w14:textId="77777777" w:rsidR="00FE2CAA" w:rsidRPr="00450C27" w:rsidRDefault="00FE2CAA" w:rsidP="00D05A11">
            <w:pPr>
              <w:pStyle w:val="TableParagraph"/>
              <w:spacing w:before="8"/>
              <w:ind w:left="19" w:right="5"/>
              <w:rPr>
                <w:noProof/>
                <w:sz w:val="12"/>
                <w:lang w:val="es-ES"/>
              </w:rPr>
            </w:pPr>
            <w:r w:rsidRPr="00450C27">
              <w:rPr>
                <w:noProof/>
                <w:sz w:val="12"/>
                <w:lang w:val="es-ES"/>
              </w:rPr>
              <w:t>90 - 86</w:t>
            </w:r>
          </w:p>
        </w:tc>
        <w:tc>
          <w:tcPr>
            <w:tcW w:w="753" w:type="dxa"/>
          </w:tcPr>
          <w:p w14:paraId="5B89A7D4" w14:textId="77777777" w:rsidR="00FE2CAA" w:rsidRPr="00450C27" w:rsidRDefault="00FE2CAA" w:rsidP="00D05A11">
            <w:pPr>
              <w:pStyle w:val="TableParagraph"/>
              <w:spacing w:before="8"/>
              <w:ind w:right="92"/>
              <w:jc w:val="right"/>
              <w:rPr>
                <w:noProof/>
                <w:sz w:val="12"/>
                <w:lang w:val="es-ES"/>
              </w:rPr>
            </w:pPr>
            <w:r w:rsidRPr="00450C27">
              <w:rPr>
                <w:noProof/>
                <w:sz w:val="12"/>
                <w:lang w:val="es-ES"/>
              </w:rPr>
              <w:t>9,0 - 8,6</w:t>
            </w:r>
          </w:p>
        </w:tc>
        <w:tc>
          <w:tcPr>
            <w:tcW w:w="1045" w:type="dxa"/>
            <w:shd w:val="clear" w:color="auto" w:fill="CCFFFF"/>
          </w:tcPr>
          <w:p w14:paraId="4AF85DA3" w14:textId="77777777" w:rsidR="00FE2CAA" w:rsidRPr="00450C27" w:rsidRDefault="00FE2CAA" w:rsidP="00D05A11">
            <w:pPr>
              <w:pStyle w:val="TableParagraph"/>
              <w:spacing w:before="8"/>
              <w:ind w:left="28" w:right="17"/>
              <w:rPr>
                <w:b/>
                <w:noProof/>
                <w:sz w:val="12"/>
                <w:lang w:val="es-ES"/>
              </w:rPr>
            </w:pPr>
            <w:r w:rsidRPr="00450C27">
              <w:rPr>
                <w:b/>
                <w:bCs/>
                <w:noProof/>
                <w:spacing w:val="-5"/>
                <w:sz w:val="12"/>
                <w:lang w:val="es-ES"/>
              </w:rPr>
              <w:t>1,7</w:t>
            </w:r>
          </w:p>
        </w:tc>
      </w:tr>
      <w:tr w:rsidR="00FE2CAA" w:rsidRPr="00450C27" w14:paraId="31E17A33" w14:textId="77777777" w:rsidTr="00D05A11">
        <w:trPr>
          <w:trHeight w:val="175"/>
        </w:trPr>
        <w:tc>
          <w:tcPr>
            <w:tcW w:w="964" w:type="dxa"/>
            <w:shd w:val="clear" w:color="auto" w:fill="CCFFFF"/>
          </w:tcPr>
          <w:p w14:paraId="1B4F6BF6" w14:textId="77777777" w:rsidR="00FE2CAA" w:rsidRPr="00450C27" w:rsidRDefault="00FE2CAA" w:rsidP="00D05A11">
            <w:pPr>
              <w:pStyle w:val="TableParagraph"/>
              <w:spacing w:before="8"/>
              <w:ind w:left="15" w:right="4"/>
              <w:rPr>
                <w:b/>
                <w:noProof/>
                <w:sz w:val="12"/>
                <w:lang w:val="es-ES"/>
              </w:rPr>
            </w:pPr>
            <w:r w:rsidRPr="00450C27">
              <w:rPr>
                <w:b/>
                <w:bCs/>
                <w:noProof/>
                <w:spacing w:val="-5"/>
                <w:sz w:val="12"/>
                <w:lang w:val="es-ES"/>
              </w:rPr>
              <w:t>2,0</w:t>
            </w:r>
          </w:p>
        </w:tc>
        <w:tc>
          <w:tcPr>
            <w:tcW w:w="687" w:type="dxa"/>
          </w:tcPr>
          <w:p w14:paraId="50ED7A68" w14:textId="77777777" w:rsidR="00FE2CAA" w:rsidRPr="00450C27" w:rsidRDefault="00FE2CAA" w:rsidP="00D05A11">
            <w:pPr>
              <w:pStyle w:val="TableParagraph"/>
              <w:spacing w:before="8"/>
              <w:ind w:left="22" w:right="10"/>
              <w:rPr>
                <w:noProof/>
                <w:sz w:val="12"/>
                <w:lang w:val="es-ES"/>
              </w:rPr>
            </w:pPr>
            <w:r w:rsidRPr="00450C27">
              <w:rPr>
                <w:noProof/>
                <w:sz w:val="12"/>
                <w:lang w:val="es-ES"/>
              </w:rPr>
              <w:t>8,5 - 7,9</w:t>
            </w:r>
          </w:p>
        </w:tc>
        <w:tc>
          <w:tcPr>
            <w:tcW w:w="520" w:type="dxa"/>
          </w:tcPr>
          <w:p w14:paraId="417DD0E8" w14:textId="77777777" w:rsidR="00FE2CAA" w:rsidRPr="00450C27" w:rsidRDefault="00FE2CAA" w:rsidP="00D05A11">
            <w:pPr>
              <w:pStyle w:val="TableParagraph"/>
              <w:spacing w:before="8"/>
              <w:ind w:left="24" w:right="12"/>
              <w:rPr>
                <w:noProof/>
                <w:sz w:val="12"/>
                <w:lang w:val="es-ES"/>
              </w:rPr>
            </w:pPr>
            <w:r w:rsidRPr="00450C27">
              <w:rPr>
                <w:noProof/>
                <w:sz w:val="12"/>
                <w:lang w:val="es-ES"/>
              </w:rPr>
              <w:t>26-25</w:t>
            </w:r>
          </w:p>
        </w:tc>
        <w:tc>
          <w:tcPr>
            <w:tcW w:w="585" w:type="dxa"/>
          </w:tcPr>
          <w:p w14:paraId="12C4280E" w14:textId="77777777" w:rsidR="00FE2CAA" w:rsidRPr="00450C27" w:rsidRDefault="00FE2CAA" w:rsidP="00D05A11">
            <w:pPr>
              <w:pStyle w:val="TableParagraph"/>
              <w:spacing w:before="8"/>
              <w:ind w:left="12"/>
              <w:rPr>
                <w:noProof/>
                <w:sz w:val="12"/>
                <w:lang w:val="es-ES"/>
              </w:rPr>
            </w:pPr>
            <w:r w:rsidRPr="00450C27">
              <w:rPr>
                <w:noProof/>
                <w:sz w:val="12"/>
                <w:lang w:val="es-ES"/>
              </w:rPr>
              <w:t>8</w:t>
            </w:r>
          </w:p>
        </w:tc>
        <w:tc>
          <w:tcPr>
            <w:tcW w:w="594" w:type="dxa"/>
          </w:tcPr>
          <w:p w14:paraId="0A41576A" w14:textId="77777777" w:rsidR="00FE2CAA" w:rsidRPr="00450C27" w:rsidRDefault="00FE2CAA" w:rsidP="00D05A11">
            <w:pPr>
              <w:pStyle w:val="TableParagraph"/>
              <w:spacing w:before="8"/>
              <w:ind w:left="17" w:right="4"/>
              <w:rPr>
                <w:noProof/>
                <w:sz w:val="12"/>
                <w:lang w:val="es-ES"/>
              </w:rPr>
            </w:pPr>
            <w:r w:rsidRPr="00450C27">
              <w:rPr>
                <w:noProof/>
                <w:sz w:val="12"/>
                <w:lang w:val="es-ES"/>
              </w:rPr>
              <w:t>85 - 77</w:t>
            </w:r>
          </w:p>
        </w:tc>
        <w:tc>
          <w:tcPr>
            <w:tcW w:w="473" w:type="dxa"/>
          </w:tcPr>
          <w:p w14:paraId="07C32513" w14:textId="77777777" w:rsidR="00FE2CAA" w:rsidRPr="00450C27" w:rsidRDefault="00FE2CAA" w:rsidP="00D05A11">
            <w:pPr>
              <w:pStyle w:val="TableParagraph"/>
              <w:spacing w:before="8"/>
              <w:ind w:left="14" w:right="10"/>
              <w:rPr>
                <w:noProof/>
                <w:sz w:val="12"/>
                <w:lang w:val="es-ES"/>
              </w:rPr>
            </w:pPr>
            <w:r w:rsidRPr="00450C27">
              <w:rPr>
                <w:noProof/>
                <w:sz w:val="12"/>
                <w:lang w:val="es-ES"/>
              </w:rPr>
              <w:t>7,5</w:t>
            </w:r>
          </w:p>
        </w:tc>
        <w:tc>
          <w:tcPr>
            <w:tcW w:w="139" w:type="dxa"/>
          </w:tcPr>
          <w:p w14:paraId="6471F9C8" w14:textId="77777777" w:rsidR="00FE2CAA" w:rsidRPr="00450C27" w:rsidRDefault="00FE2CAA" w:rsidP="00D05A11">
            <w:pPr>
              <w:pStyle w:val="TableParagraph"/>
              <w:spacing w:before="8"/>
              <w:ind w:left="14"/>
              <w:rPr>
                <w:noProof/>
                <w:sz w:val="12"/>
                <w:lang w:val="es-ES"/>
              </w:rPr>
            </w:pPr>
            <w:r w:rsidRPr="00450C27">
              <w:rPr>
                <w:noProof/>
                <w:sz w:val="12"/>
                <w:lang w:val="es-ES"/>
              </w:rPr>
              <w:t>6</w:t>
            </w:r>
          </w:p>
        </w:tc>
        <w:tc>
          <w:tcPr>
            <w:tcW w:w="613" w:type="dxa"/>
          </w:tcPr>
          <w:p w14:paraId="03884A1F" w14:textId="77777777" w:rsidR="00FE2CAA" w:rsidRPr="00450C27" w:rsidRDefault="00FE2CAA" w:rsidP="00D05A11">
            <w:pPr>
              <w:pStyle w:val="TableParagraph"/>
              <w:spacing w:before="8"/>
              <w:ind w:left="24" w:right="9"/>
              <w:rPr>
                <w:noProof/>
                <w:sz w:val="12"/>
                <w:lang w:val="es-ES"/>
              </w:rPr>
            </w:pPr>
            <w:r w:rsidRPr="00450C27">
              <w:rPr>
                <w:noProof/>
                <w:sz w:val="12"/>
                <w:lang w:val="es-ES"/>
              </w:rPr>
              <w:t>3,3 - 3,1</w:t>
            </w:r>
          </w:p>
        </w:tc>
        <w:tc>
          <w:tcPr>
            <w:tcW w:w="789" w:type="dxa"/>
          </w:tcPr>
          <w:p w14:paraId="1E904049" w14:textId="77777777" w:rsidR="00FE2CAA" w:rsidRPr="00450C27" w:rsidRDefault="00FE2CAA" w:rsidP="00D05A11">
            <w:pPr>
              <w:pStyle w:val="TableParagraph"/>
              <w:spacing w:before="8"/>
              <w:ind w:left="15"/>
              <w:rPr>
                <w:noProof/>
                <w:sz w:val="12"/>
                <w:lang w:val="es-ES"/>
              </w:rPr>
            </w:pPr>
            <w:r w:rsidRPr="00450C27">
              <w:rPr>
                <w:noProof/>
                <w:sz w:val="12"/>
                <w:lang w:val="es-ES"/>
              </w:rPr>
              <w:t>2</w:t>
            </w:r>
          </w:p>
        </w:tc>
        <w:tc>
          <w:tcPr>
            <w:tcW w:w="260" w:type="dxa"/>
          </w:tcPr>
          <w:p w14:paraId="1EFEECC4" w14:textId="77777777" w:rsidR="00FE2CAA" w:rsidRPr="00450C27" w:rsidRDefault="00FE2CAA" w:rsidP="00D05A11">
            <w:pPr>
              <w:pStyle w:val="TableParagraph"/>
              <w:spacing w:before="8"/>
              <w:ind w:left="21" w:right="6"/>
              <w:rPr>
                <w:noProof/>
                <w:sz w:val="12"/>
                <w:lang w:val="es-ES"/>
              </w:rPr>
            </w:pPr>
            <w:r w:rsidRPr="00450C27">
              <w:rPr>
                <w:noProof/>
                <w:sz w:val="12"/>
                <w:lang w:val="es-ES"/>
              </w:rPr>
              <w:t>4,5</w:t>
            </w:r>
          </w:p>
        </w:tc>
        <w:tc>
          <w:tcPr>
            <w:tcW w:w="594" w:type="dxa"/>
          </w:tcPr>
          <w:p w14:paraId="34CDD02E" w14:textId="77777777" w:rsidR="00FE2CAA" w:rsidRPr="00450C27" w:rsidRDefault="00FE2CAA" w:rsidP="00D05A11">
            <w:pPr>
              <w:pStyle w:val="TableParagraph"/>
              <w:spacing w:before="8"/>
              <w:ind w:left="18" w:right="3"/>
              <w:rPr>
                <w:noProof/>
                <w:sz w:val="12"/>
                <w:lang w:val="es-ES"/>
              </w:rPr>
            </w:pPr>
            <w:r w:rsidRPr="00450C27">
              <w:rPr>
                <w:noProof/>
                <w:sz w:val="12"/>
                <w:lang w:val="es-ES"/>
              </w:rPr>
              <w:t>85 - 79</w:t>
            </w:r>
          </w:p>
        </w:tc>
        <w:tc>
          <w:tcPr>
            <w:tcW w:w="650" w:type="dxa"/>
          </w:tcPr>
          <w:p w14:paraId="56B8384C" w14:textId="77777777" w:rsidR="00FE2CAA" w:rsidRPr="00450C27" w:rsidRDefault="00FE2CAA" w:rsidP="00D05A11">
            <w:pPr>
              <w:pStyle w:val="TableParagraph"/>
              <w:spacing w:before="8"/>
              <w:ind w:left="231" w:right="225"/>
              <w:rPr>
                <w:noProof/>
                <w:sz w:val="12"/>
                <w:lang w:val="es-ES"/>
              </w:rPr>
            </w:pPr>
            <w:r w:rsidRPr="00450C27">
              <w:rPr>
                <w:noProof/>
                <w:sz w:val="12"/>
                <w:lang w:val="es-ES"/>
              </w:rPr>
              <w:t>15</w:t>
            </w:r>
          </w:p>
        </w:tc>
        <w:tc>
          <w:tcPr>
            <w:tcW w:w="850" w:type="dxa"/>
          </w:tcPr>
          <w:p w14:paraId="74548F4D" w14:textId="77777777" w:rsidR="00FE2CAA" w:rsidRPr="00450C27" w:rsidRDefault="00FE2CAA" w:rsidP="00D05A11">
            <w:pPr>
              <w:pStyle w:val="TableParagraph"/>
              <w:jc w:val="left"/>
              <w:rPr>
                <w:rFonts w:ascii="Times New Roman"/>
                <w:noProof/>
                <w:sz w:val="10"/>
                <w:lang w:val="es-ES"/>
              </w:rPr>
            </w:pPr>
          </w:p>
        </w:tc>
        <w:tc>
          <w:tcPr>
            <w:tcW w:w="567" w:type="dxa"/>
          </w:tcPr>
          <w:p w14:paraId="6B0A790D" w14:textId="77777777" w:rsidR="00FE2CAA" w:rsidRPr="00450C27" w:rsidRDefault="00FE2CAA" w:rsidP="00D05A11">
            <w:pPr>
              <w:pStyle w:val="TableParagraph"/>
              <w:spacing w:before="8"/>
              <w:ind w:left="19" w:right="5"/>
              <w:rPr>
                <w:noProof/>
                <w:sz w:val="12"/>
                <w:lang w:val="es-ES"/>
              </w:rPr>
            </w:pPr>
            <w:r w:rsidRPr="00450C27">
              <w:rPr>
                <w:noProof/>
                <w:sz w:val="12"/>
                <w:lang w:val="es-ES"/>
              </w:rPr>
              <w:t>85 - 79</w:t>
            </w:r>
          </w:p>
        </w:tc>
        <w:tc>
          <w:tcPr>
            <w:tcW w:w="753" w:type="dxa"/>
          </w:tcPr>
          <w:p w14:paraId="0BD2E023" w14:textId="77777777" w:rsidR="00FE2CAA" w:rsidRPr="00450C27" w:rsidRDefault="00FE2CAA" w:rsidP="00D05A11">
            <w:pPr>
              <w:pStyle w:val="TableParagraph"/>
              <w:spacing w:before="8"/>
              <w:ind w:right="92"/>
              <w:jc w:val="right"/>
              <w:rPr>
                <w:noProof/>
                <w:sz w:val="12"/>
                <w:lang w:val="es-ES"/>
              </w:rPr>
            </w:pPr>
            <w:r w:rsidRPr="00450C27">
              <w:rPr>
                <w:noProof/>
                <w:sz w:val="12"/>
                <w:lang w:val="es-ES"/>
              </w:rPr>
              <w:t>8,5 - 7,9</w:t>
            </w:r>
          </w:p>
        </w:tc>
        <w:tc>
          <w:tcPr>
            <w:tcW w:w="1045" w:type="dxa"/>
            <w:shd w:val="clear" w:color="auto" w:fill="CCFFFF"/>
          </w:tcPr>
          <w:p w14:paraId="33ED4E4C" w14:textId="77777777" w:rsidR="00FE2CAA" w:rsidRPr="00450C27" w:rsidRDefault="00FE2CAA" w:rsidP="00D05A11">
            <w:pPr>
              <w:pStyle w:val="TableParagraph"/>
              <w:spacing w:before="8"/>
              <w:ind w:left="28" w:right="17"/>
              <w:rPr>
                <w:b/>
                <w:noProof/>
                <w:sz w:val="12"/>
                <w:lang w:val="es-ES"/>
              </w:rPr>
            </w:pPr>
            <w:r w:rsidRPr="00450C27">
              <w:rPr>
                <w:b/>
                <w:bCs/>
                <w:noProof/>
                <w:spacing w:val="-5"/>
                <w:sz w:val="12"/>
                <w:lang w:val="es-ES"/>
              </w:rPr>
              <w:t>2,0</w:t>
            </w:r>
          </w:p>
        </w:tc>
      </w:tr>
      <w:tr w:rsidR="00FE2CAA" w:rsidRPr="00450C27" w14:paraId="293634EB" w14:textId="77777777" w:rsidTr="00D05A11">
        <w:trPr>
          <w:trHeight w:val="175"/>
        </w:trPr>
        <w:tc>
          <w:tcPr>
            <w:tcW w:w="964" w:type="dxa"/>
            <w:shd w:val="clear" w:color="auto" w:fill="CCFFFF"/>
          </w:tcPr>
          <w:p w14:paraId="3219C008" w14:textId="77777777" w:rsidR="00FE2CAA" w:rsidRPr="00450C27" w:rsidRDefault="00FE2CAA" w:rsidP="00D05A11">
            <w:pPr>
              <w:pStyle w:val="TableParagraph"/>
              <w:spacing w:before="8"/>
              <w:ind w:left="15" w:right="4"/>
              <w:rPr>
                <w:b/>
                <w:noProof/>
                <w:sz w:val="12"/>
                <w:lang w:val="es-ES"/>
              </w:rPr>
            </w:pPr>
            <w:r w:rsidRPr="00450C27">
              <w:rPr>
                <w:b/>
                <w:bCs/>
                <w:noProof/>
                <w:spacing w:val="-5"/>
                <w:sz w:val="12"/>
                <w:lang w:val="es-ES"/>
              </w:rPr>
              <w:t>2,3</w:t>
            </w:r>
          </w:p>
        </w:tc>
        <w:tc>
          <w:tcPr>
            <w:tcW w:w="687" w:type="dxa"/>
          </w:tcPr>
          <w:p w14:paraId="20E8D404" w14:textId="77777777" w:rsidR="00FE2CAA" w:rsidRPr="00450C27" w:rsidRDefault="00FE2CAA" w:rsidP="00D05A11">
            <w:pPr>
              <w:pStyle w:val="TableParagraph"/>
              <w:spacing w:before="8"/>
              <w:ind w:left="22" w:right="10"/>
              <w:rPr>
                <w:noProof/>
                <w:sz w:val="12"/>
                <w:lang w:val="es-ES"/>
              </w:rPr>
            </w:pPr>
            <w:r w:rsidRPr="00450C27">
              <w:rPr>
                <w:noProof/>
                <w:sz w:val="12"/>
                <w:lang w:val="es-ES"/>
              </w:rPr>
              <w:t>7,8 - 7,4</w:t>
            </w:r>
          </w:p>
        </w:tc>
        <w:tc>
          <w:tcPr>
            <w:tcW w:w="520" w:type="dxa"/>
          </w:tcPr>
          <w:p w14:paraId="1F1A6084" w14:textId="77777777" w:rsidR="00FE2CAA" w:rsidRPr="00450C27" w:rsidRDefault="00FE2CAA" w:rsidP="00D05A11">
            <w:pPr>
              <w:pStyle w:val="TableParagraph"/>
              <w:spacing w:before="8"/>
              <w:ind w:left="15" w:right="12"/>
              <w:rPr>
                <w:noProof/>
                <w:sz w:val="12"/>
                <w:lang w:val="es-ES"/>
              </w:rPr>
            </w:pPr>
            <w:r w:rsidRPr="00450C27">
              <w:rPr>
                <w:noProof/>
                <w:sz w:val="12"/>
                <w:lang w:val="es-ES"/>
              </w:rPr>
              <w:t>24</w:t>
            </w:r>
          </w:p>
        </w:tc>
        <w:tc>
          <w:tcPr>
            <w:tcW w:w="585" w:type="dxa"/>
          </w:tcPr>
          <w:p w14:paraId="51F5713B" w14:textId="77777777" w:rsidR="00FE2CAA" w:rsidRPr="00450C27" w:rsidRDefault="00FE2CAA" w:rsidP="00D05A11">
            <w:pPr>
              <w:pStyle w:val="TableParagraph"/>
              <w:jc w:val="left"/>
              <w:rPr>
                <w:rFonts w:ascii="Times New Roman"/>
                <w:noProof/>
                <w:sz w:val="10"/>
                <w:lang w:val="es-ES"/>
              </w:rPr>
            </w:pPr>
          </w:p>
        </w:tc>
        <w:tc>
          <w:tcPr>
            <w:tcW w:w="594" w:type="dxa"/>
          </w:tcPr>
          <w:p w14:paraId="5005D700" w14:textId="77777777" w:rsidR="00FE2CAA" w:rsidRPr="00450C27" w:rsidRDefault="00FE2CAA" w:rsidP="00D05A11">
            <w:pPr>
              <w:pStyle w:val="TableParagraph"/>
              <w:spacing w:before="8"/>
              <w:ind w:left="17" w:right="4"/>
              <w:rPr>
                <w:noProof/>
                <w:sz w:val="12"/>
                <w:lang w:val="es-ES"/>
              </w:rPr>
            </w:pPr>
            <w:r w:rsidRPr="00450C27">
              <w:rPr>
                <w:noProof/>
                <w:sz w:val="12"/>
                <w:lang w:val="es-ES"/>
              </w:rPr>
              <w:t>76 - 71</w:t>
            </w:r>
          </w:p>
        </w:tc>
        <w:tc>
          <w:tcPr>
            <w:tcW w:w="473" w:type="dxa"/>
          </w:tcPr>
          <w:p w14:paraId="0B15EA6D" w14:textId="77777777" w:rsidR="00FE2CAA" w:rsidRPr="00450C27" w:rsidRDefault="00FE2CAA" w:rsidP="00D05A11">
            <w:pPr>
              <w:pStyle w:val="TableParagraph"/>
              <w:spacing w:before="8"/>
              <w:ind w:left="13"/>
              <w:rPr>
                <w:noProof/>
                <w:sz w:val="12"/>
                <w:lang w:val="es-ES"/>
              </w:rPr>
            </w:pPr>
            <w:r w:rsidRPr="00450C27">
              <w:rPr>
                <w:noProof/>
                <w:sz w:val="12"/>
                <w:lang w:val="es-ES"/>
              </w:rPr>
              <w:t>7</w:t>
            </w:r>
          </w:p>
        </w:tc>
        <w:tc>
          <w:tcPr>
            <w:tcW w:w="139" w:type="dxa"/>
          </w:tcPr>
          <w:p w14:paraId="62CF1FC0" w14:textId="77777777" w:rsidR="00FE2CAA" w:rsidRPr="00450C27" w:rsidRDefault="00FE2CAA" w:rsidP="00D05A11">
            <w:pPr>
              <w:pStyle w:val="TableParagraph"/>
              <w:jc w:val="left"/>
              <w:rPr>
                <w:rFonts w:ascii="Times New Roman"/>
                <w:noProof/>
                <w:sz w:val="10"/>
                <w:lang w:val="es-ES"/>
              </w:rPr>
            </w:pPr>
          </w:p>
        </w:tc>
        <w:tc>
          <w:tcPr>
            <w:tcW w:w="613" w:type="dxa"/>
          </w:tcPr>
          <w:p w14:paraId="3F0205E1" w14:textId="77777777" w:rsidR="00FE2CAA" w:rsidRPr="00450C27" w:rsidRDefault="00FE2CAA" w:rsidP="00D05A11">
            <w:pPr>
              <w:pStyle w:val="TableParagraph"/>
              <w:spacing w:before="8"/>
              <w:ind w:left="23" w:right="9"/>
              <w:rPr>
                <w:noProof/>
                <w:sz w:val="12"/>
                <w:lang w:val="es-ES"/>
              </w:rPr>
            </w:pPr>
            <w:r w:rsidRPr="00450C27">
              <w:rPr>
                <w:noProof/>
                <w:sz w:val="12"/>
                <w:lang w:val="es-ES"/>
              </w:rPr>
              <w:t>3,0 - 2,8</w:t>
            </w:r>
          </w:p>
        </w:tc>
        <w:tc>
          <w:tcPr>
            <w:tcW w:w="789" w:type="dxa"/>
          </w:tcPr>
          <w:p w14:paraId="4BA86F9D" w14:textId="77777777" w:rsidR="00FE2CAA" w:rsidRPr="00450C27" w:rsidRDefault="00FE2CAA" w:rsidP="00D05A11">
            <w:pPr>
              <w:pStyle w:val="TableParagraph"/>
              <w:jc w:val="left"/>
              <w:rPr>
                <w:rFonts w:ascii="Times New Roman"/>
                <w:noProof/>
                <w:sz w:val="10"/>
                <w:lang w:val="es-ES"/>
              </w:rPr>
            </w:pPr>
          </w:p>
        </w:tc>
        <w:tc>
          <w:tcPr>
            <w:tcW w:w="260" w:type="dxa"/>
          </w:tcPr>
          <w:p w14:paraId="17CEC2F0" w14:textId="77777777" w:rsidR="00FE2CAA" w:rsidRPr="00450C27" w:rsidRDefault="00FE2CAA" w:rsidP="00D05A11">
            <w:pPr>
              <w:pStyle w:val="TableParagraph"/>
              <w:jc w:val="left"/>
              <w:rPr>
                <w:rFonts w:ascii="Times New Roman"/>
                <w:noProof/>
                <w:sz w:val="10"/>
                <w:lang w:val="es-ES"/>
              </w:rPr>
            </w:pPr>
          </w:p>
        </w:tc>
        <w:tc>
          <w:tcPr>
            <w:tcW w:w="594" w:type="dxa"/>
          </w:tcPr>
          <w:p w14:paraId="7219300D" w14:textId="77777777" w:rsidR="00FE2CAA" w:rsidRPr="00450C27" w:rsidRDefault="00FE2CAA" w:rsidP="00D05A11">
            <w:pPr>
              <w:pStyle w:val="TableParagraph"/>
              <w:spacing w:before="8"/>
              <w:ind w:left="18" w:right="3"/>
              <w:rPr>
                <w:noProof/>
                <w:sz w:val="12"/>
                <w:lang w:val="es-ES"/>
              </w:rPr>
            </w:pPr>
            <w:r w:rsidRPr="00450C27">
              <w:rPr>
                <w:noProof/>
                <w:sz w:val="12"/>
                <w:lang w:val="es-ES"/>
              </w:rPr>
              <w:t>78 - 74</w:t>
            </w:r>
          </w:p>
        </w:tc>
        <w:tc>
          <w:tcPr>
            <w:tcW w:w="650" w:type="dxa"/>
          </w:tcPr>
          <w:p w14:paraId="4B554BC6" w14:textId="77777777" w:rsidR="00FE2CAA" w:rsidRPr="00450C27" w:rsidRDefault="00FE2CAA" w:rsidP="00D05A11">
            <w:pPr>
              <w:pStyle w:val="TableParagraph"/>
              <w:spacing w:before="8"/>
              <w:ind w:left="231" w:right="225"/>
              <w:rPr>
                <w:noProof/>
                <w:sz w:val="12"/>
                <w:lang w:val="es-ES"/>
              </w:rPr>
            </w:pPr>
            <w:r w:rsidRPr="00450C27">
              <w:rPr>
                <w:noProof/>
                <w:sz w:val="12"/>
                <w:lang w:val="es-ES"/>
              </w:rPr>
              <w:t>14</w:t>
            </w:r>
          </w:p>
        </w:tc>
        <w:tc>
          <w:tcPr>
            <w:tcW w:w="850" w:type="dxa"/>
          </w:tcPr>
          <w:p w14:paraId="2248B7E2" w14:textId="77777777" w:rsidR="00FE2CAA" w:rsidRDefault="00FE2CAA" w:rsidP="00D05A11">
            <w:pPr>
              <w:pStyle w:val="TableParagraph"/>
              <w:spacing w:before="8"/>
              <w:ind w:left="12" w:right="14"/>
              <w:rPr>
                <w:noProof/>
                <w:sz w:val="12"/>
                <w:lang w:val="es-ES"/>
              </w:rPr>
            </w:pPr>
            <w:commentRangeStart w:id="76"/>
            <w:commentRangeEnd w:id="76"/>
            <w:r w:rsidRPr="00450C27">
              <w:rPr>
                <w:rStyle w:val="CommentReference"/>
                <w:noProof/>
                <w:lang w:val="es-ES"/>
              </w:rPr>
              <w:commentReference w:id="76"/>
            </w:r>
          </w:p>
          <w:p w14:paraId="5AC3217B" w14:textId="77777777" w:rsidR="00FE2CAA" w:rsidRDefault="00FE2CAA" w:rsidP="00D05A11">
            <w:pPr>
              <w:pStyle w:val="TableParagraph"/>
              <w:spacing w:before="8"/>
              <w:ind w:left="12" w:right="14"/>
              <w:rPr>
                <w:noProof/>
                <w:sz w:val="12"/>
                <w:lang w:val="es-ES"/>
              </w:rPr>
            </w:pPr>
          </w:p>
          <w:p w14:paraId="0AE8575C" w14:textId="77777777" w:rsidR="00FE2CAA" w:rsidRPr="00450C27" w:rsidRDefault="00FE2CAA" w:rsidP="00D05A11">
            <w:pPr>
              <w:pStyle w:val="TableParagraph"/>
              <w:spacing w:before="8"/>
              <w:ind w:left="12" w:right="14"/>
              <w:rPr>
                <w:noProof/>
                <w:sz w:val="12"/>
                <w:lang w:val="es-ES"/>
              </w:rPr>
            </w:pPr>
            <w:r>
              <w:rPr>
                <w:noProof/>
                <w:sz w:val="12"/>
                <w:lang w:val="es-ES"/>
              </w:rPr>
              <w:t>bueno</w:t>
            </w:r>
          </w:p>
        </w:tc>
        <w:tc>
          <w:tcPr>
            <w:tcW w:w="567" w:type="dxa"/>
          </w:tcPr>
          <w:p w14:paraId="0E6C1893" w14:textId="77777777" w:rsidR="00FE2CAA" w:rsidRPr="00450C27" w:rsidRDefault="00FE2CAA" w:rsidP="00D05A11">
            <w:pPr>
              <w:pStyle w:val="TableParagraph"/>
              <w:spacing w:before="8"/>
              <w:ind w:left="19" w:right="5"/>
              <w:rPr>
                <w:noProof/>
                <w:sz w:val="12"/>
                <w:lang w:val="es-ES"/>
              </w:rPr>
            </w:pPr>
            <w:r w:rsidRPr="00450C27">
              <w:rPr>
                <w:noProof/>
                <w:sz w:val="12"/>
                <w:lang w:val="es-ES"/>
              </w:rPr>
              <w:t>78 - 74</w:t>
            </w:r>
          </w:p>
        </w:tc>
        <w:tc>
          <w:tcPr>
            <w:tcW w:w="753" w:type="dxa"/>
          </w:tcPr>
          <w:p w14:paraId="63F78310" w14:textId="77777777" w:rsidR="00FE2CAA" w:rsidRPr="00450C27" w:rsidRDefault="00FE2CAA" w:rsidP="00D05A11">
            <w:pPr>
              <w:pStyle w:val="TableParagraph"/>
              <w:spacing w:before="8"/>
              <w:ind w:right="92"/>
              <w:jc w:val="right"/>
              <w:rPr>
                <w:noProof/>
                <w:sz w:val="12"/>
                <w:lang w:val="es-ES"/>
              </w:rPr>
            </w:pPr>
            <w:r w:rsidRPr="00450C27">
              <w:rPr>
                <w:noProof/>
                <w:sz w:val="12"/>
                <w:lang w:val="es-ES"/>
              </w:rPr>
              <w:t>7,8 - 7,4</w:t>
            </w:r>
          </w:p>
        </w:tc>
        <w:tc>
          <w:tcPr>
            <w:tcW w:w="1045" w:type="dxa"/>
            <w:shd w:val="clear" w:color="auto" w:fill="CCFFFF"/>
          </w:tcPr>
          <w:p w14:paraId="296BD77A" w14:textId="77777777" w:rsidR="00FE2CAA" w:rsidRPr="00450C27" w:rsidRDefault="00FE2CAA" w:rsidP="00D05A11">
            <w:pPr>
              <w:pStyle w:val="TableParagraph"/>
              <w:spacing w:before="8"/>
              <w:ind w:left="28" w:right="18"/>
              <w:rPr>
                <w:b/>
                <w:noProof/>
                <w:sz w:val="12"/>
                <w:lang w:val="es-ES"/>
              </w:rPr>
            </w:pPr>
            <w:r w:rsidRPr="00450C27">
              <w:rPr>
                <w:b/>
                <w:bCs/>
                <w:noProof/>
                <w:spacing w:val="-5"/>
                <w:sz w:val="12"/>
                <w:lang w:val="es-ES"/>
              </w:rPr>
              <w:t>2,3</w:t>
            </w:r>
          </w:p>
        </w:tc>
      </w:tr>
      <w:tr w:rsidR="00FE2CAA" w:rsidRPr="00450C27" w14:paraId="51CC3D6C" w14:textId="77777777" w:rsidTr="00D05A11">
        <w:trPr>
          <w:trHeight w:val="175"/>
        </w:trPr>
        <w:tc>
          <w:tcPr>
            <w:tcW w:w="964" w:type="dxa"/>
            <w:shd w:val="clear" w:color="auto" w:fill="CCFFFF"/>
          </w:tcPr>
          <w:p w14:paraId="1F98EDCB" w14:textId="77777777" w:rsidR="00FE2CAA" w:rsidRPr="00450C27" w:rsidRDefault="00FE2CAA" w:rsidP="00D05A11">
            <w:pPr>
              <w:pStyle w:val="TableParagraph"/>
              <w:spacing w:before="8"/>
              <w:ind w:left="15" w:right="4"/>
              <w:rPr>
                <w:b/>
                <w:noProof/>
                <w:sz w:val="12"/>
                <w:lang w:val="es-ES"/>
              </w:rPr>
            </w:pPr>
            <w:r w:rsidRPr="00450C27">
              <w:rPr>
                <w:b/>
                <w:bCs/>
                <w:noProof/>
                <w:spacing w:val="-5"/>
                <w:sz w:val="12"/>
                <w:lang w:val="es-ES"/>
              </w:rPr>
              <w:t>2,7</w:t>
            </w:r>
          </w:p>
        </w:tc>
        <w:tc>
          <w:tcPr>
            <w:tcW w:w="687" w:type="dxa"/>
          </w:tcPr>
          <w:p w14:paraId="48E75718" w14:textId="77777777" w:rsidR="00FE2CAA" w:rsidRPr="00450C27" w:rsidRDefault="00FE2CAA" w:rsidP="00D05A11">
            <w:pPr>
              <w:pStyle w:val="TableParagraph"/>
              <w:spacing w:before="8"/>
              <w:ind w:left="22" w:right="10"/>
              <w:rPr>
                <w:noProof/>
                <w:sz w:val="12"/>
                <w:lang w:val="es-ES"/>
              </w:rPr>
            </w:pPr>
            <w:r w:rsidRPr="00450C27">
              <w:rPr>
                <w:noProof/>
                <w:sz w:val="12"/>
                <w:lang w:val="es-ES"/>
              </w:rPr>
              <w:t>7,3 - 6,9</w:t>
            </w:r>
          </w:p>
        </w:tc>
        <w:tc>
          <w:tcPr>
            <w:tcW w:w="520" w:type="dxa"/>
          </w:tcPr>
          <w:p w14:paraId="6E04FF18" w14:textId="77777777" w:rsidR="00FE2CAA" w:rsidRPr="00450C27" w:rsidRDefault="00FE2CAA" w:rsidP="00D05A11">
            <w:pPr>
              <w:pStyle w:val="TableParagraph"/>
              <w:spacing w:before="8"/>
              <w:ind w:left="15" w:right="12"/>
              <w:rPr>
                <w:noProof/>
                <w:sz w:val="12"/>
                <w:lang w:val="es-ES"/>
              </w:rPr>
            </w:pPr>
            <w:r w:rsidRPr="00450C27">
              <w:rPr>
                <w:noProof/>
                <w:sz w:val="12"/>
                <w:lang w:val="es-ES"/>
              </w:rPr>
              <w:t>23</w:t>
            </w:r>
          </w:p>
        </w:tc>
        <w:tc>
          <w:tcPr>
            <w:tcW w:w="585" w:type="dxa"/>
          </w:tcPr>
          <w:p w14:paraId="50BB3195" w14:textId="77777777" w:rsidR="00FE2CAA" w:rsidRPr="00450C27" w:rsidRDefault="00FE2CAA" w:rsidP="00D05A11">
            <w:pPr>
              <w:pStyle w:val="TableParagraph"/>
              <w:spacing w:before="8"/>
              <w:ind w:left="12"/>
              <w:rPr>
                <w:noProof/>
                <w:sz w:val="12"/>
                <w:lang w:val="es-ES"/>
              </w:rPr>
            </w:pPr>
            <w:r w:rsidRPr="00450C27">
              <w:rPr>
                <w:noProof/>
                <w:sz w:val="12"/>
                <w:lang w:val="es-ES"/>
              </w:rPr>
              <w:t>7</w:t>
            </w:r>
          </w:p>
        </w:tc>
        <w:tc>
          <w:tcPr>
            <w:tcW w:w="594" w:type="dxa"/>
          </w:tcPr>
          <w:p w14:paraId="3869F054" w14:textId="77777777" w:rsidR="00FE2CAA" w:rsidRPr="00450C27" w:rsidRDefault="00FE2CAA" w:rsidP="00D05A11">
            <w:pPr>
              <w:pStyle w:val="TableParagraph"/>
              <w:spacing w:before="8"/>
              <w:ind w:left="17" w:right="4"/>
              <w:rPr>
                <w:noProof/>
                <w:sz w:val="12"/>
                <w:lang w:val="es-ES"/>
              </w:rPr>
            </w:pPr>
            <w:r w:rsidRPr="00450C27">
              <w:rPr>
                <w:noProof/>
                <w:sz w:val="12"/>
                <w:lang w:val="es-ES"/>
              </w:rPr>
              <w:t>70 - 66</w:t>
            </w:r>
          </w:p>
        </w:tc>
        <w:tc>
          <w:tcPr>
            <w:tcW w:w="473" w:type="dxa"/>
          </w:tcPr>
          <w:p w14:paraId="5335A021" w14:textId="77777777" w:rsidR="00FE2CAA" w:rsidRPr="00450C27" w:rsidRDefault="00FE2CAA" w:rsidP="00D05A11">
            <w:pPr>
              <w:pStyle w:val="TableParagraph"/>
              <w:jc w:val="left"/>
              <w:rPr>
                <w:rFonts w:ascii="Times New Roman"/>
                <w:noProof/>
                <w:sz w:val="10"/>
                <w:lang w:val="es-ES"/>
              </w:rPr>
            </w:pPr>
          </w:p>
        </w:tc>
        <w:tc>
          <w:tcPr>
            <w:tcW w:w="139" w:type="dxa"/>
          </w:tcPr>
          <w:p w14:paraId="4B4CF51E" w14:textId="77777777" w:rsidR="00FE2CAA" w:rsidRPr="00450C27" w:rsidRDefault="00FE2CAA" w:rsidP="00D05A11">
            <w:pPr>
              <w:pStyle w:val="TableParagraph"/>
              <w:spacing w:before="8"/>
              <w:ind w:left="14"/>
              <w:rPr>
                <w:noProof/>
                <w:sz w:val="12"/>
                <w:lang w:val="es-ES"/>
              </w:rPr>
            </w:pPr>
            <w:r w:rsidRPr="00450C27">
              <w:rPr>
                <w:noProof/>
                <w:sz w:val="12"/>
                <w:lang w:val="es-ES"/>
              </w:rPr>
              <w:t>5</w:t>
            </w:r>
          </w:p>
        </w:tc>
        <w:tc>
          <w:tcPr>
            <w:tcW w:w="613" w:type="dxa"/>
          </w:tcPr>
          <w:p w14:paraId="626465A6" w14:textId="77777777" w:rsidR="00FE2CAA" w:rsidRPr="00450C27" w:rsidRDefault="00FE2CAA" w:rsidP="00D05A11">
            <w:pPr>
              <w:pStyle w:val="TableParagraph"/>
              <w:spacing w:before="8"/>
              <w:ind w:left="23" w:right="9"/>
              <w:rPr>
                <w:noProof/>
                <w:sz w:val="12"/>
                <w:lang w:val="es-ES"/>
              </w:rPr>
            </w:pPr>
            <w:r w:rsidRPr="00450C27">
              <w:rPr>
                <w:noProof/>
                <w:sz w:val="12"/>
                <w:lang w:val="es-ES"/>
              </w:rPr>
              <w:t>2,7 - 2,6</w:t>
            </w:r>
          </w:p>
        </w:tc>
        <w:tc>
          <w:tcPr>
            <w:tcW w:w="789" w:type="dxa"/>
          </w:tcPr>
          <w:p w14:paraId="409C84C5" w14:textId="77777777" w:rsidR="00FE2CAA" w:rsidRPr="00450C27" w:rsidRDefault="00FE2CAA" w:rsidP="00D05A11">
            <w:pPr>
              <w:pStyle w:val="TableParagraph"/>
              <w:jc w:val="left"/>
              <w:rPr>
                <w:rFonts w:ascii="Times New Roman"/>
                <w:noProof/>
                <w:sz w:val="10"/>
                <w:lang w:val="es-ES"/>
              </w:rPr>
            </w:pPr>
          </w:p>
        </w:tc>
        <w:tc>
          <w:tcPr>
            <w:tcW w:w="260" w:type="dxa"/>
          </w:tcPr>
          <w:p w14:paraId="4F9E4FE2" w14:textId="77777777" w:rsidR="00FE2CAA" w:rsidRPr="00450C27" w:rsidRDefault="00FE2CAA" w:rsidP="00D05A11">
            <w:pPr>
              <w:pStyle w:val="TableParagraph"/>
              <w:spacing w:before="8"/>
              <w:ind w:left="21" w:right="6"/>
              <w:rPr>
                <w:noProof/>
                <w:sz w:val="12"/>
                <w:lang w:val="es-ES"/>
              </w:rPr>
            </w:pPr>
            <w:r w:rsidRPr="00450C27">
              <w:rPr>
                <w:noProof/>
                <w:sz w:val="12"/>
                <w:lang w:val="es-ES"/>
              </w:rPr>
              <w:t>4,0</w:t>
            </w:r>
          </w:p>
        </w:tc>
        <w:tc>
          <w:tcPr>
            <w:tcW w:w="594" w:type="dxa"/>
          </w:tcPr>
          <w:p w14:paraId="076B7489" w14:textId="77777777" w:rsidR="00FE2CAA" w:rsidRPr="00450C27" w:rsidRDefault="00FE2CAA" w:rsidP="00D05A11">
            <w:pPr>
              <w:pStyle w:val="TableParagraph"/>
              <w:spacing w:before="8"/>
              <w:ind w:left="18" w:right="3"/>
              <w:rPr>
                <w:noProof/>
                <w:sz w:val="12"/>
                <w:lang w:val="es-ES"/>
              </w:rPr>
            </w:pPr>
            <w:r w:rsidRPr="00450C27">
              <w:rPr>
                <w:noProof/>
                <w:sz w:val="12"/>
                <w:lang w:val="es-ES"/>
              </w:rPr>
              <w:t>73 - 69</w:t>
            </w:r>
          </w:p>
        </w:tc>
        <w:tc>
          <w:tcPr>
            <w:tcW w:w="650" w:type="dxa"/>
          </w:tcPr>
          <w:p w14:paraId="406260AB" w14:textId="77777777" w:rsidR="00FE2CAA" w:rsidRPr="00450C27" w:rsidRDefault="00FE2CAA" w:rsidP="00D05A11">
            <w:pPr>
              <w:pStyle w:val="TableParagraph"/>
              <w:spacing w:before="8"/>
              <w:ind w:left="231" w:right="225"/>
              <w:rPr>
                <w:noProof/>
                <w:sz w:val="12"/>
                <w:lang w:val="es-ES"/>
              </w:rPr>
            </w:pPr>
            <w:r w:rsidRPr="00450C27">
              <w:rPr>
                <w:noProof/>
                <w:sz w:val="12"/>
                <w:lang w:val="es-ES"/>
              </w:rPr>
              <w:t>13</w:t>
            </w:r>
          </w:p>
        </w:tc>
        <w:tc>
          <w:tcPr>
            <w:tcW w:w="850" w:type="dxa"/>
          </w:tcPr>
          <w:p w14:paraId="1923631B" w14:textId="77777777" w:rsidR="00FE2CAA" w:rsidRPr="00450C27" w:rsidRDefault="00FE2CAA" w:rsidP="00D05A11">
            <w:pPr>
              <w:pStyle w:val="TableParagraph"/>
              <w:jc w:val="left"/>
              <w:rPr>
                <w:rFonts w:ascii="Times New Roman"/>
                <w:noProof/>
                <w:sz w:val="10"/>
                <w:lang w:val="es-ES"/>
              </w:rPr>
            </w:pPr>
          </w:p>
        </w:tc>
        <w:tc>
          <w:tcPr>
            <w:tcW w:w="567" w:type="dxa"/>
          </w:tcPr>
          <w:p w14:paraId="7D9DB442" w14:textId="77777777" w:rsidR="00FE2CAA" w:rsidRPr="00450C27" w:rsidRDefault="00FE2CAA" w:rsidP="00D05A11">
            <w:pPr>
              <w:pStyle w:val="TableParagraph"/>
              <w:spacing w:before="8"/>
              <w:ind w:left="19" w:right="5"/>
              <w:rPr>
                <w:noProof/>
                <w:sz w:val="12"/>
                <w:lang w:val="es-ES"/>
              </w:rPr>
            </w:pPr>
            <w:r w:rsidRPr="00450C27">
              <w:rPr>
                <w:noProof/>
                <w:sz w:val="12"/>
                <w:lang w:val="es-ES"/>
              </w:rPr>
              <w:t>73 - 69</w:t>
            </w:r>
          </w:p>
        </w:tc>
        <w:tc>
          <w:tcPr>
            <w:tcW w:w="753" w:type="dxa"/>
          </w:tcPr>
          <w:p w14:paraId="261943AF" w14:textId="77777777" w:rsidR="00FE2CAA" w:rsidRPr="00450C27" w:rsidRDefault="00FE2CAA" w:rsidP="00D05A11">
            <w:pPr>
              <w:pStyle w:val="TableParagraph"/>
              <w:spacing w:before="8"/>
              <w:ind w:right="92"/>
              <w:jc w:val="right"/>
              <w:rPr>
                <w:noProof/>
                <w:sz w:val="12"/>
                <w:lang w:val="es-ES"/>
              </w:rPr>
            </w:pPr>
            <w:r w:rsidRPr="00450C27">
              <w:rPr>
                <w:noProof/>
                <w:sz w:val="12"/>
                <w:lang w:val="es-ES"/>
              </w:rPr>
              <w:t>7,3 - 6,9</w:t>
            </w:r>
          </w:p>
        </w:tc>
        <w:tc>
          <w:tcPr>
            <w:tcW w:w="1045" w:type="dxa"/>
            <w:shd w:val="clear" w:color="auto" w:fill="CCFFFF"/>
          </w:tcPr>
          <w:p w14:paraId="32466638" w14:textId="77777777" w:rsidR="00FE2CAA" w:rsidRPr="00450C27" w:rsidRDefault="00FE2CAA" w:rsidP="00D05A11">
            <w:pPr>
              <w:pStyle w:val="TableParagraph"/>
              <w:spacing w:before="8"/>
              <w:ind w:left="28" w:right="17"/>
              <w:rPr>
                <w:b/>
                <w:noProof/>
                <w:sz w:val="12"/>
                <w:lang w:val="es-ES"/>
              </w:rPr>
            </w:pPr>
            <w:r w:rsidRPr="00450C27">
              <w:rPr>
                <w:b/>
                <w:bCs/>
                <w:noProof/>
                <w:spacing w:val="-5"/>
                <w:sz w:val="12"/>
                <w:lang w:val="es-ES"/>
              </w:rPr>
              <w:t>2,7</w:t>
            </w:r>
          </w:p>
        </w:tc>
      </w:tr>
      <w:tr w:rsidR="00FE2CAA" w:rsidRPr="00450C27" w14:paraId="127CD87A" w14:textId="77777777" w:rsidTr="00D05A11">
        <w:trPr>
          <w:trHeight w:val="175"/>
        </w:trPr>
        <w:tc>
          <w:tcPr>
            <w:tcW w:w="964" w:type="dxa"/>
            <w:shd w:val="clear" w:color="auto" w:fill="CCFFFF"/>
          </w:tcPr>
          <w:p w14:paraId="235D323A" w14:textId="77777777" w:rsidR="00FE2CAA" w:rsidRPr="00450C27" w:rsidRDefault="00FE2CAA" w:rsidP="00D05A11">
            <w:pPr>
              <w:pStyle w:val="TableParagraph"/>
              <w:spacing w:before="8"/>
              <w:ind w:left="15" w:right="4"/>
              <w:rPr>
                <w:b/>
                <w:noProof/>
                <w:sz w:val="12"/>
                <w:lang w:val="es-ES"/>
              </w:rPr>
            </w:pPr>
            <w:r w:rsidRPr="00450C27">
              <w:rPr>
                <w:b/>
                <w:bCs/>
                <w:noProof/>
                <w:spacing w:val="-5"/>
                <w:sz w:val="12"/>
                <w:lang w:val="es-ES"/>
              </w:rPr>
              <w:t>3,0</w:t>
            </w:r>
          </w:p>
        </w:tc>
        <w:tc>
          <w:tcPr>
            <w:tcW w:w="687" w:type="dxa"/>
          </w:tcPr>
          <w:p w14:paraId="495C9451" w14:textId="77777777" w:rsidR="00FE2CAA" w:rsidRPr="00450C27" w:rsidRDefault="00FE2CAA" w:rsidP="00D05A11">
            <w:pPr>
              <w:pStyle w:val="TableParagraph"/>
              <w:spacing w:before="8"/>
              <w:ind w:left="22" w:right="10"/>
              <w:rPr>
                <w:noProof/>
                <w:sz w:val="12"/>
                <w:lang w:val="es-ES"/>
              </w:rPr>
            </w:pPr>
            <w:r w:rsidRPr="00450C27">
              <w:rPr>
                <w:noProof/>
                <w:sz w:val="12"/>
                <w:lang w:val="es-ES"/>
              </w:rPr>
              <w:t>6,8 - 6,2</w:t>
            </w:r>
          </w:p>
        </w:tc>
        <w:tc>
          <w:tcPr>
            <w:tcW w:w="520" w:type="dxa"/>
          </w:tcPr>
          <w:p w14:paraId="7FB2B892" w14:textId="77777777" w:rsidR="00FE2CAA" w:rsidRPr="00450C27" w:rsidRDefault="00FE2CAA" w:rsidP="00D05A11">
            <w:pPr>
              <w:pStyle w:val="TableParagraph"/>
              <w:spacing w:before="8"/>
              <w:ind w:left="24" w:right="12"/>
              <w:rPr>
                <w:noProof/>
                <w:sz w:val="12"/>
                <w:lang w:val="es-ES"/>
              </w:rPr>
            </w:pPr>
            <w:r w:rsidRPr="00450C27">
              <w:rPr>
                <w:noProof/>
                <w:sz w:val="12"/>
                <w:lang w:val="es-ES"/>
              </w:rPr>
              <w:t>22-21</w:t>
            </w:r>
          </w:p>
        </w:tc>
        <w:tc>
          <w:tcPr>
            <w:tcW w:w="585" w:type="dxa"/>
          </w:tcPr>
          <w:p w14:paraId="065FAE61" w14:textId="77777777" w:rsidR="00FE2CAA" w:rsidRPr="00450C27" w:rsidRDefault="00FE2CAA" w:rsidP="00D05A11">
            <w:pPr>
              <w:pStyle w:val="TableParagraph"/>
              <w:jc w:val="left"/>
              <w:rPr>
                <w:rFonts w:ascii="Times New Roman"/>
                <w:noProof/>
                <w:sz w:val="10"/>
                <w:lang w:val="es-ES"/>
              </w:rPr>
            </w:pPr>
          </w:p>
        </w:tc>
        <w:tc>
          <w:tcPr>
            <w:tcW w:w="594" w:type="dxa"/>
          </w:tcPr>
          <w:p w14:paraId="1FB1841A" w14:textId="77777777" w:rsidR="00FE2CAA" w:rsidRPr="00450C27" w:rsidRDefault="00FE2CAA" w:rsidP="00D05A11">
            <w:pPr>
              <w:pStyle w:val="TableParagraph"/>
              <w:spacing w:before="8"/>
              <w:ind w:left="17" w:right="4"/>
              <w:rPr>
                <w:noProof/>
                <w:sz w:val="12"/>
                <w:lang w:val="es-ES"/>
              </w:rPr>
            </w:pPr>
            <w:r w:rsidRPr="00450C27">
              <w:rPr>
                <w:noProof/>
                <w:sz w:val="12"/>
                <w:lang w:val="es-ES"/>
              </w:rPr>
              <w:t>65 - 58</w:t>
            </w:r>
          </w:p>
        </w:tc>
        <w:tc>
          <w:tcPr>
            <w:tcW w:w="473" w:type="dxa"/>
          </w:tcPr>
          <w:p w14:paraId="78258A25" w14:textId="77777777" w:rsidR="00FE2CAA" w:rsidRPr="00450C27" w:rsidRDefault="00FE2CAA" w:rsidP="00D05A11">
            <w:pPr>
              <w:pStyle w:val="TableParagraph"/>
              <w:spacing w:before="8"/>
              <w:ind w:left="14" w:right="10"/>
              <w:rPr>
                <w:noProof/>
                <w:sz w:val="12"/>
                <w:lang w:val="es-ES"/>
              </w:rPr>
            </w:pPr>
            <w:r w:rsidRPr="00450C27">
              <w:rPr>
                <w:noProof/>
                <w:sz w:val="12"/>
                <w:lang w:val="es-ES"/>
              </w:rPr>
              <w:t>6,5</w:t>
            </w:r>
          </w:p>
        </w:tc>
        <w:tc>
          <w:tcPr>
            <w:tcW w:w="139" w:type="dxa"/>
          </w:tcPr>
          <w:p w14:paraId="5331B031" w14:textId="77777777" w:rsidR="00FE2CAA" w:rsidRPr="00450C27" w:rsidRDefault="00FE2CAA" w:rsidP="00D05A11">
            <w:pPr>
              <w:pStyle w:val="TableParagraph"/>
              <w:spacing w:before="8"/>
              <w:ind w:left="14"/>
              <w:rPr>
                <w:noProof/>
                <w:sz w:val="12"/>
                <w:lang w:val="es-ES"/>
              </w:rPr>
            </w:pPr>
            <w:r w:rsidRPr="00450C27">
              <w:rPr>
                <w:noProof/>
                <w:sz w:val="12"/>
                <w:lang w:val="es-ES"/>
              </w:rPr>
              <w:t>4</w:t>
            </w:r>
          </w:p>
        </w:tc>
        <w:tc>
          <w:tcPr>
            <w:tcW w:w="613" w:type="dxa"/>
          </w:tcPr>
          <w:p w14:paraId="3441204B" w14:textId="77777777" w:rsidR="00FE2CAA" w:rsidRPr="00450C27" w:rsidRDefault="00FE2CAA" w:rsidP="00D05A11">
            <w:pPr>
              <w:pStyle w:val="TableParagraph"/>
              <w:spacing w:before="8"/>
              <w:ind w:left="24" w:right="9"/>
              <w:rPr>
                <w:noProof/>
                <w:sz w:val="12"/>
                <w:lang w:val="es-ES"/>
              </w:rPr>
            </w:pPr>
            <w:r w:rsidRPr="00450C27">
              <w:rPr>
                <w:noProof/>
                <w:sz w:val="12"/>
                <w:lang w:val="es-ES"/>
              </w:rPr>
              <w:t>2,5 - 2,3</w:t>
            </w:r>
          </w:p>
        </w:tc>
        <w:tc>
          <w:tcPr>
            <w:tcW w:w="789" w:type="dxa"/>
          </w:tcPr>
          <w:p w14:paraId="4180A494" w14:textId="77777777" w:rsidR="00FE2CAA" w:rsidRPr="00450C27" w:rsidRDefault="00FE2CAA" w:rsidP="00D05A11">
            <w:pPr>
              <w:pStyle w:val="TableParagraph"/>
              <w:spacing w:before="8"/>
              <w:ind w:left="15"/>
              <w:rPr>
                <w:noProof/>
                <w:sz w:val="12"/>
                <w:lang w:val="es-ES"/>
              </w:rPr>
            </w:pPr>
            <w:r w:rsidRPr="00450C27">
              <w:rPr>
                <w:noProof/>
                <w:sz w:val="12"/>
                <w:lang w:val="es-ES"/>
              </w:rPr>
              <w:t>3</w:t>
            </w:r>
          </w:p>
        </w:tc>
        <w:tc>
          <w:tcPr>
            <w:tcW w:w="260" w:type="dxa"/>
          </w:tcPr>
          <w:p w14:paraId="7F36989B" w14:textId="77777777" w:rsidR="00FE2CAA" w:rsidRPr="00450C27" w:rsidRDefault="00FE2CAA" w:rsidP="00D05A11">
            <w:pPr>
              <w:pStyle w:val="TableParagraph"/>
              <w:jc w:val="left"/>
              <w:rPr>
                <w:rFonts w:ascii="Times New Roman"/>
                <w:noProof/>
                <w:sz w:val="10"/>
                <w:lang w:val="es-ES"/>
              </w:rPr>
            </w:pPr>
          </w:p>
        </w:tc>
        <w:tc>
          <w:tcPr>
            <w:tcW w:w="594" w:type="dxa"/>
          </w:tcPr>
          <w:p w14:paraId="6C896027" w14:textId="77777777" w:rsidR="00FE2CAA" w:rsidRPr="00450C27" w:rsidRDefault="00FE2CAA" w:rsidP="00D05A11">
            <w:pPr>
              <w:pStyle w:val="TableParagraph"/>
              <w:spacing w:before="8"/>
              <w:ind w:left="18" w:right="3"/>
              <w:rPr>
                <w:noProof/>
                <w:sz w:val="12"/>
                <w:lang w:val="es-ES"/>
              </w:rPr>
            </w:pPr>
            <w:r w:rsidRPr="00450C27">
              <w:rPr>
                <w:noProof/>
                <w:sz w:val="12"/>
                <w:lang w:val="es-ES"/>
              </w:rPr>
              <w:t>68 - 63</w:t>
            </w:r>
          </w:p>
        </w:tc>
        <w:tc>
          <w:tcPr>
            <w:tcW w:w="650" w:type="dxa"/>
          </w:tcPr>
          <w:p w14:paraId="6D3A9D18" w14:textId="77777777" w:rsidR="00FE2CAA" w:rsidRPr="00450C27" w:rsidRDefault="00FE2CAA" w:rsidP="00D05A11">
            <w:pPr>
              <w:pStyle w:val="TableParagraph"/>
              <w:spacing w:before="8"/>
              <w:ind w:left="231" w:right="225"/>
              <w:rPr>
                <w:noProof/>
                <w:sz w:val="12"/>
                <w:lang w:val="es-ES"/>
              </w:rPr>
            </w:pPr>
            <w:r w:rsidRPr="00450C27">
              <w:rPr>
                <w:noProof/>
                <w:sz w:val="12"/>
                <w:lang w:val="es-ES"/>
              </w:rPr>
              <w:t>12</w:t>
            </w:r>
          </w:p>
        </w:tc>
        <w:tc>
          <w:tcPr>
            <w:tcW w:w="850" w:type="dxa"/>
          </w:tcPr>
          <w:p w14:paraId="7CA99554" w14:textId="77777777" w:rsidR="00FE2CAA" w:rsidRPr="00450C27" w:rsidRDefault="00FE2CAA" w:rsidP="00D05A11">
            <w:pPr>
              <w:pStyle w:val="TableParagraph"/>
              <w:jc w:val="left"/>
              <w:rPr>
                <w:rFonts w:ascii="Times New Roman"/>
                <w:noProof/>
                <w:sz w:val="10"/>
                <w:lang w:val="es-ES"/>
              </w:rPr>
            </w:pPr>
          </w:p>
        </w:tc>
        <w:tc>
          <w:tcPr>
            <w:tcW w:w="567" w:type="dxa"/>
          </w:tcPr>
          <w:p w14:paraId="10D2C236" w14:textId="77777777" w:rsidR="00FE2CAA" w:rsidRPr="00450C27" w:rsidRDefault="00FE2CAA" w:rsidP="00D05A11">
            <w:pPr>
              <w:pStyle w:val="TableParagraph"/>
              <w:spacing w:before="8"/>
              <w:ind w:left="19" w:right="5"/>
              <w:rPr>
                <w:noProof/>
                <w:sz w:val="12"/>
                <w:lang w:val="es-ES"/>
              </w:rPr>
            </w:pPr>
            <w:r w:rsidRPr="00450C27">
              <w:rPr>
                <w:noProof/>
                <w:sz w:val="12"/>
                <w:lang w:val="es-ES"/>
              </w:rPr>
              <w:t>68 - 62</w:t>
            </w:r>
          </w:p>
        </w:tc>
        <w:tc>
          <w:tcPr>
            <w:tcW w:w="753" w:type="dxa"/>
          </w:tcPr>
          <w:p w14:paraId="00714D7D" w14:textId="77777777" w:rsidR="00FE2CAA" w:rsidRPr="00450C27" w:rsidRDefault="00FE2CAA" w:rsidP="00D05A11">
            <w:pPr>
              <w:pStyle w:val="TableParagraph"/>
              <w:spacing w:before="8"/>
              <w:ind w:right="92"/>
              <w:jc w:val="right"/>
              <w:rPr>
                <w:noProof/>
                <w:sz w:val="12"/>
                <w:lang w:val="es-ES"/>
              </w:rPr>
            </w:pPr>
            <w:r w:rsidRPr="00450C27">
              <w:rPr>
                <w:noProof/>
                <w:sz w:val="12"/>
                <w:lang w:val="es-ES"/>
              </w:rPr>
              <w:t>6,8 - 6,2</w:t>
            </w:r>
          </w:p>
        </w:tc>
        <w:tc>
          <w:tcPr>
            <w:tcW w:w="1045" w:type="dxa"/>
            <w:shd w:val="clear" w:color="auto" w:fill="CCFFFF"/>
          </w:tcPr>
          <w:p w14:paraId="15B66CE9" w14:textId="77777777" w:rsidR="00FE2CAA" w:rsidRPr="00450C27" w:rsidRDefault="00FE2CAA" w:rsidP="00D05A11">
            <w:pPr>
              <w:pStyle w:val="TableParagraph"/>
              <w:spacing w:before="8"/>
              <w:ind w:left="28" w:right="17"/>
              <w:rPr>
                <w:b/>
                <w:noProof/>
                <w:sz w:val="12"/>
                <w:lang w:val="es-ES"/>
              </w:rPr>
            </w:pPr>
            <w:r w:rsidRPr="00450C27">
              <w:rPr>
                <w:b/>
                <w:bCs/>
                <w:noProof/>
                <w:spacing w:val="-5"/>
                <w:sz w:val="12"/>
                <w:lang w:val="es-ES"/>
              </w:rPr>
              <w:t>3,0</w:t>
            </w:r>
          </w:p>
        </w:tc>
      </w:tr>
      <w:tr w:rsidR="00FE2CAA" w:rsidRPr="00450C27" w14:paraId="333436DA" w14:textId="77777777" w:rsidTr="00D05A11">
        <w:trPr>
          <w:trHeight w:val="175"/>
        </w:trPr>
        <w:tc>
          <w:tcPr>
            <w:tcW w:w="964" w:type="dxa"/>
            <w:shd w:val="clear" w:color="auto" w:fill="CCFFFF"/>
          </w:tcPr>
          <w:p w14:paraId="5A897747" w14:textId="77777777" w:rsidR="00FE2CAA" w:rsidRPr="00450C27" w:rsidRDefault="00FE2CAA" w:rsidP="00D05A11">
            <w:pPr>
              <w:pStyle w:val="TableParagraph"/>
              <w:spacing w:before="8"/>
              <w:ind w:left="15" w:right="4"/>
              <w:rPr>
                <w:b/>
                <w:noProof/>
                <w:sz w:val="12"/>
                <w:lang w:val="es-ES"/>
              </w:rPr>
            </w:pPr>
            <w:r w:rsidRPr="00450C27">
              <w:rPr>
                <w:b/>
                <w:bCs/>
                <w:noProof/>
                <w:spacing w:val="-5"/>
                <w:sz w:val="12"/>
                <w:lang w:val="es-ES"/>
              </w:rPr>
              <w:t>3,3</w:t>
            </w:r>
          </w:p>
        </w:tc>
        <w:tc>
          <w:tcPr>
            <w:tcW w:w="687" w:type="dxa"/>
          </w:tcPr>
          <w:p w14:paraId="66B1D4C4" w14:textId="77777777" w:rsidR="00FE2CAA" w:rsidRPr="00450C27" w:rsidRDefault="00FE2CAA" w:rsidP="00D05A11">
            <w:pPr>
              <w:pStyle w:val="TableParagraph"/>
              <w:spacing w:before="8"/>
              <w:ind w:left="22" w:right="10"/>
              <w:rPr>
                <w:noProof/>
                <w:sz w:val="12"/>
                <w:lang w:val="es-ES"/>
              </w:rPr>
            </w:pPr>
            <w:r w:rsidRPr="00450C27">
              <w:rPr>
                <w:noProof/>
                <w:sz w:val="12"/>
                <w:lang w:val="es-ES"/>
              </w:rPr>
              <w:t>6,1 - 5,7</w:t>
            </w:r>
          </w:p>
        </w:tc>
        <w:tc>
          <w:tcPr>
            <w:tcW w:w="520" w:type="dxa"/>
          </w:tcPr>
          <w:p w14:paraId="4F3C5000" w14:textId="77777777" w:rsidR="00FE2CAA" w:rsidRPr="00450C27" w:rsidRDefault="00FE2CAA" w:rsidP="00D05A11">
            <w:pPr>
              <w:pStyle w:val="TableParagraph"/>
              <w:spacing w:before="8"/>
              <w:ind w:left="15" w:right="12"/>
              <w:rPr>
                <w:noProof/>
                <w:sz w:val="12"/>
                <w:lang w:val="es-ES"/>
              </w:rPr>
            </w:pPr>
            <w:r w:rsidRPr="00450C27">
              <w:rPr>
                <w:noProof/>
                <w:sz w:val="12"/>
                <w:lang w:val="es-ES"/>
              </w:rPr>
              <w:t>20</w:t>
            </w:r>
          </w:p>
        </w:tc>
        <w:tc>
          <w:tcPr>
            <w:tcW w:w="585" w:type="dxa"/>
          </w:tcPr>
          <w:p w14:paraId="57D5DFF3" w14:textId="77777777" w:rsidR="00FE2CAA" w:rsidRPr="00450C27" w:rsidRDefault="00FE2CAA" w:rsidP="00D05A11">
            <w:pPr>
              <w:pStyle w:val="TableParagraph"/>
              <w:spacing w:before="8"/>
              <w:ind w:left="12"/>
              <w:rPr>
                <w:noProof/>
                <w:sz w:val="12"/>
                <w:lang w:val="es-ES"/>
              </w:rPr>
            </w:pPr>
            <w:r w:rsidRPr="00450C27">
              <w:rPr>
                <w:noProof/>
                <w:sz w:val="12"/>
                <w:lang w:val="es-ES"/>
              </w:rPr>
              <w:t>6</w:t>
            </w:r>
          </w:p>
        </w:tc>
        <w:tc>
          <w:tcPr>
            <w:tcW w:w="594" w:type="dxa"/>
          </w:tcPr>
          <w:p w14:paraId="42FD3FD9" w14:textId="77777777" w:rsidR="00FE2CAA" w:rsidRPr="00450C27" w:rsidRDefault="00FE2CAA" w:rsidP="00D05A11">
            <w:pPr>
              <w:pStyle w:val="TableParagraph"/>
              <w:spacing w:before="8"/>
              <w:ind w:left="17" w:right="4"/>
              <w:rPr>
                <w:noProof/>
                <w:sz w:val="12"/>
                <w:lang w:val="es-ES"/>
              </w:rPr>
            </w:pPr>
            <w:r w:rsidRPr="00450C27">
              <w:rPr>
                <w:noProof/>
                <w:sz w:val="12"/>
                <w:lang w:val="es-ES"/>
              </w:rPr>
              <w:t>57 - 53</w:t>
            </w:r>
          </w:p>
        </w:tc>
        <w:tc>
          <w:tcPr>
            <w:tcW w:w="473" w:type="dxa"/>
          </w:tcPr>
          <w:p w14:paraId="0887481E" w14:textId="77777777" w:rsidR="00FE2CAA" w:rsidRPr="00450C27" w:rsidRDefault="00FE2CAA" w:rsidP="00D05A11">
            <w:pPr>
              <w:pStyle w:val="TableParagraph"/>
              <w:spacing w:before="8"/>
              <w:ind w:left="13"/>
              <w:rPr>
                <w:noProof/>
                <w:sz w:val="12"/>
                <w:lang w:val="es-ES"/>
              </w:rPr>
            </w:pPr>
            <w:r w:rsidRPr="00450C27">
              <w:rPr>
                <w:noProof/>
                <w:sz w:val="12"/>
                <w:lang w:val="es-ES"/>
              </w:rPr>
              <w:t>6</w:t>
            </w:r>
          </w:p>
        </w:tc>
        <w:tc>
          <w:tcPr>
            <w:tcW w:w="139" w:type="dxa"/>
          </w:tcPr>
          <w:p w14:paraId="48E66A09" w14:textId="77777777" w:rsidR="00FE2CAA" w:rsidRPr="00450C27" w:rsidRDefault="00FE2CAA" w:rsidP="00D05A11">
            <w:pPr>
              <w:pStyle w:val="TableParagraph"/>
              <w:spacing w:before="8"/>
              <w:ind w:left="14"/>
              <w:rPr>
                <w:noProof/>
                <w:sz w:val="12"/>
                <w:lang w:val="es-ES"/>
              </w:rPr>
            </w:pPr>
            <w:r w:rsidRPr="00450C27">
              <w:rPr>
                <w:noProof/>
                <w:sz w:val="12"/>
                <w:lang w:val="es-ES"/>
              </w:rPr>
              <w:t>3</w:t>
            </w:r>
          </w:p>
        </w:tc>
        <w:tc>
          <w:tcPr>
            <w:tcW w:w="613" w:type="dxa"/>
          </w:tcPr>
          <w:p w14:paraId="4A7EAB84" w14:textId="77777777" w:rsidR="00FE2CAA" w:rsidRPr="00450C27" w:rsidRDefault="00FE2CAA" w:rsidP="00D05A11">
            <w:pPr>
              <w:pStyle w:val="TableParagraph"/>
              <w:spacing w:before="8"/>
              <w:ind w:left="23" w:right="9"/>
              <w:rPr>
                <w:noProof/>
                <w:sz w:val="12"/>
                <w:lang w:val="es-ES"/>
              </w:rPr>
            </w:pPr>
            <w:r w:rsidRPr="00450C27">
              <w:rPr>
                <w:noProof/>
                <w:sz w:val="12"/>
                <w:lang w:val="es-ES"/>
              </w:rPr>
              <w:t>2,2 - 2,1</w:t>
            </w:r>
          </w:p>
        </w:tc>
        <w:tc>
          <w:tcPr>
            <w:tcW w:w="789" w:type="dxa"/>
          </w:tcPr>
          <w:p w14:paraId="7886D565" w14:textId="77777777" w:rsidR="00FE2CAA" w:rsidRPr="00450C27" w:rsidRDefault="00FE2CAA" w:rsidP="00D05A11">
            <w:pPr>
              <w:pStyle w:val="TableParagraph"/>
              <w:jc w:val="left"/>
              <w:rPr>
                <w:rFonts w:ascii="Times New Roman"/>
                <w:noProof/>
                <w:sz w:val="10"/>
                <w:lang w:val="es-ES"/>
              </w:rPr>
            </w:pPr>
          </w:p>
        </w:tc>
        <w:tc>
          <w:tcPr>
            <w:tcW w:w="260" w:type="dxa"/>
          </w:tcPr>
          <w:p w14:paraId="67B579DA" w14:textId="77777777" w:rsidR="00FE2CAA" w:rsidRPr="00450C27" w:rsidRDefault="00FE2CAA" w:rsidP="00D05A11">
            <w:pPr>
              <w:pStyle w:val="TableParagraph"/>
              <w:spacing w:before="8"/>
              <w:ind w:left="21" w:right="6"/>
              <w:rPr>
                <w:noProof/>
                <w:sz w:val="12"/>
                <w:lang w:val="es-ES"/>
              </w:rPr>
            </w:pPr>
            <w:r w:rsidRPr="00450C27">
              <w:rPr>
                <w:noProof/>
                <w:sz w:val="12"/>
                <w:lang w:val="es-ES"/>
              </w:rPr>
              <w:t>3,5</w:t>
            </w:r>
          </w:p>
        </w:tc>
        <w:tc>
          <w:tcPr>
            <w:tcW w:w="594" w:type="dxa"/>
          </w:tcPr>
          <w:p w14:paraId="38108B45" w14:textId="77777777" w:rsidR="00FE2CAA" w:rsidRPr="00450C27" w:rsidRDefault="00FE2CAA" w:rsidP="00D05A11">
            <w:pPr>
              <w:pStyle w:val="TableParagraph"/>
              <w:spacing w:before="8"/>
              <w:ind w:left="18" w:right="3"/>
              <w:rPr>
                <w:noProof/>
                <w:sz w:val="12"/>
                <w:lang w:val="es-ES"/>
              </w:rPr>
            </w:pPr>
            <w:r w:rsidRPr="00450C27">
              <w:rPr>
                <w:noProof/>
                <w:sz w:val="12"/>
                <w:lang w:val="es-ES"/>
              </w:rPr>
              <w:t>62 - 58</w:t>
            </w:r>
          </w:p>
        </w:tc>
        <w:tc>
          <w:tcPr>
            <w:tcW w:w="650" w:type="dxa"/>
          </w:tcPr>
          <w:p w14:paraId="6DBB9F32" w14:textId="77777777" w:rsidR="00FE2CAA" w:rsidRPr="00450C27" w:rsidRDefault="00FE2CAA" w:rsidP="00D05A11">
            <w:pPr>
              <w:pStyle w:val="TableParagraph"/>
              <w:jc w:val="left"/>
              <w:rPr>
                <w:rFonts w:ascii="Times New Roman"/>
                <w:noProof/>
                <w:sz w:val="10"/>
                <w:lang w:val="es-ES"/>
              </w:rPr>
            </w:pPr>
          </w:p>
        </w:tc>
        <w:tc>
          <w:tcPr>
            <w:tcW w:w="850" w:type="dxa"/>
          </w:tcPr>
          <w:p w14:paraId="51D725CB" w14:textId="77777777" w:rsidR="00FE2CAA" w:rsidRPr="00450C27" w:rsidRDefault="00FE2CAA" w:rsidP="00D05A11">
            <w:pPr>
              <w:pStyle w:val="TableParagraph"/>
              <w:jc w:val="left"/>
              <w:rPr>
                <w:rFonts w:ascii="Times New Roman"/>
                <w:noProof/>
                <w:sz w:val="10"/>
                <w:lang w:val="es-ES"/>
              </w:rPr>
            </w:pPr>
          </w:p>
        </w:tc>
        <w:tc>
          <w:tcPr>
            <w:tcW w:w="567" w:type="dxa"/>
          </w:tcPr>
          <w:p w14:paraId="45D1B47D" w14:textId="77777777" w:rsidR="00FE2CAA" w:rsidRPr="00450C27" w:rsidRDefault="00FE2CAA" w:rsidP="00D05A11">
            <w:pPr>
              <w:pStyle w:val="TableParagraph"/>
              <w:spacing w:before="8"/>
              <w:ind w:left="19" w:right="5"/>
              <w:rPr>
                <w:noProof/>
                <w:sz w:val="12"/>
                <w:lang w:val="es-ES"/>
              </w:rPr>
            </w:pPr>
            <w:r w:rsidRPr="00450C27">
              <w:rPr>
                <w:noProof/>
                <w:sz w:val="12"/>
                <w:lang w:val="es-ES"/>
              </w:rPr>
              <w:t>61 - 57</w:t>
            </w:r>
          </w:p>
        </w:tc>
        <w:tc>
          <w:tcPr>
            <w:tcW w:w="753" w:type="dxa"/>
          </w:tcPr>
          <w:p w14:paraId="1905EDCA" w14:textId="77777777" w:rsidR="00FE2CAA" w:rsidRPr="00450C27" w:rsidRDefault="00FE2CAA" w:rsidP="00D05A11">
            <w:pPr>
              <w:pStyle w:val="TableParagraph"/>
              <w:spacing w:before="8"/>
              <w:ind w:right="92"/>
              <w:jc w:val="right"/>
              <w:rPr>
                <w:noProof/>
                <w:sz w:val="12"/>
                <w:lang w:val="es-ES"/>
              </w:rPr>
            </w:pPr>
            <w:r w:rsidRPr="00450C27">
              <w:rPr>
                <w:noProof/>
                <w:sz w:val="12"/>
                <w:lang w:val="es-ES"/>
              </w:rPr>
              <w:t>6,1 - 5,7</w:t>
            </w:r>
          </w:p>
        </w:tc>
        <w:tc>
          <w:tcPr>
            <w:tcW w:w="1045" w:type="dxa"/>
            <w:shd w:val="clear" w:color="auto" w:fill="CCFFFF"/>
          </w:tcPr>
          <w:p w14:paraId="138011B6" w14:textId="77777777" w:rsidR="00FE2CAA" w:rsidRPr="00450C27" w:rsidRDefault="00FE2CAA" w:rsidP="00D05A11">
            <w:pPr>
              <w:pStyle w:val="TableParagraph"/>
              <w:spacing w:before="8"/>
              <w:ind w:left="28" w:right="18"/>
              <w:rPr>
                <w:b/>
                <w:noProof/>
                <w:sz w:val="12"/>
                <w:lang w:val="es-ES"/>
              </w:rPr>
            </w:pPr>
            <w:r w:rsidRPr="00450C27">
              <w:rPr>
                <w:b/>
                <w:bCs/>
                <w:noProof/>
                <w:spacing w:val="-5"/>
                <w:sz w:val="12"/>
                <w:lang w:val="es-ES"/>
              </w:rPr>
              <w:t>3,3</w:t>
            </w:r>
          </w:p>
        </w:tc>
      </w:tr>
      <w:tr w:rsidR="00FE2CAA" w:rsidRPr="00450C27" w14:paraId="31A2E19B" w14:textId="77777777" w:rsidTr="00D05A11">
        <w:trPr>
          <w:trHeight w:val="175"/>
        </w:trPr>
        <w:tc>
          <w:tcPr>
            <w:tcW w:w="964" w:type="dxa"/>
            <w:shd w:val="clear" w:color="auto" w:fill="CCFFFF"/>
          </w:tcPr>
          <w:p w14:paraId="75292AD3" w14:textId="77777777" w:rsidR="00FE2CAA" w:rsidRPr="00450C27" w:rsidRDefault="00FE2CAA" w:rsidP="00D05A11">
            <w:pPr>
              <w:pStyle w:val="TableParagraph"/>
              <w:spacing w:before="8"/>
              <w:ind w:left="15" w:right="4"/>
              <w:rPr>
                <w:b/>
                <w:noProof/>
                <w:sz w:val="12"/>
                <w:lang w:val="es-ES"/>
              </w:rPr>
            </w:pPr>
            <w:r w:rsidRPr="00450C27">
              <w:rPr>
                <w:b/>
                <w:bCs/>
                <w:noProof/>
                <w:spacing w:val="-5"/>
                <w:sz w:val="12"/>
                <w:lang w:val="es-ES"/>
              </w:rPr>
              <w:t>3,7</w:t>
            </w:r>
          </w:p>
        </w:tc>
        <w:tc>
          <w:tcPr>
            <w:tcW w:w="687" w:type="dxa"/>
          </w:tcPr>
          <w:p w14:paraId="475CD47E" w14:textId="77777777" w:rsidR="00FE2CAA" w:rsidRPr="00450C27" w:rsidRDefault="00FE2CAA" w:rsidP="00D05A11">
            <w:pPr>
              <w:pStyle w:val="TableParagraph"/>
              <w:spacing w:before="8"/>
              <w:ind w:left="22" w:right="10"/>
              <w:rPr>
                <w:noProof/>
                <w:sz w:val="12"/>
                <w:lang w:val="es-ES"/>
              </w:rPr>
            </w:pPr>
            <w:r w:rsidRPr="00450C27">
              <w:rPr>
                <w:noProof/>
                <w:sz w:val="12"/>
                <w:lang w:val="es-ES"/>
              </w:rPr>
              <w:t>5,6 - 5,2</w:t>
            </w:r>
          </w:p>
        </w:tc>
        <w:tc>
          <w:tcPr>
            <w:tcW w:w="520" w:type="dxa"/>
          </w:tcPr>
          <w:p w14:paraId="4F50B8B8" w14:textId="77777777" w:rsidR="00FE2CAA" w:rsidRPr="00450C27" w:rsidRDefault="00FE2CAA" w:rsidP="00D05A11">
            <w:pPr>
              <w:pStyle w:val="TableParagraph"/>
              <w:spacing w:before="8"/>
              <w:ind w:left="15" w:right="12"/>
              <w:rPr>
                <w:noProof/>
                <w:sz w:val="12"/>
                <w:lang w:val="es-ES"/>
              </w:rPr>
            </w:pPr>
            <w:r w:rsidRPr="00450C27">
              <w:rPr>
                <w:noProof/>
                <w:sz w:val="12"/>
                <w:lang w:val="es-ES"/>
              </w:rPr>
              <w:t>19</w:t>
            </w:r>
          </w:p>
        </w:tc>
        <w:tc>
          <w:tcPr>
            <w:tcW w:w="585" w:type="dxa"/>
          </w:tcPr>
          <w:p w14:paraId="66CB479A" w14:textId="77777777" w:rsidR="00FE2CAA" w:rsidRPr="00450C27" w:rsidRDefault="00FE2CAA" w:rsidP="00D05A11">
            <w:pPr>
              <w:pStyle w:val="TableParagraph"/>
              <w:jc w:val="left"/>
              <w:rPr>
                <w:rFonts w:ascii="Times New Roman"/>
                <w:noProof/>
                <w:sz w:val="10"/>
                <w:lang w:val="es-ES"/>
              </w:rPr>
            </w:pPr>
          </w:p>
        </w:tc>
        <w:tc>
          <w:tcPr>
            <w:tcW w:w="594" w:type="dxa"/>
          </w:tcPr>
          <w:p w14:paraId="1F86DA34" w14:textId="77777777" w:rsidR="00FE2CAA" w:rsidRPr="00450C27" w:rsidRDefault="00FE2CAA" w:rsidP="00D05A11">
            <w:pPr>
              <w:pStyle w:val="TableParagraph"/>
              <w:spacing w:before="8"/>
              <w:ind w:left="17" w:right="4"/>
              <w:rPr>
                <w:noProof/>
                <w:sz w:val="12"/>
                <w:lang w:val="es-ES"/>
              </w:rPr>
            </w:pPr>
            <w:r w:rsidRPr="00450C27">
              <w:rPr>
                <w:noProof/>
                <w:sz w:val="12"/>
                <w:lang w:val="es-ES"/>
              </w:rPr>
              <w:t>52 - 47</w:t>
            </w:r>
          </w:p>
        </w:tc>
        <w:tc>
          <w:tcPr>
            <w:tcW w:w="473" w:type="dxa"/>
          </w:tcPr>
          <w:p w14:paraId="136DCF04" w14:textId="77777777" w:rsidR="00FE2CAA" w:rsidRPr="00450C27" w:rsidRDefault="00FE2CAA" w:rsidP="00D05A11">
            <w:pPr>
              <w:pStyle w:val="TableParagraph"/>
              <w:jc w:val="left"/>
              <w:rPr>
                <w:rFonts w:ascii="Times New Roman"/>
                <w:noProof/>
                <w:sz w:val="10"/>
                <w:lang w:val="es-ES"/>
              </w:rPr>
            </w:pPr>
          </w:p>
        </w:tc>
        <w:tc>
          <w:tcPr>
            <w:tcW w:w="139" w:type="dxa"/>
          </w:tcPr>
          <w:p w14:paraId="76AB82EC" w14:textId="77777777" w:rsidR="00FE2CAA" w:rsidRPr="00450C27" w:rsidRDefault="00FE2CAA" w:rsidP="00D05A11">
            <w:pPr>
              <w:pStyle w:val="TableParagraph"/>
              <w:jc w:val="left"/>
              <w:rPr>
                <w:rFonts w:ascii="Times New Roman"/>
                <w:noProof/>
                <w:sz w:val="10"/>
                <w:lang w:val="es-ES"/>
              </w:rPr>
            </w:pPr>
          </w:p>
        </w:tc>
        <w:tc>
          <w:tcPr>
            <w:tcW w:w="613" w:type="dxa"/>
          </w:tcPr>
          <w:p w14:paraId="2CCA99F6" w14:textId="77777777" w:rsidR="00FE2CAA" w:rsidRPr="00450C27" w:rsidRDefault="00FE2CAA" w:rsidP="00D05A11">
            <w:pPr>
              <w:pStyle w:val="TableParagraph"/>
              <w:spacing w:before="8"/>
              <w:ind w:left="23" w:right="9"/>
              <w:rPr>
                <w:noProof/>
                <w:sz w:val="12"/>
                <w:lang w:val="es-ES"/>
              </w:rPr>
            </w:pPr>
            <w:r w:rsidRPr="00450C27">
              <w:rPr>
                <w:noProof/>
                <w:sz w:val="12"/>
                <w:lang w:val="es-ES"/>
              </w:rPr>
              <w:t>2,0 - 1,8</w:t>
            </w:r>
          </w:p>
        </w:tc>
        <w:tc>
          <w:tcPr>
            <w:tcW w:w="789" w:type="dxa"/>
          </w:tcPr>
          <w:p w14:paraId="73814084" w14:textId="77777777" w:rsidR="00FE2CAA" w:rsidRPr="00450C27" w:rsidRDefault="00FE2CAA" w:rsidP="00D05A11">
            <w:pPr>
              <w:pStyle w:val="TableParagraph"/>
              <w:jc w:val="left"/>
              <w:rPr>
                <w:rFonts w:ascii="Times New Roman"/>
                <w:noProof/>
                <w:sz w:val="10"/>
                <w:lang w:val="es-ES"/>
              </w:rPr>
            </w:pPr>
          </w:p>
        </w:tc>
        <w:tc>
          <w:tcPr>
            <w:tcW w:w="260" w:type="dxa"/>
          </w:tcPr>
          <w:p w14:paraId="4094F31A" w14:textId="77777777" w:rsidR="00FE2CAA" w:rsidRPr="00450C27" w:rsidRDefault="00FE2CAA" w:rsidP="00D05A11">
            <w:pPr>
              <w:pStyle w:val="TableParagraph"/>
              <w:jc w:val="left"/>
              <w:rPr>
                <w:rFonts w:ascii="Times New Roman"/>
                <w:noProof/>
                <w:sz w:val="10"/>
                <w:lang w:val="es-ES"/>
              </w:rPr>
            </w:pPr>
          </w:p>
        </w:tc>
        <w:tc>
          <w:tcPr>
            <w:tcW w:w="594" w:type="dxa"/>
          </w:tcPr>
          <w:p w14:paraId="2D3EFCB2" w14:textId="77777777" w:rsidR="00FE2CAA" w:rsidRPr="00450C27" w:rsidRDefault="00FE2CAA" w:rsidP="00D05A11">
            <w:pPr>
              <w:pStyle w:val="TableParagraph"/>
              <w:spacing w:before="8"/>
              <w:ind w:left="18" w:right="3"/>
              <w:rPr>
                <w:noProof/>
                <w:sz w:val="12"/>
                <w:lang w:val="es-ES"/>
              </w:rPr>
            </w:pPr>
            <w:r w:rsidRPr="00450C27">
              <w:rPr>
                <w:noProof/>
                <w:sz w:val="12"/>
                <w:lang w:val="es-ES"/>
              </w:rPr>
              <w:t>57 - 53</w:t>
            </w:r>
          </w:p>
        </w:tc>
        <w:tc>
          <w:tcPr>
            <w:tcW w:w="650" w:type="dxa"/>
          </w:tcPr>
          <w:p w14:paraId="647100BE" w14:textId="77777777" w:rsidR="00FE2CAA" w:rsidRPr="00450C27" w:rsidRDefault="00FE2CAA" w:rsidP="00D05A11">
            <w:pPr>
              <w:pStyle w:val="TableParagraph"/>
              <w:spacing w:before="8"/>
              <w:ind w:left="231" w:right="225"/>
              <w:rPr>
                <w:noProof/>
                <w:sz w:val="12"/>
                <w:lang w:val="es-ES"/>
              </w:rPr>
            </w:pPr>
            <w:r w:rsidRPr="00450C27">
              <w:rPr>
                <w:noProof/>
                <w:sz w:val="12"/>
                <w:lang w:val="es-ES"/>
              </w:rPr>
              <w:t>11</w:t>
            </w:r>
          </w:p>
        </w:tc>
        <w:tc>
          <w:tcPr>
            <w:tcW w:w="850" w:type="dxa"/>
          </w:tcPr>
          <w:p w14:paraId="5E366F2F" w14:textId="77777777" w:rsidR="00FE2CAA" w:rsidRPr="00450C27" w:rsidRDefault="00FE2CAA" w:rsidP="00D05A11">
            <w:pPr>
              <w:pStyle w:val="TableParagraph"/>
              <w:jc w:val="left"/>
              <w:rPr>
                <w:rFonts w:ascii="Times New Roman"/>
                <w:noProof/>
                <w:sz w:val="10"/>
                <w:lang w:val="es-ES"/>
              </w:rPr>
            </w:pPr>
          </w:p>
        </w:tc>
        <w:tc>
          <w:tcPr>
            <w:tcW w:w="567" w:type="dxa"/>
          </w:tcPr>
          <w:p w14:paraId="69544912" w14:textId="77777777" w:rsidR="00FE2CAA" w:rsidRPr="00450C27" w:rsidRDefault="00FE2CAA" w:rsidP="00D05A11">
            <w:pPr>
              <w:pStyle w:val="TableParagraph"/>
              <w:spacing w:before="8"/>
              <w:ind w:left="19" w:right="5"/>
              <w:rPr>
                <w:noProof/>
                <w:sz w:val="12"/>
                <w:lang w:val="es-ES"/>
              </w:rPr>
            </w:pPr>
            <w:r w:rsidRPr="00450C27">
              <w:rPr>
                <w:noProof/>
                <w:sz w:val="12"/>
                <w:lang w:val="es-ES"/>
              </w:rPr>
              <w:t>56 - 52</w:t>
            </w:r>
          </w:p>
        </w:tc>
        <w:tc>
          <w:tcPr>
            <w:tcW w:w="753" w:type="dxa"/>
          </w:tcPr>
          <w:p w14:paraId="61842010" w14:textId="77777777" w:rsidR="00FE2CAA" w:rsidRPr="00450C27" w:rsidRDefault="00FE2CAA" w:rsidP="00D05A11">
            <w:pPr>
              <w:pStyle w:val="TableParagraph"/>
              <w:spacing w:before="8"/>
              <w:ind w:right="92"/>
              <w:jc w:val="right"/>
              <w:rPr>
                <w:noProof/>
                <w:sz w:val="12"/>
                <w:lang w:val="es-ES"/>
              </w:rPr>
            </w:pPr>
            <w:r w:rsidRPr="00450C27">
              <w:rPr>
                <w:noProof/>
                <w:sz w:val="12"/>
                <w:lang w:val="es-ES"/>
              </w:rPr>
              <w:t>5,6 - 5,2</w:t>
            </w:r>
          </w:p>
        </w:tc>
        <w:tc>
          <w:tcPr>
            <w:tcW w:w="1045" w:type="dxa"/>
            <w:shd w:val="clear" w:color="auto" w:fill="CCFFFF"/>
          </w:tcPr>
          <w:p w14:paraId="24CEEE90" w14:textId="77777777" w:rsidR="00FE2CAA" w:rsidRPr="00450C27" w:rsidRDefault="00FE2CAA" w:rsidP="00D05A11">
            <w:pPr>
              <w:pStyle w:val="TableParagraph"/>
              <w:spacing w:before="8"/>
              <w:ind w:left="28" w:right="17"/>
              <w:rPr>
                <w:b/>
                <w:noProof/>
                <w:sz w:val="12"/>
                <w:lang w:val="es-ES"/>
              </w:rPr>
            </w:pPr>
            <w:r w:rsidRPr="00450C27">
              <w:rPr>
                <w:b/>
                <w:bCs/>
                <w:noProof/>
                <w:spacing w:val="-5"/>
                <w:sz w:val="12"/>
                <w:lang w:val="es-ES"/>
              </w:rPr>
              <w:t>3,7</w:t>
            </w:r>
          </w:p>
        </w:tc>
      </w:tr>
      <w:tr w:rsidR="00FE2CAA" w:rsidRPr="00450C27" w14:paraId="5ADCA945" w14:textId="77777777" w:rsidTr="00D05A11">
        <w:trPr>
          <w:trHeight w:val="175"/>
        </w:trPr>
        <w:tc>
          <w:tcPr>
            <w:tcW w:w="964" w:type="dxa"/>
            <w:shd w:val="clear" w:color="auto" w:fill="CCFFFF"/>
          </w:tcPr>
          <w:p w14:paraId="50B5C23C" w14:textId="77777777" w:rsidR="00FE2CAA" w:rsidRPr="00450C27" w:rsidRDefault="00FE2CAA" w:rsidP="00D05A11">
            <w:pPr>
              <w:pStyle w:val="TableParagraph"/>
              <w:spacing w:before="8"/>
              <w:ind w:left="15" w:right="4"/>
              <w:rPr>
                <w:b/>
                <w:noProof/>
                <w:sz w:val="12"/>
                <w:lang w:val="es-ES"/>
              </w:rPr>
            </w:pPr>
            <w:r w:rsidRPr="00450C27">
              <w:rPr>
                <w:b/>
                <w:bCs/>
                <w:noProof/>
                <w:spacing w:val="-5"/>
                <w:sz w:val="12"/>
                <w:lang w:val="es-ES"/>
              </w:rPr>
              <w:t>4,0</w:t>
            </w:r>
          </w:p>
        </w:tc>
        <w:tc>
          <w:tcPr>
            <w:tcW w:w="687" w:type="dxa"/>
          </w:tcPr>
          <w:p w14:paraId="67E96A36" w14:textId="77777777" w:rsidR="00FE2CAA" w:rsidRPr="00450C27" w:rsidRDefault="00FE2CAA" w:rsidP="00D05A11">
            <w:pPr>
              <w:pStyle w:val="TableParagraph"/>
              <w:spacing w:before="8"/>
              <w:ind w:left="22" w:right="10"/>
              <w:rPr>
                <w:noProof/>
                <w:sz w:val="12"/>
                <w:lang w:val="es-ES"/>
              </w:rPr>
            </w:pPr>
            <w:r w:rsidRPr="00450C27">
              <w:rPr>
                <w:noProof/>
                <w:sz w:val="12"/>
                <w:lang w:val="es-ES"/>
              </w:rPr>
              <w:t>5,1 - 5,0</w:t>
            </w:r>
          </w:p>
        </w:tc>
        <w:tc>
          <w:tcPr>
            <w:tcW w:w="520" w:type="dxa"/>
          </w:tcPr>
          <w:p w14:paraId="009C8179" w14:textId="77777777" w:rsidR="00FE2CAA" w:rsidRPr="00450C27" w:rsidRDefault="00FE2CAA" w:rsidP="00D05A11">
            <w:pPr>
              <w:pStyle w:val="TableParagraph"/>
              <w:spacing w:before="8"/>
              <w:ind w:left="15" w:right="12"/>
              <w:rPr>
                <w:noProof/>
                <w:sz w:val="12"/>
                <w:lang w:val="es-ES"/>
              </w:rPr>
            </w:pPr>
            <w:r w:rsidRPr="00450C27">
              <w:rPr>
                <w:noProof/>
                <w:sz w:val="12"/>
                <w:lang w:val="es-ES"/>
              </w:rPr>
              <w:t>18</w:t>
            </w:r>
          </w:p>
        </w:tc>
        <w:tc>
          <w:tcPr>
            <w:tcW w:w="585" w:type="dxa"/>
          </w:tcPr>
          <w:p w14:paraId="0F1FA8FF" w14:textId="77777777" w:rsidR="00FE2CAA" w:rsidRPr="00450C27" w:rsidRDefault="00FE2CAA" w:rsidP="00D05A11">
            <w:pPr>
              <w:pStyle w:val="TableParagraph"/>
              <w:spacing w:before="8"/>
              <w:ind w:left="12"/>
              <w:rPr>
                <w:noProof/>
                <w:sz w:val="12"/>
                <w:lang w:val="es-ES"/>
              </w:rPr>
            </w:pPr>
            <w:r w:rsidRPr="00450C27">
              <w:rPr>
                <w:noProof/>
                <w:sz w:val="12"/>
                <w:lang w:val="es-ES"/>
              </w:rPr>
              <w:t>5</w:t>
            </w:r>
          </w:p>
        </w:tc>
        <w:tc>
          <w:tcPr>
            <w:tcW w:w="594" w:type="dxa"/>
          </w:tcPr>
          <w:p w14:paraId="4CA2EE4B" w14:textId="77777777" w:rsidR="00FE2CAA" w:rsidRPr="00450C27" w:rsidRDefault="00FE2CAA" w:rsidP="00D05A11">
            <w:pPr>
              <w:pStyle w:val="TableParagraph"/>
              <w:spacing w:before="8"/>
              <w:ind w:left="17" w:right="4"/>
              <w:rPr>
                <w:noProof/>
                <w:sz w:val="12"/>
                <w:lang w:val="es-ES"/>
              </w:rPr>
            </w:pPr>
            <w:r w:rsidRPr="00450C27">
              <w:rPr>
                <w:noProof/>
                <w:sz w:val="12"/>
                <w:lang w:val="es-ES"/>
              </w:rPr>
              <w:t>46 - 45</w:t>
            </w:r>
          </w:p>
        </w:tc>
        <w:tc>
          <w:tcPr>
            <w:tcW w:w="473" w:type="dxa"/>
          </w:tcPr>
          <w:p w14:paraId="219C864E" w14:textId="77777777" w:rsidR="00FE2CAA" w:rsidRPr="00450C27" w:rsidRDefault="00FE2CAA" w:rsidP="00D05A11">
            <w:pPr>
              <w:pStyle w:val="TableParagraph"/>
              <w:spacing w:before="8"/>
              <w:ind w:left="14" w:right="10"/>
              <w:rPr>
                <w:noProof/>
                <w:sz w:val="12"/>
                <w:lang w:val="es-ES"/>
              </w:rPr>
            </w:pPr>
            <w:r w:rsidRPr="00450C27">
              <w:rPr>
                <w:noProof/>
                <w:sz w:val="12"/>
                <w:lang w:val="es-ES"/>
              </w:rPr>
              <w:t>5,5</w:t>
            </w:r>
          </w:p>
        </w:tc>
        <w:tc>
          <w:tcPr>
            <w:tcW w:w="139" w:type="dxa"/>
          </w:tcPr>
          <w:p w14:paraId="0CD93269" w14:textId="77777777" w:rsidR="00FE2CAA" w:rsidRPr="00450C27" w:rsidRDefault="00FE2CAA" w:rsidP="00D05A11">
            <w:pPr>
              <w:pStyle w:val="TableParagraph"/>
              <w:spacing w:before="8"/>
              <w:ind w:left="14"/>
              <w:rPr>
                <w:noProof/>
                <w:sz w:val="12"/>
                <w:lang w:val="es-ES"/>
              </w:rPr>
            </w:pPr>
            <w:r w:rsidRPr="00450C27">
              <w:rPr>
                <w:noProof/>
                <w:sz w:val="12"/>
                <w:lang w:val="es-ES"/>
              </w:rPr>
              <w:t>2</w:t>
            </w:r>
          </w:p>
        </w:tc>
        <w:tc>
          <w:tcPr>
            <w:tcW w:w="613" w:type="dxa"/>
          </w:tcPr>
          <w:p w14:paraId="036F91FB" w14:textId="77777777" w:rsidR="00FE2CAA" w:rsidRPr="00450C27" w:rsidRDefault="00FE2CAA" w:rsidP="00D05A11">
            <w:pPr>
              <w:pStyle w:val="TableParagraph"/>
              <w:spacing w:before="8"/>
              <w:ind w:left="23" w:right="9"/>
              <w:rPr>
                <w:noProof/>
                <w:sz w:val="12"/>
                <w:lang w:val="es-ES"/>
              </w:rPr>
            </w:pPr>
            <w:r w:rsidRPr="00450C27">
              <w:rPr>
                <w:noProof/>
                <w:sz w:val="12"/>
                <w:lang w:val="es-ES"/>
              </w:rPr>
              <w:t>1,7</w:t>
            </w:r>
          </w:p>
        </w:tc>
        <w:tc>
          <w:tcPr>
            <w:tcW w:w="789" w:type="dxa"/>
          </w:tcPr>
          <w:p w14:paraId="6A40079F" w14:textId="77777777" w:rsidR="00FE2CAA" w:rsidRPr="00450C27" w:rsidRDefault="00FE2CAA" w:rsidP="00D05A11">
            <w:pPr>
              <w:pStyle w:val="TableParagraph"/>
              <w:spacing w:before="8"/>
              <w:ind w:left="15"/>
              <w:rPr>
                <w:noProof/>
                <w:sz w:val="12"/>
                <w:lang w:val="es-ES"/>
              </w:rPr>
            </w:pPr>
            <w:r w:rsidRPr="00450C27">
              <w:rPr>
                <w:noProof/>
                <w:sz w:val="12"/>
                <w:lang w:val="es-ES"/>
              </w:rPr>
              <w:t>4</w:t>
            </w:r>
          </w:p>
        </w:tc>
        <w:tc>
          <w:tcPr>
            <w:tcW w:w="260" w:type="dxa"/>
          </w:tcPr>
          <w:p w14:paraId="35715CDE" w14:textId="77777777" w:rsidR="00FE2CAA" w:rsidRPr="00450C27" w:rsidRDefault="00FE2CAA" w:rsidP="00D05A11">
            <w:pPr>
              <w:pStyle w:val="TableParagraph"/>
              <w:spacing w:before="8"/>
              <w:ind w:left="21" w:right="6"/>
              <w:rPr>
                <w:noProof/>
                <w:sz w:val="12"/>
                <w:lang w:val="es-ES"/>
              </w:rPr>
            </w:pPr>
            <w:r w:rsidRPr="00450C27">
              <w:rPr>
                <w:noProof/>
                <w:sz w:val="12"/>
                <w:lang w:val="es-ES"/>
              </w:rPr>
              <w:t>3,0</w:t>
            </w:r>
          </w:p>
        </w:tc>
        <w:tc>
          <w:tcPr>
            <w:tcW w:w="594" w:type="dxa"/>
          </w:tcPr>
          <w:p w14:paraId="59047F06" w14:textId="77777777" w:rsidR="00FE2CAA" w:rsidRPr="00450C27" w:rsidRDefault="00FE2CAA" w:rsidP="00D05A11">
            <w:pPr>
              <w:pStyle w:val="TableParagraph"/>
              <w:spacing w:before="8"/>
              <w:ind w:left="18" w:right="3"/>
              <w:rPr>
                <w:noProof/>
                <w:sz w:val="12"/>
                <w:lang w:val="es-ES"/>
              </w:rPr>
            </w:pPr>
            <w:r w:rsidRPr="00450C27">
              <w:rPr>
                <w:noProof/>
                <w:sz w:val="12"/>
                <w:lang w:val="es-ES"/>
              </w:rPr>
              <w:t>52 - 51</w:t>
            </w:r>
          </w:p>
        </w:tc>
        <w:tc>
          <w:tcPr>
            <w:tcW w:w="650" w:type="dxa"/>
          </w:tcPr>
          <w:p w14:paraId="1C89E2DF" w14:textId="77777777" w:rsidR="00FE2CAA" w:rsidRPr="00450C27" w:rsidRDefault="00FE2CAA" w:rsidP="00D05A11">
            <w:pPr>
              <w:pStyle w:val="TableParagraph"/>
              <w:spacing w:before="8"/>
              <w:ind w:left="231" w:right="225"/>
              <w:rPr>
                <w:noProof/>
                <w:sz w:val="12"/>
                <w:lang w:val="es-ES"/>
              </w:rPr>
            </w:pPr>
            <w:r w:rsidRPr="00450C27">
              <w:rPr>
                <w:noProof/>
                <w:sz w:val="12"/>
                <w:lang w:val="es-ES"/>
              </w:rPr>
              <w:t>10</w:t>
            </w:r>
          </w:p>
        </w:tc>
        <w:tc>
          <w:tcPr>
            <w:tcW w:w="850" w:type="dxa"/>
          </w:tcPr>
          <w:p w14:paraId="70D148BF" w14:textId="77777777" w:rsidR="00FE2CAA" w:rsidRDefault="00FE2CAA" w:rsidP="00D05A11">
            <w:pPr>
              <w:pStyle w:val="TableParagraph"/>
              <w:spacing w:before="8"/>
              <w:ind w:left="14" w:right="14"/>
              <w:rPr>
                <w:noProof/>
                <w:sz w:val="12"/>
                <w:lang w:val="es-ES"/>
              </w:rPr>
            </w:pPr>
            <w:commentRangeStart w:id="77"/>
            <w:commentRangeEnd w:id="77"/>
            <w:r w:rsidRPr="00450C27">
              <w:rPr>
                <w:rStyle w:val="CommentReference"/>
                <w:noProof/>
                <w:lang w:val="es-ES"/>
              </w:rPr>
              <w:commentReference w:id="77"/>
            </w:r>
          </w:p>
          <w:p w14:paraId="27E0A905" w14:textId="77777777" w:rsidR="00FE2CAA" w:rsidRDefault="00FE2CAA" w:rsidP="00D05A11">
            <w:pPr>
              <w:pStyle w:val="TableParagraph"/>
              <w:spacing w:before="8"/>
              <w:ind w:left="14" w:right="14"/>
              <w:rPr>
                <w:noProof/>
                <w:sz w:val="12"/>
                <w:lang w:val="es-ES"/>
              </w:rPr>
            </w:pPr>
          </w:p>
          <w:p w14:paraId="70C0F25D" w14:textId="77777777" w:rsidR="00FE2CAA" w:rsidRPr="00450C27" w:rsidRDefault="00FE2CAA" w:rsidP="00D05A11">
            <w:pPr>
              <w:pStyle w:val="TableParagraph"/>
              <w:spacing w:before="8"/>
              <w:ind w:left="14" w:right="14"/>
              <w:rPr>
                <w:noProof/>
                <w:sz w:val="12"/>
                <w:lang w:val="es-ES"/>
              </w:rPr>
            </w:pPr>
            <w:r>
              <w:rPr>
                <w:noProof/>
                <w:sz w:val="12"/>
                <w:lang w:val="es-ES"/>
              </w:rPr>
              <w:t>satisfactorio</w:t>
            </w:r>
          </w:p>
        </w:tc>
        <w:tc>
          <w:tcPr>
            <w:tcW w:w="567" w:type="dxa"/>
          </w:tcPr>
          <w:p w14:paraId="351ED9EA" w14:textId="77777777" w:rsidR="00FE2CAA" w:rsidRPr="00450C27" w:rsidRDefault="00FE2CAA" w:rsidP="00D05A11">
            <w:pPr>
              <w:pStyle w:val="TableParagraph"/>
              <w:spacing w:before="8"/>
              <w:ind w:left="19" w:right="5"/>
              <w:rPr>
                <w:noProof/>
                <w:sz w:val="12"/>
                <w:lang w:val="es-ES"/>
              </w:rPr>
            </w:pPr>
            <w:r w:rsidRPr="00450C27">
              <w:rPr>
                <w:noProof/>
                <w:sz w:val="12"/>
                <w:lang w:val="es-ES"/>
              </w:rPr>
              <w:t>51 - 50</w:t>
            </w:r>
          </w:p>
        </w:tc>
        <w:tc>
          <w:tcPr>
            <w:tcW w:w="753" w:type="dxa"/>
          </w:tcPr>
          <w:p w14:paraId="7B9AB0DC" w14:textId="77777777" w:rsidR="00FE2CAA" w:rsidRPr="00450C27" w:rsidRDefault="00FE2CAA" w:rsidP="00D05A11">
            <w:pPr>
              <w:pStyle w:val="TableParagraph"/>
              <w:spacing w:before="8"/>
              <w:ind w:right="92"/>
              <w:jc w:val="right"/>
              <w:rPr>
                <w:noProof/>
                <w:sz w:val="12"/>
                <w:lang w:val="es-ES"/>
              </w:rPr>
            </w:pPr>
            <w:r w:rsidRPr="00450C27">
              <w:rPr>
                <w:noProof/>
                <w:sz w:val="12"/>
                <w:lang w:val="es-ES"/>
              </w:rPr>
              <w:t>5,1 - 5,0</w:t>
            </w:r>
          </w:p>
        </w:tc>
        <w:tc>
          <w:tcPr>
            <w:tcW w:w="1045" w:type="dxa"/>
            <w:shd w:val="clear" w:color="auto" w:fill="CCFFFF"/>
          </w:tcPr>
          <w:p w14:paraId="787FD35E" w14:textId="77777777" w:rsidR="00FE2CAA" w:rsidRPr="00450C27" w:rsidRDefault="00FE2CAA" w:rsidP="00D05A11">
            <w:pPr>
              <w:pStyle w:val="TableParagraph"/>
              <w:spacing w:before="8"/>
              <w:ind w:left="28" w:right="17"/>
              <w:rPr>
                <w:b/>
                <w:noProof/>
                <w:sz w:val="12"/>
                <w:lang w:val="es-ES"/>
              </w:rPr>
            </w:pPr>
            <w:r w:rsidRPr="00450C27">
              <w:rPr>
                <w:b/>
                <w:bCs/>
                <w:noProof/>
                <w:spacing w:val="-5"/>
                <w:sz w:val="12"/>
                <w:lang w:val="es-ES"/>
              </w:rPr>
              <w:t>4,0</w:t>
            </w:r>
          </w:p>
        </w:tc>
      </w:tr>
      <w:tr w:rsidR="00FE2CAA" w:rsidRPr="00450C27" w14:paraId="714073A2" w14:textId="77777777" w:rsidTr="00D05A11">
        <w:trPr>
          <w:trHeight w:val="175"/>
        </w:trPr>
        <w:tc>
          <w:tcPr>
            <w:tcW w:w="964" w:type="dxa"/>
            <w:shd w:val="clear" w:color="auto" w:fill="CCFFFF"/>
          </w:tcPr>
          <w:p w14:paraId="5E569A1A" w14:textId="77777777" w:rsidR="00FE2CAA" w:rsidRPr="00450C27" w:rsidRDefault="00FE2CAA" w:rsidP="00D05A11">
            <w:pPr>
              <w:pStyle w:val="TableParagraph"/>
              <w:spacing w:before="8"/>
              <w:ind w:left="15" w:right="4"/>
              <w:rPr>
                <w:b/>
                <w:noProof/>
                <w:sz w:val="12"/>
                <w:lang w:val="es-ES"/>
              </w:rPr>
            </w:pPr>
            <w:r w:rsidRPr="00450C27">
              <w:rPr>
                <w:b/>
                <w:bCs/>
                <w:noProof/>
                <w:spacing w:val="-5"/>
                <w:sz w:val="12"/>
                <w:lang w:val="es-ES"/>
              </w:rPr>
              <w:t>5,0</w:t>
            </w:r>
          </w:p>
        </w:tc>
        <w:tc>
          <w:tcPr>
            <w:tcW w:w="687" w:type="dxa"/>
          </w:tcPr>
          <w:p w14:paraId="3B62AFB6" w14:textId="77777777" w:rsidR="00FE2CAA" w:rsidRPr="00450C27" w:rsidRDefault="00FE2CAA" w:rsidP="00D05A11">
            <w:pPr>
              <w:pStyle w:val="TableParagraph"/>
              <w:spacing w:before="8"/>
              <w:ind w:left="22" w:right="10"/>
              <w:rPr>
                <w:noProof/>
                <w:sz w:val="12"/>
                <w:lang w:val="es-ES"/>
              </w:rPr>
            </w:pPr>
            <w:r w:rsidRPr="00450C27">
              <w:rPr>
                <w:noProof/>
                <w:sz w:val="12"/>
                <w:lang w:val="es-ES"/>
              </w:rPr>
              <w:t>&lt; 5,0</w:t>
            </w:r>
          </w:p>
        </w:tc>
        <w:tc>
          <w:tcPr>
            <w:tcW w:w="520" w:type="dxa"/>
          </w:tcPr>
          <w:p w14:paraId="53FBB1E8" w14:textId="77777777" w:rsidR="00FE2CAA" w:rsidRPr="00450C27" w:rsidRDefault="00FE2CAA" w:rsidP="00D05A11">
            <w:pPr>
              <w:pStyle w:val="TableParagraph"/>
              <w:spacing w:before="8"/>
              <w:ind w:left="15" w:right="12"/>
              <w:rPr>
                <w:noProof/>
                <w:sz w:val="12"/>
                <w:lang w:val="es-ES"/>
              </w:rPr>
            </w:pPr>
            <w:r w:rsidRPr="00450C27">
              <w:rPr>
                <w:noProof/>
                <w:sz w:val="12"/>
                <w:lang w:val="es-ES"/>
              </w:rPr>
              <w:t>&lt; 18</w:t>
            </w:r>
          </w:p>
        </w:tc>
        <w:tc>
          <w:tcPr>
            <w:tcW w:w="585" w:type="dxa"/>
          </w:tcPr>
          <w:p w14:paraId="79E4F47C" w14:textId="77777777" w:rsidR="00FE2CAA" w:rsidRPr="00450C27" w:rsidRDefault="00FE2CAA" w:rsidP="00D05A11">
            <w:pPr>
              <w:pStyle w:val="TableParagraph"/>
              <w:spacing w:before="8"/>
              <w:ind w:left="20" w:right="17"/>
              <w:rPr>
                <w:noProof/>
                <w:sz w:val="12"/>
                <w:lang w:val="es-ES"/>
              </w:rPr>
            </w:pPr>
            <w:r w:rsidRPr="00450C27">
              <w:rPr>
                <w:noProof/>
                <w:sz w:val="12"/>
                <w:lang w:val="es-ES"/>
              </w:rPr>
              <w:t>4 - 0</w:t>
            </w:r>
          </w:p>
        </w:tc>
        <w:tc>
          <w:tcPr>
            <w:tcW w:w="594" w:type="dxa"/>
          </w:tcPr>
          <w:p w14:paraId="5F8425C4" w14:textId="77777777" w:rsidR="00FE2CAA" w:rsidRPr="00450C27" w:rsidRDefault="00FE2CAA" w:rsidP="00D05A11">
            <w:pPr>
              <w:pStyle w:val="TableParagraph"/>
              <w:spacing w:before="8"/>
              <w:ind w:left="7" w:right="4"/>
              <w:rPr>
                <w:noProof/>
                <w:sz w:val="12"/>
                <w:lang w:val="es-ES"/>
              </w:rPr>
            </w:pPr>
            <w:r w:rsidRPr="00450C27">
              <w:rPr>
                <w:noProof/>
                <w:sz w:val="12"/>
                <w:lang w:val="es-ES"/>
              </w:rPr>
              <w:t>&lt; 45</w:t>
            </w:r>
          </w:p>
        </w:tc>
        <w:tc>
          <w:tcPr>
            <w:tcW w:w="473" w:type="dxa"/>
          </w:tcPr>
          <w:p w14:paraId="6BA9BF9F" w14:textId="77777777" w:rsidR="00FE2CAA" w:rsidRPr="00450C27" w:rsidRDefault="00FE2CAA" w:rsidP="00D05A11">
            <w:pPr>
              <w:pStyle w:val="TableParagraph"/>
              <w:jc w:val="left"/>
              <w:rPr>
                <w:rFonts w:ascii="Times New Roman"/>
                <w:noProof/>
                <w:sz w:val="10"/>
                <w:lang w:val="es-ES"/>
              </w:rPr>
            </w:pPr>
          </w:p>
        </w:tc>
        <w:tc>
          <w:tcPr>
            <w:tcW w:w="139" w:type="dxa"/>
          </w:tcPr>
          <w:p w14:paraId="6A29146B" w14:textId="77777777" w:rsidR="00FE2CAA" w:rsidRPr="00450C27" w:rsidRDefault="00FE2CAA" w:rsidP="00D05A11">
            <w:pPr>
              <w:pStyle w:val="TableParagraph"/>
              <w:spacing w:before="8"/>
              <w:ind w:left="14"/>
              <w:rPr>
                <w:noProof/>
                <w:sz w:val="12"/>
                <w:lang w:val="es-ES"/>
              </w:rPr>
            </w:pPr>
            <w:r w:rsidRPr="00450C27">
              <w:rPr>
                <w:noProof/>
                <w:sz w:val="12"/>
                <w:lang w:val="es-ES"/>
              </w:rPr>
              <w:t>1</w:t>
            </w:r>
          </w:p>
        </w:tc>
        <w:tc>
          <w:tcPr>
            <w:tcW w:w="613" w:type="dxa"/>
          </w:tcPr>
          <w:p w14:paraId="45014F2C" w14:textId="77777777" w:rsidR="00FE2CAA" w:rsidRPr="00450C27" w:rsidRDefault="00FE2CAA" w:rsidP="00D05A11">
            <w:pPr>
              <w:pStyle w:val="TableParagraph"/>
              <w:spacing w:before="8"/>
              <w:ind w:left="5"/>
              <w:rPr>
                <w:noProof/>
                <w:sz w:val="12"/>
                <w:lang w:val="es-ES"/>
              </w:rPr>
            </w:pPr>
            <w:r w:rsidRPr="00450C27">
              <w:rPr>
                <w:noProof/>
                <w:sz w:val="12"/>
                <w:lang w:val="es-ES"/>
              </w:rPr>
              <w:t>1</w:t>
            </w:r>
          </w:p>
        </w:tc>
        <w:tc>
          <w:tcPr>
            <w:tcW w:w="789" w:type="dxa"/>
          </w:tcPr>
          <w:p w14:paraId="5E471FF4" w14:textId="77777777" w:rsidR="00FE2CAA" w:rsidRPr="00450C27" w:rsidRDefault="00FE2CAA" w:rsidP="00D05A11">
            <w:pPr>
              <w:pStyle w:val="TableParagraph"/>
              <w:spacing w:before="8"/>
              <w:ind w:left="14"/>
              <w:rPr>
                <w:noProof/>
                <w:sz w:val="12"/>
                <w:lang w:val="es-ES"/>
              </w:rPr>
            </w:pPr>
            <w:r w:rsidRPr="00450C27">
              <w:rPr>
                <w:noProof/>
                <w:sz w:val="12"/>
                <w:lang w:val="es-ES"/>
              </w:rPr>
              <w:t>5</w:t>
            </w:r>
          </w:p>
        </w:tc>
        <w:tc>
          <w:tcPr>
            <w:tcW w:w="260" w:type="dxa"/>
          </w:tcPr>
          <w:p w14:paraId="69A1ACBA" w14:textId="77777777" w:rsidR="00FE2CAA" w:rsidRPr="00450C27" w:rsidRDefault="00FE2CAA" w:rsidP="00D05A11">
            <w:pPr>
              <w:pStyle w:val="TableParagraph"/>
              <w:spacing w:before="8"/>
              <w:ind w:left="21" w:right="6"/>
              <w:rPr>
                <w:noProof/>
                <w:sz w:val="12"/>
                <w:lang w:val="es-ES"/>
              </w:rPr>
            </w:pPr>
            <w:r w:rsidRPr="00450C27">
              <w:rPr>
                <w:noProof/>
                <w:sz w:val="12"/>
                <w:lang w:val="es-ES"/>
              </w:rPr>
              <w:t>2,0</w:t>
            </w:r>
          </w:p>
        </w:tc>
        <w:tc>
          <w:tcPr>
            <w:tcW w:w="594" w:type="dxa"/>
          </w:tcPr>
          <w:p w14:paraId="7A6C5AA5" w14:textId="77777777" w:rsidR="00FE2CAA" w:rsidRPr="00450C27" w:rsidRDefault="00FE2CAA" w:rsidP="00D05A11">
            <w:pPr>
              <w:pStyle w:val="TableParagraph"/>
              <w:spacing w:before="8"/>
              <w:ind w:left="10" w:right="4"/>
              <w:rPr>
                <w:noProof/>
                <w:sz w:val="12"/>
                <w:lang w:val="es-ES"/>
              </w:rPr>
            </w:pPr>
            <w:r w:rsidRPr="00450C27">
              <w:rPr>
                <w:noProof/>
                <w:sz w:val="12"/>
                <w:lang w:val="es-ES"/>
              </w:rPr>
              <w:t>&lt; 51</w:t>
            </w:r>
          </w:p>
        </w:tc>
        <w:tc>
          <w:tcPr>
            <w:tcW w:w="650" w:type="dxa"/>
          </w:tcPr>
          <w:p w14:paraId="29DE6E8B" w14:textId="77777777" w:rsidR="00FE2CAA" w:rsidRPr="00450C27" w:rsidRDefault="00FE2CAA" w:rsidP="00D05A11">
            <w:pPr>
              <w:pStyle w:val="TableParagraph"/>
              <w:spacing w:before="8"/>
              <w:ind w:left="182"/>
              <w:jc w:val="left"/>
              <w:rPr>
                <w:noProof/>
                <w:sz w:val="12"/>
                <w:lang w:val="es-ES"/>
              </w:rPr>
            </w:pPr>
            <w:r w:rsidRPr="00450C27">
              <w:rPr>
                <w:noProof/>
                <w:sz w:val="12"/>
                <w:lang w:val="es-ES"/>
              </w:rPr>
              <w:t>&lt; 10</w:t>
            </w:r>
          </w:p>
        </w:tc>
        <w:tc>
          <w:tcPr>
            <w:tcW w:w="850" w:type="dxa"/>
          </w:tcPr>
          <w:p w14:paraId="5543950C" w14:textId="77777777" w:rsidR="00FE2CAA" w:rsidRPr="00450C27" w:rsidRDefault="00FE2CAA" w:rsidP="00D05A11">
            <w:pPr>
              <w:pStyle w:val="TableParagraph"/>
              <w:jc w:val="left"/>
              <w:rPr>
                <w:rFonts w:ascii="Times New Roman"/>
                <w:noProof/>
                <w:sz w:val="10"/>
                <w:lang w:val="es-ES"/>
              </w:rPr>
            </w:pPr>
          </w:p>
        </w:tc>
        <w:tc>
          <w:tcPr>
            <w:tcW w:w="567" w:type="dxa"/>
          </w:tcPr>
          <w:p w14:paraId="1CB9E34D" w14:textId="77777777" w:rsidR="00FE2CAA" w:rsidRPr="00450C27" w:rsidRDefault="00FE2CAA" w:rsidP="00D05A11">
            <w:pPr>
              <w:pStyle w:val="TableParagraph"/>
              <w:spacing w:before="8"/>
              <w:ind w:left="9" w:right="5"/>
              <w:rPr>
                <w:noProof/>
                <w:sz w:val="12"/>
                <w:lang w:val="es-ES"/>
              </w:rPr>
            </w:pPr>
            <w:r w:rsidRPr="00450C27">
              <w:rPr>
                <w:noProof/>
                <w:sz w:val="12"/>
                <w:lang w:val="es-ES"/>
              </w:rPr>
              <w:t>&lt; 50</w:t>
            </w:r>
          </w:p>
        </w:tc>
        <w:tc>
          <w:tcPr>
            <w:tcW w:w="753" w:type="dxa"/>
          </w:tcPr>
          <w:p w14:paraId="2251B0B4" w14:textId="77777777" w:rsidR="00FE2CAA" w:rsidRPr="00450C27" w:rsidRDefault="00FE2CAA" w:rsidP="00D05A11">
            <w:pPr>
              <w:pStyle w:val="TableParagraph"/>
              <w:spacing w:before="8"/>
              <w:ind w:left="209"/>
              <w:jc w:val="left"/>
              <w:rPr>
                <w:noProof/>
                <w:sz w:val="12"/>
                <w:lang w:val="es-ES"/>
              </w:rPr>
            </w:pPr>
            <w:r w:rsidRPr="00450C27">
              <w:rPr>
                <w:noProof/>
                <w:sz w:val="12"/>
                <w:lang w:val="es-ES"/>
              </w:rPr>
              <w:t>&lt; 5,0</w:t>
            </w:r>
          </w:p>
        </w:tc>
        <w:tc>
          <w:tcPr>
            <w:tcW w:w="1045" w:type="dxa"/>
            <w:shd w:val="clear" w:color="auto" w:fill="CCFFFF"/>
          </w:tcPr>
          <w:p w14:paraId="32F4B7EB" w14:textId="77777777" w:rsidR="00FE2CAA" w:rsidRPr="00450C27" w:rsidRDefault="00FE2CAA" w:rsidP="00D05A11">
            <w:pPr>
              <w:pStyle w:val="TableParagraph"/>
              <w:spacing w:before="8"/>
              <w:ind w:left="28" w:right="18"/>
              <w:rPr>
                <w:b/>
                <w:noProof/>
                <w:sz w:val="12"/>
                <w:lang w:val="es-ES"/>
              </w:rPr>
            </w:pPr>
            <w:r w:rsidRPr="00450C27">
              <w:rPr>
                <w:b/>
                <w:bCs/>
                <w:noProof/>
                <w:spacing w:val="-5"/>
                <w:sz w:val="12"/>
                <w:lang w:val="es-ES"/>
              </w:rPr>
              <w:t>5,0</w:t>
            </w:r>
          </w:p>
        </w:tc>
      </w:tr>
    </w:tbl>
    <w:p w14:paraId="50A0EFB5" w14:textId="77777777" w:rsidR="00FE2CAA" w:rsidRPr="00450C27" w:rsidRDefault="00FE2CAA" w:rsidP="00FE2CAA">
      <w:pPr>
        <w:pStyle w:val="BodyText"/>
        <w:spacing w:before="6"/>
        <w:rPr>
          <w:rFonts w:ascii="Calibri"/>
          <w:b/>
          <w:noProof/>
          <w:sz w:val="22"/>
          <w:lang w:val="es-ES"/>
        </w:rPr>
      </w:pPr>
    </w:p>
    <w:tbl>
      <w:tblPr>
        <w:tblStyle w:val="TableNormal0"/>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4"/>
        <w:gridCol w:w="630"/>
        <w:gridCol w:w="482"/>
        <w:gridCol w:w="669"/>
        <w:gridCol w:w="630"/>
        <w:gridCol w:w="827"/>
        <w:gridCol w:w="729"/>
        <w:gridCol w:w="719"/>
        <w:gridCol w:w="680"/>
        <w:gridCol w:w="631"/>
        <w:gridCol w:w="247"/>
        <w:gridCol w:w="454"/>
        <w:gridCol w:w="247"/>
        <w:gridCol w:w="149"/>
        <w:gridCol w:w="631"/>
        <w:gridCol w:w="1252"/>
      </w:tblGrid>
      <w:tr w:rsidR="00FE2CAA" w:rsidRPr="00450C27" w14:paraId="56D69B5B" w14:textId="77777777" w:rsidTr="00D05A11">
        <w:trPr>
          <w:trHeight w:val="186"/>
        </w:trPr>
        <w:tc>
          <w:tcPr>
            <w:tcW w:w="964" w:type="dxa"/>
            <w:shd w:val="clear" w:color="auto" w:fill="FFCC99"/>
          </w:tcPr>
          <w:p w14:paraId="4918D549" w14:textId="77777777" w:rsidR="00FE2CAA" w:rsidRDefault="00FE2CAA" w:rsidP="00D05A11">
            <w:pPr>
              <w:pStyle w:val="TableParagraph"/>
              <w:spacing w:before="16"/>
              <w:ind w:left="29" w:right="22"/>
              <w:rPr>
                <w:b/>
                <w:noProof/>
                <w:sz w:val="12"/>
                <w:lang w:val="es-ES"/>
              </w:rPr>
            </w:pPr>
          </w:p>
          <w:p w14:paraId="58BB25E3" w14:textId="77777777" w:rsidR="00FE2CAA" w:rsidRPr="00450C27" w:rsidRDefault="00FE2CAA" w:rsidP="00D05A11">
            <w:pPr>
              <w:pStyle w:val="TableParagraph"/>
              <w:spacing w:before="16"/>
              <w:ind w:left="29" w:right="22"/>
              <w:rPr>
                <w:b/>
                <w:noProof/>
                <w:sz w:val="12"/>
                <w:lang w:val="es-ES"/>
              </w:rPr>
            </w:pPr>
            <w:r>
              <w:rPr>
                <w:b/>
                <w:bCs/>
                <w:noProof/>
                <w:w w:val="105"/>
                <w:sz w:val="12"/>
                <w:lang w:val="es-ES"/>
              </w:rPr>
              <w:t>Calificación alemana</w:t>
            </w:r>
          </w:p>
        </w:tc>
        <w:tc>
          <w:tcPr>
            <w:tcW w:w="1112" w:type="dxa"/>
            <w:gridSpan w:val="2"/>
            <w:shd w:val="clear" w:color="auto" w:fill="FFCC99"/>
          </w:tcPr>
          <w:p w14:paraId="1EA96389" w14:textId="77777777" w:rsidR="00FE2CAA" w:rsidRPr="00450C27" w:rsidRDefault="00FE2CAA" w:rsidP="00D05A11">
            <w:pPr>
              <w:pStyle w:val="TableParagraph"/>
              <w:spacing w:before="16"/>
              <w:ind w:left="191"/>
              <w:jc w:val="left"/>
              <w:rPr>
                <w:b/>
                <w:noProof/>
                <w:sz w:val="12"/>
                <w:lang w:val="es-ES"/>
              </w:rPr>
            </w:pPr>
            <w:r w:rsidRPr="00450C27">
              <w:rPr>
                <w:b/>
                <w:bCs/>
                <w:noProof/>
                <w:spacing w:val="-2"/>
                <w:w w:val="105"/>
                <w:sz w:val="12"/>
                <w:lang w:val="es-ES"/>
              </w:rPr>
              <w:t>Suecia</w:t>
            </w:r>
          </w:p>
        </w:tc>
        <w:tc>
          <w:tcPr>
            <w:tcW w:w="669" w:type="dxa"/>
            <w:shd w:val="clear" w:color="auto" w:fill="FFCC99"/>
          </w:tcPr>
          <w:p w14:paraId="635C5217" w14:textId="77777777" w:rsidR="00FE2CAA" w:rsidRPr="00450C27" w:rsidRDefault="00FE2CAA" w:rsidP="00D05A11">
            <w:pPr>
              <w:pStyle w:val="TableParagraph"/>
              <w:spacing w:before="16"/>
              <w:ind w:left="28" w:right="23"/>
              <w:rPr>
                <w:b/>
                <w:noProof/>
                <w:sz w:val="12"/>
                <w:lang w:val="es-ES"/>
              </w:rPr>
            </w:pPr>
            <w:r w:rsidRPr="00450C27">
              <w:rPr>
                <w:b/>
                <w:bCs/>
                <w:noProof/>
                <w:spacing w:val="-2"/>
                <w:w w:val="105"/>
                <w:sz w:val="12"/>
                <w:lang w:val="es-ES"/>
              </w:rPr>
              <w:t>Suiza</w:t>
            </w:r>
          </w:p>
        </w:tc>
        <w:tc>
          <w:tcPr>
            <w:tcW w:w="630" w:type="dxa"/>
            <w:shd w:val="clear" w:color="auto" w:fill="FFCC99"/>
          </w:tcPr>
          <w:p w14:paraId="67C61598" w14:textId="77777777" w:rsidR="00FE2CAA" w:rsidRPr="00450C27" w:rsidRDefault="00FE2CAA" w:rsidP="00D05A11">
            <w:pPr>
              <w:pStyle w:val="TableParagraph"/>
              <w:spacing w:before="16"/>
              <w:ind w:left="20" w:right="7"/>
              <w:rPr>
                <w:b/>
                <w:noProof/>
                <w:sz w:val="12"/>
                <w:lang w:val="es-ES"/>
              </w:rPr>
            </w:pPr>
            <w:r w:rsidRPr="00450C27">
              <w:rPr>
                <w:b/>
                <w:bCs/>
                <w:noProof/>
                <w:spacing w:val="-2"/>
                <w:w w:val="105"/>
                <w:sz w:val="12"/>
                <w:lang w:val="es-ES"/>
              </w:rPr>
              <w:t>Serbia</w:t>
            </w:r>
          </w:p>
        </w:tc>
        <w:tc>
          <w:tcPr>
            <w:tcW w:w="827" w:type="dxa"/>
            <w:shd w:val="clear" w:color="auto" w:fill="FFCC99"/>
          </w:tcPr>
          <w:p w14:paraId="35374EDF" w14:textId="77777777" w:rsidR="00FE2CAA" w:rsidRPr="00450C27" w:rsidRDefault="00FE2CAA" w:rsidP="00D05A11">
            <w:pPr>
              <w:pStyle w:val="TableParagraph"/>
              <w:spacing w:before="16"/>
              <w:ind w:left="31" w:right="28"/>
              <w:rPr>
                <w:b/>
                <w:noProof/>
                <w:sz w:val="12"/>
                <w:lang w:val="es-ES"/>
              </w:rPr>
            </w:pPr>
            <w:r w:rsidRPr="00450C27">
              <w:rPr>
                <w:b/>
                <w:bCs/>
                <w:noProof/>
                <w:spacing w:val="-2"/>
                <w:w w:val="105"/>
                <w:sz w:val="12"/>
                <w:lang w:val="es-ES"/>
              </w:rPr>
              <w:t>Rep. de Eslov.</w:t>
            </w:r>
          </w:p>
        </w:tc>
        <w:tc>
          <w:tcPr>
            <w:tcW w:w="729" w:type="dxa"/>
            <w:shd w:val="clear" w:color="auto" w:fill="FFCC99"/>
          </w:tcPr>
          <w:p w14:paraId="25D99502" w14:textId="77777777" w:rsidR="00FE2CAA" w:rsidRPr="00450C27" w:rsidRDefault="00FE2CAA" w:rsidP="00D05A11">
            <w:pPr>
              <w:pStyle w:val="TableParagraph"/>
              <w:spacing w:before="16"/>
              <w:ind w:left="16" w:right="16"/>
              <w:rPr>
                <w:b/>
                <w:noProof/>
                <w:sz w:val="12"/>
                <w:lang w:val="es-ES"/>
              </w:rPr>
            </w:pPr>
            <w:r w:rsidRPr="00450C27">
              <w:rPr>
                <w:b/>
                <w:bCs/>
                <w:noProof/>
                <w:spacing w:val="-2"/>
                <w:w w:val="105"/>
                <w:sz w:val="12"/>
                <w:lang w:val="es-ES"/>
              </w:rPr>
              <w:t>España</w:t>
            </w:r>
          </w:p>
        </w:tc>
        <w:tc>
          <w:tcPr>
            <w:tcW w:w="1399" w:type="dxa"/>
            <w:gridSpan w:val="2"/>
            <w:shd w:val="clear" w:color="auto" w:fill="FFCC99"/>
          </w:tcPr>
          <w:p w14:paraId="273638F5" w14:textId="77777777" w:rsidR="00FE2CAA" w:rsidRPr="00450C27" w:rsidRDefault="00FE2CAA" w:rsidP="00D05A11">
            <w:pPr>
              <w:pStyle w:val="TableParagraph"/>
              <w:spacing w:before="16"/>
              <w:ind w:left="40"/>
              <w:jc w:val="left"/>
              <w:rPr>
                <w:b/>
                <w:noProof/>
                <w:sz w:val="12"/>
                <w:lang w:val="es-ES"/>
              </w:rPr>
            </w:pPr>
            <w:r w:rsidRPr="00450C27">
              <w:rPr>
                <w:b/>
                <w:bCs/>
                <w:noProof/>
                <w:w w:val="105"/>
                <w:sz w:val="12"/>
                <w:lang w:val="es-ES"/>
              </w:rPr>
              <w:t>República Checa</w:t>
            </w:r>
          </w:p>
        </w:tc>
        <w:tc>
          <w:tcPr>
            <w:tcW w:w="1579" w:type="dxa"/>
            <w:gridSpan w:val="4"/>
            <w:shd w:val="clear" w:color="auto" w:fill="FFCC99"/>
          </w:tcPr>
          <w:p w14:paraId="6633D090" w14:textId="77777777" w:rsidR="00FE2CAA" w:rsidRPr="00450C27" w:rsidRDefault="00FE2CAA" w:rsidP="00D05A11">
            <w:pPr>
              <w:pStyle w:val="TableParagraph"/>
              <w:ind w:left="340" w:right="284"/>
              <w:rPr>
                <w:b/>
                <w:noProof/>
                <w:sz w:val="12"/>
                <w:lang w:val="es-ES"/>
              </w:rPr>
            </w:pPr>
            <w:r w:rsidRPr="00450C27">
              <w:rPr>
                <w:b/>
                <w:bCs/>
                <w:noProof/>
                <w:spacing w:val="-2"/>
                <w:w w:val="105"/>
                <w:sz w:val="12"/>
                <w:lang w:val="es-ES"/>
              </w:rPr>
              <w:t>Turquía</w:t>
            </w:r>
          </w:p>
        </w:tc>
        <w:tc>
          <w:tcPr>
            <w:tcW w:w="780" w:type="dxa"/>
            <w:gridSpan w:val="2"/>
            <w:shd w:val="clear" w:color="auto" w:fill="FFCC99"/>
          </w:tcPr>
          <w:p w14:paraId="6CD5220A" w14:textId="77777777" w:rsidR="00FE2CAA" w:rsidRPr="00450C27" w:rsidRDefault="00FE2CAA" w:rsidP="00D05A11">
            <w:pPr>
              <w:pStyle w:val="TableParagraph"/>
              <w:spacing w:before="16"/>
              <w:ind w:left="121"/>
              <w:jc w:val="left"/>
              <w:rPr>
                <w:b/>
                <w:noProof/>
                <w:sz w:val="12"/>
                <w:lang w:val="es-ES"/>
              </w:rPr>
            </w:pPr>
            <w:r w:rsidRPr="00450C27">
              <w:rPr>
                <w:b/>
                <w:bCs/>
                <w:noProof/>
                <w:spacing w:val="-2"/>
                <w:w w:val="105"/>
                <w:sz w:val="12"/>
                <w:lang w:val="es-ES"/>
              </w:rPr>
              <w:t>Hungría</w:t>
            </w:r>
          </w:p>
        </w:tc>
        <w:tc>
          <w:tcPr>
            <w:tcW w:w="1252" w:type="dxa"/>
            <w:shd w:val="clear" w:color="auto" w:fill="FFCC99"/>
          </w:tcPr>
          <w:p w14:paraId="4787D1E5" w14:textId="77777777" w:rsidR="00FE2CAA" w:rsidRDefault="00FE2CAA" w:rsidP="00D05A11">
            <w:pPr>
              <w:pStyle w:val="TableParagraph"/>
              <w:spacing w:before="16"/>
              <w:ind w:left="20" w:right="39"/>
              <w:rPr>
                <w:b/>
                <w:noProof/>
                <w:sz w:val="12"/>
                <w:lang w:val="es-ES"/>
              </w:rPr>
            </w:pPr>
          </w:p>
          <w:p w14:paraId="408C0633" w14:textId="77777777" w:rsidR="00FE2CAA" w:rsidRPr="00450C27" w:rsidRDefault="00FE2CAA" w:rsidP="00D05A11">
            <w:pPr>
              <w:pStyle w:val="TableParagraph"/>
              <w:spacing w:before="16"/>
              <w:ind w:left="20" w:right="39"/>
              <w:rPr>
                <w:b/>
                <w:noProof/>
                <w:sz w:val="12"/>
                <w:lang w:val="es-ES"/>
              </w:rPr>
            </w:pPr>
            <w:r>
              <w:rPr>
                <w:b/>
                <w:bCs/>
                <w:noProof/>
                <w:w w:val="105"/>
                <w:sz w:val="12"/>
                <w:lang w:val="es-ES"/>
              </w:rPr>
              <w:t>Calificación alemana</w:t>
            </w:r>
          </w:p>
        </w:tc>
      </w:tr>
      <w:tr w:rsidR="00FE2CAA" w:rsidRPr="00450C27" w14:paraId="09375B50" w14:textId="77777777" w:rsidTr="00D05A11">
        <w:trPr>
          <w:trHeight w:val="186"/>
        </w:trPr>
        <w:tc>
          <w:tcPr>
            <w:tcW w:w="964" w:type="dxa"/>
          </w:tcPr>
          <w:p w14:paraId="0212E12E" w14:textId="77777777" w:rsidR="00FE2CAA" w:rsidRPr="00450C27" w:rsidRDefault="00FE2CAA" w:rsidP="00D05A11">
            <w:pPr>
              <w:pStyle w:val="TableParagraph"/>
              <w:jc w:val="left"/>
              <w:rPr>
                <w:rFonts w:ascii="Times New Roman"/>
                <w:noProof/>
                <w:sz w:val="12"/>
                <w:lang w:val="es-ES"/>
              </w:rPr>
            </w:pPr>
          </w:p>
        </w:tc>
        <w:tc>
          <w:tcPr>
            <w:tcW w:w="1112" w:type="dxa"/>
            <w:gridSpan w:val="2"/>
          </w:tcPr>
          <w:p w14:paraId="29556380" w14:textId="77777777" w:rsidR="00FE2CAA" w:rsidRPr="00450C27" w:rsidRDefault="00FE2CAA" w:rsidP="00D05A11">
            <w:pPr>
              <w:pStyle w:val="TableParagraph"/>
              <w:jc w:val="left"/>
              <w:rPr>
                <w:rFonts w:ascii="Times New Roman"/>
                <w:noProof/>
                <w:sz w:val="12"/>
                <w:lang w:val="es-ES"/>
              </w:rPr>
            </w:pPr>
          </w:p>
        </w:tc>
        <w:tc>
          <w:tcPr>
            <w:tcW w:w="669" w:type="dxa"/>
          </w:tcPr>
          <w:p w14:paraId="4BD6EB69" w14:textId="77777777" w:rsidR="00FE2CAA" w:rsidRPr="00450C27" w:rsidRDefault="00FE2CAA" w:rsidP="00D05A11">
            <w:pPr>
              <w:pStyle w:val="TableParagraph"/>
              <w:jc w:val="left"/>
              <w:rPr>
                <w:rFonts w:ascii="Times New Roman"/>
                <w:noProof/>
                <w:sz w:val="12"/>
                <w:lang w:val="es-ES"/>
              </w:rPr>
            </w:pPr>
          </w:p>
        </w:tc>
        <w:tc>
          <w:tcPr>
            <w:tcW w:w="630" w:type="dxa"/>
          </w:tcPr>
          <w:p w14:paraId="0F11F7AF" w14:textId="77777777" w:rsidR="00FE2CAA" w:rsidRPr="00450C27" w:rsidRDefault="00FE2CAA" w:rsidP="00D05A11">
            <w:pPr>
              <w:pStyle w:val="TableParagraph"/>
              <w:jc w:val="left"/>
              <w:rPr>
                <w:rFonts w:ascii="Times New Roman"/>
                <w:noProof/>
                <w:sz w:val="12"/>
                <w:lang w:val="es-ES"/>
              </w:rPr>
            </w:pPr>
          </w:p>
        </w:tc>
        <w:tc>
          <w:tcPr>
            <w:tcW w:w="827" w:type="dxa"/>
          </w:tcPr>
          <w:p w14:paraId="3F57B490" w14:textId="77777777" w:rsidR="00FE2CAA" w:rsidRPr="00450C27" w:rsidRDefault="00FE2CAA" w:rsidP="00D05A11">
            <w:pPr>
              <w:pStyle w:val="TableParagraph"/>
              <w:jc w:val="left"/>
              <w:rPr>
                <w:rFonts w:ascii="Times New Roman"/>
                <w:noProof/>
                <w:sz w:val="12"/>
                <w:lang w:val="es-ES"/>
              </w:rPr>
            </w:pPr>
          </w:p>
        </w:tc>
        <w:tc>
          <w:tcPr>
            <w:tcW w:w="729" w:type="dxa"/>
          </w:tcPr>
          <w:p w14:paraId="22B6D6CD" w14:textId="77777777" w:rsidR="00FE2CAA" w:rsidRPr="00450C27" w:rsidRDefault="00FE2CAA" w:rsidP="00D05A11">
            <w:pPr>
              <w:pStyle w:val="TableParagraph"/>
              <w:jc w:val="left"/>
              <w:rPr>
                <w:rFonts w:ascii="Times New Roman"/>
                <w:noProof/>
                <w:sz w:val="12"/>
                <w:lang w:val="es-ES"/>
              </w:rPr>
            </w:pPr>
          </w:p>
        </w:tc>
        <w:tc>
          <w:tcPr>
            <w:tcW w:w="1399" w:type="dxa"/>
            <w:gridSpan w:val="2"/>
          </w:tcPr>
          <w:p w14:paraId="5B5B2BD2" w14:textId="77777777" w:rsidR="00FE2CAA" w:rsidRPr="00450C27" w:rsidRDefault="00FE2CAA" w:rsidP="00D05A11">
            <w:pPr>
              <w:pStyle w:val="TableParagraph"/>
              <w:jc w:val="left"/>
              <w:rPr>
                <w:rFonts w:ascii="Times New Roman"/>
                <w:noProof/>
                <w:sz w:val="12"/>
                <w:lang w:val="es-ES"/>
              </w:rPr>
            </w:pPr>
          </w:p>
        </w:tc>
        <w:tc>
          <w:tcPr>
            <w:tcW w:w="1579" w:type="dxa"/>
            <w:gridSpan w:val="4"/>
          </w:tcPr>
          <w:p w14:paraId="53ACFDB7" w14:textId="77777777" w:rsidR="00FE2CAA" w:rsidRPr="00450C27" w:rsidRDefault="00FE2CAA" w:rsidP="00D05A11">
            <w:pPr>
              <w:pStyle w:val="TableParagraph"/>
              <w:jc w:val="left"/>
              <w:rPr>
                <w:rFonts w:ascii="Times New Roman"/>
                <w:noProof/>
                <w:sz w:val="12"/>
                <w:lang w:val="es-ES"/>
              </w:rPr>
            </w:pPr>
          </w:p>
        </w:tc>
        <w:tc>
          <w:tcPr>
            <w:tcW w:w="780" w:type="dxa"/>
            <w:gridSpan w:val="2"/>
          </w:tcPr>
          <w:p w14:paraId="2E8E3AEF" w14:textId="77777777" w:rsidR="00FE2CAA" w:rsidRPr="00450C27" w:rsidRDefault="00FE2CAA" w:rsidP="00D05A11">
            <w:pPr>
              <w:pStyle w:val="TableParagraph"/>
              <w:jc w:val="left"/>
              <w:rPr>
                <w:rFonts w:ascii="Times New Roman"/>
                <w:noProof/>
                <w:sz w:val="12"/>
                <w:lang w:val="es-ES"/>
              </w:rPr>
            </w:pPr>
          </w:p>
        </w:tc>
        <w:tc>
          <w:tcPr>
            <w:tcW w:w="1252" w:type="dxa"/>
          </w:tcPr>
          <w:p w14:paraId="2177BA6B" w14:textId="77777777" w:rsidR="00FE2CAA" w:rsidRPr="00450C27" w:rsidRDefault="00FE2CAA" w:rsidP="00D05A11">
            <w:pPr>
              <w:pStyle w:val="TableParagraph"/>
              <w:jc w:val="left"/>
              <w:rPr>
                <w:rFonts w:ascii="Times New Roman"/>
                <w:noProof/>
                <w:sz w:val="12"/>
                <w:lang w:val="es-ES"/>
              </w:rPr>
            </w:pPr>
          </w:p>
        </w:tc>
      </w:tr>
      <w:tr w:rsidR="00FE2CAA" w:rsidRPr="00450C27" w14:paraId="2AF781BD" w14:textId="77777777" w:rsidTr="00D05A11">
        <w:trPr>
          <w:trHeight w:val="186"/>
        </w:trPr>
        <w:tc>
          <w:tcPr>
            <w:tcW w:w="964" w:type="dxa"/>
            <w:shd w:val="clear" w:color="auto" w:fill="CCFFFF"/>
          </w:tcPr>
          <w:p w14:paraId="2BB6C7A2" w14:textId="77777777" w:rsidR="00FE2CAA" w:rsidRPr="00450C27" w:rsidRDefault="00FE2CAA" w:rsidP="00D05A11">
            <w:pPr>
              <w:pStyle w:val="TableParagraph"/>
              <w:spacing w:before="16"/>
              <w:ind w:left="29" w:right="17"/>
              <w:rPr>
                <w:b/>
                <w:noProof/>
                <w:sz w:val="12"/>
                <w:lang w:val="es-ES"/>
              </w:rPr>
            </w:pPr>
            <w:r w:rsidRPr="00450C27">
              <w:rPr>
                <w:b/>
                <w:bCs/>
                <w:noProof/>
                <w:spacing w:val="-5"/>
                <w:w w:val="105"/>
                <w:sz w:val="12"/>
                <w:lang w:val="es-ES"/>
              </w:rPr>
              <w:t>1,0</w:t>
            </w:r>
          </w:p>
        </w:tc>
        <w:tc>
          <w:tcPr>
            <w:tcW w:w="630" w:type="dxa"/>
          </w:tcPr>
          <w:p w14:paraId="1E1554D7" w14:textId="77777777" w:rsidR="00FE2CAA" w:rsidRPr="00450C27" w:rsidRDefault="00FE2CAA" w:rsidP="00D05A11">
            <w:pPr>
              <w:pStyle w:val="TableParagraph"/>
              <w:spacing w:before="16"/>
              <w:ind w:left="20" w:right="9"/>
              <w:rPr>
                <w:noProof/>
                <w:sz w:val="12"/>
                <w:lang w:val="es-ES"/>
              </w:rPr>
            </w:pPr>
            <w:r w:rsidRPr="00450C27">
              <w:rPr>
                <w:noProof/>
                <w:sz w:val="12"/>
                <w:lang w:val="es-ES"/>
              </w:rPr>
              <w:t>100 - 96</w:t>
            </w:r>
          </w:p>
        </w:tc>
        <w:tc>
          <w:tcPr>
            <w:tcW w:w="482" w:type="dxa"/>
          </w:tcPr>
          <w:p w14:paraId="33647E6B" w14:textId="77777777" w:rsidR="00FE2CAA" w:rsidRPr="00450C27" w:rsidRDefault="00FE2CAA" w:rsidP="00D05A11">
            <w:pPr>
              <w:pStyle w:val="TableParagraph"/>
              <w:spacing w:before="16"/>
              <w:ind w:left="19"/>
              <w:rPr>
                <w:noProof/>
                <w:sz w:val="12"/>
                <w:lang w:val="es-ES"/>
              </w:rPr>
            </w:pPr>
            <w:r w:rsidRPr="00450C27">
              <w:rPr>
                <w:noProof/>
                <w:sz w:val="12"/>
                <w:lang w:val="es-ES"/>
              </w:rPr>
              <w:t>9 / VG</w:t>
            </w:r>
          </w:p>
        </w:tc>
        <w:tc>
          <w:tcPr>
            <w:tcW w:w="669" w:type="dxa"/>
          </w:tcPr>
          <w:p w14:paraId="31529F32" w14:textId="77777777" w:rsidR="00FE2CAA" w:rsidRPr="00450C27" w:rsidRDefault="00FE2CAA" w:rsidP="00D05A11">
            <w:pPr>
              <w:pStyle w:val="TableParagraph"/>
              <w:spacing w:before="16"/>
              <w:ind w:left="29" w:right="19"/>
              <w:rPr>
                <w:noProof/>
                <w:sz w:val="12"/>
                <w:lang w:val="es-ES"/>
              </w:rPr>
            </w:pPr>
            <w:r w:rsidRPr="00450C27">
              <w:rPr>
                <w:noProof/>
                <w:sz w:val="12"/>
                <w:lang w:val="es-ES"/>
              </w:rPr>
              <w:t>6,0 - 5,9</w:t>
            </w:r>
          </w:p>
        </w:tc>
        <w:tc>
          <w:tcPr>
            <w:tcW w:w="630" w:type="dxa"/>
          </w:tcPr>
          <w:p w14:paraId="49B21037" w14:textId="77777777" w:rsidR="00FE2CAA" w:rsidRPr="00450C27" w:rsidRDefault="00FE2CAA" w:rsidP="00D05A11">
            <w:pPr>
              <w:pStyle w:val="TableParagraph"/>
              <w:spacing w:before="16"/>
              <w:ind w:left="9" w:right="9"/>
              <w:rPr>
                <w:noProof/>
                <w:sz w:val="12"/>
                <w:lang w:val="es-ES"/>
              </w:rPr>
            </w:pPr>
            <w:r w:rsidRPr="00450C27">
              <w:rPr>
                <w:noProof/>
                <w:sz w:val="12"/>
                <w:lang w:val="es-ES"/>
              </w:rPr>
              <w:t>10</w:t>
            </w:r>
          </w:p>
        </w:tc>
        <w:tc>
          <w:tcPr>
            <w:tcW w:w="827" w:type="dxa"/>
          </w:tcPr>
          <w:p w14:paraId="4F24D9A8" w14:textId="77777777" w:rsidR="00FE2CAA" w:rsidRPr="00450C27" w:rsidRDefault="00FE2CAA" w:rsidP="00D05A11">
            <w:pPr>
              <w:pStyle w:val="TableParagraph"/>
              <w:spacing w:before="16"/>
              <w:ind w:left="31" w:right="22"/>
              <w:rPr>
                <w:noProof/>
                <w:sz w:val="12"/>
                <w:lang w:val="es-ES"/>
              </w:rPr>
            </w:pPr>
            <w:r w:rsidRPr="00450C27">
              <w:rPr>
                <w:noProof/>
                <w:sz w:val="12"/>
                <w:lang w:val="es-ES"/>
              </w:rPr>
              <w:t>100 - 96</w:t>
            </w:r>
          </w:p>
        </w:tc>
        <w:tc>
          <w:tcPr>
            <w:tcW w:w="729" w:type="dxa"/>
          </w:tcPr>
          <w:p w14:paraId="53BEED67" w14:textId="77777777" w:rsidR="00FE2CAA" w:rsidRPr="00450C27" w:rsidRDefault="00FE2CAA" w:rsidP="00D05A11">
            <w:pPr>
              <w:pStyle w:val="TableParagraph"/>
              <w:spacing w:before="16"/>
              <w:ind w:left="23" w:right="16"/>
              <w:rPr>
                <w:noProof/>
                <w:sz w:val="12"/>
                <w:lang w:val="es-ES"/>
              </w:rPr>
            </w:pPr>
            <w:r w:rsidRPr="00450C27">
              <w:rPr>
                <w:noProof/>
                <w:sz w:val="12"/>
                <w:lang w:val="es-ES"/>
              </w:rPr>
              <w:t>10,0 - 9,6</w:t>
            </w:r>
          </w:p>
        </w:tc>
        <w:tc>
          <w:tcPr>
            <w:tcW w:w="719" w:type="dxa"/>
          </w:tcPr>
          <w:p w14:paraId="5EA66D6B" w14:textId="77777777" w:rsidR="00FE2CAA" w:rsidRPr="00450C27" w:rsidRDefault="00FE2CAA" w:rsidP="00D05A11">
            <w:pPr>
              <w:pStyle w:val="TableParagraph"/>
              <w:spacing w:before="16"/>
              <w:ind w:left="58" w:right="60"/>
              <w:rPr>
                <w:noProof/>
                <w:sz w:val="12"/>
                <w:lang w:val="es-ES"/>
              </w:rPr>
            </w:pPr>
            <w:r w:rsidRPr="00450C27">
              <w:rPr>
                <w:noProof/>
                <w:sz w:val="12"/>
                <w:lang w:val="es-ES"/>
              </w:rPr>
              <w:t>100 - 96</w:t>
            </w:r>
          </w:p>
        </w:tc>
        <w:tc>
          <w:tcPr>
            <w:tcW w:w="680" w:type="dxa"/>
          </w:tcPr>
          <w:p w14:paraId="31C09C61" w14:textId="77777777" w:rsidR="00FE2CAA" w:rsidRPr="00450C27" w:rsidRDefault="00FE2CAA" w:rsidP="00D05A11">
            <w:pPr>
              <w:pStyle w:val="TableParagraph"/>
              <w:spacing w:before="16"/>
              <w:ind w:right="290"/>
              <w:jc w:val="right"/>
              <w:rPr>
                <w:noProof/>
                <w:sz w:val="12"/>
                <w:lang w:val="es-ES"/>
              </w:rPr>
            </w:pPr>
            <w:r w:rsidRPr="00450C27">
              <w:rPr>
                <w:noProof/>
                <w:sz w:val="12"/>
                <w:lang w:val="es-ES"/>
              </w:rPr>
              <w:t>1</w:t>
            </w:r>
          </w:p>
        </w:tc>
        <w:tc>
          <w:tcPr>
            <w:tcW w:w="631" w:type="dxa"/>
          </w:tcPr>
          <w:p w14:paraId="453C0E67" w14:textId="77777777" w:rsidR="00FE2CAA" w:rsidRPr="00450C27" w:rsidRDefault="00FE2CAA" w:rsidP="00D05A11">
            <w:pPr>
              <w:pStyle w:val="TableParagraph"/>
              <w:spacing w:before="16"/>
              <w:ind w:left="15" w:right="15"/>
              <w:rPr>
                <w:noProof/>
                <w:sz w:val="12"/>
                <w:lang w:val="es-ES"/>
              </w:rPr>
            </w:pPr>
            <w:r w:rsidRPr="00450C27">
              <w:rPr>
                <w:noProof/>
                <w:sz w:val="12"/>
                <w:lang w:val="es-ES"/>
              </w:rPr>
              <w:t>100 - 96</w:t>
            </w:r>
          </w:p>
        </w:tc>
        <w:tc>
          <w:tcPr>
            <w:tcW w:w="247" w:type="dxa"/>
          </w:tcPr>
          <w:p w14:paraId="2C01651A" w14:textId="77777777" w:rsidR="00FE2CAA" w:rsidRPr="00450C27" w:rsidRDefault="00FE2CAA" w:rsidP="00D05A11">
            <w:pPr>
              <w:pStyle w:val="TableParagraph"/>
              <w:spacing w:before="16"/>
              <w:ind w:left="66"/>
              <w:jc w:val="left"/>
              <w:rPr>
                <w:noProof/>
                <w:sz w:val="12"/>
                <w:lang w:val="es-ES"/>
              </w:rPr>
            </w:pPr>
            <w:r w:rsidRPr="00450C27">
              <w:rPr>
                <w:noProof/>
                <w:sz w:val="12"/>
                <w:lang w:val="es-ES"/>
              </w:rPr>
              <w:t>A</w:t>
            </w:r>
          </w:p>
        </w:tc>
        <w:tc>
          <w:tcPr>
            <w:tcW w:w="454" w:type="dxa"/>
          </w:tcPr>
          <w:p w14:paraId="4C906E8F" w14:textId="77777777" w:rsidR="00FE2CAA" w:rsidRPr="00450C27" w:rsidRDefault="00FE2CAA" w:rsidP="00D05A11">
            <w:pPr>
              <w:pStyle w:val="TableParagraph"/>
              <w:spacing w:before="16"/>
              <w:ind w:left="15" w:right="31"/>
              <w:rPr>
                <w:noProof/>
                <w:sz w:val="12"/>
                <w:lang w:val="es-ES"/>
              </w:rPr>
            </w:pPr>
            <w:r w:rsidRPr="00450C27">
              <w:rPr>
                <w:noProof/>
                <w:sz w:val="12"/>
                <w:lang w:val="es-ES"/>
              </w:rPr>
              <w:t>AA</w:t>
            </w:r>
          </w:p>
        </w:tc>
        <w:tc>
          <w:tcPr>
            <w:tcW w:w="247" w:type="dxa"/>
          </w:tcPr>
          <w:p w14:paraId="5BEE552A" w14:textId="77777777" w:rsidR="00FE2CAA" w:rsidRPr="00450C27" w:rsidRDefault="00FE2CAA" w:rsidP="00D05A11">
            <w:pPr>
              <w:pStyle w:val="TableParagraph"/>
              <w:spacing w:before="16"/>
              <w:ind w:left="24"/>
              <w:jc w:val="left"/>
              <w:rPr>
                <w:noProof/>
                <w:sz w:val="12"/>
                <w:lang w:val="es-ES"/>
              </w:rPr>
            </w:pPr>
            <w:r w:rsidRPr="00450C27">
              <w:rPr>
                <w:noProof/>
                <w:sz w:val="12"/>
                <w:lang w:val="es-ES"/>
              </w:rPr>
              <w:t>AA</w:t>
            </w:r>
          </w:p>
        </w:tc>
        <w:tc>
          <w:tcPr>
            <w:tcW w:w="149" w:type="dxa"/>
          </w:tcPr>
          <w:p w14:paraId="614617B4" w14:textId="77777777" w:rsidR="00FE2CAA" w:rsidRPr="00450C27" w:rsidRDefault="00FE2CAA" w:rsidP="00D05A11">
            <w:pPr>
              <w:pStyle w:val="TableParagraph"/>
              <w:spacing w:before="16"/>
              <w:ind w:left="23"/>
              <w:jc w:val="left"/>
              <w:rPr>
                <w:noProof/>
                <w:sz w:val="12"/>
                <w:lang w:val="es-ES"/>
              </w:rPr>
            </w:pPr>
            <w:r w:rsidRPr="00450C27">
              <w:rPr>
                <w:noProof/>
                <w:sz w:val="12"/>
                <w:lang w:val="es-ES"/>
              </w:rPr>
              <w:t>5</w:t>
            </w:r>
          </w:p>
        </w:tc>
        <w:tc>
          <w:tcPr>
            <w:tcW w:w="631" w:type="dxa"/>
          </w:tcPr>
          <w:p w14:paraId="5908405C" w14:textId="77777777" w:rsidR="00FE2CAA" w:rsidRPr="00450C27" w:rsidRDefault="00FE2CAA" w:rsidP="00D05A11">
            <w:pPr>
              <w:pStyle w:val="TableParagraph"/>
              <w:spacing w:before="16"/>
              <w:ind w:left="4" w:right="15"/>
              <w:rPr>
                <w:noProof/>
                <w:sz w:val="12"/>
                <w:lang w:val="es-ES"/>
              </w:rPr>
            </w:pPr>
            <w:r w:rsidRPr="00450C27">
              <w:rPr>
                <w:noProof/>
                <w:sz w:val="12"/>
                <w:lang w:val="es-ES"/>
              </w:rPr>
              <w:t>100 - 97</w:t>
            </w:r>
          </w:p>
        </w:tc>
        <w:tc>
          <w:tcPr>
            <w:tcW w:w="1252" w:type="dxa"/>
            <w:shd w:val="clear" w:color="auto" w:fill="CCFFFF"/>
          </w:tcPr>
          <w:p w14:paraId="2C99FFCF" w14:textId="77777777" w:rsidR="00FE2CAA" w:rsidRPr="00450C27" w:rsidRDefault="00FE2CAA" w:rsidP="00D05A11">
            <w:pPr>
              <w:pStyle w:val="TableParagraph"/>
              <w:spacing w:before="16"/>
              <w:ind w:left="20" w:right="35"/>
              <w:rPr>
                <w:b/>
                <w:noProof/>
                <w:sz w:val="12"/>
                <w:lang w:val="es-ES"/>
              </w:rPr>
            </w:pPr>
            <w:r w:rsidRPr="00450C27">
              <w:rPr>
                <w:b/>
                <w:bCs/>
                <w:noProof/>
                <w:spacing w:val="-5"/>
                <w:w w:val="105"/>
                <w:sz w:val="12"/>
                <w:lang w:val="es-ES"/>
              </w:rPr>
              <w:t>1,0</w:t>
            </w:r>
          </w:p>
        </w:tc>
      </w:tr>
      <w:tr w:rsidR="00FE2CAA" w:rsidRPr="00450C27" w14:paraId="66085D9A" w14:textId="77777777" w:rsidTr="00D05A11">
        <w:trPr>
          <w:trHeight w:val="186"/>
        </w:trPr>
        <w:tc>
          <w:tcPr>
            <w:tcW w:w="964" w:type="dxa"/>
            <w:shd w:val="clear" w:color="auto" w:fill="CCFFFF"/>
          </w:tcPr>
          <w:p w14:paraId="74390BD2" w14:textId="77777777" w:rsidR="00FE2CAA" w:rsidRPr="00450C27" w:rsidRDefault="00FE2CAA" w:rsidP="00D05A11">
            <w:pPr>
              <w:pStyle w:val="TableParagraph"/>
              <w:spacing w:before="16"/>
              <w:ind w:left="29" w:right="17"/>
              <w:rPr>
                <w:b/>
                <w:noProof/>
                <w:sz w:val="12"/>
                <w:lang w:val="es-ES"/>
              </w:rPr>
            </w:pPr>
            <w:r w:rsidRPr="00450C27">
              <w:rPr>
                <w:b/>
                <w:bCs/>
                <w:noProof/>
                <w:spacing w:val="-5"/>
                <w:w w:val="105"/>
                <w:sz w:val="12"/>
                <w:lang w:val="es-ES"/>
              </w:rPr>
              <w:t>1,3</w:t>
            </w:r>
          </w:p>
        </w:tc>
        <w:tc>
          <w:tcPr>
            <w:tcW w:w="630" w:type="dxa"/>
          </w:tcPr>
          <w:p w14:paraId="4B87612A" w14:textId="77777777" w:rsidR="00FE2CAA" w:rsidRPr="00450C27" w:rsidRDefault="00FE2CAA" w:rsidP="00D05A11">
            <w:pPr>
              <w:pStyle w:val="TableParagraph"/>
              <w:spacing w:before="16"/>
              <w:ind w:left="20" w:right="9"/>
              <w:rPr>
                <w:noProof/>
                <w:sz w:val="12"/>
                <w:lang w:val="es-ES"/>
              </w:rPr>
            </w:pPr>
            <w:r w:rsidRPr="00450C27">
              <w:rPr>
                <w:noProof/>
                <w:sz w:val="12"/>
                <w:lang w:val="es-ES"/>
              </w:rPr>
              <w:t>95 - 91</w:t>
            </w:r>
          </w:p>
        </w:tc>
        <w:tc>
          <w:tcPr>
            <w:tcW w:w="482" w:type="dxa"/>
          </w:tcPr>
          <w:p w14:paraId="23A75510" w14:textId="77777777" w:rsidR="00FE2CAA" w:rsidRPr="00450C27" w:rsidRDefault="00FE2CAA" w:rsidP="00D05A11">
            <w:pPr>
              <w:pStyle w:val="TableParagraph"/>
              <w:jc w:val="left"/>
              <w:rPr>
                <w:rFonts w:ascii="Times New Roman"/>
                <w:noProof/>
                <w:sz w:val="12"/>
                <w:lang w:val="es-ES"/>
              </w:rPr>
            </w:pPr>
          </w:p>
        </w:tc>
        <w:tc>
          <w:tcPr>
            <w:tcW w:w="669" w:type="dxa"/>
          </w:tcPr>
          <w:p w14:paraId="65770141" w14:textId="77777777" w:rsidR="00FE2CAA" w:rsidRPr="00450C27" w:rsidRDefault="00FE2CAA" w:rsidP="00D05A11">
            <w:pPr>
              <w:pStyle w:val="TableParagraph"/>
              <w:spacing w:before="16"/>
              <w:ind w:left="29" w:right="18"/>
              <w:rPr>
                <w:noProof/>
                <w:sz w:val="12"/>
                <w:lang w:val="es-ES"/>
              </w:rPr>
            </w:pPr>
            <w:r w:rsidRPr="00450C27">
              <w:rPr>
                <w:noProof/>
                <w:sz w:val="12"/>
                <w:lang w:val="es-ES"/>
              </w:rPr>
              <w:t>5,8 - 5,7</w:t>
            </w:r>
          </w:p>
        </w:tc>
        <w:tc>
          <w:tcPr>
            <w:tcW w:w="630" w:type="dxa"/>
          </w:tcPr>
          <w:p w14:paraId="21780E88" w14:textId="77777777" w:rsidR="00FE2CAA" w:rsidRPr="00450C27" w:rsidRDefault="00FE2CAA" w:rsidP="00D05A11">
            <w:pPr>
              <w:pStyle w:val="TableParagraph"/>
              <w:jc w:val="left"/>
              <w:rPr>
                <w:rFonts w:ascii="Times New Roman"/>
                <w:noProof/>
                <w:sz w:val="12"/>
                <w:lang w:val="es-ES"/>
              </w:rPr>
            </w:pPr>
          </w:p>
        </w:tc>
        <w:tc>
          <w:tcPr>
            <w:tcW w:w="827" w:type="dxa"/>
          </w:tcPr>
          <w:p w14:paraId="15D22ACF" w14:textId="77777777" w:rsidR="00FE2CAA" w:rsidRPr="00450C27" w:rsidRDefault="00FE2CAA" w:rsidP="00D05A11">
            <w:pPr>
              <w:pStyle w:val="TableParagraph"/>
              <w:spacing w:before="16"/>
              <w:ind w:left="31" w:right="22"/>
              <w:rPr>
                <w:noProof/>
                <w:sz w:val="12"/>
                <w:lang w:val="es-ES"/>
              </w:rPr>
            </w:pPr>
            <w:r w:rsidRPr="00450C27">
              <w:rPr>
                <w:noProof/>
                <w:sz w:val="12"/>
                <w:lang w:val="es-ES"/>
              </w:rPr>
              <w:t>95 - 91</w:t>
            </w:r>
          </w:p>
        </w:tc>
        <w:tc>
          <w:tcPr>
            <w:tcW w:w="729" w:type="dxa"/>
          </w:tcPr>
          <w:p w14:paraId="3AC111E7" w14:textId="77777777" w:rsidR="00FE2CAA" w:rsidRPr="00450C27" w:rsidRDefault="00FE2CAA" w:rsidP="00D05A11">
            <w:pPr>
              <w:pStyle w:val="TableParagraph"/>
              <w:spacing w:before="16"/>
              <w:ind w:left="23" w:right="16"/>
              <w:rPr>
                <w:noProof/>
                <w:sz w:val="12"/>
                <w:lang w:val="es-ES"/>
              </w:rPr>
            </w:pPr>
            <w:r w:rsidRPr="00450C27">
              <w:rPr>
                <w:noProof/>
                <w:sz w:val="12"/>
                <w:lang w:val="es-ES"/>
              </w:rPr>
              <w:t>9,5 - 9,1</w:t>
            </w:r>
          </w:p>
        </w:tc>
        <w:tc>
          <w:tcPr>
            <w:tcW w:w="719" w:type="dxa"/>
          </w:tcPr>
          <w:p w14:paraId="1BD8A86E" w14:textId="77777777" w:rsidR="00FE2CAA" w:rsidRPr="00450C27" w:rsidRDefault="00FE2CAA" w:rsidP="00D05A11">
            <w:pPr>
              <w:pStyle w:val="TableParagraph"/>
              <w:spacing w:before="16"/>
              <w:ind w:left="58" w:right="60"/>
              <w:rPr>
                <w:noProof/>
                <w:sz w:val="12"/>
                <w:lang w:val="es-ES"/>
              </w:rPr>
            </w:pPr>
            <w:r w:rsidRPr="00450C27">
              <w:rPr>
                <w:noProof/>
                <w:sz w:val="12"/>
                <w:lang w:val="es-ES"/>
              </w:rPr>
              <w:t>96 - 91</w:t>
            </w:r>
          </w:p>
        </w:tc>
        <w:tc>
          <w:tcPr>
            <w:tcW w:w="680" w:type="dxa"/>
          </w:tcPr>
          <w:p w14:paraId="61C251CF" w14:textId="77777777" w:rsidR="00FE2CAA" w:rsidRPr="00450C27" w:rsidRDefault="00FE2CAA" w:rsidP="00D05A11">
            <w:pPr>
              <w:pStyle w:val="TableParagraph"/>
              <w:jc w:val="left"/>
              <w:rPr>
                <w:rFonts w:ascii="Times New Roman"/>
                <w:noProof/>
                <w:sz w:val="12"/>
                <w:lang w:val="es-ES"/>
              </w:rPr>
            </w:pPr>
          </w:p>
        </w:tc>
        <w:tc>
          <w:tcPr>
            <w:tcW w:w="631" w:type="dxa"/>
          </w:tcPr>
          <w:p w14:paraId="76C967D5" w14:textId="77777777" w:rsidR="00FE2CAA" w:rsidRPr="00450C27" w:rsidRDefault="00FE2CAA" w:rsidP="00D05A11">
            <w:pPr>
              <w:pStyle w:val="TableParagraph"/>
              <w:spacing w:before="16"/>
              <w:ind w:left="15" w:right="15"/>
              <w:rPr>
                <w:noProof/>
                <w:sz w:val="12"/>
                <w:lang w:val="es-ES"/>
              </w:rPr>
            </w:pPr>
            <w:r w:rsidRPr="00450C27">
              <w:rPr>
                <w:noProof/>
                <w:sz w:val="12"/>
                <w:lang w:val="es-ES"/>
              </w:rPr>
              <w:t>95 - 91</w:t>
            </w:r>
          </w:p>
        </w:tc>
        <w:tc>
          <w:tcPr>
            <w:tcW w:w="247" w:type="dxa"/>
          </w:tcPr>
          <w:p w14:paraId="27A15D54" w14:textId="77777777" w:rsidR="00FE2CAA" w:rsidRPr="00450C27" w:rsidRDefault="00FE2CAA" w:rsidP="00D05A11">
            <w:pPr>
              <w:pStyle w:val="TableParagraph"/>
              <w:spacing w:before="16"/>
              <w:ind w:left="27"/>
              <w:jc w:val="left"/>
              <w:rPr>
                <w:noProof/>
                <w:sz w:val="12"/>
                <w:lang w:val="es-ES"/>
              </w:rPr>
            </w:pPr>
            <w:r w:rsidRPr="00450C27">
              <w:rPr>
                <w:noProof/>
                <w:sz w:val="12"/>
                <w:lang w:val="es-ES"/>
              </w:rPr>
              <w:t>B+</w:t>
            </w:r>
          </w:p>
        </w:tc>
        <w:tc>
          <w:tcPr>
            <w:tcW w:w="454" w:type="dxa"/>
          </w:tcPr>
          <w:p w14:paraId="7486183C" w14:textId="77777777" w:rsidR="00FE2CAA" w:rsidRPr="00450C27" w:rsidRDefault="00FE2CAA" w:rsidP="00D05A11">
            <w:pPr>
              <w:pStyle w:val="TableParagraph"/>
              <w:spacing w:before="16"/>
              <w:ind w:left="20" w:right="27"/>
              <w:rPr>
                <w:noProof/>
                <w:sz w:val="12"/>
                <w:lang w:val="es-ES"/>
              </w:rPr>
            </w:pPr>
            <w:r w:rsidRPr="00450C27">
              <w:rPr>
                <w:noProof/>
                <w:sz w:val="12"/>
                <w:lang w:val="es-ES"/>
              </w:rPr>
              <w:t>BA</w:t>
            </w:r>
          </w:p>
        </w:tc>
        <w:tc>
          <w:tcPr>
            <w:tcW w:w="247" w:type="dxa"/>
          </w:tcPr>
          <w:p w14:paraId="575CA2E4" w14:textId="77777777" w:rsidR="00FE2CAA" w:rsidRPr="00450C27" w:rsidRDefault="00FE2CAA" w:rsidP="00D05A11">
            <w:pPr>
              <w:pStyle w:val="TableParagraph"/>
              <w:jc w:val="left"/>
              <w:rPr>
                <w:rFonts w:ascii="Times New Roman"/>
                <w:noProof/>
                <w:sz w:val="12"/>
                <w:lang w:val="es-ES"/>
              </w:rPr>
            </w:pPr>
          </w:p>
        </w:tc>
        <w:tc>
          <w:tcPr>
            <w:tcW w:w="149" w:type="dxa"/>
          </w:tcPr>
          <w:p w14:paraId="17E1F0A7" w14:textId="77777777" w:rsidR="00FE2CAA" w:rsidRPr="00450C27" w:rsidRDefault="00FE2CAA" w:rsidP="00D05A11">
            <w:pPr>
              <w:pStyle w:val="TableParagraph"/>
              <w:jc w:val="left"/>
              <w:rPr>
                <w:rFonts w:ascii="Times New Roman"/>
                <w:noProof/>
                <w:sz w:val="12"/>
                <w:lang w:val="es-ES"/>
              </w:rPr>
            </w:pPr>
          </w:p>
        </w:tc>
        <w:tc>
          <w:tcPr>
            <w:tcW w:w="631" w:type="dxa"/>
          </w:tcPr>
          <w:p w14:paraId="51D9F8C1" w14:textId="77777777" w:rsidR="00FE2CAA" w:rsidRPr="00450C27" w:rsidRDefault="00FE2CAA" w:rsidP="00D05A11">
            <w:pPr>
              <w:pStyle w:val="TableParagraph"/>
              <w:spacing w:before="16"/>
              <w:ind w:left="4" w:right="15"/>
              <w:rPr>
                <w:noProof/>
                <w:sz w:val="12"/>
                <w:lang w:val="es-ES"/>
              </w:rPr>
            </w:pPr>
            <w:r w:rsidRPr="00450C27">
              <w:rPr>
                <w:noProof/>
                <w:sz w:val="12"/>
                <w:lang w:val="es-ES"/>
              </w:rPr>
              <w:t>96 - 93</w:t>
            </w:r>
          </w:p>
        </w:tc>
        <w:tc>
          <w:tcPr>
            <w:tcW w:w="1252" w:type="dxa"/>
            <w:shd w:val="clear" w:color="auto" w:fill="CCFFFF"/>
          </w:tcPr>
          <w:p w14:paraId="3228E5E5" w14:textId="77777777" w:rsidR="00FE2CAA" w:rsidRPr="00450C27" w:rsidRDefault="00FE2CAA" w:rsidP="00D05A11">
            <w:pPr>
              <w:pStyle w:val="TableParagraph"/>
              <w:spacing w:before="16"/>
              <w:ind w:left="20" w:right="34"/>
              <w:rPr>
                <w:b/>
                <w:noProof/>
                <w:sz w:val="12"/>
                <w:lang w:val="es-ES"/>
              </w:rPr>
            </w:pPr>
            <w:r w:rsidRPr="00450C27">
              <w:rPr>
                <w:b/>
                <w:bCs/>
                <w:noProof/>
                <w:spacing w:val="-5"/>
                <w:w w:val="105"/>
                <w:sz w:val="12"/>
                <w:lang w:val="es-ES"/>
              </w:rPr>
              <w:t>1,3</w:t>
            </w:r>
          </w:p>
        </w:tc>
      </w:tr>
      <w:tr w:rsidR="00FE2CAA" w:rsidRPr="00450C27" w14:paraId="42995B6C" w14:textId="77777777" w:rsidTr="00D05A11">
        <w:trPr>
          <w:trHeight w:val="186"/>
        </w:trPr>
        <w:tc>
          <w:tcPr>
            <w:tcW w:w="964" w:type="dxa"/>
            <w:shd w:val="clear" w:color="auto" w:fill="CCFFFF"/>
          </w:tcPr>
          <w:p w14:paraId="69FBCDDC" w14:textId="77777777" w:rsidR="00FE2CAA" w:rsidRPr="00450C27" w:rsidRDefault="00FE2CAA" w:rsidP="00D05A11">
            <w:pPr>
              <w:pStyle w:val="TableParagraph"/>
              <w:spacing w:before="16"/>
              <w:ind w:left="29" w:right="17"/>
              <w:rPr>
                <w:b/>
                <w:noProof/>
                <w:sz w:val="12"/>
                <w:lang w:val="es-ES"/>
              </w:rPr>
            </w:pPr>
            <w:r w:rsidRPr="00450C27">
              <w:rPr>
                <w:b/>
                <w:bCs/>
                <w:noProof/>
                <w:spacing w:val="-5"/>
                <w:w w:val="105"/>
                <w:sz w:val="12"/>
                <w:lang w:val="es-ES"/>
              </w:rPr>
              <w:t>1,7</w:t>
            </w:r>
          </w:p>
        </w:tc>
        <w:tc>
          <w:tcPr>
            <w:tcW w:w="630" w:type="dxa"/>
          </w:tcPr>
          <w:p w14:paraId="7C1566DB" w14:textId="77777777" w:rsidR="00FE2CAA" w:rsidRPr="00450C27" w:rsidRDefault="00FE2CAA" w:rsidP="00D05A11">
            <w:pPr>
              <w:pStyle w:val="TableParagraph"/>
              <w:spacing w:before="16"/>
              <w:ind w:left="20" w:right="9"/>
              <w:rPr>
                <w:noProof/>
                <w:sz w:val="12"/>
                <w:lang w:val="es-ES"/>
              </w:rPr>
            </w:pPr>
            <w:r w:rsidRPr="00450C27">
              <w:rPr>
                <w:noProof/>
                <w:sz w:val="12"/>
                <w:lang w:val="es-ES"/>
              </w:rPr>
              <w:t>90 - 86</w:t>
            </w:r>
          </w:p>
        </w:tc>
        <w:tc>
          <w:tcPr>
            <w:tcW w:w="482" w:type="dxa"/>
          </w:tcPr>
          <w:p w14:paraId="5C17DC03" w14:textId="77777777" w:rsidR="00FE2CAA" w:rsidRPr="00450C27" w:rsidRDefault="00FE2CAA" w:rsidP="00D05A11">
            <w:pPr>
              <w:pStyle w:val="TableParagraph"/>
              <w:spacing w:before="16"/>
              <w:ind w:left="11"/>
              <w:rPr>
                <w:noProof/>
                <w:sz w:val="12"/>
                <w:lang w:val="es-ES"/>
              </w:rPr>
            </w:pPr>
            <w:r w:rsidRPr="00450C27">
              <w:rPr>
                <w:noProof/>
                <w:sz w:val="12"/>
                <w:lang w:val="es-ES"/>
              </w:rPr>
              <w:t>8</w:t>
            </w:r>
          </w:p>
        </w:tc>
        <w:tc>
          <w:tcPr>
            <w:tcW w:w="669" w:type="dxa"/>
          </w:tcPr>
          <w:p w14:paraId="1A60540E" w14:textId="77777777" w:rsidR="00FE2CAA" w:rsidRPr="00450C27" w:rsidRDefault="00FE2CAA" w:rsidP="00D05A11">
            <w:pPr>
              <w:pStyle w:val="TableParagraph"/>
              <w:spacing w:before="16"/>
              <w:ind w:left="29" w:right="19"/>
              <w:rPr>
                <w:noProof/>
                <w:sz w:val="12"/>
                <w:lang w:val="es-ES"/>
              </w:rPr>
            </w:pPr>
            <w:r w:rsidRPr="00450C27">
              <w:rPr>
                <w:noProof/>
                <w:sz w:val="12"/>
                <w:lang w:val="es-ES"/>
              </w:rPr>
              <w:t>5,6 - 5,5</w:t>
            </w:r>
          </w:p>
        </w:tc>
        <w:tc>
          <w:tcPr>
            <w:tcW w:w="630" w:type="dxa"/>
          </w:tcPr>
          <w:p w14:paraId="7C856550" w14:textId="77777777" w:rsidR="00FE2CAA" w:rsidRPr="00450C27" w:rsidRDefault="00FE2CAA" w:rsidP="00D05A11">
            <w:pPr>
              <w:pStyle w:val="TableParagraph"/>
              <w:spacing w:before="16"/>
              <w:rPr>
                <w:noProof/>
                <w:sz w:val="12"/>
                <w:lang w:val="es-ES"/>
              </w:rPr>
            </w:pPr>
            <w:r w:rsidRPr="00450C27">
              <w:rPr>
                <w:noProof/>
                <w:sz w:val="12"/>
                <w:lang w:val="es-ES"/>
              </w:rPr>
              <w:t>9</w:t>
            </w:r>
          </w:p>
        </w:tc>
        <w:tc>
          <w:tcPr>
            <w:tcW w:w="827" w:type="dxa"/>
          </w:tcPr>
          <w:p w14:paraId="248CB22A" w14:textId="77777777" w:rsidR="00FE2CAA" w:rsidRPr="00450C27" w:rsidRDefault="00FE2CAA" w:rsidP="00D05A11">
            <w:pPr>
              <w:pStyle w:val="TableParagraph"/>
              <w:spacing w:before="16"/>
              <w:ind w:left="31" w:right="22"/>
              <w:rPr>
                <w:noProof/>
                <w:sz w:val="12"/>
                <w:lang w:val="es-ES"/>
              </w:rPr>
            </w:pPr>
            <w:r w:rsidRPr="00450C27">
              <w:rPr>
                <w:noProof/>
                <w:sz w:val="12"/>
                <w:lang w:val="es-ES"/>
              </w:rPr>
              <w:t>90 - 86</w:t>
            </w:r>
          </w:p>
        </w:tc>
        <w:tc>
          <w:tcPr>
            <w:tcW w:w="729" w:type="dxa"/>
          </w:tcPr>
          <w:p w14:paraId="449BB1BA" w14:textId="77777777" w:rsidR="00FE2CAA" w:rsidRPr="00450C27" w:rsidRDefault="00FE2CAA" w:rsidP="00D05A11">
            <w:pPr>
              <w:pStyle w:val="TableParagraph"/>
              <w:spacing w:before="16"/>
              <w:ind w:left="23" w:right="16"/>
              <w:rPr>
                <w:noProof/>
                <w:sz w:val="12"/>
                <w:lang w:val="es-ES"/>
              </w:rPr>
            </w:pPr>
            <w:r w:rsidRPr="00450C27">
              <w:rPr>
                <w:noProof/>
                <w:sz w:val="12"/>
                <w:lang w:val="es-ES"/>
              </w:rPr>
              <w:t>9,0 - 8,6</w:t>
            </w:r>
          </w:p>
        </w:tc>
        <w:tc>
          <w:tcPr>
            <w:tcW w:w="719" w:type="dxa"/>
          </w:tcPr>
          <w:p w14:paraId="23FDF674" w14:textId="77777777" w:rsidR="00FE2CAA" w:rsidRPr="00450C27" w:rsidRDefault="00FE2CAA" w:rsidP="00D05A11">
            <w:pPr>
              <w:pStyle w:val="TableParagraph"/>
              <w:spacing w:before="16"/>
              <w:ind w:left="58" w:right="60"/>
              <w:rPr>
                <w:noProof/>
                <w:sz w:val="12"/>
                <w:lang w:val="es-ES"/>
              </w:rPr>
            </w:pPr>
            <w:r w:rsidRPr="00450C27">
              <w:rPr>
                <w:noProof/>
                <w:sz w:val="12"/>
                <w:lang w:val="es-ES"/>
              </w:rPr>
              <w:t>90 - 86</w:t>
            </w:r>
          </w:p>
        </w:tc>
        <w:tc>
          <w:tcPr>
            <w:tcW w:w="680" w:type="dxa"/>
          </w:tcPr>
          <w:p w14:paraId="60E4775C" w14:textId="77777777" w:rsidR="00FE2CAA" w:rsidRPr="00450C27" w:rsidRDefault="00FE2CAA" w:rsidP="00D05A11">
            <w:pPr>
              <w:pStyle w:val="TableParagraph"/>
              <w:jc w:val="left"/>
              <w:rPr>
                <w:rFonts w:ascii="Times New Roman"/>
                <w:noProof/>
                <w:sz w:val="12"/>
                <w:lang w:val="es-ES"/>
              </w:rPr>
            </w:pPr>
          </w:p>
        </w:tc>
        <w:tc>
          <w:tcPr>
            <w:tcW w:w="631" w:type="dxa"/>
          </w:tcPr>
          <w:p w14:paraId="37C3FF9B" w14:textId="77777777" w:rsidR="00FE2CAA" w:rsidRPr="00450C27" w:rsidRDefault="00FE2CAA" w:rsidP="00D05A11">
            <w:pPr>
              <w:pStyle w:val="TableParagraph"/>
              <w:spacing w:before="16"/>
              <w:ind w:left="15" w:right="15"/>
              <w:rPr>
                <w:noProof/>
                <w:sz w:val="12"/>
                <w:lang w:val="es-ES"/>
              </w:rPr>
            </w:pPr>
            <w:r w:rsidRPr="00450C27">
              <w:rPr>
                <w:noProof/>
                <w:sz w:val="12"/>
                <w:lang w:val="es-ES"/>
              </w:rPr>
              <w:t>90 - 86</w:t>
            </w:r>
          </w:p>
        </w:tc>
        <w:tc>
          <w:tcPr>
            <w:tcW w:w="247" w:type="dxa"/>
          </w:tcPr>
          <w:p w14:paraId="7531A875" w14:textId="77777777" w:rsidR="00FE2CAA" w:rsidRPr="00450C27" w:rsidRDefault="00FE2CAA" w:rsidP="00D05A11">
            <w:pPr>
              <w:pStyle w:val="TableParagraph"/>
              <w:spacing w:before="16"/>
              <w:ind w:left="76"/>
              <w:jc w:val="left"/>
              <w:rPr>
                <w:noProof/>
                <w:sz w:val="12"/>
                <w:lang w:val="es-ES"/>
              </w:rPr>
            </w:pPr>
            <w:r w:rsidRPr="00450C27">
              <w:rPr>
                <w:noProof/>
                <w:sz w:val="12"/>
                <w:lang w:val="es-ES"/>
              </w:rPr>
              <w:t>B</w:t>
            </w:r>
          </w:p>
        </w:tc>
        <w:tc>
          <w:tcPr>
            <w:tcW w:w="454" w:type="dxa"/>
          </w:tcPr>
          <w:p w14:paraId="0D1897D4" w14:textId="77777777" w:rsidR="00FE2CAA" w:rsidRPr="00450C27" w:rsidRDefault="00FE2CAA" w:rsidP="00D05A11">
            <w:pPr>
              <w:pStyle w:val="TableParagraph"/>
              <w:jc w:val="left"/>
              <w:rPr>
                <w:rFonts w:ascii="Times New Roman"/>
                <w:noProof/>
                <w:sz w:val="12"/>
                <w:lang w:val="es-ES"/>
              </w:rPr>
            </w:pPr>
          </w:p>
        </w:tc>
        <w:tc>
          <w:tcPr>
            <w:tcW w:w="247" w:type="dxa"/>
          </w:tcPr>
          <w:p w14:paraId="0385554B" w14:textId="77777777" w:rsidR="00FE2CAA" w:rsidRPr="00450C27" w:rsidRDefault="00FE2CAA" w:rsidP="00D05A11">
            <w:pPr>
              <w:pStyle w:val="TableParagraph"/>
              <w:spacing w:before="16"/>
              <w:ind w:left="24"/>
              <w:jc w:val="left"/>
              <w:rPr>
                <w:noProof/>
                <w:sz w:val="12"/>
                <w:lang w:val="es-ES"/>
              </w:rPr>
            </w:pPr>
            <w:r w:rsidRPr="00450C27">
              <w:rPr>
                <w:noProof/>
                <w:sz w:val="12"/>
                <w:lang w:val="es-ES"/>
              </w:rPr>
              <w:t>BA</w:t>
            </w:r>
          </w:p>
        </w:tc>
        <w:tc>
          <w:tcPr>
            <w:tcW w:w="149" w:type="dxa"/>
          </w:tcPr>
          <w:p w14:paraId="2D25D758" w14:textId="77777777" w:rsidR="00FE2CAA" w:rsidRPr="00450C27" w:rsidRDefault="00FE2CAA" w:rsidP="00D05A11">
            <w:pPr>
              <w:pStyle w:val="TableParagraph"/>
              <w:jc w:val="left"/>
              <w:rPr>
                <w:rFonts w:ascii="Times New Roman"/>
                <w:noProof/>
                <w:sz w:val="12"/>
                <w:lang w:val="es-ES"/>
              </w:rPr>
            </w:pPr>
          </w:p>
        </w:tc>
        <w:tc>
          <w:tcPr>
            <w:tcW w:w="631" w:type="dxa"/>
          </w:tcPr>
          <w:p w14:paraId="1FC30E2F" w14:textId="77777777" w:rsidR="00FE2CAA" w:rsidRPr="00450C27" w:rsidRDefault="00FE2CAA" w:rsidP="00D05A11">
            <w:pPr>
              <w:pStyle w:val="TableParagraph"/>
              <w:spacing w:before="16"/>
              <w:ind w:left="4" w:right="15"/>
              <w:rPr>
                <w:noProof/>
                <w:sz w:val="12"/>
                <w:lang w:val="es-ES"/>
              </w:rPr>
            </w:pPr>
            <w:r w:rsidRPr="00450C27">
              <w:rPr>
                <w:noProof/>
                <w:sz w:val="12"/>
                <w:lang w:val="es-ES"/>
              </w:rPr>
              <w:t>92 - 89</w:t>
            </w:r>
          </w:p>
        </w:tc>
        <w:tc>
          <w:tcPr>
            <w:tcW w:w="1252" w:type="dxa"/>
            <w:shd w:val="clear" w:color="auto" w:fill="CCFFFF"/>
          </w:tcPr>
          <w:p w14:paraId="1903D1EE" w14:textId="77777777" w:rsidR="00FE2CAA" w:rsidRPr="00450C27" w:rsidRDefault="00FE2CAA" w:rsidP="00D05A11">
            <w:pPr>
              <w:pStyle w:val="TableParagraph"/>
              <w:spacing w:before="16"/>
              <w:ind w:left="20" w:right="34"/>
              <w:rPr>
                <w:b/>
                <w:noProof/>
                <w:sz w:val="12"/>
                <w:lang w:val="es-ES"/>
              </w:rPr>
            </w:pPr>
            <w:r w:rsidRPr="00450C27">
              <w:rPr>
                <w:b/>
                <w:bCs/>
                <w:noProof/>
                <w:spacing w:val="-5"/>
                <w:w w:val="105"/>
                <w:sz w:val="12"/>
                <w:lang w:val="es-ES"/>
              </w:rPr>
              <w:t>1,7</w:t>
            </w:r>
          </w:p>
        </w:tc>
      </w:tr>
      <w:tr w:rsidR="00FE2CAA" w:rsidRPr="00450C27" w14:paraId="2E3AEA99" w14:textId="77777777" w:rsidTr="00D05A11">
        <w:trPr>
          <w:trHeight w:val="186"/>
        </w:trPr>
        <w:tc>
          <w:tcPr>
            <w:tcW w:w="964" w:type="dxa"/>
            <w:shd w:val="clear" w:color="auto" w:fill="CCFFFF"/>
          </w:tcPr>
          <w:p w14:paraId="10550E69" w14:textId="77777777" w:rsidR="00FE2CAA" w:rsidRPr="00450C27" w:rsidRDefault="00FE2CAA" w:rsidP="00D05A11">
            <w:pPr>
              <w:pStyle w:val="TableParagraph"/>
              <w:spacing w:before="16"/>
              <w:ind w:left="29" w:right="17"/>
              <w:rPr>
                <w:b/>
                <w:noProof/>
                <w:sz w:val="12"/>
                <w:lang w:val="es-ES"/>
              </w:rPr>
            </w:pPr>
            <w:r w:rsidRPr="00450C27">
              <w:rPr>
                <w:b/>
                <w:bCs/>
                <w:noProof/>
                <w:spacing w:val="-5"/>
                <w:w w:val="105"/>
                <w:sz w:val="12"/>
                <w:lang w:val="es-ES"/>
              </w:rPr>
              <w:t>2,0</w:t>
            </w:r>
          </w:p>
        </w:tc>
        <w:tc>
          <w:tcPr>
            <w:tcW w:w="630" w:type="dxa"/>
          </w:tcPr>
          <w:p w14:paraId="2A169342" w14:textId="77777777" w:rsidR="00FE2CAA" w:rsidRPr="00450C27" w:rsidRDefault="00FE2CAA" w:rsidP="00D05A11">
            <w:pPr>
              <w:pStyle w:val="TableParagraph"/>
              <w:spacing w:before="16"/>
              <w:ind w:left="20" w:right="9"/>
              <w:rPr>
                <w:noProof/>
                <w:sz w:val="12"/>
                <w:lang w:val="es-ES"/>
              </w:rPr>
            </w:pPr>
            <w:r w:rsidRPr="00450C27">
              <w:rPr>
                <w:noProof/>
                <w:sz w:val="12"/>
                <w:lang w:val="es-ES"/>
              </w:rPr>
              <w:t>85 - 79</w:t>
            </w:r>
          </w:p>
        </w:tc>
        <w:tc>
          <w:tcPr>
            <w:tcW w:w="482" w:type="dxa"/>
          </w:tcPr>
          <w:p w14:paraId="3F1C1EE6" w14:textId="77777777" w:rsidR="00FE2CAA" w:rsidRPr="00450C27" w:rsidRDefault="00FE2CAA" w:rsidP="00D05A11">
            <w:pPr>
              <w:pStyle w:val="TableParagraph"/>
              <w:jc w:val="left"/>
              <w:rPr>
                <w:rFonts w:ascii="Times New Roman"/>
                <w:noProof/>
                <w:sz w:val="12"/>
                <w:lang w:val="es-ES"/>
              </w:rPr>
            </w:pPr>
          </w:p>
        </w:tc>
        <w:tc>
          <w:tcPr>
            <w:tcW w:w="669" w:type="dxa"/>
          </w:tcPr>
          <w:p w14:paraId="34DA21D1" w14:textId="77777777" w:rsidR="00FE2CAA" w:rsidRPr="00450C27" w:rsidRDefault="00FE2CAA" w:rsidP="00D05A11">
            <w:pPr>
              <w:pStyle w:val="TableParagraph"/>
              <w:spacing w:before="16"/>
              <w:ind w:left="29" w:right="18"/>
              <w:rPr>
                <w:noProof/>
                <w:sz w:val="12"/>
                <w:lang w:val="es-ES"/>
              </w:rPr>
            </w:pPr>
            <w:r w:rsidRPr="00450C27">
              <w:rPr>
                <w:noProof/>
                <w:sz w:val="12"/>
                <w:lang w:val="es-ES"/>
              </w:rPr>
              <w:t>5,4 - 5,2</w:t>
            </w:r>
          </w:p>
        </w:tc>
        <w:tc>
          <w:tcPr>
            <w:tcW w:w="630" w:type="dxa"/>
          </w:tcPr>
          <w:p w14:paraId="2F50149C" w14:textId="77777777" w:rsidR="00FE2CAA" w:rsidRPr="00450C27" w:rsidRDefault="00FE2CAA" w:rsidP="00D05A11">
            <w:pPr>
              <w:pStyle w:val="TableParagraph"/>
              <w:jc w:val="left"/>
              <w:rPr>
                <w:rFonts w:ascii="Times New Roman"/>
                <w:noProof/>
                <w:sz w:val="12"/>
                <w:lang w:val="es-ES"/>
              </w:rPr>
            </w:pPr>
          </w:p>
        </w:tc>
        <w:tc>
          <w:tcPr>
            <w:tcW w:w="827" w:type="dxa"/>
          </w:tcPr>
          <w:p w14:paraId="2E337BAA" w14:textId="77777777" w:rsidR="00FE2CAA" w:rsidRPr="00450C27" w:rsidRDefault="00FE2CAA" w:rsidP="00D05A11">
            <w:pPr>
              <w:pStyle w:val="TableParagraph"/>
              <w:spacing w:before="16"/>
              <w:ind w:left="31" w:right="22"/>
              <w:rPr>
                <w:noProof/>
                <w:sz w:val="12"/>
                <w:lang w:val="es-ES"/>
              </w:rPr>
            </w:pPr>
            <w:r w:rsidRPr="00450C27">
              <w:rPr>
                <w:noProof/>
                <w:sz w:val="12"/>
                <w:lang w:val="es-ES"/>
              </w:rPr>
              <w:t>85 - 79</w:t>
            </w:r>
          </w:p>
        </w:tc>
        <w:tc>
          <w:tcPr>
            <w:tcW w:w="729" w:type="dxa"/>
          </w:tcPr>
          <w:p w14:paraId="081BFE2E" w14:textId="77777777" w:rsidR="00FE2CAA" w:rsidRPr="00450C27" w:rsidRDefault="00FE2CAA" w:rsidP="00D05A11">
            <w:pPr>
              <w:pStyle w:val="TableParagraph"/>
              <w:spacing w:before="16"/>
              <w:ind w:left="23" w:right="16"/>
              <w:rPr>
                <w:noProof/>
                <w:sz w:val="12"/>
                <w:lang w:val="es-ES"/>
              </w:rPr>
            </w:pPr>
            <w:r w:rsidRPr="00450C27">
              <w:rPr>
                <w:noProof/>
                <w:sz w:val="12"/>
                <w:lang w:val="es-ES"/>
              </w:rPr>
              <w:t>8,5 - 7,9</w:t>
            </w:r>
          </w:p>
        </w:tc>
        <w:tc>
          <w:tcPr>
            <w:tcW w:w="719" w:type="dxa"/>
          </w:tcPr>
          <w:p w14:paraId="34F2E0E3" w14:textId="77777777" w:rsidR="00FE2CAA" w:rsidRPr="00450C27" w:rsidRDefault="00FE2CAA" w:rsidP="00D05A11">
            <w:pPr>
              <w:pStyle w:val="TableParagraph"/>
              <w:spacing w:before="16"/>
              <w:ind w:left="58" w:right="60"/>
              <w:rPr>
                <w:noProof/>
                <w:sz w:val="12"/>
                <w:lang w:val="es-ES"/>
              </w:rPr>
            </w:pPr>
            <w:r w:rsidRPr="00450C27">
              <w:rPr>
                <w:noProof/>
                <w:sz w:val="12"/>
                <w:lang w:val="es-ES"/>
              </w:rPr>
              <w:t>85 - 79</w:t>
            </w:r>
          </w:p>
        </w:tc>
        <w:tc>
          <w:tcPr>
            <w:tcW w:w="680" w:type="dxa"/>
          </w:tcPr>
          <w:p w14:paraId="64AA2474" w14:textId="77777777" w:rsidR="00FE2CAA" w:rsidRPr="00450C27" w:rsidRDefault="00FE2CAA" w:rsidP="00D05A11">
            <w:pPr>
              <w:pStyle w:val="TableParagraph"/>
              <w:jc w:val="left"/>
              <w:rPr>
                <w:rFonts w:ascii="Times New Roman"/>
                <w:noProof/>
                <w:sz w:val="12"/>
                <w:lang w:val="es-ES"/>
              </w:rPr>
            </w:pPr>
          </w:p>
        </w:tc>
        <w:tc>
          <w:tcPr>
            <w:tcW w:w="631" w:type="dxa"/>
          </w:tcPr>
          <w:p w14:paraId="6E45549F" w14:textId="77777777" w:rsidR="00FE2CAA" w:rsidRPr="00450C27" w:rsidRDefault="00FE2CAA" w:rsidP="00D05A11">
            <w:pPr>
              <w:pStyle w:val="TableParagraph"/>
              <w:spacing w:before="16"/>
              <w:ind w:left="15" w:right="15"/>
              <w:rPr>
                <w:noProof/>
                <w:sz w:val="12"/>
                <w:lang w:val="es-ES"/>
              </w:rPr>
            </w:pPr>
            <w:r w:rsidRPr="00450C27">
              <w:rPr>
                <w:noProof/>
                <w:sz w:val="12"/>
                <w:lang w:val="es-ES"/>
              </w:rPr>
              <w:t>85 - 79</w:t>
            </w:r>
          </w:p>
        </w:tc>
        <w:tc>
          <w:tcPr>
            <w:tcW w:w="247" w:type="dxa"/>
          </w:tcPr>
          <w:p w14:paraId="74CC59D6" w14:textId="77777777" w:rsidR="00FE2CAA" w:rsidRPr="00450C27" w:rsidRDefault="00FE2CAA" w:rsidP="00D05A11">
            <w:pPr>
              <w:pStyle w:val="TableParagraph"/>
              <w:spacing w:before="16"/>
              <w:ind w:left="37"/>
              <w:jc w:val="left"/>
              <w:rPr>
                <w:noProof/>
                <w:sz w:val="12"/>
                <w:lang w:val="es-ES"/>
              </w:rPr>
            </w:pPr>
            <w:r w:rsidRPr="00450C27">
              <w:rPr>
                <w:noProof/>
                <w:sz w:val="12"/>
                <w:lang w:val="es-ES"/>
              </w:rPr>
              <w:t>B-</w:t>
            </w:r>
          </w:p>
        </w:tc>
        <w:tc>
          <w:tcPr>
            <w:tcW w:w="454" w:type="dxa"/>
          </w:tcPr>
          <w:p w14:paraId="5E9F4D2B" w14:textId="77777777" w:rsidR="00FE2CAA" w:rsidRPr="00450C27" w:rsidRDefault="00FE2CAA" w:rsidP="00D05A11">
            <w:pPr>
              <w:pStyle w:val="TableParagraph"/>
              <w:spacing w:before="16"/>
              <w:ind w:left="20" w:right="26"/>
              <w:rPr>
                <w:noProof/>
                <w:sz w:val="12"/>
                <w:lang w:val="es-ES"/>
              </w:rPr>
            </w:pPr>
            <w:r w:rsidRPr="00450C27">
              <w:rPr>
                <w:noProof/>
                <w:sz w:val="12"/>
                <w:lang w:val="es-ES"/>
              </w:rPr>
              <w:t>BB</w:t>
            </w:r>
          </w:p>
        </w:tc>
        <w:tc>
          <w:tcPr>
            <w:tcW w:w="247" w:type="dxa"/>
          </w:tcPr>
          <w:p w14:paraId="20605027" w14:textId="77777777" w:rsidR="00FE2CAA" w:rsidRPr="00450C27" w:rsidRDefault="00FE2CAA" w:rsidP="00D05A11">
            <w:pPr>
              <w:pStyle w:val="TableParagraph"/>
              <w:jc w:val="left"/>
              <w:rPr>
                <w:rFonts w:ascii="Times New Roman"/>
                <w:noProof/>
                <w:sz w:val="12"/>
                <w:lang w:val="es-ES"/>
              </w:rPr>
            </w:pPr>
          </w:p>
        </w:tc>
        <w:tc>
          <w:tcPr>
            <w:tcW w:w="149" w:type="dxa"/>
          </w:tcPr>
          <w:p w14:paraId="29EFA05E" w14:textId="77777777" w:rsidR="00FE2CAA" w:rsidRPr="00450C27" w:rsidRDefault="00FE2CAA" w:rsidP="00D05A11">
            <w:pPr>
              <w:pStyle w:val="TableParagraph"/>
              <w:spacing w:before="16"/>
              <w:ind w:left="23"/>
              <w:jc w:val="left"/>
              <w:rPr>
                <w:noProof/>
                <w:sz w:val="12"/>
                <w:lang w:val="es-ES"/>
              </w:rPr>
            </w:pPr>
            <w:r w:rsidRPr="00450C27">
              <w:rPr>
                <w:noProof/>
                <w:sz w:val="12"/>
                <w:lang w:val="es-ES"/>
              </w:rPr>
              <w:t>4</w:t>
            </w:r>
          </w:p>
        </w:tc>
        <w:tc>
          <w:tcPr>
            <w:tcW w:w="631" w:type="dxa"/>
          </w:tcPr>
          <w:p w14:paraId="68E7F277" w14:textId="77777777" w:rsidR="00FE2CAA" w:rsidRPr="00450C27" w:rsidRDefault="00FE2CAA" w:rsidP="00D05A11">
            <w:pPr>
              <w:pStyle w:val="TableParagraph"/>
              <w:spacing w:before="16"/>
              <w:ind w:left="4" w:right="15"/>
              <w:rPr>
                <w:noProof/>
                <w:sz w:val="12"/>
                <w:lang w:val="es-ES"/>
              </w:rPr>
            </w:pPr>
            <w:r w:rsidRPr="00450C27">
              <w:rPr>
                <w:noProof/>
                <w:sz w:val="12"/>
                <w:lang w:val="es-ES"/>
              </w:rPr>
              <w:t>88 - 83</w:t>
            </w:r>
          </w:p>
        </w:tc>
        <w:tc>
          <w:tcPr>
            <w:tcW w:w="1252" w:type="dxa"/>
            <w:shd w:val="clear" w:color="auto" w:fill="CCFFFF"/>
          </w:tcPr>
          <w:p w14:paraId="254DA18A" w14:textId="77777777" w:rsidR="00FE2CAA" w:rsidRPr="00450C27" w:rsidRDefault="00FE2CAA" w:rsidP="00D05A11">
            <w:pPr>
              <w:pStyle w:val="TableParagraph"/>
              <w:spacing w:before="16"/>
              <w:ind w:left="20" w:right="34"/>
              <w:rPr>
                <w:b/>
                <w:noProof/>
                <w:sz w:val="12"/>
                <w:lang w:val="es-ES"/>
              </w:rPr>
            </w:pPr>
            <w:r w:rsidRPr="00450C27">
              <w:rPr>
                <w:b/>
                <w:bCs/>
                <w:noProof/>
                <w:spacing w:val="-5"/>
                <w:w w:val="105"/>
                <w:sz w:val="12"/>
                <w:lang w:val="es-ES"/>
              </w:rPr>
              <w:t>2,0</w:t>
            </w:r>
          </w:p>
        </w:tc>
      </w:tr>
      <w:tr w:rsidR="00FE2CAA" w:rsidRPr="00450C27" w14:paraId="0DCF7A11" w14:textId="77777777" w:rsidTr="00D05A11">
        <w:trPr>
          <w:trHeight w:val="186"/>
        </w:trPr>
        <w:tc>
          <w:tcPr>
            <w:tcW w:w="964" w:type="dxa"/>
            <w:shd w:val="clear" w:color="auto" w:fill="CCFFFF"/>
          </w:tcPr>
          <w:p w14:paraId="2546C3A7" w14:textId="77777777" w:rsidR="00FE2CAA" w:rsidRPr="00450C27" w:rsidRDefault="00FE2CAA" w:rsidP="00D05A11">
            <w:pPr>
              <w:pStyle w:val="TableParagraph"/>
              <w:spacing w:before="16"/>
              <w:ind w:left="29" w:right="17"/>
              <w:rPr>
                <w:b/>
                <w:noProof/>
                <w:sz w:val="12"/>
                <w:lang w:val="es-ES"/>
              </w:rPr>
            </w:pPr>
            <w:r w:rsidRPr="00450C27">
              <w:rPr>
                <w:b/>
                <w:bCs/>
                <w:noProof/>
                <w:spacing w:val="-5"/>
                <w:w w:val="105"/>
                <w:sz w:val="12"/>
                <w:lang w:val="es-ES"/>
              </w:rPr>
              <w:t>2,3</w:t>
            </w:r>
          </w:p>
        </w:tc>
        <w:tc>
          <w:tcPr>
            <w:tcW w:w="630" w:type="dxa"/>
          </w:tcPr>
          <w:p w14:paraId="26CCAFDE" w14:textId="77777777" w:rsidR="00FE2CAA" w:rsidRPr="00450C27" w:rsidRDefault="00FE2CAA" w:rsidP="00D05A11">
            <w:pPr>
              <w:pStyle w:val="TableParagraph"/>
              <w:spacing w:before="16"/>
              <w:ind w:left="20" w:right="9"/>
              <w:rPr>
                <w:noProof/>
                <w:sz w:val="12"/>
                <w:lang w:val="es-ES"/>
              </w:rPr>
            </w:pPr>
            <w:r w:rsidRPr="00450C27">
              <w:rPr>
                <w:noProof/>
                <w:sz w:val="12"/>
                <w:lang w:val="es-ES"/>
              </w:rPr>
              <w:t>78 - 74</w:t>
            </w:r>
          </w:p>
        </w:tc>
        <w:tc>
          <w:tcPr>
            <w:tcW w:w="482" w:type="dxa"/>
          </w:tcPr>
          <w:p w14:paraId="15839518" w14:textId="77777777" w:rsidR="00FE2CAA" w:rsidRPr="00450C27" w:rsidRDefault="00FE2CAA" w:rsidP="00D05A11">
            <w:pPr>
              <w:pStyle w:val="TableParagraph"/>
              <w:spacing w:before="16"/>
              <w:ind w:left="11"/>
              <w:rPr>
                <w:noProof/>
                <w:sz w:val="12"/>
                <w:lang w:val="es-ES"/>
              </w:rPr>
            </w:pPr>
            <w:r w:rsidRPr="00450C27">
              <w:rPr>
                <w:noProof/>
                <w:sz w:val="12"/>
                <w:lang w:val="es-ES"/>
              </w:rPr>
              <w:t>7</w:t>
            </w:r>
          </w:p>
        </w:tc>
        <w:tc>
          <w:tcPr>
            <w:tcW w:w="669" w:type="dxa"/>
          </w:tcPr>
          <w:p w14:paraId="73FB6B18" w14:textId="77777777" w:rsidR="00FE2CAA" w:rsidRPr="00450C27" w:rsidRDefault="00FE2CAA" w:rsidP="00D05A11">
            <w:pPr>
              <w:pStyle w:val="TableParagraph"/>
              <w:spacing w:before="16"/>
              <w:ind w:left="29" w:right="19"/>
              <w:rPr>
                <w:noProof/>
                <w:sz w:val="12"/>
                <w:lang w:val="es-ES"/>
              </w:rPr>
            </w:pPr>
            <w:r w:rsidRPr="00450C27">
              <w:rPr>
                <w:noProof/>
                <w:sz w:val="12"/>
                <w:lang w:val="es-ES"/>
              </w:rPr>
              <w:t>5,1 - 5,0</w:t>
            </w:r>
          </w:p>
        </w:tc>
        <w:tc>
          <w:tcPr>
            <w:tcW w:w="630" w:type="dxa"/>
          </w:tcPr>
          <w:p w14:paraId="0F486C76" w14:textId="77777777" w:rsidR="00FE2CAA" w:rsidRPr="00450C27" w:rsidRDefault="00FE2CAA" w:rsidP="00D05A11">
            <w:pPr>
              <w:pStyle w:val="TableParagraph"/>
              <w:spacing w:before="16"/>
              <w:rPr>
                <w:noProof/>
                <w:sz w:val="12"/>
                <w:lang w:val="es-ES"/>
              </w:rPr>
            </w:pPr>
            <w:r w:rsidRPr="00450C27">
              <w:rPr>
                <w:noProof/>
                <w:sz w:val="12"/>
                <w:lang w:val="es-ES"/>
              </w:rPr>
              <w:t>8</w:t>
            </w:r>
          </w:p>
        </w:tc>
        <w:tc>
          <w:tcPr>
            <w:tcW w:w="827" w:type="dxa"/>
          </w:tcPr>
          <w:p w14:paraId="68759E57" w14:textId="77777777" w:rsidR="00FE2CAA" w:rsidRPr="00450C27" w:rsidRDefault="00FE2CAA" w:rsidP="00D05A11">
            <w:pPr>
              <w:pStyle w:val="TableParagraph"/>
              <w:spacing w:before="16"/>
              <w:ind w:left="31" w:right="22"/>
              <w:rPr>
                <w:noProof/>
                <w:sz w:val="12"/>
                <w:lang w:val="es-ES"/>
              </w:rPr>
            </w:pPr>
            <w:r w:rsidRPr="00450C27">
              <w:rPr>
                <w:noProof/>
                <w:sz w:val="12"/>
                <w:lang w:val="es-ES"/>
              </w:rPr>
              <w:t>78 - 74</w:t>
            </w:r>
          </w:p>
        </w:tc>
        <w:tc>
          <w:tcPr>
            <w:tcW w:w="729" w:type="dxa"/>
          </w:tcPr>
          <w:p w14:paraId="034867A5" w14:textId="77777777" w:rsidR="00FE2CAA" w:rsidRPr="00450C27" w:rsidRDefault="00FE2CAA" w:rsidP="00D05A11">
            <w:pPr>
              <w:pStyle w:val="TableParagraph"/>
              <w:spacing w:before="16"/>
              <w:ind w:left="23" w:right="16"/>
              <w:rPr>
                <w:noProof/>
                <w:sz w:val="12"/>
                <w:lang w:val="es-ES"/>
              </w:rPr>
            </w:pPr>
            <w:r w:rsidRPr="00450C27">
              <w:rPr>
                <w:noProof/>
                <w:sz w:val="12"/>
                <w:lang w:val="es-ES"/>
              </w:rPr>
              <w:t>7,8 - 7,4</w:t>
            </w:r>
          </w:p>
        </w:tc>
        <w:tc>
          <w:tcPr>
            <w:tcW w:w="719" w:type="dxa"/>
          </w:tcPr>
          <w:p w14:paraId="0BBCD7F9" w14:textId="77777777" w:rsidR="00FE2CAA" w:rsidRPr="00450C27" w:rsidRDefault="00FE2CAA" w:rsidP="00D05A11">
            <w:pPr>
              <w:pStyle w:val="TableParagraph"/>
              <w:spacing w:before="16"/>
              <w:ind w:left="58" w:right="60"/>
              <w:rPr>
                <w:noProof/>
                <w:sz w:val="12"/>
                <w:lang w:val="es-ES"/>
              </w:rPr>
            </w:pPr>
            <w:r w:rsidRPr="00450C27">
              <w:rPr>
                <w:noProof/>
                <w:sz w:val="12"/>
                <w:lang w:val="es-ES"/>
              </w:rPr>
              <w:t>78 - 74</w:t>
            </w:r>
          </w:p>
        </w:tc>
        <w:tc>
          <w:tcPr>
            <w:tcW w:w="680" w:type="dxa"/>
          </w:tcPr>
          <w:p w14:paraId="66B61352" w14:textId="77777777" w:rsidR="00FE2CAA" w:rsidRPr="00450C27" w:rsidRDefault="00FE2CAA" w:rsidP="00D05A11">
            <w:pPr>
              <w:pStyle w:val="TableParagraph"/>
              <w:spacing w:before="16"/>
              <w:ind w:right="291"/>
              <w:jc w:val="right"/>
              <w:rPr>
                <w:noProof/>
                <w:sz w:val="12"/>
                <w:lang w:val="es-ES"/>
              </w:rPr>
            </w:pPr>
            <w:r w:rsidRPr="00450C27">
              <w:rPr>
                <w:noProof/>
                <w:sz w:val="12"/>
                <w:lang w:val="es-ES"/>
              </w:rPr>
              <w:t>2</w:t>
            </w:r>
          </w:p>
        </w:tc>
        <w:tc>
          <w:tcPr>
            <w:tcW w:w="631" w:type="dxa"/>
          </w:tcPr>
          <w:p w14:paraId="72101388" w14:textId="77777777" w:rsidR="00FE2CAA" w:rsidRPr="00450C27" w:rsidRDefault="00FE2CAA" w:rsidP="00D05A11">
            <w:pPr>
              <w:pStyle w:val="TableParagraph"/>
              <w:spacing w:before="16"/>
              <w:ind w:left="15" w:right="15"/>
              <w:rPr>
                <w:noProof/>
                <w:sz w:val="12"/>
                <w:lang w:val="es-ES"/>
              </w:rPr>
            </w:pPr>
            <w:r w:rsidRPr="00450C27">
              <w:rPr>
                <w:noProof/>
                <w:sz w:val="12"/>
                <w:lang w:val="es-ES"/>
              </w:rPr>
              <w:t>78 - 74</w:t>
            </w:r>
          </w:p>
        </w:tc>
        <w:tc>
          <w:tcPr>
            <w:tcW w:w="247" w:type="dxa"/>
          </w:tcPr>
          <w:p w14:paraId="6DCA48C2" w14:textId="77777777" w:rsidR="00FE2CAA" w:rsidRPr="00450C27" w:rsidRDefault="00FE2CAA" w:rsidP="00D05A11">
            <w:pPr>
              <w:pStyle w:val="TableParagraph"/>
              <w:spacing w:before="16"/>
              <w:ind w:left="27"/>
              <w:jc w:val="left"/>
              <w:rPr>
                <w:noProof/>
                <w:sz w:val="12"/>
                <w:lang w:val="es-ES"/>
              </w:rPr>
            </w:pPr>
            <w:r w:rsidRPr="00450C27">
              <w:rPr>
                <w:noProof/>
                <w:sz w:val="12"/>
                <w:lang w:val="es-ES"/>
              </w:rPr>
              <w:t>C+</w:t>
            </w:r>
          </w:p>
        </w:tc>
        <w:tc>
          <w:tcPr>
            <w:tcW w:w="454" w:type="dxa"/>
          </w:tcPr>
          <w:p w14:paraId="04561A2A" w14:textId="77777777" w:rsidR="00FE2CAA" w:rsidRPr="00450C27" w:rsidRDefault="00FE2CAA" w:rsidP="00D05A11">
            <w:pPr>
              <w:pStyle w:val="TableParagraph"/>
              <w:spacing w:before="16"/>
              <w:ind w:left="20" w:right="20"/>
              <w:rPr>
                <w:noProof/>
                <w:sz w:val="12"/>
                <w:lang w:val="es-ES"/>
              </w:rPr>
            </w:pPr>
            <w:r w:rsidRPr="00450C27">
              <w:rPr>
                <w:noProof/>
                <w:sz w:val="12"/>
                <w:lang w:val="es-ES"/>
              </w:rPr>
              <w:t>CB</w:t>
            </w:r>
          </w:p>
        </w:tc>
        <w:tc>
          <w:tcPr>
            <w:tcW w:w="247" w:type="dxa"/>
          </w:tcPr>
          <w:p w14:paraId="76366F15" w14:textId="77777777" w:rsidR="00FE2CAA" w:rsidRPr="00450C27" w:rsidRDefault="00FE2CAA" w:rsidP="00D05A11">
            <w:pPr>
              <w:pStyle w:val="TableParagraph"/>
              <w:spacing w:before="16"/>
              <w:ind w:left="34"/>
              <w:jc w:val="left"/>
              <w:rPr>
                <w:noProof/>
                <w:sz w:val="12"/>
                <w:lang w:val="es-ES"/>
              </w:rPr>
            </w:pPr>
            <w:r w:rsidRPr="00450C27">
              <w:rPr>
                <w:noProof/>
                <w:sz w:val="12"/>
                <w:lang w:val="es-ES"/>
              </w:rPr>
              <w:t>BB</w:t>
            </w:r>
          </w:p>
        </w:tc>
        <w:tc>
          <w:tcPr>
            <w:tcW w:w="149" w:type="dxa"/>
          </w:tcPr>
          <w:p w14:paraId="215070D1" w14:textId="77777777" w:rsidR="00FE2CAA" w:rsidRPr="00450C27" w:rsidRDefault="00FE2CAA" w:rsidP="00D05A11">
            <w:pPr>
              <w:pStyle w:val="TableParagraph"/>
              <w:jc w:val="left"/>
              <w:rPr>
                <w:rFonts w:ascii="Times New Roman"/>
                <w:noProof/>
                <w:sz w:val="12"/>
                <w:lang w:val="es-ES"/>
              </w:rPr>
            </w:pPr>
          </w:p>
        </w:tc>
        <w:tc>
          <w:tcPr>
            <w:tcW w:w="631" w:type="dxa"/>
          </w:tcPr>
          <w:p w14:paraId="2604C2E4" w14:textId="77777777" w:rsidR="00FE2CAA" w:rsidRPr="00450C27" w:rsidRDefault="00FE2CAA" w:rsidP="00D05A11">
            <w:pPr>
              <w:pStyle w:val="TableParagraph"/>
              <w:spacing w:before="16"/>
              <w:ind w:left="4" w:right="15"/>
              <w:rPr>
                <w:noProof/>
                <w:sz w:val="12"/>
                <w:lang w:val="es-ES"/>
              </w:rPr>
            </w:pPr>
            <w:r w:rsidRPr="00450C27">
              <w:rPr>
                <w:noProof/>
                <w:sz w:val="12"/>
                <w:lang w:val="es-ES"/>
              </w:rPr>
              <w:t>82 - 79</w:t>
            </w:r>
          </w:p>
        </w:tc>
        <w:tc>
          <w:tcPr>
            <w:tcW w:w="1252" w:type="dxa"/>
            <w:shd w:val="clear" w:color="auto" w:fill="CCFFFF"/>
          </w:tcPr>
          <w:p w14:paraId="1FB56AD0" w14:textId="77777777" w:rsidR="00FE2CAA" w:rsidRPr="00450C27" w:rsidRDefault="00FE2CAA" w:rsidP="00D05A11">
            <w:pPr>
              <w:pStyle w:val="TableParagraph"/>
              <w:spacing w:before="16"/>
              <w:ind w:left="20" w:right="34"/>
              <w:rPr>
                <w:b/>
                <w:noProof/>
                <w:sz w:val="12"/>
                <w:lang w:val="es-ES"/>
              </w:rPr>
            </w:pPr>
            <w:r w:rsidRPr="00450C27">
              <w:rPr>
                <w:b/>
                <w:bCs/>
                <w:noProof/>
                <w:spacing w:val="-5"/>
                <w:w w:val="105"/>
                <w:sz w:val="12"/>
                <w:lang w:val="es-ES"/>
              </w:rPr>
              <w:t>2,3</w:t>
            </w:r>
          </w:p>
        </w:tc>
      </w:tr>
      <w:tr w:rsidR="00FE2CAA" w:rsidRPr="00450C27" w14:paraId="605A04D6" w14:textId="77777777" w:rsidTr="00D05A11">
        <w:trPr>
          <w:trHeight w:val="186"/>
        </w:trPr>
        <w:tc>
          <w:tcPr>
            <w:tcW w:w="964" w:type="dxa"/>
            <w:shd w:val="clear" w:color="auto" w:fill="CCFFFF"/>
          </w:tcPr>
          <w:p w14:paraId="6B8AA31C" w14:textId="77777777" w:rsidR="00FE2CAA" w:rsidRPr="00450C27" w:rsidRDefault="00FE2CAA" w:rsidP="00D05A11">
            <w:pPr>
              <w:pStyle w:val="TableParagraph"/>
              <w:spacing w:before="16"/>
              <w:ind w:left="29" w:right="17"/>
              <w:rPr>
                <w:b/>
                <w:noProof/>
                <w:sz w:val="12"/>
                <w:lang w:val="es-ES"/>
              </w:rPr>
            </w:pPr>
            <w:r w:rsidRPr="00450C27">
              <w:rPr>
                <w:b/>
                <w:bCs/>
                <w:noProof/>
                <w:spacing w:val="-5"/>
                <w:w w:val="105"/>
                <w:sz w:val="12"/>
                <w:lang w:val="es-ES"/>
              </w:rPr>
              <w:t>2,7</w:t>
            </w:r>
          </w:p>
        </w:tc>
        <w:tc>
          <w:tcPr>
            <w:tcW w:w="630" w:type="dxa"/>
          </w:tcPr>
          <w:p w14:paraId="40A04735" w14:textId="77777777" w:rsidR="00FE2CAA" w:rsidRPr="00450C27" w:rsidRDefault="00FE2CAA" w:rsidP="00D05A11">
            <w:pPr>
              <w:pStyle w:val="TableParagraph"/>
              <w:spacing w:before="16"/>
              <w:ind w:left="20" w:right="9"/>
              <w:rPr>
                <w:noProof/>
                <w:sz w:val="12"/>
                <w:lang w:val="es-ES"/>
              </w:rPr>
            </w:pPr>
            <w:r w:rsidRPr="00450C27">
              <w:rPr>
                <w:noProof/>
                <w:sz w:val="12"/>
                <w:lang w:val="es-ES"/>
              </w:rPr>
              <w:t>73 - 69</w:t>
            </w:r>
          </w:p>
        </w:tc>
        <w:tc>
          <w:tcPr>
            <w:tcW w:w="482" w:type="dxa"/>
          </w:tcPr>
          <w:p w14:paraId="5FD89498" w14:textId="77777777" w:rsidR="00FE2CAA" w:rsidRPr="00450C27" w:rsidRDefault="00FE2CAA" w:rsidP="00D05A11">
            <w:pPr>
              <w:pStyle w:val="TableParagraph"/>
              <w:jc w:val="left"/>
              <w:rPr>
                <w:rFonts w:ascii="Times New Roman"/>
                <w:noProof/>
                <w:sz w:val="12"/>
                <w:lang w:val="es-ES"/>
              </w:rPr>
            </w:pPr>
          </w:p>
        </w:tc>
        <w:tc>
          <w:tcPr>
            <w:tcW w:w="669" w:type="dxa"/>
          </w:tcPr>
          <w:p w14:paraId="12C96AFB" w14:textId="77777777" w:rsidR="00FE2CAA" w:rsidRPr="00450C27" w:rsidRDefault="00FE2CAA" w:rsidP="00D05A11">
            <w:pPr>
              <w:pStyle w:val="TableParagraph"/>
              <w:spacing w:before="16"/>
              <w:ind w:left="29" w:right="18"/>
              <w:rPr>
                <w:noProof/>
                <w:sz w:val="12"/>
                <w:lang w:val="es-ES"/>
              </w:rPr>
            </w:pPr>
            <w:r w:rsidRPr="00450C27">
              <w:rPr>
                <w:noProof/>
                <w:sz w:val="12"/>
                <w:lang w:val="es-ES"/>
              </w:rPr>
              <w:t>4,9 - 4,8</w:t>
            </w:r>
          </w:p>
        </w:tc>
        <w:tc>
          <w:tcPr>
            <w:tcW w:w="630" w:type="dxa"/>
          </w:tcPr>
          <w:p w14:paraId="5419D7E7" w14:textId="77777777" w:rsidR="00FE2CAA" w:rsidRPr="00450C27" w:rsidRDefault="00FE2CAA" w:rsidP="00D05A11">
            <w:pPr>
              <w:pStyle w:val="TableParagraph"/>
              <w:jc w:val="left"/>
              <w:rPr>
                <w:rFonts w:ascii="Times New Roman"/>
                <w:noProof/>
                <w:sz w:val="12"/>
                <w:lang w:val="es-ES"/>
              </w:rPr>
            </w:pPr>
          </w:p>
        </w:tc>
        <w:tc>
          <w:tcPr>
            <w:tcW w:w="827" w:type="dxa"/>
          </w:tcPr>
          <w:p w14:paraId="7E7CA603" w14:textId="77777777" w:rsidR="00FE2CAA" w:rsidRPr="00450C27" w:rsidRDefault="00FE2CAA" w:rsidP="00D05A11">
            <w:pPr>
              <w:pStyle w:val="TableParagraph"/>
              <w:spacing w:before="16"/>
              <w:ind w:left="31" w:right="22"/>
              <w:rPr>
                <w:noProof/>
                <w:sz w:val="12"/>
                <w:lang w:val="es-ES"/>
              </w:rPr>
            </w:pPr>
            <w:r w:rsidRPr="00450C27">
              <w:rPr>
                <w:noProof/>
                <w:sz w:val="12"/>
                <w:lang w:val="es-ES"/>
              </w:rPr>
              <w:t>73 - 69</w:t>
            </w:r>
          </w:p>
        </w:tc>
        <w:tc>
          <w:tcPr>
            <w:tcW w:w="729" w:type="dxa"/>
          </w:tcPr>
          <w:p w14:paraId="0EF9ACEA" w14:textId="77777777" w:rsidR="00FE2CAA" w:rsidRPr="00450C27" w:rsidRDefault="00FE2CAA" w:rsidP="00D05A11">
            <w:pPr>
              <w:pStyle w:val="TableParagraph"/>
              <w:spacing w:before="16"/>
              <w:ind w:left="23" w:right="16"/>
              <w:rPr>
                <w:noProof/>
                <w:sz w:val="12"/>
                <w:lang w:val="es-ES"/>
              </w:rPr>
            </w:pPr>
            <w:r w:rsidRPr="00450C27">
              <w:rPr>
                <w:noProof/>
                <w:sz w:val="12"/>
                <w:lang w:val="es-ES"/>
              </w:rPr>
              <w:t>7,3 - 6,9</w:t>
            </w:r>
          </w:p>
        </w:tc>
        <w:tc>
          <w:tcPr>
            <w:tcW w:w="719" w:type="dxa"/>
          </w:tcPr>
          <w:p w14:paraId="1B6B4F2C" w14:textId="77777777" w:rsidR="00FE2CAA" w:rsidRPr="00450C27" w:rsidRDefault="00FE2CAA" w:rsidP="00D05A11">
            <w:pPr>
              <w:pStyle w:val="TableParagraph"/>
              <w:spacing w:before="16"/>
              <w:ind w:left="58" w:right="60"/>
              <w:rPr>
                <w:noProof/>
                <w:sz w:val="12"/>
                <w:lang w:val="es-ES"/>
              </w:rPr>
            </w:pPr>
            <w:r w:rsidRPr="00450C27">
              <w:rPr>
                <w:noProof/>
                <w:sz w:val="12"/>
                <w:lang w:val="es-ES"/>
              </w:rPr>
              <w:t>73 - 69</w:t>
            </w:r>
          </w:p>
        </w:tc>
        <w:tc>
          <w:tcPr>
            <w:tcW w:w="680" w:type="dxa"/>
          </w:tcPr>
          <w:p w14:paraId="7EC90D5E" w14:textId="77777777" w:rsidR="00FE2CAA" w:rsidRPr="00450C27" w:rsidRDefault="00FE2CAA" w:rsidP="00D05A11">
            <w:pPr>
              <w:pStyle w:val="TableParagraph"/>
              <w:jc w:val="left"/>
              <w:rPr>
                <w:rFonts w:ascii="Times New Roman"/>
                <w:noProof/>
                <w:sz w:val="12"/>
                <w:lang w:val="es-ES"/>
              </w:rPr>
            </w:pPr>
          </w:p>
        </w:tc>
        <w:tc>
          <w:tcPr>
            <w:tcW w:w="631" w:type="dxa"/>
          </w:tcPr>
          <w:p w14:paraId="0212CCCF" w14:textId="77777777" w:rsidR="00FE2CAA" w:rsidRPr="00450C27" w:rsidRDefault="00FE2CAA" w:rsidP="00D05A11">
            <w:pPr>
              <w:pStyle w:val="TableParagraph"/>
              <w:spacing w:before="16"/>
              <w:ind w:left="15" w:right="15"/>
              <w:rPr>
                <w:noProof/>
                <w:sz w:val="12"/>
                <w:lang w:val="es-ES"/>
              </w:rPr>
            </w:pPr>
            <w:r w:rsidRPr="00450C27">
              <w:rPr>
                <w:noProof/>
                <w:sz w:val="12"/>
                <w:lang w:val="es-ES"/>
              </w:rPr>
              <w:t>73 - 69</w:t>
            </w:r>
          </w:p>
        </w:tc>
        <w:tc>
          <w:tcPr>
            <w:tcW w:w="247" w:type="dxa"/>
          </w:tcPr>
          <w:p w14:paraId="2647C5D7" w14:textId="77777777" w:rsidR="00FE2CAA" w:rsidRPr="00450C27" w:rsidRDefault="00FE2CAA" w:rsidP="00D05A11">
            <w:pPr>
              <w:pStyle w:val="TableParagraph"/>
              <w:spacing w:before="16"/>
              <w:ind w:left="66"/>
              <w:jc w:val="left"/>
              <w:rPr>
                <w:noProof/>
                <w:sz w:val="12"/>
                <w:lang w:val="es-ES"/>
              </w:rPr>
            </w:pPr>
            <w:r w:rsidRPr="00450C27">
              <w:rPr>
                <w:noProof/>
                <w:sz w:val="12"/>
                <w:lang w:val="es-ES"/>
              </w:rPr>
              <w:t>C</w:t>
            </w:r>
          </w:p>
        </w:tc>
        <w:tc>
          <w:tcPr>
            <w:tcW w:w="454" w:type="dxa"/>
          </w:tcPr>
          <w:p w14:paraId="2A7D9C21" w14:textId="77777777" w:rsidR="00FE2CAA" w:rsidRPr="00450C27" w:rsidRDefault="00FE2CAA" w:rsidP="00D05A11">
            <w:pPr>
              <w:pStyle w:val="TableParagraph"/>
              <w:jc w:val="left"/>
              <w:rPr>
                <w:rFonts w:ascii="Times New Roman"/>
                <w:noProof/>
                <w:sz w:val="12"/>
                <w:lang w:val="es-ES"/>
              </w:rPr>
            </w:pPr>
          </w:p>
        </w:tc>
        <w:tc>
          <w:tcPr>
            <w:tcW w:w="247" w:type="dxa"/>
          </w:tcPr>
          <w:p w14:paraId="2FDB725C" w14:textId="77777777" w:rsidR="00FE2CAA" w:rsidRPr="00450C27" w:rsidRDefault="00FE2CAA" w:rsidP="00D05A11">
            <w:pPr>
              <w:pStyle w:val="TableParagraph"/>
              <w:jc w:val="left"/>
              <w:rPr>
                <w:rFonts w:ascii="Times New Roman"/>
                <w:noProof/>
                <w:sz w:val="12"/>
                <w:lang w:val="es-ES"/>
              </w:rPr>
            </w:pPr>
          </w:p>
        </w:tc>
        <w:tc>
          <w:tcPr>
            <w:tcW w:w="149" w:type="dxa"/>
          </w:tcPr>
          <w:p w14:paraId="10BEFB22" w14:textId="77777777" w:rsidR="00FE2CAA" w:rsidRPr="00450C27" w:rsidRDefault="00FE2CAA" w:rsidP="00D05A11">
            <w:pPr>
              <w:pStyle w:val="TableParagraph"/>
              <w:jc w:val="left"/>
              <w:rPr>
                <w:rFonts w:ascii="Times New Roman"/>
                <w:noProof/>
                <w:sz w:val="12"/>
                <w:lang w:val="es-ES"/>
              </w:rPr>
            </w:pPr>
          </w:p>
        </w:tc>
        <w:tc>
          <w:tcPr>
            <w:tcW w:w="631" w:type="dxa"/>
          </w:tcPr>
          <w:p w14:paraId="09B4F450" w14:textId="77777777" w:rsidR="00FE2CAA" w:rsidRPr="00450C27" w:rsidRDefault="00FE2CAA" w:rsidP="00D05A11">
            <w:pPr>
              <w:pStyle w:val="TableParagraph"/>
              <w:spacing w:before="16"/>
              <w:ind w:left="4" w:right="15"/>
              <w:rPr>
                <w:noProof/>
                <w:sz w:val="12"/>
                <w:lang w:val="es-ES"/>
              </w:rPr>
            </w:pPr>
            <w:r w:rsidRPr="00450C27">
              <w:rPr>
                <w:noProof/>
                <w:sz w:val="12"/>
                <w:lang w:val="es-ES"/>
              </w:rPr>
              <w:t>78 - 75</w:t>
            </w:r>
          </w:p>
        </w:tc>
        <w:tc>
          <w:tcPr>
            <w:tcW w:w="1252" w:type="dxa"/>
            <w:shd w:val="clear" w:color="auto" w:fill="CCFFFF"/>
          </w:tcPr>
          <w:p w14:paraId="7E0D53EF" w14:textId="77777777" w:rsidR="00FE2CAA" w:rsidRPr="00450C27" w:rsidRDefault="00FE2CAA" w:rsidP="00D05A11">
            <w:pPr>
              <w:pStyle w:val="TableParagraph"/>
              <w:spacing w:before="16"/>
              <w:ind w:left="20" w:right="34"/>
              <w:rPr>
                <w:b/>
                <w:noProof/>
                <w:sz w:val="12"/>
                <w:lang w:val="es-ES"/>
              </w:rPr>
            </w:pPr>
            <w:r w:rsidRPr="00450C27">
              <w:rPr>
                <w:b/>
                <w:bCs/>
                <w:noProof/>
                <w:spacing w:val="-5"/>
                <w:w w:val="105"/>
                <w:sz w:val="12"/>
                <w:lang w:val="es-ES"/>
              </w:rPr>
              <w:t>2,7</w:t>
            </w:r>
          </w:p>
        </w:tc>
      </w:tr>
      <w:tr w:rsidR="00FE2CAA" w:rsidRPr="00450C27" w14:paraId="32147B5A" w14:textId="77777777" w:rsidTr="00D05A11">
        <w:trPr>
          <w:trHeight w:val="186"/>
        </w:trPr>
        <w:tc>
          <w:tcPr>
            <w:tcW w:w="964" w:type="dxa"/>
            <w:shd w:val="clear" w:color="auto" w:fill="CCFFFF"/>
          </w:tcPr>
          <w:p w14:paraId="7878803F" w14:textId="77777777" w:rsidR="00FE2CAA" w:rsidRPr="00450C27" w:rsidRDefault="00FE2CAA" w:rsidP="00D05A11">
            <w:pPr>
              <w:pStyle w:val="TableParagraph"/>
              <w:spacing w:before="16"/>
              <w:ind w:left="29" w:right="17"/>
              <w:rPr>
                <w:b/>
                <w:noProof/>
                <w:sz w:val="12"/>
                <w:lang w:val="es-ES"/>
              </w:rPr>
            </w:pPr>
            <w:r w:rsidRPr="00450C27">
              <w:rPr>
                <w:b/>
                <w:bCs/>
                <w:noProof/>
                <w:spacing w:val="-5"/>
                <w:w w:val="105"/>
                <w:sz w:val="12"/>
                <w:lang w:val="es-ES"/>
              </w:rPr>
              <w:t>3,0</w:t>
            </w:r>
          </w:p>
        </w:tc>
        <w:tc>
          <w:tcPr>
            <w:tcW w:w="630" w:type="dxa"/>
          </w:tcPr>
          <w:p w14:paraId="41DCF06A" w14:textId="77777777" w:rsidR="00FE2CAA" w:rsidRPr="00450C27" w:rsidRDefault="00FE2CAA" w:rsidP="00D05A11">
            <w:pPr>
              <w:pStyle w:val="TableParagraph"/>
              <w:spacing w:before="16"/>
              <w:ind w:left="20" w:right="9"/>
              <w:rPr>
                <w:noProof/>
                <w:sz w:val="12"/>
                <w:lang w:val="es-ES"/>
              </w:rPr>
            </w:pPr>
            <w:r w:rsidRPr="00450C27">
              <w:rPr>
                <w:noProof/>
                <w:sz w:val="12"/>
                <w:lang w:val="es-ES"/>
              </w:rPr>
              <w:t>68 - 62</w:t>
            </w:r>
          </w:p>
        </w:tc>
        <w:tc>
          <w:tcPr>
            <w:tcW w:w="482" w:type="dxa"/>
          </w:tcPr>
          <w:p w14:paraId="53FFF257" w14:textId="77777777" w:rsidR="00FE2CAA" w:rsidRPr="00450C27" w:rsidRDefault="00FE2CAA" w:rsidP="00D05A11">
            <w:pPr>
              <w:pStyle w:val="TableParagraph"/>
              <w:spacing w:before="16"/>
              <w:ind w:left="11"/>
              <w:rPr>
                <w:noProof/>
                <w:sz w:val="12"/>
                <w:lang w:val="es-ES"/>
              </w:rPr>
            </w:pPr>
            <w:r w:rsidRPr="00450C27">
              <w:rPr>
                <w:noProof/>
                <w:sz w:val="12"/>
                <w:lang w:val="es-ES"/>
              </w:rPr>
              <w:t>6</w:t>
            </w:r>
          </w:p>
        </w:tc>
        <w:tc>
          <w:tcPr>
            <w:tcW w:w="669" w:type="dxa"/>
          </w:tcPr>
          <w:p w14:paraId="1D00D9A9" w14:textId="77777777" w:rsidR="00FE2CAA" w:rsidRPr="00450C27" w:rsidRDefault="00FE2CAA" w:rsidP="00D05A11">
            <w:pPr>
              <w:pStyle w:val="TableParagraph"/>
              <w:spacing w:before="16"/>
              <w:ind w:left="29" w:right="19"/>
              <w:rPr>
                <w:noProof/>
                <w:sz w:val="12"/>
                <w:lang w:val="es-ES"/>
              </w:rPr>
            </w:pPr>
            <w:r w:rsidRPr="00450C27">
              <w:rPr>
                <w:noProof/>
                <w:sz w:val="12"/>
                <w:lang w:val="es-ES"/>
              </w:rPr>
              <w:t>4,7 - 4,5</w:t>
            </w:r>
          </w:p>
        </w:tc>
        <w:tc>
          <w:tcPr>
            <w:tcW w:w="630" w:type="dxa"/>
          </w:tcPr>
          <w:p w14:paraId="44AAEB01" w14:textId="77777777" w:rsidR="00FE2CAA" w:rsidRPr="00450C27" w:rsidRDefault="00FE2CAA" w:rsidP="00D05A11">
            <w:pPr>
              <w:pStyle w:val="TableParagraph"/>
              <w:spacing w:before="16"/>
              <w:rPr>
                <w:noProof/>
                <w:sz w:val="12"/>
                <w:lang w:val="es-ES"/>
              </w:rPr>
            </w:pPr>
            <w:r w:rsidRPr="00450C27">
              <w:rPr>
                <w:noProof/>
                <w:sz w:val="12"/>
                <w:lang w:val="es-ES"/>
              </w:rPr>
              <w:t>7</w:t>
            </w:r>
          </w:p>
        </w:tc>
        <w:tc>
          <w:tcPr>
            <w:tcW w:w="827" w:type="dxa"/>
          </w:tcPr>
          <w:p w14:paraId="6C06718F" w14:textId="77777777" w:rsidR="00FE2CAA" w:rsidRPr="00450C27" w:rsidRDefault="00FE2CAA" w:rsidP="00D05A11">
            <w:pPr>
              <w:pStyle w:val="TableParagraph"/>
              <w:spacing w:before="16"/>
              <w:ind w:left="31" w:right="22"/>
              <w:rPr>
                <w:noProof/>
                <w:sz w:val="12"/>
                <w:lang w:val="es-ES"/>
              </w:rPr>
            </w:pPr>
            <w:r w:rsidRPr="00450C27">
              <w:rPr>
                <w:noProof/>
                <w:sz w:val="12"/>
                <w:lang w:val="es-ES"/>
              </w:rPr>
              <w:t>68 - 63</w:t>
            </w:r>
          </w:p>
        </w:tc>
        <w:tc>
          <w:tcPr>
            <w:tcW w:w="729" w:type="dxa"/>
          </w:tcPr>
          <w:p w14:paraId="4E3F5FE1" w14:textId="77777777" w:rsidR="00FE2CAA" w:rsidRPr="00450C27" w:rsidRDefault="00FE2CAA" w:rsidP="00D05A11">
            <w:pPr>
              <w:pStyle w:val="TableParagraph"/>
              <w:spacing w:before="16"/>
              <w:ind w:left="23" w:right="16"/>
              <w:rPr>
                <w:noProof/>
                <w:sz w:val="12"/>
                <w:lang w:val="es-ES"/>
              </w:rPr>
            </w:pPr>
            <w:r w:rsidRPr="00450C27">
              <w:rPr>
                <w:noProof/>
                <w:sz w:val="12"/>
                <w:lang w:val="es-ES"/>
              </w:rPr>
              <w:t>6,8 - 6,2</w:t>
            </w:r>
          </w:p>
        </w:tc>
        <w:tc>
          <w:tcPr>
            <w:tcW w:w="719" w:type="dxa"/>
          </w:tcPr>
          <w:p w14:paraId="704E07FD" w14:textId="77777777" w:rsidR="00FE2CAA" w:rsidRPr="00450C27" w:rsidRDefault="00FE2CAA" w:rsidP="00D05A11">
            <w:pPr>
              <w:pStyle w:val="TableParagraph"/>
              <w:spacing w:before="16"/>
              <w:ind w:left="58" w:right="60"/>
              <w:rPr>
                <w:noProof/>
                <w:sz w:val="12"/>
                <w:lang w:val="es-ES"/>
              </w:rPr>
            </w:pPr>
            <w:r w:rsidRPr="00450C27">
              <w:rPr>
                <w:noProof/>
                <w:sz w:val="12"/>
                <w:lang w:val="es-ES"/>
              </w:rPr>
              <w:t>68 - 62</w:t>
            </w:r>
          </w:p>
        </w:tc>
        <w:tc>
          <w:tcPr>
            <w:tcW w:w="680" w:type="dxa"/>
          </w:tcPr>
          <w:p w14:paraId="7C955929" w14:textId="77777777" w:rsidR="00FE2CAA" w:rsidRPr="00450C27" w:rsidRDefault="00FE2CAA" w:rsidP="00D05A11">
            <w:pPr>
              <w:pStyle w:val="TableParagraph"/>
              <w:jc w:val="left"/>
              <w:rPr>
                <w:rFonts w:ascii="Times New Roman"/>
                <w:noProof/>
                <w:sz w:val="12"/>
                <w:lang w:val="es-ES"/>
              </w:rPr>
            </w:pPr>
          </w:p>
        </w:tc>
        <w:tc>
          <w:tcPr>
            <w:tcW w:w="631" w:type="dxa"/>
          </w:tcPr>
          <w:p w14:paraId="088A7B99" w14:textId="77777777" w:rsidR="00FE2CAA" w:rsidRPr="00450C27" w:rsidRDefault="00FE2CAA" w:rsidP="00D05A11">
            <w:pPr>
              <w:pStyle w:val="TableParagraph"/>
              <w:spacing w:before="16"/>
              <w:ind w:left="15" w:right="15"/>
              <w:rPr>
                <w:noProof/>
                <w:sz w:val="12"/>
                <w:lang w:val="es-ES"/>
              </w:rPr>
            </w:pPr>
            <w:r w:rsidRPr="00450C27">
              <w:rPr>
                <w:noProof/>
                <w:sz w:val="12"/>
                <w:lang w:val="es-ES"/>
              </w:rPr>
              <w:t>68 - 62</w:t>
            </w:r>
          </w:p>
        </w:tc>
        <w:tc>
          <w:tcPr>
            <w:tcW w:w="247" w:type="dxa"/>
          </w:tcPr>
          <w:p w14:paraId="43B4603E" w14:textId="77777777" w:rsidR="00FE2CAA" w:rsidRPr="00450C27" w:rsidRDefault="00FE2CAA" w:rsidP="00D05A11">
            <w:pPr>
              <w:pStyle w:val="TableParagraph"/>
              <w:spacing w:before="16"/>
              <w:ind w:left="37"/>
              <w:jc w:val="left"/>
              <w:rPr>
                <w:noProof/>
                <w:sz w:val="12"/>
                <w:lang w:val="es-ES"/>
              </w:rPr>
            </w:pPr>
            <w:r w:rsidRPr="00450C27">
              <w:rPr>
                <w:noProof/>
                <w:sz w:val="12"/>
                <w:lang w:val="es-ES"/>
              </w:rPr>
              <w:t>C-</w:t>
            </w:r>
          </w:p>
        </w:tc>
        <w:tc>
          <w:tcPr>
            <w:tcW w:w="454" w:type="dxa"/>
          </w:tcPr>
          <w:p w14:paraId="79DD052F" w14:textId="77777777" w:rsidR="00FE2CAA" w:rsidRPr="00450C27" w:rsidRDefault="00FE2CAA" w:rsidP="00D05A11">
            <w:pPr>
              <w:pStyle w:val="TableParagraph"/>
              <w:spacing w:before="16"/>
              <w:ind w:left="14" w:right="31"/>
              <w:rPr>
                <w:noProof/>
                <w:sz w:val="12"/>
                <w:lang w:val="es-ES"/>
              </w:rPr>
            </w:pPr>
            <w:r w:rsidRPr="00450C27">
              <w:rPr>
                <w:noProof/>
                <w:sz w:val="12"/>
                <w:lang w:val="es-ES"/>
              </w:rPr>
              <w:t>CC</w:t>
            </w:r>
          </w:p>
        </w:tc>
        <w:tc>
          <w:tcPr>
            <w:tcW w:w="247" w:type="dxa"/>
          </w:tcPr>
          <w:p w14:paraId="2F1CD409" w14:textId="77777777" w:rsidR="00FE2CAA" w:rsidRPr="00450C27" w:rsidRDefault="00FE2CAA" w:rsidP="00D05A11">
            <w:pPr>
              <w:pStyle w:val="TableParagraph"/>
              <w:spacing w:before="16"/>
              <w:ind w:left="24"/>
              <w:jc w:val="left"/>
              <w:rPr>
                <w:noProof/>
                <w:sz w:val="12"/>
                <w:lang w:val="es-ES"/>
              </w:rPr>
            </w:pPr>
            <w:r w:rsidRPr="00450C27">
              <w:rPr>
                <w:noProof/>
                <w:sz w:val="12"/>
                <w:lang w:val="es-ES"/>
              </w:rPr>
              <w:t>CB</w:t>
            </w:r>
          </w:p>
        </w:tc>
        <w:tc>
          <w:tcPr>
            <w:tcW w:w="149" w:type="dxa"/>
          </w:tcPr>
          <w:p w14:paraId="7FFF2FC3" w14:textId="77777777" w:rsidR="00FE2CAA" w:rsidRPr="00450C27" w:rsidRDefault="00FE2CAA" w:rsidP="00D05A11">
            <w:pPr>
              <w:pStyle w:val="TableParagraph"/>
              <w:spacing w:before="16"/>
              <w:ind w:left="23"/>
              <w:jc w:val="left"/>
              <w:rPr>
                <w:noProof/>
                <w:sz w:val="12"/>
                <w:lang w:val="es-ES"/>
              </w:rPr>
            </w:pPr>
            <w:r w:rsidRPr="00450C27">
              <w:rPr>
                <w:noProof/>
                <w:sz w:val="12"/>
                <w:lang w:val="es-ES"/>
              </w:rPr>
              <w:t>3</w:t>
            </w:r>
          </w:p>
        </w:tc>
        <w:tc>
          <w:tcPr>
            <w:tcW w:w="631" w:type="dxa"/>
          </w:tcPr>
          <w:p w14:paraId="7BD84B84" w14:textId="77777777" w:rsidR="00FE2CAA" w:rsidRPr="00450C27" w:rsidRDefault="00FE2CAA" w:rsidP="00D05A11">
            <w:pPr>
              <w:pStyle w:val="TableParagraph"/>
              <w:spacing w:before="16"/>
              <w:ind w:left="4" w:right="15"/>
              <w:rPr>
                <w:noProof/>
                <w:sz w:val="12"/>
                <w:lang w:val="es-ES"/>
              </w:rPr>
            </w:pPr>
            <w:r w:rsidRPr="00450C27">
              <w:rPr>
                <w:noProof/>
                <w:sz w:val="12"/>
                <w:lang w:val="es-ES"/>
              </w:rPr>
              <w:t>74 - 70</w:t>
            </w:r>
          </w:p>
        </w:tc>
        <w:tc>
          <w:tcPr>
            <w:tcW w:w="1252" w:type="dxa"/>
            <w:shd w:val="clear" w:color="auto" w:fill="CCFFFF"/>
          </w:tcPr>
          <w:p w14:paraId="33D5F493" w14:textId="77777777" w:rsidR="00FE2CAA" w:rsidRPr="00450C27" w:rsidRDefault="00FE2CAA" w:rsidP="00D05A11">
            <w:pPr>
              <w:pStyle w:val="TableParagraph"/>
              <w:spacing w:before="16"/>
              <w:ind w:left="20" w:right="34"/>
              <w:rPr>
                <w:b/>
                <w:noProof/>
                <w:sz w:val="12"/>
                <w:lang w:val="es-ES"/>
              </w:rPr>
            </w:pPr>
            <w:r w:rsidRPr="00450C27">
              <w:rPr>
                <w:b/>
                <w:bCs/>
                <w:noProof/>
                <w:spacing w:val="-5"/>
                <w:w w:val="105"/>
                <w:sz w:val="12"/>
                <w:lang w:val="es-ES"/>
              </w:rPr>
              <w:t>3,0</w:t>
            </w:r>
          </w:p>
        </w:tc>
      </w:tr>
      <w:tr w:rsidR="00FE2CAA" w:rsidRPr="00450C27" w14:paraId="3042C6C5" w14:textId="77777777" w:rsidTr="00D05A11">
        <w:trPr>
          <w:trHeight w:val="186"/>
        </w:trPr>
        <w:tc>
          <w:tcPr>
            <w:tcW w:w="964" w:type="dxa"/>
            <w:shd w:val="clear" w:color="auto" w:fill="CCFFFF"/>
          </w:tcPr>
          <w:p w14:paraId="56CCFE44" w14:textId="77777777" w:rsidR="00FE2CAA" w:rsidRPr="00450C27" w:rsidRDefault="00FE2CAA" w:rsidP="00D05A11">
            <w:pPr>
              <w:pStyle w:val="TableParagraph"/>
              <w:spacing w:before="16"/>
              <w:ind w:left="29" w:right="17"/>
              <w:rPr>
                <w:b/>
                <w:noProof/>
                <w:sz w:val="12"/>
                <w:lang w:val="es-ES"/>
              </w:rPr>
            </w:pPr>
            <w:r w:rsidRPr="00450C27">
              <w:rPr>
                <w:b/>
                <w:bCs/>
                <w:noProof/>
                <w:spacing w:val="-5"/>
                <w:w w:val="105"/>
                <w:sz w:val="12"/>
                <w:lang w:val="es-ES"/>
              </w:rPr>
              <w:t>3,3</w:t>
            </w:r>
          </w:p>
        </w:tc>
        <w:tc>
          <w:tcPr>
            <w:tcW w:w="630" w:type="dxa"/>
          </w:tcPr>
          <w:p w14:paraId="114356FD" w14:textId="77777777" w:rsidR="00FE2CAA" w:rsidRPr="00450C27" w:rsidRDefault="00FE2CAA" w:rsidP="00D05A11">
            <w:pPr>
              <w:pStyle w:val="TableParagraph"/>
              <w:spacing w:before="16"/>
              <w:ind w:left="20" w:right="9"/>
              <w:rPr>
                <w:noProof/>
                <w:sz w:val="12"/>
                <w:lang w:val="es-ES"/>
              </w:rPr>
            </w:pPr>
            <w:r w:rsidRPr="00450C27">
              <w:rPr>
                <w:noProof/>
                <w:sz w:val="12"/>
                <w:lang w:val="es-ES"/>
              </w:rPr>
              <w:t>61 - 57</w:t>
            </w:r>
          </w:p>
        </w:tc>
        <w:tc>
          <w:tcPr>
            <w:tcW w:w="482" w:type="dxa"/>
          </w:tcPr>
          <w:p w14:paraId="5F6CEB0B" w14:textId="77777777" w:rsidR="00FE2CAA" w:rsidRPr="00450C27" w:rsidRDefault="00FE2CAA" w:rsidP="00D05A11">
            <w:pPr>
              <w:pStyle w:val="TableParagraph"/>
              <w:jc w:val="left"/>
              <w:rPr>
                <w:rFonts w:ascii="Times New Roman"/>
                <w:noProof/>
                <w:sz w:val="12"/>
                <w:lang w:val="es-ES"/>
              </w:rPr>
            </w:pPr>
          </w:p>
        </w:tc>
        <w:tc>
          <w:tcPr>
            <w:tcW w:w="669" w:type="dxa"/>
          </w:tcPr>
          <w:p w14:paraId="7081FB9B" w14:textId="77777777" w:rsidR="00FE2CAA" w:rsidRPr="00450C27" w:rsidRDefault="00FE2CAA" w:rsidP="00D05A11">
            <w:pPr>
              <w:pStyle w:val="TableParagraph"/>
              <w:spacing w:before="16"/>
              <w:ind w:left="29" w:right="18"/>
              <w:rPr>
                <w:noProof/>
                <w:sz w:val="12"/>
                <w:lang w:val="es-ES"/>
              </w:rPr>
            </w:pPr>
            <w:r w:rsidRPr="00450C27">
              <w:rPr>
                <w:noProof/>
                <w:sz w:val="12"/>
                <w:lang w:val="es-ES"/>
              </w:rPr>
              <w:t>4,4 - 4,3</w:t>
            </w:r>
          </w:p>
        </w:tc>
        <w:tc>
          <w:tcPr>
            <w:tcW w:w="630" w:type="dxa"/>
          </w:tcPr>
          <w:p w14:paraId="459E57C1" w14:textId="77777777" w:rsidR="00FE2CAA" w:rsidRPr="00450C27" w:rsidRDefault="00FE2CAA" w:rsidP="00D05A11">
            <w:pPr>
              <w:pStyle w:val="TableParagraph"/>
              <w:jc w:val="left"/>
              <w:rPr>
                <w:rFonts w:ascii="Times New Roman"/>
                <w:noProof/>
                <w:sz w:val="12"/>
                <w:lang w:val="es-ES"/>
              </w:rPr>
            </w:pPr>
          </w:p>
        </w:tc>
        <w:tc>
          <w:tcPr>
            <w:tcW w:w="827" w:type="dxa"/>
          </w:tcPr>
          <w:p w14:paraId="6699570F" w14:textId="77777777" w:rsidR="00FE2CAA" w:rsidRPr="00450C27" w:rsidRDefault="00FE2CAA" w:rsidP="00D05A11">
            <w:pPr>
              <w:pStyle w:val="TableParagraph"/>
              <w:spacing w:before="16"/>
              <w:ind w:left="31" w:right="22"/>
              <w:rPr>
                <w:noProof/>
                <w:sz w:val="12"/>
                <w:lang w:val="es-ES"/>
              </w:rPr>
            </w:pPr>
            <w:r w:rsidRPr="00450C27">
              <w:rPr>
                <w:noProof/>
                <w:sz w:val="12"/>
                <w:lang w:val="es-ES"/>
              </w:rPr>
              <w:t>62 - 58</w:t>
            </w:r>
          </w:p>
        </w:tc>
        <w:tc>
          <w:tcPr>
            <w:tcW w:w="729" w:type="dxa"/>
          </w:tcPr>
          <w:p w14:paraId="23ADD363" w14:textId="77777777" w:rsidR="00FE2CAA" w:rsidRPr="00450C27" w:rsidRDefault="00FE2CAA" w:rsidP="00D05A11">
            <w:pPr>
              <w:pStyle w:val="TableParagraph"/>
              <w:spacing w:before="16"/>
              <w:ind w:left="23" w:right="16"/>
              <w:rPr>
                <w:noProof/>
                <w:sz w:val="12"/>
                <w:lang w:val="es-ES"/>
              </w:rPr>
            </w:pPr>
            <w:r w:rsidRPr="00450C27">
              <w:rPr>
                <w:noProof/>
                <w:sz w:val="12"/>
                <w:lang w:val="es-ES"/>
              </w:rPr>
              <w:t>6,1 - 5,7</w:t>
            </w:r>
          </w:p>
        </w:tc>
        <w:tc>
          <w:tcPr>
            <w:tcW w:w="719" w:type="dxa"/>
          </w:tcPr>
          <w:p w14:paraId="5E9336E2" w14:textId="77777777" w:rsidR="00FE2CAA" w:rsidRPr="00450C27" w:rsidRDefault="00FE2CAA" w:rsidP="00D05A11">
            <w:pPr>
              <w:pStyle w:val="TableParagraph"/>
              <w:spacing w:before="16"/>
              <w:ind w:left="58" w:right="60"/>
              <w:rPr>
                <w:noProof/>
                <w:sz w:val="12"/>
                <w:lang w:val="es-ES"/>
              </w:rPr>
            </w:pPr>
            <w:r w:rsidRPr="00450C27">
              <w:rPr>
                <w:noProof/>
                <w:sz w:val="12"/>
                <w:lang w:val="es-ES"/>
              </w:rPr>
              <w:t>61 - 57</w:t>
            </w:r>
          </w:p>
        </w:tc>
        <w:tc>
          <w:tcPr>
            <w:tcW w:w="680" w:type="dxa"/>
          </w:tcPr>
          <w:p w14:paraId="50AD659A" w14:textId="77777777" w:rsidR="00FE2CAA" w:rsidRPr="00450C27" w:rsidRDefault="00FE2CAA" w:rsidP="00D05A11">
            <w:pPr>
              <w:pStyle w:val="TableParagraph"/>
              <w:jc w:val="left"/>
              <w:rPr>
                <w:rFonts w:ascii="Times New Roman"/>
                <w:noProof/>
                <w:sz w:val="12"/>
                <w:lang w:val="es-ES"/>
              </w:rPr>
            </w:pPr>
          </w:p>
        </w:tc>
        <w:tc>
          <w:tcPr>
            <w:tcW w:w="631" w:type="dxa"/>
          </w:tcPr>
          <w:p w14:paraId="271F9532" w14:textId="77777777" w:rsidR="00FE2CAA" w:rsidRPr="00450C27" w:rsidRDefault="00FE2CAA" w:rsidP="00D05A11">
            <w:pPr>
              <w:pStyle w:val="TableParagraph"/>
              <w:spacing w:before="16"/>
              <w:ind w:left="15" w:right="15"/>
              <w:rPr>
                <w:noProof/>
                <w:sz w:val="12"/>
                <w:lang w:val="es-ES"/>
              </w:rPr>
            </w:pPr>
            <w:r w:rsidRPr="00450C27">
              <w:rPr>
                <w:noProof/>
                <w:sz w:val="12"/>
                <w:lang w:val="es-ES"/>
              </w:rPr>
              <w:t>61 - 57</w:t>
            </w:r>
          </w:p>
        </w:tc>
        <w:tc>
          <w:tcPr>
            <w:tcW w:w="247" w:type="dxa"/>
          </w:tcPr>
          <w:p w14:paraId="01AB6740" w14:textId="77777777" w:rsidR="00FE2CAA" w:rsidRPr="00450C27" w:rsidRDefault="00FE2CAA" w:rsidP="00D05A11">
            <w:pPr>
              <w:pStyle w:val="TableParagraph"/>
              <w:spacing w:before="16"/>
              <w:ind w:left="27"/>
              <w:jc w:val="left"/>
              <w:rPr>
                <w:noProof/>
                <w:sz w:val="12"/>
                <w:lang w:val="es-ES"/>
              </w:rPr>
            </w:pPr>
            <w:r w:rsidRPr="00450C27">
              <w:rPr>
                <w:noProof/>
                <w:sz w:val="12"/>
                <w:lang w:val="es-ES"/>
              </w:rPr>
              <w:t>D+</w:t>
            </w:r>
          </w:p>
        </w:tc>
        <w:tc>
          <w:tcPr>
            <w:tcW w:w="454" w:type="dxa"/>
          </w:tcPr>
          <w:p w14:paraId="27A4ABB0" w14:textId="77777777" w:rsidR="00FE2CAA" w:rsidRPr="00450C27" w:rsidRDefault="00FE2CAA" w:rsidP="00D05A11">
            <w:pPr>
              <w:pStyle w:val="TableParagraph"/>
              <w:spacing w:before="16"/>
              <w:ind w:left="16" w:right="31"/>
              <w:rPr>
                <w:noProof/>
                <w:sz w:val="12"/>
                <w:lang w:val="es-ES"/>
              </w:rPr>
            </w:pPr>
            <w:r w:rsidRPr="00450C27">
              <w:rPr>
                <w:noProof/>
                <w:sz w:val="12"/>
                <w:lang w:val="es-ES"/>
              </w:rPr>
              <w:t>DC</w:t>
            </w:r>
          </w:p>
        </w:tc>
        <w:tc>
          <w:tcPr>
            <w:tcW w:w="247" w:type="dxa"/>
          </w:tcPr>
          <w:p w14:paraId="735B4392" w14:textId="77777777" w:rsidR="00FE2CAA" w:rsidRPr="00450C27" w:rsidRDefault="00FE2CAA" w:rsidP="00D05A11">
            <w:pPr>
              <w:pStyle w:val="TableParagraph"/>
              <w:jc w:val="left"/>
              <w:rPr>
                <w:rFonts w:ascii="Times New Roman"/>
                <w:noProof/>
                <w:sz w:val="12"/>
                <w:lang w:val="es-ES"/>
              </w:rPr>
            </w:pPr>
          </w:p>
        </w:tc>
        <w:tc>
          <w:tcPr>
            <w:tcW w:w="149" w:type="dxa"/>
          </w:tcPr>
          <w:p w14:paraId="0F3C3792" w14:textId="77777777" w:rsidR="00FE2CAA" w:rsidRPr="00450C27" w:rsidRDefault="00FE2CAA" w:rsidP="00D05A11">
            <w:pPr>
              <w:pStyle w:val="TableParagraph"/>
              <w:jc w:val="left"/>
              <w:rPr>
                <w:rFonts w:ascii="Times New Roman"/>
                <w:noProof/>
                <w:sz w:val="12"/>
                <w:lang w:val="es-ES"/>
              </w:rPr>
            </w:pPr>
          </w:p>
        </w:tc>
        <w:tc>
          <w:tcPr>
            <w:tcW w:w="631" w:type="dxa"/>
          </w:tcPr>
          <w:p w14:paraId="142C9583" w14:textId="77777777" w:rsidR="00FE2CAA" w:rsidRPr="00450C27" w:rsidRDefault="00FE2CAA" w:rsidP="00D05A11">
            <w:pPr>
              <w:pStyle w:val="TableParagraph"/>
              <w:spacing w:before="16"/>
              <w:ind w:left="4" w:right="15"/>
              <w:rPr>
                <w:noProof/>
                <w:sz w:val="12"/>
                <w:lang w:val="es-ES"/>
              </w:rPr>
            </w:pPr>
            <w:r w:rsidRPr="00450C27">
              <w:rPr>
                <w:noProof/>
                <w:sz w:val="12"/>
                <w:lang w:val="es-ES"/>
              </w:rPr>
              <w:t>69 - 66</w:t>
            </w:r>
          </w:p>
        </w:tc>
        <w:tc>
          <w:tcPr>
            <w:tcW w:w="1252" w:type="dxa"/>
            <w:shd w:val="clear" w:color="auto" w:fill="CCFFFF"/>
          </w:tcPr>
          <w:p w14:paraId="0D708248" w14:textId="77777777" w:rsidR="00FE2CAA" w:rsidRPr="00450C27" w:rsidRDefault="00FE2CAA" w:rsidP="00D05A11">
            <w:pPr>
              <w:pStyle w:val="TableParagraph"/>
              <w:spacing w:before="16"/>
              <w:ind w:left="20" w:right="34"/>
              <w:rPr>
                <w:b/>
                <w:noProof/>
                <w:sz w:val="12"/>
                <w:lang w:val="es-ES"/>
              </w:rPr>
            </w:pPr>
            <w:r w:rsidRPr="00450C27">
              <w:rPr>
                <w:b/>
                <w:bCs/>
                <w:noProof/>
                <w:spacing w:val="-5"/>
                <w:w w:val="105"/>
                <w:sz w:val="12"/>
                <w:lang w:val="es-ES"/>
              </w:rPr>
              <w:t>3,3</w:t>
            </w:r>
          </w:p>
        </w:tc>
      </w:tr>
      <w:tr w:rsidR="00FE2CAA" w:rsidRPr="00450C27" w14:paraId="0B95997C" w14:textId="77777777" w:rsidTr="00D05A11">
        <w:trPr>
          <w:trHeight w:val="186"/>
        </w:trPr>
        <w:tc>
          <w:tcPr>
            <w:tcW w:w="964" w:type="dxa"/>
            <w:shd w:val="clear" w:color="auto" w:fill="CCFFFF"/>
          </w:tcPr>
          <w:p w14:paraId="0CD03967" w14:textId="77777777" w:rsidR="00FE2CAA" w:rsidRPr="00450C27" w:rsidRDefault="00FE2CAA" w:rsidP="00D05A11">
            <w:pPr>
              <w:pStyle w:val="TableParagraph"/>
              <w:spacing w:before="16"/>
              <w:ind w:left="29" w:right="17"/>
              <w:rPr>
                <w:b/>
                <w:noProof/>
                <w:sz w:val="12"/>
                <w:lang w:val="es-ES"/>
              </w:rPr>
            </w:pPr>
            <w:r w:rsidRPr="00450C27">
              <w:rPr>
                <w:b/>
                <w:bCs/>
                <w:noProof/>
                <w:spacing w:val="-5"/>
                <w:w w:val="105"/>
                <w:sz w:val="12"/>
                <w:lang w:val="es-ES"/>
              </w:rPr>
              <w:t>3,7</w:t>
            </w:r>
          </w:p>
        </w:tc>
        <w:tc>
          <w:tcPr>
            <w:tcW w:w="630" w:type="dxa"/>
          </w:tcPr>
          <w:p w14:paraId="2B36E2FC" w14:textId="77777777" w:rsidR="00FE2CAA" w:rsidRPr="00450C27" w:rsidRDefault="00FE2CAA" w:rsidP="00D05A11">
            <w:pPr>
              <w:pStyle w:val="TableParagraph"/>
              <w:spacing w:before="16"/>
              <w:ind w:left="20" w:right="9"/>
              <w:rPr>
                <w:noProof/>
                <w:sz w:val="12"/>
                <w:lang w:val="es-ES"/>
              </w:rPr>
            </w:pPr>
            <w:r w:rsidRPr="00450C27">
              <w:rPr>
                <w:noProof/>
                <w:sz w:val="12"/>
                <w:lang w:val="es-ES"/>
              </w:rPr>
              <w:t>56 - 52</w:t>
            </w:r>
          </w:p>
        </w:tc>
        <w:tc>
          <w:tcPr>
            <w:tcW w:w="482" w:type="dxa"/>
          </w:tcPr>
          <w:p w14:paraId="73AEAAB8" w14:textId="77777777" w:rsidR="00FE2CAA" w:rsidRPr="00450C27" w:rsidRDefault="00FE2CAA" w:rsidP="00D05A11">
            <w:pPr>
              <w:pStyle w:val="TableParagraph"/>
              <w:jc w:val="left"/>
              <w:rPr>
                <w:rFonts w:ascii="Times New Roman"/>
                <w:noProof/>
                <w:sz w:val="12"/>
                <w:lang w:val="es-ES"/>
              </w:rPr>
            </w:pPr>
          </w:p>
        </w:tc>
        <w:tc>
          <w:tcPr>
            <w:tcW w:w="669" w:type="dxa"/>
          </w:tcPr>
          <w:p w14:paraId="0ED8587F" w14:textId="77777777" w:rsidR="00FE2CAA" w:rsidRPr="00450C27" w:rsidRDefault="00FE2CAA" w:rsidP="00D05A11">
            <w:pPr>
              <w:pStyle w:val="TableParagraph"/>
              <w:spacing w:before="16"/>
              <w:ind w:left="29" w:right="18"/>
              <w:rPr>
                <w:noProof/>
                <w:sz w:val="12"/>
                <w:lang w:val="es-ES"/>
              </w:rPr>
            </w:pPr>
            <w:r w:rsidRPr="00450C27">
              <w:rPr>
                <w:noProof/>
                <w:sz w:val="12"/>
                <w:lang w:val="es-ES"/>
              </w:rPr>
              <w:t>4,2 - 4,1</w:t>
            </w:r>
          </w:p>
        </w:tc>
        <w:tc>
          <w:tcPr>
            <w:tcW w:w="630" w:type="dxa"/>
          </w:tcPr>
          <w:p w14:paraId="1CC7B929" w14:textId="77777777" w:rsidR="00FE2CAA" w:rsidRPr="00450C27" w:rsidRDefault="00FE2CAA" w:rsidP="00D05A11">
            <w:pPr>
              <w:pStyle w:val="TableParagraph"/>
              <w:jc w:val="left"/>
              <w:rPr>
                <w:rFonts w:ascii="Times New Roman"/>
                <w:noProof/>
                <w:sz w:val="12"/>
                <w:lang w:val="es-ES"/>
              </w:rPr>
            </w:pPr>
          </w:p>
        </w:tc>
        <w:tc>
          <w:tcPr>
            <w:tcW w:w="827" w:type="dxa"/>
          </w:tcPr>
          <w:p w14:paraId="35171623" w14:textId="77777777" w:rsidR="00FE2CAA" w:rsidRPr="00450C27" w:rsidRDefault="00FE2CAA" w:rsidP="00D05A11">
            <w:pPr>
              <w:pStyle w:val="TableParagraph"/>
              <w:spacing w:before="16"/>
              <w:ind w:left="31" w:right="22"/>
              <w:rPr>
                <w:noProof/>
                <w:sz w:val="12"/>
                <w:lang w:val="es-ES"/>
              </w:rPr>
            </w:pPr>
            <w:r w:rsidRPr="00450C27">
              <w:rPr>
                <w:noProof/>
                <w:sz w:val="12"/>
                <w:lang w:val="es-ES"/>
              </w:rPr>
              <w:t>57 - 53</w:t>
            </w:r>
          </w:p>
        </w:tc>
        <w:tc>
          <w:tcPr>
            <w:tcW w:w="729" w:type="dxa"/>
          </w:tcPr>
          <w:p w14:paraId="51B9180D" w14:textId="77777777" w:rsidR="00FE2CAA" w:rsidRPr="00450C27" w:rsidRDefault="00FE2CAA" w:rsidP="00D05A11">
            <w:pPr>
              <w:pStyle w:val="TableParagraph"/>
              <w:spacing w:before="16"/>
              <w:ind w:left="23" w:right="16"/>
              <w:rPr>
                <w:noProof/>
                <w:sz w:val="12"/>
                <w:lang w:val="es-ES"/>
              </w:rPr>
            </w:pPr>
            <w:r w:rsidRPr="00450C27">
              <w:rPr>
                <w:noProof/>
                <w:sz w:val="12"/>
                <w:lang w:val="es-ES"/>
              </w:rPr>
              <w:t>5,6 - 5,2</w:t>
            </w:r>
          </w:p>
        </w:tc>
        <w:tc>
          <w:tcPr>
            <w:tcW w:w="719" w:type="dxa"/>
          </w:tcPr>
          <w:p w14:paraId="44DC94AC" w14:textId="77777777" w:rsidR="00FE2CAA" w:rsidRPr="00450C27" w:rsidRDefault="00FE2CAA" w:rsidP="00D05A11">
            <w:pPr>
              <w:pStyle w:val="TableParagraph"/>
              <w:spacing w:before="16"/>
              <w:ind w:left="58" w:right="60"/>
              <w:rPr>
                <w:noProof/>
                <w:sz w:val="12"/>
                <w:lang w:val="es-ES"/>
              </w:rPr>
            </w:pPr>
            <w:r w:rsidRPr="00450C27">
              <w:rPr>
                <w:noProof/>
                <w:sz w:val="12"/>
                <w:lang w:val="es-ES"/>
              </w:rPr>
              <w:t>56 - 52</w:t>
            </w:r>
          </w:p>
        </w:tc>
        <w:tc>
          <w:tcPr>
            <w:tcW w:w="680" w:type="dxa"/>
          </w:tcPr>
          <w:p w14:paraId="5D405E2E" w14:textId="77777777" w:rsidR="00FE2CAA" w:rsidRPr="00450C27" w:rsidRDefault="00FE2CAA" w:rsidP="00D05A11">
            <w:pPr>
              <w:pStyle w:val="TableParagraph"/>
              <w:jc w:val="left"/>
              <w:rPr>
                <w:rFonts w:ascii="Times New Roman"/>
                <w:noProof/>
                <w:sz w:val="12"/>
                <w:lang w:val="es-ES"/>
              </w:rPr>
            </w:pPr>
          </w:p>
        </w:tc>
        <w:tc>
          <w:tcPr>
            <w:tcW w:w="631" w:type="dxa"/>
          </w:tcPr>
          <w:p w14:paraId="0969E06F" w14:textId="77777777" w:rsidR="00FE2CAA" w:rsidRPr="00450C27" w:rsidRDefault="00FE2CAA" w:rsidP="00D05A11">
            <w:pPr>
              <w:pStyle w:val="TableParagraph"/>
              <w:spacing w:before="16"/>
              <w:ind w:left="15" w:right="15"/>
              <w:rPr>
                <w:noProof/>
                <w:sz w:val="12"/>
                <w:lang w:val="es-ES"/>
              </w:rPr>
            </w:pPr>
            <w:r w:rsidRPr="00450C27">
              <w:rPr>
                <w:noProof/>
                <w:sz w:val="12"/>
                <w:lang w:val="es-ES"/>
              </w:rPr>
              <w:t>56 - 52</w:t>
            </w:r>
          </w:p>
        </w:tc>
        <w:tc>
          <w:tcPr>
            <w:tcW w:w="247" w:type="dxa"/>
          </w:tcPr>
          <w:p w14:paraId="3DD3AE02" w14:textId="77777777" w:rsidR="00FE2CAA" w:rsidRPr="00450C27" w:rsidRDefault="00FE2CAA" w:rsidP="00D05A11">
            <w:pPr>
              <w:pStyle w:val="TableParagraph"/>
              <w:spacing w:before="16"/>
              <w:ind w:left="66"/>
              <w:jc w:val="left"/>
              <w:rPr>
                <w:noProof/>
                <w:sz w:val="12"/>
                <w:lang w:val="es-ES"/>
              </w:rPr>
            </w:pPr>
            <w:r w:rsidRPr="00450C27">
              <w:rPr>
                <w:noProof/>
                <w:sz w:val="12"/>
                <w:lang w:val="es-ES"/>
              </w:rPr>
              <w:t>D</w:t>
            </w:r>
          </w:p>
        </w:tc>
        <w:tc>
          <w:tcPr>
            <w:tcW w:w="454" w:type="dxa"/>
          </w:tcPr>
          <w:p w14:paraId="7CC75897" w14:textId="77777777" w:rsidR="00FE2CAA" w:rsidRPr="00450C27" w:rsidRDefault="00FE2CAA" w:rsidP="00D05A11">
            <w:pPr>
              <w:pStyle w:val="TableParagraph"/>
              <w:jc w:val="left"/>
              <w:rPr>
                <w:rFonts w:ascii="Times New Roman"/>
                <w:noProof/>
                <w:sz w:val="12"/>
                <w:lang w:val="es-ES"/>
              </w:rPr>
            </w:pPr>
          </w:p>
        </w:tc>
        <w:tc>
          <w:tcPr>
            <w:tcW w:w="247" w:type="dxa"/>
          </w:tcPr>
          <w:p w14:paraId="069E9F35" w14:textId="77777777" w:rsidR="00FE2CAA" w:rsidRPr="00450C27" w:rsidRDefault="00FE2CAA" w:rsidP="00D05A11">
            <w:pPr>
              <w:pStyle w:val="TableParagraph"/>
              <w:jc w:val="left"/>
              <w:rPr>
                <w:rFonts w:ascii="Times New Roman"/>
                <w:noProof/>
                <w:sz w:val="12"/>
                <w:lang w:val="es-ES"/>
              </w:rPr>
            </w:pPr>
          </w:p>
        </w:tc>
        <w:tc>
          <w:tcPr>
            <w:tcW w:w="149" w:type="dxa"/>
          </w:tcPr>
          <w:p w14:paraId="0E4E5B98" w14:textId="77777777" w:rsidR="00FE2CAA" w:rsidRPr="00450C27" w:rsidRDefault="00FE2CAA" w:rsidP="00D05A11">
            <w:pPr>
              <w:pStyle w:val="TableParagraph"/>
              <w:jc w:val="left"/>
              <w:rPr>
                <w:rFonts w:ascii="Times New Roman"/>
                <w:noProof/>
                <w:sz w:val="12"/>
                <w:lang w:val="es-ES"/>
              </w:rPr>
            </w:pPr>
          </w:p>
        </w:tc>
        <w:tc>
          <w:tcPr>
            <w:tcW w:w="631" w:type="dxa"/>
          </w:tcPr>
          <w:p w14:paraId="6F1C978E" w14:textId="77777777" w:rsidR="00FE2CAA" w:rsidRPr="00450C27" w:rsidRDefault="00FE2CAA" w:rsidP="00D05A11">
            <w:pPr>
              <w:pStyle w:val="TableParagraph"/>
              <w:spacing w:before="16"/>
              <w:ind w:left="4" w:right="15"/>
              <w:rPr>
                <w:noProof/>
                <w:sz w:val="12"/>
                <w:lang w:val="es-ES"/>
              </w:rPr>
            </w:pPr>
            <w:r w:rsidRPr="00450C27">
              <w:rPr>
                <w:noProof/>
                <w:sz w:val="12"/>
                <w:lang w:val="es-ES"/>
              </w:rPr>
              <w:t>65 - 62</w:t>
            </w:r>
          </w:p>
        </w:tc>
        <w:tc>
          <w:tcPr>
            <w:tcW w:w="1252" w:type="dxa"/>
            <w:shd w:val="clear" w:color="auto" w:fill="CCFFFF"/>
          </w:tcPr>
          <w:p w14:paraId="36EF0B69" w14:textId="77777777" w:rsidR="00FE2CAA" w:rsidRPr="00450C27" w:rsidRDefault="00FE2CAA" w:rsidP="00D05A11">
            <w:pPr>
              <w:pStyle w:val="TableParagraph"/>
              <w:spacing w:before="16"/>
              <w:ind w:left="20" w:right="34"/>
              <w:rPr>
                <w:b/>
                <w:noProof/>
                <w:sz w:val="12"/>
                <w:lang w:val="es-ES"/>
              </w:rPr>
            </w:pPr>
            <w:r w:rsidRPr="00450C27">
              <w:rPr>
                <w:b/>
                <w:bCs/>
                <w:noProof/>
                <w:spacing w:val="-5"/>
                <w:w w:val="105"/>
                <w:sz w:val="12"/>
                <w:lang w:val="es-ES"/>
              </w:rPr>
              <w:t>3,7</w:t>
            </w:r>
          </w:p>
        </w:tc>
      </w:tr>
      <w:tr w:rsidR="00FE2CAA" w:rsidRPr="00450C27" w14:paraId="6B19685C" w14:textId="77777777" w:rsidTr="00D05A11">
        <w:trPr>
          <w:trHeight w:val="186"/>
        </w:trPr>
        <w:tc>
          <w:tcPr>
            <w:tcW w:w="964" w:type="dxa"/>
            <w:shd w:val="clear" w:color="auto" w:fill="CCFFFF"/>
          </w:tcPr>
          <w:p w14:paraId="052DD177" w14:textId="77777777" w:rsidR="00FE2CAA" w:rsidRPr="00450C27" w:rsidRDefault="00FE2CAA" w:rsidP="00D05A11">
            <w:pPr>
              <w:pStyle w:val="TableParagraph"/>
              <w:spacing w:before="16"/>
              <w:ind w:left="29" w:right="17"/>
              <w:rPr>
                <w:b/>
                <w:noProof/>
                <w:sz w:val="12"/>
                <w:lang w:val="es-ES"/>
              </w:rPr>
            </w:pPr>
            <w:r w:rsidRPr="00450C27">
              <w:rPr>
                <w:b/>
                <w:bCs/>
                <w:noProof/>
                <w:spacing w:val="-5"/>
                <w:w w:val="105"/>
                <w:sz w:val="12"/>
                <w:lang w:val="es-ES"/>
              </w:rPr>
              <w:t>4,0</w:t>
            </w:r>
          </w:p>
        </w:tc>
        <w:tc>
          <w:tcPr>
            <w:tcW w:w="630" w:type="dxa"/>
          </w:tcPr>
          <w:p w14:paraId="49C9642C" w14:textId="77777777" w:rsidR="00FE2CAA" w:rsidRPr="00450C27" w:rsidRDefault="00FE2CAA" w:rsidP="00D05A11">
            <w:pPr>
              <w:pStyle w:val="TableParagraph"/>
              <w:spacing w:before="16"/>
              <w:ind w:left="20" w:right="9"/>
              <w:rPr>
                <w:noProof/>
                <w:sz w:val="12"/>
                <w:lang w:val="es-ES"/>
              </w:rPr>
            </w:pPr>
            <w:r w:rsidRPr="00450C27">
              <w:rPr>
                <w:noProof/>
                <w:sz w:val="12"/>
                <w:lang w:val="es-ES"/>
              </w:rPr>
              <w:t>51 - 50</w:t>
            </w:r>
          </w:p>
        </w:tc>
        <w:tc>
          <w:tcPr>
            <w:tcW w:w="482" w:type="dxa"/>
          </w:tcPr>
          <w:p w14:paraId="4E14D0B0" w14:textId="77777777" w:rsidR="00FE2CAA" w:rsidRPr="00450C27" w:rsidRDefault="00FE2CAA" w:rsidP="00D05A11">
            <w:pPr>
              <w:pStyle w:val="TableParagraph"/>
              <w:spacing w:before="16"/>
              <w:ind w:left="11" w:right="2"/>
              <w:rPr>
                <w:noProof/>
                <w:sz w:val="12"/>
                <w:lang w:val="es-ES"/>
              </w:rPr>
            </w:pPr>
            <w:r w:rsidRPr="00450C27">
              <w:rPr>
                <w:noProof/>
                <w:sz w:val="12"/>
                <w:lang w:val="es-ES"/>
              </w:rPr>
              <w:t>5 / G</w:t>
            </w:r>
          </w:p>
        </w:tc>
        <w:tc>
          <w:tcPr>
            <w:tcW w:w="669" w:type="dxa"/>
          </w:tcPr>
          <w:p w14:paraId="0F96CE93" w14:textId="77777777" w:rsidR="00FE2CAA" w:rsidRPr="00450C27" w:rsidRDefault="00FE2CAA" w:rsidP="00D05A11">
            <w:pPr>
              <w:pStyle w:val="TableParagraph"/>
              <w:spacing w:before="16"/>
              <w:ind w:left="29" w:right="19"/>
              <w:rPr>
                <w:noProof/>
                <w:sz w:val="12"/>
                <w:lang w:val="es-ES"/>
              </w:rPr>
            </w:pPr>
            <w:r w:rsidRPr="00450C27">
              <w:rPr>
                <w:noProof/>
                <w:sz w:val="12"/>
                <w:lang w:val="es-ES"/>
              </w:rPr>
              <w:t>4,0</w:t>
            </w:r>
          </w:p>
        </w:tc>
        <w:tc>
          <w:tcPr>
            <w:tcW w:w="630" w:type="dxa"/>
          </w:tcPr>
          <w:p w14:paraId="277FA0B1" w14:textId="77777777" w:rsidR="00FE2CAA" w:rsidRPr="00450C27" w:rsidRDefault="00FE2CAA" w:rsidP="00D05A11">
            <w:pPr>
              <w:pStyle w:val="TableParagraph"/>
              <w:spacing w:before="16"/>
              <w:rPr>
                <w:noProof/>
                <w:sz w:val="12"/>
                <w:lang w:val="es-ES"/>
              </w:rPr>
            </w:pPr>
            <w:r w:rsidRPr="00450C27">
              <w:rPr>
                <w:noProof/>
                <w:sz w:val="12"/>
                <w:lang w:val="es-ES"/>
              </w:rPr>
              <w:t>6</w:t>
            </w:r>
          </w:p>
        </w:tc>
        <w:tc>
          <w:tcPr>
            <w:tcW w:w="827" w:type="dxa"/>
          </w:tcPr>
          <w:p w14:paraId="66445E1F" w14:textId="77777777" w:rsidR="00FE2CAA" w:rsidRPr="00450C27" w:rsidRDefault="00FE2CAA" w:rsidP="00D05A11">
            <w:pPr>
              <w:pStyle w:val="TableParagraph"/>
              <w:spacing w:before="16"/>
              <w:ind w:left="31" w:right="22"/>
              <w:rPr>
                <w:noProof/>
                <w:sz w:val="12"/>
                <w:lang w:val="es-ES"/>
              </w:rPr>
            </w:pPr>
            <w:r w:rsidRPr="00450C27">
              <w:rPr>
                <w:noProof/>
                <w:sz w:val="12"/>
                <w:lang w:val="es-ES"/>
              </w:rPr>
              <w:t>52 - 51</w:t>
            </w:r>
          </w:p>
        </w:tc>
        <w:tc>
          <w:tcPr>
            <w:tcW w:w="729" w:type="dxa"/>
          </w:tcPr>
          <w:p w14:paraId="67DBB176" w14:textId="77777777" w:rsidR="00FE2CAA" w:rsidRPr="00450C27" w:rsidRDefault="00FE2CAA" w:rsidP="00D05A11">
            <w:pPr>
              <w:pStyle w:val="TableParagraph"/>
              <w:spacing w:before="16"/>
              <w:ind w:left="23" w:right="16"/>
              <w:rPr>
                <w:noProof/>
                <w:sz w:val="12"/>
                <w:lang w:val="es-ES"/>
              </w:rPr>
            </w:pPr>
            <w:r w:rsidRPr="00450C27">
              <w:rPr>
                <w:noProof/>
                <w:sz w:val="12"/>
                <w:lang w:val="es-ES"/>
              </w:rPr>
              <w:t>5,1 - 5,0</w:t>
            </w:r>
          </w:p>
        </w:tc>
        <w:tc>
          <w:tcPr>
            <w:tcW w:w="719" w:type="dxa"/>
          </w:tcPr>
          <w:p w14:paraId="7233F2C7" w14:textId="77777777" w:rsidR="00FE2CAA" w:rsidRPr="00450C27" w:rsidRDefault="00FE2CAA" w:rsidP="00D05A11">
            <w:pPr>
              <w:pStyle w:val="TableParagraph"/>
              <w:spacing w:before="16"/>
              <w:ind w:left="58" w:right="60"/>
              <w:rPr>
                <w:noProof/>
                <w:sz w:val="12"/>
                <w:lang w:val="es-ES"/>
              </w:rPr>
            </w:pPr>
            <w:r w:rsidRPr="00450C27">
              <w:rPr>
                <w:noProof/>
                <w:sz w:val="12"/>
                <w:lang w:val="es-ES"/>
              </w:rPr>
              <w:t>51 - 50</w:t>
            </w:r>
          </w:p>
        </w:tc>
        <w:tc>
          <w:tcPr>
            <w:tcW w:w="680" w:type="dxa"/>
          </w:tcPr>
          <w:p w14:paraId="4DF5A03F" w14:textId="77777777" w:rsidR="00FE2CAA" w:rsidRPr="00450C27" w:rsidRDefault="00FE2CAA" w:rsidP="00D05A11">
            <w:pPr>
              <w:pStyle w:val="TableParagraph"/>
              <w:spacing w:before="16"/>
              <w:ind w:right="291"/>
              <w:jc w:val="right"/>
              <w:rPr>
                <w:noProof/>
                <w:sz w:val="12"/>
                <w:lang w:val="es-ES"/>
              </w:rPr>
            </w:pPr>
            <w:r w:rsidRPr="00450C27">
              <w:rPr>
                <w:noProof/>
                <w:sz w:val="12"/>
                <w:lang w:val="es-ES"/>
              </w:rPr>
              <w:t>3</w:t>
            </w:r>
          </w:p>
        </w:tc>
        <w:tc>
          <w:tcPr>
            <w:tcW w:w="631" w:type="dxa"/>
          </w:tcPr>
          <w:p w14:paraId="631176B6" w14:textId="77777777" w:rsidR="00FE2CAA" w:rsidRPr="00450C27" w:rsidRDefault="00FE2CAA" w:rsidP="00D05A11">
            <w:pPr>
              <w:pStyle w:val="TableParagraph"/>
              <w:spacing w:before="16"/>
              <w:ind w:left="15" w:right="15"/>
              <w:rPr>
                <w:noProof/>
                <w:sz w:val="12"/>
                <w:lang w:val="es-ES"/>
              </w:rPr>
            </w:pPr>
            <w:r w:rsidRPr="00450C27">
              <w:rPr>
                <w:noProof/>
                <w:sz w:val="12"/>
                <w:lang w:val="es-ES"/>
              </w:rPr>
              <w:t>51 - 50</w:t>
            </w:r>
          </w:p>
        </w:tc>
        <w:tc>
          <w:tcPr>
            <w:tcW w:w="247" w:type="dxa"/>
          </w:tcPr>
          <w:p w14:paraId="30041E8D" w14:textId="77777777" w:rsidR="00FE2CAA" w:rsidRPr="00450C27" w:rsidRDefault="00FE2CAA" w:rsidP="00D05A11">
            <w:pPr>
              <w:pStyle w:val="TableParagraph"/>
              <w:spacing w:before="16"/>
              <w:ind w:left="36"/>
              <w:jc w:val="left"/>
              <w:rPr>
                <w:noProof/>
                <w:sz w:val="12"/>
                <w:lang w:val="es-ES"/>
              </w:rPr>
            </w:pPr>
            <w:r w:rsidRPr="00450C27">
              <w:rPr>
                <w:noProof/>
                <w:sz w:val="12"/>
                <w:lang w:val="es-ES"/>
              </w:rPr>
              <w:t>D-</w:t>
            </w:r>
          </w:p>
        </w:tc>
        <w:tc>
          <w:tcPr>
            <w:tcW w:w="454" w:type="dxa"/>
          </w:tcPr>
          <w:p w14:paraId="2914D96C" w14:textId="77777777" w:rsidR="00FE2CAA" w:rsidRPr="00450C27" w:rsidRDefault="00FE2CAA" w:rsidP="00D05A11">
            <w:pPr>
              <w:pStyle w:val="TableParagraph"/>
              <w:spacing w:before="16"/>
              <w:ind w:left="20" w:right="26"/>
              <w:rPr>
                <w:noProof/>
                <w:sz w:val="12"/>
                <w:lang w:val="es-ES"/>
              </w:rPr>
            </w:pPr>
            <w:r w:rsidRPr="00450C27">
              <w:rPr>
                <w:noProof/>
                <w:sz w:val="12"/>
                <w:lang w:val="es-ES"/>
              </w:rPr>
              <w:t>DD</w:t>
            </w:r>
          </w:p>
        </w:tc>
        <w:tc>
          <w:tcPr>
            <w:tcW w:w="247" w:type="dxa"/>
          </w:tcPr>
          <w:p w14:paraId="1FE5C1AE" w14:textId="77777777" w:rsidR="00FE2CAA" w:rsidRPr="00450C27" w:rsidRDefault="00FE2CAA" w:rsidP="00D05A11">
            <w:pPr>
              <w:pStyle w:val="TableParagraph"/>
              <w:spacing w:before="16"/>
              <w:ind w:left="24"/>
              <w:jc w:val="left"/>
              <w:rPr>
                <w:noProof/>
                <w:sz w:val="12"/>
                <w:lang w:val="es-ES"/>
              </w:rPr>
            </w:pPr>
            <w:r w:rsidRPr="00450C27">
              <w:rPr>
                <w:noProof/>
                <w:sz w:val="12"/>
                <w:lang w:val="es-ES"/>
              </w:rPr>
              <w:t>CC</w:t>
            </w:r>
          </w:p>
        </w:tc>
        <w:tc>
          <w:tcPr>
            <w:tcW w:w="149" w:type="dxa"/>
          </w:tcPr>
          <w:p w14:paraId="4C43E197" w14:textId="77777777" w:rsidR="00FE2CAA" w:rsidRPr="00450C27" w:rsidRDefault="00FE2CAA" w:rsidP="00D05A11">
            <w:pPr>
              <w:pStyle w:val="TableParagraph"/>
              <w:spacing w:before="16"/>
              <w:ind w:left="23"/>
              <w:jc w:val="left"/>
              <w:rPr>
                <w:noProof/>
                <w:sz w:val="12"/>
                <w:lang w:val="es-ES"/>
              </w:rPr>
            </w:pPr>
            <w:r w:rsidRPr="00450C27">
              <w:rPr>
                <w:noProof/>
                <w:sz w:val="12"/>
                <w:lang w:val="es-ES"/>
              </w:rPr>
              <w:t>2</w:t>
            </w:r>
          </w:p>
        </w:tc>
        <w:tc>
          <w:tcPr>
            <w:tcW w:w="631" w:type="dxa"/>
          </w:tcPr>
          <w:p w14:paraId="63322C3B" w14:textId="77777777" w:rsidR="00FE2CAA" w:rsidRPr="00450C27" w:rsidRDefault="00FE2CAA" w:rsidP="00D05A11">
            <w:pPr>
              <w:pStyle w:val="TableParagraph"/>
              <w:spacing w:before="16"/>
              <w:ind w:left="4" w:right="15"/>
              <w:rPr>
                <w:noProof/>
                <w:sz w:val="12"/>
                <w:lang w:val="es-ES"/>
              </w:rPr>
            </w:pPr>
            <w:r w:rsidRPr="00450C27">
              <w:rPr>
                <w:noProof/>
                <w:sz w:val="12"/>
                <w:lang w:val="es-ES"/>
              </w:rPr>
              <w:t>61 - 60</w:t>
            </w:r>
          </w:p>
        </w:tc>
        <w:tc>
          <w:tcPr>
            <w:tcW w:w="1252" w:type="dxa"/>
            <w:shd w:val="clear" w:color="auto" w:fill="CCFFFF"/>
          </w:tcPr>
          <w:p w14:paraId="16D7AD20" w14:textId="77777777" w:rsidR="00FE2CAA" w:rsidRPr="00450C27" w:rsidRDefault="00FE2CAA" w:rsidP="00D05A11">
            <w:pPr>
              <w:pStyle w:val="TableParagraph"/>
              <w:spacing w:before="16"/>
              <w:ind w:left="20" w:right="34"/>
              <w:rPr>
                <w:b/>
                <w:noProof/>
                <w:sz w:val="12"/>
                <w:lang w:val="es-ES"/>
              </w:rPr>
            </w:pPr>
            <w:r w:rsidRPr="00450C27">
              <w:rPr>
                <w:b/>
                <w:bCs/>
                <w:noProof/>
                <w:spacing w:val="-5"/>
                <w:w w:val="105"/>
                <w:sz w:val="12"/>
                <w:lang w:val="es-ES"/>
              </w:rPr>
              <w:t>4,0</w:t>
            </w:r>
          </w:p>
        </w:tc>
      </w:tr>
      <w:tr w:rsidR="00FE2CAA" w:rsidRPr="00450C27" w14:paraId="23C9CFE5" w14:textId="77777777" w:rsidTr="00D05A11">
        <w:trPr>
          <w:trHeight w:val="186"/>
        </w:trPr>
        <w:tc>
          <w:tcPr>
            <w:tcW w:w="964" w:type="dxa"/>
            <w:shd w:val="clear" w:color="auto" w:fill="CCFFFF"/>
          </w:tcPr>
          <w:p w14:paraId="48C5730E" w14:textId="77777777" w:rsidR="00FE2CAA" w:rsidRPr="00450C27" w:rsidRDefault="00FE2CAA" w:rsidP="00D05A11">
            <w:pPr>
              <w:pStyle w:val="TableParagraph"/>
              <w:spacing w:before="16"/>
              <w:ind w:left="29" w:right="17"/>
              <w:rPr>
                <w:b/>
                <w:noProof/>
                <w:sz w:val="12"/>
                <w:lang w:val="es-ES"/>
              </w:rPr>
            </w:pPr>
            <w:r w:rsidRPr="00450C27">
              <w:rPr>
                <w:b/>
                <w:bCs/>
                <w:noProof/>
                <w:spacing w:val="-5"/>
                <w:w w:val="105"/>
                <w:sz w:val="12"/>
                <w:lang w:val="es-ES"/>
              </w:rPr>
              <w:t>5,0</w:t>
            </w:r>
          </w:p>
        </w:tc>
        <w:tc>
          <w:tcPr>
            <w:tcW w:w="630" w:type="dxa"/>
          </w:tcPr>
          <w:p w14:paraId="59DBADA3" w14:textId="77777777" w:rsidR="00FE2CAA" w:rsidRPr="00450C27" w:rsidRDefault="00FE2CAA" w:rsidP="00D05A11">
            <w:pPr>
              <w:pStyle w:val="TableParagraph"/>
              <w:spacing w:before="16"/>
              <w:ind w:left="10" w:right="9"/>
              <w:rPr>
                <w:noProof/>
                <w:sz w:val="12"/>
                <w:lang w:val="es-ES"/>
              </w:rPr>
            </w:pPr>
            <w:r w:rsidRPr="00450C27">
              <w:rPr>
                <w:noProof/>
                <w:sz w:val="12"/>
                <w:lang w:val="es-ES"/>
              </w:rPr>
              <w:t>&lt; 50</w:t>
            </w:r>
          </w:p>
        </w:tc>
        <w:tc>
          <w:tcPr>
            <w:tcW w:w="482" w:type="dxa"/>
          </w:tcPr>
          <w:p w14:paraId="5BA11FFA" w14:textId="77777777" w:rsidR="00FE2CAA" w:rsidRPr="00450C27" w:rsidRDefault="00FE2CAA" w:rsidP="00D05A11">
            <w:pPr>
              <w:pStyle w:val="TableParagraph"/>
              <w:spacing w:before="16"/>
              <w:ind w:left="12" w:right="2"/>
              <w:rPr>
                <w:noProof/>
                <w:sz w:val="12"/>
                <w:lang w:val="es-ES"/>
              </w:rPr>
            </w:pPr>
            <w:r w:rsidRPr="00450C27">
              <w:rPr>
                <w:noProof/>
                <w:sz w:val="12"/>
                <w:lang w:val="es-ES"/>
              </w:rPr>
              <w:t>&lt; 5</w:t>
            </w:r>
          </w:p>
        </w:tc>
        <w:tc>
          <w:tcPr>
            <w:tcW w:w="669" w:type="dxa"/>
          </w:tcPr>
          <w:p w14:paraId="4F54AAE3" w14:textId="77777777" w:rsidR="00FE2CAA" w:rsidRPr="00450C27" w:rsidRDefault="00FE2CAA" w:rsidP="00D05A11">
            <w:pPr>
              <w:pStyle w:val="TableParagraph"/>
              <w:spacing w:before="16"/>
              <w:ind w:left="23" w:right="23"/>
              <w:rPr>
                <w:noProof/>
                <w:sz w:val="12"/>
                <w:lang w:val="es-ES"/>
              </w:rPr>
            </w:pPr>
            <w:r w:rsidRPr="00450C27">
              <w:rPr>
                <w:noProof/>
                <w:sz w:val="12"/>
                <w:lang w:val="es-ES"/>
              </w:rPr>
              <w:t>&lt; 4</w:t>
            </w:r>
          </w:p>
        </w:tc>
        <w:tc>
          <w:tcPr>
            <w:tcW w:w="630" w:type="dxa"/>
          </w:tcPr>
          <w:p w14:paraId="7E2CA3F9" w14:textId="77777777" w:rsidR="00FE2CAA" w:rsidRPr="00450C27" w:rsidRDefault="00FE2CAA" w:rsidP="00D05A11">
            <w:pPr>
              <w:pStyle w:val="TableParagraph"/>
              <w:jc w:val="left"/>
              <w:rPr>
                <w:rFonts w:ascii="Times New Roman"/>
                <w:noProof/>
                <w:sz w:val="12"/>
                <w:lang w:val="es-ES"/>
              </w:rPr>
            </w:pPr>
          </w:p>
        </w:tc>
        <w:tc>
          <w:tcPr>
            <w:tcW w:w="827" w:type="dxa"/>
          </w:tcPr>
          <w:p w14:paraId="119B7BAD" w14:textId="77777777" w:rsidR="00FE2CAA" w:rsidRPr="00450C27" w:rsidRDefault="00FE2CAA" w:rsidP="00D05A11">
            <w:pPr>
              <w:pStyle w:val="TableParagraph"/>
              <w:spacing w:before="16"/>
              <w:ind w:left="27" w:right="28"/>
              <w:rPr>
                <w:noProof/>
                <w:sz w:val="12"/>
                <w:lang w:val="es-ES"/>
              </w:rPr>
            </w:pPr>
            <w:r w:rsidRPr="00450C27">
              <w:rPr>
                <w:noProof/>
                <w:sz w:val="12"/>
                <w:lang w:val="es-ES"/>
              </w:rPr>
              <w:t>&lt; 51</w:t>
            </w:r>
          </w:p>
        </w:tc>
        <w:tc>
          <w:tcPr>
            <w:tcW w:w="729" w:type="dxa"/>
          </w:tcPr>
          <w:p w14:paraId="14E444D6" w14:textId="77777777" w:rsidR="00FE2CAA" w:rsidRPr="00450C27" w:rsidRDefault="00FE2CAA" w:rsidP="00D05A11">
            <w:pPr>
              <w:pStyle w:val="TableParagraph"/>
              <w:spacing w:before="16"/>
              <w:ind w:left="22" w:right="16"/>
              <w:rPr>
                <w:noProof/>
                <w:sz w:val="12"/>
                <w:lang w:val="es-ES"/>
              </w:rPr>
            </w:pPr>
            <w:r w:rsidRPr="00450C27">
              <w:rPr>
                <w:noProof/>
                <w:sz w:val="12"/>
                <w:lang w:val="es-ES"/>
              </w:rPr>
              <w:t>&lt; 5,0</w:t>
            </w:r>
          </w:p>
        </w:tc>
        <w:tc>
          <w:tcPr>
            <w:tcW w:w="719" w:type="dxa"/>
          </w:tcPr>
          <w:p w14:paraId="143186EF" w14:textId="77777777" w:rsidR="00FE2CAA" w:rsidRPr="00450C27" w:rsidRDefault="00FE2CAA" w:rsidP="00D05A11">
            <w:pPr>
              <w:pStyle w:val="TableParagraph"/>
              <w:spacing w:before="16"/>
              <w:ind w:left="58" w:right="54"/>
              <w:rPr>
                <w:noProof/>
                <w:sz w:val="12"/>
                <w:lang w:val="es-ES"/>
              </w:rPr>
            </w:pPr>
            <w:r w:rsidRPr="00450C27">
              <w:rPr>
                <w:noProof/>
                <w:sz w:val="12"/>
                <w:lang w:val="es-ES"/>
              </w:rPr>
              <w:t>&lt; 50</w:t>
            </w:r>
          </w:p>
        </w:tc>
        <w:tc>
          <w:tcPr>
            <w:tcW w:w="680" w:type="dxa"/>
          </w:tcPr>
          <w:p w14:paraId="4B123359" w14:textId="77777777" w:rsidR="00FE2CAA" w:rsidRPr="00450C27" w:rsidRDefault="00FE2CAA" w:rsidP="00D05A11">
            <w:pPr>
              <w:pStyle w:val="TableParagraph"/>
              <w:spacing w:before="16"/>
              <w:ind w:right="291"/>
              <w:jc w:val="right"/>
              <w:rPr>
                <w:noProof/>
                <w:sz w:val="12"/>
                <w:lang w:val="es-ES"/>
              </w:rPr>
            </w:pPr>
            <w:r w:rsidRPr="00450C27">
              <w:rPr>
                <w:noProof/>
                <w:sz w:val="12"/>
                <w:lang w:val="es-ES"/>
              </w:rPr>
              <w:t>4</w:t>
            </w:r>
          </w:p>
        </w:tc>
        <w:tc>
          <w:tcPr>
            <w:tcW w:w="631" w:type="dxa"/>
          </w:tcPr>
          <w:p w14:paraId="1448C3D6" w14:textId="77777777" w:rsidR="00FE2CAA" w:rsidRPr="00450C27" w:rsidRDefault="00FE2CAA" w:rsidP="00D05A11">
            <w:pPr>
              <w:pStyle w:val="TableParagraph"/>
              <w:spacing w:before="16"/>
              <w:ind w:left="7" w:right="15"/>
              <w:rPr>
                <w:noProof/>
                <w:sz w:val="12"/>
                <w:lang w:val="es-ES"/>
              </w:rPr>
            </w:pPr>
            <w:r w:rsidRPr="00450C27">
              <w:rPr>
                <w:noProof/>
                <w:sz w:val="12"/>
                <w:lang w:val="es-ES"/>
              </w:rPr>
              <w:t>&lt; 50</w:t>
            </w:r>
          </w:p>
        </w:tc>
        <w:tc>
          <w:tcPr>
            <w:tcW w:w="247" w:type="dxa"/>
          </w:tcPr>
          <w:p w14:paraId="468DAECD" w14:textId="77777777" w:rsidR="00FE2CAA" w:rsidRPr="00450C27" w:rsidRDefault="00FE2CAA" w:rsidP="00D05A11">
            <w:pPr>
              <w:pStyle w:val="TableParagraph"/>
              <w:spacing w:before="16"/>
              <w:ind w:left="76"/>
              <w:jc w:val="left"/>
              <w:rPr>
                <w:noProof/>
                <w:sz w:val="12"/>
                <w:lang w:val="es-ES"/>
              </w:rPr>
            </w:pPr>
            <w:r w:rsidRPr="00450C27">
              <w:rPr>
                <w:noProof/>
                <w:sz w:val="12"/>
                <w:lang w:val="es-ES"/>
              </w:rPr>
              <w:t>F</w:t>
            </w:r>
          </w:p>
        </w:tc>
        <w:tc>
          <w:tcPr>
            <w:tcW w:w="454" w:type="dxa"/>
          </w:tcPr>
          <w:p w14:paraId="4477C1F1" w14:textId="77777777" w:rsidR="00FE2CAA" w:rsidRPr="00450C27" w:rsidRDefault="00FE2CAA" w:rsidP="00D05A11">
            <w:pPr>
              <w:pStyle w:val="TableParagraph"/>
              <w:spacing w:before="16"/>
              <w:ind w:left="20" w:right="31"/>
              <w:rPr>
                <w:noProof/>
                <w:sz w:val="12"/>
                <w:lang w:val="es-ES"/>
              </w:rPr>
            </w:pPr>
            <w:r w:rsidRPr="00450C27">
              <w:rPr>
                <w:noProof/>
                <w:sz w:val="12"/>
                <w:lang w:val="es-ES"/>
              </w:rPr>
              <w:t>FD/FF</w:t>
            </w:r>
          </w:p>
        </w:tc>
        <w:tc>
          <w:tcPr>
            <w:tcW w:w="247" w:type="dxa"/>
          </w:tcPr>
          <w:p w14:paraId="415821BA" w14:textId="77777777" w:rsidR="00FE2CAA" w:rsidRPr="00450C27" w:rsidRDefault="00FE2CAA" w:rsidP="00D05A11">
            <w:pPr>
              <w:pStyle w:val="TableParagraph"/>
              <w:jc w:val="left"/>
              <w:rPr>
                <w:rFonts w:ascii="Times New Roman"/>
                <w:noProof/>
                <w:sz w:val="12"/>
                <w:lang w:val="es-ES"/>
              </w:rPr>
            </w:pPr>
          </w:p>
        </w:tc>
        <w:tc>
          <w:tcPr>
            <w:tcW w:w="149" w:type="dxa"/>
          </w:tcPr>
          <w:p w14:paraId="6D12BAFA" w14:textId="77777777" w:rsidR="00FE2CAA" w:rsidRPr="00450C27" w:rsidRDefault="00FE2CAA" w:rsidP="00D05A11">
            <w:pPr>
              <w:pStyle w:val="TableParagraph"/>
              <w:spacing w:before="16"/>
              <w:ind w:left="23"/>
              <w:jc w:val="left"/>
              <w:rPr>
                <w:noProof/>
                <w:sz w:val="12"/>
                <w:lang w:val="es-ES"/>
              </w:rPr>
            </w:pPr>
            <w:r w:rsidRPr="00450C27">
              <w:rPr>
                <w:noProof/>
                <w:sz w:val="12"/>
                <w:lang w:val="es-ES"/>
              </w:rPr>
              <w:t>1</w:t>
            </w:r>
          </w:p>
        </w:tc>
        <w:tc>
          <w:tcPr>
            <w:tcW w:w="631" w:type="dxa"/>
          </w:tcPr>
          <w:p w14:paraId="029C03EE" w14:textId="77777777" w:rsidR="00FE2CAA" w:rsidRPr="00450C27" w:rsidRDefault="00FE2CAA" w:rsidP="00D05A11">
            <w:pPr>
              <w:pStyle w:val="TableParagraph"/>
              <w:spacing w:before="16"/>
              <w:ind w:left="15" w:right="36"/>
              <w:rPr>
                <w:noProof/>
                <w:sz w:val="12"/>
                <w:lang w:val="es-ES"/>
              </w:rPr>
            </w:pPr>
            <w:r w:rsidRPr="00450C27">
              <w:rPr>
                <w:noProof/>
                <w:sz w:val="12"/>
                <w:lang w:val="es-ES"/>
              </w:rPr>
              <w:t>&lt; 60</w:t>
            </w:r>
          </w:p>
        </w:tc>
        <w:tc>
          <w:tcPr>
            <w:tcW w:w="1252" w:type="dxa"/>
            <w:shd w:val="clear" w:color="auto" w:fill="CCFFFF"/>
          </w:tcPr>
          <w:p w14:paraId="364F85B9" w14:textId="77777777" w:rsidR="00FE2CAA" w:rsidRPr="00450C27" w:rsidRDefault="00FE2CAA" w:rsidP="00D05A11">
            <w:pPr>
              <w:pStyle w:val="TableParagraph"/>
              <w:spacing w:before="16"/>
              <w:ind w:left="20" w:right="34"/>
              <w:rPr>
                <w:b/>
                <w:noProof/>
                <w:sz w:val="12"/>
                <w:lang w:val="es-ES"/>
              </w:rPr>
            </w:pPr>
            <w:r w:rsidRPr="00450C27">
              <w:rPr>
                <w:b/>
                <w:bCs/>
                <w:noProof/>
                <w:spacing w:val="-5"/>
                <w:w w:val="105"/>
                <w:sz w:val="12"/>
                <w:lang w:val="es-ES"/>
              </w:rPr>
              <w:t>5,0</w:t>
            </w:r>
          </w:p>
        </w:tc>
      </w:tr>
    </w:tbl>
    <w:p w14:paraId="10394BD3" w14:textId="77777777" w:rsidR="00FE2CAA" w:rsidRPr="00450C27" w:rsidRDefault="00FE2CAA" w:rsidP="00FE2CAA">
      <w:pPr>
        <w:pStyle w:val="BodyText"/>
        <w:spacing w:before="7"/>
        <w:rPr>
          <w:rFonts w:ascii="Calibri"/>
          <w:b/>
          <w:noProof/>
          <w:sz w:val="12"/>
          <w:lang w:val="es-ES"/>
        </w:rPr>
      </w:pPr>
    </w:p>
    <w:p w14:paraId="011EAA02" w14:textId="77777777" w:rsidR="00FE2CAA" w:rsidRDefault="00FE2CAA" w:rsidP="00FE2CAA">
      <w:pPr>
        <w:spacing w:before="100" w:line="530" w:lineRule="auto"/>
        <w:ind w:left="107" w:right="6740"/>
        <w:rPr>
          <w:rFonts w:ascii="Verdana" w:hAnsi="Verdana"/>
          <w:noProof/>
          <w:sz w:val="14"/>
          <w:lang w:val="es-ES"/>
        </w:rPr>
      </w:pPr>
      <w:r w:rsidRPr="00450C27">
        <w:rPr>
          <w:rFonts w:ascii="Verdana" w:hAnsi="Verdana"/>
          <w:noProof/>
          <w:sz w:val="14"/>
          <w:lang w:val="es-ES"/>
        </w:rPr>
        <w:t>Si hay calificaciones ECTS junto con las calificaciones nacionales (calificaciones locales), la conversión siempre se llevará a cabo conforme a las calificaciones nacionales.</w:t>
      </w:r>
    </w:p>
    <w:p w14:paraId="106CC5BA" w14:textId="77777777" w:rsidR="00FE2CAA" w:rsidRPr="00450C27" w:rsidRDefault="00FE2CAA" w:rsidP="00FE2CAA">
      <w:pPr>
        <w:spacing w:before="100" w:line="530" w:lineRule="auto"/>
        <w:ind w:left="107" w:right="6740"/>
        <w:rPr>
          <w:rFonts w:ascii="Verdana" w:hAnsi="Verdana"/>
          <w:noProof/>
          <w:sz w:val="14"/>
          <w:lang w:val="es-ES"/>
        </w:rPr>
      </w:pPr>
      <w:r w:rsidRPr="00450C27">
        <w:rPr>
          <w:rFonts w:ascii="Verdana" w:hAnsi="Verdana"/>
          <w:noProof/>
          <w:sz w:val="14"/>
          <w:lang w:val="es-ES"/>
        </w:rPr>
        <w:t>¹ Se excluyen ESC Toulouse y ENSEA.</w:t>
      </w:r>
    </w:p>
    <w:p w14:paraId="37EA307C" w14:textId="77777777" w:rsidR="00FE2CAA" w:rsidRPr="00450C27" w:rsidRDefault="00FE2CAA" w:rsidP="00FE2CAA">
      <w:pPr>
        <w:spacing w:line="169" w:lineRule="exact"/>
        <w:ind w:left="107"/>
        <w:rPr>
          <w:rFonts w:ascii="Verdana" w:hAnsi="Verdana"/>
          <w:noProof/>
          <w:sz w:val="14"/>
          <w:lang w:val="es-ES"/>
        </w:rPr>
      </w:pPr>
      <w:r w:rsidRPr="00450C27">
        <w:rPr>
          <w:rFonts w:ascii="Verdana" w:hAnsi="Verdana"/>
          <w:noProof/>
          <w:sz w:val="14"/>
          <w:lang w:val="es-ES"/>
        </w:rPr>
        <w:t xml:space="preserve">² En el caso de algunas universidades neerlandesas, hay una nota de aprobación de 5,0. En dichos casos: 5,9 - 5,0 equivale a la calificación de 4,0. </w:t>
      </w:r>
    </w:p>
    <w:p w14:paraId="2E52E811" w14:textId="77777777" w:rsidR="00FE2CAA" w:rsidRPr="00450C27" w:rsidRDefault="00FE2CAA" w:rsidP="00FE2CAA">
      <w:pPr>
        <w:spacing w:line="169" w:lineRule="exact"/>
        <w:rPr>
          <w:rFonts w:ascii="Verdana" w:hAnsi="Verdana"/>
          <w:noProof/>
          <w:sz w:val="14"/>
          <w:lang w:val="es-ES"/>
        </w:rPr>
        <w:sectPr w:rsidR="00FE2CAA" w:rsidRPr="00450C27">
          <w:pgSz w:w="16840" w:h="11910" w:orient="landscape"/>
          <w:pgMar w:top="680" w:right="280" w:bottom="940" w:left="600" w:header="0" w:footer="751" w:gutter="0"/>
          <w:cols w:space="720"/>
        </w:sectPr>
      </w:pPr>
    </w:p>
    <w:p w14:paraId="3D9D9C42" w14:textId="77777777" w:rsidR="00FE2CAA" w:rsidRPr="00450C27" w:rsidRDefault="00FE2CAA" w:rsidP="00FE2CAA">
      <w:pPr>
        <w:pStyle w:val="BodyText"/>
        <w:spacing w:before="1"/>
        <w:rPr>
          <w:rFonts w:ascii="Verdana"/>
          <w:noProof/>
          <w:sz w:val="2"/>
          <w:lang w:val="es-ES"/>
        </w:rPr>
      </w:pPr>
    </w:p>
    <w:tbl>
      <w:tblPr>
        <w:tblStyle w:val="TableNormal0"/>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4"/>
        <w:gridCol w:w="616"/>
        <w:gridCol w:w="818"/>
        <w:gridCol w:w="220"/>
        <w:gridCol w:w="132"/>
        <w:gridCol w:w="563"/>
        <w:gridCol w:w="563"/>
        <w:gridCol w:w="651"/>
        <w:gridCol w:w="581"/>
        <w:gridCol w:w="563"/>
        <w:gridCol w:w="440"/>
        <w:gridCol w:w="220"/>
        <w:gridCol w:w="220"/>
        <w:gridCol w:w="343"/>
        <w:gridCol w:w="563"/>
        <w:gridCol w:w="141"/>
        <w:gridCol w:w="440"/>
        <w:gridCol w:w="792"/>
        <w:gridCol w:w="1252"/>
      </w:tblGrid>
      <w:tr w:rsidR="00FE2CAA" w:rsidRPr="00450C27" w14:paraId="522C8827" w14:textId="77777777" w:rsidTr="00D05A11">
        <w:trPr>
          <w:trHeight w:val="165"/>
        </w:trPr>
        <w:tc>
          <w:tcPr>
            <w:tcW w:w="964" w:type="dxa"/>
            <w:shd w:val="clear" w:color="auto" w:fill="FFCC99"/>
          </w:tcPr>
          <w:p w14:paraId="62805FC6" w14:textId="77777777" w:rsidR="00FE2CAA" w:rsidRDefault="00FE2CAA" w:rsidP="00D05A11">
            <w:pPr>
              <w:pStyle w:val="TableParagraph"/>
              <w:spacing w:before="11"/>
              <w:ind w:left="23" w:right="17"/>
              <w:rPr>
                <w:b/>
                <w:noProof/>
                <w:sz w:val="11"/>
                <w:lang w:val="es-ES"/>
              </w:rPr>
            </w:pPr>
          </w:p>
          <w:p w14:paraId="71E719ED" w14:textId="77777777" w:rsidR="00FE2CAA" w:rsidRPr="00450C27" w:rsidRDefault="00FE2CAA" w:rsidP="00D05A11">
            <w:pPr>
              <w:pStyle w:val="TableParagraph"/>
              <w:spacing w:before="11"/>
              <w:ind w:left="23" w:right="17"/>
              <w:rPr>
                <w:b/>
                <w:noProof/>
                <w:sz w:val="11"/>
                <w:lang w:val="es-ES"/>
              </w:rPr>
            </w:pPr>
            <w:r>
              <w:rPr>
                <w:b/>
                <w:bCs/>
                <w:noProof/>
                <w:w w:val="105"/>
                <w:sz w:val="12"/>
                <w:lang w:val="es-ES"/>
              </w:rPr>
              <w:t>Calificación alemana</w:t>
            </w:r>
          </w:p>
        </w:tc>
        <w:tc>
          <w:tcPr>
            <w:tcW w:w="616" w:type="dxa"/>
            <w:shd w:val="clear" w:color="auto" w:fill="FFCC99"/>
          </w:tcPr>
          <w:p w14:paraId="49DA819F" w14:textId="77777777" w:rsidR="00FE2CAA" w:rsidRPr="00450C27" w:rsidRDefault="00FE2CAA" w:rsidP="00D05A11">
            <w:pPr>
              <w:pStyle w:val="TableParagraph"/>
              <w:spacing w:before="11"/>
              <w:ind w:left="25" w:right="16"/>
              <w:rPr>
                <w:b/>
                <w:noProof/>
                <w:sz w:val="11"/>
                <w:lang w:val="es-ES"/>
              </w:rPr>
            </w:pPr>
            <w:r w:rsidRPr="00450C27">
              <w:rPr>
                <w:b/>
                <w:bCs/>
                <w:noProof/>
                <w:spacing w:val="-2"/>
                <w:w w:val="105"/>
                <w:sz w:val="11"/>
                <w:lang w:val="es-ES"/>
              </w:rPr>
              <w:t>Egipto</w:t>
            </w:r>
          </w:p>
        </w:tc>
        <w:tc>
          <w:tcPr>
            <w:tcW w:w="818" w:type="dxa"/>
            <w:shd w:val="clear" w:color="auto" w:fill="FFCC99"/>
          </w:tcPr>
          <w:p w14:paraId="5EAB9996" w14:textId="77777777" w:rsidR="00FE2CAA" w:rsidRPr="00450C27" w:rsidRDefault="00FE2CAA" w:rsidP="00D05A11">
            <w:pPr>
              <w:pStyle w:val="TableParagraph"/>
              <w:spacing w:before="11"/>
              <w:ind w:left="19" w:right="11"/>
              <w:rPr>
                <w:b/>
                <w:noProof/>
                <w:sz w:val="11"/>
                <w:lang w:val="es-ES"/>
              </w:rPr>
            </w:pPr>
            <w:r w:rsidRPr="00450C27">
              <w:rPr>
                <w:b/>
                <w:bCs/>
                <w:noProof/>
                <w:spacing w:val="-2"/>
                <w:w w:val="105"/>
                <w:sz w:val="11"/>
                <w:lang w:val="es-ES"/>
              </w:rPr>
              <w:t>Argentina</w:t>
            </w:r>
          </w:p>
        </w:tc>
        <w:tc>
          <w:tcPr>
            <w:tcW w:w="915" w:type="dxa"/>
            <w:gridSpan w:val="3"/>
            <w:shd w:val="clear" w:color="auto" w:fill="FFCC99"/>
          </w:tcPr>
          <w:p w14:paraId="782FEDC0" w14:textId="77777777" w:rsidR="00FE2CAA" w:rsidRPr="00450C27" w:rsidRDefault="00FE2CAA" w:rsidP="00D05A11">
            <w:pPr>
              <w:pStyle w:val="TableParagraph"/>
              <w:spacing w:before="11"/>
              <w:ind w:left="124"/>
              <w:jc w:val="left"/>
              <w:rPr>
                <w:b/>
                <w:noProof/>
                <w:sz w:val="11"/>
                <w:lang w:val="es-ES"/>
              </w:rPr>
            </w:pPr>
            <w:r w:rsidRPr="00450C27">
              <w:rPr>
                <w:b/>
                <w:bCs/>
                <w:noProof/>
                <w:spacing w:val="-2"/>
                <w:w w:val="105"/>
                <w:sz w:val="11"/>
                <w:lang w:val="es-ES"/>
              </w:rPr>
              <w:t>Australia</w:t>
            </w:r>
          </w:p>
        </w:tc>
        <w:tc>
          <w:tcPr>
            <w:tcW w:w="1214" w:type="dxa"/>
            <w:gridSpan w:val="2"/>
            <w:shd w:val="clear" w:color="auto" w:fill="FFCC99"/>
          </w:tcPr>
          <w:p w14:paraId="61C0CBEB" w14:textId="77777777" w:rsidR="00FE2CAA" w:rsidRPr="00450C27" w:rsidRDefault="00FE2CAA" w:rsidP="00D05A11">
            <w:pPr>
              <w:pStyle w:val="TableParagraph"/>
              <w:spacing w:before="11"/>
              <w:ind w:left="326"/>
              <w:jc w:val="left"/>
              <w:rPr>
                <w:b/>
                <w:noProof/>
                <w:sz w:val="11"/>
                <w:lang w:val="es-ES"/>
              </w:rPr>
            </w:pPr>
            <w:r w:rsidRPr="00450C27">
              <w:rPr>
                <w:b/>
                <w:bCs/>
                <w:noProof/>
                <w:spacing w:val="-2"/>
                <w:w w:val="105"/>
                <w:sz w:val="11"/>
                <w:lang w:val="es-ES"/>
              </w:rPr>
              <w:t>Brasil</w:t>
            </w:r>
          </w:p>
        </w:tc>
        <w:tc>
          <w:tcPr>
            <w:tcW w:w="581" w:type="dxa"/>
            <w:shd w:val="clear" w:color="auto" w:fill="FFCC99"/>
          </w:tcPr>
          <w:p w14:paraId="3C5BE93D" w14:textId="77777777" w:rsidR="00FE2CAA" w:rsidRPr="00450C27" w:rsidRDefault="00FE2CAA" w:rsidP="00D05A11">
            <w:pPr>
              <w:pStyle w:val="TableParagraph"/>
              <w:spacing w:before="11"/>
              <w:ind w:left="14" w:right="28"/>
              <w:rPr>
                <w:b/>
                <w:noProof/>
                <w:sz w:val="11"/>
                <w:lang w:val="es-ES"/>
              </w:rPr>
            </w:pPr>
            <w:r w:rsidRPr="00450C27">
              <w:rPr>
                <w:b/>
                <w:bCs/>
                <w:noProof/>
                <w:spacing w:val="-2"/>
                <w:w w:val="105"/>
                <w:sz w:val="11"/>
                <w:lang w:val="es-ES"/>
              </w:rPr>
              <w:t>Chile</w:t>
            </w:r>
          </w:p>
        </w:tc>
        <w:tc>
          <w:tcPr>
            <w:tcW w:w="1443" w:type="dxa"/>
            <w:gridSpan w:val="4"/>
            <w:shd w:val="clear" w:color="auto" w:fill="FFCC99"/>
          </w:tcPr>
          <w:p w14:paraId="2D0F8E18" w14:textId="77777777" w:rsidR="00FE2CAA" w:rsidRPr="00450C27" w:rsidRDefault="00FE2CAA" w:rsidP="00D05A11">
            <w:pPr>
              <w:pStyle w:val="TableParagraph"/>
              <w:spacing w:before="11"/>
              <w:ind w:left="521" w:right="527"/>
              <w:rPr>
                <w:b/>
                <w:noProof/>
                <w:sz w:val="11"/>
                <w:lang w:val="es-ES"/>
              </w:rPr>
            </w:pPr>
            <w:r w:rsidRPr="00450C27">
              <w:rPr>
                <w:b/>
                <w:bCs/>
                <w:noProof/>
                <w:spacing w:val="-4"/>
                <w:w w:val="105"/>
                <w:sz w:val="11"/>
                <w:lang w:val="es-ES"/>
              </w:rPr>
              <w:t>China</w:t>
            </w:r>
          </w:p>
        </w:tc>
        <w:tc>
          <w:tcPr>
            <w:tcW w:w="906" w:type="dxa"/>
            <w:gridSpan w:val="2"/>
            <w:shd w:val="clear" w:color="auto" w:fill="FFCC99"/>
          </w:tcPr>
          <w:p w14:paraId="48CB0CC1" w14:textId="77777777" w:rsidR="00FE2CAA" w:rsidRPr="00450C27" w:rsidRDefault="00FE2CAA" w:rsidP="00D05A11">
            <w:pPr>
              <w:pStyle w:val="TableParagraph"/>
              <w:spacing w:before="11"/>
              <w:ind w:left="181"/>
              <w:jc w:val="left"/>
              <w:rPr>
                <w:b/>
                <w:noProof/>
                <w:sz w:val="11"/>
                <w:lang w:val="es-ES"/>
              </w:rPr>
            </w:pPr>
            <w:r w:rsidRPr="00450C27">
              <w:rPr>
                <w:b/>
                <w:bCs/>
                <w:noProof/>
                <w:spacing w:val="-2"/>
                <w:w w:val="105"/>
                <w:sz w:val="11"/>
                <w:lang w:val="es-ES"/>
              </w:rPr>
              <w:t>Ecuador</w:t>
            </w:r>
          </w:p>
        </w:tc>
        <w:tc>
          <w:tcPr>
            <w:tcW w:w="581" w:type="dxa"/>
            <w:gridSpan w:val="2"/>
            <w:shd w:val="clear" w:color="auto" w:fill="FFCC99"/>
          </w:tcPr>
          <w:p w14:paraId="30B52061" w14:textId="77777777" w:rsidR="00FE2CAA" w:rsidRPr="00450C27" w:rsidRDefault="00FE2CAA" w:rsidP="00D05A11">
            <w:pPr>
              <w:pStyle w:val="TableParagraph"/>
              <w:spacing w:before="11"/>
              <w:ind w:left="75"/>
              <w:jc w:val="left"/>
              <w:rPr>
                <w:b/>
                <w:noProof/>
                <w:sz w:val="11"/>
                <w:lang w:val="es-ES"/>
              </w:rPr>
            </w:pPr>
            <w:r w:rsidRPr="00450C27">
              <w:rPr>
                <w:b/>
                <w:bCs/>
                <w:noProof/>
                <w:spacing w:val="-2"/>
                <w:w w:val="105"/>
                <w:sz w:val="11"/>
                <w:lang w:val="es-ES"/>
              </w:rPr>
              <w:t>India</w:t>
            </w:r>
          </w:p>
        </w:tc>
        <w:tc>
          <w:tcPr>
            <w:tcW w:w="792" w:type="dxa"/>
            <w:shd w:val="clear" w:color="auto" w:fill="FFCC99"/>
          </w:tcPr>
          <w:p w14:paraId="2FA80208" w14:textId="77777777" w:rsidR="00FE2CAA" w:rsidRPr="00450C27" w:rsidRDefault="00FE2CAA" w:rsidP="00D05A11">
            <w:pPr>
              <w:pStyle w:val="TableParagraph"/>
              <w:spacing w:before="11"/>
              <w:ind w:left="12" w:right="17"/>
              <w:rPr>
                <w:b/>
                <w:noProof/>
                <w:sz w:val="11"/>
                <w:lang w:val="es-ES"/>
              </w:rPr>
            </w:pPr>
            <w:r w:rsidRPr="00450C27">
              <w:rPr>
                <w:b/>
                <w:bCs/>
                <w:noProof/>
                <w:spacing w:val="-2"/>
                <w:w w:val="105"/>
                <w:sz w:val="11"/>
                <w:lang w:val="es-ES"/>
              </w:rPr>
              <w:t>Indonesia</w:t>
            </w:r>
          </w:p>
        </w:tc>
        <w:tc>
          <w:tcPr>
            <w:tcW w:w="1252" w:type="dxa"/>
            <w:shd w:val="clear" w:color="auto" w:fill="FFCC99"/>
          </w:tcPr>
          <w:p w14:paraId="5B62A9BF" w14:textId="77777777" w:rsidR="00FE2CAA" w:rsidRDefault="00FE2CAA" w:rsidP="00D05A11">
            <w:pPr>
              <w:pStyle w:val="TableParagraph"/>
              <w:spacing w:before="11"/>
              <w:ind w:left="15" w:right="26"/>
              <w:rPr>
                <w:b/>
                <w:noProof/>
                <w:sz w:val="11"/>
                <w:lang w:val="es-ES"/>
              </w:rPr>
            </w:pPr>
          </w:p>
          <w:p w14:paraId="7316F11B" w14:textId="77777777" w:rsidR="00FE2CAA" w:rsidRPr="00450C27" w:rsidRDefault="00FE2CAA" w:rsidP="00D05A11">
            <w:pPr>
              <w:pStyle w:val="TableParagraph"/>
              <w:spacing w:before="11"/>
              <w:ind w:left="15" w:right="26"/>
              <w:rPr>
                <w:b/>
                <w:noProof/>
                <w:sz w:val="11"/>
                <w:lang w:val="es-ES"/>
              </w:rPr>
            </w:pPr>
            <w:r>
              <w:rPr>
                <w:b/>
                <w:bCs/>
                <w:noProof/>
                <w:w w:val="105"/>
                <w:sz w:val="12"/>
                <w:lang w:val="es-ES"/>
              </w:rPr>
              <w:t>Calificación alemana</w:t>
            </w:r>
          </w:p>
        </w:tc>
      </w:tr>
      <w:tr w:rsidR="00FE2CAA" w:rsidRPr="00450C27" w14:paraId="432B9E74" w14:textId="77777777" w:rsidTr="00D05A11">
        <w:trPr>
          <w:trHeight w:val="165"/>
        </w:trPr>
        <w:tc>
          <w:tcPr>
            <w:tcW w:w="964" w:type="dxa"/>
          </w:tcPr>
          <w:p w14:paraId="11701703" w14:textId="77777777" w:rsidR="00FE2CAA" w:rsidRPr="00450C27" w:rsidRDefault="00FE2CAA" w:rsidP="00D05A11">
            <w:pPr>
              <w:pStyle w:val="TableParagraph"/>
              <w:jc w:val="left"/>
              <w:rPr>
                <w:rFonts w:ascii="Times New Roman"/>
                <w:noProof/>
                <w:sz w:val="10"/>
                <w:lang w:val="es-ES"/>
              </w:rPr>
            </w:pPr>
          </w:p>
        </w:tc>
        <w:tc>
          <w:tcPr>
            <w:tcW w:w="616" w:type="dxa"/>
          </w:tcPr>
          <w:p w14:paraId="142F9593" w14:textId="77777777" w:rsidR="00FE2CAA" w:rsidRPr="00450C27" w:rsidRDefault="00FE2CAA" w:rsidP="00D05A11">
            <w:pPr>
              <w:pStyle w:val="TableParagraph"/>
              <w:jc w:val="left"/>
              <w:rPr>
                <w:rFonts w:ascii="Times New Roman"/>
                <w:noProof/>
                <w:sz w:val="10"/>
                <w:lang w:val="es-ES"/>
              </w:rPr>
            </w:pPr>
          </w:p>
        </w:tc>
        <w:tc>
          <w:tcPr>
            <w:tcW w:w="818" w:type="dxa"/>
          </w:tcPr>
          <w:p w14:paraId="0089E6D2" w14:textId="77777777" w:rsidR="00FE2CAA" w:rsidRPr="00450C27" w:rsidRDefault="00FE2CAA" w:rsidP="00D05A11">
            <w:pPr>
              <w:pStyle w:val="TableParagraph"/>
              <w:jc w:val="left"/>
              <w:rPr>
                <w:rFonts w:ascii="Times New Roman"/>
                <w:noProof/>
                <w:sz w:val="10"/>
                <w:lang w:val="es-ES"/>
              </w:rPr>
            </w:pPr>
          </w:p>
        </w:tc>
        <w:tc>
          <w:tcPr>
            <w:tcW w:w="915" w:type="dxa"/>
            <w:gridSpan w:val="3"/>
          </w:tcPr>
          <w:p w14:paraId="4568C587" w14:textId="77777777" w:rsidR="00FE2CAA" w:rsidRPr="00450C27" w:rsidRDefault="00FE2CAA" w:rsidP="00D05A11">
            <w:pPr>
              <w:pStyle w:val="TableParagraph"/>
              <w:jc w:val="left"/>
              <w:rPr>
                <w:rFonts w:ascii="Times New Roman"/>
                <w:noProof/>
                <w:sz w:val="10"/>
                <w:lang w:val="es-ES"/>
              </w:rPr>
            </w:pPr>
          </w:p>
        </w:tc>
        <w:tc>
          <w:tcPr>
            <w:tcW w:w="1214" w:type="dxa"/>
            <w:gridSpan w:val="2"/>
          </w:tcPr>
          <w:p w14:paraId="5F6EB192" w14:textId="77777777" w:rsidR="00FE2CAA" w:rsidRPr="00450C27" w:rsidRDefault="00FE2CAA" w:rsidP="00D05A11">
            <w:pPr>
              <w:pStyle w:val="TableParagraph"/>
              <w:jc w:val="left"/>
              <w:rPr>
                <w:rFonts w:ascii="Times New Roman"/>
                <w:noProof/>
                <w:sz w:val="10"/>
                <w:lang w:val="es-ES"/>
              </w:rPr>
            </w:pPr>
          </w:p>
        </w:tc>
        <w:tc>
          <w:tcPr>
            <w:tcW w:w="581" w:type="dxa"/>
          </w:tcPr>
          <w:p w14:paraId="349F1810" w14:textId="77777777" w:rsidR="00FE2CAA" w:rsidRPr="00450C27" w:rsidRDefault="00FE2CAA" w:rsidP="00D05A11">
            <w:pPr>
              <w:pStyle w:val="TableParagraph"/>
              <w:jc w:val="left"/>
              <w:rPr>
                <w:rFonts w:ascii="Times New Roman"/>
                <w:noProof/>
                <w:sz w:val="10"/>
                <w:lang w:val="es-ES"/>
              </w:rPr>
            </w:pPr>
          </w:p>
        </w:tc>
        <w:tc>
          <w:tcPr>
            <w:tcW w:w="1443" w:type="dxa"/>
            <w:gridSpan w:val="4"/>
          </w:tcPr>
          <w:p w14:paraId="566AF87A" w14:textId="77777777" w:rsidR="00FE2CAA" w:rsidRPr="00450C27" w:rsidRDefault="00FE2CAA" w:rsidP="00D05A11">
            <w:pPr>
              <w:pStyle w:val="TableParagraph"/>
              <w:jc w:val="left"/>
              <w:rPr>
                <w:rFonts w:ascii="Times New Roman"/>
                <w:noProof/>
                <w:sz w:val="10"/>
                <w:lang w:val="es-ES"/>
              </w:rPr>
            </w:pPr>
          </w:p>
        </w:tc>
        <w:tc>
          <w:tcPr>
            <w:tcW w:w="906" w:type="dxa"/>
            <w:gridSpan w:val="2"/>
          </w:tcPr>
          <w:p w14:paraId="60CB31EA" w14:textId="77777777" w:rsidR="00FE2CAA" w:rsidRPr="00450C27" w:rsidRDefault="00FE2CAA" w:rsidP="00D05A11">
            <w:pPr>
              <w:pStyle w:val="TableParagraph"/>
              <w:jc w:val="left"/>
              <w:rPr>
                <w:rFonts w:ascii="Times New Roman"/>
                <w:noProof/>
                <w:sz w:val="10"/>
                <w:lang w:val="es-ES"/>
              </w:rPr>
            </w:pPr>
          </w:p>
        </w:tc>
        <w:tc>
          <w:tcPr>
            <w:tcW w:w="581" w:type="dxa"/>
            <w:gridSpan w:val="2"/>
          </w:tcPr>
          <w:p w14:paraId="6E46D6CA" w14:textId="77777777" w:rsidR="00FE2CAA" w:rsidRPr="00450C27" w:rsidRDefault="00FE2CAA" w:rsidP="00D05A11">
            <w:pPr>
              <w:pStyle w:val="TableParagraph"/>
              <w:jc w:val="left"/>
              <w:rPr>
                <w:rFonts w:ascii="Times New Roman"/>
                <w:noProof/>
                <w:sz w:val="10"/>
                <w:lang w:val="es-ES"/>
              </w:rPr>
            </w:pPr>
          </w:p>
        </w:tc>
        <w:tc>
          <w:tcPr>
            <w:tcW w:w="792" w:type="dxa"/>
          </w:tcPr>
          <w:p w14:paraId="2EAAFC18" w14:textId="77777777" w:rsidR="00FE2CAA" w:rsidRPr="00450C27" w:rsidRDefault="00FE2CAA" w:rsidP="00D05A11">
            <w:pPr>
              <w:pStyle w:val="TableParagraph"/>
              <w:jc w:val="left"/>
              <w:rPr>
                <w:rFonts w:ascii="Times New Roman"/>
                <w:noProof/>
                <w:sz w:val="10"/>
                <w:lang w:val="es-ES"/>
              </w:rPr>
            </w:pPr>
          </w:p>
        </w:tc>
        <w:tc>
          <w:tcPr>
            <w:tcW w:w="1252" w:type="dxa"/>
          </w:tcPr>
          <w:p w14:paraId="7095F02B" w14:textId="77777777" w:rsidR="00FE2CAA" w:rsidRPr="00450C27" w:rsidRDefault="00FE2CAA" w:rsidP="00D05A11">
            <w:pPr>
              <w:pStyle w:val="TableParagraph"/>
              <w:jc w:val="left"/>
              <w:rPr>
                <w:rFonts w:ascii="Times New Roman"/>
                <w:noProof/>
                <w:sz w:val="10"/>
                <w:lang w:val="es-ES"/>
              </w:rPr>
            </w:pPr>
          </w:p>
        </w:tc>
      </w:tr>
      <w:tr w:rsidR="00FE2CAA" w:rsidRPr="00450C27" w14:paraId="4C924F12" w14:textId="77777777" w:rsidTr="00D05A11">
        <w:trPr>
          <w:trHeight w:val="165"/>
        </w:trPr>
        <w:tc>
          <w:tcPr>
            <w:tcW w:w="964" w:type="dxa"/>
            <w:shd w:val="clear" w:color="auto" w:fill="CCFFFF"/>
          </w:tcPr>
          <w:p w14:paraId="7B6A934A" w14:textId="77777777" w:rsidR="00FE2CAA" w:rsidRPr="00450C27" w:rsidRDefault="00FE2CAA" w:rsidP="00D05A11">
            <w:pPr>
              <w:pStyle w:val="TableParagraph"/>
              <w:spacing w:before="11"/>
              <w:ind w:left="23" w:right="13"/>
              <w:rPr>
                <w:b/>
                <w:noProof/>
                <w:sz w:val="11"/>
                <w:lang w:val="es-ES"/>
              </w:rPr>
            </w:pPr>
            <w:r w:rsidRPr="00450C27">
              <w:rPr>
                <w:b/>
                <w:bCs/>
                <w:noProof/>
                <w:spacing w:val="-5"/>
                <w:w w:val="105"/>
                <w:sz w:val="11"/>
                <w:lang w:val="es-ES"/>
              </w:rPr>
              <w:t>1,0</w:t>
            </w:r>
          </w:p>
        </w:tc>
        <w:tc>
          <w:tcPr>
            <w:tcW w:w="616" w:type="dxa"/>
          </w:tcPr>
          <w:p w14:paraId="42A18534" w14:textId="77777777" w:rsidR="00FE2CAA" w:rsidRPr="00450C27" w:rsidRDefault="00FE2CAA" w:rsidP="00D05A11">
            <w:pPr>
              <w:pStyle w:val="TableParagraph"/>
              <w:spacing w:before="11"/>
              <w:ind w:left="25" w:right="13"/>
              <w:rPr>
                <w:noProof/>
                <w:sz w:val="11"/>
                <w:lang w:val="es-ES"/>
              </w:rPr>
            </w:pPr>
            <w:r w:rsidRPr="00450C27">
              <w:rPr>
                <w:noProof/>
                <w:sz w:val="11"/>
                <w:lang w:val="es-ES"/>
              </w:rPr>
              <w:t>A+</w:t>
            </w:r>
          </w:p>
        </w:tc>
        <w:tc>
          <w:tcPr>
            <w:tcW w:w="818" w:type="dxa"/>
          </w:tcPr>
          <w:p w14:paraId="497FF787" w14:textId="77777777" w:rsidR="00FE2CAA" w:rsidRPr="00450C27" w:rsidRDefault="00FE2CAA" w:rsidP="00D05A11">
            <w:pPr>
              <w:pStyle w:val="TableParagraph"/>
              <w:spacing w:before="11"/>
              <w:ind w:left="11" w:right="11"/>
              <w:rPr>
                <w:noProof/>
                <w:sz w:val="11"/>
                <w:lang w:val="es-ES"/>
              </w:rPr>
            </w:pPr>
            <w:r w:rsidRPr="00450C27">
              <w:rPr>
                <w:noProof/>
                <w:sz w:val="11"/>
                <w:lang w:val="es-ES"/>
              </w:rPr>
              <w:t>10 / 9,5</w:t>
            </w:r>
          </w:p>
        </w:tc>
        <w:tc>
          <w:tcPr>
            <w:tcW w:w="220" w:type="dxa"/>
          </w:tcPr>
          <w:p w14:paraId="4D47D580" w14:textId="77777777" w:rsidR="00FE2CAA" w:rsidRPr="00450C27" w:rsidRDefault="00FE2CAA" w:rsidP="00D05A11">
            <w:pPr>
              <w:pStyle w:val="TableParagraph"/>
              <w:spacing w:before="11"/>
              <w:ind w:left="6"/>
              <w:rPr>
                <w:noProof/>
                <w:sz w:val="11"/>
                <w:lang w:val="es-ES"/>
              </w:rPr>
            </w:pPr>
            <w:r w:rsidRPr="00450C27">
              <w:rPr>
                <w:noProof/>
                <w:sz w:val="11"/>
                <w:lang w:val="es-ES"/>
              </w:rPr>
              <w:t>HD</w:t>
            </w:r>
          </w:p>
        </w:tc>
        <w:tc>
          <w:tcPr>
            <w:tcW w:w="132" w:type="dxa"/>
          </w:tcPr>
          <w:p w14:paraId="57D67913" w14:textId="77777777" w:rsidR="00FE2CAA" w:rsidRPr="00450C27" w:rsidRDefault="00FE2CAA" w:rsidP="00D05A11">
            <w:pPr>
              <w:pStyle w:val="TableParagraph"/>
              <w:spacing w:before="11"/>
              <w:ind w:left="28"/>
              <w:jc w:val="left"/>
              <w:rPr>
                <w:noProof/>
                <w:sz w:val="11"/>
                <w:lang w:val="es-ES"/>
              </w:rPr>
            </w:pPr>
            <w:r w:rsidRPr="00450C27">
              <w:rPr>
                <w:noProof/>
                <w:sz w:val="11"/>
                <w:lang w:val="es-ES"/>
              </w:rPr>
              <w:t>7</w:t>
            </w:r>
          </w:p>
        </w:tc>
        <w:tc>
          <w:tcPr>
            <w:tcW w:w="563" w:type="dxa"/>
          </w:tcPr>
          <w:p w14:paraId="59EFA51E" w14:textId="77777777" w:rsidR="00FE2CAA" w:rsidRPr="00450C27" w:rsidRDefault="00FE2CAA" w:rsidP="00D05A11">
            <w:pPr>
              <w:pStyle w:val="TableParagraph"/>
              <w:spacing w:before="11"/>
              <w:ind w:left="10" w:right="4"/>
              <w:rPr>
                <w:noProof/>
                <w:sz w:val="11"/>
                <w:lang w:val="es-ES"/>
              </w:rPr>
            </w:pPr>
            <w:r w:rsidRPr="00450C27">
              <w:rPr>
                <w:noProof/>
                <w:sz w:val="11"/>
                <w:lang w:val="es-ES"/>
              </w:rPr>
              <w:t>100 - 84</w:t>
            </w:r>
          </w:p>
        </w:tc>
        <w:tc>
          <w:tcPr>
            <w:tcW w:w="563" w:type="dxa"/>
          </w:tcPr>
          <w:p w14:paraId="599E5A38" w14:textId="77777777" w:rsidR="00FE2CAA" w:rsidRPr="00450C27" w:rsidRDefault="00FE2CAA" w:rsidP="00D05A11">
            <w:pPr>
              <w:pStyle w:val="TableParagraph"/>
              <w:spacing w:before="11"/>
              <w:ind w:left="10" w:right="6"/>
              <w:rPr>
                <w:noProof/>
                <w:sz w:val="11"/>
                <w:lang w:val="es-ES"/>
              </w:rPr>
            </w:pPr>
            <w:r w:rsidRPr="00450C27">
              <w:rPr>
                <w:noProof/>
                <w:sz w:val="11"/>
                <w:lang w:val="es-ES"/>
              </w:rPr>
              <w:t>100 - 97</w:t>
            </w:r>
          </w:p>
        </w:tc>
        <w:tc>
          <w:tcPr>
            <w:tcW w:w="651" w:type="dxa"/>
          </w:tcPr>
          <w:p w14:paraId="2AF80CE2" w14:textId="77777777" w:rsidR="00FE2CAA" w:rsidRPr="00450C27" w:rsidRDefault="00FE2CAA" w:rsidP="00D05A11">
            <w:pPr>
              <w:pStyle w:val="TableParagraph"/>
              <w:spacing w:before="11"/>
              <w:ind w:left="15" w:right="12"/>
              <w:rPr>
                <w:noProof/>
                <w:sz w:val="11"/>
                <w:lang w:val="es-ES"/>
              </w:rPr>
            </w:pPr>
            <w:r w:rsidRPr="00450C27">
              <w:rPr>
                <w:noProof/>
                <w:sz w:val="11"/>
                <w:lang w:val="es-ES"/>
              </w:rPr>
              <w:t>10,0 - 9,6</w:t>
            </w:r>
          </w:p>
        </w:tc>
        <w:tc>
          <w:tcPr>
            <w:tcW w:w="581" w:type="dxa"/>
          </w:tcPr>
          <w:p w14:paraId="0912FB38" w14:textId="77777777" w:rsidR="00FE2CAA" w:rsidRPr="00450C27" w:rsidRDefault="00FE2CAA" w:rsidP="00D05A11">
            <w:pPr>
              <w:pStyle w:val="TableParagraph"/>
              <w:spacing w:before="11"/>
              <w:ind w:left="14" w:right="12"/>
              <w:rPr>
                <w:noProof/>
                <w:sz w:val="11"/>
                <w:lang w:val="es-ES"/>
              </w:rPr>
            </w:pPr>
            <w:r w:rsidRPr="00450C27">
              <w:rPr>
                <w:noProof/>
                <w:sz w:val="11"/>
                <w:lang w:val="es-ES"/>
              </w:rPr>
              <w:t>7,0 - 6,8</w:t>
            </w:r>
          </w:p>
        </w:tc>
        <w:tc>
          <w:tcPr>
            <w:tcW w:w="563" w:type="dxa"/>
          </w:tcPr>
          <w:p w14:paraId="383C40E7" w14:textId="77777777" w:rsidR="00FE2CAA" w:rsidRPr="00450C27" w:rsidRDefault="00FE2CAA" w:rsidP="00D05A11">
            <w:pPr>
              <w:pStyle w:val="TableParagraph"/>
              <w:spacing w:before="11"/>
              <w:ind w:left="7" w:right="7"/>
              <w:rPr>
                <w:noProof/>
                <w:sz w:val="11"/>
                <w:lang w:val="es-ES"/>
              </w:rPr>
            </w:pPr>
            <w:r w:rsidRPr="00450C27">
              <w:rPr>
                <w:noProof/>
                <w:sz w:val="11"/>
                <w:lang w:val="es-ES"/>
              </w:rPr>
              <w:t>100 - 97</w:t>
            </w:r>
          </w:p>
        </w:tc>
        <w:tc>
          <w:tcPr>
            <w:tcW w:w="440" w:type="dxa"/>
          </w:tcPr>
          <w:p w14:paraId="7A92A22D" w14:textId="77777777" w:rsidR="00FE2CAA" w:rsidRPr="00450C27" w:rsidRDefault="00FE2CAA" w:rsidP="00D05A11">
            <w:pPr>
              <w:pStyle w:val="TableParagraph"/>
              <w:spacing w:before="11"/>
              <w:ind w:left="9" w:right="10"/>
              <w:rPr>
                <w:noProof/>
                <w:sz w:val="11"/>
                <w:lang w:val="es-ES"/>
              </w:rPr>
            </w:pPr>
            <w:r w:rsidRPr="00450C27">
              <w:rPr>
                <w:noProof/>
                <w:sz w:val="11"/>
                <w:lang w:val="es-ES"/>
              </w:rPr>
              <w:t>A+ / A</w:t>
            </w:r>
          </w:p>
        </w:tc>
        <w:tc>
          <w:tcPr>
            <w:tcW w:w="220" w:type="dxa"/>
          </w:tcPr>
          <w:p w14:paraId="66648464" w14:textId="77777777" w:rsidR="00FE2CAA" w:rsidRPr="00450C27" w:rsidRDefault="00FE2CAA" w:rsidP="00D05A11">
            <w:pPr>
              <w:pStyle w:val="TableParagraph"/>
              <w:spacing w:before="11"/>
              <w:ind w:right="11"/>
              <w:rPr>
                <w:noProof/>
                <w:sz w:val="11"/>
                <w:lang w:val="es-ES"/>
              </w:rPr>
            </w:pPr>
            <w:r w:rsidRPr="00450C27">
              <w:rPr>
                <w:noProof/>
                <w:sz w:val="11"/>
                <w:lang w:val="es-ES"/>
              </w:rPr>
              <w:t>A</w:t>
            </w:r>
          </w:p>
        </w:tc>
        <w:tc>
          <w:tcPr>
            <w:tcW w:w="220" w:type="dxa"/>
          </w:tcPr>
          <w:p w14:paraId="3937EDD5" w14:textId="77777777" w:rsidR="00FE2CAA" w:rsidRPr="00450C27" w:rsidRDefault="00FE2CAA" w:rsidP="00D05A11">
            <w:pPr>
              <w:pStyle w:val="TableParagraph"/>
              <w:spacing w:before="11"/>
              <w:ind w:left="9"/>
              <w:rPr>
                <w:noProof/>
                <w:sz w:val="11"/>
                <w:lang w:val="es-ES"/>
              </w:rPr>
            </w:pPr>
            <w:r w:rsidRPr="00450C27">
              <w:rPr>
                <w:noProof/>
                <w:sz w:val="11"/>
                <w:lang w:val="es-ES"/>
              </w:rPr>
              <w:t>A+</w:t>
            </w:r>
          </w:p>
        </w:tc>
        <w:tc>
          <w:tcPr>
            <w:tcW w:w="343" w:type="dxa"/>
          </w:tcPr>
          <w:p w14:paraId="31ABE7BC" w14:textId="77777777" w:rsidR="00FE2CAA" w:rsidRPr="00450C27" w:rsidRDefault="00FE2CAA" w:rsidP="00D05A11">
            <w:pPr>
              <w:pStyle w:val="TableParagraph"/>
              <w:spacing w:before="11"/>
              <w:ind w:left="120"/>
              <w:jc w:val="left"/>
              <w:rPr>
                <w:noProof/>
                <w:sz w:val="11"/>
                <w:lang w:val="es-ES"/>
              </w:rPr>
            </w:pPr>
            <w:r w:rsidRPr="00450C27">
              <w:rPr>
                <w:noProof/>
                <w:sz w:val="11"/>
                <w:lang w:val="es-ES"/>
              </w:rPr>
              <w:t>A</w:t>
            </w:r>
          </w:p>
        </w:tc>
        <w:tc>
          <w:tcPr>
            <w:tcW w:w="563" w:type="dxa"/>
          </w:tcPr>
          <w:p w14:paraId="2AE5EB98" w14:textId="77777777" w:rsidR="00FE2CAA" w:rsidRPr="00450C27" w:rsidRDefault="00FE2CAA" w:rsidP="00D05A11">
            <w:pPr>
              <w:pStyle w:val="TableParagraph"/>
              <w:spacing w:before="11"/>
              <w:ind w:left="6" w:right="7"/>
              <w:rPr>
                <w:noProof/>
                <w:sz w:val="11"/>
                <w:lang w:val="es-ES"/>
              </w:rPr>
            </w:pPr>
            <w:r w:rsidRPr="00450C27">
              <w:rPr>
                <w:noProof/>
                <w:sz w:val="11"/>
                <w:lang w:val="es-ES"/>
              </w:rPr>
              <w:t>100 - 97</w:t>
            </w:r>
          </w:p>
        </w:tc>
        <w:tc>
          <w:tcPr>
            <w:tcW w:w="141" w:type="dxa"/>
          </w:tcPr>
          <w:p w14:paraId="518BE6F5" w14:textId="77777777" w:rsidR="00FE2CAA" w:rsidRPr="00450C27" w:rsidRDefault="00FE2CAA" w:rsidP="00D05A11">
            <w:pPr>
              <w:pStyle w:val="TableParagraph"/>
              <w:spacing w:before="11"/>
              <w:ind w:right="28"/>
              <w:jc w:val="right"/>
              <w:rPr>
                <w:noProof/>
                <w:sz w:val="11"/>
                <w:lang w:val="es-ES"/>
              </w:rPr>
            </w:pPr>
            <w:r w:rsidRPr="00450C27">
              <w:rPr>
                <w:noProof/>
                <w:sz w:val="11"/>
                <w:lang w:val="es-ES"/>
              </w:rPr>
              <w:t>S</w:t>
            </w:r>
          </w:p>
        </w:tc>
        <w:tc>
          <w:tcPr>
            <w:tcW w:w="440" w:type="dxa"/>
          </w:tcPr>
          <w:p w14:paraId="7F281C71" w14:textId="77777777" w:rsidR="00FE2CAA" w:rsidRPr="00450C27" w:rsidRDefault="00FE2CAA" w:rsidP="00D05A11">
            <w:pPr>
              <w:pStyle w:val="TableParagraph"/>
              <w:spacing w:before="11"/>
              <w:ind w:left="7" w:right="13"/>
              <w:rPr>
                <w:noProof/>
                <w:sz w:val="11"/>
                <w:lang w:val="es-ES"/>
              </w:rPr>
            </w:pPr>
            <w:r w:rsidRPr="00450C27">
              <w:rPr>
                <w:noProof/>
                <w:sz w:val="11"/>
                <w:lang w:val="es-ES"/>
              </w:rPr>
              <w:t>A+ / A</w:t>
            </w:r>
          </w:p>
        </w:tc>
        <w:tc>
          <w:tcPr>
            <w:tcW w:w="792" w:type="dxa"/>
          </w:tcPr>
          <w:p w14:paraId="40D81A48" w14:textId="77777777" w:rsidR="00FE2CAA" w:rsidRPr="00450C27" w:rsidRDefault="00FE2CAA" w:rsidP="00D05A11">
            <w:pPr>
              <w:pStyle w:val="TableParagraph"/>
              <w:spacing w:before="11"/>
              <w:ind w:right="8"/>
              <w:rPr>
                <w:noProof/>
                <w:sz w:val="11"/>
                <w:lang w:val="es-ES"/>
              </w:rPr>
            </w:pPr>
            <w:r w:rsidRPr="00450C27">
              <w:rPr>
                <w:noProof/>
                <w:sz w:val="11"/>
                <w:lang w:val="es-ES"/>
              </w:rPr>
              <w:t>A</w:t>
            </w:r>
          </w:p>
        </w:tc>
        <w:tc>
          <w:tcPr>
            <w:tcW w:w="1252" w:type="dxa"/>
            <w:shd w:val="clear" w:color="auto" w:fill="CCFFFF"/>
          </w:tcPr>
          <w:p w14:paraId="3D75001E" w14:textId="77777777" w:rsidR="00FE2CAA" w:rsidRPr="00450C27" w:rsidRDefault="00FE2CAA" w:rsidP="00D05A11">
            <w:pPr>
              <w:pStyle w:val="TableParagraph"/>
              <w:spacing w:before="11"/>
              <w:ind w:left="15" w:right="22"/>
              <w:rPr>
                <w:b/>
                <w:noProof/>
                <w:sz w:val="11"/>
                <w:lang w:val="es-ES"/>
              </w:rPr>
            </w:pPr>
            <w:r w:rsidRPr="00450C27">
              <w:rPr>
                <w:b/>
                <w:bCs/>
                <w:noProof/>
                <w:spacing w:val="-5"/>
                <w:w w:val="105"/>
                <w:sz w:val="11"/>
                <w:lang w:val="es-ES"/>
              </w:rPr>
              <w:t>1,0</w:t>
            </w:r>
          </w:p>
        </w:tc>
      </w:tr>
      <w:tr w:rsidR="00FE2CAA" w:rsidRPr="00450C27" w14:paraId="1A8157FF" w14:textId="77777777" w:rsidTr="00D05A11">
        <w:trPr>
          <w:trHeight w:val="165"/>
        </w:trPr>
        <w:tc>
          <w:tcPr>
            <w:tcW w:w="964" w:type="dxa"/>
            <w:shd w:val="clear" w:color="auto" w:fill="CCFFFF"/>
          </w:tcPr>
          <w:p w14:paraId="23F04D04" w14:textId="77777777" w:rsidR="00FE2CAA" w:rsidRPr="00450C27" w:rsidRDefault="00FE2CAA" w:rsidP="00D05A11">
            <w:pPr>
              <w:pStyle w:val="TableParagraph"/>
              <w:spacing w:before="11"/>
              <w:ind w:left="23" w:right="13"/>
              <w:rPr>
                <w:b/>
                <w:noProof/>
                <w:sz w:val="11"/>
                <w:lang w:val="es-ES"/>
              </w:rPr>
            </w:pPr>
            <w:r w:rsidRPr="00450C27">
              <w:rPr>
                <w:b/>
                <w:bCs/>
                <w:noProof/>
                <w:spacing w:val="-5"/>
                <w:w w:val="105"/>
                <w:sz w:val="11"/>
                <w:lang w:val="es-ES"/>
              </w:rPr>
              <w:t>1,3</w:t>
            </w:r>
          </w:p>
        </w:tc>
        <w:tc>
          <w:tcPr>
            <w:tcW w:w="616" w:type="dxa"/>
          </w:tcPr>
          <w:p w14:paraId="54C7665F" w14:textId="77777777" w:rsidR="00FE2CAA" w:rsidRPr="00450C27" w:rsidRDefault="00FE2CAA" w:rsidP="00D05A11">
            <w:pPr>
              <w:pStyle w:val="TableParagraph"/>
              <w:spacing w:before="11"/>
              <w:ind w:left="6"/>
              <w:rPr>
                <w:noProof/>
                <w:sz w:val="11"/>
                <w:lang w:val="es-ES"/>
              </w:rPr>
            </w:pPr>
            <w:r w:rsidRPr="00450C27">
              <w:rPr>
                <w:noProof/>
                <w:sz w:val="11"/>
                <w:lang w:val="es-ES"/>
              </w:rPr>
              <w:t>A</w:t>
            </w:r>
          </w:p>
        </w:tc>
        <w:tc>
          <w:tcPr>
            <w:tcW w:w="818" w:type="dxa"/>
          </w:tcPr>
          <w:p w14:paraId="00AF3524" w14:textId="77777777" w:rsidR="00FE2CAA" w:rsidRPr="00450C27" w:rsidRDefault="00FE2CAA" w:rsidP="00D05A11">
            <w:pPr>
              <w:pStyle w:val="TableParagraph"/>
              <w:spacing w:before="11"/>
              <w:ind w:left="8"/>
              <w:rPr>
                <w:noProof/>
                <w:sz w:val="11"/>
                <w:lang w:val="es-ES"/>
              </w:rPr>
            </w:pPr>
            <w:r w:rsidRPr="00450C27">
              <w:rPr>
                <w:noProof/>
                <w:sz w:val="11"/>
                <w:lang w:val="es-ES"/>
              </w:rPr>
              <w:t>9</w:t>
            </w:r>
          </w:p>
        </w:tc>
        <w:tc>
          <w:tcPr>
            <w:tcW w:w="220" w:type="dxa"/>
          </w:tcPr>
          <w:p w14:paraId="5C964566" w14:textId="77777777" w:rsidR="00FE2CAA" w:rsidRPr="00450C27" w:rsidRDefault="00FE2CAA" w:rsidP="00D05A11">
            <w:pPr>
              <w:pStyle w:val="TableParagraph"/>
              <w:jc w:val="left"/>
              <w:rPr>
                <w:rFonts w:ascii="Times New Roman"/>
                <w:noProof/>
                <w:sz w:val="10"/>
                <w:lang w:val="es-ES"/>
              </w:rPr>
            </w:pPr>
          </w:p>
        </w:tc>
        <w:tc>
          <w:tcPr>
            <w:tcW w:w="132" w:type="dxa"/>
          </w:tcPr>
          <w:p w14:paraId="0BF1310D" w14:textId="77777777" w:rsidR="00FE2CAA" w:rsidRPr="00450C27" w:rsidRDefault="00FE2CAA" w:rsidP="00D05A11">
            <w:pPr>
              <w:pStyle w:val="TableParagraph"/>
              <w:jc w:val="left"/>
              <w:rPr>
                <w:rFonts w:ascii="Times New Roman"/>
                <w:noProof/>
                <w:sz w:val="10"/>
                <w:lang w:val="es-ES"/>
              </w:rPr>
            </w:pPr>
          </w:p>
        </w:tc>
        <w:tc>
          <w:tcPr>
            <w:tcW w:w="563" w:type="dxa"/>
          </w:tcPr>
          <w:p w14:paraId="3EF37A3E" w14:textId="77777777" w:rsidR="00FE2CAA" w:rsidRPr="00450C27" w:rsidRDefault="00FE2CAA" w:rsidP="00D05A11">
            <w:pPr>
              <w:pStyle w:val="TableParagraph"/>
              <w:spacing w:before="11"/>
              <w:ind w:left="10" w:right="5"/>
              <w:rPr>
                <w:noProof/>
                <w:sz w:val="11"/>
                <w:lang w:val="es-ES"/>
              </w:rPr>
            </w:pPr>
            <w:r w:rsidRPr="00450C27">
              <w:rPr>
                <w:noProof/>
                <w:sz w:val="11"/>
                <w:lang w:val="es-ES"/>
              </w:rPr>
              <w:t>83 - 80</w:t>
            </w:r>
          </w:p>
        </w:tc>
        <w:tc>
          <w:tcPr>
            <w:tcW w:w="563" w:type="dxa"/>
          </w:tcPr>
          <w:p w14:paraId="1DA5710C" w14:textId="77777777" w:rsidR="00FE2CAA" w:rsidRPr="00450C27" w:rsidRDefault="00FE2CAA" w:rsidP="00D05A11">
            <w:pPr>
              <w:pStyle w:val="TableParagraph"/>
              <w:spacing w:before="11"/>
              <w:ind w:left="10" w:right="6"/>
              <w:rPr>
                <w:noProof/>
                <w:sz w:val="11"/>
                <w:lang w:val="es-ES"/>
              </w:rPr>
            </w:pPr>
            <w:r w:rsidRPr="00450C27">
              <w:rPr>
                <w:noProof/>
                <w:sz w:val="11"/>
                <w:lang w:val="es-ES"/>
              </w:rPr>
              <w:t>96 - 93</w:t>
            </w:r>
          </w:p>
        </w:tc>
        <w:tc>
          <w:tcPr>
            <w:tcW w:w="651" w:type="dxa"/>
          </w:tcPr>
          <w:p w14:paraId="6EEE88A3" w14:textId="77777777" w:rsidR="00FE2CAA" w:rsidRPr="00450C27" w:rsidRDefault="00FE2CAA" w:rsidP="00D05A11">
            <w:pPr>
              <w:pStyle w:val="TableParagraph"/>
              <w:spacing w:before="11"/>
              <w:ind w:left="15" w:right="12"/>
              <w:rPr>
                <w:noProof/>
                <w:sz w:val="11"/>
                <w:lang w:val="es-ES"/>
              </w:rPr>
            </w:pPr>
            <w:r w:rsidRPr="00450C27">
              <w:rPr>
                <w:noProof/>
                <w:sz w:val="11"/>
                <w:lang w:val="es-ES"/>
              </w:rPr>
              <w:t>9,5 - 9,1</w:t>
            </w:r>
          </w:p>
        </w:tc>
        <w:tc>
          <w:tcPr>
            <w:tcW w:w="581" w:type="dxa"/>
          </w:tcPr>
          <w:p w14:paraId="4FFCC6A8" w14:textId="77777777" w:rsidR="00FE2CAA" w:rsidRPr="00450C27" w:rsidRDefault="00FE2CAA" w:rsidP="00D05A11">
            <w:pPr>
              <w:pStyle w:val="TableParagraph"/>
              <w:spacing w:before="11"/>
              <w:ind w:left="14" w:right="12"/>
              <w:rPr>
                <w:noProof/>
                <w:sz w:val="11"/>
                <w:lang w:val="es-ES"/>
              </w:rPr>
            </w:pPr>
            <w:r w:rsidRPr="00450C27">
              <w:rPr>
                <w:noProof/>
                <w:sz w:val="11"/>
                <w:lang w:val="es-ES"/>
              </w:rPr>
              <w:t>6,7 - 6,5</w:t>
            </w:r>
          </w:p>
        </w:tc>
        <w:tc>
          <w:tcPr>
            <w:tcW w:w="563" w:type="dxa"/>
          </w:tcPr>
          <w:p w14:paraId="2F5DF52C" w14:textId="77777777" w:rsidR="00FE2CAA" w:rsidRPr="00450C27" w:rsidRDefault="00FE2CAA" w:rsidP="00D05A11">
            <w:pPr>
              <w:pStyle w:val="TableParagraph"/>
              <w:spacing w:before="11"/>
              <w:ind w:left="7" w:right="7"/>
              <w:rPr>
                <w:noProof/>
                <w:sz w:val="11"/>
                <w:lang w:val="es-ES"/>
              </w:rPr>
            </w:pPr>
            <w:r w:rsidRPr="00450C27">
              <w:rPr>
                <w:noProof/>
                <w:sz w:val="11"/>
                <w:lang w:val="es-ES"/>
              </w:rPr>
              <w:t>96 - 93</w:t>
            </w:r>
          </w:p>
        </w:tc>
        <w:tc>
          <w:tcPr>
            <w:tcW w:w="440" w:type="dxa"/>
          </w:tcPr>
          <w:p w14:paraId="4293602B" w14:textId="77777777" w:rsidR="00FE2CAA" w:rsidRPr="00450C27" w:rsidRDefault="00FE2CAA" w:rsidP="00D05A11">
            <w:pPr>
              <w:pStyle w:val="TableParagraph"/>
              <w:spacing w:before="11"/>
              <w:ind w:left="9" w:right="28"/>
              <w:rPr>
                <w:noProof/>
                <w:sz w:val="11"/>
                <w:lang w:val="es-ES"/>
              </w:rPr>
            </w:pPr>
            <w:r w:rsidRPr="00450C27">
              <w:rPr>
                <w:noProof/>
                <w:sz w:val="11"/>
                <w:lang w:val="es-ES"/>
              </w:rPr>
              <w:t>A-</w:t>
            </w:r>
          </w:p>
        </w:tc>
        <w:tc>
          <w:tcPr>
            <w:tcW w:w="220" w:type="dxa"/>
          </w:tcPr>
          <w:p w14:paraId="2ADD1A87" w14:textId="77777777" w:rsidR="00FE2CAA" w:rsidRPr="00450C27" w:rsidRDefault="00FE2CAA" w:rsidP="00D05A11">
            <w:pPr>
              <w:pStyle w:val="TableParagraph"/>
              <w:spacing w:before="11"/>
              <w:ind w:left="6" w:right="17"/>
              <w:rPr>
                <w:noProof/>
                <w:sz w:val="11"/>
                <w:lang w:val="es-ES"/>
              </w:rPr>
            </w:pPr>
            <w:r w:rsidRPr="00450C27">
              <w:rPr>
                <w:noProof/>
                <w:sz w:val="11"/>
                <w:lang w:val="es-ES"/>
              </w:rPr>
              <w:t>A-</w:t>
            </w:r>
          </w:p>
        </w:tc>
        <w:tc>
          <w:tcPr>
            <w:tcW w:w="220" w:type="dxa"/>
          </w:tcPr>
          <w:p w14:paraId="7F4F7CC3" w14:textId="77777777" w:rsidR="00FE2CAA" w:rsidRPr="00450C27" w:rsidRDefault="00FE2CAA" w:rsidP="00D05A11">
            <w:pPr>
              <w:pStyle w:val="TableParagraph"/>
              <w:spacing w:before="11"/>
              <w:ind w:right="12"/>
              <w:rPr>
                <w:noProof/>
                <w:sz w:val="11"/>
                <w:lang w:val="es-ES"/>
              </w:rPr>
            </w:pPr>
            <w:r w:rsidRPr="00450C27">
              <w:rPr>
                <w:noProof/>
                <w:sz w:val="11"/>
                <w:lang w:val="es-ES"/>
              </w:rPr>
              <w:t>A</w:t>
            </w:r>
          </w:p>
        </w:tc>
        <w:tc>
          <w:tcPr>
            <w:tcW w:w="343" w:type="dxa"/>
          </w:tcPr>
          <w:p w14:paraId="27724F3C" w14:textId="77777777" w:rsidR="00FE2CAA" w:rsidRPr="00450C27" w:rsidRDefault="00FE2CAA" w:rsidP="00D05A11">
            <w:pPr>
              <w:pStyle w:val="TableParagraph"/>
              <w:spacing w:before="11"/>
              <w:ind w:left="93"/>
              <w:jc w:val="left"/>
              <w:rPr>
                <w:noProof/>
                <w:sz w:val="11"/>
                <w:lang w:val="es-ES"/>
              </w:rPr>
            </w:pPr>
            <w:r w:rsidRPr="00450C27">
              <w:rPr>
                <w:noProof/>
                <w:sz w:val="11"/>
                <w:lang w:val="es-ES"/>
              </w:rPr>
              <w:t>A-</w:t>
            </w:r>
          </w:p>
        </w:tc>
        <w:tc>
          <w:tcPr>
            <w:tcW w:w="563" w:type="dxa"/>
          </w:tcPr>
          <w:p w14:paraId="67567727" w14:textId="77777777" w:rsidR="00FE2CAA" w:rsidRPr="00450C27" w:rsidRDefault="00FE2CAA" w:rsidP="00D05A11">
            <w:pPr>
              <w:pStyle w:val="TableParagraph"/>
              <w:spacing w:before="11"/>
              <w:ind w:left="6" w:right="7"/>
              <w:rPr>
                <w:noProof/>
                <w:sz w:val="11"/>
                <w:lang w:val="es-ES"/>
              </w:rPr>
            </w:pPr>
            <w:r w:rsidRPr="00450C27">
              <w:rPr>
                <w:noProof/>
                <w:sz w:val="11"/>
                <w:lang w:val="es-ES"/>
              </w:rPr>
              <w:t>96 - 93</w:t>
            </w:r>
          </w:p>
        </w:tc>
        <w:tc>
          <w:tcPr>
            <w:tcW w:w="141" w:type="dxa"/>
          </w:tcPr>
          <w:p w14:paraId="7B260282" w14:textId="77777777" w:rsidR="00FE2CAA" w:rsidRPr="00450C27" w:rsidRDefault="00FE2CAA" w:rsidP="00D05A11">
            <w:pPr>
              <w:pStyle w:val="TableParagraph"/>
              <w:jc w:val="left"/>
              <w:rPr>
                <w:rFonts w:ascii="Times New Roman"/>
                <w:noProof/>
                <w:sz w:val="10"/>
                <w:lang w:val="es-ES"/>
              </w:rPr>
            </w:pPr>
          </w:p>
        </w:tc>
        <w:tc>
          <w:tcPr>
            <w:tcW w:w="440" w:type="dxa"/>
          </w:tcPr>
          <w:p w14:paraId="7C3B3247" w14:textId="77777777" w:rsidR="00FE2CAA" w:rsidRPr="00450C27" w:rsidRDefault="00FE2CAA" w:rsidP="00D05A11">
            <w:pPr>
              <w:pStyle w:val="TableParagraph"/>
              <w:spacing w:before="11"/>
              <w:ind w:left="9" w:right="32"/>
              <w:rPr>
                <w:noProof/>
                <w:sz w:val="11"/>
                <w:lang w:val="es-ES"/>
              </w:rPr>
            </w:pPr>
            <w:r w:rsidRPr="00450C27">
              <w:rPr>
                <w:noProof/>
                <w:sz w:val="11"/>
                <w:lang w:val="es-ES"/>
              </w:rPr>
              <w:t>A-</w:t>
            </w:r>
          </w:p>
        </w:tc>
        <w:tc>
          <w:tcPr>
            <w:tcW w:w="792" w:type="dxa"/>
          </w:tcPr>
          <w:p w14:paraId="0604D425" w14:textId="77777777" w:rsidR="00FE2CAA" w:rsidRPr="00450C27" w:rsidRDefault="00FE2CAA" w:rsidP="00D05A11">
            <w:pPr>
              <w:pStyle w:val="TableParagraph"/>
              <w:spacing w:before="11"/>
              <w:ind w:left="12" w:right="37"/>
              <w:rPr>
                <w:noProof/>
                <w:sz w:val="11"/>
                <w:lang w:val="es-ES"/>
              </w:rPr>
            </w:pPr>
            <w:r w:rsidRPr="00450C27">
              <w:rPr>
                <w:noProof/>
                <w:sz w:val="11"/>
                <w:lang w:val="es-ES"/>
              </w:rPr>
              <w:t>A-</w:t>
            </w:r>
          </w:p>
        </w:tc>
        <w:tc>
          <w:tcPr>
            <w:tcW w:w="1252" w:type="dxa"/>
            <w:shd w:val="clear" w:color="auto" w:fill="CCFFFF"/>
          </w:tcPr>
          <w:p w14:paraId="024B36C8" w14:textId="77777777" w:rsidR="00FE2CAA" w:rsidRPr="00450C27" w:rsidRDefault="00FE2CAA" w:rsidP="00D05A11">
            <w:pPr>
              <w:pStyle w:val="TableParagraph"/>
              <w:spacing w:before="11"/>
              <w:ind w:left="15" w:right="22"/>
              <w:rPr>
                <w:b/>
                <w:noProof/>
                <w:sz w:val="11"/>
                <w:lang w:val="es-ES"/>
              </w:rPr>
            </w:pPr>
            <w:r w:rsidRPr="00450C27">
              <w:rPr>
                <w:b/>
                <w:bCs/>
                <w:noProof/>
                <w:spacing w:val="-5"/>
                <w:w w:val="105"/>
                <w:sz w:val="11"/>
                <w:lang w:val="es-ES"/>
              </w:rPr>
              <w:t>1,3</w:t>
            </w:r>
          </w:p>
        </w:tc>
      </w:tr>
      <w:tr w:rsidR="00FE2CAA" w:rsidRPr="00450C27" w14:paraId="7893A82A" w14:textId="77777777" w:rsidTr="00D05A11">
        <w:trPr>
          <w:trHeight w:val="165"/>
        </w:trPr>
        <w:tc>
          <w:tcPr>
            <w:tcW w:w="964" w:type="dxa"/>
            <w:shd w:val="clear" w:color="auto" w:fill="CCFFFF"/>
          </w:tcPr>
          <w:p w14:paraId="6F199419" w14:textId="77777777" w:rsidR="00FE2CAA" w:rsidRPr="00450C27" w:rsidRDefault="00FE2CAA" w:rsidP="00D05A11">
            <w:pPr>
              <w:pStyle w:val="TableParagraph"/>
              <w:spacing w:before="11"/>
              <w:ind w:left="23" w:right="13"/>
              <w:rPr>
                <w:b/>
                <w:noProof/>
                <w:sz w:val="11"/>
                <w:lang w:val="es-ES"/>
              </w:rPr>
            </w:pPr>
            <w:r w:rsidRPr="00450C27">
              <w:rPr>
                <w:b/>
                <w:bCs/>
                <w:noProof/>
                <w:spacing w:val="-5"/>
                <w:w w:val="105"/>
                <w:sz w:val="11"/>
                <w:lang w:val="es-ES"/>
              </w:rPr>
              <w:t>1,7</w:t>
            </w:r>
          </w:p>
        </w:tc>
        <w:tc>
          <w:tcPr>
            <w:tcW w:w="616" w:type="dxa"/>
          </w:tcPr>
          <w:p w14:paraId="43537858" w14:textId="77777777" w:rsidR="00FE2CAA" w:rsidRPr="00450C27" w:rsidRDefault="00FE2CAA" w:rsidP="00D05A11">
            <w:pPr>
              <w:pStyle w:val="TableParagraph"/>
              <w:spacing w:before="11"/>
              <w:ind w:left="7" w:right="16"/>
              <w:rPr>
                <w:noProof/>
                <w:sz w:val="11"/>
                <w:lang w:val="es-ES"/>
              </w:rPr>
            </w:pPr>
            <w:r w:rsidRPr="00450C27">
              <w:rPr>
                <w:noProof/>
                <w:sz w:val="11"/>
                <w:lang w:val="es-ES"/>
              </w:rPr>
              <w:t>A-</w:t>
            </w:r>
          </w:p>
        </w:tc>
        <w:tc>
          <w:tcPr>
            <w:tcW w:w="818" w:type="dxa"/>
          </w:tcPr>
          <w:p w14:paraId="743CAC25" w14:textId="77777777" w:rsidR="00FE2CAA" w:rsidRPr="00450C27" w:rsidRDefault="00FE2CAA" w:rsidP="00D05A11">
            <w:pPr>
              <w:pStyle w:val="TableParagraph"/>
              <w:spacing w:before="11"/>
              <w:ind w:left="11" w:right="11"/>
              <w:rPr>
                <w:noProof/>
                <w:sz w:val="11"/>
                <w:lang w:val="es-ES"/>
              </w:rPr>
            </w:pPr>
            <w:r w:rsidRPr="00450C27">
              <w:rPr>
                <w:noProof/>
                <w:sz w:val="11"/>
                <w:lang w:val="es-ES"/>
              </w:rPr>
              <w:t>8,5</w:t>
            </w:r>
          </w:p>
        </w:tc>
        <w:tc>
          <w:tcPr>
            <w:tcW w:w="220" w:type="dxa"/>
          </w:tcPr>
          <w:p w14:paraId="56A50206" w14:textId="77777777" w:rsidR="00FE2CAA" w:rsidRPr="00450C27" w:rsidRDefault="00FE2CAA" w:rsidP="00D05A11">
            <w:pPr>
              <w:pStyle w:val="TableParagraph"/>
              <w:jc w:val="left"/>
              <w:rPr>
                <w:rFonts w:ascii="Times New Roman"/>
                <w:noProof/>
                <w:sz w:val="10"/>
                <w:lang w:val="es-ES"/>
              </w:rPr>
            </w:pPr>
          </w:p>
        </w:tc>
        <w:tc>
          <w:tcPr>
            <w:tcW w:w="132" w:type="dxa"/>
          </w:tcPr>
          <w:p w14:paraId="134B8051" w14:textId="77777777" w:rsidR="00FE2CAA" w:rsidRPr="00450C27" w:rsidRDefault="00FE2CAA" w:rsidP="00D05A11">
            <w:pPr>
              <w:pStyle w:val="TableParagraph"/>
              <w:jc w:val="left"/>
              <w:rPr>
                <w:rFonts w:ascii="Times New Roman"/>
                <w:noProof/>
                <w:sz w:val="10"/>
                <w:lang w:val="es-ES"/>
              </w:rPr>
            </w:pPr>
          </w:p>
        </w:tc>
        <w:tc>
          <w:tcPr>
            <w:tcW w:w="563" w:type="dxa"/>
          </w:tcPr>
          <w:p w14:paraId="528658A0" w14:textId="77777777" w:rsidR="00FE2CAA" w:rsidRPr="00450C27" w:rsidRDefault="00FE2CAA" w:rsidP="00D05A11">
            <w:pPr>
              <w:pStyle w:val="TableParagraph"/>
              <w:spacing w:before="11"/>
              <w:ind w:left="10" w:right="5"/>
              <w:rPr>
                <w:noProof/>
                <w:sz w:val="11"/>
                <w:lang w:val="es-ES"/>
              </w:rPr>
            </w:pPr>
            <w:r w:rsidRPr="00450C27">
              <w:rPr>
                <w:noProof/>
                <w:sz w:val="11"/>
                <w:lang w:val="es-ES"/>
              </w:rPr>
              <w:t>79 - 76</w:t>
            </w:r>
          </w:p>
        </w:tc>
        <w:tc>
          <w:tcPr>
            <w:tcW w:w="563" w:type="dxa"/>
          </w:tcPr>
          <w:p w14:paraId="0702CA9E" w14:textId="77777777" w:rsidR="00FE2CAA" w:rsidRPr="00450C27" w:rsidRDefault="00FE2CAA" w:rsidP="00D05A11">
            <w:pPr>
              <w:pStyle w:val="TableParagraph"/>
              <w:spacing w:before="11"/>
              <w:ind w:left="10" w:right="6"/>
              <w:rPr>
                <w:noProof/>
                <w:sz w:val="11"/>
                <w:lang w:val="es-ES"/>
              </w:rPr>
            </w:pPr>
            <w:r w:rsidRPr="00450C27">
              <w:rPr>
                <w:noProof/>
                <w:sz w:val="11"/>
                <w:lang w:val="es-ES"/>
              </w:rPr>
              <w:t>92 - 89</w:t>
            </w:r>
          </w:p>
        </w:tc>
        <w:tc>
          <w:tcPr>
            <w:tcW w:w="651" w:type="dxa"/>
          </w:tcPr>
          <w:p w14:paraId="1123D6BC" w14:textId="77777777" w:rsidR="00FE2CAA" w:rsidRPr="00450C27" w:rsidRDefault="00FE2CAA" w:rsidP="00D05A11">
            <w:pPr>
              <w:pStyle w:val="TableParagraph"/>
              <w:spacing w:before="11"/>
              <w:ind w:left="15" w:right="12"/>
              <w:rPr>
                <w:noProof/>
                <w:sz w:val="11"/>
                <w:lang w:val="es-ES"/>
              </w:rPr>
            </w:pPr>
            <w:r w:rsidRPr="00450C27">
              <w:rPr>
                <w:noProof/>
                <w:sz w:val="11"/>
                <w:lang w:val="es-ES"/>
              </w:rPr>
              <w:t>9,0 - 8,6</w:t>
            </w:r>
          </w:p>
        </w:tc>
        <w:tc>
          <w:tcPr>
            <w:tcW w:w="581" w:type="dxa"/>
          </w:tcPr>
          <w:p w14:paraId="26F19AC7" w14:textId="77777777" w:rsidR="00FE2CAA" w:rsidRPr="00450C27" w:rsidRDefault="00FE2CAA" w:rsidP="00D05A11">
            <w:pPr>
              <w:pStyle w:val="TableParagraph"/>
              <w:spacing w:before="11"/>
              <w:ind w:left="14" w:right="12"/>
              <w:rPr>
                <w:noProof/>
                <w:sz w:val="11"/>
                <w:lang w:val="es-ES"/>
              </w:rPr>
            </w:pPr>
            <w:r w:rsidRPr="00450C27">
              <w:rPr>
                <w:noProof/>
                <w:sz w:val="11"/>
                <w:lang w:val="es-ES"/>
              </w:rPr>
              <w:t>6,4 - 6,2</w:t>
            </w:r>
          </w:p>
        </w:tc>
        <w:tc>
          <w:tcPr>
            <w:tcW w:w="563" w:type="dxa"/>
          </w:tcPr>
          <w:p w14:paraId="1DCB8BC7" w14:textId="77777777" w:rsidR="00FE2CAA" w:rsidRPr="00450C27" w:rsidRDefault="00FE2CAA" w:rsidP="00D05A11">
            <w:pPr>
              <w:pStyle w:val="TableParagraph"/>
              <w:spacing w:before="11"/>
              <w:ind w:left="7" w:right="7"/>
              <w:rPr>
                <w:noProof/>
                <w:sz w:val="11"/>
                <w:lang w:val="es-ES"/>
              </w:rPr>
            </w:pPr>
            <w:r w:rsidRPr="00450C27">
              <w:rPr>
                <w:noProof/>
                <w:sz w:val="11"/>
                <w:lang w:val="es-ES"/>
              </w:rPr>
              <w:t>92 - 89</w:t>
            </w:r>
          </w:p>
        </w:tc>
        <w:tc>
          <w:tcPr>
            <w:tcW w:w="440" w:type="dxa"/>
          </w:tcPr>
          <w:p w14:paraId="24BE0FB6" w14:textId="77777777" w:rsidR="00FE2CAA" w:rsidRPr="00450C27" w:rsidRDefault="00FE2CAA" w:rsidP="00D05A11">
            <w:pPr>
              <w:pStyle w:val="TableParagraph"/>
              <w:spacing w:before="11"/>
              <w:ind w:left="24" w:right="13"/>
              <w:rPr>
                <w:noProof/>
                <w:sz w:val="11"/>
                <w:lang w:val="es-ES"/>
              </w:rPr>
            </w:pPr>
            <w:r w:rsidRPr="00450C27">
              <w:rPr>
                <w:noProof/>
                <w:sz w:val="11"/>
                <w:lang w:val="es-ES"/>
              </w:rPr>
              <w:t>B+</w:t>
            </w:r>
          </w:p>
        </w:tc>
        <w:tc>
          <w:tcPr>
            <w:tcW w:w="220" w:type="dxa"/>
          </w:tcPr>
          <w:p w14:paraId="2A6D785C" w14:textId="77777777" w:rsidR="00FE2CAA" w:rsidRPr="00450C27" w:rsidRDefault="00FE2CAA" w:rsidP="00D05A11">
            <w:pPr>
              <w:pStyle w:val="TableParagraph"/>
              <w:spacing w:before="11"/>
              <w:ind w:left="1"/>
              <w:rPr>
                <w:noProof/>
                <w:sz w:val="11"/>
                <w:lang w:val="es-ES"/>
              </w:rPr>
            </w:pPr>
            <w:r w:rsidRPr="00450C27">
              <w:rPr>
                <w:noProof/>
                <w:sz w:val="11"/>
                <w:lang w:val="es-ES"/>
              </w:rPr>
              <w:t>B+</w:t>
            </w:r>
          </w:p>
        </w:tc>
        <w:tc>
          <w:tcPr>
            <w:tcW w:w="220" w:type="dxa"/>
          </w:tcPr>
          <w:p w14:paraId="44AF2096" w14:textId="77777777" w:rsidR="00FE2CAA" w:rsidRPr="00450C27" w:rsidRDefault="00FE2CAA" w:rsidP="00D05A11">
            <w:pPr>
              <w:pStyle w:val="TableParagraph"/>
              <w:spacing w:before="11"/>
              <w:ind w:left="6" w:right="17"/>
              <w:rPr>
                <w:noProof/>
                <w:sz w:val="11"/>
                <w:lang w:val="es-ES"/>
              </w:rPr>
            </w:pPr>
            <w:r w:rsidRPr="00450C27">
              <w:rPr>
                <w:noProof/>
                <w:sz w:val="11"/>
                <w:lang w:val="es-ES"/>
              </w:rPr>
              <w:t>A-</w:t>
            </w:r>
          </w:p>
        </w:tc>
        <w:tc>
          <w:tcPr>
            <w:tcW w:w="343" w:type="dxa"/>
          </w:tcPr>
          <w:p w14:paraId="0D81F90E" w14:textId="77777777" w:rsidR="00FE2CAA" w:rsidRPr="00450C27" w:rsidRDefault="00FE2CAA" w:rsidP="00D05A11">
            <w:pPr>
              <w:pStyle w:val="TableParagraph"/>
              <w:spacing w:before="11"/>
              <w:ind w:left="85"/>
              <w:jc w:val="left"/>
              <w:rPr>
                <w:noProof/>
                <w:sz w:val="11"/>
                <w:lang w:val="es-ES"/>
              </w:rPr>
            </w:pPr>
            <w:r w:rsidRPr="00450C27">
              <w:rPr>
                <w:noProof/>
                <w:sz w:val="11"/>
                <w:lang w:val="es-ES"/>
              </w:rPr>
              <w:t>B+</w:t>
            </w:r>
          </w:p>
        </w:tc>
        <w:tc>
          <w:tcPr>
            <w:tcW w:w="563" w:type="dxa"/>
          </w:tcPr>
          <w:p w14:paraId="4E3C4A67" w14:textId="77777777" w:rsidR="00FE2CAA" w:rsidRPr="00450C27" w:rsidRDefault="00FE2CAA" w:rsidP="00D05A11">
            <w:pPr>
              <w:pStyle w:val="TableParagraph"/>
              <w:spacing w:before="11"/>
              <w:ind w:left="6" w:right="7"/>
              <w:rPr>
                <w:noProof/>
                <w:sz w:val="11"/>
                <w:lang w:val="es-ES"/>
              </w:rPr>
            </w:pPr>
            <w:r w:rsidRPr="00450C27">
              <w:rPr>
                <w:noProof/>
                <w:sz w:val="11"/>
                <w:lang w:val="es-ES"/>
              </w:rPr>
              <w:t>92 - 89</w:t>
            </w:r>
          </w:p>
        </w:tc>
        <w:tc>
          <w:tcPr>
            <w:tcW w:w="141" w:type="dxa"/>
          </w:tcPr>
          <w:p w14:paraId="79FF33B8" w14:textId="77777777" w:rsidR="00FE2CAA" w:rsidRPr="00450C27" w:rsidRDefault="00FE2CAA" w:rsidP="00D05A11">
            <w:pPr>
              <w:pStyle w:val="TableParagraph"/>
              <w:spacing w:before="11"/>
              <w:ind w:right="28"/>
              <w:jc w:val="right"/>
              <w:rPr>
                <w:noProof/>
                <w:sz w:val="11"/>
                <w:lang w:val="es-ES"/>
              </w:rPr>
            </w:pPr>
            <w:r w:rsidRPr="00450C27">
              <w:rPr>
                <w:noProof/>
                <w:sz w:val="11"/>
                <w:lang w:val="es-ES"/>
              </w:rPr>
              <w:t>A</w:t>
            </w:r>
          </w:p>
        </w:tc>
        <w:tc>
          <w:tcPr>
            <w:tcW w:w="440" w:type="dxa"/>
          </w:tcPr>
          <w:p w14:paraId="4E702609" w14:textId="77777777" w:rsidR="00FE2CAA" w:rsidRPr="00450C27" w:rsidRDefault="00FE2CAA" w:rsidP="00D05A11">
            <w:pPr>
              <w:pStyle w:val="TableParagraph"/>
              <w:spacing w:before="11"/>
              <w:ind w:left="9" w:right="3"/>
              <w:rPr>
                <w:noProof/>
                <w:sz w:val="11"/>
                <w:lang w:val="es-ES"/>
              </w:rPr>
            </w:pPr>
            <w:r w:rsidRPr="00450C27">
              <w:rPr>
                <w:noProof/>
                <w:sz w:val="11"/>
                <w:lang w:val="es-ES"/>
              </w:rPr>
              <w:t>B+</w:t>
            </w:r>
          </w:p>
        </w:tc>
        <w:tc>
          <w:tcPr>
            <w:tcW w:w="792" w:type="dxa"/>
          </w:tcPr>
          <w:p w14:paraId="3F6FFB6A" w14:textId="77777777" w:rsidR="00FE2CAA" w:rsidRPr="00450C27" w:rsidRDefault="00FE2CAA" w:rsidP="00D05A11">
            <w:pPr>
              <w:pStyle w:val="TableParagraph"/>
              <w:spacing w:before="11"/>
              <w:ind w:left="12" w:right="7"/>
              <w:rPr>
                <w:noProof/>
                <w:sz w:val="11"/>
                <w:lang w:val="es-ES"/>
              </w:rPr>
            </w:pPr>
            <w:r w:rsidRPr="00450C27">
              <w:rPr>
                <w:noProof/>
                <w:sz w:val="11"/>
                <w:lang w:val="es-ES"/>
              </w:rPr>
              <w:t>B+</w:t>
            </w:r>
          </w:p>
        </w:tc>
        <w:tc>
          <w:tcPr>
            <w:tcW w:w="1252" w:type="dxa"/>
            <w:shd w:val="clear" w:color="auto" w:fill="CCFFFF"/>
          </w:tcPr>
          <w:p w14:paraId="460CEAAC" w14:textId="77777777" w:rsidR="00FE2CAA" w:rsidRPr="00450C27" w:rsidRDefault="00FE2CAA" w:rsidP="00D05A11">
            <w:pPr>
              <w:pStyle w:val="TableParagraph"/>
              <w:spacing w:before="11"/>
              <w:ind w:left="15" w:right="22"/>
              <w:rPr>
                <w:b/>
                <w:noProof/>
                <w:sz w:val="11"/>
                <w:lang w:val="es-ES"/>
              </w:rPr>
            </w:pPr>
            <w:r w:rsidRPr="00450C27">
              <w:rPr>
                <w:b/>
                <w:bCs/>
                <w:noProof/>
                <w:spacing w:val="-5"/>
                <w:w w:val="105"/>
                <w:sz w:val="11"/>
                <w:lang w:val="es-ES"/>
              </w:rPr>
              <w:t>1,7</w:t>
            </w:r>
          </w:p>
        </w:tc>
      </w:tr>
      <w:tr w:rsidR="00FE2CAA" w:rsidRPr="00450C27" w14:paraId="2DAC4AC6" w14:textId="77777777" w:rsidTr="00D05A11">
        <w:trPr>
          <w:trHeight w:val="165"/>
        </w:trPr>
        <w:tc>
          <w:tcPr>
            <w:tcW w:w="964" w:type="dxa"/>
            <w:shd w:val="clear" w:color="auto" w:fill="CCFFFF"/>
          </w:tcPr>
          <w:p w14:paraId="53A751BC" w14:textId="77777777" w:rsidR="00FE2CAA" w:rsidRPr="00450C27" w:rsidRDefault="00FE2CAA" w:rsidP="00D05A11">
            <w:pPr>
              <w:pStyle w:val="TableParagraph"/>
              <w:spacing w:before="11"/>
              <w:ind w:left="23" w:right="13"/>
              <w:rPr>
                <w:b/>
                <w:noProof/>
                <w:sz w:val="11"/>
                <w:lang w:val="es-ES"/>
              </w:rPr>
            </w:pPr>
            <w:r w:rsidRPr="00450C27">
              <w:rPr>
                <w:b/>
                <w:bCs/>
                <w:noProof/>
                <w:spacing w:val="-5"/>
                <w:w w:val="105"/>
                <w:sz w:val="11"/>
                <w:lang w:val="es-ES"/>
              </w:rPr>
              <w:t>2,0</w:t>
            </w:r>
          </w:p>
        </w:tc>
        <w:tc>
          <w:tcPr>
            <w:tcW w:w="616" w:type="dxa"/>
          </w:tcPr>
          <w:p w14:paraId="54F78A83" w14:textId="77777777" w:rsidR="00FE2CAA" w:rsidRPr="00450C27" w:rsidRDefault="00FE2CAA" w:rsidP="00D05A11">
            <w:pPr>
              <w:pStyle w:val="TableParagraph"/>
              <w:spacing w:before="11"/>
              <w:ind w:left="25" w:right="10"/>
              <w:rPr>
                <w:noProof/>
                <w:sz w:val="11"/>
                <w:lang w:val="es-ES"/>
              </w:rPr>
            </w:pPr>
            <w:r w:rsidRPr="00450C27">
              <w:rPr>
                <w:noProof/>
                <w:sz w:val="11"/>
                <w:lang w:val="es-ES"/>
              </w:rPr>
              <w:t>B+ / B</w:t>
            </w:r>
          </w:p>
        </w:tc>
        <w:tc>
          <w:tcPr>
            <w:tcW w:w="818" w:type="dxa"/>
          </w:tcPr>
          <w:p w14:paraId="3789AF0A" w14:textId="77777777" w:rsidR="00FE2CAA" w:rsidRPr="00450C27" w:rsidRDefault="00FE2CAA" w:rsidP="00D05A11">
            <w:pPr>
              <w:pStyle w:val="TableParagraph"/>
              <w:spacing w:before="11"/>
              <w:ind w:left="11" w:right="11"/>
              <w:rPr>
                <w:noProof/>
                <w:sz w:val="11"/>
                <w:lang w:val="es-ES"/>
              </w:rPr>
            </w:pPr>
            <w:r w:rsidRPr="00450C27">
              <w:rPr>
                <w:noProof/>
                <w:sz w:val="11"/>
                <w:lang w:val="es-ES"/>
              </w:rPr>
              <w:t>8 / 7,5</w:t>
            </w:r>
          </w:p>
        </w:tc>
        <w:tc>
          <w:tcPr>
            <w:tcW w:w="220" w:type="dxa"/>
          </w:tcPr>
          <w:p w14:paraId="380CD83E" w14:textId="77777777" w:rsidR="00FE2CAA" w:rsidRPr="00450C27" w:rsidRDefault="00FE2CAA" w:rsidP="00D05A11">
            <w:pPr>
              <w:pStyle w:val="TableParagraph"/>
              <w:spacing w:before="11"/>
              <w:ind w:left="4"/>
              <w:rPr>
                <w:noProof/>
                <w:sz w:val="11"/>
                <w:lang w:val="es-ES"/>
              </w:rPr>
            </w:pPr>
            <w:r w:rsidRPr="00450C27">
              <w:rPr>
                <w:noProof/>
                <w:sz w:val="11"/>
                <w:lang w:val="es-ES"/>
              </w:rPr>
              <w:t>D</w:t>
            </w:r>
          </w:p>
        </w:tc>
        <w:tc>
          <w:tcPr>
            <w:tcW w:w="132" w:type="dxa"/>
          </w:tcPr>
          <w:p w14:paraId="5FD0928C" w14:textId="77777777" w:rsidR="00FE2CAA" w:rsidRPr="00450C27" w:rsidRDefault="00FE2CAA" w:rsidP="00D05A11">
            <w:pPr>
              <w:pStyle w:val="TableParagraph"/>
              <w:spacing w:before="11"/>
              <w:ind w:left="27"/>
              <w:jc w:val="left"/>
              <w:rPr>
                <w:noProof/>
                <w:sz w:val="11"/>
                <w:lang w:val="es-ES"/>
              </w:rPr>
            </w:pPr>
            <w:r w:rsidRPr="00450C27">
              <w:rPr>
                <w:noProof/>
                <w:sz w:val="11"/>
                <w:lang w:val="es-ES"/>
              </w:rPr>
              <w:t>6</w:t>
            </w:r>
          </w:p>
        </w:tc>
        <w:tc>
          <w:tcPr>
            <w:tcW w:w="563" w:type="dxa"/>
          </w:tcPr>
          <w:p w14:paraId="5F92DE66" w14:textId="77777777" w:rsidR="00FE2CAA" w:rsidRPr="00450C27" w:rsidRDefault="00FE2CAA" w:rsidP="00D05A11">
            <w:pPr>
              <w:pStyle w:val="TableParagraph"/>
              <w:spacing w:before="11"/>
              <w:ind w:left="10" w:right="4"/>
              <w:rPr>
                <w:noProof/>
                <w:sz w:val="11"/>
                <w:lang w:val="es-ES"/>
              </w:rPr>
            </w:pPr>
            <w:r w:rsidRPr="00450C27">
              <w:rPr>
                <w:noProof/>
                <w:sz w:val="11"/>
                <w:lang w:val="es-ES"/>
              </w:rPr>
              <w:t>75 - 72</w:t>
            </w:r>
          </w:p>
        </w:tc>
        <w:tc>
          <w:tcPr>
            <w:tcW w:w="563" w:type="dxa"/>
          </w:tcPr>
          <w:p w14:paraId="206ACB38" w14:textId="77777777" w:rsidR="00FE2CAA" w:rsidRPr="00450C27" w:rsidRDefault="00FE2CAA" w:rsidP="00D05A11">
            <w:pPr>
              <w:pStyle w:val="TableParagraph"/>
              <w:spacing w:before="11"/>
              <w:ind w:left="10" w:right="6"/>
              <w:rPr>
                <w:noProof/>
                <w:sz w:val="11"/>
                <w:lang w:val="es-ES"/>
              </w:rPr>
            </w:pPr>
            <w:r w:rsidRPr="00450C27">
              <w:rPr>
                <w:noProof/>
                <w:sz w:val="11"/>
                <w:lang w:val="es-ES"/>
              </w:rPr>
              <w:t>88 - 83</w:t>
            </w:r>
          </w:p>
        </w:tc>
        <w:tc>
          <w:tcPr>
            <w:tcW w:w="651" w:type="dxa"/>
          </w:tcPr>
          <w:p w14:paraId="3C02E6DB" w14:textId="77777777" w:rsidR="00FE2CAA" w:rsidRPr="00450C27" w:rsidRDefault="00FE2CAA" w:rsidP="00D05A11">
            <w:pPr>
              <w:pStyle w:val="TableParagraph"/>
              <w:spacing w:before="11"/>
              <w:ind w:left="15" w:right="12"/>
              <w:rPr>
                <w:noProof/>
                <w:sz w:val="11"/>
                <w:lang w:val="es-ES"/>
              </w:rPr>
            </w:pPr>
            <w:r w:rsidRPr="00450C27">
              <w:rPr>
                <w:noProof/>
                <w:sz w:val="11"/>
                <w:lang w:val="es-ES"/>
              </w:rPr>
              <w:t>8,5 - 7,9</w:t>
            </w:r>
          </w:p>
        </w:tc>
        <w:tc>
          <w:tcPr>
            <w:tcW w:w="581" w:type="dxa"/>
          </w:tcPr>
          <w:p w14:paraId="565F2C49" w14:textId="77777777" w:rsidR="00FE2CAA" w:rsidRPr="00450C27" w:rsidRDefault="00FE2CAA" w:rsidP="00D05A11">
            <w:pPr>
              <w:pStyle w:val="TableParagraph"/>
              <w:spacing w:before="11"/>
              <w:ind w:left="14" w:right="12"/>
              <w:rPr>
                <w:noProof/>
                <w:sz w:val="11"/>
                <w:lang w:val="es-ES"/>
              </w:rPr>
            </w:pPr>
            <w:r w:rsidRPr="00450C27">
              <w:rPr>
                <w:noProof/>
                <w:sz w:val="11"/>
                <w:lang w:val="es-ES"/>
              </w:rPr>
              <w:t>6,1 - 5,8</w:t>
            </w:r>
          </w:p>
        </w:tc>
        <w:tc>
          <w:tcPr>
            <w:tcW w:w="563" w:type="dxa"/>
          </w:tcPr>
          <w:p w14:paraId="1C32C65C" w14:textId="77777777" w:rsidR="00FE2CAA" w:rsidRPr="00450C27" w:rsidRDefault="00FE2CAA" w:rsidP="00D05A11">
            <w:pPr>
              <w:pStyle w:val="TableParagraph"/>
              <w:spacing w:before="11"/>
              <w:ind w:left="7" w:right="7"/>
              <w:rPr>
                <w:noProof/>
                <w:sz w:val="11"/>
                <w:lang w:val="es-ES"/>
              </w:rPr>
            </w:pPr>
            <w:r w:rsidRPr="00450C27">
              <w:rPr>
                <w:noProof/>
                <w:sz w:val="11"/>
                <w:lang w:val="es-ES"/>
              </w:rPr>
              <w:t>88 - 83</w:t>
            </w:r>
          </w:p>
        </w:tc>
        <w:tc>
          <w:tcPr>
            <w:tcW w:w="440" w:type="dxa"/>
          </w:tcPr>
          <w:p w14:paraId="62F08918" w14:textId="77777777" w:rsidR="00FE2CAA" w:rsidRPr="00450C27" w:rsidRDefault="00FE2CAA" w:rsidP="00D05A11">
            <w:pPr>
              <w:pStyle w:val="TableParagraph"/>
              <w:spacing w:before="11"/>
              <w:ind w:right="1"/>
              <w:rPr>
                <w:noProof/>
                <w:sz w:val="11"/>
                <w:lang w:val="es-ES"/>
              </w:rPr>
            </w:pPr>
            <w:r w:rsidRPr="00450C27">
              <w:rPr>
                <w:noProof/>
                <w:sz w:val="11"/>
                <w:lang w:val="es-ES"/>
              </w:rPr>
              <w:t>B</w:t>
            </w:r>
          </w:p>
        </w:tc>
        <w:tc>
          <w:tcPr>
            <w:tcW w:w="220" w:type="dxa"/>
          </w:tcPr>
          <w:p w14:paraId="40C8371C" w14:textId="77777777" w:rsidR="00FE2CAA" w:rsidRPr="00450C27" w:rsidRDefault="00FE2CAA" w:rsidP="00D05A11">
            <w:pPr>
              <w:pStyle w:val="TableParagraph"/>
              <w:spacing w:before="11"/>
              <w:ind w:left="4"/>
              <w:rPr>
                <w:noProof/>
                <w:sz w:val="11"/>
                <w:lang w:val="es-ES"/>
              </w:rPr>
            </w:pPr>
            <w:r w:rsidRPr="00450C27">
              <w:rPr>
                <w:noProof/>
                <w:sz w:val="11"/>
                <w:lang w:val="es-ES"/>
              </w:rPr>
              <w:t>B</w:t>
            </w:r>
          </w:p>
        </w:tc>
        <w:tc>
          <w:tcPr>
            <w:tcW w:w="220" w:type="dxa"/>
          </w:tcPr>
          <w:p w14:paraId="5BF6FB65" w14:textId="77777777" w:rsidR="00FE2CAA" w:rsidRPr="00450C27" w:rsidRDefault="00FE2CAA" w:rsidP="00D05A11">
            <w:pPr>
              <w:pStyle w:val="TableParagraph"/>
              <w:spacing w:before="11"/>
              <w:ind w:left="1"/>
              <w:rPr>
                <w:noProof/>
                <w:sz w:val="11"/>
                <w:lang w:val="es-ES"/>
              </w:rPr>
            </w:pPr>
            <w:r w:rsidRPr="00450C27">
              <w:rPr>
                <w:noProof/>
                <w:sz w:val="11"/>
                <w:lang w:val="es-ES"/>
              </w:rPr>
              <w:t>B+</w:t>
            </w:r>
          </w:p>
        </w:tc>
        <w:tc>
          <w:tcPr>
            <w:tcW w:w="343" w:type="dxa"/>
          </w:tcPr>
          <w:p w14:paraId="2D1743CF" w14:textId="77777777" w:rsidR="00FE2CAA" w:rsidRPr="00450C27" w:rsidRDefault="00FE2CAA" w:rsidP="00D05A11">
            <w:pPr>
              <w:pStyle w:val="TableParagraph"/>
              <w:spacing w:before="11"/>
              <w:ind w:left="23" w:right="-29"/>
              <w:jc w:val="left"/>
              <w:rPr>
                <w:noProof/>
                <w:sz w:val="11"/>
                <w:lang w:val="es-ES"/>
              </w:rPr>
            </w:pPr>
            <w:r w:rsidRPr="00450C27">
              <w:rPr>
                <w:noProof/>
                <w:sz w:val="11"/>
                <w:lang w:val="es-ES"/>
              </w:rPr>
              <w:t>B / B-</w:t>
            </w:r>
          </w:p>
        </w:tc>
        <w:tc>
          <w:tcPr>
            <w:tcW w:w="563" w:type="dxa"/>
          </w:tcPr>
          <w:p w14:paraId="7091282D" w14:textId="77777777" w:rsidR="00FE2CAA" w:rsidRPr="00450C27" w:rsidRDefault="00FE2CAA" w:rsidP="00D05A11">
            <w:pPr>
              <w:pStyle w:val="TableParagraph"/>
              <w:spacing w:before="11"/>
              <w:ind w:left="6" w:right="7"/>
              <w:rPr>
                <w:noProof/>
                <w:sz w:val="11"/>
                <w:lang w:val="es-ES"/>
              </w:rPr>
            </w:pPr>
            <w:r w:rsidRPr="00450C27">
              <w:rPr>
                <w:noProof/>
                <w:sz w:val="11"/>
                <w:lang w:val="es-ES"/>
              </w:rPr>
              <w:t>88 - 83</w:t>
            </w:r>
          </w:p>
        </w:tc>
        <w:tc>
          <w:tcPr>
            <w:tcW w:w="141" w:type="dxa"/>
          </w:tcPr>
          <w:p w14:paraId="0BBF273C" w14:textId="77777777" w:rsidR="00FE2CAA" w:rsidRPr="00450C27" w:rsidRDefault="00FE2CAA" w:rsidP="00D05A11">
            <w:pPr>
              <w:pStyle w:val="TableParagraph"/>
              <w:spacing w:before="11"/>
              <w:ind w:right="28"/>
              <w:jc w:val="right"/>
              <w:rPr>
                <w:noProof/>
                <w:sz w:val="11"/>
                <w:lang w:val="es-ES"/>
              </w:rPr>
            </w:pPr>
            <w:r w:rsidRPr="00450C27">
              <w:rPr>
                <w:noProof/>
                <w:sz w:val="11"/>
                <w:lang w:val="es-ES"/>
              </w:rPr>
              <w:t>B</w:t>
            </w:r>
          </w:p>
        </w:tc>
        <w:tc>
          <w:tcPr>
            <w:tcW w:w="440" w:type="dxa"/>
          </w:tcPr>
          <w:p w14:paraId="3F50D707" w14:textId="77777777" w:rsidR="00FE2CAA" w:rsidRPr="00450C27" w:rsidRDefault="00FE2CAA" w:rsidP="00D05A11">
            <w:pPr>
              <w:pStyle w:val="TableParagraph"/>
              <w:spacing w:before="11"/>
              <w:ind w:right="6"/>
              <w:rPr>
                <w:noProof/>
                <w:sz w:val="11"/>
                <w:lang w:val="es-ES"/>
              </w:rPr>
            </w:pPr>
            <w:r w:rsidRPr="00450C27">
              <w:rPr>
                <w:noProof/>
                <w:sz w:val="11"/>
                <w:lang w:val="es-ES"/>
              </w:rPr>
              <w:t>B</w:t>
            </w:r>
          </w:p>
        </w:tc>
        <w:tc>
          <w:tcPr>
            <w:tcW w:w="792" w:type="dxa"/>
          </w:tcPr>
          <w:p w14:paraId="1B560428" w14:textId="77777777" w:rsidR="00FE2CAA" w:rsidRPr="00450C27" w:rsidRDefault="00FE2CAA" w:rsidP="00D05A11">
            <w:pPr>
              <w:pStyle w:val="TableParagraph"/>
              <w:spacing w:before="11"/>
              <w:ind w:right="8"/>
              <w:rPr>
                <w:noProof/>
                <w:sz w:val="11"/>
                <w:lang w:val="es-ES"/>
              </w:rPr>
            </w:pPr>
            <w:r w:rsidRPr="00450C27">
              <w:rPr>
                <w:noProof/>
                <w:sz w:val="11"/>
                <w:lang w:val="es-ES"/>
              </w:rPr>
              <w:t>B</w:t>
            </w:r>
          </w:p>
        </w:tc>
        <w:tc>
          <w:tcPr>
            <w:tcW w:w="1252" w:type="dxa"/>
            <w:shd w:val="clear" w:color="auto" w:fill="CCFFFF"/>
          </w:tcPr>
          <w:p w14:paraId="4DEA397D" w14:textId="77777777" w:rsidR="00FE2CAA" w:rsidRPr="00450C27" w:rsidRDefault="00FE2CAA" w:rsidP="00D05A11">
            <w:pPr>
              <w:pStyle w:val="TableParagraph"/>
              <w:spacing w:before="11"/>
              <w:ind w:left="15" w:right="22"/>
              <w:rPr>
                <w:b/>
                <w:noProof/>
                <w:sz w:val="11"/>
                <w:lang w:val="es-ES"/>
              </w:rPr>
            </w:pPr>
            <w:r w:rsidRPr="00450C27">
              <w:rPr>
                <w:b/>
                <w:bCs/>
                <w:noProof/>
                <w:spacing w:val="-5"/>
                <w:w w:val="105"/>
                <w:sz w:val="11"/>
                <w:lang w:val="es-ES"/>
              </w:rPr>
              <w:t>2,0</w:t>
            </w:r>
          </w:p>
        </w:tc>
      </w:tr>
      <w:tr w:rsidR="00FE2CAA" w:rsidRPr="00450C27" w14:paraId="66333F39" w14:textId="77777777" w:rsidTr="00D05A11">
        <w:trPr>
          <w:trHeight w:val="165"/>
        </w:trPr>
        <w:tc>
          <w:tcPr>
            <w:tcW w:w="964" w:type="dxa"/>
            <w:shd w:val="clear" w:color="auto" w:fill="CCFFFF"/>
          </w:tcPr>
          <w:p w14:paraId="45BD6A04" w14:textId="77777777" w:rsidR="00FE2CAA" w:rsidRPr="00450C27" w:rsidRDefault="00FE2CAA" w:rsidP="00D05A11">
            <w:pPr>
              <w:pStyle w:val="TableParagraph"/>
              <w:spacing w:before="11"/>
              <w:ind w:left="23" w:right="13"/>
              <w:rPr>
                <w:b/>
                <w:noProof/>
                <w:sz w:val="11"/>
                <w:lang w:val="es-ES"/>
              </w:rPr>
            </w:pPr>
            <w:r w:rsidRPr="00450C27">
              <w:rPr>
                <w:b/>
                <w:bCs/>
                <w:noProof/>
                <w:spacing w:val="-5"/>
                <w:w w:val="105"/>
                <w:sz w:val="11"/>
                <w:lang w:val="es-ES"/>
              </w:rPr>
              <w:t>2,3</w:t>
            </w:r>
          </w:p>
        </w:tc>
        <w:tc>
          <w:tcPr>
            <w:tcW w:w="616" w:type="dxa"/>
          </w:tcPr>
          <w:p w14:paraId="0E98FE5D" w14:textId="77777777" w:rsidR="00FE2CAA" w:rsidRPr="00450C27" w:rsidRDefault="00FE2CAA" w:rsidP="00D05A11">
            <w:pPr>
              <w:pStyle w:val="TableParagraph"/>
              <w:spacing w:before="11"/>
              <w:ind w:left="16" w:right="16"/>
              <w:rPr>
                <w:noProof/>
                <w:sz w:val="11"/>
                <w:lang w:val="es-ES"/>
              </w:rPr>
            </w:pPr>
            <w:r w:rsidRPr="00450C27">
              <w:rPr>
                <w:noProof/>
                <w:sz w:val="11"/>
                <w:lang w:val="es-ES"/>
              </w:rPr>
              <w:t>B-</w:t>
            </w:r>
          </w:p>
        </w:tc>
        <w:tc>
          <w:tcPr>
            <w:tcW w:w="818" w:type="dxa"/>
          </w:tcPr>
          <w:p w14:paraId="1E62E046" w14:textId="77777777" w:rsidR="00FE2CAA" w:rsidRPr="00450C27" w:rsidRDefault="00FE2CAA" w:rsidP="00D05A11">
            <w:pPr>
              <w:pStyle w:val="TableParagraph"/>
              <w:spacing w:before="11"/>
              <w:ind w:left="7"/>
              <w:rPr>
                <w:noProof/>
                <w:sz w:val="11"/>
                <w:lang w:val="es-ES"/>
              </w:rPr>
            </w:pPr>
            <w:r w:rsidRPr="00450C27">
              <w:rPr>
                <w:noProof/>
                <w:sz w:val="11"/>
                <w:lang w:val="es-ES"/>
              </w:rPr>
              <w:t>7</w:t>
            </w:r>
          </w:p>
        </w:tc>
        <w:tc>
          <w:tcPr>
            <w:tcW w:w="220" w:type="dxa"/>
          </w:tcPr>
          <w:p w14:paraId="52429088" w14:textId="77777777" w:rsidR="00FE2CAA" w:rsidRPr="00450C27" w:rsidRDefault="00FE2CAA" w:rsidP="00D05A11">
            <w:pPr>
              <w:pStyle w:val="TableParagraph"/>
              <w:jc w:val="left"/>
              <w:rPr>
                <w:rFonts w:ascii="Times New Roman"/>
                <w:noProof/>
                <w:sz w:val="10"/>
                <w:lang w:val="es-ES"/>
              </w:rPr>
            </w:pPr>
          </w:p>
        </w:tc>
        <w:tc>
          <w:tcPr>
            <w:tcW w:w="132" w:type="dxa"/>
          </w:tcPr>
          <w:p w14:paraId="5EAF8699" w14:textId="77777777" w:rsidR="00FE2CAA" w:rsidRPr="00450C27" w:rsidRDefault="00FE2CAA" w:rsidP="00D05A11">
            <w:pPr>
              <w:pStyle w:val="TableParagraph"/>
              <w:jc w:val="left"/>
              <w:rPr>
                <w:rFonts w:ascii="Times New Roman"/>
                <w:noProof/>
                <w:sz w:val="10"/>
                <w:lang w:val="es-ES"/>
              </w:rPr>
            </w:pPr>
          </w:p>
        </w:tc>
        <w:tc>
          <w:tcPr>
            <w:tcW w:w="563" w:type="dxa"/>
          </w:tcPr>
          <w:p w14:paraId="0ECB8995" w14:textId="77777777" w:rsidR="00FE2CAA" w:rsidRPr="00450C27" w:rsidRDefault="00FE2CAA" w:rsidP="00D05A11">
            <w:pPr>
              <w:pStyle w:val="TableParagraph"/>
              <w:spacing w:before="11"/>
              <w:ind w:left="10" w:right="5"/>
              <w:rPr>
                <w:noProof/>
                <w:sz w:val="11"/>
                <w:lang w:val="es-ES"/>
              </w:rPr>
            </w:pPr>
            <w:r w:rsidRPr="00450C27">
              <w:rPr>
                <w:noProof/>
                <w:sz w:val="11"/>
                <w:lang w:val="es-ES"/>
              </w:rPr>
              <w:t>71 - 68</w:t>
            </w:r>
          </w:p>
        </w:tc>
        <w:tc>
          <w:tcPr>
            <w:tcW w:w="563" w:type="dxa"/>
          </w:tcPr>
          <w:p w14:paraId="3169BF1E" w14:textId="77777777" w:rsidR="00FE2CAA" w:rsidRPr="00450C27" w:rsidRDefault="00FE2CAA" w:rsidP="00D05A11">
            <w:pPr>
              <w:pStyle w:val="TableParagraph"/>
              <w:spacing w:before="11"/>
              <w:ind w:left="10" w:right="6"/>
              <w:rPr>
                <w:noProof/>
                <w:sz w:val="11"/>
                <w:lang w:val="es-ES"/>
              </w:rPr>
            </w:pPr>
            <w:r w:rsidRPr="00450C27">
              <w:rPr>
                <w:noProof/>
                <w:sz w:val="11"/>
                <w:lang w:val="es-ES"/>
              </w:rPr>
              <w:t>82 - 79</w:t>
            </w:r>
          </w:p>
        </w:tc>
        <w:tc>
          <w:tcPr>
            <w:tcW w:w="651" w:type="dxa"/>
          </w:tcPr>
          <w:p w14:paraId="40D5BF42" w14:textId="77777777" w:rsidR="00FE2CAA" w:rsidRPr="00450C27" w:rsidRDefault="00FE2CAA" w:rsidP="00D05A11">
            <w:pPr>
              <w:pStyle w:val="TableParagraph"/>
              <w:spacing w:before="11"/>
              <w:ind w:left="15" w:right="12"/>
              <w:rPr>
                <w:noProof/>
                <w:sz w:val="11"/>
                <w:lang w:val="es-ES"/>
              </w:rPr>
            </w:pPr>
            <w:r w:rsidRPr="00450C27">
              <w:rPr>
                <w:noProof/>
                <w:sz w:val="11"/>
                <w:lang w:val="es-ES"/>
              </w:rPr>
              <w:t>7,8 - 7,4</w:t>
            </w:r>
          </w:p>
        </w:tc>
        <w:tc>
          <w:tcPr>
            <w:tcW w:w="581" w:type="dxa"/>
          </w:tcPr>
          <w:p w14:paraId="63172D40" w14:textId="77777777" w:rsidR="00FE2CAA" w:rsidRPr="00450C27" w:rsidRDefault="00FE2CAA" w:rsidP="00D05A11">
            <w:pPr>
              <w:pStyle w:val="TableParagraph"/>
              <w:spacing w:before="11"/>
              <w:ind w:left="14" w:right="12"/>
              <w:rPr>
                <w:noProof/>
                <w:sz w:val="11"/>
                <w:lang w:val="es-ES"/>
              </w:rPr>
            </w:pPr>
            <w:r w:rsidRPr="00450C27">
              <w:rPr>
                <w:noProof/>
                <w:sz w:val="11"/>
                <w:lang w:val="es-ES"/>
              </w:rPr>
              <w:t>5,7 - 5,5</w:t>
            </w:r>
          </w:p>
        </w:tc>
        <w:tc>
          <w:tcPr>
            <w:tcW w:w="563" w:type="dxa"/>
          </w:tcPr>
          <w:p w14:paraId="0B2FEE22" w14:textId="77777777" w:rsidR="00FE2CAA" w:rsidRPr="00450C27" w:rsidRDefault="00FE2CAA" w:rsidP="00D05A11">
            <w:pPr>
              <w:pStyle w:val="TableParagraph"/>
              <w:spacing w:before="11"/>
              <w:ind w:left="7" w:right="7"/>
              <w:rPr>
                <w:noProof/>
                <w:sz w:val="11"/>
                <w:lang w:val="es-ES"/>
              </w:rPr>
            </w:pPr>
            <w:r w:rsidRPr="00450C27">
              <w:rPr>
                <w:noProof/>
                <w:sz w:val="11"/>
                <w:lang w:val="es-ES"/>
              </w:rPr>
              <w:t>82 - 79</w:t>
            </w:r>
          </w:p>
        </w:tc>
        <w:tc>
          <w:tcPr>
            <w:tcW w:w="440" w:type="dxa"/>
          </w:tcPr>
          <w:p w14:paraId="48CF47D2" w14:textId="77777777" w:rsidR="00FE2CAA" w:rsidRPr="00450C27" w:rsidRDefault="00FE2CAA" w:rsidP="00D05A11">
            <w:pPr>
              <w:pStyle w:val="TableParagraph"/>
              <w:spacing w:before="11"/>
              <w:ind w:left="3" w:right="13"/>
              <w:rPr>
                <w:noProof/>
                <w:sz w:val="11"/>
                <w:lang w:val="es-ES"/>
              </w:rPr>
            </w:pPr>
            <w:r w:rsidRPr="00450C27">
              <w:rPr>
                <w:noProof/>
                <w:sz w:val="11"/>
                <w:lang w:val="es-ES"/>
              </w:rPr>
              <w:t>B-</w:t>
            </w:r>
          </w:p>
        </w:tc>
        <w:tc>
          <w:tcPr>
            <w:tcW w:w="220" w:type="dxa"/>
          </w:tcPr>
          <w:p w14:paraId="53032957" w14:textId="77777777" w:rsidR="00FE2CAA" w:rsidRPr="00450C27" w:rsidRDefault="00FE2CAA" w:rsidP="00D05A11">
            <w:pPr>
              <w:pStyle w:val="TableParagraph"/>
              <w:spacing w:before="11"/>
              <w:ind w:left="6" w:right="26"/>
              <w:rPr>
                <w:noProof/>
                <w:sz w:val="11"/>
                <w:lang w:val="es-ES"/>
              </w:rPr>
            </w:pPr>
            <w:r w:rsidRPr="00450C27">
              <w:rPr>
                <w:noProof/>
                <w:sz w:val="11"/>
                <w:lang w:val="es-ES"/>
              </w:rPr>
              <w:t>B-</w:t>
            </w:r>
          </w:p>
        </w:tc>
        <w:tc>
          <w:tcPr>
            <w:tcW w:w="220" w:type="dxa"/>
          </w:tcPr>
          <w:p w14:paraId="3B55D795" w14:textId="77777777" w:rsidR="00FE2CAA" w:rsidRPr="00450C27" w:rsidRDefault="00FE2CAA" w:rsidP="00D05A11">
            <w:pPr>
              <w:pStyle w:val="TableParagraph"/>
              <w:spacing w:before="11"/>
              <w:ind w:left="3"/>
              <w:rPr>
                <w:noProof/>
                <w:sz w:val="11"/>
                <w:lang w:val="es-ES"/>
              </w:rPr>
            </w:pPr>
            <w:r w:rsidRPr="00450C27">
              <w:rPr>
                <w:noProof/>
                <w:sz w:val="11"/>
                <w:lang w:val="es-ES"/>
              </w:rPr>
              <w:t>B</w:t>
            </w:r>
          </w:p>
        </w:tc>
        <w:tc>
          <w:tcPr>
            <w:tcW w:w="343" w:type="dxa"/>
          </w:tcPr>
          <w:p w14:paraId="673C34F6" w14:textId="77777777" w:rsidR="00FE2CAA" w:rsidRPr="00450C27" w:rsidRDefault="00FE2CAA" w:rsidP="00D05A11">
            <w:pPr>
              <w:pStyle w:val="TableParagraph"/>
              <w:spacing w:before="11"/>
              <w:ind w:left="85"/>
              <w:jc w:val="left"/>
              <w:rPr>
                <w:noProof/>
                <w:sz w:val="11"/>
                <w:lang w:val="es-ES"/>
              </w:rPr>
            </w:pPr>
            <w:r w:rsidRPr="00450C27">
              <w:rPr>
                <w:noProof/>
                <w:sz w:val="11"/>
                <w:lang w:val="es-ES"/>
              </w:rPr>
              <w:t>C+</w:t>
            </w:r>
          </w:p>
        </w:tc>
        <w:tc>
          <w:tcPr>
            <w:tcW w:w="563" w:type="dxa"/>
          </w:tcPr>
          <w:p w14:paraId="0BC8A64D" w14:textId="77777777" w:rsidR="00FE2CAA" w:rsidRPr="00450C27" w:rsidRDefault="00FE2CAA" w:rsidP="00D05A11">
            <w:pPr>
              <w:pStyle w:val="TableParagraph"/>
              <w:spacing w:before="11"/>
              <w:ind w:left="6" w:right="7"/>
              <w:rPr>
                <w:noProof/>
                <w:sz w:val="11"/>
                <w:lang w:val="es-ES"/>
              </w:rPr>
            </w:pPr>
            <w:r w:rsidRPr="00450C27">
              <w:rPr>
                <w:noProof/>
                <w:sz w:val="11"/>
                <w:lang w:val="es-ES"/>
              </w:rPr>
              <w:t>82 - 79</w:t>
            </w:r>
          </w:p>
        </w:tc>
        <w:tc>
          <w:tcPr>
            <w:tcW w:w="141" w:type="dxa"/>
          </w:tcPr>
          <w:p w14:paraId="2BA07EC9" w14:textId="77777777" w:rsidR="00FE2CAA" w:rsidRPr="00450C27" w:rsidRDefault="00FE2CAA" w:rsidP="00D05A11">
            <w:pPr>
              <w:pStyle w:val="TableParagraph"/>
              <w:jc w:val="left"/>
              <w:rPr>
                <w:rFonts w:ascii="Times New Roman"/>
                <w:noProof/>
                <w:sz w:val="10"/>
                <w:lang w:val="es-ES"/>
              </w:rPr>
            </w:pPr>
          </w:p>
        </w:tc>
        <w:tc>
          <w:tcPr>
            <w:tcW w:w="440" w:type="dxa"/>
          </w:tcPr>
          <w:p w14:paraId="472CC24E" w14:textId="77777777" w:rsidR="00FE2CAA" w:rsidRPr="00450C27" w:rsidRDefault="00FE2CAA" w:rsidP="00D05A11">
            <w:pPr>
              <w:pStyle w:val="TableParagraph"/>
              <w:spacing w:before="11"/>
              <w:ind w:left="9" w:right="24"/>
              <w:rPr>
                <w:noProof/>
                <w:sz w:val="11"/>
                <w:lang w:val="es-ES"/>
              </w:rPr>
            </w:pPr>
            <w:r w:rsidRPr="00450C27">
              <w:rPr>
                <w:noProof/>
                <w:sz w:val="11"/>
                <w:lang w:val="es-ES"/>
              </w:rPr>
              <w:t>B-</w:t>
            </w:r>
          </w:p>
        </w:tc>
        <w:tc>
          <w:tcPr>
            <w:tcW w:w="792" w:type="dxa"/>
          </w:tcPr>
          <w:p w14:paraId="1B2709A6" w14:textId="77777777" w:rsidR="00FE2CAA" w:rsidRPr="00450C27" w:rsidRDefault="00FE2CAA" w:rsidP="00D05A11">
            <w:pPr>
              <w:pStyle w:val="TableParagraph"/>
              <w:jc w:val="left"/>
              <w:rPr>
                <w:rFonts w:ascii="Times New Roman"/>
                <w:noProof/>
                <w:sz w:val="10"/>
                <w:lang w:val="es-ES"/>
              </w:rPr>
            </w:pPr>
          </w:p>
        </w:tc>
        <w:tc>
          <w:tcPr>
            <w:tcW w:w="1252" w:type="dxa"/>
            <w:shd w:val="clear" w:color="auto" w:fill="CCFFFF"/>
          </w:tcPr>
          <w:p w14:paraId="43A9DA94" w14:textId="77777777" w:rsidR="00FE2CAA" w:rsidRPr="00450C27" w:rsidRDefault="00FE2CAA" w:rsidP="00D05A11">
            <w:pPr>
              <w:pStyle w:val="TableParagraph"/>
              <w:spacing w:before="11"/>
              <w:ind w:left="15" w:right="22"/>
              <w:rPr>
                <w:b/>
                <w:noProof/>
                <w:sz w:val="11"/>
                <w:lang w:val="es-ES"/>
              </w:rPr>
            </w:pPr>
            <w:r w:rsidRPr="00450C27">
              <w:rPr>
                <w:b/>
                <w:bCs/>
                <w:noProof/>
                <w:spacing w:val="-5"/>
                <w:w w:val="105"/>
                <w:sz w:val="11"/>
                <w:lang w:val="es-ES"/>
              </w:rPr>
              <w:t>2,3</w:t>
            </w:r>
          </w:p>
        </w:tc>
      </w:tr>
      <w:tr w:rsidR="00FE2CAA" w:rsidRPr="00450C27" w14:paraId="6AB86F2B" w14:textId="77777777" w:rsidTr="00D05A11">
        <w:trPr>
          <w:trHeight w:val="165"/>
        </w:trPr>
        <w:tc>
          <w:tcPr>
            <w:tcW w:w="964" w:type="dxa"/>
            <w:shd w:val="clear" w:color="auto" w:fill="CCFFFF"/>
          </w:tcPr>
          <w:p w14:paraId="570D5748" w14:textId="77777777" w:rsidR="00FE2CAA" w:rsidRPr="00450C27" w:rsidRDefault="00FE2CAA" w:rsidP="00D05A11">
            <w:pPr>
              <w:pStyle w:val="TableParagraph"/>
              <w:spacing w:before="11"/>
              <w:ind w:left="23" w:right="13"/>
              <w:rPr>
                <w:b/>
                <w:noProof/>
                <w:sz w:val="11"/>
                <w:lang w:val="es-ES"/>
              </w:rPr>
            </w:pPr>
            <w:r w:rsidRPr="00450C27">
              <w:rPr>
                <w:b/>
                <w:bCs/>
                <w:noProof/>
                <w:spacing w:val="-5"/>
                <w:w w:val="105"/>
                <w:sz w:val="11"/>
                <w:lang w:val="es-ES"/>
              </w:rPr>
              <w:t>2,7</w:t>
            </w:r>
          </w:p>
        </w:tc>
        <w:tc>
          <w:tcPr>
            <w:tcW w:w="616" w:type="dxa"/>
          </w:tcPr>
          <w:p w14:paraId="35DA3C60" w14:textId="77777777" w:rsidR="00FE2CAA" w:rsidRPr="00450C27" w:rsidRDefault="00FE2CAA" w:rsidP="00D05A11">
            <w:pPr>
              <w:pStyle w:val="TableParagraph"/>
              <w:spacing w:before="11"/>
              <w:ind w:left="25" w:right="13"/>
              <w:rPr>
                <w:noProof/>
                <w:sz w:val="11"/>
                <w:lang w:val="es-ES"/>
              </w:rPr>
            </w:pPr>
            <w:r w:rsidRPr="00450C27">
              <w:rPr>
                <w:noProof/>
                <w:sz w:val="11"/>
                <w:lang w:val="es-ES"/>
              </w:rPr>
              <w:t>C+</w:t>
            </w:r>
          </w:p>
        </w:tc>
        <w:tc>
          <w:tcPr>
            <w:tcW w:w="818" w:type="dxa"/>
          </w:tcPr>
          <w:p w14:paraId="104AF2D7" w14:textId="77777777" w:rsidR="00FE2CAA" w:rsidRPr="00450C27" w:rsidRDefault="00FE2CAA" w:rsidP="00D05A11">
            <w:pPr>
              <w:pStyle w:val="TableParagraph"/>
              <w:spacing w:before="11"/>
              <w:ind w:left="11" w:right="11"/>
              <w:rPr>
                <w:noProof/>
                <w:sz w:val="11"/>
                <w:lang w:val="es-ES"/>
              </w:rPr>
            </w:pPr>
            <w:r w:rsidRPr="00450C27">
              <w:rPr>
                <w:noProof/>
                <w:sz w:val="11"/>
                <w:lang w:val="es-ES"/>
              </w:rPr>
              <w:t>6,5</w:t>
            </w:r>
          </w:p>
        </w:tc>
        <w:tc>
          <w:tcPr>
            <w:tcW w:w="220" w:type="dxa"/>
          </w:tcPr>
          <w:p w14:paraId="2652CBEB" w14:textId="77777777" w:rsidR="00FE2CAA" w:rsidRPr="00450C27" w:rsidRDefault="00FE2CAA" w:rsidP="00D05A11">
            <w:pPr>
              <w:pStyle w:val="TableParagraph"/>
              <w:jc w:val="left"/>
              <w:rPr>
                <w:rFonts w:ascii="Times New Roman"/>
                <w:noProof/>
                <w:sz w:val="10"/>
                <w:lang w:val="es-ES"/>
              </w:rPr>
            </w:pPr>
          </w:p>
        </w:tc>
        <w:tc>
          <w:tcPr>
            <w:tcW w:w="132" w:type="dxa"/>
          </w:tcPr>
          <w:p w14:paraId="5165B77C" w14:textId="77777777" w:rsidR="00FE2CAA" w:rsidRPr="00450C27" w:rsidRDefault="00FE2CAA" w:rsidP="00D05A11">
            <w:pPr>
              <w:pStyle w:val="TableParagraph"/>
              <w:jc w:val="left"/>
              <w:rPr>
                <w:rFonts w:ascii="Times New Roman"/>
                <w:noProof/>
                <w:sz w:val="10"/>
                <w:lang w:val="es-ES"/>
              </w:rPr>
            </w:pPr>
          </w:p>
        </w:tc>
        <w:tc>
          <w:tcPr>
            <w:tcW w:w="563" w:type="dxa"/>
          </w:tcPr>
          <w:p w14:paraId="463CE3F7" w14:textId="77777777" w:rsidR="00FE2CAA" w:rsidRPr="00450C27" w:rsidRDefault="00FE2CAA" w:rsidP="00D05A11">
            <w:pPr>
              <w:pStyle w:val="TableParagraph"/>
              <w:spacing w:before="11"/>
              <w:ind w:left="10" w:right="4"/>
              <w:rPr>
                <w:noProof/>
                <w:sz w:val="11"/>
                <w:lang w:val="es-ES"/>
              </w:rPr>
            </w:pPr>
            <w:r w:rsidRPr="00450C27">
              <w:rPr>
                <w:noProof/>
                <w:sz w:val="11"/>
                <w:lang w:val="es-ES"/>
              </w:rPr>
              <w:t>67 - 64</w:t>
            </w:r>
          </w:p>
        </w:tc>
        <w:tc>
          <w:tcPr>
            <w:tcW w:w="563" w:type="dxa"/>
          </w:tcPr>
          <w:p w14:paraId="2902655B" w14:textId="77777777" w:rsidR="00FE2CAA" w:rsidRPr="00450C27" w:rsidRDefault="00FE2CAA" w:rsidP="00D05A11">
            <w:pPr>
              <w:pStyle w:val="TableParagraph"/>
              <w:spacing w:before="11"/>
              <w:ind w:left="10" w:right="5"/>
              <w:rPr>
                <w:noProof/>
                <w:sz w:val="11"/>
                <w:lang w:val="es-ES"/>
              </w:rPr>
            </w:pPr>
            <w:r w:rsidRPr="00450C27">
              <w:rPr>
                <w:noProof/>
                <w:sz w:val="11"/>
                <w:lang w:val="es-ES"/>
              </w:rPr>
              <w:t>78 - 75</w:t>
            </w:r>
          </w:p>
        </w:tc>
        <w:tc>
          <w:tcPr>
            <w:tcW w:w="651" w:type="dxa"/>
          </w:tcPr>
          <w:p w14:paraId="5BF719BE" w14:textId="77777777" w:rsidR="00FE2CAA" w:rsidRPr="00450C27" w:rsidRDefault="00FE2CAA" w:rsidP="00D05A11">
            <w:pPr>
              <w:pStyle w:val="TableParagraph"/>
              <w:spacing w:before="11"/>
              <w:ind w:left="15" w:right="12"/>
              <w:rPr>
                <w:noProof/>
                <w:sz w:val="11"/>
                <w:lang w:val="es-ES"/>
              </w:rPr>
            </w:pPr>
            <w:r w:rsidRPr="00450C27">
              <w:rPr>
                <w:noProof/>
                <w:sz w:val="11"/>
                <w:lang w:val="es-ES"/>
              </w:rPr>
              <w:t>7,3 - 6,9</w:t>
            </w:r>
          </w:p>
        </w:tc>
        <w:tc>
          <w:tcPr>
            <w:tcW w:w="581" w:type="dxa"/>
          </w:tcPr>
          <w:p w14:paraId="31A36504" w14:textId="77777777" w:rsidR="00FE2CAA" w:rsidRPr="00450C27" w:rsidRDefault="00FE2CAA" w:rsidP="00D05A11">
            <w:pPr>
              <w:pStyle w:val="TableParagraph"/>
              <w:spacing w:before="11"/>
              <w:ind w:left="14" w:right="12"/>
              <w:rPr>
                <w:noProof/>
                <w:sz w:val="11"/>
                <w:lang w:val="es-ES"/>
              </w:rPr>
            </w:pPr>
            <w:r w:rsidRPr="00450C27">
              <w:rPr>
                <w:noProof/>
                <w:sz w:val="11"/>
                <w:lang w:val="es-ES"/>
              </w:rPr>
              <w:t>5,4 - 5,2</w:t>
            </w:r>
          </w:p>
        </w:tc>
        <w:tc>
          <w:tcPr>
            <w:tcW w:w="563" w:type="dxa"/>
          </w:tcPr>
          <w:p w14:paraId="64671FDF" w14:textId="77777777" w:rsidR="00FE2CAA" w:rsidRPr="00450C27" w:rsidRDefault="00FE2CAA" w:rsidP="00D05A11">
            <w:pPr>
              <w:pStyle w:val="TableParagraph"/>
              <w:spacing w:before="11"/>
              <w:ind w:left="7" w:right="7"/>
              <w:rPr>
                <w:noProof/>
                <w:sz w:val="11"/>
                <w:lang w:val="es-ES"/>
              </w:rPr>
            </w:pPr>
            <w:r w:rsidRPr="00450C27">
              <w:rPr>
                <w:noProof/>
                <w:sz w:val="11"/>
                <w:lang w:val="es-ES"/>
              </w:rPr>
              <w:t>78 - 75</w:t>
            </w:r>
          </w:p>
        </w:tc>
        <w:tc>
          <w:tcPr>
            <w:tcW w:w="440" w:type="dxa"/>
          </w:tcPr>
          <w:p w14:paraId="633E8A8C" w14:textId="77777777" w:rsidR="00FE2CAA" w:rsidRPr="00450C27" w:rsidRDefault="00FE2CAA" w:rsidP="00D05A11">
            <w:pPr>
              <w:pStyle w:val="TableParagraph"/>
              <w:spacing w:before="11"/>
              <w:ind w:left="9" w:right="7"/>
              <w:rPr>
                <w:noProof/>
                <w:sz w:val="11"/>
                <w:lang w:val="es-ES"/>
              </w:rPr>
            </w:pPr>
            <w:r w:rsidRPr="00450C27">
              <w:rPr>
                <w:noProof/>
                <w:sz w:val="11"/>
                <w:lang w:val="es-ES"/>
              </w:rPr>
              <w:t>C+</w:t>
            </w:r>
          </w:p>
        </w:tc>
        <w:tc>
          <w:tcPr>
            <w:tcW w:w="220" w:type="dxa"/>
          </w:tcPr>
          <w:p w14:paraId="71560335" w14:textId="77777777" w:rsidR="00FE2CAA" w:rsidRPr="00450C27" w:rsidRDefault="00FE2CAA" w:rsidP="00D05A11">
            <w:pPr>
              <w:pStyle w:val="TableParagraph"/>
              <w:spacing w:before="11"/>
              <w:ind w:left="9"/>
              <w:rPr>
                <w:noProof/>
                <w:sz w:val="11"/>
                <w:lang w:val="es-ES"/>
              </w:rPr>
            </w:pPr>
            <w:r w:rsidRPr="00450C27">
              <w:rPr>
                <w:noProof/>
                <w:sz w:val="11"/>
                <w:lang w:val="es-ES"/>
              </w:rPr>
              <w:t>C+</w:t>
            </w:r>
          </w:p>
        </w:tc>
        <w:tc>
          <w:tcPr>
            <w:tcW w:w="220" w:type="dxa"/>
          </w:tcPr>
          <w:p w14:paraId="0BC60D1B" w14:textId="77777777" w:rsidR="00FE2CAA" w:rsidRPr="00450C27" w:rsidRDefault="00FE2CAA" w:rsidP="00D05A11">
            <w:pPr>
              <w:pStyle w:val="TableParagraph"/>
              <w:spacing w:before="11"/>
              <w:ind w:left="6" w:right="26"/>
              <w:rPr>
                <w:noProof/>
                <w:sz w:val="11"/>
                <w:lang w:val="es-ES"/>
              </w:rPr>
            </w:pPr>
            <w:r w:rsidRPr="00450C27">
              <w:rPr>
                <w:noProof/>
                <w:sz w:val="11"/>
                <w:lang w:val="es-ES"/>
              </w:rPr>
              <w:t>B-</w:t>
            </w:r>
          </w:p>
        </w:tc>
        <w:tc>
          <w:tcPr>
            <w:tcW w:w="343" w:type="dxa"/>
          </w:tcPr>
          <w:p w14:paraId="47F17A3B" w14:textId="77777777" w:rsidR="00FE2CAA" w:rsidRPr="00450C27" w:rsidRDefault="00FE2CAA" w:rsidP="00D05A11">
            <w:pPr>
              <w:pStyle w:val="TableParagraph"/>
              <w:spacing w:before="11"/>
              <w:ind w:left="120"/>
              <w:jc w:val="left"/>
              <w:rPr>
                <w:noProof/>
                <w:sz w:val="11"/>
                <w:lang w:val="es-ES"/>
              </w:rPr>
            </w:pPr>
            <w:r w:rsidRPr="00450C27">
              <w:rPr>
                <w:noProof/>
                <w:sz w:val="11"/>
                <w:lang w:val="es-ES"/>
              </w:rPr>
              <w:t>C</w:t>
            </w:r>
          </w:p>
        </w:tc>
        <w:tc>
          <w:tcPr>
            <w:tcW w:w="563" w:type="dxa"/>
          </w:tcPr>
          <w:p w14:paraId="15EB16D5" w14:textId="77777777" w:rsidR="00FE2CAA" w:rsidRPr="00450C27" w:rsidRDefault="00FE2CAA" w:rsidP="00D05A11">
            <w:pPr>
              <w:pStyle w:val="TableParagraph"/>
              <w:spacing w:before="11"/>
              <w:ind w:left="6" w:right="7"/>
              <w:rPr>
                <w:noProof/>
                <w:sz w:val="11"/>
                <w:lang w:val="es-ES"/>
              </w:rPr>
            </w:pPr>
            <w:r w:rsidRPr="00450C27">
              <w:rPr>
                <w:noProof/>
                <w:sz w:val="11"/>
                <w:lang w:val="es-ES"/>
              </w:rPr>
              <w:t>78 - 75</w:t>
            </w:r>
          </w:p>
        </w:tc>
        <w:tc>
          <w:tcPr>
            <w:tcW w:w="141" w:type="dxa"/>
          </w:tcPr>
          <w:p w14:paraId="76D7A458" w14:textId="77777777" w:rsidR="00FE2CAA" w:rsidRPr="00450C27" w:rsidRDefault="00FE2CAA" w:rsidP="00D05A11">
            <w:pPr>
              <w:pStyle w:val="TableParagraph"/>
              <w:spacing w:before="11"/>
              <w:ind w:right="26"/>
              <w:jc w:val="right"/>
              <w:rPr>
                <w:noProof/>
                <w:sz w:val="11"/>
                <w:lang w:val="es-ES"/>
              </w:rPr>
            </w:pPr>
            <w:r w:rsidRPr="00450C27">
              <w:rPr>
                <w:noProof/>
                <w:sz w:val="11"/>
                <w:lang w:val="es-ES"/>
              </w:rPr>
              <w:t>C</w:t>
            </w:r>
          </w:p>
        </w:tc>
        <w:tc>
          <w:tcPr>
            <w:tcW w:w="440" w:type="dxa"/>
          </w:tcPr>
          <w:p w14:paraId="49C8C24C" w14:textId="77777777" w:rsidR="00FE2CAA" w:rsidRPr="00450C27" w:rsidRDefault="00FE2CAA" w:rsidP="00D05A11">
            <w:pPr>
              <w:pStyle w:val="TableParagraph"/>
              <w:spacing w:before="11"/>
              <w:ind w:left="9" w:right="9"/>
              <w:rPr>
                <w:noProof/>
                <w:sz w:val="11"/>
                <w:lang w:val="es-ES"/>
              </w:rPr>
            </w:pPr>
            <w:r w:rsidRPr="00450C27">
              <w:rPr>
                <w:noProof/>
                <w:sz w:val="11"/>
                <w:lang w:val="es-ES"/>
              </w:rPr>
              <w:t>C+</w:t>
            </w:r>
          </w:p>
        </w:tc>
        <w:tc>
          <w:tcPr>
            <w:tcW w:w="792" w:type="dxa"/>
          </w:tcPr>
          <w:p w14:paraId="35D2C10A" w14:textId="77777777" w:rsidR="00FE2CAA" w:rsidRPr="00450C27" w:rsidRDefault="00FE2CAA" w:rsidP="00D05A11">
            <w:pPr>
              <w:pStyle w:val="TableParagraph"/>
              <w:spacing w:before="11"/>
              <w:ind w:left="1" w:right="17"/>
              <w:rPr>
                <w:noProof/>
                <w:sz w:val="11"/>
                <w:lang w:val="es-ES"/>
              </w:rPr>
            </w:pPr>
            <w:r w:rsidRPr="00450C27">
              <w:rPr>
                <w:noProof/>
                <w:sz w:val="11"/>
                <w:lang w:val="es-ES"/>
              </w:rPr>
              <w:t>B-</w:t>
            </w:r>
          </w:p>
        </w:tc>
        <w:tc>
          <w:tcPr>
            <w:tcW w:w="1252" w:type="dxa"/>
            <w:shd w:val="clear" w:color="auto" w:fill="CCFFFF"/>
          </w:tcPr>
          <w:p w14:paraId="714477E5" w14:textId="77777777" w:rsidR="00FE2CAA" w:rsidRPr="00450C27" w:rsidRDefault="00FE2CAA" w:rsidP="00D05A11">
            <w:pPr>
              <w:pStyle w:val="TableParagraph"/>
              <w:spacing w:before="11"/>
              <w:ind w:left="15" w:right="22"/>
              <w:rPr>
                <w:b/>
                <w:noProof/>
                <w:sz w:val="11"/>
                <w:lang w:val="es-ES"/>
              </w:rPr>
            </w:pPr>
            <w:r w:rsidRPr="00450C27">
              <w:rPr>
                <w:b/>
                <w:bCs/>
                <w:noProof/>
                <w:spacing w:val="-5"/>
                <w:w w:val="105"/>
                <w:sz w:val="11"/>
                <w:lang w:val="es-ES"/>
              </w:rPr>
              <w:t>2,7</w:t>
            </w:r>
          </w:p>
        </w:tc>
      </w:tr>
      <w:tr w:rsidR="00FE2CAA" w:rsidRPr="00450C27" w14:paraId="7A8EE270" w14:textId="77777777" w:rsidTr="00D05A11">
        <w:trPr>
          <w:trHeight w:val="165"/>
        </w:trPr>
        <w:tc>
          <w:tcPr>
            <w:tcW w:w="964" w:type="dxa"/>
            <w:shd w:val="clear" w:color="auto" w:fill="CCFFFF"/>
          </w:tcPr>
          <w:p w14:paraId="408DC2E0" w14:textId="77777777" w:rsidR="00FE2CAA" w:rsidRPr="00450C27" w:rsidRDefault="00FE2CAA" w:rsidP="00D05A11">
            <w:pPr>
              <w:pStyle w:val="TableParagraph"/>
              <w:spacing w:before="11"/>
              <w:ind w:left="23" w:right="13"/>
              <w:rPr>
                <w:b/>
                <w:noProof/>
                <w:sz w:val="11"/>
                <w:lang w:val="es-ES"/>
              </w:rPr>
            </w:pPr>
            <w:r w:rsidRPr="00450C27">
              <w:rPr>
                <w:b/>
                <w:bCs/>
                <w:noProof/>
                <w:spacing w:val="-5"/>
                <w:w w:val="105"/>
                <w:sz w:val="11"/>
                <w:lang w:val="es-ES"/>
              </w:rPr>
              <w:t>3,0</w:t>
            </w:r>
          </w:p>
        </w:tc>
        <w:tc>
          <w:tcPr>
            <w:tcW w:w="616" w:type="dxa"/>
          </w:tcPr>
          <w:p w14:paraId="1979E7B0" w14:textId="77777777" w:rsidR="00FE2CAA" w:rsidRPr="00450C27" w:rsidRDefault="00FE2CAA" w:rsidP="00D05A11">
            <w:pPr>
              <w:pStyle w:val="TableParagraph"/>
              <w:spacing w:before="11"/>
              <w:ind w:left="7"/>
              <w:rPr>
                <w:noProof/>
                <w:sz w:val="11"/>
                <w:lang w:val="es-ES"/>
              </w:rPr>
            </w:pPr>
            <w:r w:rsidRPr="00450C27">
              <w:rPr>
                <w:noProof/>
                <w:sz w:val="11"/>
                <w:lang w:val="es-ES"/>
              </w:rPr>
              <w:t>C</w:t>
            </w:r>
          </w:p>
        </w:tc>
        <w:tc>
          <w:tcPr>
            <w:tcW w:w="818" w:type="dxa"/>
          </w:tcPr>
          <w:p w14:paraId="74BA1C62" w14:textId="77777777" w:rsidR="00FE2CAA" w:rsidRPr="00450C27" w:rsidRDefault="00FE2CAA" w:rsidP="00D05A11">
            <w:pPr>
              <w:pStyle w:val="TableParagraph"/>
              <w:spacing w:before="11"/>
              <w:ind w:left="11" w:right="11"/>
              <w:rPr>
                <w:noProof/>
                <w:sz w:val="11"/>
                <w:lang w:val="es-ES"/>
              </w:rPr>
            </w:pPr>
            <w:r w:rsidRPr="00450C27">
              <w:rPr>
                <w:noProof/>
                <w:sz w:val="11"/>
                <w:lang w:val="es-ES"/>
              </w:rPr>
              <w:t>6 / 5,5</w:t>
            </w:r>
          </w:p>
        </w:tc>
        <w:tc>
          <w:tcPr>
            <w:tcW w:w="220" w:type="dxa"/>
          </w:tcPr>
          <w:p w14:paraId="22DFC674" w14:textId="77777777" w:rsidR="00FE2CAA" w:rsidRPr="00450C27" w:rsidRDefault="00FE2CAA" w:rsidP="00D05A11">
            <w:pPr>
              <w:pStyle w:val="TableParagraph"/>
              <w:spacing w:before="11"/>
              <w:ind w:right="1"/>
              <w:rPr>
                <w:noProof/>
                <w:sz w:val="11"/>
                <w:lang w:val="es-ES"/>
              </w:rPr>
            </w:pPr>
            <w:r w:rsidRPr="00450C27">
              <w:rPr>
                <w:noProof/>
                <w:sz w:val="11"/>
                <w:lang w:val="es-ES"/>
              </w:rPr>
              <w:t>C</w:t>
            </w:r>
          </w:p>
        </w:tc>
        <w:tc>
          <w:tcPr>
            <w:tcW w:w="132" w:type="dxa"/>
          </w:tcPr>
          <w:p w14:paraId="7DCD0483" w14:textId="77777777" w:rsidR="00FE2CAA" w:rsidRPr="00450C27" w:rsidRDefault="00FE2CAA" w:rsidP="00D05A11">
            <w:pPr>
              <w:pStyle w:val="TableParagraph"/>
              <w:spacing w:before="11"/>
              <w:ind w:left="27"/>
              <w:jc w:val="left"/>
              <w:rPr>
                <w:noProof/>
                <w:sz w:val="11"/>
                <w:lang w:val="es-ES"/>
              </w:rPr>
            </w:pPr>
            <w:r w:rsidRPr="00450C27">
              <w:rPr>
                <w:noProof/>
                <w:sz w:val="11"/>
                <w:lang w:val="es-ES"/>
              </w:rPr>
              <w:t>5</w:t>
            </w:r>
          </w:p>
        </w:tc>
        <w:tc>
          <w:tcPr>
            <w:tcW w:w="563" w:type="dxa"/>
          </w:tcPr>
          <w:p w14:paraId="3D331485" w14:textId="77777777" w:rsidR="00FE2CAA" w:rsidRPr="00450C27" w:rsidRDefault="00FE2CAA" w:rsidP="00D05A11">
            <w:pPr>
              <w:pStyle w:val="TableParagraph"/>
              <w:spacing w:before="11"/>
              <w:ind w:left="10" w:right="4"/>
              <w:rPr>
                <w:noProof/>
                <w:sz w:val="11"/>
                <w:lang w:val="es-ES"/>
              </w:rPr>
            </w:pPr>
            <w:r w:rsidRPr="00450C27">
              <w:rPr>
                <w:noProof/>
                <w:sz w:val="11"/>
                <w:lang w:val="es-ES"/>
              </w:rPr>
              <w:t>63 - 59</w:t>
            </w:r>
          </w:p>
        </w:tc>
        <w:tc>
          <w:tcPr>
            <w:tcW w:w="563" w:type="dxa"/>
          </w:tcPr>
          <w:p w14:paraId="6BA700C4" w14:textId="77777777" w:rsidR="00FE2CAA" w:rsidRPr="00450C27" w:rsidRDefault="00FE2CAA" w:rsidP="00D05A11">
            <w:pPr>
              <w:pStyle w:val="TableParagraph"/>
              <w:spacing w:before="11"/>
              <w:ind w:left="10" w:right="6"/>
              <w:rPr>
                <w:noProof/>
                <w:sz w:val="11"/>
                <w:lang w:val="es-ES"/>
              </w:rPr>
            </w:pPr>
            <w:r w:rsidRPr="00450C27">
              <w:rPr>
                <w:noProof/>
                <w:sz w:val="11"/>
                <w:lang w:val="es-ES"/>
              </w:rPr>
              <w:t>74 - 70</w:t>
            </w:r>
          </w:p>
        </w:tc>
        <w:tc>
          <w:tcPr>
            <w:tcW w:w="651" w:type="dxa"/>
          </w:tcPr>
          <w:p w14:paraId="00D53FDD" w14:textId="77777777" w:rsidR="00FE2CAA" w:rsidRPr="00450C27" w:rsidRDefault="00FE2CAA" w:rsidP="00D05A11">
            <w:pPr>
              <w:pStyle w:val="TableParagraph"/>
              <w:spacing w:before="11"/>
              <w:ind w:left="15" w:right="12"/>
              <w:rPr>
                <w:noProof/>
                <w:sz w:val="11"/>
                <w:lang w:val="es-ES"/>
              </w:rPr>
            </w:pPr>
            <w:r w:rsidRPr="00450C27">
              <w:rPr>
                <w:noProof/>
                <w:sz w:val="11"/>
                <w:lang w:val="es-ES"/>
              </w:rPr>
              <w:t>6,8 - 6,2</w:t>
            </w:r>
          </w:p>
        </w:tc>
        <w:tc>
          <w:tcPr>
            <w:tcW w:w="581" w:type="dxa"/>
          </w:tcPr>
          <w:p w14:paraId="0FFFC10D" w14:textId="77777777" w:rsidR="00FE2CAA" w:rsidRPr="00450C27" w:rsidRDefault="00FE2CAA" w:rsidP="00D05A11">
            <w:pPr>
              <w:pStyle w:val="TableParagraph"/>
              <w:spacing w:before="11"/>
              <w:ind w:left="14" w:right="12"/>
              <w:rPr>
                <w:noProof/>
                <w:sz w:val="11"/>
                <w:lang w:val="es-ES"/>
              </w:rPr>
            </w:pPr>
            <w:r w:rsidRPr="00450C27">
              <w:rPr>
                <w:noProof/>
                <w:sz w:val="11"/>
                <w:lang w:val="es-ES"/>
              </w:rPr>
              <w:t>5,1 - 4,8</w:t>
            </w:r>
          </w:p>
        </w:tc>
        <w:tc>
          <w:tcPr>
            <w:tcW w:w="563" w:type="dxa"/>
          </w:tcPr>
          <w:p w14:paraId="619DD94D" w14:textId="77777777" w:rsidR="00FE2CAA" w:rsidRPr="00450C27" w:rsidRDefault="00FE2CAA" w:rsidP="00D05A11">
            <w:pPr>
              <w:pStyle w:val="TableParagraph"/>
              <w:spacing w:before="11"/>
              <w:ind w:left="7" w:right="7"/>
              <w:rPr>
                <w:noProof/>
                <w:sz w:val="11"/>
                <w:lang w:val="es-ES"/>
              </w:rPr>
            </w:pPr>
            <w:r w:rsidRPr="00450C27">
              <w:rPr>
                <w:noProof/>
                <w:sz w:val="11"/>
                <w:lang w:val="es-ES"/>
              </w:rPr>
              <w:t>74 - 70</w:t>
            </w:r>
          </w:p>
        </w:tc>
        <w:tc>
          <w:tcPr>
            <w:tcW w:w="440" w:type="dxa"/>
          </w:tcPr>
          <w:p w14:paraId="7FA6528C" w14:textId="77777777" w:rsidR="00FE2CAA" w:rsidRPr="00450C27" w:rsidRDefault="00FE2CAA" w:rsidP="00D05A11">
            <w:pPr>
              <w:pStyle w:val="TableParagraph"/>
              <w:spacing w:before="11"/>
              <w:ind w:left="3" w:right="13"/>
              <w:rPr>
                <w:noProof/>
                <w:sz w:val="11"/>
                <w:lang w:val="es-ES"/>
              </w:rPr>
            </w:pPr>
            <w:r w:rsidRPr="00450C27">
              <w:rPr>
                <w:noProof/>
                <w:sz w:val="11"/>
                <w:lang w:val="es-ES"/>
              </w:rPr>
              <w:t>C / C-</w:t>
            </w:r>
          </w:p>
        </w:tc>
        <w:tc>
          <w:tcPr>
            <w:tcW w:w="220" w:type="dxa"/>
          </w:tcPr>
          <w:p w14:paraId="2AB9B8DA" w14:textId="77777777" w:rsidR="00FE2CAA" w:rsidRPr="00450C27" w:rsidRDefault="00FE2CAA" w:rsidP="00D05A11">
            <w:pPr>
              <w:pStyle w:val="TableParagraph"/>
              <w:spacing w:before="11"/>
              <w:ind w:right="9"/>
              <w:rPr>
                <w:noProof/>
                <w:sz w:val="11"/>
                <w:lang w:val="es-ES"/>
              </w:rPr>
            </w:pPr>
            <w:r w:rsidRPr="00450C27">
              <w:rPr>
                <w:noProof/>
                <w:sz w:val="11"/>
                <w:lang w:val="es-ES"/>
              </w:rPr>
              <w:t>C</w:t>
            </w:r>
          </w:p>
        </w:tc>
        <w:tc>
          <w:tcPr>
            <w:tcW w:w="220" w:type="dxa"/>
          </w:tcPr>
          <w:p w14:paraId="31F53D91" w14:textId="77777777" w:rsidR="00FE2CAA" w:rsidRPr="00450C27" w:rsidRDefault="00FE2CAA" w:rsidP="00D05A11">
            <w:pPr>
              <w:pStyle w:val="TableParagraph"/>
              <w:spacing w:before="11"/>
              <w:ind w:left="9"/>
              <w:rPr>
                <w:noProof/>
                <w:sz w:val="11"/>
                <w:lang w:val="es-ES"/>
              </w:rPr>
            </w:pPr>
            <w:r w:rsidRPr="00450C27">
              <w:rPr>
                <w:noProof/>
                <w:sz w:val="11"/>
                <w:lang w:val="es-ES"/>
              </w:rPr>
              <w:t>C+</w:t>
            </w:r>
          </w:p>
        </w:tc>
        <w:tc>
          <w:tcPr>
            <w:tcW w:w="343" w:type="dxa"/>
          </w:tcPr>
          <w:p w14:paraId="2847AA43" w14:textId="77777777" w:rsidR="00FE2CAA" w:rsidRPr="00450C27" w:rsidRDefault="00FE2CAA" w:rsidP="00D05A11">
            <w:pPr>
              <w:pStyle w:val="TableParagraph"/>
              <w:spacing w:before="11"/>
              <w:ind w:left="93"/>
              <w:jc w:val="left"/>
              <w:rPr>
                <w:noProof/>
                <w:sz w:val="11"/>
                <w:lang w:val="es-ES"/>
              </w:rPr>
            </w:pPr>
            <w:r w:rsidRPr="00450C27">
              <w:rPr>
                <w:noProof/>
                <w:sz w:val="11"/>
                <w:lang w:val="es-ES"/>
              </w:rPr>
              <w:t>C-</w:t>
            </w:r>
          </w:p>
        </w:tc>
        <w:tc>
          <w:tcPr>
            <w:tcW w:w="563" w:type="dxa"/>
          </w:tcPr>
          <w:p w14:paraId="605B83DC" w14:textId="77777777" w:rsidR="00FE2CAA" w:rsidRPr="00450C27" w:rsidRDefault="00FE2CAA" w:rsidP="00D05A11">
            <w:pPr>
              <w:pStyle w:val="TableParagraph"/>
              <w:spacing w:before="11"/>
              <w:ind w:left="6" w:right="7"/>
              <w:rPr>
                <w:noProof/>
                <w:sz w:val="11"/>
                <w:lang w:val="es-ES"/>
              </w:rPr>
            </w:pPr>
            <w:r w:rsidRPr="00450C27">
              <w:rPr>
                <w:noProof/>
                <w:sz w:val="11"/>
                <w:lang w:val="es-ES"/>
              </w:rPr>
              <w:t>74 - 70</w:t>
            </w:r>
          </w:p>
        </w:tc>
        <w:tc>
          <w:tcPr>
            <w:tcW w:w="141" w:type="dxa"/>
          </w:tcPr>
          <w:p w14:paraId="31DE7F9D" w14:textId="77777777" w:rsidR="00FE2CAA" w:rsidRPr="00450C27" w:rsidRDefault="00FE2CAA" w:rsidP="00D05A11">
            <w:pPr>
              <w:pStyle w:val="TableParagraph"/>
              <w:jc w:val="left"/>
              <w:rPr>
                <w:rFonts w:ascii="Times New Roman"/>
                <w:noProof/>
                <w:sz w:val="10"/>
                <w:lang w:val="es-ES"/>
              </w:rPr>
            </w:pPr>
          </w:p>
        </w:tc>
        <w:tc>
          <w:tcPr>
            <w:tcW w:w="440" w:type="dxa"/>
          </w:tcPr>
          <w:p w14:paraId="3FD28B11" w14:textId="77777777" w:rsidR="00FE2CAA" w:rsidRPr="00450C27" w:rsidRDefault="00FE2CAA" w:rsidP="00D05A11">
            <w:pPr>
              <w:pStyle w:val="TableParagraph"/>
              <w:spacing w:before="11"/>
              <w:ind w:left="9" w:right="25"/>
              <w:rPr>
                <w:noProof/>
                <w:sz w:val="11"/>
                <w:lang w:val="es-ES"/>
              </w:rPr>
            </w:pPr>
            <w:r w:rsidRPr="00450C27">
              <w:rPr>
                <w:noProof/>
                <w:sz w:val="11"/>
                <w:lang w:val="es-ES"/>
              </w:rPr>
              <w:t>C / C-</w:t>
            </w:r>
          </w:p>
        </w:tc>
        <w:tc>
          <w:tcPr>
            <w:tcW w:w="792" w:type="dxa"/>
          </w:tcPr>
          <w:p w14:paraId="0B2DEDA3" w14:textId="77777777" w:rsidR="00FE2CAA" w:rsidRPr="00450C27" w:rsidRDefault="00FE2CAA" w:rsidP="00D05A11">
            <w:pPr>
              <w:pStyle w:val="TableParagraph"/>
              <w:spacing w:before="11"/>
              <w:ind w:left="12" w:right="14"/>
              <w:rPr>
                <w:noProof/>
                <w:sz w:val="11"/>
                <w:lang w:val="es-ES"/>
              </w:rPr>
            </w:pPr>
            <w:r w:rsidRPr="00450C27">
              <w:rPr>
                <w:noProof/>
                <w:sz w:val="11"/>
                <w:lang w:val="es-ES"/>
              </w:rPr>
              <w:t>C+</w:t>
            </w:r>
          </w:p>
        </w:tc>
        <w:tc>
          <w:tcPr>
            <w:tcW w:w="1252" w:type="dxa"/>
            <w:shd w:val="clear" w:color="auto" w:fill="CCFFFF"/>
          </w:tcPr>
          <w:p w14:paraId="7C022D40" w14:textId="77777777" w:rsidR="00FE2CAA" w:rsidRPr="00450C27" w:rsidRDefault="00FE2CAA" w:rsidP="00D05A11">
            <w:pPr>
              <w:pStyle w:val="TableParagraph"/>
              <w:spacing w:before="11"/>
              <w:ind w:left="15" w:right="22"/>
              <w:rPr>
                <w:b/>
                <w:noProof/>
                <w:sz w:val="11"/>
                <w:lang w:val="es-ES"/>
              </w:rPr>
            </w:pPr>
            <w:r w:rsidRPr="00450C27">
              <w:rPr>
                <w:b/>
                <w:bCs/>
                <w:noProof/>
                <w:spacing w:val="-5"/>
                <w:w w:val="105"/>
                <w:sz w:val="11"/>
                <w:lang w:val="es-ES"/>
              </w:rPr>
              <w:t>3,0</w:t>
            </w:r>
          </w:p>
        </w:tc>
      </w:tr>
      <w:tr w:rsidR="00FE2CAA" w:rsidRPr="00450C27" w14:paraId="36A12C33" w14:textId="77777777" w:rsidTr="00D05A11">
        <w:trPr>
          <w:trHeight w:val="165"/>
        </w:trPr>
        <w:tc>
          <w:tcPr>
            <w:tcW w:w="964" w:type="dxa"/>
            <w:shd w:val="clear" w:color="auto" w:fill="CCFFFF"/>
          </w:tcPr>
          <w:p w14:paraId="5691DBFF" w14:textId="77777777" w:rsidR="00FE2CAA" w:rsidRPr="00450C27" w:rsidRDefault="00FE2CAA" w:rsidP="00D05A11">
            <w:pPr>
              <w:pStyle w:val="TableParagraph"/>
              <w:spacing w:before="11"/>
              <w:ind w:left="23" w:right="13"/>
              <w:rPr>
                <w:b/>
                <w:noProof/>
                <w:sz w:val="11"/>
                <w:lang w:val="es-ES"/>
              </w:rPr>
            </w:pPr>
            <w:r w:rsidRPr="00450C27">
              <w:rPr>
                <w:b/>
                <w:bCs/>
                <w:noProof/>
                <w:spacing w:val="-5"/>
                <w:w w:val="105"/>
                <w:sz w:val="11"/>
                <w:lang w:val="es-ES"/>
              </w:rPr>
              <w:t>3,3</w:t>
            </w:r>
          </w:p>
        </w:tc>
        <w:tc>
          <w:tcPr>
            <w:tcW w:w="616" w:type="dxa"/>
          </w:tcPr>
          <w:p w14:paraId="34B1A279" w14:textId="77777777" w:rsidR="00FE2CAA" w:rsidRPr="00450C27" w:rsidRDefault="00FE2CAA" w:rsidP="00D05A11">
            <w:pPr>
              <w:pStyle w:val="TableParagraph"/>
              <w:spacing w:before="11"/>
              <w:ind w:left="6" w:right="16"/>
              <w:rPr>
                <w:noProof/>
                <w:sz w:val="11"/>
                <w:lang w:val="es-ES"/>
              </w:rPr>
            </w:pPr>
            <w:r w:rsidRPr="00450C27">
              <w:rPr>
                <w:noProof/>
                <w:sz w:val="11"/>
                <w:lang w:val="es-ES"/>
              </w:rPr>
              <w:t>C-</w:t>
            </w:r>
          </w:p>
        </w:tc>
        <w:tc>
          <w:tcPr>
            <w:tcW w:w="818" w:type="dxa"/>
          </w:tcPr>
          <w:p w14:paraId="1DB2D7D2" w14:textId="77777777" w:rsidR="00FE2CAA" w:rsidRPr="00450C27" w:rsidRDefault="00FE2CAA" w:rsidP="00D05A11">
            <w:pPr>
              <w:pStyle w:val="TableParagraph"/>
              <w:spacing w:before="11"/>
              <w:ind w:left="7"/>
              <w:rPr>
                <w:noProof/>
                <w:sz w:val="11"/>
                <w:lang w:val="es-ES"/>
              </w:rPr>
            </w:pPr>
            <w:r w:rsidRPr="00450C27">
              <w:rPr>
                <w:noProof/>
                <w:sz w:val="11"/>
                <w:lang w:val="es-ES"/>
              </w:rPr>
              <w:t>5</w:t>
            </w:r>
          </w:p>
        </w:tc>
        <w:tc>
          <w:tcPr>
            <w:tcW w:w="220" w:type="dxa"/>
          </w:tcPr>
          <w:p w14:paraId="710E6149" w14:textId="77777777" w:rsidR="00FE2CAA" w:rsidRPr="00450C27" w:rsidRDefault="00FE2CAA" w:rsidP="00D05A11">
            <w:pPr>
              <w:pStyle w:val="TableParagraph"/>
              <w:jc w:val="left"/>
              <w:rPr>
                <w:rFonts w:ascii="Times New Roman"/>
                <w:noProof/>
                <w:sz w:val="10"/>
                <w:lang w:val="es-ES"/>
              </w:rPr>
            </w:pPr>
          </w:p>
        </w:tc>
        <w:tc>
          <w:tcPr>
            <w:tcW w:w="132" w:type="dxa"/>
          </w:tcPr>
          <w:p w14:paraId="4FB73118" w14:textId="77777777" w:rsidR="00FE2CAA" w:rsidRPr="00450C27" w:rsidRDefault="00FE2CAA" w:rsidP="00D05A11">
            <w:pPr>
              <w:pStyle w:val="TableParagraph"/>
              <w:jc w:val="left"/>
              <w:rPr>
                <w:rFonts w:ascii="Times New Roman"/>
                <w:noProof/>
                <w:sz w:val="10"/>
                <w:lang w:val="es-ES"/>
              </w:rPr>
            </w:pPr>
          </w:p>
        </w:tc>
        <w:tc>
          <w:tcPr>
            <w:tcW w:w="563" w:type="dxa"/>
          </w:tcPr>
          <w:p w14:paraId="41E33E0F" w14:textId="77777777" w:rsidR="00FE2CAA" w:rsidRPr="00450C27" w:rsidRDefault="00FE2CAA" w:rsidP="00D05A11">
            <w:pPr>
              <w:pStyle w:val="TableParagraph"/>
              <w:spacing w:before="11"/>
              <w:ind w:left="10" w:right="5"/>
              <w:rPr>
                <w:noProof/>
                <w:sz w:val="11"/>
                <w:lang w:val="es-ES"/>
              </w:rPr>
            </w:pPr>
            <w:r w:rsidRPr="00450C27">
              <w:rPr>
                <w:noProof/>
                <w:sz w:val="11"/>
                <w:lang w:val="es-ES"/>
              </w:rPr>
              <w:t>58 - 55</w:t>
            </w:r>
          </w:p>
        </w:tc>
        <w:tc>
          <w:tcPr>
            <w:tcW w:w="563" w:type="dxa"/>
          </w:tcPr>
          <w:p w14:paraId="45D0A535" w14:textId="77777777" w:rsidR="00FE2CAA" w:rsidRPr="00450C27" w:rsidRDefault="00FE2CAA" w:rsidP="00D05A11">
            <w:pPr>
              <w:pStyle w:val="TableParagraph"/>
              <w:spacing w:before="11"/>
              <w:ind w:left="10" w:right="6"/>
              <w:rPr>
                <w:noProof/>
                <w:sz w:val="11"/>
                <w:lang w:val="es-ES"/>
              </w:rPr>
            </w:pPr>
            <w:r w:rsidRPr="00450C27">
              <w:rPr>
                <w:noProof/>
                <w:sz w:val="11"/>
                <w:lang w:val="es-ES"/>
              </w:rPr>
              <w:t>69 - 66</w:t>
            </w:r>
          </w:p>
        </w:tc>
        <w:tc>
          <w:tcPr>
            <w:tcW w:w="651" w:type="dxa"/>
          </w:tcPr>
          <w:p w14:paraId="705EC156" w14:textId="77777777" w:rsidR="00FE2CAA" w:rsidRPr="00450C27" w:rsidRDefault="00FE2CAA" w:rsidP="00D05A11">
            <w:pPr>
              <w:pStyle w:val="TableParagraph"/>
              <w:spacing w:before="11"/>
              <w:ind w:left="15" w:right="12"/>
              <w:rPr>
                <w:noProof/>
                <w:sz w:val="11"/>
                <w:lang w:val="es-ES"/>
              </w:rPr>
            </w:pPr>
            <w:r w:rsidRPr="00450C27">
              <w:rPr>
                <w:noProof/>
                <w:sz w:val="11"/>
                <w:lang w:val="es-ES"/>
              </w:rPr>
              <w:t>6,1 - 5,7</w:t>
            </w:r>
          </w:p>
        </w:tc>
        <w:tc>
          <w:tcPr>
            <w:tcW w:w="581" w:type="dxa"/>
          </w:tcPr>
          <w:p w14:paraId="7E2BED56" w14:textId="77777777" w:rsidR="00FE2CAA" w:rsidRPr="00450C27" w:rsidRDefault="00FE2CAA" w:rsidP="00D05A11">
            <w:pPr>
              <w:pStyle w:val="TableParagraph"/>
              <w:spacing w:before="11"/>
              <w:ind w:left="14" w:right="12"/>
              <w:rPr>
                <w:noProof/>
                <w:sz w:val="11"/>
                <w:lang w:val="es-ES"/>
              </w:rPr>
            </w:pPr>
            <w:r w:rsidRPr="00450C27">
              <w:rPr>
                <w:noProof/>
                <w:sz w:val="11"/>
                <w:lang w:val="es-ES"/>
              </w:rPr>
              <w:t>4,7 - 4,5</w:t>
            </w:r>
          </w:p>
        </w:tc>
        <w:tc>
          <w:tcPr>
            <w:tcW w:w="563" w:type="dxa"/>
          </w:tcPr>
          <w:p w14:paraId="763CE810" w14:textId="77777777" w:rsidR="00FE2CAA" w:rsidRPr="00450C27" w:rsidRDefault="00FE2CAA" w:rsidP="00D05A11">
            <w:pPr>
              <w:pStyle w:val="TableParagraph"/>
              <w:spacing w:before="11"/>
              <w:ind w:left="7" w:right="7"/>
              <w:rPr>
                <w:noProof/>
                <w:sz w:val="11"/>
                <w:lang w:val="es-ES"/>
              </w:rPr>
            </w:pPr>
            <w:r w:rsidRPr="00450C27">
              <w:rPr>
                <w:noProof/>
                <w:sz w:val="11"/>
                <w:lang w:val="es-ES"/>
              </w:rPr>
              <w:t>69 - 66</w:t>
            </w:r>
          </w:p>
        </w:tc>
        <w:tc>
          <w:tcPr>
            <w:tcW w:w="440" w:type="dxa"/>
          </w:tcPr>
          <w:p w14:paraId="199F9657" w14:textId="77777777" w:rsidR="00FE2CAA" w:rsidRPr="00450C27" w:rsidRDefault="00FE2CAA" w:rsidP="00D05A11">
            <w:pPr>
              <w:pStyle w:val="TableParagraph"/>
              <w:spacing w:before="11"/>
              <w:ind w:left="9" w:right="7"/>
              <w:rPr>
                <w:noProof/>
                <w:sz w:val="11"/>
                <w:lang w:val="es-ES"/>
              </w:rPr>
            </w:pPr>
            <w:r w:rsidRPr="00450C27">
              <w:rPr>
                <w:noProof/>
                <w:sz w:val="11"/>
                <w:lang w:val="es-ES"/>
              </w:rPr>
              <w:t>D+</w:t>
            </w:r>
          </w:p>
        </w:tc>
        <w:tc>
          <w:tcPr>
            <w:tcW w:w="220" w:type="dxa"/>
          </w:tcPr>
          <w:p w14:paraId="1A574A12" w14:textId="77777777" w:rsidR="00FE2CAA" w:rsidRPr="00450C27" w:rsidRDefault="00FE2CAA" w:rsidP="00D05A11">
            <w:pPr>
              <w:pStyle w:val="TableParagraph"/>
              <w:spacing w:before="11"/>
              <w:ind w:left="6" w:right="18"/>
              <w:rPr>
                <w:noProof/>
                <w:sz w:val="11"/>
                <w:lang w:val="es-ES"/>
              </w:rPr>
            </w:pPr>
            <w:r w:rsidRPr="00450C27">
              <w:rPr>
                <w:noProof/>
                <w:sz w:val="11"/>
                <w:lang w:val="es-ES"/>
              </w:rPr>
              <w:t>C-</w:t>
            </w:r>
          </w:p>
        </w:tc>
        <w:tc>
          <w:tcPr>
            <w:tcW w:w="220" w:type="dxa"/>
          </w:tcPr>
          <w:p w14:paraId="21C14C70" w14:textId="77777777" w:rsidR="00FE2CAA" w:rsidRPr="00450C27" w:rsidRDefault="00FE2CAA" w:rsidP="00D05A11">
            <w:pPr>
              <w:pStyle w:val="TableParagraph"/>
              <w:spacing w:before="11"/>
              <w:ind w:right="10"/>
              <w:rPr>
                <w:noProof/>
                <w:sz w:val="11"/>
                <w:lang w:val="es-ES"/>
              </w:rPr>
            </w:pPr>
            <w:r w:rsidRPr="00450C27">
              <w:rPr>
                <w:noProof/>
                <w:sz w:val="11"/>
                <w:lang w:val="es-ES"/>
              </w:rPr>
              <w:t>C</w:t>
            </w:r>
          </w:p>
        </w:tc>
        <w:tc>
          <w:tcPr>
            <w:tcW w:w="343" w:type="dxa"/>
          </w:tcPr>
          <w:p w14:paraId="0F9E2B7F" w14:textId="77777777" w:rsidR="00FE2CAA" w:rsidRPr="00450C27" w:rsidRDefault="00FE2CAA" w:rsidP="00D05A11">
            <w:pPr>
              <w:pStyle w:val="TableParagraph"/>
              <w:spacing w:before="11"/>
              <w:ind w:left="85"/>
              <w:jc w:val="left"/>
              <w:rPr>
                <w:noProof/>
                <w:sz w:val="11"/>
                <w:lang w:val="es-ES"/>
              </w:rPr>
            </w:pPr>
            <w:r w:rsidRPr="00450C27">
              <w:rPr>
                <w:noProof/>
                <w:sz w:val="11"/>
                <w:lang w:val="es-ES"/>
              </w:rPr>
              <w:t>D+</w:t>
            </w:r>
          </w:p>
        </w:tc>
        <w:tc>
          <w:tcPr>
            <w:tcW w:w="563" w:type="dxa"/>
          </w:tcPr>
          <w:p w14:paraId="41F77390" w14:textId="77777777" w:rsidR="00FE2CAA" w:rsidRPr="00450C27" w:rsidRDefault="00FE2CAA" w:rsidP="00D05A11">
            <w:pPr>
              <w:pStyle w:val="TableParagraph"/>
              <w:spacing w:before="11"/>
              <w:ind w:left="6" w:right="7"/>
              <w:rPr>
                <w:noProof/>
                <w:sz w:val="11"/>
                <w:lang w:val="es-ES"/>
              </w:rPr>
            </w:pPr>
            <w:r w:rsidRPr="00450C27">
              <w:rPr>
                <w:noProof/>
                <w:sz w:val="11"/>
                <w:lang w:val="es-ES"/>
              </w:rPr>
              <w:t>69 - 66</w:t>
            </w:r>
          </w:p>
        </w:tc>
        <w:tc>
          <w:tcPr>
            <w:tcW w:w="141" w:type="dxa"/>
          </w:tcPr>
          <w:p w14:paraId="4D193FA4" w14:textId="77777777" w:rsidR="00FE2CAA" w:rsidRPr="00450C27" w:rsidRDefault="00FE2CAA" w:rsidP="00D05A11">
            <w:pPr>
              <w:pStyle w:val="TableParagraph"/>
              <w:spacing w:before="11"/>
              <w:ind w:right="18"/>
              <w:jc w:val="right"/>
              <w:rPr>
                <w:noProof/>
                <w:sz w:val="11"/>
                <w:lang w:val="es-ES"/>
              </w:rPr>
            </w:pPr>
            <w:r w:rsidRPr="00450C27">
              <w:rPr>
                <w:noProof/>
                <w:sz w:val="11"/>
                <w:lang w:val="es-ES"/>
              </w:rPr>
              <w:t>D</w:t>
            </w:r>
          </w:p>
        </w:tc>
        <w:tc>
          <w:tcPr>
            <w:tcW w:w="440" w:type="dxa"/>
          </w:tcPr>
          <w:p w14:paraId="5CAB58BC" w14:textId="77777777" w:rsidR="00FE2CAA" w:rsidRPr="00450C27" w:rsidRDefault="00FE2CAA" w:rsidP="00D05A11">
            <w:pPr>
              <w:pStyle w:val="TableParagraph"/>
              <w:spacing w:before="11"/>
              <w:ind w:left="9" w:right="10"/>
              <w:rPr>
                <w:noProof/>
                <w:sz w:val="11"/>
                <w:lang w:val="es-ES"/>
              </w:rPr>
            </w:pPr>
            <w:r w:rsidRPr="00450C27">
              <w:rPr>
                <w:noProof/>
                <w:sz w:val="11"/>
                <w:lang w:val="es-ES"/>
              </w:rPr>
              <w:t>D+</w:t>
            </w:r>
          </w:p>
        </w:tc>
        <w:tc>
          <w:tcPr>
            <w:tcW w:w="792" w:type="dxa"/>
          </w:tcPr>
          <w:p w14:paraId="3477FC30" w14:textId="77777777" w:rsidR="00FE2CAA" w:rsidRPr="00450C27" w:rsidRDefault="00FE2CAA" w:rsidP="00D05A11">
            <w:pPr>
              <w:pStyle w:val="TableParagraph"/>
              <w:spacing w:before="11"/>
              <w:ind w:right="6"/>
              <w:rPr>
                <w:noProof/>
                <w:sz w:val="11"/>
                <w:lang w:val="es-ES"/>
              </w:rPr>
            </w:pPr>
            <w:r w:rsidRPr="00450C27">
              <w:rPr>
                <w:noProof/>
                <w:sz w:val="11"/>
                <w:lang w:val="es-ES"/>
              </w:rPr>
              <w:t>C</w:t>
            </w:r>
          </w:p>
        </w:tc>
        <w:tc>
          <w:tcPr>
            <w:tcW w:w="1252" w:type="dxa"/>
            <w:shd w:val="clear" w:color="auto" w:fill="CCFFFF"/>
          </w:tcPr>
          <w:p w14:paraId="7A1299BF" w14:textId="77777777" w:rsidR="00FE2CAA" w:rsidRPr="00450C27" w:rsidRDefault="00FE2CAA" w:rsidP="00D05A11">
            <w:pPr>
              <w:pStyle w:val="TableParagraph"/>
              <w:spacing w:before="11"/>
              <w:ind w:left="15" w:right="22"/>
              <w:rPr>
                <w:b/>
                <w:noProof/>
                <w:sz w:val="11"/>
                <w:lang w:val="es-ES"/>
              </w:rPr>
            </w:pPr>
            <w:r w:rsidRPr="00450C27">
              <w:rPr>
                <w:b/>
                <w:bCs/>
                <w:noProof/>
                <w:spacing w:val="-5"/>
                <w:w w:val="105"/>
                <w:sz w:val="11"/>
                <w:lang w:val="es-ES"/>
              </w:rPr>
              <w:t>3,3</w:t>
            </w:r>
          </w:p>
        </w:tc>
      </w:tr>
      <w:tr w:rsidR="00FE2CAA" w:rsidRPr="00450C27" w14:paraId="6379D5BC" w14:textId="77777777" w:rsidTr="00D05A11">
        <w:trPr>
          <w:trHeight w:val="165"/>
        </w:trPr>
        <w:tc>
          <w:tcPr>
            <w:tcW w:w="964" w:type="dxa"/>
            <w:shd w:val="clear" w:color="auto" w:fill="CCFFFF"/>
          </w:tcPr>
          <w:p w14:paraId="60296516" w14:textId="77777777" w:rsidR="00FE2CAA" w:rsidRPr="00450C27" w:rsidRDefault="00FE2CAA" w:rsidP="00D05A11">
            <w:pPr>
              <w:pStyle w:val="TableParagraph"/>
              <w:spacing w:before="11"/>
              <w:ind w:left="23" w:right="13"/>
              <w:rPr>
                <w:b/>
                <w:noProof/>
                <w:sz w:val="11"/>
                <w:lang w:val="es-ES"/>
              </w:rPr>
            </w:pPr>
            <w:r w:rsidRPr="00450C27">
              <w:rPr>
                <w:b/>
                <w:bCs/>
                <w:noProof/>
                <w:spacing w:val="-5"/>
                <w:w w:val="105"/>
                <w:sz w:val="11"/>
                <w:lang w:val="es-ES"/>
              </w:rPr>
              <w:t>3,7</w:t>
            </w:r>
          </w:p>
        </w:tc>
        <w:tc>
          <w:tcPr>
            <w:tcW w:w="616" w:type="dxa"/>
          </w:tcPr>
          <w:p w14:paraId="2F17DE8D" w14:textId="77777777" w:rsidR="00FE2CAA" w:rsidRPr="00450C27" w:rsidRDefault="00FE2CAA" w:rsidP="00D05A11">
            <w:pPr>
              <w:pStyle w:val="TableParagraph"/>
              <w:spacing w:before="11"/>
              <w:ind w:left="25" w:right="13"/>
              <w:rPr>
                <w:noProof/>
                <w:sz w:val="11"/>
                <w:lang w:val="es-ES"/>
              </w:rPr>
            </w:pPr>
            <w:r w:rsidRPr="00450C27">
              <w:rPr>
                <w:noProof/>
                <w:sz w:val="11"/>
                <w:lang w:val="es-ES"/>
              </w:rPr>
              <w:t>D+</w:t>
            </w:r>
          </w:p>
        </w:tc>
        <w:tc>
          <w:tcPr>
            <w:tcW w:w="818" w:type="dxa"/>
          </w:tcPr>
          <w:p w14:paraId="41C18DBB" w14:textId="77777777" w:rsidR="00FE2CAA" w:rsidRPr="00450C27" w:rsidRDefault="00FE2CAA" w:rsidP="00D05A11">
            <w:pPr>
              <w:pStyle w:val="TableParagraph"/>
              <w:spacing w:before="11"/>
              <w:ind w:left="11" w:right="11"/>
              <w:rPr>
                <w:noProof/>
                <w:sz w:val="11"/>
                <w:lang w:val="es-ES"/>
              </w:rPr>
            </w:pPr>
            <w:r w:rsidRPr="00450C27">
              <w:rPr>
                <w:noProof/>
                <w:sz w:val="11"/>
                <w:lang w:val="es-ES"/>
              </w:rPr>
              <w:t>4,5</w:t>
            </w:r>
          </w:p>
        </w:tc>
        <w:tc>
          <w:tcPr>
            <w:tcW w:w="220" w:type="dxa"/>
          </w:tcPr>
          <w:p w14:paraId="396715DA" w14:textId="77777777" w:rsidR="00FE2CAA" w:rsidRPr="00450C27" w:rsidRDefault="00FE2CAA" w:rsidP="00D05A11">
            <w:pPr>
              <w:pStyle w:val="TableParagraph"/>
              <w:jc w:val="left"/>
              <w:rPr>
                <w:rFonts w:ascii="Times New Roman"/>
                <w:noProof/>
                <w:sz w:val="10"/>
                <w:lang w:val="es-ES"/>
              </w:rPr>
            </w:pPr>
          </w:p>
        </w:tc>
        <w:tc>
          <w:tcPr>
            <w:tcW w:w="132" w:type="dxa"/>
          </w:tcPr>
          <w:p w14:paraId="42BE1AA5" w14:textId="77777777" w:rsidR="00FE2CAA" w:rsidRPr="00450C27" w:rsidRDefault="00FE2CAA" w:rsidP="00D05A11">
            <w:pPr>
              <w:pStyle w:val="TableParagraph"/>
              <w:jc w:val="left"/>
              <w:rPr>
                <w:rFonts w:ascii="Times New Roman"/>
                <w:noProof/>
                <w:sz w:val="10"/>
                <w:lang w:val="es-ES"/>
              </w:rPr>
            </w:pPr>
          </w:p>
        </w:tc>
        <w:tc>
          <w:tcPr>
            <w:tcW w:w="563" w:type="dxa"/>
          </w:tcPr>
          <w:p w14:paraId="12110C9A" w14:textId="77777777" w:rsidR="00FE2CAA" w:rsidRPr="00450C27" w:rsidRDefault="00FE2CAA" w:rsidP="00D05A11">
            <w:pPr>
              <w:pStyle w:val="TableParagraph"/>
              <w:spacing w:before="11"/>
              <w:ind w:left="10" w:right="4"/>
              <w:rPr>
                <w:noProof/>
                <w:sz w:val="11"/>
                <w:lang w:val="es-ES"/>
              </w:rPr>
            </w:pPr>
            <w:r w:rsidRPr="00450C27">
              <w:rPr>
                <w:noProof/>
                <w:sz w:val="11"/>
                <w:lang w:val="es-ES"/>
              </w:rPr>
              <w:t>54 - 52</w:t>
            </w:r>
          </w:p>
        </w:tc>
        <w:tc>
          <w:tcPr>
            <w:tcW w:w="563" w:type="dxa"/>
          </w:tcPr>
          <w:p w14:paraId="331D2F90" w14:textId="77777777" w:rsidR="00FE2CAA" w:rsidRPr="00450C27" w:rsidRDefault="00FE2CAA" w:rsidP="00D05A11">
            <w:pPr>
              <w:pStyle w:val="TableParagraph"/>
              <w:spacing w:before="11"/>
              <w:ind w:left="10" w:right="5"/>
              <w:rPr>
                <w:noProof/>
                <w:sz w:val="11"/>
                <w:lang w:val="es-ES"/>
              </w:rPr>
            </w:pPr>
            <w:r w:rsidRPr="00450C27">
              <w:rPr>
                <w:noProof/>
                <w:sz w:val="11"/>
                <w:lang w:val="es-ES"/>
              </w:rPr>
              <w:t>65 - 62</w:t>
            </w:r>
          </w:p>
        </w:tc>
        <w:tc>
          <w:tcPr>
            <w:tcW w:w="651" w:type="dxa"/>
          </w:tcPr>
          <w:p w14:paraId="01B662F6" w14:textId="77777777" w:rsidR="00FE2CAA" w:rsidRPr="00450C27" w:rsidRDefault="00FE2CAA" w:rsidP="00D05A11">
            <w:pPr>
              <w:pStyle w:val="TableParagraph"/>
              <w:spacing w:before="11"/>
              <w:ind w:left="15" w:right="12"/>
              <w:rPr>
                <w:noProof/>
                <w:sz w:val="11"/>
                <w:lang w:val="es-ES"/>
              </w:rPr>
            </w:pPr>
            <w:r w:rsidRPr="00450C27">
              <w:rPr>
                <w:noProof/>
                <w:sz w:val="11"/>
                <w:lang w:val="es-ES"/>
              </w:rPr>
              <w:t>5,6 - 5,2</w:t>
            </w:r>
          </w:p>
        </w:tc>
        <w:tc>
          <w:tcPr>
            <w:tcW w:w="581" w:type="dxa"/>
          </w:tcPr>
          <w:p w14:paraId="4CFF1AF5" w14:textId="77777777" w:rsidR="00FE2CAA" w:rsidRPr="00450C27" w:rsidRDefault="00FE2CAA" w:rsidP="00D05A11">
            <w:pPr>
              <w:pStyle w:val="TableParagraph"/>
              <w:spacing w:before="11"/>
              <w:ind w:left="14" w:right="12"/>
              <w:rPr>
                <w:noProof/>
                <w:sz w:val="11"/>
                <w:lang w:val="es-ES"/>
              </w:rPr>
            </w:pPr>
            <w:r w:rsidRPr="00450C27">
              <w:rPr>
                <w:noProof/>
                <w:sz w:val="11"/>
                <w:lang w:val="es-ES"/>
              </w:rPr>
              <w:t>4,4 - 4,2</w:t>
            </w:r>
          </w:p>
        </w:tc>
        <w:tc>
          <w:tcPr>
            <w:tcW w:w="563" w:type="dxa"/>
          </w:tcPr>
          <w:p w14:paraId="71BA0D8F" w14:textId="77777777" w:rsidR="00FE2CAA" w:rsidRPr="00450C27" w:rsidRDefault="00FE2CAA" w:rsidP="00D05A11">
            <w:pPr>
              <w:pStyle w:val="TableParagraph"/>
              <w:spacing w:before="11"/>
              <w:ind w:left="7" w:right="7"/>
              <w:rPr>
                <w:noProof/>
                <w:sz w:val="11"/>
                <w:lang w:val="es-ES"/>
              </w:rPr>
            </w:pPr>
            <w:r w:rsidRPr="00450C27">
              <w:rPr>
                <w:noProof/>
                <w:sz w:val="11"/>
                <w:lang w:val="es-ES"/>
              </w:rPr>
              <w:t>65 - 62</w:t>
            </w:r>
          </w:p>
        </w:tc>
        <w:tc>
          <w:tcPr>
            <w:tcW w:w="440" w:type="dxa"/>
          </w:tcPr>
          <w:p w14:paraId="09A70EA7" w14:textId="77777777" w:rsidR="00FE2CAA" w:rsidRPr="00450C27" w:rsidRDefault="00FE2CAA" w:rsidP="00D05A11">
            <w:pPr>
              <w:pStyle w:val="TableParagraph"/>
              <w:spacing w:before="11"/>
              <w:ind w:left="6"/>
              <w:rPr>
                <w:noProof/>
                <w:sz w:val="11"/>
                <w:lang w:val="es-ES"/>
              </w:rPr>
            </w:pPr>
            <w:r w:rsidRPr="00450C27">
              <w:rPr>
                <w:noProof/>
                <w:sz w:val="11"/>
                <w:lang w:val="es-ES"/>
              </w:rPr>
              <w:t>D</w:t>
            </w:r>
          </w:p>
        </w:tc>
        <w:tc>
          <w:tcPr>
            <w:tcW w:w="220" w:type="dxa"/>
          </w:tcPr>
          <w:p w14:paraId="68E9DF21" w14:textId="77777777" w:rsidR="00FE2CAA" w:rsidRPr="00450C27" w:rsidRDefault="00FE2CAA" w:rsidP="00D05A11">
            <w:pPr>
              <w:pStyle w:val="TableParagraph"/>
              <w:spacing w:before="11"/>
              <w:ind w:left="10"/>
              <w:rPr>
                <w:noProof/>
                <w:sz w:val="11"/>
                <w:lang w:val="es-ES"/>
              </w:rPr>
            </w:pPr>
            <w:r w:rsidRPr="00450C27">
              <w:rPr>
                <w:noProof/>
                <w:sz w:val="11"/>
                <w:lang w:val="es-ES"/>
              </w:rPr>
              <w:t>D+</w:t>
            </w:r>
          </w:p>
        </w:tc>
        <w:tc>
          <w:tcPr>
            <w:tcW w:w="220" w:type="dxa"/>
          </w:tcPr>
          <w:p w14:paraId="6F21D33F" w14:textId="77777777" w:rsidR="00FE2CAA" w:rsidRPr="00450C27" w:rsidRDefault="00FE2CAA" w:rsidP="00D05A11">
            <w:pPr>
              <w:pStyle w:val="TableParagraph"/>
              <w:spacing w:before="11"/>
              <w:ind w:left="6" w:right="18"/>
              <w:rPr>
                <w:noProof/>
                <w:sz w:val="11"/>
                <w:lang w:val="es-ES"/>
              </w:rPr>
            </w:pPr>
            <w:r w:rsidRPr="00450C27">
              <w:rPr>
                <w:noProof/>
                <w:sz w:val="11"/>
                <w:lang w:val="es-ES"/>
              </w:rPr>
              <w:t>C-</w:t>
            </w:r>
          </w:p>
        </w:tc>
        <w:tc>
          <w:tcPr>
            <w:tcW w:w="343" w:type="dxa"/>
          </w:tcPr>
          <w:p w14:paraId="7FB2050E" w14:textId="77777777" w:rsidR="00FE2CAA" w:rsidRPr="00450C27" w:rsidRDefault="00FE2CAA" w:rsidP="00D05A11">
            <w:pPr>
              <w:pStyle w:val="TableParagraph"/>
              <w:spacing w:before="11"/>
              <w:ind w:left="120"/>
              <w:jc w:val="left"/>
              <w:rPr>
                <w:noProof/>
                <w:sz w:val="11"/>
                <w:lang w:val="es-ES"/>
              </w:rPr>
            </w:pPr>
            <w:r w:rsidRPr="00450C27">
              <w:rPr>
                <w:noProof/>
                <w:sz w:val="11"/>
                <w:lang w:val="es-ES"/>
              </w:rPr>
              <w:t>D</w:t>
            </w:r>
          </w:p>
        </w:tc>
        <w:tc>
          <w:tcPr>
            <w:tcW w:w="563" w:type="dxa"/>
          </w:tcPr>
          <w:p w14:paraId="6B78DCF3" w14:textId="77777777" w:rsidR="00FE2CAA" w:rsidRPr="00450C27" w:rsidRDefault="00FE2CAA" w:rsidP="00D05A11">
            <w:pPr>
              <w:pStyle w:val="TableParagraph"/>
              <w:spacing w:before="11"/>
              <w:ind w:left="6" w:right="7"/>
              <w:rPr>
                <w:noProof/>
                <w:sz w:val="11"/>
                <w:lang w:val="es-ES"/>
              </w:rPr>
            </w:pPr>
            <w:r w:rsidRPr="00450C27">
              <w:rPr>
                <w:noProof/>
                <w:sz w:val="11"/>
                <w:lang w:val="es-ES"/>
              </w:rPr>
              <w:t>65 - 62</w:t>
            </w:r>
          </w:p>
        </w:tc>
        <w:tc>
          <w:tcPr>
            <w:tcW w:w="141" w:type="dxa"/>
          </w:tcPr>
          <w:p w14:paraId="16C141A7" w14:textId="77777777" w:rsidR="00FE2CAA" w:rsidRPr="00450C27" w:rsidRDefault="00FE2CAA" w:rsidP="00D05A11">
            <w:pPr>
              <w:pStyle w:val="TableParagraph"/>
              <w:jc w:val="left"/>
              <w:rPr>
                <w:rFonts w:ascii="Times New Roman"/>
                <w:noProof/>
                <w:sz w:val="10"/>
                <w:lang w:val="es-ES"/>
              </w:rPr>
            </w:pPr>
          </w:p>
        </w:tc>
        <w:tc>
          <w:tcPr>
            <w:tcW w:w="440" w:type="dxa"/>
          </w:tcPr>
          <w:p w14:paraId="0F006263" w14:textId="77777777" w:rsidR="00FE2CAA" w:rsidRPr="00450C27" w:rsidRDefault="00FE2CAA" w:rsidP="00D05A11">
            <w:pPr>
              <w:pStyle w:val="TableParagraph"/>
              <w:spacing w:before="11"/>
              <w:ind w:left="1"/>
              <w:rPr>
                <w:noProof/>
                <w:sz w:val="11"/>
                <w:lang w:val="es-ES"/>
              </w:rPr>
            </w:pPr>
            <w:r w:rsidRPr="00450C27">
              <w:rPr>
                <w:noProof/>
                <w:sz w:val="11"/>
                <w:lang w:val="es-ES"/>
              </w:rPr>
              <w:t>D</w:t>
            </w:r>
          </w:p>
        </w:tc>
        <w:tc>
          <w:tcPr>
            <w:tcW w:w="792" w:type="dxa"/>
          </w:tcPr>
          <w:p w14:paraId="1CCB24B8" w14:textId="77777777" w:rsidR="00FE2CAA" w:rsidRPr="00450C27" w:rsidRDefault="00FE2CAA" w:rsidP="00D05A11">
            <w:pPr>
              <w:pStyle w:val="TableParagraph"/>
              <w:jc w:val="left"/>
              <w:rPr>
                <w:rFonts w:ascii="Times New Roman"/>
                <w:noProof/>
                <w:sz w:val="10"/>
                <w:lang w:val="es-ES"/>
              </w:rPr>
            </w:pPr>
          </w:p>
        </w:tc>
        <w:tc>
          <w:tcPr>
            <w:tcW w:w="1252" w:type="dxa"/>
            <w:shd w:val="clear" w:color="auto" w:fill="CCFFFF"/>
          </w:tcPr>
          <w:p w14:paraId="384C5586" w14:textId="77777777" w:rsidR="00FE2CAA" w:rsidRPr="00450C27" w:rsidRDefault="00FE2CAA" w:rsidP="00D05A11">
            <w:pPr>
              <w:pStyle w:val="TableParagraph"/>
              <w:spacing w:before="11"/>
              <w:ind w:left="15" w:right="22"/>
              <w:rPr>
                <w:b/>
                <w:noProof/>
                <w:sz w:val="11"/>
                <w:lang w:val="es-ES"/>
              </w:rPr>
            </w:pPr>
            <w:r w:rsidRPr="00450C27">
              <w:rPr>
                <w:b/>
                <w:bCs/>
                <w:noProof/>
                <w:spacing w:val="-5"/>
                <w:w w:val="105"/>
                <w:sz w:val="11"/>
                <w:lang w:val="es-ES"/>
              </w:rPr>
              <w:t>3,7</w:t>
            </w:r>
          </w:p>
        </w:tc>
      </w:tr>
      <w:tr w:rsidR="00FE2CAA" w:rsidRPr="00450C27" w14:paraId="69706356" w14:textId="77777777" w:rsidTr="00D05A11">
        <w:trPr>
          <w:trHeight w:val="165"/>
        </w:trPr>
        <w:tc>
          <w:tcPr>
            <w:tcW w:w="964" w:type="dxa"/>
            <w:shd w:val="clear" w:color="auto" w:fill="CCFFFF"/>
          </w:tcPr>
          <w:p w14:paraId="54098841" w14:textId="77777777" w:rsidR="00FE2CAA" w:rsidRPr="00450C27" w:rsidRDefault="00FE2CAA" w:rsidP="00D05A11">
            <w:pPr>
              <w:pStyle w:val="TableParagraph"/>
              <w:spacing w:before="11"/>
              <w:ind w:left="23" w:right="13"/>
              <w:rPr>
                <w:b/>
                <w:noProof/>
                <w:sz w:val="11"/>
                <w:lang w:val="es-ES"/>
              </w:rPr>
            </w:pPr>
            <w:r w:rsidRPr="00450C27">
              <w:rPr>
                <w:b/>
                <w:bCs/>
                <w:noProof/>
                <w:spacing w:val="-5"/>
                <w:w w:val="105"/>
                <w:sz w:val="11"/>
                <w:lang w:val="es-ES"/>
              </w:rPr>
              <w:t>4,0</w:t>
            </w:r>
          </w:p>
        </w:tc>
        <w:tc>
          <w:tcPr>
            <w:tcW w:w="616" w:type="dxa"/>
          </w:tcPr>
          <w:p w14:paraId="0CBD023A" w14:textId="77777777" w:rsidR="00FE2CAA" w:rsidRPr="00450C27" w:rsidRDefault="00FE2CAA" w:rsidP="00D05A11">
            <w:pPr>
              <w:pStyle w:val="TableParagraph"/>
              <w:spacing w:before="11"/>
              <w:ind w:left="16"/>
              <w:rPr>
                <w:noProof/>
                <w:sz w:val="11"/>
                <w:lang w:val="es-ES"/>
              </w:rPr>
            </w:pPr>
            <w:r w:rsidRPr="00450C27">
              <w:rPr>
                <w:noProof/>
                <w:sz w:val="11"/>
                <w:lang w:val="es-ES"/>
              </w:rPr>
              <w:t>D</w:t>
            </w:r>
          </w:p>
        </w:tc>
        <w:tc>
          <w:tcPr>
            <w:tcW w:w="818" w:type="dxa"/>
          </w:tcPr>
          <w:p w14:paraId="4A0B3207" w14:textId="77777777" w:rsidR="00FE2CAA" w:rsidRPr="00450C27" w:rsidRDefault="00FE2CAA" w:rsidP="00D05A11">
            <w:pPr>
              <w:pStyle w:val="TableParagraph"/>
              <w:spacing w:before="11"/>
              <w:ind w:left="8"/>
              <w:rPr>
                <w:noProof/>
                <w:sz w:val="11"/>
                <w:lang w:val="es-ES"/>
              </w:rPr>
            </w:pPr>
            <w:r w:rsidRPr="00450C27">
              <w:rPr>
                <w:noProof/>
                <w:sz w:val="11"/>
                <w:lang w:val="es-ES"/>
              </w:rPr>
              <w:t>4</w:t>
            </w:r>
          </w:p>
        </w:tc>
        <w:tc>
          <w:tcPr>
            <w:tcW w:w="220" w:type="dxa"/>
          </w:tcPr>
          <w:p w14:paraId="2A8B10E8" w14:textId="77777777" w:rsidR="00FE2CAA" w:rsidRPr="00450C27" w:rsidRDefault="00FE2CAA" w:rsidP="00D05A11">
            <w:pPr>
              <w:pStyle w:val="TableParagraph"/>
              <w:spacing w:before="11"/>
              <w:ind w:left="3"/>
              <w:rPr>
                <w:noProof/>
                <w:sz w:val="11"/>
                <w:lang w:val="es-ES"/>
              </w:rPr>
            </w:pPr>
            <w:r w:rsidRPr="00450C27">
              <w:rPr>
                <w:noProof/>
                <w:sz w:val="11"/>
                <w:lang w:val="es-ES"/>
              </w:rPr>
              <w:t>P</w:t>
            </w:r>
          </w:p>
        </w:tc>
        <w:tc>
          <w:tcPr>
            <w:tcW w:w="132" w:type="dxa"/>
          </w:tcPr>
          <w:p w14:paraId="3414705F" w14:textId="77777777" w:rsidR="00FE2CAA" w:rsidRPr="00450C27" w:rsidRDefault="00FE2CAA" w:rsidP="00D05A11">
            <w:pPr>
              <w:pStyle w:val="TableParagraph"/>
              <w:spacing w:before="11"/>
              <w:ind w:left="28"/>
              <w:jc w:val="left"/>
              <w:rPr>
                <w:noProof/>
                <w:sz w:val="11"/>
                <w:lang w:val="es-ES"/>
              </w:rPr>
            </w:pPr>
            <w:r w:rsidRPr="00450C27">
              <w:rPr>
                <w:noProof/>
                <w:sz w:val="11"/>
                <w:lang w:val="es-ES"/>
              </w:rPr>
              <w:t>4</w:t>
            </w:r>
          </w:p>
        </w:tc>
        <w:tc>
          <w:tcPr>
            <w:tcW w:w="563" w:type="dxa"/>
          </w:tcPr>
          <w:p w14:paraId="0F27A90F" w14:textId="77777777" w:rsidR="00FE2CAA" w:rsidRPr="00450C27" w:rsidRDefault="00FE2CAA" w:rsidP="00D05A11">
            <w:pPr>
              <w:pStyle w:val="TableParagraph"/>
              <w:spacing w:before="11"/>
              <w:ind w:left="10" w:right="4"/>
              <w:rPr>
                <w:noProof/>
                <w:sz w:val="11"/>
                <w:lang w:val="es-ES"/>
              </w:rPr>
            </w:pPr>
            <w:r w:rsidRPr="00450C27">
              <w:rPr>
                <w:noProof/>
                <w:sz w:val="11"/>
                <w:lang w:val="es-ES"/>
              </w:rPr>
              <w:t>51 - 50</w:t>
            </w:r>
          </w:p>
        </w:tc>
        <w:tc>
          <w:tcPr>
            <w:tcW w:w="563" w:type="dxa"/>
          </w:tcPr>
          <w:p w14:paraId="7F8D4EEE" w14:textId="77777777" w:rsidR="00FE2CAA" w:rsidRPr="00450C27" w:rsidRDefault="00FE2CAA" w:rsidP="00D05A11">
            <w:pPr>
              <w:pStyle w:val="TableParagraph"/>
              <w:spacing w:before="11"/>
              <w:ind w:left="10" w:right="5"/>
              <w:rPr>
                <w:noProof/>
                <w:sz w:val="11"/>
                <w:lang w:val="es-ES"/>
              </w:rPr>
            </w:pPr>
            <w:r w:rsidRPr="00450C27">
              <w:rPr>
                <w:noProof/>
                <w:sz w:val="11"/>
                <w:lang w:val="es-ES"/>
              </w:rPr>
              <w:t>61 - 60</w:t>
            </w:r>
          </w:p>
        </w:tc>
        <w:tc>
          <w:tcPr>
            <w:tcW w:w="651" w:type="dxa"/>
          </w:tcPr>
          <w:p w14:paraId="6B1A0049" w14:textId="77777777" w:rsidR="00FE2CAA" w:rsidRPr="00450C27" w:rsidRDefault="00FE2CAA" w:rsidP="00D05A11">
            <w:pPr>
              <w:pStyle w:val="TableParagraph"/>
              <w:spacing w:before="11"/>
              <w:ind w:left="15" w:right="12"/>
              <w:rPr>
                <w:noProof/>
                <w:sz w:val="11"/>
                <w:lang w:val="es-ES"/>
              </w:rPr>
            </w:pPr>
            <w:r w:rsidRPr="00450C27">
              <w:rPr>
                <w:noProof/>
                <w:sz w:val="11"/>
                <w:lang w:val="es-ES"/>
              </w:rPr>
              <w:t>5,1 - 5,0</w:t>
            </w:r>
          </w:p>
        </w:tc>
        <w:tc>
          <w:tcPr>
            <w:tcW w:w="581" w:type="dxa"/>
          </w:tcPr>
          <w:p w14:paraId="5F89EC39" w14:textId="77777777" w:rsidR="00FE2CAA" w:rsidRPr="00450C27" w:rsidRDefault="00FE2CAA" w:rsidP="00D05A11">
            <w:pPr>
              <w:pStyle w:val="TableParagraph"/>
              <w:spacing w:before="11"/>
              <w:ind w:left="14" w:right="12"/>
              <w:rPr>
                <w:noProof/>
                <w:sz w:val="11"/>
                <w:lang w:val="es-ES"/>
              </w:rPr>
            </w:pPr>
            <w:r w:rsidRPr="00450C27">
              <w:rPr>
                <w:noProof/>
                <w:sz w:val="11"/>
                <w:lang w:val="es-ES"/>
              </w:rPr>
              <w:t>4,1 - 4,0</w:t>
            </w:r>
          </w:p>
        </w:tc>
        <w:tc>
          <w:tcPr>
            <w:tcW w:w="563" w:type="dxa"/>
          </w:tcPr>
          <w:p w14:paraId="493842B7" w14:textId="77777777" w:rsidR="00FE2CAA" w:rsidRPr="00450C27" w:rsidRDefault="00FE2CAA" w:rsidP="00D05A11">
            <w:pPr>
              <w:pStyle w:val="TableParagraph"/>
              <w:spacing w:before="11"/>
              <w:ind w:left="7" w:right="7"/>
              <w:rPr>
                <w:noProof/>
                <w:sz w:val="11"/>
                <w:lang w:val="es-ES"/>
              </w:rPr>
            </w:pPr>
            <w:r w:rsidRPr="00450C27">
              <w:rPr>
                <w:noProof/>
                <w:sz w:val="11"/>
                <w:lang w:val="es-ES"/>
              </w:rPr>
              <w:t>61 - 60</w:t>
            </w:r>
          </w:p>
        </w:tc>
        <w:tc>
          <w:tcPr>
            <w:tcW w:w="440" w:type="dxa"/>
          </w:tcPr>
          <w:p w14:paraId="0E643190" w14:textId="77777777" w:rsidR="00FE2CAA" w:rsidRPr="00450C27" w:rsidRDefault="00FE2CAA" w:rsidP="00D05A11">
            <w:pPr>
              <w:pStyle w:val="TableParagraph"/>
              <w:spacing w:before="11"/>
              <w:ind w:left="9" w:right="28"/>
              <w:rPr>
                <w:noProof/>
                <w:sz w:val="11"/>
                <w:lang w:val="es-ES"/>
              </w:rPr>
            </w:pPr>
            <w:r w:rsidRPr="00450C27">
              <w:rPr>
                <w:noProof/>
                <w:sz w:val="11"/>
                <w:lang w:val="es-ES"/>
              </w:rPr>
              <w:t>D-</w:t>
            </w:r>
          </w:p>
        </w:tc>
        <w:tc>
          <w:tcPr>
            <w:tcW w:w="220" w:type="dxa"/>
          </w:tcPr>
          <w:p w14:paraId="34CE14F0" w14:textId="77777777" w:rsidR="00FE2CAA" w:rsidRPr="00450C27" w:rsidRDefault="00FE2CAA" w:rsidP="00D05A11">
            <w:pPr>
              <w:pStyle w:val="TableParagraph"/>
              <w:spacing w:before="11"/>
              <w:ind w:right="1"/>
              <w:rPr>
                <w:noProof/>
                <w:sz w:val="11"/>
                <w:lang w:val="es-ES"/>
              </w:rPr>
            </w:pPr>
            <w:r w:rsidRPr="00450C27">
              <w:rPr>
                <w:noProof/>
                <w:sz w:val="11"/>
                <w:lang w:val="es-ES"/>
              </w:rPr>
              <w:t>D</w:t>
            </w:r>
          </w:p>
        </w:tc>
        <w:tc>
          <w:tcPr>
            <w:tcW w:w="220" w:type="dxa"/>
          </w:tcPr>
          <w:p w14:paraId="61061ACB" w14:textId="77777777" w:rsidR="00FE2CAA" w:rsidRPr="00450C27" w:rsidRDefault="00FE2CAA" w:rsidP="00D05A11">
            <w:pPr>
              <w:pStyle w:val="TableParagraph"/>
              <w:spacing w:before="11"/>
              <w:ind w:right="2"/>
              <w:rPr>
                <w:noProof/>
                <w:sz w:val="11"/>
                <w:lang w:val="es-ES"/>
              </w:rPr>
            </w:pPr>
            <w:r w:rsidRPr="00450C27">
              <w:rPr>
                <w:noProof/>
                <w:sz w:val="11"/>
                <w:lang w:val="es-ES"/>
              </w:rPr>
              <w:t>D</w:t>
            </w:r>
          </w:p>
        </w:tc>
        <w:tc>
          <w:tcPr>
            <w:tcW w:w="343" w:type="dxa"/>
          </w:tcPr>
          <w:p w14:paraId="423ED542" w14:textId="77777777" w:rsidR="00FE2CAA" w:rsidRPr="00450C27" w:rsidRDefault="00FE2CAA" w:rsidP="00D05A11">
            <w:pPr>
              <w:pStyle w:val="TableParagraph"/>
              <w:spacing w:before="11"/>
              <w:ind w:left="93"/>
              <w:jc w:val="left"/>
              <w:rPr>
                <w:noProof/>
                <w:sz w:val="11"/>
                <w:lang w:val="es-ES"/>
              </w:rPr>
            </w:pPr>
            <w:r w:rsidRPr="00450C27">
              <w:rPr>
                <w:noProof/>
                <w:sz w:val="11"/>
                <w:lang w:val="es-ES"/>
              </w:rPr>
              <w:t>D-</w:t>
            </w:r>
          </w:p>
        </w:tc>
        <w:tc>
          <w:tcPr>
            <w:tcW w:w="563" w:type="dxa"/>
          </w:tcPr>
          <w:p w14:paraId="7F8813F3" w14:textId="77777777" w:rsidR="00FE2CAA" w:rsidRPr="00450C27" w:rsidRDefault="00FE2CAA" w:rsidP="00D05A11">
            <w:pPr>
              <w:pStyle w:val="TableParagraph"/>
              <w:spacing w:before="11"/>
              <w:ind w:left="6" w:right="7"/>
              <w:rPr>
                <w:noProof/>
                <w:sz w:val="11"/>
                <w:lang w:val="es-ES"/>
              </w:rPr>
            </w:pPr>
            <w:r w:rsidRPr="00450C27">
              <w:rPr>
                <w:noProof/>
                <w:sz w:val="11"/>
                <w:lang w:val="es-ES"/>
              </w:rPr>
              <w:t>61 - 60</w:t>
            </w:r>
          </w:p>
        </w:tc>
        <w:tc>
          <w:tcPr>
            <w:tcW w:w="141" w:type="dxa"/>
          </w:tcPr>
          <w:p w14:paraId="22723C5A" w14:textId="77777777" w:rsidR="00FE2CAA" w:rsidRPr="00450C27" w:rsidRDefault="00FE2CAA" w:rsidP="00D05A11">
            <w:pPr>
              <w:pStyle w:val="TableParagraph"/>
              <w:spacing w:before="11"/>
              <w:ind w:right="34"/>
              <w:jc w:val="right"/>
              <w:rPr>
                <w:noProof/>
                <w:sz w:val="11"/>
                <w:lang w:val="es-ES"/>
              </w:rPr>
            </w:pPr>
            <w:r w:rsidRPr="00450C27">
              <w:rPr>
                <w:noProof/>
                <w:sz w:val="11"/>
                <w:lang w:val="es-ES"/>
              </w:rPr>
              <w:t>E</w:t>
            </w:r>
          </w:p>
        </w:tc>
        <w:tc>
          <w:tcPr>
            <w:tcW w:w="440" w:type="dxa"/>
          </w:tcPr>
          <w:p w14:paraId="138211E7" w14:textId="77777777" w:rsidR="00FE2CAA" w:rsidRPr="00450C27" w:rsidRDefault="00FE2CAA" w:rsidP="00D05A11">
            <w:pPr>
              <w:pStyle w:val="TableParagraph"/>
              <w:spacing w:before="11"/>
              <w:ind w:left="9" w:right="32"/>
              <w:rPr>
                <w:noProof/>
                <w:sz w:val="11"/>
                <w:lang w:val="es-ES"/>
              </w:rPr>
            </w:pPr>
            <w:r w:rsidRPr="00450C27">
              <w:rPr>
                <w:noProof/>
                <w:sz w:val="11"/>
                <w:lang w:val="es-ES"/>
              </w:rPr>
              <w:t>D-</w:t>
            </w:r>
          </w:p>
        </w:tc>
        <w:tc>
          <w:tcPr>
            <w:tcW w:w="792" w:type="dxa"/>
          </w:tcPr>
          <w:p w14:paraId="7FF59026" w14:textId="77777777" w:rsidR="00FE2CAA" w:rsidRPr="00450C27" w:rsidRDefault="00FE2CAA" w:rsidP="00D05A11">
            <w:pPr>
              <w:pStyle w:val="TableParagraph"/>
              <w:spacing w:before="11"/>
              <w:ind w:left="12" w:right="38"/>
              <w:rPr>
                <w:noProof/>
                <w:sz w:val="11"/>
                <w:lang w:val="es-ES"/>
              </w:rPr>
            </w:pPr>
            <w:r w:rsidRPr="00450C27">
              <w:rPr>
                <w:noProof/>
                <w:sz w:val="11"/>
                <w:lang w:val="es-ES"/>
              </w:rPr>
              <w:t>C-</w:t>
            </w:r>
          </w:p>
        </w:tc>
        <w:tc>
          <w:tcPr>
            <w:tcW w:w="1252" w:type="dxa"/>
            <w:shd w:val="clear" w:color="auto" w:fill="CCFFFF"/>
          </w:tcPr>
          <w:p w14:paraId="0AA7FBB7" w14:textId="77777777" w:rsidR="00FE2CAA" w:rsidRPr="00450C27" w:rsidRDefault="00FE2CAA" w:rsidP="00D05A11">
            <w:pPr>
              <w:pStyle w:val="TableParagraph"/>
              <w:spacing w:before="11"/>
              <w:ind w:left="15" w:right="22"/>
              <w:rPr>
                <w:b/>
                <w:noProof/>
                <w:sz w:val="11"/>
                <w:lang w:val="es-ES"/>
              </w:rPr>
            </w:pPr>
            <w:r w:rsidRPr="00450C27">
              <w:rPr>
                <w:b/>
                <w:bCs/>
                <w:noProof/>
                <w:spacing w:val="-5"/>
                <w:w w:val="105"/>
                <w:sz w:val="11"/>
                <w:lang w:val="es-ES"/>
              </w:rPr>
              <w:t>4,0</w:t>
            </w:r>
          </w:p>
        </w:tc>
      </w:tr>
      <w:tr w:rsidR="00FE2CAA" w:rsidRPr="00450C27" w14:paraId="2DC5DA68" w14:textId="77777777" w:rsidTr="00D05A11">
        <w:trPr>
          <w:trHeight w:val="165"/>
        </w:trPr>
        <w:tc>
          <w:tcPr>
            <w:tcW w:w="964" w:type="dxa"/>
            <w:shd w:val="clear" w:color="auto" w:fill="CCFFFF"/>
          </w:tcPr>
          <w:p w14:paraId="179FBB80" w14:textId="77777777" w:rsidR="00FE2CAA" w:rsidRPr="00450C27" w:rsidRDefault="00FE2CAA" w:rsidP="00D05A11">
            <w:pPr>
              <w:pStyle w:val="TableParagraph"/>
              <w:spacing w:before="11"/>
              <w:ind w:left="23" w:right="13"/>
              <w:rPr>
                <w:b/>
                <w:noProof/>
                <w:sz w:val="11"/>
                <w:lang w:val="es-ES"/>
              </w:rPr>
            </w:pPr>
            <w:r w:rsidRPr="00450C27">
              <w:rPr>
                <w:b/>
                <w:bCs/>
                <w:noProof/>
                <w:spacing w:val="-5"/>
                <w:w w:val="105"/>
                <w:sz w:val="11"/>
                <w:lang w:val="es-ES"/>
              </w:rPr>
              <w:t>5,0</w:t>
            </w:r>
          </w:p>
        </w:tc>
        <w:tc>
          <w:tcPr>
            <w:tcW w:w="616" w:type="dxa"/>
          </w:tcPr>
          <w:p w14:paraId="65E8EE7F" w14:textId="77777777" w:rsidR="00FE2CAA" w:rsidRPr="00450C27" w:rsidRDefault="00FE2CAA" w:rsidP="00D05A11">
            <w:pPr>
              <w:pStyle w:val="TableParagraph"/>
              <w:jc w:val="left"/>
              <w:rPr>
                <w:rFonts w:ascii="Times New Roman"/>
                <w:noProof/>
                <w:sz w:val="10"/>
                <w:lang w:val="es-ES"/>
              </w:rPr>
            </w:pPr>
          </w:p>
        </w:tc>
        <w:tc>
          <w:tcPr>
            <w:tcW w:w="818" w:type="dxa"/>
          </w:tcPr>
          <w:p w14:paraId="3412658A" w14:textId="77777777" w:rsidR="00FE2CAA" w:rsidRPr="00450C27" w:rsidRDefault="00FE2CAA" w:rsidP="00D05A11">
            <w:pPr>
              <w:pStyle w:val="TableParagraph"/>
              <w:spacing w:before="11"/>
              <w:ind w:left="18" w:right="11"/>
              <w:rPr>
                <w:noProof/>
                <w:sz w:val="11"/>
                <w:lang w:val="es-ES"/>
              </w:rPr>
            </w:pPr>
            <w:r w:rsidRPr="00450C27">
              <w:rPr>
                <w:noProof/>
                <w:sz w:val="11"/>
                <w:lang w:val="es-ES"/>
              </w:rPr>
              <w:t>&lt; 4</w:t>
            </w:r>
          </w:p>
        </w:tc>
        <w:tc>
          <w:tcPr>
            <w:tcW w:w="220" w:type="dxa"/>
          </w:tcPr>
          <w:p w14:paraId="40CE2C16" w14:textId="77777777" w:rsidR="00FE2CAA" w:rsidRPr="00450C27" w:rsidRDefault="00FE2CAA" w:rsidP="00D05A11">
            <w:pPr>
              <w:pStyle w:val="TableParagraph"/>
              <w:jc w:val="left"/>
              <w:rPr>
                <w:rFonts w:ascii="Times New Roman"/>
                <w:noProof/>
                <w:sz w:val="10"/>
                <w:lang w:val="es-ES"/>
              </w:rPr>
            </w:pPr>
          </w:p>
        </w:tc>
        <w:tc>
          <w:tcPr>
            <w:tcW w:w="132" w:type="dxa"/>
          </w:tcPr>
          <w:p w14:paraId="407E1060" w14:textId="77777777" w:rsidR="00FE2CAA" w:rsidRPr="00450C27" w:rsidRDefault="00FE2CAA" w:rsidP="00D05A11">
            <w:pPr>
              <w:pStyle w:val="TableParagraph"/>
              <w:spacing w:before="11"/>
              <w:ind w:left="27"/>
              <w:jc w:val="left"/>
              <w:rPr>
                <w:noProof/>
                <w:sz w:val="11"/>
                <w:lang w:val="es-ES"/>
              </w:rPr>
            </w:pPr>
            <w:r w:rsidRPr="00450C27">
              <w:rPr>
                <w:noProof/>
                <w:sz w:val="11"/>
                <w:lang w:val="es-ES"/>
              </w:rPr>
              <w:t>3</w:t>
            </w:r>
          </w:p>
        </w:tc>
        <w:tc>
          <w:tcPr>
            <w:tcW w:w="563" w:type="dxa"/>
          </w:tcPr>
          <w:p w14:paraId="3F46F82F" w14:textId="77777777" w:rsidR="00FE2CAA" w:rsidRPr="00450C27" w:rsidRDefault="00FE2CAA" w:rsidP="00D05A11">
            <w:pPr>
              <w:pStyle w:val="TableParagraph"/>
              <w:spacing w:before="11"/>
              <w:ind w:left="6" w:right="7"/>
              <w:rPr>
                <w:noProof/>
                <w:sz w:val="11"/>
                <w:lang w:val="es-ES"/>
              </w:rPr>
            </w:pPr>
            <w:r w:rsidRPr="00450C27">
              <w:rPr>
                <w:noProof/>
                <w:sz w:val="11"/>
                <w:lang w:val="es-ES"/>
              </w:rPr>
              <w:t>&lt; 50</w:t>
            </w:r>
          </w:p>
        </w:tc>
        <w:tc>
          <w:tcPr>
            <w:tcW w:w="563" w:type="dxa"/>
          </w:tcPr>
          <w:p w14:paraId="20ABFD97" w14:textId="77777777" w:rsidR="00FE2CAA" w:rsidRPr="00450C27" w:rsidRDefault="00FE2CAA" w:rsidP="00D05A11">
            <w:pPr>
              <w:pStyle w:val="TableParagraph"/>
              <w:spacing w:before="11"/>
              <w:ind w:left="5" w:right="7"/>
              <w:rPr>
                <w:noProof/>
                <w:sz w:val="11"/>
                <w:lang w:val="es-ES"/>
              </w:rPr>
            </w:pPr>
            <w:r w:rsidRPr="00450C27">
              <w:rPr>
                <w:noProof/>
                <w:sz w:val="11"/>
                <w:lang w:val="es-ES"/>
              </w:rPr>
              <w:t>&lt; 60</w:t>
            </w:r>
          </w:p>
        </w:tc>
        <w:tc>
          <w:tcPr>
            <w:tcW w:w="651" w:type="dxa"/>
          </w:tcPr>
          <w:p w14:paraId="012C4D85" w14:textId="77777777" w:rsidR="00FE2CAA" w:rsidRPr="00450C27" w:rsidRDefault="00FE2CAA" w:rsidP="00D05A11">
            <w:pPr>
              <w:pStyle w:val="TableParagraph"/>
              <w:spacing w:before="11"/>
              <w:ind w:left="15" w:right="12"/>
              <w:rPr>
                <w:noProof/>
                <w:sz w:val="11"/>
                <w:lang w:val="es-ES"/>
              </w:rPr>
            </w:pPr>
            <w:r w:rsidRPr="00450C27">
              <w:rPr>
                <w:noProof/>
                <w:sz w:val="11"/>
                <w:lang w:val="es-ES"/>
              </w:rPr>
              <w:t>&lt; 5,0</w:t>
            </w:r>
          </w:p>
        </w:tc>
        <w:tc>
          <w:tcPr>
            <w:tcW w:w="581" w:type="dxa"/>
          </w:tcPr>
          <w:p w14:paraId="1BA69B9E" w14:textId="77777777" w:rsidR="00FE2CAA" w:rsidRPr="00450C27" w:rsidRDefault="00FE2CAA" w:rsidP="00D05A11">
            <w:pPr>
              <w:pStyle w:val="TableParagraph"/>
              <w:spacing w:before="11"/>
              <w:ind w:left="14" w:right="12"/>
              <w:rPr>
                <w:noProof/>
                <w:sz w:val="11"/>
                <w:lang w:val="es-ES"/>
              </w:rPr>
            </w:pPr>
            <w:r w:rsidRPr="00450C27">
              <w:rPr>
                <w:noProof/>
                <w:sz w:val="11"/>
                <w:lang w:val="es-ES"/>
              </w:rPr>
              <w:t>&lt; 4,0</w:t>
            </w:r>
          </w:p>
        </w:tc>
        <w:tc>
          <w:tcPr>
            <w:tcW w:w="563" w:type="dxa"/>
          </w:tcPr>
          <w:p w14:paraId="61ACCDFF" w14:textId="77777777" w:rsidR="00FE2CAA" w:rsidRPr="00450C27" w:rsidRDefault="00FE2CAA" w:rsidP="00D05A11">
            <w:pPr>
              <w:pStyle w:val="TableParagraph"/>
              <w:spacing w:before="11"/>
              <w:ind w:left="1" w:right="7"/>
              <w:rPr>
                <w:noProof/>
                <w:sz w:val="11"/>
                <w:lang w:val="es-ES"/>
              </w:rPr>
            </w:pPr>
            <w:r w:rsidRPr="00450C27">
              <w:rPr>
                <w:noProof/>
                <w:sz w:val="11"/>
                <w:lang w:val="es-ES"/>
              </w:rPr>
              <w:t>&lt; 60</w:t>
            </w:r>
          </w:p>
        </w:tc>
        <w:tc>
          <w:tcPr>
            <w:tcW w:w="440" w:type="dxa"/>
          </w:tcPr>
          <w:p w14:paraId="3D678D8F" w14:textId="77777777" w:rsidR="00FE2CAA" w:rsidRPr="00450C27" w:rsidRDefault="00FE2CAA" w:rsidP="00D05A11">
            <w:pPr>
              <w:pStyle w:val="TableParagraph"/>
              <w:spacing w:before="11"/>
              <w:ind w:right="14"/>
              <w:rPr>
                <w:noProof/>
                <w:sz w:val="11"/>
                <w:lang w:val="es-ES"/>
              </w:rPr>
            </w:pPr>
            <w:r w:rsidRPr="00450C27">
              <w:rPr>
                <w:noProof/>
                <w:sz w:val="11"/>
                <w:lang w:val="es-ES"/>
              </w:rPr>
              <w:t>F</w:t>
            </w:r>
          </w:p>
        </w:tc>
        <w:tc>
          <w:tcPr>
            <w:tcW w:w="220" w:type="dxa"/>
          </w:tcPr>
          <w:p w14:paraId="48AE87E8" w14:textId="77777777" w:rsidR="00FE2CAA" w:rsidRPr="00450C27" w:rsidRDefault="00FE2CAA" w:rsidP="00D05A11">
            <w:pPr>
              <w:pStyle w:val="TableParagraph"/>
              <w:spacing w:before="11"/>
              <w:ind w:right="6"/>
              <w:rPr>
                <w:noProof/>
                <w:sz w:val="11"/>
                <w:lang w:val="es-ES"/>
              </w:rPr>
            </w:pPr>
            <w:r w:rsidRPr="00450C27">
              <w:rPr>
                <w:noProof/>
                <w:sz w:val="11"/>
                <w:lang w:val="es-ES"/>
              </w:rPr>
              <w:t>F</w:t>
            </w:r>
          </w:p>
        </w:tc>
        <w:tc>
          <w:tcPr>
            <w:tcW w:w="220" w:type="dxa"/>
          </w:tcPr>
          <w:p w14:paraId="6AA0AAC4" w14:textId="77777777" w:rsidR="00FE2CAA" w:rsidRPr="00450C27" w:rsidRDefault="00FE2CAA" w:rsidP="00D05A11">
            <w:pPr>
              <w:pStyle w:val="TableParagraph"/>
              <w:spacing w:before="11"/>
              <w:ind w:right="6"/>
              <w:rPr>
                <w:noProof/>
                <w:sz w:val="11"/>
                <w:lang w:val="es-ES"/>
              </w:rPr>
            </w:pPr>
            <w:r w:rsidRPr="00450C27">
              <w:rPr>
                <w:noProof/>
                <w:sz w:val="11"/>
                <w:lang w:val="es-ES"/>
              </w:rPr>
              <w:t>F</w:t>
            </w:r>
          </w:p>
        </w:tc>
        <w:tc>
          <w:tcPr>
            <w:tcW w:w="343" w:type="dxa"/>
          </w:tcPr>
          <w:p w14:paraId="30C41917" w14:textId="77777777" w:rsidR="00FE2CAA" w:rsidRPr="00450C27" w:rsidRDefault="00FE2CAA" w:rsidP="00D05A11">
            <w:pPr>
              <w:pStyle w:val="TableParagraph"/>
              <w:spacing w:before="11"/>
              <w:ind w:left="129"/>
              <w:jc w:val="left"/>
              <w:rPr>
                <w:noProof/>
                <w:sz w:val="11"/>
                <w:lang w:val="es-ES"/>
              </w:rPr>
            </w:pPr>
            <w:r w:rsidRPr="00450C27">
              <w:rPr>
                <w:noProof/>
                <w:sz w:val="11"/>
                <w:lang w:val="es-ES"/>
              </w:rPr>
              <w:t>F</w:t>
            </w:r>
          </w:p>
        </w:tc>
        <w:tc>
          <w:tcPr>
            <w:tcW w:w="563" w:type="dxa"/>
          </w:tcPr>
          <w:p w14:paraId="6E0352CE" w14:textId="77777777" w:rsidR="00FE2CAA" w:rsidRPr="00450C27" w:rsidRDefault="00FE2CAA" w:rsidP="00D05A11">
            <w:pPr>
              <w:pStyle w:val="TableParagraph"/>
              <w:spacing w:before="11"/>
              <w:ind w:left="10" w:right="19"/>
              <w:rPr>
                <w:noProof/>
                <w:sz w:val="11"/>
                <w:lang w:val="es-ES"/>
              </w:rPr>
            </w:pPr>
            <w:r w:rsidRPr="00450C27">
              <w:rPr>
                <w:noProof/>
                <w:sz w:val="11"/>
                <w:lang w:val="es-ES"/>
              </w:rPr>
              <w:t>&lt; 60</w:t>
            </w:r>
          </w:p>
        </w:tc>
        <w:tc>
          <w:tcPr>
            <w:tcW w:w="141" w:type="dxa"/>
          </w:tcPr>
          <w:p w14:paraId="108CA5AB" w14:textId="77777777" w:rsidR="00FE2CAA" w:rsidRPr="00450C27" w:rsidRDefault="00FE2CAA" w:rsidP="00D05A11">
            <w:pPr>
              <w:pStyle w:val="TableParagraph"/>
              <w:spacing w:before="11"/>
              <w:ind w:right="22"/>
              <w:jc w:val="right"/>
              <w:rPr>
                <w:noProof/>
                <w:sz w:val="11"/>
                <w:lang w:val="es-ES"/>
              </w:rPr>
            </w:pPr>
            <w:r w:rsidRPr="00450C27">
              <w:rPr>
                <w:noProof/>
                <w:sz w:val="11"/>
                <w:lang w:val="es-ES"/>
              </w:rPr>
              <w:t>U</w:t>
            </w:r>
          </w:p>
        </w:tc>
        <w:tc>
          <w:tcPr>
            <w:tcW w:w="440" w:type="dxa"/>
          </w:tcPr>
          <w:p w14:paraId="7EBC5C45" w14:textId="77777777" w:rsidR="00FE2CAA" w:rsidRPr="00450C27" w:rsidRDefault="00FE2CAA" w:rsidP="00D05A11">
            <w:pPr>
              <w:pStyle w:val="TableParagraph"/>
              <w:spacing w:before="11"/>
              <w:ind w:right="18"/>
              <w:rPr>
                <w:noProof/>
                <w:sz w:val="11"/>
                <w:lang w:val="es-ES"/>
              </w:rPr>
            </w:pPr>
            <w:r w:rsidRPr="00450C27">
              <w:rPr>
                <w:noProof/>
                <w:sz w:val="11"/>
                <w:lang w:val="es-ES"/>
              </w:rPr>
              <w:t>F</w:t>
            </w:r>
          </w:p>
        </w:tc>
        <w:tc>
          <w:tcPr>
            <w:tcW w:w="792" w:type="dxa"/>
          </w:tcPr>
          <w:p w14:paraId="1B2CCA64" w14:textId="77777777" w:rsidR="00FE2CAA" w:rsidRPr="00450C27" w:rsidRDefault="00FE2CAA" w:rsidP="00D05A11">
            <w:pPr>
              <w:pStyle w:val="TableParagraph"/>
              <w:spacing w:before="11"/>
              <w:rPr>
                <w:noProof/>
                <w:sz w:val="11"/>
                <w:lang w:val="es-ES"/>
              </w:rPr>
            </w:pPr>
            <w:r w:rsidRPr="00450C27">
              <w:rPr>
                <w:noProof/>
                <w:sz w:val="11"/>
                <w:lang w:val="es-ES"/>
              </w:rPr>
              <w:t>D</w:t>
            </w:r>
          </w:p>
        </w:tc>
        <w:tc>
          <w:tcPr>
            <w:tcW w:w="1252" w:type="dxa"/>
            <w:shd w:val="clear" w:color="auto" w:fill="CCFFFF"/>
          </w:tcPr>
          <w:p w14:paraId="205D139B" w14:textId="77777777" w:rsidR="00FE2CAA" w:rsidRPr="00450C27" w:rsidRDefault="00FE2CAA" w:rsidP="00D05A11">
            <w:pPr>
              <w:pStyle w:val="TableParagraph"/>
              <w:spacing w:before="11"/>
              <w:ind w:left="15" w:right="22"/>
              <w:rPr>
                <w:b/>
                <w:noProof/>
                <w:sz w:val="11"/>
                <w:lang w:val="es-ES"/>
              </w:rPr>
            </w:pPr>
            <w:r w:rsidRPr="00450C27">
              <w:rPr>
                <w:b/>
                <w:bCs/>
                <w:noProof/>
                <w:spacing w:val="-5"/>
                <w:w w:val="105"/>
                <w:sz w:val="11"/>
                <w:lang w:val="es-ES"/>
              </w:rPr>
              <w:t>5,0</w:t>
            </w:r>
          </w:p>
        </w:tc>
      </w:tr>
    </w:tbl>
    <w:p w14:paraId="1A588AFF" w14:textId="77777777" w:rsidR="00FE2CAA" w:rsidRPr="00450C27" w:rsidRDefault="00FE2CAA" w:rsidP="00FE2CAA">
      <w:pPr>
        <w:pStyle w:val="BodyText"/>
        <w:spacing w:before="2"/>
        <w:rPr>
          <w:rFonts w:ascii="Verdana"/>
          <w:noProof/>
          <w:sz w:val="16"/>
          <w:lang w:val="es-ES"/>
        </w:rPr>
      </w:pPr>
    </w:p>
    <w:p w14:paraId="51D9097D" w14:textId="77777777" w:rsidR="00FE2CAA" w:rsidRPr="00450C27" w:rsidRDefault="00FE2CAA" w:rsidP="00FE2CAA">
      <w:pPr>
        <w:spacing w:before="56"/>
        <w:ind w:left="107"/>
        <w:rPr>
          <w:rFonts w:ascii="Calibri" w:hAnsi="Calibri"/>
          <w:b/>
          <w:noProof/>
          <w:lang w:val="es-ES"/>
        </w:rPr>
      </w:pPr>
      <w:commentRangeStart w:id="78"/>
      <w:commentRangeEnd w:id="78"/>
      <w:r w:rsidRPr="00450C27">
        <w:rPr>
          <w:rStyle w:val="CommentReference"/>
          <w:noProof/>
          <w:lang w:val="es-ES"/>
        </w:rPr>
        <w:commentReference w:id="78"/>
      </w:r>
      <w:r w:rsidRPr="00450C27">
        <w:rPr>
          <w:rFonts w:ascii="Calibri" w:hAnsi="Calibri"/>
          <w:b/>
          <w:bCs/>
          <w:noProof/>
          <w:lang w:val="es-ES"/>
        </w:rPr>
        <w:t>:</w:t>
      </w:r>
      <w:r>
        <w:rPr>
          <w:rFonts w:ascii="Calibri" w:hAnsi="Calibri"/>
          <w:b/>
          <w:noProof/>
          <w:lang w:val="es-ES"/>
        </w:rPr>
        <w:t xml:space="preserve"> </w:t>
      </w:r>
      <w:r w:rsidRPr="005845B4">
        <w:rPr>
          <w:rFonts w:ascii="Calibri" w:hAnsi="Calibri"/>
          <w:b/>
          <w:noProof/>
          <w:lang w:val="es-ES"/>
        </w:rPr>
        <w:t>Conversión de calificaciones: en el extranjero</w:t>
      </w:r>
    </w:p>
    <w:p w14:paraId="0E4DEABD" w14:textId="77777777" w:rsidR="00FE2CAA" w:rsidRPr="00450C27" w:rsidRDefault="00FE2CAA" w:rsidP="00FE2CAA">
      <w:pPr>
        <w:pStyle w:val="BodyText"/>
        <w:spacing w:before="10"/>
        <w:rPr>
          <w:rFonts w:ascii="Calibri"/>
          <w:b/>
          <w:noProof/>
          <w:sz w:val="20"/>
          <w:lang w:val="es-ES"/>
        </w:rPr>
      </w:pPr>
    </w:p>
    <w:tbl>
      <w:tblPr>
        <w:tblStyle w:val="TableNormal0"/>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4"/>
        <w:gridCol w:w="482"/>
        <w:gridCol w:w="617"/>
        <w:gridCol w:w="241"/>
        <w:gridCol w:w="366"/>
        <w:gridCol w:w="617"/>
        <w:gridCol w:w="386"/>
        <w:gridCol w:w="155"/>
        <w:gridCol w:w="483"/>
        <w:gridCol w:w="618"/>
        <w:gridCol w:w="242"/>
        <w:gridCol w:w="242"/>
        <w:gridCol w:w="464"/>
        <w:gridCol w:w="242"/>
        <w:gridCol w:w="242"/>
        <w:gridCol w:w="820"/>
        <w:gridCol w:w="618"/>
        <w:gridCol w:w="502"/>
        <w:gridCol w:w="415"/>
        <w:gridCol w:w="1367"/>
      </w:tblGrid>
      <w:tr w:rsidR="00FE2CAA" w:rsidRPr="00450C27" w14:paraId="77796A4A" w14:textId="77777777" w:rsidTr="00D05A11">
        <w:trPr>
          <w:trHeight w:val="182"/>
        </w:trPr>
        <w:tc>
          <w:tcPr>
            <w:tcW w:w="964" w:type="dxa"/>
            <w:shd w:val="clear" w:color="auto" w:fill="FFCC99"/>
          </w:tcPr>
          <w:p w14:paraId="5E32FE78" w14:textId="77777777" w:rsidR="00FE2CAA" w:rsidRDefault="00FE2CAA" w:rsidP="00D05A11">
            <w:pPr>
              <w:pStyle w:val="TableParagraph"/>
              <w:spacing w:before="13"/>
              <w:ind w:left="28" w:right="21"/>
              <w:rPr>
                <w:b/>
                <w:noProof/>
                <w:sz w:val="12"/>
                <w:lang w:val="es-ES"/>
              </w:rPr>
            </w:pPr>
          </w:p>
          <w:p w14:paraId="65592911" w14:textId="77777777" w:rsidR="00FE2CAA" w:rsidRPr="00450C27" w:rsidRDefault="00FE2CAA" w:rsidP="00D05A11">
            <w:pPr>
              <w:pStyle w:val="TableParagraph"/>
              <w:spacing w:before="13"/>
              <w:ind w:left="28" w:right="21"/>
              <w:rPr>
                <w:b/>
                <w:noProof/>
                <w:sz w:val="12"/>
                <w:lang w:val="es-ES"/>
              </w:rPr>
            </w:pPr>
            <w:r>
              <w:rPr>
                <w:b/>
                <w:bCs/>
                <w:noProof/>
                <w:w w:val="105"/>
                <w:sz w:val="12"/>
                <w:lang w:val="es-ES"/>
              </w:rPr>
              <w:t>Calificación alemana</w:t>
            </w:r>
          </w:p>
        </w:tc>
        <w:tc>
          <w:tcPr>
            <w:tcW w:w="1099" w:type="dxa"/>
            <w:gridSpan w:val="2"/>
            <w:shd w:val="clear" w:color="auto" w:fill="FFCC99"/>
          </w:tcPr>
          <w:p w14:paraId="28896B76" w14:textId="77777777" w:rsidR="00FE2CAA" w:rsidRPr="00450C27" w:rsidRDefault="00FE2CAA" w:rsidP="00D05A11">
            <w:pPr>
              <w:pStyle w:val="TableParagraph"/>
              <w:spacing w:before="13"/>
              <w:ind w:left="342"/>
              <w:jc w:val="left"/>
              <w:rPr>
                <w:b/>
                <w:noProof/>
                <w:sz w:val="12"/>
                <w:lang w:val="es-ES"/>
              </w:rPr>
            </w:pPr>
            <w:r w:rsidRPr="00450C27">
              <w:rPr>
                <w:b/>
                <w:bCs/>
                <w:noProof/>
                <w:spacing w:val="-2"/>
                <w:w w:val="105"/>
                <w:sz w:val="12"/>
                <w:lang w:val="es-ES"/>
              </w:rPr>
              <w:t>Israel</w:t>
            </w:r>
          </w:p>
        </w:tc>
        <w:tc>
          <w:tcPr>
            <w:tcW w:w="1765" w:type="dxa"/>
            <w:gridSpan w:val="5"/>
            <w:shd w:val="clear" w:color="auto" w:fill="FFCC99"/>
          </w:tcPr>
          <w:p w14:paraId="3AEC5221" w14:textId="77777777" w:rsidR="00FE2CAA" w:rsidRPr="00450C27" w:rsidRDefault="00FE2CAA" w:rsidP="00D05A11">
            <w:pPr>
              <w:pStyle w:val="TableParagraph"/>
              <w:spacing w:before="13"/>
              <w:ind w:left="661" w:right="657"/>
              <w:rPr>
                <w:b/>
                <w:noProof/>
                <w:sz w:val="12"/>
                <w:lang w:val="es-ES"/>
              </w:rPr>
            </w:pPr>
            <w:r w:rsidRPr="00450C27">
              <w:rPr>
                <w:b/>
                <w:bCs/>
                <w:noProof/>
                <w:spacing w:val="-4"/>
                <w:w w:val="105"/>
                <w:sz w:val="12"/>
                <w:lang w:val="es-ES"/>
              </w:rPr>
              <w:t>Japón</w:t>
            </w:r>
          </w:p>
        </w:tc>
        <w:tc>
          <w:tcPr>
            <w:tcW w:w="2533" w:type="dxa"/>
            <w:gridSpan w:val="7"/>
            <w:shd w:val="clear" w:color="auto" w:fill="FFCC99"/>
          </w:tcPr>
          <w:p w14:paraId="171781AD" w14:textId="77777777" w:rsidR="00FE2CAA" w:rsidRPr="00450C27" w:rsidRDefault="00FE2CAA" w:rsidP="00D05A11">
            <w:pPr>
              <w:pStyle w:val="TableParagraph"/>
              <w:spacing w:before="13"/>
              <w:ind w:left="978" w:right="989"/>
              <w:rPr>
                <w:b/>
                <w:noProof/>
                <w:sz w:val="12"/>
                <w:lang w:val="es-ES"/>
              </w:rPr>
            </w:pPr>
            <w:r w:rsidRPr="00450C27">
              <w:rPr>
                <w:b/>
                <w:bCs/>
                <w:noProof/>
                <w:spacing w:val="-2"/>
                <w:w w:val="105"/>
                <w:sz w:val="12"/>
                <w:lang w:val="es-ES"/>
              </w:rPr>
              <w:t>Canadá</w:t>
            </w:r>
          </w:p>
        </w:tc>
        <w:tc>
          <w:tcPr>
            <w:tcW w:w="820" w:type="dxa"/>
            <w:shd w:val="clear" w:color="auto" w:fill="FFCC99"/>
          </w:tcPr>
          <w:p w14:paraId="7BD67A79" w14:textId="77777777" w:rsidR="00FE2CAA" w:rsidRPr="00450C27" w:rsidRDefault="00FE2CAA" w:rsidP="00D05A11">
            <w:pPr>
              <w:pStyle w:val="TableParagraph"/>
              <w:spacing w:before="13"/>
              <w:ind w:left="14" w:right="19"/>
              <w:rPr>
                <w:b/>
                <w:noProof/>
                <w:sz w:val="12"/>
                <w:lang w:val="es-ES"/>
              </w:rPr>
            </w:pPr>
            <w:r w:rsidRPr="00450C27">
              <w:rPr>
                <w:b/>
                <w:bCs/>
                <w:noProof/>
                <w:spacing w:val="-2"/>
                <w:w w:val="105"/>
                <w:sz w:val="12"/>
                <w:lang w:val="es-ES"/>
              </w:rPr>
              <w:t>Colombia</w:t>
            </w:r>
          </w:p>
        </w:tc>
        <w:tc>
          <w:tcPr>
            <w:tcW w:w="618" w:type="dxa"/>
            <w:shd w:val="clear" w:color="auto" w:fill="FFCC99"/>
          </w:tcPr>
          <w:p w14:paraId="6E256FBC" w14:textId="77777777" w:rsidR="00FE2CAA" w:rsidRPr="00450C27" w:rsidRDefault="00FE2CAA" w:rsidP="00D05A11">
            <w:pPr>
              <w:pStyle w:val="TableParagraph"/>
              <w:spacing w:before="13"/>
              <w:ind w:right="10"/>
              <w:rPr>
                <w:b/>
                <w:noProof/>
                <w:sz w:val="12"/>
                <w:lang w:val="es-ES"/>
              </w:rPr>
            </w:pPr>
            <w:r w:rsidRPr="00450C27">
              <w:rPr>
                <w:b/>
                <w:bCs/>
                <w:noProof/>
                <w:spacing w:val="-2"/>
                <w:w w:val="105"/>
                <w:sz w:val="12"/>
                <w:lang w:val="es-ES"/>
              </w:rPr>
              <w:t>México</w:t>
            </w:r>
          </w:p>
        </w:tc>
        <w:tc>
          <w:tcPr>
            <w:tcW w:w="917" w:type="dxa"/>
            <w:gridSpan w:val="2"/>
            <w:shd w:val="clear" w:color="auto" w:fill="FFCC99"/>
          </w:tcPr>
          <w:p w14:paraId="2D3C8233" w14:textId="77777777" w:rsidR="00FE2CAA" w:rsidRPr="00450C27" w:rsidRDefault="00FE2CAA" w:rsidP="00D05A11">
            <w:pPr>
              <w:pStyle w:val="TableParagraph"/>
              <w:spacing w:before="13"/>
              <w:ind w:left="31"/>
              <w:rPr>
                <w:b/>
                <w:noProof/>
                <w:sz w:val="12"/>
                <w:lang w:val="es-ES"/>
              </w:rPr>
            </w:pPr>
            <w:r w:rsidRPr="00450C27">
              <w:rPr>
                <w:b/>
                <w:bCs/>
                <w:noProof/>
                <w:spacing w:val="-2"/>
                <w:w w:val="105"/>
                <w:sz w:val="12"/>
                <w:lang w:val="es-ES"/>
              </w:rPr>
              <w:t>Nueva Zelanda</w:t>
            </w:r>
          </w:p>
        </w:tc>
        <w:tc>
          <w:tcPr>
            <w:tcW w:w="1367" w:type="dxa"/>
            <w:shd w:val="clear" w:color="auto" w:fill="FFCC99"/>
          </w:tcPr>
          <w:p w14:paraId="055B9E98" w14:textId="77777777" w:rsidR="00FE2CAA" w:rsidRDefault="00FE2CAA" w:rsidP="00D05A11">
            <w:pPr>
              <w:pStyle w:val="TableParagraph"/>
              <w:spacing w:before="13"/>
              <w:ind w:left="16" w:right="33"/>
              <w:rPr>
                <w:b/>
                <w:noProof/>
                <w:sz w:val="12"/>
                <w:lang w:val="es-ES"/>
              </w:rPr>
            </w:pPr>
          </w:p>
          <w:p w14:paraId="26DFEC4F" w14:textId="77777777" w:rsidR="00FE2CAA" w:rsidRPr="00450C27" w:rsidRDefault="00FE2CAA" w:rsidP="00D05A11">
            <w:pPr>
              <w:pStyle w:val="TableParagraph"/>
              <w:spacing w:before="13"/>
              <w:ind w:left="16" w:right="33"/>
              <w:rPr>
                <w:b/>
                <w:noProof/>
                <w:sz w:val="12"/>
                <w:lang w:val="es-ES"/>
              </w:rPr>
            </w:pPr>
            <w:r>
              <w:rPr>
                <w:b/>
                <w:bCs/>
                <w:noProof/>
                <w:w w:val="105"/>
                <w:sz w:val="12"/>
                <w:lang w:val="es-ES"/>
              </w:rPr>
              <w:t>Calificación alemana</w:t>
            </w:r>
          </w:p>
        </w:tc>
      </w:tr>
      <w:tr w:rsidR="00FE2CAA" w:rsidRPr="00450C27" w14:paraId="22CF978F" w14:textId="77777777" w:rsidTr="00D05A11">
        <w:trPr>
          <w:trHeight w:val="182"/>
        </w:trPr>
        <w:tc>
          <w:tcPr>
            <w:tcW w:w="964" w:type="dxa"/>
          </w:tcPr>
          <w:p w14:paraId="07EF7FB0" w14:textId="77777777" w:rsidR="00FE2CAA" w:rsidRPr="00450C27" w:rsidRDefault="00FE2CAA" w:rsidP="00D05A11">
            <w:pPr>
              <w:pStyle w:val="TableParagraph"/>
              <w:jc w:val="left"/>
              <w:rPr>
                <w:rFonts w:ascii="Times New Roman"/>
                <w:noProof/>
                <w:sz w:val="12"/>
                <w:lang w:val="es-ES"/>
              </w:rPr>
            </w:pPr>
          </w:p>
        </w:tc>
        <w:tc>
          <w:tcPr>
            <w:tcW w:w="1099" w:type="dxa"/>
            <w:gridSpan w:val="2"/>
          </w:tcPr>
          <w:p w14:paraId="0A023E82" w14:textId="77777777" w:rsidR="00FE2CAA" w:rsidRPr="00450C27" w:rsidRDefault="00FE2CAA" w:rsidP="00D05A11">
            <w:pPr>
              <w:pStyle w:val="TableParagraph"/>
              <w:jc w:val="left"/>
              <w:rPr>
                <w:rFonts w:ascii="Times New Roman"/>
                <w:noProof/>
                <w:sz w:val="12"/>
                <w:lang w:val="es-ES"/>
              </w:rPr>
            </w:pPr>
          </w:p>
        </w:tc>
        <w:tc>
          <w:tcPr>
            <w:tcW w:w="1765" w:type="dxa"/>
            <w:gridSpan w:val="5"/>
          </w:tcPr>
          <w:p w14:paraId="1324C437" w14:textId="77777777" w:rsidR="00FE2CAA" w:rsidRPr="00450C27" w:rsidRDefault="00FE2CAA" w:rsidP="00D05A11">
            <w:pPr>
              <w:pStyle w:val="TableParagraph"/>
              <w:jc w:val="left"/>
              <w:rPr>
                <w:rFonts w:ascii="Times New Roman"/>
                <w:noProof/>
                <w:sz w:val="12"/>
                <w:lang w:val="es-ES"/>
              </w:rPr>
            </w:pPr>
          </w:p>
        </w:tc>
        <w:tc>
          <w:tcPr>
            <w:tcW w:w="2533" w:type="dxa"/>
            <w:gridSpan w:val="7"/>
          </w:tcPr>
          <w:p w14:paraId="0488344C" w14:textId="77777777" w:rsidR="00FE2CAA" w:rsidRPr="00450C27" w:rsidRDefault="00FE2CAA" w:rsidP="00D05A11">
            <w:pPr>
              <w:pStyle w:val="TableParagraph"/>
              <w:jc w:val="left"/>
              <w:rPr>
                <w:rFonts w:ascii="Times New Roman"/>
                <w:noProof/>
                <w:sz w:val="12"/>
                <w:lang w:val="es-ES"/>
              </w:rPr>
            </w:pPr>
          </w:p>
        </w:tc>
        <w:tc>
          <w:tcPr>
            <w:tcW w:w="820" w:type="dxa"/>
          </w:tcPr>
          <w:p w14:paraId="784AF191" w14:textId="77777777" w:rsidR="00FE2CAA" w:rsidRPr="00450C27" w:rsidRDefault="00FE2CAA" w:rsidP="00D05A11">
            <w:pPr>
              <w:pStyle w:val="TableParagraph"/>
              <w:jc w:val="left"/>
              <w:rPr>
                <w:rFonts w:ascii="Times New Roman"/>
                <w:noProof/>
                <w:sz w:val="12"/>
                <w:lang w:val="es-ES"/>
              </w:rPr>
            </w:pPr>
          </w:p>
        </w:tc>
        <w:tc>
          <w:tcPr>
            <w:tcW w:w="618" w:type="dxa"/>
          </w:tcPr>
          <w:p w14:paraId="6E223D16" w14:textId="77777777" w:rsidR="00FE2CAA" w:rsidRPr="00450C27" w:rsidRDefault="00FE2CAA" w:rsidP="00D05A11">
            <w:pPr>
              <w:pStyle w:val="TableParagraph"/>
              <w:jc w:val="left"/>
              <w:rPr>
                <w:rFonts w:ascii="Times New Roman"/>
                <w:noProof/>
                <w:sz w:val="12"/>
                <w:lang w:val="es-ES"/>
              </w:rPr>
            </w:pPr>
          </w:p>
        </w:tc>
        <w:tc>
          <w:tcPr>
            <w:tcW w:w="917" w:type="dxa"/>
            <w:gridSpan w:val="2"/>
          </w:tcPr>
          <w:p w14:paraId="328E671C" w14:textId="77777777" w:rsidR="00FE2CAA" w:rsidRPr="00450C27" w:rsidRDefault="00FE2CAA" w:rsidP="00D05A11">
            <w:pPr>
              <w:pStyle w:val="TableParagraph"/>
              <w:jc w:val="left"/>
              <w:rPr>
                <w:rFonts w:ascii="Times New Roman"/>
                <w:noProof/>
                <w:sz w:val="12"/>
                <w:lang w:val="es-ES"/>
              </w:rPr>
            </w:pPr>
          </w:p>
        </w:tc>
        <w:tc>
          <w:tcPr>
            <w:tcW w:w="1367" w:type="dxa"/>
          </w:tcPr>
          <w:p w14:paraId="1C16693A" w14:textId="77777777" w:rsidR="00FE2CAA" w:rsidRPr="00450C27" w:rsidRDefault="00FE2CAA" w:rsidP="00D05A11">
            <w:pPr>
              <w:pStyle w:val="TableParagraph"/>
              <w:jc w:val="left"/>
              <w:rPr>
                <w:rFonts w:ascii="Times New Roman"/>
                <w:noProof/>
                <w:sz w:val="12"/>
                <w:lang w:val="es-ES"/>
              </w:rPr>
            </w:pPr>
          </w:p>
        </w:tc>
      </w:tr>
      <w:tr w:rsidR="00FE2CAA" w:rsidRPr="00450C27" w14:paraId="3AA0D71A" w14:textId="77777777" w:rsidTr="00D05A11">
        <w:trPr>
          <w:trHeight w:val="182"/>
        </w:trPr>
        <w:tc>
          <w:tcPr>
            <w:tcW w:w="964" w:type="dxa"/>
            <w:shd w:val="clear" w:color="auto" w:fill="CCFFFF"/>
          </w:tcPr>
          <w:p w14:paraId="10F6195A" w14:textId="77777777" w:rsidR="00FE2CAA" w:rsidRPr="00450C27" w:rsidRDefault="00FE2CAA" w:rsidP="00D05A11">
            <w:pPr>
              <w:pStyle w:val="TableParagraph"/>
              <w:spacing w:before="13"/>
              <w:ind w:left="28" w:right="16"/>
              <w:rPr>
                <w:b/>
                <w:noProof/>
                <w:sz w:val="12"/>
                <w:lang w:val="es-ES"/>
              </w:rPr>
            </w:pPr>
            <w:r w:rsidRPr="00450C27">
              <w:rPr>
                <w:b/>
                <w:bCs/>
                <w:noProof/>
                <w:spacing w:val="-5"/>
                <w:w w:val="105"/>
                <w:sz w:val="12"/>
                <w:lang w:val="es-ES"/>
              </w:rPr>
              <w:t>1,0</w:t>
            </w:r>
          </w:p>
        </w:tc>
        <w:tc>
          <w:tcPr>
            <w:tcW w:w="482" w:type="dxa"/>
          </w:tcPr>
          <w:p w14:paraId="4C374159" w14:textId="77777777" w:rsidR="00FE2CAA" w:rsidRPr="00450C27" w:rsidRDefault="00FE2CAA" w:rsidP="00D05A11">
            <w:pPr>
              <w:pStyle w:val="TableParagraph"/>
              <w:spacing w:before="13"/>
              <w:ind w:left="11" w:right="2"/>
              <w:rPr>
                <w:noProof/>
                <w:sz w:val="12"/>
                <w:lang w:val="es-ES"/>
              </w:rPr>
            </w:pPr>
            <w:r w:rsidRPr="00450C27">
              <w:rPr>
                <w:noProof/>
                <w:sz w:val="12"/>
                <w:lang w:val="es-ES"/>
              </w:rPr>
              <w:t>A+ / A</w:t>
            </w:r>
          </w:p>
        </w:tc>
        <w:tc>
          <w:tcPr>
            <w:tcW w:w="617" w:type="dxa"/>
          </w:tcPr>
          <w:p w14:paraId="7ED2E140" w14:textId="77777777" w:rsidR="00FE2CAA" w:rsidRPr="00450C27" w:rsidRDefault="00FE2CAA" w:rsidP="00D05A11">
            <w:pPr>
              <w:pStyle w:val="TableParagraph"/>
              <w:spacing w:before="13"/>
              <w:ind w:left="18" w:right="6"/>
              <w:rPr>
                <w:noProof/>
                <w:sz w:val="12"/>
                <w:lang w:val="es-ES"/>
              </w:rPr>
            </w:pPr>
            <w:r w:rsidRPr="00450C27">
              <w:rPr>
                <w:noProof/>
                <w:sz w:val="12"/>
                <w:lang w:val="es-ES"/>
              </w:rPr>
              <w:t>100 - 97</w:t>
            </w:r>
          </w:p>
        </w:tc>
        <w:tc>
          <w:tcPr>
            <w:tcW w:w="241" w:type="dxa"/>
          </w:tcPr>
          <w:p w14:paraId="7B183FFE" w14:textId="77777777" w:rsidR="00FE2CAA" w:rsidRPr="00450C27" w:rsidRDefault="00FE2CAA" w:rsidP="00D05A11">
            <w:pPr>
              <w:pStyle w:val="TableParagraph"/>
              <w:spacing w:before="13"/>
              <w:ind w:left="25"/>
              <w:rPr>
                <w:noProof/>
                <w:sz w:val="12"/>
                <w:lang w:val="es-ES"/>
              </w:rPr>
            </w:pPr>
            <w:r w:rsidRPr="00450C27">
              <w:rPr>
                <w:noProof/>
                <w:sz w:val="12"/>
                <w:lang w:val="es-ES"/>
              </w:rPr>
              <w:t>A+</w:t>
            </w:r>
          </w:p>
        </w:tc>
        <w:tc>
          <w:tcPr>
            <w:tcW w:w="366" w:type="dxa"/>
          </w:tcPr>
          <w:p w14:paraId="6C5BFB44" w14:textId="77777777" w:rsidR="00FE2CAA" w:rsidRPr="00450C27" w:rsidRDefault="00FE2CAA" w:rsidP="00D05A11">
            <w:pPr>
              <w:pStyle w:val="TableParagraph"/>
              <w:spacing w:before="13"/>
              <w:ind w:left="18" w:right="3"/>
              <w:rPr>
                <w:noProof/>
                <w:sz w:val="12"/>
                <w:lang w:val="es-ES"/>
              </w:rPr>
            </w:pPr>
            <w:r w:rsidRPr="00450C27">
              <w:rPr>
                <w:noProof/>
                <w:sz w:val="12"/>
                <w:lang w:val="es-ES"/>
              </w:rPr>
              <w:t>A+</w:t>
            </w:r>
          </w:p>
        </w:tc>
        <w:tc>
          <w:tcPr>
            <w:tcW w:w="617" w:type="dxa"/>
          </w:tcPr>
          <w:p w14:paraId="1FC3539F" w14:textId="77777777" w:rsidR="00FE2CAA" w:rsidRPr="00450C27" w:rsidRDefault="00FE2CAA" w:rsidP="00D05A11">
            <w:pPr>
              <w:pStyle w:val="TableParagraph"/>
              <w:spacing w:before="13"/>
              <w:ind w:left="18" w:right="6"/>
              <w:rPr>
                <w:noProof/>
                <w:sz w:val="12"/>
                <w:lang w:val="es-ES"/>
              </w:rPr>
            </w:pPr>
            <w:r w:rsidRPr="00450C27">
              <w:rPr>
                <w:noProof/>
                <w:sz w:val="12"/>
                <w:lang w:val="es-ES"/>
              </w:rPr>
              <w:t>100 - 97</w:t>
            </w:r>
          </w:p>
        </w:tc>
        <w:tc>
          <w:tcPr>
            <w:tcW w:w="386" w:type="dxa"/>
          </w:tcPr>
          <w:p w14:paraId="236BAE3D" w14:textId="77777777" w:rsidR="00FE2CAA" w:rsidRPr="00450C27" w:rsidRDefault="00FE2CAA" w:rsidP="00D05A11">
            <w:pPr>
              <w:pStyle w:val="TableParagraph"/>
              <w:spacing w:before="13"/>
              <w:ind w:left="7"/>
              <w:rPr>
                <w:noProof/>
                <w:sz w:val="12"/>
                <w:lang w:val="es-ES"/>
              </w:rPr>
            </w:pPr>
            <w:r w:rsidRPr="00450C27">
              <w:rPr>
                <w:noProof/>
                <w:sz w:val="12"/>
                <w:lang w:val="es-ES"/>
              </w:rPr>
              <w:t>A</w:t>
            </w:r>
          </w:p>
        </w:tc>
        <w:tc>
          <w:tcPr>
            <w:tcW w:w="155" w:type="dxa"/>
          </w:tcPr>
          <w:p w14:paraId="75082BD4" w14:textId="77777777" w:rsidR="00FE2CAA" w:rsidRPr="00450C27" w:rsidRDefault="00FE2CAA" w:rsidP="00D05A11">
            <w:pPr>
              <w:pStyle w:val="TableParagraph"/>
              <w:spacing w:before="13"/>
              <w:ind w:left="32"/>
              <w:jc w:val="left"/>
              <w:rPr>
                <w:noProof/>
                <w:sz w:val="12"/>
                <w:lang w:val="es-ES"/>
              </w:rPr>
            </w:pPr>
            <w:r w:rsidRPr="00450C27">
              <w:rPr>
                <w:noProof/>
                <w:sz w:val="12"/>
                <w:lang w:val="es-ES"/>
              </w:rPr>
              <w:t>S</w:t>
            </w:r>
          </w:p>
        </w:tc>
        <w:tc>
          <w:tcPr>
            <w:tcW w:w="483" w:type="dxa"/>
          </w:tcPr>
          <w:p w14:paraId="558663C4" w14:textId="77777777" w:rsidR="00FE2CAA" w:rsidRPr="00450C27" w:rsidRDefault="00FE2CAA" w:rsidP="00D05A11">
            <w:pPr>
              <w:pStyle w:val="TableParagraph"/>
              <w:spacing w:before="13"/>
              <w:ind w:left="17" w:right="13"/>
              <w:rPr>
                <w:noProof/>
                <w:sz w:val="12"/>
                <w:lang w:val="es-ES"/>
              </w:rPr>
            </w:pPr>
            <w:r w:rsidRPr="00450C27">
              <w:rPr>
                <w:noProof/>
                <w:sz w:val="12"/>
                <w:lang w:val="es-ES"/>
              </w:rPr>
              <w:t>A+ / A</w:t>
            </w:r>
          </w:p>
        </w:tc>
        <w:tc>
          <w:tcPr>
            <w:tcW w:w="618" w:type="dxa"/>
          </w:tcPr>
          <w:p w14:paraId="1FAE4ADE" w14:textId="77777777" w:rsidR="00FE2CAA" w:rsidRPr="00450C27" w:rsidRDefault="00FE2CAA" w:rsidP="00D05A11">
            <w:pPr>
              <w:pStyle w:val="TableParagraph"/>
              <w:spacing w:before="13"/>
              <w:ind w:left="9" w:right="4"/>
              <w:rPr>
                <w:noProof/>
                <w:sz w:val="12"/>
                <w:lang w:val="es-ES"/>
              </w:rPr>
            </w:pPr>
            <w:r w:rsidRPr="00450C27">
              <w:rPr>
                <w:noProof/>
                <w:sz w:val="12"/>
                <w:lang w:val="es-ES"/>
              </w:rPr>
              <w:t>100 - 88</w:t>
            </w:r>
          </w:p>
        </w:tc>
        <w:tc>
          <w:tcPr>
            <w:tcW w:w="242" w:type="dxa"/>
          </w:tcPr>
          <w:p w14:paraId="7C7AF95E" w14:textId="77777777" w:rsidR="00FE2CAA" w:rsidRPr="00450C27" w:rsidRDefault="00FE2CAA" w:rsidP="00D05A11">
            <w:pPr>
              <w:pStyle w:val="TableParagraph"/>
              <w:spacing w:before="13"/>
              <w:ind w:left="29"/>
              <w:jc w:val="left"/>
              <w:rPr>
                <w:noProof/>
                <w:sz w:val="12"/>
                <w:lang w:val="es-ES"/>
              </w:rPr>
            </w:pPr>
            <w:r w:rsidRPr="00450C27">
              <w:rPr>
                <w:noProof/>
                <w:sz w:val="12"/>
                <w:lang w:val="es-ES"/>
              </w:rPr>
              <w:t>A+</w:t>
            </w:r>
          </w:p>
        </w:tc>
        <w:tc>
          <w:tcPr>
            <w:tcW w:w="242" w:type="dxa"/>
          </w:tcPr>
          <w:p w14:paraId="14BD795F" w14:textId="77777777" w:rsidR="00FE2CAA" w:rsidRPr="00450C27" w:rsidRDefault="00FE2CAA" w:rsidP="00D05A11">
            <w:pPr>
              <w:pStyle w:val="TableParagraph"/>
              <w:spacing w:before="13"/>
              <w:ind w:left="67"/>
              <w:jc w:val="left"/>
              <w:rPr>
                <w:noProof/>
                <w:sz w:val="12"/>
                <w:lang w:val="es-ES"/>
              </w:rPr>
            </w:pPr>
            <w:r w:rsidRPr="00450C27">
              <w:rPr>
                <w:noProof/>
                <w:sz w:val="12"/>
                <w:lang w:val="es-ES"/>
              </w:rPr>
              <w:t>A</w:t>
            </w:r>
          </w:p>
        </w:tc>
        <w:tc>
          <w:tcPr>
            <w:tcW w:w="464" w:type="dxa"/>
          </w:tcPr>
          <w:p w14:paraId="43E5EC7B" w14:textId="77777777" w:rsidR="00FE2CAA" w:rsidRPr="00450C27" w:rsidRDefault="00FE2CAA" w:rsidP="00D05A11">
            <w:pPr>
              <w:pStyle w:val="TableParagraph"/>
              <w:spacing w:before="13"/>
              <w:ind w:left="13" w:right="11"/>
              <w:rPr>
                <w:noProof/>
                <w:sz w:val="12"/>
                <w:lang w:val="es-ES"/>
              </w:rPr>
            </w:pPr>
            <w:r w:rsidRPr="00450C27">
              <w:rPr>
                <w:noProof/>
                <w:sz w:val="12"/>
                <w:lang w:val="es-ES"/>
              </w:rPr>
              <w:t>A+</w:t>
            </w:r>
          </w:p>
        </w:tc>
        <w:tc>
          <w:tcPr>
            <w:tcW w:w="242" w:type="dxa"/>
          </w:tcPr>
          <w:p w14:paraId="66AE02A6" w14:textId="77777777" w:rsidR="00FE2CAA" w:rsidRPr="00450C27" w:rsidRDefault="00FE2CAA" w:rsidP="00D05A11">
            <w:pPr>
              <w:pStyle w:val="TableParagraph"/>
              <w:spacing w:before="13"/>
              <w:ind w:left="26"/>
              <w:jc w:val="left"/>
              <w:rPr>
                <w:noProof/>
                <w:sz w:val="12"/>
                <w:lang w:val="es-ES"/>
              </w:rPr>
            </w:pPr>
            <w:r w:rsidRPr="00450C27">
              <w:rPr>
                <w:noProof/>
                <w:sz w:val="12"/>
                <w:lang w:val="es-ES"/>
              </w:rPr>
              <w:t>A+</w:t>
            </w:r>
          </w:p>
        </w:tc>
        <w:tc>
          <w:tcPr>
            <w:tcW w:w="242" w:type="dxa"/>
          </w:tcPr>
          <w:p w14:paraId="3CA87D96" w14:textId="77777777" w:rsidR="00FE2CAA" w:rsidRPr="00450C27" w:rsidRDefault="00FE2CAA" w:rsidP="00D05A11">
            <w:pPr>
              <w:pStyle w:val="TableParagraph"/>
              <w:spacing w:before="13"/>
              <w:ind w:left="25"/>
              <w:jc w:val="left"/>
              <w:rPr>
                <w:noProof/>
                <w:sz w:val="12"/>
                <w:lang w:val="es-ES"/>
              </w:rPr>
            </w:pPr>
            <w:r w:rsidRPr="00450C27">
              <w:rPr>
                <w:noProof/>
                <w:sz w:val="12"/>
                <w:lang w:val="es-ES"/>
              </w:rPr>
              <w:t>A+</w:t>
            </w:r>
          </w:p>
        </w:tc>
        <w:tc>
          <w:tcPr>
            <w:tcW w:w="820" w:type="dxa"/>
          </w:tcPr>
          <w:p w14:paraId="26E6B0D2" w14:textId="77777777" w:rsidR="00FE2CAA" w:rsidRPr="00450C27" w:rsidRDefault="00FE2CAA" w:rsidP="00D05A11">
            <w:pPr>
              <w:pStyle w:val="TableParagraph"/>
              <w:spacing w:before="13"/>
              <w:ind w:left="4" w:right="19"/>
              <w:rPr>
                <w:noProof/>
                <w:sz w:val="12"/>
                <w:lang w:val="es-ES"/>
              </w:rPr>
            </w:pPr>
            <w:r w:rsidRPr="00450C27">
              <w:rPr>
                <w:noProof/>
                <w:sz w:val="12"/>
                <w:lang w:val="es-ES"/>
              </w:rPr>
              <w:t>5,0 - 4,9</w:t>
            </w:r>
          </w:p>
        </w:tc>
        <w:tc>
          <w:tcPr>
            <w:tcW w:w="618" w:type="dxa"/>
          </w:tcPr>
          <w:p w14:paraId="7B1A2D25" w14:textId="77777777" w:rsidR="00FE2CAA" w:rsidRPr="00450C27" w:rsidRDefault="00FE2CAA" w:rsidP="00D05A11">
            <w:pPr>
              <w:pStyle w:val="TableParagraph"/>
              <w:spacing w:before="13"/>
              <w:ind w:left="3" w:right="10"/>
              <w:rPr>
                <w:noProof/>
                <w:sz w:val="12"/>
                <w:lang w:val="es-ES"/>
              </w:rPr>
            </w:pPr>
            <w:r w:rsidRPr="00450C27">
              <w:rPr>
                <w:noProof/>
                <w:sz w:val="12"/>
                <w:lang w:val="es-ES"/>
              </w:rPr>
              <w:t>100 - 98</w:t>
            </w:r>
          </w:p>
        </w:tc>
        <w:tc>
          <w:tcPr>
            <w:tcW w:w="502" w:type="dxa"/>
          </w:tcPr>
          <w:p w14:paraId="3642E1DF" w14:textId="77777777" w:rsidR="00FE2CAA" w:rsidRPr="00450C27" w:rsidRDefault="00FE2CAA" w:rsidP="00D05A11">
            <w:pPr>
              <w:pStyle w:val="TableParagraph"/>
              <w:spacing w:before="13"/>
              <w:ind w:left="147"/>
              <w:jc w:val="left"/>
              <w:rPr>
                <w:noProof/>
                <w:sz w:val="12"/>
                <w:lang w:val="es-ES"/>
              </w:rPr>
            </w:pPr>
            <w:r w:rsidRPr="00450C27">
              <w:rPr>
                <w:noProof/>
                <w:sz w:val="12"/>
                <w:lang w:val="es-ES"/>
              </w:rPr>
              <w:t>A+</w:t>
            </w:r>
          </w:p>
        </w:tc>
        <w:tc>
          <w:tcPr>
            <w:tcW w:w="415" w:type="dxa"/>
          </w:tcPr>
          <w:p w14:paraId="3EE0048C" w14:textId="77777777" w:rsidR="00FE2CAA" w:rsidRPr="00450C27" w:rsidRDefault="00FE2CAA" w:rsidP="00D05A11">
            <w:pPr>
              <w:pStyle w:val="TableParagraph"/>
              <w:spacing w:before="13"/>
              <w:ind w:left="11"/>
              <w:jc w:val="left"/>
              <w:rPr>
                <w:noProof/>
                <w:sz w:val="12"/>
                <w:lang w:val="es-ES"/>
              </w:rPr>
            </w:pPr>
            <w:r w:rsidRPr="00450C27">
              <w:rPr>
                <w:noProof/>
                <w:sz w:val="12"/>
                <w:lang w:val="es-ES"/>
              </w:rPr>
              <w:t>A+</w:t>
            </w:r>
          </w:p>
        </w:tc>
        <w:tc>
          <w:tcPr>
            <w:tcW w:w="1367" w:type="dxa"/>
            <w:shd w:val="clear" w:color="auto" w:fill="CCFFFF"/>
          </w:tcPr>
          <w:p w14:paraId="331B5536" w14:textId="77777777" w:rsidR="00FE2CAA" w:rsidRPr="00450C27" w:rsidRDefault="00FE2CAA" w:rsidP="00D05A11">
            <w:pPr>
              <w:pStyle w:val="TableParagraph"/>
              <w:spacing w:before="13"/>
              <w:ind w:left="16" w:right="28"/>
              <w:rPr>
                <w:b/>
                <w:noProof/>
                <w:sz w:val="12"/>
                <w:lang w:val="es-ES"/>
              </w:rPr>
            </w:pPr>
            <w:r w:rsidRPr="00450C27">
              <w:rPr>
                <w:b/>
                <w:bCs/>
                <w:noProof/>
                <w:spacing w:val="-5"/>
                <w:w w:val="105"/>
                <w:sz w:val="12"/>
                <w:lang w:val="es-ES"/>
              </w:rPr>
              <w:t>1,0</w:t>
            </w:r>
          </w:p>
        </w:tc>
      </w:tr>
      <w:tr w:rsidR="00FE2CAA" w:rsidRPr="00450C27" w14:paraId="68F798A9" w14:textId="77777777" w:rsidTr="00D05A11">
        <w:trPr>
          <w:trHeight w:val="182"/>
        </w:trPr>
        <w:tc>
          <w:tcPr>
            <w:tcW w:w="964" w:type="dxa"/>
            <w:shd w:val="clear" w:color="auto" w:fill="CCFFFF"/>
          </w:tcPr>
          <w:p w14:paraId="4768DC28" w14:textId="77777777" w:rsidR="00FE2CAA" w:rsidRPr="00450C27" w:rsidRDefault="00FE2CAA" w:rsidP="00D05A11">
            <w:pPr>
              <w:pStyle w:val="TableParagraph"/>
              <w:spacing w:before="13"/>
              <w:ind w:left="28" w:right="16"/>
              <w:rPr>
                <w:b/>
                <w:noProof/>
                <w:sz w:val="12"/>
                <w:lang w:val="es-ES"/>
              </w:rPr>
            </w:pPr>
            <w:r w:rsidRPr="00450C27">
              <w:rPr>
                <w:b/>
                <w:bCs/>
                <w:noProof/>
                <w:spacing w:val="-5"/>
                <w:w w:val="105"/>
                <w:sz w:val="12"/>
                <w:lang w:val="es-ES"/>
              </w:rPr>
              <w:t>1,3</w:t>
            </w:r>
          </w:p>
        </w:tc>
        <w:tc>
          <w:tcPr>
            <w:tcW w:w="482" w:type="dxa"/>
          </w:tcPr>
          <w:p w14:paraId="1CD2D0F6" w14:textId="77777777" w:rsidR="00FE2CAA" w:rsidRPr="00450C27" w:rsidRDefault="00FE2CAA" w:rsidP="00D05A11">
            <w:pPr>
              <w:pStyle w:val="TableParagraph"/>
              <w:spacing w:before="13"/>
              <w:ind w:left="19" w:right="27"/>
              <w:rPr>
                <w:noProof/>
                <w:sz w:val="12"/>
                <w:lang w:val="es-ES"/>
              </w:rPr>
            </w:pPr>
            <w:r w:rsidRPr="00450C27">
              <w:rPr>
                <w:noProof/>
                <w:sz w:val="12"/>
                <w:lang w:val="es-ES"/>
              </w:rPr>
              <w:t>A-</w:t>
            </w:r>
          </w:p>
        </w:tc>
        <w:tc>
          <w:tcPr>
            <w:tcW w:w="617" w:type="dxa"/>
          </w:tcPr>
          <w:p w14:paraId="5EA72C75" w14:textId="77777777" w:rsidR="00FE2CAA" w:rsidRPr="00450C27" w:rsidRDefault="00FE2CAA" w:rsidP="00D05A11">
            <w:pPr>
              <w:pStyle w:val="TableParagraph"/>
              <w:spacing w:before="13"/>
              <w:ind w:left="18" w:right="6"/>
              <w:rPr>
                <w:noProof/>
                <w:sz w:val="12"/>
                <w:lang w:val="es-ES"/>
              </w:rPr>
            </w:pPr>
            <w:r w:rsidRPr="00450C27">
              <w:rPr>
                <w:noProof/>
                <w:sz w:val="12"/>
                <w:lang w:val="es-ES"/>
              </w:rPr>
              <w:t>96 - 93</w:t>
            </w:r>
          </w:p>
        </w:tc>
        <w:tc>
          <w:tcPr>
            <w:tcW w:w="241" w:type="dxa"/>
          </w:tcPr>
          <w:p w14:paraId="4E615C18" w14:textId="77777777" w:rsidR="00FE2CAA" w:rsidRPr="00450C27" w:rsidRDefault="00FE2CAA" w:rsidP="00D05A11">
            <w:pPr>
              <w:pStyle w:val="TableParagraph"/>
              <w:jc w:val="left"/>
              <w:rPr>
                <w:rFonts w:ascii="Times New Roman"/>
                <w:noProof/>
                <w:sz w:val="12"/>
                <w:lang w:val="es-ES"/>
              </w:rPr>
            </w:pPr>
          </w:p>
        </w:tc>
        <w:tc>
          <w:tcPr>
            <w:tcW w:w="366" w:type="dxa"/>
          </w:tcPr>
          <w:p w14:paraId="0816EB86" w14:textId="77777777" w:rsidR="00FE2CAA" w:rsidRPr="00450C27" w:rsidRDefault="00FE2CAA" w:rsidP="00D05A11">
            <w:pPr>
              <w:pStyle w:val="TableParagraph"/>
              <w:spacing w:before="13"/>
              <w:ind w:left="8"/>
              <w:rPr>
                <w:noProof/>
                <w:sz w:val="12"/>
                <w:lang w:val="es-ES"/>
              </w:rPr>
            </w:pPr>
            <w:r w:rsidRPr="00450C27">
              <w:rPr>
                <w:noProof/>
                <w:sz w:val="12"/>
                <w:lang w:val="es-ES"/>
              </w:rPr>
              <w:t>A</w:t>
            </w:r>
          </w:p>
        </w:tc>
        <w:tc>
          <w:tcPr>
            <w:tcW w:w="617" w:type="dxa"/>
          </w:tcPr>
          <w:p w14:paraId="72562F3F" w14:textId="77777777" w:rsidR="00FE2CAA" w:rsidRPr="00450C27" w:rsidRDefault="00FE2CAA" w:rsidP="00D05A11">
            <w:pPr>
              <w:pStyle w:val="TableParagraph"/>
              <w:spacing w:before="13"/>
              <w:ind w:left="18" w:right="6"/>
              <w:rPr>
                <w:noProof/>
                <w:sz w:val="12"/>
                <w:lang w:val="es-ES"/>
              </w:rPr>
            </w:pPr>
            <w:r w:rsidRPr="00450C27">
              <w:rPr>
                <w:noProof/>
                <w:sz w:val="12"/>
                <w:lang w:val="es-ES"/>
              </w:rPr>
              <w:t>96 - 93</w:t>
            </w:r>
          </w:p>
        </w:tc>
        <w:tc>
          <w:tcPr>
            <w:tcW w:w="386" w:type="dxa"/>
          </w:tcPr>
          <w:p w14:paraId="6F5F6D3C" w14:textId="77777777" w:rsidR="00FE2CAA" w:rsidRPr="00450C27" w:rsidRDefault="00FE2CAA" w:rsidP="00D05A11">
            <w:pPr>
              <w:pStyle w:val="TableParagraph"/>
              <w:jc w:val="left"/>
              <w:rPr>
                <w:rFonts w:ascii="Times New Roman"/>
                <w:noProof/>
                <w:sz w:val="12"/>
                <w:lang w:val="es-ES"/>
              </w:rPr>
            </w:pPr>
          </w:p>
        </w:tc>
        <w:tc>
          <w:tcPr>
            <w:tcW w:w="155" w:type="dxa"/>
          </w:tcPr>
          <w:p w14:paraId="3AEE7F9F" w14:textId="77777777" w:rsidR="00FE2CAA" w:rsidRPr="00450C27" w:rsidRDefault="00FE2CAA" w:rsidP="00D05A11">
            <w:pPr>
              <w:pStyle w:val="TableParagraph"/>
              <w:jc w:val="left"/>
              <w:rPr>
                <w:rFonts w:ascii="Times New Roman"/>
                <w:noProof/>
                <w:sz w:val="12"/>
                <w:lang w:val="es-ES"/>
              </w:rPr>
            </w:pPr>
          </w:p>
        </w:tc>
        <w:tc>
          <w:tcPr>
            <w:tcW w:w="483" w:type="dxa"/>
          </w:tcPr>
          <w:p w14:paraId="6AA2D518" w14:textId="77777777" w:rsidR="00FE2CAA" w:rsidRPr="00450C27" w:rsidRDefault="00FE2CAA" w:rsidP="00D05A11">
            <w:pPr>
              <w:pStyle w:val="TableParagraph"/>
              <w:spacing w:before="13"/>
              <w:ind w:left="1" w:right="13"/>
              <w:rPr>
                <w:noProof/>
                <w:sz w:val="12"/>
                <w:lang w:val="es-ES"/>
              </w:rPr>
            </w:pPr>
            <w:r w:rsidRPr="00450C27">
              <w:rPr>
                <w:noProof/>
                <w:sz w:val="12"/>
                <w:lang w:val="es-ES"/>
              </w:rPr>
              <w:t>A-</w:t>
            </w:r>
          </w:p>
        </w:tc>
        <w:tc>
          <w:tcPr>
            <w:tcW w:w="618" w:type="dxa"/>
          </w:tcPr>
          <w:p w14:paraId="03D5EDDD" w14:textId="77777777" w:rsidR="00FE2CAA" w:rsidRPr="00450C27" w:rsidRDefault="00FE2CAA" w:rsidP="00D05A11">
            <w:pPr>
              <w:pStyle w:val="TableParagraph"/>
              <w:spacing w:before="13"/>
              <w:ind w:left="9" w:right="3"/>
              <w:rPr>
                <w:noProof/>
                <w:sz w:val="12"/>
                <w:lang w:val="es-ES"/>
              </w:rPr>
            </w:pPr>
            <w:r w:rsidRPr="00450C27">
              <w:rPr>
                <w:noProof/>
                <w:sz w:val="12"/>
                <w:lang w:val="es-ES"/>
              </w:rPr>
              <w:t>87 - 84</w:t>
            </w:r>
          </w:p>
        </w:tc>
        <w:tc>
          <w:tcPr>
            <w:tcW w:w="242" w:type="dxa"/>
          </w:tcPr>
          <w:p w14:paraId="4112D93A" w14:textId="77777777" w:rsidR="00FE2CAA" w:rsidRPr="00450C27" w:rsidRDefault="00FE2CAA" w:rsidP="00D05A11">
            <w:pPr>
              <w:pStyle w:val="TableParagraph"/>
              <w:spacing w:before="13"/>
              <w:ind w:left="68"/>
              <w:jc w:val="left"/>
              <w:rPr>
                <w:noProof/>
                <w:sz w:val="12"/>
                <w:lang w:val="es-ES"/>
              </w:rPr>
            </w:pPr>
            <w:r w:rsidRPr="00450C27">
              <w:rPr>
                <w:noProof/>
                <w:sz w:val="12"/>
                <w:lang w:val="es-ES"/>
              </w:rPr>
              <w:t>A</w:t>
            </w:r>
          </w:p>
        </w:tc>
        <w:tc>
          <w:tcPr>
            <w:tcW w:w="242" w:type="dxa"/>
          </w:tcPr>
          <w:p w14:paraId="0B246AC7" w14:textId="77777777" w:rsidR="00FE2CAA" w:rsidRPr="00450C27" w:rsidRDefault="00FE2CAA" w:rsidP="00D05A11">
            <w:pPr>
              <w:pStyle w:val="TableParagraph"/>
              <w:spacing w:before="13"/>
              <w:ind w:left="38"/>
              <w:jc w:val="left"/>
              <w:rPr>
                <w:noProof/>
                <w:sz w:val="12"/>
                <w:lang w:val="es-ES"/>
              </w:rPr>
            </w:pPr>
            <w:r w:rsidRPr="00450C27">
              <w:rPr>
                <w:noProof/>
                <w:sz w:val="12"/>
                <w:lang w:val="es-ES"/>
              </w:rPr>
              <w:t>A-</w:t>
            </w:r>
          </w:p>
        </w:tc>
        <w:tc>
          <w:tcPr>
            <w:tcW w:w="464" w:type="dxa"/>
          </w:tcPr>
          <w:p w14:paraId="0F210C91" w14:textId="77777777" w:rsidR="00FE2CAA" w:rsidRPr="00450C27" w:rsidRDefault="00FE2CAA" w:rsidP="00D05A11">
            <w:pPr>
              <w:pStyle w:val="TableParagraph"/>
              <w:spacing w:before="13"/>
              <w:ind w:right="2"/>
              <w:rPr>
                <w:noProof/>
                <w:sz w:val="12"/>
                <w:lang w:val="es-ES"/>
              </w:rPr>
            </w:pPr>
            <w:r w:rsidRPr="00450C27">
              <w:rPr>
                <w:noProof/>
                <w:sz w:val="12"/>
                <w:lang w:val="es-ES"/>
              </w:rPr>
              <w:t>A</w:t>
            </w:r>
          </w:p>
        </w:tc>
        <w:tc>
          <w:tcPr>
            <w:tcW w:w="242" w:type="dxa"/>
          </w:tcPr>
          <w:p w14:paraId="01EBD9F7" w14:textId="77777777" w:rsidR="00FE2CAA" w:rsidRPr="00450C27" w:rsidRDefault="00FE2CAA" w:rsidP="00D05A11">
            <w:pPr>
              <w:pStyle w:val="TableParagraph"/>
              <w:spacing w:before="13"/>
              <w:ind w:left="64"/>
              <w:jc w:val="left"/>
              <w:rPr>
                <w:noProof/>
                <w:sz w:val="12"/>
                <w:lang w:val="es-ES"/>
              </w:rPr>
            </w:pPr>
            <w:r w:rsidRPr="00450C27">
              <w:rPr>
                <w:noProof/>
                <w:sz w:val="12"/>
                <w:lang w:val="es-ES"/>
              </w:rPr>
              <w:t>A</w:t>
            </w:r>
          </w:p>
        </w:tc>
        <w:tc>
          <w:tcPr>
            <w:tcW w:w="242" w:type="dxa"/>
          </w:tcPr>
          <w:p w14:paraId="5015908D" w14:textId="77777777" w:rsidR="00FE2CAA" w:rsidRPr="00450C27" w:rsidRDefault="00FE2CAA" w:rsidP="00D05A11">
            <w:pPr>
              <w:pStyle w:val="TableParagraph"/>
              <w:spacing w:before="13"/>
              <w:ind w:left="63"/>
              <w:jc w:val="left"/>
              <w:rPr>
                <w:noProof/>
                <w:sz w:val="12"/>
                <w:lang w:val="es-ES"/>
              </w:rPr>
            </w:pPr>
            <w:r w:rsidRPr="00450C27">
              <w:rPr>
                <w:noProof/>
                <w:sz w:val="12"/>
                <w:lang w:val="es-ES"/>
              </w:rPr>
              <w:t>A</w:t>
            </w:r>
          </w:p>
        </w:tc>
        <w:tc>
          <w:tcPr>
            <w:tcW w:w="820" w:type="dxa"/>
          </w:tcPr>
          <w:p w14:paraId="6657576D" w14:textId="77777777" w:rsidR="00FE2CAA" w:rsidRPr="00450C27" w:rsidRDefault="00FE2CAA" w:rsidP="00D05A11">
            <w:pPr>
              <w:pStyle w:val="TableParagraph"/>
              <w:spacing w:before="13"/>
              <w:ind w:left="5" w:right="19"/>
              <w:rPr>
                <w:noProof/>
                <w:sz w:val="12"/>
                <w:lang w:val="es-ES"/>
              </w:rPr>
            </w:pPr>
            <w:r w:rsidRPr="00450C27">
              <w:rPr>
                <w:noProof/>
                <w:sz w:val="12"/>
                <w:lang w:val="es-ES"/>
              </w:rPr>
              <w:t>4,8 - 4,7</w:t>
            </w:r>
          </w:p>
        </w:tc>
        <w:tc>
          <w:tcPr>
            <w:tcW w:w="618" w:type="dxa"/>
          </w:tcPr>
          <w:p w14:paraId="3FC1D826" w14:textId="77777777" w:rsidR="00FE2CAA" w:rsidRPr="00450C27" w:rsidRDefault="00FE2CAA" w:rsidP="00D05A11">
            <w:pPr>
              <w:pStyle w:val="TableParagraph"/>
              <w:spacing w:before="13"/>
              <w:ind w:left="3" w:right="10"/>
              <w:rPr>
                <w:noProof/>
                <w:sz w:val="12"/>
                <w:lang w:val="es-ES"/>
              </w:rPr>
            </w:pPr>
            <w:r w:rsidRPr="00450C27">
              <w:rPr>
                <w:noProof/>
                <w:sz w:val="12"/>
                <w:lang w:val="es-ES"/>
              </w:rPr>
              <w:t>97 - 95</w:t>
            </w:r>
          </w:p>
        </w:tc>
        <w:tc>
          <w:tcPr>
            <w:tcW w:w="502" w:type="dxa"/>
          </w:tcPr>
          <w:p w14:paraId="0A8E04B2" w14:textId="77777777" w:rsidR="00FE2CAA" w:rsidRPr="00450C27" w:rsidRDefault="00FE2CAA" w:rsidP="00D05A11">
            <w:pPr>
              <w:pStyle w:val="TableParagraph"/>
              <w:spacing w:before="13"/>
              <w:ind w:left="195"/>
              <w:jc w:val="left"/>
              <w:rPr>
                <w:noProof/>
                <w:sz w:val="12"/>
                <w:lang w:val="es-ES"/>
              </w:rPr>
            </w:pPr>
            <w:r w:rsidRPr="00450C27">
              <w:rPr>
                <w:noProof/>
                <w:sz w:val="12"/>
                <w:lang w:val="es-ES"/>
              </w:rPr>
              <w:t>A</w:t>
            </w:r>
          </w:p>
        </w:tc>
        <w:tc>
          <w:tcPr>
            <w:tcW w:w="415" w:type="dxa"/>
          </w:tcPr>
          <w:p w14:paraId="0556E0CE" w14:textId="77777777" w:rsidR="00FE2CAA" w:rsidRPr="00450C27" w:rsidRDefault="00FE2CAA" w:rsidP="00D05A11">
            <w:pPr>
              <w:pStyle w:val="TableParagraph"/>
              <w:spacing w:before="13"/>
              <w:ind w:left="11"/>
              <w:jc w:val="left"/>
              <w:rPr>
                <w:noProof/>
                <w:sz w:val="12"/>
                <w:lang w:val="es-ES"/>
              </w:rPr>
            </w:pPr>
            <w:r w:rsidRPr="00450C27">
              <w:rPr>
                <w:noProof/>
                <w:sz w:val="12"/>
                <w:lang w:val="es-ES"/>
              </w:rPr>
              <w:t>A</w:t>
            </w:r>
          </w:p>
        </w:tc>
        <w:tc>
          <w:tcPr>
            <w:tcW w:w="1367" w:type="dxa"/>
            <w:shd w:val="clear" w:color="auto" w:fill="CCFFFF"/>
          </w:tcPr>
          <w:p w14:paraId="70FB04E4" w14:textId="77777777" w:rsidR="00FE2CAA" w:rsidRPr="00450C27" w:rsidRDefault="00FE2CAA" w:rsidP="00D05A11">
            <w:pPr>
              <w:pStyle w:val="TableParagraph"/>
              <w:spacing w:before="13"/>
              <w:ind w:left="16" w:right="28"/>
              <w:rPr>
                <w:b/>
                <w:noProof/>
                <w:sz w:val="12"/>
                <w:lang w:val="es-ES"/>
              </w:rPr>
            </w:pPr>
            <w:r w:rsidRPr="00450C27">
              <w:rPr>
                <w:b/>
                <w:bCs/>
                <w:noProof/>
                <w:spacing w:val="-5"/>
                <w:w w:val="105"/>
                <w:sz w:val="12"/>
                <w:lang w:val="es-ES"/>
              </w:rPr>
              <w:t>1,3</w:t>
            </w:r>
          </w:p>
        </w:tc>
      </w:tr>
      <w:tr w:rsidR="00FE2CAA" w:rsidRPr="00450C27" w14:paraId="73271214" w14:textId="77777777" w:rsidTr="00D05A11">
        <w:trPr>
          <w:trHeight w:val="182"/>
        </w:trPr>
        <w:tc>
          <w:tcPr>
            <w:tcW w:w="964" w:type="dxa"/>
            <w:shd w:val="clear" w:color="auto" w:fill="CCFFFF"/>
          </w:tcPr>
          <w:p w14:paraId="7DA872B8" w14:textId="77777777" w:rsidR="00FE2CAA" w:rsidRPr="00450C27" w:rsidRDefault="00FE2CAA" w:rsidP="00D05A11">
            <w:pPr>
              <w:pStyle w:val="TableParagraph"/>
              <w:spacing w:before="13"/>
              <w:ind w:left="28" w:right="16"/>
              <w:rPr>
                <w:b/>
                <w:noProof/>
                <w:sz w:val="12"/>
                <w:lang w:val="es-ES"/>
              </w:rPr>
            </w:pPr>
            <w:r w:rsidRPr="00450C27">
              <w:rPr>
                <w:b/>
                <w:bCs/>
                <w:noProof/>
                <w:spacing w:val="-5"/>
                <w:w w:val="105"/>
                <w:sz w:val="12"/>
                <w:lang w:val="es-ES"/>
              </w:rPr>
              <w:t>1,7</w:t>
            </w:r>
          </w:p>
        </w:tc>
        <w:tc>
          <w:tcPr>
            <w:tcW w:w="482" w:type="dxa"/>
          </w:tcPr>
          <w:p w14:paraId="4245E931" w14:textId="77777777" w:rsidR="00FE2CAA" w:rsidRPr="00450C27" w:rsidRDefault="00FE2CAA" w:rsidP="00D05A11">
            <w:pPr>
              <w:pStyle w:val="TableParagraph"/>
              <w:spacing w:before="13"/>
              <w:ind w:left="27" w:right="2"/>
              <w:rPr>
                <w:noProof/>
                <w:sz w:val="12"/>
                <w:lang w:val="es-ES"/>
              </w:rPr>
            </w:pPr>
            <w:r w:rsidRPr="00450C27">
              <w:rPr>
                <w:noProof/>
                <w:sz w:val="12"/>
                <w:lang w:val="es-ES"/>
              </w:rPr>
              <w:t>B+</w:t>
            </w:r>
          </w:p>
        </w:tc>
        <w:tc>
          <w:tcPr>
            <w:tcW w:w="617" w:type="dxa"/>
          </w:tcPr>
          <w:p w14:paraId="0F0FC975" w14:textId="77777777" w:rsidR="00FE2CAA" w:rsidRPr="00450C27" w:rsidRDefault="00FE2CAA" w:rsidP="00D05A11">
            <w:pPr>
              <w:pStyle w:val="TableParagraph"/>
              <w:spacing w:before="13"/>
              <w:ind w:left="18" w:right="6"/>
              <w:rPr>
                <w:noProof/>
                <w:sz w:val="12"/>
                <w:lang w:val="es-ES"/>
              </w:rPr>
            </w:pPr>
            <w:r w:rsidRPr="00450C27">
              <w:rPr>
                <w:noProof/>
                <w:sz w:val="12"/>
                <w:lang w:val="es-ES"/>
              </w:rPr>
              <w:t>92 - 89</w:t>
            </w:r>
          </w:p>
        </w:tc>
        <w:tc>
          <w:tcPr>
            <w:tcW w:w="241" w:type="dxa"/>
          </w:tcPr>
          <w:p w14:paraId="6BB03A02" w14:textId="77777777" w:rsidR="00FE2CAA" w:rsidRPr="00450C27" w:rsidRDefault="00FE2CAA" w:rsidP="00D05A11">
            <w:pPr>
              <w:pStyle w:val="TableParagraph"/>
              <w:jc w:val="left"/>
              <w:rPr>
                <w:rFonts w:ascii="Times New Roman"/>
                <w:noProof/>
                <w:sz w:val="12"/>
                <w:lang w:val="es-ES"/>
              </w:rPr>
            </w:pPr>
          </w:p>
        </w:tc>
        <w:tc>
          <w:tcPr>
            <w:tcW w:w="366" w:type="dxa"/>
          </w:tcPr>
          <w:p w14:paraId="62AE5AE2" w14:textId="77777777" w:rsidR="00FE2CAA" w:rsidRPr="00450C27" w:rsidRDefault="00FE2CAA" w:rsidP="00D05A11">
            <w:pPr>
              <w:pStyle w:val="TableParagraph"/>
              <w:spacing w:before="13"/>
              <w:ind w:left="18" w:right="26"/>
              <w:rPr>
                <w:noProof/>
                <w:sz w:val="12"/>
                <w:lang w:val="es-ES"/>
              </w:rPr>
            </w:pPr>
            <w:r w:rsidRPr="00450C27">
              <w:rPr>
                <w:noProof/>
                <w:sz w:val="12"/>
                <w:lang w:val="es-ES"/>
              </w:rPr>
              <w:t>A-</w:t>
            </w:r>
          </w:p>
        </w:tc>
        <w:tc>
          <w:tcPr>
            <w:tcW w:w="617" w:type="dxa"/>
          </w:tcPr>
          <w:p w14:paraId="55E16931" w14:textId="77777777" w:rsidR="00FE2CAA" w:rsidRPr="00450C27" w:rsidRDefault="00FE2CAA" w:rsidP="00D05A11">
            <w:pPr>
              <w:pStyle w:val="TableParagraph"/>
              <w:spacing w:before="13"/>
              <w:ind w:left="18" w:right="6"/>
              <w:rPr>
                <w:noProof/>
                <w:sz w:val="12"/>
                <w:lang w:val="es-ES"/>
              </w:rPr>
            </w:pPr>
            <w:r w:rsidRPr="00450C27">
              <w:rPr>
                <w:noProof/>
                <w:sz w:val="12"/>
                <w:lang w:val="es-ES"/>
              </w:rPr>
              <w:t>92 - 89</w:t>
            </w:r>
          </w:p>
        </w:tc>
        <w:tc>
          <w:tcPr>
            <w:tcW w:w="386" w:type="dxa"/>
          </w:tcPr>
          <w:p w14:paraId="438D5584" w14:textId="77777777" w:rsidR="00FE2CAA" w:rsidRPr="00450C27" w:rsidRDefault="00FE2CAA" w:rsidP="00D05A11">
            <w:pPr>
              <w:pStyle w:val="TableParagraph"/>
              <w:jc w:val="left"/>
              <w:rPr>
                <w:rFonts w:ascii="Times New Roman"/>
                <w:noProof/>
                <w:sz w:val="12"/>
                <w:lang w:val="es-ES"/>
              </w:rPr>
            </w:pPr>
          </w:p>
        </w:tc>
        <w:tc>
          <w:tcPr>
            <w:tcW w:w="155" w:type="dxa"/>
          </w:tcPr>
          <w:p w14:paraId="20168531" w14:textId="77777777" w:rsidR="00FE2CAA" w:rsidRPr="00450C27" w:rsidRDefault="00FE2CAA" w:rsidP="00D05A11">
            <w:pPr>
              <w:pStyle w:val="TableParagraph"/>
              <w:jc w:val="left"/>
              <w:rPr>
                <w:rFonts w:ascii="Times New Roman"/>
                <w:noProof/>
                <w:sz w:val="12"/>
                <w:lang w:val="es-ES"/>
              </w:rPr>
            </w:pPr>
          </w:p>
        </w:tc>
        <w:tc>
          <w:tcPr>
            <w:tcW w:w="483" w:type="dxa"/>
          </w:tcPr>
          <w:p w14:paraId="1B007348" w14:textId="77777777" w:rsidR="00FE2CAA" w:rsidRPr="00450C27" w:rsidRDefault="00FE2CAA" w:rsidP="00D05A11">
            <w:pPr>
              <w:pStyle w:val="TableParagraph"/>
              <w:spacing w:before="13"/>
              <w:ind w:left="34" w:right="13"/>
              <w:rPr>
                <w:noProof/>
                <w:sz w:val="12"/>
                <w:lang w:val="es-ES"/>
              </w:rPr>
            </w:pPr>
            <w:r w:rsidRPr="00450C27">
              <w:rPr>
                <w:noProof/>
                <w:sz w:val="12"/>
                <w:lang w:val="es-ES"/>
              </w:rPr>
              <w:t>B+</w:t>
            </w:r>
          </w:p>
        </w:tc>
        <w:tc>
          <w:tcPr>
            <w:tcW w:w="618" w:type="dxa"/>
          </w:tcPr>
          <w:p w14:paraId="7B5359C2" w14:textId="77777777" w:rsidR="00FE2CAA" w:rsidRPr="00450C27" w:rsidRDefault="00FE2CAA" w:rsidP="00D05A11">
            <w:pPr>
              <w:pStyle w:val="TableParagraph"/>
              <w:spacing w:before="13"/>
              <w:ind w:left="9" w:right="4"/>
              <w:rPr>
                <w:noProof/>
                <w:sz w:val="12"/>
                <w:lang w:val="es-ES"/>
              </w:rPr>
            </w:pPr>
            <w:r w:rsidRPr="00450C27">
              <w:rPr>
                <w:noProof/>
                <w:sz w:val="12"/>
                <w:lang w:val="es-ES"/>
              </w:rPr>
              <w:t>83 - 80</w:t>
            </w:r>
          </w:p>
        </w:tc>
        <w:tc>
          <w:tcPr>
            <w:tcW w:w="242" w:type="dxa"/>
          </w:tcPr>
          <w:p w14:paraId="47A7680E" w14:textId="77777777" w:rsidR="00FE2CAA" w:rsidRPr="00450C27" w:rsidRDefault="00FE2CAA" w:rsidP="00D05A11">
            <w:pPr>
              <w:pStyle w:val="TableParagraph"/>
              <w:spacing w:before="13"/>
              <w:ind w:left="39"/>
              <w:jc w:val="left"/>
              <w:rPr>
                <w:noProof/>
                <w:sz w:val="12"/>
                <w:lang w:val="es-ES"/>
              </w:rPr>
            </w:pPr>
            <w:r w:rsidRPr="00450C27">
              <w:rPr>
                <w:noProof/>
                <w:sz w:val="12"/>
                <w:lang w:val="es-ES"/>
              </w:rPr>
              <w:t>A-</w:t>
            </w:r>
          </w:p>
        </w:tc>
        <w:tc>
          <w:tcPr>
            <w:tcW w:w="242" w:type="dxa"/>
          </w:tcPr>
          <w:p w14:paraId="7C4FAF3C" w14:textId="77777777" w:rsidR="00FE2CAA" w:rsidRPr="00450C27" w:rsidRDefault="00FE2CAA" w:rsidP="00D05A11">
            <w:pPr>
              <w:pStyle w:val="TableParagraph"/>
              <w:spacing w:before="13"/>
              <w:ind w:left="28"/>
              <w:jc w:val="left"/>
              <w:rPr>
                <w:noProof/>
                <w:sz w:val="12"/>
                <w:lang w:val="es-ES"/>
              </w:rPr>
            </w:pPr>
            <w:r w:rsidRPr="00450C27">
              <w:rPr>
                <w:noProof/>
                <w:sz w:val="12"/>
                <w:lang w:val="es-ES"/>
              </w:rPr>
              <w:t>B+</w:t>
            </w:r>
          </w:p>
        </w:tc>
        <w:tc>
          <w:tcPr>
            <w:tcW w:w="464" w:type="dxa"/>
          </w:tcPr>
          <w:p w14:paraId="18027BF2" w14:textId="77777777" w:rsidR="00FE2CAA" w:rsidRPr="00450C27" w:rsidRDefault="00FE2CAA" w:rsidP="00D05A11">
            <w:pPr>
              <w:pStyle w:val="TableParagraph"/>
              <w:spacing w:before="13"/>
              <w:ind w:left="13" w:right="36"/>
              <w:rPr>
                <w:noProof/>
                <w:sz w:val="12"/>
                <w:lang w:val="es-ES"/>
              </w:rPr>
            </w:pPr>
            <w:r w:rsidRPr="00450C27">
              <w:rPr>
                <w:noProof/>
                <w:sz w:val="12"/>
                <w:lang w:val="es-ES"/>
              </w:rPr>
              <w:t>A-</w:t>
            </w:r>
          </w:p>
        </w:tc>
        <w:tc>
          <w:tcPr>
            <w:tcW w:w="242" w:type="dxa"/>
          </w:tcPr>
          <w:p w14:paraId="3259C32A" w14:textId="77777777" w:rsidR="00FE2CAA" w:rsidRPr="00450C27" w:rsidRDefault="00FE2CAA" w:rsidP="00D05A11">
            <w:pPr>
              <w:pStyle w:val="TableParagraph"/>
              <w:spacing w:before="13"/>
              <w:ind w:left="26"/>
              <w:jc w:val="left"/>
              <w:rPr>
                <w:noProof/>
                <w:sz w:val="12"/>
                <w:lang w:val="es-ES"/>
              </w:rPr>
            </w:pPr>
            <w:r w:rsidRPr="00450C27">
              <w:rPr>
                <w:noProof/>
                <w:sz w:val="12"/>
                <w:lang w:val="es-ES"/>
              </w:rPr>
              <w:t>B+</w:t>
            </w:r>
          </w:p>
        </w:tc>
        <w:tc>
          <w:tcPr>
            <w:tcW w:w="242" w:type="dxa"/>
          </w:tcPr>
          <w:p w14:paraId="38A0EA57" w14:textId="77777777" w:rsidR="00FE2CAA" w:rsidRPr="00450C27" w:rsidRDefault="00FE2CAA" w:rsidP="00D05A11">
            <w:pPr>
              <w:pStyle w:val="TableParagraph"/>
              <w:spacing w:before="13"/>
              <w:ind w:left="34"/>
              <w:jc w:val="left"/>
              <w:rPr>
                <w:noProof/>
                <w:sz w:val="12"/>
                <w:lang w:val="es-ES"/>
              </w:rPr>
            </w:pPr>
            <w:r w:rsidRPr="00450C27">
              <w:rPr>
                <w:noProof/>
                <w:sz w:val="12"/>
                <w:lang w:val="es-ES"/>
              </w:rPr>
              <w:t>A-</w:t>
            </w:r>
          </w:p>
        </w:tc>
        <w:tc>
          <w:tcPr>
            <w:tcW w:w="820" w:type="dxa"/>
          </w:tcPr>
          <w:p w14:paraId="104ADB68" w14:textId="77777777" w:rsidR="00FE2CAA" w:rsidRPr="00450C27" w:rsidRDefault="00FE2CAA" w:rsidP="00D05A11">
            <w:pPr>
              <w:pStyle w:val="TableParagraph"/>
              <w:spacing w:before="13"/>
              <w:ind w:left="4" w:right="19"/>
              <w:rPr>
                <w:noProof/>
                <w:sz w:val="12"/>
                <w:lang w:val="es-ES"/>
              </w:rPr>
            </w:pPr>
            <w:r w:rsidRPr="00450C27">
              <w:rPr>
                <w:noProof/>
                <w:sz w:val="12"/>
                <w:lang w:val="es-ES"/>
              </w:rPr>
              <w:t>4,6 - 4,5</w:t>
            </w:r>
          </w:p>
        </w:tc>
        <w:tc>
          <w:tcPr>
            <w:tcW w:w="618" w:type="dxa"/>
          </w:tcPr>
          <w:p w14:paraId="22CFE96B" w14:textId="77777777" w:rsidR="00FE2CAA" w:rsidRPr="00450C27" w:rsidRDefault="00FE2CAA" w:rsidP="00D05A11">
            <w:pPr>
              <w:pStyle w:val="TableParagraph"/>
              <w:spacing w:before="13"/>
              <w:ind w:left="3" w:right="10"/>
              <w:rPr>
                <w:noProof/>
                <w:sz w:val="12"/>
                <w:lang w:val="es-ES"/>
              </w:rPr>
            </w:pPr>
            <w:r w:rsidRPr="00450C27">
              <w:rPr>
                <w:noProof/>
                <w:sz w:val="12"/>
                <w:lang w:val="es-ES"/>
              </w:rPr>
              <w:t>94 - 92</w:t>
            </w:r>
          </w:p>
        </w:tc>
        <w:tc>
          <w:tcPr>
            <w:tcW w:w="502" w:type="dxa"/>
          </w:tcPr>
          <w:p w14:paraId="1D3A7009" w14:textId="77777777" w:rsidR="00FE2CAA" w:rsidRPr="00450C27" w:rsidRDefault="00FE2CAA" w:rsidP="00D05A11">
            <w:pPr>
              <w:pStyle w:val="TableParagraph"/>
              <w:spacing w:before="13"/>
              <w:ind w:left="156"/>
              <w:jc w:val="left"/>
              <w:rPr>
                <w:noProof/>
                <w:sz w:val="12"/>
                <w:lang w:val="es-ES"/>
              </w:rPr>
            </w:pPr>
            <w:r w:rsidRPr="00450C27">
              <w:rPr>
                <w:noProof/>
                <w:sz w:val="12"/>
                <w:lang w:val="es-ES"/>
              </w:rPr>
              <w:t>A-</w:t>
            </w:r>
          </w:p>
        </w:tc>
        <w:tc>
          <w:tcPr>
            <w:tcW w:w="415" w:type="dxa"/>
          </w:tcPr>
          <w:p w14:paraId="65E8CBA7" w14:textId="77777777" w:rsidR="00FE2CAA" w:rsidRPr="00450C27" w:rsidRDefault="00FE2CAA" w:rsidP="00D05A11">
            <w:pPr>
              <w:pStyle w:val="TableParagraph"/>
              <w:jc w:val="left"/>
              <w:rPr>
                <w:rFonts w:ascii="Times New Roman"/>
                <w:noProof/>
                <w:sz w:val="12"/>
                <w:lang w:val="es-ES"/>
              </w:rPr>
            </w:pPr>
          </w:p>
        </w:tc>
        <w:tc>
          <w:tcPr>
            <w:tcW w:w="1367" w:type="dxa"/>
            <w:shd w:val="clear" w:color="auto" w:fill="CCFFFF"/>
          </w:tcPr>
          <w:p w14:paraId="2ED9C353" w14:textId="77777777" w:rsidR="00FE2CAA" w:rsidRPr="00450C27" w:rsidRDefault="00FE2CAA" w:rsidP="00D05A11">
            <w:pPr>
              <w:pStyle w:val="TableParagraph"/>
              <w:spacing w:before="13"/>
              <w:ind w:left="16" w:right="28"/>
              <w:rPr>
                <w:b/>
                <w:noProof/>
                <w:sz w:val="12"/>
                <w:lang w:val="es-ES"/>
              </w:rPr>
            </w:pPr>
            <w:r w:rsidRPr="00450C27">
              <w:rPr>
                <w:b/>
                <w:bCs/>
                <w:noProof/>
                <w:spacing w:val="-5"/>
                <w:w w:val="105"/>
                <w:sz w:val="12"/>
                <w:lang w:val="es-ES"/>
              </w:rPr>
              <w:t>1,7</w:t>
            </w:r>
          </w:p>
        </w:tc>
      </w:tr>
      <w:tr w:rsidR="00FE2CAA" w:rsidRPr="00450C27" w14:paraId="4DC9326B" w14:textId="77777777" w:rsidTr="00D05A11">
        <w:trPr>
          <w:trHeight w:val="182"/>
        </w:trPr>
        <w:tc>
          <w:tcPr>
            <w:tcW w:w="964" w:type="dxa"/>
            <w:shd w:val="clear" w:color="auto" w:fill="CCFFFF"/>
          </w:tcPr>
          <w:p w14:paraId="3CED7BAF" w14:textId="77777777" w:rsidR="00FE2CAA" w:rsidRPr="00450C27" w:rsidRDefault="00FE2CAA" w:rsidP="00D05A11">
            <w:pPr>
              <w:pStyle w:val="TableParagraph"/>
              <w:spacing w:before="13"/>
              <w:ind w:left="28" w:right="16"/>
              <w:rPr>
                <w:b/>
                <w:noProof/>
                <w:sz w:val="12"/>
                <w:lang w:val="es-ES"/>
              </w:rPr>
            </w:pPr>
            <w:r w:rsidRPr="00450C27">
              <w:rPr>
                <w:b/>
                <w:bCs/>
                <w:noProof/>
                <w:spacing w:val="-5"/>
                <w:w w:val="105"/>
                <w:sz w:val="12"/>
                <w:lang w:val="es-ES"/>
              </w:rPr>
              <w:t>2,0</w:t>
            </w:r>
          </w:p>
        </w:tc>
        <w:tc>
          <w:tcPr>
            <w:tcW w:w="482" w:type="dxa"/>
          </w:tcPr>
          <w:p w14:paraId="7DAEAA22" w14:textId="77777777" w:rsidR="00FE2CAA" w:rsidRPr="00450C27" w:rsidRDefault="00FE2CAA" w:rsidP="00D05A11">
            <w:pPr>
              <w:pStyle w:val="TableParagraph"/>
              <w:spacing w:before="13"/>
              <w:ind w:left="9"/>
              <w:rPr>
                <w:noProof/>
                <w:sz w:val="12"/>
                <w:lang w:val="es-ES"/>
              </w:rPr>
            </w:pPr>
            <w:r w:rsidRPr="00450C27">
              <w:rPr>
                <w:noProof/>
                <w:sz w:val="12"/>
                <w:lang w:val="es-ES"/>
              </w:rPr>
              <w:t>B</w:t>
            </w:r>
          </w:p>
        </w:tc>
        <w:tc>
          <w:tcPr>
            <w:tcW w:w="617" w:type="dxa"/>
          </w:tcPr>
          <w:p w14:paraId="30C1D815" w14:textId="77777777" w:rsidR="00FE2CAA" w:rsidRPr="00450C27" w:rsidRDefault="00FE2CAA" w:rsidP="00D05A11">
            <w:pPr>
              <w:pStyle w:val="TableParagraph"/>
              <w:spacing w:before="13"/>
              <w:ind w:left="18" w:right="6"/>
              <w:rPr>
                <w:noProof/>
                <w:sz w:val="12"/>
                <w:lang w:val="es-ES"/>
              </w:rPr>
            </w:pPr>
            <w:r w:rsidRPr="00450C27">
              <w:rPr>
                <w:noProof/>
                <w:sz w:val="12"/>
                <w:lang w:val="es-ES"/>
              </w:rPr>
              <w:t>88 - 83</w:t>
            </w:r>
          </w:p>
        </w:tc>
        <w:tc>
          <w:tcPr>
            <w:tcW w:w="241" w:type="dxa"/>
          </w:tcPr>
          <w:p w14:paraId="178B6FAE" w14:textId="77777777" w:rsidR="00FE2CAA" w:rsidRPr="00450C27" w:rsidRDefault="00FE2CAA" w:rsidP="00D05A11">
            <w:pPr>
              <w:pStyle w:val="TableParagraph"/>
              <w:spacing w:before="13"/>
              <w:ind w:right="1"/>
              <w:rPr>
                <w:noProof/>
                <w:sz w:val="12"/>
                <w:lang w:val="es-ES"/>
              </w:rPr>
            </w:pPr>
            <w:r w:rsidRPr="00450C27">
              <w:rPr>
                <w:noProof/>
                <w:sz w:val="12"/>
                <w:lang w:val="es-ES"/>
              </w:rPr>
              <w:t>A</w:t>
            </w:r>
          </w:p>
        </w:tc>
        <w:tc>
          <w:tcPr>
            <w:tcW w:w="366" w:type="dxa"/>
          </w:tcPr>
          <w:p w14:paraId="5B4815B7" w14:textId="77777777" w:rsidR="00FE2CAA" w:rsidRPr="00450C27" w:rsidRDefault="00FE2CAA" w:rsidP="00D05A11">
            <w:pPr>
              <w:pStyle w:val="TableParagraph"/>
              <w:spacing w:before="13"/>
              <w:ind w:left="18"/>
              <w:rPr>
                <w:noProof/>
                <w:sz w:val="12"/>
                <w:lang w:val="es-ES"/>
              </w:rPr>
            </w:pPr>
            <w:r w:rsidRPr="00450C27">
              <w:rPr>
                <w:noProof/>
                <w:sz w:val="12"/>
                <w:lang w:val="es-ES"/>
              </w:rPr>
              <w:t>B+/B</w:t>
            </w:r>
          </w:p>
        </w:tc>
        <w:tc>
          <w:tcPr>
            <w:tcW w:w="617" w:type="dxa"/>
          </w:tcPr>
          <w:p w14:paraId="7775ED76" w14:textId="77777777" w:rsidR="00FE2CAA" w:rsidRPr="00450C27" w:rsidRDefault="00FE2CAA" w:rsidP="00D05A11">
            <w:pPr>
              <w:pStyle w:val="TableParagraph"/>
              <w:spacing w:before="13"/>
              <w:ind w:left="18" w:right="6"/>
              <w:rPr>
                <w:noProof/>
                <w:sz w:val="12"/>
                <w:lang w:val="es-ES"/>
              </w:rPr>
            </w:pPr>
            <w:r w:rsidRPr="00450C27">
              <w:rPr>
                <w:noProof/>
                <w:sz w:val="12"/>
                <w:lang w:val="es-ES"/>
              </w:rPr>
              <w:t>88 - 83</w:t>
            </w:r>
          </w:p>
        </w:tc>
        <w:tc>
          <w:tcPr>
            <w:tcW w:w="386" w:type="dxa"/>
          </w:tcPr>
          <w:p w14:paraId="0223BBDC" w14:textId="77777777" w:rsidR="00FE2CAA" w:rsidRPr="00450C27" w:rsidRDefault="00FE2CAA" w:rsidP="00D05A11">
            <w:pPr>
              <w:pStyle w:val="TableParagraph"/>
              <w:spacing w:before="13"/>
              <w:ind w:left="7"/>
              <w:rPr>
                <w:noProof/>
                <w:sz w:val="12"/>
                <w:lang w:val="es-ES"/>
              </w:rPr>
            </w:pPr>
            <w:r w:rsidRPr="00450C27">
              <w:rPr>
                <w:noProof/>
                <w:sz w:val="12"/>
                <w:lang w:val="es-ES"/>
              </w:rPr>
              <w:t>B</w:t>
            </w:r>
          </w:p>
        </w:tc>
        <w:tc>
          <w:tcPr>
            <w:tcW w:w="155" w:type="dxa"/>
          </w:tcPr>
          <w:p w14:paraId="2FEAA14B" w14:textId="77777777" w:rsidR="00FE2CAA" w:rsidRPr="00450C27" w:rsidRDefault="00FE2CAA" w:rsidP="00D05A11">
            <w:pPr>
              <w:pStyle w:val="TableParagraph"/>
              <w:spacing w:before="13"/>
              <w:ind w:left="32"/>
              <w:jc w:val="left"/>
              <w:rPr>
                <w:noProof/>
                <w:sz w:val="12"/>
                <w:lang w:val="es-ES"/>
              </w:rPr>
            </w:pPr>
            <w:r w:rsidRPr="00450C27">
              <w:rPr>
                <w:noProof/>
                <w:sz w:val="12"/>
                <w:lang w:val="es-ES"/>
              </w:rPr>
              <w:t>A</w:t>
            </w:r>
          </w:p>
        </w:tc>
        <w:tc>
          <w:tcPr>
            <w:tcW w:w="483" w:type="dxa"/>
          </w:tcPr>
          <w:p w14:paraId="573A80D4" w14:textId="77777777" w:rsidR="00FE2CAA" w:rsidRPr="00450C27" w:rsidRDefault="00FE2CAA" w:rsidP="00D05A11">
            <w:pPr>
              <w:pStyle w:val="TableParagraph"/>
              <w:spacing w:before="13"/>
              <w:ind w:left="4"/>
              <w:rPr>
                <w:noProof/>
                <w:sz w:val="12"/>
                <w:lang w:val="es-ES"/>
              </w:rPr>
            </w:pPr>
            <w:r w:rsidRPr="00450C27">
              <w:rPr>
                <w:noProof/>
                <w:sz w:val="12"/>
                <w:lang w:val="es-ES"/>
              </w:rPr>
              <w:t>B</w:t>
            </w:r>
          </w:p>
        </w:tc>
        <w:tc>
          <w:tcPr>
            <w:tcW w:w="618" w:type="dxa"/>
          </w:tcPr>
          <w:p w14:paraId="7A6D39E7" w14:textId="77777777" w:rsidR="00FE2CAA" w:rsidRPr="00450C27" w:rsidRDefault="00FE2CAA" w:rsidP="00D05A11">
            <w:pPr>
              <w:pStyle w:val="TableParagraph"/>
              <w:spacing w:before="13"/>
              <w:ind w:left="9" w:right="4"/>
              <w:rPr>
                <w:noProof/>
                <w:sz w:val="12"/>
                <w:lang w:val="es-ES"/>
              </w:rPr>
            </w:pPr>
            <w:r w:rsidRPr="00450C27">
              <w:rPr>
                <w:noProof/>
                <w:sz w:val="12"/>
                <w:lang w:val="es-ES"/>
              </w:rPr>
              <w:t>79 - 74</w:t>
            </w:r>
          </w:p>
        </w:tc>
        <w:tc>
          <w:tcPr>
            <w:tcW w:w="242" w:type="dxa"/>
          </w:tcPr>
          <w:p w14:paraId="4B533A8B" w14:textId="77777777" w:rsidR="00FE2CAA" w:rsidRPr="00450C27" w:rsidRDefault="00FE2CAA" w:rsidP="00D05A11">
            <w:pPr>
              <w:pStyle w:val="TableParagraph"/>
              <w:spacing w:before="13"/>
              <w:ind w:left="29"/>
              <w:jc w:val="left"/>
              <w:rPr>
                <w:noProof/>
                <w:sz w:val="12"/>
                <w:lang w:val="es-ES"/>
              </w:rPr>
            </w:pPr>
            <w:r w:rsidRPr="00450C27">
              <w:rPr>
                <w:noProof/>
                <w:sz w:val="12"/>
                <w:lang w:val="es-ES"/>
              </w:rPr>
              <w:t>B+</w:t>
            </w:r>
          </w:p>
        </w:tc>
        <w:tc>
          <w:tcPr>
            <w:tcW w:w="242" w:type="dxa"/>
          </w:tcPr>
          <w:p w14:paraId="52F9C86D" w14:textId="77777777" w:rsidR="00FE2CAA" w:rsidRPr="00450C27" w:rsidRDefault="00FE2CAA" w:rsidP="00D05A11">
            <w:pPr>
              <w:pStyle w:val="TableParagraph"/>
              <w:spacing w:before="13"/>
              <w:ind w:left="76"/>
              <w:jc w:val="left"/>
              <w:rPr>
                <w:noProof/>
                <w:sz w:val="12"/>
                <w:lang w:val="es-ES"/>
              </w:rPr>
            </w:pPr>
            <w:r w:rsidRPr="00450C27">
              <w:rPr>
                <w:noProof/>
                <w:sz w:val="12"/>
                <w:lang w:val="es-ES"/>
              </w:rPr>
              <w:t>B</w:t>
            </w:r>
          </w:p>
        </w:tc>
        <w:tc>
          <w:tcPr>
            <w:tcW w:w="464" w:type="dxa"/>
          </w:tcPr>
          <w:p w14:paraId="538AE6F2" w14:textId="77777777" w:rsidR="00FE2CAA" w:rsidRPr="00450C27" w:rsidRDefault="00FE2CAA" w:rsidP="00D05A11">
            <w:pPr>
              <w:pStyle w:val="TableParagraph"/>
              <w:spacing w:before="13"/>
              <w:ind w:left="13" w:right="9"/>
              <w:rPr>
                <w:noProof/>
                <w:sz w:val="12"/>
                <w:lang w:val="es-ES"/>
              </w:rPr>
            </w:pPr>
            <w:r w:rsidRPr="00450C27">
              <w:rPr>
                <w:noProof/>
                <w:sz w:val="12"/>
                <w:lang w:val="es-ES"/>
              </w:rPr>
              <w:t>B+ / B</w:t>
            </w:r>
          </w:p>
        </w:tc>
        <w:tc>
          <w:tcPr>
            <w:tcW w:w="242" w:type="dxa"/>
          </w:tcPr>
          <w:p w14:paraId="12CABA98" w14:textId="77777777" w:rsidR="00FE2CAA" w:rsidRPr="00450C27" w:rsidRDefault="00FE2CAA" w:rsidP="00D05A11">
            <w:pPr>
              <w:pStyle w:val="TableParagraph"/>
              <w:spacing w:before="13"/>
              <w:ind w:left="74"/>
              <w:jc w:val="left"/>
              <w:rPr>
                <w:noProof/>
                <w:sz w:val="12"/>
                <w:lang w:val="es-ES"/>
              </w:rPr>
            </w:pPr>
            <w:r w:rsidRPr="00450C27">
              <w:rPr>
                <w:noProof/>
                <w:sz w:val="12"/>
                <w:lang w:val="es-ES"/>
              </w:rPr>
              <w:t>B</w:t>
            </w:r>
          </w:p>
        </w:tc>
        <w:tc>
          <w:tcPr>
            <w:tcW w:w="242" w:type="dxa"/>
          </w:tcPr>
          <w:p w14:paraId="0665032F" w14:textId="77777777" w:rsidR="00FE2CAA" w:rsidRPr="00450C27" w:rsidRDefault="00FE2CAA" w:rsidP="00D05A11">
            <w:pPr>
              <w:pStyle w:val="TableParagraph"/>
              <w:spacing w:before="13"/>
              <w:ind w:left="24"/>
              <w:jc w:val="left"/>
              <w:rPr>
                <w:noProof/>
                <w:sz w:val="12"/>
                <w:lang w:val="es-ES"/>
              </w:rPr>
            </w:pPr>
            <w:r w:rsidRPr="00450C27">
              <w:rPr>
                <w:noProof/>
                <w:sz w:val="12"/>
                <w:lang w:val="es-ES"/>
              </w:rPr>
              <w:t>B+</w:t>
            </w:r>
          </w:p>
        </w:tc>
        <w:tc>
          <w:tcPr>
            <w:tcW w:w="820" w:type="dxa"/>
          </w:tcPr>
          <w:p w14:paraId="6C37CAC2" w14:textId="77777777" w:rsidR="00FE2CAA" w:rsidRPr="00450C27" w:rsidRDefault="00FE2CAA" w:rsidP="00D05A11">
            <w:pPr>
              <w:pStyle w:val="TableParagraph"/>
              <w:spacing w:before="13"/>
              <w:ind w:left="4" w:right="19"/>
              <w:rPr>
                <w:noProof/>
                <w:sz w:val="12"/>
                <w:lang w:val="es-ES"/>
              </w:rPr>
            </w:pPr>
            <w:r w:rsidRPr="00450C27">
              <w:rPr>
                <w:noProof/>
                <w:sz w:val="12"/>
                <w:lang w:val="es-ES"/>
              </w:rPr>
              <w:t>4,4 - 4,2</w:t>
            </w:r>
          </w:p>
        </w:tc>
        <w:tc>
          <w:tcPr>
            <w:tcW w:w="618" w:type="dxa"/>
          </w:tcPr>
          <w:p w14:paraId="336A6685" w14:textId="77777777" w:rsidR="00FE2CAA" w:rsidRPr="00450C27" w:rsidRDefault="00FE2CAA" w:rsidP="00D05A11">
            <w:pPr>
              <w:pStyle w:val="TableParagraph"/>
              <w:spacing w:before="13"/>
              <w:ind w:left="3" w:right="10"/>
              <w:rPr>
                <w:noProof/>
                <w:sz w:val="12"/>
                <w:lang w:val="es-ES"/>
              </w:rPr>
            </w:pPr>
            <w:r w:rsidRPr="00450C27">
              <w:rPr>
                <w:noProof/>
                <w:sz w:val="12"/>
                <w:lang w:val="es-ES"/>
              </w:rPr>
              <w:t>91 - 88</w:t>
            </w:r>
          </w:p>
        </w:tc>
        <w:tc>
          <w:tcPr>
            <w:tcW w:w="502" w:type="dxa"/>
          </w:tcPr>
          <w:p w14:paraId="13EBC17A" w14:textId="77777777" w:rsidR="00FE2CAA" w:rsidRPr="00450C27" w:rsidRDefault="00FE2CAA" w:rsidP="00D05A11">
            <w:pPr>
              <w:pStyle w:val="TableParagraph"/>
              <w:spacing w:before="13"/>
              <w:ind w:left="156"/>
              <w:jc w:val="left"/>
              <w:rPr>
                <w:noProof/>
                <w:sz w:val="12"/>
                <w:lang w:val="es-ES"/>
              </w:rPr>
            </w:pPr>
            <w:r w:rsidRPr="00450C27">
              <w:rPr>
                <w:noProof/>
                <w:sz w:val="12"/>
                <w:lang w:val="es-ES"/>
              </w:rPr>
              <w:t>B+</w:t>
            </w:r>
          </w:p>
        </w:tc>
        <w:tc>
          <w:tcPr>
            <w:tcW w:w="415" w:type="dxa"/>
          </w:tcPr>
          <w:p w14:paraId="566A31E5" w14:textId="77777777" w:rsidR="00FE2CAA" w:rsidRPr="00450C27" w:rsidRDefault="00FE2CAA" w:rsidP="00D05A11">
            <w:pPr>
              <w:pStyle w:val="TableParagraph"/>
              <w:spacing w:before="13"/>
              <w:ind w:left="11"/>
              <w:jc w:val="left"/>
              <w:rPr>
                <w:noProof/>
                <w:sz w:val="12"/>
                <w:lang w:val="es-ES"/>
              </w:rPr>
            </w:pPr>
            <w:r w:rsidRPr="00450C27">
              <w:rPr>
                <w:noProof/>
                <w:sz w:val="12"/>
                <w:lang w:val="es-ES"/>
              </w:rPr>
              <w:t>A-</w:t>
            </w:r>
          </w:p>
        </w:tc>
        <w:tc>
          <w:tcPr>
            <w:tcW w:w="1367" w:type="dxa"/>
            <w:shd w:val="clear" w:color="auto" w:fill="CCFFFF"/>
          </w:tcPr>
          <w:p w14:paraId="43091075" w14:textId="77777777" w:rsidR="00FE2CAA" w:rsidRPr="00450C27" w:rsidRDefault="00FE2CAA" w:rsidP="00D05A11">
            <w:pPr>
              <w:pStyle w:val="TableParagraph"/>
              <w:spacing w:before="13"/>
              <w:ind w:left="16" w:right="29"/>
              <w:rPr>
                <w:b/>
                <w:noProof/>
                <w:sz w:val="12"/>
                <w:lang w:val="es-ES"/>
              </w:rPr>
            </w:pPr>
            <w:r w:rsidRPr="00450C27">
              <w:rPr>
                <w:b/>
                <w:bCs/>
                <w:noProof/>
                <w:spacing w:val="-5"/>
                <w:w w:val="105"/>
                <w:sz w:val="12"/>
                <w:lang w:val="es-ES"/>
              </w:rPr>
              <w:t>2,0</w:t>
            </w:r>
          </w:p>
        </w:tc>
      </w:tr>
      <w:tr w:rsidR="00FE2CAA" w:rsidRPr="00450C27" w14:paraId="2D4192AF" w14:textId="77777777" w:rsidTr="00D05A11">
        <w:trPr>
          <w:trHeight w:val="182"/>
        </w:trPr>
        <w:tc>
          <w:tcPr>
            <w:tcW w:w="964" w:type="dxa"/>
            <w:shd w:val="clear" w:color="auto" w:fill="CCFFFF"/>
          </w:tcPr>
          <w:p w14:paraId="3AA00B83" w14:textId="77777777" w:rsidR="00FE2CAA" w:rsidRPr="00450C27" w:rsidRDefault="00FE2CAA" w:rsidP="00D05A11">
            <w:pPr>
              <w:pStyle w:val="TableParagraph"/>
              <w:spacing w:before="13"/>
              <w:ind w:left="28" w:right="16"/>
              <w:rPr>
                <w:b/>
                <w:noProof/>
                <w:sz w:val="12"/>
                <w:lang w:val="es-ES"/>
              </w:rPr>
            </w:pPr>
            <w:r w:rsidRPr="00450C27">
              <w:rPr>
                <w:b/>
                <w:bCs/>
                <w:noProof/>
                <w:spacing w:val="-5"/>
                <w:w w:val="105"/>
                <w:sz w:val="12"/>
                <w:lang w:val="es-ES"/>
              </w:rPr>
              <w:t>2,3</w:t>
            </w:r>
          </w:p>
        </w:tc>
        <w:tc>
          <w:tcPr>
            <w:tcW w:w="482" w:type="dxa"/>
          </w:tcPr>
          <w:p w14:paraId="28E675DC" w14:textId="77777777" w:rsidR="00FE2CAA" w:rsidRPr="00450C27" w:rsidRDefault="00FE2CAA" w:rsidP="00D05A11">
            <w:pPr>
              <w:pStyle w:val="TableParagraph"/>
              <w:spacing w:before="13"/>
              <w:ind w:left="2" w:right="2"/>
              <w:rPr>
                <w:noProof/>
                <w:sz w:val="12"/>
                <w:lang w:val="es-ES"/>
              </w:rPr>
            </w:pPr>
            <w:r w:rsidRPr="00450C27">
              <w:rPr>
                <w:noProof/>
                <w:sz w:val="12"/>
                <w:lang w:val="es-ES"/>
              </w:rPr>
              <w:t>B-</w:t>
            </w:r>
          </w:p>
        </w:tc>
        <w:tc>
          <w:tcPr>
            <w:tcW w:w="617" w:type="dxa"/>
          </w:tcPr>
          <w:p w14:paraId="2C444786" w14:textId="77777777" w:rsidR="00FE2CAA" w:rsidRPr="00450C27" w:rsidRDefault="00FE2CAA" w:rsidP="00D05A11">
            <w:pPr>
              <w:pStyle w:val="TableParagraph"/>
              <w:spacing w:before="13"/>
              <w:ind w:left="18" w:right="6"/>
              <w:rPr>
                <w:noProof/>
                <w:sz w:val="12"/>
                <w:lang w:val="es-ES"/>
              </w:rPr>
            </w:pPr>
            <w:r w:rsidRPr="00450C27">
              <w:rPr>
                <w:noProof/>
                <w:sz w:val="12"/>
                <w:lang w:val="es-ES"/>
              </w:rPr>
              <w:t>82 - 79</w:t>
            </w:r>
          </w:p>
        </w:tc>
        <w:tc>
          <w:tcPr>
            <w:tcW w:w="241" w:type="dxa"/>
          </w:tcPr>
          <w:p w14:paraId="5278A7E9" w14:textId="77777777" w:rsidR="00FE2CAA" w:rsidRPr="00450C27" w:rsidRDefault="00FE2CAA" w:rsidP="00D05A11">
            <w:pPr>
              <w:pStyle w:val="TableParagraph"/>
              <w:jc w:val="left"/>
              <w:rPr>
                <w:rFonts w:ascii="Times New Roman"/>
                <w:noProof/>
                <w:sz w:val="12"/>
                <w:lang w:val="es-ES"/>
              </w:rPr>
            </w:pPr>
          </w:p>
        </w:tc>
        <w:tc>
          <w:tcPr>
            <w:tcW w:w="366" w:type="dxa"/>
          </w:tcPr>
          <w:p w14:paraId="79CE7360" w14:textId="77777777" w:rsidR="00FE2CAA" w:rsidRPr="00450C27" w:rsidRDefault="00FE2CAA" w:rsidP="00D05A11">
            <w:pPr>
              <w:pStyle w:val="TableParagraph"/>
              <w:spacing w:before="13"/>
              <w:ind w:left="18" w:right="18"/>
              <w:rPr>
                <w:noProof/>
                <w:sz w:val="12"/>
                <w:lang w:val="es-ES"/>
              </w:rPr>
            </w:pPr>
            <w:r w:rsidRPr="00450C27">
              <w:rPr>
                <w:noProof/>
                <w:sz w:val="12"/>
                <w:lang w:val="es-ES"/>
              </w:rPr>
              <w:t>B-</w:t>
            </w:r>
          </w:p>
        </w:tc>
        <w:tc>
          <w:tcPr>
            <w:tcW w:w="617" w:type="dxa"/>
          </w:tcPr>
          <w:p w14:paraId="002D32FF" w14:textId="77777777" w:rsidR="00FE2CAA" w:rsidRPr="00450C27" w:rsidRDefault="00FE2CAA" w:rsidP="00D05A11">
            <w:pPr>
              <w:pStyle w:val="TableParagraph"/>
              <w:spacing w:before="13"/>
              <w:ind w:left="18" w:right="6"/>
              <w:rPr>
                <w:noProof/>
                <w:sz w:val="12"/>
                <w:lang w:val="es-ES"/>
              </w:rPr>
            </w:pPr>
            <w:r w:rsidRPr="00450C27">
              <w:rPr>
                <w:noProof/>
                <w:sz w:val="12"/>
                <w:lang w:val="es-ES"/>
              </w:rPr>
              <w:t>82 - 79</w:t>
            </w:r>
          </w:p>
        </w:tc>
        <w:tc>
          <w:tcPr>
            <w:tcW w:w="386" w:type="dxa"/>
          </w:tcPr>
          <w:p w14:paraId="610A23B2" w14:textId="77777777" w:rsidR="00FE2CAA" w:rsidRPr="00450C27" w:rsidRDefault="00FE2CAA" w:rsidP="00D05A11">
            <w:pPr>
              <w:pStyle w:val="TableParagraph"/>
              <w:jc w:val="left"/>
              <w:rPr>
                <w:rFonts w:ascii="Times New Roman"/>
                <w:noProof/>
                <w:sz w:val="12"/>
                <w:lang w:val="es-ES"/>
              </w:rPr>
            </w:pPr>
          </w:p>
        </w:tc>
        <w:tc>
          <w:tcPr>
            <w:tcW w:w="155" w:type="dxa"/>
          </w:tcPr>
          <w:p w14:paraId="5D08534F" w14:textId="77777777" w:rsidR="00FE2CAA" w:rsidRPr="00450C27" w:rsidRDefault="00FE2CAA" w:rsidP="00D05A11">
            <w:pPr>
              <w:pStyle w:val="TableParagraph"/>
              <w:jc w:val="left"/>
              <w:rPr>
                <w:rFonts w:ascii="Times New Roman"/>
                <w:noProof/>
                <w:sz w:val="12"/>
                <w:lang w:val="es-ES"/>
              </w:rPr>
            </w:pPr>
          </w:p>
        </w:tc>
        <w:tc>
          <w:tcPr>
            <w:tcW w:w="483" w:type="dxa"/>
          </w:tcPr>
          <w:p w14:paraId="2370D84A" w14:textId="77777777" w:rsidR="00FE2CAA" w:rsidRPr="00450C27" w:rsidRDefault="00FE2CAA" w:rsidP="00D05A11">
            <w:pPr>
              <w:pStyle w:val="TableParagraph"/>
              <w:spacing w:before="13"/>
              <w:ind w:left="11" w:right="13"/>
              <w:rPr>
                <w:noProof/>
                <w:sz w:val="12"/>
                <w:lang w:val="es-ES"/>
              </w:rPr>
            </w:pPr>
            <w:r w:rsidRPr="00450C27">
              <w:rPr>
                <w:noProof/>
                <w:sz w:val="12"/>
                <w:lang w:val="es-ES"/>
              </w:rPr>
              <w:t>B-</w:t>
            </w:r>
          </w:p>
        </w:tc>
        <w:tc>
          <w:tcPr>
            <w:tcW w:w="618" w:type="dxa"/>
          </w:tcPr>
          <w:p w14:paraId="3B265983" w14:textId="77777777" w:rsidR="00FE2CAA" w:rsidRPr="00450C27" w:rsidRDefault="00FE2CAA" w:rsidP="00D05A11">
            <w:pPr>
              <w:pStyle w:val="TableParagraph"/>
              <w:spacing w:before="13"/>
              <w:ind w:left="9" w:right="4"/>
              <w:rPr>
                <w:noProof/>
                <w:sz w:val="12"/>
                <w:lang w:val="es-ES"/>
              </w:rPr>
            </w:pPr>
            <w:r w:rsidRPr="00450C27">
              <w:rPr>
                <w:noProof/>
                <w:sz w:val="12"/>
                <w:lang w:val="es-ES"/>
              </w:rPr>
              <w:t>73 - 70</w:t>
            </w:r>
          </w:p>
        </w:tc>
        <w:tc>
          <w:tcPr>
            <w:tcW w:w="242" w:type="dxa"/>
          </w:tcPr>
          <w:p w14:paraId="4944CD22" w14:textId="77777777" w:rsidR="00FE2CAA" w:rsidRPr="00450C27" w:rsidRDefault="00FE2CAA" w:rsidP="00D05A11">
            <w:pPr>
              <w:pStyle w:val="TableParagraph"/>
              <w:spacing w:before="13"/>
              <w:ind w:left="77"/>
              <w:jc w:val="left"/>
              <w:rPr>
                <w:noProof/>
                <w:sz w:val="12"/>
                <w:lang w:val="es-ES"/>
              </w:rPr>
            </w:pPr>
            <w:r w:rsidRPr="00450C27">
              <w:rPr>
                <w:noProof/>
                <w:sz w:val="12"/>
                <w:lang w:val="es-ES"/>
              </w:rPr>
              <w:t>B</w:t>
            </w:r>
          </w:p>
        </w:tc>
        <w:tc>
          <w:tcPr>
            <w:tcW w:w="242" w:type="dxa"/>
          </w:tcPr>
          <w:p w14:paraId="6F7E6352" w14:textId="77777777" w:rsidR="00FE2CAA" w:rsidRPr="00450C27" w:rsidRDefault="00FE2CAA" w:rsidP="00D05A11">
            <w:pPr>
              <w:pStyle w:val="TableParagraph"/>
              <w:jc w:val="left"/>
              <w:rPr>
                <w:rFonts w:ascii="Times New Roman"/>
                <w:noProof/>
                <w:sz w:val="12"/>
                <w:lang w:val="es-ES"/>
              </w:rPr>
            </w:pPr>
          </w:p>
        </w:tc>
        <w:tc>
          <w:tcPr>
            <w:tcW w:w="464" w:type="dxa"/>
          </w:tcPr>
          <w:p w14:paraId="5EB5360D" w14:textId="77777777" w:rsidR="00FE2CAA" w:rsidRPr="00450C27" w:rsidRDefault="00FE2CAA" w:rsidP="00D05A11">
            <w:pPr>
              <w:pStyle w:val="TableParagraph"/>
              <w:spacing w:before="13"/>
              <w:ind w:left="13" w:right="25"/>
              <w:rPr>
                <w:noProof/>
                <w:sz w:val="12"/>
                <w:lang w:val="es-ES"/>
              </w:rPr>
            </w:pPr>
            <w:r w:rsidRPr="00450C27">
              <w:rPr>
                <w:noProof/>
                <w:sz w:val="12"/>
                <w:lang w:val="es-ES"/>
              </w:rPr>
              <w:t>B-</w:t>
            </w:r>
          </w:p>
        </w:tc>
        <w:tc>
          <w:tcPr>
            <w:tcW w:w="242" w:type="dxa"/>
          </w:tcPr>
          <w:p w14:paraId="68E774E6" w14:textId="77777777" w:rsidR="00FE2CAA" w:rsidRPr="00450C27" w:rsidRDefault="00FE2CAA" w:rsidP="00D05A11">
            <w:pPr>
              <w:pStyle w:val="TableParagraph"/>
              <w:jc w:val="left"/>
              <w:rPr>
                <w:rFonts w:ascii="Times New Roman"/>
                <w:noProof/>
                <w:sz w:val="12"/>
                <w:lang w:val="es-ES"/>
              </w:rPr>
            </w:pPr>
          </w:p>
        </w:tc>
        <w:tc>
          <w:tcPr>
            <w:tcW w:w="242" w:type="dxa"/>
          </w:tcPr>
          <w:p w14:paraId="127C9624" w14:textId="77777777" w:rsidR="00FE2CAA" w:rsidRPr="00450C27" w:rsidRDefault="00FE2CAA" w:rsidP="00D05A11">
            <w:pPr>
              <w:pStyle w:val="TableParagraph"/>
              <w:spacing w:before="13"/>
              <w:ind w:left="73"/>
              <w:jc w:val="left"/>
              <w:rPr>
                <w:noProof/>
                <w:sz w:val="12"/>
                <w:lang w:val="es-ES"/>
              </w:rPr>
            </w:pPr>
            <w:r w:rsidRPr="00450C27">
              <w:rPr>
                <w:noProof/>
                <w:sz w:val="12"/>
                <w:lang w:val="es-ES"/>
              </w:rPr>
              <w:t>B</w:t>
            </w:r>
          </w:p>
        </w:tc>
        <w:tc>
          <w:tcPr>
            <w:tcW w:w="820" w:type="dxa"/>
          </w:tcPr>
          <w:p w14:paraId="50989CD9" w14:textId="77777777" w:rsidR="00FE2CAA" w:rsidRPr="00450C27" w:rsidRDefault="00FE2CAA" w:rsidP="00D05A11">
            <w:pPr>
              <w:pStyle w:val="TableParagraph"/>
              <w:spacing w:before="13"/>
              <w:ind w:left="5" w:right="19"/>
              <w:rPr>
                <w:noProof/>
                <w:sz w:val="12"/>
                <w:lang w:val="es-ES"/>
              </w:rPr>
            </w:pPr>
            <w:r w:rsidRPr="00450C27">
              <w:rPr>
                <w:noProof/>
                <w:sz w:val="12"/>
                <w:lang w:val="es-ES"/>
              </w:rPr>
              <w:t>4,1 - 4,0</w:t>
            </w:r>
          </w:p>
        </w:tc>
        <w:tc>
          <w:tcPr>
            <w:tcW w:w="618" w:type="dxa"/>
          </w:tcPr>
          <w:p w14:paraId="09C60C66" w14:textId="77777777" w:rsidR="00FE2CAA" w:rsidRPr="00450C27" w:rsidRDefault="00FE2CAA" w:rsidP="00D05A11">
            <w:pPr>
              <w:pStyle w:val="TableParagraph"/>
              <w:spacing w:before="13"/>
              <w:ind w:left="3" w:right="10"/>
              <w:rPr>
                <w:noProof/>
                <w:sz w:val="12"/>
                <w:lang w:val="es-ES"/>
              </w:rPr>
            </w:pPr>
            <w:r w:rsidRPr="00450C27">
              <w:rPr>
                <w:noProof/>
                <w:sz w:val="12"/>
                <w:lang w:val="es-ES"/>
              </w:rPr>
              <w:t>87 - 85</w:t>
            </w:r>
          </w:p>
        </w:tc>
        <w:tc>
          <w:tcPr>
            <w:tcW w:w="502" w:type="dxa"/>
          </w:tcPr>
          <w:p w14:paraId="0DD6572F" w14:textId="77777777" w:rsidR="00FE2CAA" w:rsidRPr="00450C27" w:rsidRDefault="00FE2CAA" w:rsidP="00D05A11">
            <w:pPr>
              <w:pStyle w:val="TableParagraph"/>
              <w:spacing w:before="13"/>
              <w:ind w:left="195"/>
              <w:jc w:val="left"/>
              <w:rPr>
                <w:noProof/>
                <w:sz w:val="12"/>
                <w:lang w:val="es-ES"/>
              </w:rPr>
            </w:pPr>
            <w:r w:rsidRPr="00450C27">
              <w:rPr>
                <w:noProof/>
                <w:sz w:val="12"/>
                <w:lang w:val="es-ES"/>
              </w:rPr>
              <w:t>B</w:t>
            </w:r>
          </w:p>
        </w:tc>
        <w:tc>
          <w:tcPr>
            <w:tcW w:w="415" w:type="dxa"/>
          </w:tcPr>
          <w:p w14:paraId="72DB6D67" w14:textId="77777777" w:rsidR="00FE2CAA" w:rsidRPr="00450C27" w:rsidRDefault="00FE2CAA" w:rsidP="00D05A11">
            <w:pPr>
              <w:pStyle w:val="TableParagraph"/>
              <w:spacing w:before="13"/>
              <w:ind w:left="11"/>
              <w:jc w:val="left"/>
              <w:rPr>
                <w:noProof/>
                <w:sz w:val="12"/>
                <w:lang w:val="es-ES"/>
              </w:rPr>
            </w:pPr>
            <w:r w:rsidRPr="00450C27">
              <w:rPr>
                <w:noProof/>
                <w:sz w:val="12"/>
                <w:lang w:val="es-ES"/>
              </w:rPr>
              <w:t>B+</w:t>
            </w:r>
          </w:p>
        </w:tc>
        <w:tc>
          <w:tcPr>
            <w:tcW w:w="1367" w:type="dxa"/>
            <w:shd w:val="clear" w:color="auto" w:fill="CCFFFF"/>
          </w:tcPr>
          <w:p w14:paraId="6701059F" w14:textId="77777777" w:rsidR="00FE2CAA" w:rsidRPr="00450C27" w:rsidRDefault="00FE2CAA" w:rsidP="00D05A11">
            <w:pPr>
              <w:pStyle w:val="TableParagraph"/>
              <w:spacing w:before="13"/>
              <w:ind w:left="16" w:right="28"/>
              <w:rPr>
                <w:b/>
                <w:noProof/>
                <w:sz w:val="12"/>
                <w:lang w:val="es-ES"/>
              </w:rPr>
            </w:pPr>
            <w:r w:rsidRPr="00450C27">
              <w:rPr>
                <w:b/>
                <w:bCs/>
                <w:noProof/>
                <w:spacing w:val="-5"/>
                <w:w w:val="105"/>
                <w:sz w:val="12"/>
                <w:lang w:val="es-ES"/>
              </w:rPr>
              <w:t>2,3</w:t>
            </w:r>
          </w:p>
        </w:tc>
      </w:tr>
      <w:tr w:rsidR="00FE2CAA" w:rsidRPr="00450C27" w14:paraId="0F8D62A4" w14:textId="77777777" w:rsidTr="00D05A11">
        <w:trPr>
          <w:trHeight w:val="182"/>
        </w:trPr>
        <w:tc>
          <w:tcPr>
            <w:tcW w:w="964" w:type="dxa"/>
            <w:shd w:val="clear" w:color="auto" w:fill="CCFFFF"/>
          </w:tcPr>
          <w:p w14:paraId="47A508F5" w14:textId="77777777" w:rsidR="00FE2CAA" w:rsidRPr="00450C27" w:rsidRDefault="00FE2CAA" w:rsidP="00D05A11">
            <w:pPr>
              <w:pStyle w:val="TableParagraph"/>
              <w:spacing w:before="13"/>
              <w:ind w:left="28" w:right="16"/>
              <w:rPr>
                <w:b/>
                <w:noProof/>
                <w:sz w:val="12"/>
                <w:lang w:val="es-ES"/>
              </w:rPr>
            </w:pPr>
            <w:r w:rsidRPr="00450C27">
              <w:rPr>
                <w:b/>
                <w:bCs/>
                <w:noProof/>
                <w:spacing w:val="-5"/>
                <w:w w:val="105"/>
                <w:sz w:val="12"/>
                <w:lang w:val="es-ES"/>
              </w:rPr>
              <w:t>2,7</w:t>
            </w:r>
          </w:p>
        </w:tc>
        <w:tc>
          <w:tcPr>
            <w:tcW w:w="482" w:type="dxa"/>
          </w:tcPr>
          <w:p w14:paraId="2155807D" w14:textId="77777777" w:rsidR="00FE2CAA" w:rsidRPr="00450C27" w:rsidRDefault="00FE2CAA" w:rsidP="00D05A11">
            <w:pPr>
              <w:pStyle w:val="TableParagraph"/>
              <w:spacing w:before="13"/>
              <w:ind w:left="17" w:right="2"/>
              <w:rPr>
                <w:noProof/>
                <w:sz w:val="12"/>
                <w:lang w:val="es-ES"/>
              </w:rPr>
            </w:pPr>
            <w:r w:rsidRPr="00450C27">
              <w:rPr>
                <w:noProof/>
                <w:sz w:val="12"/>
                <w:lang w:val="es-ES"/>
              </w:rPr>
              <w:t>C+</w:t>
            </w:r>
          </w:p>
        </w:tc>
        <w:tc>
          <w:tcPr>
            <w:tcW w:w="617" w:type="dxa"/>
          </w:tcPr>
          <w:p w14:paraId="682EFAF2" w14:textId="77777777" w:rsidR="00FE2CAA" w:rsidRPr="00450C27" w:rsidRDefault="00FE2CAA" w:rsidP="00D05A11">
            <w:pPr>
              <w:pStyle w:val="TableParagraph"/>
              <w:spacing w:before="13"/>
              <w:ind w:left="18" w:right="6"/>
              <w:rPr>
                <w:noProof/>
                <w:sz w:val="12"/>
                <w:lang w:val="es-ES"/>
              </w:rPr>
            </w:pPr>
            <w:r w:rsidRPr="00450C27">
              <w:rPr>
                <w:noProof/>
                <w:sz w:val="12"/>
                <w:lang w:val="es-ES"/>
              </w:rPr>
              <w:t>78 - 75</w:t>
            </w:r>
          </w:p>
        </w:tc>
        <w:tc>
          <w:tcPr>
            <w:tcW w:w="241" w:type="dxa"/>
          </w:tcPr>
          <w:p w14:paraId="6D5E1750" w14:textId="77777777" w:rsidR="00FE2CAA" w:rsidRPr="00450C27" w:rsidRDefault="00FE2CAA" w:rsidP="00D05A11">
            <w:pPr>
              <w:pStyle w:val="TableParagraph"/>
              <w:jc w:val="left"/>
              <w:rPr>
                <w:rFonts w:ascii="Times New Roman"/>
                <w:noProof/>
                <w:sz w:val="12"/>
                <w:lang w:val="es-ES"/>
              </w:rPr>
            </w:pPr>
          </w:p>
        </w:tc>
        <w:tc>
          <w:tcPr>
            <w:tcW w:w="366" w:type="dxa"/>
          </w:tcPr>
          <w:p w14:paraId="4DB14C80" w14:textId="77777777" w:rsidR="00FE2CAA" w:rsidRPr="00450C27" w:rsidRDefault="00FE2CAA" w:rsidP="00D05A11">
            <w:pPr>
              <w:pStyle w:val="TableParagraph"/>
              <w:spacing w:before="13"/>
              <w:ind w:left="18" w:right="4"/>
              <w:rPr>
                <w:noProof/>
                <w:sz w:val="12"/>
                <w:lang w:val="es-ES"/>
              </w:rPr>
            </w:pPr>
            <w:r w:rsidRPr="00450C27">
              <w:rPr>
                <w:noProof/>
                <w:sz w:val="12"/>
                <w:lang w:val="es-ES"/>
              </w:rPr>
              <w:t>C+</w:t>
            </w:r>
          </w:p>
        </w:tc>
        <w:tc>
          <w:tcPr>
            <w:tcW w:w="617" w:type="dxa"/>
          </w:tcPr>
          <w:p w14:paraId="25D0AED5" w14:textId="77777777" w:rsidR="00FE2CAA" w:rsidRPr="00450C27" w:rsidRDefault="00FE2CAA" w:rsidP="00D05A11">
            <w:pPr>
              <w:pStyle w:val="TableParagraph"/>
              <w:spacing w:before="13"/>
              <w:ind w:left="18" w:right="6"/>
              <w:rPr>
                <w:noProof/>
                <w:sz w:val="12"/>
                <w:lang w:val="es-ES"/>
              </w:rPr>
            </w:pPr>
            <w:r w:rsidRPr="00450C27">
              <w:rPr>
                <w:noProof/>
                <w:sz w:val="12"/>
                <w:lang w:val="es-ES"/>
              </w:rPr>
              <w:t>78 - 75</w:t>
            </w:r>
          </w:p>
        </w:tc>
        <w:tc>
          <w:tcPr>
            <w:tcW w:w="386" w:type="dxa"/>
          </w:tcPr>
          <w:p w14:paraId="51CFDD2C" w14:textId="77777777" w:rsidR="00FE2CAA" w:rsidRPr="00450C27" w:rsidRDefault="00FE2CAA" w:rsidP="00D05A11">
            <w:pPr>
              <w:pStyle w:val="TableParagraph"/>
              <w:jc w:val="left"/>
              <w:rPr>
                <w:rFonts w:ascii="Times New Roman"/>
                <w:noProof/>
                <w:sz w:val="12"/>
                <w:lang w:val="es-ES"/>
              </w:rPr>
            </w:pPr>
          </w:p>
        </w:tc>
        <w:tc>
          <w:tcPr>
            <w:tcW w:w="155" w:type="dxa"/>
          </w:tcPr>
          <w:p w14:paraId="2E64B8E0" w14:textId="77777777" w:rsidR="00FE2CAA" w:rsidRPr="00450C27" w:rsidRDefault="00FE2CAA" w:rsidP="00D05A11">
            <w:pPr>
              <w:pStyle w:val="TableParagraph"/>
              <w:jc w:val="left"/>
              <w:rPr>
                <w:rFonts w:ascii="Times New Roman"/>
                <w:noProof/>
                <w:sz w:val="12"/>
                <w:lang w:val="es-ES"/>
              </w:rPr>
            </w:pPr>
          </w:p>
        </w:tc>
        <w:tc>
          <w:tcPr>
            <w:tcW w:w="483" w:type="dxa"/>
          </w:tcPr>
          <w:p w14:paraId="691545AF" w14:textId="77777777" w:rsidR="00FE2CAA" w:rsidRPr="00450C27" w:rsidRDefault="00FE2CAA" w:rsidP="00D05A11">
            <w:pPr>
              <w:pStyle w:val="TableParagraph"/>
              <w:spacing w:before="13"/>
              <w:ind w:left="17" w:right="7"/>
              <w:rPr>
                <w:noProof/>
                <w:sz w:val="12"/>
                <w:lang w:val="es-ES"/>
              </w:rPr>
            </w:pPr>
            <w:r w:rsidRPr="00450C27">
              <w:rPr>
                <w:noProof/>
                <w:sz w:val="12"/>
                <w:lang w:val="es-ES"/>
              </w:rPr>
              <w:t>C+</w:t>
            </w:r>
          </w:p>
        </w:tc>
        <w:tc>
          <w:tcPr>
            <w:tcW w:w="618" w:type="dxa"/>
          </w:tcPr>
          <w:p w14:paraId="701F4262" w14:textId="77777777" w:rsidR="00FE2CAA" w:rsidRPr="00450C27" w:rsidRDefault="00FE2CAA" w:rsidP="00D05A11">
            <w:pPr>
              <w:pStyle w:val="TableParagraph"/>
              <w:spacing w:before="13"/>
              <w:ind w:left="9" w:right="4"/>
              <w:rPr>
                <w:noProof/>
                <w:sz w:val="12"/>
                <w:lang w:val="es-ES"/>
              </w:rPr>
            </w:pPr>
            <w:r w:rsidRPr="00450C27">
              <w:rPr>
                <w:noProof/>
                <w:sz w:val="12"/>
                <w:lang w:val="es-ES"/>
              </w:rPr>
              <w:t>69 - 66</w:t>
            </w:r>
          </w:p>
        </w:tc>
        <w:tc>
          <w:tcPr>
            <w:tcW w:w="242" w:type="dxa"/>
          </w:tcPr>
          <w:p w14:paraId="7A429472" w14:textId="77777777" w:rsidR="00FE2CAA" w:rsidRPr="00450C27" w:rsidRDefault="00FE2CAA" w:rsidP="00D05A11">
            <w:pPr>
              <w:pStyle w:val="TableParagraph"/>
              <w:spacing w:before="13"/>
              <w:ind w:left="39"/>
              <w:jc w:val="left"/>
              <w:rPr>
                <w:noProof/>
                <w:sz w:val="12"/>
                <w:lang w:val="es-ES"/>
              </w:rPr>
            </w:pPr>
            <w:r w:rsidRPr="00450C27">
              <w:rPr>
                <w:noProof/>
                <w:sz w:val="12"/>
                <w:lang w:val="es-ES"/>
              </w:rPr>
              <w:t>B-</w:t>
            </w:r>
          </w:p>
        </w:tc>
        <w:tc>
          <w:tcPr>
            <w:tcW w:w="242" w:type="dxa"/>
          </w:tcPr>
          <w:p w14:paraId="6745DA83" w14:textId="77777777" w:rsidR="00FE2CAA" w:rsidRPr="00450C27" w:rsidRDefault="00FE2CAA" w:rsidP="00D05A11">
            <w:pPr>
              <w:pStyle w:val="TableParagraph"/>
              <w:spacing w:before="13"/>
              <w:ind w:left="38"/>
              <w:jc w:val="left"/>
              <w:rPr>
                <w:noProof/>
                <w:sz w:val="12"/>
                <w:lang w:val="es-ES"/>
              </w:rPr>
            </w:pPr>
            <w:r w:rsidRPr="00450C27">
              <w:rPr>
                <w:noProof/>
                <w:sz w:val="12"/>
                <w:lang w:val="es-ES"/>
              </w:rPr>
              <w:t>B-</w:t>
            </w:r>
          </w:p>
        </w:tc>
        <w:tc>
          <w:tcPr>
            <w:tcW w:w="464" w:type="dxa"/>
          </w:tcPr>
          <w:p w14:paraId="7DDCD297" w14:textId="77777777" w:rsidR="00FE2CAA" w:rsidRPr="00450C27" w:rsidRDefault="00FE2CAA" w:rsidP="00D05A11">
            <w:pPr>
              <w:pStyle w:val="TableParagraph"/>
              <w:spacing w:before="13"/>
              <w:ind w:left="13" w:right="12"/>
              <w:rPr>
                <w:noProof/>
                <w:sz w:val="12"/>
                <w:lang w:val="es-ES"/>
              </w:rPr>
            </w:pPr>
            <w:r w:rsidRPr="00450C27">
              <w:rPr>
                <w:noProof/>
                <w:sz w:val="12"/>
                <w:lang w:val="es-ES"/>
              </w:rPr>
              <w:t>C+</w:t>
            </w:r>
          </w:p>
        </w:tc>
        <w:tc>
          <w:tcPr>
            <w:tcW w:w="242" w:type="dxa"/>
          </w:tcPr>
          <w:p w14:paraId="1B87E67D" w14:textId="77777777" w:rsidR="00FE2CAA" w:rsidRPr="00450C27" w:rsidRDefault="00FE2CAA" w:rsidP="00D05A11">
            <w:pPr>
              <w:pStyle w:val="TableParagraph"/>
              <w:spacing w:before="13"/>
              <w:ind w:left="26"/>
              <w:jc w:val="left"/>
              <w:rPr>
                <w:noProof/>
                <w:sz w:val="12"/>
                <w:lang w:val="es-ES"/>
              </w:rPr>
            </w:pPr>
            <w:r w:rsidRPr="00450C27">
              <w:rPr>
                <w:noProof/>
                <w:sz w:val="12"/>
                <w:lang w:val="es-ES"/>
              </w:rPr>
              <w:t>C+</w:t>
            </w:r>
          </w:p>
        </w:tc>
        <w:tc>
          <w:tcPr>
            <w:tcW w:w="242" w:type="dxa"/>
          </w:tcPr>
          <w:p w14:paraId="47A21829" w14:textId="77777777" w:rsidR="00FE2CAA" w:rsidRPr="00450C27" w:rsidRDefault="00FE2CAA" w:rsidP="00D05A11">
            <w:pPr>
              <w:pStyle w:val="TableParagraph"/>
              <w:spacing w:before="13"/>
              <w:ind w:left="34"/>
              <w:jc w:val="left"/>
              <w:rPr>
                <w:noProof/>
                <w:sz w:val="12"/>
                <w:lang w:val="es-ES"/>
              </w:rPr>
            </w:pPr>
            <w:r w:rsidRPr="00450C27">
              <w:rPr>
                <w:noProof/>
                <w:sz w:val="12"/>
                <w:lang w:val="es-ES"/>
              </w:rPr>
              <w:t>B-</w:t>
            </w:r>
          </w:p>
        </w:tc>
        <w:tc>
          <w:tcPr>
            <w:tcW w:w="820" w:type="dxa"/>
          </w:tcPr>
          <w:p w14:paraId="3085B310" w14:textId="77777777" w:rsidR="00FE2CAA" w:rsidRPr="00450C27" w:rsidRDefault="00FE2CAA" w:rsidP="00D05A11">
            <w:pPr>
              <w:pStyle w:val="TableParagraph"/>
              <w:spacing w:before="13"/>
              <w:ind w:left="4" w:right="19"/>
              <w:rPr>
                <w:noProof/>
                <w:sz w:val="12"/>
                <w:lang w:val="es-ES"/>
              </w:rPr>
            </w:pPr>
            <w:r w:rsidRPr="00450C27">
              <w:rPr>
                <w:noProof/>
                <w:sz w:val="12"/>
                <w:lang w:val="es-ES"/>
              </w:rPr>
              <w:t>3,9 - 3,8</w:t>
            </w:r>
          </w:p>
        </w:tc>
        <w:tc>
          <w:tcPr>
            <w:tcW w:w="618" w:type="dxa"/>
          </w:tcPr>
          <w:p w14:paraId="1433424F" w14:textId="77777777" w:rsidR="00FE2CAA" w:rsidRPr="00450C27" w:rsidRDefault="00FE2CAA" w:rsidP="00D05A11">
            <w:pPr>
              <w:pStyle w:val="TableParagraph"/>
              <w:spacing w:before="13"/>
              <w:ind w:left="3" w:right="10"/>
              <w:rPr>
                <w:noProof/>
                <w:sz w:val="12"/>
                <w:lang w:val="es-ES"/>
              </w:rPr>
            </w:pPr>
            <w:r w:rsidRPr="00450C27">
              <w:rPr>
                <w:noProof/>
                <w:sz w:val="12"/>
                <w:lang w:val="es-ES"/>
              </w:rPr>
              <w:t>84 - 82</w:t>
            </w:r>
          </w:p>
        </w:tc>
        <w:tc>
          <w:tcPr>
            <w:tcW w:w="502" w:type="dxa"/>
          </w:tcPr>
          <w:p w14:paraId="0D838DD8" w14:textId="77777777" w:rsidR="00FE2CAA" w:rsidRPr="00450C27" w:rsidRDefault="00FE2CAA" w:rsidP="00D05A11">
            <w:pPr>
              <w:pStyle w:val="TableParagraph"/>
              <w:spacing w:before="13"/>
              <w:ind w:left="166"/>
              <w:jc w:val="left"/>
              <w:rPr>
                <w:noProof/>
                <w:sz w:val="12"/>
                <w:lang w:val="es-ES"/>
              </w:rPr>
            </w:pPr>
            <w:r w:rsidRPr="00450C27">
              <w:rPr>
                <w:noProof/>
                <w:sz w:val="12"/>
                <w:lang w:val="es-ES"/>
              </w:rPr>
              <w:t>B-</w:t>
            </w:r>
          </w:p>
        </w:tc>
        <w:tc>
          <w:tcPr>
            <w:tcW w:w="415" w:type="dxa"/>
          </w:tcPr>
          <w:p w14:paraId="0AE55357" w14:textId="77777777" w:rsidR="00FE2CAA" w:rsidRPr="00450C27" w:rsidRDefault="00FE2CAA" w:rsidP="00D05A11">
            <w:pPr>
              <w:pStyle w:val="TableParagraph"/>
              <w:spacing w:before="13"/>
              <w:ind w:left="11"/>
              <w:jc w:val="left"/>
              <w:rPr>
                <w:noProof/>
                <w:sz w:val="12"/>
                <w:lang w:val="es-ES"/>
              </w:rPr>
            </w:pPr>
            <w:r w:rsidRPr="00450C27">
              <w:rPr>
                <w:noProof/>
                <w:sz w:val="12"/>
                <w:lang w:val="es-ES"/>
              </w:rPr>
              <w:t>B</w:t>
            </w:r>
          </w:p>
        </w:tc>
        <w:tc>
          <w:tcPr>
            <w:tcW w:w="1367" w:type="dxa"/>
            <w:shd w:val="clear" w:color="auto" w:fill="CCFFFF"/>
          </w:tcPr>
          <w:p w14:paraId="1ABAE91B" w14:textId="77777777" w:rsidR="00FE2CAA" w:rsidRPr="00450C27" w:rsidRDefault="00FE2CAA" w:rsidP="00D05A11">
            <w:pPr>
              <w:pStyle w:val="TableParagraph"/>
              <w:spacing w:before="13"/>
              <w:ind w:left="16" w:right="28"/>
              <w:rPr>
                <w:b/>
                <w:noProof/>
                <w:sz w:val="12"/>
                <w:lang w:val="es-ES"/>
              </w:rPr>
            </w:pPr>
            <w:r w:rsidRPr="00450C27">
              <w:rPr>
                <w:b/>
                <w:bCs/>
                <w:noProof/>
                <w:spacing w:val="-5"/>
                <w:w w:val="105"/>
                <w:sz w:val="12"/>
                <w:lang w:val="es-ES"/>
              </w:rPr>
              <w:t>2,7</w:t>
            </w:r>
          </w:p>
        </w:tc>
      </w:tr>
      <w:tr w:rsidR="00FE2CAA" w:rsidRPr="00450C27" w14:paraId="6D85A0B1" w14:textId="77777777" w:rsidTr="00D05A11">
        <w:trPr>
          <w:trHeight w:val="182"/>
        </w:trPr>
        <w:tc>
          <w:tcPr>
            <w:tcW w:w="964" w:type="dxa"/>
            <w:shd w:val="clear" w:color="auto" w:fill="CCFFFF"/>
          </w:tcPr>
          <w:p w14:paraId="3E0DD909" w14:textId="77777777" w:rsidR="00FE2CAA" w:rsidRPr="00450C27" w:rsidRDefault="00FE2CAA" w:rsidP="00D05A11">
            <w:pPr>
              <w:pStyle w:val="TableParagraph"/>
              <w:spacing w:before="13"/>
              <w:ind w:left="28" w:right="16"/>
              <w:rPr>
                <w:b/>
                <w:noProof/>
                <w:sz w:val="12"/>
                <w:lang w:val="es-ES"/>
              </w:rPr>
            </w:pPr>
            <w:r w:rsidRPr="00450C27">
              <w:rPr>
                <w:b/>
                <w:bCs/>
                <w:noProof/>
                <w:spacing w:val="-5"/>
                <w:w w:val="105"/>
                <w:sz w:val="12"/>
                <w:lang w:val="es-ES"/>
              </w:rPr>
              <w:t>3,0</w:t>
            </w:r>
          </w:p>
        </w:tc>
        <w:tc>
          <w:tcPr>
            <w:tcW w:w="482" w:type="dxa"/>
          </w:tcPr>
          <w:p w14:paraId="344C1599" w14:textId="77777777" w:rsidR="00FE2CAA" w:rsidRPr="00450C27" w:rsidRDefault="00FE2CAA" w:rsidP="00D05A11">
            <w:pPr>
              <w:pStyle w:val="TableParagraph"/>
              <w:spacing w:before="13"/>
              <w:ind w:left="1" w:right="2"/>
              <w:rPr>
                <w:noProof/>
                <w:sz w:val="12"/>
                <w:lang w:val="es-ES"/>
              </w:rPr>
            </w:pPr>
            <w:r w:rsidRPr="00450C27">
              <w:rPr>
                <w:noProof/>
                <w:sz w:val="12"/>
                <w:lang w:val="es-ES"/>
              </w:rPr>
              <w:t>C / C-</w:t>
            </w:r>
          </w:p>
        </w:tc>
        <w:tc>
          <w:tcPr>
            <w:tcW w:w="617" w:type="dxa"/>
          </w:tcPr>
          <w:p w14:paraId="65E55490" w14:textId="77777777" w:rsidR="00FE2CAA" w:rsidRPr="00450C27" w:rsidRDefault="00FE2CAA" w:rsidP="00D05A11">
            <w:pPr>
              <w:pStyle w:val="TableParagraph"/>
              <w:spacing w:before="13"/>
              <w:ind w:left="18" w:right="6"/>
              <w:rPr>
                <w:noProof/>
                <w:sz w:val="12"/>
                <w:lang w:val="es-ES"/>
              </w:rPr>
            </w:pPr>
            <w:r w:rsidRPr="00450C27">
              <w:rPr>
                <w:noProof/>
                <w:sz w:val="12"/>
                <w:lang w:val="es-ES"/>
              </w:rPr>
              <w:t>74 - 70</w:t>
            </w:r>
          </w:p>
        </w:tc>
        <w:tc>
          <w:tcPr>
            <w:tcW w:w="241" w:type="dxa"/>
          </w:tcPr>
          <w:p w14:paraId="29EA0B2E" w14:textId="77777777" w:rsidR="00FE2CAA" w:rsidRPr="00450C27" w:rsidRDefault="00FE2CAA" w:rsidP="00D05A11">
            <w:pPr>
              <w:pStyle w:val="TableParagraph"/>
              <w:spacing w:before="13"/>
              <w:ind w:left="18"/>
              <w:rPr>
                <w:noProof/>
                <w:sz w:val="12"/>
                <w:lang w:val="es-ES"/>
              </w:rPr>
            </w:pPr>
            <w:r w:rsidRPr="00450C27">
              <w:rPr>
                <w:noProof/>
                <w:sz w:val="12"/>
                <w:lang w:val="es-ES"/>
              </w:rPr>
              <w:t>B</w:t>
            </w:r>
          </w:p>
        </w:tc>
        <w:tc>
          <w:tcPr>
            <w:tcW w:w="366" w:type="dxa"/>
          </w:tcPr>
          <w:p w14:paraId="12BBA8A6" w14:textId="77777777" w:rsidR="00FE2CAA" w:rsidRPr="00450C27" w:rsidRDefault="00FE2CAA" w:rsidP="00D05A11">
            <w:pPr>
              <w:pStyle w:val="TableParagraph"/>
              <w:spacing w:before="13"/>
              <w:ind w:left="10"/>
              <w:rPr>
                <w:noProof/>
                <w:sz w:val="12"/>
                <w:lang w:val="es-ES"/>
              </w:rPr>
            </w:pPr>
            <w:r w:rsidRPr="00450C27">
              <w:rPr>
                <w:noProof/>
                <w:sz w:val="12"/>
                <w:lang w:val="es-ES"/>
              </w:rPr>
              <w:t>C</w:t>
            </w:r>
          </w:p>
        </w:tc>
        <w:tc>
          <w:tcPr>
            <w:tcW w:w="617" w:type="dxa"/>
          </w:tcPr>
          <w:p w14:paraId="44419FFA" w14:textId="77777777" w:rsidR="00FE2CAA" w:rsidRPr="00450C27" w:rsidRDefault="00FE2CAA" w:rsidP="00D05A11">
            <w:pPr>
              <w:pStyle w:val="TableParagraph"/>
              <w:spacing w:before="13"/>
              <w:ind w:left="18" w:right="6"/>
              <w:rPr>
                <w:noProof/>
                <w:sz w:val="12"/>
                <w:lang w:val="es-ES"/>
              </w:rPr>
            </w:pPr>
            <w:r w:rsidRPr="00450C27">
              <w:rPr>
                <w:noProof/>
                <w:sz w:val="12"/>
                <w:lang w:val="es-ES"/>
              </w:rPr>
              <w:t>74 - 70</w:t>
            </w:r>
          </w:p>
        </w:tc>
        <w:tc>
          <w:tcPr>
            <w:tcW w:w="386" w:type="dxa"/>
          </w:tcPr>
          <w:p w14:paraId="24A31216" w14:textId="77777777" w:rsidR="00FE2CAA" w:rsidRPr="00450C27" w:rsidRDefault="00FE2CAA" w:rsidP="00D05A11">
            <w:pPr>
              <w:pStyle w:val="TableParagraph"/>
              <w:spacing w:before="13"/>
              <w:ind w:left="9"/>
              <w:rPr>
                <w:noProof/>
                <w:sz w:val="12"/>
                <w:lang w:val="es-ES"/>
              </w:rPr>
            </w:pPr>
            <w:r w:rsidRPr="00450C27">
              <w:rPr>
                <w:noProof/>
                <w:sz w:val="12"/>
                <w:lang w:val="es-ES"/>
              </w:rPr>
              <w:t>C</w:t>
            </w:r>
          </w:p>
        </w:tc>
        <w:tc>
          <w:tcPr>
            <w:tcW w:w="155" w:type="dxa"/>
          </w:tcPr>
          <w:p w14:paraId="1EF9AEC9" w14:textId="77777777" w:rsidR="00FE2CAA" w:rsidRPr="00450C27" w:rsidRDefault="00FE2CAA" w:rsidP="00D05A11">
            <w:pPr>
              <w:pStyle w:val="TableParagraph"/>
              <w:spacing w:before="13"/>
              <w:ind w:left="32"/>
              <w:jc w:val="left"/>
              <w:rPr>
                <w:noProof/>
                <w:sz w:val="12"/>
                <w:lang w:val="es-ES"/>
              </w:rPr>
            </w:pPr>
            <w:r w:rsidRPr="00450C27">
              <w:rPr>
                <w:noProof/>
                <w:sz w:val="12"/>
                <w:lang w:val="es-ES"/>
              </w:rPr>
              <w:t>B</w:t>
            </w:r>
          </w:p>
        </w:tc>
        <w:tc>
          <w:tcPr>
            <w:tcW w:w="483" w:type="dxa"/>
          </w:tcPr>
          <w:p w14:paraId="6BB311DC" w14:textId="77777777" w:rsidR="00FE2CAA" w:rsidRPr="00450C27" w:rsidRDefault="00FE2CAA" w:rsidP="00D05A11">
            <w:pPr>
              <w:pStyle w:val="TableParagraph"/>
              <w:spacing w:before="13"/>
              <w:ind w:left="10" w:right="13"/>
              <w:rPr>
                <w:noProof/>
                <w:sz w:val="12"/>
                <w:lang w:val="es-ES"/>
              </w:rPr>
            </w:pPr>
            <w:r w:rsidRPr="00450C27">
              <w:rPr>
                <w:noProof/>
                <w:sz w:val="12"/>
                <w:lang w:val="es-ES"/>
              </w:rPr>
              <w:t>C / C-</w:t>
            </w:r>
          </w:p>
        </w:tc>
        <w:tc>
          <w:tcPr>
            <w:tcW w:w="618" w:type="dxa"/>
          </w:tcPr>
          <w:p w14:paraId="4FC111A4" w14:textId="77777777" w:rsidR="00FE2CAA" w:rsidRPr="00450C27" w:rsidRDefault="00FE2CAA" w:rsidP="00D05A11">
            <w:pPr>
              <w:pStyle w:val="TableParagraph"/>
              <w:spacing w:before="13"/>
              <w:ind w:left="9" w:right="4"/>
              <w:rPr>
                <w:noProof/>
                <w:sz w:val="12"/>
                <w:lang w:val="es-ES"/>
              </w:rPr>
            </w:pPr>
            <w:r w:rsidRPr="00450C27">
              <w:rPr>
                <w:noProof/>
                <w:sz w:val="12"/>
                <w:lang w:val="es-ES"/>
              </w:rPr>
              <w:t>65 - 60</w:t>
            </w:r>
          </w:p>
        </w:tc>
        <w:tc>
          <w:tcPr>
            <w:tcW w:w="242" w:type="dxa"/>
          </w:tcPr>
          <w:p w14:paraId="3CCEAFFF" w14:textId="77777777" w:rsidR="00FE2CAA" w:rsidRPr="00450C27" w:rsidRDefault="00FE2CAA" w:rsidP="00D05A11">
            <w:pPr>
              <w:pStyle w:val="TableParagraph"/>
              <w:spacing w:before="13"/>
              <w:ind w:left="29"/>
              <w:jc w:val="left"/>
              <w:rPr>
                <w:noProof/>
                <w:sz w:val="12"/>
                <w:lang w:val="es-ES"/>
              </w:rPr>
            </w:pPr>
            <w:r w:rsidRPr="00450C27">
              <w:rPr>
                <w:noProof/>
                <w:sz w:val="12"/>
                <w:lang w:val="es-ES"/>
              </w:rPr>
              <w:t>C+</w:t>
            </w:r>
          </w:p>
        </w:tc>
        <w:tc>
          <w:tcPr>
            <w:tcW w:w="242" w:type="dxa"/>
          </w:tcPr>
          <w:p w14:paraId="6042A74C" w14:textId="77777777" w:rsidR="00FE2CAA" w:rsidRPr="00450C27" w:rsidRDefault="00FE2CAA" w:rsidP="00D05A11">
            <w:pPr>
              <w:pStyle w:val="TableParagraph"/>
              <w:spacing w:before="13"/>
              <w:ind w:left="28"/>
              <w:jc w:val="left"/>
              <w:rPr>
                <w:noProof/>
                <w:sz w:val="12"/>
                <w:lang w:val="es-ES"/>
              </w:rPr>
            </w:pPr>
            <w:r w:rsidRPr="00450C27">
              <w:rPr>
                <w:noProof/>
                <w:sz w:val="12"/>
                <w:lang w:val="es-ES"/>
              </w:rPr>
              <w:t>C+</w:t>
            </w:r>
          </w:p>
        </w:tc>
        <w:tc>
          <w:tcPr>
            <w:tcW w:w="464" w:type="dxa"/>
          </w:tcPr>
          <w:p w14:paraId="7818EA65" w14:textId="77777777" w:rsidR="00FE2CAA" w:rsidRPr="00450C27" w:rsidRDefault="00FE2CAA" w:rsidP="00D05A11">
            <w:pPr>
              <w:pStyle w:val="TableParagraph"/>
              <w:spacing w:before="13"/>
              <w:rPr>
                <w:noProof/>
                <w:sz w:val="12"/>
                <w:lang w:val="es-ES"/>
              </w:rPr>
            </w:pPr>
            <w:r w:rsidRPr="00450C27">
              <w:rPr>
                <w:noProof/>
                <w:sz w:val="12"/>
                <w:lang w:val="es-ES"/>
              </w:rPr>
              <w:t>C</w:t>
            </w:r>
          </w:p>
        </w:tc>
        <w:tc>
          <w:tcPr>
            <w:tcW w:w="242" w:type="dxa"/>
          </w:tcPr>
          <w:p w14:paraId="6EE51216" w14:textId="77777777" w:rsidR="00FE2CAA" w:rsidRPr="00450C27" w:rsidRDefault="00FE2CAA" w:rsidP="00D05A11">
            <w:pPr>
              <w:pStyle w:val="TableParagraph"/>
              <w:spacing w:before="13"/>
              <w:ind w:left="64"/>
              <w:jc w:val="left"/>
              <w:rPr>
                <w:noProof/>
                <w:sz w:val="12"/>
                <w:lang w:val="es-ES"/>
              </w:rPr>
            </w:pPr>
            <w:r w:rsidRPr="00450C27">
              <w:rPr>
                <w:noProof/>
                <w:sz w:val="12"/>
                <w:lang w:val="es-ES"/>
              </w:rPr>
              <w:t>C</w:t>
            </w:r>
          </w:p>
        </w:tc>
        <w:tc>
          <w:tcPr>
            <w:tcW w:w="242" w:type="dxa"/>
          </w:tcPr>
          <w:p w14:paraId="64F3B752" w14:textId="77777777" w:rsidR="00FE2CAA" w:rsidRPr="00450C27" w:rsidRDefault="00FE2CAA" w:rsidP="00D05A11">
            <w:pPr>
              <w:pStyle w:val="TableParagraph"/>
              <w:spacing w:before="13"/>
              <w:ind w:left="25"/>
              <w:jc w:val="left"/>
              <w:rPr>
                <w:noProof/>
                <w:sz w:val="12"/>
                <w:lang w:val="es-ES"/>
              </w:rPr>
            </w:pPr>
            <w:r w:rsidRPr="00450C27">
              <w:rPr>
                <w:noProof/>
                <w:sz w:val="12"/>
                <w:lang w:val="es-ES"/>
              </w:rPr>
              <w:t>C+</w:t>
            </w:r>
          </w:p>
        </w:tc>
        <w:tc>
          <w:tcPr>
            <w:tcW w:w="820" w:type="dxa"/>
          </w:tcPr>
          <w:p w14:paraId="74CCC331" w14:textId="77777777" w:rsidR="00FE2CAA" w:rsidRPr="00450C27" w:rsidRDefault="00FE2CAA" w:rsidP="00D05A11">
            <w:pPr>
              <w:pStyle w:val="TableParagraph"/>
              <w:spacing w:before="13"/>
              <w:ind w:left="4" w:right="19"/>
              <w:rPr>
                <w:noProof/>
                <w:sz w:val="12"/>
                <w:lang w:val="es-ES"/>
              </w:rPr>
            </w:pPr>
            <w:r w:rsidRPr="00450C27">
              <w:rPr>
                <w:noProof/>
                <w:sz w:val="12"/>
                <w:lang w:val="es-ES"/>
              </w:rPr>
              <w:t>3,7 - 3,5</w:t>
            </w:r>
          </w:p>
        </w:tc>
        <w:tc>
          <w:tcPr>
            <w:tcW w:w="618" w:type="dxa"/>
          </w:tcPr>
          <w:p w14:paraId="6E69190C" w14:textId="77777777" w:rsidR="00FE2CAA" w:rsidRPr="00450C27" w:rsidRDefault="00FE2CAA" w:rsidP="00D05A11">
            <w:pPr>
              <w:pStyle w:val="TableParagraph"/>
              <w:spacing w:before="13"/>
              <w:ind w:left="3" w:right="10"/>
              <w:rPr>
                <w:noProof/>
                <w:sz w:val="12"/>
                <w:lang w:val="es-ES"/>
              </w:rPr>
            </w:pPr>
            <w:r w:rsidRPr="00450C27">
              <w:rPr>
                <w:noProof/>
                <w:sz w:val="12"/>
                <w:lang w:val="es-ES"/>
              </w:rPr>
              <w:t>81 - 78</w:t>
            </w:r>
          </w:p>
        </w:tc>
        <w:tc>
          <w:tcPr>
            <w:tcW w:w="502" w:type="dxa"/>
          </w:tcPr>
          <w:p w14:paraId="50F2D114" w14:textId="77777777" w:rsidR="00FE2CAA" w:rsidRPr="00450C27" w:rsidRDefault="00FE2CAA" w:rsidP="00D05A11">
            <w:pPr>
              <w:pStyle w:val="TableParagraph"/>
              <w:spacing w:before="13"/>
              <w:ind w:left="147"/>
              <w:jc w:val="left"/>
              <w:rPr>
                <w:noProof/>
                <w:sz w:val="12"/>
                <w:lang w:val="es-ES"/>
              </w:rPr>
            </w:pPr>
            <w:r w:rsidRPr="00450C27">
              <w:rPr>
                <w:noProof/>
                <w:sz w:val="12"/>
                <w:lang w:val="es-ES"/>
              </w:rPr>
              <w:t>C+</w:t>
            </w:r>
          </w:p>
        </w:tc>
        <w:tc>
          <w:tcPr>
            <w:tcW w:w="415" w:type="dxa"/>
          </w:tcPr>
          <w:p w14:paraId="0E4BBF84" w14:textId="77777777" w:rsidR="00FE2CAA" w:rsidRPr="00450C27" w:rsidRDefault="00FE2CAA" w:rsidP="00D05A11">
            <w:pPr>
              <w:pStyle w:val="TableParagraph"/>
              <w:spacing w:before="13"/>
              <w:ind w:left="11"/>
              <w:jc w:val="left"/>
              <w:rPr>
                <w:noProof/>
                <w:sz w:val="12"/>
                <w:lang w:val="es-ES"/>
              </w:rPr>
            </w:pPr>
            <w:r w:rsidRPr="00450C27">
              <w:rPr>
                <w:noProof/>
                <w:sz w:val="12"/>
                <w:lang w:val="es-ES"/>
              </w:rPr>
              <w:t>B-</w:t>
            </w:r>
          </w:p>
        </w:tc>
        <w:tc>
          <w:tcPr>
            <w:tcW w:w="1367" w:type="dxa"/>
            <w:shd w:val="clear" w:color="auto" w:fill="CCFFFF"/>
          </w:tcPr>
          <w:p w14:paraId="0AFED6DD" w14:textId="77777777" w:rsidR="00FE2CAA" w:rsidRPr="00450C27" w:rsidRDefault="00FE2CAA" w:rsidP="00D05A11">
            <w:pPr>
              <w:pStyle w:val="TableParagraph"/>
              <w:spacing w:before="13"/>
              <w:ind w:left="16" w:right="29"/>
              <w:rPr>
                <w:b/>
                <w:noProof/>
                <w:sz w:val="12"/>
                <w:lang w:val="es-ES"/>
              </w:rPr>
            </w:pPr>
            <w:r w:rsidRPr="00450C27">
              <w:rPr>
                <w:b/>
                <w:bCs/>
                <w:noProof/>
                <w:spacing w:val="-5"/>
                <w:w w:val="105"/>
                <w:sz w:val="12"/>
                <w:lang w:val="es-ES"/>
              </w:rPr>
              <w:t>3,0</w:t>
            </w:r>
          </w:p>
        </w:tc>
      </w:tr>
      <w:tr w:rsidR="00FE2CAA" w:rsidRPr="00450C27" w14:paraId="63FA9559" w14:textId="77777777" w:rsidTr="00D05A11">
        <w:trPr>
          <w:trHeight w:val="182"/>
        </w:trPr>
        <w:tc>
          <w:tcPr>
            <w:tcW w:w="964" w:type="dxa"/>
            <w:shd w:val="clear" w:color="auto" w:fill="CCFFFF"/>
          </w:tcPr>
          <w:p w14:paraId="3A72A049" w14:textId="77777777" w:rsidR="00FE2CAA" w:rsidRPr="00450C27" w:rsidRDefault="00FE2CAA" w:rsidP="00D05A11">
            <w:pPr>
              <w:pStyle w:val="TableParagraph"/>
              <w:spacing w:before="13"/>
              <w:ind w:left="28" w:right="16"/>
              <w:rPr>
                <w:b/>
                <w:noProof/>
                <w:sz w:val="12"/>
                <w:lang w:val="es-ES"/>
              </w:rPr>
            </w:pPr>
            <w:r w:rsidRPr="00450C27">
              <w:rPr>
                <w:b/>
                <w:bCs/>
                <w:noProof/>
                <w:spacing w:val="-5"/>
                <w:w w:val="105"/>
                <w:sz w:val="12"/>
                <w:lang w:val="es-ES"/>
              </w:rPr>
              <w:t>3,3</w:t>
            </w:r>
          </w:p>
        </w:tc>
        <w:tc>
          <w:tcPr>
            <w:tcW w:w="482" w:type="dxa"/>
          </w:tcPr>
          <w:p w14:paraId="5A7BDF45" w14:textId="77777777" w:rsidR="00FE2CAA" w:rsidRPr="00450C27" w:rsidRDefault="00FE2CAA" w:rsidP="00D05A11">
            <w:pPr>
              <w:pStyle w:val="TableParagraph"/>
              <w:spacing w:before="13"/>
              <w:ind w:left="18" w:right="2"/>
              <w:rPr>
                <w:noProof/>
                <w:sz w:val="12"/>
                <w:lang w:val="es-ES"/>
              </w:rPr>
            </w:pPr>
            <w:r w:rsidRPr="00450C27">
              <w:rPr>
                <w:noProof/>
                <w:sz w:val="12"/>
                <w:lang w:val="es-ES"/>
              </w:rPr>
              <w:t>D+</w:t>
            </w:r>
          </w:p>
        </w:tc>
        <w:tc>
          <w:tcPr>
            <w:tcW w:w="617" w:type="dxa"/>
          </w:tcPr>
          <w:p w14:paraId="5D31303C" w14:textId="77777777" w:rsidR="00FE2CAA" w:rsidRPr="00450C27" w:rsidRDefault="00FE2CAA" w:rsidP="00D05A11">
            <w:pPr>
              <w:pStyle w:val="TableParagraph"/>
              <w:spacing w:before="13"/>
              <w:ind w:left="18" w:right="6"/>
              <w:rPr>
                <w:noProof/>
                <w:sz w:val="12"/>
                <w:lang w:val="es-ES"/>
              </w:rPr>
            </w:pPr>
            <w:r w:rsidRPr="00450C27">
              <w:rPr>
                <w:noProof/>
                <w:sz w:val="12"/>
                <w:lang w:val="es-ES"/>
              </w:rPr>
              <w:t>69 - 66</w:t>
            </w:r>
          </w:p>
        </w:tc>
        <w:tc>
          <w:tcPr>
            <w:tcW w:w="241" w:type="dxa"/>
          </w:tcPr>
          <w:p w14:paraId="4314434A" w14:textId="77777777" w:rsidR="00FE2CAA" w:rsidRPr="00450C27" w:rsidRDefault="00FE2CAA" w:rsidP="00D05A11">
            <w:pPr>
              <w:pStyle w:val="TableParagraph"/>
              <w:jc w:val="left"/>
              <w:rPr>
                <w:rFonts w:ascii="Times New Roman"/>
                <w:noProof/>
                <w:sz w:val="12"/>
                <w:lang w:val="es-ES"/>
              </w:rPr>
            </w:pPr>
          </w:p>
        </w:tc>
        <w:tc>
          <w:tcPr>
            <w:tcW w:w="366" w:type="dxa"/>
          </w:tcPr>
          <w:p w14:paraId="7B665162" w14:textId="77777777" w:rsidR="00FE2CAA" w:rsidRPr="00450C27" w:rsidRDefault="00FE2CAA" w:rsidP="00D05A11">
            <w:pPr>
              <w:pStyle w:val="TableParagraph"/>
              <w:spacing w:before="13"/>
              <w:ind w:left="18" w:right="27"/>
              <w:rPr>
                <w:noProof/>
                <w:sz w:val="12"/>
                <w:lang w:val="es-ES"/>
              </w:rPr>
            </w:pPr>
            <w:r w:rsidRPr="00450C27">
              <w:rPr>
                <w:noProof/>
                <w:sz w:val="12"/>
                <w:lang w:val="es-ES"/>
              </w:rPr>
              <w:t>C-</w:t>
            </w:r>
          </w:p>
        </w:tc>
        <w:tc>
          <w:tcPr>
            <w:tcW w:w="617" w:type="dxa"/>
          </w:tcPr>
          <w:p w14:paraId="1F4D2533" w14:textId="77777777" w:rsidR="00FE2CAA" w:rsidRPr="00450C27" w:rsidRDefault="00FE2CAA" w:rsidP="00D05A11">
            <w:pPr>
              <w:pStyle w:val="TableParagraph"/>
              <w:spacing w:before="13"/>
              <w:ind w:left="18" w:right="6"/>
              <w:rPr>
                <w:noProof/>
                <w:sz w:val="12"/>
                <w:lang w:val="es-ES"/>
              </w:rPr>
            </w:pPr>
            <w:r w:rsidRPr="00450C27">
              <w:rPr>
                <w:noProof/>
                <w:sz w:val="12"/>
                <w:lang w:val="es-ES"/>
              </w:rPr>
              <w:t>69 - 66</w:t>
            </w:r>
          </w:p>
        </w:tc>
        <w:tc>
          <w:tcPr>
            <w:tcW w:w="386" w:type="dxa"/>
          </w:tcPr>
          <w:p w14:paraId="6D98CE19" w14:textId="77777777" w:rsidR="00FE2CAA" w:rsidRPr="00450C27" w:rsidRDefault="00FE2CAA" w:rsidP="00D05A11">
            <w:pPr>
              <w:pStyle w:val="TableParagraph"/>
              <w:jc w:val="left"/>
              <w:rPr>
                <w:rFonts w:ascii="Times New Roman"/>
                <w:noProof/>
                <w:sz w:val="12"/>
                <w:lang w:val="es-ES"/>
              </w:rPr>
            </w:pPr>
          </w:p>
        </w:tc>
        <w:tc>
          <w:tcPr>
            <w:tcW w:w="155" w:type="dxa"/>
          </w:tcPr>
          <w:p w14:paraId="1A27743E" w14:textId="77777777" w:rsidR="00FE2CAA" w:rsidRPr="00450C27" w:rsidRDefault="00FE2CAA" w:rsidP="00D05A11">
            <w:pPr>
              <w:pStyle w:val="TableParagraph"/>
              <w:jc w:val="left"/>
              <w:rPr>
                <w:rFonts w:ascii="Times New Roman"/>
                <w:noProof/>
                <w:sz w:val="12"/>
                <w:lang w:val="es-ES"/>
              </w:rPr>
            </w:pPr>
          </w:p>
        </w:tc>
        <w:tc>
          <w:tcPr>
            <w:tcW w:w="483" w:type="dxa"/>
          </w:tcPr>
          <w:p w14:paraId="76A33C5F" w14:textId="77777777" w:rsidR="00FE2CAA" w:rsidRPr="00450C27" w:rsidRDefault="00FE2CAA" w:rsidP="00D05A11">
            <w:pPr>
              <w:pStyle w:val="TableParagraph"/>
              <w:spacing w:before="13"/>
              <w:ind w:left="17" w:right="6"/>
              <w:rPr>
                <w:noProof/>
                <w:sz w:val="12"/>
                <w:lang w:val="es-ES"/>
              </w:rPr>
            </w:pPr>
            <w:r w:rsidRPr="00450C27">
              <w:rPr>
                <w:noProof/>
                <w:sz w:val="12"/>
                <w:lang w:val="es-ES"/>
              </w:rPr>
              <w:t>D+</w:t>
            </w:r>
          </w:p>
        </w:tc>
        <w:tc>
          <w:tcPr>
            <w:tcW w:w="618" w:type="dxa"/>
          </w:tcPr>
          <w:p w14:paraId="6F4FFE26" w14:textId="77777777" w:rsidR="00FE2CAA" w:rsidRPr="00450C27" w:rsidRDefault="00FE2CAA" w:rsidP="00D05A11">
            <w:pPr>
              <w:pStyle w:val="TableParagraph"/>
              <w:spacing w:before="13"/>
              <w:ind w:left="9" w:right="4"/>
              <w:rPr>
                <w:noProof/>
                <w:sz w:val="12"/>
                <w:lang w:val="es-ES"/>
              </w:rPr>
            </w:pPr>
            <w:r w:rsidRPr="00450C27">
              <w:rPr>
                <w:noProof/>
                <w:sz w:val="12"/>
                <w:lang w:val="es-ES"/>
              </w:rPr>
              <w:t>59 - 56</w:t>
            </w:r>
          </w:p>
        </w:tc>
        <w:tc>
          <w:tcPr>
            <w:tcW w:w="242" w:type="dxa"/>
          </w:tcPr>
          <w:p w14:paraId="6AD5D889" w14:textId="77777777" w:rsidR="00FE2CAA" w:rsidRPr="00450C27" w:rsidRDefault="00FE2CAA" w:rsidP="00D05A11">
            <w:pPr>
              <w:pStyle w:val="TableParagraph"/>
              <w:spacing w:before="13"/>
              <w:ind w:left="68"/>
              <w:jc w:val="left"/>
              <w:rPr>
                <w:noProof/>
                <w:sz w:val="12"/>
                <w:lang w:val="es-ES"/>
              </w:rPr>
            </w:pPr>
            <w:r w:rsidRPr="00450C27">
              <w:rPr>
                <w:noProof/>
                <w:sz w:val="12"/>
                <w:lang w:val="es-ES"/>
              </w:rPr>
              <w:t>C</w:t>
            </w:r>
          </w:p>
        </w:tc>
        <w:tc>
          <w:tcPr>
            <w:tcW w:w="242" w:type="dxa"/>
          </w:tcPr>
          <w:p w14:paraId="28E0ECCB" w14:textId="77777777" w:rsidR="00FE2CAA" w:rsidRPr="00450C27" w:rsidRDefault="00FE2CAA" w:rsidP="00D05A11">
            <w:pPr>
              <w:pStyle w:val="TableParagraph"/>
              <w:spacing w:before="13"/>
              <w:ind w:left="67"/>
              <w:jc w:val="left"/>
              <w:rPr>
                <w:noProof/>
                <w:sz w:val="12"/>
                <w:lang w:val="es-ES"/>
              </w:rPr>
            </w:pPr>
            <w:r w:rsidRPr="00450C27">
              <w:rPr>
                <w:noProof/>
                <w:sz w:val="12"/>
                <w:lang w:val="es-ES"/>
              </w:rPr>
              <w:t>C</w:t>
            </w:r>
          </w:p>
        </w:tc>
        <w:tc>
          <w:tcPr>
            <w:tcW w:w="464" w:type="dxa"/>
          </w:tcPr>
          <w:p w14:paraId="57E8E64F" w14:textId="77777777" w:rsidR="00FE2CAA" w:rsidRPr="00450C27" w:rsidRDefault="00FE2CAA" w:rsidP="00D05A11">
            <w:pPr>
              <w:pStyle w:val="TableParagraph"/>
              <w:spacing w:before="13"/>
              <w:ind w:left="13" w:right="35"/>
              <w:rPr>
                <w:noProof/>
                <w:sz w:val="12"/>
                <w:lang w:val="es-ES"/>
              </w:rPr>
            </w:pPr>
            <w:r w:rsidRPr="00450C27">
              <w:rPr>
                <w:noProof/>
                <w:sz w:val="12"/>
                <w:lang w:val="es-ES"/>
              </w:rPr>
              <w:t>C-</w:t>
            </w:r>
          </w:p>
        </w:tc>
        <w:tc>
          <w:tcPr>
            <w:tcW w:w="242" w:type="dxa"/>
          </w:tcPr>
          <w:p w14:paraId="1CD8583E" w14:textId="77777777" w:rsidR="00FE2CAA" w:rsidRPr="00450C27" w:rsidRDefault="00FE2CAA" w:rsidP="00D05A11">
            <w:pPr>
              <w:pStyle w:val="TableParagraph"/>
              <w:spacing w:before="13"/>
              <w:ind w:left="26"/>
              <w:jc w:val="left"/>
              <w:rPr>
                <w:noProof/>
                <w:sz w:val="12"/>
                <w:lang w:val="es-ES"/>
              </w:rPr>
            </w:pPr>
            <w:r w:rsidRPr="00450C27">
              <w:rPr>
                <w:noProof/>
                <w:sz w:val="12"/>
                <w:lang w:val="es-ES"/>
              </w:rPr>
              <w:t>D+</w:t>
            </w:r>
          </w:p>
        </w:tc>
        <w:tc>
          <w:tcPr>
            <w:tcW w:w="242" w:type="dxa"/>
          </w:tcPr>
          <w:p w14:paraId="32BDF972" w14:textId="77777777" w:rsidR="00FE2CAA" w:rsidRPr="00450C27" w:rsidRDefault="00FE2CAA" w:rsidP="00D05A11">
            <w:pPr>
              <w:pStyle w:val="TableParagraph"/>
              <w:jc w:val="left"/>
              <w:rPr>
                <w:rFonts w:ascii="Times New Roman"/>
                <w:noProof/>
                <w:sz w:val="12"/>
                <w:lang w:val="es-ES"/>
              </w:rPr>
            </w:pPr>
          </w:p>
        </w:tc>
        <w:tc>
          <w:tcPr>
            <w:tcW w:w="820" w:type="dxa"/>
          </w:tcPr>
          <w:p w14:paraId="3D1769B9" w14:textId="77777777" w:rsidR="00FE2CAA" w:rsidRPr="00450C27" w:rsidRDefault="00FE2CAA" w:rsidP="00D05A11">
            <w:pPr>
              <w:pStyle w:val="TableParagraph"/>
              <w:spacing w:before="13"/>
              <w:ind w:left="4" w:right="19"/>
              <w:rPr>
                <w:noProof/>
                <w:sz w:val="12"/>
                <w:lang w:val="es-ES"/>
              </w:rPr>
            </w:pPr>
            <w:r w:rsidRPr="00450C27">
              <w:rPr>
                <w:noProof/>
                <w:sz w:val="12"/>
                <w:lang w:val="es-ES"/>
              </w:rPr>
              <w:t>3,4 - 3,3</w:t>
            </w:r>
          </w:p>
        </w:tc>
        <w:tc>
          <w:tcPr>
            <w:tcW w:w="618" w:type="dxa"/>
          </w:tcPr>
          <w:p w14:paraId="463FB9D8" w14:textId="77777777" w:rsidR="00FE2CAA" w:rsidRPr="00450C27" w:rsidRDefault="00FE2CAA" w:rsidP="00D05A11">
            <w:pPr>
              <w:pStyle w:val="TableParagraph"/>
              <w:spacing w:before="13"/>
              <w:ind w:left="3" w:right="10"/>
              <w:rPr>
                <w:noProof/>
                <w:sz w:val="12"/>
                <w:lang w:val="es-ES"/>
              </w:rPr>
            </w:pPr>
            <w:r w:rsidRPr="00450C27">
              <w:rPr>
                <w:noProof/>
                <w:sz w:val="12"/>
                <w:lang w:val="es-ES"/>
              </w:rPr>
              <w:t>77 - 75</w:t>
            </w:r>
          </w:p>
        </w:tc>
        <w:tc>
          <w:tcPr>
            <w:tcW w:w="502" w:type="dxa"/>
          </w:tcPr>
          <w:p w14:paraId="15C972EE" w14:textId="77777777" w:rsidR="00FE2CAA" w:rsidRPr="00450C27" w:rsidRDefault="00FE2CAA" w:rsidP="00D05A11">
            <w:pPr>
              <w:pStyle w:val="TableParagraph"/>
              <w:jc w:val="left"/>
              <w:rPr>
                <w:rFonts w:ascii="Times New Roman"/>
                <w:noProof/>
                <w:sz w:val="12"/>
                <w:lang w:val="es-ES"/>
              </w:rPr>
            </w:pPr>
          </w:p>
        </w:tc>
        <w:tc>
          <w:tcPr>
            <w:tcW w:w="415" w:type="dxa"/>
          </w:tcPr>
          <w:p w14:paraId="6C4AD7AB" w14:textId="77777777" w:rsidR="00FE2CAA" w:rsidRPr="00450C27" w:rsidRDefault="00FE2CAA" w:rsidP="00D05A11">
            <w:pPr>
              <w:pStyle w:val="TableParagraph"/>
              <w:jc w:val="left"/>
              <w:rPr>
                <w:rFonts w:ascii="Times New Roman"/>
                <w:noProof/>
                <w:sz w:val="12"/>
                <w:lang w:val="es-ES"/>
              </w:rPr>
            </w:pPr>
          </w:p>
        </w:tc>
        <w:tc>
          <w:tcPr>
            <w:tcW w:w="1367" w:type="dxa"/>
            <w:shd w:val="clear" w:color="auto" w:fill="CCFFFF"/>
          </w:tcPr>
          <w:p w14:paraId="0E40B8B4" w14:textId="77777777" w:rsidR="00FE2CAA" w:rsidRPr="00450C27" w:rsidRDefault="00FE2CAA" w:rsidP="00D05A11">
            <w:pPr>
              <w:pStyle w:val="TableParagraph"/>
              <w:spacing w:before="13"/>
              <w:ind w:left="16" w:right="29"/>
              <w:rPr>
                <w:b/>
                <w:noProof/>
                <w:sz w:val="12"/>
                <w:lang w:val="es-ES"/>
              </w:rPr>
            </w:pPr>
            <w:r w:rsidRPr="00450C27">
              <w:rPr>
                <w:b/>
                <w:bCs/>
                <w:noProof/>
                <w:spacing w:val="-5"/>
                <w:w w:val="105"/>
                <w:sz w:val="12"/>
                <w:lang w:val="es-ES"/>
              </w:rPr>
              <w:t>3,3</w:t>
            </w:r>
          </w:p>
        </w:tc>
      </w:tr>
      <w:tr w:rsidR="00FE2CAA" w:rsidRPr="00450C27" w14:paraId="35BB2981" w14:textId="77777777" w:rsidTr="00D05A11">
        <w:trPr>
          <w:trHeight w:val="182"/>
        </w:trPr>
        <w:tc>
          <w:tcPr>
            <w:tcW w:w="964" w:type="dxa"/>
            <w:shd w:val="clear" w:color="auto" w:fill="CCFFFF"/>
          </w:tcPr>
          <w:p w14:paraId="1F406DDF" w14:textId="77777777" w:rsidR="00FE2CAA" w:rsidRPr="00450C27" w:rsidRDefault="00FE2CAA" w:rsidP="00D05A11">
            <w:pPr>
              <w:pStyle w:val="TableParagraph"/>
              <w:spacing w:before="13"/>
              <w:ind w:left="28" w:right="16"/>
              <w:rPr>
                <w:b/>
                <w:noProof/>
                <w:sz w:val="12"/>
                <w:lang w:val="es-ES"/>
              </w:rPr>
            </w:pPr>
            <w:r w:rsidRPr="00450C27">
              <w:rPr>
                <w:b/>
                <w:bCs/>
                <w:noProof/>
                <w:spacing w:val="-5"/>
                <w:w w:val="105"/>
                <w:sz w:val="12"/>
                <w:lang w:val="es-ES"/>
              </w:rPr>
              <w:t>3,7</w:t>
            </w:r>
          </w:p>
        </w:tc>
        <w:tc>
          <w:tcPr>
            <w:tcW w:w="482" w:type="dxa"/>
          </w:tcPr>
          <w:p w14:paraId="05C3C521" w14:textId="77777777" w:rsidR="00FE2CAA" w:rsidRPr="00450C27" w:rsidRDefault="00FE2CAA" w:rsidP="00D05A11">
            <w:pPr>
              <w:pStyle w:val="TableParagraph"/>
              <w:spacing w:before="13"/>
              <w:ind w:left="19"/>
              <w:rPr>
                <w:noProof/>
                <w:sz w:val="12"/>
                <w:lang w:val="es-ES"/>
              </w:rPr>
            </w:pPr>
            <w:r w:rsidRPr="00450C27">
              <w:rPr>
                <w:noProof/>
                <w:sz w:val="12"/>
                <w:lang w:val="es-ES"/>
              </w:rPr>
              <w:t>D</w:t>
            </w:r>
          </w:p>
        </w:tc>
        <w:tc>
          <w:tcPr>
            <w:tcW w:w="617" w:type="dxa"/>
          </w:tcPr>
          <w:p w14:paraId="426E308B" w14:textId="77777777" w:rsidR="00FE2CAA" w:rsidRPr="00450C27" w:rsidRDefault="00FE2CAA" w:rsidP="00D05A11">
            <w:pPr>
              <w:pStyle w:val="TableParagraph"/>
              <w:spacing w:before="13"/>
              <w:ind w:left="18" w:right="6"/>
              <w:rPr>
                <w:noProof/>
                <w:sz w:val="12"/>
                <w:lang w:val="es-ES"/>
              </w:rPr>
            </w:pPr>
            <w:r w:rsidRPr="00450C27">
              <w:rPr>
                <w:noProof/>
                <w:sz w:val="12"/>
                <w:lang w:val="es-ES"/>
              </w:rPr>
              <w:t>65 - 62</w:t>
            </w:r>
          </w:p>
        </w:tc>
        <w:tc>
          <w:tcPr>
            <w:tcW w:w="241" w:type="dxa"/>
          </w:tcPr>
          <w:p w14:paraId="18492F1F" w14:textId="77777777" w:rsidR="00FE2CAA" w:rsidRPr="00450C27" w:rsidRDefault="00FE2CAA" w:rsidP="00D05A11">
            <w:pPr>
              <w:pStyle w:val="TableParagraph"/>
              <w:jc w:val="left"/>
              <w:rPr>
                <w:rFonts w:ascii="Times New Roman"/>
                <w:noProof/>
                <w:sz w:val="12"/>
                <w:lang w:val="es-ES"/>
              </w:rPr>
            </w:pPr>
          </w:p>
        </w:tc>
        <w:tc>
          <w:tcPr>
            <w:tcW w:w="366" w:type="dxa"/>
          </w:tcPr>
          <w:p w14:paraId="4AA17DF2" w14:textId="77777777" w:rsidR="00FE2CAA" w:rsidRPr="00450C27" w:rsidRDefault="00FE2CAA" w:rsidP="00D05A11">
            <w:pPr>
              <w:pStyle w:val="TableParagraph"/>
              <w:spacing w:before="13"/>
              <w:ind w:left="18" w:right="3"/>
              <w:rPr>
                <w:noProof/>
                <w:sz w:val="12"/>
                <w:lang w:val="es-ES"/>
              </w:rPr>
            </w:pPr>
            <w:r w:rsidRPr="00450C27">
              <w:rPr>
                <w:noProof/>
                <w:sz w:val="12"/>
                <w:lang w:val="es-ES"/>
              </w:rPr>
              <w:t>D+</w:t>
            </w:r>
          </w:p>
        </w:tc>
        <w:tc>
          <w:tcPr>
            <w:tcW w:w="617" w:type="dxa"/>
          </w:tcPr>
          <w:p w14:paraId="306983E8" w14:textId="77777777" w:rsidR="00FE2CAA" w:rsidRPr="00450C27" w:rsidRDefault="00FE2CAA" w:rsidP="00D05A11">
            <w:pPr>
              <w:pStyle w:val="TableParagraph"/>
              <w:spacing w:before="13"/>
              <w:ind w:left="18" w:right="6"/>
              <w:rPr>
                <w:noProof/>
                <w:sz w:val="12"/>
                <w:lang w:val="es-ES"/>
              </w:rPr>
            </w:pPr>
            <w:r w:rsidRPr="00450C27">
              <w:rPr>
                <w:noProof/>
                <w:sz w:val="12"/>
                <w:lang w:val="es-ES"/>
              </w:rPr>
              <w:t>65 - 62</w:t>
            </w:r>
          </w:p>
        </w:tc>
        <w:tc>
          <w:tcPr>
            <w:tcW w:w="386" w:type="dxa"/>
          </w:tcPr>
          <w:p w14:paraId="5AF630B3" w14:textId="77777777" w:rsidR="00FE2CAA" w:rsidRPr="00450C27" w:rsidRDefault="00FE2CAA" w:rsidP="00D05A11">
            <w:pPr>
              <w:pStyle w:val="TableParagraph"/>
              <w:jc w:val="left"/>
              <w:rPr>
                <w:rFonts w:ascii="Times New Roman"/>
                <w:noProof/>
                <w:sz w:val="12"/>
                <w:lang w:val="es-ES"/>
              </w:rPr>
            </w:pPr>
          </w:p>
        </w:tc>
        <w:tc>
          <w:tcPr>
            <w:tcW w:w="155" w:type="dxa"/>
          </w:tcPr>
          <w:p w14:paraId="31B71F91" w14:textId="77777777" w:rsidR="00FE2CAA" w:rsidRPr="00450C27" w:rsidRDefault="00FE2CAA" w:rsidP="00D05A11">
            <w:pPr>
              <w:pStyle w:val="TableParagraph"/>
              <w:jc w:val="left"/>
              <w:rPr>
                <w:rFonts w:ascii="Times New Roman"/>
                <w:noProof/>
                <w:sz w:val="12"/>
                <w:lang w:val="es-ES"/>
              </w:rPr>
            </w:pPr>
          </w:p>
        </w:tc>
        <w:tc>
          <w:tcPr>
            <w:tcW w:w="483" w:type="dxa"/>
          </w:tcPr>
          <w:p w14:paraId="5942BDAA" w14:textId="77777777" w:rsidR="00FE2CAA" w:rsidRPr="00450C27" w:rsidRDefault="00FE2CAA" w:rsidP="00D05A11">
            <w:pPr>
              <w:pStyle w:val="TableParagraph"/>
              <w:spacing w:before="13"/>
              <w:ind w:left="15"/>
              <w:rPr>
                <w:noProof/>
                <w:sz w:val="12"/>
                <w:lang w:val="es-ES"/>
              </w:rPr>
            </w:pPr>
            <w:r w:rsidRPr="00450C27">
              <w:rPr>
                <w:noProof/>
                <w:sz w:val="12"/>
                <w:lang w:val="es-ES"/>
              </w:rPr>
              <w:t>D</w:t>
            </w:r>
          </w:p>
        </w:tc>
        <w:tc>
          <w:tcPr>
            <w:tcW w:w="618" w:type="dxa"/>
          </w:tcPr>
          <w:p w14:paraId="7073013D" w14:textId="77777777" w:rsidR="00FE2CAA" w:rsidRPr="00450C27" w:rsidRDefault="00FE2CAA" w:rsidP="00D05A11">
            <w:pPr>
              <w:pStyle w:val="TableParagraph"/>
              <w:spacing w:before="13"/>
              <w:ind w:left="9" w:right="4"/>
              <w:rPr>
                <w:noProof/>
                <w:sz w:val="12"/>
                <w:lang w:val="es-ES"/>
              </w:rPr>
            </w:pPr>
            <w:r w:rsidRPr="00450C27">
              <w:rPr>
                <w:noProof/>
                <w:sz w:val="12"/>
                <w:lang w:val="es-ES"/>
              </w:rPr>
              <w:t>55 - 52</w:t>
            </w:r>
          </w:p>
        </w:tc>
        <w:tc>
          <w:tcPr>
            <w:tcW w:w="242" w:type="dxa"/>
          </w:tcPr>
          <w:p w14:paraId="0703833D" w14:textId="77777777" w:rsidR="00FE2CAA" w:rsidRPr="00450C27" w:rsidRDefault="00FE2CAA" w:rsidP="00D05A11">
            <w:pPr>
              <w:pStyle w:val="TableParagraph"/>
              <w:spacing w:before="13"/>
              <w:ind w:left="39"/>
              <w:jc w:val="left"/>
              <w:rPr>
                <w:noProof/>
                <w:sz w:val="12"/>
                <w:lang w:val="es-ES"/>
              </w:rPr>
            </w:pPr>
            <w:r w:rsidRPr="00450C27">
              <w:rPr>
                <w:noProof/>
                <w:sz w:val="12"/>
                <w:lang w:val="es-ES"/>
              </w:rPr>
              <w:t>C-</w:t>
            </w:r>
          </w:p>
        </w:tc>
        <w:tc>
          <w:tcPr>
            <w:tcW w:w="242" w:type="dxa"/>
          </w:tcPr>
          <w:p w14:paraId="2CCE7B3A" w14:textId="77777777" w:rsidR="00FE2CAA" w:rsidRPr="00450C27" w:rsidRDefault="00FE2CAA" w:rsidP="00D05A11">
            <w:pPr>
              <w:pStyle w:val="TableParagraph"/>
              <w:jc w:val="left"/>
              <w:rPr>
                <w:rFonts w:ascii="Times New Roman"/>
                <w:noProof/>
                <w:sz w:val="12"/>
                <w:lang w:val="es-ES"/>
              </w:rPr>
            </w:pPr>
          </w:p>
        </w:tc>
        <w:tc>
          <w:tcPr>
            <w:tcW w:w="464" w:type="dxa"/>
          </w:tcPr>
          <w:p w14:paraId="085A1F2A" w14:textId="77777777" w:rsidR="00FE2CAA" w:rsidRPr="00450C27" w:rsidRDefault="00FE2CAA" w:rsidP="00D05A11">
            <w:pPr>
              <w:pStyle w:val="TableParagraph"/>
              <w:spacing w:before="13"/>
              <w:ind w:left="13" w:right="11"/>
              <w:rPr>
                <w:noProof/>
                <w:sz w:val="12"/>
                <w:lang w:val="es-ES"/>
              </w:rPr>
            </w:pPr>
            <w:r w:rsidRPr="00450C27">
              <w:rPr>
                <w:noProof/>
                <w:sz w:val="12"/>
                <w:lang w:val="es-ES"/>
              </w:rPr>
              <w:t>D+</w:t>
            </w:r>
          </w:p>
        </w:tc>
        <w:tc>
          <w:tcPr>
            <w:tcW w:w="242" w:type="dxa"/>
          </w:tcPr>
          <w:p w14:paraId="046A3F7D" w14:textId="77777777" w:rsidR="00FE2CAA" w:rsidRPr="00450C27" w:rsidRDefault="00FE2CAA" w:rsidP="00D05A11">
            <w:pPr>
              <w:pStyle w:val="TableParagraph"/>
              <w:jc w:val="left"/>
              <w:rPr>
                <w:rFonts w:ascii="Times New Roman"/>
                <w:noProof/>
                <w:sz w:val="12"/>
                <w:lang w:val="es-ES"/>
              </w:rPr>
            </w:pPr>
          </w:p>
        </w:tc>
        <w:tc>
          <w:tcPr>
            <w:tcW w:w="242" w:type="dxa"/>
          </w:tcPr>
          <w:p w14:paraId="7B125ED8" w14:textId="77777777" w:rsidR="00FE2CAA" w:rsidRPr="00450C27" w:rsidRDefault="00FE2CAA" w:rsidP="00D05A11">
            <w:pPr>
              <w:pStyle w:val="TableParagraph"/>
              <w:spacing w:before="13"/>
              <w:ind w:left="63"/>
              <w:jc w:val="left"/>
              <w:rPr>
                <w:noProof/>
                <w:sz w:val="12"/>
                <w:lang w:val="es-ES"/>
              </w:rPr>
            </w:pPr>
            <w:r w:rsidRPr="00450C27">
              <w:rPr>
                <w:noProof/>
                <w:sz w:val="12"/>
                <w:lang w:val="es-ES"/>
              </w:rPr>
              <w:t>C</w:t>
            </w:r>
          </w:p>
        </w:tc>
        <w:tc>
          <w:tcPr>
            <w:tcW w:w="820" w:type="dxa"/>
          </w:tcPr>
          <w:p w14:paraId="0ACD8CC4" w14:textId="77777777" w:rsidR="00FE2CAA" w:rsidRPr="00450C27" w:rsidRDefault="00FE2CAA" w:rsidP="00D05A11">
            <w:pPr>
              <w:pStyle w:val="TableParagraph"/>
              <w:spacing w:before="13"/>
              <w:ind w:left="4" w:right="19"/>
              <w:rPr>
                <w:noProof/>
                <w:sz w:val="12"/>
                <w:lang w:val="es-ES"/>
              </w:rPr>
            </w:pPr>
            <w:r w:rsidRPr="00450C27">
              <w:rPr>
                <w:noProof/>
                <w:sz w:val="12"/>
                <w:lang w:val="es-ES"/>
              </w:rPr>
              <w:t>3,2 - 3,1</w:t>
            </w:r>
          </w:p>
        </w:tc>
        <w:tc>
          <w:tcPr>
            <w:tcW w:w="618" w:type="dxa"/>
          </w:tcPr>
          <w:p w14:paraId="0A9DFE44" w14:textId="77777777" w:rsidR="00FE2CAA" w:rsidRPr="00450C27" w:rsidRDefault="00FE2CAA" w:rsidP="00D05A11">
            <w:pPr>
              <w:pStyle w:val="TableParagraph"/>
              <w:spacing w:before="13"/>
              <w:ind w:left="3" w:right="10"/>
              <w:rPr>
                <w:noProof/>
                <w:sz w:val="12"/>
                <w:lang w:val="es-ES"/>
              </w:rPr>
            </w:pPr>
            <w:r w:rsidRPr="00450C27">
              <w:rPr>
                <w:noProof/>
                <w:sz w:val="12"/>
                <w:lang w:val="es-ES"/>
              </w:rPr>
              <w:t>74 - 72</w:t>
            </w:r>
          </w:p>
        </w:tc>
        <w:tc>
          <w:tcPr>
            <w:tcW w:w="502" w:type="dxa"/>
          </w:tcPr>
          <w:p w14:paraId="6A303FFB" w14:textId="77777777" w:rsidR="00FE2CAA" w:rsidRPr="00450C27" w:rsidRDefault="00FE2CAA" w:rsidP="00D05A11">
            <w:pPr>
              <w:pStyle w:val="TableParagraph"/>
              <w:spacing w:before="13"/>
              <w:ind w:left="195"/>
              <w:jc w:val="left"/>
              <w:rPr>
                <w:noProof/>
                <w:sz w:val="12"/>
                <w:lang w:val="es-ES"/>
              </w:rPr>
            </w:pPr>
            <w:r w:rsidRPr="00450C27">
              <w:rPr>
                <w:noProof/>
                <w:sz w:val="12"/>
                <w:lang w:val="es-ES"/>
              </w:rPr>
              <w:t>C</w:t>
            </w:r>
          </w:p>
        </w:tc>
        <w:tc>
          <w:tcPr>
            <w:tcW w:w="415" w:type="dxa"/>
          </w:tcPr>
          <w:p w14:paraId="581372BF" w14:textId="77777777" w:rsidR="00FE2CAA" w:rsidRPr="00450C27" w:rsidRDefault="00FE2CAA" w:rsidP="00D05A11">
            <w:pPr>
              <w:pStyle w:val="TableParagraph"/>
              <w:spacing w:before="13"/>
              <w:ind w:left="11"/>
              <w:jc w:val="left"/>
              <w:rPr>
                <w:noProof/>
                <w:sz w:val="12"/>
                <w:lang w:val="es-ES"/>
              </w:rPr>
            </w:pPr>
            <w:r w:rsidRPr="00450C27">
              <w:rPr>
                <w:noProof/>
                <w:sz w:val="12"/>
                <w:lang w:val="es-ES"/>
              </w:rPr>
              <w:t>C+</w:t>
            </w:r>
          </w:p>
        </w:tc>
        <w:tc>
          <w:tcPr>
            <w:tcW w:w="1367" w:type="dxa"/>
            <w:shd w:val="clear" w:color="auto" w:fill="CCFFFF"/>
          </w:tcPr>
          <w:p w14:paraId="7D25FF2C" w14:textId="77777777" w:rsidR="00FE2CAA" w:rsidRPr="00450C27" w:rsidRDefault="00FE2CAA" w:rsidP="00D05A11">
            <w:pPr>
              <w:pStyle w:val="TableParagraph"/>
              <w:spacing w:before="13"/>
              <w:ind w:left="16" w:right="28"/>
              <w:rPr>
                <w:b/>
                <w:noProof/>
                <w:sz w:val="12"/>
                <w:lang w:val="es-ES"/>
              </w:rPr>
            </w:pPr>
            <w:r w:rsidRPr="00450C27">
              <w:rPr>
                <w:b/>
                <w:bCs/>
                <w:noProof/>
                <w:spacing w:val="-5"/>
                <w:w w:val="105"/>
                <w:sz w:val="12"/>
                <w:lang w:val="es-ES"/>
              </w:rPr>
              <w:t>3,7</w:t>
            </w:r>
          </w:p>
        </w:tc>
      </w:tr>
      <w:tr w:rsidR="00FE2CAA" w:rsidRPr="00450C27" w14:paraId="3CD85E82" w14:textId="77777777" w:rsidTr="00D05A11">
        <w:trPr>
          <w:trHeight w:val="182"/>
        </w:trPr>
        <w:tc>
          <w:tcPr>
            <w:tcW w:w="964" w:type="dxa"/>
            <w:shd w:val="clear" w:color="auto" w:fill="CCFFFF"/>
          </w:tcPr>
          <w:p w14:paraId="683410B4" w14:textId="77777777" w:rsidR="00FE2CAA" w:rsidRPr="00450C27" w:rsidRDefault="00FE2CAA" w:rsidP="00D05A11">
            <w:pPr>
              <w:pStyle w:val="TableParagraph"/>
              <w:spacing w:before="13"/>
              <w:ind w:left="28" w:right="16"/>
              <w:rPr>
                <w:b/>
                <w:noProof/>
                <w:sz w:val="12"/>
                <w:lang w:val="es-ES"/>
              </w:rPr>
            </w:pPr>
            <w:r w:rsidRPr="00450C27">
              <w:rPr>
                <w:b/>
                <w:bCs/>
                <w:noProof/>
                <w:spacing w:val="-5"/>
                <w:w w:val="105"/>
                <w:sz w:val="12"/>
                <w:lang w:val="es-ES"/>
              </w:rPr>
              <w:t>4,0</w:t>
            </w:r>
          </w:p>
        </w:tc>
        <w:tc>
          <w:tcPr>
            <w:tcW w:w="482" w:type="dxa"/>
          </w:tcPr>
          <w:p w14:paraId="3071B73D" w14:textId="77777777" w:rsidR="00FE2CAA" w:rsidRPr="00450C27" w:rsidRDefault="00FE2CAA" w:rsidP="00D05A11">
            <w:pPr>
              <w:pStyle w:val="TableParagraph"/>
              <w:spacing w:before="13"/>
              <w:ind w:left="19" w:right="27"/>
              <w:rPr>
                <w:noProof/>
                <w:sz w:val="12"/>
                <w:lang w:val="es-ES"/>
              </w:rPr>
            </w:pPr>
            <w:r w:rsidRPr="00450C27">
              <w:rPr>
                <w:noProof/>
                <w:sz w:val="12"/>
                <w:lang w:val="es-ES"/>
              </w:rPr>
              <w:t>D-</w:t>
            </w:r>
          </w:p>
        </w:tc>
        <w:tc>
          <w:tcPr>
            <w:tcW w:w="617" w:type="dxa"/>
          </w:tcPr>
          <w:p w14:paraId="158F5D94" w14:textId="77777777" w:rsidR="00FE2CAA" w:rsidRPr="00450C27" w:rsidRDefault="00FE2CAA" w:rsidP="00D05A11">
            <w:pPr>
              <w:pStyle w:val="TableParagraph"/>
              <w:spacing w:before="13"/>
              <w:ind w:left="18" w:right="6"/>
              <w:rPr>
                <w:noProof/>
                <w:sz w:val="12"/>
                <w:lang w:val="es-ES"/>
              </w:rPr>
            </w:pPr>
            <w:r w:rsidRPr="00450C27">
              <w:rPr>
                <w:noProof/>
                <w:sz w:val="12"/>
                <w:lang w:val="es-ES"/>
              </w:rPr>
              <w:t>61 - 60</w:t>
            </w:r>
          </w:p>
        </w:tc>
        <w:tc>
          <w:tcPr>
            <w:tcW w:w="241" w:type="dxa"/>
          </w:tcPr>
          <w:p w14:paraId="3805B602" w14:textId="77777777" w:rsidR="00FE2CAA" w:rsidRPr="00450C27" w:rsidRDefault="00FE2CAA" w:rsidP="00D05A11">
            <w:pPr>
              <w:pStyle w:val="TableParagraph"/>
              <w:spacing w:before="13"/>
              <w:rPr>
                <w:noProof/>
                <w:sz w:val="12"/>
                <w:lang w:val="es-ES"/>
              </w:rPr>
            </w:pPr>
            <w:r w:rsidRPr="00450C27">
              <w:rPr>
                <w:noProof/>
                <w:sz w:val="12"/>
                <w:lang w:val="es-ES"/>
              </w:rPr>
              <w:t>C</w:t>
            </w:r>
          </w:p>
        </w:tc>
        <w:tc>
          <w:tcPr>
            <w:tcW w:w="366" w:type="dxa"/>
          </w:tcPr>
          <w:p w14:paraId="4E2429E4" w14:textId="77777777" w:rsidR="00FE2CAA" w:rsidRPr="00450C27" w:rsidRDefault="00FE2CAA" w:rsidP="00D05A11">
            <w:pPr>
              <w:pStyle w:val="TableParagraph"/>
              <w:spacing w:before="13"/>
              <w:ind w:left="19"/>
              <w:rPr>
                <w:noProof/>
                <w:sz w:val="12"/>
                <w:lang w:val="es-ES"/>
              </w:rPr>
            </w:pPr>
            <w:r w:rsidRPr="00450C27">
              <w:rPr>
                <w:noProof/>
                <w:sz w:val="12"/>
                <w:lang w:val="es-ES"/>
              </w:rPr>
              <w:t>D</w:t>
            </w:r>
          </w:p>
        </w:tc>
        <w:tc>
          <w:tcPr>
            <w:tcW w:w="617" w:type="dxa"/>
          </w:tcPr>
          <w:p w14:paraId="5C67EE63" w14:textId="77777777" w:rsidR="00FE2CAA" w:rsidRPr="00450C27" w:rsidRDefault="00FE2CAA" w:rsidP="00D05A11">
            <w:pPr>
              <w:pStyle w:val="TableParagraph"/>
              <w:spacing w:before="13"/>
              <w:ind w:left="18" w:right="6"/>
              <w:rPr>
                <w:noProof/>
                <w:sz w:val="12"/>
                <w:lang w:val="es-ES"/>
              </w:rPr>
            </w:pPr>
            <w:r w:rsidRPr="00450C27">
              <w:rPr>
                <w:noProof/>
                <w:sz w:val="12"/>
                <w:lang w:val="es-ES"/>
              </w:rPr>
              <w:t>61 - 60</w:t>
            </w:r>
          </w:p>
        </w:tc>
        <w:tc>
          <w:tcPr>
            <w:tcW w:w="386" w:type="dxa"/>
          </w:tcPr>
          <w:p w14:paraId="1A312EA6" w14:textId="77777777" w:rsidR="00FE2CAA" w:rsidRPr="00450C27" w:rsidRDefault="00FE2CAA" w:rsidP="00D05A11">
            <w:pPr>
              <w:pStyle w:val="TableParagraph"/>
              <w:spacing w:before="13"/>
              <w:ind w:left="19" w:right="12"/>
              <w:rPr>
                <w:noProof/>
                <w:sz w:val="12"/>
                <w:lang w:val="es-ES"/>
              </w:rPr>
            </w:pPr>
            <w:r w:rsidRPr="00450C27">
              <w:rPr>
                <w:noProof/>
                <w:sz w:val="12"/>
                <w:lang w:val="es-ES"/>
              </w:rPr>
              <w:t>D / P</w:t>
            </w:r>
          </w:p>
        </w:tc>
        <w:tc>
          <w:tcPr>
            <w:tcW w:w="155" w:type="dxa"/>
          </w:tcPr>
          <w:p w14:paraId="6BD7523F" w14:textId="77777777" w:rsidR="00FE2CAA" w:rsidRPr="00450C27" w:rsidRDefault="00FE2CAA" w:rsidP="00D05A11">
            <w:pPr>
              <w:pStyle w:val="TableParagraph"/>
              <w:spacing w:before="13"/>
              <w:ind w:left="32"/>
              <w:jc w:val="left"/>
              <w:rPr>
                <w:noProof/>
                <w:sz w:val="12"/>
                <w:lang w:val="es-ES"/>
              </w:rPr>
            </w:pPr>
            <w:r w:rsidRPr="00450C27">
              <w:rPr>
                <w:noProof/>
                <w:sz w:val="12"/>
                <w:lang w:val="es-ES"/>
              </w:rPr>
              <w:t>C</w:t>
            </w:r>
          </w:p>
        </w:tc>
        <w:tc>
          <w:tcPr>
            <w:tcW w:w="483" w:type="dxa"/>
          </w:tcPr>
          <w:p w14:paraId="3E7B20B7" w14:textId="77777777" w:rsidR="00FE2CAA" w:rsidRPr="00450C27" w:rsidRDefault="00FE2CAA" w:rsidP="00D05A11">
            <w:pPr>
              <w:pStyle w:val="TableParagraph"/>
              <w:spacing w:before="13"/>
              <w:ind w:left="1" w:right="13"/>
              <w:rPr>
                <w:noProof/>
                <w:sz w:val="12"/>
                <w:lang w:val="es-ES"/>
              </w:rPr>
            </w:pPr>
            <w:r w:rsidRPr="00450C27">
              <w:rPr>
                <w:noProof/>
                <w:sz w:val="12"/>
                <w:lang w:val="es-ES"/>
              </w:rPr>
              <w:t>D-</w:t>
            </w:r>
          </w:p>
        </w:tc>
        <w:tc>
          <w:tcPr>
            <w:tcW w:w="618" w:type="dxa"/>
          </w:tcPr>
          <w:p w14:paraId="14A2E0A1" w14:textId="77777777" w:rsidR="00FE2CAA" w:rsidRPr="00450C27" w:rsidRDefault="00FE2CAA" w:rsidP="00D05A11">
            <w:pPr>
              <w:pStyle w:val="TableParagraph"/>
              <w:spacing w:before="13"/>
              <w:ind w:left="9" w:right="4"/>
              <w:rPr>
                <w:noProof/>
                <w:sz w:val="12"/>
                <w:lang w:val="es-ES"/>
              </w:rPr>
            </w:pPr>
            <w:r w:rsidRPr="00450C27">
              <w:rPr>
                <w:noProof/>
                <w:sz w:val="12"/>
                <w:lang w:val="es-ES"/>
              </w:rPr>
              <w:t>51 - 50</w:t>
            </w:r>
          </w:p>
        </w:tc>
        <w:tc>
          <w:tcPr>
            <w:tcW w:w="242" w:type="dxa"/>
          </w:tcPr>
          <w:p w14:paraId="4790334A" w14:textId="77777777" w:rsidR="00FE2CAA" w:rsidRPr="00450C27" w:rsidRDefault="00FE2CAA" w:rsidP="00D05A11">
            <w:pPr>
              <w:pStyle w:val="TableParagraph"/>
              <w:spacing w:before="13"/>
              <w:ind w:left="68"/>
              <w:jc w:val="left"/>
              <w:rPr>
                <w:noProof/>
                <w:sz w:val="12"/>
                <w:lang w:val="es-ES"/>
              </w:rPr>
            </w:pPr>
            <w:r w:rsidRPr="00450C27">
              <w:rPr>
                <w:noProof/>
                <w:sz w:val="12"/>
                <w:lang w:val="es-ES"/>
              </w:rPr>
              <w:t>D</w:t>
            </w:r>
          </w:p>
        </w:tc>
        <w:tc>
          <w:tcPr>
            <w:tcW w:w="242" w:type="dxa"/>
          </w:tcPr>
          <w:p w14:paraId="020C7D92" w14:textId="77777777" w:rsidR="00FE2CAA" w:rsidRPr="00450C27" w:rsidRDefault="00FE2CAA" w:rsidP="00D05A11">
            <w:pPr>
              <w:pStyle w:val="TableParagraph"/>
              <w:spacing w:before="13"/>
              <w:ind w:left="67"/>
              <w:jc w:val="left"/>
              <w:rPr>
                <w:noProof/>
                <w:sz w:val="12"/>
                <w:lang w:val="es-ES"/>
              </w:rPr>
            </w:pPr>
            <w:r w:rsidRPr="00450C27">
              <w:rPr>
                <w:noProof/>
                <w:sz w:val="12"/>
                <w:lang w:val="es-ES"/>
              </w:rPr>
              <w:t>D</w:t>
            </w:r>
          </w:p>
        </w:tc>
        <w:tc>
          <w:tcPr>
            <w:tcW w:w="464" w:type="dxa"/>
          </w:tcPr>
          <w:p w14:paraId="3439FBCB" w14:textId="77777777" w:rsidR="00FE2CAA" w:rsidRPr="00450C27" w:rsidRDefault="00FE2CAA" w:rsidP="00D05A11">
            <w:pPr>
              <w:pStyle w:val="TableParagraph"/>
              <w:spacing w:before="13"/>
              <w:ind w:left="6"/>
              <w:rPr>
                <w:noProof/>
                <w:sz w:val="12"/>
                <w:lang w:val="es-ES"/>
              </w:rPr>
            </w:pPr>
            <w:r w:rsidRPr="00450C27">
              <w:rPr>
                <w:noProof/>
                <w:sz w:val="12"/>
                <w:lang w:val="es-ES"/>
              </w:rPr>
              <w:t>D</w:t>
            </w:r>
          </w:p>
        </w:tc>
        <w:tc>
          <w:tcPr>
            <w:tcW w:w="242" w:type="dxa"/>
          </w:tcPr>
          <w:p w14:paraId="2F7D659A" w14:textId="77777777" w:rsidR="00FE2CAA" w:rsidRPr="00450C27" w:rsidRDefault="00FE2CAA" w:rsidP="00D05A11">
            <w:pPr>
              <w:pStyle w:val="TableParagraph"/>
              <w:spacing w:before="13"/>
              <w:ind w:left="64"/>
              <w:jc w:val="left"/>
              <w:rPr>
                <w:noProof/>
                <w:sz w:val="12"/>
                <w:lang w:val="es-ES"/>
              </w:rPr>
            </w:pPr>
            <w:r w:rsidRPr="00450C27">
              <w:rPr>
                <w:noProof/>
                <w:sz w:val="12"/>
                <w:lang w:val="es-ES"/>
              </w:rPr>
              <w:t>D</w:t>
            </w:r>
          </w:p>
        </w:tc>
        <w:tc>
          <w:tcPr>
            <w:tcW w:w="242" w:type="dxa"/>
          </w:tcPr>
          <w:p w14:paraId="78AFA107" w14:textId="77777777" w:rsidR="00FE2CAA" w:rsidRPr="00450C27" w:rsidRDefault="00FE2CAA" w:rsidP="00D05A11">
            <w:pPr>
              <w:pStyle w:val="TableParagraph"/>
              <w:spacing w:before="13"/>
              <w:ind w:left="63"/>
              <w:jc w:val="left"/>
              <w:rPr>
                <w:noProof/>
                <w:sz w:val="12"/>
                <w:lang w:val="es-ES"/>
              </w:rPr>
            </w:pPr>
            <w:r w:rsidRPr="00450C27">
              <w:rPr>
                <w:noProof/>
                <w:sz w:val="12"/>
                <w:lang w:val="es-ES"/>
              </w:rPr>
              <w:t>D</w:t>
            </w:r>
          </w:p>
        </w:tc>
        <w:tc>
          <w:tcPr>
            <w:tcW w:w="820" w:type="dxa"/>
          </w:tcPr>
          <w:p w14:paraId="04C192D1" w14:textId="77777777" w:rsidR="00FE2CAA" w:rsidRPr="00450C27" w:rsidRDefault="00FE2CAA" w:rsidP="00D05A11">
            <w:pPr>
              <w:pStyle w:val="TableParagraph"/>
              <w:spacing w:before="13"/>
              <w:ind w:right="5"/>
              <w:rPr>
                <w:noProof/>
                <w:sz w:val="12"/>
                <w:lang w:val="es-ES"/>
              </w:rPr>
            </w:pPr>
            <w:r w:rsidRPr="00450C27">
              <w:rPr>
                <w:noProof/>
                <w:sz w:val="12"/>
                <w:lang w:val="es-ES"/>
              </w:rPr>
              <w:t>3</w:t>
            </w:r>
          </w:p>
        </w:tc>
        <w:tc>
          <w:tcPr>
            <w:tcW w:w="618" w:type="dxa"/>
          </w:tcPr>
          <w:p w14:paraId="112A066A" w14:textId="77777777" w:rsidR="00FE2CAA" w:rsidRPr="00450C27" w:rsidRDefault="00FE2CAA" w:rsidP="00D05A11">
            <w:pPr>
              <w:pStyle w:val="TableParagraph"/>
              <w:spacing w:before="13"/>
              <w:ind w:left="3" w:right="10"/>
              <w:rPr>
                <w:noProof/>
                <w:sz w:val="12"/>
                <w:lang w:val="es-ES"/>
              </w:rPr>
            </w:pPr>
            <w:r w:rsidRPr="00450C27">
              <w:rPr>
                <w:noProof/>
                <w:sz w:val="12"/>
                <w:lang w:val="es-ES"/>
              </w:rPr>
              <w:t>71 - 70</w:t>
            </w:r>
          </w:p>
        </w:tc>
        <w:tc>
          <w:tcPr>
            <w:tcW w:w="502" w:type="dxa"/>
          </w:tcPr>
          <w:p w14:paraId="1444C39D" w14:textId="77777777" w:rsidR="00FE2CAA" w:rsidRPr="00450C27" w:rsidRDefault="00FE2CAA" w:rsidP="00D05A11">
            <w:pPr>
              <w:pStyle w:val="TableParagraph"/>
              <w:spacing w:before="13"/>
              <w:ind w:left="156"/>
              <w:jc w:val="left"/>
              <w:rPr>
                <w:noProof/>
                <w:sz w:val="12"/>
                <w:lang w:val="es-ES"/>
              </w:rPr>
            </w:pPr>
            <w:r w:rsidRPr="00450C27">
              <w:rPr>
                <w:noProof/>
                <w:sz w:val="12"/>
                <w:lang w:val="es-ES"/>
              </w:rPr>
              <w:t>C-</w:t>
            </w:r>
          </w:p>
        </w:tc>
        <w:tc>
          <w:tcPr>
            <w:tcW w:w="415" w:type="dxa"/>
          </w:tcPr>
          <w:p w14:paraId="2D110CDE" w14:textId="77777777" w:rsidR="00FE2CAA" w:rsidRPr="00450C27" w:rsidRDefault="00FE2CAA" w:rsidP="00D05A11">
            <w:pPr>
              <w:pStyle w:val="TableParagraph"/>
              <w:spacing w:before="13"/>
              <w:ind w:left="11"/>
              <w:jc w:val="left"/>
              <w:rPr>
                <w:noProof/>
                <w:sz w:val="12"/>
                <w:lang w:val="es-ES"/>
              </w:rPr>
            </w:pPr>
            <w:r w:rsidRPr="00450C27">
              <w:rPr>
                <w:noProof/>
                <w:sz w:val="12"/>
                <w:lang w:val="es-ES"/>
              </w:rPr>
              <w:t>C</w:t>
            </w:r>
          </w:p>
        </w:tc>
        <w:tc>
          <w:tcPr>
            <w:tcW w:w="1367" w:type="dxa"/>
            <w:shd w:val="clear" w:color="auto" w:fill="CCFFFF"/>
          </w:tcPr>
          <w:p w14:paraId="02276849" w14:textId="77777777" w:rsidR="00FE2CAA" w:rsidRPr="00450C27" w:rsidRDefault="00FE2CAA" w:rsidP="00D05A11">
            <w:pPr>
              <w:pStyle w:val="TableParagraph"/>
              <w:spacing w:before="13"/>
              <w:ind w:left="16" w:right="28"/>
              <w:rPr>
                <w:b/>
                <w:noProof/>
                <w:sz w:val="12"/>
                <w:lang w:val="es-ES"/>
              </w:rPr>
            </w:pPr>
            <w:r w:rsidRPr="00450C27">
              <w:rPr>
                <w:b/>
                <w:bCs/>
                <w:noProof/>
                <w:spacing w:val="-5"/>
                <w:w w:val="105"/>
                <w:sz w:val="12"/>
                <w:lang w:val="es-ES"/>
              </w:rPr>
              <w:t>4,0</w:t>
            </w:r>
          </w:p>
        </w:tc>
      </w:tr>
      <w:tr w:rsidR="00FE2CAA" w:rsidRPr="00450C27" w14:paraId="082F5302" w14:textId="77777777" w:rsidTr="00D05A11">
        <w:trPr>
          <w:trHeight w:val="182"/>
        </w:trPr>
        <w:tc>
          <w:tcPr>
            <w:tcW w:w="964" w:type="dxa"/>
            <w:shd w:val="clear" w:color="auto" w:fill="CCFFFF"/>
          </w:tcPr>
          <w:p w14:paraId="53AE7E97" w14:textId="77777777" w:rsidR="00FE2CAA" w:rsidRPr="00450C27" w:rsidRDefault="00FE2CAA" w:rsidP="00D05A11">
            <w:pPr>
              <w:pStyle w:val="TableParagraph"/>
              <w:spacing w:before="13"/>
              <w:ind w:left="28" w:right="16"/>
              <w:rPr>
                <w:b/>
                <w:noProof/>
                <w:sz w:val="12"/>
                <w:lang w:val="es-ES"/>
              </w:rPr>
            </w:pPr>
            <w:r w:rsidRPr="00450C27">
              <w:rPr>
                <w:b/>
                <w:bCs/>
                <w:noProof/>
                <w:spacing w:val="-5"/>
                <w:w w:val="105"/>
                <w:sz w:val="12"/>
                <w:lang w:val="es-ES"/>
              </w:rPr>
              <w:t>5,0</w:t>
            </w:r>
          </w:p>
        </w:tc>
        <w:tc>
          <w:tcPr>
            <w:tcW w:w="482" w:type="dxa"/>
          </w:tcPr>
          <w:p w14:paraId="683B3DC5" w14:textId="77777777" w:rsidR="00FE2CAA" w:rsidRPr="00450C27" w:rsidRDefault="00FE2CAA" w:rsidP="00D05A11">
            <w:pPr>
              <w:pStyle w:val="TableParagraph"/>
              <w:spacing w:before="13"/>
              <w:ind w:right="2"/>
              <w:rPr>
                <w:noProof/>
                <w:sz w:val="12"/>
                <w:lang w:val="es-ES"/>
              </w:rPr>
            </w:pPr>
            <w:r w:rsidRPr="00450C27">
              <w:rPr>
                <w:noProof/>
                <w:sz w:val="12"/>
                <w:lang w:val="es-ES"/>
              </w:rPr>
              <w:t>F</w:t>
            </w:r>
          </w:p>
        </w:tc>
        <w:tc>
          <w:tcPr>
            <w:tcW w:w="617" w:type="dxa"/>
          </w:tcPr>
          <w:p w14:paraId="43BDA361" w14:textId="77777777" w:rsidR="00FE2CAA" w:rsidRPr="00450C27" w:rsidRDefault="00FE2CAA" w:rsidP="00D05A11">
            <w:pPr>
              <w:pStyle w:val="TableParagraph"/>
              <w:spacing w:before="13"/>
              <w:ind w:left="8" w:right="6"/>
              <w:rPr>
                <w:noProof/>
                <w:sz w:val="12"/>
                <w:lang w:val="es-ES"/>
              </w:rPr>
            </w:pPr>
            <w:r w:rsidRPr="00450C27">
              <w:rPr>
                <w:noProof/>
                <w:sz w:val="12"/>
                <w:lang w:val="es-ES"/>
              </w:rPr>
              <w:t>&lt; 60</w:t>
            </w:r>
          </w:p>
        </w:tc>
        <w:tc>
          <w:tcPr>
            <w:tcW w:w="241" w:type="dxa"/>
          </w:tcPr>
          <w:p w14:paraId="5D31A0E5" w14:textId="77777777" w:rsidR="00FE2CAA" w:rsidRPr="00450C27" w:rsidRDefault="00FE2CAA" w:rsidP="00D05A11">
            <w:pPr>
              <w:pStyle w:val="TableParagraph"/>
              <w:jc w:val="left"/>
              <w:rPr>
                <w:rFonts w:ascii="Times New Roman"/>
                <w:noProof/>
                <w:sz w:val="12"/>
                <w:lang w:val="es-ES"/>
              </w:rPr>
            </w:pPr>
          </w:p>
        </w:tc>
        <w:tc>
          <w:tcPr>
            <w:tcW w:w="366" w:type="dxa"/>
          </w:tcPr>
          <w:p w14:paraId="53F6572B" w14:textId="77777777" w:rsidR="00FE2CAA" w:rsidRPr="00450C27" w:rsidRDefault="00FE2CAA" w:rsidP="00D05A11">
            <w:pPr>
              <w:pStyle w:val="TableParagraph"/>
              <w:spacing w:before="13"/>
              <w:ind w:right="3"/>
              <w:rPr>
                <w:noProof/>
                <w:sz w:val="12"/>
                <w:lang w:val="es-ES"/>
              </w:rPr>
            </w:pPr>
            <w:r w:rsidRPr="00450C27">
              <w:rPr>
                <w:noProof/>
                <w:sz w:val="12"/>
                <w:lang w:val="es-ES"/>
              </w:rPr>
              <w:t>F</w:t>
            </w:r>
          </w:p>
        </w:tc>
        <w:tc>
          <w:tcPr>
            <w:tcW w:w="617" w:type="dxa"/>
          </w:tcPr>
          <w:p w14:paraId="2C7AEEA1" w14:textId="77777777" w:rsidR="00FE2CAA" w:rsidRPr="00450C27" w:rsidRDefault="00FE2CAA" w:rsidP="00D05A11">
            <w:pPr>
              <w:pStyle w:val="TableParagraph"/>
              <w:spacing w:before="13"/>
              <w:ind w:left="8" w:right="6"/>
              <w:rPr>
                <w:noProof/>
                <w:sz w:val="12"/>
                <w:lang w:val="es-ES"/>
              </w:rPr>
            </w:pPr>
            <w:r w:rsidRPr="00450C27">
              <w:rPr>
                <w:noProof/>
                <w:sz w:val="12"/>
                <w:lang w:val="es-ES"/>
              </w:rPr>
              <w:t>&lt; 60</w:t>
            </w:r>
          </w:p>
        </w:tc>
        <w:tc>
          <w:tcPr>
            <w:tcW w:w="386" w:type="dxa"/>
          </w:tcPr>
          <w:p w14:paraId="03216072" w14:textId="77777777" w:rsidR="00FE2CAA" w:rsidRPr="00450C27" w:rsidRDefault="00FE2CAA" w:rsidP="00D05A11">
            <w:pPr>
              <w:pStyle w:val="TableParagraph"/>
              <w:jc w:val="left"/>
              <w:rPr>
                <w:rFonts w:ascii="Times New Roman"/>
                <w:noProof/>
                <w:sz w:val="12"/>
                <w:lang w:val="es-ES"/>
              </w:rPr>
            </w:pPr>
          </w:p>
        </w:tc>
        <w:tc>
          <w:tcPr>
            <w:tcW w:w="155" w:type="dxa"/>
          </w:tcPr>
          <w:p w14:paraId="327DB39B" w14:textId="77777777" w:rsidR="00FE2CAA" w:rsidRPr="00450C27" w:rsidRDefault="00FE2CAA" w:rsidP="00D05A11">
            <w:pPr>
              <w:pStyle w:val="TableParagraph"/>
              <w:jc w:val="left"/>
              <w:rPr>
                <w:rFonts w:ascii="Times New Roman"/>
                <w:noProof/>
                <w:sz w:val="12"/>
                <w:lang w:val="es-ES"/>
              </w:rPr>
            </w:pPr>
          </w:p>
        </w:tc>
        <w:tc>
          <w:tcPr>
            <w:tcW w:w="483" w:type="dxa"/>
          </w:tcPr>
          <w:p w14:paraId="1B601203" w14:textId="77777777" w:rsidR="00FE2CAA" w:rsidRPr="00450C27" w:rsidRDefault="00FE2CAA" w:rsidP="00D05A11">
            <w:pPr>
              <w:pStyle w:val="TableParagraph"/>
              <w:spacing w:before="13"/>
              <w:ind w:right="7"/>
              <w:rPr>
                <w:noProof/>
                <w:sz w:val="12"/>
                <w:lang w:val="es-ES"/>
              </w:rPr>
            </w:pPr>
            <w:r w:rsidRPr="00450C27">
              <w:rPr>
                <w:noProof/>
                <w:sz w:val="12"/>
                <w:lang w:val="es-ES"/>
              </w:rPr>
              <w:t>F</w:t>
            </w:r>
          </w:p>
        </w:tc>
        <w:tc>
          <w:tcPr>
            <w:tcW w:w="618" w:type="dxa"/>
          </w:tcPr>
          <w:p w14:paraId="4F9FB942" w14:textId="77777777" w:rsidR="00FE2CAA" w:rsidRPr="00450C27" w:rsidRDefault="00FE2CAA" w:rsidP="00D05A11">
            <w:pPr>
              <w:pStyle w:val="TableParagraph"/>
              <w:spacing w:before="13"/>
              <w:ind w:left="8" w:right="10"/>
              <w:rPr>
                <w:noProof/>
                <w:sz w:val="12"/>
                <w:lang w:val="es-ES"/>
              </w:rPr>
            </w:pPr>
            <w:r w:rsidRPr="00450C27">
              <w:rPr>
                <w:noProof/>
                <w:sz w:val="12"/>
                <w:lang w:val="es-ES"/>
              </w:rPr>
              <w:t>&lt; 50</w:t>
            </w:r>
          </w:p>
        </w:tc>
        <w:tc>
          <w:tcPr>
            <w:tcW w:w="242" w:type="dxa"/>
          </w:tcPr>
          <w:p w14:paraId="3D92ED59" w14:textId="77777777" w:rsidR="00FE2CAA" w:rsidRPr="00450C27" w:rsidRDefault="00FE2CAA" w:rsidP="00D05A11">
            <w:pPr>
              <w:pStyle w:val="TableParagraph"/>
              <w:spacing w:before="13"/>
              <w:ind w:left="77"/>
              <w:jc w:val="left"/>
              <w:rPr>
                <w:noProof/>
                <w:sz w:val="12"/>
                <w:lang w:val="es-ES"/>
              </w:rPr>
            </w:pPr>
            <w:r w:rsidRPr="00450C27">
              <w:rPr>
                <w:noProof/>
                <w:sz w:val="12"/>
                <w:lang w:val="es-ES"/>
              </w:rPr>
              <w:t>F</w:t>
            </w:r>
          </w:p>
        </w:tc>
        <w:tc>
          <w:tcPr>
            <w:tcW w:w="242" w:type="dxa"/>
          </w:tcPr>
          <w:p w14:paraId="48A8370A" w14:textId="77777777" w:rsidR="00FE2CAA" w:rsidRPr="00450C27" w:rsidRDefault="00FE2CAA" w:rsidP="00D05A11">
            <w:pPr>
              <w:pStyle w:val="TableParagraph"/>
              <w:spacing w:before="13"/>
              <w:ind w:left="76"/>
              <w:jc w:val="left"/>
              <w:rPr>
                <w:noProof/>
                <w:sz w:val="12"/>
                <w:lang w:val="es-ES"/>
              </w:rPr>
            </w:pPr>
            <w:r w:rsidRPr="00450C27">
              <w:rPr>
                <w:noProof/>
                <w:sz w:val="12"/>
                <w:lang w:val="es-ES"/>
              </w:rPr>
              <w:t>F</w:t>
            </w:r>
          </w:p>
        </w:tc>
        <w:tc>
          <w:tcPr>
            <w:tcW w:w="464" w:type="dxa"/>
          </w:tcPr>
          <w:p w14:paraId="78544DF3" w14:textId="77777777" w:rsidR="00FE2CAA" w:rsidRPr="00450C27" w:rsidRDefault="00FE2CAA" w:rsidP="00D05A11">
            <w:pPr>
              <w:pStyle w:val="TableParagraph"/>
              <w:spacing w:before="13"/>
              <w:ind w:right="16"/>
              <w:rPr>
                <w:noProof/>
                <w:sz w:val="12"/>
                <w:lang w:val="es-ES"/>
              </w:rPr>
            </w:pPr>
            <w:r w:rsidRPr="00450C27">
              <w:rPr>
                <w:noProof/>
                <w:sz w:val="12"/>
                <w:lang w:val="es-ES"/>
              </w:rPr>
              <w:t>F</w:t>
            </w:r>
          </w:p>
        </w:tc>
        <w:tc>
          <w:tcPr>
            <w:tcW w:w="242" w:type="dxa"/>
          </w:tcPr>
          <w:p w14:paraId="553F62E1" w14:textId="77777777" w:rsidR="00FE2CAA" w:rsidRPr="00450C27" w:rsidRDefault="00FE2CAA" w:rsidP="00D05A11">
            <w:pPr>
              <w:pStyle w:val="TableParagraph"/>
              <w:spacing w:before="13"/>
              <w:ind w:left="74"/>
              <w:jc w:val="left"/>
              <w:rPr>
                <w:noProof/>
                <w:sz w:val="12"/>
                <w:lang w:val="es-ES"/>
              </w:rPr>
            </w:pPr>
            <w:r w:rsidRPr="00450C27">
              <w:rPr>
                <w:noProof/>
                <w:sz w:val="12"/>
                <w:lang w:val="es-ES"/>
              </w:rPr>
              <w:t>F</w:t>
            </w:r>
          </w:p>
        </w:tc>
        <w:tc>
          <w:tcPr>
            <w:tcW w:w="242" w:type="dxa"/>
          </w:tcPr>
          <w:p w14:paraId="7BC13876" w14:textId="77777777" w:rsidR="00FE2CAA" w:rsidRPr="00450C27" w:rsidRDefault="00FE2CAA" w:rsidP="00D05A11">
            <w:pPr>
              <w:pStyle w:val="TableParagraph"/>
              <w:spacing w:before="13"/>
              <w:ind w:left="73"/>
              <w:jc w:val="left"/>
              <w:rPr>
                <w:noProof/>
                <w:sz w:val="12"/>
                <w:lang w:val="es-ES"/>
              </w:rPr>
            </w:pPr>
            <w:r w:rsidRPr="00450C27">
              <w:rPr>
                <w:noProof/>
                <w:sz w:val="12"/>
                <w:lang w:val="es-ES"/>
              </w:rPr>
              <w:t>F</w:t>
            </w:r>
          </w:p>
        </w:tc>
        <w:tc>
          <w:tcPr>
            <w:tcW w:w="820" w:type="dxa"/>
          </w:tcPr>
          <w:p w14:paraId="3EA00832" w14:textId="77777777" w:rsidR="00FE2CAA" w:rsidRPr="00450C27" w:rsidRDefault="00FE2CAA" w:rsidP="00D05A11">
            <w:pPr>
              <w:pStyle w:val="TableParagraph"/>
              <w:spacing w:before="13"/>
              <w:ind w:left="4" w:right="19"/>
              <w:rPr>
                <w:noProof/>
                <w:sz w:val="12"/>
                <w:lang w:val="es-ES"/>
              </w:rPr>
            </w:pPr>
            <w:r w:rsidRPr="00450C27">
              <w:rPr>
                <w:noProof/>
                <w:sz w:val="12"/>
                <w:lang w:val="es-ES"/>
              </w:rPr>
              <w:t>&lt; 3,0</w:t>
            </w:r>
          </w:p>
        </w:tc>
        <w:tc>
          <w:tcPr>
            <w:tcW w:w="618" w:type="dxa"/>
          </w:tcPr>
          <w:p w14:paraId="1C672D6C" w14:textId="77777777" w:rsidR="00FE2CAA" w:rsidRPr="00450C27" w:rsidRDefault="00FE2CAA" w:rsidP="00D05A11">
            <w:pPr>
              <w:pStyle w:val="TableParagraph"/>
              <w:spacing w:before="13"/>
              <w:ind w:left="9" w:right="26"/>
              <w:rPr>
                <w:noProof/>
                <w:sz w:val="12"/>
                <w:lang w:val="es-ES"/>
              </w:rPr>
            </w:pPr>
            <w:r w:rsidRPr="00450C27">
              <w:rPr>
                <w:noProof/>
                <w:sz w:val="12"/>
                <w:lang w:val="es-ES"/>
              </w:rPr>
              <w:t>&lt; 70</w:t>
            </w:r>
          </w:p>
        </w:tc>
        <w:tc>
          <w:tcPr>
            <w:tcW w:w="502" w:type="dxa"/>
          </w:tcPr>
          <w:p w14:paraId="3D46581C" w14:textId="77777777" w:rsidR="00FE2CAA" w:rsidRPr="00450C27" w:rsidRDefault="00FE2CAA" w:rsidP="00D05A11">
            <w:pPr>
              <w:pStyle w:val="TableParagraph"/>
              <w:jc w:val="left"/>
              <w:rPr>
                <w:rFonts w:ascii="Times New Roman"/>
                <w:noProof/>
                <w:sz w:val="12"/>
                <w:lang w:val="es-ES"/>
              </w:rPr>
            </w:pPr>
          </w:p>
        </w:tc>
        <w:tc>
          <w:tcPr>
            <w:tcW w:w="415" w:type="dxa"/>
          </w:tcPr>
          <w:p w14:paraId="4EAEF5C6" w14:textId="77777777" w:rsidR="00FE2CAA" w:rsidRPr="00450C27" w:rsidRDefault="00FE2CAA" w:rsidP="00D05A11">
            <w:pPr>
              <w:pStyle w:val="TableParagraph"/>
              <w:jc w:val="left"/>
              <w:rPr>
                <w:rFonts w:ascii="Times New Roman"/>
                <w:noProof/>
                <w:sz w:val="12"/>
                <w:lang w:val="es-ES"/>
              </w:rPr>
            </w:pPr>
          </w:p>
        </w:tc>
        <w:tc>
          <w:tcPr>
            <w:tcW w:w="1367" w:type="dxa"/>
            <w:shd w:val="clear" w:color="auto" w:fill="CCFFFF"/>
          </w:tcPr>
          <w:p w14:paraId="29179156" w14:textId="77777777" w:rsidR="00FE2CAA" w:rsidRPr="00450C27" w:rsidRDefault="00FE2CAA" w:rsidP="00D05A11">
            <w:pPr>
              <w:pStyle w:val="TableParagraph"/>
              <w:spacing w:before="13"/>
              <w:ind w:left="16" w:right="28"/>
              <w:rPr>
                <w:b/>
                <w:noProof/>
                <w:sz w:val="12"/>
                <w:lang w:val="es-ES"/>
              </w:rPr>
            </w:pPr>
            <w:r w:rsidRPr="00450C27">
              <w:rPr>
                <w:b/>
                <w:bCs/>
                <w:noProof/>
                <w:spacing w:val="-5"/>
                <w:w w:val="105"/>
                <w:sz w:val="12"/>
                <w:lang w:val="es-ES"/>
              </w:rPr>
              <w:t>5,0</w:t>
            </w:r>
          </w:p>
        </w:tc>
      </w:tr>
    </w:tbl>
    <w:p w14:paraId="1A902123" w14:textId="77777777" w:rsidR="00FE2CAA" w:rsidRPr="00450C27" w:rsidRDefault="00FE2CAA" w:rsidP="00FE2CAA">
      <w:pPr>
        <w:pStyle w:val="BodyText"/>
        <w:spacing w:before="9"/>
        <w:rPr>
          <w:rFonts w:ascii="Calibri"/>
          <w:b/>
          <w:noProof/>
          <w:sz w:val="20"/>
          <w:lang w:val="es-ES"/>
        </w:rPr>
      </w:pPr>
    </w:p>
    <w:tbl>
      <w:tblPr>
        <w:tblStyle w:val="TableNormal0"/>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4"/>
        <w:gridCol w:w="378"/>
        <w:gridCol w:w="792"/>
        <w:gridCol w:w="432"/>
        <w:gridCol w:w="225"/>
        <w:gridCol w:w="693"/>
        <w:gridCol w:w="540"/>
        <w:gridCol w:w="225"/>
        <w:gridCol w:w="540"/>
        <w:gridCol w:w="630"/>
        <w:gridCol w:w="450"/>
        <w:gridCol w:w="594"/>
        <w:gridCol w:w="432"/>
        <w:gridCol w:w="414"/>
        <w:gridCol w:w="225"/>
        <w:gridCol w:w="432"/>
        <w:gridCol w:w="144"/>
        <w:gridCol w:w="684"/>
        <w:gridCol w:w="166"/>
        <w:gridCol w:w="1122"/>
        <w:gridCol w:w="166"/>
      </w:tblGrid>
      <w:tr w:rsidR="00FE2CAA" w:rsidRPr="00450C27" w14:paraId="629D864D" w14:textId="77777777" w:rsidTr="00D05A11">
        <w:trPr>
          <w:gridAfter w:val="1"/>
          <w:wAfter w:w="166" w:type="dxa"/>
          <w:trHeight w:val="169"/>
        </w:trPr>
        <w:tc>
          <w:tcPr>
            <w:tcW w:w="964" w:type="dxa"/>
            <w:shd w:val="clear" w:color="auto" w:fill="FFCC99"/>
          </w:tcPr>
          <w:p w14:paraId="2653F20A" w14:textId="77777777" w:rsidR="00FE2CAA" w:rsidRDefault="00FE2CAA" w:rsidP="00D05A11">
            <w:pPr>
              <w:pStyle w:val="TableParagraph"/>
              <w:spacing w:before="14"/>
              <w:ind w:left="26" w:right="20"/>
              <w:rPr>
                <w:b/>
                <w:noProof/>
                <w:sz w:val="11"/>
                <w:lang w:val="es-ES"/>
              </w:rPr>
            </w:pPr>
          </w:p>
          <w:p w14:paraId="7D79378E" w14:textId="77777777" w:rsidR="00FE2CAA" w:rsidRPr="00450C27" w:rsidRDefault="00FE2CAA" w:rsidP="00D05A11">
            <w:pPr>
              <w:pStyle w:val="TableParagraph"/>
              <w:spacing w:before="14"/>
              <w:ind w:left="26" w:right="20"/>
              <w:rPr>
                <w:b/>
                <w:noProof/>
                <w:sz w:val="11"/>
                <w:lang w:val="es-ES"/>
              </w:rPr>
            </w:pPr>
            <w:r>
              <w:rPr>
                <w:b/>
                <w:bCs/>
                <w:noProof/>
                <w:w w:val="105"/>
                <w:sz w:val="12"/>
                <w:lang w:val="es-ES"/>
              </w:rPr>
              <w:t>Calificación alemana</w:t>
            </w:r>
          </w:p>
        </w:tc>
        <w:tc>
          <w:tcPr>
            <w:tcW w:w="378" w:type="dxa"/>
            <w:shd w:val="clear" w:color="auto" w:fill="FFCC99"/>
          </w:tcPr>
          <w:p w14:paraId="2E553F31" w14:textId="77777777" w:rsidR="00FE2CAA" w:rsidRPr="00450C27" w:rsidRDefault="00FE2CAA" w:rsidP="00D05A11">
            <w:pPr>
              <w:pStyle w:val="TableParagraph"/>
              <w:spacing w:before="14"/>
              <w:ind w:left="26" w:right="15"/>
              <w:rPr>
                <w:b/>
                <w:noProof/>
                <w:sz w:val="11"/>
                <w:lang w:val="es-ES"/>
              </w:rPr>
            </w:pPr>
            <w:r w:rsidRPr="00450C27">
              <w:rPr>
                <w:b/>
                <w:bCs/>
                <w:noProof/>
                <w:spacing w:val="-4"/>
                <w:w w:val="105"/>
                <w:sz w:val="11"/>
                <w:lang w:val="es-ES"/>
              </w:rPr>
              <w:t>Perú</w:t>
            </w:r>
          </w:p>
        </w:tc>
        <w:tc>
          <w:tcPr>
            <w:tcW w:w="792" w:type="dxa"/>
            <w:shd w:val="clear" w:color="auto" w:fill="FFCC99"/>
          </w:tcPr>
          <w:p w14:paraId="17661757" w14:textId="77777777" w:rsidR="00FE2CAA" w:rsidRPr="00450C27" w:rsidRDefault="00FE2CAA" w:rsidP="00D05A11">
            <w:pPr>
              <w:pStyle w:val="TableParagraph"/>
              <w:spacing w:before="14"/>
              <w:ind w:left="12" w:right="1"/>
              <w:rPr>
                <w:b/>
                <w:noProof/>
                <w:sz w:val="11"/>
                <w:lang w:val="es-ES"/>
              </w:rPr>
            </w:pPr>
            <w:r w:rsidRPr="00450C27">
              <w:rPr>
                <w:b/>
                <w:bCs/>
                <w:noProof/>
                <w:spacing w:val="-2"/>
                <w:w w:val="105"/>
                <w:sz w:val="11"/>
                <w:lang w:val="es-ES"/>
              </w:rPr>
              <w:t>Filipinas</w:t>
            </w:r>
          </w:p>
        </w:tc>
        <w:tc>
          <w:tcPr>
            <w:tcW w:w="657" w:type="dxa"/>
            <w:gridSpan w:val="2"/>
            <w:shd w:val="clear" w:color="auto" w:fill="FFCC99"/>
          </w:tcPr>
          <w:p w14:paraId="429A2498" w14:textId="77777777" w:rsidR="00FE2CAA" w:rsidRPr="00450C27" w:rsidRDefault="00FE2CAA" w:rsidP="00D05A11">
            <w:pPr>
              <w:pStyle w:val="TableParagraph"/>
              <w:spacing w:before="14"/>
              <w:ind w:left="39"/>
              <w:jc w:val="left"/>
              <w:rPr>
                <w:b/>
                <w:noProof/>
                <w:sz w:val="11"/>
                <w:lang w:val="es-ES"/>
              </w:rPr>
            </w:pPr>
            <w:r w:rsidRPr="00450C27">
              <w:rPr>
                <w:b/>
                <w:bCs/>
                <w:noProof/>
                <w:spacing w:val="-2"/>
                <w:w w:val="105"/>
                <w:sz w:val="11"/>
                <w:lang w:val="es-ES"/>
              </w:rPr>
              <w:t>Singapur</w:t>
            </w:r>
          </w:p>
        </w:tc>
        <w:tc>
          <w:tcPr>
            <w:tcW w:w="693" w:type="dxa"/>
            <w:shd w:val="clear" w:color="auto" w:fill="FFCC99"/>
          </w:tcPr>
          <w:p w14:paraId="2E7AB9B4" w14:textId="77777777" w:rsidR="00FE2CAA" w:rsidRPr="00450C27" w:rsidRDefault="00FE2CAA" w:rsidP="00D05A11">
            <w:pPr>
              <w:pStyle w:val="TableParagraph"/>
              <w:spacing w:before="14"/>
              <w:ind w:left="21" w:right="16"/>
              <w:rPr>
                <w:b/>
                <w:noProof/>
                <w:sz w:val="11"/>
                <w:lang w:val="es-ES"/>
              </w:rPr>
            </w:pPr>
            <w:r w:rsidRPr="00450C27">
              <w:rPr>
                <w:b/>
                <w:bCs/>
                <w:noProof/>
                <w:spacing w:val="-2"/>
                <w:w w:val="105"/>
                <w:sz w:val="11"/>
                <w:lang w:val="es-ES"/>
              </w:rPr>
              <w:t>Sudáfrica</w:t>
            </w:r>
          </w:p>
        </w:tc>
        <w:tc>
          <w:tcPr>
            <w:tcW w:w="765" w:type="dxa"/>
            <w:gridSpan w:val="2"/>
            <w:shd w:val="clear" w:color="auto" w:fill="FFCC99"/>
          </w:tcPr>
          <w:p w14:paraId="35330A1B" w14:textId="77777777" w:rsidR="00FE2CAA" w:rsidRPr="00450C27" w:rsidRDefault="00FE2CAA" w:rsidP="00D05A11">
            <w:pPr>
              <w:pStyle w:val="TableParagraph"/>
              <w:spacing w:before="14"/>
              <w:ind w:left="75"/>
              <w:rPr>
                <w:b/>
                <w:noProof/>
                <w:sz w:val="11"/>
                <w:lang w:val="es-ES"/>
              </w:rPr>
            </w:pPr>
            <w:r w:rsidRPr="00450C27">
              <w:rPr>
                <w:b/>
                <w:bCs/>
                <w:noProof/>
                <w:spacing w:val="-2"/>
                <w:w w:val="105"/>
                <w:sz w:val="11"/>
                <w:lang w:val="es-ES"/>
              </w:rPr>
              <w:t>Corea del Sur</w:t>
            </w:r>
          </w:p>
        </w:tc>
        <w:tc>
          <w:tcPr>
            <w:tcW w:w="540" w:type="dxa"/>
            <w:shd w:val="clear" w:color="auto" w:fill="FFCC99"/>
          </w:tcPr>
          <w:p w14:paraId="02176DE0" w14:textId="77777777" w:rsidR="00FE2CAA" w:rsidRPr="00450C27" w:rsidRDefault="00FE2CAA" w:rsidP="00D05A11">
            <w:pPr>
              <w:pStyle w:val="TableParagraph"/>
              <w:spacing w:before="14"/>
              <w:ind w:right="24"/>
              <w:jc w:val="right"/>
              <w:rPr>
                <w:b/>
                <w:noProof/>
                <w:sz w:val="11"/>
                <w:lang w:val="es-ES"/>
              </w:rPr>
            </w:pPr>
            <w:r w:rsidRPr="00450C27">
              <w:rPr>
                <w:b/>
                <w:bCs/>
                <w:noProof/>
                <w:spacing w:val="-2"/>
                <w:w w:val="105"/>
                <w:sz w:val="11"/>
                <w:lang w:val="es-ES"/>
              </w:rPr>
              <w:t>Taiwán</w:t>
            </w:r>
          </w:p>
        </w:tc>
        <w:tc>
          <w:tcPr>
            <w:tcW w:w="630" w:type="dxa"/>
            <w:shd w:val="clear" w:color="auto" w:fill="FFCC99"/>
          </w:tcPr>
          <w:p w14:paraId="57DEE977" w14:textId="77777777" w:rsidR="00FE2CAA" w:rsidRPr="00450C27" w:rsidRDefault="00FE2CAA" w:rsidP="00D05A11">
            <w:pPr>
              <w:pStyle w:val="TableParagraph"/>
              <w:spacing w:before="14"/>
              <w:ind w:left="17" w:right="9"/>
              <w:rPr>
                <w:b/>
                <w:noProof/>
                <w:sz w:val="11"/>
                <w:lang w:val="es-ES"/>
              </w:rPr>
            </w:pPr>
            <w:r w:rsidRPr="00450C27">
              <w:rPr>
                <w:b/>
                <w:bCs/>
                <w:noProof/>
                <w:spacing w:val="-2"/>
                <w:w w:val="105"/>
                <w:sz w:val="11"/>
                <w:lang w:val="es-ES"/>
              </w:rPr>
              <w:t>Tailandia</w:t>
            </w:r>
          </w:p>
        </w:tc>
        <w:tc>
          <w:tcPr>
            <w:tcW w:w="3375" w:type="dxa"/>
            <w:gridSpan w:val="8"/>
            <w:shd w:val="clear" w:color="auto" w:fill="FFCC99"/>
          </w:tcPr>
          <w:p w14:paraId="1DAF51D4" w14:textId="77777777" w:rsidR="00FE2CAA" w:rsidRPr="00450C27" w:rsidRDefault="00FE2CAA" w:rsidP="00D05A11">
            <w:pPr>
              <w:pStyle w:val="TableParagraph"/>
              <w:rPr>
                <w:b/>
                <w:noProof/>
                <w:sz w:val="11"/>
                <w:lang w:val="es-ES"/>
              </w:rPr>
            </w:pPr>
            <w:r w:rsidRPr="00450C27">
              <w:rPr>
                <w:b/>
                <w:bCs/>
                <w:noProof/>
                <w:spacing w:val="-5"/>
                <w:w w:val="105"/>
                <w:sz w:val="11"/>
                <w:lang w:val="es-ES"/>
              </w:rPr>
              <w:t>EE. UU</w:t>
            </w:r>
          </w:p>
        </w:tc>
        <w:tc>
          <w:tcPr>
            <w:tcW w:w="1288" w:type="dxa"/>
            <w:gridSpan w:val="2"/>
            <w:shd w:val="clear" w:color="auto" w:fill="FFCC99"/>
          </w:tcPr>
          <w:p w14:paraId="69E2E317" w14:textId="77777777" w:rsidR="00FE2CAA" w:rsidRDefault="00FE2CAA" w:rsidP="00D05A11">
            <w:pPr>
              <w:pStyle w:val="TableParagraph"/>
              <w:spacing w:before="14"/>
              <w:ind w:left="25" w:right="21"/>
              <w:rPr>
                <w:b/>
                <w:noProof/>
                <w:sz w:val="11"/>
                <w:lang w:val="es-ES"/>
              </w:rPr>
            </w:pPr>
          </w:p>
          <w:p w14:paraId="402EE896" w14:textId="77777777" w:rsidR="00FE2CAA" w:rsidRPr="00450C27" w:rsidRDefault="00FE2CAA" w:rsidP="00D05A11">
            <w:pPr>
              <w:pStyle w:val="TableParagraph"/>
              <w:spacing w:before="14"/>
              <w:ind w:left="25" w:right="21"/>
              <w:rPr>
                <w:b/>
                <w:noProof/>
                <w:sz w:val="11"/>
                <w:lang w:val="es-ES"/>
              </w:rPr>
            </w:pPr>
            <w:r>
              <w:rPr>
                <w:b/>
                <w:bCs/>
                <w:noProof/>
                <w:w w:val="105"/>
                <w:sz w:val="12"/>
                <w:lang w:val="es-ES"/>
              </w:rPr>
              <w:t>Calificación alemana</w:t>
            </w:r>
          </w:p>
        </w:tc>
      </w:tr>
      <w:tr w:rsidR="00FE2CAA" w:rsidRPr="00450C27" w14:paraId="021D97B8" w14:textId="77777777" w:rsidTr="00D05A11">
        <w:trPr>
          <w:gridAfter w:val="1"/>
          <w:wAfter w:w="166" w:type="dxa"/>
          <w:trHeight w:val="169"/>
        </w:trPr>
        <w:tc>
          <w:tcPr>
            <w:tcW w:w="964" w:type="dxa"/>
          </w:tcPr>
          <w:p w14:paraId="50362092" w14:textId="77777777" w:rsidR="00FE2CAA" w:rsidRPr="00450C27" w:rsidRDefault="00FE2CAA" w:rsidP="00D05A11">
            <w:pPr>
              <w:pStyle w:val="TableParagraph"/>
              <w:jc w:val="left"/>
              <w:rPr>
                <w:rFonts w:ascii="Times New Roman"/>
                <w:noProof/>
                <w:sz w:val="10"/>
                <w:lang w:val="es-ES"/>
              </w:rPr>
            </w:pPr>
          </w:p>
        </w:tc>
        <w:tc>
          <w:tcPr>
            <w:tcW w:w="378" w:type="dxa"/>
          </w:tcPr>
          <w:p w14:paraId="478C70C2" w14:textId="77777777" w:rsidR="00FE2CAA" w:rsidRPr="00450C27" w:rsidRDefault="00FE2CAA" w:rsidP="00D05A11">
            <w:pPr>
              <w:pStyle w:val="TableParagraph"/>
              <w:jc w:val="left"/>
              <w:rPr>
                <w:rFonts w:ascii="Times New Roman"/>
                <w:noProof/>
                <w:sz w:val="10"/>
                <w:lang w:val="es-ES"/>
              </w:rPr>
            </w:pPr>
          </w:p>
        </w:tc>
        <w:tc>
          <w:tcPr>
            <w:tcW w:w="792" w:type="dxa"/>
          </w:tcPr>
          <w:p w14:paraId="71CE95A5" w14:textId="77777777" w:rsidR="00FE2CAA" w:rsidRPr="00450C27" w:rsidRDefault="00FE2CAA" w:rsidP="00D05A11">
            <w:pPr>
              <w:pStyle w:val="TableParagraph"/>
              <w:jc w:val="left"/>
              <w:rPr>
                <w:rFonts w:ascii="Times New Roman"/>
                <w:noProof/>
                <w:sz w:val="10"/>
                <w:lang w:val="es-ES"/>
              </w:rPr>
            </w:pPr>
          </w:p>
        </w:tc>
        <w:tc>
          <w:tcPr>
            <w:tcW w:w="657" w:type="dxa"/>
            <w:gridSpan w:val="2"/>
          </w:tcPr>
          <w:p w14:paraId="1D4FCC9C" w14:textId="77777777" w:rsidR="00FE2CAA" w:rsidRPr="00450C27" w:rsidRDefault="00FE2CAA" w:rsidP="00D05A11">
            <w:pPr>
              <w:pStyle w:val="TableParagraph"/>
              <w:jc w:val="left"/>
              <w:rPr>
                <w:rFonts w:ascii="Times New Roman"/>
                <w:noProof/>
                <w:sz w:val="10"/>
                <w:lang w:val="es-ES"/>
              </w:rPr>
            </w:pPr>
          </w:p>
        </w:tc>
        <w:tc>
          <w:tcPr>
            <w:tcW w:w="693" w:type="dxa"/>
          </w:tcPr>
          <w:p w14:paraId="19694548" w14:textId="77777777" w:rsidR="00FE2CAA" w:rsidRPr="00450C27" w:rsidRDefault="00FE2CAA" w:rsidP="00D05A11">
            <w:pPr>
              <w:pStyle w:val="TableParagraph"/>
              <w:jc w:val="left"/>
              <w:rPr>
                <w:rFonts w:ascii="Times New Roman"/>
                <w:noProof/>
                <w:sz w:val="10"/>
                <w:lang w:val="es-ES"/>
              </w:rPr>
            </w:pPr>
          </w:p>
        </w:tc>
        <w:tc>
          <w:tcPr>
            <w:tcW w:w="765" w:type="dxa"/>
            <w:gridSpan w:val="2"/>
          </w:tcPr>
          <w:p w14:paraId="76938F01" w14:textId="77777777" w:rsidR="00FE2CAA" w:rsidRPr="00450C27" w:rsidRDefault="00FE2CAA" w:rsidP="00D05A11">
            <w:pPr>
              <w:pStyle w:val="TableParagraph"/>
              <w:jc w:val="left"/>
              <w:rPr>
                <w:rFonts w:ascii="Times New Roman"/>
                <w:noProof/>
                <w:sz w:val="10"/>
                <w:lang w:val="es-ES"/>
              </w:rPr>
            </w:pPr>
          </w:p>
        </w:tc>
        <w:tc>
          <w:tcPr>
            <w:tcW w:w="540" w:type="dxa"/>
          </w:tcPr>
          <w:p w14:paraId="15E20DE1" w14:textId="77777777" w:rsidR="00FE2CAA" w:rsidRPr="00450C27" w:rsidRDefault="00FE2CAA" w:rsidP="00D05A11">
            <w:pPr>
              <w:pStyle w:val="TableParagraph"/>
              <w:jc w:val="left"/>
              <w:rPr>
                <w:rFonts w:ascii="Times New Roman"/>
                <w:noProof/>
                <w:sz w:val="10"/>
                <w:lang w:val="es-ES"/>
              </w:rPr>
            </w:pPr>
          </w:p>
        </w:tc>
        <w:tc>
          <w:tcPr>
            <w:tcW w:w="630" w:type="dxa"/>
          </w:tcPr>
          <w:p w14:paraId="1C3B359A" w14:textId="77777777" w:rsidR="00FE2CAA" w:rsidRPr="00450C27" w:rsidRDefault="00FE2CAA" w:rsidP="00D05A11">
            <w:pPr>
              <w:pStyle w:val="TableParagraph"/>
              <w:jc w:val="left"/>
              <w:rPr>
                <w:rFonts w:ascii="Times New Roman"/>
                <w:noProof/>
                <w:sz w:val="10"/>
                <w:lang w:val="es-ES"/>
              </w:rPr>
            </w:pPr>
          </w:p>
        </w:tc>
        <w:tc>
          <w:tcPr>
            <w:tcW w:w="3375" w:type="dxa"/>
            <w:gridSpan w:val="8"/>
          </w:tcPr>
          <w:p w14:paraId="268405A7" w14:textId="77777777" w:rsidR="00FE2CAA" w:rsidRPr="00450C27" w:rsidRDefault="00FE2CAA" w:rsidP="00D05A11">
            <w:pPr>
              <w:pStyle w:val="TableParagraph"/>
              <w:jc w:val="left"/>
              <w:rPr>
                <w:rFonts w:ascii="Times New Roman"/>
                <w:noProof/>
                <w:sz w:val="10"/>
                <w:lang w:val="es-ES"/>
              </w:rPr>
            </w:pPr>
          </w:p>
        </w:tc>
        <w:tc>
          <w:tcPr>
            <w:tcW w:w="1288" w:type="dxa"/>
            <w:gridSpan w:val="2"/>
          </w:tcPr>
          <w:p w14:paraId="31D98DB1" w14:textId="77777777" w:rsidR="00FE2CAA" w:rsidRPr="00450C27" w:rsidRDefault="00FE2CAA" w:rsidP="00D05A11">
            <w:pPr>
              <w:pStyle w:val="TableParagraph"/>
              <w:jc w:val="left"/>
              <w:rPr>
                <w:rFonts w:ascii="Times New Roman"/>
                <w:noProof/>
                <w:sz w:val="10"/>
                <w:lang w:val="es-ES"/>
              </w:rPr>
            </w:pPr>
          </w:p>
        </w:tc>
      </w:tr>
      <w:tr w:rsidR="00FE2CAA" w:rsidRPr="00450C27" w14:paraId="0FE3169B" w14:textId="77777777" w:rsidTr="00D05A11">
        <w:trPr>
          <w:trHeight w:val="169"/>
        </w:trPr>
        <w:tc>
          <w:tcPr>
            <w:tcW w:w="964" w:type="dxa"/>
            <w:shd w:val="clear" w:color="auto" w:fill="CCFFFF"/>
          </w:tcPr>
          <w:p w14:paraId="44522E35" w14:textId="77777777" w:rsidR="00FE2CAA" w:rsidRPr="00450C27" w:rsidRDefault="00FE2CAA" w:rsidP="00D05A11">
            <w:pPr>
              <w:pStyle w:val="TableParagraph"/>
              <w:spacing w:before="14"/>
              <w:ind w:left="26" w:right="15"/>
              <w:rPr>
                <w:b/>
                <w:noProof/>
                <w:sz w:val="11"/>
                <w:lang w:val="es-ES"/>
              </w:rPr>
            </w:pPr>
            <w:r w:rsidRPr="00450C27">
              <w:rPr>
                <w:b/>
                <w:bCs/>
                <w:noProof/>
                <w:spacing w:val="-5"/>
                <w:w w:val="105"/>
                <w:sz w:val="11"/>
                <w:lang w:val="es-ES"/>
              </w:rPr>
              <w:t>1,0</w:t>
            </w:r>
          </w:p>
        </w:tc>
        <w:tc>
          <w:tcPr>
            <w:tcW w:w="378" w:type="dxa"/>
          </w:tcPr>
          <w:p w14:paraId="1FC38239" w14:textId="77777777" w:rsidR="00FE2CAA" w:rsidRPr="00450C27" w:rsidRDefault="00FE2CAA" w:rsidP="00D05A11">
            <w:pPr>
              <w:pStyle w:val="TableParagraph"/>
              <w:spacing w:before="14"/>
              <w:ind w:left="17" w:right="15"/>
              <w:rPr>
                <w:noProof/>
                <w:sz w:val="11"/>
                <w:lang w:val="es-ES"/>
              </w:rPr>
            </w:pPr>
            <w:r w:rsidRPr="00450C27">
              <w:rPr>
                <w:noProof/>
                <w:sz w:val="11"/>
                <w:lang w:val="es-ES"/>
              </w:rPr>
              <w:t>20</w:t>
            </w:r>
          </w:p>
        </w:tc>
        <w:tc>
          <w:tcPr>
            <w:tcW w:w="792" w:type="dxa"/>
          </w:tcPr>
          <w:p w14:paraId="2A677C75" w14:textId="77777777" w:rsidR="00FE2CAA" w:rsidRPr="00450C27" w:rsidRDefault="00FE2CAA" w:rsidP="00D05A11">
            <w:pPr>
              <w:pStyle w:val="TableParagraph"/>
              <w:spacing w:before="14"/>
              <w:ind w:left="12" w:right="13"/>
              <w:rPr>
                <w:noProof/>
                <w:sz w:val="11"/>
                <w:lang w:val="es-ES"/>
              </w:rPr>
            </w:pPr>
            <w:r w:rsidRPr="00450C27">
              <w:rPr>
                <w:noProof/>
                <w:sz w:val="11"/>
                <w:lang w:val="es-ES"/>
              </w:rPr>
              <w:t>D / D-</w:t>
            </w:r>
          </w:p>
        </w:tc>
        <w:tc>
          <w:tcPr>
            <w:tcW w:w="432" w:type="dxa"/>
          </w:tcPr>
          <w:p w14:paraId="5F1E4D5F" w14:textId="77777777" w:rsidR="00FE2CAA" w:rsidRPr="00450C27" w:rsidRDefault="00FE2CAA" w:rsidP="00D05A11">
            <w:pPr>
              <w:pStyle w:val="TableParagraph"/>
              <w:spacing w:before="14"/>
              <w:ind w:left="16" w:right="2"/>
              <w:rPr>
                <w:noProof/>
                <w:sz w:val="11"/>
                <w:lang w:val="es-ES"/>
              </w:rPr>
            </w:pPr>
            <w:r w:rsidRPr="00450C27">
              <w:rPr>
                <w:noProof/>
                <w:sz w:val="11"/>
                <w:lang w:val="es-ES"/>
              </w:rPr>
              <w:t>A+</w:t>
            </w:r>
          </w:p>
        </w:tc>
        <w:tc>
          <w:tcPr>
            <w:tcW w:w="225" w:type="dxa"/>
          </w:tcPr>
          <w:p w14:paraId="288B308C" w14:textId="77777777" w:rsidR="00FE2CAA" w:rsidRPr="00450C27" w:rsidRDefault="00FE2CAA" w:rsidP="00D05A11">
            <w:pPr>
              <w:pStyle w:val="TableParagraph"/>
              <w:spacing w:before="14"/>
              <w:ind w:left="23"/>
              <w:rPr>
                <w:noProof/>
                <w:sz w:val="11"/>
                <w:lang w:val="es-ES"/>
              </w:rPr>
            </w:pPr>
            <w:r w:rsidRPr="00450C27">
              <w:rPr>
                <w:noProof/>
                <w:sz w:val="11"/>
                <w:lang w:val="es-ES"/>
              </w:rPr>
              <w:t>A+</w:t>
            </w:r>
          </w:p>
        </w:tc>
        <w:tc>
          <w:tcPr>
            <w:tcW w:w="693" w:type="dxa"/>
          </w:tcPr>
          <w:p w14:paraId="7ED22813" w14:textId="77777777" w:rsidR="00FE2CAA" w:rsidRPr="00450C27" w:rsidRDefault="00FE2CAA" w:rsidP="00D05A11">
            <w:pPr>
              <w:pStyle w:val="TableParagraph"/>
              <w:spacing w:before="14"/>
              <w:ind w:left="17" w:right="16"/>
              <w:rPr>
                <w:noProof/>
                <w:sz w:val="11"/>
                <w:lang w:val="es-ES"/>
              </w:rPr>
            </w:pPr>
            <w:r w:rsidRPr="00450C27">
              <w:rPr>
                <w:noProof/>
                <w:sz w:val="11"/>
                <w:lang w:val="es-ES"/>
              </w:rPr>
              <w:t>100-80</w:t>
            </w:r>
          </w:p>
        </w:tc>
        <w:tc>
          <w:tcPr>
            <w:tcW w:w="540" w:type="dxa"/>
          </w:tcPr>
          <w:p w14:paraId="5F584A1A" w14:textId="77777777" w:rsidR="00FE2CAA" w:rsidRPr="00450C27" w:rsidRDefault="00FE2CAA" w:rsidP="00D05A11">
            <w:pPr>
              <w:pStyle w:val="TableParagraph"/>
              <w:spacing w:before="14"/>
              <w:ind w:left="18" w:right="8"/>
              <w:rPr>
                <w:noProof/>
                <w:sz w:val="11"/>
                <w:lang w:val="es-ES"/>
              </w:rPr>
            </w:pPr>
            <w:r w:rsidRPr="00450C27">
              <w:rPr>
                <w:noProof/>
                <w:sz w:val="11"/>
                <w:lang w:val="es-ES"/>
              </w:rPr>
              <w:t>A+ / AO</w:t>
            </w:r>
          </w:p>
        </w:tc>
        <w:tc>
          <w:tcPr>
            <w:tcW w:w="225" w:type="dxa"/>
          </w:tcPr>
          <w:p w14:paraId="591FA22F" w14:textId="77777777" w:rsidR="00FE2CAA" w:rsidRPr="00450C27" w:rsidRDefault="00FE2CAA" w:rsidP="00D05A11">
            <w:pPr>
              <w:pStyle w:val="TableParagraph"/>
              <w:spacing w:before="14"/>
              <w:ind w:left="30"/>
              <w:jc w:val="left"/>
              <w:rPr>
                <w:noProof/>
                <w:sz w:val="11"/>
                <w:lang w:val="es-ES"/>
              </w:rPr>
            </w:pPr>
            <w:r w:rsidRPr="00450C27">
              <w:rPr>
                <w:noProof/>
                <w:sz w:val="11"/>
                <w:lang w:val="es-ES"/>
              </w:rPr>
              <w:t>A+</w:t>
            </w:r>
          </w:p>
        </w:tc>
        <w:tc>
          <w:tcPr>
            <w:tcW w:w="540" w:type="dxa"/>
          </w:tcPr>
          <w:p w14:paraId="2D9DBDA4" w14:textId="77777777" w:rsidR="00FE2CAA" w:rsidRPr="00450C27" w:rsidRDefault="00FE2CAA" w:rsidP="00D05A11">
            <w:pPr>
              <w:pStyle w:val="TableParagraph"/>
              <w:spacing w:before="14"/>
              <w:ind w:right="45"/>
              <w:jc w:val="right"/>
              <w:rPr>
                <w:noProof/>
                <w:sz w:val="11"/>
                <w:lang w:val="es-ES"/>
              </w:rPr>
            </w:pPr>
            <w:r w:rsidRPr="00450C27">
              <w:rPr>
                <w:noProof/>
                <w:sz w:val="11"/>
                <w:lang w:val="es-ES"/>
              </w:rPr>
              <w:t>100-97</w:t>
            </w:r>
          </w:p>
        </w:tc>
        <w:tc>
          <w:tcPr>
            <w:tcW w:w="630" w:type="dxa"/>
          </w:tcPr>
          <w:p w14:paraId="17810AE2" w14:textId="77777777" w:rsidR="00FE2CAA" w:rsidRPr="00450C27" w:rsidRDefault="00FE2CAA" w:rsidP="00D05A11">
            <w:pPr>
              <w:pStyle w:val="TableParagraph"/>
              <w:spacing w:before="14"/>
              <w:ind w:left="6"/>
              <w:rPr>
                <w:noProof/>
                <w:sz w:val="11"/>
                <w:lang w:val="es-ES"/>
              </w:rPr>
            </w:pPr>
            <w:r w:rsidRPr="00450C27">
              <w:rPr>
                <w:noProof/>
                <w:sz w:val="11"/>
                <w:lang w:val="es-ES"/>
              </w:rPr>
              <w:t>A</w:t>
            </w:r>
          </w:p>
        </w:tc>
        <w:tc>
          <w:tcPr>
            <w:tcW w:w="450" w:type="dxa"/>
          </w:tcPr>
          <w:p w14:paraId="4C8B2C75" w14:textId="77777777" w:rsidR="00FE2CAA" w:rsidRPr="00450C27" w:rsidRDefault="00FE2CAA" w:rsidP="00D05A11">
            <w:pPr>
              <w:pStyle w:val="TableParagraph"/>
              <w:spacing w:before="14"/>
              <w:ind w:left="16" w:right="10"/>
              <w:rPr>
                <w:noProof/>
                <w:sz w:val="11"/>
                <w:lang w:val="es-ES"/>
              </w:rPr>
            </w:pPr>
            <w:r w:rsidRPr="00450C27">
              <w:rPr>
                <w:noProof/>
                <w:sz w:val="11"/>
                <w:lang w:val="es-ES"/>
              </w:rPr>
              <w:t>A+ / A</w:t>
            </w:r>
          </w:p>
        </w:tc>
        <w:tc>
          <w:tcPr>
            <w:tcW w:w="594" w:type="dxa"/>
          </w:tcPr>
          <w:p w14:paraId="123572BA" w14:textId="77777777" w:rsidR="00FE2CAA" w:rsidRPr="00450C27" w:rsidRDefault="00FE2CAA" w:rsidP="00D05A11">
            <w:pPr>
              <w:pStyle w:val="TableParagraph"/>
              <w:spacing w:before="14"/>
              <w:ind w:left="75"/>
              <w:jc w:val="left"/>
              <w:rPr>
                <w:noProof/>
                <w:sz w:val="11"/>
                <w:lang w:val="es-ES"/>
              </w:rPr>
            </w:pPr>
            <w:r w:rsidRPr="00450C27">
              <w:rPr>
                <w:noProof/>
                <w:sz w:val="11"/>
                <w:lang w:val="es-ES"/>
              </w:rPr>
              <w:t>4,0-3,7</w:t>
            </w:r>
          </w:p>
        </w:tc>
        <w:tc>
          <w:tcPr>
            <w:tcW w:w="432" w:type="dxa"/>
          </w:tcPr>
          <w:p w14:paraId="277F0477" w14:textId="77777777" w:rsidR="00FE2CAA" w:rsidRPr="00450C27" w:rsidRDefault="00FE2CAA" w:rsidP="00D05A11">
            <w:pPr>
              <w:pStyle w:val="TableParagraph"/>
              <w:spacing w:before="14"/>
              <w:ind w:left="16" w:right="4"/>
              <w:rPr>
                <w:noProof/>
                <w:sz w:val="11"/>
                <w:lang w:val="es-ES"/>
              </w:rPr>
            </w:pPr>
            <w:r w:rsidRPr="00450C27">
              <w:rPr>
                <w:noProof/>
                <w:sz w:val="11"/>
                <w:lang w:val="es-ES"/>
              </w:rPr>
              <w:t>A+</w:t>
            </w:r>
          </w:p>
        </w:tc>
        <w:tc>
          <w:tcPr>
            <w:tcW w:w="414" w:type="dxa"/>
          </w:tcPr>
          <w:p w14:paraId="4EDB1A3A" w14:textId="77777777" w:rsidR="00FE2CAA" w:rsidRPr="00450C27" w:rsidRDefault="00FE2CAA" w:rsidP="00D05A11">
            <w:pPr>
              <w:pStyle w:val="TableParagraph"/>
              <w:spacing w:before="14"/>
              <w:ind w:left="6"/>
              <w:rPr>
                <w:noProof/>
                <w:sz w:val="11"/>
                <w:lang w:val="es-ES"/>
              </w:rPr>
            </w:pPr>
            <w:r w:rsidRPr="00450C27">
              <w:rPr>
                <w:noProof/>
                <w:sz w:val="11"/>
                <w:lang w:val="es-ES"/>
              </w:rPr>
              <w:t>A</w:t>
            </w:r>
          </w:p>
        </w:tc>
        <w:tc>
          <w:tcPr>
            <w:tcW w:w="225" w:type="dxa"/>
          </w:tcPr>
          <w:p w14:paraId="468A0A79" w14:textId="77777777" w:rsidR="00FE2CAA" w:rsidRPr="00450C27" w:rsidRDefault="00FE2CAA" w:rsidP="00D05A11">
            <w:pPr>
              <w:pStyle w:val="TableParagraph"/>
              <w:spacing w:before="14"/>
              <w:ind w:left="65"/>
              <w:jc w:val="left"/>
              <w:rPr>
                <w:noProof/>
                <w:sz w:val="11"/>
                <w:lang w:val="es-ES"/>
              </w:rPr>
            </w:pPr>
            <w:r w:rsidRPr="00450C27">
              <w:rPr>
                <w:noProof/>
                <w:sz w:val="11"/>
                <w:lang w:val="es-ES"/>
              </w:rPr>
              <w:t>A</w:t>
            </w:r>
          </w:p>
        </w:tc>
        <w:tc>
          <w:tcPr>
            <w:tcW w:w="432" w:type="dxa"/>
          </w:tcPr>
          <w:p w14:paraId="38C090E9" w14:textId="77777777" w:rsidR="00FE2CAA" w:rsidRPr="00450C27" w:rsidRDefault="00FE2CAA" w:rsidP="00D05A11">
            <w:pPr>
              <w:pStyle w:val="TableParagraph"/>
              <w:spacing w:before="14"/>
              <w:ind w:left="16" w:right="17"/>
              <w:rPr>
                <w:noProof/>
                <w:sz w:val="11"/>
                <w:lang w:val="es-ES"/>
              </w:rPr>
            </w:pPr>
            <w:r w:rsidRPr="00450C27">
              <w:rPr>
                <w:noProof/>
                <w:sz w:val="11"/>
                <w:lang w:val="es-ES"/>
              </w:rPr>
              <w:t>A / A-</w:t>
            </w:r>
          </w:p>
        </w:tc>
        <w:tc>
          <w:tcPr>
            <w:tcW w:w="144" w:type="dxa"/>
          </w:tcPr>
          <w:p w14:paraId="4E840306" w14:textId="77777777" w:rsidR="00FE2CAA" w:rsidRPr="00450C27" w:rsidRDefault="00FE2CAA" w:rsidP="00D05A11">
            <w:pPr>
              <w:pStyle w:val="TableParagraph"/>
              <w:spacing w:before="14"/>
              <w:ind w:left="29"/>
              <w:jc w:val="left"/>
              <w:rPr>
                <w:noProof/>
                <w:sz w:val="11"/>
                <w:lang w:val="es-ES"/>
              </w:rPr>
            </w:pPr>
            <w:r w:rsidRPr="00450C27">
              <w:rPr>
                <w:noProof/>
                <w:sz w:val="11"/>
                <w:lang w:val="es-ES"/>
              </w:rPr>
              <w:t>A</w:t>
            </w:r>
          </w:p>
        </w:tc>
        <w:tc>
          <w:tcPr>
            <w:tcW w:w="850" w:type="dxa"/>
            <w:gridSpan w:val="2"/>
          </w:tcPr>
          <w:p w14:paraId="3974E8DA" w14:textId="77777777" w:rsidR="00FE2CAA" w:rsidRDefault="00FE2CAA" w:rsidP="00D05A11">
            <w:pPr>
              <w:pStyle w:val="TableParagraph"/>
              <w:spacing w:before="14"/>
              <w:ind w:left="26" w:right="18"/>
              <w:rPr>
                <w:noProof/>
                <w:sz w:val="11"/>
                <w:lang w:val="es-ES"/>
              </w:rPr>
            </w:pPr>
            <w:commentRangeStart w:id="79"/>
            <w:commentRangeEnd w:id="79"/>
            <w:r w:rsidRPr="00450C27">
              <w:rPr>
                <w:rStyle w:val="CommentReference"/>
                <w:noProof/>
                <w:lang w:val="es-ES"/>
              </w:rPr>
              <w:commentReference w:id="79"/>
            </w:r>
          </w:p>
          <w:p w14:paraId="5515CDB5" w14:textId="77777777" w:rsidR="00FE2CAA" w:rsidRDefault="00FE2CAA" w:rsidP="00D05A11">
            <w:pPr>
              <w:pStyle w:val="TableParagraph"/>
              <w:spacing w:before="14"/>
              <w:ind w:left="26" w:right="18"/>
              <w:rPr>
                <w:noProof/>
                <w:sz w:val="11"/>
                <w:lang w:val="es-ES"/>
              </w:rPr>
            </w:pPr>
          </w:p>
          <w:p w14:paraId="408182C7" w14:textId="77777777" w:rsidR="00FE2CAA" w:rsidRPr="00450C27" w:rsidRDefault="00FE2CAA" w:rsidP="00D05A11">
            <w:pPr>
              <w:pStyle w:val="TableParagraph"/>
              <w:spacing w:before="14"/>
              <w:ind w:left="26" w:right="18"/>
              <w:rPr>
                <w:noProof/>
                <w:sz w:val="11"/>
                <w:lang w:val="es-ES"/>
              </w:rPr>
            </w:pPr>
            <w:r>
              <w:rPr>
                <w:noProof/>
                <w:sz w:val="11"/>
                <w:lang w:val="es-ES"/>
              </w:rPr>
              <w:t>Distinguido</w:t>
            </w:r>
          </w:p>
        </w:tc>
        <w:tc>
          <w:tcPr>
            <w:tcW w:w="1288" w:type="dxa"/>
            <w:gridSpan w:val="2"/>
            <w:shd w:val="clear" w:color="auto" w:fill="CCFFFF"/>
          </w:tcPr>
          <w:p w14:paraId="4382E6F5" w14:textId="77777777" w:rsidR="00FE2CAA" w:rsidRPr="00450C27" w:rsidRDefault="00FE2CAA" w:rsidP="00D05A11">
            <w:pPr>
              <w:pStyle w:val="TableParagraph"/>
              <w:spacing w:before="14"/>
              <w:ind w:left="26" w:right="18"/>
              <w:rPr>
                <w:b/>
                <w:noProof/>
                <w:sz w:val="11"/>
                <w:lang w:val="es-ES"/>
              </w:rPr>
            </w:pPr>
            <w:r w:rsidRPr="00450C27">
              <w:rPr>
                <w:b/>
                <w:bCs/>
                <w:noProof/>
                <w:spacing w:val="-5"/>
                <w:w w:val="105"/>
                <w:sz w:val="11"/>
                <w:lang w:val="es-ES"/>
              </w:rPr>
              <w:t>1,0</w:t>
            </w:r>
          </w:p>
        </w:tc>
      </w:tr>
      <w:tr w:rsidR="00FE2CAA" w:rsidRPr="00450C27" w14:paraId="4F3AC334" w14:textId="77777777" w:rsidTr="00D05A11">
        <w:trPr>
          <w:trHeight w:val="169"/>
        </w:trPr>
        <w:tc>
          <w:tcPr>
            <w:tcW w:w="964" w:type="dxa"/>
            <w:shd w:val="clear" w:color="auto" w:fill="CCFFFF"/>
          </w:tcPr>
          <w:p w14:paraId="15E6E45F" w14:textId="77777777" w:rsidR="00FE2CAA" w:rsidRPr="00450C27" w:rsidRDefault="00FE2CAA" w:rsidP="00D05A11">
            <w:pPr>
              <w:pStyle w:val="TableParagraph"/>
              <w:spacing w:before="14"/>
              <w:ind w:left="26" w:right="15"/>
              <w:rPr>
                <w:b/>
                <w:noProof/>
                <w:sz w:val="11"/>
                <w:lang w:val="es-ES"/>
              </w:rPr>
            </w:pPr>
            <w:r w:rsidRPr="00450C27">
              <w:rPr>
                <w:b/>
                <w:bCs/>
                <w:noProof/>
                <w:spacing w:val="-5"/>
                <w:w w:val="105"/>
                <w:sz w:val="11"/>
                <w:lang w:val="es-ES"/>
              </w:rPr>
              <w:t>1,3</w:t>
            </w:r>
          </w:p>
        </w:tc>
        <w:tc>
          <w:tcPr>
            <w:tcW w:w="378" w:type="dxa"/>
          </w:tcPr>
          <w:p w14:paraId="55D3BC7E" w14:textId="77777777" w:rsidR="00FE2CAA" w:rsidRPr="00450C27" w:rsidRDefault="00FE2CAA" w:rsidP="00D05A11">
            <w:pPr>
              <w:pStyle w:val="TableParagraph"/>
              <w:spacing w:before="14"/>
              <w:ind w:left="17" w:right="15"/>
              <w:rPr>
                <w:noProof/>
                <w:sz w:val="11"/>
                <w:lang w:val="es-ES"/>
              </w:rPr>
            </w:pPr>
            <w:r w:rsidRPr="00450C27">
              <w:rPr>
                <w:noProof/>
                <w:sz w:val="11"/>
                <w:lang w:val="es-ES"/>
              </w:rPr>
              <w:t>19</w:t>
            </w:r>
          </w:p>
        </w:tc>
        <w:tc>
          <w:tcPr>
            <w:tcW w:w="792" w:type="dxa"/>
          </w:tcPr>
          <w:p w14:paraId="36F31F84" w14:textId="77777777" w:rsidR="00FE2CAA" w:rsidRPr="00450C27" w:rsidRDefault="00FE2CAA" w:rsidP="00D05A11">
            <w:pPr>
              <w:pStyle w:val="TableParagraph"/>
              <w:spacing w:before="14"/>
              <w:ind w:left="31" w:right="17"/>
              <w:rPr>
                <w:noProof/>
                <w:sz w:val="11"/>
                <w:lang w:val="es-ES"/>
              </w:rPr>
            </w:pPr>
            <w:r w:rsidRPr="00450C27">
              <w:rPr>
                <w:noProof/>
                <w:sz w:val="11"/>
                <w:lang w:val="es-ES"/>
              </w:rPr>
              <w:t>HP+</w:t>
            </w:r>
          </w:p>
        </w:tc>
        <w:tc>
          <w:tcPr>
            <w:tcW w:w="432" w:type="dxa"/>
          </w:tcPr>
          <w:p w14:paraId="280CDA74" w14:textId="77777777" w:rsidR="00FE2CAA" w:rsidRPr="00450C27" w:rsidRDefault="00FE2CAA" w:rsidP="00D05A11">
            <w:pPr>
              <w:pStyle w:val="TableParagraph"/>
              <w:spacing w:before="14"/>
              <w:ind w:left="7"/>
              <w:rPr>
                <w:noProof/>
                <w:sz w:val="11"/>
                <w:lang w:val="es-ES"/>
              </w:rPr>
            </w:pPr>
            <w:r w:rsidRPr="00450C27">
              <w:rPr>
                <w:noProof/>
                <w:sz w:val="11"/>
                <w:lang w:val="es-ES"/>
              </w:rPr>
              <w:t>A</w:t>
            </w:r>
          </w:p>
        </w:tc>
        <w:tc>
          <w:tcPr>
            <w:tcW w:w="225" w:type="dxa"/>
          </w:tcPr>
          <w:p w14:paraId="10256345" w14:textId="77777777" w:rsidR="00FE2CAA" w:rsidRPr="00450C27" w:rsidRDefault="00FE2CAA" w:rsidP="00D05A11">
            <w:pPr>
              <w:pStyle w:val="TableParagraph"/>
              <w:spacing w:before="14"/>
              <w:ind w:right="1"/>
              <w:rPr>
                <w:noProof/>
                <w:sz w:val="11"/>
                <w:lang w:val="es-ES"/>
              </w:rPr>
            </w:pPr>
            <w:r w:rsidRPr="00450C27">
              <w:rPr>
                <w:noProof/>
                <w:sz w:val="11"/>
                <w:lang w:val="es-ES"/>
              </w:rPr>
              <w:t>A</w:t>
            </w:r>
          </w:p>
        </w:tc>
        <w:tc>
          <w:tcPr>
            <w:tcW w:w="693" w:type="dxa"/>
          </w:tcPr>
          <w:p w14:paraId="055DFA5A" w14:textId="77777777" w:rsidR="00FE2CAA" w:rsidRPr="00450C27" w:rsidRDefault="00FE2CAA" w:rsidP="00D05A11">
            <w:pPr>
              <w:pStyle w:val="TableParagraph"/>
              <w:spacing w:before="14"/>
              <w:ind w:left="17" w:right="16"/>
              <w:rPr>
                <w:noProof/>
                <w:sz w:val="11"/>
                <w:lang w:val="es-ES"/>
              </w:rPr>
            </w:pPr>
            <w:r w:rsidRPr="00450C27">
              <w:rPr>
                <w:noProof/>
                <w:sz w:val="11"/>
                <w:lang w:val="es-ES"/>
              </w:rPr>
              <w:t>79-77</w:t>
            </w:r>
          </w:p>
        </w:tc>
        <w:tc>
          <w:tcPr>
            <w:tcW w:w="540" w:type="dxa"/>
          </w:tcPr>
          <w:p w14:paraId="015A0F96" w14:textId="77777777" w:rsidR="00FE2CAA" w:rsidRPr="00450C27" w:rsidRDefault="00FE2CAA" w:rsidP="00D05A11">
            <w:pPr>
              <w:pStyle w:val="TableParagraph"/>
              <w:spacing w:before="14"/>
              <w:ind w:left="18" w:right="28"/>
              <w:rPr>
                <w:noProof/>
                <w:sz w:val="11"/>
                <w:lang w:val="es-ES"/>
              </w:rPr>
            </w:pPr>
            <w:r w:rsidRPr="00450C27">
              <w:rPr>
                <w:noProof/>
                <w:sz w:val="11"/>
                <w:lang w:val="es-ES"/>
              </w:rPr>
              <w:t>A-</w:t>
            </w:r>
          </w:p>
        </w:tc>
        <w:tc>
          <w:tcPr>
            <w:tcW w:w="225" w:type="dxa"/>
          </w:tcPr>
          <w:p w14:paraId="7714AC81" w14:textId="77777777" w:rsidR="00FE2CAA" w:rsidRPr="00450C27" w:rsidRDefault="00FE2CAA" w:rsidP="00D05A11">
            <w:pPr>
              <w:pStyle w:val="TableParagraph"/>
              <w:spacing w:before="14"/>
              <w:ind w:left="66"/>
              <w:jc w:val="left"/>
              <w:rPr>
                <w:noProof/>
                <w:sz w:val="11"/>
                <w:lang w:val="es-ES"/>
              </w:rPr>
            </w:pPr>
            <w:r w:rsidRPr="00450C27">
              <w:rPr>
                <w:noProof/>
                <w:sz w:val="11"/>
                <w:lang w:val="es-ES"/>
              </w:rPr>
              <w:t>A</w:t>
            </w:r>
          </w:p>
        </w:tc>
        <w:tc>
          <w:tcPr>
            <w:tcW w:w="540" w:type="dxa"/>
          </w:tcPr>
          <w:p w14:paraId="6F2AC7D9" w14:textId="77777777" w:rsidR="00FE2CAA" w:rsidRPr="00450C27" w:rsidRDefault="00FE2CAA" w:rsidP="00D05A11">
            <w:pPr>
              <w:pStyle w:val="TableParagraph"/>
              <w:spacing w:before="14"/>
              <w:ind w:right="81"/>
              <w:jc w:val="right"/>
              <w:rPr>
                <w:noProof/>
                <w:sz w:val="11"/>
                <w:lang w:val="es-ES"/>
              </w:rPr>
            </w:pPr>
            <w:r w:rsidRPr="00450C27">
              <w:rPr>
                <w:noProof/>
                <w:sz w:val="11"/>
                <w:lang w:val="es-ES"/>
              </w:rPr>
              <w:t>96-93</w:t>
            </w:r>
          </w:p>
        </w:tc>
        <w:tc>
          <w:tcPr>
            <w:tcW w:w="630" w:type="dxa"/>
          </w:tcPr>
          <w:p w14:paraId="5741C64B" w14:textId="77777777" w:rsidR="00FE2CAA" w:rsidRPr="00450C27" w:rsidRDefault="00FE2CAA" w:rsidP="00D05A11">
            <w:pPr>
              <w:pStyle w:val="TableParagraph"/>
              <w:spacing w:before="14"/>
              <w:ind w:left="31" w:right="9"/>
              <w:rPr>
                <w:noProof/>
                <w:sz w:val="11"/>
                <w:lang w:val="es-ES"/>
              </w:rPr>
            </w:pPr>
            <w:r w:rsidRPr="00450C27">
              <w:rPr>
                <w:noProof/>
                <w:sz w:val="11"/>
                <w:lang w:val="es-ES"/>
              </w:rPr>
              <w:t>B+</w:t>
            </w:r>
          </w:p>
        </w:tc>
        <w:tc>
          <w:tcPr>
            <w:tcW w:w="450" w:type="dxa"/>
          </w:tcPr>
          <w:p w14:paraId="11610BD5" w14:textId="77777777" w:rsidR="00FE2CAA" w:rsidRPr="00450C27" w:rsidRDefault="00FE2CAA" w:rsidP="00D05A11">
            <w:pPr>
              <w:pStyle w:val="TableParagraph"/>
              <w:spacing w:before="14"/>
              <w:ind w:left="1" w:right="10"/>
              <w:rPr>
                <w:noProof/>
                <w:sz w:val="11"/>
                <w:lang w:val="es-ES"/>
              </w:rPr>
            </w:pPr>
            <w:r w:rsidRPr="00450C27">
              <w:rPr>
                <w:noProof/>
                <w:sz w:val="11"/>
                <w:lang w:val="es-ES"/>
              </w:rPr>
              <w:t>A-</w:t>
            </w:r>
          </w:p>
        </w:tc>
        <w:tc>
          <w:tcPr>
            <w:tcW w:w="594" w:type="dxa"/>
          </w:tcPr>
          <w:p w14:paraId="530FA306" w14:textId="77777777" w:rsidR="00FE2CAA" w:rsidRPr="00450C27" w:rsidRDefault="00FE2CAA" w:rsidP="00D05A11">
            <w:pPr>
              <w:pStyle w:val="TableParagraph"/>
              <w:spacing w:before="14"/>
              <w:ind w:left="75"/>
              <w:jc w:val="left"/>
              <w:rPr>
                <w:noProof/>
                <w:sz w:val="11"/>
                <w:lang w:val="es-ES"/>
              </w:rPr>
            </w:pPr>
            <w:r w:rsidRPr="00450C27">
              <w:rPr>
                <w:noProof/>
                <w:sz w:val="11"/>
                <w:lang w:val="es-ES"/>
              </w:rPr>
              <w:t>3,6-3,4</w:t>
            </w:r>
          </w:p>
        </w:tc>
        <w:tc>
          <w:tcPr>
            <w:tcW w:w="432" w:type="dxa"/>
          </w:tcPr>
          <w:p w14:paraId="19EE034F" w14:textId="77777777" w:rsidR="00FE2CAA" w:rsidRPr="00450C27" w:rsidRDefault="00FE2CAA" w:rsidP="00D05A11">
            <w:pPr>
              <w:pStyle w:val="TableParagraph"/>
              <w:spacing w:before="14"/>
              <w:ind w:left="5"/>
              <w:rPr>
                <w:noProof/>
                <w:sz w:val="11"/>
                <w:lang w:val="es-ES"/>
              </w:rPr>
            </w:pPr>
            <w:r w:rsidRPr="00450C27">
              <w:rPr>
                <w:noProof/>
                <w:sz w:val="11"/>
                <w:lang w:val="es-ES"/>
              </w:rPr>
              <w:t>A</w:t>
            </w:r>
          </w:p>
        </w:tc>
        <w:tc>
          <w:tcPr>
            <w:tcW w:w="414" w:type="dxa"/>
          </w:tcPr>
          <w:p w14:paraId="5B01B747" w14:textId="77777777" w:rsidR="00FE2CAA" w:rsidRPr="00450C27" w:rsidRDefault="00FE2CAA" w:rsidP="00D05A11">
            <w:pPr>
              <w:pStyle w:val="TableParagraph"/>
              <w:spacing w:before="14"/>
              <w:ind w:left="3" w:right="13"/>
              <w:rPr>
                <w:noProof/>
                <w:sz w:val="11"/>
                <w:lang w:val="es-ES"/>
              </w:rPr>
            </w:pPr>
            <w:r w:rsidRPr="00450C27">
              <w:rPr>
                <w:noProof/>
                <w:sz w:val="11"/>
                <w:lang w:val="es-ES"/>
              </w:rPr>
              <w:t>A-</w:t>
            </w:r>
          </w:p>
        </w:tc>
        <w:tc>
          <w:tcPr>
            <w:tcW w:w="225" w:type="dxa"/>
          </w:tcPr>
          <w:p w14:paraId="6BE106DE" w14:textId="77777777" w:rsidR="00FE2CAA" w:rsidRPr="00450C27" w:rsidRDefault="00FE2CAA" w:rsidP="00D05A11">
            <w:pPr>
              <w:pStyle w:val="TableParagraph"/>
              <w:spacing w:before="14"/>
              <w:ind w:left="38"/>
              <w:jc w:val="left"/>
              <w:rPr>
                <w:noProof/>
                <w:sz w:val="11"/>
                <w:lang w:val="es-ES"/>
              </w:rPr>
            </w:pPr>
            <w:r w:rsidRPr="00450C27">
              <w:rPr>
                <w:noProof/>
                <w:sz w:val="11"/>
                <w:lang w:val="es-ES"/>
              </w:rPr>
              <w:t>A-</w:t>
            </w:r>
          </w:p>
        </w:tc>
        <w:tc>
          <w:tcPr>
            <w:tcW w:w="432" w:type="dxa"/>
          </w:tcPr>
          <w:p w14:paraId="32D157F4" w14:textId="77777777" w:rsidR="00FE2CAA" w:rsidRPr="00450C27" w:rsidRDefault="00FE2CAA" w:rsidP="00D05A11">
            <w:pPr>
              <w:pStyle w:val="TableParagraph"/>
              <w:spacing w:before="14"/>
              <w:ind w:left="16" w:right="2"/>
              <w:rPr>
                <w:noProof/>
                <w:sz w:val="11"/>
                <w:lang w:val="es-ES"/>
              </w:rPr>
            </w:pPr>
            <w:r w:rsidRPr="00450C27">
              <w:rPr>
                <w:noProof/>
                <w:sz w:val="11"/>
                <w:lang w:val="es-ES"/>
              </w:rPr>
              <w:t>AB</w:t>
            </w:r>
          </w:p>
        </w:tc>
        <w:tc>
          <w:tcPr>
            <w:tcW w:w="144" w:type="dxa"/>
          </w:tcPr>
          <w:p w14:paraId="2427F54C" w14:textId="77777777" w:rsidR="00FE2CAA" w:rsidRPr="00450C27" w:rsidRDefault="00FE2CAA" w:rsidP="00D05A11">
            <w:pPr>
              <w:pStyle w:val="TableParagraph"/>
              <w:jc w:val="left"/>
              <w:rPr>
                <w:rFonts w:ascii="Times New Roman"/>
                <w:noProof/>
                <w:sz w:val="10"/>
                <w:lang w:val="es-ES"/>
              </w:rPr>
            </w:pPr>
          </w:p>
        </w:tc>
        <w:tc>
          <w:tcPr>
            <w:tcW w:w="850" w:type="dxa"/>
            <w:gridSpan w:val="2"/>
          </w:tcPr>
          <w:p w14:paraId="2BFA2D4B" w14:textId="77777777" w:rsidR="00FE2CAA" w:rsidRPr="00450C27" w:rsidRDefault="00FE2CAA" w:rsidP="00D05A11">
            <w:pPr>
              <w:pStyle w:val="TableParagraph"/>
              <w:jc w:val="left"/>
              <w:rPr>
                <w:rFonts w:ascii="Times New Roman"/>
                <w:noProof/>
                <w:sz w:val="10"/>
                <w:lang w:val="es-ES"/>
              </w:rPr>
            </w:pPr>
          </w:p>
        </w:tc>
        <w:tc>
          <w:tcPr>
            <w:tcW w:w="1288" w:type="dxa"/>
            <w:gridSpan w:val="2"/>
            <w:shd w:val="clear" w:color="auto" w:fill="CCFFFF"/>
          </w:tcPr>
          <w:p w14:paraId="37A85111" w14:textId="77777777" w:rsidR="00FE2CAA" w:rsidRPr="00450C27" w:rsidRDefault="00FE2CAA" w:rsidP="00D05A11">
            <w:pPr>
              <w:pStyle w:val="TableParagraph"/>
              <w:spacing w:before="14"/>
              <w:ind w:left="26" w:right="18"/>
              <w:rPr>
                <w:b/>
                <w:noProof/>
                <w:sz w:val="11"/>
                <w:lang w:val="es-ES"/>
              </w:rPr>
            </w:pPr>
            <w:r w:rsidRPr="00450C27">
              <w:rPr>
                <w:b/>
                <w:bCs/>
                <w:noProof/>
                <w:spacing w:val="-5"/>
                <w:w w:val="105"/>
                <w:sz w:val="11"/>
                <w:lang w:val="es-ES"/>
              </w:rPr>
              <w:t>1,3</w:t>
            </w:r>
          </w:p>
        </w:tc>
      </w:tr>
      <w:tr w:rsidR="00FE2CAA" w:rsidRPr="00450C27" w14:paraId="5261C34C" w14:textId="77777777" w:rsidTr="00D05A11">
        <w:trPr>
          <w:trHeight w:val="169"/>
        </w:trPr>
        <w:tc>
          <w:tcPr>
            <w:tcW w:w="964" w:type="dxa"/>
            <w:shd w:val="clear" w:color="auto" w:fill="CCFFFF"/>
          </w:tcPr>
          <w:p w14:paraId="1C5F8D6A" w14:textId="77777777" w:rsidR="00FE2CAA" w:rsidRPr="00450C27" w:rsidRDefault="00FE2CAA" w:rsidP="00D05A11">
            <w:pPr>
              <w:pStyle w:val="TableParagraph"/>
              <w:spacing w:before="14"/>
              <w:ind w:left="26" w:right="15"/>
              <w:rPr>
                <w:b/>
                <w:noProof/>
                <w:sz w:val="11"/>
                <w:lang w:val="es-ES"/>
              </w:rPr>
            </w:pPr>
            <w:r w:rsidRPr="00450C27">
              <w:rPr>
                <w:b/>
                <w:bCs/>
                <w:noProof/>
                <w:spacing w:val="-5"/>
                <w:w w:val="105"/>
                <w:sz w:val="11"/>
                <w:lang w:val="es-ES"/>
              </w:rPr>
              <w:t>1,7</w:t>
            </w:r>
          </w:p>
        </w:tc>
        <w:tc>
          <w:tcPr>
            <w:tcW w:w="378" w:type="dxa"/>
          </w:tcPr>
          <w:p w14:paraId="18C0E816" w14:textId="77777777" w:rsidR="00FE2CAA" w:rsidRPr="00450C27" w:rsidRDefault="00FE2CAA" w:rsidP="00D05A11">
            <w:pPr>
              <w:pStyle w:val="TableParagraph"/>
              <w:spacing w:before="14"/>
              <w:ind w:left="17" w:right="15"/>
              <w:rPr>
                <w:noProof/>
                <w:sz w:val="11"/>
                <w:lang w:val="es-ES"/>
              </w:rPr>
            </w:pPr>
            <w:r w:rsidRPr="00450C27">
              <w:rPr>
                <w:noProof/>
                <w:sz w:val="11"/>
                <w:lang w:val="es-ES"/>
              </w:rPr>
              <w:t>18</w:t>
            </w:r>
          </w:p>
        </w:tc>
        <w:tc>
          <w:tcPr>
            <w:tcW w:w="792" w:type="dxa"/>
          </w:tcPr>
          <w:p w14:paraId="3B945FE5" w14:textId="77777777" w:rsidR="00FE2CAA" w:rsidRPr="00450C27" w:rsidRDefault="00FE2CAA" w:rsidP="00D05A11">
            <w:pPr>
              <w:pStyle w:val="TableParagraph"/>
              <w:jc w:val="left"/>
              <w:rPr>
                <w:rFonts w:ascii="Times New Roman"/>
                <w:noProof/>
                <w:sz w:val="10"/>
                <w:lang w:val="es-ES"/>
              </w:rPr>
            </w:pPr>
          </w:p>
        </w:tc>
        <w:tc>
          <w:tcPr>
            <w:tcW w:w="432" w:type="dxa"/>
          </w:tcPr>
          <w:p w14:paraId="462FAE1B" w14:textId="77777777" w:rsidR="00FE2CAA" w:rsidRPr="00450C27" w:rsidRDefault="00FE2CAA" w:rsidP="00D05A11">
            <w:pPr>
              <w:pStyle w:val="TableParagraph"/>
              <w:spacing w:before="14"/>
              <w:ind w:left="10" w:right="18"/>
              <w:rPr>
                <w:noProof/>
                <w:sz w:val="11"/>
                <w:lang w:val="es-ES"/>
              </w:rPr>
            </w:pPr>
            <w:r w:rsidRPr="00450C27">
              <w:rPr>
                <w:noProof/>
                <w:sz w:val="11"/>
                <w:lang w:val="es-ES"/>
              </w:rPr>
              <w:t>A-</w:t>
            </w:r>
          </w:p>
        </w:tc>
        <w:tc>
          <w:tcPr>
            <w:tcW w:w="225" w:type="dxa"/>
          </w:tcPr>
          <w:p w14:paraId="2E371A73" w14:textId="77777777" w:rsidR="00FE2CAA" w:rsidRPr="00450C27" w:rsidRDefault="00FE2CAA" w:rsidP="00D05A11">
            <w:pPr>
              <w:pStyle w:val="TableParagraph"/>
              <w:spacing w:before="14"/>
              <w:ind w:left="23" w:right="24"/>
              <w:rPr>
                <w:noProof/>
                <w:sz w:val="11"/>
                <w:lang w:val="es-ES"/>
              </w:rPr>
            </w:pPr>
            <w:r w:rsidRPr="00450C27">
              <w:rPr>
                <w:noProof/>
                <w:sz w:val="11"/>
                <w:lang w:val="es-ES"/>
              </w:rPr>
              <w:t>A-</w:t>
            </w:r>
          </w:p>
        </w:tc>
        <w:tc>
          <w:tcPr>
            <w:tcW w:w="693" w:type="dxa"/>
          </w:tcPr>
          <w:p w14:paraId="12FE830C" w14:textId="77777777" w:rsidR="00FE2CAA" w:rsidRPr="00450C27" w:rsidRDefault="00FE2CAA" w:rsidP="00D05A11">
            <w:pPr>
              <w:pStyle w:val="TableParagraph"/>
              <w:spacing w:before="14"/>
              <w:ind w:left="17" w:right="16"/>
              <w:rPr>
                <w:noProof/>
                <w:sz w:val="11"/>
                <w:lang w:val="es-ES"/>
              </w:rPr>
            </w:pPr>
            <w:r w:rsidRPr="00450C27">
              <w:rPr>
                <w:noProof/>
                <w:sz w:val="11"/>
                <w:lang w:val="es-ES"/>
              </w:rPr>
              <w:t>76 - 74</w:t>
            </w:r>
          </w:p>
        </w:tc>
        <w:tc>
          <w:tcPr>
            <w:tcW w:w="540" w:type="dxa"/>
          </w:tcPr>
          <w:p w14:paraId="48F631F5" w14:textId="77777777" w:rsidR="00FE2CAA" w:rsidRPr="00450C27" w:rsidRDefault="00FE2CAA" w:rsidP="00D05A11">
            <w:pPr>
              <w:pStyle w:val="TableParagraph"/>
              <w:spacing w:before="14"/>
              <w:ind w:left="30" w:right="8"/>
              <w:rPr>
                <w:noProof/>
                <w:sz w:val="11"/>
                <w:lang w:val="es-ES"/>
              </w:rPr>
            </w:pPr>
            <w:r w:rsidRPr="00450C27">
              <w:rPr>
                <w:noProof/>
                <w:sz w:val="11"/>
                <w:lang w:val="es-ES"/>
              </w:rPr>
              <w:t>B+</w:t>
            </w:r>
          </w:p>
        </w:tc>
        <w:tc>
          <w:tcPr>
            <w:tcW w:w="225" w:type="dxa"/>
          </w:tcPr>
          <w:p w14:paraId="27E7729A" w14:textId="77777777" w:rsidR="00FE2CAA" w:rsidRPr="00450C27" w:rsidRDefault="00FE2CAA" w:rsidP="00D05A11">
            <w:pPr>
              <w:pStyle w:val="TableParagraph"/>
              <w:spacing w:before="14"/>
              <w:ind w:left="30"/>
              <w:jc w:val="left"/>
              <w:rPr>
                <w:noProof/>
                <w:sz w:val="11"/>
                <w:lang w:val="es-ES"/>
              </w:rPr>
            </w:pPr>
            <w:r w:rsidRPr="00450C27">
              <w:rPr>
                <w:noProof/>
                <w:sz w:val="11"/>
                <w:lang w:val="es-ES"/>
              </w:rPr>
              <w:t>B+</w:t>
            </w:r>
          </w:p>
        </w:tc>
        <w:tc>
          <w:tcPr>
            <w:tcW w:w="540" w:type="dxa"/>
          </w:tcPr>
          <w:p w14:paraId="75243550" w14:textId="77777777" w:rsidR="00FE2CAA" w:rsidRPr="00450C27" w:rsidRDefault="00FE2CAA" w:rsidP="00D05A11">
            <w:pPr>
              <w:pStyle w:val="TableParagraph"/>
              <w:spacing w:before="14"/>
              <w:ind w:right="36"/>
              <w:jc w:val="right"/>
              <w:rPr>
                <w:noProof/>
                <w:sz w:val="11"/>
                <w:lang w:val="es-ES"/>
              </w:rPr>
            </w:pPr>
            <w:r w:rsidRPr="00450C27">
              <w:rPr>
                <w:noProof/>
                <w:sz w:val="11"/>
                <w:lang w:val="es-ES"/>
              </w:rPr>
              <w:t>92 - 89</w:t>
            </w:r>
          </w:p>
        </w:tc>
        <w:tc>
          <w:tcPr>
            <w:tcW w:w="630" w:type="dxa"/>
          </w:tcPr>
          <w:p w14:paraId="091E472F" w14:textId="77777777" w:rsidR="00FE2CAA" w:rsidRPr="00450C27" w:rsidRDefault="00FE2CAA" w:rsidP="00D05A11">
            <w:pPr>
              <w:pStyle w:val="TableParagraph"/>
              <w:jc w:val="left"/>
              <w:rPr>
                <w:rFonts w:ascii="Times New Roman"/>
                <w:noProof/>
                <w:sz w:val="10"/>
                <w:lang w:val="es-ES"/>
              </w:rPr>
            </w:pPr>
          </w:p>
        </w:tc>
        <w:tc>
          <w:tcPr>
            <w:tcW w:w="450" w:type="dxa"/>
          </w:tcPr>
          <w:p w14:paraId="699D9922" w14:textId="77777777" w:rsidR="00FE2CAA" w:rsidRPr="00450C27" w:rsidRDefault="00FE2CAA" w:rsidP="00D05A11">
            <w:pPr>
              <w:pStyle w:val="TableParagraph"/>
              <w:spacing w:before="14"/>
              <w:ind w:left="32" w:right="10"/>
              <w:rPr>
                <w:noProof/>
                <w:sz w:val="11"/>
                <w:lang w:val="es-ES"/>
              </w:rPr>
            </w:pPr>
            <w:r w:rsidRPr="00450C27">
              <w:rPr>
                <w:noProof/>
                <w:sz w:val="11"/>
                <w:lang w:val="es-ES"/>
              </w:rPr>
              <w:t>B+</w:t>
            </w:r>
          </w:p>
        </w:tc>
        <w:tc>
          <w:tcPr>
            <w:tcW w:w="594" w:type="dxa"/>
          </w:tcPr>
          <w:p w14:paraId="5E089CFE" w14:textId="77777777" w:rsidR="00FE2CAA" w:rsidRPr="00450C27" w:rsidRDefault="00FE2CAA" w:rsidP="00D05A11">
            <w:pPr>
              <w:pStyle w:val="TableParagraph"/>
              <w:spacing w:before="14"/>
              <w:ind w:left="30"/>
              <w:jc w:val="left"/>
              <w:rPr>
                <w:noProof/>
                <w:sz w:val="11"/>
                <w:lang w:val="es-ES"/>
              </w:rPr>
            </w:pPr>
            <w:r w:rsidRPr="00450C27">
              <w:rPr>
                <w:noProof/>
                <w:sz w:val="11"/>
                <w:lang w:val="es-ES"/>
              </w:rPr>
              <w:t>3,3 - 3,1</w:t>
            </w:r>
          </w:p>
        </w:tc>
        <w:tc>
          <w:tcPr>
            <w:tcW w:w="432" w:type="dxa"/>
          </w:tcPr>
          <w:p w14:paraId="0B7BAED8" w14:textId="77777777" w:rsidR="00FE2CAA" w:rsidRPr="00450C27" w:rsidRDefault="00FE2CAA" w:rsidP="00D05A11">
            <w:pPr>
              <w:pStyle w:val="TableParagraph"/>
              <w:spacing w:before="14"/>
              <w:ind w:left="9" w:right="18"/>
              <w:rPr>
                <w:noProof/>
                <w:sz w:val="11"/>
                <w:lang w:val="es-ES"/>
              </w:rPr>
            </w:pPr>
            <w:r w:rsidRPr="00450C27">
              <w:rPr>
                <w:noProof/>
                <w:sz w:val="11"/>
                <w:lang w:val="es-ES"/>
              </w:rPr>
              <w:t>A-</w:t>
            </w:r>
          </w:p>
        </w:tc>
        <w:tc>
          <w:tcPr>
            <w:tcW w:w="414" w:type="dxa"/>
          </w:tcPr>
          <w:p w14:paraId="22EF3D88" w14:textId="77777777" w:rsidR="00FE2CAA" w:rsidRPr="00450C27" w:rsidRDefault="00FE2CAA" w:rsidP="00D05A11">
            <w:pPr>
              <w:pStyle w:val="TableParagraph"/>
              <w:spacing w:before="14"/>
              <w:ind w:left="34" w:right="13"/>
              <w:rPr>
                <w:noProof/>
                <w:sz w:val="11"/>
                <w:lang w:val="es-ES"/>
              </w:rPr>
            </w:pPr>
            <w:r w:rsidRPr="00450C27">
              <w:rPr>
                <w:noProof/>
                <w:sz w:val="11"/>
                <w:lang w:val="es-ES"/>
              </w:rPr>
              <w:t>B+</w:t>
            </w:r>
          </w:p>
        </w:tc>
        <w:tc>
          <w:tcPr>
            <w:tcW w:w="225" w:type="dxa"/>
          </w:tcPr>
          <w:p w14:paraId="4F185290" w14:textId="77777777" w:rsidR="00FE2CAA" w:rsidRPr="00450C27" w:rsidRDefault="00FE2CAA" w:rsidP="00D05A11">
            <w:pPr>
              <w:pStyle w:val="TableParagraph"/>
              <w:spacing w:before="14"/>
              <w:ind w:left="29"/>
              <w:jc w:val="left"/>
              <w:rPr>
                <w:noProof/>
                <w:sz w:val="11"/>
                <w:lang w:val="es-ES"/>
              </w:rPr>
            </w:pPr>
            <w:r w:rsidRPr="00450C27">
              <w:rPr>
                <w:noProof/>
                <w:sz w:val="11"/>
                <w:lang w:val="es-ES"/>
              </w:rPr>
              <w:t>B+</w:t>
            </w:r>
          </w:p>
        </w:tc>
        <w:tc>
          <w:tcPr>
            <w:tcW w:w="432" w:type="dxa"/>
          </w:tcPr>
          <w:p w14:paraId="73243514" w14:textId="77777777" w:rsidR="00FE2CAA" w:rsidRPr="00450C27" w:rsidRDefault="00FE2CAA" w:rsidP="00D05A11">
            <w:pPr>
              <w:pStyle w:val="TableParagraph"/>
              <w:spacing w:before="14"/>
              <w:ind w:left="39" w:right="18"/>
              <w:rPr>
                <w:noProof/>
                <w:sz w:val="11"/>
                <w:lang w:val="es-ES"/>
              </w:rPr>
            </w:pPr>
            <w:r w:rsidRPr="00450C27">
              <w:rPr>
                <w:noProof/>
                <w:sz w:val="11"/>
                <w:lang w:val="es-ES"/>
              </w:rPr>
              <w:t>B+</w:t>
            </w:r>
          </w:p>
        </w:tc>
        <w:tc>
          <w:tcPr>
            <w:tcW w:w="144" w:type="dxa"/>
          </w:tcPr>
          <w:p w14:paraId="4F152724" w14:textId="77777777" w:rsidR="00FE2CAA" w:rsidRPr="00450C27" w:rsidRDefault="00FE2CAA" w:rsidP="00D05A11">
            <w:pPr>
              <w:pStyle w:val="TableParagraph"/>
              <w:jc w:val="left"/>
              <w:rPr>
                <w:rFonts w:ascii="Times New Roman"/>
                <w:noProof/>
                <w:sz w:val="10"/>
                <w:lang w:val="es-ES"/>
              </w:rPr>
            </w:pPr>
          </w:p>
        </w:tc>
        <w:tc>
          <w:tcPr>
            <w:tcW w:w="850" w:type="dxa"/>
            <w:gridSpan w:val="2"/>
          </w:tcPr>
          <w:p w14:paraId="798B790D" w14:textId="77777777" w:rsidR="00FE2CAA" w:rsidRPr="00450C27" w:rsidRDefault="00FE2CAA" w:rsidP="00D05A11">
            <w:pPr>
              <w:pStyle w:val="TableParagraph"/>
              <w:jc w:val="left"/>
              <w:rPr>
                <w:rFonts w:ascii="Times New Roman"/>
                <w:noProof/>
                <w:sz w:val="10"/>
                <w:lang w:val="es-ES"/>
              </w:rPr>
            </w:pPr>
          </w:p>
        </w:tc>
        <w:tc>
          <w:tcPr>
            <w:tcW w:w="1288" w:type="dxa"/>
            <w:gridSpan w:val="2"/>
            <w:shd w:val="clear" w:color="auto" w:fill="CCFFFF"/>
          </w:tcPr>
          <w:p w14:paraId="76AFD3EB" w14:textId="77777777" w:rsidR="00FE2CAA" w:rsidRPr="00450C27" w:rsidRDefault="00FE2CAA" w:rsidP="00D05A11">
            <w:pPr>
              <w:pStyle w:val="TableParagraph"/>
              <w:spacing w:before="14"/>
              <w:ind w:left="26" w:right="18"/>
              <w:rPr>
                <w:b/>
                <w:noProof/>
                <w:sz w:val="11"/>
                <w:lang w:val="es-ES"/>
              </w:rPr>
            </w:pPr>
            <w:r w:rsidRPr="00450C27">
              <w:rPr>
                <w:b/>
                <w:bCs/>
                <w:noProof/>
                <w:spacing w:val="-5"/>
                <w:w w:val="105"/>
                <w:sz w:val="11"/>
                <w:lang w:val="es-ES"/>
              </w:rPr>
              <w:t>1,7</w:t>
            </w:r>
          </w:p>
        </w:tc>
      </w:tr>
      <w:tr w:rsidR="00FE2CAA" w:rsidRPr="00450C27" w14:paraId="00A63B18" w14:textId="77777777" w:rsidTr="00D05A11">
        <w:trPr>
          <w:trHeight w:val="169"/>
        </w:trPr>
        <w:tc>
          <w:tcPr>
            <w:tcW w:w="964" w:type="dxa"/>
            <w:shd w:val="clear" w:color="auto" w:fill="CCFFFF"/>
          </w:tcPr>
          <w:p w14:paraId="0B8E2E3A" w14:textId="77777777" w:rsidR="00FE2CAA" w:rsidRPr="00450C27" w:rsidRDefault="00FE2CAA" w:rsidP="00D05A11">
            <w:pPr>
              <w:pStyle w:val="TableParagraph"/>
              <w:spacing w:before="14"/>
              <w:ind w:left="26" w:right="15"/>
              <w:rPr>
                <w:b/>
                <w:noProof/>
                <w:sz w:val="11"/>
                <w:lang w:val="es-ES"/>
              </w:rPr>
            </w:pPr>
            <w:r w:rsidRPr="00450C27">
              <w:rPr>
                <w:b/>
                <w:bCs/>
                <w:noProof/>
                <w:spacing w:val="-5"/>
                <w:w w:val="105"/>
                <w:sz w:val="11"/>
                <w:lang w:val="es-ES"/>
              </w:rPr>
              <w:t>2,0</w:t>
            </w:r>
          </w:p>
        </w:tc>
        <w:tc>
          <w:tcPr>
            <w:tcW w:w="378" w:type="dxa"/>
          </w:tcPr>
          <w:p w14:paraId="689024F5" w14:textId="77777777" w:rsidR="00FE2CAA" w:rsidRPr="00450C27" w:rsidRDefault="00FE2CAA" w:rsidP="00D05A11">
            <w:pPr>
              <w:pStyle w:val="TableParagraph"/>
              <w:spacing w:before="14"/>
              <w:ind w:left="17" w:right="15"/>
              <w:rPr>
                <w:noProof/>
                <w:sz w:val="11"/>
                <w:lang w:val="es-ES"/>
              </w:rPr>
            </w:pPr>
            <w:r w:rsidRPr="00450C27">
              <w:rPr>
                <w:noProof/>
                <w:sz w:val="11"/>
                <w:lang w:val="es-ES"/>
              </w:rPr>
              <w:t>17</w:t>
            </w:r>
          </w:p>
        </w:tc>
        <w:tc>
          <w:tcPr>
            <w:tcW w:w="792" w:type="dxa"/>
          </w:tcPr>
          <w:p w14:paraId="7CE6CC8D" w14:textId="77777777" w:rsidR="00FE2CAA" w:rsidRPr="00450C27" w:rsidRDefault="00FE2CAA" w:rsidP="00D05A11">
            <w:pPr>
              <w:pStyle w:val="TableParagraph"/>
              <w:spacing w:before="14"/>
              <w:ind w:left="12" w:right="12"/>
              <w:rPr>
                <w:noProof/>
                <w:sz w:val="11"/>
                <w:lang w:val="es-ES"/>
              </w:rPr>
            </w:pPr>
            <w:r w:rsidRPr="00450C27">
              <w:rPr>
                <w:noProof/>
                <w:sz w:val="11"/>
                <w:lang w:val="es-ES"/>
              </w:rPr>
              <w:t>HP</w:t>
            </w:r>
          </w:p>
        </w:tc>
        <w:tc>
          <w:tcPr>
            <w:tcW w:w="432" w:type="dxa"/>
          </w:tcPr>
          <w:p w14:paraId="3D423F99" w14:textId="77777777" w:rsidR="00FE2CAA" w:rsidRPr="00450C27" w:rsidRDefault="00FE2CAA" w:rsidP="00D05A11">
            <w:pPr>
              <w:pStyle w:val="TableParagraph"/>
              <w:spacing w:before="14"/>
              <w:ind w:left="16"/>
              <w:rPr>
                <w:noProof/>
                <w:sz w:val="11"/>
                <w:lang w:val="es-ES"/>
              </w:rPr>
            </w:pPr>
            <w:r w:rsidRPr="00450C27">
              <w:rPr>
                <w:noProof/>
                <w:sz w:val="11"/>
                <w:lang w:val="es-ES"/>
              </w:rPr>
              <w:t>B+ / B</w:t>
            </w:r>
          </w:p>
        </w:tc>
        <w:tc>
          <w:tcPr>
            <w:tcW w:w="225" w:type="dxa"/>
          </w:tcPr>
          <w:p w14:paraId="318EAC85" w14:textId="77777777" w:rsidR="00FE2CAA" w:rsidRPr="00450C27" w:rsidRDefault="00FE2CAA" w:rsidP="00D05A11">
            <w:pPr>
              <w:pStyle w:val="TableParagraph"/>
              <w:spacing w:before="14"/>
              <w:ind w:left="14"/>
              <w:rPr>
                <w:noProof/>
                <w:sz w:val="11"/>
                <w:lang w:val="es-ES"/>
              </w:rPr>
            </w:pPr>
            <w:r w:rsidRPr="00450C27">
              <w:rPr>
                <w:noProof/>
                <w:sz w:val="11"/>
                <w:lang w:val="es-ES"/>
              </w:rPr>
              <w:t>B+</w:t>
            </w:r>
          </w:p>
        </w:tc>
        <w:tc>
          <w:tcPr>
            <w:tcW w:w="693" w:type="dxa"/>
          </w:tcPr>
          <w:p w14:paraId="497D3F49" w14:textId="77777777" w:rsidR="00FE2CAA" w:rsidRPr="00450C27" w:rsidRDefault="00FE2CAA" w:rsidP="00D05A11">
            <w:pPr>
              <w:pStyle w:val="TableParagraph"/>
              <w:spacing w:before="14"/>
              <w:ind w:left="17" w:right="16"/>
              <w:rPr>
                <w:noProof/>
                <w:sz w:val="11"/>
                <w:lang w:val="es-ES"/>
              </w:rPr>
            </w:pPr>
            <w:r w:rsidRPr="00450C27">
              <w:rPr>
                <w:noProof/>
                <w:sz w:val="11"/>
                <w:lang w:val="es-ES"/>
              </w:rPr>
              <w:t>73-69</w:t>
            </w:r>
          </w:p>
        </w:tc>
        <w:tc>
          <w:tcPr>
            <w:tcW w:w="540" w:type="dxa"/>
          </w:tcPr>
          <w:p w14:paraId="64F1AC9B" w14:textId="77777777" w:rsidR="00FE2CAA" w:rsidRPr="00450C27" w:rsidRDefault="00FE2CAA" w:rsidP="00D05A11">
            <w:pPr>
              <w:pStyle w:val="TableParagraph"/>
              <w:spacing w:before="14"/>
              <w:ind w:left="9" w:right="8"/>
              <w:rPr>
                <w:noProof/>
                <w:sz w:val="11"/>
                <w:lang w:val="es-ES"/>
              </w:rPr>
            </w:pPr>
            <w:r w:rsidRPr="00450C27">
              <w:rPr>
                <w:noProof/>
                <w:sz w:val="11"/>
                <w:lang w:val="es-ES"/>
              </w:rPr>
              <w:t>BO</w:t>
            </w:r>
          </w:p>
        </w:tc>
        <w:tc>
          <w:tcPr>
            <w:tcW w:w="225" w:type="dxa"/>
          </w:tcPr>
          <w:p w14:paraId="2677B564" w14:textId="77777777" w:rsidR="00FE2CAA" w:rsidRPr="00450C27" w:rsidRDefault="00FE2CAA" w:rsidP="00D05A11">
            <w:pPr>
              <w:pStyle w:val="TableParagraph"/>
              <w:spacing w:before="14"/>
              <w:ind w:left="75"/>
              <w:jc w:val="left"/>
              <w:rPr>
                <w:noProof/>
                <w:sz w:val="11"/>
                <w:lang w:val="es-ES"/>
              </w:rPr>
            </w:pPr>
            <w:r w:rsidRPr="00450C27">
              <w:rPr>
                <w:noProof/>
                <w:sz w:val="11"/>
                <w:lang w:val="es-ES"/>
              </w:rPr>
              <w:t>B</w:t>
            </w:r>
          </w:p>
        </w:tc>
        <w:tc>
          <w:tcPr>
            <w:tcW w:w="540" w:type="dxa"/>
          </w:tcPr>
          <w:p w14:paraId="59767333" w14:textId="77777777" w:rsidR="00FE2CAA" w:rsidRPr="00450C27" w:rsidRDefault="00FE2CAA" w:rsidP="00D05A11">
            <w:pPr>
              <w:pStyle w:val="TableParagraph"/>
              <w:spacing w:before="14"/>
              <w:ind w:right="81"/>
              <w:jc w:val="right"/>
              <w:rPr>
                <w:noProof/>
                <w:sz w:val="11"/>
                <w:lang w:val="es-ES"/>
              </w:rPr>
            </w:pPr>
            <w:r w:rsidRPr="00450C27">
              <w:rPr>
                <w:noProof/>
                <w:sz w:val="11"/>
                <w:lang w:val="es-ES"/>
              </w:rPr>
              <w:t>88-83</w:t>
            </w:r>
          </w:p>
        </w:tc>
        <w:tc>
          <w:tcPr>
            <w:tcW w:w="630" w:type="dxa"/>
          </w:tcPr>
          <w:p w14:paraId="302E5C5F" w14:textId="77777777" w:rsidR="00FE2CAA" w:rsidRPr="00450C27" w:rsidRDefault="00FE2CAA" w:rsidP="00D05A11">
            <w:pPr>
              <w:pStyle w:val="TableParagraph"/>
              <w:spacing w:before="14"/>
              <w:ind w:left="6"/>
              <w:rPr>
                <w:noProof/>
                <w:sz w:val="11"/>
                <w:lang w:val="es-ES"/>
              </w:rPr>
            </w:pPr>
            <w:r w:rsidRPr="00450C27">
              <w:rPr>
                <w:noProof/>
                <w:sz w:val="11"/>
                <w:lang w:val="es-ES"/>
              </w:rPr>
              <w:t>B</w:t>
            </w:r>
          </w:p>
        </w:tc>
        <w:tc>
          <w:tcPr>
            <w:tcW w:w="450" w:type="dxa"/>
          </w:tcPr>
          <w:p w14:paraId="7D9A711D" w14:textId="77777777" w:rsidR="00FE2CAA" w:rsidRPr="00450C27" w:rsidRDefault="00FE2CAA" w:rsidP="00D05A11">
            <w:pPr>
              <w:pStyle w:val="TableParagraph"/>
              <w:spacing w:before="14"/>
              <w:ind w:left="6"/>
              <w:rPr>
                <w:noProof/>
                <w:sz w:val="11"/>
                <w:lang w:val="es-ES"/>
              </w:rPr>
            </w:pPr>
            <w:r w:rsidRPr="00450C27">
              <w:rPr>
                <w:noProof/>
                <w:sz w:val="11"/>
                <w:lang w:val="es-ES"/>
              </w:rPr>
              <w:t>B</w:t>
            </w:r>
          </w:p>
        </w:tc>
        <w:tc>
          <w:tcPr>
            <w:tcW w:w="594" w:type="dxa"/>
          </w:tcPr>
          <w:p w14:paraId="28F2661D" w14:textId="77777777" w:rsidR="00FE2CAA" w:rsidRPr="00450C27" w:rsidRDefault="00FE2CAA" w:rsidP="00D05A11">
            <w:pPr>
              <w:pStyle w:val="TableParagraph"/>
              <w:spacing w:before="14"/>
              <w:ind w:left="75"/>
              <w:jc w:val="left"/>
              <w:rPr>
                <w:noProof/>
                <w:sz w:val="11"/>
                <w:lang w:val="es-ES"/>
              </w:rPr>
            </w:pPr>
            <w:r w:rsidRPr="00450C27">
              <w:rPr>
                <w:noProof/>
                <w:sz w:val="11"/>
                <w:lang w:val="es-ES"/>
              </w:rPr>
              <w:t>3,0-2,6</w:t>
            </w:r>
          </w:p>
        </w:tc>
        <w:tc>
          <w:tcPr>
            <w:tcW w:w="432" w:type="dxa"/>
          </w:tcPr>
          <w:p w14:paraId="764434AF" w14:textId="77777777" w:rsidR="00FE2CAA" w:rsidRPr="00450C27" w:rsidRDefault="00FE2CAA" w:rsidP="00D05A11">
            <w:pPr>
              <w:pStyle w:val="TableParagraph"/>
              <w:spacing w:before="14"/>
              <w:ind w:left="16" w:right="1"/>
              <w:rPr>
                <w:noProof/>
                <w:sz w:val="11"/>
                <w:lang w:val="es-ES"/>
              </w:rPr>
            </w:pPr>
            <w:r w:rsidRPr="00450C27">
              <w:rPr>
                <w:noProof/>
                <w:sz w:val="11"/>
                <w:lang w:val="es-ES"/>
              </w:rPr>
              <w:t>B+ / B</w:t>
            </w:r>
          </w:p>
        </w:tc>
        <w:tc>
          <w:tcPr>
            <w:tcW w:w="414" w:type="dxa"/>
          </w:tcPr>
          <w:p w14:paraId="31A608B9" w14:textId="77777777" w:rsidR="00FE2CAA" w:rsidRPr="00450C27" w:rsidRDefault="00FE2CAA" w:rsidP="00D05A11">
            <w:pPr>
              <w:pStyle w:val="TableParagraph"/>
              <w:spacing w:before="14"/>
              <w:ind w:left="13" w:right="13"/>
              <w:rPr>
                <w:noProof/>
                <w:sz w:val="11"/>
                <w:lang w:val="es-ES"/>
              </w:rPr>
            </w:pPr>
            <w:r w:rsidRPr="00450C27">
              <w:rPr>
                <w:noProof/>
                <w:sz w:val="11"/>
                <w:lang w:val="es-ES"/>
              </w:rPr>
              <w:t>B / B-</w:t>
            </w:r>
          </w:p>
        </w:tc>
        <w:tc>
          <w:tcPr>
            <w:tcW w:w="225" w:type="dxa"/>
          </w:tcPr>
          <w:p w14:paraId="49A97174" w14:textId="77777777" w:rsidR="00FE2CAA" w:rsidRPr="00450C27" w:rsidRDefault="00FE2CAA" w:rsidP="00D05A11">
            <w:pPr>
              <w:pStyle w:val="TableParagraph"/>
              <w:spacing w:before="14"/>
              <w:ind w:left="74"/>
              <w:jc w:val="left"/>
              <w:rPr>
                <w:noProof/>
                <w:sz w:val="11"/>
                <w:lang w:val="es-ES"/>
              </w:rPr>
            </w:pPr>
            <w:r w:rsidRPr="00450C27">
              <w:rPr>
                <w:noProof/>
                <w:sz w:val="11"/>
                <w:lang w:val="es-ES"/>
              </w:rPr>
              <w:t>B</w:t>
            </w:r>
          </w:p>
        </w:tc>
        <w:tc>
          <w:tcPr>
            <w:tcW w:w="432" w:type="dxa"/>
          </w:tcPr>
          <w:p w14:paraId="04725D97" w14:textId="77777777" w:rsidR="00FE2CAA" w:rsidRPr="00450C27" w:rsidRDefault="00FE2CAA" w:rsidP="00D05A11">
            <w:pPr>
              <w:pStyle w:val="TableParagraph"/>
              <w:spacing w:before="14"/>
              <w:ind w:left="16" w:right="17"/>
              <w:rPr>
                <w:noProof/>
                <w:sz w:val="11"/>
                <w:lang w:val="es-ES"/>
              </w:rPr>
            </w:pPr>
            <w:r w:rsidRPr="00450C27">
              <w:rPr>
                <w:noProof/>
                <w:sz w:val="11"/>
                <w:lang w:val="es-ES"/>
              </w:rPr>
              <w:t>B / B-</w:t>
            </w:r>
          </w:p>
        </w:tc>
        <w:tc>
          <w:tcPr>
            <w:tcW w:w="144" w:type="dxa"/>
          </w:tcPr>
          <w:p w14:paraId="327D134B" w14:textId="77777777" w:rsidR="00FE2CAA" w:rsidRPr="00450C27" w:rsidRDefault="00FE2CAA" w:rsidP="00D05A11">
            <w:pPr>
              <w:pStyle w:val="TableParagraph"/>
              <w:spacing w:before="14"/>
              <w:ind w:left="29"/>
              <w:jc w:val="left"/>
              <w:rPr>
                <w:noProof/>
                <w:sz w:val="11"/>
                <w:lang w:val="es-ES"/>
              </w:rPr>
            </w:pPr>
            <w:r w:rsidRPr="00450C27">
              <w:rPr>
                <w:noProof/>
                <w:sz w:val="11"/>
                <w:lang w:val="es-ES"/>
              </w:rPr>
              <w:t>B</w:t>
            </w:r>
          </w:p>
        </w:tc>
        <w:tc>
          <w:tcPr>
            <w:tcW w:w="850" w:type="dxa"/>
            <w:gridSpan w:val="2"/>
          </w:tcPr>
          <w:p w14:paraId="0359E8E2" w14:textId="77777777" w:rsidR="00FE2CAA" w:rsidRPr="00450C27" w:rsidRDefault="00FE2CAA" w:rsidP="00D05A11">
            <w:pPr>
              <w:pStyle w:val="TableParagraph"/>
              <w:jc w:val="left"/>
              <w:rPr>
                <w:rFonts w:ascii="Times New Roman"/>
                <w:noProof/>
                <w:sz w:val="10"/>
                <w:lang w:val="es-ES"/>
              </w:rPr>
            </w:pPr>
          </w:p>
        </w:tc>
        <w:tc>
          <w:tcPr>
            <w:tcW w:w="1288" w:type="dxa"/>
            <w:gridSpan w:val="2"/>
            <w:shd w:val="clear" w:color="auto" w:fill="CCFFFF"/>
          </w:tcPr>
          <w:p w14:paraId="2B47E844" w14:textId="77777777" w:rsidR="00FE2CAA" w:rsidRPr="00450C27" w:rsidRDefault="00FE2CAA" w:rsidP="00D05A11">
            <w:pPr>
              <w:pStyle w:val="TableParagraph"/>
              <w:spacing w:before="14"/>
              <w:ind w:left="26" w:right="18"/>
              <w:rPr>
                <w:b/>
                <w:noProof/>
                <w:sz w:val="11"/>
                <w:lang w:val="es-ES"/>
              </w:rPr>
            </w:pPr>
            <w:r w:rsidRPr="00450C27">
              <w:rPr>
                <w:b/>
                <w:bCs/>
                <w:noProof/>
                <w:spacing w:val="-5"/>
                <w:w w:val="105"/>
                <w:sz w:val="11"/>
                <w:lang w:val="es-ES"/>
              </w:rPr>
              <w:t>2,0</w:t>
            </w:r>
          </w:p>
        </w:tc>
      </w:tr>
      <w:tr w:rsidR="00FE2CAA" w:rsidRPr="00450C27" w14:paraId="08FDEC65" w14:textId="77777777" w:rsidTr="00D05A11">
        <w:trPr>
          <w:trHeight w:val="169"/>
        </w:trPr>
        <w:tc>
          <w:tcPr>
            <w:tcW w:w="964" w:type="dxa"/>
            <w:shd w:val="clear" w:color="auto" w:fill="CCFFFF"/>
          </w:tcPr>
          <w:p w14:paraId="0435B8A7" w14:textId="77777777" w:rsidR="00FE2CAA" w:rsidRPr="00450C27" w:rsidRDefault="00FE2CAA" w:rsidP="00D05A11">
            <w:pPr>
              <w:pStyle w:val="TableParagraph"/>
              <w:spacing w:before="14"/>
              <w:ind w:left="26" w:right="15"/>
              <w:rPr>
                <w:b/>
                <w:noProof/>
                <w:sz w:val="11"/>
                <w:lang w:val="es-ES"/>
              </w:rPr>
            </w:pPr>
            <w:r w:rsidRPr="00450C27">
              <w:rPr>
                <w:b/>
                <w:bCs/>
                <w:noProof/>
                <w:spacing w:val="-5"/>
                <w:w w:val="105"/>
                <w:sz w:val="11"/>
                <w:lang w:val="es-ES"/>
              </w:rPr>
              <w:t>2,3</w:t>
            </w:r>
          </w:p>
        </w:tc>
        <w:tc>
          <w:tcPr>
            <w:tcW w:w="378" w:type="dxa"/>
          </w:tcPr>
          <w:p w14:paraId="1BF9833D" w14:textId="77777777" w:rsidR="00FE2CAA" w:rsidRPr="00450C27" w:rsidRDefault="00FE2CAA" w:rsidP="00D05A11">
            <w:pPr>
              <w:pStyle w:val="TableParagraph"/>
              <w:spacing w:before="14"/>
              <w:ind w:left="17" w:right="15"/>
              <w:rPr>
                <w:noProof/>
                <w:sz w:val="11"/>
                <w:lang w:val="es-ES"/>
              </w:rPr>
            </w:pPr>
            <w:r w:rsidRPr="00450C27">
              <w:rPr>
                <w:noProof/>
                <w:sz w:val="11"/>
                <w:lang w:val="es-ES"/>
              </w:rPr>
              <w:t>16</w:t>
            </w:r>
          </w:p>
        </w:tc>
        <w:tc>
          <w:tcPr>
            <w:tcW w:w="792" w:type="dxa"/>
          </w:tcPr>
          <w:p w14:paraId="4E2C6C58" w14:textId="77777777" w:rsidR="00FE2CAA" w:rsidRPr="00450C27" w:rsidRDefault="00FE2CAA" w:rsidP="00D05A11">
            <w:pPr>
              <w:pStyle w:val="TableParagraph"/>
              <w:spacing w:before="14"/>
              <w:ind w:left="9" w:right="17"/>
              <w:rPr>
                <w:noProof/>
                <w:sz w:val="11"/>
                <w:lang w:val="es-ES"/>
              </w:rPr>
            </w:pPr>
            <w:r w:rsidRPr="00450C27">
              <w:rPr>
                <w:noProof/>
                <w:sz w:val="11"/>
                <w:lang w:val="es-ES"/>
              </w:rPr>
              <w:t>HP-</w:t>
            </w:r>
          </w:p>
        </w:tc>
        <w:tc>
          <w:tcPr>
            <w:tcW w:w="432" w:type="dxa"/>
          </w:tcPr>
          <w:p w14:paraId="19455AD4" w14:textId="77777777" w:rsidR="00FE2CAA" w:rsidRPr="00450C27" w:rsidRDefault="00FE2CAA" w:rsidP="00D05A11">
            <w:pPr>
              <w:pStyle w:val="TableParagraph"/>
              <w:spacing w:before="14"/>
              <w:ind w:left="16" w:right="17"/>
              <w:rPr>
                <w:noProof/>
                <w:sz w:val="11"/>
                <w:lang w:val="es-ES"/>
              </w:rPr>
            </w:pPr>
            <w:r w:rsidRPr="00450C27">
              <w:rPr>
                <w:noProof/>
                <w:sz w:val="11"/>
                <w:lang w:val="es-ES"/>
              </w:rPr>
              <w:t>B-</w:t>
            </w:r>
          </w:p>
        </w:tc>
        <w:tc>
          <w:tcPr>
            <w:tcW w:w="225" w:type="dxa"/>
          </w:tcPr>
          <w:p w14:paraId="14BA3390" w14:textId="77777777" w:rsidR="00FE2CAA" w:rsidRPr="00450C27" w:rsidRDefault="00FE2CAA" w:rsidP="00D05A11">
            <w:pPr>
              <w:pStyle w:val="TableParagraph"/>
              <w:spacing w:before="14"/>
              <w:ind w:left="16"/>
              <w:rPr>
                <w:noProof/>
                <w:sz w:val="11"/>
                <w:lang w:val="es-ES"/>
              </w:rPr>
            </w:pPr>
            <w:r w:rsidRPr="00450C27">
              <w:rPr>
                <w:noProof/>
                <w:sz w:val="11"/>
                <w:lang w:val="es-ES"/>
              </w:rPr>
              <w:t>B</w:t>
            </w:r>
          </w:p>
        </w:tc>
        <w:tc>
          <w:tcPr>
            <w:tcW w:w="693" w:type="dxa"/>
          </w:tcPr>
          <w:p w14:paraId="4658C5CC" w14:textId="77777777" w:rsidR="00FE2CAA" w:rsidRPr="00450C27" w:rsidRDefault="00FE2CAA" w:rsidP="00D05A11">
            <w:pPr>
              <w:pStyle w:val="TableParagraph"/>
              <w:spacing w:before="14"/>
              <w:ind w:left="17" w:right="16"/>
              <w:rPr>
                <w:noProof/>
                <w:sz w:val="11"/>
                <w:lang w:val="es-ES"/>
              </w:rPr>
            </w:pPr>
            <w:r w:rsidRPr="00450C27">
              <w:rPr>
                <w:noProof/>
                <w:sz w:val="11"/>
                <w:lang w:val="es-ES"/>
              </w:rPr>
              <w:t>68-66</w:t>
            </w:r>
          </w:p>
        </w:tc>
        <w:tc>
          <w:tcPr>
            <w:tcW w:w="540" w:type="dxa"/>
          </w:tcPr>
          <w:p w14:paraId="56A8FC93" w14:textId="77777777" w:rsidR="00FE2CAA" w:rsidRPr="00450C27" w:rsidRDefault="00FE2CAA" w:rsidP="00D05A11">
            <w:pPr>
              <w:pStyle w:val="TableParagraph"/>
              <w:spacing w:before="14"/>
              <w:ind w:left="7" w:right="8"/>
              <w:rPr>
                <w:noProof/>
                <w:sz w:val="11"/>
                <w:lang w:val="es-ES"/>
              </w:rPr>
            </w:pPr>
            <w:r w:rsidRPr="00450C27">
              <w:rPr>
                <w:noProof/>
                <w:sz w:val="11"/>
                <w:lang w:val="es-ES"/>
              </w:rPr>
              <w:t>B-</w:t>
            </w:r>
          </w:p>
        </w:tc>
        <w:tc>
          <w:tcPr>
            <w:tcW w:w="225" w:type="dxa"/>
          </w:tcPr>
          <w:p w14:paraId="2BEE6899" w14:textId="77777777" w:rsidR="00FE2CAA" w:rsidRPr="00450C27" w:rsidRDefault="00FE2CAA" w:rsidP="00D05A11">
            <w:pPr>
              <w:pStyle w:val="TableParagraph"/>
              <w:jc w:val="left"/>
              <w:rPr>
                <w:rFonts w:ascii="Times New Roman"/>
                <w:noProof/>
                <w:sz w:val="10"/>
                <w:lang w:val="es-ES"/>
              </w:rPr>
            </w:pPr>
          </w:p>
        </w:tc>
        <w:tc>
          <w:tcPr>
            <w:tcW w:w="540" w:type="dxa"/>
          </w:tcPr>
          <w:p w14:paraId="742F7D36" w14:textId="77777777" w:rsidR="00FE2CAA" w:rsidRPr="00450C27" w:rsidRDefault="00FE2CAA" w:rsidP="00D05A11">
            <w:pPr>
              <w:pStyle w:val="TableParagraph"/>
              <w:spacing w:before="14"/>
              <w:ind w:right="81"/>
              <w:jc w:val="right"/>
              <w:rPr>
                <w:noProof/>
                <w:sz w:val="11"/>
                <w:lang w:val="es-ES"/>
              </w:rPr>
            </w:pPr>
            <w:r w:rsidRPr="00450C27">
              <w:rPr>
                <w:noProof/>
                <w:sz w:val="11"/>
                <w:lang w:val="es-ES"/>
              </w:rPr>
              <w:t>82-79</w:t>
            </w:r>
          </w:p>
        </w:tc>
        <w:tc>
          <w:tcPr>
            <w:tcW w:w="630" w:type="dxa"/>
          </w:tcPr>
          <w:p w14:paraId="5CE37355" w14:textId="77777777" w:rsidR="00FE2CAA" w:rsidRPr="00450C27" w:rsidRDefault="00FE2CAA" w:rsidP="00D05A11">
            <w:pPr>
              <w:pStyle w:val="TableParagraph"/>
              <w:spacing w:before="14"/>
              <w:ind w:left="20" w:right="8"/>
              <w:rPr>
                <w:noProof/>
                <w:sz w:val="11"/>
                <w:lang w:val="es-ES"/>
              </w:rPr>
            </w:pPr>
            <w:r w:rsidRPr="00450C27">
              <w:rPr>
                <w:noProof/>
                <w:sz w:val="11"/>
                <w:lang w:val="es-ES"/>
              </w:rPr>
              <w:t>C+</w:t>
            </w:r>
          </w:p>
        </w:tc>
        <w:tc>
          <w:tcPr>
            <w:tcW w:w="450" w:type="dxa"/>
          </w:tcPr>
          <w:p w14:paraId="1CCC6151" w14:textId="77777777" w:rsidR="00FE2CAA" w:rsidRPr="00450C27" w:rsidRDefault="00FE2CAA" w:rsidP="00D05A11">
            <w:pPr>
              <w:pStyle w:val="TableParagraph"/>
              <w:spacing w:before="14"/>
              <w:ind w:left="10" w:right="10"/>
              <w:rPr>
                <w:noProof/>
                <w:sz w:val="11"/>
                <w:lang w:val="es-ES"/>
              </w:rPr>
            </w:pPr>
            <w:r w:rsidRPr="00450C27">
              <w:rPr>
                <w:noProof/>
                <w:sz w:val="11"/>
                <w:lang w:val="es-ES"/>
              </w:rPr>
              <w:t>B-</w:t>
            </w:r>
          </w:p>
        </w:tc>
        <w:tc>
          <w:tcPr>
            <w:tcW w:w="594" w:type="dxa"/>
          </w:tcPr>
          <w:p w14:paraId="67BE274E" w14:textId="77777777" w:rsidR="00FE2CAA" w:rsidRPr="00450C27" w:rsidRDefault="00FE2CAA" w:rsidP="00D05A11">
            <w:pPr>
              <w:pStyle w:val="TableParagraph"/>
              <w:spacing w:before="14"/>
              <w:ind w:left="75"/>
              <w:jc w:val="left"/>
              <w:rPr>
                <w:noProof/>
                <w:sz w:val="11"/>
                <w:lang w:val="es-ES"/>
              </w:rPr>
            </w:pPr>
            <w:r w:rsidRPr="00450C27">
              <w:rPr>
                <w:noProof/>
                <w:sz w:val="11"/>
                <w:lang w:val="es-ES"/>
              </w:rPr>
              <w:t>2,5-2,3</w:t>
            </w:r>
          </w:p>
        </w:tc>
        <w:tc>
          <w:tcPr>
            <w:tcW w:w="432" w:type="dxa"/>
          </w:tcPr>
          <w:p w14:paraId="04F6D519" w14:textId="77777777" w:rsidR="00FE2CAA" w:rsidRPr="00450C27" w:rsidRDefault="00FE2CAA" w:rsidP="00D05A11">
            <w:pPr>
              <w:pStyle w:val="TableParagraph"/>
              <w:spacing w:before="14"/>
              <w:ind w:left="16" w:right="17"/>
              <w:rPr>
                <w:noProof/>
                <w:sz w:val="11"/>
                <w:lang w:val="es-ES"/>
              </w:rPr>
            </w:pPr>
            <w:r w:rsidRPr="00450C27">
              <w:rPr>
                <w:noProof/>
                <w:sz w:val="11"/>
                <w:lang w:val="es-ES"/>
              </w:rPr>
              <w:t>B-</w:t>
            </w:r>
          </w:p>
        </w:tc>
        <w:tc>
          <w:tcPr>
            <w:tcW w:w="414" w:type="dxa"/>
          </w:tcPr>
          <w:p w14:paraId="0C59D9EE" w14:textId="77777777" w:rsidR="00FE2CAA" w:rsidRPr="00450C27" w:rsidRDefault="00FE2CAA" w:rsidP="00D05A11">
            <w:pPr>
              <w:pStyle w:val="TableParagraph"/>
              <w:spacing w:before="14"/>
              <w:ind w:left="24" w:right="13"/>
              <w:rPr>
                <w:noProof/>
                <w:sz w:val="11"/>
                <w:lang w:val="es-ES"/>
              </w:rPr>
            </w:pPr>
            <w:r w:rsidRPr="00450C27">
              <w:rPr>
                <w:noProof/>
                <w:sz w:val="11"/>
                <w:lang w:val="es-ES"/>
              </w:rPr>
              <w:t>C+</w:t>
            </w:r>
          </w:p>
        </w:tc>
        <w:tc>
          <w:tcPr>
            <w:tcW w:w="225" w:type="dxa"/>
          </w:tcPr>
          <w:p w14:paraId="6E0A3BA0" w14:textId="77777777" w:rsidR="00FE2CAA" w:rsidRPr="00450C27" w:rsidRDefault="00FE2CAA" w:rsidP="00D05A11">
            <w:pPr>
              <w:pStyle w:val="TableParagraph"/>
              <w:spacing w:before="14"/>
              <w:ind w:left="38"/>
              <w:jc w:val="left"/>
              <w:rPr>
                <w:noProof/>
                <w:sz w:val="11"/>
                <w:lang w:val="es-ES"/>
              </w:rPr>
            </w:pPr>
            <w:r w:rsidRPr="00450C27">
              <w:rPr>
                <w:noProof/>
                <w:sz w:val="11"/>
                <w:lang w:val="es-ES"/>
              </w:rPr>
              <w:t>B-</w:t>
            </w:r>
          </w:p>
        </w:tc>
        <w:tc>
          <w:tcPr>
            <w:tcW w:w="432" w:type="dxa"/>
          </w:tcPr>
          <w:p w14:paraId="199E63DC" w14:textId="77777777" w:rsidR="00FE2CAA" w:rsidRPr="00450C27" w:rsidRDefault="00FE2CAA" w:rsidP="00D05A11">
            <w:pPr>
              <w:pStyle w:val="TableParagraph"/>
              <w:spacing w:before="14"/>
              <w:ind w:left="16" w:right="9"/>
              <w:rPr>
                <w:noProof/>
                <w:sz w:val="11"/>
                <w:lang w:val="es-ES"/>
              </w:rPr>
            </w:pPr>
            <w:r w:rsidRPr="00450C27">
              <w:rPr>
                <w:noProof/>
                <w:sz w:val="11"/>
                <w:lang w:val="es-ES"/>
              </w:rPr>
              <w:t>BC</w:t>
            </w:r>
          </w:p>
        </w:tc>
        <w:tc>
          <w:tcPr>
            <w:tcW w:w="144" w:type="dxa"/>
          </w:tcPr>
          <w:p w14:paraId="6C69B6C7" w14:textId="77777777" w:rsidR="00FE2CAA" w:rsidRPr="00450C27" w:rsidRDefault="00FE2CAA" w:rsidP="00D05A11">
            <w:pPr>
              <w:pStyle w:val="TableParagraph"/>
              <w:jc w:val="left"/>
              <w:rPr>
                <w:rFonts w:ascii="Times New Roman"/>
                <w:noProof/>
                <w:sz w:val="10"/>
                <w:lang w:val="es-ES"/>
              </w:rPr>
            </w:pPr>
          </w:p>
        </w:tc>
        <w:tc>
          <w:tcPr>
            <w:tcW w:w="850" w:type="dxa"/>
            <w:gridSpan w:val="2"/>
          </w:tcPr>
          <w:p w14:paraId="2E95D18D" w14:textId="77777777" w:rsidR="00FE2CAA" w:rsidRDefault="00FE2CAA" w:rsidP="00D05A11">
            <w:pPr>
              <w:pStyle w:val="TableParagraph"/>
              <w:spacing w:before="14"/>
              <w:ind w:left="10" w:right="18"/>
              <w:rPr>
                <w:noProof/>
                <w:sz w:val="11"/>
                <w:lang w:val="es-ES"/>
              </w:rPr>
            </w:pPr>
            <w:commentRangeStart w:id="80"/>
            <w:commentRangeEnd w:id="80"/>
            <w:r w:rsidRPr="00450C27">
              <w:rPr>
                <w:rStyle w:val="CommentReference"/>
                <w:noProof/>
                <w:lang w:val="es-ES"/>
              </w:rPr>
              <w:commentReference w:id="80"/>
            </w:r>
          </w:p>
          <w:p w14:paraId="4494DF5F" w14:textId="77777777" w:rsidR="00FE2CAA" w:rsidRDefault="00FE2CAA" w:rsidP="00D05A11">
            <w:pPr>
              <w:pStyle w:val="TableParagraph"/>
              <w:spacing w:before="14"/>
              <w:ind w:left="10" w:right="18"/>
              <w:rPr>
                <w:noProof/>
                <w:sz w:val="11"/>
                <w:lang w:val="es-ES"/>
              </w:rPr>
            </w:pPr>
          </w:p>
          <w:p w14:paraId="1E4A0E7D" w14:textId="77777777" w:rsidR="00FE2CAA" w:rsidRPr="00450C27" w:rsidRDefault="00FE2CAA" w:rsidP="00D05A11">
            <w:pPr>
              <w:pStyle w:val="TableParagraph"/>
              <w:spacing w:before="14"/>
              <w:ind w:left="10" w:right="18"/>
              <w:rPr>
                <w:noProof/>
                <w:sz w:val="11"/>
                <w:lang w:val="es-ES"/>
              </w:rPr>
            </w:pPr>
            <w:r>
              <w:rPr>
                <w:noProof/>
                <w:sz w:val="11"/>
                <w:lang w:val="es-ES"/>
              </w:rPr>
              <w:t>Competente</w:t>
            </w:r>
          </w:p>
        </w:tc>
        <w:tc>
          <w:tcPr>
            <w:tcW w:w="1288" w:type="dxa"/>
            <w:gridSpan w:val="2"/>
            <w:shd w:val="clear" w:color="auto" w:fill="CCFFFF"/>
          </w:tcPr>
          <w:p w14:paraId="1A1A961F" w14:textId="77777777" w:rsidR="00FE2CAA" w:rsidRPr="00450C27" w:rsidRDefault="00FE2CAA" w:rsidP="00D05A11">
            <w:pPr>
              <w:pStyle w:val="TableParagraph"/>
              <w:spacing w:before="14"/>
              <w:ind w:left="26" w:right="18"/>
              <w:rPr>
                <w:b/>
                <w:noProof/>
                <w:sz w:val="11"/>
                <w:lang w:val="es-ES"/>
              </w:rPr>
            </w:pPr>
            <w:r w:rsidRPr="00450C27">
              <w:rPr>
                <w:b/>
                <w:bCs/>
                <w:noProof/>
                <w:spacing w:val="-5"/>
                <w:w w:val="105"/>
                <w:sz w:val="11"/>
                <w:lang w:val="es-ES"/>
              </w:rPr>
              <w:t>2,3</w:t>
            </w:r>
          </w:p>
        </w:tc>
      </w:tr>
      <w:tr w:rsidR="00FE2CAA" w:rsidRPr="00450C27" w14:paraId="7E1D457D" w14:textId="77777777" w:rsidTr="00D05A11">
        <w:trPr>
          <w:trHeight w:val="169"/>
        </w:trPr>
        <w:tc>
          <w:tcPr>
            <w:tcW w:w="964" w:type="dxa"/>
            <w:shd w:val="clear" w:color="auto" w:fill="CCFFFF"/>
          </w:tcPr>
          <w:p w14:paraId="10629CF6" w14:textId="77777777" w:rsidR="00FE2CAA" w:rsidRPr="00450C27" w:rsidRDefault="00FE2CAA" w:rsidP="00D05A11">
            <w:pPr>
              <w:pStyle w:val="TableParagraph"/>
              <w:spacing w:before="14"/>
              <w:ind w:left="26" w:right="15"/>
              <w:rPr>
                <w:b/>
                <w:noProof/>
                <w:sz w:val="11"/>
                <w:lang w:val="es-ES"/>
              </w:rPr>
            </w:pPr>
            <w:r w:rsidRPr="00450C27">
              <w:rPr>
                <w:b/>
                <w:bCs/>
                <w:noProof/>
                <w:spacing w:val="-5"/>
                <w:w w:val="105"/>
                <w:sz w:val="11"/>
                <w:lang w:val="es-ES"/>
              </w:rPr>
              <w:t>2,7</w:t>
            </w:r>
          </w:p>
        </w:tc>
        <w:tc>
          <w:tcPr>
            <w:tcW w:w="378" w:type="dxa"/>
          </w:tcPr>
          <w:p w14:paraId="322C3AAC" w14:textId="77777777" w:rsidR="00FE2CAA" w:rsidRPr="00450C27" w:rsidRDefault="00FE2CAA" w:rsidP="00D05A11">
            <w:pPr>
              <w:pStyle w:val="TableParagraph"/>
              <w:spacing w:before="14"/>
              <w:ind w:left="17" w:right="15"/>
              <w:rPr>
                <w:noProof/>
                <w:sz w:val="11"/>
                <w:lang w:val="es-ES"/>
              </w:rPr>
            </w:pPr>
            <w:r w:rsidRPr="00450C27">
              <w:rPr>
                <w:noProof/>
                <w:sz w:val="11"/>
                <w:lang w:val="es-ES"/>
              </w:rPr>
              <w:t>15</w:t>
            </w:r>
          </w:p>
        </w:tc>
        <w:tc>
          <w:tcPr>
            <w:tcW w:w="792" w:type="dxa"/>
          </w:tcPr>
          <w:p w14:paraId="65D39FE4" w14:textId="77777777" w:rsidR="00FE2CAA" w:rsidRPr="00450C27" w:rsidRDefault="00FE2CAA" w:rsidP="00D05A11">
            <w:pPr>
              <w:pStyle w:val="TableParagraph"/>
              <w:jc w:val="left"/>
              <w:rPr>
                <w:rFonts w:ascii="Times New Roman"/>
                <w:noProof/>
                <w:sz w:val="10"/>
                <w:lang w:val="es-ES"/>
              </w:rPr>
            </w:pPr>
          </w:p>
        </w:tc>
        <w:tc>
          <w:tcPr>
            <w:tcW w:w="432" w:type="dxa"/>
          </w:tcPr>
          <w:p w14:paraId="02A9CBA4" w14:textId="77777777" w:rsidR="00FE2CAA" w:rsidRPr="00450C27" w:rsidRDefault="00FE2CAA" w:rsidP="00D05A11">
            <w:pPr>
              <w:pStyle w:val="TableParagraph"/>
              <w:spacing w:before="14"/>
              <w:ind w:left="16" w:right="3"/>
              <w:rPr>
                <w:noProof/>
                <w:sz w:val="11"/>
                <w:lang w:val="es-ES"/>
              </w:rPr>
            </w:pPr>
            <w:r w:rsidRPr="00450C27">
              <w:rPr>
                <w:noProof/>
                <w:sz w:val="11"/>
                <w:lang w:val="es-ES"/>
              </w:rPr>
              <w:t>C+</w:t>
            </w:r>
          </w:p>
        </w:tc>
        <w:tc>
          <w:tcPr>
            <w:tcW w:w="225" w:type="dxa"/>
          </w:tcPr>
          <w:p w14:paraId="46F615F0" w14:textId="77777777" w:rsidR="00FE2CAA" w:rsidRPr="00450C27" w:rsidRDefault="00FE2CAA" w:rsidP="00D05A11">
            <w:pPr>
              <w:pStyle w:val="TableParagraph"/>
              <w:spacing w:before="14"/>
              <w:ind w:left="14" w:right="22"/>
              <w:rPr>
                <w:noProof/>
                <w:sz w:val="11"/>
                <w:lang w:val="es-ES"/>
              </w:rPr>
            </w:pPr>
            <w:r w:rsidRPr="00450C27">
              <w:rPr>
                <w:noProof/>
                <w:sz w:val="11"/>
                <w:lang w:val="es-ES"/>
              </w:rPr>
              <w:t>B-</w:t>
            </w:r>
          </w:p>
        </w:tc>
        <w:tc>
          <w:tcPr>
            <w:tcW w:w="693" w:type="dxa"/>
          </w:tcPr>
          <w:p w14:paraId="69B47D57" w14:textId="77777777" w:rsidR="00FE2CAA" w:rsidRPr="00450C27" w:rsidRDefault="00FE2CAA" w:rsidP="00D05A11">
            <w:pPr>
              <w:pStyle w:val="TableParagraph"/>
              <w:spacing w:before="14"/>
              <w:ind w:left="17" w:right="16"/>
              <w:rPr>
                <w:noProof/>
                <w:sz w:val="11"/>
                <w:lang w:val="es-ES"/>
              </w:rPr>
            </w:pPr>
            <w:r w:rsidRPr="00450C27">
              <w:rPr>
                <w:noProof/>
                <w:sz w:val="11"/>
                <w:lang w:val="es-ES"/>
              </w:rPr>
              <w:t>65 - 63</w:t>
            </w:r>
          </w:p>
        </w:tc>
        <w:tc>
          <w:tcPr>
            <w:tcW w:w="540" w:type="dxa"/>
          </w:tcPr>
          <w:p w14:paraId="4C396BB0" w14:textId="77777777" w:rsidR="00FE2CAA" w:rsidRPr="00450C27" w:rsidRDefault="00FE2CAA" w:rsidP="00D05A11">
            <w:pPr>
              <w:pStyle w:val="TableParagraph"/>
              <w:spacing w:before="14"/>
              <w:ind w:left="18" w:right="5"/>
              <w:rPr>
                <w:noProof/>
                <w:sz w:val="11"/>
                <w:lang w:val="es-ES"/>
              </w:rPr>
            </w:pPr>
            <w:r w:rsidRPr="00450C27">
              <w:rPr>
                <w:noProof/>
                <w:sz w:val="11"/>
                <w:lang w:val="es-ES"/>
              </w:rPr>
              <w:t>C+</w:t>
            </w:r>
          </w:p>
        </w:tc>
        <w:tc>
          <w:tcPr>
            <w:tcW w:w="225" w:type="dxa"/>
          </w:tcPr>
          <w:p w14:paraId="51E52D28" w14:textId="77777777" w:rsidR="00FE2CAA" w:rsidRPr="00450C27" w:rsidRDefault="00FE2CAA" w:rsidP="00D05A11">
            <w:pPr>
              <w:pStyle w:val="TableParagraph"/>
              <w:spacing w:before="14"/>
              <w:ind w:left="30"/>
              <w:jc w:val="left"/>
              <w:rPr>
                <w:noProof/>
                <w:sz w:val="11"/>
                <w:lang w:val="es-ES"/>
              </w:rPr>
            </w:pPr>
            <w:r w:rsidRPr="00450C27">
              <w:rPr>
                <w:noProof/>
                <w:sz w:val="11"/>
                <w:lang w:val="es-ES"/>
              </w:rPr>
              <w:t>C+</w:t>
            </w:r>
          </w:p>
        </w:tc>
        <w:tc>
          <w:tcPr>
            <w:tcW w:w="540" w:type="dxa"/>
          </w:tcPr>
          <w:p w14:paraId="600238C9" w14:textId="77777777" w:rsidR="00FE2CAA" w:rsidRPr="00450C27" w:rsidRDefault="00FE2CAA" w:rsidP="00D05A11">
            <w:pPr>
              <w:pStyle w:val="TableParagraph"/>
              <w:spacing w:before="14"/>
              <w:ind w:right="36"/>
              <w:jc w:val="right"/>
              <w:rPr>
                <w:noProof/>
                <w:sz w:val="11"/>
                <w:lang w:val="es-ES"/>
              </w:rPr>
            </w:pPr>
            <w:r w:rsidRPr="00450C27">
              <w:rPr>
                <w:noProof/>
                <w:sz w:val="11"/>
                <w:lang w:val="es-ES"/>
              </w:rPr>
              <w:t>78 - 75</w:t>
            </w:r>
          </w:p>
        </w:tc>
        <w:tc>
          <w:tcPr>
            <w:tcW w:w="630" w:type="dxa"/>
          </w:tcPr>
          <w:p w14:paraId="50496E61" w14:textId="77777777" w:rsidR="00FE2CAA" w:rsidRPr="00450C27" w:rsidRDefault="00FE2CAA" w:rsidP="00D05A11">
            <w:pPr>
              <w:pStyle w:val="TableParagraph"/>
              <w:jc w:val="left"/>
              <w:rPr>
                <w:rFonts w:ascii="Times New Roman"/>
                <w:noProof/>
                <w:sz w:val="10"/>
                <w:lang w:val="es-ES"/>
              </w:rPr>
            </w:pPr>
          </w:p>
        </w:tc>
        <w:tc>
          <w:tcPr>
            <w:tcW w:w="450" w:type="dxa"/>
          </w:tcPr>
          <w:p w14:paraId="2C1C66A4" w14:textId="77777777" w:rsidR="00FE2CAA" w:rsidRPr="00450C27" w:rsidRDefault="00FE2CAA" w:rsidP="00D05A11">
            <w:pPr>
              <w:pStyle w:val="TableParagraph"/>
              <w:spacing w:before="14"/>
              <w:ind w:left="16" w:right="4"/>
              <w:rPr>
                <w:noProof/>
                <w:sz w:val="11"/>
                <w:lang w:val="es-ES"/>
              </w:rPr>
            </w:pPr>
            <w:r w:rsidRPr="00450C27">
              <w:rPr>
                <w:noProof/>
                <w:sz w:val="11"/>
                <w:lang w:val="es-ES"/>
              </w:rPr>
              <w:t>C+</w:t>
            </w:r>
          </w:p>
        </w:tc>
        <w:tc>
          <w:tcPr>
            <w:tcW w:w="594" w:type="dxa"/>
          </w:tcPr>
          <w:p w14:paraId="589A6E87" w14:textId="77777777" w:rsidR="00FE2CAA" w:rsidRPr="00450C27" w:rsidRDefault="00FE2CAA" w:rsidP="00D05A11">
            <w:pPr>
              <w:pStyle w:val="TableParagraph"/>
              <w:spacing w:before="14"/>
              <w:ind w:left="30"/>
              <w:jc w:val="left"/>
              <w:rPr>
                <w:noProof/>
                <w:sz w:val="11"/>
                <w:lang w:val="es-ES"/>
              </w:rPr>
            </w:pPr>
            <w:r w:rsidRPr="00450C27">
              <w:rPr>
                <w:noProof/>
                <w:sz w:val="11"/>
                <w:lang w:val="es-ES"/>
              </w:rPr>
              <w:t>2,2 - 2,0</w:t>
            </w:r>
          </w:p>
        </w:tc>
        <w:tc>
          <w:tcPr>
            <w:tcW w:w="432" w:type="dxa"/>
          </w:tcPr>
          <w:p w14:paraId="378F1FCA" w14:textId="77777777" w:rsidR="00FE2CAA" w:rsidRPr="00450C27" w:rsidRDefault="00FE2CAA" w:rsidP="00D05A11">
            <w:pPr>
              <w:pStyle w:val="TableParagraph"/>
              <w:spacing w:before="14"/>
              <w:ind w:left="16" w:right="4"/>
              <w:rPr>
                <w:noProof/>
                <w:sz w:val="11"/>
                <w:lang w:val="es-ES"/>
              </w:rPr>
            </w:pPr>
            <w:r w:rsidRPr="00450C27">
              <w:rPr>
                <w:noProof/>
                <w:sz w:val="11"/>
                <w:lang w:val="es-ES"/>
              </w:rPr>
              <w:t>C+</w:t>
            </w:r>
          </w:p>
        </w:tc>
        <w:tc>
          <w:tcPr>
            <w:tcW w:w="414" w:type="dxa"/>
          </w:tcPr>
          <w:p w14:paraId="08C34DB2" w14:textId="77777777" w:rsidR="00FE2CAA" w:rsidRPr="00450C27" w:rsidRDefault="00FE2CAA" w:rsidP="00D05A11">
            <w:pPr>
              <w:pStyle w:val="TableParagraph"/>
              <w:spacing w:before="14"/>
              <w:ind w:left="7"/>
              <w:rPr>
                <w:noProof/>
                <w:sz w:val="11"/>
                <w:lang w:val="es-ES"/>
              </w:rPr>
            </w:pPr>
            <w:r w:rsidRPr="00450C27">
              <w:rPr>
                <w:noProof/>
                <w:sz w:val="11"/>
                <w:lang w:val="es-ES"/>
              </w:rPr>
              <w:t>C</w:t>
            </w:r>
          </w:p>
        </w:tc>
        <w:tc>
          <w:tcPr>
            <w:tcW w:w="225" w:type="dxa"/>
          </w:tcPr>
          <w:p w14:paraId="478859D0" w14:textId="77777777" w:rsidR="00FE2CAA" w:rsidRPr="00450C27" w:rsidRDefault="00FE2CAA" w:rsidP="00D05A11">
            <w:pPr>
              <w:pStyle w:val="TableParagraph"/>
              <w:spacing w:before="14"/>
              <w:ind w:left="30"/>
              <w:jc w:val="left"/>
              <w:rPr>
                <w:noProof/>
                <w:sz w:val="11"/>
                <w:lang w:val="es-ES"/>
              </w:rPr>
            </w:pPr>
            <w:r w:rsidRPr="00450C27">
              <w:rPr>
                <w:noProof/>
                <w:sz w:val="11"/>
                <w:lang w:val="es-ES"/>
              </w:rPr>
              <w:t>C+</w:t>
            </w:r>
          </w:p>
        </w:tc>
        <w:tc>
          <w:tcPr>
            <w:tcW w:w="432" w:type="dxa"/>
          </w:tcPr>
          <w:p w14:paraId="54EA6A96" w14:textId="77777777" w:rsidR="00FE2CAA" w:rsidRPr="00450C27" w:rsidRDefault="00FE2CAA" w:rsidP="00D05A11">
            <w:pPr>
              <w:pStyle w:val="TableParagraph"/>
              <w:spacing w:before="14"/>
              <w:ind w:left="16" w:right="5"/>
              <w:rPr>
                <w:noProof/>
                <w:sz w:val="11"/>
                <w:lang w:val="es-ES"/>
              </w:rPr>
            </w:pPr>
            <w:r w:rsidRPr="00450C27">
              <w:rPr>
                <w:noProof/>
                <w:sz w:val="11"/>
                <w:lang w:val="es-ES"/>
              </w:rPr>
              <w:t>C+</w:t>
            </w:r>
          </w:p>
        </w:tc>
        <w:tc>
          <w:tcPr>
            <w:tcW w:w="144" w:type="dxa"/>
          </w:tcPr>
          <w:p w14:paraId="4007D728" w14:textId="77777777" w:rsidR="00FE2CAA" w:rsidRPr="00450C27" w:rsidRDefault="00FE2CAA" w:rsidP="00D05A11">
            <w:pPr>
              <w:pStyle w:val="TableParagraph"/>
              <w:jc w:val="left"/>
              <w:rPr>
                <w:rFonts w:ascii="Times New Roman"/>
                <w:noProof/>
                <w:sz w:val="10"/>
                <w:lang w:val="es-ES"/>
              </w:rPr>
            </w:pPr>
          </w:p>
        </w:tc>
        <w:tc>
          <w:tcPr>
            <w:tcW w:w="850" w:type="dxa"/>
            <w:gridSpan w:val="2"/>
          </w:tcPr>
          <w:p w14:paraId="07D5EB22" w14:textId="77777777" w:rsidR="00FE2CAA" w:rsidRPr="00450C27" w:rsidRDefault="00FE2CAA" w:rsidP="00D05A11">
            <w:pPr>
              <w:pStyle w:val="TableParagraph"/>
              <w:jc w:val="left"/>
              <w:rPr>
                <w:rFonts w:ascii="Times New Roman"/>
                <w:noProof/>
                <w:sz w:val="10"/>
                <w:lang w:val="es-ES"/>
              </w:rPr>
            </w:pPr>
          </w:p>
        </w:tc>
        <w:tc>
          <w:tcPr>
            <w:tcW w:w="1288" w:type="dxa"/>
            <w:gridSpan w:val="2"/>
            <w:shd w:val="clear" w:color="auto" w:fill="CCFFFF"/>
          </w:tcPr>
          <w:p w14:paraId="34AA2369" w14:textId="77777777" w:rsidR="00FE2CAA" w:rsidRPr="00450C27" w:rsidRDefault="00FE2CAA" w:rsidP="00D05A11">
            <w:pPr>
              <w:pStyle w:val="TableParagraph"/>
              <w:spacing w:before="14"/>
              <w:ind w:left="26" w:right="18"/>
              <w:rPr>
                <w:b/>
                <w:noProof/>
                <w:sz w:val="11"/>
                <w:lang w:val="es-ES"/>
              </w:rPr>
            </w:pPr>
            <w:r w:rsidRPr="00450C27">
              <w:rPr>
                <w:b/>
                <w:bCs/>
                <w:noProof/>
                <w:spacing w:val="-5"/>
                <w:w w:val="105"/>
                <w:sz w:val="11"/>
                <w:lang w:val="es-ES"/>
              </w:rPr>
              <w:t>2,7</w:t>
            </w:r>
          </w:p>
        </w:tc>
      </w:tr>
      <w:tr w:rsidR="00FE2CAA" w:rsidRPr="00450C27" w14:paraId="6E27A9AA" w14:textId="77777777" w:rsidTr="00D05A11">
        <w:trPr>
          <w:trHeight w:val="169"/>
        </w:trPr>
        <w:tc>
          <w:tcPr>
            <w:tcW w:w="964" w:type="dxa"/>
            <w:shd w:val="clear" w:color="auto" w:fill="CCFFFF"/>
          </w:tcPr>
          <w:p w14:paraId="43FFBE27" w14:textId="77777777" w:rsidR="00FE2CAA" w:rsidRPr="00450C27" w:rsidRDefault="00FE2CAA" w:rsidP="00D05A11">
            <w:pPr>
              <w:pStyle w:val="TableParagraph"/>
              <w:spacing w:before="14"/>
              <w:ind w:left="26" w:right="15"/>
              <w:rPr>
                <w:b/>
                <w:noProof/>
                <w:sz w:val="11"/>
                <w:lang w:val="es-ES"/>
              </w:rPr>
            </w:pPr>
            <w:r w:rsidRPr="00450C27">
              <w:rPr>
                <w:b/>
                <w:bCs/>
                <w:noProof/>
                <w:spacing w:val="-5"/>
                <w:w w:val="105"/>
                <w:sz w:val="11"/>
                <w:lang w:val="es-ES"/>
              </w:rPr>
              <w:t>3,0</w:t>
            </w:r>
          </w:p>
        </w:tc>
        <w:tc>
          <w:tcPr>
            <w:tcW w:w="378" w:type="dxa"/>
          </w:tcPr>
          <w:p w14:paraId="452EADD1" w14:textId="77777777" w:rsidR="00FE2CAA" w:rsidRPr="00450C27" w:rsidRDefault="00FE2CAA" w:rsidP="00D05A11">
            <w:pPr>
              <w:pStyle w:val="TableParagraph"/>
              <w:spacing w:before="14"/>
              <w:ind w:left="17" w:right="15"/>
              <w:rPr>
                <w:noProof/>
                <w:sz w:val="11"/>
                <w:lang w:val="es-ES"/>
              </w:rPr>
            </w:pPr>
            <w:r w:rsidRPr="00450C27">
              <w:rPr>
                <w:noProof/>
                <w:sz w:val="11"/>
                <w:lang w:val="es-ES"/>
              </w:rPr>
              <w:t>14</w:t>
            </w:r>
          </w:p>
        </w:tc>
        <w:tc>
          <w:tcPr>
            <w:tcW w:w="792" w:type="dxa"/>
          </w:tcPr>
          <w:p w14:paraId="2ACF07FD" w14:textId="77777777" w:rsidR="00FE2CAA" w:rsidRPr="00450C27" w:rsidRDefault="00FE2CAA" w:rsidP="00D05A11">
            <w:pPr>
              <w:pStyle w:val="TableParagraph"/>
              <w:spacing w:before="14"/>
              <w:ind w:left="41" w:right="17"/>
              <w:rPr>
                <w:noProof/>
                <w:sz w:val="11"/>
                <w:lang w:val="es-ES"/>
              </w:rPr>
            </w:pPr>
            <w:r w:rsidRPr="00450C27">
              <w:rPr>
                <w:noProof/>
                <w:sz w:val="11"/>
                <w:lang w:val="es-ES"/>
              </w:rPr>
              <w:t>P+</w:t>
            </w:r>
          </w:p>
        </w:tc>
        <w:tc>
          <w:tcPr>
            <w:tcW w:w="432" w:type="dxa"/>
          </w:tcPr>
          <w:p w14:paraId="63723F50" w14:textId="77777777" w:rsidR="00FE2CAA" w:rsidRPr="00450C27" w:rsidRDefault="00FE2CAA" w:rsidP="00D05A11">
            <w:pPr>
              <w:pStyle w:val="TableParagraph"/>
              <w:spacing w:before="14"/>
              <w:ind w:left="9"/>
              <w:rPr>
                <w:noProof/>
                <w:sz w:val="11"/>
                <w:lang w:val="es-ES"/>
              </w:rPr>
            </w:pPr>
            <w:r w:rsidRPr="00450C27">
              <w:rPr>
                <w:noProof/>
                <w:sz w:val="11"/>
                <w:lang w:val="es-ES"/>
              </w:rPr>
              <w:t>C</w:t>
            </w:r>
          </w:p>
        </w:tc>
        <w:tc>
          <w:tcPr>
            <w:tcW w:w="225" w:type="dxa"/>
          </w:tcPr>
          <w:p w14:paraId="30F3C810" w14:textId="77777777" w:rsidR="00FE2CAA" w:rsidRPr="00450C27" w:rsidRDefault="00FE2CAA" w:rsidP="00D05A11">
            <w:pPr>
              <w:pStyle w:val="TableParagraph"/>
              <w:spacing w:before="14"/>
              <w:ind w:left="22"/>
              <w:rPr>
                <w:noProof/>
                <w:sz w:val="11"/>
                <w:lang w:val="es-ES"/>
              </w:rPr>
            </w:pPr>
            <w:r w:rsidRPr="00450C27">
              <w:rPr>
                <w:noProof/>
                <w:sz w:val="11"/>
                <w:lang w:val="es-ES"/>
              </w:rPr>
              <w:t>C+</w:t>
            </w:r>
          </w:p>
        </w:tc>
        <w:tc>
          <w:tcPr>
            <w:tcW w:w="693" w:type="dxa"/>
          </w:tcPr>
          <w:p w14:paraId="134EEC26" w14:textId="77777777" w:rsidR="00FE2CAA" w:rsidRPr="00450C27" w:rsidRDefault="00FE2CAA" w:rsidP="00D05A11">
            <w:pPr>
              <w:pStyle w:val="TableParagraph"/>
              <w:spacing w:before="14"/>
              <w:ind w:left="17" w:right="16"/>
              <w:rPr>
                <w:noProof/>
                <w:sz w:val="11"/>
                <w:lang w:val="es-ES"/>
              </w:rPr>
            </w:pPr>
            <w:r w:rsidRPr="00450C27">
              <w:rPr>
                <w:noProof/>
                <w:sz w:val="11"/>
                <w:lang w:val="es-ES"/>
              </w:rPr>
              <w:t>62-58</w:t>
            </w:r>
          </w:p>
        </w:tc>
        <w:tc>
          <w:tcPr>
            <w:tcW w:w="540" w:type="dxa"/>
          </w:tcPr>
          <w:p w14:paraId="55C63B94" w14:textId="77777777" w:rsidR="00FE2CAA" w:rsidRPr="00450C27" w:rsidRDefault="00FE2CAA" w:rsidP="00D05A11">
            <w:pPr>
              <w:pStyle w:val="TableParagraph"/>
              <w:spacing w:before="14"/>
              <w:ind w:left="8" w:right="8"/>
              <w:rPr>
                <w:noProof/>
                <w:sz w:val="11"/>
                <w:lang w:val="es-ES"/>
              </w:rPr>
            </w:pPr>
            <w:r w:rsidRPr="00450C27">
              <w:rPr>
                <w:noProof/>
                <w:sz w:val="11"/>
                <w:lang w:val="es-ES"/>
              </w:rPr>
              <w:t>CO / C-</w:t>
            </w:r>
          </w:p>
        </w:tc>
        <w:tc>
          <w:tcPr>
            <w:tcW w:w="225" w:type="dxa"/>
          </w:tcPr>
          <w:p w14:paraId="30E88B70" w14:textId="77777777" w:rsidR="00FE2CAA" w:rsidRPr="00450C27" w:rsidRDefault="00FE2CAA" w:rsidP="00D05A11">
            <w:pPr>
              <w:pStyle w:val="TableParagraph"/>
              <w:spacing w:before="14"/>
              <w:ind w:left="66"/>
              <w:jc w:val="left"/>
              <w:rPr>
                <w:noProof/>
                <w:sz w:val="11"/>
                <w:lang w:val="es-ES"/>
              </w:rPr>
            </w:pPr>
            <w:r w:rsidRPr="00450C27">
              <w:rPr>
                <w:noProof/>
                <w:sz w:val="11"/>
                <w:lang w:val="es-ES"/>
              </w:rPr>
              <w:t>C</w:t>
            </w:r>
          </w:p>
        </w:tc>
        <w:tc>
          <w:tcPr>
            <w:tcW w:w="540" w:type="dxa"/>
          </w:tcPr>
          <w:p w14:paraId="643A0607" w14:textId="77777777" w:rsidR="00FE2CAA" w:rsidRPr="00450C27" w:rsidRDefault="00FE2CAA" w:rsidP="00D05A11">
            <w:pPr>
              <w:pStyle w:val="TableParagraph"/>
              <w:spacing w:before="14"/>
              <w:ind w:right="81"/>
              <w:jc w:val="right"/>
              <w:rPr>
                <w:noProof/>
                <w:sz w:val="11"/>
                <w:lang w:val="es-ES"/>
              </w:rPr>
            </w:pPr>
            <w:r w:rsidRPr="00450C27">
              <w:rPr>
                <w:noProof/>
                <w:sz w:val="11"/>
                <w:lang w:val="es-ES"/>
              </w:rPr>
              <w:t>74-70</w:t>
            </w:r>
          </w:p>
        </w:tc>
        <w:tc>
          <w:tcPr>
            <w:tcW w:w="630" w:type="dxa"/>
          </w:tcPr>
          <w:p w14:paraId="2106192E" w14:textId="77777777" w:rsidR="00FE2CAA" w:rsidRPr="00450C27" w:rsidRDefault="00FE2CAA" w:rsidP="00D05A11">
            <w:pPr>
              <w:pStyle w:val="TableParagraph"/>
              <w:spacing w:before="14"/>
              <w:ind w:left="8"/>
              <w:rPr>
                <w:noProof/>
                <w:sz w:val="11"/>
                <w:lang w:val="es-ES"/>
              </w:rPr>
            </w:pPr>
            <w:r w:rsidRPr="00450C27">
              <w:rPr>
                <w:noProof/>
                <w:sz w:val="11"/>
                <w:lang w:val="es-ES"/>
              </w:rPr>
              <w:t>C</w:t>
            </w:r>
          </w:p>
        </w:tc>
        <w:tc>
          <w:tcPr>
            <w:tcW w:w="450" w:type="dxa"/>
          </w:tcPr>
          <w:p w14:paraId="0200BD00" w14:textId="77777777" w:rsidR="00FE2CAA" w:rsidRPr="00450C27" w:rsidRDefault="00FE2CAA" w:rsidP="00D05A11">
            <w:pPr>
              <w:pStyle w:val="TableParagraph"/>
              <w:spacing w:before="14"/>
              <w:ind w:left="9" w:right="10"/>
              <w:rPr>
                <w:noProof/>
                <w:sz w:val="11"/>
                <w:lang w:val="es-ES"/>
              </w:rPr>
            </w:pPr>
            <w:r w:rsidRPr="00450C27">
              <w:rPr>
                <w:noProof/>
                <w:sz w:val="11"/>
                <w:lang w:val="es-ES"/>
              </w:rPr>
              <w:t>C / C-</w:t>
            </w:r>
          </w:p>
        </w:tc>
        <w:tc>
          <w:tcPr>
            <w:tcW w:w="594" w:type="dxa"/>
          </w:tcPr>
          <w:p w14:paraId="715F60D2" w14:textId="77777777" w:rsidR="00FE2CAA" w:rsidRPr="00450C27" w:rsidRDefault="00FE2CAA" w:rsidP="00D05A11">
            <w:pPr>
              <w:pStyle w:val="TableParagraph"/>
              <w:spacing w:before="14"/>
              <w:ind w:left="75"/>
              <w:jc w:val="left"/>
              <w:rPr>
                <w:noProof/>
                <w:sz w:val="11"/>
                <w:lang w:val="es-ES"/>
              </w:rPr>
            </w:pPr>
            <w:r w:rsidRPr="00450C27">
              <w:rPr>
                <w:noProof/>
                <w:sz w:val="11"/>
                <w:lang w:val="es-ES"/>
              </w:rPr>
              <w:t>1,9-1,5</w:t>
            </w:r>
          </w:p>
        </w:tc>
        <w:tc>
          <w:tcPr>
            <w:tcW w:w="432" w:type="dxa"/>
          </w:tcPr>
          <w:p w14:paraId="73123E7E" w14:textId="77777777" w:rsidR="00FE2CAA" w:rsidRPr="00450C27" w:rsidRDefault="00FE2CAA" w:rsidP="00D05A11">
            <w:pPr>
              <w:pStyle w:val="TableParagraph"/>
              <w:spacing w:before="14"/>
              <w:ind w:left="7"/>
              <w:rPr>
                <w:noProof/>
                <w:sz w:val="11"/>
                <w:lang w:val="es-ES"/>
              </w:rPr>
            </w:pPr>
            <w:r w:rsidRPr="00450C27">
              <w:rPr>
                <w:noProof/>
                <w:sz w:val="11"/>
                <w:lang w:val="es-ES"/>
              </w:rPr>
              <w:t>C</w:t>
            </w:r>
          </w:p>
        </w:tc>
        <w:tc>
          <w:tcPr>
            <w:tcW w:w="414" w:type="dxa"/>
          </w:tcPr>
          <w:p w14:paraId="1DF44F67" w14:textId="77777777" w:rsidR="00FE2CAA" w:rsidRPr="00450C27" w:rsidRDefault="00FE2CAA" w:rsidP="00D05A11">
            <w:pPr>
              <w:pStyle w:val="TableParagraph"/>
              <w:spacing w:before="14"/>
              <w:ind w:left="3" w:right="13"/>
              <w:rPr>
                <w:noProof/>
                <w:sz w:val="11"/>
                <w:lang w:val="es-ES"/>
              </w:rPr>
            </w:pPr>
            <w:r w:rsidRPr="00450C27">
              <w:rPr>
                <w:noProof/>
                <w:sz w:val="11"/>
                <w:lang w:val="es-ES"/>
              </w:rPr>
              <w:t>C-</w:t>
            </w:r>
          </w:p>
        </w:tc>
        <w:tc>
          <w:tcPr>
            <w:tcW w:w="225" w:type="dxa"/>
          </w:tcPr>
          <w:p w14:paraId="4096DDFC" w14:textId="77777777" w:rsidR="00FE2CAA" w:rsidRPr="00450C27" w:rsidRDefault="00FE2CAA" w:rsidP="00D05A11">
            <w:pPr>
              <w:pStyle w:val="TableParagraph"/>
              <w:spacing w:before="14"/>
              <w:ind w:left="66"/>
              <w:jc w:val="left"/>
              <w:rPr>
                <w:noProof/>
                <w:sz w:val="11"/>
                <w:lang w:val="es-ES"/>
              </w:rPr>
            </w:pPr>
            <w:r w:rsidRPr="00450C27">
              <w:rPr>
                <w:noProof/>
                <w:sz w:val="11"/>
                <w:lang w:val="es-ES"/>
              </w:rPr>
              <w:t>C</w:t>
            </w:r>
          </w:p>
        </w:tc>
        <w:tc>
          <w:tcPr>
            <w:tcW w:w="432" w:type="dxa"/>
          </w:tcPr>
          <w:p w14:paraId="76CEF5E5" w14:textId="77777777" w:rsidR="00FE2CAA" w:rsidRPr="00450C27" w:rsidRDefault="00FE2CAA" w:rsidP="00D05A11">
            <w:pPr>
              <w:pStyle w:val="TableParagraph"/>
              <w:spacing w:before="14"/>
              <w:ind w:left="16" w:right="17"/>
              <w:rPr>
                <w:noProof/>
                <w:sz w:val="11"/>
                <w:lang w:val="es-ES"/>
              </w:rPr>
            </w:pPr>
            <w:r w:rsidRPr="00450C27">
              <w:rPr>
                <w:noProof/>
                <w:sz w:val="11"/>
                <w:lang w:val="es-ES"/>
              </w:rPr>
              <w:t>C / C-</w:t>
            </w:r>
          </w:p>
        </w:tc>
        <w:tc>
          <w:tcPr>
            <w:tcW w:w="144" w:type="dxa"/>
          </w:tcPr>
          <w:p w14:paraId="7CBC3ADD" w14:textId="77777777" w:rsidR="00FE2CAA" w:rsidRPr="00450C27" w:rsidRDefault="00FE2CAA" w:rsidP="00D05A11">
            <w:pPr>
              <w:pStyle w:val="TableParagraph"/>
              <w:spacing w:before="14"/>
              <w:ind w:left="29"/>
              <w:jc w:val="left"/>
              <w:rPr>
                <w:noProof/>
                <w:sz w:val="11"/>
                <w:lang w:val="es-ES"/>
              </w:rPr>
            </w:pPr>
            <w:r w:rsidRPr="00450C27">
              <w:rPr>
                <w:noProof/>
                <w:sz w:val="11"/>
                <w:lang w:val="es-ES"/>
              </w:rPr>
              <w:t>C</w:t>
            </w:r>
          </w:p>
        </w:tc>
        <w:tc>
          <w:tcPr>
            <w:tcW w:w="850" w:type="dxa"/>
            <w:gridSpan w:val="2"/>
          </w:tcPr>
          <w:p w14:paraId="5C2B270C" w14:textId="77777777" w:rsidR="00FE2CAA" w:rsidRPr="00450C27" w:rsidRDefault="00FE2CAA" w:rsidP="00D05A11">
            <w:pPr>
              <w:pStyle w:val="TableParagraph"/>
              <w:jc w:val="left"/>
              <w:rPr>
                <w:rFonts w:ascii="Times New Roman"/>
                <w:noProof/>
                <w:sz w:val="10"/>
                <w:lang w:val="es-ES"/>
              </w:rPr>
            </w:pPr>
          </w:p>
        </w:tc>
        <w:tc>
          <w:tcPr>
            <w:tcW w:w="1288" w:type="dxa"/>
            <w:gridSpan w:val="2"/>
            <w:shd w:val="clear" w:color="auto" w:fill="CCFFFF"/>
          </w:tcPr>
          <w:p w14:paraId="7E85CD73" w14:textId="77777777" w:rsidR="00FE2CAA" w:rsidRPr="00450C27" w:rsidRDefault="00FE2CAA" w:rsidP="00D05A11">
            <w:pPr>
              <w:pStyle w:val="TableParagraph"/>
              <w:spacing w:before="14"/>
              <w:ind w:left="26" w:right="18"/>
              <w:rPr>
                <w:b/>
                <w:noProof/>
                <w:sz w:val="11"/>
                <w:lang w:val="es-ES"/>
              </w:rPr>
            </w:pPr>
            <w:r w:rsidRPr="00450C27">
              <w:rPr>
                <w:b/>
                <w:bCs/>
                <w:noProof/>
                <w:spacing w:val="-5"/>
                <w:w w:val="105"/>
                <w:sz w:val="11"/>
                <w:lang w:val="es-ES"/>
              </w:rPr>
              <w:t>3,0</w:t>
            </w:r>
          </w:p>
        </w:tc>
      </w:tr>
      <w:tr w:rsidR="00FE2CAA" w:rsidRPr="00450C27" w14:paraId="73916A6B" w14:textId="77777777" w:rsidTr="00D05A11">
        <w:trPr>
          <w:trHeight w:val="169"/>
        </w:trPr>
        <w:tc>
          <w:tcPr>
            <w:tcW w:w="964" w:type="dxa"/>
            <w:shd w:val="clear" w:color="auto" w:fill="CCFFFF"/>
          </w:tcPr>
          <w:p w14:paraId="02A4C663" w14:textId="77777777" w:rsidR="00FE2CAA" w:rsidRPr="00450C27" w:rsidRDefault="00FE2CAA" w:rsidP="00D05A11">
            <w:pPr>
              <w:pStyle w:val="TableParagraph"/>
              <w:spacing w:before="14"/>
              <w:ind w:left="26" w:right="15"/>
              <w:rPr>
                <w:b/>
                <w:noProof/>
                <w:sz w:val="11"/>
                <w:lang w:val="es-ES"/>
              </w:rPr>
            </w:pPr>
            <w:r w:rsidRPr="00450C27">
              <w:rPr>
                <w:b/>
                <w:bCs/>
                <w:noProof/>
                <w:spacing w:val="-5"/>
                <w:w w:val="105"/>
                <w:sz w:val="11"/>
                <w:lang w:val="es-ES"/>
              </w:rPr>
              <w:t>3,3</w:t>
            </w:r>
          </w:p>
        </w:tc>
        <w:tc>
          <w:tcPr>
            <w:tcW w:w="378" w:type="dxa"/>
          </w:tcPr>
          <w:p w14:paraId="065B7F89" w14:textId="77777777" w:rsidR="00FE2CAA" w:rsidRPr="00450C27" w:rsidRDefault="00FE2CAA" w:rsidP="00D05A11">
            <w:pPr>
              <w:pStyle w:val="TableParagraph"/>
              <w:spacing w:before="14"/>
              <w:ind w:left="17" w:right="15"/>
              <w:rPr>
                <w:noProof/>
                <w:sz w:val="11"/>
                <w:lang w:val="es-ES"/>
              </w:rPr>
            </w:pPr>
            <w:r w:rsidRPr="00450C27">
              <w:rPr>
                <w:noProof/>
                <w:sz w:val="11"/>
                <w:lang w:val="es-ES"/>
              </w:rPr>
              <w:t>13</w:t>
            </w:r>
          </w:p>
        </w:tc>
        <w:tc>
          <w:tcPr>
            <w:tcW w:w="792" w:type="dxa"/>
          </w:tcPr>
          <w:p w14:paraId="7F386DC1" w14:textId="77777777" w:rsidR="00FE2CAA" w:rsidRPr="00450C27" w:rsidRDefault="00FE2CAA" w:rsidP="00D05A11">
            <w:pPr>
              <w:pStyle w:val="TableParagraph"/>
              <w:spacing w:before="14"/>
              <w:ind w:right="1"/>
              <w:rPr>
                <w:noProof/>
                <w:sz w:val="11"/>
                <w:lang w:val="es-ES"/>
              </w:rPr>
            </w:pPr>
            <w:r w:rsidRPr="00450C27">
              <w:rPr>
                <w:noProof/>
                <w:sz w:val="11"/>
                <w:lang w:val="es-ES"/>
              </w:rPr>
              <w:t>P</w:t>
            </w:r>
          </w:p>
        </w:tc>
        <w:tc>
          <w:tcPr>
            <w:tcW w:w="432" w:type="dxa"/>
          </w:tcPr>
          <w:p w14:paraId="32D784C8" w14:textId="77777777" w:rsidR="00FE2CAA" w:rsidRPr="00450C27" w:rsidRDefault="00FE2CAA" w:rsidP="00D05A11">
            <w:pPr>
              <w:pStyle w:val="TableParagraph"/>
              <w:spacing w:before="14"/>
              <w:ind w:left="9" w:right="18"/>
              <w:rPr>
                <w:noProof/>
                <w:sz w:val="11"/>
                <w:lang w:val="es-ES"/>
              </w:rPr>
            </w:pPr>
            <w:r w:rsidRPr="00450C27">
              <w:rPr>
                <w:noProof/>
                <w:sz w:val="11"/>
                <w:lang w:val="es-ES"/>
              </w:rPr>
              <w:t>C-</w:t>
            </w:r>
          </w:p>
        </w:tc>
        <w:tc>
          <w:tcPr>
            <w:tcW w:w="225" w:type="dxa"/>
          </w:tcPr>
          <w:p w14:paraId="110DCB25" w14:textId="77777777" w:rsidR="00FE2CAA" w:rsidRPr="00450C27" w:rsidRDefault="00FE2CAA" w:rsidP="00D05A11">
            <w:pPr>
              <w:pStyle w:val="TableParagraph"/>
              <w:spacing w:before="14"/>
              <w:rPr>
                <w:noProof/>
                <w:sz w:val="11"/>
                <w:lang w:val="es-ES"/>
              </w:rPr>
            </w:pPr>
            <w:r w:rsidRPr="00450C27">
              <w:rPr>
                <w:noProof/>
                <w:sz w:val="11"/>
                <w:lang w:val="es-ES"/>
              </w:rPr>
              <w:t>C</w:t>
            </w:r>
          </w:p>
        </w:tc>
        <w:tc>
          <w:tcPr>
            <w:tcW w:w="693" w:type="dxa"/>
          </w:tcPr>
          <w:p w14:paraId="5936FFCA" w14:textId="77777777" w:rsidR="00FE2CAA" w:rsidRPr="00450C27" w:rsidRDefault="00FE2CAA" w:rsidP="00D05A11">
            <w:pPr>
              <w:pStyle w:val="TableParagraph"/>
              <w:spacing w:before="14"/>
              <w:ind w:left="17" w:right="16"/>
              <w:rPr>
                <w:noProof/>
                <w:sz w:val="11"/>
                <w:lang w:val="es-ES"/>
              </w:rPr>
            </w:pPr>
            <w:r w:rsidRPr="00450C27">
              <w:rPr>
                <w:noProof/>
                <w:sz w:val="11"/>
                <w:lang w:val="es-ES"/>
              </w:rPr>
              <w:t>57-55</w:t>
            </w:r>
          </w:p>
        </w:tc>
        <w:tc>
          <w:tcPr>
            <w:tcW w:w="540" w:type="dxa"/>
          </w:tcPr>
          <w:p w14:paraId="2DFFCED0" w14:textId="77777777" w:rsidR="00FE2CAA" w:rsidRPr="00450C27" w:rsidRDefault="00FE2CAA" w:rsidP="00D05A11">
            <w:pPr>
              <w:pStyle w:val="TableParagraph"/>
              <w:spacing w:before="14"/>
              <w:ind w:left="18" w:right="5"/>
              <w:rPr>
                <w:noProof/>
                <w:sz w:val="11"/>
                <w:lang w:val="es-ES"/>
              </w:rPr>
            </w:pPr>
            <w:r w:rsidRPr="00450C27">
              <w:rPr>
                <w:noProof/>
                <w:sz w:val="11"/>
                <w:lang w:val="es-ES"/>
              </w:rPr>
              <w:t>D+</w:t>
            </w:r>
          </w:p>
        </w:tc>
        <w:tc>
          <w:tcPr>
            <w:tcW w:w="225" w:type="dxa"/>
          </w:tcPr>
          <w:p w14:paraId="49ADC0A7" w14:textId="77777777" w:rsidR="00FE2CAA" w:rsidRPr="00450C27" w:rsidRDefault="00FE2CAA" w:rsidP="00D05A11">
            <w:pPr>
              <w:pStyle w:val="TableParagraph"/>
              <w:spacing w:before="14"/>
              <w:ind w:left="30"/>
              <w:jc w:val="left"/>
              <w:rPr>
                <w:noProof/>
                <w:sz w:val="11"/>
                <w:lang w:val="es-ES"/>
              </w:rPr>
            </w:pPr>
            <w:r w:rsidRPr="00450C27">
              <w:rPr>
                <w:noProof/>
                <w:sz w:val="11"/>
                <w:lang w:val="es-ES"/>
              </w:rPr>
              <w:t>D+</w:t>
            </w:r>
          </w:p>
        </w:tc>
        <w:tc>
          <w:tcPr>
            <w:tcW w:w="540" w:type="dxa"/>
          </w:tcPr>
          <w:p w14:paraId="29C49E43" w14:textId="77777777" w:rsidR="00FE2CAA" w:rsidRPr="00450C27" w:rsidRDefault="00FE2CAA" w:rsidP="00D05A11">
            <w:pPr>
              <w:pStyle w:val="TableParagraph"/>
              <w:spacing w:before="14"/>
              <w:ind w:right="81"/>
              <w:jc w:val="right"/>
              <w:rPr>
                <w:noProof/>
                <w:sz w:val="11"/>
                <w:lang w:val="es-ES"/>
              </w:rPr>
            </w:pPr>
            <w:r w:rsidRPr="00450C27">
              <w:rPr>
                <w:noProof/>
                <w:sz w:val="11"/>
                <w:lang w:val="es-ES"/>
              </w:rPr>
              <w:t>69-66</w:t>
            </w:r>
          </w:p>
        </w:tc>
        <w:tc>
          <w:tcPr>
            <w:tcW w:w="630" w:type="dxa"/>
          </w:tcPr>
          <w:p w14:paraId="76F830C6" w14:textId="77777777" w:rsidR="00FE2CAA" w:rsidRPr="00450C27" w:rsidRDefault="00FE2CAA" w:rsidP="00D05A11">
            <w:pPr>
              <w:pStyle w:val="TableParagraph"/>
              <w:spacing w:before="14"/>
              <w:ind w:left="20" w:right="7"/>
              <w:rPr>
                <w:noProof/>
                <w:sz w:val="11"/>
                <w:lang w:val="es-ES"/>
              </w:rPr>
            </w:pPr>
            <w:r w:rsidRPr="00450C27">
              <w:rPr>
                <w:noProof/>
                <w:sz w:val="11"/>
                <w:lang w:val="es-ES"/>
              </w:rPr>
              <w:t>D+</w:t>
            </w:r>
          </w:p>
        </w:tc>
        <w:tc>
          <w:tcPr>
            <w:tcW w:w="450" w:type="dxa"/>
          </w:tcPr>
          <w:p w14:paraId="2A74243A" w14:textId="77777777" w:rsidR="00FE2CAA" w:rsidRPr="00450C27" w:rsidRDefault="00FE2CAA" w:rsidP="00D05A11">
            <w:pPr>
              <w:pStyle w:val="TableParagraph"/>
              <w:spacing w:before="14"/>
              <w:ind w:left="16" w:right="3"/>
              <w:rPr>
                <w:noProof/>
                <w:sz w:val="11"/>
                <w:lang w:val="es-ES"/>
              </w:rPr>
            </w:pPr>
            <w:r w:rsidRPr="00450C27">
              <w:rPr>
                <w:noProof/>
                <w:sz w:val="11"/>
                <w:lang w:val="es-ES"/>
              </w:rPr>
              <w:t>D+</w:t>
            </w:r>
          </w:p>
        </w:tc>
        <w:tc>
          <w:tcPr>
            <w:tcW w:w="594" w:type="dxa"/>
          </w:tcPr>
          <w:p w14:paraId="449E8822" w14:textId="77777777" w:rsidR="00FE2CAA" w:rsidRPr="00450C27" w:rsidRDefault="00FE2CAA" w:rsidP="00D05A11">
            <w:pPr>
              <w:pStyle w:val="TableParagraph"/>
              <w:spacing w:before="14"/>
              <w:ind w:left="75"/>
              <w:jc w:val="left"/>
              <w:rPr>
                <w:noProof/>
                <w:sz w:val="11"/>
                <w:lang w:val="es-ES"/>
              </w:rPr>
            </w:pPr>
            <w:r w:rsidRPr="00450C27">
              <w:rPr>
                <w:noProof/>
                <w:sz w:val="11"/>
                <w:lang w:val="es-ES"/>
              </w:rPr>
              <w:t>1,4-1,2</w:t>
            </w:r>
          </w:p>
        </w:tc>
        <w:tc>
          <w:tcPr>
            <w:tcW w:w="432" w:type="dxa"/>
          </w:tcPr>
          <w:p w14:paraId="10D949A2" w14:textId="77777777" w:rsidR="00FE2CAA" w:rsidRPr="00450C27" w:rsidRDefault="00FE2CAA" w:rsidP="00D05A11">
            <w:pPr>
              <w:pStyle w:val="TableParagraph"/>
              <w:spacing w:before="14"/>
              <w:ind w:left="8" w:right="18"/>
              <w:rPr>
                <w:noProof/>
                <w:sz w:val="11"/>
                <w:lang w:val="es-ES"/>
              </w:rPr>
            </w:pPr>
            <w:r w:rsidRPr="00450C27">
              <w:rPr>
                <w:noProof/>
                <w:sz w:val="11"/>
                <w:lang w:val="es-ES"/>
              </w:rPr>
              <w:t>C-</w:t>
            </w:r>
          </w:p>
        </w:tc>
        <w:tc>
          <w:tcPr>
            <w:tcW w:w="414" w:type="dxa"/>
          </w:tcPr>
          <w:p w14:paraId="7AEA980D" w14:textId="77777777" w:rsidR="00FE2CAA" w:rsidRPr="00450C27" w:rsidRDefault="00FE2CAA" w:rsidP="00D05A11">
            <w:pPr>
              <w:pStyle w:val="TableParagraph"/>
              <w:spacing w:before="14"/>
              <w:ind w:left="25" w:right="13"/>
              <w:rPr>
                <w:noProof/>
                <w:sz w:val="11"/>
                <w:lang w:val="es-ES"/>
              </w:rPr>
            </w:pPr>
            <w:r w:rsidRPr="00450C27">
              <w:rPr>
                <w:noProof/>
                <w:sz w:val="11"/>
                <w:lang w:val="es-ES"/>
              </w:rPr>
              <w:t>D+</w:t>
            </w:r>
          </w:p>
        </w:tc>
        <w:tc>
          <w:tcPr>
            <w:tcW w:w="225" w:type="dxa"/>
          </w:tcPr>
          <w:p w14:paraId="14D82083" w14:textId="77777777" w:rsidR="00FE2CAA" w:rsidRPr="00450C27" w:rsidRDefault="00FE2CAA" w:rsidP="00D05A11">
            <w:pPr>
              <w:pStyle w:val="TableParagraph"/>
              <w:spacing w:before="14"/>
              <w:ind w:left="38"/>
              <w:jc w:val="left"/>
              <w:rPr>
                <w:noProof/>
                <w:sz w:val="11"/>
                <w:lang w:val="es-ES"/>
              </w:rPr>
            </w:pPr>
            <w:r w:rsidRPr="00450C27">
              <w:rPr>
                <w:noProof/>
                <w:sz w:val="11"/>
                <w:lang w:val="es-ES"/>
              </w:rPr>
              <w:t>C-</w:t>
            </w:r>
          </w:p>
        </w:tc>
        <w:tc>
          <w:tcPr>
            <w:tcW w:w="432" w:type="dxa"/>
          </w:tcPr>
          <w:p w14:paraId="426409BF" w14:textId="77777777" w:rsidR="00FE2CAA" w:rsidRPr="00450C27" w:rsidRDefault="00FE2CAA" w:rsidP="00D05A11">
            <w:pPr>
              <w:pStyle w:val="TableParagraph"/>
              <w:spacing w:before="14"/>
              <w:ind w:left="16" w:right="4"/>
              <w:rPr>
                <w:noProof/>
                <w:sz w:val="11"/>
                <w:lang w:val="es-ES"/>
              </w:rPr>
            </w:pPr>
            <w:r w:rsidRPr="00450C27">
              <w:rPr>
                <w:noProof/>
                <w:sz w:val="11"/>
                <w:lang w:val="es-ES"/>
              </w:rPr>
              <w:t>D+</w:t>
            </w:r>
          </w:p>
        </w:tc>
        <w:tc>
          <w:tcPr>
            <w:tcW w:w="144" w:type="dxa"/>
          </w:tcPr>
          <w:p w14:paraId="12D6BB28" w14:textId="77777777" w:rsidR="00FE2CAA" w:rsidRPr="00450C27" w:rsidRDefault="00FE2CAA" w:rsidP="00D05A11">
            <w:pPr>
              <w:pStyle w:val="TableParagraph"/>
              <w:jc w:val="left"/>
              <w:rPr>
                <w:rFonts w:ascii="Times New Roman"/>
                <w:noProof/>
                <w:sz w:val="10"/>
                <w:lang w:val="es-ES"/>
              </w:rPr>
            </w:pPr>
          </w:p>
        </w:tc>
        <w:tc>
          <w:tcPr>
            <w:tcW w:w="850" w:type="dxa"/>
            <w:gridSpan w:val="2"/>
          </w:tcPr>
          <w:p w14:paraId="52D6AE0B" w14:textId="77777777" w:rsidR="00FE2CAA" w:rsidRPr="00450C27" w:rsidRDefault="00FE2CAA" w:rsidP="00D05A11">
            <w:pPr>
              <w:pStyle w:val="TableParagraph"/>
              <w:jc w:val="left"/>
              <w:rPr>
                <w:rFonts w:ascii="Times New Roman"/>
                <w:noProof/>
                <w:sz w:val="10"/>
                <w:lang w:val="es-ES"/>
              </w:rPr>
            </w:pPr>
          </w:p>
        </w:tc>
        <w:tc>
          <w:tcPr>
            <w:tcW w:w="1288" w:type="dxa"/>
            <w:gridSpan w:val="2"/>
            <w:shd w:val="clear" w:color="auto" w:fill="CCFFFF"/>
          </w:tcPr>
          <w:p w14:paraId="10DFC4E6" w14:textId="77777777" w:rsidR="00FE2CAA" w:rsidRPr="00450C27" w:rsidRDefault="00FE2CAA" w:rsidP="00D05A11">
            <w:pPr>
              <w:pStyle w:val="TableParagraph"/>
              <w:spacing w:before="14"/>
              <w:ind w:left="26" w:right="18"/>
              <w:rPr>
                <w:b/>
                <w:noProof/>
                <w:sz w:val="11"/>
                <w:lang w:val="es-ES"/>
              </w:rPr>
            </w:pPr>
            <w:r w:rsidRPr="00450C27">
              <w:rPr>
                <w:b/>
                <w:bCs/>
                <w:noProof/>
                <w:spacing w:val="-5"/>
                <w:w w:val="105"/>
                <w:sz w:val="11"/>
                <w:lang w:val="es-ES"/>
              </w:rPr>
              <w:t>3,3</w:t>
            </w:r>
          </w:p>
        </w:tc>
      </w:tr>
      <w:tr w:rsidR="00FE2CAA" w:rsidRPr="00450C27" w14:paraId="00C5726E" w14:textId="77777777" w:rsidTr="00D05A11">
        <w:trPr>
          <w:trHeight w:val="169"/>
        </w:trPr>
        <w:tc>
          <w:tcPr>
            <w:tcW w:w="964" w:type="dxa"/>
            <w:shd w:val="clear" w:color="auto" w:fill="CCFFFF"/>
          </w:tcPr>
          <w:p w14:paraId="2CAC73EC" w14:textId="77777777" w:rsidR="00FE2CAA" w:rsidRPr="00450C27" w:rsidRDefault="00FE2CAA" w:rsidP="00D05A11">
            <w:pPr>
              <w:pStyle w:val="TableParagraph"/>
              <w:spacing w:before="14"/>
              <w:ind w:left="26" w:right="15"/>
              <w:rPr>
                <w:b/>
                <w:noProof/>
                <w:sz w:val="11"/>
                <w:lang w:val="es-ES"/>
              </w:rPr>
            </w:pPr>
            <w:r w:rsidRPr="00450C27">
              <w:rPr>
                <w:b/>
                <w:bCs/>
                <w:noProof/>
                <w:spacing w:val="-5"/>
                <w:w w:val="105"/>
                <w:sz w:val="11"/>
                <w:lang w:val="es-ES"/>
              </w:rPr>
              <w:t>3,7</w:t>
            </w:r>
          </w:p>
        </w:tc>
        <w:tc>
          <w:tcPr>
            <w:tcW w:w="378" w:type="dxa"/>
          </w:tcPr>
          <w:p w14:paraId="6EE7F1AF" w14:textId="77777777" w:rsidR="00FE2CAA" w:rsidRPr="00450C27" w:rsidRDefault="00FE2CAA" w:rsidP="00D05A11">
            <w:pPr>
              <w:pStyle w:val="TableParagraph"/>
              <w:spacing w:before="14"/>
              <w:ind w:left="17" w:right="15"/>
              <w:rPr>
                <w:noProof/>
                <w:sz w:val="11"/>
                <w:lang w:val="es-ES"/>
              </w:rPr>
            </w:pPr>
            <w:r w:rsidRPr="00450C27">
              <w:rPr>
                <w:noProof/>
                <w:sz w:val="11"/>
                <w:lang w:val="es-ES"/>
              </w:rPr>
              <w:t>12</w:t>
            </w:r>
          </w:p>
        </w:tc>
        <w:tc>
          <w:tcPr>
            <w:tcW w:w="792" w:type="dxa"/>
          </w:tcPr>
          <w:p w14:paraId="532FB551" w14:textId="77777777" w:rsidR="00FE2CAA" w:rsidRPr="00450C27" w:rsidRDefault="00FE2CAA" w:rsidP="00D05A11">
            <w:pPr>
              <w:pStyle w:val="TableParagraph"/>
              <w:jc w:val="left"/>
              <w:rPr>
                <w:rFonts w:ascii="Times New Roman"/>
                <w:noProof/>
                <w:sz w:val="10"/>
                <w:lang w:val="es-ES"/>
              </w:rPr>
            </w:pPr>
          </w:p>
        </w:tc>
        <w:tc>
          <w:tcPr>
            <w:tcW w:w="432" w:type="dxa"/>
          </w:tcPr>
          <w:p w14:paraId="684BD03F" w14:textId="77777777" w:rsidR="00FE2CAA" w:rsidRPr="00450C27" w:rsidRDefault="00FE2CAA" w:rsidP="00D05A11">
            <w:pPr>
              <w:pStyle w:val="TableParagraph"/>
              <w:spacing w:before="14"/>
              <w:ind w:left="16" w:right="2"/>
              <w:rPr>
                <w:noProof/>
                <w:sz w:val="11"/>
                <w:lang w:val="es-ES"/>
              </w:rPr>
            </w:pPr>
            <w:r w:rsidRPr="00450C27">
              <w:rPr>
                <w:noProof/>
                <w:sz w:val="11"/>
                <w:lang w:val="es-ES"/>
              </w:rPr>
              <w:t>D+</w:t>
            </w:r>
          </w:p>
        </w:tc>
        <w:tc>
          <w:tcPr>
            <w:tcW w:w="225" w:type="dxa"/>
          </w:tcPr>
          <w:p w14:paraId="3F80E956" w14:textId="77777777" w:rsidR="00FE2CAA" w:rsidRPr="00450C27" w:rsidRDefault="00FE2CAA" w:rsidP="00D05A11">
            <w:pPr>
              <w:pStyle w:val="TableParagraph"/>
              <w:spacing w:before="14"/>
              <w:ind w:left="23"/>
              <w:rPr>
                <w:noProof/>
                <w:sz w:val="11"/>
                <w:lang w:val="es-ES"/>
              </w:rPr>
            </w:pPr>
            <w:r w:rsidRPr="00450C27">
              <w:rPr>
                <w:noProof/>
                <w:sz w:val="11"/>
                <w:lang w:val="es-ES"/>
              </w:rPr>
              <w:t>D+</w:t>
            </w:r>
          </w:p>
        </w:tc>
        <w:tc>
          <w:tcPr>
            <w:tcW w:w="693" w:type="dxa"/>
          </w:tcPr>
          <w:p w14:paraId="4F846A06" w14:textId="77777777" w:rsidR="00FE2CAA" w:rsidRPr="00450C27" w:rsidRDefault="00FE2CAA" w:rsidP="00D05A11">
            <w:pPr>
              <w:pStyle w:val="TableParagraph"/>
              <w:spacing w:before="14"/>
              <w:ind w:left="17" w:right="16"/>
              <w:rPr>
                <w:noProof/>
                <w:sz w:val="11"/>
                <w:lang w:val="es-ES"/>
              </w:rPr>
            </w:pPr>
            <w:r w:rsidRPr="00450C27">
              <w:rPr>
                <w:noProof/>
                <w:sz w:val="11"/>
                <w:lang w:val="es-ES"/>
              </w:rPr>
              <w:t>54 - 52</w:t>
            </w:r>
          </w:p>
        </w:tc>
        <w:tc>
          <w:tcPr>
            <w:tcW w:w="540" w:type="dxa"/>
          </w:tcPr>
          <w:p w14:paraId="25E44398" w14:textId="77777777" w:rsidR="00FE2CAA" w:rsidRPr="00450C27" w:rsidRDefault="00FE2CAA" w:rsidP="00D05A11">
            <w:pPr>
              <w:pStyle w:val="TableParagraph"/>
              <w:spacing w:before="14"/>
              <w:ind w:left="18" w:right="8"/>
              <w:rPr>
                <w:noProof/>
                <w:sz w:val="11"/>
                <w:lang w:val="es-ES"/>
              </w:rPr>
            </w:pPr>
            <w:r w:rsidRPr="00450C27">
              <w:rPr>
                <w:noProof/>
                <w:sz w:val="11"/>
                <w:lang w:val="es-ES"/>
              </w:rPr>
              <w:t>DO</w:t>
            </w:r>
          </w:p>
        </w:tc>
        <w:tc>
          <w:tcPr>
            <w:tcW w:w="225" w:type="dxa"/>
          </w:tcPr>
          <w:p w14:paraId="4101E8C6" w14:textId="77777777" w:rsidR="00FE2CAA" w:rsidRPr="00450C27" w:rsidRDefault="00FE2CAA" w:rsidP="00D05A11">
            <w:pPr>
              <w:pStyle w:val="TableParagraph"/>
              <w:jc w:val="left"/>
              <w:rPr>
                <w:rFonts w:ascii="Times New Roman"/>
                <w:noProof/>
                <w:sz w:val="10"/>
                <w:lang w:val="es-ES"/>
              </w:rPr>
            </w:pPr>
          </w:p>
        </w:tc>
        <w:tc>
          <w:tcPr>
            <w:tcW w:w="540" w:type="dxa"/>
          </w:tcPr>
          <w:p w14:paraId="014BC382" w14:textId="77777777" w:rsidR="00FE2CAA" w:rsidRPr="00450C27" w:rsidRDefault="00FE2CAA" w:rsidP="00D05A11">
            <w:pPr>
              <w:pStyle w:val="TableParagraph"/>
              <w:spacing w:before="14"/>
              <w:ind w:right="36"/>
              <w:jc w:val="right"/>
              <w:rPr>
                <w:noProof/>
                <w:sz w:val="11"/>
                <w:lang w:val="es-ES"/>
              </w:rPr>
            </w:pPr>
            <w:r w:rsidRPr="00450C27">
              <w:rPr>
                <w:noProof/>
                <w:sz w:val="11"/>
                <w:lang w:val="es-ES"/>
              </w:rPr>
              <w:t>65 - 62</w:t>
            </w:r>
          </w:p>
        </w:tc>
        <w:tc>
          <w:tcPr>
            <w:tcW w:w="630" w:type="dxa"/>
          </w:tcPr>
          <w:p w14:paraId="529801F5" w14:textId="77777777" w:rsidR="00FE2CAA" w:rsidRPr="00450C27" w:rsidRDefault="00FE2CAA" w:rsidP="00D05A11">
            <w:pPr>
              <w:pStyle w:val="TableParagraph"/>
              <w:jc w:val="left"/>
              <w:rPr>
                <w:rFonts w:ascii="Times New Roman"/>
                <w:noProof/>
                <w:sz w:val="10"/>
                <w:lang w:val="es-ES"/>
              </w:rPr>
            </w:pPr>
          </w:p>
        </w:tc>
        <w:tc>
          <w:tcPr>
            <w:tcW w:w="450" w:type="dxa"/>
          </w:tcPr>
          <w:p w14:paraId="2C8FE288" w14:textId="77777777" w:rsidR="00FE2CAA" w:rsidRPr="00450C27" w:rsidRDefault="00FE2CAA" w:rsidP="00D05A11">
            <w:pPr>
              <w:pStyle w:val="TableParagraph"/>
              <w:spacing w:before="14"/>
              <w:ind w:left="16"/>
              <w:rPr>
                <w:noProof/>
                <w:sz w:val="11"/>
                <w:lang w:val="es-ES"/>
              </w:rPr>
            </w:pPr>
            <w:r w:rsidRPr="00450C27">
              <w:rPr>
                <w:noProof/>
                <w:sz w:val="11"/>
                <w:lang w:val="es-ES"/>
              </w:rPr>
              <w:t>D</w:t>
            </w:r>
          </w:p>
        </w:tc>
        <w:tc>
          <w:tcPr>
            <w:tcW w:w="594" w:type="dxa"/>
          </w:tcPr>
          <w:p w14:paraId="26F24822" w14:textId="77777777" w:rsidR="00FE2CAA" w:rsidRPr="00450C27" w:rsidRDefault="00FE2CAA" w:rsidP="00D05A11">
            <w:pPr>
              <w:pStyle w:val="TableParagraph"/>
              <w:spacing w:before="14"/>
              <w:ind w:left="30"/>
              <w:jc w:val="left"/>
              <w:rPr>
                <w:noProof/>
                <w:sz w:val="11"/>
                <w:lang w:val="es-ES"/>
              </w:rPr>
            </w:pPr>
            <w:r w:rsidRPr="00450C27">
              <w:rPr>
                <w:noProof/>
                <w:sz w:val="11"/>
                <w:lang w:val="es-ES"/>
              </w:rPr>
              <w:t>1,1 - 0,9</w:t>
            </w:r>
          </w:p>
        </w:tc>
        <w:tc>
          <w:tcPr>
            <w:tcW w:w="432" w:type="dxa"/>
          </w:tcPr>
          <w:p w14:paraId="37C61A31" w14:textId="77777777" w:rsidR="00FE2CAA" w:rsidRPr="00450C27" w:rsidRDefault="00FE2CAA" w:rsidP="00D05A11">
            <w:pPr>
              <w:pStyle w:val="TableParagraph"/>
              <w:spacing w:before="14"/>
              <w:ind w:left="16" w:right="4"/>
              <w:rPr>
                <w:noProof/>
                <w:sz w:val="11"/>
                <w:lang w:val="es-ES"/>
              </w:rPr>
            </w:pPr>
            <w:r w:rsidRPr="00450C27">
              <w:rPr>
                <w:noProof/>
                <w:sz w:val="11"/>
                <w:lang w:val="es-ES"/>
              </w:rPr>
              <w:t>D+</w:t>
            </w:r>
          </w:p>
        </w:tc>
        <w:tc>
          <w:tcPr>
            <w:tcW w:w="414" w:type="dxa"/>
          </w:tcPr>
          <w:p w14:paraId="45E79B79" w14:textId="77777777" w:rsidR="00FE2CAA" w:rsidRPr="00450C27" w:rsidRDefault="00FE2CAA" w:rsidP="00D05A11">
            <w:pPr>
              <w:pStyle w:val="TableParagraph"/>
              <w:spacing w:before="14"/>
              <w:ind w:left="16"/>
              <w:rPr>
                <w:noProof/>
                <w:sz w:val="11"/>
                <w:lang w:val="es-ES"/>
              </w:rPr>
            </w:pPr>
            <w:r w:rsidRPr="00450C27">
              <w:rPr>
                <w:noProof/>
                <w:sz w:val="11"/>
                <w:lang w:val="es-ES"/>
              </w:rPr>
              <w:t>D</w:t>
            </w:r>
          </w:p>
        </w:tc>
        <w:tc>
          <w:tcPr>
            <w:tcW w:w="225" w:type="dxa"/>
          </w:tcPr>
          <w:p w14:paraId="61444A58" w14:textId="77777777" w:rsidR="00FE2CAA" w:rsidRPr="00450C27" w:rsidRDefault="00FE2CAA" w:rsidP="00D05A11">
            <w:pPr>
              <w:pStyle w:val="TableParagraph"/>
              <w:spacing w:before="14"/>
              <w:ind w:left="30"/>
              <w:jc w:val="left"/>
              <w:rPr>
                <w:noProof/>
                <w:sz w:val="11"/>
                <w:lang w:val="es-ES"/>
              </w:rPr>
            </w:pPr>
            <w:r w:rsidRPr="00450C27">
              <w:rPr>
                <w:noProof/>
                <w:sz w:val="11"/>
                <w:lang w:val="es-ES"/>
              </w:rPr>
              <w:t>D+</w:t>
            </w:r>
          </w:p>
        </w:tc>
        <w:tc>
          <w:tcPr>
            <w:tcW w:w="432" w:type="dxa"/>
          </w:tcPr>
          <w:p w14:paraId="13E5068F" w14:textId="77777777" w:rsidR="00FE2CAA" w:rsidRPr="00450C27" w:rsidRDefault="00FE2CAA" w:rsidP="00D05A11">
            <w:pPr>
              <w:pStyle w:val="TableParagraph"/>
              <w:spacing w:before="14"/>
              <w:ind w:left="16"/>
              <w:rPr>
                <w:noProof/>
                <w:sz w:val="11"/>
                <w:lang w:val="es-ES"/>
              </w:rPr>
            </w:pPr>
            <w:r w:rsidRPr="00450C27">
              <w:rPr>
                <w:noProof/>
                <w:sz w:val="11"/>
                <w:lang w:val="es-ES"/>
              </w:rPr>
              <w:t>D</w:t>
            </w:r>
          </w:p>
        </w:tc>
        <w:tc>
          <w:tcPr>
            <w:tcW w:w="144" w:type="dxa"/>
          </w:tcPr>
          <w:p w14:paraId="543967B3" w14:textId="77777777" w:rsidR="00FE2CAA" w:rsidRPr="00450C27" w:rsidRDefault="00FE2CAA" w:rsidP="00D05A11">
            <w:pPr>
              <w:pStyle w:val="TableParagraph"/>
              <w:jc w:val="left"/>
              <w:rPr>
                <w:rFonts w:ascii="Times New Roman"/>
                <w:noProof/>
                <w:sz w:val="10"/>
                <w:lang w:val="es-ES"/>
              </w:rPr>
            </w:pPr>
          </w:p>
        </w:tc>
        <w:tc>
          <w:tcPr>
            <w:tcW w:w="850" w:type="dxa"/>
            <w:gridSpan w:val="2"/>
          </w:tcPr>
          <w:p w14:paraId="394C305E" w14:textId="77777777" w:rsidR="00FE2CAA" w:rsidRPr="00450C27" w:rsidRDefault="00FE2CAA" w:rsidP="00D05A11">
            <w:pPr>
              <w:pStyle w:val="TableParagraph"/>
              <w:jc w:val="left"/>
              <w:rPr>
                <w:rFonts w:ascii="Times New Roman"/>
                <w:noProof/>
                <w:sz w:val="10"/>
                <w:lang w:val="es-ES"/>
              </w:rPr>
            </w:pPr>
          </w:p>
        </w:tc>
        <w:tc>
          <w:tcPr>
            <w:tcW w:w="1288" w:type="dxa"/>
            <w:gridSpan w:val="2"/>
            <w:shd w:val="clear" w:color="auto" w:fill="CCFFFF"/>
          </w:tcPr>
          <w:p w14:paraId="3AE86708" w14:textId="77777777" w:rsidR="00FE2CAA" w:rsidRPr="00450C27" w:rsidRDefault="00FE2CAA" w:rsidP="00D05A11">
            <w:pPr>
              <w:pStyle w:val="TableParagraph"/>
              <w:spacing w:before="14"/>
              <w:ind w:left="26" w:right="18"/>
              <w:rPr>
                <w:b/>
                <w:noProof/>
                <w:sz w:val="11"/>
                <w:lang w:val="es-ES"/>
              </w:rPr>
            </w:pPr>
            <w:r w:rsidRPr="00450C27">
              <w:rPr>
                <w:b/>
                <w:bCs/>
                <w:noProof/>
                <w:spacing w:val="-5"/>
                <w:w w:val="105"/>
                <w:sz w:val="11"/>
                <w:lang w:val="es-ES"/>
              </w:rPr>
              <w:t>3,7</w:t>
            </w:r>
          </w:p>
        </w:tc>
      </w:tr>
      <w:tr w:rsidR="00FE2CAA" w:rsidRPr="00450C27" w14:paraId="34BCDF07" w14:textId="77777777" w:rsidTr="00D05A11">
        <w:trPr>
          <w:trHeight w:val="169"/>
        </w:trPr>
        <w:tc>
          <w:tcPr>
            <w:tcW w:w="964" w:type="dxa"/>
            <w:shd w:val="clear" w:color="auto" w:fill="CCFFFF"/>
          </w:tcPr>
          <w:p w14:paraId="31C3953E" w14:textId="77777777" w:rsidR="00FE2CAA" w:rsidRPr="00450C27" w:rsidRDefault="00FE2CAA" w:rsidP="00D05A11">
            <w:pPr>
              <w:pStyle w:val="TableParagraph"/>
              <w:spacing w:before="14"/>
              <w:ind w:left="26" w:right="15"/>
              <w:rPr>
                <w:b/>
                <w:noProof/>
                <w:sz w:val="11"/>
                <w:lang w:val="es-ES"/>
              </w:rPr>
            </w:pPr>
            <w:r w:rsidRPr="00450C27">
              <w:rPr>
                <w:b/>
                <w:bCs/>
                <w:noProof/>
                <w:spacing w:val="-5"/>
                <w:w w:val="105"/>
                <w:sz w:val="11"/>
                <w:lang w:val="es-ES"/>
              </w:rPr>
              <w:t>4,0</w:t>
            </w:r>
          </w:p>
        </w:tc>
        <w:tc>
          <w:tcPr>
            <w:tcW w:w="378" w:type="dxa"/>
          </w:tcPr>
          <w:p w14:paraId="3741369B" w14:textId="77777777" w:rsidR="00FE2CAA" w:rsidRPr="00450C27" w:rsidRDefault="00FE2CAA" w:rsidP="00D05A11">
            <w:pPr>
              <w:pStyle w:val="TableParagraph"/>
              <w:spacing w:before="14"/>
              <w:ind w:left="17" w:right="15"/>
              <w:rPr>
                <w:noProof/>
                <w:sz w:val="11"/>
                <w:lang w:val="es-ES"/>
              </w:rPr>
            </w:pPr>
            <w:r w:rsidRPr="00450C27">
              <w:rPr>
                <w:noProof/>
                <w:sz w:val="11"/>
                <w:lang w:val="es-ES"/>
              </w:rPr>
              <w:t>11</w:t>
            </w:r>
          </w:p>
        </w:tc>
        <w:tc>
          <w:tcPr>
            <w:tcW w:w="792" w:type="dxa"/>
          </w:tcPr>
          <w:p w14:paraId="5BD8976F" w14:textId="77777777" w:rsidR="00FE2CAA" w:rsidRPr="00450C27" w:rsidRDefault="00FE2CAA" w:rsidP="00D05A11">
            <w:pPr>
              <w:pStyle w:val="TableParagraph"/>
              <w:spacing w:before="14"/>
              <w:ind w:left="12" w:right="12"/>
              <w:rPr>
                <w:noProof/>
                <w:sz w:val="11"/>
                <w:lang w:val="es-ES"/>
              </w:rPr>
            </w:pPr>
            <w:r w:rsidRPr="00450C27">
              <w:rPr>
                <w:noProof/>
                <w:sz w:val="11"/>
                <w:lang w:val="es-ES"/>
              </w:rPr>
              <w:t>P-</w:t>
            </w:r>
          </w:p>
        </w:tc>
        <w:tc>
          <w:tcPr>
            <w:tcW w:w="432" w:type="dxa"/>
          </w:tcPr>
          <w:p w14:paraId="1F366B9F" w14:textId="77777777" w:rsidR="00FE2CAA" w:rsidRPr="00450C27" w:rsidRDefault="00FE2CAA" w:rsidP="00D05A11">
            <w:pPr>
              <w:pStyle w:val="TableParagraph"/>
              <w:spacing w:before="14"/>
              <w:ind w:left="17"/>
              <w:rPr>
                <w:noProof/>
                <w:sz w:val="11"/>
                <w:lang w:val="es-ES"/>
              </w:rPr>
            </w:pPr>
            <w:r w:rsidRPr="00450C27">
              <w:rPr>
                <w:noProof/>
                <w:sz w:val="11"/>
                <w:lang w:val="es-ES"/>
              </w:rPr>
              <w:t>D</w:t>
            </w:r>
          </w:p>
        </w:tc>
        <w:tc>
          <w:tcPr>
            <w:tcW w:w="225" w:type="dxa"/>
          </w:tcPr>
          <w:p w14:paraId="05CB74A1" w14:textId="77777777" w:rsidR="00FE2CAA" w:rsidRPr="00450C27" w:rsidRDefault="00FE2CAA" w:rsidP="00D05A11">
            <w:pPr>
              <w:pStyle w:val="TableParagraph"/>
              <w:spacing w:before="14"/>
              <w:ind w:left="8"/>
              <w:rPr>
                <w:noProof/>
                <w:sz w:val="11"/>
                <w:lang w:val="es-ES"/>
              </w:rPr>
            </w:pPr>
            <w:r w:rsidRPr="00450C27">
              <w:rPr>
                <w:noProof/>
                <w:sz w:val="11"/>
                <w:lang w:val="es-ES"/>
              </w:rPr>
              <w:t>D</w:t>
            </w:r>
          </w:p>
        </w:tc>
        <w:tc>
          <w:tcPr>
            <w:tcW w:w="693" w:type="dxa"/>
          </w:tcPr>
          <w:p w14:paraId="6945EB00" w14:textId="77777777" w:rsidR="00FE2CAA" w:rsidRPr="00450C27" w:rsidRDefault="00FE2CAA" w:rsidP="00D05A11">
            <w:pPr>
              <w:pStyle w:val="TableParagraph"/>
              <w:spacing w:before="14"/>
              <w:ind w:left="21" w:right="11"/>
              <w:rPr>
                <w:noProof/>
                <w:sz w:val="11"/>
                <w:lang w:val="es-ES"/>
              </w:rPr>
            </w:pPr>
            <w:r w:rsidRPr="00450C27">
              <w:rPr>
                <w:noProof/>
                <w:sz w:val="11"/>
                <w:lang w:val="es-ES"/>
              </w:rPr>
              <w:t>51 -50</w:t>
            </w:r>
          </w:p>
        </w:tc>
        <w:tc>
          <w:tcPr>
            <w:tcW w:w="540" w:type="dxa"/>
          </w:tcPr>
          <w:p w14:paraId="3A5546C7" w14:textId="77777777" w:rsidR="00FE2CAA" w:rsidRPr="00450C27" w:rsidRDefault="00FE2CAA" w:rsidP="00D05A11">
            <w:pPr>
              <w:pStyle w:val="TableParagraph"/>
              <w:spacing w:before="14"/>
              <w:ind w:left="18" w:right="26"/>
              <w:rPr>
                <w:noProof/>
                <w:sz w:val="11"/>
                <w:lang w:val="es-ES"/>
              </w:rPr>
            </w:pPr>
            <w:r w:rsidRPr="00450C27">
              <w:rPr>
                <w:noProof/>
                <w:sz w:val="11"/>
                <w:lang w:val="es-ES"/>
              </w:rPr>
              <w:t>D-</w:t>
            </w:r>
          </w:p>
        </w:tc>
        <w:tc>
          <w:tcPr>
            <w:tcW w:w="225" w:type="dxa"/>
          </w:tcPr>
          <w:p w14:paraId="748909B8" w14:textId="77777777" w:rsidR="00FE2CAA" w:rsidRPr="00450C27" w:rsidRDefault="00FE2CAA" w:rsidP="00D05A11">
            <w:pPr>
              <w:pStyle w:val="TableParagraph"/>
              <w:spacing w:before="14"/>
              <w:ind w:left="66"/>
              <w:jc w:val="left"/>
              <w:rPr>
                <w:noProof/>
                <w:sz w:val="11"/>
                <w:lang w:val="es-ES"/>
              </w:rPr>
            </w:pPr>
            <w:r w:rsidRPr="00450C27">
              <w:rPr>
                <w:noProof/>
                <w:sz w:val="11"/>
                <w:lang w:val="es-ES"/>
              </w:rPr>
              <w:t>D</w:t>
            </w:r>
          </w:p>
        </w:tc>
        <w:tc>
          <w:tcPr>
            <w:tcW w:w="540" w:type="dxa"/>
          </w:tcPr>
          <w:p w14:paraId="4846D858" w14:textId="77777777" w:rsidR="00FE2CAA" w:rsidRPr="00450C27" w:rsidRDefault="00FE2CAA" w:rsidP="00D05A11">
            <w:pPr>
              <w:pStyle w:val="TableParagraph"/>
              <w:spacing w:before="14"/>
              <w:ind w:right="63"/>
              <w:jc w:val="right"/>
              <w:rPr>
                <w:noProof/>
                <w:sz w:val="11"/>
                <w:lang w:val="es-ES"/>
              </w:rPr>
            </w:pPr>
            <w:r w:rsidRPr="00450C27">
              <w:rPr>
                <w:noProof/>
                <w:sz w:val="11"/>
                <w:lang w:val="es-ES"/>
              </w:rPr>
              <w:t>61 -60</w:t>
            </w:r>
          </w:p>
        </w:tc>
        <w:tc>
          <w:tcPr>
            <w:tcW w:w="630" w:type="dxa"/>
          </w:tcPr>
          <w:p w14:paraId="60E69596" w14:textId="77777777" w:rsidR="00FE2CAA" w:rsidRPr="00450C27" w:rsidRDefault="00FE2CAA" w:rsidP="00D05A11">
            <w:pPr>
              <w:pStyle w:val="TableParagraph"/>
              <w:spacing w:before="14"/>
              <w:ind w:left="16"/>
              <w:rPr>
                <w:noProof/>
                <w:sz w:val="11"/>
                <w:lang w:val="es-ES"/>
              </w:rPr>
            </w:pPr>
            <w:r w:rsidRPr="00450C27">
              <w:rPr>
                <w:noProof/>
                <w:sz w:val="11"/>
                <w:lang w:val="es-ES"/>
              </w:rPr>
              <w:t>D</w:t>
            </w:r>
          </w:p>
        </w:tc>
        <w:tc>
          <w:tcPr>
            <w:tcW w:w="450" w:type="dxa"/>
          </w:tcPr>
          <w:p w14:paraId="090591BC" w14:textId="77777777" w:rsidR="00FE2CAA" w:rsidRPr="00450C27" w:rsidRDefault="00FE2CAA" w:rsidP="00D05A11">
            <w:pPr>
              <w:pStyle w:val="TableParagraph"/>
              <w:spacing w:before="14"/>
              <w:ind w:left="1" w:right="10"/>
              <w:rPr>
                <w:noProof/>
                <w:sz w:val="11"/>
                <w:lang w:val="es-ES"/>
              </w:rPr>
            </w:pPr>
            <w:r w:rsidRPr="00450C27">
              <w:rPr>
                <w:noProof/>
                <w:sz w:val="11"/>
                <w:lang w:val="es-ES"/>
              </w:rPr>
              <w:t>D-</w:t>
            </w:r>
          </w:p>
        </w:tc>
        <w:tc>
          <w:tcPr>
            <w:tcW w:w="594" w:type="dxa"/>
          </w:tcPr>
          <w:p w14:paraId="35B47E8A" w14:textId="77777777" w:rsidR="00FE2CAA" w:rsidRPr="00450C27" w:rsidRDefault="00FE2CAA" w:rsidP="00D05A11">
            <w:pPr>
              <w:pStyle w:val="TableParagraph"/>
              <w:spacing w:before="14"/>
              <w:ind w:left="75"/>
              <w:jc w:val="left"/>
              <w:rPr>
                <w:noProof/>
                <w:sz w:val="11"/>
                <w:lang w:val="es-ES"/>
              </w:rPr>
            </w:pPr>
            <w:r w:rsidRPr="00450C27">
              <w:rPr>
                <w:noProof/>
                <w:sz w:val="11"/>
                <w:lang w:val="es-ES"/>
              </w:rPr>
              <w:t>0,8-0,7</w:t>
            </w:r>
          </w:p>
        </w:tc>
        <w:tc>
          <w:tcPr>
            <w:tcW w:w="432" w:type="dxa"/>
          </w:tcPr>
          <w:p w14:paraId="6867322C" w14:textId="77777777" w:rsidR="00FE2CAA" w:rsidRPr="00450C27" w:rsidRDefault="00FE2CAA" w:rsidP="00D05A11">
            <w:pPr>
              <w:pStyle w:val="TableParagraph"/>
              <w:spacing w:before="14"/>
              <w:ind w:left="16"/>
              <w:rPr>
                <w:noProof/>
                <w:sz w:val="11"/>
                <w:lang w:val="es-ES"/>
              </w:rPr>
            </w:pPr>
            <w:r w:rsidRPr="00450C27">
              <w:rPr>
                <w:noProof/>
                <w:sz w:val="11"/>
                <w:lang w:val="es-ES"/>
              </w:rPr>
              <w:t>D</w:t>
            </w:r>
          </w:p>
        </w:tc>
        <w:tc>
          <w:tcPr>
            <w:tcW w:w="414" w:type="dxa"/>
          </w:tcPr>
          <w:p w14:paraId="59FCAB1C" w14:textId="77777777" w:rsidR="00FE2CAA" w:rsidRPr="00450C27" w:rsidRDefault="00FE2CAA" w:rsidP="00D05A11">
            <w:pPr>
              <w:pStyle w:val="TableParagraph"/>
              <w:spacing w:before="14"/>
              <w:ind w:left="4" w:right="13"/>
              <w:rPr>
                <w:noProof/>
                <w:sz w:val="11"/>
                <w:lang w:val="es-ES"/>
              </w:rPr>
            </w:pPr>
            <w:r w:rsidRPr="00450C27">
              <w:rPr>
                <w:noProof/>
                <w:sz w:val="11"/>
                <w:lang w:val="es-ES"/>
              </w:rPr>
              <w:t>D-</w:t>
            </w:r>
          </w:p>
        </w:tc>
        <w:tc>
          <w:tcPr>
            <w:tcW w:w="225" w:type="dxa"/>
          </w:tcPr>
          <w:p w14:paraId="4D3D24F1" w14:textId="77777777" w:rsidR="00FE2CAA" w:rsidRPr="00450C27" w:rsidRDefault="00FE2CAA" w:rsidP="00D05A11">
            <w:pPr>
              <w:pStyle w:val="TableParagraph"/>
              <w:spacing w:before="14"/>
              <w:ind w:left="66"/>
              <w:jc w:val="left"/>
              <w:rPr>
                <w:noProof/>
                <w:sz w:val="11"/>
                <w:lang w:val="es-ES"/>
              </w:rPr>
            </w:pPr>
            <w:r w:rsidRPr="00450C27">
              <w:rPr>
                <w:noProof/>
                <w:sz w:val="11"/>
                <w:lang w:val="es-ES"/>
              </w:rPr>
              <w:t>D</w:t>
            </w:r>
          </w:p>
        </w:tc>
        <w:tc>
          <w:tcPr>
            <w:tcW w:w="432" w:type="dxa"/>
          </w:tcPr>
          <w:p w14:paraId="3DBF0E3D" w14:textId="77777777" w:rsidR="00FE2CAA" w:rsidRPr="00450C27" w:rsidRDefault="00FE2CAA" w:rsidP="00D05A11">
            <w:pPr>
              <w:pStyle w:val="TableParagraph"/>
              <w:spacing w:before="14"/>
              <w:ind w:left="9" w:right="18"/>
              <w:rPr>
                <w:noProof/>
                <w:sz w:val="11"/>
                <w:lang w:val="es-ES"/>
              </w:rPr>
            </w:pPr>
            <w:r w:rsidRPr="00450C27">
              <w:rPr>
                <w:noProof/>
                <w:sz w:val="11"/>
                <w:lang w:val="es-ES"/>
              </w:rPr>
              <w:t>D-</w:t>
            </w:r>
          </w:p>
        </w:tc>
        <w:tc>
          <w:tcPr>
            <w:tcW w:w="144" w:type="dxa"/>
          </w:tcPr>
          <w:p w14:paraId="65920815" w14:textId="77777777" w:rsidR="00FE2CAA" w:rsidRPr="00450C27" w:rsidRDefault="00FE2CAA" w:rsidP="00D05A11">
            <w:pPr>
              <w:pStyle w:val="TableParagraph"/>
              <w:spacing w:before="14"/>
              <w:ind w:left="29"/>
              <w:jc w:val="left"/>
              <w:rPr>
                <w:noProof/>
                <w:sz w:val="11"/>
                <w:lang w:val="es-ES"/>
              </w:rPr>
            </w:pPr>
            <w:r w:rsidRPr="00450C27">
              <w:rPr>
                <w:noProof/>
                <w:sz w:val="11"/>
                <w:lang w:val="es-ES"/>
              </w:rPr>
              <w:t>D</w:t>
            </w:r>
          </w:p>
        </w:tc>
        <w:tc>
          <w:tcPr>
            <w:tcW w:w="850" w:type="dxa"/>
            <w:gridSpan w:val="2"/>
          </w:tcPr>
          <w:p w14:paraId="2E4D0A3C" w14:textId="77777777" w:rsidR="00FE2CAA" w:rsidRDefault="00FE2CAA" w:rsidP="00D05A11">
            <w:pPr>
              <w:pStyle w:val="TableParagraph"/>
              <w:spacing w:before="14"/>
              <w:ind w:left="16" w:right="18"/>
              <w:rPr>
                <w:noProof/>
                <w:sz w:val="11"/>
                <w:lang w:val="es-ES"/>
              </w:rPr>
            </w:pPr>
            <w:commentRangeStart w:id="81"/>
            <w:commentRangeEnd w:id="81"/>
            <w:r w:rsidRPr="00450C27">
              <w:rPr>
                <w:rStyle w:val="CommentReference"/>
                <w:noProof/>
                <w:lang w:val="es-ES"/>
              </w:rPr>
              <w:commentReference w:id="81"/>
            </w:r>
          </w:p>
          <w:p w14:paraId="5C8E7C42" w14:textId="77777777" w:rsidR="00FE2CAA" w:rsidRPr="00450C27" w:rsidRDefault="00FE2CAA" w:rsidP="00D05A11">
            <w:pPr>
              <w:pStyle w:val="TableParagraph"/>
              <w:spacing w:before="14"/>
              <w:ind w:left="16" w:right="18"/>
              <w:rPr>
                <w:noProof/>
                <w:sz w:val="11"/>
                <w:lang w:val="es-ES"/>
              </w:rPr>
            </w:pPr>
            <w:r>
              <w:rPr>
                <w:noProof/>
                <w:sz w:val="11"/>
                <w:lang w:val="es-ES"/>
              </w:rPr>
              <w:t>Aprobado</w:t>
            </w:r>
          </w:p>
        </w:tc>
        <w:tc>
          <w:tcPr>
            <w:tcW w:w="1288" w:type="dxa"/>
            <w:gridSpan w:val="2"/>
            <w:shd w:val="clear" w:color="auto" w:fill="CCFFFF"/>
          </w:tcPr>
          <w:p w14:paraId="6141CF5C" w14:textId="77777777" w:rsidR="00FE2CAA" w:rsidRPr="00450C27" w:rsidRDefault="00FE2CAA" w:rsidP="00D05A11">
            <w:pPr>
              <w:pStyle w:val="TableParagraph"/>
              <w:spacing w:before="14"/>
              <w:ind w:left="26" w:right="18"/>
              <w:rPr>
                <w:b/>
                <w:noProof/>
                <w:sz w:val="11"/>
                <w:lang w:val="es-ES"/>
              </w:rPr>
            </w:pPr>
            <w:r w:rsidRPr="00450C27">
              <w:rPr>
                <w:b/>
                <w:bCs/>
                <w:noProof/>
                <w:spacing w:val="-5"/>
                <w:w w:val="105"/>
                <w:sz w:val="11"/>
                <w:lang w:val="es-ES"/>
              </w:rPr>
              <w:t>4,0</w:t>
            </w:r>
          </w:p>
        </w:tc>
      </w:tr>
      <w:tr w:rsidR="00FE2CAA" w:rsidRPr="00450C27" w14:paraId="6A7FE793" w14:textId="77777777" w:rsidTr="00D05A11">
        <w:trPr>
          <w:trHeight w:val="169"/>
        </w:trPr>
        <w:tc>
          <w:tcPr>
            <w:tcW w:w="964" w:type="dxa"/>
            <w:shd w:val="clear" w:color="auto" w:fill="CCFFFF"/>
          </w:tcPr>
          <w:p w14:paraId="4CC4EAE1" w14:textId="77777777" w:rsidR="00FE2CAA" w:rsidRPr="00450C27" w:rsidRDefault="00FE2CAA" w:rsidP="00D05A11">
            <w:pPr>
              <w:pStyle w:val="TableParagraph"/>
              <w:spacing w:before="14"/>
              <w:ind w:left="26" w:right="15"/>
              <w:rPr>
                <w:b/>
                <w:noProof/>
                <w:sz w:val="11"/>
                <w:lang w:val="es-ES"/>
              </w:rPr>
            </w:pPr>
            <w:r w:rsidRPr="00450C27">
              <w:rPr>
                <w:b/>
                <w:bCs/>
                <w:noProof/>
                <w:spacing w:val="-5"/>
                <w:w w:val="105"/>
                <w:sz w:val="11"/>
                <w:lang w:val="es-ES"/>
              </w:rPr>
              <w:t>5,0</w:t>
            </w:r>
          </w:p>
        </w:tc>
        <w:tc>
          <w:tcPr>
            <w:tcW w:w="378" w:type="dxa"/>
          </w:tcPr>
          <w:p w14:paraId="3973A3B0" w14:textId="77777777" w:rsidR="00FE2CAA" w:rsidRPr="00450C27" w:rsidRDefault="00FE2CAA" w:rsidP="00D05A11">
            <w:pPr>
              <w:pStyle w:val="TableParagraph"/>
              <w:spacing w:before="14"/>
              <w:ind w:left="17" w:right="15"/>
              <w:rPr>
                <w:noProof/>
                <w:sz w:val="11"/>
                <w:lang w:val="es-ES"/>
              </w:rPr>
            </w:pPr>
            <w:r w:rsidRPr="00450C27">
              <w:rPr>
                <w:noProof/>
                <w:sz w:val="11"/>
                <w:lang w:val="es-ES"/>
              </w:rPr>
              <w:t>&lt; 11</w:t>
            </w:r>
          </w:p>
        </w:tc>
        <w:tc>
          <w:tcPr>
            <w:tcW w:w="792" w:type="dxa"/>
          </w:tcPr>
          <w:p w14:paraId="245B6AA2" w14:textId="77777777" w:rsidR="00FE2CAA" w:rsidRPr="00450C27" w:rsidRDefault="00FE2CAA" w:rsidP="00D05A11">
            <w:pPr>
              <w:pStyle w:val="TableParagraph"/>
              <w:spacing w:before="14"/>
              <w:ind w:left="30" w:right="17"/>
              <w:rPr>
                <w:noProof/>
                <w:sz w:val="11"/>
                <w:lang w:val="es-ES"/>
              </w:rPr>
            </w:pPr>
            <w:commentRangeStart w:id="82"/>
            <w:commentRangeEnd w:id="82"/>
            <w:r w:rsidRPr="00450C27">
              <w:rPr>
                <w:rStyle w:val="CommentReference"/>
                <w:noProof/>
                <w:lang w:val="es-ES"/>
              </w:rPr>
              <w:commentReference w:id="82"/>
            </w:r>
            <w:r w:rsidRPr="00450C27">
              <w:rPr>
                <w:noProof/>
                <w:sz w:val="11"/>
                <w:lang w:val="es-ES"/>
              </w:rPr>
              <w:t>LP+ bis U</w:t>
            </w:r>
          </w:p>
        </w:tc>
        <w:tc>
          <w:tcPr>
            <w:tcW w:w="432" w:type="dxa"/>
          </w:tcPr>
          <w:p w14:paraId="62169E91" w14:textId="77777777" w:rsidR="00FE2CAA" w:rsidRPr="00450C27" w:rsidRDefault="00FE2CAA" w:rsidP="00D05A11">
            <w:pPr>
              <w:pStyle w:val="TableParagraph"/>
              <w:spacing w:before="14"/>
              <w:ind w:right="3"/>
              <w:rPr>
                <w:noProof/>
                <w:sz w:val="11"/>
                <w:lang w:val="es-ES"/>
              </w:rPr>
            </w:pPr>
            <w:r w:rsidRPr="00450C27">
              <w:rPr>
                <w:noProof/>
                <w:sz w:val="11"/>
                <w:lang w:val="es-ES"/>
              </w:rPr>
              <w:t>F</w:t>
            </w:r>
          </w:p>
        </w:tc>
        <w:tc>
          <w:tcPr>
            <w:tcW w:w="225" w:type="dxa"/>
          </w:tcPr>
          <w:p w14:paraId="18CE1917" w14:textId="77777777" w:rsidR="00FE2CAA" w:rsidRPr="00450C27" w:rsidRDefault="00FE2CAA" w:rsidP="00D05A11">
            <w:pPr>
              <w:pStyle w:val="TableParagraph"/>
              <w:spacing w:before="14"/>
              <w:ind w:left="3"/>
              <w:rPr>
                <w:noProof/>
                <w:sz w:val="11"/>
                <w:lang w:val="es-ES"/>
              </w:rPr>
            </w:pPr>
            <w:r w:rsidRPr="00450C27">
              <w:rPr>
                <w:noProof/>
                <w:sz w:val="11"/>
                <w:lang w:val="es-ES"/>
              </w:rPr>
              <w:t>F</w:t>
            </w:r>
          </w:p>
        </w:tc>
        <w:tc>
          <w:tcPr>
            <w:tcW w:w="693" w:type="dxa"/>
          </w:tcPr>
          <w:p w14:paraId="35A536DC" w14:textId="77777777" w:rsidR="00FE2CAA" w:rsidRPr="00450C27" w:rsidRDefault="00FE2CAA" w:rsidP="00D05A11">
            <w:pPr>
              <w:pStyle w:val="TableParagraph"/>
              <w:spacing w:before="14"/>
              <w:ind w:left="21" w:right="11"/>
              <w:rPr>
                <w:noProof/>
                <w:sz w:val="11"/>
                <w:lang w:val="es-ES"/>
              </w:rPr>
            </w:pPr>
            <w:r w:rsidRPr="00450C27">
              <w:rPr>
                <w:noProof/>
                <w:sz w:val="11"/>
                <w:lang w:val="es-ES"/>
              </w:rPr>
              <w:t>&lt; 50</w:t>
            </w:r>
          </w:p>
        </w:tc>
        <w:tc>
          <w:tcPr>
            <w:tcW w:w="540" w:type="dxa"/>
          </w:tcPr>
          <w:p w14:paraId="1E3675E8" w14:textId="77777777" w:rsidR="00FE2CAA" w:rsidRPr="00450C27" w:rsidRDefault="00FE2CAA" w:rsidP="00D05A11">
            <w:pPr>
              <w:pStyle w:val="TableParagraph"/>
              <w:spacing w:before="14"/>
              <w:ind w:right="3"/>
              <w:rPr>
                <w:noProof/>
                <w:sz w:val="11"/>
                <w:lang w:val="es-ES"/>
              </w:rPr>
            </w:pPr>
            <w:r w:rsidRPr="00450C27">
              <w:rPr>
                <w:noProof/>
                <w:sz w:val="11"/>
                <w:lang w:val="es-ES"/>
              </w:rPr>
              <w:t>F</w:t>
            </w:r>
          </w:p>
        </w:tc>
        <w:tc>
          <w:tcPr>
            <w:tcW w:w="225" w:type="dxa"/>
          </w:tcPr>
          <w:p w14:paraId="2A5612E9" w14:textId="77777777" w:rsidR="00FE2CAA" w:rsidRPr="00450C27" w:rsidRDefault="00FE2CAA" w:rsidP="00D05A11">
            <w:pPr>
              <w:pStyle w:val="TableParagraph"/>
              <w:spacing w:before="14"/>
              <w:ind w:left="75"/>
              <w:jc w:val="left"/>
              <w:rPr>
                <w:noProof/>
                <w:sz w:val="11"/>
                <w:lang w:val="es-ES"/>
              </w:rPr>
            </w:pPr>
            <w:r w:rsidRPr="00450C27">
              <w:rPr>
                <w:noProof/>
                <w:sz w:val="11"/>
                <w:lang w:val="es-ES"/>
              </w:rPr>
              <w:t>F</w:t>
            </w:r>
          </w:p>
        </w:tc>
        <w:tc>
          <w:tcPr>
            <w:tcW w:w="540" w:type="dxa"/>
          </w:tcPr>
          <w:p w14:paraId="43202F04" w14:textId="77777777" w:rsidR="00FE2CAA" w:rsidRPr="00450C27" w:rsidRDefault="00FE2CAA" w:rsidP="00D05A11">
            <w:pPr>
              <w:pStyle w:val="TableParagraph"/>
              <w:spacing w:before="14"/>
              <w:ind w:right="126"/>
              <w:jc w:val="right"/>
              <w:rPr>
                <w:noProof/>
                <w:sz w:val="11"/>
                <w:lang w:val="es-ES"/>
              </w:rPr>
            </w:pPr>
            <w:r w:rsidRPr="00450C27">
              <w:rPr>
                <w:noProof/>
                <w:sz w:val="11"/>
                <w:lang w:val="es-ES"/>
              </w:rPr>
              <w:t>&lt; 60</w:t>
            </w:r>
          </w:p>
        </w:tc>
        <w:tc>
          <w:tcPr>
            <w:tcW w:w="630" w:type="dxa"/>
          </w:tcPr>
          <w:p w14:paraId="44B87309" w14:textId="77777777" w:rsidR="00FE2CAA" w:rsidRPr="00450C27" w:rsidRDefault="00FE2CAA" w:rsidP="00D05A11">
            <w:pPr>
              <w:pStyle w:val="TableParagraph"/>
              <w:spacing w:before="14"/>
              <w:ind w:right="4"/>
              <w:rPr>
                <w:noProof/>
                <w:sz w:val="11"/>
                <w:lang w:val="es-ES"/>
              </w:rPr>
            </w:pPr>
            <w:r w:rsidRPr="00450C27">
              <w:rPr>
                <w:noProof/>
                <w:sz w:val="11"/>
                <w:lang w:val="es-ES"/>
              </w:rPr>
              <w:t>F</w:t>
            </w:r>
          </w:p>
        </w:tc>
        <w:tc>
          <w:tcPr>
            <w:tcW w:w="450" w:type="dxa"/>
          </w:tcPr>
          <w:p w14:paraId="7321FE27" w14:textId="77777777" w:rsidR="00FE2CAA" w:rsidRPr="00450C27" w:rsidRDefault="00FE2CAA" w:rsidP="00D05A11">
            <w:pPr>
              <w:pStyle w:val="TableParagraph"/>
              <w:spacing w:before="14"/>
              <w:ind w:right="4"/>
              <w:rPr>
                <w:noProof/>
                <w:sz w:val="11"/>
                <w:lang w:val="es-ES"/>
              </w:rPr>
            </w:pPr>
            <w:r w:rsidRPr="00450C27">
              <w:rPr>
                <w:noProof/>
                <w:sz w:val="11"/>
                <w:lang w:val="es-ES"/>
              </w:rPr>
              <w:t>F</w:t>
            </w:r>
          </w:p>
        </w:tc>
        <w:tc>
          <w:tcPr>
            <w:tcW w:w="594" w:type="dxa"/>
          </w:tcPr>
          <w:p w14:paraId="7A200EDB" w14:textId="77777777" w:rsidR="00FE2CAA" w:rsidRPr="00450C27" w:rsidRDefault="00FE2CAA" w:rsidP="00D05A11">
            <w:pPr>
              <w:pStyle w:val="TableParagraph"/>
              <w:spacing w:before="14"/>
              <w:ind w:left="75"/>
              <w:jc w:val="left"/>
              <w:rPr>
                <w:noProof/>
                <w:sz w:val="11"/>
                <w:lang w:val="es-ES"/>
              </w:rPr>
            </w:pPr>
            <w:r w:rsidRPr="00450C27">
              <w:rPr>
                <w:noProof/>
                <w:sz w:val="11"/>
                <w:lang w:val="es-ES"/>
              </w:rPr>
              <w:t>0,6-0,0</w:t>
            </w:r>
          </w:p>
        </w:tc>
        <w:tc>
          <w:tcPr>
            <w:tcW w:w="432" w:type="dxa"/>
          </w:tcPr>
          <w:p w14:paraId="3AE6EEF4" w14:textId="77777777" w:rsidR="00FE2CAA" w:rsidRPr="00450C27" w:rsidRDefault="00FE2CAA" w:rsidP="00D05A11">
            <w:pPr>
              <w:pStyle w:val="TableParagraph"/>
              <w:spacing w:before="14"/>
              <w:ind w:right="4"/>
              <w:rPr>
                <w:noProof/>
                <w:sz w:val="11"/>
                <w:lang w:val="es-ES"/>
              </w:rPr>
            </w:pPr>
            <w:r w:rsidRPr="00450C27">
              <w:rPr>
                <w:noProof/>
                <w:sz w:val="11"/>
                <w:lang w:val="es-ES"/>
              </w:rPr>
              <w:t>F</w:t>
            </w:r>
          </w:p>
        </w:tc>
        <w:tc>
          <w:tcPr>
            <w:tcW w:w="414" w:type="dxa"/>
          </w:tcPr>
          <w:p w14:paraId="4869E92C" w14:textId="77777777" w:rsidR="00FE2CAA" w:rsidRPr="00450C27" w:rsidRDefault="00FE2CAA" w:rsidP="00D05A11">
            <w:pPr>
              <w:pStyle w:val="TableParagraph"/>
              <w:spacing w:before="14"/>
              <w:ind w:right="4"/>
              <w:rPr>
                <w:noProof/>
                <w:sz w:val="11"/>
                <w:lang w:val="es-ES"/>
              </w:rPr>
            </w:pPr>
            <w:r w:rsidRPr="00450C27">
              <w:rPr>
                <w:noProof/>
                <w:sz w:val="11"/>
                <w:lang w:val="es-ES"/>
              </w:rPr>
              <w:t>F</w:t>
            </w:r>
          </w:p>
        </w:tc>
        <w:tc>
          <w:tcPr>
            <w:tcW w:w="225" w:type="dxa"/>
          </w:tcPr>
          <w:p w14:paraId="2223115B" w14:textId="77777777" w:rsidR="00FE2CAA" w:rsidRPr="00450C27" w:rsidRDefault="00FE2CAA" w:rsidP="00D05A11">
            <w:pPr>
              <w:pStyle w:val="TableParagraph"/>
              <w:spacing w:before="14"/>
              <w:ind w:left="74"/>
              <w:jc w:val="left"/>
              <w:rPr>
                <w:noProof/>
                <w:sz w:val="11"/>
                <w:lang w:val="es-ES"/>
              </w:rPr>
            </w:pPr>
            <w:r w:rsidRPr="00450C27">
              <w:rPr>
                <w:noProof/>
                <w:sz w:val="11"/>
                <w:lang w:val="es-ES"/>
              </w:rPr>
              <w:t>F</w:t>
            </w:r>
          </w:p>
        </w:tc>
        <w:tc>
          <w:tcPr>
            <w:tcW w:w="432" w:type="dxa"/>
          </w:tcPr>
          <w:p w14:paraId="365D97C4" w14:textId="77777777" w:rsidR="00FE2CAA" w:rsidRPr="00450C27" w:rsidRDefault="00FE2CAA" w:rsidP="00D05A11">
            <w:pPr>
              <w:pStyle w:val="TableParagraph"/>
              <w:spacing w:before="14"/>
              <w:ind w:right="5"/>
              <w:rPr>
                <w:noProof/>
                <w:sz w:val="11"/>
                <w:lang w:val="es-ES"/>
              </w:rPr>
            </w:pPr>
            <w:r w:rsidRPr="00450C27">
              <w:rPr>
                <w:noProof/>
                <w:sz w:val="11"/>
                <w:lang w:val="es-ES"/>
              </w:rPr>
              <w:t>F</w:t>
            </w:r>
          </w:p>
        </w:tc>
        <w:tc>
          <w:tcPr>
            <w:tcW w:w="144" w:type="dxa"/>
          </w:tcPr>
          <w:p w14:paraId="3F940D86" w14:textId="77777777" w:rsidR="00FE2CAA" w:rsidRPr="00450C27" w:rsidRDefault="00FE2CAA" w:rsidP="00D05A11">
            <w:pPr>
              <w:pStyle w:val="TableParagraph"/>
              <w:spacing w:before="14"/>
              <w:ind w:left="29"/>
              <w:jc w:val="left"/>
              <w:rPr>
                <w:noProof/>
                <w:sz w:val="11"/>
                <w:lang w:val="es-ES"/>
              </w:rPr>
            </w:pPr>
            <w:r w:rsidRPr="00450C27">
              <w:rPr>
                <w:noProof/>
                <w:sz w:val="11"/>
                <w:lang w:val="es-ES"/>
              </w:rPr>
              <w:t>F</w:t>
            </w:r>
          </w:p>
        </w:tc>
        <w:tc>
          <w:tcPr>
            <w:tcW w:w="850" w:type="dxa"/>
            <w:gridSpan w:val="2"/>
          </w:tcPr>
          <w:p w14:paraId="2DD7A6EC" w14:textId="77777777" w:rsidR="00FE2CAA" w:rsidRDefault="00FE2CAA" w:rsidP="00D05A11">
            <w:pPr>
              <w:pStyle w:val="TableParagraph"/>
              <w:spacing w:before="14"/>
              <w:ind w:left="20" w:right="18"/>
              <w:rPr>
                <w:noProof/>
                <w:sz w:val="11"/>
                <w:lang w:val="es-ES"/>
              </w:rPr>
            </w:pPr>
            <w:commentRangeStart w:id="83"/>
            <w:commentRangeEnd w:id="83"/>
            <w:r w:rsidRPr="00450C27">
              <w:rPr>
                <w:rStyle w:val="CommentReference"/>
                <w:noProof/>
                <w:lang w:val="es-ES"/>
              </w:rPr>
              <w:commentReference w:id="83"/>
            </w:r>
          </w:p>
          <w:p w14:paraId="452B6C06" w14:textId="77777777" w:rsidR="00FE2CAA" w:rsidRPr="00450C27" w:rsidRDefault="00FE2CAA" w:rsidP="00D05A11">
            <w:pPr>
              <w:pStyle w:val="TableParagraph"/>
              <w:spacing w:before="14"/>
              <w:ind w:left="20" w:right="18"/>
              <w:rPr>
                <w:noProof/>
                <w:sz w:val="11"/>
                <w:lang w:val="es-ES"/>
              </w:rPr>
            </w:pPr>
            <w:r>
              <w:rPr>
                <w:noProof/>
                <w:sz w:val="11"/>
                <w:lang w:val="es-ES"/>
              </w:rPr>
              <w:lastRenderedPageBreak/>
              <w:t>Reprobado</w:t>
            </w:r>
          </w:p>
        </w:tc>
        <w:tc>
          <w:tcPr>
            <w:tcW w:w="1288" w:type="dxa"/>
            <w:gridSpan w:val="2"/>
            <w:shd w:val="clear" w:color="auto" w:fill="CCFFFF"/>
          </w:tcPr>
          <w:p w14:paraId="2DDBF62D" w14:textId="77777777" w:rsidR="00FE2CAA" w:rsidRPr="00450C27" w:rsidRDefault="00FE2CAA" w:rsidP="00D05A11">
            <w:pPr>
              <w:pStyle w:val="TableParagraph"/>
              <w:spacing w:before="14"/>
              <w:ind w:left="26" w:right="18"/>
              <w:rPr>
                <w:b/>
                <w:noProof/>
                <w:sz w:val="11"/>
                <w:lang w:val="es-ES"/>
              </w:rPr>
            </w:pPr>
            <w:r w:rsidRPr="00450C27">
              <w:rPr>
                <w:b/>
                <w:bCs/>
                <w:noProof/>
                <w:spacing w:val="-5"/>
                <w:w w:val="105"/>
                <w:sz w:val="11"/>
                <w:lang w:val="es-ES"/>
              </w:rPr>
              <w:lastRenderedPageBreak/>
              <w:t>5,0</w:t>
            </w:r>
          </w:p>
        </w:tc>
      </w:tr>
    </w:tbl>
    <w:p w14:paraId="47E3DA54" w14:textId="77777777" w:rsidR="00FE2CAA" w:rsidRPr="00450C27" w:rsidRDefault="00FE2CAA" w:rsidP="00FE2CAA">
      <w:pPr>
        <w:pStyle w:val="BodyText"/>
        <w:spacing w:before="11"/>
        <w:rPr>
          <w:rFonts w:ascii="Calibri"/>
          <w:b/>
          <w:noProof/>
          <w:sz w:val="20"/>
          <w:lang w:val="es-ES"/>
        </w:rPr>
      </w:pPr>
    </w:p>
    <w:p w14:paraId="0B3B9FE3" w14:textId="77777777" w:rsidR="00FE2CAA" w:rsidRPr="00D05A11" w:rsidRDefault="00FE2CAA" w:rsidP="00FE2CAA">
      <w:pPr>
        <w:spacing w:line="530" w:lineRule="auto"/>
        <w:ind w:left="107" w:right="5081"/>
        <w:rPr>
          <w:rFonts w:ascii="Verdana" w:hAnsi="Verdana"/>
          <w:noProof/>
          <w:sz w:val="14"/>
          <w:lang w:val="es-ES"/>
        </w:rPr>
      </w:pPr>
      <w:r w:rsidRPr="00D05A11">
        <w:rPr>
          <w:rFonts w:ascii="Verdana" w:hAnsi="Verdana"/>
          <w:noProof/>
          <w:sz w:val="14"/>
          <w:lang w:val="es-ES"/>
        </w:rPr>
        <w:t xml:space="preserve">Si en el expediente además de las calificaciones numéricas también hay calificaciones verbales, la conversión siempre se llevará a cabo conforme a las calificaciones numéricas. Los puntos de calificaciones solo se tendrán en consideración a efectos de la conversión si no se indica ningún otro tipo de calificaciones; por ejemplo, A, B, etc. </w:t>
      </w:r>
    </w:p>
    <w:p w14:paraId="40FA4D9D" w14:textId="77777777" w:rsidR="00867B07" w:rsidRPr="00FE2CAA" w:rsidRDefault="00867B07">
      <w:pPr>
        <w:rPr>
          <w:lang w:val="en-US"/>
        </w:rPr>
      </w:pPr>
    </w:p>
    <w:sectPr w:rsidR="00867B07" w:rsidRPr="00FE2CAA">
      <w:pgSz w:w="16840" w:h="11910" w:orient="landscape"/>
      <w:pgMar w:top="1200" w:right="280" w:bottom="940" w:left="600" w:header="0" w:footer="751"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2" w:author="Target Comment" w:date="2023-10-14T23:52:00Z" w:initials="DVX3">
    <w:p w14:paraId="4D5928B0" w14:textId="77777777" w:rsidR="0000376E" w:rsidRDefault="0000376E" w:rsidP="007257B4">
      <w:r>
        <w:rPr>
          <w:sz w:val="20"/>
          <w:szCs w:val="20"/>
        </w:rPr>
        <w:t>The source segment is unclear. In any case, my interpretation is that it will not be possible to take a leave of absence if there is a risk that the ongoing semester will not be completed within the established timeframe. This is the way I translated the segment. Thank you!</w:t>
      </w:r>
      <w:r>
        <w:rPr>
          <w:sz w:val="20"/>
          <w:szCs w:val="20"/>
        </w:rPr>
        <w:cr/>
      </w:r>
    </w:p>
  </w:comment>
  <w:comment w:id="73" w:author="Target Comment" w:date="2023-10-14T23:52:00Z" w:initials="DVX3">
    <w:p w14:paraId="707AB4D0" w14:textId="77777777" w:rsidR="00FE2CAA" w:rsidRPr="00450C27" w:rsidRDefault="00FE2CAA" w:rsidP="00FE2CAA">
      <w:pPr>
        <w:rPr>
          <w:lang w:val="en-US"/>
        </w:rPr>
      </w:pPr>
      <w:r w:rsidRPr="00450C27">
        <w:rPr>
          <w:lang w:val="en-US"/>
        </w:rPr>
        <w:t>This is in German and I do not speak German. I will leave it as is.</w:t>
      </w:r>
    </w:p>
  </w:comment>
  <w:comment w:id="74" w:author="Target Comment" w:date="2023-10-14T23:52:00Z" w:initials="DVX3">
    <w:p w14:paraId="2E777757" w14:textId="77777777" w:rsidR="00FE2CAA" w:rsidRPr="00450C27" w:rsidRDefault="00FE2CAA" w:rsidP="00FE2CAA">
      <w:pPr>
        <w:rPr>
          <w:lang w:val="en-US"/>
        </w:rPr>
      </w:pPr>
      <w:r w:rsidRPr="00450C27">
        <w:rPr>
          <w:lang w:val="en-US"/>
        </w:rPr>
        <w:t>Even though I do not speak German, I do know what the countries are, so I will translate them into Spanish.</w:t>
      </w:r>
    </w:p>
  </w:comment>
  <w:comment w:id="75" w:author="Target Comment" w:date="2023-10-14T23:52:00Z" w:initials="DVX3">
    <w:p w14:paraId="382A0E1C" w14:textId="77777777" w:rsidR="00FE2CAA" w:rsidRPr="00450C27" w:rsidRDefault="00FE2CAA" w:rsidP="00FE2CAA">
      <w:pPr>
        <w:rPr>
          <w:lang w:val="en-US"/>
        </w:rPr>
      </w:pPr>
      <w:r w:rsidRPr="00450C27">
        <w:rPr>
          <w:lang w:val="en-US"/>
        </w:rPr>
        <w:t>This is in German. I am not sure what it means. Will leave as is.</w:t>
      </w:r>
    </w:p>
  </w:comment>
  <w:comment w:id="76" w:author="Target Comment" w:date="2023-10-14T23:52:00Z" w:initials="DVX3">
    <w:p w14:paraId="406C2947" w14:textId="77777777" w:rsidR="00FE2CAA" w:rsidRPr="00F976FD" w:rsidRDefault="00FE2CAA" w:rsidP="00FE2CAA">
      <w:pPr>
        <w:rPr>
          <w:lang w:val="en-US"/>
        </w:rPr>
      </w:pPr>
      <w:r w:rsidRPr="00F976FD">
        <w:rPr>
          <w:lang w:val="en-US"/>
        </w:rPr>
        <w:t>In German.</w:t>
      </w:r>
    </w:p>
  </w:comment>
  <w:comment w:id="77" w:author="Target Comment" w:date="2023-10-14T23:52:00Z" w:initials="DVX3">
    <w:p w14:paraId="10787238" w14:textId="77777777" w:rsidR="00FE2CAA" w:rsidRDefault="00FE2CAA" w:rsidP="00FE2CAA">
      <w:r w:rsidRPr="00450C27">
        <w:t>German.</w:t>
      </w:r>
    </w:p>
  </w:comment>
  <w:comment w:id="78" w:author="Target Comment" w:date="2023-10-14T23:52:00Z" w:initials="DVX3">
    <w:p w14:paraId="77C2979F" w14:textId="77777777" w:rsidR="00FE2CAA" w:rsidRDefault="00FE2CAA" w:rsidP="00FE2CAA">
      <w:r w:rsidRPr="00450C27">
        <w:t>German.</w:t>
      </w:r>
    </w:p>
  </w:comment>
  <w:comment w:id="79" w:author="Target Comment" w:date="2023-10-14T23:52:00Z" w:initials="DVX3">
    <w:p w14:paraId="7F3FA153" w14:textId="77777777" w:rsidR="00FE2CAA" w:rsidRDefault="00FE2CAA" w:rsidP="00FE2CAA">
      <w:r w:rsidRPr="00450C27">
        <w:t>German.</w:t>
      </w:r>
    </w:p>
  </w:comment>
  <w:comment w:id="80" w:author="Target Comment" w:date="2023-10-14T23:52:00Z" w:initials="DVX3">
    <w:p w14:paraId="471CE304" w14:textId="77777777" w:rsidR="00FE2CAA" w:rsidRDefault="00FE2CAA" w:rsidP="00FE2CAA">
      <w:r w:rsidRPr="00450C27">
        <w:t>German.</w:t>
      </w:r>
    </w:p>
  </w:comment>
  <w:comment w:id="81" w:author="Target Comment" w:date="2023-10-14T23:52:00Z" w:initials="DVX3">
    <w:p w14:paraId="3A3DDFA7" w14:textId="77777777" w:rsidR="00FE2CAA" w:rsidRDefault="00FE2CAA" w:rsidP="00FE2CAA">
      <w:r w:rsidRPr="00450C27">
        <w:t>German.</w:t>
      </w:r>
    </w:p>
  </w:comment>
  <w:comment w:id="82" w:author="Target Comment" w:date="2023-10-14T23:52:00Z" w:initials="DVX3">
    <w:p w14:paraId="72B9E348" w14:textId="77777777" w:rsidR="00FE2CAA" w:rsidRDefault="00FE2CAA" w:rsidP="00FE2CAA">
      <w:r>
        <w:rPr>
          <w:lang w:val="es-ES_tradnl"/>
        </w:rPr>
        <w:t>German.</w:t>
      </w:r>
    </w:p>
  </w:comment>
  <w:comment w:id="83" w:author="Target Comment" w:date="2023-10-14T23:52:00Z" w:initials="DVX3">
    <w:p w14:paraId="60512449" w14:textId="77777777" w:rsidR="00FE2CAA" w:rsidRDefault="00FE2CAA" w:rsidP="00FE2CAA">
      <w:r>
        <w:rPr>
          <w:lang w:val="es-ES_tradnl"/>
        </w:rPr>
        <w:t>German.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D5928B0" w15:done="0"/>
  <w15:commentEx w15:paraId="707AB4D0" w15:done="0"/>
  <w15:commentEx w15:paraId="2E777757" w15:done="0"/>
  <w15:commentEx w15:paraId="382A0E1C" w15:done="0"/>
  <w15:commentEx w15:paraId="406C2947" w15:done="0"/>
  <w15:commentEx w15:paraId="10787238" w15:done="0"/>
  <w15:commentEx w15:paraId="77C2979F" w15:done="0"/>
  <w15:commentEx w15:paraId="7F3FA153" w15:done="0"/>
  <w15:commentEx w15:paraId="471CE304" w15:done="0"/>
  <w15:commentEx w15:paraId="3A3DDFA7" w15:done="0"/>
  <w15:commentEx w15:paraId="72B9E348" w15:done="0"/>
  <w15:commentEx w15:paraId="6051244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D5928B0" w16cid:durableId="4E9D00BF"/>
  <w16cid:commentId w16cid:paraId="707AB4D0" w16cid:durableId="62AFB4A1"/>
  <w16cid:commentId w16cid:paraId="2E777757" w16cid:durableId="09752789"/>
  <w16cid:commentId w16cid:paraId="382A0E1C" w16cid:durableId="0B596DD4"/>
  <w16cid:commentId w16cid:paraId="406C2947" w16cid:durableId="6B9EFC4E"/>
  <w16cid:commentId w16cid:paraId="10787238" w16cid:durableId="0E4283E1"/>
  <w16cid:commentId w16cid:paraId="77C2979F" w16cid:durableId="28FC97ED"/>
  <w16cid:commentId w16cid:paraId="7F3FA153" w16cid:durableId="77489308"/>
  <w16cid:commentId w16cid:paraId="471CE304" w16cid:durableId="39077F36"/>
  <w16cid:commentId w16cid:paraId="3A3DDFA7" w16cid:durableId="6B13C10E"/>
  <w16cid:commentId w16cid:paraId="72B9E348" w16cid:durableId="28FC97F1"/>
  <w16cid:commentId w16cid:paraId="60512449" w16cid:durableId="760C280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50AAEE" w14:textId="77777777" w:rsidR="00727880" w:rsidRDefault="00727880">
      <w:r>
        <w:separator/>
      </w:r>
    </w:p>
  </w:endnote>
  <w:endnote w:type="continuationSeparator" w:id="0">
    <w:p w14:paraId="37D18D86" w14:textId="77777777" w:rsidR="00727880" w:rsidRDefault="007278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INPro-Regular">
    <w:altName w:val="Calibri"/>
    <w:panose1 w:val="020B0604020202020204"/>
    <w:charset w:val="00"/>
    <w:family w:val="modern"/>
    <w:notTrueType/>
    <w:pitch w:val="variable"/>
    <w:sig w:usb0="800002AF" w:usb1="4000206A"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1C2AB" w14:textId="77777777" w:rsidR="00564AB5" w:rsidRDefault="00564AB5">
    <w:pPr>
      <w:pStyle w:val="BodyText"/>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595A6" w14:textId="77777777" w:rsidR="00564AB5" w:rsidRDefault="00000000">
    <w:pPr>
      <w:pStyle w:val="BodyText"/>
      <w:spacing w:line="14" w:lineRule="auto"/>
      <w:rPr>
        <w:sz w:val="20"/>
      </w:rPr>
    </w:pPr>
    <w:r>
      <w:rPr>
        <w:noProof/>
      </w:rPr>
      <mc:AlternateContent>
        <mc:Choice Requires="wps">
          <w:drawing>
            <wp:anchor distT="0" distB="0" distL="114300" distR="114300" simplePos="0" relativeHeight="251659264" behindDoc="1" locked="0" layoutInCell="1" allowOverlap="1" wp14:anchorId="642C2EA0" wp14:editId="0E059F66">
              <wp:simplePos x="0" y="0"/>
              <wp:positionH relativeFrom="page">
                <wp:posOffset>887730</wp:posOffset>
              </wp:positionH>
              <wp:positionV relativeFrom="page">
                <wp:posOffset>10075545</wp:posOffset>
              </wp:positionV>
              <wp:extent cx="1755140" cy="179705"/>
              <wp:effectExtent l="0" t="0" r="0" b="0"/>
              <wp:wrapNone/>
              <wp:docPr id="3560134" name="docshape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5140" cy="17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E9EA59" w14:textId="77777777" w:rsidR="00564AB5" w:rsidRDefault="00000000">
                          <w:pPr>
                            <w:spacing w:before="19"/>
                            <w:ind w:left="20"/>
                            <w:rPr>
                              <w:rFonts w:ascii="Verdana"/>
                              <w:sz w:val="20"/>
                            </w:rPr>
                          </w:pPr>
                          <w:r>
                            <w:rPr>
                              <w:rFonts w:ascii="Verdana"/>
                              <w:sz w:val="20"/>
                              <w:lang w:val="es-ES_tradnl"/>
                            </w:rPr>
                            <w:t>AZE WS 22/23 - 20230710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2C2EA0" id="_x0000_t202" coordsize="21600,21600" o:spt="202" path="m,l,21600r21600,l21600,xe">
              <v:stroke joinstyle="miter"/>
              <v:path gradientshapeok="t" o:connecttype="rect"/>
            </v:shapetype>
            <v:shape id="docshape9" o:spid="_x0000_s1026" type="#_x0000_t202" style="position:absolute;margin-left:69.9pt;margin-top:793.35pt;width:138.2pt;height:14.1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" filled="f" stroked="f">
              <v:textbox inset="0,0,0,0">
                <w:txbxContent>
                  <w:p w14:paraId="23E9EA59" w14:textId="77777777" w:rsidR="00000000" w:rsidRDefault="00000000">
                    <w:pPr>
                      <w:spacing w:before="19"/>
                      <w:ind w:left="20"/>
                      <w:rPr>
                        <w:rFonts w:ascii="Verdana"/>
                        <w:sz w:val="20"/>
                      </w:rPr>
                    </w:pPr>
                    <w:r>
                      <w:rPr>
                        <w:rFonts w:ascii="Verdana"/>
                        <w:sz w:val="20"/>
                        <w:lang w:val="es-ES_tradnl"/>
                      </w:rPr>
                      <w:t>AZE WS 22/23 - 20230710</w:t>
                    </w:r>
                  </w:p>
                </w:txbxContent>
              </v:textbox>
              <w10:wrap anchorx="page" anchory="page"/>
            </v:shape>
          </w:pict>
        </mc:Fallback>
      </mc:AlternateContent>
    </w:r>
    <w:r>
      <w:rPr>
        <w:noProof/>
      </w:rPr>
      <mc:AlternateContent>
        <mc:Choice Requires="wps">
          <w:drawing>
            <wp:anchor distT="0" distB="0" distL="114300" distR="114300" simplePos="0" relativeHeight="251660288" behindDoc="1" locked="0" layoutInCell="1" allowOverlap="1" wp14:anchorId="08C0B56B" wp14:editId="63FC8789">
              <wp:simplePos x="0" y="0"/>
              <wp:positionH relativeFrom="page">
                <wp:posOffset>5743575</wp:posOffset>
              </wp:positionH>
              <wp:positionV relativeFrom="page">
                <wp:posOffset>10075545</wp:posOffset>
              </wp:positionV>
              <wp:extent cx="965835" cy="179705"/>
              <wp:effectExtent l="0" t="0" r="0" b="0"/>
              <wp:wrapNone/>
              <wp:docPr id="1683991755" name="docshape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5835" cy="17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443D9D" w14:textId="77777777" w:rsidR="00564AB5" w:rsidRDefault="00000000">
                          <w:pPr>
                            <w:spacing w:before="19"/>
                            <w:ind w:left="20"/>
                            <w:rPr>
                              <w:rFonts w:ascii="Verdana"/>
                              <w:sz w:val="20"/>
                            </w:rPr>
                          </w:pPr>
                          <w:r>
                            <w:rPr>
                              <w:rFonts w:ascii="Verdana"/>
                              <w:sz w:val="20"/>
                              <w:lang w:val="es-ES_tradnl"/>
                            </w:rPr>
                            <w:t>Seite / P</w:t>
                          </w:r>
                          <w:r>
                            <w:rPr>
                              <w:rFonts w:ascii="Verdana"/>
                              <w:sz w:val="20"/>
                              <w:lang w:val="es-ES_tradnl"/>
                            </w:rPr>
                            <w:t>á</w:t>
                          </w:r>
                          <w:r>
                            <w:rPr>
                              <w:rFonts w:ascii="Verdana"/>
                              <w:sz w:val="20"/>
                              <w:lang w:val="es-ES_tradnl"/>
                            </w:rPr>
                            <w:t xml:space="preserve">gina </w:t>
                          </w:r>
                          <w:r>
                            <w:rPr>
                              <w:rFonts w:ascii="Verdana"/>
                              <w:spacing w:val="-10"/>
                              <w:sz w:val="20"/>
                            </w:rPr>
                            <w:fldChar w:fldCharType="begin"/>
                          </w:r>
                          <w:r>
                            <w:rPr>
                              <w:rFonts w:ascii="Verdana"/>
                              <w:spacing w:val="-10"/>
                              <w:sz w:val="20"/>
                            </w:rPr>
                            <w:instrText xml:space="preserve"> PAGE </w:instrText>
                          </w:r>
                          <w:r>
                            <w:rPr>
                              <w:rFonts w:ascii="Verdana"/>
                              <w:spacing w:val="-10"/>
                              <w:sz w:val="20"/>
                            </w:rPr>
                            <w:fldChar w:fldCharType="separate"/>
                          </w:r>
                          <w:r>
                            <w:rPr>
                              <w:rFonts w:ascii="Verdana"/>
                              <w:spacing w:val="-10"/>
                              <w:sz w:val="20"/>
                            </w:rPr>
                            <w:t>2</w:t>
                          </w:r>
                          <w:r>
                            <w:rPr>
                              <w:rFonts w:ascii="Verdana"/>
                              <w:spacing w:val="-10"/>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C0B56B" id="docshape10" o:spid="_x0000_s1027" type="#_x0000_t202" style="position:absolute;margin-left:452.25pt;margin-top:793.35pt;width:76.05pt;height:14.1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" filled="f" stroked="f">
              <v:textbox inset="0,0,0,0">
                <w:txbxContent>
                  <w:p w14:paraId="50443D9D" w14:textId="77777777" w:rsidR="00000000" w:rsidRDefault="00000000">
                    <w:pPr>
                      <w:spacing w:before="19"/>
                      <w:ind w:left="20"/>
                      <w:rPr>
                        <w:rFonts w:ascii="Verdana"/>
                        <w:sz w:val="20"/>
                      </w:rPr>
                    </w:pPr>
                    <w:r>
                      <w:rPr>
                        <w:rFonts w:ascii="Verdana"/>
                        <w:sz w:val="20"/>
                        <w:lang w:val="es-ES_tradnl"/>
                      </w:rPr>
                      <w:t>Seite / P</w:t>
                    </w:r>
                    <w:r>
                      <w:rPr>
                        <w:rFonts w:ascii="Verdana"/>
                        <w:sz w:val="20"/>
                        <w:lang w:val="es-ES_tradnl"/>
                      </w:rPr>
                      <w:t>á</w:t>
                    </w:r>
                    <w:r>
                      <w:rPr>
                        <w:rFonts w:ascii="Verdana"/>
                        <w:sz w:val="20"/>
                        <w:lang w:val="es-ES_tradnl"/>
                      </w:rPr>
                      <w:t xml:space="preserve">gina </w:t>
                    </w:r>
                    <w:r>
                      <w:rPr>
                        <w:rFonts w:ascii="Verdana"/>
                        <w:spacing w:val="-10"/>
                        <w:sz w:val="20"/>
                      </w:rPr>
                      <w:fldChar w:fldCharType="begin"/>
                    </w:r>
                    <w:r>
                      <w:rPr>
                        <w:rFonts w:ascii="Verdana"/>
                        <w:spacing w:val="-10"/>
                        <w:sz w:val="20"/>
                      </w:rPr>
                      <w:instrText xml:space="preserve"> PAGE </w:instrText>
                    </w:r>
                    <w:r>
                      <w:rPr>
                        <w:rFonts w:ascii="Verdana"/>
                        <w:spacing w:val="-10"/>
                        <w:sz w:val="20"/>
                      </w:rPr>
                      <w:fldChar w:fldCharType="separate"/>
                    </w:r>
                    <w:r>
                      <w:rPr>
                        <w:rFonts w:ascii="Verdana"/>
                        <w:spacing w:val="-10"/>
                        <w:sz w:val="20"/>
                      </w:rPr>
                      <w:t>2</w:t>
                    </w:r>
                    <w:r>
                      <w:rPr>
                        <w:rFonts w:ascii="Verdana"/>
                        <w:spacing w:val="-10"/>
                        <w:sz w:val="20"/>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A2004" w14:textId="77777777" w:rsidR="00564AB5" w:rsidRDefault="00000000">
    <w:pPr>
      <w:pStyle w:val="BodyText"/>
      <w:spacing w:line="14" w:lineRule="auto"/>
      <w:rPr>
        <w:sz w:val="20"/>
      </w:rPr>
    </w:pPr>
    <w:r>
      <w:rPr>
        <w:noProof/>
      </w:rPr>
      <mc:AlternateContent>
        <mc:Choice Requires="wps">
          <w:drawing>
            <wp:anchor distT="0" distB="0" distL="114300" distR="114300" simplePos="0" relativeHeight="251661312" behindDoc="1" locked="0" layoutInCell="1" allowOverlap="1" wp14:anchorId="69E87F6A" wp14:editId="176CEDE3">
              <wp:simplePos x="0" y="0"/>
              <wp:positionH relativeFrom="page">
                <wp:posOffset>887730</wp:posOffset>
              </wp:positionH>
              <wp:positionV relativeFrom="page">
                <wp:posOffset>10075545</wp:posOffset>
              </wp:positionV>
              <wp:extent cx="1755140" cy="179705"/>
              <wp:effectExtent l="0" t="0" r="0" b="0"/>
              <wp:wrapNone/>
              <wp:docPr id="221453293" name="docshape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5140" cy="17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C076D9" w14:textId="77777777" w:rsidR="00564AB5" w:rsidRDefault="00000000">
                          <w:pPr>
                            <w:spacing w:before="19"/>
                            <w:ind w:left="20"/>
                            <w:rPr>
                              <w:rFonts w:ascii="Verdana"/>
                              <w:sz w:val="20"/>
                            </w:rPr>
                          </w:pPr>
                          <w:r>
                            <w:rPr>
                              <w:rFonts w:ascii="Verdana"/>
                              <w:sz w:val="20"/>
                              <w:lang w:val="es-ES_tradnl"/>
                            </w:rPr>
                            <w:t>AZE WS 22/23 - 20230710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E87F6A" id="_x0000_t202" coordsize="21600,21600" o:spt="202" path="m,l,21600r21600,l21600,xe">
              <v:stroke joinstyle="miter"/>
              <v:path gradientshapeok="t" o:connecttype="rect"/>
            </v:shapetype>
            <v:shape id="docshape11" o:spid="_x0000_s1028" type="#_x0000_t202" style="position:absolute;margin-left:69.9pt;margin-top:793.35pt;width:138.2pt;height:14.1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" filled="f" stroked="f">
              <v:textbox inset="0,0,0,0">
                <w:txbxContent>
                  <w:p w14:paraId="48C076D9" w14:textId="77777777" w:rsidR="00000000" w:rsidRDefault="00000000">
                    <w:pPr>
                      <w:spacing w:before="19"/>
                      <w:ind w:left="20"/>
                      <w:rPr>
                        <w:rFonts w:ascii="Verdana"/>
                        <w:sz w:val="20"/>
                      </w:rPr>
                    </w:pPr>
                    <w:r>
                      <w:rPr>
                        <w:rFonts w:ascii="Verdana"/>
                        <w:sz w:val="20"/>
                        <w:lang w:val="es-ES_tradnl"/>
                      </w:rPr>
                      <w:t>AZE WS 22/23 - 20230710</w:t>
                    </w:r>
                  </w:p>
                </w:txbxContent>
              </v:textbox>
              <w10:wrap anchorx="page" anchory="page"/>
            </v:shape>
          </w:pict>
        </mc:Fallback>
      </mc:AlternateContent>
    </w:r>
    <w:r>
      <w:rPr>
        <w:noProof/>
      </w:rPr>
      <mc:AlternateContent>
        <mc:Choice Requires="wps">
          <w:drawing>
            <wp:anchor distT="0" distB="0" distL="114300" distR="114300" simplePos="0" relativeHeight="251662336" behindDoc="1" locked="0" layoutInCell="1" allowOverlap="1" wp14:anchorId="48EED1EA" wp14:editId="0CF7DD8B">
              <wp:simplePos x="0" y="0"/>
              <wp:positionH relativeFrom="page">
                <wp:posOffset>5662295</wp:posOffset>
              </wp:positionH>
              <wp:positionV relativeFrom="page">
                <wp:posOffset>10075545</wp:posOffset>
              </wp:positionV>
              <wp:extent cx="1047115" cy="179705"/>
              <wp:effectExtent l="0" t="0" r="0" b="0"/>
              <wp:wrapNone/>
              <wp:docPr id="33115691" name="docshape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115" cy="17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1897F1" w14:textId="77777777" w:rsidR="00564AB5" w:rsidRDefault="00000000">
                          <w:pPr>
                            <w:spacing w:before="19"/>
                            <w:ind w:left="20"/>
                            <w:rPr>
                              <w:rFonts w:ascii="Verdana"/>
                              <w:sz w:val="20"/>
                            </w:rPr>
                          </w:pPr>
                          <w:r>
                            <w:rPr>
                              <w:rFonts w:ascii="Verdana"/>
                              <w:sz w:val="20"/>
                              <w:lang w:val="es-ES_tradnl"/>
                            </w:rPr>
                            <w:t>Seite / P</w:t>
                          </w:r>
                          <w:r>
                            <w:rPr>
                              <w:rFonts w:ascii="Verdana"/>
                              <w:sz w:val="20"/>
                              <w:lang w:val="es-ES_tradnl"/>
                            </w:rPr>
                            <w:t>á</w:t>
                          </w:r>
                          <w:r>
                            <w:rPr>
                              <w:rFonts w:ascii="Verdana"/>
                              <w:sz w:val="20"/>
                              <w:lang w:val="es-ES_tradnl"/>
                            </w:rPr>
                            <w:t xml:space="preserve">gina </w:t>
                          </w:r>
                          <w:r>
                            <w:rPr>
                              <w:rFonts w:ascii="Verdana"/>
                              <w:spacing w:val="-5"/>
                              <w:sz w:val="20"/>
                            </w:rPr>
                            <w:fldChar w:fldCharType="begin"/>
                          </w:r>
                          <w:r>
                            <w:rPr>
                              <w:rFonts w:ascii="Verdana"/>
                              <w:spacing w:val="-5"/>
                              <w:sz w:val="20"/>
                            </w:rPr>
                            <w:instrText xml:space="preserve"> PAGE </w:instrText>
                          </w:r>
                          <w:r>
                            <w:rPr>
                              <w:rFonts w:ascii="Verdana"/>
                              <w:spacing w:val="-5"/>
                              <w:sz w:val="20"/>
                            </w:rPr>
                            <w:fldChar w:fldCharType="separate"/>
                          </w:r>
                          <w:r>
                            <w:rPr>
                              <w:rFonts w:ascii="Verdana"/>
                              <w:spacing w:val="-5"/>
                              <w:sz w:val="20"/>
                            </w:rPr>
                            <w:t>10</w:t>
                          </w:r>
                          <w:r>
                            <w:rPr>
                              <w:rFonts w:ascii="Verdana"/>
                              <w:spacing w:val="-5"/>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EED1EA" id="docshape12" o:spid="_x0000_s1029" type="#_x0000_t202" style="position:absolute;margin-left:445.85pt;margin-top:793.35pt;width:82.45pt;height:14.1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" filled="f" stroked="f">
              <v:textbox inset="0,0,0,0">
                <w:txbxContent>
                  <w:p w14:paraId="751897F1" w14:textId="77777777" w:rsidR="00000000" w:rsidRDefault="00000000">
                    <w:pPr>
                      <w:spacing w:before="19"/>
                      <w:ind w:left="20"/>
                      <w:rPr>
                        <w:rFonts w:ascii="Verdana"/>
                        <w:sz w:val="20"/>
                      </w:rPr>
                    </w:pPr>
                    <w:r>
                      <w:rPr>
                        <w:rFonts w:ascii="Verdana"/>
                        <w:sz w:val="20"/>
                        <w:lang w:val="es-ES_tradnl"/>
                      </w:rPr>
                      <w:t>Seite / P</w:t>
                    </w:r>
                    <w:r>
                      <w:rPr>
                        <w:rFonts w:ascii="Verdana"/>
                        <w:sz w:val="20"/>
                        <w:lang w:val="es-ES_tradnl"/>
                      </w:rPr>
                      <w:t>á</w:t>
                    </w:r>
                    <w:r>
                      <w:rPr>
                        <w:rFonts w:ascii="Verdana"/>
                        <w:sz w:val="20"/>
                        <w:lang w:val="es-ES_tradnl"/>
                      </w:rPr>
                      <w:t xml:space="preserve">gina </w:t>
                    </w:r>
                    <w:r>
                      <w:rPr>
                        <w:rFonts w:ascii="Verdana"/>
                        <w:spacing w:val="-5"/>
                        <w:sz w:val="20"/>
                      </w:rPr>
                      <w:fldChar w:fldCharType="begin"/>
                    </w:r>
                    <w:r>
                      <w:rPr>
                        <w:rFonts w:ascii="Verdana"/>
                        <w:spacing w:val="-5"/>
                        <w:sz w:val="20"/>
                      </w:rPr>
                      <w:instrText xml:space="preserve"> PAGE </w:instrText>
                    </w:r>
                    <w:r>
                      <w:rPr>
                        <w:rFonts w:ascii="Verdana"/>
                        <w:spacing w:val="-5"/>
                        <w:sz w:val="20"/>
                      </w:rPr>
                      <w:fldChar w:fldCharType="separate"/>
                    </w:r>
                    <w:r>
                      <w:rPr>
                        <w:rFonts w:ascii="Verdana"/>
                        <w:spacing w:val="-5"/>
                        <w:sz w:val="20"/>
                      </w:rPr>
                      <w:t>10</w:t>
                    </w:r>
                    <w:r>
                      <w:rPr>
                        <w:rFonts w:ascii="Verdana"/>
                        <w:spacing w:val="-5"/>
                        <w:sz w:val="20"/>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E4077" w14:textId="77777777" w:rsidR="00564AB5" w:rsidRDefault="00564AB5">
    <w:pPr>
      <w:pStyle w:val="BodyText"/>
      <w:spacing w:line="14" w:lineRule="auto"/>
      <w:rPr>
        <w:sz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5215A" w14:textId="77777777" w:rsidR="00564AB5" w:rsidRDefault="00000000">
    <w:pPr>
      <w:pStyle w:val="BodyText"/>
      <w:spacing w:line="14" w:lineRule="auto"/>
      <w:rPr>
        <w:sz w:val="20"/>
      </w:rPr>
    </w:pPr>
    <w:r>
      <w:rPr>
        <w:noProof/>
      </w:rPr>
      <mc:AlternateContent>
        <mc:Choice Requires="wps">
          <w:drawing>
            <wp:anchor distT="0" distB="0" distL="114300" distR="114300" simplePos="0" relativeHeight="251663360" behindDoc="1" locked="0" layoutInCell="1" allowOverlap="1" wp14:anchorId="1BFAE7AD" wp14:editId="0396AAF2">
              <wp:simplePos x="0" y="0"/>
              <wp:positionH relativeFrom="page">
                <wp:posOffset>798195</wp:posOffset>
              </wp:positionH>
              <wp:positionV relativeFrom="page">
                <wp:posOffset>10075545</wp:posOffset>
              </wp:positionV>
              <wp:extent cx="1755140" cy="179705"/>
              <wp:effectExtent l="0" t="0" r="0" b="0"/>
              <wp:wrapNone/>
              <wp:docPr id="1482484450" name="docshape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5140" cy="17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C8DBF1" w14:textId="77777777" w:rsidR="00564AB5" w:rsidRDefault="00000000">
                          <w:pPr>
                            <w:spacing w:before="19"/>
                            <w:ind w:left="20"/>
                            <w:rPr>
                              <w:rFonts w:ascii="Verdana"/>
                              <w:sz w:val="20"/>
                            </w:rPr>
                          </w:pPr>
                          <w:r>
                            <w:rPr>
                              <w:rFonts w:ascii="Verdana"/>
                              <w:sz w:val="20"/>
                              <w:lang w:val="es-ES_tradnl"/>
                            </w:rPr>
                            <w:t>AZE WS 22/23 - 20230710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FAE7AD" id="_x0000_t202" coordsize="21600,21600" o:spt="202" path="m,l,21600r21600,l21600,xe">
              <v:stroke joinstyle="miter"/>
              <v:path gradientshapeok="t" o:connecttype="rect"/>
            </v:shapetype>
            <v:shape id="docshape13" o:spid="_x0000_s1030" type="#_x0000_t202" style="position:absolute;margin-left:62.85pt;margin-top:793.35pt;width:138.2pt;height:14.1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" filled="f" stroked="f">
              <v:textbox inset="0,0,0,0">
                <w:txbxContent>
                  <w:p w14:paraId="03C8DBF1" w14:textId="77777777" w:rsidR="00000000" w:rsidRDefault="00000000">
                    <w:pPr>
                      <w:spacing w:before="19"/>
                      <w:ind w:left="20"/>
                      <w:rPr>
                        <w:rFonts w:ascii="Verdana"/>
                        <w:sz w:val="20"/>
                      </w:rPr>
                    </w:pPr>
                    <w:r>
                      <w:rPr>
                        <w:rFonts w:ascii="Verdana"/>
                        <w:sz w:val="20"/>
                        <w:lang w:val="es-ES_tradnl"/>
                      </w:rPr>
                      <w:t>AZE WS 22/23 - 20230710</w:t>
                    </w:r>
                  </w:p>
                </w:txbxContent>
              </v:textbox>
              <w10:wrap anchorx="page" anchory="page"/>
            </v:shape>
          </w:pict>
        </mc:Fallback>
      </mc:AlternateContent>
    </w:r>
    <w:r>
      <w:rPr>
        <w:noProof/>
      </w:rPr>
      <mc:AlternateContent>
        <mc:Choice Requires="wps">
          <w:drawing>
            <wp:anchor distT="0" distB="0" distL="114300" distR="114300" simplePos="0" relativeHeight="251664384" behindDoc="1" locked="0" layoutInCell="1" allowOverlap="1" wp14:anchorId="4628CA40" wp14:editId="25E3C5E7">
              <wp:simplePos x="0" y="0"/>
              <wp:positionH relativeFrom="page">
                <wp:posOffset>5574030</wp:posOffset>
              </wp:positionH>
              <wp:positionV relativeFrom="page">
                <wp:posOffset>10075545</wp:posOffset>
              </wp:positionV>
              <wp:extent cx="1046480" cy="179705"/>
              <wp:effectExtent l="0" t="0" r="0" b="0"/>
              <wp:wrapNone/>
              <wp:docPr id="398342226" name="docshape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6480" cy="17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58738D" w14:textId="77777777" w:rsidR="00564AB5" w:rsidRDefault="00000000">
                          <w:pPr>
                            <w:spacing w:before="19"/>
                            <w:ind w:left="20"/>
                            <w:rPr>
                              <w:rFonts w:ascii="Verdana"/>
                              <w:sz w:val="20"/>
                            </w:rPr>
                          </w:pPr>
                          <w:r>
                            <w:rPr>
                              <w:rFonts w:ascii="Verdana"/>
                              <w:sz w:val="20"/>
                              <w:lang w:val="es-ES_tradnl"/>
                            </w:rPr>
                            <w:t>Seite / P</w:t>
                          </w:r>
                          <w:r>
                            <w:rPr>
                              <w:rFonts w:ascii="Verdana"/>
                              <w:sz w:val="20"/>
                              <w:lang w:val="es-ES_tradnl"/>
                            </w:rPr>
                            <w:t>á</w:t>
                          </w:r>
                          <w:r>
                            <w:rPr>
                              <w:rFonts w:ascii="Verdana"/>
                              <w:sz w:val="20"/>
                              <w:lang w:val="es-ES_tradnl"/>
                            </w:rPr>
                            <w:t xml:space="preserve">gina </w:t>
                          </w:r>
                          <w:r>
                            <w:rPr>
                              <w:rFonts w:ascii="Verdana"/>
                              <w:spacing w:val="-5"/>
                              <w:sz w:val="20"/>
                            </w:rPr>
                            <w:fldChar w:fldCharType="begin"/>
                          </w:r>
                          <w:r>
                            <w:rPr>
                              <w:rFonts w:ascii="Verdana"/>
                              <w:spacing w:val="-5"/>
                              <w:sz w:val="20"/>
                            </w:rPr>
                            <w:instrText xml:space="preserve"> PAGE </w:instrText>
                          </w:r>
                          <w:r>
                            <w:rPr>
                              <w:rFonts w:ascii="Verdana"/>
                              <w:spacing w:val="-5"/>
                              <w:sz w:val="20"/>
                            </w:rPr>
                            <w:fldChar w:fldCharType="separate"/>
                          </w:r>
                          <w:r>
                            <w:rPr>
                              <w:rFonts w:ascii="Verdana"/>
                              <w:spacing w:val="-5"/>
                              <w:sz w:val="20"/>
                            </w:rPr>
                            <w:t>22</w:t>
                          </w:r>
                          <w:r>
                            <w:rPr>
                              <w:rFonts w:ascii="Verdana"/>
                              <w:spacing w:val="-5"/>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28CA40" id="docshape14" o:spid="_x0000_s1031" type="#_x0000_t202" style="position:absolute;margin-left:438.9pt;margin-top:793.35pt;width:82.4pt;height:14.1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" filled="f" stroked="f">
              <v:textbox inset="0,0,0,0">
                <w:txbxContent>
                  <w:p w14:paraId="6058738D" w14:textId="77777777" w:rsidR="00000000" w:rsidRDefault="00000000">
                    <w:pPr>
                      <w:spacing w:before="19"/>
                      <w:ind w:left="20"/>
                      <w:rPr>
                        <w:rFonts w:ascii="Verdana"/>
                        <w:sz w:val="20"/>
                      </w:rPr>
                    </w:pPr>
                    <w:r>
                      <w:rPr>
                        <w:rFonts w:ascii="Verdana"/>
                        <w:sz w:val="20"/>
                        <w:lang w:val="es-ES_tradnl"/>
                      </w:rPr>
                      <w:t>Seite / P</w:t>
                    </w:r>
                    <w:r>
                      <w:rPr>
                        <w:rFonts w:ascii="Verdana"/>
                        <w:sz w:val="20"/>
                        <w:lang w:val="es-ES_tradnl"/>
                      </w:rPr>
                      <w:t>á</w:t>
                    </w:r>
                    <w:r>
                      <w:rPr>
                        <w:rFonts w:ascii="Verdana"/>
                        <w:sz w:val="20"/>
                        <w:lang w:val="es-ES_tradnl"/>
                      </w:rPr>
                      <w:t xml:space="preserve">gina </w:t>
                    </w:r>
                    <w:r>
                      <w:rPr>
                        <w:rFonts w:ascii="Verdana"/>
                        <w:spacing w:val="-5"/>
                        <w:sz w:val="20"/>
                      </w:rPr>
                      <w:fldChar w:fldCharType="begin"/>
                    </w:r>
                    <w:r>
                      <w:rPr>
                        <w:rFonts w:ascii="Verdana"/>
                        <w:spacing w:val="-5"/>
                        <w:sz w:val="20"/>
                      </w:rPr>
                      <w:instrText xml:space="preserve"> PAGE </w:instrText>
                    </w:r>
                    <w:r>
                      <w:rPr>
                        <w:rFonts w:ascii="Verdana"/>
                        <w:spacing w:val="-5"/>
                        <w:sz w:val="20"/>
                      </w:rPr>
                      <w:fldChar w:fldCharType="separate"/>
                    </w:r>
                    <w:r>
                      <w:rPr>
                        <w:rFonts w:ascii="Verdana"/>
                        <w:spacing w:val="-5"/>
                        <w:sz w:val="20"/>
                      </w:rPr>
                      <w:t>22</w:t>
                    </w:r>
                    <w:r>
                      <w:rPr>
                        <w:rFonts w:ascii="Verdana"/>
                        <w:spacing w:val="-5"/>
                        <w:sz w:val="20"/>
                      </w:rP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5E95E" w14:textId="77777777" w:rsidR="00564AB5" w:rsidRDefault="00564AB5">
    <w:pPr>
      <w:pStyle w:val="BodyText"/>
      <w:spacing w:line="14" w:lineRule="auto"/>
      <w:rPr>
        <w:sz w:val="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47FA5" w14:textId="77777777" w:rsidR="00564AB5" w:rsidRDefault="00000000">
    <w:pPr>
      <w:pStyle w:val="BodyText"/>
      <w:spacing w:line="14" w:lineRule="auto"/>
      <w:rPr>
        <w:sz w:val="20"/>
      </w:rPr>
    </w:pPr>
    <w:r>
      <w:rPr>
        <w:noProof/>
      </w:rPr>
      <mc:AlternateContent>
        <mc:Choice Requires="wps">
          <w:drawing>
            <wp:anchor distT="0" distB="0" distL="114300" distR="114300" simplePos="0" relativeHeight="251665408" behindDoc="1" locked="0" layoutInCell="1" allowOverlap="1" wp14:anchorId="2E2C01CA" wp14:editId="694D782C">
              <wp:simplePos x="0" y="0"/>
              <wp:positionH relativeFrom="page">
                <wp:posOffset>436880</wp:posOffset>
              </wp:positionH>
              <wp:positionV relativeFrom="page">
                <wp:posOffset>6943725</wp:posOffset>
              </wp:positionV>
              <wp:extent cx="1755140" cy="179705"/>
              <wp:effectExtent l="0" t="0" r="0" b="0"/>
              <wp:wrapNone/>
              <wp:docPr id="1844379287" name="docshape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5140" cy="17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1BE248" w14:textId="77777777" w:rsidR="00564AB5" w:rsidRDefault="00000000">
                          <w:pPr>
                            <w:spacing w:before="19"/>
                            <w:ind w:left="20"/>
                            <w:rPr>
                              <w:rFonts w:ascii="Verdana"/>
                              <w:sz w:val="20"/>
                            </w:rPr>
                          </w:pPr>
                          <w:r>
                            <w:rPr>
                              <w:rFonts w:ascii="Verdana"/>
                              <w:sz w:val="20"/>
                              <w:lang w:val="es-ES_tradnl"/>
                            </w:rPr>
                            <w:t>AZE WS 22/23 - 20230710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2C01CA" id="_x0000_t202" coordsize="21600,21600" o:spt="202" path="m,l,21600r21600,l21600,xe">
              <v:stroke joinstyle="miter"/>
              <v:path gradientshapeok="t" o:connecttype="rect"/>
            </v:shapetype>
            <v:shape id="docshape15" o:spid="_x0000_s1032" type="#_x0000_t202" style="position:absolute;margin-left:34.4pt;margin-top:546.75pt;width:138.2pt;height:14.1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" filled="f" stroked="f">
              <v:textbox inset="0,0,0,0">
                <w:txbxContent>
                  <w:p w14:paraId="451BE248" w14:textId="77777777" w:rsidR="00000000" w:rsidRDefault="00000000">
                    <w:pPr>
                      <w:spacing w:before="19"/>
                      <w:ind w:left="20"/>
                      <w:rPr>
                        <w:rFonts w:ascii="Verdana"/>
                        <w:sz w:val="20"/>
                      </w:rPr>
                    </w:pPr>
                    <w:r>
                      <w:rPr>
                        <w:rFonts w:ascii="Verdana"/>
                        <w:sz w:val="20"/>
                        <w:lang w:val="es-ES_tradnl"/>
                      </w:rPr>
                      <w:t>AZE WS 22/23 - 20230710</w:t>
                    </w:r>
                  </w:p>
                </w:txbxContent>
              </v:textbox>
              <w10:wrap anchorx="page" anchory="page"/>
            </v:shape>
          </w:pict>
        </mc:Fallback>
      </mc:AlternateContent>
    </w:r>
    <w:r>
      <w:rPr>
        <w:noProof/>
      </w:rPr>
      <mc:AlternateContent>
        <mc:Choice Requires="wps">
          <w:drawing>
            <wp:anchor distT="0" distB="0" distL="114300" distR="114300" simplePos="0" relativeHeight="251666432" behindDoc="1" locked="0" layoutInCell="1" allowOverlap="1" wp14:anchorId="5C082F5C" wp14:editId="410DD488">
              <wp:simplePos x="0" y="0"/>
              <wp:positionH relativeFrom="page">
                <wp:posOffset>5212715</wp:posOffset>
              </wp:positionH>
              <wp:positionV relativeFrom="page">
                <wp:posOffset>6943725</wp:posOffset>
              </wp:positionV>
              <wp:extent cx="1047115" cy="179705"/>
              <wp:effectExtent l="0" t="0" r="0" b="0"/>
              <wp:wrapNone/>
              <wp:docPr id="1158874020" name="docshape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115" cy="17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74DFEC" w14:textId="77777777" w:rsidR="00564AB5" w:rsidRDefault="00000000">
                          <w:pPr>
                            <w:spacing w:before="19"/>
                            <w:ind w:left="20"/>
                            <w:rPr>
                              <w:rFonts w:ascii="Verdana"/>
                              <w:sz w:val="20"/>
                            </w:rPr>
                          </w:pPr>
                          <w:r>
                            <w:rPr>
                              <w:rFonts w:ascii="Verdana"/>
                              <w:sz w:val="20"/>
                              <w:lang w:val="es-ES_tradnl"/>
                            </w:rPr>
                            <w:t>Seite / P</w:t>
                          </w:r>
                          <w:r>
                            <w:rPr>
                              <w:rFonts w:ascii="Verdana"/>
                              <w:sz w:val="20"/>
                              <w:lang w:val="es-ES_tradnl"/>
                            </w:rPr>
                            <w:t>á</w:t>
                          </w:r>
                          <w:r>
                            <w:rPr>
                              <w:rFonts w:ascii="Verdana"/>
                              <w:sz w:val="20"/>
                              <w:lang w:val="es-ES_tradnl"/>
                            </w:rPr>
                            <w:t xml:space="preserve">gina </w:t>
                          </w:r>
                          <w:r>
                            <w:rPr>
                              <w:rFonts w:ascii="Verdana"/>
                              <w:spacing w:val="-5"/>
                              <w:sz w:val="20"/>
                            </w:rPr>
                            <w:fldChar w:fldCharType="begin"/>
                          </w:r>
                          <w:r>
                            <w:rPr>
                              <w:rFonts w:ascii="Verdana"/>
                              <w:spacing w:val="-5"/>
                              <w:sz w:val="20"/>
                            </w:rPr>
                            <w:instrText xml:space="preserve"> PAGE </w:instrText>
                          </w:r>
                          <w:r>
                            <w:rPr>
                              <w:rFonts w:ascii="Verdana"/>
                              <w:spacing w:val="-5"/>
                              <w:sz w:val="20"/>
                            </w:rPr>
                            <w:fldChar w:fldCharType="separate"/>
                          </w:r>
                          <w:r>
                            <w:rPr>
                              <w:rFonts w:ascii="Verdana"/>
                              <w:spacing w:val="-5"/>
                              <w:sz w:val="20"/>
                            </w:rPr>
                            <w:t>26</w:t>
                          </w:r>
                          <w:r>
                            <w:rPr>
                              <w:rFonts w:ascii="Verdana"/>
                              <w:spacing w:val="-5"/>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082F5C" id="docshape16" o:spid="_x0000_s1033" type="#_x0000_t202" style="position:absolute;margin-left:410.45pt;margin-top:546.75pt;width:82.45pt;height:14.15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" filled="f" stroked="f">
              <v:textbox inset="0,0,0,0">
                <w:txbxContent>
                  <w:p w14:paraId="6A74DFEC" w14:textId="77777777" w:rsidR="00000000" w:rsidRDefault="00000000">
                    <w:pPr>
                      <w:spacing w:before="19"/>
                      <w:ind w:left="20"/>
                      <w:rPr>
                        <w:rFonts w:ascii="Verdana"/>
                        <w:sz w:val="20"/>
                      </w:rPr>
                    </w:pPr>
                    <w:r>
                      <w:rPr>
                        <w:rFonts w:ascii="Verdana"/>
                        <w:sz w:val="20"/>
                        <w:lang w:val="es-ES_tradnl"/>
                      </w:rPr>
                      <w:t>Seite / P</w:t>
                    </w:r>
                    <w:r>
                      <w:rPr>
                        <w:rFonts w:ascii="Verdana"/>
                        <w:sz w:val="20"/>
                        <w:lang w:val="es-ES_tradnl"/>
                      </w:rPr>
                      <w:t>á</w:t>
                    </w:r>
                    <w:r>
                      <w:rPr>
                        <w:rFonts w:ascii="Verdana"/>
                        <w:sz w:val="20"/>
                        <w:lang w:val="es-ES_tradnl"/>
                      </w:rPr>
                      <w:t xml:space="preserve">gina </w:t>
                    </w:r>
                    <w:r>
                      <w:rPr>
                        <w:rFonts w:ascii="Verdana"/>
                        <w:spacing w:val="-5"/>
                        <w:sz w:val="20"/>
                      </w:rPr>
                      <w:fldChar w:fldCharType="begin"/>
                    </w:r>
                    <w:r>
                      <w:rPr>
                        <w:rFonts w:ascii="Verdana"/>
                        <w:spacing w:val="-5"/>
                        <w:sz w:val="20"/>
                      </w:rPr>
                      <w:instrText xml:space="preserve"> PAGE </w:instrText>
                    </w:r>
                    <w:r>
                      <w:rPr>
                        <w:rFonts w:ascii="Verdana"/>
                        <w:spacing w:val="-5"/>
                        <w:sz w:val="20"/>
                      </w:rPr>
                      <w:fldChar w:fldCharType="separate"/>
                    </w:r>
                    <w:r>
                      <w:rPr>
                        <w:rFonts w:ascii="Verdana"/>
                        <w:spacing w:val="-5"/>
                        <w:sz w:val="20"/>
                      </w:rPr>
                      <w:t>26</w:t>
                    </w:r>
                    <w:r>
                      <w:rPr>
                        <w:rFonts w:ascii="Verdana"/>
                        <w:spacing w:val="-5"/>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FBD360" w14:textId="77777777" w:rsidR="00727880" w:rsidRDefault="00727880">
      <w:r>
        <w:separator/>
      </w:r>
    </w:p>
  </w:footnote>
  <w:footnote w:type="continuationSeparator" w:id="0">
    <w:p w14:paraId="5E672F59" w14:textId="77777777" w:rsidR="00727880" w:rsidRDefault="007278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E1785"/>
    <w:multiLevelType w:val="hybridMultilevel"/>
    <w:tmpl w:val="05747FDE"/>
    <w:lvl w:ilvl="0" w:tplc="65D2AC0C">
      <w:start w:val="1"/>
      <w:numFmt w:val="decimal"/>
      <w:lvlText w:val="(%1)"/>
      <w:lvlJc w:val="left"/>
      <w:pPr>
        <w:ind w:left="758" w:hanging="360"/>
        <w:jc w:val="left"/>
      </w:pPr>
      <w:rPr>
        <w:rFonts w:ascii="DINPro-Regular" w:eastAsia="DINPro-Regular" w:hAnsi="DINPro-Regular" w:cs="DINPro-Regular" w:hint="default"/>
        <w:b w:val="0"/>
        <w:bCs w:val="0"/>
        <w:i w:val="0"/>
        <w:iCs w:val="0"/>
        <w:spacing w:val="-1"/>
        <w:w w:val="100"/>
        <w:sz w:val="24"/>
        <w:szCs w:val="24"/>
        <w:lang w:val="de-DE" w:eastAsia="en-US" w:bidi="ar-SA"/>
      </w:rPr>
    </w:lvl>
    <w:lvl w:ilvl="1" w:tplc="C2245840">
      <w:numFmt w:val="bullet"/>
      <w:lvlText w:val="•"/>
      <w:lvlJc w:val="left"/>
      <w:pPr>
        <w:ind w:left="1766" w:hanging="360"/>
      </w:pPr>
      <w:rPr>
        <w:rFonts w:hint="default"/>
        <w:lang w:val="de-DE" w:eastAsia="en-US" w:bidi="ar-SA"/>
      </w:rPr>
    </w:lvl>
    <w:lvl w:ilvl="2" w:tplc="F9A27980">
      <w:numFmt w:val="bullet"/>
      <w:lvlText w:val="•"/>
      <w:lvlJc w:val="left"/>
      <w:pPr>
        <w:ind w:left="2773" w:hanging="360"/>
      </w:pPr>
      <w:rPr>
        <w:rFonts w:hint="default"/>
        <w:lang w:val="de-DE" w:eastAsia="en-US" w:bidi="ar-SA"/>
      </w:rPr>
    </w:lvl>
    <w:lvl w:ilvl="3" w:tplc="991E903C">
      <w:numFmt w:val="bullet"/>
      <w:lvlText w:val="•"/>
      <w:lvlJc w:val="left"/>
      <w:pPr>
        <w:ind w:left="3779" w:hanging="360"/>
      </w:pPr>
      <w:rPr>
        <w:rFonts w:hint="default"/>
        <w:lang w:val="de-DE" w:eastAsia="en-US" w:bidi="ar-SA"/>
      </w:rPr>
    </w:lvl>
    <w:lvl w:ilvl="4" w:tplc="CC14AAD4">
      <w:numFmt w:val="bullet"/>
      <w:lvlText w:val="•"/>
      <w:lvlJc w:val="left"/>
      <w:pPr>
        <w:ind w:left="4786" w:hanging="360"/>
      </w:pPr>
      <w:rPr>
        <w:rFonts w:hint="default"/>
        <w:lang w:val="de-DE" w:eastAsia="en-US" w:bidi="ar-SA"/>
      </w:rPr>
    </w:lvl>
    <w:lvl w:ilvl="5" w:tplc="13C60F4E">
      <w:numFmt w:val="bullet"/>
      <w:lvlText w:val="•"/>
      <w:lvlJc w:val="left"/>
      <w:pPr>
        <w:ind w:left="5793" w:hanging="360"/>
      </w:pPr>
      <w:rPr>
        <w:rFonts w:hint="default"/>
        <w:lang w:val="de-DE" w:eastAsia="en-US" w:bidi="ar-SA"/>
      </w:rPr>
    </w:lvl>
    <w:lvl w:ilvl="6" w:tplc="A95EF35E">
      <w:numFmt w:val="bullet"/>
      <w:lvlText w:val="•"/>
      <w:lvlJc w:val="left"/>
      <w:pPr>
        <w:ind w:left="6799" w:hanging="360"/>
      </w:pPr>
      <w:rPr>
        <w:rFonts w:hint="default"/>
        <w:lang w:val="de-DE" w:eastAsia="en-US" w:bidi="ar-SA"/>
      </w:rPr>
    </w:lvl>
    <w:lvl w:ilvl="7" w:tplc="DD767862">
      <w:numFmt w:val="bullet"/>
      <w:lvlText w:val="•"/>
      <w:lvlJc w:val="left"/>
      <w:pPr>
        <w:ind w:left="7806" w:hanging="360"/>
      </w:pPr>
      <w:rPr>
        <w:rFonts w:hint="default"/>
        <w:lang w:val="de-DE" w:eastAsia="en-US" w:bidi="ar-SA"/>
      </w:rPr>
    </w:lvl>
    <w:lvl w:ilvl="8" w:tplc="C750F90A">
      <w:numFmt w:val="bullet"/>
      <w:lvlText w:val="•"/>
      <w:lvlJc w:val="left"/>
      <w:pPr>
        <w:ind w:left="8813" w:hanging="360"/>
      </w:pPr>
      <w:rPr>
        <w:rFonts w:hint="default"/>
        <w:lang w:val="de-DE" w:eastAsia="en-US" w:bidi="ar-SA"/>
      </w:rPr>
    </w:lvl>
  </w:abstractNum>
  <w:abstractNum w:abstractNumId="1" w15:restartNumberingAfterBreak="0">
    <w:nsid w:val="05DF5BCB"/>
    <w:multiLevelType w:val="hybridMultilevel"/>
    <w:tmpl w:val="7ED4F5AA"/>
    <w:lvl w:ilvl="0" w:tplc="0E4AA958">
      <w:start w:val="1"/>
      <w:numFmt w:val="decimal"/>
      <w:lvlText w:val="(%1)"/>
      <w:lvlJc w:val="left"/>
      <w:pPr>
        <w:ind w:left="758" w:hanging="360"/>
        <w:jc w:val="left"/>
      </w:pPr>
      <w:rPr>
        <w:rFonts w:ascii="DINPro-Regular" w:eastAsia="DINPro-Regular" w:hAnsi="DINPro-Regular" w:cs="DINPro-Regular" w:hint="default"/>
        <w:b w:val="0"/>
        <w:bCs w:val="0"/>
        <w:i w:val="0"/>
        <w:iCs w:val="0"/>
        <w:spacing w:val="-1"/>
        <w:w w:val="100"/>
        <w:sz w:val="24"/>
        <w:szCs w:val="24"/>
        <w:lang w:val="de-DE" w:eastAsia="en-US" w:bidi="ar-SA"/>
      </w:rPr>
    </w:lvl>
    <w:lvl w:ilvl="1" w:tplc="291EA810">
      <w:numFmt w:val="bullet"/>
      <w:lvlText w:val="•"/>
      <w:lvlJc w:val="left"/>
      <w:pPr>
        <w:ind w:left="1766" w:hanging="360"/>
      </w:pPr>
      <w:rPr>
        <w:rFonts w:hint="default"/>
        <w:lang w:val="de-DE" w:eastAsia="en-US" w:bidi="ar-SA"/>
      </w:rPr>
    </w:lvl>
    <w:lvl w:ilvl="2" w:tplc="0E8A077C">
      <w:numFmt w:val="bullet"/>
      <w:lvlText w:val="•"/>
      <w:lvlJc w:val="left"/>
      <w:pPr>
        <w:ind w:left="2773" w:hanging="360"/>
      </w:pPr>
      <w:rPr>
        <w:rFonts w:hint="default"/>
        <w:lang w:val="de-DE" w:eastAsia="en-US" w:bidi="ar-SA"/>
      </w:rPr>
    </w:lvl>
    <w:lvl w:ilvl="3" w:tplc="6D98F9D6">
      <w:numFmt w:val="bullet"/>
      <w:lvlText w:val="•"/>
      <w:lvlJc w:val="left"/>
      <w:pPr>
        <w:ind w:left="3779" w:hanging="360"/>
      </w:pPr>
      <w:rPr>
        <w:rFonts w:hint="default"/>
        <w:lang w:val="de-DE" w:eastAsia="en-US" w:bidi="ar-SA"/>
      </w:rPr>
    </w:lvl>
    <w:lvl w:ilvl="4" w:tplc="45F2DB96">
      <w:numFmt w:val="bullet"/>
      <w:lvlText w:val="•"/>
      <w:lvlJc w:val="left"/>
      <w:pPr>
        <w:ind w:left="4786" w:hanging="360"/>
      </w:pPr>
      <w:rPr>
        <w:rFonts w:hint="default"/>
        <w:lang w:val="de-DE" w:eastAsia="en-US" w:bidi="ar-SA"/>
      </w:rPr>
    </w:lvl>
    <w:lvl w:ilvl="5" w:tplc="9A6241A0">
      <w:numFmt w:val="bullet"/>
      <w:lvlText w:val="•"/>
      <w:lvlJc w:val="left"/>
      <w:pPr>
        <w:ind w:left="5793" w:hanging="360"/>
      </w:pPr>
      <w:rPr>
        <w:rFonts w:hint="default"/>
        <w:lang w:val="de-DE" w:eastAsia="en-US" w:bidi="ar-SA"/>
      </w:rPr>
    </w:lvl>
    <w:lvl w:ilvl="6" w:tplc="1EDC25D2">
      <w:numFmt w:val="bullet"/>
      <w:lvlText w:val="•"/>
      <w:lvlJc w:val="left"/>
      <w:pPr>
        <w:ind w:left="6799" w:hanging="360"/>
      </w:pPr>
      <w:rPr>
        <w:rFonts w:hint="default"/>
        <w:lang w:val="de-DE" w:eastAsia="en-US" w:bidi="ar-SA"/>
      </w:rPr>
    </w:lvl>
    <w:lvl w:ilvl="7" w:tplc="3F08659C">
      <w:numFmt w:val="bullet"/>
      <w:lvlText w:val="•"/>
      <w:lvlJc w:val="left"/>
      <w:pPr>
        <w:ind w:left="7806" w:hanging="360"/>
      </w:pPr>
      <w:rPr>
        <w:rFonts w:hint="default"/>
        <w:lang w:val="de-DE" w:eastAsia="en-US" w:bidi="ar-SA"/>
      </w:rPr>
    </w:lvl>
    <w:lvl w:ilvl="8" w:tplc="782A87A4">
      <w:numFmt w:val="bullet"/>
      <w:lvlText w:val="•"/>
      <w:lvlJc w:val="left"/>
      <w:pPr>
        <w:ind w:left="8813" w:hanging="360"/>
      </w:pPr>
      <w:rPr>
        <w:rFonts w:hint="default"/>
        <w:lang w:val="de-DE" w:eastAsia="en-US" w:bidi="ar-SA"/>
      </w:rPr>
    </w:lvl>
  </w:abstractNum>
  <w:abstractNum w:abstractNumId="2" w15:restartNumberingAfterBreak="0">
    <w:nsid w:val="06760336"/>
    <w:multiLevelType w:val="hybridMultilevel"/>
    <w:tmpl w:val="BE507FA2"/>
    <w:lvl w:ilvl="0" w:tplc="D4E889F4">
      <w:start w:val="1"/>
      <w:numFmt w:val="decimal"/>
      <w:lvlText w:val="(%1)"/>
      <w:lvlJc w:val="left"/>
      <w:pPr>
        <w:ind w:left="758" w:hanging="360"/>
        <w:jc w:val="left"/>
      </w:pPr>
      <w:rPr>
        <w:rFonts w:ascii="DINPro-Regular" w:eastAsia="DINPro-Regular" w:hAnsi="DINPro-Regular" w:cs="DINPro-Regular" w:hint="default"/>
        <w:b w:val="0"/>
        <w:bCs w:val="0"/>
        <w:i w:val="0"/>
        <w:iCs w:val="0"/>
        <w:spacing w:val="-1"/>
        <w:w w:val="100"/>
        <w:sz w:val="24"/>
        <w:szCs w:val="24"/>
        <w:lang w:val="de-DE" w:eastAsia="en-US" w:bidi="ar-SA"/>
      </w:rPr>
    </w:lvl>
    <w:lvl w:ilvl="1" w:tplc="FB102726">
      <w:numFmt w:val="bullet"/>
      <w:lvlText w:val="•"/>
      <w:lvlJc w:val="left"/>
      <w:pPr>
        <w:ind w:left="1766" w:hanging="360"/>
      </w:pPr>
      <w:rPr>
        <w:rFonts w:hint="default"/>
        <w:lang w:val="de-DE" w:eastAsia="en-US" w:bidi="ar-SA"/>
      </w:rPr>
    </w:lvl>
    <w:lvl w:ilvl="2" w:tplc="35DEE042">
      <w:numFmt w:val="bullet"/>
      <w:lvlText w:val="•"/>
      <w:lvlJc w:val="left"/>
      <w:pPr>
        <w:ind w:left="2773" w:hanging="360"/>
      </w:pPr>
      <w:rPr>
        <w:rFonts w:hint="default"/>
        <w:lang w:val="de-DE" w:eastAsia="en-US" w:bidi="ar-SA"/>
      </w:rPr>
    </w:lvl>
    <w:lvl w:ilvl="3" w:tplc="D71628AC">
      <w:numFmt w:val="bullet"/>
      <w:lvlText w:val="•"/>
      <w:lvlJc w:val="left"/>
      <w:pPr>
        <w:ind w:left="3779" w:hanging="360"/>
      </w:pPr>
      <w:rPr>
        <w:rFonts w:hint="default"/>
        <w:lang w:val="de-DE" w:eastAsia="en-US" w:bidi="ar-SA"/>
      </w:rPr>
    </w:lvl>
    <w:lvl w:ilvl="4" w:tplc="AADC6C48">
      <w:numFmt w:val="bullet"/>
      <w:lvlText w:val="•"/>
      <w:lvlJc w:val="left"/>
      <w:pPr>
        <w:ind w:left="4786" w:hanging="360"/>
      </w:pPr>
      <w:rPr>
        <w:rFonts w:hint="default"/>
        <w:lang w:val="de-DE" w:eastAsia="en-US" w:bidi="ar-SA"/>
      </w:rPr>
    </w:lvl>
    <w:lvl w:ilvl="5" w:tplc="95BE3180">
      <w:numFmt w:val="bullet"/>
      <w:lvlText w:val="•"/>
      <w:lvlJc w:val="left"/>
      <w:pPr>
        <w:ind w:left="5793" w:hanging="360"/>
      </w:pPr>
      <w:rPr>
        <w:rFonts w:hint="default"/>
        <w:lang w:val="de-DE" w:eastAsia="en-US" w:bidi="ar-SA"/>
      </w:rPr>
    </w:lvl>
    <w:lvl w:ilvl="6" w:tplc="6150C53A">
      <w:numFmt w:val="bullet"/>
      <w:lvlText w:val="•"/>
      <w:lvlJc w:val="left"/>
      <w:pPr>
        <w:ind w:left="6799" w:hanging="360"/>
      </w:pPr>
      <w:rPr>
        <w:rFonts w:hint="default"/>
        <w:lang w:val="de-DE" w:eastAsia="en-US" w:bidi="ar-SA"/>
      </w:rPr>
    </w:lvl>
    <w:lvl w:ilvl="7" w:tplc="EEC22C86">
      <w:numFmt w:val="bullet"/>
      <w:lvlText w:val="•"/>
      <w:lvlJc w:val="left"/>
      <w:pPr>
        <w:ind w:left="7806" w:hanging="360"/>
      </w:pPr>
      <w:rPr>
        <w:rFonts w:hint="default"/>
        <w:lang w:val="de-DE" w:eastAsia="en-US" w:bidi="ar-SA"/>
      </w:rPr>
    </w:lvl>
    <w:lvl w:ilvl="8" w:tplc="6DA6E3AC">
      <w:numFmt w:val="bullet"/>
      <w:lvlText w:val="•"/>
      <w:lvlJc w:val="left"/>
      <w:pPr>
        <w:ind w:left="8813" w:hanging="360"/>
      </w:pPr>
      <w:rPr>
        <w:rFonts w:hint="default"/>
        <w:lang w:val="de-DE" w:eastAsia="en-US" w:bidi="ar-SA"/>
      </w:rPr>
    </w:lvl>
  </w:abstractNum>
  <w:abstractNum w:abstractNumId="3" w15:restartNumberingAfterBreak="0">
    <w:nsid w:val="0EF91C9F"/>
    <w:multiLevelType w:val="hybridMultilevel"/>
    <w:tmpl w:val="6C34803C"/>
    <w:lvl w:ilvl="0" w:tplc="FFF057D4">
      <w:start w:val="1"/>
      <w:numFmt w:val="decimal"/>
      <w:lvlText w:val="(%1)"/>
      <w:lvlJc w:val="left"/>
      <w:pPr>
        <w:ind w:left="758" w:hanging="360"/>
        <w:jc w:val="left"/>
      </w:pPr>
      <w:rPr>
        <w:rFonts w:ascii="DINPro-Regular" w:eastAsia="DINPro-Regular" w:hAnsi="DINPro-Regular" w:cs="DINPro-Regular" w:hint="default"/>
        <w:b w:val="0"/>
        <w:bCs w:val="0"/>
        <w:i w:val="0"/>
        <w:iCs w:val="0"/>
        <w:spacing w:val="-1"/>
        <w:w w:val="100"/>
        <w:sz w:val="24"/>
        <w:szCs w:val="24"/>
        <w:lang w:val="de-DE" w:eastAsia="en-US" w:bidi="ar-SA"/>
      </w:rPr>
    </w:lvl>
    <w:lvl w:ilvl="1" w:tplc="F1FCE6D4">
      <w:numFmt w:val="bullet"/>
      <w:lvlText w:val="•"/>
      <w:lvlJc w:val="left"/>
      <w:pPr>
        <w:ind w:left="1766" w:hanging="360"/>
      </w:pPr>
      <w:rPr>
        <w:rFonts w:hint="default"/>
        <w:lang w:val="de-DE" w:eastAsia="en-US" w:bidi="ar-SA"/>
      </w:rPr>
    </w:lvl>
    <w:lvl w:ilvl="2" w:tplc="D38C3E6E">
      <w:numFmt w:val="bullet"/>
      <w:lvlText w:val="•"/>
      <w:lvlJc w:val="left"/>
      <w:pPr>
        <w:ind w:left="2773" w:hanging="360"/>
      </w:pPr>
      <w:rPr>
        <w:rFonts w:hint="default"/>
        <w:lang w:val="de-DE" w:eastAsia="en-US" w:bidi="ar-SA"/>
      </w:rPr>
    </w:lvl>
    <w:lvl w:ilvl="3" w:tplc="71A65640">
      <w:numFmt w:val="bullet"/>
      <w:lvlText w:val="•"/>
      <w:lvlJc w:val="left"/>
      <w:pPr>
        <w:ind w:left="3779" w:hanging="360"/>
      </w:pPr>
      <w:rPr>
        <w:rFonts w:hint="default"/>
        <w:lang w:val="de-DE" w:eastAsia="en-US" w:bidi="ar-SA"/>
      </w:rPr>
    </w:lvl>
    <w:lvl w:ilvl="4" w:tplc="6DBE8B04">
      <w:numFmt w:val="bullet"/>
      <w:lvlText w:val="•"/>
      <w:lvlJc w:val="left"/>
      <w:pPr>
        <w:ind w:left="4786" w:hanging="360"/>
      </w:pPr>
      <w:rPr>
        <w:rFonts w:hint="default"/>
        <w:lang w:val="de-DE" w:eastAsia="en-US" w:bidi="ar-SA"/>
      </w:rPr>
    </w:lvl>
    <w:lvl w:ilvl="5" w:tplc="8BC6C1FA">
      <w:numFmt w:val="bullet"/>
      <w:lvlText w:val="•"/>
      <w:lvlJc w:val="left"/>
      <w:pPr>
        <w:ind w:left="5793" w:hanging="360"/>
      </w:pPr>
      <w:rPr>
        <w:rFonts w:hint="default"/>
        <w:lang w:val="de-DE" w:eastAsia="en-US" w:bidi="ar-SA"/>
      </w:rPr>
    </w:lvl>
    <w:lvl w:ilvl="6" w:tplc="22BCE1EA">
      <w:numFmt w:val="bullet"/>
      <w:lvlText w:val="•"/>
      <w:lvlJc w:val="left"/>
      <w:pPr>
        <w:ind w:left="6799" w:hanging="360"/>
      </w:pPr>
      <w:rPr>
        <w:rFonts w:hint="default"/>
        <w:lang w:val="de-DE" w:eastAsia="en-US" w:bidi="ar-SA"/>
      </w:rPr>
    </w:lvl>
    <w:lvl w:ilvl="7" w:tplc="530ECB22">
      <w:numFmt w:val="bullet"/>
      <w:lvlText w:val="•"/>
      <w:lvlJc w:val="left"/>
      <w:pPr>
        <w:ind w:left="7806" w:hanging="360"/>
      </w:pPr>
      <w:rPr>
        <w:rFonts w:hint="default"/>
        <w:lang w:val="de-DE" w:eastAsia="en-US" w:bidi="ar-SA"/>
      </w:rPr>
    </w:lvl>
    <w:lvl w:ilvl="8" w:tplc="8BA24AC2">
      <w:numFmt w:val="bullet"/>
      <w:lvlText w:val="•"/>
      <w:lvlJc w:val="left"/>
      <w:pPr>
        <w:ind w:left="8813" w:hanging="360"/>
      </w:pPr>
      <w:rPr>
        <w:rFonts w:hint="default"/>
        <w:lang w:val="de-DE" w:eastAsia="en-US" w:bidi="ar-SA"/>
      </w:rPr>
    </w:lvl>
  </w:abstractNum>
  <w:abstractNum w:abstractNumId="4" w15:restartNumberingAfterBreak="0">
    <w:nsid w:val="0F8F046A"/>
    <w:multiLevelType w:val="hybridMultilevel"/>
    <w:tmpl w:val="0B589802"/>
    <w:lvl w:ilvl="0" w:tplc="8D708A18">
      <w:start w:val="1"/>
      <w:numFmt w:val="decimal"/>
      <w:lvlText w:val="%1."/>
      <w:lvlJc w:val="left"/>
      <w:pPr>
        <w:ind w:left="1118" w:hanging="360"/>
        <w:jc w:val="left"/>
      </w:pPr>
      <w:rPr>
        <w:rFonts w:ascii="DINPro-Regular" w:eastAsia="DINPro-Regular" w:hAnsi="DINPro-Regular" w:cs="DINPro-Regular" w:hint="default"/>
        <w:b w:val="0"/>
        <w:bCs w:val="0"/>
        <w:i w:val="0"/>
        <w:iCs w:val="0"/>
        <w:spacing w:val="-1"/>
        <w:w w:val="100"/>
        <w:sz w:val="24"/>
        <w:szCs w:val="24"/>
        <w:lang w:val="de-DE" w:eastAsia="en-US" w:bidi="ar-SA"/>
      </w:rPr>
    </w:lvl>
    <w:lvl w:ilvl="1" w:tplc="31B8AC5C">
      <w:numFmt w:val="bullet"/>
      <w:lvlText w:val="•"/>
      <w:lvlJc w:val="left"/>
      <w:pPr>
        <w:ind w:left="2090" w:hanging="360"/>
      </w:pPr>
      <w:rPr>
        <w:rFonts w:hint="default"/>
        <w:lang w:val="de-DE" w:eastAsia="en-US" w:bidi="ar-SA"/>
      </w:rPr>
    </w:lvl>
    <w:lvl w:ilvl="2" w:tplc="E6306EF6">
      <w:numFmt w:val="bullet"/>
      <w:lvlText w:val="•"/>
      <w:lvlJc w:val="left"/>
      <w:pPr>
        <w:ind w:left="3061" w:hanging="360"/>
      </w:pPr>
      <w:rPr>
        <w:rFonts w:hint="default"/>
        <w:lang w:val="de-DE" w:eastAsia="en-US" w:bidi="ar-SA"/>
      </w:rPr>
    </w:lvl>
    <w:lvl w:ilvl="3" w:tplc="426A58A4">
      <w:numFmt w:val="bullet"/>
      <w:lvlText w:val="•"/>
      <w:lvlJc w:val="left"/>
      <w:pPr>
        <w:ind w:left="4031" w:hanging="360"/>
      </w:pPr>
      <w:rPr>
        <w:rFonts w:hint="default"/>
        <w:lang w:val="de-DE" w:eastAsia="en-US" w:bidi="ar-SA"/>
      </w:rPr>
    </w:lvl>
    <w:lvl w:ilvl="4" w:tplc="FBCA25E2">
      <w:numFmt w:val="bullet"/>
      <w:lvlText w:val="•"/>
      <w:lvlJc w:val="left"/>
      <w:pPr>
        <w:ind w:left="5002" w:hanging="360"/>
      </w:pPr>
      <w:rPr>
        <w:rFonts w:hint="default"/>
        <w:lang w:val="de-DE" w:eastAsia="en-US" w:bidi="ar-SA"/>
      </w:rPr>
    </w:lvl>
    <w:lvl w:ilvl="5" w:tplc="DC2C2834">
      <w:numFmt w:val="bullet"/>
      <w:lvlText w:val="•"/>
      <w:lvlJc w:val="left"/>
      <w:pPr>
        <w:ind w:left="5973" w:hanging="360"/>
      </w:pPr>
      <w:rPr>
        <w:rFonts w:hint="default"/>
        <w:lang w:val="de-DE" w:eastAsia="en-US" w:bidi="ar-SA"/>
      </w:rPr>
    </w:lvl>
    <w:lvl w:ilvl="6" w:tplc="A44A1840">
      <w:numFmt w:val="bullet"/>
      <w:lvlText w:val="•"/>
      <w:lvlJc w:val="left"/>
      <w:pPr>
        <w:ind w:left="6943" w:hanging="360"/>
      </w:pPr>
      <w:rPr>
        <w:rFonts w:hint="default"/>
        <w:lang w:val="de-DE" w:eastAsia="en-US" w:bidi="ar-SA"/>
      </w:rPr>
    </w:lvl>
    <w:lvl w:ilvl="7" w:tplc="97EA5264">
      <w:numFmt w:val="bullet"/>
      <w:lvlText w:val="•"/>
      <w:lvlJc w:val="left"/>
      <w:pPr>
        <w:ind w:left="7914" w:hanging="360"/>
      </w:pPr>
      <w:rPr>
        <w:rFonts w:hint="default"/>
        <w:lang w:val="de-DE" w:eastAsia="en-US" w:bidi="ar-SA"/>
      </w:rPr>
    </w:lvl>
    <w:lvl w:ilvl="8" w:tplc="3AB6AFA4">
      <w:numFmt w:val="bullet"/>
      <w:lvlText w:val="•"/>
      <w:lvlJc w:val="left"/>
      <w:pPr>
        <w:ind w:left="8885" w:hanging="360"/>
      </w:pPr>
      <w:rPr>
        <w:rFonts w:hint="default"/>
        <w:lang w:val="de-DE" w:eastAsia="en-US" w:bidi="ar-SA"/>
      </w:rPr>
    </w:lvl>
  </w:abstractNum>
  <w:abstractNum w:abstractNumId="5" w15:restartNumberingAfterBreak="0">
    <w:nsid w:val="12BE3B68"/>
    <w:multiLevelType w:val="hybridMultilevel"/>
    <w:tmpl w:val="A4305020"/>
    <w:lvl w:ilvl="0" w:tplc="C978AD54">
      <w:start w:val="1"/>
      <w:numFmt w:val="upperLetter"/>
      <w:lvlText w:val="%1."/>
      <w:lvlJc w:val="left"/>
      <w:pPr>
        <w:ind w:left="758" w:hanging="581"/>
        <w:jc w:val="left"/>
      </w:pPr>
      <w:rPr>
        <w:rFonts w:ascii="DINPro-Regular" w:eastAsia="DINPro-Regular" w:hAnsi="DINPro-Regular" w:cs="DINPro-Regular" w:hint="default"/>
        <w:b w:val="0"/>
        <w:bCs w:val="0"/>
        <w:i w:val="0"/>
        <w:iCs w:val="0"/>
        <w:spacing w:val="0"/>
        <w:w w:val="100"/>
        <w:sz w:val="24"/>
        <w:szCs w:val="24"/>
        <w:lang w:val="de-DE" w:eastAsia="en-US" w:bidi="ar-SA"/>
      </w:rPr>
    </w:lvl>
    <w:lvl w:ilvl="1" w:tplc="FE5EE8BC">
      <w:start w:val="1"/>
      <w:numFmt w:val="decimal"/>
      <w:lvlText w:val="(%2)"/>
      <w:lvlJc w:val="left"/>
      <w:pPr>
        <w:ind w:left="758" w:hanging="360"/>
        <w:jc w:val="left"/>
      </w:pPr>
      <w:rPr>
        <w:rFonts w:ascii="DINPro-Regular" w:eastAsia="DINPro-Regular" w:hAnsi="DINPro-Regular" w:cs="DINPro-Regular" w:hint="default"/>
        <w:b w:val="0"/>
        <w:bCs w:val="0"/>
        <w:i w:val="0"/>
        <w:iCs w:val="0"/>
        <w:spacing w:val="-1"/>
        <w:w w:val="100"/>
        <w:sz w:val="24"/>
        <w:szCs w:val="24"/>
        <w:lang w:val="de-DE" w:eastAsia="en-US" w:bidi="ar-SA"/>
      </w:rPr>
    </w:lvl>
    <w:lvl w:ilvl="2" w:tplc="2F8A1214">
      <w:start w:val="1"/>
      <w:numFmt w:val="decimal"/>
      <w:lvlText w:val="%3."/>
      <w:lvlJc w:val="left"/>
      <w:pPr>
        <w:ind w:left="1478" w:hanging="360"/>
        <w:jc w:val="left"/>
      </w:pPr>
      <w:rPr>
        <w:rFonts w:ascii="DINPro-Regular" w:eastAsia="DINPro-Regular" w:hAnsi="DINPro-Regular" w:cs="DINPro-Regular" w:hint="default"/>
        <w:b w:val="0"/>
        <w:bCs w:val="0"/>
        <w:i w:val="0"/>
        <w:iCs w:val="0"/>
        <w:spacing w:val="-1"/>
        <w:w w:val="100"/>
        <w:sz w:val="24"/>
        <w:szCs w:val="24"/>
        <w:lang w:val="de-DE" w:eastAsia="en-US" w:bidi="ar-SA"/>
      </w:rPr>
    </w:lvl>
    <w:lvl w:ilvl="3" w:tplc="ED2A123E">
      <w:numFmt w:val="bullet"/>
      <w:lvlText w:val="•"/>
      <w:lvlJc w:val="left"/>
      <w:pPr>
        <w:ind w:left="3556" w:hanging="360"/>
      </w:pPr>
      <w:rPr>
        <w:rFonts w:hint="default"/>
        <w:lang w:val="de-DE" w:eastAsia="en-US" w:bidi="ar-SA"/>
      </w:rPr>
    </w:lvl>
    <w:lvl w:ilvl="4" w:tplc="1E4CCE24">
      <w:numFmt w:val="bullet"/>
      <w:lvlText w:val="•"/>
      <w:lvlJc w:val="left"/>
      <w:pPr>
        <w:ind w:left="4595" w:hanging="360"/>
      </w:pPr>
      <w:rPr>
        <w:rFonts w:hint="default"/>
        <w:lang w:val="de-DE" w:eastAsia="en-US" w:bidi="ar-SA"/>
      </w:rPr>
    </w:lvl>
    <w:lvl w:ilvl="5" w:tplc="E77E5424">
      <w:numFmt w:val="bullet"/>
      <w:lvlText w:val="•"/>
      <w:lvlJc w:val="left"/>
      <w:pPr>
        <w:ind w:left="5633" w:hanging="360"/>
      </w:pPr>
      <w:rPr>
        <w:rFonts w:hint="default"/>
        <w:lang w:val="de-DE" w:eastAsia="en-US" w:bidi="ar-SA"/>
      </w:rPr>
    </w:lvl>
    <w:lvl w:ilvl="6" w:tplc="5D723D84">
      <w:numFmt w:val="bullet"/>
      <w:lvlText w:val="•"/>
      <w:lvlJc w:val="left"/>
      <w:pPr>
        <w:ind w:left="6672" w:hanging="360"/>
      </w:pPr>
      <w:rPr>
        <w:rFonts w:hint="default"/>
        <w:lang w:val="de-DE" w:eastAsia="en-US" w:bidi="ar-SA"/>
      </w:rPr>
    </w:lvl>
    <w:lvl w:ilvl="7" w:tplc="4E043F7A">
      <w:numFmt w:val="bullet"/>
      <w:lvlText w:val="•"/>
      <w:lvlJc w:val="left"/>
      <w:pPr>
        <w:ind w:left="7710" w:hanging="360"/>
      </w:pPr>
      <w:rPr>
        <w:rFonts w:hint="default"/>
        <w:lang w:val="de-DE" w:eastAsia="en-US" w:bidi="ar-SA"/>
      </w:rPr>
    </w:lvl>
    <w:lvl w:ilvl="8" w:tplc="C0A03C76">
      <w:numFmt w:val="bullet"/>
      <w:lvlText w:val="•"/>
      <w:lvlJc w:val="left"/>
      <w:pPr>
        <w:ind w:left="8749" w:hanging="360"/>
      </w:pPr>
      <w:rPr>
        <w:rFonts w:hint="default"/>
        <w:lang w:val="de-DE" w:eastAsia="en-US" w:bidi="ar-SA"/>
      </w:rPr>
    </w:lvl>
  </w:abstractNum>
  <w:abstractNum w:abstractNumId="6" w15:restartNumberingAfterBreak="0">
    <w:nsid w:val="1921350B"/>
    <w:multiLevelType w:val="hybridMultilevel"/>
    <w:tmpl w:val="4C888174"/>
    <w:lvl w:ilvl="0" w:tplc="B1967516">
      <w:start w:val="1"/>
      <w:numFmt w:val="decimal"/>
      <w:lvlText w:val="(%1)"/>
      <w:lvlJc w:val="left"/>
      <w:pPr>
        <w:ind w:left="758" w:hanging="360"/>
        <w:jc w:val="left"/>
      </w:pPr>
      <w:rPr>
        <w:rFonts w:ascii="DINPro-Regular" w:eastAsia="DINPro-Regular" w:hAnsi="DINPro-Regular" w:cs="DINPro-Regular" w:hint="default"/>
        <w:b w:val="0"/>
        <w:bCs w:val="0"/>
        <w:i w:val="0"/>
        <w:iCs w:val="0"/>
        <w:spacing w:val="-1"/>
        <w:w w:val="100"/>
        <w:sz w:val="24"/>
        <w:szCs w:val="24"/>
        <w:lang w:val="de-DE" w:eastAsia="en-US" w:bidi="ar-SA"/>
      </w:rPr>
    </w:lvl>
    <w:lvl w:ilvl="1" w:tplc="2CFAF5E6">
      <w:numFmt w:val="bullet"/>
      <w:lvlText w:val="•"/>
      <w:lvlJc w:val="left"/>
      <w:pPr>
        <w:ind w:left="1766" w:hanging="360"/>
      </w:pPr>
      <w:rPr>
        <w:rFonts w:hint="default"/>
        <w:lang w:val="de-DE" w:eastAsia="en-US" w:bidi="ar-SA"/>
      </w:rPr>
    </w:lvl>
    <w:lvl w:ilvl="2" w:tplc="13F27276">
      <w:numFmt w:val="bullet"/>
      <w:lvlText w:val="•"/>
      <w:lvlJc w:val="left"/>
      <w:pPr>
        <w:ind w:left="2773" w:hanging="360"/>
      </w:pPr>
      <w:rPr>
        <w:rFonts w:hint="default"/>
        <w:lang w:val="de-DE" w:eastAsia="en-US" w:bidi="ar-SA"/>
      </w:rPr>
    </w:lvl>
    <w:lvl w:ilvl="3" w:tplc="97306FDA">
      <w:numFmt w:val="bullet"/>
      <w:lvlText w:val="•"/>
      <w:lvlJc w:val="left"/>
      <w:pPr>
        <w:ind w:left="3779" w:hanging="360"/>
      </w:pPr>
      <w:rPr>
        <w:rFonts w:hint="default"/>
        <w:lang w:val="de-DE" w:eastAsia="en-US" w:bidi="ar-SA"/>
      </w:rPr>
    </w:lvl>
    <w:lvl w:ilvl="4" w:tplc="76DE9960">
      <w:numFmt w:val="bullet"/>
      <w:lvlText w:val="•"/>
      <w:lvlJc w:val="left"/>
      <w:pPr>
        <w:ind w:left="4786" w:hanging="360"/>
      </w:pPr>
      <w:rPr>
        <w:rFonts w:hint="default"/>
        <w:lang w:val="de-DE" w:eastAsia="en-US" w:bidi="ar-SA"/>
      </w:rPr>
    </w:lvl>
    <w:lvl w:ilvl="5" w:tplc="80ACA842">
      <w:numFmt w:val="bullet"/>
      <w:lvlText w:val="•"/>
      <w:lvlJc w:val="left"/>
      <w:pPr>
        <w:ind w:left="5793" w:hanging="360"/>
      </w:pPr>
      <w:rPr>
        <w:rFonts w:hint="default"/>
        <w:lang w:val="de-DE" w:eastAsia="en-US" w:bidi="ar-SA"/>
      </w:rPr>
    </w:lvl>
    <w:lvl w:ilvl="6" w:tplc="62E68828">
      <w:numFmt w:val="bullet"/>
      <w:lvlText w:val="•"/>
      <w:lvlJc w:val="left"/>
      <w:pPr>
        <w:ind w:left="6799" w:hanging="360"/>
      </w:pPr>
      <w:rPr>
        <w:rFonts w:hint="default"/>
        <w:lang w:val="de-DE" w:eastAsia="en-US" w:bidi="ar-SA"/>
      </w:rPr>
    </w:lvl>
    <w:lvl w:ilvl="7" w:tplc="F8F8E8D6">
      <w:numFmt w:val="bullet"/>
      <w:lvlText w:val="•"/>
      <w:lvlJc w:val="left"/>
      <w:pPr>
        <w:ind w:left="7806" w:hanging="360"/>
      </w:pPr>
      <w:rPr>
        <w:rFonts w:hint="default"/>
        <w:lang w:val="de-DE" w:eastAsia="en-US" w:bidi="ar-SA"/>
      </w:rPr>
    </w:lvl>
    <w:lvl w:ilvl="8" w:tplc="D60E641E">
      <w:numFmt w:val="bullet"/>
      <w:lvlText w:val="•"/>
      <w:lvlJc w:val="left"/>
      <w:pPr>
        <w:ind w:left="8813" w:hanging="360"/>
      </w:pPr>
      <w:rPr>
        <w:rFonts w:hint="default"/>
        <w:lang w:val="de-DE" w:eastAsia="en-US" w:bidi="ar-SA"/>
      </w:rPr>
    </w:lvl>
  </w:abstractNum>
  <w:abstractNum w:abstractNumId="7" w15:restartNumberingAfterBreak="0">
    <w:nsid w:val="1C367BA8"/>
    <w:multiLevelType w:val="hybridMultilevel"/>
    <w:tmpl w:val="66C89F94"/>
    <w:lvl w:ilvl="0" w:tplc="8A6026E4">
      <w:start w:val="1"/>
      <w:numFmt w:val="upperRoman"/>
      <w:lvlText w:val="%1."/>
      <w:lvlJc w:val="left"/>
      <w:pPr>
        <w:ind w:left="758" w:hanging="502"/>
        <w:jc w:val="right"/>
      </w:pPr>
      <w:rPr>
        <w:rFonts w:ascii="DINPro-Regular" w:eastAsia="DINPro-Regular" w:hAnsi="DINPro-Regular" w:cs="DINPro-Regular" w:hint="default"/>
        <w:b w:val="0"/>
        <w:bCs w:val="0"/>
        <w:i w:val="0"/>
        <w:iCs w:val="0"/>
        <w:spacing w:val="0"/>
        <w:w w:val="100"/>
        <w:sz w:val="24"/>
        <w:szCs w:val="24"/>
        <w:lang w:val="de-DE" w:eastAsia="en-US" w:bidi="ar-SA"/>
      </w:rPr>
    </w:lvl>
    <w:lvl w:ilvl="1" w:tplc="55DE8DE0">
      <w:start w:val="1"/>
      <w:numFmt w:val="decimal"/>
      <w:lvlText w:val="%2."/>
      <w:lvlJc w:val="left"/>
      <w:pPr>
        <w:ind w:left="662" w:hanging="264"/>
        <w:jc w:val="left"/>
      </w:pPr>
      <w:rPr>
        <w:rFonts w:ascii="DINPro-Regular" w:eastAsia="DINPro-Regular" w:hAnsi="DINPro-Regular" w:cs="DINPro-Regular" w:hint="default"/>
        <w:b w:val="0"/>
        <w:bCs w:val="0"/>
        <w:i w:val="0"/>
        <w:iCs w:val="0"/>
        <w:spacing w:val="0"/>
        <w:w w:val="100"/>
        <w:sz w:val="24"/>
        <w:szCs w:val="24"/>
        <w:u w:val="single" w:color="000000"/>
        <w:lang w:val="de-DE" w:eastAsia="en-US" w:bidi="ar-SA"/>
      </w:rPr>
    </w:lvl>
    <w:lvl w:ilvl="2" w:tplc="69EC0F82">
      <w:start w:val="1"/>
      <w:numFmt w:val="decimal"/>
      <w:lvlText w:val="%3."/>
      <w:lvlJc w:val="left"/>
      <w:pPr>
        <w:ind w:left="1118" w:hanging="420"/>
        <w:jc w:val="left"/>
      </w:pPr>
      <w:rPr>
        <w:rFonts w:ascii="DINPro-Regular" w:eastAsia="DINPro-Regular" w:hAnsi="DINPro-Regular" w:cs="DINPro-Regular" w:hint="default"/>
        <w:b w:val="0"/>
        <w:bCs w:val="0"/>
        <w:i w:val="0"/>
        <w:iCs w:val="0"/>
        <w:spacing w:val="-1"/>
        <w:w w:val="100"/>
        <w:sz w:val="24"/>
        <w:szCs w:val="24"/>
        <w:lang w:val="de-DE" w:eastAsia="en-US" w:bidi="ar-SA"/>
      </w:rPr>
    </w:lvl>
    <w:lvl w:ilvl="3" w:tplc="69B479B6">
      <w:numFmt w:val="bullet"/>
      <w:lvlText w:val="•"/>
      <w:lvlJc w:val="left"/>
      <w:pPr>
        <w:ind w:left="2333" w:hanging="420"/>
      </w:pPr>
      <w:rPr>
        <w:rFonts w:hint="default"/>
        <w:lang w:val="de-DE" w:eastAsia="en-US" w:bidi="ar-SA"/>
      </w:rPr>
    </w:lvl>
    <w:lvl w:ilvl="4" w:tplc="A5EE2A94">
      <w:numFmt w:val="bullet"/>
      <w:lvlText w:val="•"/>
      <w:lvlJc w:val="left"/>
      <w:pPr>
        <w:ind w:left="3546" w:hanging="420"/>
      </w:pPr>
      <w:rPr>
        <w:rFonts w:hint="default"/>
        <w:lang w:val="de-DE" w:eastAsia="en-US" w:bidi="ar-SA"/>
      </w:rPr>
    </w:lvl>
    <w:lvl w:ilvl="5" w:tplc="E4C4CF80">
      <w:numFmt w:val="bullet"/>
      <w:lvlText w:val="•"/>
      <w:lvlJc w:val="left"/>
      <w:pPr>
        <w:ind w:left="4759" w:hanging="420"/>
      </w:pPr>
      <w:rPr>
        <w:rFonts w:hint="default"/>
        <w:lang w:val="de-DE" w:eastAsia="en-US" w:bidi="ar-SA"/>
      </w:rPr>
    </w:lvl>
    <w:lvl w:ilvl="6" w:tplc="10785042">
      <w:numFmt w:val="bullet"/>
      <w:lvlText w:val="•"/>
      <w:lvlJc w:val="left"/>
      <w:pPr>
        <w:ind w:left="5973" w:hanging="420"/>
      </w:pPr>
      <w:rPr>
        <w:rFonts w:hint="default"/>
        <w:lang w:val="de-DE" w:eastAsia="en-US" w:bidi="ar-SA"/>
      </w:rPr>
    </w:lvl>
    <w:lvl w:ilvl="7" w:tplc="74A436AE">
      <w:numFmt w:val="bullet"/>
      <w:lvlText w:val="•"/>
      <w:lvlJc w:val="left"/>
      <w:pPr>
        <w:ind w:left="7186" w:hanging="420"/>
      </w:pPr>
      <w:rPr>
        <w:rFonts w:hint="default"/>
        <w:lang w:val="de-DE" w:eastAsia="en-US" w:bidi="ar-SA"/>
      </w:rPr>
    </w:lvl>
    <w:lvl w:ilvl="8" w:tplc="265290A4">
      <w:numFmt w:val="bullet"/>
      <w:lvlText w:val="•"/>
      <w:lvlJc w:val="left"/>
      <w:pPr>
        <w:ind w:left="8399" w:hanging="420"/>
      </w:pPr>
      <w:rPr>
        <w:rFonts w:hint="default"/>
        <w:lang w:val="de-DE" w:eastAsia="en-US" w:bidi="ar-SA"/>
      </w:rPr>
    </w:lvl>
  </w:abstractNum>
  <w:abstractNum w:abstractNumId="8" w15:restartNumberingAfterBreak="0">
    <w:nsid w:val="20F33F31"/>
    <w:multiLevelType w:val="hybridMultilevel"/>
    <w:tmpl w:val="1408BC6A"/>
    <w:lvl w:ilvl="0" w:tplc="A8E03186">
      <w:start w:val="1"/>
      <w:numFmt w:val="upperLetter"/>
      <w:lvlText w:val="%1."/>
      <w:lvlJc w:val="left"/>
      <w:pPr>
        <w:ind w:left="965" w:hanging="568"/>
        <w:jc w:val="left"/>
      </w:pPr>
      <w:rPr>
        <w:rFonts w:ascii="DINPro-Regular" w:eastAsia="DINPro-Regular" w:hAnsi="DINPro-Regular" w:cs="DINPro-Regular" w:hint="default"/>
        <w:b w:val="0"/>
        <w:bCs w:val="0"/>
        <w:i w:val="0"/>
        <w:iCs w:val="0"/>
        <w:w w:val="100"/>
        <w:sz w:val="20"/>
        <w:szCs w:val="20"/>
        <w:lang w:val="de-DE" w:eastAsia="en-US" w:bidi="ar-SA"/>
      </w:rPr>
    </w:lvl>
    <w:lvl w:ilvl="1" w:tplc="5CD6FC32">
      <w:start w:val="1"/>
      <w:numFmt w:val="upperRoman"/>
      <w:lvlText w:val="%2."/>
      <w:lvlJc w:val="left"/>
      <w:pPr>
        <w:ind w:left="965" w:hanging="568"/>
        <w:jc w:val="left"/>
      </w:pPr>
      <w:rPr>
        <w:rFonts w:ascii="DINPro-Regular" w:eastAsia="DINPro-Regular" w:hAnsi="DINPro-Regular" w:cs="DINPro-Regular" w:hint="default"/>
        <w:b w:val="0"/>
        <w:bCs w:val="0"/>
        <w:i w:val="0"/>
        <w:iCs w:val="0"/>
        <w:spacing w:val="-1"/>
        <w:w w:val="100"/>
        <w:sz w:val="20"/>
        <w:szCs w:val="20"/>
        <w:lang w:val="de-DE" w:eastAsia="en-US" w:bidi="ar-SA"/>
      </w:rPr>
    </w:lvl>
    <w:lvl w:ilvl="2" w:tplc="99747CF0">
      <w:start w:val="1"/>
      <w:numFmt w:val="decimal"/>
      <w:lvlText w:val="%3."/>
      <w:lvlJc w:val="left"/>
      <w:pPr>
        <w:ind w:left="607" w:hanging="209"/>
        <w:jc w:val="left"/>
      </w:pPr>
      <w:rPr>
        <w:rFonts w:ascii="DINPro-Regular" w:eastAsia="DINPro-Regular" w:hAnsi="DINPro-Regular" w:cs="DINPro-Regular" w:hint="default"/>
        <w:b w:val="0"/>
        <w:bCs w:val="0"/>
        <w:i w:val="0"/>
        <w:iCs w:val="0"/>
        <w:spacing w:val="-1"/>
        <w:w w:val="100"/>
        <w:sz w:val="20"/>
        <w:szCs w:val="20"/>
        <w:lang w:val="de-DE" w:eastAsia="en-US" w:bidi="ar-SA"/>
      </w:rPr>
    </w:lvl>
    <w:lvl w:ilvl="3" w:tplc="7B18B7AE">
      <w:numFmt w:val="bullet"/>
      <w:lvlText w:val="•"/>
      <w:lvlJc w:val="left"/>
      <w:pPr>
        <w:ind w:left="3152" w:hanging="209"/>
      </w:pPr>
      <w:rPr>
        <w:rFonts w:hint="default"/>
        <w:lang w:val="de-DE" w:eastAsia="en-US" w:bidi="ar-SA"/>
      </w:rPr>
    </w:lvl>
    <w:lvl w:ilvl="4" w:tplc="2E0026B6">
      <w:numFmt w:val="bullet"/>
      <w:lvlText w:val="•"/>
      <w:lvlJc w:val="left"/>
      <w:pPr>
        <w:ind w:left="4248" w:hanging="209"/>
      </w:pPr>
      <w:rPr>
        <w:rFonts w:hint="default"/>
        <w:lang w:val="de-DE" w:eastAsia="en-US" w:bidi="ar-SA"/>
      </w:rPr>
    </w:lvl>
    <w:lvl w:ilvl="5" w:tplc="8FA053EA">
      <w:numFmt w:val="bullet"/>
      <w:lvlText w:val="•"/>
      <w:lvlJc w:val="left"/>
      <w:pPr>
        <w:ind w:left="5345" w:hanging="209"/>
      </w:pPr>
      <w:rPr>
        <w:rFonts w:hint="default"/>
        <w:lang w:val="de-DE" w:eastAsia="en-US" w:bidi="ar-SA"/>
      </w:rPr>
    </w:lvl>
    <w:lvl w:ilvl="6" w:tplc="8CCE5254">
      <w:numFmt w:val="bullet"/>
      <w:lvlText w:val="•"/>
      <w:lvlJc w:val="left"/>
      <w:pPr>
        <w:ind w:left="6441" w:hanging="209"/>
      </w:pPr>
      <w:rPr>
        <w:rFonts w:hint="default"/>
        <w:lang w:val="de-DE" w:eastAsia="en-US" w:bidi="ar-SA"/>
      </w:rPr>
    </w:lvl>
    <w:lvl w:ilvl="7" w:tplc="B25621D4">
      <w:numFmt w:val="bullet"/>
      <w:lvlText w:val="•"/>
      <w:lvlJc w:val="left"/>
      <w:pPr>
        <w:ind w:left="7537" w:hanging="209"/>
      </w:pPr>
      <w:rPr>
        <w:rFonts w:hint="default"/>
        <w:lang w:val="de-DE" w:eastAsia="en-US" w:bidi="ar-SA"/>
      </w:rPr>
    </w:lvl>
    <w:lvl w:ilvl="8" w:tplc="34086624">
      <w:numFmt w:val="bullet"/>
      <w:lvlText w:val="•"/>
      <w:lvlJc w:val="left"/>
      <w:pPr>
        <w:ind w:left="8633" w:hanging="209"/>
      </w:pPr>
      <w:rPr>
        <w:rFonts w:hint="default"/>
        <w:lang w:val="de-DE" w:eastAsia="en-US" w:bidi="ar-SA"/>
      </w:rPr>
    </w:lvl>
  </w:abstractNum>
  <w:abstractNum w:abstractNumId="9" w15:restartNumberingAfterBreak="0">
    <w:nsid w:val="21C65ECD"/>
    <w:multiLevelType w:val="hybridMultilevel"/>
    <w:tmpl w:val="5504D500"/>
    <w:lvl w:ilvl="0" w:tplc="A67213EE">
      <w:start w:val="1"/>
      <w:numFmt w:val="decimal"/>
      <w:lvlText w:val="(%1)"/>
      <w:lvlJc w:val="left"/>
      <w:pPr>
        <w:ind w:left="758" w:hanging="360"/>
        <w:jc w:val="left"/>
      </w:pPr>
      <w:rPr>
        <w:rFonts w:ascii="DINPro-Regular" w:eastAsia="DINPro-Regular" w:hAnsi="DINPro-Regular" w:cs="DINPro-Regular" w:hint="default"/>
        <w:b w:val="0"/>
        <w:bCs w:val="0"/>
        <w:i w:val="0"/>
        <w:iCs w:val="0"/>
        <w:spacing w:val="-1"/>
        <w:w w:val="100"/>
        <w:sz w:val="24"/>
        <w:szCs w:val="24"/>
        <w:lang w:val="de-DE" w:eastAsia="en-US" w:bidi="ar-SA"/>
      </w:rPr>
    </w:lvl>
    <w:lvl w:ilvl="1" w:tplc="DEB4299E">
      <w:start w:val="1"/>
      <w:numFmt w:val="decimal"/>
      <w:lvlText w:val="%2."/>
      <w:lvlJc w:val="left"/>
      <w:pPr>
        <w:ind w:left="976" w:hanging="360"/>
        <w:jc w:val="left"/>
      </w:pPr>
      <w:rPr>
        <w:rFonts w:ascii="DINPro-Regular" w:eastAsia="DINPro-Regular" w:hAnsi="DINPro-Regular" w:cs="DINPro-Regular" w:hint="default"/>
        <w:b w:val="0"/>
        <w:bCs w:val="0"/>
        <w:i w:val="0"/>
        <w:iCs w:val="0"/>
        <w:spacing w:val="-1"/>
        <w:w w:val="100"/>
        <w:sz w:val="24"/>
        <w:szCs w:val="24"/>
        <w:lang w:val="de-DE" w:eastAsia="en-US" w:bidi="ar-SA"/>
      </w:rPr>
    </w:lvl>
    <w:lvl w:ilvl="2" w:tplc="1AC2EA20">
      <w:numFmt w:val="bullet"/>
      <w:lvlText w:val="•"/>
      <w:lvlJc w:val="left"/>
      <w:pPr>
        <w:ind w:left="2074" w:hanging="360"/>
      </w:pPr>
      <w:rPr>
        <w:rFonts w:hint="default"/>
        <w:lang w:val="de-DE" w:eastAsia="en-US" w:bidi="ar-SA"/>
      </w:rPr>
    </w:lvl>
    <w:lvl w:ilvl="3" w:tplc="5366CF6E">
      <w:numFmt w:val="bullet"/>
      <w:lvlText w:val="•"/>
      <w:lvlJc w:val="left"/>
      <w:pPr>
        <w:ind w:left="3168" w:hanging="360"/>
      </w:pPr>
      <w:rPr>
        <w:rFonts w:hint="default"/>
        <w:lang w:val="de-DE" w:eastAsia="en-US" w:bidi="ar-SA"/>
      </w:rPr>
    </w:lvl>
    <w:lvl w:ilvl="4" w:tplc="43C2DCE4">
      <w:numFmt w:val="bullet"/>
      <w:lvlText w:val="•"/>
      <w:lvlJc w:val="left"/>
      <w:pPr>
        <w:ind w:left="4262" w:hanging="360"/>
      </w:pPr>
      <w:rPr>
        <w:rFonts w:hint="default"/>
        <w:lang w:val="de-DE" w:eastAsia="en-US" w:bidi="ar-SA"/>
      </w:rPr>
    </w:lvl>
    <w:lvl w:ilvl="5" w:tplc="D87EF85C">
      <w:numFmt w:val="bullet"/>
      <w:lvlText w:val="•"/>
      <w:lvlJc w:val="left"/>
      <w:pPr>
        <w:ind w:left="5356" w:hanging="360"/>
      </w:pPr>
      <w:rPr>
        <w:rFonts w:hint="default"/>
        <w:lang w:val="de-DE" w:eastAsia="en-US" w:bidi="ar-SA"/>
      </w:rPr>
    </w:lvl>
    <w:lvl w:ilvl="6" w:tplc="742AF744">
      <w:numFmt w:val="bullet"/>
      <w:lvlText w:val="•"/>
      <w:lvlJc w:val="left"/>
      <w:pPr>
        <w:ind w:left="6450" w:hanging="360"/>
      </w:pPr>
      <w:rPr>
        <w:rFonts w:hint="default"/>
        <w:lang w:val="de-DE" w:eastAsia="en-US" w:bidi="ar-SA"/>
      </w:rPr>
    </w:lvl>
    <w:lvl w:ilvl="7" w:tplc="8E98D30A">
      <w:numFmt w:val="bullet"/>
      <w:lvlText w:val="•"/>
      <w:lvlJc w:val="left"/>
      <w:pPr>
        <w:ind w:left="7544" w:hanging="360"/>
      </w:pPr>
      <w:rPr>
        <w:rFonts w:hint="default"/>
        <w:lang w:val="de-DE" w:eastAsia="en-US" w:bidi="ar-SA"/>
      </w:rPr>
    </w:lvl>
    <w:lvl w:ilvl="8" w:tplc="C20278DC">
      <w:numFmt w:val="bullet"/>
      <w:lvlText w:val="•"/>
      <w:lvlJc w:val="left"/>
      <w:pPr>
        <w:ind w:left="8638" w:hanging="360"/>
      </w:pPr>
      <w:rPr>
        <w:rFonts w:hint="default"/>
        <w:lang w:val="de-DE" w:eastAsia="en-US" w:bidi="ar-SA"/>
      </w:rPr>
    </w:lvl>
  </w:abstractNum>
  <w:abstractNum w:abstractNumId="10" w15:restartNumberingAfterBreak="0">
    <w:nsid w:val="25167395"/>
    <w:multiLevelType w:val="hybridMultilevel"/>
    <w:tmpl w:val="C3169DBE"/>
    <w:lvl w:ilvl="0" w:tplc="637E4C28">
      <w:start w:val="1"/>
      <w:numFmt w:val="decimal"/>
      <w:lvlText w:val="(%1)"/>
      <w:lvlJc w:val="left"/>
      <w:pPr>
        <w:ind w:left="758" w:hanging="360"/>
        <w:jc w:val="left"/>
      </w:pPr>
      <w:rPr>
        <w:rFonts w:ascii="DINPro-Regular" w:eastAsia="DINPro-Regular" w:hAnsi="DINPro-Regular" w:cs="DINPro-Regular" w:hint="default"/>
        <w:b w:val="0"/>
        <w:bCs w:val="0"/>
        <w:i w:val="0"/>
        <w:iCs w:val="0"/>
        <w:spacing w:val="-1"/>
        <w:w w:val="100"/>
        <w:sz w:val="24"/>
        <w:szCs w:val="24"/>
        <w:lang w:val="de-DE" w:eastAsia="en-US" w:bidi="ar-SA"/>
      </w:rPr>
    </w:lvl>
    <w:lvl w:ilvl="1" w:tplc="ECAE8D72">
      <w:start w:val="1"/>
      <w:numFmt w:val="decimal"/>
      <w:lvlText w:val="(%2)"/>
      <w:lvlJc w:val="left"/>
      <w:pPr>
        <w:ind w:left="540" w:hanging="567"/>
        <w:jc w:val="left"/>
      </w:pPr>
      <w:rPr>
        <w:rFonts w:ascii="DINPro-Regular" w:eastAsia="DINPro-Regular" w:hAnsi="DINPro-Regular" w:cs="DINPro-Regular" w:hint="default"/>
        <w:b w:val="0"/>
        <w:bCs w:val="0"/>
        <w:i w:val="0"/>
        <w:iCs w:val="0"/>
        <w:spacing w:val="-1"/>
        <w:w w:val="100"/>
        <w:sz w:val="24"/>
        <w:szCs w:val="24"/>
        <w:lang w:val="de-DE" w:eastAsia="en-US" w:bidi="ar-SA"/>
      </w:rPr>
    </w:lvl>
    <w:lvl w:ilvl="2" w:tplc="EC40DAC0">
      <w:start w:val="1"/>
      <w:numFmt w:val="decimal"/>
      <w:lvlText w:val="%3."/>
      <w:lvlJc w:val="left"/>
      <w:pPr>
        <w:ind w:left="1118" w:hanging="360"/>
        <w:jc w:val="left"/>
      </w:pPr>
      <w:rPr>
        <w:rFonts w:ascii="DINPro-Regular" w:eastAsia="DINPro-Regular" w:hAnsi="DINPro-Regular" w:cs="DINPro-Regular" w:hint="default"/>
        <w:b w:val="0"/>
        <w:bCs w:val="0"/>
        <w:i w:val="0"/>
        <w:iCs w:val="0"/>
        <w:spacing w:val="-1"/>
        <w:w w:val="100"/>
        <w:sz w:val="24"/>
        <w:szCs w:val="24"/>
        <w:lang w:val="de-DE" w:eastAsia="en-US" w:bidi="ar-SA"/>
      </w:rPr>
    </w:lvl>
    <w:lvl w:ilvl="3" w:tplc="B5527DE4">
      <w:numFmt w:val="bullet"/>
      <w:lvlText w:val="•"/>
      <w:lvlJc w:val="left"/>
      <w:pPr>
        <w:ind w:left="2333" w:hanging="360"/>
      </w:pPr>
      <w:rPr>
        <w:rFonts w:hint="default"/>
        <w:lang w:val="de-DE" w:eastAsia="en-US" w:bidi="ar-SA"/>
      </w:rPr>
    </w:lvl>
    <w:lvl w:ilvl="4" w:tplc="15466F1C">
      <w:numFmt w:val="bullet"/>
      <w:lvlText w:val="•"/>
      <w:lvlJc w:val="left"/>
      <w:pPr>
        <w:ind w:left="3546" w:hanging="360"/>
      </w:pPr>
      <w:rPr>
        <w:rFonts w:hint="default"/>
        <w:lang w:val="de-DE" w:eastAsia="en-US" w:bidi="ar-SA"/>
      </w:rPr>
    </w:lvl>
    <w:lvl w:ilvl="5" w:tplc="12D01670">
      <w:numFmt w:val="bullet"/>
      <w:lvlText w:val="•"/>
      <w:lvlJc w:val="left"/>
      <w:pPr>
        <w:ind w:left="4759" w:hanging="360"/>
      </w:pPr>
      <w:rPr>
        <w:rFonts w:hint="default"/>
        <w:lang w:val="de-DE" w:eastAsia="en-US" w:bidi="ar-SA"/>
      </w:rPr>
    </w:lvl>
    <w:lvl w:ilvl="6" w:tplc="0FD26364">
      <w:numFmt w:val="bullet"/>
      <w:lvlText w:val="•"/>
      <w:lvlJc w:val="left"/>
      <w:pPr>
        <w:ind w:left="5973" w:hanging="360"/>
      </w:pPr>
      <w:rPr>
        <w:rFonts w:hint="default"/>
        <w:lang w:val="de-DE" w:eastAsia="en-US" w:bidi="ar-SA"/>
      </w:rPr>
    </w:lvl>
    <w:lvl w:ilvl="7" w:tplc="6152DB5A">
      <w:numFmt w:val="bullet"/>
      <w:lvlText w:val="•"/>
      <w:lvlJc w:val="left"/>
      <w:pPr>
        <w:ind w:left="7186" w:hanging="360"/>
      </w:pPr>
      <w:rPr>
        <w:rFonts w:hint="default"/>
        <w:lang w:val="de-DE" w:eastAsia="en-US" w:bidi="ar-SA"/>
      </w:rPr>
    </w:lvl>
    <w:lvl w:ilvl="8" w:tplc="90F80A6A">
      <w:numFmt w:val="bullet"/>
      <w:lvlText w:val="•"/>
      <w:lvlJc w:val="left"/>
      <w:pPr>
        <w:ind w:left="8399" w:hanging="360"/>
      </w:pPr>
      <w:rPr>
        <w:rFonts w:hint="default"/>
        <w:lang w:val="de-DE" w:eastAsia="en-US" w:bidi="ar-SA"/>
      </w:rPr>
    </w:lvl>
  </w:abstractNum>
  <w:abstractNum w:abstractNumId="11" w15:restartNumberingAfterBreak="0">
    <w:nsid w:val="26927405"/>
    <w:multiLevelType w:val="hybridMultilevel"/>
    <w:tmpl w:val="448C2330"/>
    <w:lvl w:ilvl="0" w:tplc="02A033EC">
      <w:start w:val="1"/>
      <w:numFmt w:val="decimal"/>
      <w:lvlText w:val="(%1)"/>
      <w:lvlJc w:val="left"/>
      <w:pPr>
        <w:ind w:left="758" w:hanging="360"/>
        <w:jc w:val="left"/>
      </w:pPr>
      <w:rPr>
        <w:rFonts w:ascii="DINPro-Regular" w:eastAsia="DINPro-Regular" w:hAnsi="DINPro-Regular" w:cs="DINPro-Regular" w:hint="default"/>
        <w:b w:val="0"/>
        <w:bCs w:val="0"/>
        <w:i w:val="0"/>
        <w:iCs w:val="0"/>
        <w:spacing w:val="-1"/>
        <w:w w:val="100"/>
        <w:sz w:val="24"/>
        <w:szCs w:val="24"/>
        <w:lang w:val="de-DE" w:eastAsia="en-US" w:bidi="ar-SA"/>
      </w:rPr>
    </w:lvl>
    <w:lvl w:ilvl="1" w:tplc="480C79A0">
      <w:numFmt w:val="bullet"/>
      <w:lvlText w:val="•"/>
      <w:lvlJc w:val="left"/>
      <w:pPr>
        <w:ind w:left="1766" w:hanging="360"/>
      </w:pPr>
      <w:rPr>
        <w:rFonts w:hint="default"/>
        <w:lang w:val="de-DE" w:eastAsia="en-US" w:bidi="ar-SA"/>
      </w:rPr>
    </w:lvl>
    <w:lvl w:ilvl="2" w:tplc="6B925C5A">
      <w:numFmt w:val="bullet"/>
      <w:lvlText w:val="•"/>
      <w:lvlJc w:val="left"/>
      <w:pPr>
        <w:ind w:left="2773" w:hanging="360"/>
      </w:pPr>
      <w:rPr>
        <w:rFonts w:hint="default"/>
        <w:lang w:val="de-DE" w:eastAsia="en-US" w:bidi="ar-SA"/>
      </w:rPr>
    </w:lvl>
    <w:lvl w:ilvl="3" w:tplc="4FD2A95E">
      <w:numFmt w:val="bullet"/>
      <w:lvlText w:val="•"/>
      <w:lvlJc w:val="left"/>
      <w:pPr>
        <w:ind w:left="3779" w:hanging="360"/>
      </w:pPr>
      <w:rPr>
        <w:rFonts w:hint="default"/>
        <w:lang w:val="de-DE" w:eastAsia="en-US" w:bidi="ar-SA"/>
      </w:rPr>
    </w:lvl>
    <w:lvl w:ilvl="4" w:tplc="076879C6">
      <w:numFmt w:val="bullet"/>
      <w:lvlText w:val="•"/>
      <w:lvlJc w:val="left"/>
      <w:pPr>
        <w:ind w:left="4786" w:hanging="360"/>
      </w:pPr>
      <w:rPr>
        <w:rFonts w:hint="default"/>
        <w:lang w:val="de-DE" w:eastAsia="en-US" w:bidi="ar-SA"/>
      </w:rPr>
    </w:lvl>
    <w:lvl w:ilvl="5" w:tplc="27B48AAA">
      <w:numFmt w:val="bullet"/>
      <w:lvlText w:val="•"/>
      <w:lvlJc w:val="left"/>
      <w:pPr>
        <w:ind w:left="5793" w:hanging="360"/>
      </w:pPr>
      <w:rPr>
        <w:rFonts w:hint="default"/>
        <w:lang w:val="de-DE" w:eastAsia="en-US" w:bidi="ar-SA"/>
      </w:rPr>
    </w:lvl>
    <w:lvl w:ilvl="6" w:tplc="2A324404">
      <w:numFmt w:val="bullet"/>
      <w:lvlText w:val="•"/>
      <w:lvlJc w:val="left"/>
      <w:pPr>
        <w:ind w:left="6799" w:hanging="360"/>
      </w:pPr>
      <w:rPr>
        <w:rFonts w:hint="default"/>
        <w:lang w:val="de-DE" w:eastAsia="en-US" w:bidi="ar-SA"/>
      </w:rPr>
    </w:lvl>
    <w:lvl w:ilvl="7" w:tplc="D2EE91E2">
      <w:numFmt w:val="bullet"/>
      <w:lvlText w:val="•"/>
      <w:lvlJc w:val="left"/>
      <w:pPr>
        <w:ind w:left="7806" w:hanging="360"/>
      </w:pPr>
      <w:rPr>
        <w:rFonts w:hint="default"/>
        <w:lang w:val="de-DE" w:eastAsia="en-US" w:bidi="ar-SA"/>
      </w:rPr>
    </w:lvl>
    <w:lvl w:ilvl="8" w:tplc="084209DA">
      <w:numFmt w:val="bullet"/>
      <w:lvlText w:val="•"/>
      <w:lvlJc w:val="left"/>
      <w:pPr>
        <w:ind w:left="8813" w:hanging="360"/>
      </w:pPr>
      <w:rPr>
        <w:rFonts w:hint="default"/>
        <w:lang w:val="de-DE" w:eastAsia="en-US" w:bidi="ar-SA"/>
      </w:rPr>
    </w:lvl>
  </w:abstractNum>
  <w:abstractNum w:abstractNumId="12" w15:restartNumberingAfterBreak="0">
    <w:nsid w:val="27010F0F"/>
    <w:multiLevelType w:val="hybridMultilevel"/>
    <w:tmpl w:val="C89490F8"/>
    <w:lvl w:ilvl="0" w:tplc="D5CC70DA">
      <w:start w:val="1"/>
      <w:numFmt w:val="decimal"/>
      <w:lvlText w:val="(%1)"/>
      <w:lvlJc w:val="left"/>
      <w:pPr>
        <w:ind w:left="758" w:hanging="360"/>
        <w:jc w:val="left"/>
      </w:pPr>
      <w:rPr>
        <w:rFonts w:ascii="DINPro-Regular" w:eastAsia="DINPro-Regular" w:hAnsi="DINPro-Regular" w:cs="DINPro-Regular" w:hint="default"/>
        <w:b w:val="0"/>
        <w:bCs w:val="0"/>
        <w:i w:val="0"/>
        <w:iCs w:val="0"/>
        <w:spacing w:val="-1"/>
        <w:w w:val="100"/>
        <w:sz w:val="24"/>
        <w:szCs w:val="24"/>
        <w:lang w:val="de-DE" w:eastAsia="en-US" w:bidi="ar-SA"/>
      </w:rPr>
    </w:lvl>
    <w:lvl w:ilvl="1" w:tplc="C8F28A42">
      <w:start w:val="1"/>
      <w:numFmt w:val="decimal"/>
      <w:lvlText w:val="%2."/>
      <w:lvlJc w:val="left"/>
      <w:pPr>
        <w:ind w:left="1118" w:hanging="360"/>
        <w:jc w:val="left"/>
      </w:pPr>
      <w:rPr>
        <w:rFonts w:ascii="DINPro-Regular" w:eastAsia="DINPro-Regular" w:hAnsi="DINPro-Regular" w:cs="DINPro-Regular" w:hint="default"/>
        <w:b w:val="0"/>
        <w:bCs w:val="0"/>
        <w:i w:val="0"/>
        <w:iCs w:val="0"/>
        <w:spacing w:val="-1"/>
        <w:w w:val="100"/>
        <w:sz w:val="24"/>
        <w:szCs w:val="24"/>
        <w:lang w:val="de-DE" w:eastAsia="en-US" w:bidi="ar-SA"/>
      </w:rPr>
    </w:lvl>
    <w:lvl w:ilvl="2" w:tplc="AF642096">
      <w:start w:val="1"/>
      <w:numFmt w:val="lowerLetter"/>
      <w:lvlText w:val="%3."/>
      <w:lvlJc w:val="left"/>
      <w:pPr>
        <w:ind w:left="1118" w:hanging="360"/>
        <w:jc w:val="left"/>
      </w:pPr>
      <w:rPr>
        <w:rFonts w:ascii="DINPro-Regular" w:eastAsia="DINPro-Regular" w:hAnsi="DINPro-Regular" w:cs="DINPro-Regular" w:hint="default"/>
        <w:b w:val="0"/>
        <w:bCs w:val="0"/>
        <w:i w:val="0"/>
        <w:iCs w:val="0"/>
        <w:w w:val="100"/>
        <w:sz w:val="24"/>
        <w:szCs w:val="24"/>
        <w:lang w:val="de-DE" w:eastAsia="en-US" w:bidi="ar-SA"/>
      </w:rPr>
    </w:lvl>
    <w:lvl w:ilvl="3" w:tplc="A69C628C">
      <w:numFmt w:val="bullet"/>
      <w:lvlText w:val="•"/>
      <w:lvlJc w:val="left"/>
      <w:pPr>
        <w:ind w:left="3276" w:hanging="360"/>
      </w:pPr>
      <w:rPr>
        <w:rFonts w:hint="default"/>
        <w:lang w:val="de-DE" w:eastAsia="en-US" w:bidi="ar-SA"/>
      </w:rPr>
    </w:lvl>
    <w:lvl w:ilvl="4" w:tplc="F71212A4">
      <w:numFmt w:val="bullet"/>
      <w:lvlText w:val="•"/>
      <w:lvlJc w:val="left"/>
      <w:pPr>
        <w:ind w:left="4355" w:hanging="360"/>
      </w:pPr>
      <w:rPr>
        <w:rFonts w:hint="default"/>
        <w:lang w:val="de-DE" w:eastAsia="en-US" w:bidi="ar-SA"/>
      </w:rPr>
    </w:lvl>
    <w:lvl w:ilvl="5" w:tplc="986E5D1E">
      <w:numFmt w:val="bullet"/>
      <w:lvlText w:val="•"/>
      <w:lvlJc w:val="left"/>
      <w:pPr>
        <w:ind w:left="5433" w:hanging="360"/>
      </w:pPr>
      <w:rPr>
        <w:rFonts w:hint="default"/>
        <w:lang w:val="de-DE" w:eastAsia="en-US" w:bidi="ar-SA"/>
      </w:rPr>
    </w:lvl>
    <w:lvl w:ilvl="6" w:tplc="B8BE0844">
      <w:numFmt w:val="bullet"/>
      <w:lvlText w:val="•"/>
      <w:lvlJc w:val="left"/>
      <w:pPr>
        <w:ind w:left="6512" w:hanging="360"/>
      </w:pPr>
      <w:rPr>
        <w:rFonts w:hint="default"/>
        <w:lang w:val="de-DE" w:eastAsia="en-US" w:bidi="ar-SA"/>
      </w:rPr>
    </w:lvl>
    <w:lvl w:ilvl="7" w:tplc="5E12308A">
      <w:numFmt w:val="bullet"/>
      <w:lvlText w:val="•"/>
      <w:lvlJc w:val="left"/>
      <w:pPr>
        <w:ind w:left="7590" w:hanging="360"/>
      </w:pPr>
      <w:rPr>
        <w:rFonts w:hint="default"/>
        <w:lang w:val="de-DE" w:eastAsia="en-US" w:bidi="ar-SA"/>
      </w:rPr>
    </w:lvl>
    <w:lvl w:ilvl="8" w:tplc="67D49C12">
      <w:numFmt w:val="bullet"/>
      <w:lvlText w:val="•"/>
      <w:lvlJc w:val="left"/>
      <w:pPr>
        <w:ind w:left="8669" w:hanging="360"/>
      </w:pPr>
      <w:rPr>
        <w:rFonts w:hint="default"/>
        <w:lang w:val="de-DE" w:eastAsia="en-US" w:bidi="ar-SA"/>
      </w:rPr>
    </w:lvl>
  </w:abstractNum>
  <w:abstractNum w:abstractNumId="13" w15:restartNumberingAfterBreak="0">
    <w:nsid w:val="28766D96"/>
    <w:multiLevelType w:val="hybridMultilevel"/>
    <w:tmpl w:val="AA62FFDA"/>
    <w:lvl w:ilvl="0" w:tplc="1AC0BFA8">
      <w:start w:val="1"/>
      <w:numFmt w:val="decimal"/>
      <w:lvlText w:val="(%1)"/>
      <w:lvlJc w:val="left"/>
      <w:pPr>
        <w:ind w:left="758" w:hanging="360"/>
        <w:jc w:val="left"/>
      </w:pPr>
      <w:rPr>
        <w:rFonts w:ascii="DINPro-Regular" w:eastAsia="DINPro-Regular" w:hAnsi="DINPro-Regular" w:cs="DINPro-Regular" w:hint="default"/>
        <w:b w:val="0"/>
        <w:bCs w:val="0"/>
        <w:i w:val="0"/>
        <w:iCs w:val="0"/>
        <w:spacing w:val="-1"/>
        <w:w w:val="100"/>
        <w:sz w:val="24"/>
        <w:szCs w:val="24"/>
        <w:lang w:val="de-DE" w:eastAsia="en-US" w:bidi="ar-SA"/>
      </w:rPr>
    </w:lvl>
    <w:lvl w:ilvl="1" w:tplc="383E00D2">
      <w:numFmt w:val="bullet"/>
      <w:lvlText w:val="•"/>
      <w:lvlJc w:val="left"/>
      <w:pPr>
        <w:ind w:left="1766" w:hanging="360"/>
      </w:pPr>
      <w:rPr>
        <w:rFonts w:hint="default"/>
        <w:lang w:val="de-DE" w:eastAsia="en-US" w:bidi="ar-SA"/>
      </w:rPr>
    </w:lvl>
    <w:lvl w:ilvl="2" w:tplc="C7046282">
      <w:numFmt w:val="bullet"/>
      <w:lvlText w:val="•"/>
      <w:lvlJc w:val="left"/>
      <w:pPr>
        <w:ind w:left="2773" w:hanging="360"/>
      </w:pPr>
      <w:rPr>
        <w:rFonts w:hint="default"/>
        <w:lang w:val="de-DE" w:eastAsia="en-US" w:bidi="ar-SA"/>
      </w:rPr>
    </w:lvl>
    <w:lvl w:ilvl="3" w:tplc="90E6757E">
      <w:numFmt w:val="bullet"/>
      <w:lvlText w:val="•"/>
      <w:lvlJc w:val="left"/>
      <w:pPr>
        <w:ind w:left="3779" w:hanging="360"/>
      </w:pPr>
      <w:rPr>
        <w:rFonts w:hint="default"/>
        <w:lang w:val="de-DE" w:eastAsia="en-US" w:bidi="ar-SA"/>
      </w:rPr>
    </w:lvl>
    <w:lvl w:ilvl="4" w:tplc="E01E8F34">
      <w:numFmt w:val="bullet"/>
      <w:lvlText w:val="•"/>
      <w:lvlJc w:val="left"/>
      <w:pPr>
        <w:ind w:left="4786" w:hanging="360"/>
      </w:pPr>
      <w:rPr>
        <w:rFonts w:hint="default"/>
        <w:lang w:val="de-DE" w:eastAsia="en-US" w:bidi="ar-SA"/>
      </w:rPr>
    </w:lvl>
    <w:lvl w:ilvl="5" w:tplc="54D85534">
      <w:numFmt w:val="bullet"/>
      <w:lvlText w:val="•"/>
      <w:lvlJc w:val="left"/>
      <w:pPr>
        <w:ind w:left="5793" w:hanging="360"/>
      </w:pPr>
      <w:rPr>
        <w:rFonts w:hint="default"/>
        <w:lang w:val="de-DE" w:eastAsia="en-US" w:bidi="ar-SA"/>
      </w:rPr>
    </w:lvl>
    <w:lvl w:ilvl="6" w:tplc="0EDEA620">
      <w:numFmt w:val="bullet"/>
      <w:lvlText w:val="•"/>
      <w:lvlJc w:val="left"/>
      <w:pPr>
        <w:ind w:left="6799" w:hanging="360"/>
      </w:pPr>
      <w:rPr>
        <w:rFonts w:hint="default"/>
        <w:lang w:val="de-DE" w:eastAsia="en-US" w:bidi="ar-SA"/>
      </w:rPr>
    </w:lvl>
    <w:lvl w:ilvl="7" w:tplc="B0C283E6">
      <w:numFmt w:val="bullet"/>
      <w:lvlText w:val="•"/>
      <w:lvlJc w:val="left"/>
      <w:pPr>
        <w:ind w:left="7806" w:hanging="360"/>
      </w:pPr>
      <w:rPr>
        <w:rFonts w:hint="default"/>
        <w:lang w:val="de-DE" w:eastAsia="en-US" w:bidi="ar-SA"/>
      </w:rPr>
    </w:lvl>
    <w:lvl w:ilvl="8" w:tplc="95B6F11C">
      <w:numFmt w:val="bullet"/>
      <w:lvlText w:val="•"/>
      <w:lvlJc w:val="left"/>
      <w:pPr>
        <w:ind w:left="8813" w:hanging="360"/>
      </w:pPr>
      <w:rPr>
        <w:rFonts w:hint="default"/>
        <w:lang w:val="de-DE" w:eastAsia="en-US" w:bidi="ar-SA"/>
      </w:rPr>
    </w:lvl>
  </w:abstractNum>
  <w:abstractNum w:abstractNumId="14" w15:restartNumberingAfterBreak="0">
    <w:nsid w:val="2C8075DB"/>
    <w:multiLevelType w:val="hybridMultilevel"/>
    <w:tmpl w:val="4A8688E8"/>
    <w:lvl w:ilvl="0" w:tplc="11681642">
      <w:start w:val="1"/>
      <w:numFmt w:val="upperRoman"/>
      <w:lvlText w:val="%1."/>
      <w:lvlJc w:val="left"/>
      <w:pPr>
        <w:ind w:left="758" w:hanging="502"/>
        <w:jc w:val="right"/>
      </w:pPr>
      <w:rPr>
        <w:rFonts w:ascii="DINPro-Regular" w:eastAsia="DINPro-Regular" w:hAnsi="DINPro-Regular" w:cs="DINPro-Regular" w:hint="default"/>
        <w:b w:val="0"/>
        <w:bCs w:val="0"/>
        <w:i w:val="0"/>
        <w:iCs w:val="0"/>
        <w:spacing w:val="0"/>
        <w:w w:val="100"/>
        <w:sz w:val="24"/>
        <w:szCs w:val="24"/>
        <w:lang w:val="de-DE" w:eastAsia="en-US" w:bidi="ar-SA"/>
      </w:rPr>
    </w:lvl>
    <w:lvl w:ilvl="1" w:tplc="5712CCC6">
      <w:start w:val="1"/>
      <w:numFmt w:val="decimal"/>
      <w:lvlText w:val="%2."/>
      <w:lvlJc w:val="left"/>
      <w:pPr>
        <w:ind w:left="662" w:hanging="264"/>
        <w:jc w:val="left"/>
      </w:pPr>
      <w:rPr>
        <w:rFonts w:ascii="DINPro-Regular" w:eastAsia="DINPro-Regular" w:hAnsi="DINPro-Regular" w:cs="DINPro-Regular" w:hint="default"/>
        <w:b w:val="0"/>
        <w:bCs w:val="0"/>
        <w:i w:val="0"/>
        <w:iCs w:val="0"/>
        <w:spacing w:val="0"/>
        <w:w w:val="100"/>
        <w:sz w:val="24"/>
        <w:szCs w:val="24"/>
        <w:u w:val="single" w:color="000000"/>
        <w:lang w:val="de-DE" w:eastAsia="en-US" w:bidi="ar-SA"/>
      </w:rPr>
    </w:lvl>
    <w:lvl w:ilvl="2" w:tplc="68DAC956">
      <w:start w:val="1"/>
      <w:numFmt w:val="decimal"/>
      <w:lvlText w:val="%3."/>
      <w:lvlJc w:val="left"/>
      <w:pPr>
        <w:ind w:left="1118" w:hanging="420"/>
        <w:jc w:val="left"/>
      </w:pPr>
      <w:rPr>
        <w:rFonts w:ascii="DINPro-Regular" w:eastAsia="DINPro-Regular" w:hAnsi="DINPro-Regular" w:cs="DINPro-Regular" w:hint="default"/>
        <w:b w:val="0"/>
        <w:bCs w:val="0"/>
        <w:i w:val="0"/>
        <w:iCs w:val="0"/>
        <w:spacing w:val="-1"/>
        <w:w w:val="100"/>
        <w:sz w:val="24"/>
        <w:szCs w:val="24"/>
        <w:lang w:val="de-DE" w:eastAsia="en-US" w:bidi="ar-SA"/>
      </w:rPr>
    </w:lvl>
    <w:lvl w:ilvl="3" w:tplc="7CF093AA">
      <w:numFmt w:val="bullet"/>
      <w:lvlText w:val="•"/>
      <w:lvlJc w:val="left"/>
      <w:pPr>
        <w:ind w:left="2333" w:hanging="420"/>
      </w:pPr>
      <w:rPr>
        <w:rFonts w:hint="default"/>
        <w:lang w:val="de-DE" w:eastAsia="en-US" w:bidi="ar-SA"/>
      </w:rPr>
    </w:lvl>
    <w:lvl w:ilvl="4" w:tplc="58563D8A">
      <w:numFmt w:val="bullet"/>
      <w:lvlText w:val="•"/>
      <w:lvlJc w:val="left"/>
      <w:pPr>
        <w:ind w:left="3546" w:hanging="420"/>
      </w:pPr>
      <w:rPr>
        <w:rFonts w:hint="default"/>
        <w:lang w:val="de-DE" w:eastAsia="en-US" w:bidi="ar-SA"/>
      </w:rPr>
    </w:lvl>
    <w:lvl w:ilvl="5" w:tplc="2DFC72EA">
      <w:numFmt w:val="bullet"/>
      <w:lvlText w:val="•"/>
      <w:lvlJc w:val="left"/>
      <w:pPr>
        <w:ind w:left="4759" w:hanging="420"/>
      </w:pPr>
      <w:rPr>
        <w:rFonts w:hint="default"/>
        <w:lang w:val="de-DE" w:eastAsia="en-US" w:bidi="ar-SA"/>
      </w:rPr>
    </w:lvl>
    <w:lvl w:ilvl="6" w:tplc="E22C535E">
      <w:numFmt w:val="bullet"/>
      <w:lvlText w:val="•"/>
      <w:lvlJc w:val="left"/>
      <w:pPr>
        <w:ind w:left="5973" w:hanging="420"/>
      </w:pPr>
      <w:rPr>
        <w:rFonts w:hint="default"/>
        <w:lang w:val="de-DE" w:eastAsia="en-US" w:bidi="ar-SA"/>
      </w:rPr>
    </w:lvl>
    <w:lvl w:ilvl="7" w:tplc="B274816C">
      <w:numFmt w:val="bullet"/>
      <w:lvlText w:val="•"/>
      <w:lvlJc w:val="left"/>
      <w:pPr>
        <w:ind w:left="7186" w:hanging="420"/>
      </w:pPr>
      <w:rPr>
        <w:rFonts w:hint="default"/>
        <w:lang w:val="de-DE" w:eastAsia="en-US" w:bidi="ar-SA"/>
      </w:rPr>
    </w:lvl>
    <w:lvl w:ilvl="8" w:tplc="ACEC6D1E">
      <w:numFmt w:val="bullet"/>
      <w:lvlText w:val="•"/>
      <w:lvlJc w:val="left"/>
      <w:pPr>
        <w:ind w:left="8399" w:hanging="420"/>
      </w:pPr>
      <w:rPr>
        <w:rFonts w:hint="default"/>
        <w:lang w:val="de-DE" w:eastAsia="en-US" w:bidi="ar-SA"/>
      </w:rPr>
    </w:lvl>
  </w:abstractNum>
  <w:abstractNum w:abstractNumId="15" w15:restartNumberingAfterBreak="0">
    <w:nsid w:val="2D18337A"/>
    <w:multiLevelType w:val="hybridMultilevel"/>
    <w:tmpl w:val="FA24D758"/>
    <w:lvl w:ilvl="0" w:tplc="5950D2E2">
      <w:start w:val="1"/>
      <w:numFmt w:val="decimal"/>
      <w:lvlText w:val="(%1)"/>
      <w:lvlJc w:val="left"/>
      <w:pPr>
        <w:ind w:left="758" w:hanging="360"/>
        <w:jc w:val="left"/>
      </w:pPr>
      <w:rPr>
        <w:rFonts w:ascii="DINPro-Regular" w:eastAsia="DINPro-Regular" w:hAnsi="DINPro-Regular" w:cs="DINPro-Regular" w:hint="default"/>
        <w:b w:val="0"/>
        <w:bCs w:val="0"/>
        <w:i w:val="0"/>
        <w:iCs w:val="0"/>
        <w:spacing w:val="-1"/>
        <w:w w:val="100"/>
        <w:sz w:val="24"/>
        <w:szCs w:val="24"/>
        <w:lang w:val="de-DE" w:eastAsia="en-US" w:bidi="ar-SA"/>
      </w:rPr>
    </w:lvl>
    <w:lvl w:ilvl="1" w:tplc="C172D16A">
      <w:start w:val="1"/>
      <w:numFmt w:val="decimal"/>
      <w:lvlText w:val="%2."/>
      <w:lvlJc w:val="left"/>
      <w:pPr>
        <w:ind w:left="1118" w:hanging="360"/>
        <w:jc w:val="left"/>
      </w:pPr>
      <w:rPr>
        <w:rFonts w:ascii="DINPro-Regular" w:eastAsia="DINPro-Regular" w:hAnsi="DINPro-Regular" w:cs="DINPro-Regular" w:hint="default"/>
        <w:b w:val="0"/>
        <w:bCs w:val="0"/>
        <w:i w:val="0"/>
        <w:iCs w:val="0"/>
        <w:spacing w:val="-1"/>
        <w:w w:val="100"/>
        <w:sz w:val="24"/>
        <w:szCs w:val="24"/>
        <w:lang w:val="de-DE" w:eastAsia="en-US" w:bidi="ar-SA"/>
      </w:rPr>
    </w:lvl>
    <w:lvl w:ilvl="2" w:tplc="56E4F2F2">
      <w:start w:val="1"/>
      <w:numFmt w:val="lowerLetter"/>
      <w:lvlText w:val="%3."/>
      <w:lvlJc w:val="left"/>
      <w:pPr>
        <w:ind w:left="1118" w:hanging="360"/>
        <w:jc w:val="left"/>
      </w:pPr>
      <w:rPr>
        <w:rFonts w:ascii="DINPro-Regular" w:eastAsia="DINPro-Regular" w:hAnsi="DINPro-Regular" w:cs="DINPro-Regular" w:hint="default"/>
        <w:b w:val="0"/>
        <w:bCs w:val="0"/>
        <w:i w:val="0"/>
        <w:iCs w:val="0"/>
        <w:spacing w:val="-1"/>
        <w:w w:val="100"/>
        <w:sz w:val="24"/>
        <w:szCs w:val="24"/>
        <w:lang w:val="de-DE" w:eastAsia="en-US" w:bidi="ar-SA"/>
      </w:rPr>
    </w:lvl>
    <w:lvl w:ilvl="3" w:tplc="CB028A1E">
      <w:numFmt w:val="bullet"/>
      <w:lvlText w:val="•"/>
      <w:lvlJc w:val="left"/>
      <w:pPr>
        <w:ind w:left="3276" w:hanging="360"/>
      </w:pPr>
      <w:rPr>
        <w:rFonts w:hint="default"/>
        <w:lang w:val="de-DE" w:eastAsia="en-US" w:bidi="ar-SA"/>
      </w:rPr>
    </w:lvl>
    <w:lvl w:ilvl="4" w:tplc="1598F068">
      <w:numFmt w:val="bullet"/>
      <w:lvlText w:val="•"/>
      <w:lvlJc w:val="left"/>
      <w:pPr>
        <w:ind w:left="4355" w:hanging="360"/>
      </w:pPr>
      <w:rPr>
        <w:rFonts w:hint="default"/>
        <w:lang w:val="de-DE" w:eastAsia="en-US" w:bidi="ar-SA"/>
      </w:rPr>
    </w:lvl>
    <w:lvl w:ilvl="5" w:tplc="593A7430">
      <w:numFmt w:val="bullet"/>
      <w:lvlText w:val="•"/>
      <w:lvlJc w:val="left"/>
      <w:pPr>
        <w:ind w:left="5433" w:hanging="360"/>
      </w:pPr>
      <w:rPr>
        <w:rFonts w:hint="default"/>
        <w:lang w:val="de-DE" w:eastAsia="en-US" w:bidi="ar-SA"/>
      </w:rPr>
    </w:lvl>
    <w:lvl w:ilvl="6" w:tplc="DAFC9A0E">
      <w:numFmt w:val="bullet"/>
      <w:lvlText w:val="•"/>
      <w:lvlJc w:val="left"/>
      <w:pPr>
        <w:ind w:left="6512" w:hanging="360"/>
      </w:pPr>
      <w:rPr>
        <w:rFonts w:hint="default"/>
        <w:lang w:val="de-DE" w:eastAsia="en-US" w:bidi="ar-SA"/>
      </w:rPr>
    </w:lvl>
    <w:lvl w:ilvl="7" w:tplc="962C80AC">
      <w:numFmt w:val="bullet"/>
      <w:lvlText w:val="•"/>
      <w:lvlJc w:val="left"/>
      <w:pPr>
        <w:ind w:left="7590" w:hanging="360"/>
      </w:pPr>
      <w:rPr>
        <w:rFonts w:hint="default"/>
        <w:lang w:val="de-DE" w:eastAsia="en-US" w:bidi="ar-SA"/>
      </w:rPr>
    </w:lvl>
    <w:lvl w:ilvl="8" w:tplc="E08622DA">
      <w:numFmt w:val="bullet"/>
      <w:lvlText w:val="•"/>
      <w:lvlJc w:val="left"/>
      <w:pPr>
        <w:ind w:left="8669" w:hanging="360"/>
      </w:pPr>
      <w:rPr>
        <w:rFonts w:hint="default"/>
        <w:lang w:val="de-DE" w:eastAsia="en-US" w:bidi="ar-SA"/>
      </w:rPr>
    </w:lvl>
  </w:abstractNum>
  <w:abstractNum w:abstractNumId="16" w15:restartNumberingAfterBreak="0">
    <w:nsid w:val="3095744E"/>
    <w:multiLevelType w:val="hybridMultilevel"/>
    <w:tmpl w:val="6CF6ADF2"/>
    <w:lvl w:ilvl="0" w:tplc="5A64146E">
      <w:start w:val="1"/>
      <w:numFmt w:val="decimal"/>
      <w:lvlText w:val="%1."/>
      <w:lvlJc w:val="left"/>
      <w:pPr>
        <w:ind w:left="616" w:hanging="360"/>
        <w:jc w:val="left"/>
      </w:pPr>
      <w:rPr>
        <w:rFonts w:ascii="DINPro-Regular" w:eastAsia="DINPro-Regular" w:hAnsi="DINPro-Regular" w:cs="DINPro-Regular" w:hint="default"/>
        <w:b w:val="0"/>
        <w:bCs w:val="0"/>
        <w:i w:val="0"/>
        <w:iCs w:val="0"/>
        <w:spacing w:val="-1"/>
        <w:w w:val="100"/>
        <w:sz w:val="24"/>
        <w:szCs w:val="24"/>
        <w:lang w:val="de-DE" w:eastAsia="en-US" w:bidi="ar-SA"/>
      </w:rPr>
    </w:lvl>
    <w:lvl w:ilvl="1" w:tplc="2E68A4CC">
      <w:start w:val="1"/>
      <w:numFmt w:val="decimal"/>
      <w:lvlText w:val="%2."/>
      <w:lvlJc w:val="left"/>
      <w:pPr>
        <w:ind w:left="828" w:hanging="360"/>
        <w:jc w:val="left"/>
      </w:pPr>
      <w:rPr>
        <w:rFonts w:ascii="Verdana" w:eastAsia="Verdana" w:hAnsi="Verdana" w:cs="Verdana" w:hint="default"/>
        <w:b w:val="0"/>
        <w:bCs w:val="0"/>
        <w:i w:val="0"/>
        <w:iCs w:val="0"/>
        <w:spacing w:val="0"/>
        <w:w w:val="100"/>
        <w:sz w:val="24"/>
        <w:szCs w:val="24"/>
        <w:lang w:val="de-DE" w:eastAsia="en-US" w:bidi="ar-SA"/>
      </w:rPr>
    </w:lvl>
    <w:lvl w:ilvl="2" w:tplc="91D8A5EE">
      <w:numFmt w:val="bullet"/>
      <w:lvlText w:val="•"/>
      <w:lvlJc w:val="left"/>
      <w:pPr>
        <w:ind w:left="1931" w:hanging="360"/>
      </w:pPr>
      <w:rPr>
        <w:rFonts w:hint="default"/>
        <w:lang w:val="de-DE" w:eastAsia="en-US" w:bidi="ar-SA"/>
      </w:rPr>
    </w:lvl>
    <w:lvl w:ilvl="3" w:tplc="1666CDF8">
      <w:numFmt w:val="bullet"/>
      <w:lvlText w:val="•"/>
      <w:lvlJc w:val="left"/>
      <w:pPr>
        <w:ind w:left="3043" w:hanging="360"/>
      </w:pPr>
      <w:rPr>
        <w:rFonts w:hint="default"/>
        <w:lang w:val="de-DE" w:eastAsia="en-US" w:bidi="ar-SA"/>
      </w:rPr>
    </w:lvl>
    <w:lvl w:ilvl="4" w:tplc="3CF0235E">
      <w:numFmt w:val="bullet"/>
      <w:lvlText w:val="•"/>
      <w:lvlJc w:val="left"/>
      <w:pPr>
        <w:ind w:left="4155" w:hanging="360"/>
      </w:pPr>
      <w:rPr>
        <w:rFonts w:hint="default"/>
        <w:lang w:val="de-DE" w:eastAsia="en-US" w:bidi="ar-SA"/>
      </w:rPr>
    </w:lvl>
    <w:lvl w:ilvl="5" w:tplc="4712DA1A">
      <w:numFmt w:val="bullet"/>
      <w:lvlText w:val="•"/>
      <w:lvlJc w:val="left"/>
      <w:pPr>
        <w:ind w:left="5267" w:hanging="360"/>
      </w:pPr>
      <w:rPr>
        <w:rFonts w:hint="default"/>
        <w:lang w:val="de-DE" w:eastAsia="en-US" w:bidi="ar-SA"/>
      </w:rPr>
    </w:lvl>
    <w:lvl w:ilvl="6" w:tplc="A468A972">
      <w:numFmt w:val="bullet"/>
      <w:lvlText w:val="•"/>
      <w:lvlJc w:val="left"/>
      <w:pPr>
        <w:ind w:left="6379" w:hanging="360"/>
      </w:pPr>
      <w:rPr>
        <w:rFonts w:hint="default"/>
        <w:lang w:val="de-DE" w:eastAsia="en-US" w:bidi="ar-SA"/>
      </w:rPr>
    </w:lvl>
    <w:lvl w:ilvl="7" w:tplc="F122368A">
      <w:numFmt w:val="bullet"/>
      <w:lvlText w:val="•"/>
      <w:lvlJc w:val="left"/>
      <w:pPr>
        <w:ind w:left="7490" w:hanging="360"/>
      </w:pPr>
      <w:rPr>
        <w:rFonts w:hint="default"/>
        <w:lang w:val="de-DE" w:eastAsia="en-US" w:bidi="ar-SA"/>
      </w:rPr>
    </w:lvl>
    <w:lvl w:ilvl="8" w:tplc="A72CD184">
      <w:numFmt w:val="bullet"/>
      <w:lvlText w:val="•"/>
      <w:lvlJc w:val="left"/>
      <w:pPr>
        <w:ind w:left="8602" w:hanging="360"/>
      </w:pPr>
      <w:rPr>
        <w:rFonts w:hint="default"/>
        <w:lang w:val="de-DE" w:eastAsia="en-US" w:bidi="ar-SA"/>
      </w:rPr>
    </w:lvl>
  </w:abstractNum>
  <w:abstractNum w:abstractNumId="17" w15:restartNumberingAfterBreak="0">
    <w:nsid w:val="316B1715"/>
    <w:multiLevelType w:val="hybridMultilevel"/>
    <w:tmpl w:val="794E289E"/>
    <w:lvl w:ilvl="0" w:tplc="BC06DC96">
      <w:start w:val="1"/>
      <w:numFmt w:val="decimal"/>
      <w:lvlText w:val="%1."/>
      <w:lvlJc w:val="left"/>
      <w:pPr>
        <w:ind w:left="975" w:hanging="360"/>
        <w:jc w:val="left"/>
      </w:pPr>
      <w:rPr>
        <w:rFonts w:ascii="DINPro-Regular" w:eastAsia="DINPro-Regular" w:hAnsi="DINPro-Regular" w:cs="DINPro-Regular" w:hint="default"/>
        <w:b w:val="0"/>
        <w:bCs w:val="0"/>
        <w:i w:val="0"/>
        <w:iCs w:val="0"/>
        <w:spacing w:val="-1"/>
        <w:w w:val="100"/>
        <w:sz w:val="24"/>
        <w:szCs w:val="24"/>
        <w:lang w:val="de-DE" w:eastAsia="en-US" w:bidi="ar-SA"/>
      </w:rPr>
    </w:lvl>
    <w:lvl w:ilvl="1" w:tplc="1AA6A5EE">
      <w:numFmt w:val="bullet"/>
      <w:lvlText w:val="•"/>
      <w:lvlJc w:val="left"/>
      <w:pPr>
        <w:ind w:left="1964" w:hanging="360"/>
      </w:pPr>
      <w:rPr>
        <w:rFonts w:hint="default"/>
        <w:lang w:val="de-DE" w:eastAsia="en-US" w:bidi="ar-SA"/>
      </w:rPr>
    </w:lvl>
    <w:lvl w:ilvl="2" w:tplc="29007038">
      <w:numFmt w:val="bullet"/>
      <w:lvlText w:val="•"/>
      <w:lvlJc w:val="left"/>
      <w:pPr>
        <w:ind w:left="2949" w:hanging="360"/>
      </w:pPr>
      <w:rPr>
        <w:rFonts w:hint="default"/>
        <w:lang w:val="de-DE" w:eastAsia="en-US" w:bidi="ar-SA"/>
      </w:rPr>
    </w:lvl>
    <w:lvl w:ilvl="3" w:tplc="95E4CA8C">
      <w:numFmt w:val="bullet"/>
      <w:lvlText w:val="•"/>
      <w:lvlJc w:val="left"/>
      <w:pPr>
        <w:ind w:left="3933" w:hanging="360"/>
      </w:pPr>
      <w:rPr>
        <w:rFonts w:hint="default"/>
        <w:lang w:val="de-DE" w:eastAsia="en-US" w:bidi="ar-SA"/>
      </w:rPr>
    </w:lvl>
    <w:lvl w:ilvl="4" w:tplc="FFB2FBEC">
      <w:numFmt w:val="bullet"/>
      <w:lvlText w:val="•"/>
      <w:lvlJc w:val="left"/>
      <w:pPr>
        <w:ind w:left="4918" w:hanging="360"/>
      </w:pPr>
      <w:rPr>
        <w:rFonts w:hint="default"/>
        <w:lang w:val="de-DE" w:eastAsia="en-US" w:bidi="ar-SA"/>
      </w:rPr>
    </w:lvl>
    <w:lvl w:ilvl="5" w:tplc="437C7016">
      <w:numFmt w:val="bullet"/>
      <w:lvlText w:val="•"/>
      <w:lvlJc w:val="left"/>
      <w:pPr>
        <w:ind w:left="5903" w:hanging="360"/>
      </w:pPr>
      <w:rPr>
        <w:rFonts w:hint="default"/>
        <w:lang w:val="de-DE" w:eastAsia="en-US" w:bidi="ar-SA"/>
      </w:rPr>
    </w:lvl>
    <w:lvl w:ilvl="6" w:tplc="63926BC6">
      <w:numFmt w:val="bullet"/>
      <w:lvlText w:val="•"/>
      <w:lvlJc w:val="left"/>
      <w:pPr>
        <w:ind w:left="6887" w:hanging="360"/>
      </w:pPr>
      <w:rPr>
        <w:rFonts w:hint="default"/>
        <w:lang w:val="de-DE" w:eastAsia="en-US" w:bidi="ar-SA"/>
      </w:rPr>
    </w:lvl>
    <w:lvl w:ilvl="7" w:tplc="F322034C">
      <w:numFmt w:val="bullet"/>
      <w:lvlText w:val="•"/>
      <w:lvlJc w:val="left"/>
      <w:pPr>
        <w:ind w:left="7872" w:hanging="360"/>
      </w:pPr>
      <w:rPr>
        <w:rFonts w:hint="default"/>
        <w:lang w:val="de-DE" w:eastAsia="en-US" w:bidi="ar-SA"/>
      </w:rPr>
    </w:lvl>
    <w:lvl w:ilvl="8" w:tplc="FA4495F4">
      <w:numFmt w:val="bullet"/>
      <w:lvlText w:val="•"/>
      <w:lvlJc w:val="left"/>
      <w:pPr>
        <w:ind w:left="8857" w:hanging="360"/>
      </w:pPr>
      <w:rPr>
        <w:rFonts w:hint="default"/>
        <w:lang w:val="de-DE" w:eastAsia="en-US" w:bidi="ar-SA"/>
      </w:rPr>
    </w:lvl>
  </w:abstractNum>
  <w:abstractNum w:abstractNumId="18" w15:restartNumberingAfterBreak="0">
    <w:nsid w:val="3B224381"/>
    <w:multiLevelType w:val="hybridMultilevel"/>
    <w:tmpl w:val="D6B21E86"/>
    <w:lvl w:ilvl="0" w:tplc="90A46148">
      <w:start w:val="1"/>
      <w:numFmt w:val="decimal"/>
      <w:lvlText w:val="(%1)"/>
      <w:lvlJc w:val="left"/>
      <w:pPr>
        <w:ind w:left="758" w:hanging="360"/>
        <w:jc w:val="left"/>
      </w:pPr>
      <w:rPr>
        <w:rFonts w:ascii="DINPro-Regular" w:eastAsia="DINPro-Regular" w:hAnsi="DINPro-Regular" w:cs="DINPro-Regular" w:hint="default"/>
        <w:b w:val="0"/>
        <w:bCs w:val="0"/>
        <w:i w:val="0"/>
        <w:iCs w:val="0"/>
        <w:spacing w:val="-1"/>
        <w:w w:val="100"/>
        <w:sz w:val="24"/>
        <w:szCs w:val="24"/>
        <w:lang w:val="de-DE" w:eastAsia="en-US" w:bidi="ar-SA"/>
      </w:rPr>
    </w:lvl>
    <w:lvl w:ilvl="1" w:tplc="63483B2E">
      <w:numFmt w:val="bullet"/>
      <w:lvlText w:val="•"/>
      <w:lvlJc w:val="left"/>
      <w:pPr>
        <w:ind w:left="1766" w:hanging="360"/>
      </w:pPr>
      <w:rPr>
        <w:rFonts w:hint="default"/>
        <w:lang w:val="de-DE" w:eastAsia="en-US" w:bidi="ar-SA"/>
      </w:rPr>
    </w:lvl>
    <w:lvl w:ilvl="2" w:tplc="BCE0761E">
      <w:numFmt w:val="bullet"/>
      <w:lvlText w:val="•"/>
      <w:lvlJc w:val="left"/>
      <w:pPr>
        <w:ind w:left="2773" w:hanging="360"/>
      </w:pPr>
      <w:rPr>
        <w:rFonts w:hint="default"/>
        <w:lang w:val="de-DE" w:eastAsia="en-US" w:bidi="ar-SA"/>
      </w:rPr>
    </w:lvl>
    <w:lvl w:ilvl="3" w:tplc="E2A8059C">
      <w:numFmt w:val="bullet"/>
      <w:lvlText w:val="•"/>
      <w:lvlJc w:val="left"/>
      <w:pPr>
        <w:ind w:left="3779" w:hanging="360"/>
      </w:pPr>
      <w:rPr>
        <w:rFonts w:hint="default"/>
        <w:lang w:val="de-DE" w:eastAsia="en-US" w:bidi="ar-SA"/>
      </w:rPr>
    </w:lvl>
    <w:lvl w:ilvl="4" w:tplc="A4B8A638">
      <w:numFmt w:val="bullet"/>
      <w:lvlText w:val="•"/>
      <w:lvlJc w:val="left"/>
      <w:pPr>
        <w:ind w:left="4786" w:hanging="360"/>
      </w:pPr>
      <w:rPr>
        <w:rFonts w:hint="default"/>
        <w:lang w:val="de-DE" w:eastAsia="en-US" w:bidi="ar-SA"/>
      </w:rPr>
    </w:lvl>
    <w:lvl w:ilvl="5" w:tplc="599AD29A">
      <w:numFmt w:val="bullet"/>
      <w:lvlText w:val="•"/>
      <w:lvlJc w:val="left"/>
      <w:pPr>
        <w:ind w:left="5793" w:hanging="360"/>
      </w:pPr>
      <w:rPr>
        <w:rFonts w:hint="default"/>
        <w:lang w:val="de-DE" w:eastAsia="en-US" w:bidi="ar-SA"/>
      </w:rPr>
    </w:lvl>
    <w:lvl w:ilvl="6" w:tplc="080883AE">
      <w:numFmt w:val="bullet"/>
      <w:lvlText w:val="•"/>
      <w:lvlJc w:val="left"/>
      <w:pPr>
        <w:ind w:left="6799" w:hanging="360"/>
      </w:pPr>
      <w:rPr>
        <w:rFonts w:hint="default"/>
        <w:lang w:val="de-DE" w:eastAsia="en-US" w:bidi="ar-SA"/>
      </w:rPr>
    </w:lvl>
    <w:lvl w:ilvl="7" w:tplc="513248FE">
      <w:numFmt w:val="bullet"/>
      <w:lvlText w:val="•"/>
      <w:lvlJc w:val="left"/>
      <w:pPr>
        <w:ind w:left="7806" w:hanging="360"/>
      </w:pPr>
      <w:rPr>
        <w:rFonts w:hint="default"/>
        <w:lang w:val="de-DE" w:eastAsia="en-US" w:bidi="ar-SA"/>
      </w:rPr>
    </w:lvl>
    <w:lvl w:ilvl="8" w:tplc="A3240AEC">
      <w:numFmt w:val="bullet"/>
      <w:lvlText w:val="•"/>
      <w:lvlJc w:val="left"/>
      <w:pPr>
        <w:ind w:left="8813" w:hanging="360"/>
      </w:pPr>
      <w:rPr>
        <w:rFonts w:hint="default"/>
        <w:lang w:val="de-DE" w:eastAsia="en-US" w:bidi="ar-SA"/>
      </w:rPr>
    </w:lvl>
  </w:abstractNum>
  <w:abstractNum w:abstractNumId="19" w15:restartNumberingAfterBreak="0">
    <w:nsid w:val="455C2B51"/>
    <w:multiLevelType w:val="hybridMultilevel"/>
    <w:tmpl w:val="F6B06900"/>
    <w:lvl w:ilvl="0" w:tplc="D3B45DDE">
      <w:start w:val="1"/>
      <w:numFmt w:val="decimal"/>
      <w:lvlText w:val="(%1)"/>
      <w:lvlJc w:val="left"/>
      <w:pPr>
        <w:ind w:left="758" w:hanging="360"/>
        <w:jc w:val="left"/>
      </w:pPr>
      <w:rPr>
        <w:rFonts w:ascii="DINPro-Regular" w:eastAsia="DINPro-Regular" w:hAnsi="DINPro-Regular" w:cs="DINPro-Regular" w:hint="default"/>
        <w:b w:val="0"/>
        <w:bCs w:val="0"/>
        <w:i w:val="0"/>
        <w:iCs w:val="0"/>
        <w:spacing w:val="-1"/>
        <w:w w:val="100"/>
        <w:sz w:val="24"/>
        <w:szCs w:val="24"/>
        <w:lang w:val="de-DE" w:eastAsia="en-US" w:bidi="ar-SA"/>
      </w:rPr>
    </w:lvl>
    <w:lvl w:ilvl="1" w:tplc="83725636">
      <w:numFmt w:val="bullet"/>
      <w:lvlText w:val="•"/>
      <w:lvlJc w:val="left"/>
      <w:pPr>
        <w:ind w:left="1766" w:hanging="360"/>
      </w:pPr>
      <w:rPr>
        <w:rFonts w:hint="default"/>
        <w:lang w:val="de-DE" w:eastAsia="en-US" w:bidi="ar-SA"/>
      </w:rPr>
    </w:lvl>
    <w:lvl w:ilvl="2" w:tplc="AFCCDAAC">
      <w:numFmt w:val="bullet"/>
      <w:lvlText w:val="•"/>
      <w:lvlJc w:val="left"/>
      <w:pPr>
        <w:ind w:left="2773" w:hanging="360"/>
      </w:pPr>
      <w:rPr>
        <w:rFonts w:hint="default"/>
        <w:lang w:val="de-DE" w:eastAsia="en-US" w:bidi="ar-SA"/>
      </w:rPr>
    </w:lvl>
    <w:lvl w:ilvl="3" w:tplc="961429FA">
      <w:numFmt w:val="bullet"/>
      <w:lvlText w:val="•"/>
      <w:lvlJc w:val="left"/>
      <w:pPr>
        <w:ind w:left="3779" w:hanging="360"/>
      </w:pPr>
      <w:rPr>
        <w:rFonts w:hint="default"/>
        <w:lang w:val="de-DE" w:eastAsia="en-US" w:bidi="ar-SA"/>
      </w:rPr>
    </w:lvl>
    <w:lvl w:ilvl="4" w:tplc="C678626C">
      <w:numFmt w:val="bullet"/>
      <w:lvlText w:val="•"/>
      <w:lvlJc w:val="left"/>
      <w:pPr>
        <w:ind w:left="4786" w:hanging="360"/>
      </w:pPr>
      <w:rPr>
        <w:rFonts w:hint="default"/>
        <w:lang w:val="de-DE" w:eastAsia="en-US" w:bidi="ar-SA"/>
      </w:rPr>
    </w:lvl>
    <w:lvl w:ilvl="5" w:tplc="5ACCCD02">
      <w:numFmt w:val="bullet"/>
      <w:lvlText w:val="•"/>
      <w:lvlJc w:val="left"/>
      <w:pPr>
        <w:ind w:left="5793" w:hanging="360"/>
      </w:pPr>
      <w:rPr>
        <w:rFonts w:hint="default"/>
        <w:lang w:val="de-DE" w:eastAsia="en-US" w:bidi="ar-SA"/>
      </w:rPr>
    </w:lvl>
    <w:lvl w:ilvl="6" w:tplc="6714F4E2">
      <w:numFmt w:val="bullet"/>
      <w:lvlText w:val="•"/>
      <w:lvlJc w:val="left"/>
      <w:pPr>
        <w:ind w:left="6799" w:hanging="360"/>
      </w:pPr>
      <w:rPr>
        <w:rFonts w:hint="default"/>
        <w:lang w:val="de-DE" w:eastAsia="en-US" w:bidi="ar-SA"/>
      </w:rPr>
    </w:lvl>
    <w:lvl w:ilvl="7" w:tplc="47E2F73C">
      <w:numFmt w:val="bullet"/>
      <w:lvlText w:val="•"/>
      <w:lvlJc w:val="left"/>
      <w:pPr>
        <w:ind w:left="7806" w:hanging="360"/>
      </w:pPr>
      <w:rPr>
        <w:rFonts w:hint="default"/>
        <w:lang w:val="de-DE" w:eastAsia="en-US" w:bidi="ar-SA"/>
      </w:rPr>
    </w:lvl>
    <w:lvl w:ilvl="8" w:tplc="6ECE5D52">
      <w:numFmt w:val="bullet"/>
      <w:lvlText w:val="•"/>
      <w:lvlJc w:val="left"/>
      <w:pPr>
        <w:ind w:left="8813" w:hanging="360"/>
      </w:pPr>
      <w:rPr>
        <w:rFonts w:hint="default"/>
        <w:lang w:val="de-DE" w:eastAsia="en-US" w:bidi="ar-SA"/>
      </w:rPr>
    </w:lvl>
  </w:abstractNum>
  <w:abstractNum w:abstractNumId="20" w15:restartNumberingAfterBreak="0">
    <w:nsid w:val="47AE114D"/>
    <w:multiLevelType w:val="hybridMultilevel"/>
    <w:tmpl w:val="BE3A39CA"/>
    <w:lvl w:ilvl="0" w:tplc="7C3A1A76">
      <w:start w:val="1"/>
      <w:numFmt w:val="upperLetter"/>
      <w:lvlText w:val="%1."/>
      <w:lvlJc w:val="left"/>
      <w:pPr>
        <w:ind w:left="758" w:hanging="581"/>
        <w:jc w:val="left"/>
      </w:pPr>
      <w:rPr>
        <w:rFonts w:ascii="DINPro-Regular" w:eastAsia="DINPro-Regular" w:hAnsi="DINPro-Regular" w:cs="DINPro-Regular" w:hint="default"/>
        <w:b w:val="0"/>
        <w:bCs w:val="0"/>
        <w:i w:val="0"/>
        <w:iCs w:val="0"/>
        <w:spacing w:val="0"/>
        <w:w w:val="100"/>
        <w:sz w:val="24"/>
        <w:szCs w:val="24"/>
        <w:lang w:val="de-DE" w:eastAsia="en-US" w:bidi="ar-SA"/>
      </w:rPr>
    </w:lvl>
    <w:lvl w:ilvl="1" w:tplc="7A688A10">
      <w:start w:val="1"/>
      <w:numFmt w:val="decimal"/>
      <w:lvlText w:val="(%2)"/>
      <w:lvlJc w:val="left"/>
      <w:pPr>
        <w:ind w:left="758" w:hanging="360"/>
        <w:jc w:val="left"/>
      </w:pPr>
      <w:rPr>
        <w:rFonts w:ascii="DINPro-Regular" w:eastAsia="DINPro-Regular" w:hAnsi="DINPro-Regular" w:cs="DINPro-Regular" w:hint="default"/>
        <w:b w:val="0"/>
        <w:bCs w:val="0"/>
        <w:i w:val="0"/>
        <w:iCs w:val="0"/>
        <w:spacing w:val="-1"/>
        <w:w w:val="100"/>
        <w:sz w:val="24"/>
        <w:szCs w:val="24"/>
        <w:lang w:val="de-DE" w:eastAsia="en-US" w:bidi="ar-SA"/>
      </w:rPr>
    </w:lvl>
    <w:lvl w:ilvl="2" w:tplc="FC6442C8">
      <w:start w:val="1"/>
      <w:numFmt w:val="decimal"/>
      <w:lvlText w:val="%3."/>
      <w:lvlJc w:val="left"/>
      <w:pPr>
        <w:ind w:left="1478" w:hanging="360"/>
        <w:jc w:val="left"/>
      </w:pPr>
      <w:rPr>
        <w:rFonts w:ascii="DINPro-Regular" w:eastAsia="DINPro-Regular" w:hAnsi="DINPro-Regular" w:cs="DINPro-Regular" w:hint="default"/>
        <w:b w:val="0"/>
        <w:bCs w:val="0"/>
        <w:i w:val="0"/>
        <w:iCs w:val="0"/>
        <w:spacing w:val="-1"/>
        <w:w w:val="100"/>
        <w:sz w:val="24"/>
        <w:szCs w:val="24"/>
        <w:lang w:val="de-DE" w:eastAsia="en-US" w:bidi="ar-SA"/>
      </w:rPr>
    </w:lvl>
    <w:lvl w:ilvl="3" w:tplc="43AEF090">
      <w:numFmt w:val="bullet"/>
      <w:lvlText w:val="•"/>
      <w:lvlJc w:val="left"/>
      <w:pPr>
        <w:ind w:left="3556" w:hanging="360"/>
      </w:pPr>
      <w:rPr>
        <w:rFonts w:hint="default"/>
        <w:lang w:val="de-DE" w:eastAsia="en-US" w:bidi="ar-SA"/>
      </w:rPr>
    </w:lvl>
    <w:lvl w:ilvl="4" w:tplc="4940A22A">
      <w:numFmt w:val="bullet"/>
      <w:lvlText w:val="•"/>
      <w:lvlJc w:val="left"/>
      <w:pPr>
        <w:ind w:left="4595" w:hanging="360"/>
      </w:pPr>
      <w:rPr>
        <w:rFonts w:hint="default"/>
        <w:lang w:val="de-DE" w:eastAsia="en-US" w:bidi="ar-SA"/>
      </w:rPr>
    </w:lvl>
    <w:lvl w:ilvl="5" w:tplc="D22ED1E0">
      <w:numFmt w:val="bullet"/>
      <w:lvlText w:val="•"/>
      <w:lvlJc w:val="left"/>
      <w:pPr>
        <w:ind w:left="5633" w:hanging="360"/>
      </w:pPr>
      <w:rPr>
        <w:rFonts w:hint="default"/>
        <w:lang w:val="de-DE" w:eastAsia="en-US" w:bidi="ar-SA"/>
      </w:rPr>
    </w:lvl>
    <w:lvl w:ilvl="6" w:tplc="1DB4D36C">
      <w:numFmt w:val="bullet"/>
      <w:lvlText w:val="•"/>
      <w:lvlJc w:val="left"/>
      <w:pPr>
        <w:ind w:left="6672" w:hanging="360"/>
      </w:pPr>
      <w:rPr>
        <w:rFonts w:hint="default"/>
        <w:lang w:val="de-DE" w:eastAsia="en-US" w:bidi="ar-SA"/>
      </w:rPr>
    </w:lvl>
    <w:lvl w:ilvl="7" w:tplc="687A8294">
      <w:numFmt w:val="bullet"/>
      <w:lvlText w:val="•"/>
      <w:lvlJc w:val="left"/>
      <w:pPr>
        <w:ind w:left="7710" w:hanging="360"/>
      </w:pPr>
      <w:rPr>
        <w:rFonts w:hint="default"/>
        <w:lang w:val="de-DE" w:eastAsia="en-US" w:bidi="ar-SA"/>
      </w:rPr>
    </w:lvl>
    <w:lvl w:ilvl="8" w:tplc="FD6E2516">
      <w:numFmt w:val="bullet"/>
      <w:lvlText w:val="•"/>
      <w:lvlJc w:val="left"/>
      <w:pPr>
        <w:ind w:left="8749" w:hanging="360"/>
      </w:pPr>
      <w:rPr>
        <w:rFonts w:hint="default"/>
        <w:lang w:val="de-DE" w:eastAsia="en-US" w:bidi="ar-SA"/>
      </w:rPr>
    </w:lvl>
  </w:abstractNum>
  <w:abstractNum w:abstractNumId="21" w15:restartNumberingAfterBreak="0">
    <w:nsid w:val="4B070C9A"/>
    <w:multiLevelType w:val="hybridMultilevel"/>
    <w:tmpl w:val="41780E04"/>
    <w:lvl w:ilvl="0" w:tplc="DC74DB2C">
      <w:start w:val="1"/>
      <w:numFmt w:val="decimal"/>
      <w:lvlText w:val="%1."/>
      <w:lvlJc w:val="left"/>
      <w:pPr>
        <w:ind w:left="976" w:hanging="360"/>
        <w:jc w:val="left"/>
      </w:pPr>
      <w:rPr>
        <w:rFonts w:ascii="DINPro-Regular" w:eastAsia="DINPro-Regular" w:hAnsi="DINPro-Regular" w:cs="DINPro-Regular" w:hint="default"/>
        <w:b w:val="0"/>
        <w:bCs w:val="0"/>
        <w:i w:val="0"/>
        <w:iCs w:val="0"/>
        <w:spacing w:val="-1"/>
        <w:w w:val="100"/>
        <w:sz w:val="24"/>
        <w:szCs w:val="24"/>
        <w:lang w:val="de-DE" w:eastAsia="en-US" w:bidi="ar-SA"/>
      </w:rPr>
    </w:lvl>
    <w:lvl w:ilvl="1" w:tplc="C33A0468">
      <w:numFmt w:val="bullet"/>
      <w:lvlText w:val="•"/>
      <w:lvlJc w:val="left"/>
      <w:pPr>
        <w:ind w:left="1964" w:hanging="360"/>
      </w:pPr>
      <w:rPr>
        <w:rFonts w:hint="default"/>
        <w:lang w:val="de-DE" w:eastAsia="en-US" w:bidi="ar-SA"/>
      </w:rPr>
    </w:lvl>
    <w:lvl w:ilvl="2" w:tplc="6F7AFF02">
      <w:numFmt w:val="bullet"/>
      <w:lvlText w:val="•"/>
      <w:lvlJc w:val="left"/>
      <w:pPr>
        <w:ind w:left="2949" w:hanging="360"/>
      </w:pPr>
      <w:rPr>
        <w:rFonts w:hint="default"/>
        <w:lang w:val="de-DE" w:eastAsia="en-US" w:bidi="ar-SA"/>
      </w:rPr>
    </w:lvl>
    <w:lvl w:ilvl="3" w:tplc="81CCEE2C">
      <w:numFmt w:val="bullet"/>
      <w:lvlText w:val="•"/>
      <w:lvlJc w:val="left"/>
      <w:pPr>
        <w:ind w:left="3933" w:hanging="360"/>
      </w:pPr>
      <w:rPr>
        <w:rFonts w:hint="default"/>
        <w:lang w:val="de-DE" w:eastAsia="en-US" w:bidi="ar-SA"/>
      </w:rPr>
    </w:lvl>
    <w:lvl w:ilvl="4" w:tplc="A830E5BA">
      <w:numFmt w:val="bullet"/>
      <w:lvlText w:val="•"/>
      <w:lvlJc w:val="left"/>
      <w:pPr>
        <w:ind w:left="4918" w:hanging="360"/>
      </w:pPr>
      <w:rPr>
        <w:rFonts w:hint="default"/>
        <w:lang w:val="de-DE" w:eastAsia="en-US" w:bidi="ar-SA"/>
      </w:rPr>
    </w:lvl>
    <w:lvl w:ilvl="5" w:tplc="C556EFDE">
      <w:numFmt w:val="bullet"/>
      <w:lvlText w:val="•"/>
      <w:lvlJc w:val="left"/>
      <w:pPr>
        <w:ind w:left="5903" w:hanging="360"/>
      </w:pPr>
      <w:rPr>
        <w:rFonts w:hint="default"/>
        <w:lang w:val="de-DE" w:eastAsia="en-US" w:bidi="ar-SA"/>
      </w:rPr>
    </w:lvl>
    <w:lvl w:ilvl="6" w:tplc="A314E41C">
      <w:numFmt w:val="bullet"/>
      <w:lvlText w:val="•"/>
      <w:lvlJc w:val="left"/>
      <w:pPr>
        <w:ind w:left="6887" w:hanging="360"/>
      </w:pPr>
      <w:rPr>
        <w:rFonts w:hint="default"/>
        <w:lang w:val="de-DE" w:eastAsia="en-US" w:bidi="ar-SA"/>
      </w:rPr>
    </w:lvl>
    <w:lvl w:ilvl="7" w:tplc="C0842260">
      <w:numFmt w:val="bullet"/>
      <w:lvlText w:val="•"/>
      <w:lvlJc w:val="left"/>
      <w:pPr>
        <w:ind w:left="7872" w:hanging="360"/>
      </w:pPr>
      <w:rPr>
        <w:rFonts w:hint="default"/>
        <w:lang w:val="de-DE" w:eastAsia="en-US" w:bidi="ar-SA"/>
      </w:rPr>
    </w:lvl>
    <w:lvl w:ilvl="8" w:tplc="44363D86">
      <w:numFmt w:val="bullet"/>
      <w:lvlText w:val="•"/>
      <w:lvlJc w:val="left"/>
      <w:pPr>
        <w:ind w:left="8857" w:hanging="360"/>
      </w:pPr>
      <w:rPr>
        <w:rFonts w:hint="default"/>
        <w:lang w:val="de-DE" w:eastAsia="en-US" w:bidi="ar-SA"/>
      </w:rPr>
    </w:lvl>
  </w:abstractNum>
  <w:abstractNum w:abstractNumId="22" w15:restartNumberingAfterBreak="0">
    <w:nsid w:val="4FA10EA2"/>
    <w:multiLevelType w:val="hybridMultilevel"/>
    <w:tmpl w:val="28DE36A8"/>
    <w:lvl w:ilvl="0" w:tplc="141E25D8">
      <w:start w:val="1"/>
      <w:numFmt w:val="decimal"/>
      <w:lvlText w:val="(%1)"/>
      <w:lvlJc w:val="left"/>
      <w:pPr>
        <w:ind w:left="758" w:hanging="360"/>
        <w:jc w:val="left"/>
      </w:pPr>
      <w:rPr>
        <w:rFonts w:ascii="DINPro-Regular" w:eastAsia="DINPro-Regular" w:hAnsi="DINPro-Regular" w:cs="DINPro-Regular" w:hint="default"/>
        <w:b w:val="0"/>
        <w:bCs w:val="0"/>
        <w:i w:val="0"/>
        <w:iCs w:val="0"/>
        <w:spacing w:val="-1"/>
        <w:w w:val="100"/>
        <w:sz w:val="24"/>
        <w:szCs w:val="24"/>
        <w:lang w:val="de-DE" w:eastAsia="en-US" w:bidi="ar-SA"/>
      </w:rPr>
    </w:lvl>
    <w:lvl w:ilvl="1" w:tplc="45006B60">
      <w:start w:val="1"/>
      <w:numFmt w:val="decimal"/>
      <w:lvlText w:val="%2."/>
      <w:lvlJc w:val="left"/>
      <w:pPr>
        <w:ind w:left="975" w:hanging="360"/>
        <w:jc w:val="left"/>
      </w:pPr>
      <w:rPr>
        <w:rFonts w:ascii="DINPro-Regular" w:eastAsia="DINPro-Regular" w:hAnsi="DINPro-Regular" w:cs="DINPro-Regular" w:hint="default"/>
        <w:b w:val="0"/>
        <w:bCs w:val="0"/>
        <w:i w:val="0"/>
        <w:iCs w:val="0"/>
        <w:spacing w:val="-1"/>
        <w:w w:val="100"/>
        <w:sz w:val="24"/>
        <w:szCs w:val="24"/>
        <w:lang w:val="de-DE" w:eastAsia="en-US" w:bidi="ar-SA"/>
      </w:rPr>
    </w:lvl>
    <w:lvl w:ilvl="2" w:tplc="A3627054">
      <w:numFmt w:val="bullet"/>
      <w:lvlText w:val="•"/>
      <w:lvlJc w:val="left"/>
      <w:pPr>
        <w:ind w:left="2074" w:hanging="360"/>
      </w:pPr>
      <w:rPr>
        <w:rFonts w:hint="default"/>
        <w:lang w:val="de-DE" w:eastAsia="en-US" w:bidi="ar-SA"/>
      </w:rPr>
    </w:lvl>
    <w:lvl w:ilvl="3" w:tplc="C78A723E">
      <w:numFmt w:val="bullet"/>
      <w:lvlText w:val="•"/>
      <w:lvlJc w:val="left"/>
      <w:pPr>
        <w:ind w:left="3168" w:hanging="360"/>
      </w:pPr>
      <w:rPr>
        <w:rFonts w:hint="default"/>
        <w:lang w:val="de-DE" w:eastAsia="en-US" w:bidi="ar-SA"/>
      </w:rPr>
    </w:lvl>
    <w:lvl w:ilvl="4" w:tplc="58BCA8F4">
      <w:numFmt w:val="bullet"/>
      <w:lvlText w:val="•"/>
      <w:lvlJc w:val="left"/>
      <w:pPr>
        <w:ind w:left="4262" w:hanging="360"/>
      </w:pPr>
      <w:rPr>
        <w:rFonts w:hint="default"/>
        <w:lang w:val="de-DE" w:eastAsia="en-US" w:bidi="ar-SA"/>
      </w:rPr>
    </w:lvl>
    <w:lvl w:ilvl="5" w:tplc="1EBC696C">
      <w:numFmt w:val="bullet"/>
      <w:lvlText w:val="•"/>
      <w:lvlJc w:val="left"/>
      <w:pPr>
        <w:ind w:left="5356" w:hanging="360"/>
      </w:pPr>
      <w:rPr>
        <w:rFonts w:hint="default"/>
        <w:lang w:val="de-DE" w:eastAsia="en-US" w:bidi="ar-SA"/>
      </w:rPr>
    </w:lvl>
    <w:lvl w:ilvl="6" w:tplc="B2E8FDFA">
      <w:numFmt w:val="bullet"/>
      <w:lvlText w:val="•"/>
      <w:lvlJc w:val="left"/>
      <w:pPr>
        <w:ind w:left="6450" w:hanging="360"/>
      </w:pPr>
      <w:rPr>
        <w:rFonts w:hint="default"/>
        <w:lang w:val="de-DE" w:eastAsia="en-US" w:bidi="ar-SA"/>
      </w:rPr>
    </w:lvl>
    <w:lvl w:ilvl="7" w:tplc="FFAE60E0">
      <w:numFmt w:val="bullet"/>
      <w:lvlText w:val="•"/>
      <w:lvlJc w:val="left"/>
      <w:pPr>
        <w:ind w:left="7544" w:hanging="360"/>
      </w:pPr>
      <w:rPr>
        <w:rFonts w:hint="default"/>
        <w:lang w:val="de-DE" w:eastAsia="en-US" w:bidi="ar-SA"/>
      </w:rPr>
    </w:lvl>
    <w:lvl w:ilvl="8" w:tplc="E632D058">
      <w:numFmt w:val="bullet"/>
      <w:lvlText w:val="•"/>
      <w:lvlJc w:val="left"/>
      <w:pPr>
        <w:ind w:left="8638" w:hanging="360"/>
      </w:pPr>
      <w:rPr>
        <w:rFonts w:hint="default"/>
        <w:lang w:val="de-DE" w:eastAsia="en-US" w:bidi="ar-SA"/>
      </w:rPr>
    </w:lvl>
  </w:abstractNum>
  <w:abstractNum w:abstractNumId="23" w15:restartNumberingAfterBreak="0">
    <w:nsid w:val="51364F5B"/>
    <w:multiLevelType w:val="hybridMultilevel"/>
    <w:tmpl w:val="47A4E1CE"/>
    <w:lvl w:ilvl="0" w:tplc="C1BAB604">
      <w:start w:val="1"/>
      <w:numFmt w:val="upperLetter"/>
      <w:lvlText w:val="%1."/>
      <w:lvlJc w:val="left"/>
      <w:pPr>
        <w:ind w:left="964" w:hanging="567"/>
        <w:jc w:val="left"/>
      </w:pPr>
      <w:rPr>
        <w:rFonts w:ascii="DINPro-Regular" w:eastAsia="DINPro-Regular" w:hAnsi="DINPro-Regular" w:cs="DINPro-Regular" w:hint="default"/>
        <w:b w:val="0"/>
        <w:bCs w:val="0"/>
        <w:i w:val="0"/>
        <w:iCs w:val="0"/>
        <w:w w:val="99"/>
        <w:sz w:val="20"/>
        <w:szCs w:val="20"/>
        <w:lang w:val="de-DE" w:eastAsia="en-US" w:bidi="ar-SA"/>
      </w:rPr>
    </w:lvl>
    <w:lvl w:ilvl="1" w:tplc="3A1833E2">
      <w:start w:val="1"/>
      <w:numFmt w:val="upperRoman"/>
      <w:lvlText w:val="%2."/>
      <w:lvlJc w:val="left"/>
      <w:pPr>
        <w:ind w:left="964" w:hanging="567"/>
        <w:jc w:val="left"/>
      </w:pPr>
      <w:rPr>
        <w:rFonts w:ascii="DINPro-Regular" w:eastAsia="DINPro-Regular" w:hAnsi="DINPro-Regular" w:cs="DINPro-Regular" w:hint="default"/>
        <w:b w:val="0"/>
        <w:bCs w:val="0"/>
        <w:i w:val="0"/>
        <w:iCs w:val="0"/>
        <w:spacing w:val="-1"/>
        <w:w w:val="99"/>
        <w:sz w:val="20"/>
        <w:szCs w:val="20"/>
        <w:lang w:val="de-DE" w:eastAsia="en-US" w:bidi="ar-SA"/>
      </w:rPr>
    </w:lvl>
    <w:lvl w:ilvl="2" w:tplc="E1A2B652">
      <w:start w:val="1"/>
      <w:numFmt w:val="decimal"/>
      <w:lvlText w:val="%3."/>
      <w:lvlJc w:val="left"/>
      <w:pPr>
        <w:ind w:left="604" w:hanging="207"/>
        <w:jc w:val="left"/>
      </w:pPr>
      <w:rPr>
        <w:rFonts w:ascii="DINPro-Regular" w:eastAsia="DINPro-Regular" w:hAnsi="DINPro-Regular" w:cs="DINPro-Regular" w:hint="default"/>
        <w:b w:val="0"/>
        <w:bCs w:val="0"/>
        <w:i w:val="0"/>
        <w:iCs w:val="0"/>
        <w:spacing w:val="-1"/>
        <w:w w:val="99"/>
        <w:sz w:val="20"/>
        <w:szCs w:val="20"/>
        <w:lang w:val="de-DE" w:eastAsia="en-US" w:bidi="ar-SA"/>
      </w:rPr>
    </w:lvl>
    <w:lvl w:ilvl="3" w:tplc="0E76019E">
      <w:numFmt w:val="bullet"/>
      <w:lvlText w:val="•"/>
      <w:lvlJc w:val="left"/>
      <w:pPr>
        <w:ind w:left="3152" w:hanging="207"/>
      </w:pPr>
      <w:rPr>
        <w:rFonts w:hint="default"/>
        <w:lang w:val="de-DE" w:eastAsia="en-US" w:bidi="ar-SA"/>
      </w:rPr>
    </w:lvl>
    <w:lvl w:ilvl="4" w:tplc="6E4613DE">
      <w:numFmt w:val="bullet"/>
      <w:lvlText w:val="•"/>
      <w:lvlJc w:val="left"/>
      <w:pPr>
        <w:ind w:left="4248" w:hanging="207"/>
      </w:pPr>
      <w:rPr>
        <w:rFonts w:hint="default"/>
        <w:lang w:val="de-DE" w:eastAsia="en-US" w:bidi="ar-SA"/>
      </w:rPr>
    </w:lvl>
    <w:lvl w:ilvl="5" w:tplc="7DB042B2">
      <w:numFmt w:val="bullet"/>
      <w:lvlText w:val="•"/>
      <w:lvlJc w:val="left"/>
      <w:pPr>
        <w:ind w:left="5345" w:hanging="207"/>
      </w:pPr>
      <w:rPr>
        <w:rFonts w:hint="default"/>
        <w:lang w:val="de-DE" w:eastAsia="en-US" w:bidi="ar-SA"/>
      </w:rPr>
    </w:lvl>
    <w:lvl w:ilvl="6" w:tplc="F4481498">
      <w:numFmt w:val="bullet"/>
      <w:lvlText w:val="•"/>
      <w:lvlJc w:val="left"/>
      <w:pPr>
        <w:ind w:left="6441" w:hanging="207"/>
      </w:pPr>
      <w:rPr>
        <w:rFonts w:hint="default"/>
        <w:lang w:val="de-DE" w:eastAsia="en-US" w:bidi="ar-SA"/>
      </w:rPr>
    </w:lvl>
    <w:lvl w:ilvl="7" w:tplc="8B56ED9A">
      <w:numFmt w:val="bullet"/>
      <w:lvlText w:val="•"/>
      <w:lvlJc w:val="left"/>
      <w:pPr>
        <w:ind w:left="7537" w:hanging="207"/>
      </w:pPr>
      <w:rPr>
        <w:rFonts w:hint="default"/>
        <w:lang w:val="de-DE" w:eastAsia="en-US" w:bidi="ar-SA"/>
      </w:rPr>
    </w:lvl>
    <w:lvl w:ilvl="8" w:tplc="CBC82E92">
      <w:numFmt w:val="bullet"/>
      <w:lvlText w:val="•"/>
      <w:lvlJc w:val="left"/>
      <w:pPr>
        <w:ind w:left="8633" w:hanging="207"/>
      </w:pPr>
      <w:rPr>
        <w:rFonts w:hint="default"/>
        <w:lang w:val="de-DE" w:eastAsia="en-US" w:bidi="ar-SA"/>
      </w:rPr>
    </w:lvl>
  </w:abstractNum>
  <w:abstractNum w:abstractNumId="24" w15:restartNumberingAfterBreak="0">
    <w:nsid w:val="54760877"/>
    <w:multiLevelType w:val="hybridMultilevel"/>
    <w:tmpl w:val="00529136"/>
    <w:lvl w:ilvl="0" w:tplc="2D0A2EDE">
      <w:start w:val="1"/>
      <w:numFmt w:val="decimal"/>
      <w:lvlText w:val="%1."/>
      <w:lvlJc w:val="left"/>
      <w:pPr>
        <w:ind w:left="615" w:hanging="360"/>
        <w:jc w:val="left"/>
      </w:pPr>
      <w:rPr>
        <w:rFonts w:ascii="DINPro-Regular" w:eastAsia="DINPro-Regular" w:hAnsi="DINPro-Regular" w:cs="DINPro-Regular" w:hint="default"/>
        <w:b w:val="0"/>
        <w:bCs w:val="0"/>
        <w:i w:val="0"/>
        <w:iCs w:val="0"/>
        <w:spacing w:val="-1"/>
        <w:w w:val="100"/>
        <w:sz w:val="24"/>
        <w:szCs w:val="24"/>
        <w:lang w:val="de-DE" w:eastAsia="en-US" w:bidi="ar-SA"/>
      </w:rPr>
    </w:lvl>
    <w:lvl w:ilvl="1" w:tplc="6296820E">
      <w:start w:val="1"/>
      <w:numFmt w:val="decimal"/>
      <w:lvlText w:val="%2."/>
      <w:lvlJc w:val="left"/>
      <w:pPr>
        <w:ind w:left="829" w:hanging="360"/>
        <w:jc w:val="left"/>
      </w:pPr>
      <w:rPr>
        <w:rFonts w:ascii="Verdana" w:eastAsia="Verdana" w:hAnsi="Verdana" w:cs="Verdana" w:hint="default"/>
        <w:b w:val="0"/>
        <w:bCs w:val="0"/>
        <w:i w:val="0"/>
        <w:iCs w:val="0"/>
        <w:spacing w:val="-1"/>
        <w:w w:val="100"/>
        <w:sz w:val="24"/>
        <w:szCs w:val="24"/>
        <w:lang w:val="de-DE" w:eastAsia="en-US" w:bidi="ar-SA"/>
      </w:rPr>
    </w:lvl>
    <w:lvl w:ilvl="2" w:tplc="DECCFBD6">
      <w:numFmt w:val="bullet"/>
      <w:lvlText w:val="•"/>
      <w:lvlJc w:val="left"/>
      <w:pPr>
        <w:ind w:left="1931" w:hanging="360"/>
      </w:pPr>
      <w:rPr>
        <w:rFonts w:hint="default"/>
        <w:lang w:val="de-DE" w:eastAsia="en-US" w:bidi="ar-SA"/>
      </w:rPr>
    </w:lvl>
    <w:lvl w:ilvl="3" w:tplc="F136624C">
      <w:numFmt w:val="bullet"/>
      <w:lvlText w:val="•"/>
      <w:lvlJc w:val="left"/>
      <w:pPr>
        <w:ind w:left="3043" w:hanging="360"/>
      </w:pPr>
      <w:rPr>
        <w:rFonts w:hint="default"/>
        <w:lang w:val="de-DE" w:eastAsia="en-US" w:bidi="ar-SA"/>
      </w:rPr>
    </w:lvl>
    <w:lvl w:ilvl="4" w:tplc="5DCCB714">
      <w:numFmt w:val="bullet"/>
      <w:lvlText w:val="•"/>
      <w:lvlJc w:val="left"/>
      <w:pPr>
        <w:ind w:left="4155" w:hanging="360"/>
      </w:pPr>
      <w:rPr>
        <w:rFonts w:hint="default"/>
        <w:lang w:val="de-DE" w:eastAsia="en-US" w:bidi="ar-SA"/>
      </w:rPr>
    </w:lvl>
    <w:lvl w:ilvl="5" w:tplc="02C6D464">
      <w:numFmt w:val="bullet"/>
      <w:lvlText w:val="•"/>
      <w:lvlJc w:val="left"/>
      <w:pPr>
        <w:ind w:left="5267" w:hanging="360"/>
      </w:pPr>
      <w:rPr>
        <w:rFonts w:hint="default"/>
        <w:lang w:val="de-DE" w:eastAsia="en-US" w:bidi="ar-SA"/>
      </w:rPr>
    </w:lvl>
    <w:lvl w:ilvl="6" w:tplc="AD0E873E">
      <w:numFmt w:val="bullet"/>
      <w:lvlText w:val="•"/>
      <w:lvlJc w:val="left"/>
      <w:pPr>
        <w:ind w:left="6379" w:hanging="360"/>
      </w:pPr>
      <w:rPr>
        <w:rFonts w:hint="default"/>
        <w:lang w:val="de-DE" w:eastAsia="en-US" w:bidi="ar-SA"/>
      </w:rPr>
    </w:lvl>
    <w:lvl w:ilvl="7" w:tplc="C5A610B4">
      <w:numFmt w:val="bullet"/>
      <w:lvlText w:val="•"/>
      <w:lvlJc w:val="left"/>
      <w:pPr>
        <w:ind w:left="7490" w:hanging="360"/>
      </w:pPr>
      <w:rPr>
        <w:rFonts w:hint="default"/>
        <w:lang w:val="de-DE" w:eastAsia="en-US" w:bidi="ar-SA"/>
      </w:rPr>
    </w:lvl>
    <w:lvl w:ilvl="8" w:tplc="0B260480">
      <w:numFmt w:val="bullet"/>
      <w:lvlText w:val="•"/>
      <w:lvlJc w:val="left"/>
      <w:pPr>
        <w:ind w:left="8602" w:hanging="360"/>
      </w:pPr>
      <w:rPr>
        <w:rFonts w:hint="default"/>
        <w:lang w:val="de-DE" w:eastAsia="en-US" w:bidi="ar-SA"/>
      </w:rPr>
    </w:lvl>
  </w:abstractNum>
  <w:abstractNum w:abstractNumId="25" w15:restartNumberingAfterBreak="0">
    <w:nsid w:val="556E2001"/>
    <w:multiLevelType w:val="hybridMultilevel"/>
    <w:tmpl w:val="F5729802"/>
    <w:lvl w:ilvl="0" w:tplc="08F64384">
      <w:start w:val="1"/>
      <w:numFmt w:val="decimal"/>
      <w:lvlText w:val="(%1)"/>
      <w:lvlJc w:val="left"/>
      <w:pPr>
        <w:ind w:left="758" w:hanging="360"/>
        <w:jc w:val="left"/>
      </w:pPr>
      <w:rPr>
        <w:rFonts w:ascii="DINPro-Regular" w:eastAsia="DINPro-Regular" w:hAnsi="DINPro-Regular" w:cs="DINPro-Regular" w:hint="default"/>
        <w:b w:val="0"/>
        <w:bCs w:val="0"/>
        <w:i w:val="0"/>
        <w:iCs w:val="0"/>
        <w:spacing w:val="-1"/>
        <w:w w:val="100"/>
        <w:sz w:val="24"/>
        <w:szCs w:val="24"/>
        <w:lang w:val="de-DE" w:eastAsia="en-US" w:bidi="ar-SA"/>
      </w:rPr>
    </w:lvl>
    <w:lvl w:ilvl="1" w:tplc="7090C660">
      <w:start w:val="1"/>
      <w:numFmt w:val="decimal"/>
      <w:lvlText w:val="%2."/>
      <w:lvlJc w:val="left"/>
      <w:pPr>
        <w:ind w:left="1466" w:hanging="360"/>
        <w:jc w:val="left"/>
      </w:pPr>
      <w:rPr>
        <w:rFonts w:ascii="DINPro-Regular" w:eastAsia="DINPro-Regular" w:hAnsi="DINPro-Regular" w:cs="DINPro-Regular" w:hint="default"/>
        <w:b w:val="0"/>
        <w:bCs w:val="0"/>
        <w:i w:val="0"/>
        <w:iCs w:val="0"/>
        <w:spacing w:val="-1"/>
        <w:w w:val="100"/>
        <w:sz w:val="24"/>
        <w:szCs w:val="24"/>
        <w:lang w:val="de-DE" w:eastAsia="en-US" w:bidi="ar-SA"/>
      </w:rPr>
    </w:lvl>
    <w:lvl w:ilvl="2" w:tplc="CDE6766E">
      <w:numFmt w:val="bullet"/>
      <w:lvlText w:val="•"/>
      <w:lvlJc w:val="left"/>
      <w:pPr>
        <w:ind w:left="2500" w:hanging="360"/>
      </w:pPr>
      <w:rPr>
        <w:rFonts w:hint="default"/>
        <w:lang w:val="de-DE" w:eastAsia="en-US" w:bidi="ar-SA"/>
      </w:rPr>
    </w:lvl>
    <w:lvl w:ilvl="3" w:tplc="EEA23D8A">
      <w:numFmt w:val="bullet"/>
      <w:lvlText w:val="•"/>
      <w:lvlJc w:val="left"/>
      <w:pPr>
        <w:ind w:left="3541" w:hanging="360"/>
      </w:pPr>
      <w:rPr>
        <w:rFonts w:hint="default"/>
        <w:lang w:val="de-DE" w:eastAsia="en-US" w:bidi="ar-SA"/>
      </w:rPr>
    </w:lvl>
    <w:lvl w:ilvl="4" w:tplc="347CFDF8">
      <w:numFmt w:val="bullet"/>
      <w:lvlText w:val="•"/>
      <w:lvlJc w:val="left"/>
      <w:pPr>
        <w:ind w:left="4582" w:hanging="360"/>
      </w:pPr>
      <w:rPr>
        <w:rFonts w:hint="default"/>
        <w:lang w:val="de-DE" w:eastAsia="en-US" w:bidi="ar-SA"/>
      </w:rPr>
    </w:lvl>
    <w:lvl w:ilvl="5" w:tplc="DDF49BB8">
      <w:numFmt w:val="bullet"/>
      <w:lvlText w:val="•"/>
      <w:lvlJc w:val="left"/>
      <w:pPr>
        <w:ind w:left="5622" w:hanging="360"/>
      </w:pPr>
      <w:rPr>
        <w:rFonts w:hint="default"/>
        <w:lang w:val="de-DE" w:eastAsia="en-US" w:bidi="ar-SA"/>
      </w:rPr>
    </w:lvl>
    <w:lvl w:ilvl="6" w:tplc="678848AE">
      <w:numFmt w:val="bullet"/>
      <w:lvlText w:val="•"/>
      <w:lvlJc w:val="left"/>
      <w:pPr>
        <w:ind w:left="6663" w:hanging="360"/>
      </w:pPr>
      <w:rPr>
        <w:rFonts w:hint="default"/>
        <w:lang w:val="de-DE" w:eastAsia="en-US" w:bidi="ar-SA"/>
      </w:rPr>
    </w:lvl>
    <w:lvl w:ilvl="7" w:tplc="9D0AEDDA">
      <w:numFmt w:val="bullet"/>
      <w:lvlText w:val="•"/>
      <w:lvlJc w:val="left"/>
      <w:pPr>
        <w:ind w:left="7704" w:hanging="360"/>
      </w:pPr>
      <w:rPr>
        <w:rFonts w:hint="default"/>
        <w:lang w:val="de-DE" w:eastAsia="en-US" w:bidi="ar-SA"/>
      </w:rPr>
    </w:lvl>
    <w:lvl w:ilvl="8" w:tplc="5310FD76">
      <w:numFmt w:val="bullet"/>
      <w:lvlText w:val="•"/>
      <w:lvlJc w:val="left"/>
      <w:pPr>
        <w:ind w:left="8744" w:hanging="360"/>
      </w:pPr>
      <w:rPr>
        <w:rFonts w:hint="default"/>
        <w:lang w:val="de-DE" w:eastAsia="en-US" w:bidi="ar-SA"/>
      </w:rPr>
    </w:lvl>
  </w:abstractNum>
  <w:abstractNum w:abstractNumId="26" w15:restartNumberingAfterBreak="0">
    <w:nsid w:val="55821D78"/>
    <w:multiLevelType w:val="hybridMultilevel"/>
    <w:tmpl w:val="7A6AA258"/>
    <w:lvl w:ilvl="0" w:tplc="784A44F6">
      <w:start w:val="1"/>
      <w:numFmt w:val="decimal"/>
      <w:lvlText w:val="(%1)"/>
      <w:lvlJc w:val="left"/>
      <w:pPr>
        <w:ind w:left="758" w:hanging="360"/>
        <w:jc w:val="left"/>
      </w:pPr>
      <w:rPr>
        <w:rFonts w:ascii="DINPro-Regular" w:eastAsia="DINPro-Regular" w:hAnsi="DINPro-Regular" w:cs="DINPro-Regular" w:hint="default"/>
        <w:b w:val="0"/>
        <w:bCs w:val="0"/>
        <w:i w:val="0"/>
        <w:iCs w:val="0"/>
        <w:spacing w:val="-1"/>
        <w:w w:val="100"/>
        <w:sz w:val="24"/>
        <w:szCs w:val="24"/>
        <w:lang w:val="de-DE" w:eastAsia="en-US" w:bidi="ar-SA"/>
      </w:rPr>
    </w:lvl>
    <w:lvl w:ilvl="1" w:tplc="F3D25640">
      <w:numFmt w:val="bullet"/>
      <w:lvlText w:val="•"/>
      <w:lvlJc w:val="left"/>
      <w:pPr>
        <w:ind w:left="1766" w:hanging="360"/>
      </w:pPr>
      <w:rPr>
        <w:rFonts w:hint="default"/>
        <w:lang w:val="de-DE" w:eastAsia="en-US" w:bidi="ar-SA"/>
      </w:rPr>
    </w:lvl>
    <w:lvl w:ilvl="2" w:tplc="5E78AC56">
      <w:numFmt w:val="bullet"/>
      <w:lvlText w:val="•"/>
      <w:lvlJc w:val="left"/>
      <w:pPr>
        <w:ind w:left="2773" w:hanging="360"/>
      </w:pPr>
      <w:rPr>
        <w:rFonts w:hint="default"/>
        <w:lang w:val="de-DE" w:eastAsia="en-US" w:bidi="ar-SA"/>
      </w:rPr>
    </w:lvl>
    <w:lvl w:ilvl="3" w:tplc="0FACAD2A">
      <w:numFmt w:val="bullet"/>
      <w:lvlText w:val="•"/>
      <w:lvlJc w:val="left"/>
      <w:pPr>
        <w:ind w:left="3779" w:hanging="360"/>
      </w:pPr>
      <w:rPr>
        <w:rFonts w:hint="default"/>
        <w:lang w:val="de-DE" w:eastAsia="en-US" w:bidi="ar-SA"/>
      </w:rPr>
    </w:lvl>
    <w:lvl w:ilvl="4" w:tplc="AE3261B2">
      <w:numFmt w:val="bullet"/>
      <w:lvlText w:val="•"/>
      <w:lvlJc w:val="left"/>
      <w:pPr>
        <w:ind w:left="4786" w:hanging="360"/>
      </w:pPr>
      <w:rPr>
        <w:rFonts w:hint="default"/>
        <w:lang w:val="de-DE" w:eastAsia="en-US" w:bidi="ar-SA"/>
      </w:rPr>
    </w:lvl>
    <w:lvl w:ilvl="5" w:tplc="47B2C4B6">
      <w:numFmt w:val="bullet"/>
      <w:lvlText w:val="•"/>
      <w:lvlJc w:val="left"/>
      <w:pPr>
        <w:ind w:left="5793" w:hanging="360"/>
      </w:pPr>
      <w:rPr>
        <w:rFonts w:hint="default"/>
        <w:lang w:val="de-DE" w:eastAsia="en-US" w:bidi="ar-SA"/>
      </w:rPr>
    </w:lvl>
    <w:lvl w:ilvl="6" w:tplc="25F20532">
      <w:numFmt w:val="bullet"/>
      <w:lvlText w:val="•"/>
      <w:lvlJc w:val="left"/>
      <w:pPr>
        <w:ind w:left="6799" w:hanging="360"/>
      </w:pPr>
      <w:rPr>
        <w:rFonts w:hint="default"/>
        <w:lang w:val="de-DE" w:eastAsia="en-US" w:bidi="ar-SA"/>
      </w:rPr>
    </w:lvl>
    <w:lvl w:ilvl="7" w:tplc="BED6918A">
      <w:numFmt w:val="bullet"/>
      <w:lvlText w:val="•"/>
      <w:lvlJc w:val="left"/>
      <w:pPr>
        <w:ind w:left="7806" w:hanging="360"/>
      </w:pPr>
      <w:rPr>
        <w:rFonts w:hint="default"/>
        <w:lang w:val="de-DE" w:eastAsia="en-US" w:bidi="ar-SA"/>
      </w:rPr>
    </w:lvl>
    <w:lvl w:ilvl="8" w:tplc="C946F740">
      <w:numFmt w:val="bullet"/>
      <w:lvlText w:val="•"/>
      <w:lvlJc w:val="left"/>
      <w:pPr>
        <w:ind w:left="8813" w:hanging="360"/>
      </w:pPr>
      <w:rPr>
        <w:rFonts w:hint="default"/>
        <w:lang w:val="de-DE" w:eastAsia="en-US" w:bidi="ar-SA"/>
      </w:rPr>
    </w:lvl>
  </w:abstractNum>
  <w:abstractNum w:abstractNumId="27" w15:restartNumberingAfterBreak="0">
    <w:nsid w:val="644C0876"/>
    <w:multiLevelType w:val="hybridMultilevel"/>
    <w:tmpl w:val="84AADCB0"/>
    <w:lvl w:ilvl="0" w:tplc="0F7666A4">
      <w:start w:val="1"/>
      <w:numFmt w:val="decimal"/>
      <w:lvlText w:val="(%1)"/>
      <w:lvlJc w:val="left"/>
      <w:pPr>
        <w:ind w:left="398" w:hanging="329"/>
        <w:jc w:val="left"/>
      </w:pPr>
      <w:rPr>
        <w:rFonts w:ascii="DINPro-Regular" w:eastAsia="DINPro-Regular" w:hAnsi="DINPro-Regular" w:cs="DINPro-Regular" w:hint="default"/>
        <w:b w:val="0"/>
        <w:bCs w:val="0"/>
        <w:i w:val="0"/>
        <w:iCs w:val="0"/>
        <w:spacing w:val="-1"/>
        <w:w w:val="100"/>
        <w:sz w:val="24"/>
        <w:szCs w:val="24"/>
        <w:lang w:val="de-DE" w:eastAsia="en-US" w:bidi="ar-SA"/>
      </w:rPr>
    </w:lvl>
    <w:lvl w:ilvl="1" w:tplc="3D5E8AD0">
      <w:start w:val="1"/>
      <w:numFmt w:val="decimal"/>
      <w:lvlText w:val="%2."/>
      <w:lvlJc w:val="left"/>
      <w:pPr>
        <w:ind w:left="1356" w:hanging="250"/>
        <w:jc w:val="left"/>
      </w:pPr>
      <w:rPr>
        <w:rFonts w:ascii="DINPro-Regular" w:eastAsia="DINPro-Regular" w:hAnsi="DINPro-Regular" w:cs="DINPro-Regular" w:hint="default"/>
        <w:b w:val="0"/>
        <w:bCs w:val="0"/>
        <w:i w:val="0"/>
        <w:iCs w:val="0"/>
        <w:spacing w:val="-1"/>
        <w:w w:val="100"/>
        <w:sz w:val="24"/>
        <w:szCs w:val="24"/>
        <w:lang w:val="de-DE" w:eastAsia="en-US" w:bidi="ar-SA"/>
      </w:rPr>
    </w:lvl>
    <w:lvl w:ilvl="2" w:tplc="D5F47F2A">
      <w:numFmt w:val="bullet"/>
      <w:lvlText w:val="•"/>
      <w:lvlJc w:val="left"/>
      <w:pPr>
        <w:ind w:left="1360" w:hanging="250"/>
      </w:pPr>
      <w:rPr>
        <w:rFonts w:hint="default"/>
        <w:lang w:val="de-DE" w:eastAsia="en-US" w:bidi="ar-SA"/>
      </w:rPr>
    </w:lvl>
    <w:lvl w:ilvl="3" w:tplc="F01C29BC">
      <w:numFmt w:val="bullet"/>
      <w:lvlText w:val="•"/>
      <w:lvlJc w:val="left"/>
      <w:pPr>
        <w:ind w:left="2543" w:hanging="250"/>
      </w:pPr>
      <w:rPr>
        <w:rFonts w:hint="default"/>
        <w:lang w:val="de-DE" w:eastAsia="en-US" w:bidi="ar-SA"/>
      </w:rPr>
    </w:lvl>
    <w:lvl w:ilvl="4" w:tplc="9B046F26">
      <w:numFmt w:val="bullet"/>
      <w:lvlText w:val="•"/>
      <w:lvlJc w:val="left"/>
      <w:pPr>
        <w:ind w:left="3726" w:hanging="250"/>
      </w:pPr>
      <w:rPr>
        <w:rFonts w:hint="default"/>
        <w:lang w:val="de-DE" w:eastAsia="en-US" w:bidi="ar-SA"/>
      </w:rPr>
    </w:lvl>
    <w:lvl w:ilvl="5" w:tplc="8578B7D8">
      <w:numFmt w:val="bullet"/>
      <w:lvlText w:val="•"/>
      <w:lvlJc w:val="left"/>
      <w:pPr>
        <w:ind w:left="4909" w:hanging="250"/>
      </w:pPr>
      <w:rPr>
        <w:rFonts w:hint="default"/>
        <w:lang w:val="de-DE" w:eastAsia="en-US" w:bidi="ar-SA"/>
      </w:rPr>
    </w:lvl>
    <w:lvl w:ilvl="6" w:tplc="4A7ABDBE">
      <w:numFmt w:val="bullet"/>
      <w:lvlText w:val="•"/>
      <w:lvlJc w:val="left"/>
      <w:pPr>
        <w:ind w:left="6093" w:hanging="250"/>
      </w:pPr>
      <w:rPr>
        <w:rFonts w:hint="default"/>
        <w:lang w:val="de-DE" w:eastAsia="en-US" w:bidi="ar-SA"/>
      </w:rPr>
    </w:lvl>
    <w:lvl w:ilvl="7" w:tplc="CBDEB608">
      <w:numFmt w:val="bullet"/>
      <w:lvlText w:val="•"/>
      <w:lvlJc w:val="left"/>
      <w:pPr>
        <w:ind w:left="7276" w:hanging="250"/>
      </w:pPr>
      <w:rPr>
        <w:rFonts w:hint="default"/>
        <w:lang w:val="de-DE" w:eastAsia="en-US" w:bidi="ar-SA"/>
      </w:rPr>
    </w:lvl>
    <w:lvl w:ilvl="8" w:tplc="CF9C2774">
      <w:numFmt w:val="bullet"/>
      <w:lvlText w:val="•"/>
      <w:lvlJc w:val="left"/>
      <w:pPr>
        <w:ind w:left="8459" w:hanging="250"/>
      </w:pPr>
      <w:rPr>
        <w:rFonts w:hint="default"/>
        <w:lang w:val="de-DE" w:eastAsia="en-US" w:bidi="ar-SA"/>
      </w:rPr>
    </w:lvl>
  </w:abstractNum>
  <w:abstractNum w:abstractNumId="28" w15:restartNumberingAfterBreak="0">
    <w:nsid w:val="68B47FF0"/>
    <w:multiLevelType w:val="hybridMultilevel"/>
    <w:tmpl w:val="DAF0C5F8"/>
    <w:lvl w:ilvl="0" w:tplc="A712FEF2">
      <w:start w:val="1"/>
      <w:numFmt w:val="decimal"/>
      <w:lvlText w:val="(%1)"/>
      <w:lvlJc w:val="left"/>
      <w:pPr>
        <w:ind w:left="758" w:hanging="360"/>
        <w:jc w:val="left"/>
      </w:pPr>
      <w:rPr>
        <w:rFonts w:ascii="DINPro-Regular" w:eastAsia="DINPro-Regular" w:hAnsi="DINPro-Regular" w:cs="DINPro-Regular" w:hint="default"/>
        <w:b w:val="0"/>
        <w:bCs w:val="0"/>
        <w:i w:val="0"/>
        <w:iCs w:val="0"/>
        <w:spacing w:val="-1"/>
        <w:w w:val="100"/>
        <w:sz w:val="24"/>
        <w:szCs w:val="24"/>
        <w:lang w:val="de-DE" w:eastAsia="en-US" w:bidi="ar-SA"/>
      </w:rPr>
    </w:lvl>
    <w:lvl w:ilvl="1" w:tplc="30B2985E">
      <w:start w:val="1"/>
      <w:numFmt w:val="decimal"/>
      <w:lvlText w:val="%2."/>
      <w:lvlJc w:val="left"/>
      <w:pPr>
        <w:ind w:left="1466" w:hanging="360"/>
        <w:jc w:val="left"/>
      </w:pPr>
      <w:rPr>
        <w:rFonts w:ascii="DINPro-Regular" w:eastAsia="DINPro-Regular" w:hAnsi="DINPro-Regular" w:cs="DINPro-Regular" w:hint="default"/>
        <w:b w:val="0"/>
        <w:bCs w:val="0"/>
        <w:i w:val="0"/>
        <w:iCs w:val="0"/>
        <w:spacing w:val="-1"/>
        <w:w w:val="100"/>
        <w:sz w:val="24"/>
        <w:szCs w:val="24"/>
        <w:lang w:val="de-DE" w:eastAsia="en-US" w:bidi="ar-SA"/>
      </w:rPr>
    </w:lvl>
    <w:lvl w:ilvl="2" w:tplc="F89E501A">
      <w:numFmt w:val="bullet"/>
      <w:lvlText w:val="•"/>
      <w:lvlJc w:val="left"/>
      <w:pPr>
        <w:ind w:left="2500" w:hanging="360"/>
      </w:pPr>
      <w:rPr>
        <w:rFonts w:hint="default"/>
        <w:lang w:val="de-DE" w:eastAsia="en-US" w:bidi="ar-SA"/>
      </w:rPr>
    </w:lvl>
    <w:lvl w:ilvl="3" w:tplc="5C382A1C">
      <w:numFmt w:val="bullet"/>
      <w:lvlText w:val="•"/>
      <w:lvlJc w:val="left"/>
      <w:pPr>
        <w:ind w:left="3541" w:hanging="360"/>
      </w:pPr>
      <w:rPr>
        <w:rFonts w:hint="default"/>
        <w:lang w:val="de-DE" w:eastAsia="en-US" w:bidi="ar-SA"/>
      </w:rPr>
    </w:lvl>
    <w:lvl w:ilvl="4" w:tplc="FF668DE2">
      <w:numFmt w:val="bullet"/>
      <w:lvlText w:val="•"/>
      <w:lvlJc w:val="left"/>
      <w:pPr>
        <w:ind w:left="4582" w:hanging="360"/>
      </w:pPr>
      <w:rPr>
        <w:rFonts w:hint="default"/>
        <w:lang w:val="de-DE" w:eastAsia="en-US" w:bidi="ar-SA"/>
      </w:rPr>
    </w:lvl>
    <w:lvl w:ilvl="5" w:tplc="86503D8C">
      <w:numFmt w:val="bullet"/>
      <w:lvlText w:val="•"/>
      <w:lvlJc w:val="left"/>
      <w:pPr>
        <w:ind w:left="5622" w:hanging="360"/>
      </w:pPr>
      <w:rPr>
        <w:rFonts w:hint="default"/>
        <w:lang w:val="de-DE" w:eastAsia="en-US" w:bidi="ar-SA"/>
      </w:rPr>
    </w:lvl>
    <w:lvl w:ilvl="6" w:tplc="A75AB25A">
      <w:numFmt w:val="bullet"/>
      <w:lvlText w:val="•"/>
      <w:lvlJc w:val="left"/>
      <w:pPr>
        <w:ind w:left="6663" w:hanging="360"/>
      </w:pPr>
      <w:rPr>
        <w:rFonts w:hint="default"/>
        <w:lang w:val="de-DE" w:eastAsia="en-US" w:bidi="ar-SA"/>
      </w:rPr>
    </w:lvl>
    <w:lvl w:ilvl="7" w:tplc="BCC671A6">
      <w:numFmt w:val="bullet"/>
      <w:lvlText w:val="•"/>
      <w:lvlJc w:val="left"/>
      <w:pPr>
        <w:ind w:left="7704" w:hanging="360"/>
      </w:pPr>
      <w:rPr>
        <w:rFonts w:hint="default"/>
        <w:lang w:val="de-DE" w:eastAsia="en-US" w:bidi="ar-SA"/>
      </w:rPr>
    </w:lvl>
    <w:lvl w:ilvl="8" w:tplc="827AE730">
      <w:numFmt w:val="bullet"/>
      <w:lvlText w:val="•"/>
      <w:lvlJc w:val="left"/>
      <w:pPr>
        <w:ind w:left="8744" w:hanging="360"/>
      </w:pPr>
      <w:rPr>
        <w:rFonts w:hint="default"/>
        <w:lang w:val="de-DE" w:eastAsia="en-US" w:bidi="ar-SA"/>
      </w:rPr>
    </w:lvl>
  </w:abstractNum>
  <w:abstractNum w:abstractNumId="29" w15:restartNumberingAfterBreak="0">
    <w:nsid w:val="737A71FC"/>
    <w:multiLevelType w:val="hybridMultilevel"/>
    <w:tmpl w:val="2DAEF848"/>
    <w:lvl w:ilvl="0" w:tplc="E13C5372">
      <w:start w:val="1"/>
      <w:numFmt w:val="decimal"/>
      <w:lvlText w:val="(%1)"/>
      <w:lvlJc w:val="left"/>
      <w:pPr>
        <w:ind w:left="758" w:hanging="360"/>
        <w:jc w:val="left"/>
      </w:pPr>
      <w:rPr>
        <w:rFonts w:ascii="DINPro-Regular" w:eastAsia="DINPro-Regular" w:hAnsi="DINPro-Regular" w:cs="DINPro-Regular" w:hint="default"/>
        <w:b w:val="0"/>
        <w:bCs w:val="0"/>
        <w:i w:val="0"/>
        <w:iCs w:val="0"/>
        <w:spacing w:val="-1"/>
        <w:w w:val="100"/>
        <w:sz w:val="24"/>
        <w:szCs w:val="24"/>
        <w:lang w:val="de-DE" w:eastAsia="en-US" w:bidi="ar-SA"/>
      </w:rPr>
    </w:lvl>
    <w:lvl w:ilvl="1" w:tplc="A87E684A">
      <w:numFmt w:val="bullet"/>
      <w:lvlText w:val="•"/>
      <w:lvlJc w:val="left"/>
      <w:pPr>
        <w:ind w:left="1766" w:hanging="360"/>
      </w:pPr>
      <w:rPr>
        <w:rFonts w:hint="default"/>
        <w:lang w:val="de-DE" w:eastAsia="en-US" w:bidi="ar-SA"/>
      </w:rPr>
    </w:lvl>
    <w:lvl w:ilvl="2" w:tplc="54D29636">
      <w:numFmt w:val="bullet"/>
      <w:lvlText w:val="•"/>
      <w:lvlJc w:val="left"/>
      <w:pPr>
        <w:ind w:left="2773" w:hanging="360"/>
      </w:pPr>
      <w:rPr>
        <w:rFonts w:hint="default"/>
        <w:lang w:val="de-DE" w:eastAsia="en-US" w:bidi="ar-SA"/>
      </w:rPr>
    </w:lvl>
    <w:lvl w:ilvl="3" w:tplc="05FE34E4">
      <w:numFmt w:val="bullet"/>
      <w:lvlText w:val="•"/>
      <w:lvlJc w:val="left"/>
      <w:pPr>
        <w:ind w:left="3779" w:hanging="360"/>
      </w:pPr>
      <w:rPr>
        <w:rFonts w:hint="default"/>
        <w:lang w:val="de-DE" w:eastAsia="en-US" w:bidi="ar-SA"/>
      </w:rPr>
    </w:lvl>
    <w:lvl w:ilvl="4" w:tplc="91A02646">
      <w:numFmt w:val="bullet"/>
      <w:lvlText w:val="•"/>
      <w:lvlJc w:val="left"/>
      <w:pPr>
        <w:ind w:left="4786" w:hanging="360"/>
      </w:pPr>
      <w:rPr>
        <w:rFonts w:hint="default"/>
        <w:lang w:val="de-DE" w:eastAsia="en-US" w:bidi="ar-SA"/>
      </w:rPr>
    </w:lvl>
    <w:lvl w:ilvl="5" w:tplc="CB70158E">
      <w:numFmt w:val="bullet"/>
      <w:lvlText w:val="•"/>
      <w:lvlJc w:val="left"/>
      <w:pPr>
        <w:ind w:left="5793" w:hanging="360"/>
      </w:pPr>
      <w:rPr>
        <w:rFonts w:hint="default"/>
        <w:lang w:val="de-DE" w:eastAsia="en-US" w:bidi="ar-SA"/>
      </w:rPr>
    </w:lvl>
    <w:lvl w:ilvl="6" w:tplc="4C8C067C">
      <w:numFmt w:val="bullet"/>
      <w:lvlText w:val="•"/>
      <w:lvlJc w:val="left"/>
      <w:pPr>
        <w:ind w:left="6799" w:hanging="360"/>
      </w:pPr>
      <w:rPr>
        <w:rFonts w:hint="default"/>
        <w:lang w:val="de-DE" w:eastAsia="en-US" w:bidi="ar-SA"/>
      </w:rPr>
    </w:lvl>
    <w:lvl w:ilvl="7" w:tplc="141A72F4">
      <w:numFmt w:val="bullet"/>
      <w:lvlText w:val="•"/>
      <w:lvlJc w:val="left"/>
      <w:pPr>
        <w:ind w:left="7806" w:hanging="360"/>
      </w:pPr>
      <w:rPr>
        <w:rFonts w:hint="default"/>
        <w:lang w:val="de-DE" w:eastAsia="en-US" w:bidi="ar-SA"/>
      </w:rPr>
    </w:lvl>
    <w:lvl w:ilvl="8" w:tplc="73482D8E">
      <w:numFmt w:val="bullet"/>
      <w:lvlText w:val="•"/>
      <w:lvlJc w:val="left"/>
      <w:pPr>
        <w:ind w:left="8813" w:hanging="360"/>
      </w:pPr>
      <w:rPr>
        <w:rFonts w:hint="default"/>
        <w:lang w:val="de-DE" w:eastAsia="en-US" w:bidi="ar-SA"/>
      </w:rPr>
    </w:lvl>
  </w:abstractNum>
  <w:abstractNum w:abstractNumId="30" w15:restartNumberingAfterBreak="0">
    <w:nsid w:val="77A37948"/>
    <w:multiLevelType w:val="hybridMultilevel"/>
    <w:tmpl w:val="0810B72C"/>
    <w:lvl w:ilvl="0" w:tplc="1E8E801E">
      <w:start w:val="1"/>
      <w:numFmt w:val="decimal"/>
      <w:lvlText w:val="(%1)"/>
      <w:lvlJc w:val="left"/>
      <w:pPr>
        <w:ind w:left="398" w:hanging="329"/>
        <w:jc w:val="left"/>
      </w:pPr>
      <w:rPr>
        <w:rFonts w:ascii="DINPro-Regular" w:eastAsia="DINPro-Regular" w:hAnsi="DINPro-Regular" w:cs="DINPro-Regular" w:hint="default"/>
        <w:b w:val="0"/>
        <w:bCs w:val="0"/>
        <w:i w:val="0"/>
        <w:iCs w:val="0"/>
        <w:spacing w:val="-1"/>
        <w:w w:val="100"/>
        <w:sz w:val="24"/>
        <w:szCs w:val="24"/>
        <w:lang w:val="de-DE" w:eastAsia="en-US" w:bidi="ar-SA"/>
      </w:rPr>
    </w:lvl>
    <w:lvl w:ilvl="1" w:tplc="91CE2212">
      <w:start w:val="1"/>
      <w:numFmt w:val="decimal"/>
      <w:lvlText w:val="%2."/>
      <w:lvlJc w:val="left"/>
      <w:pPr>
        <w:ind w:left="1356" w:hanging="250"/>
        <w:jc w:val="left"/>
      </w:pPr>
      <w:rPr>
        <w:rFonts w:ascii="DINPro-Regular" w:eastAsia="DINPro-Regular" w:hAnsi="DINPro-Regular" w:cs="DINPro-Regular" w:hint="default"/>
        <w:b w:val="0"/>
        <w:bCs w:val="0"/>
        <w:i w:val="0"/>
        <w:iCs w:val="0"/>
        <w:spacing w:val="-1"/>
        <w:w w:val="100"/>
        <w:sz w:val="24"/>
        <w:szCs w:val="24"/>
        <w:lang w:val="de-DE" w:eastAsia="en-US" w:bidi="ar-SA"/>
      </w:rPr>
    </w:lvl>
    <w:lvl w:ilvl="2" w:tplc="972CDFD8">
      <w:numFmt w:val="bullet"/>
      <w:lvlText w:val="•"/>
      <w:lvlJc w:val="left"/>
      <w:pPr>
        <w:ind w:left="1360" w:hanging="250"/>
      </w:pPr>
      <w:rPr>
        <w:rFonts w:hint="default"/>
        <w:lang w:val="de-DE" w:eastAsia="en-US" w:bidi="ar-SA"/>
      </w:rPr>
    </w:lvl>
    <w:lvl w:ilvl="3" w:tplc="133657A6">
      <w:numFmt w:val="bullet"/>
      <w:lvlText w:val="•"/>
      <w:lvlJc w:val="left"/>
      <w:pPr>
        <w:ind w:left="2543" w:hanging="250"/>
      </w:pPr>
      <w:rPr>
        <w:rFonts w:hint="default"/>
        <w:lang w:val="de-DE" w:eastAsia="en-US" w:bidi="ar-SA"/>
      </w:rPr>
    </w:lvl>
    <w:lvl w:ilvl="4" w:tplc="D5E0A48C">
      <w:numFmt w:val="bullet"/>
      <w:lvlText w:val="•"/>
      <w:lvlJc w:val="left"/>
      <w:pPr>
        <w:ind w:left="3726" w:hanging="250"/>
      </w:pPr>
      <w:rPr>
        <w:rFonts w:hint="default"/>
        <w:lang w:val="de-DE" w:eastAsia="en-US" w:bidi="ar-SA"/>
      </w:rPr>
    </w:lvl>
    <w:lvl w:ilvl="5" w:tplc="24E82ED8">
      <w:numFmt w:val="bullet"/>
      <w:lvlText w:val="•"/>
      <w:lvlJc w:val="left"/>
      <w:pPr>
        <w:ind w:left="4909" w:hanging="250"/>
      </w:pPr>
      <w:rPr>
        <w:rFonts w:hint="default"/>
        <w:lang w:val="de-DE" w:eastAsia="en-US" w:bidi="ar-SA"/>
      </w:rPr>
    </w:lvl>
    <w:lvl w:ilvl="6" w:tplc="923A46BC">
      <w:numFmt w:val="bullet"/>
      <w:lvlText w:val="•"/>
      <w:lvlJc w:val="left"/>
      <w:pPr>
        <w:ind w:left="6093" w:hanging="250"/>
      </w:pPr>
      <w:rPr>
        <w:rFonts w:hint="default"/>
        <w:lang w:val="de-DE" w:eastAsia="en-US" w:bidi="ar-SA"/>
      </w:rPr>
    </w:lvl>
    <w:lvl w:ilvl="7" w:tplc="FF1C9824">
      <w:numFmt w:val="bullet"/>
      <w:lvlText w:val="•"/>
      <w:lvlJc w:val="left"/>
      <w:pPr>
        <w:ind w:left="7276" w:hanging="250"/>
      </w:pPr>
      <w:rPr>
        <w:rFonts w:hint="default"/>
        <w:lang w:val="de-DE" w:eastAsia="en-US" w:bidi="ar-SA"/>
      </w:rPr>
    </w:lvl>
    <w:lvl w:ilvl="8" w:tplc="309E63FC">
      <w:numFmt w:val="bullet"/>
      <w:lvlText w:val="•"/>
      <w:lvlJc w:val="left"/>
      <w:pPr>
        <w:ind w:left="8459" w:hanging="250"/>
      </w:pPr>
      <w:rPr>
        <w:rFonts w:hint="default"/>
        <w:lang w:val="de-DE" w:eastAsia="en-US" w:bidi="ar-SA"/>
      </w:rPr>
    </w:lvl>
  </w:abstractNum>
  <w:abstractNum w:abstractNumId="31" w15:restartNumberingAfterBreak="0">
    <w:nsid w:val="793F2DE2"/>
    <w:multiLevelType w:val="hybridMultilevel"/>
    <w:tmpl w:val="C2B40994"/>
    <w:lvl w:ilvl="0" w:tplc="DD9898EE">
      <w:start w:val="1"/>
      <w:numFmt w:val="decimal"/>
      <w:lvlText w:val="(%1)"/>
      <w:lvlJc w:val="left"/>
      <w:pPr>
        <w:ind w:left="758" w:hanging="360"/>
        <w:jc w:val="left"/>
      </w:pPr>
      <w:rPr>
        <w:rFonts w:ascii="DINPro-Regular" w:eastAsia="DINPro-Regular" w:hAnsi="DINPro-Regular" w:cs="DINPro-Regular" w:hint="default"/>
        <w:b w:val="0"/>
        <w:bCs w:val="0"/>
        <w:i w:val="0"/>
        <w:iCs w:val="0"/>
        <w:spacing w:val="-1"/>
        <w:w w:val="100"/>
        <w:sz w:val="24"/>
        <w:szCs w:val="24"/>
        <w:lang w:val="de-DE" w:eastAsia="en-US" w:bidi="ar-SA"/>
      </w:rPr>
    </w:lvl>
    <w:lvl w:ilvl="1" w:tplc="474ED8BE">
      <w:numFmt w:val="bullet"/>
      <w:lvlText w:val="•"/>
      <w:lvlJc w:val="left"/>
      <w:pPr>
        <w:ind w:left="1766" w:hanging="360"/>
      </w:pPr>
      <w:rPr>
        <w:rFonts w:hint="default"/>
        <w:lang w:val="de-DE" w:eastAsia="en-US" w:bidi="ar-SA"/>
      </w:rPr>
    </w:lvl>
    <w:lvl w:ilvl="2" w:tplc="A1C23866">
      <w:numFmt w:val="bullet"/>
      <w:lvlText w:val="•"/>
      <w:lvlJc w:val="left"/>
      <w:pPr>
        <w:ind w:left="2773" w:hanging="360"/>
      </w:pPr>
      <w:rPr>
        <w:rFonts w:hint="default"/>
        <w:lang w:val="de-DE" w:eastAsia="en-US" w:bidi="ar-SA"/>
      </w:rPr>
    </w:lvl>
    <w:lvl w:ilvl="3" w:tplc="F098BA46">
      <w:numFmt w:val="bullet"/>
      <w:lvlText w:val="•"/>
      <w:lvlJc w:val="left"/>
      <w:pPr>
        <w:ind w:left="3779" w:hanging="360"/>
      </w:pPr>
      <w:rPr>
        <w:rFonts w:hint="default"/>
        <w:lang w:val="de-DE" w:eastAsia="en-US" w:bidi="ar-SA"/>
      </w:rPr>
    </w:lvl>
    <w:lvl w:ilvl="4" w:tplc="906C03A8">
      <w:numFmt w:val="bullet"/>
      <w:lvlText w:val="•"/>
      <w:lvlJc w:val="left"/>
      <w:pPr>
        <w:ind w:left="4786" w:hanging="360"/>
      </w:pPr>
      <w:rPr>
        <w:rFonts w:hint="default"/>
        <w:lang w:val="de-DE" w:eastAsia="en-US" w:bidi="ar-SA"/>
      </w:rPr>
    </w:lvl>
    <w:lvl w:ilvl="5" w:tplc="9D683BC6">
      <w:numFmt w:val="bullet"/>
      <w:lvlText w:val="•"/>
      <w:lvlJc w:val="left"/>
      <w:pPr>
        <w:ind w:left="5793" w:hanging="360"/>
      </w:pPr>
      <w:rPr>
        <w:rFonts w:hint="default"/>
        <w:lang w:val="de-DE" w:eastAsia="en-US" w:bidi="ar-SA"/>
      </w:rPr>
    </w:lvl>
    <w:lvl w:ilvl="6" w:tplc="AB8204CE">
      <w:numFmt w:val="bullet"/>
      <w:lvlText w:val="•"/>
      <w:lvlJc w:val="left"/>
      <w:pPr>
        <w:ind w:left="6799" w:hanging="360"/>
      </w:pPr>
      <w:rPr>
        <w:rFonts w:hint="default"/>
        <w:lang w:val="de-DE" w:eastAsia="en-US" w:bidi="ar-SA"/>
      </w:rPr>
    </w:lvl>
    <w:lvl w:ilvl="7" w:tplc="C6BC9A34">
      <w:numFmt w:val="bullet"/>
      <w:lvlText w:val="•"/>
      <w:lvlJc w:val="left"/>
      <w:pPr>
        <w:ind w:left="7806" w:hanging="360"/>
      </w:pPr>
      <w:rPr>
        <w:rFonts w:hint="default"/>
        <w:lang w:val="de-DE" w:eastAsia="en-US" w:bidi="ar-SA"/>
      </w:rPr>
    </w:lvl>
    <w:lvl w:ilvl="8" w:tplc="4F668A16">
      <w:numFmt w:val="bullet"/>
      <w:lvlText w:val="•"/>
      <w:lvlJc w:val="left"/>
      <w:pPr>
        <w:ind w:left="8813" w:hanging="360"/>
      </w:pPr>
      <w:rPr>
        <w:rFonts w:hint="default"/>
        <w:lang w:val="de-DE" w:eastAsia="en-US" w:bidi="ar-SA"/>
      </w:rPr>
    </w:lvl>
  </w:abstractNum>
  <w:abstractNum w:abstractNumId="32" w15:restartNumberingAfterBreak="0">
    <w:nsid w:val="7CF937B1"/>
    <w:multiLevelType w:val="hybridMultilevel"/>
    <w:tmpl w:val="97729BB2"/>
    <w:lvl w:ilvl="0" w:tplc="B1B869C6">
      <w:start w:val="1"/>
      <w:numFmt w:val="decimal"/>
      <w:lvlText w:val="(%1)"/>
      <w:lvlJc w:val="left"/>
      <w:pPr>
        <w:ind w:left="758" w:hanging="360"/>
        <w:jc w:val="left"/>
      </w:pPr>
      <w:rPr>
        <w:rFonts w:ascii="DINPro-Regular" w:eastAsia="DINPro-Regular" w:hAnsi="DINPro-Regular" w:cs="DINPro-Regular" w:hint="default"/>
        <w:b w:val="0"/>
        <w:bCs w:val="0"/>
        <w:i w:val="0"/>
        <w:iCs w:val="0"/>
        <w:spacing w:val="-1"/>
        <w:w w:val="100"/>
        <w:sz w:val="24"/>
        <w:szCs w:val="24"/>
        <w:lang w:val="de-DE" w:eastAsia="en-US" w:bidi="ar-SA"/>
      </w:rPr>
    </w:lvl>
    <w:lvl w:ilvl="1" w:tplc="45402DA2">
      <w:numFmt w:val="bullet"/>
      <w:lvlText w:val="•"/>
      <w:lvlJc w:val="left"/>
      <w:pPr>
        <w:ind w:left="1766" w:hanging="360"/>
      </w:pPr>
      <w:rPr>
        <w:rFonts w:hint="default"/>
        <w:lang w:val="de-DE" w:eastAsia="en-US" w:bidi="ar-SA"/>
      </w:rPr>
    </w:lvl>
    <w:lvl w:ilvl="2" w:tplc="F2ECCF34">
      <w:numFmt w:val="bullet"/>
      <w:lvlText w:val="•"/>
      <w:lvlJc w:val="left"/>
      <w:pPr>
        <w:ind w:left="2773" w:hanging="360"/>
      </w:pPr>
      <w:rPr>
        <w:rFonts w:hint="default"/>
        <w:lang w:val="de-DE" w:eastAsia="en-US" w:bidi="ar-SA"/>
      </w:rPr>
    </w:lvl>
    <w:lvl w:ilvl="3" w:tplc="7A5221AA">
      <w:numFmt w:val="bullet"/>
      <w:lvlText w:val="•"/>
      <w:lvlJc w:val="left"/>
      <w:pPr>
        <w:ind w:left="3779" w:hanging="360"/>
      </w:pPr>
      <w:rPr>
        <w:rFonts w:hint="default"/>
        <w:lang w:val="de-DE" w:eastAsia="en-US" w:bidi="ar-SA"/>
      </w:rPr>
    </w:lvl>
    <w:lvl w:ilvl="4" w:tplc="B90230C2">
      <w:numFmt w:val="bullet"/>
      <w:lvlText w:val="•"/>
      <w:lvlJc w:val="left"/>
      <w:pPr>
        <w:ind w:left="4786" w:hanging="360"/>
      </w:pPr>
      <w:rPr>
        <w:rFonts w:hint="default"/>
        <w:lang w:val="de-DE" w:eastAsia="en-US" w:bidi="ar-SA"/>
      </w:rPr>
    </w:lvl>
    <w:lvl w:ilvl="5" w:tplc="DC9CE256">
      <w:numFmt w:val="bullet"/>
      <w:lvlText w:val="•"/>
      <w:lvlJc w:val="left"/>
      <w:pPr>
        <w:ind w:left="5793" w:hanging="360"/>
      </w:pPr>
      <w:rPr>
        <w:rFonts w:hint="default"/>
        <w:lang w:val="de-DE" w:eastAsia="en-US" w:bidi="ar-SA"/>
      </w:rPr>
    </w:lvl>
    <w:lvl w:ilvl="6" w:tplc="A07C1DA0">
      <w:numFmt w:val="bullet"/>
      <w:lvlText w:val="•"/>
      <w:lvlJc w:val="left"/>
      <w:pPr>
        <w:ind w:left="6799" w:hanging="360"/>
      </w:pPr>
      <w:rPr>
        <w:rFonts w:hint="default"/>
        <w:lang w:val="de-DE" w:eastAsia="en-US" w:bidi="ar-SA"/>
      </w:rPr>
    </w:lvl>
    <w:lvl w:ilvl="7" w:tplc="D20211D8">
      <w:numFmt w:val="bullet"/>
      <w:lvlText w:val="•"/>
      <w:lvlJc w:val="left"/>
      <w:pPr>
        <w:ind w:left="7806" w:hanging="360"/>
      </w:pPr>
      <w:rPr>
        <w:rFonts w:hint="default"/>
        <w:lang w:val="de-DE" w:eastAsia="en-US" w:bidi="ar-SA"/>
      </w:rPr>
    </w:lvl>
    <w:lvl w:ilvl="8" w:tplc="DABC22A2">
      <w:numFmt w:val="bullet"/>
      <w:lvlText w:val="•"/>
      <w:lvlJc w:val="left"/>
      <w:pPr>
        <w:ind w:left="8813" w:hanging="360"/>
      </w:pPr>
      <w:rPr>
        <w:rFonts w:hint="default"/>
        <w:lang w:val="de-DE" w:eastAsia="en-US" w:bidi="ar-SA"/>
      </w:rPr>
    </w:lvl>
  </w:abstractNum>
  <w:num w:numId="1" w16cid:durableId="581987094">
    <w:abstractNumId w:val="16"/>
  </w:num>
  <w:num w:numId="2" w16cid:durableId="1178234824">
    <w:abstractNumId w:val="21"/>
  </w:num>
  <w:num w:numId="3" w16cid:durableId="1197548868">
    <w:abstractNumId w:val="9"/>
  </w:num>
  <w:num w:numId="4" w16cid:durableId="1731608885">
    <w:abstractNumId w:val="27"/>
  </w:num>
  <w:num w:numId="5" w16cid:durableId="1152597833">
    <w:abstractNumId w:val="25"/>
  </w:num>
  <w:num w:numId="6" w16cid:durableId="1225948969">
    <w:abstractNumId w:val="6"/>
  </w:num>
  <w:num w:numId="7" w16cid:durableId="1485009313">
    <w:abstractNumId w:val="29"/>
  </w:num>
  <w:num w:numId="8" w16cid:durableId="1552502224">
    <w:abstractNumId w:val="12"/>
  </w:num>
  <w:num w:numId="9" w16cid:durableId="1778793194">
    <w:abstractNumId w:val="4"/>
  </w:num>
  <w:num w:numId="10" w16cid:durableId="435366374">
    <w:abstractNumId w:val="31"/>
  </w:num>
  <w:num w:numId="11" w16cid:durableId="1759710345">
    <w:abstractNumId w:val="3"/>
  </w:num>
  <w:num w:numId="12" w16cid:durableId="1027827151">
    <w:abstractNumId w:val="11"/>
  </w:num>
  <w:num w:numId="13" w16cid:durableId="1017267253">
    <w:abstractNumId w:val="14"/>
  </w:num>
  <w:num w:numId="14" w16cid:durableId="1939291477">
    <w:abstractNumId w:val="13"/>
  </w:num>
  <w:num w:numId="15" w16cid:durableId="1808817056">
    <w:abstractNumId w:val="1"/>
  </w:num>
  <w:num w:numId="16" w16cid:durableId="1310133642">
    <w:abstractNumId w:val="5"/>
  </w:num>
  <w:num w:numId="17" w16cid:durableId="424813424">
    <w:abstractNumId w:val="23"/>
  </w:num>
  <w:num w:numId="18" w16cid:durableId="1907186234">
    <w:abstractNumId w:val="24"/>
  </w:num>
  <w:num w:numId="19" w16cid:durableId="636186932">
    <w:abstractNumId w:val="17"/>
  </w:num>
  <w:num w:numId="20" w16cid:durableId="697782556">
    <w:abstractNumId w:val="22"/>
  </w:num>
  <w:num w:numId="21" w16cid:durableId="772752055">
    <w:abstractNumId w:val="30"/>
  </w:num>
  <w:num w:numId="22" w16cid:durableId="1145779700">
    <w:abstractNumId w:val="28"/>
  </w:num>
  <w:num w:numId="23" w16cid:durableId="1700079669">
    <w:abstractNumId w:val="18"/>
  </w:num>
  <w:num w:numId="24" w16cid:durableId="759446382">
    <w:abstractNumId w:val="32"/>
  </w:num>
  <w:num w:numId="25" w16cid:durableId="115030525">
    <w:abstractNumId w:val="15"/>
  </w:num>
  <w:num w:numId="26" w16cid:durableId="798231810">
    <w:abstractNumId w:val="10"/>
  </w:num>
  <w:num w:numId="27" w16cid:durableId="1360468707">
    <w:abstractNumId w:val="19"/>
  </w:num>
  <w:num w:numId="28" w16cid:durableId="1287389421">
    <w:abstractNumId w:val="2"/>
  </w:num>
  <w:num w:numId="29" w16cid:durableId="1197810606">
    <w:abstractNumId w:val="7"/>
  </w:num>
  <w:num w:numId="30" w16cid:durableId="1477992476">
    <w:abstractNumId w:val="0"/>
  </w:num>
  <w:num w:numId="31" w16cid:durableId="102310131">
    <w:abstractNumId w:val="26"/>
  </w:num>
  <w:num w:numId="32" w16cid:durableId="2116291569">
    <w:abstractNumId w:val="20"/>
  </w:num>
  <w:num w:numId="33" w16cid:durableId="263317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CAA"/>
    <w:rsid w:val="0000376E"/>
    <w:rsid w:val="001C0B34"/>
    <w:rsid w:val="004120AE"/>
    <w:rsid w:val="004221DC"/>
    <w:rsid w:val="00564AB5"/>
    <w:rsid w:val="00612DAF"/>
    <w:rsid w:val="00727880"/>
    <w:rsid w:val="00867B07"/>
    <w:rsid w:val="00D64FDE"/>
    <w:rsid w:val="00DC7C76"/>
    <w:rsid w:val="00E815F4"/>
    <w:rsid w:val="00FE2CA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A5DC51"/>
  <w15:chartTrackingRefBased/>
  <w15:docId w15:val="{1D236905-79CF-42AD-B13A-F86B972A0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he-IL"/>
        <w14:ligatures w14:val="standardContextual"/>
      </w:rPr>
    </w:rPrDefault>
    <w:pPrDefault>
      <w:pPr>
        <w:bidi/>
        <w:spacing w:line="360" w:lineRule="auto"/>
        <w:jc w:val="righ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2CAA"/>
    <w:pPr>
      <w:widowControl w:val="0"/>
      <w:autoSpaceDE w:val="0"/>
      <w:autoSpaceDN w:val="0"/>
      <w:bidi w:val="0"/>
      <w:spacing w:line="240" w:lineRule="auto"/>
      <w:jc w:val="left"/>
    </w:pPr>
    <w:rPr>
      <w:rFonts w:ascii="DINPro-Regular" w:eastAsia="DINPro-Regular" w:hAnsi="DINPro-Regular" w:cs="DINPro-Regular"/>
      <w:kern w:val="0"/>
      <w:lang w:val="de-DE" w:bidi="ar-SA"/>
      <w14:ligatures w14:val="none"/>
    </w:rPr>
  </w:style>
  <w:style w:type="paragraph" w:styleId="Heading1">
    <w:name w:val="heading 1"/>
    <w:basedOn w:val="Normal"/>
    <w:link w:val="Heading1Char"/>
    <w:uiPriority w:val="9"/>
    <w:qFormat/>
    <w:rsid w:val="00FE2CAA"/>
    <w:pPr>
      <w:spacing w:before="71"/>
      <w:ind w:left="255"/>
      <w:outlineLvl w:val="0"/>
    </w:pPr>
    <w:rPr>
      <w:rFonts w:ascii="Verdana" w:eastAsia="Verdana" w:hAnsi="Verdana" w:cs="Verdana"/>
      <w:b/>
      <w:bCs/>
      <w:sz w:val="28"/>
      <w:szCs w:val="28"/>
    </w:rPr>
  </w:style>
  <w:style w:type="paragraph" w:styleId="Heading2">
    <w:name w:val="heading 2"/>
    <w:basedOn w:val="Normal"/>
    <w:link w:val="Heading2Char"/>
    <w:uiPriority w:val="9"/>
    <w:unhideWhenUsed/>
    <w:qFormat/>
    <w:rsid w:val="00FE2CAA"/>
    <w:pPr>
      <w:spacing w:before="120"/>
      <w:ind w:left="107"/>
      <w:outlineLvl w:val="1"/>
    </w:pPr>
    <w:rPr>
      <w:rFonts w:ascii="Verdana" w:eastAsia="Verdana" w:hAnsi="Verdana" w:cs="Verdan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2CAA"/>
    <w:rPr>
      <w:rFonts w:ascii="Verdana" w:eastAsia="Verdana" w:hAnsi="Verdana" w:cs="Verdana"/>
      <w:b/>
      <w:bCs/>
      <w:kern w:val="0"/>
      <w:sz w:val="28"/>
      <w:szCs w:val="28"/>
      <w:lang w:val="de-DE" w:bidi="ar-SA"/>
      <w14:ligatures w14:val="none"/>
    </w:rPr>
  </w:style>
  <w:style w:type="character" w:customStyle="1" w:styleId="Heading2Char">
    <w:name w:val="Heading 2 Char"/>
    <w:basedOn w:val="DefaultParagraphFont"/>
    <w:link w:val="Heading2"/>
    <w:uiPriority w:val="9"/>
    <w:rsid w:val="00FE2CAA"/>
    <w:rPr>
      <w:rFonts w:ascii="Verdana" w:eastAsia="Verdana" w:hAnsi="Verdana" w:cs="Verdana"/>
      <w:b/>
      <w:bCs/>
      <w:kern w:val="0"/>
      <w:sz w:val="24"/>
      <w:szCs w:val="24"/>
      <w:lang w:val="de-DE" w:bidi="ar-SA"/>
      <w14:ligatures w14:val="none"/>
    </w:rPr>
  </w:style>
  <w:style w:type="table" w:customStyle="1" w:styleId="TableNormal0">
    <w:name w:val="Table Normal_0"/>
    <w:uiPriority w:val="2"/>
    <w:semiHidden/>
    <w:unhideWhenUsed/>
    <w:qFormat/>
    <w:rsid w:val="00FE2CAA"/>
    <w:pPr>
      <w:widowControl w:val="0"/>
      <w:autoSpaceDE w:val="0"/>
      <w:autoSpaceDN w:val="0"/>
      <w:bidi w:val="0"/>
      <w:spacing w:line="240" w:lineRule="auto"/>
      <w:jc w:val="left"/>
    </w:pPr>
    <w:rPr>
      <w:kern w:val="0"/>
      <w:lang w:bidi="ar-SA"/>
      <w14:ligatures w14:val="none"/>
    </w:rPr>
    <w:tblPr>
      <w:tblInd w:w="0" w:type="dxa"/>
      <w:tblCellMar>
        <w:top w:w="0" w:type="dxa"/>
        <w:left w:w="0" w:type="dxa"/>
        <w:bottom w:w="0" w:type="dxa"/>
        <w:right w:w="0" w:type="dxa"/>
      </w:tblCellMar>
    </w:tblPr>
  </w:style>
  <w:style w:type="paragraph" w:styleId="BodyText">
    <w:name w:val="Body Text"/>
    <w:basedOn w:val="Normal"/>
    <w:link w:val="BodyTextChar"/>
    <w:uiPriority w:val="1"/>
    <w:qFormat/>
    <w:rsid w:val="00FE2CAA"/>
    <w:rPr>
      <w:sz w:val="24"/>
      <w:szCs w:val="24"/>
    </w:rPr>
  </w:style>
  <w:style w:type="character" w:customStyle="1" w:styleId="BodyTextChar">
    <w:name w:val="Body Text Char"/>
    <w:basedOn w:val="DefaultParagraphFont"/>
    <w:link w:val="BodyText"/>
    <w:uiPriority w:val="1"/>
    <w:rsid w:val="00FE2CAA"/>
    <w:rPr>
      <w:rFonts w:ascii="DINPro-Regular" w:eastAsia="DINPro-Regular" w:hAnsi="DINPro-Regular" w:cs="DINPro-Regular"/>
      <w:kern w:val="0"/>
      <w:sz w:val="24"/>
      <w:szCs w:val="24"/>
      <w:lang w:val="de-DE" w:bidi="ar-SA"/>
      <w14:ligatures w14:val="none"/>
    </w:rPr>
  </w:style>
  <w:style w:type="paragraph" w:styleId="ListParagraph">
    <w:name w:val="List Paragraph"/>
    <w:basedOn w:val="Normal"/>
    <w:uiPriority w:val="1"/>
    <w:qFormat/>
    <w:rsid w:val="00FE2CAA"/>
    <w:pPr>
      <w:ind w:left="758" w:hanging="360"/>
      <w:jc w:val="both"/>
    </w:pPr>
  </w:style>
  <w:style w:type="paragraph" w:customStyle="1" w:styleId="TableParagraph">
    <w:name w:val="Table Paragraph"/>
    <w:basedOn w:val="Normal"/>
    <w:uiPriority w:val="1"/>
    <w:qFormat/>
    <w:rsid w:val="00FE2CAA"/>
    <w:pPr>
      <w:jc w:val="center"/>
    </w:pPr>
    <w:rPr>
      <w:rFonts w:ascii="Verdana" w:eastAsia="Verdana" w:hAnsi="Verdana" w:cs="Verdana"/>
    </w:rPr>
  </w:style>
  <w:style w:type="character" w:styleId="CommentReference">
    <w:name w:val="annotation reference"/>
    <w:basedOn w:val="DefaultParagraphFont"/>
    <w:rsid w:val="00FE2CAA"/>
    <w:rPr>
      <w:sz w:val="16"/>
      <w:szCs w:val="16"/>
    </w:rPr>
  </w:style>
  <w:style w:type="paragraph" w:styleId="CommentText">
    <w:name w:val="annotation text"/>
    <w:basedOn w:val="Normal"/>
    <w:link w:val="CommentTextChar"/>
    <w:uiPriority w:val="99"/>
    <w:semiHidden/>
    <w:unhideWhenUsed/>
    <w:rsid w:val="00FE2CAA"/>
    <w:rPr>
      <w:sz w:val="20"/>
      <w:szCs w:val="20"/>
    </w:rPr>
  </w:style>
  <w:style w:type="character" w:customStyle="1" w:styleId="CommentTextChar">
    <w:name w:val="Comment Text Char"/>
    <w:basedOn w:val="DefaultParagraphFont"/>
    <w:link w:val="CommentText"/>
    <w:uiPriority w:val="99"/>
    <w:semiHidden/>
    <w:rsid w:val="00FE2CAA"/>
    <w:rPr>
      <w:rFonts w:ascii="DINPro-Regular" w:eastAsia="DINPro-Regular" w:hAnsi="DINPro-Regular" w:cs="DINPro-Regular"/>
      <w:kern w:val="0"/>
      <w:sz w:val="20"/>
      <w:szCs w:val="20"/>
      <w:lang w:val="de-DE" w:bidi="ar-SA"/>
      <w14:ligatures w14:val="none"/>
    </w:rPr>
  </w:style>
  <w:style w:type="paragraph" w:styleId="Revision">
    <w:name w:val="Revision"/>
    <w:hidden/>
    <w:uiPriority w:val="99"/>
    <w:semiHidden/>
    <w:rsid w:val="00FE2CAA"/>
    <w:pPr>
      <w:bidi w:val="0"/>
      <w:spacing w:line="240" w:lineRule="auto"/>
      <w:jc w:val="left"/>
    </w:pPr>
    <w:rPr>
      <w:rFonts w:ascii="DINPro-Regular" w:eastAsia="DINPro-Regular" w:hAnsi="DINPro-Regular" w:cs="DINPro-Regular"/>
      <w:kern w:val="0"/>
      <w:lang w:val="de-DE" w:bidi="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microsoft.com/office/2016/09/relationships/commentsIds" Target="commentsIds.xml"/><Relationship Id="rId17" Type="http://schemas.openxmlformats.org/officeDocument/2006/relationships/footer" Target="footer7.xml"/><Relationship Id="rId2" Type="http://schemas.openxmlformats.org/officeDocument/2006/relationships/styles" Target="styles.xml"/><Relationship Id="rId16"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commentsExtended" Target="commentsExtended.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comments" Target="comments.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30</Pages>
  <Words>7917</Words>
  <Characters>45131</Characters>
  <Application>Microsoft Office Word</Application>
  <DocSecurity>0</DocSecurity>
  <Lines>376</Lines>
  <Paragraphs>105</Paragraphs>
  <ScaleCrop>false</ScaleCrop>
  <Company/>
  <LinksUpToDate>false</LinksUpToDate>
  <CharactersWithSpaces>52943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irenes@netvision.net.il</dc:creator>
  <cp:keywords/>
  <dc:description/>
  <cp:lastModifiedBy>.</cp:lastModifiedBy>
  <cp:revision>2</cp:revision>
  <dcterms:created xsi:type="dcterms:W3CDTF">2023-11-12T10:59:00Z</dcterms:created>
  <dcterms:modified xsi:type="dcterms:W3CDTF">2023-11-13T08:44:00Z</dcterms:modified>
</cp:coreProperties>
</file>