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80CA9" w14:textId="5C45498D" w:rsidR="00A318C6" w:rsidRDefault="0092044C">
      <w:r>
        <w:t>1.</w:t>
      </w:r>
      <w:r w:rsidR="0063406C">
        <w:t>10</w:t>
      </w:r>
      <w:r>
        <w:t>.21</w:t>
      </w:r>
    </w:p>
    <w:p w14:paraId="5221D912" w14:textId="77916EDD" w:rsidR="0092044C" w:rsidRDefault="0092044C"/>
    <w:p w14:paraId="215700A2" w14:textId="7EE35F31" w:rsidR="0092044C" w:rsidRDefault="0092044C">
      <w:r>
        <w:t>Dear editor,</w:t>
      </w:r>
    </w:p>
    <w:p w14:paraId="73C7D2FC" w14:textId="53F5F4DF" w:rsidR="0092044C" w:rsidRDefault="0092044C"/>
    <w:p w14:paraId="1DBFFB6F" w14:textId="24A08045" w:rsidR="0092044C" w:rsidRDefault="0092044C">
      <w:r>
        <w:t xml:space="preserve">I am pleased to submit a proposal </w:t>
      </w:r>
      <w:r w:rsidR="00D65395">
        <w:t>to publish</w:t>
      </w:r>
      <w:r>
        <w:t xml:space="preserve"> my book </w:t>
      </w:r>
      <w:r w:rsidRPr="0092044C">
        <w:rPr>
          <w:i/>
          <w:iCs/>
        </w:rPr>
        <w:t>Casting Lots, God and Man: From the Bible the End of the Renaissance</w:t>
      </w:r>
      <w:r w:rsidR="00843979">
        <w:t xml:space="preserve"> with the University of California Press</w:t>
      </w:r>
      <w:r>
        <w:t>.  The book has been published in Hebrew by Bar-Ilan University Press and the Shalom Hartman Institute, and I hope to publish it in English in order to reach a wider audience.</w:t>
      </w:r>
    </w:p>
    <w:p w14:paraId="3C2B8448" w14:textId="2CFC4024" w:rsidR="0092044C" w:rsidRDefault="0092044C" w:rsidP="00493F88">
      <w:r>
        <w:t xml:space="preserve">I serve as the director of the </w:t>
      </w:r>
      <w:r w:rsidRPr="0092044C">
        <w:t>Kogod Research Center for Contemporary Jewish Thought and the David Hartman Center for Intellectual Excellence</w:t>
      </w:r>
      <w:r>
        <w:t xml:space="preserve"> at the Shalom Hartman Institute in Jerusalem.  I am also a lecturer of Talmud and Jewish Thought at Shalem College in Jerusalem.  </w:t>
      </w:r>
      <w:r w:rsidR="00DE04E9">
        <w:t>I earned my PhD in Jewish Thought at the Hebrew University in Jerusalem</w:t>
      </w:r>
      <w:r w:rsidR="00F808A3">
        <w:t>, and</w:t>
      </w:r>
      <w:r w:rsidR="00493F88">
        <w:t xml:space="preserve"> this book is an adaptation of my dissertation.  My current </w:t>
      </w:r>
      <w:r w:rsidR="00DE04E9">
        <w:t xml:space="preserve">research focuses on </w:t>
      </w:r>
      <w:r w:rsidR="00DE04E9" w:rsidRPr="00DE04E9">
        <w:t xml:space="preserve">Jewish philosophy and identity </w:t>
      </w:r>
      <w:r w:rsidR="00DE04E9">
        <w:t>across</w:t>
      </w:r>
      <w:r w:rsidR="00DE04E9" w:rsidRPr="00DE04E9">
        <w:t xml:space="preserve"> eras and topics</w:t>
      </w:r>
      <w:r w:rsidR="00DE04E9">
        <w:t>, from</w:t>
      </w:r>
      <w:r w:rsidR="00DE04E9" w:rsidRPr="00DE04E9">
        <w:t xml:space="preserve"> Second Temple literature, Mishnaic and Talmudic scholarship, medieval Jewish literature, early Zionism, and contemporary Jewish identity</w:t>
      </w:r>
      <w:r w:rsidR="00DE04E9">
        <w:t xml:space="preserve">.  </w:t>
      </w:r>
      <w:r w:rsidR="00843979">
        <w:t xml:space="preserve">My CV includes a list of my publications in both the academic and popular press.  </w:t>
      </w:r>
    </w:p>
    <w:p w14:paraId="18E6B0B7" w14:textId="053E01BC" w:rsidR="00843979" w:rsidRDefault="00843979" w:rsidP="00493F88">
      <w:r>
        <w:t>As you will see detailed in the attached proposal, my book lays out a new conceptual framing of the meanings attached to the act of casting lots</w:t>
      </w:r>
      <w:r w:rsidR="00FD15D6">
        <w:rPr>
          <w:rFonts w:cstheme="minorHAnsi"/>
        </w:rPr>
        <w:t>—</w:t>
      </w:r>
      <w:r>
        <w:t>a phenomenon that has spanned human cultures since antiquity</w:t>
      </w:r>
      <w:r w:rsidR="00FD15D6">
        <w:t>.  Using this framing, the book examines lots as described in Jewish literature starting from the Bible until the Renaissance</w:t>
      </w:r>
      <w:r w:rsidR="00D65395">
        <w:t xml:space="preserve"> and offers a new perspective on this enduring aspect of Jewish culture.  </w:t>
      </w:r>
    </w:p>
    <w:p w14:paraId="1CF4CA7B" w14:textId="0A1C5856" w:rsidR="00D65395" w:rsidRDefault="00F808A3">
      <w:r>
        <w:t xml:space="preserve">Thank you for your consideration. </w:t>
      </w:r>
      <w:r w:rsidR="00D65395">
        <w:t>I hope to further discuss my proposal with you and answer any questions.</w:t>
      </w:r>
    </w:p>
    <w:p w14:paraId="4FCA8F9D" w14:textId="676A9595" w:rsidR="00D65395" w:rsidRDefault="00D65395">
      <w:r>
        <w:t>Sincerely,</w:t>
      </w:r>
    </w:p>
    <w:p w14:paraId="7EF96418" w14:textId="4081ED4C" w:rsidR="00D65395" w:rsidRDefault="00D65395"/>
    <w:p w14:paraId="53794AC2" w14:textId="178F0C10" w:rsidR="00D65395" w:rsidRDefault="00D65395">
      <w:r>
        <w:t>Shraga Bar-On</w:t>
      </w:r>
    </w:p>
    <w:p w14:paraId="03FD5D9D" w14:textId="77777777" w:rsidR="00843979" w:rsidRDefault="00843979"/>
    <w:p w14:paraId="59FA388E" w14:textId="77777777" w:rsidR="00DE04E9" w:rsidRDefault="00DE04E9"/>
    <w:p w14:paraId="4DCDF800" w14:textId="77777777" w:rsidR="0092044C" w:rsidRDefault="0092044C"/>
    <w:sectPr w:rsidR="0092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9B2"/>
    <w:rsid w:val="00493F88"/>
    <w:rsid w:val="0063406C"/>
    <w:rsid w:val="007019B2"/>
    <w:rsid w:val="00843979"/>
    <w:rsid w:val="0092044C"/>
    <w:rsid w:val="00A318C6"/>
    <w:rsid w:val="00D65395"/>
    <w:rsid w:val="00DE04E9"/>
    <w:rsid w:val="00F808A3"/>
    <w:rsid w:val="00FD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70129"/>
  <w15:chartTrackingRefBased/>
  <w15:docId w15:val="{90064527-2BF6-4292-8EBB-90A1D9B1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</dc:creator>
  <cp:keywords/>
  <dc:description/>
  <cp:lastModifiedBy>A A</cp:lastModifiedBy>
  <cp:revision>5</cp:revision>
  <dcterms:created xsi:type="dcterms:W3CDTF">2022-01-06T16:23:00Z</dcterms:created>
  <dcterms:modified xsi:type="dcterms:W3CDTF">2022-01-10T14:27:00Z</dcterms:modified>
</cp:coreProperties>
</file>