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28A97C40" w:rsidR="004E531D" w:rsidRDefault="00C03E09" w:rsidP="009A7C80">
      <w:pPr>
        <w:pStyle w:val="DocumentTitle"/>
      </w:pPr>
      <w:r>
        <w:t>Анкета за учениците на Unit.Ed: Инструкции за учителя</w:t>
      </w:r>
    </w:p>
    <w:p w14:paraId="302F6FBB" w14:textId="77777777" w:rsidR="00673E7B" w:rsidRDefault="00673E7B" w:rsidP="004D3074">
      <w:pPr>
        <w:pStyle w:val="RCBody"/>
      </w:pPr>
      <w:r>
        <w:t>Скъпи учители,</w:t>
      </w:r>
    </w:p>
    <w:p w14:paraId="713BDD74" w14:textId="39D2CD46" w:rsidR="00673E7B" w:rsidRDefault="00673E7B" w:rsidP="00931D59">
      <w:pPr>
        <w:pStyle w:val="RCBody"/>
      </w:pPr>
      <w:r>
        <w:t xml:space="preserve">Искрено оценяваме вашето съдействие за провеждането на тази важна анкета. Настоящата анкета е част от обширно проучване на учениците в еврейските училища по света, което се провежда в рамките на инициативата </w:t>
      </w:r>
      <w:r w:rsidR="00931D59">
        <w:t>„</w:t>
      </w:r>
      <w:proofErr w:type="spellStart"/>
      <w:r>
        <w:t>Unit</w:t>
      </w:r>
      <w:proofErr w:type="spellEnd"/>
      <w:r>
        <w:t>.</w:t>
      </w:r>
      <w:proofErr w:type="spellStart"/>
      <w:r>
        <w:t>Ed</w:t>
      </w:r>
      <w:proofErr w:type="spellEnd"/>
      <w:r w:rsidR="00931D59">
        <w:t>“</w:t>
      </w:r>
      <w:r>
        <w:t xml:space="preserve"> на израелското правителство. Това проучване цели да разбере, как изглежда еврейският живот на вашите ученици и по какъв начин времето прекарано в училище допринася за него. За пръв път се предприема нещо толкова амбициозно на глобално равнище, затова сме благодарни за участието на вашето училище. Целта на настоящата анкета </w:t>
      </w:r>
      <w:r>
        <w:rPr>
          <w:b/>
          <w:bCs/>
          <w:u w:val="single"/>
        </w:rPr>
        <w:t>не</w:t>
      </w:r>
      <w:r>
        <w:t xml:space="preserve"> е да провери вашите преподавателски умения и отговорите на учениците ви няма да се отразят върху вас.  </w:t>
      </w:r>
    </w:p>
    <w:p w14:paraId="6B136832" w14:textId="5117412D" w:rsidR="00256F45" w:rsidRDefault="00256F45" w:rsidP="00673E7B">
      <w:pPr>
        <w:pStyle w:val="RCBody"/>
      </w:pPr>
      <w:r>
        <w:t xml:space="preserve">В случай че вашите ученици се нуждаят от помощ, за да разберат смисъла на даден въпрос, молим да им съдействате с разяснение. Същевременно молим да не им помагате с отговора на въпроса. Наистина няма верни или грешни отговори. </w:t>
      </w:r>
    </w:p>
    <w:p w14:paraId="14576324" w14:textId="627C312A" w:rsidR="00B347F8" w:rsidRDefault="00B347F8" w:rsidP="00B347F8">
      <w:pPr>
        <w:pStyle w:val="RCBody"/>
      </w:pPr>
      <w:r>
        <w:t>Разбираме, че учениците ще попълнят анкетата като част от заниманията си в клас или ще я занесат вкъщи като домашно задание. Във всеки случай, молим да се уверите, че всеки ученик има достъп до свое лично устройство, през което да влезе в анкетата.</w:t>
      </w:r>
    </w:p>
    <w:p w14:paraId="2AC3228E" w14:textId="145CBC20" w:rsidR="00B347F8" w:rsidRPr="006C255A" w:rsidRDefault="00B347F8" w:rsidP="00B347F8">
      <w:pPr>
        <w:pStyle w:val="RCBody"/>
        <w:rPr>
          <w:b/>
          <w:bCs/>
          <w:u w:val="single"/>
        </w:rPr>
      </w:pPr>
      <w:r>
        <w:rPr>
          <w:b/>
          <w:u w:val="single"/>
        </w:rPr>
        <w:t>Молим да предоставите следните инструкции:</w:t>
      </w:r>
    </w:p>
    <w:p w14:paraId="0A4EBC13" w14:textId="77777777" w:rsidR="00EC4F69" w:rsidRDefault="00EC4F69" w:rsidP="00EC4F69">
      <w:pPr>
        <w:pStyle w:val="RCBody"/>
      </w:pPr>
      <w:r>
        <w:t>Връчваме ви анкета, която ще се попълва от хиляди ученици в еврейски училища. Нужно е да се отнесете към нея напълно сериозно.</w:t>
      </w:r>
    </w:p>
    <w:p w14:paraId="5472711C" w14:textId="77777777" w:rsidR="00EC4F69" w:rsidRDefault="00EC4F69" w:rsidP="00EC4F69">
      <w:pPr>
        <w:pStyle w:val="RCBody"/>
      </w:pPr>
      <w:r>
        <w:t>Използвайте колкото време ви е нужно. Попълването на анкетата обикновено отнема около 20 минути.</w:t>
      </w:r>
    </w:p>
    <w:p w14:paraId="3C3CB6F6" w14:textId="3E55BD03" w:rsidR="00EC4F69" w:rsidRDefault="00EC4F69" w:rsidP="00EC4F69">
      <w:pPr>
        <w:pStyle w:val="RCBody"/>
      </w:pPr>
      <w:r>
        <w:t>Опитайте се да отговорите на всички въпроси. Ще можете да се връщате назад и да променяте предишните си отговори, ако желаете.</w:t>
      </w:r>
    </w:p>
    <w:p w14:paraId="624E7E74" w14:textId="77777777" w:rsidR="00EC4F69" w:rsidRDefault="00EC4F69" w:rsidP="00EC4F69">
      <w:pPr>
        <w:pStyle w:val="RCBody"/>
      </w:pPr>
      <w:r>
        <w:t xml:space="preserve">Няма верни или грешни отговори. </w:t>
      </w:r>
    </w:p>
    <w:p w14:paraId="4DFE3F14" w14:textId="78560079" w:rsidR="00EC4F69" w:rsidRPr="00EC4F69" w:rsidRDefault="00EC4F69" w:rsidP="00EC4F69">
      <w:pPr>
        <w:pStyle w:val="RCBody"/>
      </w:pPr>
      <w:r>
        <w:t>Всичко което казвате е напълно анонимно.</w:t>
      </w:r>
    </w:p>
    <w:p w14:paraId="265971AB" w14:textId="6719DBBB" w:rsidR="00673E7B" w:rsidRPr="00EC4F69" w:rsidRDefault="00EC4F69" w:rsidP="00931D59">
      <w:pPr>
        <w:pStyle w:val="RCBody"/>
      </w:pPr>
      <w:r>
        <w:t>Много е важно да въведете своите инициали и дата на раждане, когато стигнете до последната страница. Тъй като анкетата е анонимна, тази информация ще ни позволи да проследим вашите отговори, в случай че ви изпратим друга анкета в бъдеще. Ако не успявате да разберете, как да въведете тази информация, можете да потърсите помощ от мен.</w:t>
      </w:r>
      <w:bookmarkStart w:id="0" w:name="_GoBack"/>
      <w:bookmarkEnd w:id="0"/>
    </w:p>
    <w:sectPr w:rsidR="00673E7B" w:rsidRPr="00EC4F69" w:rsidSect="000B32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D89E" w14:textId="77777777" w:rsidR="00C33661" w:rsidRDefault="00C33661" w:rsidP="00CE2B18">
      <w:r>
        <w:separator/>
      </w:r>
    </w:p>
    <w:p w14:paraId="5819F100" w14:textId="77777777" w:rsidR="00C33661" w:rsidRDefault="00C33661"/>
  </w:endnote>
  <w:endnote w:type="continuationSeparator" w:id="0">
    <w:p w14:paraId="7AEE658A" w14:textId="77777777" w:rsidR="00C33661" w:rsidRDefault="00C33661" w:rsidP="00CE2B18">
      <w:r>
        <w:continuationSeparator/>
      </w:r>
    </w:p>
    <w:p w14:paraId="26BA5958" w14:textId="77777777" w:rsidR="00C33661" w:rsidRDefault="00C33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5ABAB" w14:textId="77777777" w:rsidR="004966A9" w:rsidRDefault="004966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A96DD" w14:textId="77777777" w:rsidR="002925C5" w:rsidRPr="00587566" w:rsidRDefault="002925C5" w:rsidP="00587566">
    <w:pPr>
      <w:pStyle w:val="Footer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/>
        <w:noProof/>
        <w:color w:val="808080" w:themeColor="background1" w:themeShade="80"/>
        <w:sz w:val="18"/>
        <w:lang w:eastAsia="bg-BG" w:bidi="he-IL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/>
        <w:color w:val="808080" w:themeColor="background1" w:themeShade="80"/>
        <w:sz w:val="18"/>
      </w:rPr>
      <w:t xml:space="preserve">      </w:t>
    </w:r>
    <w:r w:rsidRPr="00065EEC">
      <w:rPr>
        <w:rFonts w:ascii="HK Grotesk Pro AltJ" w:hAnsi="HK Grotesk Pro AltJ" w:cs="Times New Roman"/>
        <w:color w:val="00A499" w:themeColor="accent2"/>
        <w:sz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</w:rPr>
      <w:fldChar w:fldCharType="separate"/>
    </w:r>
    <w:r w:rsidR="00931D59">
      <w:rPr>
        <w:rFonts w:ascii="HK Grotesk Pro AltJ" w:hAnsi="HK Grotesk Pro AltJ" w:cs="Times New Roman"/>
        <w:noProof/>
        <w:color w:val="00A499" w:themeColor="accent2"/>
        <w:sz w:val="18"/>
      </w:rPr>
      <w:t>2</w:t>
    </w:r>
    <w:r w:rsidRPr="00065EEC">
      <w:rPr>
        <w:rFonts w:ascii="HK Grotesk Pro AltJ" w:hAnsi="HK Grotesk Pro AltJ" w:cs="Times New Roman"/>
        <w:color w:val="00A499" w:themeColor="accent2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F7D4C" w14:textId="77777777" w:rsidR="002925C5" w:rsidRPr="00533535" w:rsidRDefault="002925C5" w:rsidP="00F50C06">
    <w:pPr>
      <w:pStyle w:val="Footer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eastAsia="bg-BG" w:bidi="he-IL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AF72E" w14:textId="77777777" w:rsidR="00C33661" w:rsidRDefault="00C33661" w:rsidP="00CE2B18">
      <w:r>
        <w:separator/>
      </w:r>
    </w:p>
  </w:footnote>
  <w:footnote w:type="continuationSeparator" w:id="0">
    <w:p w14:paraId="013AFEC6" w14:textId="77777777" w:rsidR="00C33661" w:rsidRDefault="00C33661" w:rsidP="00CE2B18">
      <w:r>
        <w:continuationSeparator/>
      </w:r>
    </w:p>
    <w:p w14:paraId="4F4C9ED0" w14:textId="77777777" w:rsidR="00C33661" w:rsidRDefault="00C336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89694" w14:textId="77777777" w:rsidR="004966A9" w:rsidRDefault="004966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B2008" w14:textId="77777777" w:rsidR="002925C5" w:rsidRDefault="002925C5" w:rsidP="00CE2B18">
    <w:pPr>
      <w:pStyle w:val="Header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42219" w14:textId="77777777" w:rsidR="002925C5" w:rsidRDefault="002925C5" w:rsidP="00CE2B18">
    <w:pPr>
      <w:pStyle w:val="Header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rPr>
        <w:lang w:eastAsia="bg-BG" w:bidi="he-IL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Правителство на Израел, Министерство на диаспората</w:t>
    </w:r>
  </w:p>
  <w:p w14:paraId="6E693C1F" w14:textId="74827855" w:rsidR="002925C5" w:rsidRPr="009A7C80" w:rsidRDefault="002925C5" w:rsidP="009A7C80">
    <w:pPr>
      <w:pStyle w:val="ProjectName"/>
    </w:pPr>
    <w:r>
      <w:t xml:space="preserve">Оценка на </w:t>
    </w:r>
    <w:proofErr w:type="spellStart"/>
    <w:r>
      <w:t>Unit</w:t>
    </w:r>
    <w:proofErr w:type="spellEnd"/>
    <w:r>
      <w:t>.</w:t>
    </w:r>
    <w:proofErr w:type="spellStart"/>
    <w:r>
      <w:t>Ed</w:t>
    </w:r>
    <w:proofErr w:type="spellEnd"/>
  </w:p>
  <w:p w14:paraId="563468C5" w14:textId="714CFBD4" w:rsidR="002925C5" w:rsidRPr="000632F1" w:rsidRDefault="008A13A1" w:rsidP="004966A9">
    <w:pPr>
      <w:pStyle w:val="ProjectName"/>
    </w:pPr>
    <w:r>
      <w:t>13 септември 2020 г.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lang w:eastAsia="bg-BG" w:bidi="he-IL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3CA30A6D"/>
    <w:multiLevelType w:val="hybridMultilevel"/>
    <w:tmpl w:val="70D41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0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02EC"/>
    <w:rsid w:val="00091D53"/>
    <w:rsid w:val="00096CAA"/>
    <w:rsid w:val="000976B2"/>
    <w:rsid w:val="000A277D"/>
    <w:rsid w:val="000A66BC"/>
    <w:rsid w:val="000B3222"/>
    <w:rsid w:val="000C17D5"/>
    <w:rsid w:val="000C3290"/>
    <w:rsid w:val="000C78A7"/>
    <w:rsid w:val="000D0609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57CC"/>
    <w:rsid w:val="0018329F"/>
    <w:rsid w:val="0018476B"/>
    <w:rsid w:val="001913F7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56F4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37DD9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966A9"/>
    <w:rsid w:val="004A5BAD"/>
    <w:rsid w:val="004B7B55"/>
    <w:rsid w:val="004C38FA"/>
    <w:rsid w:val="004C58B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73E7B"/>
    <w:rsid w:val="00681139"/>
    <w:rsid w:val="006A2B3B"/>
    <w:rsid w:val="006A3E8B"/>
    <w:rsid w:val="006C0081"/>
    <w:rsid w:val="006C255A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1D59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474B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34E5"/>
    <w:rsid w:val="00B33545"/>
    <w:rsid w:val="00B33A9C"/>
    <w:rsid w:val="00B33F89"/>
    <w:rsid w:val="00B347F8"/>
    <w:rsid w:val="00B404BA"/>
    <w:rsid w:val="00B51AB0"/>
    <w:rsid w:val="00B567B3"/>
    <w:rsid w:val="00B729FA"/>
    <w:rsid w:val="00B779F7"/>
    <w:rsid w:val="00B82A1F"/>
    <w:rsid w:val="00B871BF"/>
    <w:rsid w:val="00B957DB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3661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C0A0A"/>
    <w:rsid w:val="00EC4F69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1BA6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customStyle="1" w:styleId="GridTable1Light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customStyle="1" w:styleId="GridTable1Light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xmlns="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E1AD8D-1FB5-4092-95F9-0067E6E5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144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DetelinaM</cp:lastModifiedBy>
  <cp:revision>9</cp:revision>
  <cp:lastPrinted>2018-11-06T23:22:00Z</cp:lastPrinted>
  <dcterms:created xsi:type="dcterms:W3CDTF">2020-09-07T08:49:00Z</dcterms:created>
  <dcterms:modified xsi:type="dcterms:W3CDTF">2020-09-19T12:37:00Z</dcterms:modified>
</cp:coreProperties>
</file>