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B8614" w14:textId="71A7CB06" w:rsidR="005243E2" w:rsidRPr="005243E2" w:rsidRDefault="005243E2" w:rsidP="00200448">
      <w:pPr>
        <w:jc w:val="center"/>
        <w:rPr>
          <w:rFonts w:ascii="Times New Roman" w:eastAsia="Times New Roman" w:hAnsi="Times New Roman" w:cs="Times New Roman"/>
          <w:sz w:val="24"/>
          <w:szCs w:val="24"/>
        </w:rPr>
      </w:pPr>
      <w:r w:rsidRPr="005243E2">
        <w:rPr>
          <w:rFonts w:ascii="Times New Roman" w:eastAsia="Times New Roman" w:hAnsi="Times New Roman" w:cs="Times New Roman"/>
          <w:sz w:val="24"/>
          <w:szCs w:val="24"/>
          <w:bdr w:val="none" w:sz="0" w:space="0" w:color="auto" w:frame="1"/>
        </w:rPr>
        <w:fldChar w:fldCharType="begin"/>
      </w:r>
      <w:r w:rsidRPr="005243E2">
        <w:rPr>
          <w:rFonts w:ascii="Times New Roman" w:eastAsia="Times New Roman" w:hAnsi="Times New Roman" w:cs="Times New Roman"/>
          <w:sz w:val="24"/>
          <w:szCs w:val="24"/>
          <w:bdr w:val="none" w:sz="0" w:space="0" w:color="auto" w:frame="1"/>
        </w:rPr>
        <w:instrText xml:space="preserve"> INCLUDEPICTURE "https://lh3.googleusercontent.com/QXfljbEKvmeGIMii19DcrCgOgpIjPP3yeccTSTWlVo7mMrmRwUAIqVz_fbL2ZAhV80dzdyRnwuAKln3QSvg6TXpYQvci-Fe3VFGdRIB6SP7ai0S58iPcjrYY2425GWWNbLRPeT448HMqR1PDaA" \* MERGEFORMATINET </w:instrText>
      </w:r>
      <w:r w:rsidRPr="005243E2">
        <w:rPr>
          <w:rFonts w:ascii="Times New Roman" w:eastAsia="Times New Roman" w:hAnsi="Times New Roman" w:cs="Times New Roman"/>
          <w:sz w:val="24"/>
          <w:szCs w:val="24"/>
          <w:bdr w:val="none" w:sz="0" w:space="0" w:color="auto" w:frame="1"/>
        </w:rPr>
        <w:fldChar w:fldCharType="separate"/>
      </w:r>
      <w:r w:rsidRPr="005243E2">
        <w:rPr>
          <w:rFonts w:ascii="Times New Roman" w:eastAsia="Times New Roman" w:hAnsi="Times New Roman" w:cs="Times New Roman"/>
          <w:noProof/>
          <w:sz w:val="24"/>
          <w:szCs w:val="24"/>
          <w:bdr w:val="none" w:sz="0" w:space="0" w:color="auto" w:frame="1"/>
        </w:rPr>
        <w:drawing>
          <wp:inline distT="0" distB="0" distL="0" distR="0" wp14:anchorId="2BE942FC" wp14:editId="28737DA4">
            <wp:extent cx="2065655" cy="11855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5655" cy="1185545"/>
                    </a:xfrm>
                    <a:prstGeom prst="rect">
                      <a:avLst/>
                    </a:prstGeom>
                    <a:noFill/>
                    <a:ln>
                      <a:noFill/>
                    </a:ln>
                  </pic:spPr>
                </pic:pic>
              </a:graphicData>
            </a:graphic>
          </wp:inline>
        </w:drawing>
      </w:r>
      <w:r w:rsidRPr="005243E2">
        <w:rPr>
          <w:rFonts w:ascii="Times New Roman" w:eastAsia="Times New Roman" w:hAnsi="Times New Roman" w:cs="Times New Roman"/>
          <w:sz w:val="24"/>
          <w:szCs w:val="24"/>
          <w:bdr w:val="none" w:sz="0" w:space="0" w:color="auto" w:frame="1"/>
        </w:rPr>
        <w:fldChar w:fldCharType="end"/>
      </w:r>
    </w:p>
    <w:p w14:paraId="517AB7FF" w14:textId="14C74D9B" w:rsidR="00BE52A5" w:rsidRDefault="00BE52A5" w:rsidP="00200448">
      <w:pPr>
        <w:rPr>
          <w:b/>
          <w:bCs/>
          <w:sz w:val="44"/>
          <w:szCs w:val="44"/>
        </w:rPr>
      </w:pPr>
    </w:p>
    <w:p w14:paraId="506BE6EE" w14:textId="3CF8EA88" w:rsidR="007F4596" w:rsidRDefault="007F4596" w:rsidP="00200448">
      <w:pPr>
        <w:bidi/>
        <w:jc w:val="center"/>
        <w:rPr>
          <w:b/>
          <w:bCs/>
          <w:sz w:val="44"/>
          <w:szCs w:val="44"/>
          <w:rtl/>
        </w:rPr>
      </w:pPr>
      <w:r>
        <w:rPr>
          <w:rFonts w:hint="cs"/>
          <w:b/>
          <w:bCs/>
          <w:sz w:val="44"/>
          <w:szCs w:val="44"/>
          <w:rtl/>
        </w:rPr>
        <w:t>יוזמת קק״ל למחקר ארוך טווח על השפעות שינוי האקלים על מערכות אקולוגיות טבעיות בישראל</w:t>
      </w:r>
    </w:p>
    <w:p w14:paraId="344A383A" w14:textId="77777777" w:rsidR="005243E2" w:rsidRDefault="005243E2" w:rsidP="00200448">
      <w:pPr>
        <w:bidi/>
        <w:jc w:val="center"/>
        <w:rPr>
          <w:b/>
          <w:bCs/>
          <w:sz w:val="44"/>
          <w:szCs w:val="44"/>
          <w:rtl/>
        </w:rPr>
      </w:pPr>
    </w:p>
    <w:p w14:paraId="080344F6" w14:textId="3B04D798" w:rsidR="005243E2" w:rsidRPr="005243E2" w:rsidRDefault="005243E2" w:rsidP="000D6823">
      <w:pPr>
        <w:jc w:val="center"/>
        <w:rPr>
          <w:rFonts w:ascii="Times New Roman" w:eastAsia="Times New Roman" w:hAnsi="Times New Roman" w:cs="Times New Roman"/>
          <w:sz w:val="24"/>
          <w:szCs w:val="24"/>
        </w:rPr>
      </w:pPr>
      <w:r w:rsidRPr="005243E2">
        <w:rPr>
          <w:rFonts w:ascii="Calibri" w:eastAsia="Times New Roman" w:hAnsi="Calibri" w:cs="Calibri"/>
          <w:i/>
          <w:iCs/>
          <w:color w:val="000000"/>
          <w:sz w:val="32"/>
          <w:szCs w:val="32"/>
          <w:bdr w:val="none" w:sz="0" w:space="0" w:color="auto" w:frame="1"/>
        </w:rPr>
        <w:fldChar w:fldCharType="begin"/>
      </w:r>
      <w:r w:rsidRPr="005243E2">
        <w:rPr>
          <w:rFonts w:ascii="Calibri" w:eastAsia="Times New Roman" w:hAnsi="Calibri" w:cs="Calibri"/>
          <w:i/>
          <w:iCs/>
          <w:color w:val="000000"/>
          <w:sz w:val="32"/>
          <w:szCs w:val="32"/>
          <w:bdr w:val="none" w:sz="0" w:space="0" w:color="auto" w:frame="1"/>
        </w:rPr>
        <w:instrText xml:space="preserve"> INCLUDEPICTURE "https://lh4.googleusercontent.com/jFxQZ1tYJntRsVukcZNAute35nZ3I7lOBmgzpVgRu1bngzj2rMV57-1WxudVGVfUaUYgfbsGF6vCdmNh8J6oAzm3OJgGoUYjtoI0SgTkpL1NClwYeo1_mEoCGDPFfJI1NW9MHi9Fxm-F1W4qHA" \* MERGEFORMATINET </w:instrText>
      </w:r>
      <w:r w:rsidRPr="005243E2">
        <w:rPr>
          <w:rFonts w:ascii="Calibri" w:eastAsia="Times New Roman" w:hAnsi="Calibri" w:cs="Calibri"/>
          <w:i/>
          <w:iCs/>
          <w:color w:val="000000"/>
          <w:sz w:val="32"/>
          <w:szCs w:val="32"/>
          <w:bdr w:val="none" w:sz="0" w:space="0" w:color="auto" w:frame="1"/>
        </w:rPr>
        <w:fldChar w:fldCharType="separate"/>
      </w:r>
      <w:r w:rsidRPr="005243E2">
        <w:rPr>
          <w:rFonts w:ascii="Calibri" w:eastAsia="Times New Roman" w:hAnsi="Calibri" w:cs="Calibri"/>
          <w:i/>
          <w:iCs/>
          <w:noProof/>
          <w:color w:val="000000"/>
          <w:sz w:val="32"/>
          <w:szCs w:val="32"/>
          <w:bdr w:val="none" w:sz="0" w:space="0" w:color="auto" w:frame="1"/>
        </w:rPr>
        <w:drawing>
          <wp:inline distT="0" distB="0" distL="0" distR="0" wp14:anchorId="3E240C93" wp14:editId="3C8AFC7B">
            <wp:extent cx="5943600" cy="396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5243E2">
        <w:rPr>
          <w:rFonts w:ascii="Calibri" w:eastAsia="Times New Roman" w:hAnsi="Calibri" w:cs="Calibri"/>
          <w:i/>
          <w:iCs/>
          <w:color w:val="000000"/>
          <w:sz w:val="32"/>
          <w:szCs w:val="32"/>
          <w:bdr w:val="none" w:sz="0" w:space="0" w:color="auto" w:frame="1"/>
        </w:rPr>
        <w:fldChar w:fldCharType="end"/>
      </w:r>
    </w:p>
    <w:p w14:paraId="6D1CE38B" w14:textId="79DA22C1" w:rsidR="0080192C" w:rsidRPr="0080192C" w:rsidRDefault="0080192C" w:rsidP="00200448">
      <w:pPr>
        <w:bidi/>
        <w:jc w:val="center"/>
        <w:rPr>
          <w:rFonts w:hint="cs"/>
          <w:sz w:val="44"/>
          <w:szCs w:val="44"/>
          <w:rtl/>
        </w:rPr>
      </w:pPr>
    </w:p>
    <w:p w14:paraId="48587C22" w14:textId="7454BEFE" w:rsidR="0080192C" w:rsidRDefault="00704082" w:rsidP="00200448">
      <w:pPr>
        <w:bidi/>
        <w:jc w:val="center"/>
        <w:rPr>
          <w:i/>
          <w:iCs/>
          <w:sz w:val="32"/>
          <w:szCs w:val="32"/>
          <w:rtl/>
        </w:rPr>
      </w:pPr>
      <w:r>
        <w:rPr>
          <w:rFonts w:hint="cs"/>
          <w:i/>
          <w:iCs/>
          <w:sz w:val="32"/>
          <w:szCs w:val="32"/>
          <w:rtl/>
        </w:rPr>
        <w:t xml:space="preserve">מו״פ </w:t>
      </w:r>
      <w:r w:rsidR="00515EEC">
        <w:rPr>
          <w:rFonts w:hint="cs"/>
          <w:i/>
          <w:iCs/>
          <w:sz w:val="32"/>
          <w:szCs w:val="32"/>
          <w:rtl/>
        </w:rPr>
        <w:t>מוביל מסוגו</w:t>
      </w:r>
      <w:r w:rsidR="0080192C">
        <w:rPr>
          <w:rFonts w:hint="cs"/>
          <w:i/>
          <w:iCs/>
          <w:sz w:val="32"/>
          <w:szCs w:val="32"/>
          <w:rtl/>
        </w:rPr>
        <w:t xml:space="preserve"> להגברת המוכנות הישראלית להשפעות שינוי האקלים על מערכות אקולוגיות טבעיות</w:t>
      </w:r>
    </w:p>
    <w:p w14:paraId="764EE14E" w14:textId="77777777" w:rsidR="0080192C" w:rsidRDefault="0080192C" w:rsidP="00200448">
      <w:pPr>
        <w:bidi/>
        <w:jc w:val="center"/>
        <w:rPr>
          <w:sz w:val="32"/>
          <w:szCs w:val="32"/>
          <w:rtl/>
        </w:rPr>
      </w:pPr>
    </w:p>
    <w:p w14:paraId="6879A16F" w14:textId="4B0ABF04" w:rsidR="0080192C" w:rsidRDefault="0080192C" w:rsidP="00200448">
      <w:pPr>
        <w:bidi/>
        <w:jc w:val="center"/>
        <w:rPr>
          <w:sz w:val="32"/>
          <w:szCs w:val="32"/>
          <w:rtl/>
        </w:rPr>
      </w:pPr>
      <w:r>
        <w:rPr>
          <w:rFonts w:hint="cs"/>
          <w:sz w:val="32"/>
          <w:szCs w:val="32"/>
          <w:rtl/>
        </w:rPr>
        <w:t>אוגוסט 2019</w:t>
      </w:r>
    </w:p>
    <w:p w14:paraId="4A521C0B" w14:textId="77777777" w:rsidR="0080192C" w:rsidRPr="0080192C" w:rsidRDefault="0080192C" w:rsidP="00200448">
      <w:pPr>
        <w:bidi/>
        <w:jc w:val="center"/>
        <w:rPr>
          <w:b/>
          <w:bCs/>
          <w:sz w:val="32"/>
          <w:szCs w:val="32"/>
          <w:rtl/>
        </w:rPr>
      </w:pPr>
    </w:p>
    <w:p w14:paraId="68206DED" w14:textId="77777777" w:rsidR="00C573FD" w:rsidRDefault="00C573FD" w:rsidP="00200448">
      <w:pPr>
        <w:bidi/>
        <w:jc w:val="center"/>
        <w:rPr>
          <w:b/>
          <w:bCs/>
          <w:sz w:val="32"/>
          <w:szCs w:val="32"/>
        </w:rPr>
      </w:pPr>
    </w:p>
    <w:p w14:paraId="45C7F0BE" w14:textId="5B690CE4" w:rsidR="0080192C" w:rsidRDefault="0080192C" w:rsidP="00C573FD">
      <w:pPr>
        <w:bidi/>
        <w:jc w:val="center"/>
        <w:rPr>
          <w:b/>
          <w:bCs/>
          <w:sz w:val="32"/>
          <w:szCs w:val="32"/>
          <w:rtl/>
        </w:rPr>
      </w:pPr>
      <w:r w:rsidRPr="0080192C">
        <w:rPr>
          <w:rFonts w:hint="cs"/>
          <w:b/>
          <w:bCs/>
          <w:sz w:val="32"/>
          <w:szCs w:val="32"/>
          <w:rtl/>
        </w:rPr>
        <w:lastRenderedPageBreak/>
        <w:t>יוזמת קק״ל למחקר ארוך טווח על השפעות שינוי האקלים על מערכות אקולוגיות טבעיות בישראל</w:t>
      </w:r>
    </w:p>
    <w:p w14:paraId="201CAFA7" w14:textId="078B4F18" w:rsidR="00B44CA5" w:rsidRDefault="00B44CA5" w:rsidP="00200448">
      <w:pPr>
        <w:bidi/>
        <w:jc w:val="center"/>
        <w:rPr>
          <w:b/>
          <w:bCs/>
          <w:sz w:val="32"/>
          <w:szCs w:val="32"/>
          <w:rtl/>
        </w:rPr>
      </w:pPr>
    </w:p>
    <w:p w14:paraId="4D949D30" w14:textId="33CBE191" w:rsidR="004C13C6" w:rsidRDefault="00B44CA5" w:rsidP="00200448">
      <w:pPr>
        <w:bidi/>
        <w:spacing w:line="360" w:lineRule="auto"/>
        <w:rPr>
          <w:b/>
          <w:bCs/>
          <w:sz w:val="24"/>
          <w:szCs w:val="24"/>
          <w:rtl/>
        </w:rPr>
      </w:pPr>
      <w:r>
        <w:rPr>
          <w:rFonts w:hint="cs"/>
          <w:b/>
          <w:bCs/>
          <w:sz w:val="24"/>
          <w:szCs w:val="24"/>
          <w:rtl/>
        </w:rPr>
        <w:t>מבוא: יוזמה חיונית</w:t>
      </w:r>
    </w:p>
    <w:p w14:paraId="2EA28497" w14:textId="6E79634A" w:rsidR="004C13C6" w:rsidRDefault="004C13C6" w:rsidP="00200448">
      <w:pPr>
        <w:bidi/>
        <w:spacing w:line="360" w:lineRule="auto"/>
        <w:jc w:val="both"/>
        <w:rPr>
          <w:sz w:val="24"/>
          <w:szCs w:val="24"/>
          <w:rtl/>
        </w:rPr>
      </w:pPr>
      <w:r>
        <w:rPr>
          <w:rFonts w:hint="cs"/>
          <w:sz w:val="24"/>
          <w:szCs w:val="24"/>
          <w:rtl/>
        </w:rPr>
        <w:t xml:space="preserve">אוניברסיטת תל אביב </w:t>
      </w:r>
      <w:r w:rsidR="00552106">
        <w:rPr>
          <w:rFonts w:hint="cs"/>
          <w:sz w:val="24"/>
          <w:szCs w:val="24"/>
          <w:rtl/>
        </w:rPr>
        <w:t>מקדמת</w:t>
      </w:r>
      <w:r w:rsidR="00E010B0">
        <w:rPr>
          <w:rFonts w:hint="cs"/>
          <w:sz w:val="24"/>
          <w:szCs w:val="24"/>
          <w:rtl/>
        </w:rPr>
        <w:t xml:space="preserve"> </w:t>
      </w:r>
      <w:r w:rsidR="00531211">
        <w:rPr>
          <w:rFonts w:hint="cs"/>
          <w:sz w:val="24"/>
          <w:szCs w:val="24"/>
          <w:rtl/>
        </w:rPr>
        <w:t xml:space="preserve">בימים אלה </w:t>
      </w:r>
      <w:r>
        <w:rPr>
          <w:rFonts w:hint="cs"/>
          <w:sz w:val="24"/>
          <w:szCs w:val="24"/>
          <w:rtl/>
        </w:rPr>
        <w:t>שותפות חדשה וחיונית עם קק״ל</w:t>
      </w:r>
      <w:r w:rsidR="00531211">
        <w:rPr>
          <w:rFonts w:hint="cs"/>
          <w:sz w:val="24"/>
          <w:szCs w:val="24"/>
          <w:rtl/>
        </w:rPr>
        <w:t>.</w:t>
      </w:r>
      <w:r>
        <w:rPr>
          <w:rFonts w:hint="cs"/>
          <w:sz w:val="24"/>
          <w:szCs w:val="24"/>
          <w:rtl/>
        </w:rPr>
        <w:t xml:space="preserve"> </w:t>
      </w:r>
      <w:r w:rsidR="00531211">
        <w:rPr>
          <w:rFonts w:hint="cs"/>
          <w:sz w:val="24"/>
          <w:szCs w:val="24"/>
          <w:rtl/>
        </w:rPr>
        <w:t>היוזמה</w:t>
      </w:r>
      <w:r>
        <w:rPr>
          <w:rFonts w:hint="cs"/>
          <w:sz w:val="24"/>
          <w:szCs w:val="24"/>
          <w:rtl/>
        </w:rPr>
        <w:t xml:space="preserve"> תוקדש לבחינת השפעות שינוי האקלים על המערכות האקולוגיות הטבעיות </w:t>
      </w:r>
      <w:r w:rsidR="002729FD">
        <w:rPr>
          <w:rFonts w:hint="cs"/>
          <w:sz w:val="24"/>
          <w:szCs w:val="24"/>
          <w:rtl/>
        </w:rPr>
        <w:t>ב</w:t>
      </w:r>
      <w:r>
        <w:rPr>
          <w:rFonts w:hint="cs"/>
          <w:sz w:val="24"/>
          <w:szCs w:val="24"/>
          <w:rtl/>
        </w:rPr>
        <w:t>ישראל</w:t>
      </w:r>
      <w:r w:rsidR="00752319">
        <w:rPr>
          <w:rFonts w:hint="cs"/>
          <w:sz w:val="24"/>
          <w:szCs w:val="24"/>
          <w:rtl/>
        </w:rPr>
        <w:t xml:space="preserve"> </w:t>
      </w:r>
      <w:r w:rsidR="008C056A">
        <w:rPr>
          <w:rFonts w:hint="cs"/>
          <w:sz w:val="24"/>
          <w:szCs w:val="24"/>
          <w:rtl/>
        </w:rPr>
        <w:t>במטרה</w:t>
      </w:r>
      <w:r w:rsidR="00F927D1">
        <w:rPr>
          <w:rFonts w:hint="cs"/>
          <w:sz w:val="24"/>
          <w:szCs w:val="24"/>
          <w:rtl/>
        </w:rPr>
        <w:t xml:space="preserve"> לנ</w:t>
      </w:r>
      <w:r w:rsidR="009867AF">
        <w:rPr>
          <w:rFonts w:hint="cs"/>
          <w:sz w:val="24"/>
          <w:szCs w:val="24"/>
          <w:rtl/>
        </w:rPr>
        <w:t>ס</w:t>
      </w:r>
      <w:r w:rsidR="00F927D1">
        <w:rPr>
          <w:rFonts w:hint="cs"/>
          <w:sz w:val="24"/>
          <w:szCs w:val="24"/>
          <w:rtl/>
        </w:rPr>
        <w:t>ח</w:t>
      </w:r>
      <w:r w:rsidR="009867AF">
        <w:rPr>
          <w:rFonts w:hint="cs"/>
          <w:sz w:val="24"/>
          <w:szCs w:val="24"/>
          <w:rtl/>
        </w:rPr>
        <w:t xml:space="preserve"> </w:t>
      </w:r>
      <w:r w:rsidR="00F157D4">
        <w:rPr>
          <w:rFonts w:hint="cs"/>
          <w:sz w:val="24"/>
          <w:szCs w:val="24"/>
          <w:rtl/>
        </w:rPr>
        <w:t xml:space="preserve">בסופו של דבר </w:t>
      </w:r>
      <w:r w:rsidR="00752319">
        <w:rPr>
          <w:rFonts w:hint="cs"/>
          <w:sz w:val="24"/>
          <w:szCs w:val="24"/>
          <w:rtl/>
        </w:rPr>
        <w:t xml:space="preserve">המלצות מדיניות סביבתית </w:t>
      </w:r>
      <w:r w:rsidR="00E83D90">
        <w:rPr>
          <w:rFonts w:hint="cs"/>
          <w:sz w:val="24"/>
          <w:szCs w:val="24"/>
          <w:rtl/>
        </w:rPr>
        <w:t>ש</w:t>
      </w:r>
      <w:r w:rsidR="00752319">
        <w:rPr>
          <w:rFonts w:hint="cs"/>
          <w:sz w:val="24"/>
          <w:szCs w:val="24"/>
          <w:rtl/>
        </w:rPr>
        <w:t xml:space="preserve">תאפשרנה לקק״ל ולרשויות ממשלתיות להיערך להשפעות אלה בצורה הטובה ביותר. </w:t>
      </w:r>
      <w:r w:rsidR="00BF31FB">
        <w:rPr>
          <w:rFonts w:hint="cs"/>
          <w:sz w:val="24"/>
          <w:szCs w:val="24"/>
          <w:rtl/>
        </w:rPr>
        <w:t>השאיפה היא ש</w:t>
      </w:r>
      <w:r w:rsidR="00752319">
        <w:rPr>
          <w:rFonts w:hint="cs"/>
          <w:sz w:val="24"/>
          <w:szCs w:val="24"/>
          <w:rtl/>
        </w:rPr>
        <w:t>יוזמה</w:t>
      </w:r>
      <w:r w:rsidR="009A00CA">
        <w:rPr>
          <w:rFonts w:hint="cs"/>
          <w:sz w:val="24"/>
          <w:szCs w:val="24"/>
          <w:rtl/>
        </w:rPr>
        <w:t xml:space="preserve"> זו</w:t>
      </w:r>
      <w:r w:rsidR="00752319">
        <w:rPr>
          <w:rFonts w:hint="cs"/>
          <w:sz w:val="24"/>
          <w:szCs w:val="24"/>
          <w:rtl/>
        </w:rPr>
        <w:t xml:space="preserve"> </w:t>
      </w:r>
      <w:r w:rsidR="00C42184">
        <w:rPr>
          <w:rFonts w:hint="cs"/>
          <w:sz w:val="24"/>
          <w:szCs w:val="24"/>
          <w:rtl/>
        </w:rPr>
        <w:t>תהווה</w:t>
      </w:r>
      <w:r w:rsidR="00752319">
        <w:rPr>
          <w:rFonts w:hint="cs"/>
          <w:sz w:val="24"/>
          <w:szCs w:val="24"/>
          <w:rtl/>
        </w:rPr>
        <w:t xml:space="preserve"> מסגרת רחבה וכלל-ארצית </w:t>
      </w:r>
      <w:r w:rsidR="008044DE">
        <w:rPr>
          <w:rFonts w:hint="cs"/>
          <w:sz w:val="24"/>
          <w:szCs w:val="24"/>
          <w:rtl/>
        </w:rPr>
        <w:t>שת</w:t>
      </w:r>
      <w:r w:rsidR="009F2E86">
        <w:rPr>
          <w:rFonts w:hint="cs"/>
          <w:sz w:val="24"/>
          <w:szCs w:val="24"/>
          <w:rtl/>
        </w:rPr>
        <w:t>אגד</w:t>
      </w:r>
      <w:r w:rsidR="00752319">
        <w:rPr>
          <w:rFonts w:hint="cs"/>
          <w:sz w:val="24"/>
          <w:szCs w:val="24"/>
          <w:rtl/>
        </w:rPr>
        <w:t xml:space="preserve"> יחדיו את טובי המדענים </w:t>
      </w:r>
      <w:r w:rsidR="00531211">
        <w:rPr>
          <w:rFonts w:hint="cs"/>
          <w:sz w:val="24"/>
          <w:szCs w:val="24"/>
          <w:rtl/>
        </w:rPr>
        <w:t>ב</w:t>
      </w:r>
      <w:r w:rsidR="00752319">
        <w:rPr>
          <w:rFonts w:hint="cs"/>
          <w:sz w:val="24"/>
          <w:szCs w:val="24"/>
          <w:rtl/>
        </w:rPr>
        <w:t>ארץ</w:t>
      </w:r>
      <w:r w:rsidR="006869C9">
        <w:rPr>
          <w:rFonts w:hint="cs"/>
          <w:sz w:val="24"/>
          <w:szCs w:val="24"/>
          <w:rtl/>
        </w:rPr>
        <w:t>,</w:t>
      </w:r>
      <w:r w:rsidR="00752319">
        <w:rPr>
          <w:rFonts w:hint="cs"/>
          <w:sz w:val="24"/>
          <w:szCs w:val="24"/>
          <w:rtl/>
        </w:rPr>
        <w:t xml:space="preserve"> על-מנת </w:t>
      </w:r>
      <w:r w:rsidR="008D3EBB">
        <w:rPr>
          <w:rFonts w:hint="cs"/>
          <w:sz w:val="24"/>
          <w:szCs w:val="24"/>
          <w:rtl/>
        </w:rPr>
        <w:t>לה</w:t>
      </w:r>
      <w:r w:rsidR="00716B05">
        <w:rPr>
          <w:rFonts w:hint="cs"/>
          <w:sz w:val="24"/>
          <w:szCs w:val="24"/>
          <w:rtl/>
        </w:rPr>
        <w:t>תמודד</w:t>
      </w:r>
      <w:r w:rsidR="008D3EBB">
        <w:rPr>
          <w:rFonts w:hint="cs"/>
          <w:sz w:val="24"/>
          <w:szCs w:val="24"/>
          <w:rtl/>
        </w:rPr>
        <w:t xml:space="preserve"> עם הנושא </w:t>
      </w:r>
      <w:r w:rsidR="00037E57">
        <w:rPr>
          <w:rFonts w:hint="cs"/>
          <w:sz w:val="24"/>
          <w:szCs w:val="24"/>
          <w:rtl/>
        </w:rPr>
        <w:t>מבעד</w:t>
      </w:r>
      <w:r w:rsidR="008225DF">
        <w:rPr>
          <w:rFonts w:hint="cs"/>
          <w:sz w:val="24"/>
          <w:szCs w:val="24"/>
          <w:rtl/>
        </w:rPr>
        <w:t xml:space="preserve"> </w:t>
      </w:r>
      <w:r w:rsidR="00037E57">
        <w:rPr>
          <w:rFonts w:hint="cs"/>
          <w:sz w:val="24"/>
          <w:szCs w:val="24"/>
          <w:rtl/>
        </w:rPr>
        <w:t>ל</w:t>
      </w:r>
      <w:r w:rsidR="008D3EBB">
        <w:rPr>
          <w:rFonts w:hint="cs"/>
          <w:sz w:val="24"/>
          <w:szCs w:val="24"/>
          <w:rtl/>
        </w:rPr>
        <w:t xml:space="preserve">מגוון גישות ונקודות מבט. </w:t>
      </w:r>
    </w:p>
    <w:p w14:paraId="4C0CC8DC" w14:textId="21826EE6" w:rsidR="00EB275B" w:rsidRDefault="00EB275B" w:rsidP="00200448">
      <w:pPr>
        <w:bidi/>
        <w:spacing w:line="360" w:lineRule="auto"/>
        <w:jc w:val="both"/>
        <w:rPr>
          <w:sz w:val="24"/>
          <w:szCs w:val="24"/>
          <w:rtl/>
        </w:rPr>
      </w:pPr>
    </w:p>
    <w:p w14:paraId="23E53244" w14:textId="62482119" w:rsidR="00EB275B" w:rsidRDefault="00EB275B" w:rsidP="00200448">
      <w:pPr>
        <w:bidi/>
        <w:spacing w:line="360" w:lineRule="auto"/>
        <w:jc w:val="both"/>
        <w:rPr>
          <w:sz w:val="24"/>
          <w:szCs w:val="24"/>
          <w:u w:val="single"/>
          <w:rtl/>
        </w:rPr>
      </w:pPr>
      <w:r>
        <w:rPr>
          <w:rFonts w:hint="cs"/>
          <w:sz w:val="24"/>
          <w:szCs w:val="24"/>
          <w:u w:val="single"/>
          <w:rtl/>
        </w:rPr>
        <w:t>הצורך ה</w:t>
      </w:r>
      <w:r w:rsidR="0073422F">
        <w:rPr>
          <w:rFonts w:hint="cs"/>
          <w:sz w:val="24"/>
          <w:szCs w:val="24"/>
          <w:u w:val="single"/>
          <w:rtl/>
        </w:rPr>
        <w:t>דוחק</w:t>
      </w:r>
      <w:r>
        <w:rPr>
          <w:rFonts w:hint="cs"/>
          <w:sz w:val="24"/>
          <w:szCs w:val="24"/>
          <w:u w:val="single"/>
          <w:rtl/>
        </w:rPr>
        <w:t xml:space="preserve"> במחקר בנושא</w:t>
      </w:r>
    </w:p>
    <w:p w14:paraId="63A48A6B" w14:textId="56A75684" w:rsidR="00EB275B" w:rsidRDefault="00437BB9" w:rsidP="00200448">
      <w:pPr>
        <w:bidi/>
        <w:spacing w:line="360" w:lineRule="auto"/>
        <w:jc w:val="both"/>
        <w:rPr>
          <w:sz w:val="24"/>
          <w:szCs w:val="24"/>
          <w:rtl/>
        </w:rPr>
      </w:pPr>
      <w:proofErr w:type="spellStart"/>
      <w:r>
        <w:rPr>
          <w:rFonts w:hint="cs"/>
          <w:sz w:val="24"/>
          <w:szCs w:val="24"/>
          <w:rtl/>
        </w:rPr>
        <w:t>קי</w:t>
      </w:r>
      <w:r w:rsidR="00854B96">
        <w:rPr>
          <w:rFonts w:hint="cs"/>
          <w:sz w:val="24"/>
          <w:szCs w:val="24"/>
          <w:rtl/>
        </w:rPr>
        <w:t>י</w:t>
      </w:r>
      <w:r>
        <w:rPr>
          <w:rFonts w:hint="cs"/>
          <w:sz w:val="24"/>
          <w:szCs w:val="24"/>
          <w:rtl/>
        </w:rPr>
        <w:t>מותן</w:t>
      </w:r>
      <w:proofErr w:type="spellEnd"/>
      <w:r w:rsidR="00C255BA">
        <w:rPr>
          <w:rFonts w:hint="cs"/>
          <w:sz w:val="24"/>
          <w:szCs w:val="24"/>
          <w:rtl/>
        </w:rPr>
        <w:t xml:space="preserve"> של מערכות אקולוגיות טבעיות, מיוערות וחקלאיות הינה חיונית לרווחת המין האנושי ותלויה בתפקוד</w:t>
      </w:r>
      <w:r w:rsidR="00854B96">
        <w:rPr>
          <w:rFonts w:hint="cs"/>
          <w:sz w:val="24"/>
          <w:szCs w:val="24"/>
          <w:rtl/>
        </w:rPr>
        <w:t>ן</w:t>
      </w:r>
      <w:r w:rsidR="00C255BA">
        <w:rPr>
          <w:rFonts w:hint="cs"/>
          <w:sz w:val="24"/>
          <w:szCs w:val="24"/>
          <w:rtl/>
        </w:rPr>
        <w:t xml:space="preserve"> היעיל של מערכות אלה. </w:t>
      </w:r>
      <w:r w:rsidR="00F80193">
        <w:rPr>
          <w:rFonts w:hint="cs"/>
          <w:sz w:val="24"/>
          <w:szCs w:val="24"/>
          <w:rtl/>
        </w:rPr>
        <w:t xml:space="preserve">אולם </w:t>
      </w:r>
      <w:r w:rsidR="00C255BA">
        <w:rPr>
          <w:rFonts w:hint="cs"/>
          <w:sz w:val="24"/>
          <w:szCs w:val="24"/>
          <w:rtl/>
        </w:rPr>
        <w:t>התועלת הנגזרת מ</w:t>
      </w:r>
      <w:r w:rsidR="00BC1827">
        <w:rPr>
          <w:rFonts w:hint="cs"/>
          <w:sz w:val="24"/>
          <w:szCs w:val="24"/>
          <w:rtl/>
        </w:rPr>
        <w:t>ה</w:t>
      </w:r>
      <w:r w:rsidR="00C255BA">
        <w:rPr>
          <w:rFonts w:hint="cs"/>
          <w:sz w:val="24"/>
          <w:szCs w:val="24"/>
          <w:rtl/>
        </w:rPr>
        <w:t xml:space="preserve">מערכות </w:t>
      </w:r>
      <w:r w:rsidR="00BC1827">
        <w:rPr>
          <w:rFonts w:hint="cs"/>
          <w:sz w:val="24"/>
          <w:szCs w:val="24"/>
          <w:rtl/>
        </w:rPr>
        <w:t>הללו</w:t>
      </w:r>
      <w:r w:rsidR="00C255BA">
        <w:rPr>
          <w:rFonts w:hint="cs"/>
          <w:sz w:val="24"/>
          <w:szCs w:val="24"/>
          <w:rtl/>
        </w:rPr>
        <w:t xml:space="preserve"> נמצאת בסכנה עקב שינ</w:t>
      </w:r>
      <w:r w:rsidR="005C6DA7">
        <w:rPr>
          <w:rFonts w:hint="cs"/>
          <w:sz w:val="24"/>
          <w:szCs w:val="24"/>
          <w:rtl/>
        </w:rPr>
        <w:t>ו</w:t>
      </w:r>
      <w:r w:rsidR="00C255BA">
        <w:rPr>
          <w:rFonts w:hint="cs"/>
          <w:sz w:val="24"/>
          <w:szCs w:val="24"/>
          <w:rtl/>
        </w:rPr>
        <w:t xml:space="preserve">י אקלים, צמצום המגוון הביולוגי </w:t>
      </w:r>
      <w:r w:rsidR="00896779">
        <w:rPr>
          <w:rFonts w:hint="cs"/>
          <w:sz w:val="24"/>
          <w:szCs w:val="24"/>
          <w:rtl/>
        </w:rPr>
        <w:t>ו</w:t>
      </w:r>
      <w:r w:rsidR="00854B96">
        <w:rPr>
          <w:rFonts w:hint="cs"/>
          <w:sz w:val="24"/>
          <w:szCs w:val="24"/>
          <w:rtl/>
        </w:rPr>
        <w:t>תמורות</w:t>
      </w:r>
      <w:r w:rsidR="00E02CFE">
        <w:rPr>
          <w:rFonts w:hint="cs"/>
          <w:sz w:val="24"/>
          <w:szCs w:val="24"/>
          <w:rtl/>
        </w:rPr>
        <w:t xml:space="preserve"> ב</w:t>
      </w:r>
      <w:r w:rsidR="00C255BA">
        <w:rPr>
          <w:rFonts w:hint="cs"/>
          <w:sz w:val="24"/>
          <w:szCs w:val="24"/>
          <w:rtl/>
        </w:rPr>
        <w:t xml:space="preserve">שימושי </w:t>
      </w:r>
      <w:r w:rsidR="001730B0">
        <w:rPr>
          <w:rFonts w:hint="cs"/>
          <w:sz w:val="24"/>
          <w:szCs w:val="24"/>
          <w:rtl/>
        </w:rPr>
        <w:t>ה</w:t>
      </w:r>
      <w:r w:rsidR="00C255BA">
        <w:rPr>
          <w:rFonts w:hint="cs"/>
          <w:sz w:val="24"/>
          <w:szCs w:val="24"/>
          <w:rtl/>
        </w:rPr>
        <w:t xml:space="preserve">קרקע. </w:t>
      </w:r>
      <w:r w:rsidR="00322F72">
        <w:rPr>
          <w:rFonts w:hint="cs"/>
          <w:sz w:val="24"/>
          <w:szCs w:val="24"/>
          <w:rtl/>
        </w:rPr>
        <w:t>על-מנת לשמר או לשפר את תפקוד</w:t>
      </w:r>
      <w:r w:rsidR="00301177">
        <w:rPr>
          <w:rFonts w:hint="cs"/>
          <w:sz w:val="24"/>
          <w:szCs w:val="24"/>
          <w:rtl/>
        </w:rPr>
        <w:t>ן של</w:t>
      </w:r>
      <w:r w:rsidR="00322F72">
        <w:rPr>
          <w:rFonts w:hint="cs"/>
          <w:sz w:val="24"/>
          <w:szCs w:val="24"/>
          <w:rtl/>
        </w:rPr>
        <w:t xml:space="preserve"> המערכות האקולוגיות</w:t>
      </w:r>
      <w:r w:rsidR="00301177">
        <w:rPr>
          <w:rFonts w:hint="cs"/>
          <w:sz w:val="24"/>
          <w:szCs w:val="24"/>
          <w:rtl/>
        </w:rPr>
        <w:t xml:space="preserve"> עלינו ראשית להבין ולחזות כיצד יגיבו לשינויים </w:t>
      </w:r>
      <w:r w:rsidR="00C1332D">
        <w:rPr>
          <w:rFonts w:hint="cs"/>
          <w:sz w:val="24"/>
          <w:szCs w:val="24"/>
          <w:rtl/>
        </w:rPr>
        <w:t>נוכחי</w:t>
      </w:r>
      <w:r w:rsidR="002D55B6">
        <w:rPr>
          <w:rFonts w:hint="cs"/>
          <w:sz w:val="24"/>
          <w:szCs w:val="24"/>
          <w:rtl/>
        </w:rPr>
        <w:t>י</w:t>
      </w:r>
      <w:r w:rsidR="00C1332D">
        <w:rPr>
          <w:rFonts w:hint="cs"/>
          <w:sz w:val="24"/>
          <w:szCs w:val="24"/>
          <w:rtl/>
        </w:rPr>
        <w:t>ם</w:t>
      </w:r>
      <w:r w:rsidR="00301177">
        <w:rPr>
          <w:rFonts w:hint="cs"/>
          <w:sz w:val="24"/>
          <w:szCs w:val="24"/>
          <w:rtl/>
        </w:rPr>
        <w:t xml:space="preserve"> ועתידיים</w:t>
      </w:r>
      <w:r w:rsidR="00702A40">
        <w:rPr>
          <w:rFonts w:hint="cs"/>
          <w:sz w:val="24"/>
          <w:szCs w:val="24"/>
          <w:rtl/>
        </w:rPr>
        <w:t xml:space="preserve">, </w:t>
      </w:r>
      <w:r w:rsidR="001461AF">
        <w:rPr>
          <w:rFonts w:hint="cs"/>
          <w:sz w:val="24"/>
          <w:szCs w:val="24"/>
          <w:rtl/>
        </w:rPr>
        <w:t>לרבות</w:t>
      </w:r>
      <w:r w:rsidR="00702A40">
        <w:rPr>
          <w:rFonts w:hint="cs"/>
          <w:sz w:val="24"/>
          <w:szCs w:val="24"/>
          <w:rtl/>
        </w:rPr>
        <w:t xml:space="preserve"> גישות ניהוליות חדשות ונקודות </w:t>
      </w:r>
      <w:r w:rsidR="00A45C50">
        <w:rPr>
          <w:rFonts w:hint="cs"/>
          <w:sz w:val="24"/>
          <w:szCs w:val="24"/>
          <w:rtl/>
        </w:rPr>
        <w:t>אל-חזור</w:t>
      </w:r>
      <w:r w:rsidR="00702A40">
        <w:rPr>
          <w:rFonts w:hint="cs"/>
          <w:sz w:val="24"/>
          <w:szCs w:val="24"/>
          <w:rtl/>
        </w:rPr>
        <w:t xml:space="preserve"> אפשריות</w:t>
      </w:r>
      <w:r w:rsidR="001D504A">
        <w:rPr>
          <w:rFonts w:hint="cs"/>
          <w:sz w:val="24"/>
          <w:szCs w:val="24"/>
          <w:rtl/>
        </w:rPr>
        <w:t xml:space="preserve"> מבחינה סביבתית</w:t>
      </w:r>
      <w:r w:rsidR="00702A40">
        <w:rPr>
          <w:rFonts w:hint="cs"/>
          <w:sz w:val="24"/>
          <w:szCs w:val="24"/>
          <w:rtl/>
        </w:rPr>
        <w:t>.</w:t>
      </w:r>
      <w:r w:rsidR="00247C69">
        <w:rPr>
          <w:rFonts w:hint="cs"/>
          <w:sz w:val="24"/>
          <w:szCs w:val="24"/>
          <w:rtl/>
        </w:rPr>
        <w:t xml:space="preserve"> ללא הבנה מעמיקה של יחסי הגומלין העדינים בין מערכות אקולוגיות</w:t>
      </w:r>
      <w:r w:rsidR="002F6528">
        <w:rPr>
          <w:rFonts w:hint="cs"/>
          <w:sz w:val="24"/>
          <w:szCs w:val="24"/>
          <w:rtl/>
        </w:rPr>
        <w:t xml:space="preserve"> לבין ה</w:t>
      </w:r>
      <w:r w:rsidR="00247C69">
        <w:rPr>
          <w:rFonts w:hint="cs"/>
          <w:sz w:val="24"/>
          <w:szCs w:val="24"/>
          <w:rtl/>
        </w:rPr>
        <w:t>סביבה לא ניתן ל</w:t>
      </w:r>
      <w:r w:rsidR="001B016A">
        <w:rPr>
          <w:rFonts w:hint="cs"/>
          <w:sz w:val="24"/>
          <w:szCs w:val="24"/>
          <w:rtl/>
        </w:rPr>
        <w:t xml:space="preserve">אמוד </w:t>
      </w:r>
      <w:r w:rsidR="00247C69">
        <w:rPr>
          <w:rFonts w:hint="cs"/>
          <w:sz w:val="24"/>
          <w:szCs w:val="24"/>
          <w:rtl/>
        </w:rPr>
        <w:t xml:space="preserve">את השלכותיהם של השינויים </w:t>
      </w:r>
      <w:r w:rsidR="003D22DD">
        <w:rPr>
          <w:rFonts w:hint="cs"/>
          <w:sz w:val="24"/>
          <w:szCs w:val="24"/>
          <w:rtl/>
        </w:rPr>
        <w:t>המשמעותיים</w:t>
      </w:r>
      <w:r w:rsidR="00247C69">
        <w:rPr>
          <w:rFonts w:hint="cs"/>
          <w:sz w:val="24"/>
          <w:szCs w:val="24"/>
          <w:rtl/>
        </w:rPr>
        <w:t xml:space="preserve"> הצפויים במבנה המערכות </w:t>
      </w:r>
      <w:r w:rsidR="00D23478">
        <w:rPr>
          <w:rFonts w:hint="cs"/>
          <w:sz w:val="24"/>
          <w:szCs w:val="24"/>
          <w:rtl/>
        </w:rPr>
        <w:t>ובתפקודן</w:t>
      </w:r>
      <w:r w:rsidR="00D22477">
        <w:rPr>
          <w:rFonts w:hint="cs"/>
          <w:sz w:val="24"/>
          <w:szCs w:val="24"/>
          <w:rtl/>
        </w:rPr>
        <w:t xml:space="preserve">, ואף </w:t>
      </w:r>
      <w:r w:rsidR="0003741F">
        <w:rPr>
          <w:rFonts w:hint="cs"/>
          <w:sz w:val="24"/>
          <w:szCs w:val="24"/>
          <w:rtl/>
        </w:rPr>
        <w:t>לא להיערך</w:t>
      </w:r>
      <w:r w:rsidR="001461AF">
        <w:rPr>
          <w:rFonts w:hint="cs"/>
          <w:sz w:val="24"/>
          <w:szCs w:val="24"/>
          <w:rtl/>
        </w:rPr>
        <w:t xml:space="preserve"> בהתאם</w:t>
      </w:r>
      <w:r w:rsidR="0003741F">
        <w:rPr>
          <w:rFonts w:hint="cs"/>
          <w:sz w:val="24"/>
          <w:szCs w:val="24"/>
          <w:rtl/>
        </w:rPr>
        <w:t xml:space="preserve"> לסיכונים הגלומים בשינויים אלה</w:t>
      </w:r>
      <w:r w:rsidR="005803DD">
        <w:rPr>
          <w:rFonts w:hint="cs"/>
          <w:sz w:val="24"/>
          <w:szCs w:val="24"/>
          <w:rtl/>
        </w:rPr>
        <w:t xml:space="preserve"> באזור המזרח התיכון</w:t>
      </w:r>
      <w:r w:rsidR="0003741F">
        <w:rPr>
          <w:rFonts w:hint="cs"/>
          <w:sz w:val="24"/>
          <w:szCs w:val="24"/>
          <w:rtl/>
        </w:rPr>
        <w:t>.</w:t>
      </w:r>
    </w:p>
    <w:p w14:paraId="5D83DB7C" w14:textId="2687FD5D" w:rsidR="008617B9" w:rsidRDefault="008617B9" w:rsidP="00200448">
      <w:pPr>
        <w:bidi/>
        <w:spacing w:line="360" w:lineRule="auto"/>
        <w:jc w:val="both"/>
        <w:rPr>
          <w:sz w:val="24"/>
          <w:szCs w:val="24"/>
          <w:rtl/>
        </w:rPr>
      </w:pPr>
    </w:p>
    <w:p w14:paraId="4A0FA00B" w14:textId="17A805F7" w:rsidR="008617B9" w:rsidRDefault="008617B9" w:rsidP="00200448">
      <w:pPr>
        <w:bidi/>
        <w:spacing w:line="360" w:lineRule="auto"/>
        <w:jc w:val="both"/>
        <w:rPr>
          <w:sz w:val="24"/>
          <w:szCs w:val="24"/>
          <w:rtl/>
        </w:rPr>
      </w:pPr>
      <w:r>
        <w:rPr>
          <w:rFonts w:hint="cs"/>
          <w:sz w:val="24"/>
          <w:szCs w:val="24"/>
          <w:rtl/>
        </w:rPr>
        <w:t xml:space="preserve">מודלים של שינוי אקלים במזרח התיכון </w:t>
      </w:r>
      <w:r w:rsidR="001156A4">
        <w:rPr>
          <w:rFonts w:hint="cs"/>
          <w:sz w:val="24"/>
          <w:szCs w:val="24"/>
          <w:rtl/>
        </w:rPr>
        <w:t>צופים</w:t>
      </w:r>
      <w:r w:rsidR="009802A7">
        <w:rPr>
          <w:rFonts w:hint="cs"/>
          <w:sz w:val="24"/>
          <w:szCs w:val="24"/>
          <w:rtl/>
        </w:rPr>
        <w:t xml:space="preserve"> עלייה בטמפרטורות בשילוב בצורת. </w:t>
      </w:r>
      <w:r w:rsidR="00645EA3">
        <w:rPr>
          <w:rFonts w:hint="cs"/>
          <w:sz w:val="24"/>
          <w:szCs w:val="24"/>
          <w:rtl/>
        </w:rPr>
        <w:t xml:space="preserve">שינויים אלה </w:t>
      </w:r>
      <w:r w:rsidR="00AA013F">
        <w:rPr>
          <w:rFonts w:hint="cs"/>
          <w:sz w:val="24"/>
          <w:szCs w:val="24"/>
          <w:rtl/>
        </w:rPr>
        <w:t>יפגעו ב</w:t>
      </w:r>
      <w:r w:rsidR="00645EA3">
        <w:rPr>
          <w:rFonts w:hint="cs"/>
          <w:sz w:val="24"/>
          <w:szCs w:val="24"/>
          <w:rtl/>
        </w:rPr>
        <w:t xml:space="preserve">תפקודן של מערכות אקולוגיות טבעיות וחקלאיות תוך השפעה ישירה על חיי האנשים, </w:t>
      </w:r>
      <w:r w:rsidR="00474B30">
        <w:rPr>
          <w:rFonts w:hint="cs"/>
          <w:sz w:val="24"/>
          <w:szCs w:val="24"/>
          <w:rtl/>
        </w:rPr>
        <w:t>בעלי-החיים</w:t>
      </w:r>
      <w:r w:rsidR="00645EA3">
        <w:rPr>
          <w:rFonts w:hint="cs"/>
          <w:sz w:val="24"/>
          <w:szCs w:val="24"/>
          <w:rtl/>
        </w:rPr>
        <w:t xml:space="preserve"> והצמחים התלויים בהן. </w:t>
      </w:r>
      <w:r w:rsidR="00B26564">
        <w:rPr>
          <w:rFonts w:hint="cs"/>
          <w:sz w:val="24"/>
          <w:szCs w:val="24"/>
          <w:rtl/>
        </w:rPr>
        <w:t xml:space="preserve">אין </w:t>
      </w:r>
      <w:r w:rsidR="00DA3461">
        <w:rPr>
          <w:rFonts w:hint="cs"/>
          <w:sz w:val="24"/>
          <w:szCs w:val="24"/>
          <w:rtl/>
        </w:rPr>
        <w:t xml:space="preserve">לפיכך </w:t>
      </w:r>
      <w:r w:rsidR="00B26564">
        <w:rPr>
          <w:rFonts w:hint="cs"/>
          <w:sz w:val="24"/>
          <w:szCs w:val="24"/>
          <w:rtl/>
        </w:rPr>
        <w:t>כל ספק ש</w:t>
      </w:r>
      <w:r w:rsidR="001407FE">
        <w:rPr>
          <w:rFonts w:hint="cs"/>
          <w:sz w:val="24"/>
          <w:szCs w:val="24"/>
          <w:rtl/>
        </w:rPr>
        <w:t>נחוצות לנו בדחיפות דרכי התמודדות</w:t>
      </w:r>
      <w:r w:rsidR="00B26564">
        <w:rPr>
          <w:rFonts w:hint="cs"/>
          <w:sz w:val="24"/>
          <w:szCs w:val="24"/>
          <w:rtl/>
        </w:rPr>
        <w:t xml:space="preserve"> </w:t>
      </w:r>
      <w:r w:rsidR="00720D10">
        <w:rPr>
          <w:rFonts w:hint="cs"/>
          <w:sz w:val="24"/>
          <w:szCs w:val="24"/>
          <w:rtl/>
        </w:rPr>
        <w:t>עמם</w:t>
      </w:r>
      <w:r w:rsidR="00B26564">
        <w:rPr>
          <w:rFonts w:hint="cs"/>
          <w:sz w:val="24"/>
          <w:szCs w:val="24"/>
          <w:rtl/>
        </w:rPr>
        <w:t xml:space="preserve">. </w:t>
      </w:r>
    </w:p>
    <w:p w14:paraId="6AB1710E" w14:textId="344B2398" w:rsidR="00E40ACF" w:rsidRDefault="00E40ACF" w:rsidP="00200448">
      <w:pPr>
        <w:bidi/>
        <w:spacing w:line="360" w:lineRule="auto"/>
        <w:jc w:val="both"/>
        <w:rPr>
          <w:sz w:val="24"/>
          <w:szCs w:val="24"/>
          <w:rtl/>
        </w:rPr>
      </w:pPr>
    </w:p>
    <w:p w14:paraId="41A13B36" w14:textId="57D9FBC6" w:rsidR="00E40ACF" w:rsidRDefault="009E70AD" w:rsidP="00200448">
      <w:pPr>
        <w:bidi/>
        <w:spacing w:line="360" w:lineRule="auto"/>
        <w:jc w:val="both"/>
        <w:rPr>
          <w:sz w:val="24"/>
          <w:szCs w:val="24"/>
          <w:rtl/>
        </w:rPr>
      </w:pPr>
      <w:r>
        <w:rPr>
          <w:rFonts w:hint="cs"/>
          <w:sz w:val="24"/>
          <w:szCs w:val="24"/>
          <w:rtl/>
        </w:rPr>
        <w:t>מאמצי</w:t>
      </w:r>
      <w:r w:rsidR="00AB26B1">
        <w:rPr>
          <w:rFonts w:hint="cs"/>
          <w:sz w:val="24"/>
          <w:szCs w:val="24"/>
          <w:rtl/>
        </w:rPr>
        <w:t>ם</w:t>
      </w:r>
      <w:r>
        <w:rPr>
          <w:rFonts w:hint="cs"/>
          <w:sz w:val="24"/>
          <w:szCs w:val="24"/>
          <w:rtl/>
        </w:rPr>
        <w:t xml:space="preserve"> מחקר</w:t>
      </w:r>
      <w:r w:rsidR="00AB26B1">
        <w:rPr>
          <w:rFonts w:hint="cs"/>
          <w:sz w:val="24"/>
          <w:szCs w:val="24"/>
          <w:rtl/>
        </w:rPr>
        <w:t>יים</w:t>
      </w:r>
      <w:r>
        <w:rPr>
          <w:rFonts w:hint="cs"/>
          <w:sz w:val="24"/>
          <w:szCs w:val="24"/>
          <w:rtl/>
        </w:rPr>
        <w:t xml:space="preserve"> נרחבים </w:t>
      </w:r>
      <w:r w:rsidR="00B36ADB">
        <w:rPr>
          <w:rFonts w:hint="cs"/>
          <w:sz w:val="24"/>
          <w:szCs w:val="24"/>
          <w:rtl/>
        </w:rPr>
        <w:t xml:space="preserve">הושקעו ברחבי העולם </w:t>
      </w:r>
      <w:proofErr w:type="spellStart"/>
      <w:r w:rsidR="00B36ADB">
        <w:rPr>
          <w:rFonts w:hint="cs"/>
          <w:sz w:val="24"/>
          <w:szCs w:val="24"/>
          <w:rtl/>
        </w:rPr>
        <w:t>ב</w:t>
      </w:r>
      <w:r w:rsidR="000F51BE">
        <w:rPr>
          <w:rFonts w:hint="cs"/>
          <w:sz w:val="24"/>
          <w:szCs w:val="24"/>
          <w:rtl/>
        </w:rPr>
        <w:t>נסיון</w:t>
      </w:r>
      <w:proofErr w:type="spellEnd"/>
      <w:r w:rsidR="000F51BE">
        <w:rPr>
          <w:rFonts w:hint="cs"/>
          <w:sz w:val="24"/>
          <w:szCs w:val="24"/>
          <w:rtl/>
        </w:rPr>
        <w:t xml:space="preserve"> להבין את</w:t>
      </w:r>
      <w:r w:rsidR="00B36ADB">
        <w:rPr>
          <w:rFonts w:hint="cs"/>
          <w:sz w:val="24"/>
          <w:szCs w:val="24"/>
          <w:rtl/>
        </w:rPr>
        <w:t xml:space="preserve"> השפעות</w:t>
      </w:r>
      <w:r w:rsidR="00E26C13">
        <w:rPr>
          <w:rFonts w:hint="cs"/>
          <w:sz w:val="24"/>
          <w:szCs w:val="24"/>
          <w:rtl/>
        </w:rPr>
        <w:t xml:space="preserve"> </w:t>
      </w:r>
      <w:r w:rsidR="009744EA">
        <w:rPr>
          <w:rFonts w:hint="cs"/>
          <w:sz w:val="24"/>
          <w:szCs w:val="24"/>
          <w:rtl/>
        </w:rPr>
        <w:t>ההתחממות הגלובלית ו</w:t>
      </w:r>
      <w:r w:rsidR="00054FE3">
        <w:rPr>
          <w:rFonts w:hint="cs"/>
          <w:sz w:val="24"/>
          <w:szCs w:val="24"/>
          <w:rtl/>
        </w:rPr>
        <w:t>עליית אחוזי הפחמן הדו-חמצני</w:t>
      </w:r>
      <w:r w:rsidR="009744EA">
        <w:rPr>
          <w:rFonts w:hint="cs"/>
          <w:sz w:val="24"/>
          <w:szCs w:val="24"/>
          <w:rtl/>
        </w:rPr>
        <w:t xml:space="preserve"> </w:t>
      </w:r>
      <w:r w:rsidR="00054FE3">
        <w:rPr>
          <w:rFonts w:hint="cs"/>
          <w:sz w:val="24"/>
          <w:szCs w:val="24"/>
          <w:rtl/>
        </w:rPr>
        <w:t>ב</w:t>
      </w:r>
      <w:r w:rsidR="009744EA">
        <w:rPr>
          <w:rFonts w:hint="cs"/>
          <w:sz w:val="24"/>
          <w:szCs w:val="24"/>
          <w:rtl/>
        </w:rPr>
        <w:t xml:space="preserve">אטמוספירה </w:t>
      </w:r>
      <w:r w:rsidR="00B95B1B">
        <w:rPr>
          <w:rFonts w:hint="cs"/>
          <w:sz w:val="24"/>
          <w:szCs w:val="24"/>
          <w:rtl/>
        </w:rPr>
        <w:t>על תפקוד המערכת האקולוגית</w:t>
      </w:r>
      <w:r w:rsidR="00A8126C">
        <w:rPr>
          <w:rFonts w:hint="cs"/>
          <w:sz w:val="24"/>
          <w:szCs w:val="24"/>
          <w:rtl/>
        </w:rPr>
        <w:t>. אולם</w:t>
      </w:r>
      <w:r w:rsidR="002826CE">
        <w:rPr>
          <w:rFonts w:hint="cs"/>
          <w:sz w:val="24"/>
          <w:szCs w:val="24"/>
          <w:rtl/>
        </w:rPr>
        <w:t xml:space="preserve"> </w:t>
      </w:r>
      <w:r w:rsidR="00576C5A">
        <w:rPr>
          <w:rFonts w:hint="cs"/>
          <w:sz w:val="24"/>
          <w:szCs w:val="24"/>
          <w:rtl/>
        </w:rPr>
        <w:t xml:space="preserve">מעט מאוד תשומת לב הוקדשה לחיזוי </w:t>
      </w:r>
      <w:r w:rsidR="00E576A3">
        <w:rPr>
          <w:rFonts w:hint="cs"/>
          <w:sz w:val="24"/>
          <w:szCs w:val="24"/>
          <w:rtl/>
        </w:rPr>
        <w:t>תגובתן</w:t>
      </w:r>
      <w:r w:rsidR="00576C5A">
        <w:rPr>
          <w:rFonts w:hint="cs"/>
          <w:sz w:val="24"/>
          <w:szCs w:val="24"/>
          <w:rtl/>
        </w:rPr>
        <w:t xml:space="preserve"> של מערכות אקולוגיות יבשתיות</w:t>
      </w:r>
      <w:r w:rsidR="004D4F4D">
        <w:rPr>
          <w:rFonts w:hint="cs"/>
          <w:sz w:val="24"/>
          <w:szCs w:val="24"/>
          <w:rtl/>
        </w:rPr>
        <w:t xml:space="preserve"> ל</w:t>
      </w:r>
      <w:r w:rsidR="00054FE3">
        <w:rPr>
          <w:rFonts w:hint="cs"/>
          <w:sz w:val="24"/>
          <w:szCs w:val="24"/>
          <w:rtl/>
        </w:rPr>
        <w:t>תמורות</w:t>
      </w:r>
      <w:r w:rsidR="004D4F4D">
        <w:rPr>
          <w:rFonts w:hint="cs"/>
          <w:sz w:val="24"/>
          <w:szCs w:val="24"/>
          <w:rtl/>
        </w:rPr>
        <w:t xml:space="preserve"> </w:t>
      </w:r>
      <w:r w:rsidR="00B73D23">
        <w:rPr>
          <w:rFonts w:hint="cs"/>
          <w:sz w:val="24"/>
          <w:szCs w:val="24"/>
          <w:rtl/>
        </w:rPr>
        <w:t xml:space="preserve">עתידיות </w:t>
      </w:r>
      <w:r w:rsidR="004D4F4D">
        <w:rPr>
          <w:rFonts w:hint="cs"/>
          <w:sz w:val="24"/>
          <w:szCs w:val="24"/>
          <w:rtl/>
        </w:rPr>
        <w:t xml:space="preserve">בכמות </w:t>
      </w:r>
      <w:r w:rsidR="00467CDC">
        <w:rPr>
          <w:rFonts w:hint="cs"/>
          <w:sz w:val="24"/>
          <w:szCs w:val="24"/>
          <w:rtl/>
        </w:rPr>
        <w:t>ה</w:t>
      </w:r>
      <w:r w:rsidR="004D4F4D">
        <w:rPr>
          <w:rFonts w:hint="cs"/>
          <w:sz w:val="24"/>
          <w:szCs w:val="24"/>
          <w:rtl/>
        </w:rPr>
        <w:t>משקעים</w:t>
      </w:r>
      <w:r w:rsidR="00E619C6">
        <w:rPr>
          <w:rFonts w:hint="cs"/>
          <w:sz w:val="24"/>
          <w:szCs w:val="24"/>
          <w:rtl/>
        </w:rPr>
        <w:t xml:space="preserve">. </w:t>
      </w:r>
      <w:r w:rsidR="000F4D27">
        <w:rPr>
          <w:rFonts w:hint="cs"/>
          <w:sz w:val="24"/>
          <w:szCs w:val="24"/>
          <w:rtl/>
        </w:rPr>
        <w:t>״</w:t>
      </w:r>
      <w:r w:rsidR="00B73D23">
        <w:rPr>
          <w:rFonts w:hint="cs"/>
          <w:sz w:val="24"/>
          <w:szCs w:val="24"/>
          <w:rtl/>
        </w:rPr>
        <w:t>גירעון ה</w:t>
      </w:r>
      <w:r w:rsidR="002441B4">
        <w:rPr>
          <w:rFonts w:hint="cs"/>
          <w:sz w:val="24"/>
          <w:szCs w:val="24"/>
          <w:rtl/>
        </w:rPr>
        <w:t>ידע</w:t>
      </w:r>
      <w:r w:rsidR="000F4D27">
        <w:rPr>
          <w:rFonts w:hint="cs"/>
          <w:sz w:val="24"/>
          <w:szCs w:val="24"/>
          <w:rtl/>
        </w:rPr>
        <w:t>״</w:t>
      </w:r>
      <w:r w:rsidR="002441B4">
        <w:rPr>
          <w:rFonts w:hint="cs"/>
          <w:sz w:val="24"/>
          <w:szCs w:val="24"/>
          <w:rtl/>
        </w:rPr>
        <w:t xml:space="preserve"> הזה</w:t>
      </w:r>
      <w:r w:rsidR="009B43B8">
        <w:rPr>
          <w:rFonts w:hint="cs"/>
          <w:sz w:val="24"/>
          <w:szCs w:val="24"/>
          <w:rtl/>
        </w:rPr>
        <w:t xml:space="preserve"> מהווה מכשול משמעותי </w:t>
      </w:r>
      <w:r w:rsidR="009C6699">
        <w:rPr>
          <w:rFonts w:hint="cs"/>
          <w:sz w:val="24"/>
          <w:szCs w:val="24"/>
          <w:rtl/>
        </w:rPr>
        <w:t>ב</w:t>
      </w:r>
      <w:r w:rsidR="009B43B8">
        <w:rPr>
          <w:rFonts w:hint="cs"/>
          <w:sz w:val="24"/>
          <w:szCs w:val="24"/>
          <w:rtl/>
        </w:rPr>
        <w:t>חיזוי עתידן של המערכות הטבעיות שלנו אל מול שינוי האקלים הגלובלי</w:t>
      </w:r>
      <w:r w:rsidR="004F408C">
        <w:rPr>
          <w:rFonts w:hint="cs"/>
          <w:sz w:val="24"/>
          <w:szCs w:val="24"/>
          <w:rtl/>
        </w:rPr>
        <w:t xml:space="preserve">, על אחת כמה וכמה במדינה כישראל </w:t>
      </w:r>
      <w:r w:rsidR="00347C73">
        <w:rPr>
          <w:rFonts w:hint="cs"/>
          <w:sz w:val="24"/>
          <w:szCs w:val="24"/>
          <w:rtl/>
        </w:rPr>
        <w:t>הסובלת מ</w:t>
      </w:r>
      <w:r w:rsidR="004F408C">
        <w:rPr>
          <w:rFonts w:hint="cs"/>
          <w:sz w:val="24"/>
          <w:szCs w:val="24"/>
          <w:rtl/>
        </w:rPr>
        <w:t xml:space="preserve">מחסור חמור במים. </w:t>
      </w:r>
    </w:p>
    <w:p w14:paraId="3587C67D" w14:textId="34D67DB5" w:rsidR="00591144" w:rsidRDefault="00591144" w:rsidP="00200448">
      <w:pPr>
        <w:bidi/>
        <w:spacing w:line="360" w:lineRule="auto"/>
        <w:jc w:val="both"/>
        <w:rPr>
          <w:sz w:val="24"/>
          <w:szCs w:val="24"/>
          <w:rtl/>
        </w:rPr>
      </w:pPr>
    </w:p>
    <w:p w14:paraId="23A1497E" w14:textId="77E1A2E4" w:rsidR="00591144" w:rsidRDefault="00591144" w:rsidP="00200448">
      <w:pPr>
        <w:bidi/>
        <w:spacing w:line="360" w:lineRule="auto"/>
        <w:jc w:val="both"/>
        <w:rPr>
          <w:sz w:val="24"/>
          <w:szCs w:val="24"/>
          <w:u w:val="single"/>
          <w:rtl/>
        </w:rPr>
      </w:pPr>
      <w:r>
        <w:rPr>
          <w:rFonts w:hint="cs"/>
          <w:sz w:val="24"/>
          <w:szCs w:val="24"/>
          <w:u w:val="single"/>
          <w:rtl/>
        </w:rPr>
        <w:t>תגובת אוניברסיטת תל אביב</w:t>
      </w:r>
    </w:p>
    <w:p w14:paraId="26330D20" w14:textId="4DDC41E4" w:rsidR="00CC7AAB" w:rsidRDefault="0026601D" w:rsidP="00200448">
      <w:pPr>
        <w:bidi/>
        <w:spacing w:line="360" w:lineRule="auto"/>
        <w:jc w:val="both"/>
        <w:rPr>
          <w:sz w:val="24"/>
          <w:szCs w:val="24"/>
          <w:rtl/>
        </w:rPr>
      </w:pPr>
      <w:r>
        <w:rPr>
          <w:rFonts w:hint="cs"/>
          <w:sz w:val="24"/>
          <w:szCs w:val="24"/>
          <w:rtl/>
        </w:rPr>
        <w:t xml:space="preserve">האפיק האידיאלי להעמקת ההבנה </w:t>
      </w:r>
      <w:r w:rsidR="00100F2B">
        <w:rPr>
          <w:rFonts w:hint="cs"/>
          <w:sz w:val="24"/>
          <w:szCs w:val="24"/>
          <w:rtl/>
        </w:rPr>
        <w:t xml:space="preserve">בתחום </w:t>
      </w:r>
      <w:r>
        <w:rPr>
          <w:rFonts w:hint="cs"/>
          <w:sz w:val="24"/>
          <w:szCs w:val="24"/>
          <w:rtl/>
        </w:rPr>
        <w:t>ולביסוס דרכי פעולה עתידיות</w:t>
      </w:r>
      <w:r>
        <w:rPr>
          <w:rFonts w:hint="cs"/>
          <w:sz w:val="24"/>
          <w:szCs w:val="24"/>
          <w:rtl/>
        </w:rPr>
        <w:t xml:space="preserve"> </w:t>
      </w:r>
      <w:r w:rsidR="005A64C4">
        <w:rPr>
          <w:rFonts w:hint="cs"/>
          <w:sz w:val="24"/>
          <w:szCs w:val="24"/>
          <w:rtl/>
        </w:rPr>
        <w:t xml:space="preserve">הינו </w:t>
      </w:r>
      <w:r w:rsidR="005E085A">
        <w:rPr>
          <w:rFonts w:hint="cs"/>
          <w:sz w:val="24"/>
          <w:szCs w:val="24"/>
          <w:rtl/>
        </w:rPr>
        <w:t xml:space="preserve">שילוב של </w:t>
      </w:r>
      <w:r w:rsidR="00CC7AAB">
        <w:rPr>
          <w:rFonts w:hint="cs"/>
          <w:sz w:val="24"/>
          <w:szCs w:val="24"/>
          <w:rtl/>
        </w:rPr>
        <w:t xml:space="preserve">גישות </w:t>
      </w:r>
      <w:r w:rsidR="00BD7C5E">
        <w:rPr>
          <w:rFonts w:hint="cs"/>
          <w:sz w:val="24"/>
          <w:szCs w:val="24"/>
          <w:rtl/>
        </w:rPr>
        <w:t>ניסוייות</w:t>
      </w:r>
      <w:r w:rsidR="00CC7AAB">
        <w:rPr>
          <w:rFonts w:hint="cs"/>
          <w:sz w:val="24"/>
          <w:szCs w:val="24"/>
          <w:rtl/>
        </w:rPr>
        <w:t xml:space="preserve"> </w:t>
      </w:r>
      <w:r w:rsidR="002A112D">
        <w:rPr>
          <w:rFonts w:hint="cs"/>
          <w:sz w:val="24"/>
          <w:szCs w:val="24"/>
          <w:rtl/>
        </w:rPr>
        <w:t xml:space="preserve">יחד </w:t>
      </w:r>
      <w:r w:rsidR="005E085A">
        <w:rPr>
          <w:rFonts w:hint="cs"/>
          <w:sz w:val="24"/>
          <w:szCs w:val="24"/>
          <w:rtl/>
        </w:rPr>
        <w:t>עם</w:t>
      </w:r>
      <w:r w:rsidR="00CC7AAB">
        <w:rPr>
          <w:rFonts w:hint="cs"/>
          <w:sz w:val="24"/>
          <w:szCs w:val="24"/>
          <w:rtl/>
        </w:rPr>
        <w:t xml:space="preserve"> ניטור לטווח ארוך ומידול של מערכות אקולוגיות</w:t>
      </w:r>
      <w:r w:rsidR="006755F6">
        <w:rPr>
          <w:rFonts w:hint="cs"/>
          <w:sz w:val="24"/>
          <w:szCs w:val="24"/>
          <w:rtl/>
        </w:rPr>
        <w:t>.</w:t>
      </w:r>
      <w:r w:rsidR="00CC7AAB">
        <w:rPr>
          <w:rFonts w:hint="cs"/>
          <w:sz w:val="24"/>
          <w:szCs w:val="24"/>
          <w:rtl/>
        </w:rPr>
        <w:t xml:space="preserve"> </w:t>
      </w:r>
      <w:r w:rsidR="00AB2E9B">
        <w:rPr>
          <w:rFonts w:hint="cs"/>
          <w:sz w:val="24"/>
          <w:szCs w:val="24"/>
          <w:rtl/>
        </w:rPr>
        <w:t xml:space="preserve">מתקנים </w:t>
      </w:r>
      <w:r w:rsidR="007469FC">
        <w:rPr>
          <w:rFonts w:hint="cs"/>
          <w:sz w:val="24"/>
          <w:szCs w:val="24"/>
          <w:rtl/>
        </w:rPr>
        <w:t>ניסויים בפרט</w:t>
      </w:r>
      <w:r w:rsidR="00C543C1">
        <w:rPr>
          <w:rFonts w:hint="cs"/>
          <w:sz w:val="24"/>
          <w:szCs w:val="24"/>
          <w:rtl/>
        </w:rPr>
        <w:t xml:space="preserve"> </w:t>
      </w:r>
      <w:r w:rsidR="00C543C1">
        <w:rPr>
          <w:sz w:val="24"/>
          <w:szCs w:val="24"/>
          <w:rtl/>
        </w:rPr>
        <w:t>–</w:t>
      </w:r>
      <w:r w:rsidR="00C543C1">
        <w:rPr>
          <w:rFonts w:hint="cs"/>
          <w:sz w:val="24"/>
          <w:szCs w:val="24"/>
          <w:rtl/>
        </w:rPr>
        <w:t xml:space="preserve"> </w:t>
      </w:r>
      <w:r w:rsidR="00DD4970">
        <w:rPr>
          <w:rFonts w:hint="cs"/>
          <w:sz w:val="24"/>
          <w:szCs w:val="24"/>
          <w:rtl/>
        </w:rPr>
        <w:t xml:space="preserve">המאפשרים </w:t>
      </w:r>
      <w:r w:rsidR="001C4A56">
        <w:rPr>
          <w:rFonts w:hint="cs"/>
          <w:sz w:val="24"/>
          <w:szCs w:val="24"/>
          <w:rtl/>
        </w:rPr>
        <w:t>תמרון מבוקר</w:t>
      </w:r>
      <w:r w:rsidR="009B037D">
        <w:rPr>
          <w:rFonts w:hint="cs"/>
          <w:sz w:val="24"/>
          <w:szCs w:val="24"/>
          <w:rtl/>
        </w:rPr>
        <w:t xml:space="preserve"> של</w:t>
      </w:r>
      <w:r w:rsidR="00050069">
        <w:rPr>
          <w:rFonts w:hint="cs"/>
          <w:sz w:val="24"/>
          <w:szCs w:val="24"/>
          <w:rtl/>
        </w:rPr>
        <w:t xml:space="preserve"> מערכות אקולוגיות </w:t>
      </w:r>
      <w:r w:rsidR="00C543C1">
        <w:rPr>
          <w:rFonts w:hint="cs"/>
          <w:sz w:val="24"/>
          <w:szCs w:val="24"/>
          <w:rtl/>
        </w:rPr>
        <w:t xml:space="preserve">בטווחי זמן שונים </w:t>
      </w:r>
      <w:r w:rsidR="00C543C1">
        <w:rPr>
          <w:rFonts w:hint="cs"/>
          <w:sz w:val="24"/>
          <w:szCs w:val="24"/>
          <w:rtl/>
        </w:rPr>
        <w:t>ו</w:t>
      </w:r>
      <w:r w:rsidR="00050069">
        <w:rPr>
          <w:rFonts w:hint="cs"/>
          <w:sz w:val="24"/>
          <w:szCs w:val="24"/>
          <w:rtl/>
        </w:rPr>
        <w:t>ברמות שונות של ארגון ביולוגי</w:t>
      </w:r>
      <w:r w:rsidR="005A45E3">
        <w:rPr>
          <w:rFonts w:hint="cs"/>
          <w:sz w:val="24"/>
          <w:szCs w:val="24"/>
          <w:rtl/>
        </w:rPr>
        <w:t xml:space="preserve"> </w:t>
      </w:r>
      <w:r w:rsidR="00C543C1">
        <w:rPr>
          <w:sz w:val="24"/>
          <w:szCs w:val="24"/>
          <w:rtl/>
        </w:rPr>
        <w:t>–</w:t>
      </w:r>
      <w:r w:rsidR="00C543C1">
        <w:rPr>
          <w:rFonts w:hint="cs"/>
          <w:sz w:val="24"/>
          <w:szCs w:val="24"/>
          <w:rtl/>
        </w:rPr>
        <w:t xml:space="preserve"> </w:t>
      </w:r>
      <w:r w:rsidR="00436ED4">
        <w:rPr>
          <w:rFonts w:hint="cs"/>
          <w:sz w:val="24"/>
          <w:szCs w:val="24"/>
          <w:rtl/>
        </w:rPr>
        <w:t xml:space="preserve"> </w:t>
      </w:r>
      <w:r w:rsidR="00FC6C0F">
        <w:rPr>
          <w:rFonts w:hint="cs"/>
          <w:sz w:val="24"/>
          <w:szCs w:val="24"/>
          <w:rtl/>
        </w:rPr>
        <w:t>י</w:t>
      </w:r>
      <w:r w:rsidR="00FC247A">
        <w:rPr>
          <w:rFonts w:hint="cs"/>
          <w:sz w:val="24"/>
          <w:szCs w:val="24"/>
          <w:rtl/>
        </w:rPr>
        <w:t xml:space="preserve">ספקו את ההבנה הדרושה </w:t>
      </w:r>
      <w:r w:rsidR="00A43026">
        <w:rPr>
          <w:rFonts w:hint="cs"/>
          <w:sz w:val="24"/>
          <w:szCs w:val="24"/>
          <w:rtl/>
        </w:rPr>
        <w:t xml:space="preserve">על-מנת לתמוך </w:t>
      </w:r>
      <w:r w:rsidR="00E35E91">
        <w:rPr>
          <w:rFonts w:hint="cs"/>
          <w:sz w:val="24"/>
          <w:szCs w:val="24"/>
          <w:rtl/>
        </w:rPr>
        <w:t>בפיתוחם של מודלי</w:t>
      </w:r>
      <w:r w:rsidR="00547D2F">
        <w:rPr>
          <w:rFonts w:hint="cs"/>
          <w:sz w:val="24"/>
          <w:szCs w:val="24"/>
          <w:rtl/>
        </w:rPr>
        <w:t>ם</w:t>
      </w:r>
      <w:r w:rsidR="00E35E91">
        <w:rPr>
          <w:sz w:val="24"/>
          <w:szCs w:val="24"/>
        </w:rPr>
        <w:t xml:space="preserve"> </w:t>
      </w:r>
      <w:r w:rsidR="00547D2F">
        <w:rPr>
          <w:rFonts w:hint="cs"/>
          <w:sz w:val="24"/>
          <w:szCs w:val="24"/>
          <w:rtl/>
        </w:rPr>
        <w:t>ל</w:t>
      </w:r>
      <w:r w:rsidR="00E35E91">
        <w:rPr>
          <w:rFonts w:hint="cs"/>
          <w:sz w:val="24"/>
          <w:szCs w:val="24"/>
          <w:rtl/>
        </w:rPr>
        <w:t xml:space="preserve">חיזוי </w:t>
      </w:r>
      <w:r w:rsidR="00087265">
        <w:rPr>
          <w:rFonts w:hint="cs"/>
          <w:sz w:val="24"/>
          <w:szCs w:val="24"/>
          <w:rtl/>
        </w:rPr>
        <w:t>והמלצות מדיניות.</w:t>
      </w:r>
    </w:p>
    <w:p w14:paraId="42E57F7B" w14:textId="543F05CC" w:rsidR="00BE52A5" w:rsidRDefault="00456F5F" w:rsidP="00200448">
      <w:pPr>
        <w:bidi/>
        <w:spacing w:line="360" w:lineRule="auto"/>
        <w:jc w:val="both"/>
        <w:rPr>
          <w:sz w:val="24"/>
          <w:szCs w:val="24"/>
          <w:rtl/>
        </w:rPr>
      </w:pPr>
      <w:r>
        <w:rPr>
          <w:rFonts w:hint="cs"/>
          <w:sz w:val="24"/>
          <w:szCs w:val="24"/>
          <w:rtl/>
        </w:rPr>
        <w:lastRenderedPageBreak/>
        <w:t>על רקע זה</w:t>
      </w:r>
      <w:r w:rsidR="00102237">
        <w:rPr>
          <w:rFonts w:hint="cs"/>
          <w:sz w:val="24"/>
          <w:szCs w:val="24"/>
          <w:rtl/>
        </w:rPr>
        <w:t xml:space="preserve"> מציעה</w:t>
      </w:r>
      <w:r>
        <w:rPr>
          <w:rFonts w:hint="cs"/>
          <w:sz w:val="24"/>
          <w:szCs w:val="24"/>
          <w:rtl/>
        </w:rPr>
        <w:t xml:space="preserve"> </w:t>
      </w:r>
      <w:r w:rsidR="00A14B0C">
        <w:rPr>
          <w:rFonts w:hint="cs"/>
          <w:sz w:val="24"/>
          <w:szCs w:val="24"/>
          <w:rtl/>
        </w:rPr>
        <w:t xml:space="preserve">אוניברסיטת תל אביב </w:t>
      </w:r>
      <w:r w:rsidR="008C189D">
        <w:rPr>
          <w:rFonts w:hint="cs"/>
          <w:sz w:val="24"/>
          <w:szCs w:val="24"/>
          <w:rtl/>
        </w:rPr>
        <w:t xml:space="preserve">להקים את </w:t>
      </w:r>
      <w:r w:rsidR="008C189D">
        <w:rPr>
          <w:rFonts w:hint="cs"/>
          <w:b/>
          <w:bCs/>
          <w:sz w:val="24"/>
          <w:szCs w:val="24"/>
          <w:rtl/>
        </w:rPr>
        <w:t xml:space="preserve">יוזמת קק״ל למחקר </w:t>
      </w:r>
      <w:r w:rsidR="008C189D" w:rsidRPr="008C189D">
        <w:rPr>
          <w:rFonts w:hint="cs"/>
          <w:b/>
          <w:bCs/>
          <w:sz w:val="24"/>
          <w:szCs w:val="24"/>
          <w:rtl/>
        </w:rPr>
        <w:t>ארוך טווח על השפעות שינוי האקלים על מערכות אקולוגיות טבעיות בישראל</w:t>
      </w:r>
      <w:r w:rsidR="00604205">
        <w:rPr>
          <w:rFonts w:hint="cs"/>
          <w:sz w:val="24"/>
          <w:szCs w:val="24"/>
          <w:rtl/>
        </w:rPr>
        <w:t xml:space="preserve">, אשר </w:t>
      </w:r>
      <w:r w:rsidR="008300DE">
        <w:rPr>
          <w:rFonts w:hint="cs"/>
          <w:sz w:val="24"/>
          <w:szCs w:val="24"/>
          <w:rtl/>
        </w:rPr>
        <w:t>תשים</w:t>
      </w:r>
      <w:r w:rsidR="00604205">
        <w:rPr>
          <w:rFonts w:hint="cs"/>
          <w:sz w:val="24"/>
          <w:szCs w:val="24"/>
          <w:rtl/>
        </w:rPr>
        <w:t xml:space="preserve"> לה למטרה:</w:t>
      </w:r>
    </w:p>
    <w:p w14:paraId="45C3289F" w14:textId="4D990A2E" w:rsidR="000D3533" w:rsidRDefault="000D3533" w:rsidP="00200448">
      <w:pPr>
        <w:pStyle w:val="ListParagraph"/>
        <w:numPr>
          <w:ilvl w:val="0"/>
          <w:numId w:val="5"/>
        </w:numPr>
        <w:bidi/>
        <w:spacing w:line="360" w:lineRule="auto"/>
        <w:jc w:val="both"/>
        <w:rPr>
          <w:sz w:val="24"/>
          <w:szCs w:val="24"/>
        </w:rPr>
      </w:pPr>
      <w:r>
        <w:rPr>
          <w:rFonts w:hint="cs"/>
          <w:sz w:val="24"/>
          <w:szCs w:val="24"/>
          <w:rtl/>
        </w:rPr>
        <w:t xml:space="preserve">לבסס ולקדם את </w:t>
      </w:r>
      <w:r w:rsidR="003905A9">
        <w:rPr>
          <w:rFonts w:hint="cs"/>
          <w:sz w:val="24"/>
          <w:szCs w:val="24"/>
          <w:rtl/>
        </w:rPr>
        <w:t xml:space="preserve">מסגרות </w:t>
      </w:r>
      <w:r>
        <w:rPr>
          <w:rFonts w:hint="cs"/>
          <w:sz w:val="24"/>
          <w:szCs w:val="24"/>
          <w:rtl/>
        </w:rPr>
        <w:t>המחקר ה</w:t>
      </w:r>
      <w:r w:rsidR="0000282C">
        <w:rPr>
          <w:rFonts w:hint="cs"/>
          <w:sz w:val="24"/>
          <w:szCs w:val="24"/>
          <w:rtl/>
        </w:rPr>
        <w:t>ניסויי</w:t>
      </w:r>
      <w:r>
        <w:rPr>
          <w:rFonts w:hint="cs"/>
          <w:sz w:val="24"/>
          <w:szCs w:val="24"/>
          <w:rtl/>
        </w:rPr>
        <w:t xml:space="preserve"> </w:t>
      </w:r>
      <w:r w:rsidR="003905A9">
        <w:rPr>
          <w:rFonts w:hint="cs"/>
          <w:sz w:val="24"/>
          <w:szCs w:val="24"/>
          <w:rtl/>
        </w:rPr>
        <w:t>המובילות בישראל</w:t>
      </w:r>
      <w:r w:rsidR="00F027AF">
        <w:rPr>
          <w:rFonts w:hint="cs"/>
          <w:sz w:val="24"/>
          <w:szCs w:val="24"/>
          <w:rtl/>
        </w:rPr>
        <w:t>.</w:t>
      </w:r>
    </w:p>
    <w:p w14:paraId="03285CF5" w14:textId="1BC894D9" w:rsidR="00F027AF" w:rsidRDefault="0030737A" w:rsidP="00200448">
      <w:pPr>
        <w:pStyle w:val="ListParagraph"/>
        <w:numPr>
          <w:ilvl w:val="0"/>
          <w:numId w:val="5"/>
        </w:numPr>
        <w:bidi/>
        <w:spacing w:line="360" w:lineRule="auto"/>
        <w:jc w:val="both"/>
        <w:rPr>
          <w:sz w:val="24"/>
          <w:szCs w:val="24"/>
        </w:rPr>
      </w:pPr>
      <w:r>
        <w:rPr>
          <w:rFonts w:hint="cs"/>
          <w:sz w:val="24"/>
          <w:szCs w:val="24"/>
          <w:rtl/>
        </w:rPr>
        <w:t xml:space="preserve">לסייע למדענים </w:t>
      </w:r>
      <w:r w:rsidR="0057616C">
        <w:rPr>
          <w:rFonts w:hint="cs"/>
          <w:sz w:val="24"/>
          <w:szCs w:val="24"/>
          <w:rtl/>
        </w:rPr>
        <w:t>ול</w:t>
      </w:r>
      <w:r w:rsidR="00001F64">
        <w:rPr>
          <w:rFonts w:hint="cs"/>
          <w:sz w:val="24"/>
          <w:szCs w:val="24"/>
          <w:rtl/>
        </w:rPr>
        <w:t>בכיר</w:t>
      </w:r>
      <w:r w:rsidR="0057616C">
        <w:rPr>
          <w:rFonts w:hint="cs"/>
          <w:sz w:val="24"/>
          <w:szCs w:val="24"/>
          <w:rtl/>
        </w:rPr>
        <w:t xml:space="preserve">י קק״ל </w:t>
      </w:r>
      <w:r w:rsidR="00316311">
        <w:rPr>
          <w:rFonts w:hint="cs"/>
          <w:sz w:val="24"/>
          <w:szCs w:val="24"/>
          <w:rtl/>
        </w:rPr>
        <w:t xml:space="preserve">להעמיק את הבנתם </w:t>
      </w:r>
      <w:r w:rsidR="009D1241">
        <w:rPr>
          <w:rFonts w:hint="cs"/>
          <w:sz w:val="24"/>
          <w:szCs w:val="24"/>
          <w:rtl/>
        </w:rPr>
        <w:t xml:space="preserve">בתהליכים של מערכות אקולוגיות </w:t>
      </w:r>
      <w:r w:rsidR="000A3581">
        <w:rPr>
          <w:rFonts w:hint="cs"/>
          <w:sz w:val="24"/>
          <w:szCs w:val="24"/>
          <w:rtl/>
        </w:rPr>
        <w:t>הנתונות</w:t>
      </w:r>
      <w:r w:rsidR="009D1241">
        <w:rPr>
          <w:rFonts w:hint="cs"/>
          <w:sz w:val="24"/>
          <w:szCs w:val="24"/>
          <w:rtl/>
        </w:rPr>
        <w:t xml:space="preserve"> </w:t>
      </w:r>
      <w:r w:rsidR="000A3581">
        <w:rPr>
          <w:rFonts w:hint="cs"/>
          <w:sz w:val="24"/>
          <w:szCs w:val="24"/>
          <w:rtl/>
        </w:rPr>
        <w:t>ל</w:t>
      </w:r>
      <w:r w:rsidR="009D1241">
        <w:rPr>
          <w:rFonts w:hint="cs"/>
          <w:sz w:val="24"/>
          <w:szCs w:val="24"/>
          <w:rtl/>
        </w:rPr>
        <w:t xml:space="preserve">שינוי </w:t>
      </w:r>
      <w:r w:rsidR="00A84227">
        <w:rPr>
          <w:rFonts w:hint="cs"/>
          <w:sz w:val="24"/>
          <w:szCs w:val="24"/>
          <w:rtl/>
        </w:rPr>
        <w:t>מתמד</w:t>
      </w:r>
      <w:r w:rsidR="0015452C">
        <w:rPr>
          <w:rFonts w:hint="cs"/>
          <w:sz w:val="24"/>
          <w:szCs w:val="24"/>
          <w:rtl/>
        </w:rPr>
        <w:t xml:space="preserve"> </w:t>
      </w:r>
      <w:r w:rsidR="00FF3A24">
        <w:rPr>
          <w:rFonts w:hint="cs"/>
          <w:sz w:val="24"/>
          <w:szCs w:val="24"/>
          <w:rtl/>
        </w:rPr>
        <w:t xml:space="preserve">על-ידי </w:t>
      </w:r>
      <w:r w:rsidR="006B4E11">
        <w:rPr>
          <w:rFonts w:hint="cs"/>
          <w:sz w:val="24"/>
          <w:szCs w:val="24"/>
          <w:rtl/>
        </w:rPr>
        <w:t>איסוף נתונים</w:t>
      </w:r>
      <w:r w:rsidR="00A33569">
        <w:rPr>
          <w:rFonts w:hint="cs"/>
          <w:sz w:val="24"/>
          <w:szCs w:val="24"/>
          <w:rtl/>
        </w:rPr>
        <w:t xml:space="preserve"> ופ</w:t>
      </w:r>
      <w:r w:rsidR="000C5E6E">
        <w:rPr>
          <w:rFonts w:hint="cs"/>
          <w:sz w:val="24"/>
          <w:szCs w:val="24"/>
          <w:rtl/>
        </w:rPr>
        <w:t>יתו</w:t>
      </w:r>
      <w:r w:rsidR="00A33569">
        <w:rPr>
          <w:rFonts w:hint="cs"/>
          <w:sz w:val="24"/>
          <w:szCs w:val="24"/>
          <w:rtl/>
        </w:rPr>
        <w:t>ח שיטות ומודלים</w:t>
      </w:r>
      <w:r w:rsidR="008342E3">
        <w:rPr>
          <w:rFonts w:hint="cs"/>
          <w:sz w:val="24"/>
          <w:szCs w:val="24"/>
          <w:rtl/>
        </w:rPr>
        <w:t>.</w:t>
      </w:r>
    </w:p>
    <w:p w14:paraId="74949853" w14:textId="6F6E11E9" w:rsidR="000807E3" w:rsidRDefault="000807E3" w:rsidP="00200448">
      <w:pPr>
        <w:pStyle w:val="ListParagraph"/>
        <w:numPr>
          <w:ilvl w:val="0"/>
          <w:numId w:val="5"/>
        </w:numPr>
        <w:bidi/>
        <w:spacing w:line="360" w:lineRule="auto"/>
        <w:jc w:val="both"/>
        <w:rPr>
          <w:sz w:val="24"/>
          <w:szCs w:val="24"/>
        </w:rPr>
      </w:pPr>
      <w:r>
        <w:rPr>
          <w:rFonts w:hint="cs"/>
          <w:sz w:val="24"/>
          <w:szCs w:val="24"/>
          <w:rtl/>
        </w:rPr>
        <w:t>לשפר את מוכנות</w:t>
      </w:r>
      <w:r w:rsidR="006562FD">
        <w:rPr>
          <w:rFonts w:hint="cs"/>
          <w:sz w:val="24"/>
          <w:szCs w:val="24"/>
          <w:rtl/>
        </w:rPr>
        <w:t xml:space="preserve">ה של ישראל </w:t>
      </w:r>
      <w:r w:rsidR="0047502D">
        <w:rPr>
          <w:rFonts w:hint="cs"/>
          <w:sz w:val="24"/>
          <w:szCs w:val="24"/>
          <w:rtl/>
        </w:rPr>
        <w:t>לשינויים הללו</w:t>
      </w:r>
      <w:r w:rsidR="00F93EA6">
        <w:rPr>
          <w:rFonts w:hint="cs"/>
          <w:sz w:val="24"/>
          <w:szCs w:val="24"/>
          <w:rtl/>
        </w:rPr>
        <w:t xml:space="preserve"> באמצעות </w:t>
      </w:r>
      <w:r w:rsidR="0054222F">
        <w:rPr>
          <w:rFonts w:hint="cs"/>
          <w:sz w:val="24"/>
          <w:szCs w:val="24"/>
          <w:rtl/>
        </w:rPr>
        <w:t xml:space="preserve">כלים </w:t>
      </w:r>
      <w:r w:rsidR="00A52410">
        <w:rPr>
          <w:rFonts w:hint="cs"/>
          <w:sz w:val="24"/>
          <w:szCs w:val="24"/>
          <w:rtl/>
        </w:rPr>
        <w:t>תומכי</w:t>
      </w:r>
      <w:r w:rsidR="00A60E57">
        <w:rPr>
          <w:rFonts w:hint="cs"/>
          <w:sz w:val="24"/>
          <w:szCs w:val="24"/>
          <w:rtl/>
        </w:rPr>
        <w:t xml:space="preserve"> </w:t>
      </w:r>
      <w:r w:rsidR="00A52410">
        <w:rPr>
          <w:rFonts w:hint="cs"/>
          <w:sz w:val="24"/>
          <w:szCs w:val="24"/>
          <w:rtl/>
        </w:rPr>
        <w:t xml:space="preserve">קבלת החלטות </w:t>
      </w:r>
      <w:r w:rsidR="00FE3EDA">
        <w:rPr>
          <w:rFonts w:hint="cs"/>
          <w:sz w:val="24"/>
          <w:szCs w:val="24"/>
          <w:rtl/>
        </w:rPr>
        <w:t xml:space="preserve">אשר </w:t>
      </w:r>
      <w:r w:rsidR="004E2BCC">
        <w:rPr>
          <w:rFonts w:hint="cs"/>
          <w:sz w:val="24"/>
          <w:szCs w:val="24"/>
          <w:rtl/>
        </w:rPr>
        <w:t xml:space="preserve">יעמדו לרשותם </w:t>
      </w:r>
      <w:r w:rsidR="007727BA">
        <w:rPr>
          <w:rFonts w:hint="cs"/>
          <w:sz w:val="24"/>
          <w:szCs w:val="24"/>
          <w:rtl/>
        </w:rPr>
        <w:t xml:space="preserve">של מפתחי מדיניות סביבתית </w:t>
      </w:r>
      <w:r w:rsidR="00D510A3">
        <w:rPr>
          <w:rFonts w:hint="cs"/>
          <w:sz w:val="24"/>
          <w:szCs w:val="24"/>
          <w:rtl/>
        </w:rPr>
        <w:t>ו</w:t>
      </w:r>
      <w:r w:rsidR="003D4707">
        <w:rPr>
          <w:rFonts w:hint="cs"/>
          <w:sz w:val="24"/>
          <w:szCs w:val="24"/>
          <w:rtl/>
        </w:rPr>
        <w:t>בכיר</w:t>
      </w:r>
      <w:r w:rsidR="00D510A3">
        <w:rPr>
          <w:rFonts w:hint="cs"/>
          <w:sz w:val="24"/>
          <w:szCs w:val="24"/>
          <w:rtl/>
        </w:rPr>
        <w:t>י קק״ל.</w:t>
      </w:r>
    </w:p>
    <w:p w14:paraId="03E4F29C" w14:textId="228B7182" w:rsidR="0018423E" w:rsidRDefault="0018423E" w:rsidP="00200448">
      <w:pPr>
        <w:bidi/>
        <w:spacing w:line="360" w:lineRule="auto"/>
        <w:jc w:val="both"/>
        <w:rPr>
          <w:sz w:val="24"/>
          <w:szCs w:val="24"/>
          <w:rtl/>
        </w:rPr>
      </w:pPr>
    </w:p>
    <w:p w14:paraId="60F085CF" w14:textId="5E8817A7" w:rsidR="007C345D" w:rsidRDefault="0018423E" w:rsidP="001C3F76">
      <w:pPr>
        <w:bidi/>
        <w:spacing w:line="360" w:lineRule="auto"/>
        <w:jc w:val="both"/>
        <w:rPr>
          <w:b/>
          <w:bCs/>
          <w:sz w:val="28"/>
          <w:szCs w:val="28"/>
          <w:rtl/>
        </w:rPr>
      </w:pPr>
      <w:r w:rsidRPr="0018423E">
        <w:rPr>
          <w:rFonts w:hint="cs"/>
          <w:b/>
          <w:bCs/>
          <w:sz w:val="28"/>
          <w:szCs w:val="28"/>
          <w:rtl/>
        </w:rPr>
        <w:t>היוזמה המוצעת: מבט כללי</w:t>
      </w:r>
    </w:p>
    <w:p w14:paraId="66D144EC" w14:textId="0FB75FEF" w:rsidR="007C345D" w:rsidRDefault="0011365D" w:rsidP="00200448">
      <w:pPr>
        <w:bidi/>
        <w:spacing w:line="360" w:lineRule="auto"/>
        <w:jc w:val="both"/>
        <w:rPr>
          <w:b/>
          <w:bCs/>
          <w:sz w:val="24"/>
          <w:szCs w:val="24"/>
          <w:rtl/>
        </w:rPr>
      </w:pPr>
      <w:r>
        <w:rPr>
          <w:rFonts w:hint="cs"/>
          <w:sz w:val="24"/>
          <w:szCs w:val="24"/>
          <w:rtl/>
        </w:rPr>
        <w:t xml:space="preserve">היוזמה </w:t>
      </w:r>
      <w:r w:rsidR="00AF4E71">
        <w:rPr>
          <w:rFonts w:hint="cs"/>
          <w:sz w:val="24"/>
          <w:szCs w:val="24"/>
          <w:rtl/>
        </w:rPr>
        <w:t>תקדם את ה</w:t>
      </w:r>
      <w:r w:rsidR="00977783">
        <w:rPr>
          <w:rFonts w:hint="cs"/>
          <w:sz w:val="24"/>
          <w:szCs w:val="24"/>
          <w:rtl/>
        </w:rPr>
        <w:t>מחקר של פרופ׳ מר</w:t>
      </w:r>
      <w:r w:rsidR="00981C4B">
        <w:rPr>
          <w:rFonts w:hint="cs"/>
          <w:sz w:val="24"/>
          <w:szCs w:val="24"/>
          <w:rtl/>
        </w:rPr>
        <w:t>ס</w:t>
      </w:r>
      <w:r w:rsidR="00977783">
        <w:rPr>
          <w:rFonts w:hint="cs"/>
          <w:sz w:val="24"/>
          <w:szCs w:val="24"/>
          <w:rtl/>
        </w:rPr>
        <w:t xml:space="preserve">לו שטרנברג מבית הספר למדעי הצמח ואבטחת מזון של הפקולטה למדעי החיים ע״ש ג׳ורג׳ ס׳ </w:t>
      </w:r>
      <w:proofErr w:type="spellStart"/>
      <w:r w:rsidR="00977783">
        <w:rPr>
          <w:rFonts w:hint="cs"/>
          <w:sz w:val="24"/>
          <w:szCs w:val="24"/>
          <w:rtl/>
        </w:rPr>
        <w:t>וייז</w:t>
      </w:r>
      <w:proofErr w:type="spellEnd"/>
      <w:r w:rsidR="00977783">
        <w:rPr>
          <w:rFonts w:hint="cs"/>
          <w:sz w:val="24"/>
          <w:szCs w:val="24"/>
          <w:rtl/>
        </w:rPr>
        <w:t xml:space="preserve"> באוניברסיטת תל אביב</w:t>
      </w:r>
      <w:r w:rsidR="001C3F76">
        <w:rPr>
          <w:rFonts w:hint="cs"/>
          <w:sz w:val="24"/>
          <w:szCs w:val="24"/>
          <w:rtl/>
        </w:rPr>
        <w:t xml:space="preserve"> </w:t>
      </w:r>
      <w:r w:rsidR="001C3F76">
        <w:rPr>
          <w:sz w:val="24"/>
          <w:szCs w:val="24"/>
          <w:rtl/>
        </w:rPr>
        <w:t>–</w:t>
      </w:r>
      <w:r w:rsidR="001C3F76">
        <w:rPr>
          <w:rFonts w:hint="cs"/>
          <w:sz w:val="24"/>
          <w:szCs w:val="24"/>
          <w:rtl/>
        </w:rPr>
        <w:t xml:space="preserve"> ואף תרחיב על</w:t>
      </w:r>
      <w:r w:rsidR="00C01B76">
        <w:rPr>
          <w:rFonts w:hint="cs"/>
          <w:sz w:val="24"/>
          <w:szCs w:val="24"/>
          <w:rtl/>
        </w:rPr>
        <w:t xml:space="preserve"> מחקר זה</w:t>
      </w:r>
      <w:r w:rsidR="00AF4E71">
        <w:rPr>
          <w:rFonts w:hint="cs"/>
          <w:sz w:val="24"/>
          <w:szCs w:val="24"/>
          <w:rtl/>
        </w:rPr>
        <w:t xml:space="preserve">. </w:t>
      </w:r>
      <w:r w:rsidR="0017224B">
        <w:rPr>
          <w:rFonts w:hint="cs"/>
          <w:sz w:val="24"/>
          <w:szCs w:val="24"/>
          <w:rtl/>
        </w:rPr>
        <w:t xml:space="preserve">המחקר של פרופ׳ שטרנברג </w:t>
      </w:r>
      <w:r w:rsidR="00032CD2">
        <w:rPr>
          <w:rFonts w:hint="cs"/>
          <w:sz w:val="24"/>
          <w:szCs w:val="24"/>
          <w:rtl/>
        </w:rPr>
        <w:t xml:space="preserve">הינו </w:t>
      </w:r>
      <w:r w:rsidR="00032CD2">
        <w:rPr>
          <w:rFonts w:hint="cs"/>
          <w:b/>
          <w:bCs/>
          <w:sz w:val="24"/>
          <w:szCs w:val="24"/>
          <w:rtl/>
        </w:rPr>
        <w:t>פרויקט מדעי יחיד מסוגו</w:t>
      </w:r>
      <w:r w:rsidR="00B234F7">
        <w:rPr>
          <w:rFonts w:hint="cs"/>
          <w:b/>
          <w:bCs/>
          <w:sz w:val="24"/>
          <w:szCs w:val="24"/>
          <w:rtl/>
        </w:rPr>
        <w:t xml:space="preserve"> </w:t>
      </w:r>
      <w:r w:rsidR="00B234F7">
        <w:rPr>
          <w:rFonts w:hint="cs"/>
          <w:sz w:val="24"/>
          <w:szCs w:val="24"/>
          <w:rtl/>
        </w:rPr>
        <w:t>במזרח התיכון ובמערב אסיה ה</w:t>
      </w:r>
      <w:r w:rsidR="00D627D5">
        <w:rPr>
          <w:rFonts w:hint="cs"/>
          <w:sz w:val="24"/>
          <w:szCs w:val="24"/>
          <w:rtl/>
        </w:rPr>
        <w:t>מתמקד ב</w:t>
      </w:r>
      <w:r w:rsidR="006E2B5A">
        <w:rPr>
          <w:rFonts w:hint="cs"/>
          <w:sz w:val="24"/>
          <w:szCs w:val="24"/>
          <w:rtl/>
        </w:rPr>
        <w:t>השפעות</w:t>
      </w:r>
      <w:r w:rsidR="00D627D5">
        <w:rPr>
          <w:rFonts w:hint="cs"/>
          <w:sz w:val="24"/>
          <w:szCs w:val="24"/>
          <w:rtl/>
        </w:rPr>
        <w:t xml:space="preserve"> האפשרי</w:t>
      </w:r>
      <w:r w:rsidR="006E2B5A">
        <w:rPr>
          <w:rFonts w:hint="cs"/>
          <w:sz w:val="24"/>
          <w:szCs w:val="24"/>
          <w:rtl/>
        </w:rPr>
        <w:t>ות</w:t>
      </w:r>
      <w:r w:rsidR="00D627D5">
        <w:rPr>
          <w:rFonts w:hint="cs"/>
          <w:sz w:val="24"/>
          <w:szCs w:val="24"/>
          <w:rtl/>
        </w:rPr>
        <w:t xml:space="preserve"> </w:t>
      </w:r>
      <w:r w:rsidR="00295677">
        <w:rPr>
          <w:rFonts w:hint="cs"/>
          <w:sz w:val="24"/>
          <w:szCs w:val="24"/>
          <w:rtl/>
        </w:rPr>
        <w:t xml:space="preserve">של שינוי האקלים </w:t>
      </w:r>
      <w:r w:rsidR="004245A9">
        <w:rPr>
          <w:rFonts w:hint="cs"/>
          <w:sz w:val="24"/>
          <w:szCs w:val="24"/>
          <w:rtl/>
        </w:rPr>
        <w:t xml:space="preserve">על מערכות אקולוגיות טבעיות. </w:t>
      </w:r>
      <w:r w:rsidR="005311E2">
        <w:rPr>
          <w:rFonts w:hint="cs"/>
          <w:sz w:val="24"/>
          <w:szCs w:val="24"/>
          <w:rtl/>
        </w:rPr>
        <w:t>מחקריו משלבים ניטור ובקרה של משקעים</w:t>
      </w:r>
      <w:r w:rsidR="00A2077E">
        <w:rPr>
          <w:sz w:val="24"/>
          <w:szCs w:val="24"/>
        </w:rPr>
        <w:t xml:space="preserve"> </w:t>
      </w:r>
      <w:r w:rsidR="00A2077E">
        <w:rPr>
          <w:rFonts w:hint="cs"/>
          <w:sz w:val="24"/>
          <w:szCs w:val="24"/>
          <w:rtl/>
        </w:rPr>
        <w:t>באמצעות</w:t>
      </w:r>
      <w:r w:rsidR="005311E2">
        <w:rPr>
          <w:rFonts w:hint="cs"/>
          <w:sz w:val="24"/>
          <w:szCs w:val="24"/>
          <w:rtl/>
        </w:rPr>
        <w:t xml:space="preserve"> </w:t>
      </w:r>
      <w:r w:rsidR="004A032D">
        <w:rPr>
          <w:rFonts w:hint="cs"/>
          <w:sz w:val="24"/>
          <w:szCs w:val="24"/>
          <w:rtl/>
        </w:rPr>
        <w:t xml:space="preserve">מקלטי גשם </w:t>
      </w:r>
      <w:r w:rsidR="0034556F">
        <w:rPr>
          <w:rFonts w:hint="cs"/>
          <w:sz w:val="24"/>
          <w:szCs w:val="24"/>
          <w:rtl/>
        </w:rPr>
        <w:t xml:space="preserve">גדולי </w:t>
      </w:r>
      <w:r w:rsidR="009E03F2">
        <w:rPr>
          <w:rFonts w:hint="cs"/>
          <w:sz w:val="24"/>
          <w:szCs w:val="24"/>
          <w:rtl/>
        </w:rPr>
        <w:t>ממדים</w:t>
      </w:r>
      <w:r w:rsidR="00AA54EA">
        <w:rPr>
          <w:rFonts w:hint="cs"/>
          <w:sz w:val="24"/>
          <w:szCs w:val="24"/>
          <w:rtl/>
        </w:rPr>
        <w:t xml:space="preserve"> שהוקמו על-ידי צוות </w:t>
      </w:r>
      <w:r w:rsidR="0024473F">
        <w:rPr>
          <w:rFonts w:hint="cs"/>
          <w:sz w:val="24"/>
          <w:szCs w:val="24"/>
          <w:rtl/>
        </w:rPr>
        <w:t>המחקר</w:t>
      </w:r>
      <w:r w:rsidR="00AA54EA">
        <w:rPr>
          <w:rFonts w:hint="cs"/>
          <w:sz w:val="24"/>
          <w:szCs w:val="24"/>
          <w:rtl/>
        </w:rPr>
        <w:t xml:space="preserve"> על-מנת לבחון שני תרחישי</w:t>
      </w:r>
      <w:r w:rsidR="00E92E2D">
        <w:rPr>
          <w:rFonts w:hint="cs"/>
          <w:sz w:val="24"/>
          <w:szCs w:val="24"/>
          <w:rtl/>
        </w:rPr>
        <w:t xml:space="preserve"> שינוי אקלים</w:t>
      </w:r>
      <w:r w:rsidR="00AA54EA">
        <w:rPr>
          <w:rFonts w:hint="cs"/>
          <w:sz w:val="24"/>
          <w:szCs w:val="24"/>
          <w:rtl/>
        </w:rPr>
        <w:t xml:space="preserve"> קיצוניים</w:t>
      </w:r>
      <w:r w:rsidR="00EB29B5">
        <w:rPr>
          <w:rFonts w:hint="cs"/>
          <w:sz w:val="24"/>
          <w:szCs w:val="24"/>
          <w:rtl/>
        </w:rPr>
        <w:t>: בצורת</w:t>
      </w:r>
      <w:r w:rsidR="006708CE">
        <w:rPr>
          <w:rFonts w:hint="cs"/>
          <w:sz w:val="24"/>
          <w:szCs w:val="24"/>
          <w:rtl/>
        </w:rPr>
        <w:t xml:space="preserve"> חורפית</w:t>
      </w:r>
      <w:r w:rsidR="00EB29B5">
        <w:rPr>
          <w:rFonts w:hint="cs"/>
          <w:sz w:val="24"/>
          <w:szCs w:val="24"/>
          <w:rtl/>
        </w:rPr>
        <w:t xml:space="preserve"> ושינוי בפיזור המשקעים.</w:t>
      </w:r>
      <w:r w:rsidR="00032CD2">
        <w:rPr>
          <w:rFonts w:hint="cs"/>
          <w:b/>
          <w:bCs/>
          <w:sz w:val="24"/>
          <w:szCs w:val="24"/>
          <w:rtl/>
        </w:rPr>
        <w:t xml:space="preserve"> </w:t>
      </w:r>
    </w:p>
    <w:p w14:paraId="4CCE8B0C" w14:textId="2AB9170A" w:rsidR="000379B7" w:rsidRDefault="000379B7" w:rsidP="00200448">
      <w:pPr>
        <w:bidi/>
        <w:spacing w:line="360" w:lineRule="auto"/>
        <w:jc w:val="both"/>
        <w:rPr>
          <w:b/>
          <w:bCs/>
          <w:sz w:val="24"/>
          <w:szCs w:val="24"/>
          <w:rtl/>
        </w:rPr>
      </w:pPr>
    </w:p>
    <w:p w14:paraId="19B59FA5" w14:textId="7EE9E3F8" w:rsidR="000379B7" w:rsidRDefault="000379B7" w:rsidP="00200448">
      <w:pPr>
        <w:bidi/>
        <w:spacing w:line="360" w:lineRule="auto"/>
        <w:jc w:val="both"/>
        <w:rPr>
          <w:sz w:val="24"/>
          <w:szCs w:val="24"/>
          <w:rtl/>
        </w:rPr>
      </w:pPr>
      <w:r>
        <w:rPr>
          <w:rFonts w:hint="cs"/>
          <w:sz w:val="24"/>
          <w:szCs w:val="24"/>
          <w:rtl/>
        </w:rPr>
        <w:t xml:space="preserve">היוזמה </w:t>
      </w:r>
      <w:r w:rsidR="006E3DF6">
        <w:rPr>
          <w:rFonts w:hint="cs"/>
          <w:sz w:val="24"/>
          <w:szCs w:val="24"/>
          <w:rtl/>
        </w:rPr>
        <w:t>תתמקד</w:t>
      </w:r>
      <w:r w:rsidR="005643B4">
        <w:rPr>
          <w:rFonts w:hint="cs"/>
          <w:sz w:val="24"/>
          <w:szCs w:val="24"/>
          <w:rtl/>
        </w:rPr>
        <w:t xml:space="preserve"> בהשפעות </w:t>
      </w:r>
      <w:r w:rsidR="009549F1">
        <w:rPr>
          <w:rFonts w:hint="cs"/>
          <w:sz w:val="24"/>
          <w:szCs w:val="24"/>
          <w:rtl/>
        </w:rPr>
        <w:t xml:space="preserve">של </w:t>
      </w:r>
      <w:commentRangeStart w:id="0"/>
      <w:r w:rsidR="00D21425">
        <w:rPr>
          <w:rFonts w:hint="cs"/>
          <w:sz w:val="24"/>
          <w:szCs w:val="24"/>
          <w:rtl/>
        </w:rPr>
        <w:t xml:space="preserve">העשרת הקרקע </w:t>
      </w:r>
      <w:commentRangeEnd w:id="0"/>
      <w:r w:rsidR="00D21425">
        <w:rPr>
          <w:rStyle w:val="CommentReference"/>
          <w:rtl/>
        </w:rPr>
        <w:commentReference w:id="0"/>
      </w:r>
      <w:r w:rsidR="00FA5125">
        <w:rPr>
          <w:rFonts w:hint="cs"/>
          <w:sz w:val="24"/>
          <w:szCs w:val="24"/>
          <w:rtl/>
        </w:rPr>
        <w:t>ו</w:t>
      </w:r>
      <w:r w:rsidR="0084569A">
        <w:rPr>
          <w:rFonts w:hint="cs"/>
          <w:sz w:val="24"/>
          <w:szCs w:val="24"/>
          <w:rtl/>
        </w:rPr>
        <w:t xml:space="preserve">של </w:t>
      </w:r>
      <w:r w:rsidR="00FA5125">
        <w:rPr>
          <w:rFonts w:hint="cs"/>
          <w:sz w:val="24"/>
          <w:szCs w:val="24"/>
          <w:rtl/>
        </w:rPr>
        <w:t>שינוי</w:t>
      </w:r>
      <w:r w:rsidR="0084569A">
        <w:rPr>
          <w:rFonts w:hint="cs"/>
          <w:sz w:val="24"/>
          <w:szCs w:val="24"/>
          <w:rtl/>
        </w:rPr>
        <w:t>ים</w:t>
      </w:r>
      <w:r w:rsidR="00FA5125">
        <w:rPr>
          <w:rFonts w:hint="cs"/>
          <w:sz w:val="24"/>
          <w:szCs w:val="24"/>
          <w:rtl/>
        </w:rPr>
        <w:t xml:space="preserve"> </w:t>
      </w:r>
      <w:r w:rsidR="005070F8">
        <w:rPr>
          <w:rFonts w:hint="cs"/>
          <w:sz w:val="24"/>
          <w:szCs w:val="24"/>
          <w:rtl/>
        </w:rPr>
        <w:t>ב</w:t>
      </w:r>
      <w:r w:rsidR="00FA5125">
        <w:rPr>
          <w:rFonts w:hint="cs"/>
          <w:sz w:val="24"/>
          <w:szCs w:val="24"/>
          <w:rtl/>
        </w:rPr>
        <w:t>דפוסי משקעים על תפקוד מערכות אקולוגיות</w:t>
      </w:r>
      <w:r w:rsidR="004B6135">
        <w:rPr>
          <w:rFonts w:hint="cs"/>
          <w:sz w:val="24"/>
          <w:szCs w:val="24"/>
          <w:rtl/>
        </w:rPr>
        <w:t xml:space="preserve">, </w:t>
      </w:r>
      <w:r w:rsidR="005540C0">
        <w:rPr>
          <w:rFonts w:hint="cs"/>
          <w:sz w:val="24"/>
          <w:szCs w:val="24"/>
          <w:rtl/>
        </w:rPr>
        <w:t>במטרה</w:t>
      </w:r>
      <w:r w:rsidR="003E7FB8">
        <w:rPr>
          <w:rFonts w:hint="cs"/>
          <w:sz w:val="24"/>
          <w:szCs w:val="24"/>
          <w:rtl/>
        </w:rPr>
        <w:t xml:space="preserve"> לשפר את החיזוי </w:t>
      </w:r>
      <w:r w:rsidR="0007628C">
        <w:rPr>
          <w:rFonts w:hint="cs"/>
          <w:sz w:val="24"/>
          <w:szCs w:val="24"/>
          <w:rtl/>
        </w:rPr>
        <w:t>של השפעות תרחישים אקלימיים עתידיי</w:t>
      </w:r>
      <w:r w:rsidR="00AB65C6">
        <w:rPr>
          <w:rFonts w:hint="cs"/>
          <w:sz w:val="24"/>
          <w:szCs w:val="24"/>
          <w:rtl/>
        </w:rPr>
        <w:t>ם על אזורים במזרח התיכון</w:t>
      </w:r>
      <w:r w:rsidR="00DA0B63">
        <w:rPr>
          <w:rFonts w:hint="cs"/>
          <w:sz w:val="24"/>
          <w:szCs w:val="24"/>
          <w:rtl/>
        </w:rPr>
        <w:t xml:space="preserve"> </w:t>
      </w:r>
      <w:r w:rsidR="00E63FAD">
        <w:rPr>
          <w:rFonts w:hint="cs"/>
          <w:sz w:val="24"/>
          <w:szCs w:val="24"/>
          <w:rtl/>
        </w:rPr>
        <w:t>ו</w:t>
      </w:r>
      <w:r w:rsidR="007E6D7D">
        <w:rPr>
          <w:rFonts w:hint="cs"/>
          <w:sz w:val="24"/>
          <w:szCs w:val="24"/>
          <w:rtl/>
        </w:rPr>
        <w:t>כ</w:t>
      </w:r>
      <w:r w:rsidR="00322CF9">
        <w:rPr>
          <w:rFonts w:hint="cs"/>
          <w:sz w:val="24"/>
          <w:szCs w:val="24"/>
          <w:rtl/>
        </w:rPr>
        <w:t>ן</w:t>
      </w:r>
      <w:r w:rsidR="007E6D7D">
        <w:rPr>
          <w:rFonts w:hint="cs"/>
          <w:sz w:val="24"/>
          <w:szCs w:val="24"/>
          <w:rtl/>
        </w:rPr>
        <w:t xml:space="preserve"> על</w:t>
      </w:r>
      <w:r w:rsidR="002064D6">
        <w:rPr>
          <w:rFonts w:hint="cs"/>
          <w:sz w:val="24"/>
          <w:szCs w:val="24"/>
          <w:rtl/>
        </w:rPr>
        <w:t xml:space="preserve"> </w:t>
      </w:r>
      <w:r w:rsidR="00E63FAD">
        <w:rPr>
          <w:rFonts w:hint="cs"/>
          <w:sz w:val="24"/>
          <w:szCs w:val="24"/>
          <w:rtl/>
        </w:rPr>
        <w:t xml:space="preserve">אזורים אחרים </w:t>
      </w:r>
      <w:r w:rsidR="007C5ED8">
        <w:rPr>
          <w:rFonts w:hint="cs"/>
          <w:sz w:val="24"/>
          <w:szCs w:val="24"/>
          <w:rtl/>
        </w:rPr>
        <w:t>בעלי</w:t>
      </w:r>
      <w:r w:rsidR="00E63FAD">
        <w:rPr>
          <w:rFonts w:hint="cs"/>
          <w:sz w:val="24"/>
          <w:szCs w:val="24"/>
          <w:rtl/>
        </w:rPr>
        <w:t xml:space="preserve"> תנאים סביבתיים דומים.</w:t>
      </w:r>
      <w:r w:rsidR="003E234C">
        <w:rPr>
          <w:rFonts w:hint="cs"/>
          <w:sz w:val="24"/>
          <w:szCs w:val="24"/>
          <w:rtl/>
        </w:rPr>
        <w:t xml:space="preserve"> </w:t>
      </w:r>
      <w:r w:rsidR="00FF4A4F">
        <w:rPr>
          <w:rFonts w:hint="cs"/>
          <w:sz w:val="24"/>
          <w:szCs w:val="24"/>
          <w:rtl/>
        </w:rPr>
        <w:t xml:space="preserve">מידע כגון זה יהיה חיוני עבור </w:t>
      </w:r>
      <w:proofErr w:type="spellStart"/>
      <w:r w:rsidR="00FF4A4F">
        <w:rPr>
          <w:rFonts w:hint="cs"/>
          <w:sz w:val="24"/>
          <w:szCs w:val="24"/>
          <w:rtl/>
        </w:rPr>
        <w:t>היערנים</w:t>
      </w:r>
      <w:proofErr w:type="spellEnd"/>
      <w:r w:rsidR="00FF4A4F">
        <w:rPr>
          <w:rFonts w:hint="cs"/>
          <w:sz w:val="24"/>
          <w:szCs w:val="24"/>
          <w:rtl/>
        </w:rPr>
        <w:t xml:space="preserve"> של קק״ל</w:t>
      </w:r>
      <w:r w:rsidR="00432C8D">
        <w:rPr>
          <w:rFonts w:hint="cs"/>
          <w:sz w:val="24"/>
          <w:szCs w:val="24"/>
          <w:rtl/>
        </w:rPr>
        <w:t xml:space="preserve">, כמו גם עבור </w:t>
      </w:r>
      <w:r w:rsidR="00CF099F">
        <w:rPr>
          <w:rFonts w:hint="cs"/>
          <w:sz w:val="24"/>
          <w:szCs w:val="24"/>
          <w:rtl/>
        </w:rPr>
        <w:t>קובעי</w:t>
      </w:r>
      <w:r w:rsidR="00432C8D">
        <w:rPr>
          <w:rFonts w:hint="cs"/>
          <w:sz w:val="24"/>
          <w:szCs w:val="24"/>
          <w:rtl/>
        </w:rPr>
        <w:t xml:space="preserve"> מדיניות סביבתית במשרד לה</w:t>
      </w:r>
      <w:r w:rsidR="00026037">
        <w:rPr>
          <w:rFonts w:hint="cs"/>
          <w:sz w:val="24"/>
          <w:szCs w:val="24"/>
          <w:rtl/>
        </w:rPr>
        <w:t>ג</w:t>
      </w:r>
      <w:r w:rsidR="00432C8D">
        <w:rPr>
          <w:rFonts w:hint="cs"/>
          <w:sz w:val="24"/>
          <w:szCs w:val="24"/>
          <w:rtl/>
        </w:rPr>
        <w:t>נת הסביבה, המשרד למדע וטכנולוגיה, והמשרד לחקלאות ופיתוח הכפר.</w:t>
      </w:r>
      <w:r w:rsidR="008511AC">
        <w:rPr>
          <w:rFonts w:hint="cs"/>
          <w:sz w:val="24"/>
          <w:szCs w:val="24"/>
          <w:rtl/>
        </w:rPr>
        <w:t xml:space="preserve"> </w:t>
      </w:r>
      <w:r w:rsidR="007A6C6D">
        <w:rPr>
          <w:rFonts w:hint="cs"/>
          <w:sz w:val="24"/>
          <w:szCs w:val="24"/>
          <w:rtl/>
        </w:rPr>
        <w:t>מטרה זו</w:t>
      </w:r>
      <w:r w:rsidR="008511AC">
        <w:rPr>
          <w:rFonts w:hint="cs"/>
          <w:sz w:val="24"/>
          <w:szCs w:val="24"/>
          <w:rtl/>
        </w:rPr>
        <w:t xml:space="preserve"> </w:t>
      </w:r>
      <w:r w:rsidR="00942188">
        <w:rPr>
          <w:rFonts w:hint="cs"/>
          <w:sz w:val="24"/>
          <w:szCs w:val="24"/>
          <w:rtl/>
        </w:rPr>
        <w:t>תושג</w:t>
      </w:r>
      <w:r w:rsidR="008511AC">
        <w:rPr>
          <w:rFonts w:hint="cs"/>
          <w:sz w:val="24"/>
          <w:szCs w:val="24"/>
          <w:rtl/>
        </w:rPr>
        <w:t xml:space="preserve"> </w:t>
      </w:r>
      <w:r w:rsidR="00064570">
        <w:rPr>
          <w:rFonts w:hint="cs"/>
          <w:sz w:val="24"/>
          <w:szCs w:val="24"/>
          <w:rtl/>
        </w:rPr>
        <w:t>בדרכים הבאות:</w:t>
      </w:r>
    </w:p>
    <w:p w14:paraId="2844E396" w14:textId="0C1A0D4C" w:rsidR="00464491" w:rsidRDefault="00464491" w:rsidP="00200448">
      <w:pPr>
        <w:bidi/>
        <w:spacing w:line="360" w:lineRule="auto"/>
        <w:jc w:val="both"/>
        <w:rPr>
          <w:sz w:val="24"/>
          <w:szCs w:val="24"/>
          <w:rtl/>
        </w:rPr>
      </w:pPr>
    </w:p>
    <w:p w14:paraId="5E7CC764" w14:textId="1FFB8673" w:rsidR="00464491" w:rsidRPr="003D5E58" w:rsidRDefault="00464491" w:rsidP="00200448">
      <w:pPr>
        <w:pStyle w:val="ListParagraph"/>
        <w:numPr>
          <w:ilvl w:val="0"/>
          <w:numId w:val="6"/>
        </w:numPr>
        <w:bidi/>
        <w:spacing w:line="360" w:lineRule="auto"/>
        <w:jc w:val="both"/>
        <w:rPr>
          <w:sz w:val="24"/>
          <w:szCs w:val="24"/>
          <w:u w:val="single"/>
        </w:rPr>
      </w:pPr>
      <w:r w:rsidRPr="00636B0A">
        <w:rPr>
          <w:rFonts w:hint="cs"/>
          <w:sz w:val="24"/>
          <w:szCs w:val="24"/>
          <w:u w:val="single"/>
          <w:rtl/>
        </w:rPr>
        <w:t>הרחבת והפעלת אתרי ניסוי</w:t>
      </w:r>
      <w:r w:rsidR="00636B0A">
        <w:rPr>
          <w:rFonts w:hint="cs"/>
          <w:sz w:val="24"/>
          <w:szCs w:val="24"/>
          <w:rtl/>
        </w:rPr>
        <w:t xml:space="preserve"> לצורך הפקת מידע אמפירי</w:t>
      </w:r>
      <w:r w:rsidR="00F97CCA">
        <w:rPr>
          <w:rFonts w:hint="cs"/>
          <w:sz w:val="24"/>
          <w:szCs w:val="24"/>
          <w:rtl/>
        </w:rPr>
        <w:t xml:space="preserve"> למידול ולחיזוי תגובות של מערכות אקולוגית לשינוי האקלים באזורים בעלי רגישות סביבתית כישראל, </w:t>
      </w:r>
      <w:r w:rsidR="00E336C3">
        <w:rPr>
          <w:rFonts w:hint="cs"/>
          <w:sz w:val="24"/>
          <w:szCs w:val="24"/>
          <w:rtl/>
        </w:rPr>
        <w:t>מדינה הממוקמת על קו התפר בין שני אזורי אקלים</w:t>
      </w:r>
      <w:r w:rsidR="00E51ACE">
        <w:rPr>
          <w:rFonts w:hint="cs"/>
          <w:sz w:val="24"/>
          <w:szCs w:val="24"/>
          <w:rtl/>
        </w:rPr>
        <w:t xml:space="preserve"> שונים בתכלית </w:t>
      </w:r>
      <w:r w:rsidR="00E51ACE">
        <w:rPr>
          <w:sz w:val="24"/>
          <w:szCs w:val="24"/>
          <w:rtl/>
        </w:rPr>
        <w:t>–</w:t>
      </w:r>
      <w:r w:rsidR="00E51ACE">
        <w:rPr>
          <w:rFonts w:hint="cs"/>
          <w:sz w:val="24"/>
          <w:szCs w:val="24"/>
          <w:rtl/>
        </w:rPr>
        <w:t xml:space="preserve"> האחד לח והאח</w:t>
      </w:r>
      <w:r w:rsidR="00E33D70">
        <w:rPr>
          <w:rFonts w:hint="cs"/>
          <w:sz w:val="24"/>
          <w:szCs w:val="24"/>
          <w:rtl/>
        </w:rPr>
        <w:t>ר</w:t>
      </w:r>
      <w:r w:rsidR="00E51ACE">
        <w:rPr>
          <w:rFonts w:hint="cs"/>
          <w:sz w:val="24"/>
          <w:szCs w:val="24"/>
          <w:rtl/>
        </w:rPr>
        <w:t xml:space="preserve"> צחיח</w:t>
      </w:r>
      <w:r w:rsidR="00A25681">
        <w:rPr>
          <w:rFonts w:hint="cs"/>
          <w:sz w:val="24"/>
          <w:szCs w:val="24"/>
          <w:rtl/>
        </w:rPr>
        <w:t xml:space="preserve"> </w:t>
      </w:r>
      <w:r w:rsidR="00A25681">
        <w:rPr>
          <w:sz w:val="24"/>
          <w:szCs w:val="24"/>
          <w:rtl/>
        </w:rPr>
        <w:t>–</w:t>
      </w:r>
      <w:r w:rsidR="00A25681">
        <w:rPr>
          <w:rFonts w:hint="cs"/>
          <w:sz w:val="24"/>
          <w:szCs w:val="24"/>
          <w:rtl/>
        </w:rPr>
        <w:t xml:space="preserve"> אשר המערכות האקולוגיות </w:t>
      </w:r>
      <w:r w:rsidR="00EB6DFC">
        <w:rPr>
          <w:rFonts w:hint="cs"/>
          <w:sz w:val="24"/>
          <w:szCs w:val="24"/>
          <w:rtl/>
        </w:rPr>
        <w:t>בהם</w:t>
      </w:r>
      <w:r w:rsidR="00A25681">
        <w:rPr>
          <w:rFonts w:hint="cs"/>
          <w:sz w:val="24"/>
          <w:szCs w:val="24"/>
          <w:rtl/>
        </w:rPr>
        <w:t xml:space="preserve"> </w:t>
      </w:r>
      <w:r w:rsidR="00FE09B3">
        <w:rPr>
          <w:rFonts w:hint="cs"/>
          <w:sz w:val="24"/>
          <w:szCs w:val="24"/>
          <w:rtl/>
        </w:rPr>
        <w:t>חשופות להשפעות שינוי האקלים</w:t>
      </w:r>
      <w:r w:rsidR="00B375DD">
        <w:rPr>
          <w:rFonts w:hint="cs"/>
          <w:sz w:val="24"/>
          <w:szCs w:val="24"/>
          <w:rtl/>
        </w:rPr>
        <w:t xml:space="preserve"> ביתר שאת</w:t>
      </w:r>
      <w:r w:rsidR="00FE09B3">
        <w:rPr>
          <w:rFonts w:hint="cs"/>
          <w:sz w:val="24"/>
          <w:szCs w:val="24"/>
          <w:rtl/>
        </w:rPr>
        <w:t>.</w:t>
      </w:r>
      <w:r w:rsidR="009D123F">
        <w:rPr>
          <w:rFonts w:hint="cs"/>
          <w:sz w:val="24"/>
          <w:szCs w:val="24"/>
          <w:rtl/>
        </w:rPr>
        <w:t xml:space="preserve"> </w:t>
      </w:r>
      <w:r w:rsidR="00F40968">
        <w:rPr>
          <w:rFonts w:hint="cs"/>
          <w:sz w:val="24"/>
          <w:szCs w:val="24"/>
          <w:rtl/>
        </w:rPr>
        <w:t>השאיפה היא ש</w:t>
      </w:r>
      <w:r w:rsidR="009D123F">
        <w:rPr>
          <w:rFonts w:hint="cs"/>
          <w:sz w:val="24"/>
          <w:szCs w:val="24"/>
          <w:rtl/>
        </w:rPr>
        <w:t xml:space="preserve">תוצרי המידע ישמשו כמודל </w:t>
      </w:r>
      <w:r w:rsidR="001A33DA">
        <w:rPr>
          <w:rFonts w:hint="cs"/>
          <w:sz w:val="24"/>
          <w:szCs w:val="24"/>
          <w:rtl/>
        </w:rPr>
        <w:t xml:space="preserve">עבור </w:t>
      </w:r>
      <w:r w:rsidR="009D123F">
        <w:rPr>
          <w:rFonts w:hint="cs"/>
          <w:sz w:val="24"/>
          <w:szCs w:val="24"/>
          <w:rtl/>
        </w:rPr>
        <w:t>אזורים דומים בעולם.</w:t>
      </w:r>
    </w:p>
    <w:p w14:paraId="162B3436" w14:textId="4139675D" w:rsidR="003D5E58" w:rsidRPr="00001F84" w:rsidRDefault="003D5E58" w:rsidP="00200448">
      <w:pPr>
        <w:pStyle w:val="ListParagraph"/>
        <w:numPr>
          <w:ilvl w:val="0"/>
          <w:numId w:val="6"/>
        </w:numPr>
        <w:bidi/>
        <w:spacing w:line="360" w:lineRule="auto"/>
        <w:jc w:val="both"/>
        <w:rPr>
          <w:sz w:val="24"/>
          <w:szCs w:val="24"/>
          <w:u w:val="single"/>
        </w:rPr>
      </w:pPr>
      <w:r>
        <w:rPr>
          <w:rFonts w:hint="cs"/>
          <w:sz w:val="24"/>
          <w:szCs w:val="24"/>
          <w:u w:val="single"/>
          <w:rtl/>
        </w:rPr>
        <w:t>ניתוח</w:t>
      </w:r>
      <w:r>
        <w:rPr>
          <w:rFonts w:hint="cs"/>
          <w:sz w:val="24"/>
          <w:szCs w:val="24"/>
          <w:rtl/>
        </w:rPr>
        <w:t xml:space="preserve"> הגורמים המעצבים את ההרכב, המבנה והתפקוד של מערכות אקולוגיות אל מול שינוי אקלים גלובלי.</w:t>
      </w:r>
    </w:p>
    <w:p w14:paraId="523F2E41" w14:textId="10ABC997" w:rsidR="00001F84" w:rsidRPr="00EE758E" w:rsidRDefault="001404F0" w:rsidP="00200448">
      <w:pPr>
        <w:pStyle w:val="ListParagraph"/>
        <w:numPr>
          <w:ilvl w:val="0"/>
          <w:numId w:val="6"/>
        </w:numPr>
        <w:bidi/>
        <w:spacing w:line="360" w:lineRule="auto"/>
        <w:jc w:val="both"/>
        <w:rPr>
          <w:sz w:val="24"/>
          <w:szCs w:val="24"/>
          <w:u w:val="single"/>
        </w:rPr>
      </w:pPr>
      <w:r>
        <w:rPr>
          <w:rFonts w:hint="cs"/>
          <w:sz w:val="24"/>
          <w:szCs w:val="24"/>
          <w:u w:val="single"/>
          <w:rtl/>
        </w:rPr>
        <w:t>ניסוח המלצות</w:t>
      </w:r>
      <w:r>
        <w:rPr>
          <w:rFonts w:hint="cs"/>
          <w:sz w:val="24"/>
          <w:szCs w:val="24"/>
          <w:rtl/>
        </w:rPr>
        <w:t xml:space="preserve"> </w:t>
      </w:r>
      <w:r w:rsidR="00531C9B">
        <w:rPr>
          <w:rFonts w:hint="cs"/>
          <w:sz w:val="24"/>
          <w:szCs w:val="24"/>
          <w:rtl/>
        </w:rPr>
        <w:t>להסתגלות מיטבית להשפעות שינוי האקלים ולמיתונן</w:t>
      </w:r>
      <w:r w:rsidR="0005699C">
        <w:rPr>
          <w:rFonts w:hint="cs"/>
          <w:sz w:val="24"/>
          <w:szCs w:val="24"/>
          <w:rtl/>
        </w:rPr>
        <w:t xml:space="preserve">, </w:t>
      </w:r>
      <w:r w:rsidR="00F44089">
        <w:rPr>
          <w:rFonts w:hint="cs"/>
          <w:sz w:val="24"/>
          <w:szCs w:val="24"/>
          <w:rtl/>
        </w:rPr>
        <w:t>בהתבסס על עבודה אמפירית שתיעשה בתחנות המחקר</w:t>
      </w:r>
      <w:r w:rsidR="00F44089">
        <w:rPr>
          <w:rFonts w:hint="cs"/>
          <w:sz w:val="24"/>
          <w:szCs w:val="24"/>
          <w:rtl/>
        </w:rPr>
        <w:t>.</w:t>
      </w:r>
      <w:r w:rsidR="00F44089">
        <w:rPr>
          <w:rFonts w:hint="cs"/>
          <w:sz w:val="24"/>
          <w:szCs w:val="24"/>
          <w:rtl/>
        </w:rPr>
        <w:t xml:space="preserve"> </w:t>
      </w:r>
      <w:r w:rsidR="00F44089">
        <w:rPr>
          <w:rFonts w:hint="cs"/>
          <w:sz w:val="24"/>
          <w:szCs w:val="24"/>
          <w:rtl/>
        </w:rPr>
        <w:t>אלה</w:t>
      </w:r>
      <w:r w:rsidR="0005699C">
        <w:rPr>
          <w:rFonts w:hint="cs"/>
          <w:sz w:val="24"/>
          <w:szCs w:val="24"/>
          <w:rtl/>
        </w:rPr>
        <w:t xml:space="preserve"> יו</w:t>
      </w:r>
      <w:r w:rsidR="000A1406">
        <w:rPr>
          <w:rFonts w:hint="cs"/>
          <w:sz w:val="24"/>
          <w:szCs w:val="24"/>
          <w:rtl/>
        </w:rPr>
        <w:t>נ</w:t>
      </w:r>
      <w:r w:rsidR="0005699C">
        <w:rPr>
          <w:rFonts w:hint="cs"/>
          <w:sz w:val="24"/>
          <w:szCs w:val="24"/>
          <w:rtl/>
        </w:rPr>
        <w:t xml:space="preserve">גשו </w:t>
      </w:r>
      <w:r w:rsidR="005C60AF">
        <w:rPr>
          <w:rFonts w:hint="cs"/>
          <w:sz w:val="24"/>
          <w:szCs w:val="24"/>
          <w:rtl/>
        </w:rPr>
        <w:t xml:space="preserve">לקהילת </w:t>
      </w:r>
      <w:r w:rsidR="006075A4">
        <w:rPr>
          <w:rFonts w:hint="cs"/>
          <w:sz w:val="24"/>
          <w:szCs w:val="24"/>
          <w:rtl/>
        </w:rPr>
        <w:t>קובעי</w:t>
      </w:r>
      <w:r w:rsidR="005C60AF">
        <w:rPr>
          <w:rFonts w:hint="cs"/>
          <w:sz w:val="24"/>
          <w:szCs w:val="24"/>
          <w:rtl/>
        </w:rPr>
        <w:t xml:space="preserve"> </w:t>
      </w:r>
      <w:r w:rsidR="00592AB7">
        <w:rPr>
          <w:rFonts w:hint="cs"/>
          <w:sz w:val="24"/>
          <w:szCs w:val="24"/>
          <w:rtl/>
        </w:rPr>
        <w:t>ה</w:t>
      </w:r>
      <w:r w:rsidR="005C60AF">
        <w:rPr>
          <w:rFonts w:hint="cs"/>
          <w:sz w:val="24"/>
          <w:szCs w:val="24"/>
          <w:rtl/>
        </w:rPr>
        <w:t xml:space="preserve">מדיניות </w:t>
      </w:r>
      <w:r w:rsidR="00592AB7">
        <w:rPr>
          <w:rFonts w:hint="cs"/>
          <w:sz w:val="24"/>
          <w:szCs w:val="24"/>
          <w:rtl/>
        </w:rPr>
        <w:t>ה</w:t>
      </w:r>
      <w:r w:rsidR="005C60AF">
        <w:rPr>
          <w:rFonts w:hint="cs"/>
          <w:sz w:val="24"/>
          <w:szCs w:val="24"/>
          <w:rtl/>
        </w:rPr>
        <w:t>סביבתית</w:t>
      </w:r>
      <w:r w:rsidR="000E7C0C">
        <w:rPr>
          <w:rFonts w:hint="cs"/>
          <w:sz w:val="24"/>
          <w:szCs w:val="24"/>
          <w:rtl/>
        </w:rPr>
        <w:t xml:space="preserve">, </w:t>
      </w:r>
      <w:r w:rsidR="00592AB7">
        <w:rPr>
          <w:rFonts w:hint="cs"/>
          <w:sz w:val="24"/>
          <w:szCs w:val="24"/>
          <w:rtl/>
        </w:rPr>
        <w:t>לרבות</w:t>
      </w:r>
      <w:r w:rsidR="000E7C0C">
        <w:rPr>
          <w:rFonts w:hint="cs"/>
          <w:sz w:val="24"/>
          <w:szCs w:val="24"/>
          <w:rtl/>
        </w:rPr>
        <w:t xml:space="preserve"> בכירי קק״ל.</w:t>
      </w:r>
    </w:p>
    <w:p w14:paraId="4FE3A21F" w14:textId="6ACF695C" w:rsidR="00EE758E" w:rsidRDefault="00EE758E" w:rsidP="00200448">
      <w:pPr>
        <w:pStyle w:val="ListParagraph"/>
        <w:bidi/>
        <w:spacing w:line="360" w:lineRule="auto"/>
        <w:jc w:val="both"/>
        <w:rPr>
          <w:sz w:val="24"/>
          <w:szCs w:val="24"/>
          <w:u w:val="single"/>
          <w:rtl/>
        </w:rPr>
      </w:pPr>
    </w:p>
    <w:p w14:paraId="3209D00E" w14:textId="52469EB5" w:rsidR="00EE758E" w:rsidRDefault="00EE758E" w:rsidP="00200448">
      <w:pPr>
        <w:bidi/>
        <w:spacing w:line="360" w:lineRule="auto"/>
        <w:jc w:val="both"/>
        <w:rPr>
          <w:sz w:val="24"/>
          <w:szCs w:val="24"/>
          <w:u w:val="single"/>
          <w:rtl/>
        </w:rPr>
      </w:pPr>
      <w:r>
        <w:rPr>
          <w:rFonts w:hint="cs"/>
          <w:sz w:val="24"/>
          <w:szCs w:val="24"/>
          <w:u w:val="single"/>
          <w:rtl/>
        </w:rPr>
        <w:t>הרחבת אתרי ניסוי</w:t>
      </w:r>
    </w:p>
    <w:p w14:paraId="7FFCF67F" w14:textId="0B3ED562" w:rsidR="00601611" w:rsidRDefault="00B47532" w:rsidP="00200448">
      <w:pPr>
        <w:bidi/>
        <w:spacing w:line="360" w:lineRule="auto"/>
        <w:jc w:val="both"/>
        <w:rPr>
          <w:b/>
          <w:bCs/>
          <w:sz w:val="24"/>
          <w:szCs w:val="24"/>
          <w:rtl/>
        </w:rPr>
      </w:pPr>
      <w:r>
        <w:rPr>
          <w:rFonts w:hint="cs"/>
          <w:sz w:val="24"/>
          <w:szCs w:val="24"/>
          <w:rtl/>
        </w:rPr>
        <w:t xml:space="preserve">היוזמה </w:t>
      </w:r>
      <w:r w:rsidR="00D61EAC">
        <w:rPr>
          <w:rFonts w:hint="cs"/>
          <w:sz w:val="24"/>
          <w:szCs w:val="24"/>
          <w:rtl/>
        </w:rPr>
        <w:t xml:space="preserve">תתמוך בהקמתן של </w:t>
      </w:r>
      <w:r w:rsidR="00D61EAC">
        <w:rPr>
          <w:rFonts w:hint="cs"/>
          <w:sz w:val="24"/>
          <w:szCs w:val="24"/>
          <w:u w:val="single"/>
          <w:rtl/>
        </w:rPr>
        <w:t>שלוש תחנות מחקר ניסוייות</w:t>
      </w:r>
      <w:r w:rsidR="007E547C">
        <w:rPr>
          <w:rFonts w:hint="cs"/>
          <w:sz w:val="24"/>
          <w:szCs w:val="24"/>
          <w:rtl/>
        </w:rPr>
        <w:t xml:space="preserve"> לאורך השיפוע האקלימי החד המשתרע לאורכה של ישראל מצפון לדרום</w:t>
      </w:r>
      <w:r w:rsidR="00BE010C">
        <w:rPr>
          <w:rFonts w:hint="cs"/>
          <w:sz w:val="24"/>
          <w:szCs w:val="24"/>
          <w:rtl/>
        </w:rPr>
        <w:t>.</w:t>
      </w:r>
      <w:r w:rsidR="00BD700D">
        <w:rPr>
          <w:rFonts w:hint="cs"/>
          <w:sz w:val="24"/>
          <w:szCs w:val="24"/>
          <w:rtl/>
        </w:rPr>
        <w:t xml:space="preserve"> היא </w:t>
      </w:r>
      <w:r w:rsidR="00F8313E">
        <w:rPr>
          <w:rFonts w:hint="cs"/>
          <w:sz w:val="24"/>
          <w:szCs w:val="24"/>
          <w:rtl/>
        </w:rPr>
        <w:t>תיעזר ב</w:t>
      </w:r>
      <w:r w:rsidR="00E60F46">
        <w:rPr>
          <w:rFonts w:hint="cs"/>
          <w:sz w:val="24"/>
          <w:szCs w:val="24"/>
          <w:rtl/>
        </w:rPr>
        <w:t xml:space="preserve">צוות </w:t>
      </w:r>
      <w:r w:rsidR="00931697">
        <w:rPr>
          <w:rFonts w:hint="cs"/>
          <w:sz w:val="24"/>
          <w:szCs w:val="24"/>
          <w:rtl/>
        </w:rPr>
        <w:t xml:space="preserve">המחקר </w:t>
      </w:r>
      <w:r w:rsidR="00E60F46">
        <w:rPr>
          <w:rFonts w:hint="cs"/>
          <w:sz w:val="24"/>
          <w:szCs w:val="24"/>
          <w:rtl/>
        </w:rPr>
        <w:t>של שטרנברג</w:t>
      </w:r>
      <w:r w:rsidR="001756A8">
        <w:rPr>
          <w:rFonts w:hint="cs"/>
          <w:sz w:val="24"/>
          <w:szCs w:val="24"/>
          <w:rtl/>
        </w:rPr>
        <w:t>,</w:t>
      </w:r>
      <w:r w:rsidR="001272CF">
        <w:rPr>
          <w:rFonts w:hint="cs"/>
          <w:sz w:val="24"/>
          <w:szCs w:val="24"/>
          <w:rtl/>
        </w:rPr>
        <w:t xml:space="preserve"> המוצב </w:t>
      </w:r>
      <w:r w:rsidR="001272CF">
        <w:rPr>
          <w:rFonts w:hint="cs"/>
          <w:sz w:val="24"/>
          <w:szCs w:val="24"/>
          <w:u w:val="single"/>
          <w:rtl/>
        </w:rPr>
        <w:t>בתחנת מחקר קיימת</w:t>
      </w:r>
      <w:r w:rsidR="007F5169">
        <w:rPr>
          <w:rFonts w:hint="cs"/>
          <w:sz w:val="24"/>
          <w:szCs w:val="24"/>
          <w:rtl/>
        </w:rPr>
        <w:t xml:space="preserve"> הממוקמת בהרי יהודה</w:t>
      </w:r>
      <w:r w:rsidR="005F1B52">
        <w:rPr>
          <w:rFonts w:hint="cs"/>
          <w:sz w:val="24"/>
          <w:szCs w:val="24"/>
          <w:rtl/>
        </w:rPr>
        <w:t>,</w:t>
      </w:r>
      <w:r w:rsidR="00F15609">
        <w:rPr>
          <w:rFonts w:hint="cs"/>
          <w:sz w:val="24"/>
          <w:szCs w:val="24"/>
          <w:rtl/>
        </w:rPr>
        <w:t xml:space="preserve"> ותרחיב את האתר על-ידי הוספת מקלטי גשם חדשים ומתוחכמים יותר</w:t>
      </w:r>
      <w:r w:rsidR="00AC1BE0">
        <w:rPr>
          <w:rFonts w:hint="cs"/>
          <w:sz w:val="24"/>
          <w:szCs w:val="24"/>
          <w:rtl/>
        </w:rPr>
        <w:t xml:space="preserve"> לבדיקת ההשפעות של שינוי בפיזור המשקעים</w:t>
      </w:r>
      <w:r w:rsidR="00D436AD">
        <w:rPr>
          <w:rFonts w:hint="cs"/>
          <w:sz w:val="24"/>
          <w:szCs w:val="24"/>
          <w:rtl/>
        </w:rPr>
        <w:t xml:space="preserve"> על תפקודן של מערכות אקולוגיות טבעיות.</w:t>
      </w:r>
      <w:r w:rsidR="00AF1C4C">
        <w:rPr>
          <w:rFonts w:hint="cs"/>
          <w:sz w:val="24"/>
          <w:szCs w:val="24"/>
          <w:rtl/>
        </w:rPr>
        <w:t xml:space="preserve"> </w:t>
      </w:r>
      <w:r w:rsidR="0046369B">
        <w:rPr>
          <w:rFonts w:hint="cs"/>
          <w:sz w:val="24"/>
          <w:szCs w:val="24"/>
          <w:rtl/>
        </w:rPr>
        <w:t>בנוסף תקים</w:t>
      </w:r>
      <w:r w:rsidR="00AF1C4C">
        <w:rPr>
          <w:rFonts w:hint="cs"/>
          <w:sz w:val="24"/>
          <w:szCs w:val="24"/>
          <w:rtl/>
        </w:rPr>
        <w:t xml:space="preserve"> היוזמה </w:t>
      </w:r>
      <w:r w:rsidR="00AF1C4C">
        <w:rPr>
          <w:rFonts w:hint="cs"/>
          <w:sz w:val="24"/>
          <w:szCs w:val="24"/>
          <w:u w:val="single"/>
          <w:rtl/>
        </w:rPr>
        <w:t>שתי תחנות מחקר ניסוייות חדשות</w:t>
      </w:r>
      <w:r w:rsidR="00AF1C4C">
        <w:rPr>
          <w:rFonts w:hint="cs"/>
          <w:sz w:val="24"/>
          <w:szCs w:val="24"/>
          <w:rtl/>
        </w:rPr>
        <w:t>: הראשונה תבנה באזור הנגב הצפוני</w:t>
      </w:r>
      <w:r w:rsidR="00EE6EB5">
        <w:rPr>
          <w:rFonts w:hint="cs"/>
          <w:sz w:val="24"/>
          <w:szCs w:val="24"/>
          <w:rtl/>
        </w:rPr>
        <w:t xml:space="preserve"> </w:t>
      </w:r>
      <w:r w:rsidR="00EE6EB5">
        <w:rPr>
          <w:rFonts w:hint="cs"/>
          <w:sz w:val="24"/>
          <w:szCs w:val="24"/>
          <w:rtl/>
        </w:rPr>
        <w:lastRenderedPageBreak/>
        <w:t xml:space="preserve">ותייצג מערכות אקולוגיות </w:t>
      </w:r>
      <w:r w:rsidR="0035008A">
        <w:rPr>
          <w:rFonts w:hint="cs"/>
          <w:sz w:val="24"/>
          <w:szCs w:val="24"/>
          <w:rtl/>
        </w:rPr>
        <w:t>מדבריות</w:t>
      </w:r>
      <w:r w:rsidR="0035008A">
        <w:rPr>
          <w:rFonts w:hint="cs"/>
          <w:sz w:val="24"/>
          <w:szCs w:val="24"/>
          <w:rtl/>
        </w:rPr>
        <w:t xml:space="preserve"> </w:t>
      </w:r>
      <w:r w:rsidR="00EE6EB5">
        <w:rPr>
          <w:rFonts w:hint="cs"/>
          <w:sz w:val="24"/>
          <w:szCs w:val="24"/>
          <w:rtl/>
        </w:rPr>
        <w:t>טבעיות</w:t>
      </w:r>
      <w:r w:rsidR="008A6924">
        <w:rPr>
          <w:rFonts w:hint="cs"/>
          <w:sz w:val="24"/>
          <w:szCs w:val="24"/>
          <w:rtl/>
        </w:rPr>
        <w:t xml:space="preserve">, בעוד השנייה תוקם </w:t>
      </w:r>
      <w:r w:rsidR="00BB3CDB">
        <w:rPr>
          <w:rFonts w:hint="cs"/>
          <w:sz w:val="24"/>
          <w:szCs w:val="24"/>
          <w:rtl/>
        </w:rPr>
        <w:t>באזור הגליל</w:t>
      </w:r>
      <w:r w:rsidR="00047C50">
        <w:rPr>
          <w:rFonts w:hint="cs"/>
          <w:sz w:val="24"/>
          <w:szCs w:val="24"/>
          <w:rtl/>
        </w:rPr>
        <w:t xml:space="preserve"> ותייצג </w:t>
      </w:r>
      <w:r w:rsidR="00042151">
        <w:rPr>
          <w:rFonts w:hint="cs"/>
          <w:sz w:val="24"/>
          <w:szCs w:val="24"/>
          <w:rtl/>
        </w:rPr>
        <w:t>חורש ים תיכוני.</w:t>
      </w:r>
      <w:r w:rsidR="00AF1C4C">
        <w:rPr>
          <w:rFonts w:hint="cs"/>
          <w:sz w:val="24"/>
          <w:szCs w:val="24"/>
          <w:rtl/>
        </w:rPr>
        <w:t xml:space="preserve"> </w:t>
      </w:r>
      <w:r w:rsidR="00601611">
        <w:rPr>
          <w:rFonts w:hint="cs"/>
          <w:b/>
          <w:bCs/>
          <w:sz w:val="24"/>
          <w:szCs w:val="24"/>
          <w:rtl/>
        </w:rPr>
        <w:t>תחנות המחקר הניסוייות החדשות יחזקו את הקהילה המדעית בפריפריה הישראלית ויקדמו את מטרות קק״ל 2040.</w:t>
      </w:r>
    </w:p>
    <w:p w14:paraId="262651D6" w14:textId="77777777" w:rsidR="005E1551" w:rsidRDefault="005E1551" w:rsidP="005E1551">
      <w:pPr>
        <w:spacing w:line="240" w:lineRule="auto"/>
        <w:rPr>
          <w:b/>
          <w:bCs/>
          <w:sz w:val="24"/>
          <w:szCs w:val="24"/>
          <w:rtl/>
        </w:rPr>
      </w:pPr>
    </w:p>
    <w:p w14:paraId="73D84976" w14:textId="7AE2A57C" w:rsidR="005E1551" w:rsidRDefault="005E1551" w:rsidP="005E1551">
      <w:pPr>
        <w:spacing w:line="240" w:lineRule="auto"/>
      </w:pPr>
      <w:r>
        <w:rPr>
          <w:bdr w:val="none" w:sz="0" w:space="0" w:color="auto" w:frame="1"/>
        </w:rPr>
        <w:fldChar w:fldCharType="begin"/>
      </w:r>
      <w:r>
        <w:rPr>
          <w:bdr w:val="none" w:sz="0" w:space="0" w:color="auto" w:frame="1"/>
        </w:rPr>
        <w:instrText xml:space="preserve"> INCLUDEPICTURE "https://lh4.googleusercontent.com/1GdizLa8runqYx-3357IDrT4FKlvKMludMWTxXrU_Tu5xGq0DVRNXwRv2nxtsQtxsvyi8P3Eu_8JHUojHP9fC49alW40MYBJ5xUhG-WY4KkHoyRY4k8QM2Hn75THKgFs9BfTc4UMaPX33PjnMA" \* MERGEFORMATINET </w:instrText>
      </w:r>
      <w:r>
        <w:rPr>
          <w:bdr w:val="none" w:sz="0" w:space="0" w:color="auto" w:frame="1"/>
        </w:rPr>
        <w:fldChar w:fldCharType="separate"/>
      </w:r>
      <w:r>
        <w:rPr>
          <w:bdr w:val="none" w:sz="0" w:space="0" w:color="auto" w:frame="1"/>
        </w:rPr>
        <w:fldChar w:fldCharType="end"/>
      </w:r>
    </w:p>
    <w:p w14:paraId="06C811B2" w14:textId="2AA67E45" w:rsidR="00E5537C" w:rsidRDefault="00A74E07" w:rsidP="005E1551">
      <w:pPr>
        <w:bidi/>
        <w:spacing w:line="360" w:lineRule="auto"/>
        <w:jc w:val="both"/>
        <w:rPr>
          <w:sz w:val="24"/>
          <w:szCs w:val="24"/>
          <w:rtl/>
        </w:rPr>
      </w:pPr>
      <w:r>
        <w:rPr>
          <w:noProof/>
          <w:bdr w:val="none" w:sz="0" w:space="0" w:color="auto" w:frame="1"/>
        </w:rPr>
        <w:drawing>
          <wp:anchor distT="0" distB="0" distL="114300" distR="114300" simplePos="0" relativeHeight="251658240" behindDoc="1" locked="0" layoutInCell="1" allowOverlap="1" wp14:anchorId="3CE9E3E3" wp14:editId="497E7E15">
            <wp:simplePos x="0" y="0"/>
            <wp:positionH relativeFrom="column">
              <wp:posOffset>3696583</wp:posOffset>
            </wp:positionH>
            <wp:positionV relativeFrom="paragraph">
              <wp:posOffset>43953</wp:posOffset>
            </wp:positionV>
            <wp:extent cx="3115945" cy="2336800"/>
            <wp:effectExtent l="0" t="0" r="0" b="0"/>
            <wp:wrapTight wrapText="bothSides">
              <wp:wrapPolygon edited="0">
                <wp:start x="0" y="0"/>
                <wp:lineTo x="0" y="21483"/>
                <wp:lineTo x="21481" y="21483"/>
                <wp:lineTo x="214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945"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EE8">
        <w:rPr>
          <w:rFonts w:hint="cs"/>
          <w:sz w:val="24"/>
          <w:szCs w:val="24"/>
          <w:rtl/>
        </w:rPr>
        <w:t>ב</w:t>
      </w:r>
      <w:r w:rsidR="00E5537C">
        <w:rPr>
          <w:rFonts w:hint="cs"/>
          <w:sz w:val="24"/>
          <w:szCs w:val="24"/>
          <w:rtl/>
        </w:rPr>
        <w:t xml:space="preserve">תחנות המחקר יונחו תשתיות חדשות לתמרון </w:t>
      </w:r>
      <w:r w:rsidR="0081015C">
        <w:rPr>
          <w:rFonts w:hint="cs"/>
          <w:sz w:val="24"/>
          <w:szCs w:val="24"/>
          <w:rtl/>
        </w:rPr>
        <w:t>משקעים</w:t>
      </w:r>
      <w:r w:rsidR="00105442">
        <w:rPr>
          <w:rFonts w:hint="cs"/>
          <w:sz w:val="24"/>
          <w:szCs w:val="24"/>
          <w:rtl/>
        </w:rPr>
        <w:t xml:space="preserve"> </w:t>
      </w:r>
      <w:r w:rsidR="0091748C">
        <w:rPr>
          <w:rFonts w:hint="cs"/>
          <w:sz w:val="24"/>
          <w:szCs w:val="24"/>
          <w:rtl/>
        </w:rPr>
        <w:t>המשלבות טכנולוגיות חדשניות.</w:t>
      </w:r>
      <w:r w:rsidR="0081015C">
        <w:rPr>
          <w:rFonts w:hint="cs"/>
          <w:sz w:val="24"/>
          <w:szCs w:val="24"/>
          <w:rtl/>
        </w:rPr>
        <w:t xml:space="preserve"> תשתיות</w:t>
      </w:r>
      <w:r w:rsidR="00426E40">
        <w:rPr>
          <w:rFonts w:hint="cs"/>
          <w:sz w:val="24"/>
          <w:szCs w:val="24"/>
          <w:rtl/>
        </w:rPr>
        <w:t xml:space="preserve"> אלה </w:t>
      </w:r>
      <w:r w:rsidR="00FE0030">
        <w:rPr>
          <w:rFonts w:hint="cs"/>
          <w:sz w:val="24"/>
          <w:szCs w:val="24"/>
          <w:rtl/>
        </w:rPr>
        <w:t>ידמו</w:t>
      </w:r>
      <w:r w:rsidR="0081015C">
        <w:rPr>
          <w:rFonts w:hint="cs"/>
          <w:sz w:val="24"/>
          <w:szCs w:val="24"/>
          <w:rtl/>
        </w:rPr>
        <w:t xml:space="preserve"> שינויים בתנאי </w:t>
      </w:r>
      <w:r w:rsidR="00084189">
        <w:rPr>
          <w:rFonts w:hint="cs"/>
          <w:sz w:val="24"/>
          <w:szCs w:val="24"/>
          <w:rtl/>
        </w:rPr>
        <w:t>ה</w:t>
      </w:r>
      <w:r w:rsidR="0081015C">
        <w:rPr>
          <w:rFonts w:hint="cs"/>
          <w:sz w:val="24"/>
          <w:szCs w:val="24"/>
          <w:rtl/>
        </w:rPr>
        <w:t>אקלים ו</w:t>
      </w:r>
      <w:r w:rsidR="002318C7">
        <w:rPr>
          <w:rFonts w:hint="cs"/>
          <w:sz w:val="24"/>
          <w:szCs w:val="24"/>
          <w:rtl/>
        </w:rPr>
        <w:t>ב</w:t>
      </w:r>
      <w:r w:rsidR="0081015C">
        <w:rPr>
          <w:rFonts w:hint="cs"/>
          <w:sz w:val="24"/>
          <w:szCs w:val="24"/>
          <w:rtl/>
        </w:rPr>
        <w:t>מש</w:t>
      </w:r>
      <w:r w:rsidR="00EE22ED">
        <w:rPr>
          <w:rFonts w:hint="cs"/>
          <w:sz w:val="24"/>
          <w:szCs w:val="24"/>
          <w:rtl/>
        </w:rPr>
        <w:t>ק</w:t>
      </w:r>
      <w:r w:rsidR="0081015C">
        <w:rPr>
          <w:rFonts w:hint="cs"/>
          <w:sz w:val="24"/>
          <w:szCs w:val="24"/>
          <w:rtl/>
        </w:rPr>
        <w:t>עים</w:t>
      </w:r>
      <w:r w:rsidR="00C025DB">
        <w:rPr>
          <w:rFonts w:hint="cs"/>
          <w:sz w:val="24"/>
          <w:szCs w:val="24"/>
          <w:rtl/>
        </w:rPr>
        <w:t xml:space="preserve"> </w:t>
      </w:r>
      <w:r w:rsidR="00CE7013">
        <w:rPr>
          <w:rFonts w:hint="cs"/>
          <w:sz w:val="24"/>
          <w:szCs w:val="24"/>
          <w:rtl/>
        </w:rPr>
        <w:t>עבור המערכות האקולוגיות הנב</w:t>
      </w:r>
      <w:r w:rsidR="00DF4954">
        <w:rPr>
          <w:rFonts w:hint="cs"/>
          <w:sz w:val="24"/>
          <w:szCs w:val="24"/>
          <w:rtl/>
        </w:rPr>
        <w:t>דקות</w:t>
      </w:r>
      <w:r w:rsidR="00CE7013">
        <w:rPr>
          <w:rFonts w:hint="cs"/>
          <w:sz w:val="24"/>
          <w:szCs w:val="24"/>
          <w:rtl/>
        </w:rPr>
        <w:t>.</w:t>
      </w:r>
      <w:r w:rsidR="001534D9">
        <w:rPr>
          <w:rFonts w:hint="cs"/>
          <w:sz w:val="24"/>
          <w:szCs w:val="24"/>
          <w:rtl/>
        </w:rPr>
        <w:t xml:space="preserve"> תחנות מטאורולוגיות </w:t>
      </w:r>
      <w:r w:rsidR="001C70E5">
        <w:rPr>
          <w:rFonts w:hint="cs"/>
          <w:sz w:val="24"/>
          <w:szCs w:val="24"/>
          <w:rtl/>
        </w:rPr>
        <w:t xml:space="preserve">מתקדמות </w:t>
      </w:r>
      <w:r w:rsidR="00BA5E04">
        <w:rPr>
          <w:rFonts w:hint="cs"/>
          <w:sz w:val="24"/>
          <w:szCs w:val="24"/>
          <w:rtl/>
        </w:rPr>
        <w:t xml:space="preserve">בעלות מגוון </w:t>
      </w:r>
      <w:r w:rsidR="00B702B9">
        <w:rPr>
          <w:rFonts w:hint="cs"/>
          <w:sz w:val="24"/>
          <w:szCs w:val="24"/>
          <w:rtl/>
        </w:rPr>
        <w:t xml:space="preserve">רחב של </w:t>
      </w:r>
      <w:r w:rsidR="00BA5E04">
        <w:rPr>
          <w:rFonts w:hint="cs"/>
          <w:sz w:val="24"/>
          <w:szCs w:val="24"/>
          <w:rtl/>
        </w:rPr>
        <w:t>חיישנים</w:t>
      </w:r>
      <w:r w:rsidR="001C70E5">
        <w:rPr>
          <w:rFonts w:hint="cs"/>
          <w:sz w:val="24"/>
          <w:szCs w:val="24"/>
          <w:rtl/>
        </w:rPr>
        <w:t xml:space="preserve"> יוקמו </w:t>
      </w:r>
      <w:r w:rsidR="00B843C0">
        <w:rPr>
          <w:rFonts w:hint="cs"/>
          <w:sz w:val="24"/>
          <w:szCs w:val="24"/>
          <w:rtl/>
        </w:rPr>
        <w:t xml:space="preserve">בכל תחנת מחקר </w:t>
      </w:r>
      <w:r w:rsidR="001556D1">
        <w:rPr>
          <w:rFonts w:hint="cs"/>
          <w:sz w:val="24"/>
          <w:szCs w:val="24"/>
          <w:rtl/>
        </w:rPr>
        <w:t xml:space="preserve">על-מנת למדוד </w:t>
      </w:r>
      <w:r w:rsidR="00E67B3E">
        <w:rPr>
          <w:rFonts w:hint="cs"/>
          <w:sz w:val="24"/>
          <w:szCs w:val="24"/>
          <w:rtl/>
        </w:rPr>
        <w:t>את השינויים בתנאים הסביבתיי</w:t>
      </w:r>
      <w:r w:rsidR="008D72B8">
        <w:rPr>
          <w:rFonts w:hint="cs"/>
          <w:sz w:val="24"/>
          <w:szCs w:val="24"/>
          <w:rtl/>
        </w:rPr>
        <w:t xml:space="preserve">ם עבור </w:t>
      </w:r>
      <w:r w:rsidR="00F814CF">
        <w:rPr>
          <w:rFonts w:hint="cs"/>
          <w:sz w:val="24"/>
          <w:szCs w:val="24"/>
          <w:rtl/>
        </w:rPr>
        <w:t>ח</w:t>
      </w:r>
      <w:r w:rsidR="008F631D">
        <w:rPr>
          <w:rFonts w:hint="cs"/>
          <w:sz w:val="24"/>
          <w:szCs w:val="24"/>
          <w:rtl/>
        </w:rPr>
        <w:t>ל</w:t>
      </w:r>
      <w:r w:rsidR="00F814CF">
        <w:rPr>
          <w:rFonts w:hint="cs"/>
          <w:sz w:val="24"/>
          <w:szCs w:val="24"/>
          <w:rtl/>
        </w:rPr>
        <w:t>ק</w:t>
      </w:r>
      <w:r w:rsidR="00E61BA4">
        <w:rPr>
          <w:rFonts w:hint="cs"/>
          <w:sz w:val="24"/>
          <w:szCs w:val="24"/>
          <w:rtl/>
        </w:rPr>
        <w:t>ת האדמה</w:t>
      </w:r>
      <w:r w:rsidR="00F814CF">
        <w:rPr>
          <w:rFonts w:hint="cs"/>
          <w:sz w:val="24"/>
          <w:szCs w:val="24"/>
          <w:rtl/>
        </w:rPr>
        <w:t xml:space="preserve"> המתומרנת</w:t>
      </w:r>
      <w:r w:rsidR="008D72B8">
        <w:rPr>
          <w:rFonts w:hint="cs"/>
          <w:sz w:val="24"/>
          <w:szCs w:val="24"/>
          <w:rtl/>
        </w:rPr>
        <w:t xml:space="preserve">. </w:t>
      </w:r>
      <w:r w:rsidR="005802F8">
        <w:rPr>
          <w:rFonts w:hint="cs"/>
          <w:sz w:val="24"/>
          <w:szCs w:val="24"/>
          <w:rtl/>
        </w:rPr>
        <w:t xml:space="preserve">בנוסף יירכש </w:t>
      </w:r>
      <w:r w:rsidR="0038315B">
        <w:rPr>
          <w:rFonts w:hint="cs"/>
          <w:sz w:val="24"/>
          <w:szCs w:val="24"/>
          <w:rtl/>
        </w:rPr>
        <w:t>ציוד מתקדם</w:t>
      </w:r>
      <w:r w:rsidR="00F814CF">
        <w:rPr>
          <w:rFonts w:hint="cs"/>
          <w:sz w:val="24"/>
          <w:szCs w:val="24"/>
          <w:rtl/>
        </w:rPr>
        <w:t xml:space="preserve"> למדידת תנודות ביומכניות בקרקע ושינוים </w:t>
      </w:r>
      <w:r w:rsidR="00081627">
        <w:rPr>
          <w:rFonts w:hint="cs"/>
          <w:sz w:val="24"/>
          <w:szCs w:val="24"/>
          <w:rtl/>
        </w:rPr>
        <w:t>בפיזור הצמחי</w:t>
      </w:r>
      <w:r w:rsidR="00E80124">
        <w:rPr>
          <w:rFonts w:hint="cs"/>
          <w:sz w:val="24"/>
          <w:szCs w:val="24"/>
          <w:rtl/>
        </w:rPr>
        <w:t>יה</w:t>
      </w:r>
      <w:r w:rsidR="00CA0247">
        <w:rPr>
          <w:rFonts w:hint="cs"/>
          <w:sz w:val="24"/>
          <w:szCs w:val="24"/>
          <w:rtl/>
        </w:rPr>
        <w:t xml:space="preserve">. </w:t>
      </w:r>
      <w:r w:rsidR="00615685">
        <w:rPr>
          <w:rFonts w:hint="cs"/>
          <w:sz w:val="24"/>
          <w:szCs w:val="24"/>
          <w:rtl/>
        </w:rPr>
        <w:t xml:space="preserve">כל התחנות </w:t>
      </w:r>
      <w:r w:rsidR="009047A9">
        <w:rPr>
          <w:rFonts w:hint="cs"/>
          <w:sz w:val="24"/>
          <w:szCs w:val="24"/>
          <w:rtl/>
        </w:rPr>
        <w:t xml:space="preserve">יגודרו </w:t>
      </w:r>
      <w:r w:rsidR="00F40B63">
        <w:rPr>
          <w:rFonts w:hint="cs"/>
          <w:sz w:val="24"/>
          <w:szCs w:val="24"/>
          <w:rtl/>
        </w:rPr>
        <w:t xml:space="preserve">כדי למנוע כניסה של </w:t>
      </w:r>
      <w:proofErr w:type="spellStart"/>
      <w:r w:rsidR="00810CDD">
        <w:rPr>
          <w:rFonts w:hint="cs"/>
          <w:sz w:val="24"/>
          <w:szCs w:val="24"/>
          <w:rtl/>
        </w:rPr>
        <w:t>לוחכי</w:t>
      </w:r>
      <w:proofErr w:type="spellEnd"/>
      <w:r w:rsidR="00810CDD">
        <w:rPr>
          <w:rFonts w:hint="cs"/>
          <w:sz w:val="24"/>
          <w:szCs w:val="24"/>
          <w:rtl/>
        </w:rPr>
        <w:t xml:space="preserve"> עשב</w:t>
      </w:r>
      <w:r w:rsidR="00FC1542">
        <w:rPr>
          <w:rFonts w:hint="cs"/>
          <w:sz w:val="24"/>
          <w:szCs w:val="24"/>
          <w:rtl/>
        </w:rPr>
        <w:t xml:space="preserve">. </w:t>
      </w:r>
    </w:p>
    <w:p w14:paraId="58F692C0" w14:textId="0668C4CB" w:rsidR="00226AAE" w:rsidRDefault="00226AAE" w:rsidP="00200448">
      <w:pPr>
        <w:bidi/>
        <w:spacing w:line="360" w:lineRule="auto"/>
        <w:jc w:val="both"/>
        <w:rPr>
          <w:sz w:val="24"/>
          <w:szCs w:val="24"/>
          <w:rtl/>
        </w:rPr>
      </w:pPr>
    </w:p>
    <w:p w14:paraId="7C524894" w14:textId="3502F5FC" w:rsidR="00226AAE" w:rsidRDefault="00CC0821" w:rsidP="00200448">
      <w:pPr>
        <w:bidi/>
        <w:spacing w:line="360" w:lineRule="auto"/>
        <w:jc w:val="both"/>
        <w:rPr>
          <w:i/>
          <w:iCs/>
          <w:sz w:val="24"/>
          <w:szCs w:val="24"/>
          <w:rtl/>
        </w:rPr>
      </w:pPr>
      <w:r>
        <w:rPr>
          <w:rFonts w:hint="cs"/>
          <w:i/>
          <w:iCs/>
          <w:sz w:val="24"/>
          <w:szCs w:val="24"/>
          <w:rtl/>
        </w:rPr>
        <w:t xml:space="preserve">בתמונה: </w:t>
      </w:r>
      <w:r w:rsidR="006C6977">
        <w:rPr>
          <w:rFonts w:hint="cs"/>
          <w:i/>
          <w:iCs/>
          <w:sz w:val="24"/>
          <w:szCs w:val="24"/>
          <w:rtl/>
        </w:rPr>
        <w:t>תשתית</w:t>
      </w:r>
      <w:r w:rsidR="000C347D">
        <w:rPr>
          <w:rFonts w:hint="cs"/>
          <w:i/>
          <w:iCs/>
          <w:sz w:val="24"/>
          <w:szCs w:val="24"/>
          <w:rtl/>
        </w:rPr>
        <w:t xml:space="preserve"> </w:t>
      </w:r>
      <w:r w:rsidR="006C6977">
        <w:rPr>
          <w:rFonts w:hint="cs"/>
          <w:i/>
          <w:iCs/>
          <w:sz w:val="24"/>
          <w:szCs w:val="24"/>
          <w:rtl/>
        </w:rPr>
        <w:t>לצורכי מחקר</w:t>
      </w:r>
      <w:r w:rsidR="00C91FA3">
        <w:rPr>
          <w:rFonts w:hint="cs"/>
          <w:i/>
          <w:iCs/>
          <w:sz w:val="24"/>
          <w:szCs w:val="24"/>
          <w:rtl/>
        </w:rPr>
        <w:t xml:space="preserve"> בתחנת המחקר בהרי יהודה</w:t>
      </w:r>
    </w:p>
    <w:p w14:paraId="0B5B4078" w14:textId="77777777" w:rsidR="00613148" w:rsidRDefault="00613148" w:rsidP="00D14930">
      <w:pPr>
        <w:spacing w:line="360" w:lineRule="auto"/>
        <w:jc w:val="both"/>
        <w:rPr>
          <w:sz w:val="24"/>
          <w:szCs w:val="24"/>
          <w:u w:val="single"/>
        </w:rPr>
      </w:pPr>
    </w:p>
    <w:p w14:paraId="0C2FC3DC" w14:textId="52C28453" w:rsidR="00D928F8" w:rsidRDefault="00A84E8A" w:rsidP="00613148">
      <w:pPr>
        <w:bidi/>
        <w:spacing w:line="360" w:lineRule="auto"/>
        <w:jc w:val="both"/>
        <w:rPr>
          <w:sz w:val="24"/>
          <w:szCs w:val="24"/>
          <w:u w:val="single"/>
          <w:rtl/>
        </w:rPr>
      </w:pPr>
      <w:r>
        <w:rPr>
          <w:rFonts w:hint="cs"/>
          <w:sz w:val="24"/>
          <w:szCs w:val="24"/>
          <w:u w:val="single"/>
          <w:rtl/>
        </w:rPr>
        <w:t>הכשרת דור חדש של מומחים לשינוי אקלים</w:t>
      </w:r>
    </w:p>
    <w:p w14:paraId="0AEE889B" w14:textId="2143389B" w:rsidR="006204F3" w:rsidRDefault="006204F3" w:rsidP="00200448">
      <w:pPr>
        <w:bidi/>
        <w:spacing w:line="360" w:lineRule="auto"/>
        <w:jc w:val="both"/>
        <w:rPr>
          <w:sz w:val="24"/>
          <w:szCs w:val="24"/>
          <w:rtl/>
        </w:rPr>
      </w:pPr>
      <w:r>
        <w:rPr>
          <w:rFonts w:hint="cs"/>
          <w:sz w:val="24"/>
          <w:szCs w:val="24"/>
          <w:rtl/>
        </w:rPr>
        <w:t>היוזמה תעזור להכשיר את הדור הבא של אקולוגים</w:t>
      </w:r>
      <w:r w:rsidR="00CB2427">
        <w:rPr>
          <w:rFonts w:hint="cs"/>
          <w:sz w:val="24"/>
          <w:szCs w:val="24"/>
          <w:rtl/>
        </w:rPr>
        <w:t xml:space="preserve">, </w:t>
      </w:r>
      <w:proofErr w:type="spellStart"/>
      <w:r w:rsidR="00CB2427">
        <w:rPr>
          <w:rFonts w:hint="cs"/>
          <w:sz w:val="24"/>
          <w:szCs w:val="24"/>
          <w:rtl/>
        </w:rPr>
        <w:t>יערנים</w:t>
      </w:r>
      <w:proofErr w:type="spellEnd"/>
      <w:r w:rsidR="00011530">
        <w:rPr>
          <w:rFonts w:hint="cs"/>
          <w:sz w:val="24"/>
          <w:szCs w:val="24"/>
          <w:rtl/>
        </w:rPr>
        <w:t xml:space="preserve"> ומומחים לשינוי</w:t>
      </w:r>
      <w:r w:rsidR="004E085A">
        <w:rPr>
          <w:rFonts w:hint="cs"/>
          <w:sz w:val="24"/>
          <w:szCs w:val="24"/>
          <w:rtl/>
        </w:rPr>
        <w:t xml:space="preserve"> אקל</w:t>
      </w:r>
      <w:r w:rsidR="00E3738F">
        <w:rPr>
          <w:rFonts w:hint="cs"/>
          <w:sz w:val="24"/>
          <w:szCs w:val="24"/>
          <w:rtl/>
        </w:rPr>
        <w:t xml:space="preserve">ים </w:t>
      </w:r>
      <w:r w:rsidR="0086268B">
        <w:rPr>
          <w:rFonts w:hint="cs"/>
          <w:sz w:val="24"/>
          <w:szCs w:val="24"/>
          <w:rtl/>
        </w:rPr>
        <w:t>באמ</w:t>
      </w:r>
      <w:r w:rsidR="00AC5980">
        <w:rPr>
          <w:rFonts w:hint="cs"/>
          <w:sz w:val="24"/>
          <w:szCs w:val="24"/>
          <w:rtl/>
        </w:rPr>
        <w:t>צ</w:t>
      </w:r>
      <w:r w:rsidR="0086268B">
        <w:rPr>
          <w:rFonts w:hint="cs"/>
          <w:sz w:val="24"/>
          <w:szCs w:val="24"/>
          <w:rtl/>
        </w:rPr>
        <w:t>עות מענקי</w:t>
      </w:r>
      <w:r w:rsidR="0081420B">
        <w:rPr>
          <w:rFonts w:hint="cs"/>
          <w:sz w:val="24"/>
          <w:szCs w:val="24"/>
          <w:rtl/>
        </w:rPr>
        <w:t>ם לתלמידי מחקר</w:t>
      </w:r>
      <w:r w:rsidR="008F4F74">
        <w:rPr>
          <w:rFonts w:hint="cs"/>
          <w:sz w:val="24"/>
          <w:szCs w:val="24"/>
          <w:rtl/>
        </w:rPr>
        <w:t xml:space="preserve"> בשלבי ה-</w:t>
      </w:r>
      <w:r w:rsidR="008F4F74">
        <w:rPr>
          <w:sz w:val="24"/>
          <w:szCs w:val="24"/>
        </w:rPr>
        <w:t>MA</w:t>
      </w:r>
      <w:r w:rsidR="008F4F74">
        <w:rPr>
          <w:rFonts w:hint="cs"/>
          <w:sz w:val="24"/>
          <w:szCs w:val="24"/>
          <w:rtl/>
        </w:rPr>
        <w:t>, הדוקטורט, והפוסט-דוקטורט.</w:t>
      </w:r>
      <w:r w:rsidR="00792826">
        <w:rPr>
          <w:rFonts w:hint="cs"/>
          <w:sz w:val="24"/>
          <w:szCs w:val="24"/>
          <w:rtl/>
        </w:rPr>
        <w:t xml:space="preserve"> חוקרים צעירים אלה </w:t>
      </w:r>
      <w:r w:rsidR="0048512A">
        <w:rPr>
          <w:rFonts w:hint="cs"/>
          <w:sz w:val="24"/>
          <w:szCs w:val="24"/>
          <w:rtl/>
        </w:rPr>
        <w:t xml:space="preserve">יהיו אמונים על </w:t>
      </w:r>
      <w:r w:rsidR="007F3D1F">
        <w:rPr>
          <w:rFonts w:hint="cs"/>
          <w:sz w:val="24"/>
          <w:szCs w:val="24"/>
          <w:rtl/>
        </w:rPr>
        <w:t>תפעול</w:t>
      </w:r>
      <w:r w:rsidR="0048512A">
        <w:rPr>
          <w:rFonts w:hint="cs"/>
          <w:sz w:val="24"/>
          <w:szCs w:val="24"/>
          <w:rtl/>
        </w:rPr>
        <w:t xml:space="preserve"> </w:t>
      </w:r>
      <w:proofErr w:type="spellStart"/>
      <w:r w:rsidR="0048512A">
        <w:rPr>
          <w:rFonts w:hint="cs"/>
          <w:sz w:val="24"/>
          <w:szCs w:val="24"/>
          <w:rtl/>
        </w:rPr>
        <w:t>ותחזוק</w:t>
      </w:r>
      <w:proofErr w:type="spellEnd"/>
      <w:r w:rsidR="0048512A">
        <w:rPr>
          <w:rFonts w:hint="cs"/>
          <w:sz w:val="24"/>
          <w:szCs w:val="24"/>
          <w:rtl/>
        </w:rPr>
        <w:t xml:space="preserve"> שלוש תחנות המחקר</w:t>
      </w:r>
      <w:r w:rsidR="00421B08">
        <w:rPr>
          <w:rFonts w:hint="cs"/>
          <w:sz w:val="24"/>
          <w:szCs w:val="24"/>
          <w:rtl/>
        </w:rPr>
        <w:t xml:space="preserve">, כמו גם </w:t>
      </w:r>
      <w:r w:rsidR="006D22ED">
        <w:rPr>
          <w:rFonts w:hint="cs"/>
          <w:sz w:val="24"/>
          <w:szCs w:val="24"/>
          <w:rtl/>
        </w:rPr>
        <w:t xml:space="preserve">על </w:t>
      </w:r>
      <w:r w:rsidR="00291AD0">
        <w:rPr>
          <w:rFonts w:hint="cs"/>
          <w:sz w:val="24"/>
          <w:szCs w:val="24"/>
          <w:rtl/>
        </w:rPr>
        <w:t xml:space="preserve">בחינת השפעות </w:t>
      </w:r>
      <w:r w:rsidR="00577600">
        <w:rPr>
          <w:rFonts w:hint="cs"/>
          <w:sz w:val="24"/>
          <w:szCs w:val="24"/>
          <w:rtl/>
        </w:rPr>
        <w:t>ה</w:t>
      </w:r>
      <w:r w:rsidR="006D22ED">
        <w:rPr>
          <w:rFonts w:hint="cs"/>
          <w:sz w:val="24"/>
          <w:szCs w:val="24"/>
          <w:rtl/>
        </w:rPr>
        <w:t>תמרו</w:t>
      </w:r>
      <w:r w:rsidR="007270CC">
        <w:rPr>
          <w:rFonts w:hint="cs"/>
          <w:sz w:val="24"/>
          <w:szCs w:val="24"/>
          <w:rtl/>
        </w:rPr>
        <w:t>נים</w:t>
      </w:r>
      <w:r w:rsidR="006D22ED">
        <w:rPr>
          <w:rFonts w:hint="cs"/>
          <w:sz w:val="24"/>
          <w:szCs w:val="24"/>
          <w:rtl/>
        </w:rPr>
        <w:t xml:space="preserve"> </w:t>
      </w:r>
      <w:r w:rsidR="00E228F9">
        <w:rPr>
          <w:rFonts w:hint="cs"/>
          <w:sz w:val="24"/>
          <w:szCs w:val="24"/>
          <w:rtl/>
        </w:rPr>
        <w:t>ה</w:t>
      </w:r>
      <w:r w:rsidR="006D22ED">
        <w:rPr>
          <w:rFonts w:hint="cs"/>
          <w:sz w:val="24"/>
          <w:szCs w:val="24"/>
          <w:rtl/>
        </w:rPr>
        <w:t>אקלי</w:t>
      </w:r>
      <w:r w:rsidR="00E228F9">
        <w:rPr>
          <w:rFonts w:hint="cs"/>
          <w:sz w:val="24"/>
          <w:szCs w:val="24"/>
          <w:rtl/>
        </w:rPr>
        <w:t>מיים</w:t>
      </w:r>
      <w:r w:rsidR="00DF1B41">
        <w:rPr>
          <w:rFonts w:hint="cs"/>
          <w:sz w:val="24"/>
          <w:szCs w:val="24"/>
          <w:rtl/>
        </w:rPr>
        <w:t xml:space="preserve"> המבוקרים</w:t>
      </w:r>
      <w:r w:rsidR="006D22ED">
        <w:rPr>
          <w:rFonts w:hint="cs"/>
          <w:sz w:val="24"/>
          <w:szCs w:val="24"/>
          <w:rtl/>
        </w:rPr>
        <w:t xml:space="preserve"> על מערכות אקולו</w:t>
      </w:r>
      <w:r w:rsidR="00252AC9">
        <w:rPr>
          <w:rFonts w:hint="cs"/>
          <w:sz w:val="24"/>
          <w:szCs w:val="24"/>
          <w:rtl/>
        </w:rPr>
        <w:t>ג</w:t>
      </w:r>
      <w:r w:rsidR="006D22ED">
        <w:rPr>
          <w:rFonts w:hint="cs"/>
          <w:sz w:val="24"/>
          <w:szCs w:val="24"/>
          <w:rtl/>
        </w:rPr>
        <w:t>יות טבעיות</w:t>
      </w:r>
      <w:r w:rsidR="00304B68">
        <w:rPr>
          <w:rFonts w:hint="cs"/>
          <w:sz w:val="24"/>
          <w:szCs w:val="24"/>
          <w:rtl/>
        </w:rPr>
        <w:t xml:space="preserve"> לאורך </w:t>
      </w:r>
      <w:r w:rsidR="008679F4">
        <w:rPr>
          <w:rFonts w:hint="cs"/>
          <w:sz w:val="24"/>
          <w:szCs w:val="24"/>
          <w:rtl/>
        </w:rPr>
        <w:t>שיפוע הצחיחות.</w:t>
      </w:r>
      <w:r w:rsidR="00E97B69">
        <w:rPr>
          <w:rFonts w:hint="cs"/>
          <w:sz w:val="24"/>
          <w:szCs w:val="24"/>
          <w:rtl/>
        </w:rPr>
        <w:t xml:space="preserve"> </w:t>
      </w:r>
    </w:p>
    <w:p w14:paraId="26D0A772" w14:textId="2DB48CEB" w:rsidR="00E97B69" w:rsidRDefault="00E97B69" w:rsidP="00200448">
      <w:pPr>
        <w:bidi/>
        <w:spacing w:line="360" w:lineRule="auto"/>
        <w:jc w:val="both"/>
        <w:rPr>
          <w:sz w:val="24"/>
          <w:szCs w:val="24"/>
          <w:rtl/>
        </w:rPr>
      </w:pPr>
    </w:p>
    <w:p w14:paraId="240C510D" w14:textId="40577171" w:rsidR="00BC1CB5" w:rsidRPr="00BC1CB5" w:rsidRDefault="00C376E7" w:rsidP="00200448">
      <w:pPr>
        <w:bidi/>
        <w:spacing w:line="360" w:lineRule="auto"/>
        <w:jc w:val="both"/>
        <w:rPr>
          <w:sz w:val="24"/>
          <w:szCs w:val="24"/>
          <w:u w:val="single"/>
        </w:rPr>
      </w:pPr>
      <w:r>
        <w:rPr>
          <w:rFonts w:hint="cs"/>
          <w:sz w:val="24"/>
          <w:szCs w:val="24"/>
          <w:u w:val="single"/>
          <w:rtl/>
        </w:rPr>
        <w:t>הפצה</w:t>
      </w:r>
      <w:r w:rsidR="00BC1CB5" w:rsidRPr="00BC1CB5">
        <w:rPr>
          <w:sz w:val="24"/>
          <w:szCs w:val="24"/>
          <w:u w:val="single"/>
          <w:rtl/>
        </w:rPr>
        <w:t xml:space="preserve"> כלל-ארצי</w:t>
      </w:r>
      <w:r>
        <w:rPr>
          <w:rFonts w:hint="cs"/>
          <w:sz w:val="24"/>
          <w:szCs w:val="24"/>
          <w:u w:val="single"/>
          <w:rtl/>
        </w:rPr>
        <w:t>ת</w:t>
      </w:r>
    </w:p>
    <w:p w14:paraId="078E147A" w14:textId="08FA46B6" w:rsidR="00BC1CB5" w:rsidRPr="00BC1CB5" w:rsidRDefault="00BC1CB5" w:rsidP="00200448">
      <w:pPr>
        <w:bidi/>
        <w:spacing w:line="360" w:lineRule="auto"/>
        <w:jc w:val="both"/>
        <w:rPr>
          <w:sz w:val="24"/>
          <w:szCs w:val="24"/>
          <w:rtl/>
        </w:rPr>
      </w:pPr>
      <w:r w:rsidRPr="00BC1CB5">
        <w:rPr>
          <w:sz w:val="24"/>
          <w:szCs w:val="24"/>
          <w:rtl/>
        </w:rPr>
        <w:t>במסגרת היוזמה יוקם מסד נתונים של הפרמטרים הנמדדים תוך שימוש בשיטות ניהול מידע חדשניות, וזאת על מנת להבטיח שלכל מקבלי ההחלטות וקובעי המדיניות תהיה גישה למידע לו הם זקוקים. הנתונים שייאספו יהיו זמינים גם לחוקרים באוניברסיטאות אחרות ולבכירי קק״ל, באמצעות פורטל מקוון. הידע הצפוי להיצבר יוצג בפגישות של קק״ל וכן בכנסים ובסדנאות בי</w:t>
      </w:r>
      <w:r w:rsidR="00754FB2">
        <w:rPr>
          <w:rFonts w:hint="cs"/>
          <w:sz w:val="24"/>
          <w:szCs w:val="24"/>
          <w:rtl/>
        </w:rPr>
        <w:t>ן-</w:t>
      </w:r>
      <w:r w:rsidRPr="00BC1CB5">
        <w:rPr>
          <w:sz w:val="24"/>
          <w:szCs w:val="24"/>
          <w:rtl/>
        </w:rPr>
        <w:t>לאומיים. </w:t>
      </w:r>
    </w:p>
    <w:p w14:paraId="70B43AFF" w14:textId="77777777" w:rsidR="00BC1CB5" w:rsidRPr="00BC1CB5" w:rsidRDefault="00BC1CB5" w:rsidP="00200448">
      <w:pPr>
        <w:bidi/>
        <w:spacing w:line="360" w:lineRule="auto"/>
        <w:jc w:val="both"/>
        <w:rPr>
          <w:sz w:val="24"/>
          <w:szCs w:val="24"/>
          <w:rtl/>
        </w:rPr>
      </w:pPr>
    </w:p>
    <w:p w14:paraId="6A0DC731" w14:textId="4746F36F" w:rsidR="00BC1CB5" w:rsidRPr="00BC1CB5" w:rsidRDefault="00BC1CB5" w:rsidP="003F7BF5">
      <w:pPr>
        <w:bidi/>
        <w:spacing w:line="360" w:lineRule="auto"/>
        <w:jc w:val="both"/>
        <w:rPr>
          <w:sz w:val="24"/>
          <w:szCs w:val="24"/>
          <w:rtl/>
        </w:rPr>
      </w:pPr>
      <w:r w:rsidRPr="00BC1CB5">
        <w:rPr>
          <w:b/>
          <w:bCs/>
          <w:sz w:val="24"/>
          <w:szCs w:val="24"/>
          <w:rtl/>
        </w:rPr>
        <w:t>השפעה צפויה</w:t>
      </w:r>
    </w:p>
    <w:p w14:paraId="2D9F8D5A" w14:textId="77777777" w:rsidR="00BC1CB5" w:rsidRPr="00BC1CB5" w:rsidRDefault="00BC1CB5" w:rsidP="00200448">
      <w:pPr>
        <w:bidi/>
        <w:spacing w:line="360" w:lineRule="auto"/>
        <w:jc w:val="both"/>
        <w:rPr>
          <w:sz w:val="24"/>
          <w:szCs w:val="24"/>
        </w:rPr>
      </w:pPr>
      <w:r w:rsidRPr="00BC1CB5">
        <w:rPr>
          <w:sz w:val="24"/>
          <w:szCs w:val="24"/>
          <w:rtl/>
        </w:rPr>
        <w:t>הקמת היוזמה צפויה להשפיע בכמה מישורים. </w:t>
      </w:r>
    </w:p>
    <w:p w14:paraId="5CFE7469" w14:textId="77777777" w:rsidR="00BC1CB5" w:rsidRPr="00BC1CB5" w:rsidRDefault="00BC1CB5" w:rsidP="00200448">
      <w:pPr>
        <w:bidi/>
        <w:spacing w:line="360" w:lineRule="auto"/>
        <w:jc w:val="both"/>
        <w:rPr>
          <w:sz w:val="24"/>
          <w:szCs w:val="24"/>
          <w:rtl/>
        </w:rPr>
      </w:pPr>
    </w:p>
    <w:p w14:paraId="28C4BB42" w14:textId="108866BF" w:rsidR="00BC1CB5" w:rsidRPr="00BC1CB5" w:rsidRDefault="00BC1CB5" w:rsidP="00200448">
      <w:pPr>
        <w:bidi/>
        <w:spacing w:line="360" w:lineRule="auto"/>
        <w:jc w:val="both"/>
        <w:rPr>
          <w:sz w:val="24"/>
          <w:szCs w:val="24"/>
        </w:rPr>
      </w:pPr>
      <w:r w:rsidRPr="00BC1CB5">
        <w:rPr>
          <w:sz w:val="24"/>
          <w:szCs w:val="24"/>
          <w:u w:val="single"/>
          <w:rtl/>
        </w:rPr>
        <w:t>סגירת פערים מדעיים</w:t>
      </w:r>
      <w:r w:rsidRPr="00BC1CB5">
        <w:rPr>
          <w:sz w:val="24"/>
          <w:szCs w:val="24"/>
          <w:rtl/>
        </w:rPr>
        <w:t xml:space="preserve">: היוזמה צפויה לסגור פערים מדעיים משמעותיים ובכך לעזור להבטיח את </w:t>
      </w:r>
      <w:proofErr w:type="spellStart"/>
      <w:r w:rsidRPr="00BC1CB5">
        <w:rPr>
          <w:sz w:val="24"/>
          <w:szCs w:val="24"/>
          <w:rtl/>
        </w:rPr>
        <w:t>קיימותן</w:t>
      </w:r>
      <w:proofErr w:type="spellEnd"/>
      <w:r w:rsidRPr="00BC1CB5">
        <w:rPr>
          <w:sz w:val="24"/>
          <w:szCs w:val="24"/>
          <w:rtl/>
        </w:rPr>
        <w:t xml:space="preserve"> של מערכות אקולוגיות בישראל ובמזרח התיכון, אשר התוצרת החקלאית </w:t>
      </w:r>
      <w:r w:rsidR="00AE5FD9">
        <w:rPr>
          <w:sz w:val="24"/>
          <w:szCs w:val="24"/>
          <w:rtl/>
        </w:rPr>
        <w:t>–</w:t>
      </w:r>
      <w:r w:rsidR="00AE5FD9">
        <w:rPr>
          <w:rFonts w:hint="cs"/>
          <w:sz w:val="24"/>
          <w:szCs w:val="24"/>
          <w:rtl/>
        </w:rPr>
        <w:t xml:space="preserve"> </w:t>
      </w:r>
      <w:r w:rsidRPr="00BC1CB5">
        <w:rPr>
          <w:sz w:val="24"/>
          <w:szCs w:val="24"/>
          <w:rtl/>
        </w:rPr>
        <w:t xml:space="preserve">כרי מרעה טבעיים, מוצרי חלב, ירקות ודגנים </w:t>
      </w:r>
      <w:r w:rsidR="00AE5FD9">
        <w:rPr>
          <w:sz w:val="24"/>
          <w:szCs w:val="24"/>
          <w:rtl/>
        </w:rPr>
        <w:t>–</w:t>
      </w:r>
      <w:r w:rsidR="00AE5FD9">
        <w:rPr>
          <w:rFonts w:hint="cs"/>
          <w:sz w:val="24"/>
          <w:szCs w:val="24"/>
          <w:rtl/>
        </w:rPr>
        <w:t xml:space="preserve"> </w:t>
      </w:r>
      <w:r w:rsidRPr="00BC1CB5">
        <w:rPr>
          <w:sz w:val="24"/>
          <w:szCs w:val="24"/>
          <w:rtl/>
        </w:rPr>
        <w:t>תלויה ב</w:t>
      </w:r>
      <w:r w:rsidR="00AE5FD9">
        <w:rPr>
          <w:rFonts w:hint="cs"/>
          <w:sz w:val="24"/>
          <w:szCs w:val="24"/>
          <w:rtl/>
        </w:rPr>
        <w:t>תפקודן</w:t>
      </w:r>
      <w:r w:rsidRPr="00BC1CB5">
        <w:rPr>
          <w:sz w:val="24"/>
          <w:szCs w:val="24"/>
          <w:rtl/>
        </w:rPr>
        <w:t>. </w:t>
      </w:r>
    </w:p>
    <w:p w14:paraId="1E50A806" w14:textId="77777777" w:rsidR="00BC1CB5" w:rsidRPr="00BC1CB5" w:rsidRDefault="00BC1CB5" w:rsidP="00200448">
      <w:pPr>
        <w:bidi/>
        <w:spacing w:line="360" w:lineRule="auto"/>
        <w:jc w:val="both"/>
        <w:rPr>
          <w:sz w:val="24"/>
          <w:szCs w:val="24"/>
          <w:rtl/>
        </w:rPr>
      </w:pPr>
    </w:p>
    <w:p w14:paraId="174AA7E1" w14:textId="1BEEE1AB" w:rsidR="00BC1CB5" w:rsidRPr="00BC1CB5" w:rsidRDefault="00BC1CB5" w:rsidP="00200448">
      <w:pPr>
        <w:bidi/>
        <w:spacing w:line="360" w:lineRule="auto"/>
        <w:jc w:val="both"/>
        <w:rPr>
          <w:sz w:val="24"/>
          <w:szCs w:val="24"/>
        </w:rPr>
      </w:pPr>
      <w:r w:rsidRPr="00BC1CB5">
        <w:rPr>
          <w:sz w:val="24"/>
          <w:szCs w:val="24"/>
          <w:u w:val="single"/>
          <w:rtl/>
        </w:rPr>
        <w:lastRenderedPageBreak/>
        <w:t>לשמש בסיס למדיניות לאומית</w:t>
      </w:r>
      <w:r w:rsidRPr="00BC1CB5">
        <w:rPr>
          <w:sz w:val="24"/>
          <w:szCs w:val="24"/>
          <w:rtl/>
        </w:rPr>
        <w:t>: היוזמה ת</w:t>
      </w:r>
      <w:r w:rsidR="00CC19B1">
        <w:rPr>
          <w:rFonts w:hint="cs"/>
          <w:sz w:val="24"/>
          <w:szCs w:val="24"/>
          <w:rtl/>
        </w:rPr>
        <w:t>י</w:t>
      </w:r>
      <w:r w:rsidRPr="00BC1CB5">
        <w:rPr>
          <w:sz w:val="24"/>
          <w:szCs w:val="24"/>
          <w:rtl/>
        </w:rPr>
        <w:t>תן מענה ל</w:t>
      </w:r>
      <w:r w:rsidR="00CB6B53">
        <w:rPr>
          <w:rFonts w:hint="cs"/>
          <w:sz w:val="24"/>
          <w:szCs w:val="24"/>
          <w:rtl/>
        </w:rPr>
        <w:t>עדיפות ה</w:t>
      </w:r>
      <w:r w:rsidR="00B543C7">
        <w:rPr>
          <w:rFonts w:hint="cs"/>
          <w:sz w:val="24"/>
          <w:szCs w:val="24"/>
          <w:rtl/>
        </w:rPr>
        <w:t>לאומית</w:t>
      </w:r>
      <w:r w:rsidRPr="00BC1CB5">
        <w:rPr>
          <w:sz w:val="24"/>
          <w:szCs w:val="24"/>
          <w:rtl/>
        </w:rPr>
        <w:t xml:space="preserve"> של ישראל להיערך להשפעות שינוי האקלים ולמתנן על פני העשורים הבאים</w:t>
      </w:r>
      <w:r w:rsidR="00180D40">
        <w:rPr>
          <w:rFonts w:hint="cs"/>
          <w:sz w:val="24"/>
          <w:szCs w:val="24"/>
          <w:rtl/>
        </w:rPr>
        <w:t>.</w:t>
      </w:r>
      <w:r w:rsidRPr="00BC1CB5">
        <w:rPr>
          <w:sz w:val="24"/>
          <w:szCs w:val="24"/>
          <w:rtl/>
        </w:rPr>
        <w:t xml:space="preserve"> </w:t>
      </w:r>
      <w:r w:rsidR="00180D40">
        <w:rPr>
          <w:rFonts w:hint="cs"/>
          <w:sz w:val="24"/>
          <w:szCs w:val="24"/>
          <w:rtl/>
        </w:rPr>
        <w:t xml:space="preserve">כך, היוזמה </w:t>
      </w:r>
      <w:r w:rsidRPr="00BC1CB5">
        <w:rPr>
          <w:sz w:val="24"/>
          <w:szCs w:val="24"/>
          <w:rtl/>
        </w:rPr>
        <w:t xml:space="preserve">תמקם את ישראל בין המדינות המובילות בתחום המחקר על שינוי </w:t>
      </w:r>
      <w:r w:rsidR="008A3136">
        <w:rPr>
          <w:rFonts w:hint="cs"/>
          <w:sz w:val="24"/>
          <w:szCs w:val="24"/>
          <w:rtl/>
        </w:rPr>
        <w:t>ה</w:t>
      </w:r>
      <w:r w:rsidRPr="00BC1CB5">
        <w:rPr>
          <w:sz w:val="24"/>
          <w:szCs w:val="24"/>
          <w:rtl/>
        </w:rPr>
        <w:t xml:space="preserve">אקלים. מידע מקוון ודוחות תקופתיים פרי היוזמה יפורסמו באתר האינטרנט של המדען הראשי של קק״ל </w:t>
      </w:r>
      <w:r w:rsidR="00387868">
        <w:rPr>
          <w:sz w:val="24"/>
          <w:szCs w:val="24"/>
          <w:rtl/>
        </w:rPr>
        <w:t>–</w:t>
      </w:r>
      <w:r w:rsidR="00387868">
        <w:rPr>
          <w:rFonts w:hint="cs"/>
          <w:sz w:val="24"/>
          <w:szCs w:val="24"/>
          <w:rtl/>
        </w:rPr>
        <w:t xml:space="preserve"> </w:t>
      </w:r>
      <w:r w:rsidRPr="00BC1CB5">
        <w:rPr>
          <w:sz w:val="24"/>
          <w:szCs w:val="24"/>
          <w:rtl/>
        </w:rPr>
        <w:t xml:space="preserve">ובכך יבטיחו את </w:t>
      </w:r>
      <w:r w:rsidR="00C376E7">
        <w:rPr>
          <w:rFonts w:hint="cs"/>
          <w:sz w:val="24"/>
          <w:szCs w:val="24"/>
          <w:rtl/>
        </w:rPr>
        <w:t>הפצתו</w:t>
      </w:r>
      <w:r w:rsidRPr="00BC1CB5">
        <w:rPr>
          <w:sz w:val="24"/>
          <w:szCs w:val="24"/>
          <w:rtl/>
        </w:rPr>
        <w:t xml:space="preserve"> של מידע חיוני בקרב מקבלי החלטות וקובעי מדיניות רלוונטיים. </w:t>
      </w:r>
    </w:p>
    <w:p w14:paraId="261710F9" w14:textId="77777777" w:rsidR="00BC1CB5" w:rsidRPr="00BC1CB5" w:rsidRDefault="00BC1CB5" w:rsidP="00200448">
      <w:pPr>
        <w:bidi/>
        <w:spacing w:line="360" w:lineRule="auto"/>
        <w:jc w:val="both"/>
        <w:rPr>
          <w:sz w:val="24"/>
          <w:szCs w:val="24"/>
          <w:rtl/>
        </w:rPr>
      </w:pPr>
    </w:p>
    <w:p w14:paraId="58ED3B71" w14:textId="65949092" w:rsidR="00C56425" w:rsidRDefault="00BC1CB5" w:rsidP="00BF330B">
      <w:pPr>
        <w:bidi/>
        <w:spacing w:line="360" w:lineRule="auto"/>
        <w:jc w:val="both"/>
        <w:rPr>
          <w:sz w:val="24"/>
          <w:szCs w:val="24"/>
          <w:rtl/>
        </w:rPr>
      </w:pPr>
      <w:r w:rsidRPr="00BC1CB5">
        <w:rPr>
          <w:sz w:val="24"/>
          <w:szCs w:val="24"/>
          <w:u w:val="single"/>
          <w:rtl/>
        </w:rPr>
        <w:t>מינוף היוזמה לצורך השגת מענקי מימון נוספים</w:t>
      </w:r>
      <w:r w:rsidRPr="00BC1CB5">
        <w:rPr>
          <w:sz w:val="24"/>
          <w:szCs w:val="24"/>
          <w:rtl/>
        </w:rPr>
        <w:t>: הקמת היוזמה ת</w:t>
      </w:r>
      <w:r w:rsidR="00CA4E42">
        <w:rPr>
          <w:rFonts w:hint="cs"/>
          <w:sz w:val="24"/>
          <w:szCs w:val="24"/>
          <w:rtl/>
        </w:rPr>
        <w:t>שכלל</w:t>
      </w:r>
      <w:r w:rsidRPr="00BC1CB5">
        <w:rPr>
          <w:sz w:val="24"/>
          <w:szCs w:val="24"/>
          <w:rtl/>
        </w:rPr>
        <w:t xml:space="preserve"> את יכולתם של מדענים ישראלים להתחרות</w:t>
      </w:r>
      <w:r w:rsidR="004429CE">
        <w:rPr>
          <w:rFonts w:hint="cs"/>
          <w:sz w:val="24"/>
          <w:szCs w:val="24"/>
          <w:rtl/>
        </w:rPr>
        <w:t xml:space="preserve"> על מימון</w:t>
      </w:r>
      <w:r w:rsidRPr="00BC1CB5">
        <w:rPr>
          <w:sz w:val="24"/>
          <w:szCs w:val="24"/>
          <w:rtl/>
        </w:rPr>
        <w:t xml:space="preserve"> </w:t>
      </w:r>
      <w:r w:rsidR="00CA4E42">
        <w:rPr>
          <w:rFonts w:hint="cs"/>
          <w:sz w:val="24"/>
          <w:szCs w:val="24"/>
          <w:rtl/>
        </w:rPr>
        <w:t>ואף לזכות</w:t>
      </w:r>
      <w:r w:rsidRPr="00BC1CB5">
        <w:rPr>
          <w:sz w:val="24"/>
          <w:szCs w:val="24"/>
          <w:rtl/>
        </w:rPr>
        <w:t xml:space="preserve"> </w:t>
      </w:r>
      <w:r w:rsidR="004429CE">
        <w:rPr>
          <w:rFonts w:hint="cs"/>
          <w:sz w:val="24"/>
          <w:szCs w:val="24"/>
          <w:rtl/>
        </w:rPr>
        <w:t xml:space="preserve">בו, לרבות </w:t>
      </w:r>
      <w:r w:rsidR="00CA4E42">
        <w:rPr>
          <w:rFonts w:hint="cs"/>
          <w:sz w:val="24"/>
          <w:szCs w:val="24"/>
          <w:rtl/>
        </w:rPr>
        <w:t>ב</w:t>
      </w:r>
      <w:r w:rsidRPr="00BC1CB5">
        <w:rPr>
          <w:sz w:val="24"/>
          <w:szCs w:val="24"/>
          <w:rtl/>
        </w:rPr>
        <w:t>מענקי מחקר חיצוניים</w:t>
      </w:r>
      <w:r w:rsidR="00B37E9E">
        <w:rPr>
          <w:rFonts w:hint="cs"/>
          <w:sz w:val="24"/>
          <w:szCs w:val="24"/>
          <w:rtl/>
        </w:rPr>
        <w:t xml:space="preserve"> מטעם</w:t>
      </w:r>
      <w:r w:rsidR="00B37E9E" w:rsidRPr="00BC1CB5">
        <w:rPr>
          <w:sz w:val="24"/>
          <w:szCs w:val="24"/>
          <w:rtl/>
        </w:rPr>
        <w:t xml:space="preserve"> </w:t>
      </w:r>
      <w:r w:rsidR="00B37E9E" w:rsidRPr="00BC1CB5">
        <w:rPr>
          <w:rFonts w:hint="cs"/>
          <w:sz w:val="24"/>
          <w:szCs w:val="24"/>
          <w:rtl/>
        </w:rPr>
        <w:t>סוכנויו</w:t>
      </w:r>
      <w:r w:rsidR="00B37E9E" w:rsidRPr="00BC1CB5">
        <w:rPr>
          <w:rFonts w:hint="eastAsia"/>
          <w:sz w:val="24"/>
          <w:szCs w:val="24"/>
          <w:rtl/>
        </w:rPr>
        <w:t>ת</w:t>
      </w:r>
      <w:r w:rsidR="00B37E9E" w:rsidRPr="00BC1CB5">
        <w:rPr>
          <w:sz w:val="24"/>
          <w:szCs w:val="24"/>
          <w:rtl/>
        </w:rPr>
        <w:t xml:space="preserve"> מימון תחרותיות </w:t>
      </w:r>
      <w:r w:rsidR="00B37E9E">
        <w:rPr>
          <w:rFonts w:hint="cs"/>
          <w:sz w:val="24"/>
          <w:szCs w:val="24"/>
          <w:rtl/>
        </w:rPr>
        <w:t>בארץ ומחוצה לה</w:t>
      </w:r>
      <w:r w:rsidR="00BF330B">
        <w:rPr>
          <w:rFonts w:hint="cs"/>
          <w:sz w:val="24"/>
          <w:szCs w:val="24"/>
          <w:rtl/>
        </w:rPr>
        <w:t>.</w:t>
      </w:r>
    </w:p>
    <w:p w14:paraId="0F7B0B2E" w14:textId="77777777" w:rsidR="004B772A" w:rsidRDefault="004B772A" w:rsidP="004B772A">
      <w:pPr>
        <w:bidi/>
        <w:spacing w:line="360" w:lineRule="auto"/>
        <w:jc w:val="both"/>
        <w:rPr>
          <w:b/>
          <w:bCs/>
          <w:sz w:val="24"/>
          <w:szCs w:val="24"/>
          <w:rtl/>
        </w:rPr>
      </w:pPr>
    </w:p>
    <w:p w14:paraId="3D82AEC5" w14:textId="21E49322" w:rsidR="00BC1CB5" w:rsidRPr="00BC1CB5" w:rsidRDefault="00BC1CB5" w:rsidP="00C56425">
      <w:pPr>
        <w:bidi/>
        <w:spacing w:line="360" w:lineRule="auto"/>
        <w:jc w:val="both"/>
        <w:rPr>
          <w:sz w:val="24"/>
          <w:szCs w:val="24"/>
          <w:rtl/>
        </w:rPr>
      </w:pPr>
      <w:r w:rsidRPr="00BC1CB5">
        <w:rPr>
          <w:b/>
          <w:bCs/>
          <w:sz w:val="24"/>
          <w:szCs w:val="24"/>
          <w:rtl/>
        </w:rPr>
        <w:t>ניהול </w:t>
      </w:r>
    </w:p>
    <w:p w14:paraId="59779E78" w14:textId="77777777" w:rsidR="00BC1CB5" w:rsidRPr="00BC1CB5" w:rsidRDefault="00BC1CB5" w:rsidP="00200448">
      <w:pPr>
        <w:bidi/>
        <w:spacing w:line="360" w:lineRule="auto"/>
        <w:jc w:val="both"/>
        <w:rPr>
          <w:sz w:val="24"/>
          <w:szCs w:val="24"/>
          <w:u w:val="single"/>
        </w:rPr>
      </w:pPr>
      <w:r w:rsidRPr="00BC1CB5">
        <w:rPr>
          <w:sz w:val="24"/>
          <w:szCs w:val="24"/>
          <w:u w:val="single"/>
          <w:rtl/>
        </w:rPr>
        <w:t>מנהל היוזמה</w:t>
      </w:r>
    </w:p>
    <w:p w14:paraId="5D0758CE" w14:textId="4BA2BBD9" w:rsidR="00BC1CB5" w:rsidRPr="00BC1CB5" w:rsidRDefault="00BC1CB5" w:rsidP="00200448">
      <w:pPr>
        <w:bidi/>
        <w:spacing w:line="360" w:lineRule="auto"/>
        <w:jc w:val="both"/>
        <w:rPr>
          <w:sz w:val="24"/>
          <w:szCs w:val="24"/>
          <w:rtl/>
        </w:rPr>
      </w:pPr>
      <w:r w:rsidRPr="00BC1CB5">
        <w:rPr>
          <w:sz w:val="24"/>
          <w:szCs w:val="24"/>
          <w:rtl/>
        </w:rPr>
        <w:t xml:space="preserve">האקולוג הניסויי </w:t>
      </w:r>
      <w:r w:rsidRPr="00BC1CB5">
        <w:rPr>
          <w:b/>
          <w:bCs/>
          <w:sz w:val="24"/>
          <w:szCs w:val="24"/>
          <w:rtl/>
        </w:rPr>
        <w:t xml:space="preserve">פרופ׳ מרסלו שטרנברג </w:t>
      </w:r>
      <w:r w:rsidRPr="00BC1CB5">
        <w:rPr>
          <w:sz w:val="24"/>
          <w:szCs w:val="24"/>
          <w:rtl/>
        </w:rPr>
        <w:t xml:space="preserve">עומד בראש תחום המגוון הביולוגי במרכז הידע להיערכות לשינוי אקלים בישראל, אשר הוקם על-ידי המשרד להגנת הסביבה כדי לרכז את מחקר המדיניות הישראלי על שינוי אקלים. הוא בוחן את ההשפעות של פעילות אנושית על מערכות אקולוגיות טבעיות, תוך התמקדות בשאלות הנוגעות לאקולוגיה קהילתית ולתפקוד מערכות אקולוגיות בהקשר של שינוי אקלים, השפעות ליחוך על מערכות טבעיות, שיפועים אקלימיים, מגוון ביולוגי, זנים צמחיים פולשים, אקולוגיית זרעים ואקולוגיית יערות. </w:t>
      </w:r>
      <w:r w:rsidR="00A73CB5">
        <w:rPr>
          <w:rFonts w:hint="cs"/>
          <w:sz w:val="24"/>
          <w:szCs w:val="24"/>
          <w:rtl/>
        </w:rPr>
        <w:t xml:space="preserve">הינו </w:t>
      </w:r>
      <w:r w:rsidRPr="00BC1CB5">
        <w:rPr>
          <w:sz w:val="24"/>
          <w:szCs w:val="24"/>
          <w:rtl/>
        </w:rPr>
        <w:t>נשיאה לשעבר של האגודה הישראלית לאקולוגיה ולמדעי הסביבה. </w:t>
      </w:r>
    </w:p>
    <w:p w14:paraId="7DE6B04C" w14:textId="77777777" w:rsidR="00BC1CB5" w:rsidRPr="00BC1CB5" w:rsidRDefault="00BC1CB5" w:rsidP="00200448">
      <w:pPr>
        <w:bidi/>
        <w:spacing w:line="360" w:lineRule="auto"/>
        <w:jc w:val="both"/>
        <w:rPr>
          <w:sz w:val="24"/>
          <w:szCs w:val="24"/>
          <w:rtl/>
        </w:rPr>
      </w:pPr>
    </w:p>
    <w:p w14:paraId="16064F2B" w14:textId="77777777" w:rsidR="00BC1CB5" w:rsidRPr="00BC1CB5" w:rsidRDefault="00BC1CB5" w:rsidP="00200448">
      <w:pPr>
        <w:bidi/>
        <w:spacing w:line="360" w:lineRule="auto"/>
        <w:jc w:val="both"/>
        <w:rPr>
          <w:sz w:val="24"/>
          <w:szCs w:val="24"/>
          <w:u w:val="single"/>
        </w:rPr>
      </w:pPr>
      <w:r w:rsidRPr="00BC1CB5">
        <w:rPr>
          <w:sz w:val="24"/>
          <w:szCs w:val="24"/>
          <w:u w:val="single"/>
          <w:rtl/>
        </w:rPr>
        <w:t>מועצת מנהלים כלל-ארצית</w:t>
      </w:r>
    </w:p>
    <w:p w14:paraId="0B17EC55" w14:textId="565DDEDB" w:rsidR="00BC1CB5" w:rsidRPr="00BC1CB5" w:rsidRDefault="00BC1CB5" w:rsidP="00200448">
      <w:pPr>
        <w:bidi/>
        <w:spacing w:line="360" w:lineRule="auto"/>
        <w:jc w:val="both"/>
        <w:rPr>
          <w:sz w:val="24"/>
          <w:szCs w:val="24"/>
          <w:rtl/>
        </w:rPr>
      </w:pPr>
      <w:r w:rsidRPr="00BC1CB5">
        <w:rPr>
          <w:sz w:val="24"/>
          <w:szCs w:val="24"/>
          <w:rtl/>
        </w:rPr>
        <w:t xml:space="preserve">על-מנת להבטיח ייצוג כלל-ארצי ורחב של שותפים מחקריים נוספים תוקם מועצת מנהלים. המועצה תכלול עובדי קק״ל ומדענים אקדמאיים העוסקים באקולוגיה יבשתית ובשינוי אקלים, וכן נציגים משלל אוניברסיטאות ומרכזי מחקר ישראלים. המועצה תובל על-ידי פרופ׳ שטרנברג, אשר יאתר בשיתוף קק״ל את שותפי המחקר המתאימים ביותר מתחומים משיקים, כולל מומחים לאקולוגיית צמחים, </w:t>
      </w:r>
      <w:proofErr w:type="spellStart"/>
      <w:r w:rsidRPr="00BC1CB5">
        <w:rPr>
          <w:sz w:val="24"/>
          <w:szCs w:val="24"/>
          <w:rtl/>
        </w:rPr>
        <w:t>אקופיז</w:t>
      </w:r>
      <w:r w:rsidR="00CE1CB5">
        <w:rPr>
          <w:rFonts w:hint="cs"/>
          <w:sz w:val="24"/>
          <w:szCs w:val="24"/>
          <w:rtl/>
        </w:rPr>
        <w:t>י</w:t>
      </w:r>
      <w:r w:rsidRPr="00BC1CB5">
        <w:rPr>
          <w:sz w:val="24"/>
          <w:szCs w:val="24"/>
          <w:rtl/>
        </w:rPr>
        <w:t>ולוגיה</w:t>
      </w:r>
      <w:proofErr w:type="spellEnd"/>
      <w:r w:rsidRPr="00BC1CB5">
        <w:rPr>
          <w:sz w:val="24"/>
          <w:szCs w:val="24"/>
          <w:rtl/>
        </w:rPr>
        <w:t xml:space="preserve"> של צמחים, יערנות, אקולוגיית קרקע, תהליכים ביומכניים קרקעיים, גאומורפולוגיה, אנטומולוגיה, ביולוגיה צמחית מולקולרית, מידול </w:t>
      </w:r>
      <w:proofErr w:type="spellStart"/>
      <w:r w:rsidRPr="00BC1CB5">
        <w:rPr>
          <w:sz w:val="24"/>
          <w:szCs w:val="24"/>
          <w:rtl/>
        </w:rPr>
        <w:t>והדמייה</w:t>
      </w:r>
      <w:proofErr w:type="spellEnd"/>
      <w:r w:rsidRPr="00BC1CB5">
        <w:rPr>
          <w:sz w:val="24"/>
          <w:szCs w:val="24"/>
          <w:rtl/>
        </w:rPr>
        <w:t xml:space="preserve"> מתמטיים, וחישה מרחוק. יושם דגש מיוחד על ייצוג אקדמי מאוזן על-מנת להבטיח כיסוי כלל-ארצי רחב. המועצה עשויה להרחיב את הפעילות בכל תחנת מחקר ותבקש להשיג מימון חיצוני נוסף כדי להרחיב את היקף היוזמה </w:t>
      </w:r>
      <w:r w:rsidR="00CE1CB5">
        <w:rPr>
          <w:rFonts w:hint="cs"/>
          <w:sz w:val="24"/>
          <w:szCs w:val="24"/>
          <w:rtl/>
        </w:rPr>
        <w:t xml:space="preserve">הן </w:t>
      </w:r>
      <w:r w:rsidRPr="00BC1CB5">
        <w:rPr>
          <w:sz w:val="24"/>
          <w:szCs w:val="24"/>
          <w:rtl/>
        </w:rPr>
        <w:t>ברמה הארצית וה</w:t>
      </w:r>
      <w:r w:rsidR="00CE1CB5">
        <w:rPr>
          <w:rFonts w:hint="cs"/>
          <w:sz w:val="24"/>
          <w:szCs w:val="24"/>
          <w:rtl/>
        </w:rPr>
        <w:t>ן ב</w:t>
      </w:r>
      <w:r w:rsidRPr="00BC1CB5">
        <w:rPr>
          <w:sz w:val="24"/>
          <w:szCs w:val="24"/>
          <w:rtl/>
        </w:rPr>
        <w:t>בין-לאומית.</w:t>
      </w:r>
    </w:p>
    <w:p w14:paraId="2FD225D6" w14:textId="77777777" w:rsidR="00BC1CB5" w:rsidRPr="00BC1CB5" w:rsidRDefault="00BC1CB5" w:rsidP="00200448">
      <w:pPr>
        <w:bidi/>
        <w:spacing w:line="360" w:lineRule="auto"/>
        <w:jc w:val="both"/>
        <w:rPr>
          <w:sz w:val="24"/>
          <w:szCs w:val="24"/>
          <w:u w:val="single"/>
          <w:rtl/>
        </w:rPr>
      </w:pPr>
    </w:p>
    <w:p w14:paraId="718F92D5" w14:textId="7BB490F8" w:rsidR="00BC1CB5" w:rsidRPr="00BC1CB5" w:rsidRDefault="00BC1CB5" w:rsidP="00416D6F">
      <w:pPr>
        <w:bidi/>
        <w:spacing w:line="360" w:lineRule="auto"/>
        <w:jc w:val="both"/>
        <w:rPr>
          <w:sz w:val="24"/>
          <w:szCs w:val="24"/>
          <w:rtl/>
        </w:rPr>
      </w:pPr>
      <w:r w:rsidRPr="00BC1CB5">
        <w:rPr>
          <w:b/>
          <w:bCs/>
          <w:sz w:val="24"/>
          <w:szCs w:val="24"/>
          <w:rtl/>
        </w:rPr>
        <w:t>אוניברסיטת תל אביב: בעמדה אידיאלית לתפעול היוזמה</w:t>
      </w:r>
    </w:p>
    <w:p w14:paraId="2C00EFBD" w14:textId="3524A65C" w:rsidR="00BC1CB5" w:rsidRPr="00BC1CB5" w:rsidRDefault="00BC1CB5" w:rsidP="00200448">
      <w:pPr>
        <w:bidi/>
        <w:spacing w:line="360" w:lineRule="auto"/>
        <w:jc w:val="both"/>
        <w:rPr>
          <w:sz w:val="24"/>
          <w:szCs w:val="24"/>
        </w:rPr>
      </w:pPr>
      <w:r w:rsidRPr="00BC1CB5">
        <w:rPr>
          <w:sz w:val="24"/>
          <w:szCs w:val="24"/>
          <w:rtl/>
        </w:rPr>
        <w:t xml:space="preserve">בשל אופייה המחקרי הרב-תחומי ומיקומה בישראל </w:t>
      </w:r>
      <w:r w:rsidR="00DA61B0">
        <w:rPr>
          <w:sz w:val="24"/>
          <w:szCs w:val="24"/>
          <w:rtl/>
        </w:rPr>
        <w:t>–</w:t>
      </w:r>
      <w:r w:rsidR="00DA61B0">
        <w:rPr>
          <w:rFonts w:hint="cs"/>
          <w:sz w:val="24"/>
          <w:szCs w:val="24"/>
          <w:rtl/>
        </w:rPr>
        <w:t xml:space="preserve"> </w:t>
      </w:r>
      <w:r w:rsidRPr="00BC1CB5">
        <w:rPr>
          <w:sz w:val="24"/>
          <w:szCs w:val="24"/>
          <w:rtl/>
        </w:rPr>
        <w:t xml:space="preserve">מרכז חדשנות עולמי </w:t>
      </w:r>
      <w:r w:rsidR="00DA61B0">
        <w:rPr>
          <w:sz w:val="24"/>
          <w:szCs w:val="24"/>
          <w:rtl/>
        </w:rPr>
        <w:t>–</w:t>
      </w:r>
      <w:r w:rsidR="00DA61B0">
        <w:rPr>
          <w:rFonts w:hint="cs"/>
          <w:sz w:val="24"/>
          <w:szCs w:val="24"/>
          <w:rtl/>
        </w:rPr>
        <w:t xml:space="preserve"> </w:t>
      </w:r>
      <w:r w:rsidRPr="00BC1CB5">
        <w:rPr>
          <w:sz w:val="24"/>
          <w:szCs w:val="24"/>
          <w:rtl/>
        </w:rPr>
        <w:t>וכן בשל המשאבים, המומחיות והנ</w:t>
      </w:r>
      <w:r w:rsidR="0082179B">
        <w:rPr>
          <w:rFonts w:hint="cs"/>
          <w:sz w:val="24"/>
          <w:szCs w:val="24"/>
          <w:rtl/>
        </w:rPr>
        <w:t>י</w:t>
      </w:r>
      <w:r w:rsidRPr="00BC1CB5">
        <w:rPr>
          <w:sz w:val="24"/>
          <w:szCs w:val="24"/>
          <w:rtl/>
        </w:rPr>
        <w:t>סיון העומדים לרשותה, אוניברסיטת תל-אביב מותאמת במיוחד להובלת היוזמה. אוניברסיטת תל אביב מובילה בתחו</w:t>
      </w:r>
      <w:r w:rsidR="008825AF">
        <w:rPr>
          <w:rFonts w:hint="cs"/>
          <w:sz w:val="24"/>
          <w:szCs w:val="24"/>
          <w:rtl/>
        </w:rPr>
        <w:t>ם</w:t>
      </w:r>
      <w:r w:rsidRPr="00BC1CB5">
        <w:rPr>
          <w:sz w:val="24"/>
          <w:szCs w:val="24"/>
          <w:rtl/>
        </w:rPr>
        <w:t xml:space="preserve"> המחקר על מגוון ביולוגי ושינוי אקלים, והינה האוניברסיטה הישראלית בעלת מספר אנשי הסגל והתלמידים הגבוה ביותר בתחום. על אלה נמנים חוקרים </w:t>
      </w:r>
      <w:r w:rsidR="003D5CC1">
        <w:rPr>
          <w:rFonts w:hint="cs"/>
          <w:sz w:val="24"/>
          <w:szCs w:val="24"/>
          <w:rtl/>
        </w:rPr>
        <w:t>בעלי מעמד</w:t>
      </w:r>
      <w:r w:rsidRPr="00BC1CB5">
        <w:rPr>
          <w:sz w:val="24"/>
          <w:szCs w:val="24"/>
          <w:rtl/>
        </w:rPr>
        <w:t xml:space="preserve"> בין-לאומי העוסקים במודלים מטאורולוגיים פורצי דרך של שינוי אקלים</w:t>
      </w:r>
      <w:r w:rsidR="002122AF">
        <w:rPr>
          <w:rFonts w:hint="cs"/>
          <w:sz w:val="24"/>
          <w:szCs w:val="24"/>
          <w:rtl/>
        </w:rPr>
        <w:t>, אשר</w:t>
      </w:r>
      <w:r w:rsidRPr="00BC1CB5">
        <w:rPr>
          <w:sz w:val="24"/>
          <w:szCs w:val="24"/>
          <w:rtl/>
        </w:rPr>
        <w:t xml:space="preserve"> יהיו חיוניים </w:t>
      </w:r>
      <w:r w:rsidR="009939FA">
        <w:rPr>
          <w:rFonts w:hint="cs"/>
          <w:sz w:val="24"/>
          <w:szCs w:val="24"/>
          <w:rtl/>
        </w:rPr>
        <w:t>לצורך</w:t>
      </w:r>
      <w:r w:rsidRPr="00BC1CB5">
        <w:rPr>
          <w:sz w:val="24"/>
          <w:szCs w:val="24"/>
          <w:rtl/>
        </w:rPr>
        <w:t xml:space="preserve"> </w:t>
      </w:r>
      <w:r w:rsidR="00366951">
        <w:rPr>
          <w:rFonts w:hint="cs"/>
          <w:sz w:val="24"/>
          <w:szCs w:val="24"/>
          <w:rtl/>
        </w:rPr>
        <w:t>חיזוי מדויק ככל הני</w:t>
      </w:r>
      <w:r w:rsidR="006C0CC8">
        <w:rPr>
          <w:rFonts w:hint="cs"/>
          <w:sz w:val="24"/>
          <w:szCs w:val="24"/>
          <w:rtl/>
        </w:rPr>
        <w:t>תן</w:t>
      </w:r>
      <w:r w:rsidRPr="00BC1CB5">
        <w:rPr>
          <w:sz w:val="24"/>
          <w:szCs w:val="24"/>
          <w:rtl/>
        </w:rPr>
        <w:t xml:space="preserve"> בנוגע לעתידה הסביבתי של ישראל.   </w:t>
      </w:r>
    </w:p>
    <w:p w14:paraId="3AF9F0F7" w14:textId="77777777" w:rsidR="00BC1CB5" w:rsidRPr="00BC1CB5" w:rsidRDefault="00BC1CB5" w:rsidP="00200448">
      <w:pPr>
        <w:bidi/>
        <w:spacing w:line="360" w:lineRule="auto"/>
        <w:jc w:val="both"/>
        <w:rPr>
          <w:sz w:val="24"/>
          <w:szCs w:val="24"/>
          <w:rtl/>
        </w:rPr>
      </w:pPr>
    </w:p>
    <w:p w14:paraId="4B8871B5" w14:textId="735D9298" w:rsidR="00CC1C0C" w:rsidRPr="00BC1CB5" w:rsidRDefault="00BC1CB5" w:rsidP="00200448">
      <w:pPr>
        <w:bidi/>
        <w:spacing w:line="360" w:lineRule="auto"/>
        <w:jc w:val="both"/>
        <w:rPr>
          <w:sz w:val="24"/>
          <w:szCs w:val="24"/>
        </w:rPr>
      </w:pPr>
      <w:r w:rsidRPr="00BC1CB5">
        <w:rPr>
          <w:sz w:val="24"/>
          <w:szCs w:val="24"/>
          <w:rtl/>
        </w:rPr>
        <w:lastRenderedPageBreak/>
        <w:t>היוזמה ת</w:t>
      </w:r>
      <w:r w:rsidR="00020F55">
        <w:rPr>
          <w:rFonts w:hint="cs"/>
          <w:sz w:val="24"/>
          <w:szCs w:val="24"/>
          <w:rtl/>
        </w:rPr>
        <w:t>סתמך</w:t>
      </w:r>
      <w:r w:rsidRPr="00BC1CB5">
        <w:rPr>
          <w:sz w:val="24"/>
          <w:szCs w:val="24"/>
          <w:rtl/>
        </w:rPr>
        <w:t xml:space="preserve"> </w:t>
      </w:r>
      <w:r w:rsidR="00A97C29">
        <w:rPr>
          <w:rFonts w:hint="cs"/>
          <w:sz w:val="24"/>
          <w:szCs w:val="24"/>
          <w:rtl/>
        </w:rPr>
        <w:t>בפרט</w:t>
      </w:r>
      <w:r w:rsidRPr="00BC1CB5">
        <w:rPr>
          <w:sz w:val="24"/>
          <w:szCs w:val="24"/>
          <w:rtl/>
        </w:rPr>
        <w:t xml:space="preserve"> </w:t>
      </w:r>
      <w:r w:rsidR="00882CAF">
        <w:rPr>
          <w:rFonts w:hint="cs"/>
          <w:sz w:val="24"/>
          <w:szCs w:val="24"/>
          <w:rtl/>
        </w:rPr>
        <w:t xml:space="preserve">על </w:t>
      </w:r>
      <w:r w:rsidRPr="00BC1CB5">
        <w:rPr>
          <w:sz w:val="24"/>
          <w:szCs w:val="24"/>
          <w:rtl/>
        </w:rPr>
        <w:t xml:space="preserve">המומחיות והמשאבים של </w:t>
      </w:r>
      <w:r w:rsidRPr="00BC1CB5">
        <w:rPr>
          <w:b/>
          <w:bCs/>
          <w:sz w:val="24"/>
          <w:szCs w:val="24"/>
          <w:rtl/>
        </w:rPr>
        <w:t>בית-הספר למדעי הצמח ואבטחת מזון</w:t>
      </w:r>
      <w:r w:rsidRPr="00BC1CB5">
        <w:rPr>
          <w:sz w:val="24"/>
          <w:szCs w:val="24"/>
          <w:rtl/>
        </w:rPr>
        <w:t xml:space="preserve"> בפקולטה למדעי החיים ע״ש וייס של אוניברסיטת תל אביב, אחד המרכזים הגדולים והמקיפים מסוגם בישראל. חוקרי ביה״ס מהווים קהילה שיתופית ודינמית המאוחדת סביב מטרתה לקדם את תחום הביולוגיה הצמחית, החל מרמת המחקר הבסיסית ביותר וכלה בפיתוח יישומים אפשריים בביוטכנולוגיה, חקלאות, שימור סביבתי ועוד.</w:t>
      </w:r>
    </w:p>
    <w:p w14:paraId="0C82C4F3" w14:textId="2ECBB866" w:rsidR="00584189" w:rsidRDefault="005D75C7" w:rsidP="00200448">
      <w:pPr>
        <w:tabs>
          <w:tab w:val="left" w:pos="8184"/>
        </w:tabs>
        <w:spacing w:line="360" w:lineRule="auto"/>
        <w:jc w:val="both"/>
        <w:rPr>
          <w:b/>
          <w:bCs/>
          <w:sz w:val="28"/>
          <w:szCs w:val="28"/>
        </w:rPr>
      </w:pPr>
      <w:r>
        <w:rPr>
          <w:b/>
          <w:bCs/>
          <w:sz w:val="28"/>
          <w:szCs w:val="28"/>
        </w:rPr>
        <w:tab/>
      </w:r>
    </w:p>
    <w:p w14:paraId="03558030" w14:textId="6BCAEF0C" w:rsidR="000F6C65" w:rsidRPr="000F6C65" w:rsidRDefault="000F6C65" w:rsidP="00200448">
      <w:pPr>
        <w:bidi/>
        <w:spacing w:line="360" w:lineRule="auto"/>
        <w:jc w:val="both"/>
        <w:rPr>
          <w:b/>
          <w:bCs/>
          <w:sz w:val="24"/>
          <w:szCs w:val="24"/>
          <w:rtl/>
        </w:rPr>
      </w:pPr>
      <w:r w:rsidRPr="000F6C65">
        <w:rPr>
          <w:rFonts w:hint="cs"/>
          <w:b/>
          <w:bCs/>
          <w:sz w:val="24"/>
          <w:szCs w:val="24"/>
          <w:rtl/>
        </w:rPr>
        <w:t>מימון ו</w:t>
      </w:r>
      <w:r>
        <w:rPr>
          <w:rFonts w:hint="cs"/>
          <w:b/>
          <w:bCs/>
          <w:sz w:val="24"/>
          <w:szCs w:val="24"/>
          <w:rtl/>
        </w:rPr>
        <w:t>הוקרה</w:t>
      </w:r>
      <w:r w:rsidRPr="000F6C65">
        <w:rPr>
          <w:rFonts w:hint="cs"/>
          <w:b/>
          <w:bCs/>
          <w:sz w:val="24"/>
          <w:szCs w:val="24"/>
          <w:rtl/>
        </w:rPr>
        <w:t xml:space="preserve"> </w:t>
      </w:r>
      <w:r>
        <w:rPr>
          <w:rFonts w:hint="cs"/>
          <w:b/>
          <w:bCs/>
          <w:sz w:val="24"/>
          <w:szCs w:val="24"/>
          <w:rtl/>
        </w:rPr>
        <w:t>ל</w:t>
      </w:r>
      <w:r w:rsidRPr="000F6C65">
        <w:rPr>
          <w:rFonts w:hint="cs"/>
          <w:b/>
          <w:bCs/>
          <w:sz w:val="24"/>
          <w:szCs w:val="24"/>
          <w:rtl/>
        </w:rPr>
        <w:t>תורמים</w:t>
      </w:r>
    </w:p>
    <w:p w14:paraId="0620E55A" w14:textId="4978A6C8" w:rsidR="000F6C65" w:rsidRDefault="000F6C65" w:rsidP="00200448">
      <w:pPr>
        <w:bidi/>
        <w:spacing w:line="360" w:lineRule="auto"/>
        <w:jc w:val="both"/>
        <w:rPr>
          <w:rFonts w:cs="Arial"/>
          <w:sz w:val="24"/>
          <w:szCs w:val="24"/>
          <w:rtl/>
        </w:rPr>
      </w:pPr>
      <w:r w:rsidRPr="000F6C65">
        <w:rPr>
          <w:rFonts w:hint="cs"/>
          <w:sz w:val="24"/>
          <w:szCs w:val="24"/>
          <w:rtl/>
        </w:rPr>
        <w:t>אוניברסיטת תל אביב נדרשת ל</w:t>
      </w:r>
      <w:r>
        <w:rPr>
          <w:rFonts w:hint="cs"/>
          <w:sz w:val="24"/>
          <w:szCs w:val="24"/>
          <w:rtl/>
        </w:rPr>
        <w:t>מענק</w:t>
      </w:r>
      <w:r w:rsidRPr="000F6C65">
        <w:rPr>
          <w:rFonts w:hint="cs"/>
          <w:sz w:val="24"/>
          <w:szCs w:val="24"/>
          <w:rtl/>
        </w:rPr>
        <w:t xml:space="preserve"> </w:t>
      </w:r>
      <w:r>
        <w:rPr>
          <w:rFonts w:hint="cs"/>
          <w:sz w:val="24"/>
          <w:szCs w:val="24"/>
          <w:rtl/>
        </w:rPr>
        <w:t xml:space="preserve">בשווי של כ-$4.5 מיליון על-פני למעלה מ-10 שנים על-מנת להקים ולתפעל את </w:t>
      </w:r>
      <w:r w:rsidRPr="000F6C65">
        <w:rPr>
          <w:rFonts w:cs="Arial"/>
          <w:b/>
          <w:bCs/>
          <w:sz w:val="24"/>
          <w:szCs w:val="24"/>
          <w:rtl/>
        </w:rPr>
        <w:t>יוזמת קק״ל למחקר ארוך טווח על השפעות שינוי האקלים על מערכות אקולוגיות טבעיות בישראל</w:t>
      </w:r>
      <w:r>
        <w:rPr>
          <w:rFonts w:cs="Arial" w:hint="cs"/>
          <w:sz w:val="24"/>
          <w:szCs w:val="24"/>
          <w:rtl/>
        </w:rPr>
        <w:t>. המימון ינותב ל</w:t>
      </w:r>
      <w:r w:rsidR="00AE774C">
        <w:rPr>
          <w:rFonts w:cs="Arial" w:hint="cs"/>
          <w:sz w:val="24"/>
          <w:szCs w:val="24"/>
          <w:rtl/>
        </w:rPr>
        <w:t>עבר</w:t>
      </w:r>
      <w:r>
        <w:rPr>
          <w:rFonts w:cs="Arial" w:hint="cs"/>
          <w:sz w:val="24"/>
          <w:szCs w:val="24"/>
          <w:rtl/>
        </w:rPr>
        <w:t xml:space="preserve"> שדרוג, בנייה ותפעול של שלוש תחנות המחקר בהתאם לתקציב המפורט בעמ׳ </w:t>
      </w:r>
      <w:r w:rsidR="00F217B9">
        <w:rPr>
          <w:rFonts w:cs="Arial" w:hint="cs"/>
          <w:sz w:val="24"/>
          <w:szCs w:val="24"/>
          <w:rtl/>
        </w:rPr>
        <w:t>7</w:t>
      </w:r>
      <w:bookmarkStart w:id="1" w:name="_GoBack"/>
      <w:bookmarkEnd w:id="1"/>
      <w:r>
        <w:rPr>
          <w:rFonts w:cs="Arial" w:hint="cs"/>
          <w:sz w:val="24"/>
          <w:szCs w:val="24"/>
          <w:rtl/>
        </w:rPr>
        <w:t xml:space="preserve"> (נספח א׳). התקציב כולל עלויות הנוגעות לכל תחנה בנפרד (הקמה, אספקה וחומרים, נסיעות), לצד משאבים אשר ישרתו את שלוש התחנות</w:t>
      </w:r>
      <w:r w:rsidR="0031433A">
        <w:rPr>
          <w:rFonts w:cs="Arial" w:hint="cs"/>
          <w:sz w:val="24"/>
          <w:szCs w:val="24"/>
          <w:rtl/>
        </w:rPr>
        <w:t xml:space="preserve"> יחד</w:t>
      </w:r>
      <w:r>
        <w:rPr>
          <w:rFonts w:cs="Arial" w:hint="cs"/>
          <w:sz w:val="24"/>
          <w:szCs w:val="24"/>
          <w:rtl/>
        </w:rPr>
        <w:t xml:space="preserve"> </w:t>
      </w:r>
      <w:r>
        <w:rPr>
          <w:rFonts w:cs="Arial"/>
          <w:sz w:val="24"/>
          <w:szCs w:val="24"/>
          <w:rtl/>
        </w:rPr>
        <w:t>–</w:t>
      </w:r>
      <w:r>
        <w:rPr>
          <w:rFonts w:cs="Arial" w:hint="cs"/>
          <w:sz w:val="24"/>
          <w:szCs w:val="24"/>
          <w:rtl/>
        </w:rPr>
        <w:t xml:space="preserve"> ציוד, אנשי צוות וכנסים.</w:t>
      </w:r>
    </w:p>
    <w:p w14:paraId="77ED7C24" w14:textId="6CC0594D" w:rsidR="000F6C65" w:rsidRDefault="000F6C65" w:rsidP="00200448">
      <w:pPr>
        <w:bidi/>
        <w:spacing w:line="360" w:lineRule="auto"/>
        <w:jc w:val="both"/>
        <w:rPr>
          <w:rFonts w:cs="Arial"/>
          <w:sz w:val="24"/>
          <w:szCs w:val="24"/>
          <w:rtl/>
        </w:rPr>
      </w:pPr>
    </w:p>
    <w:p w14:paraId="2A2ED24A" w14:textId="4F037746" w:rsidR="000F6C65" w:rsidRPr="000F6C65" w:rsidRDefault="000F6C65" w:rsidP="00200448">
      <w:pPr>
        <w:bidi/>
        <w:spacing w:line="360" w:lineRule="auto"/>
        <w:jc w:val="both"/>
        <w:rPr>
          <w:rFonts w:hint="cs"/>
          <w:sz w:val="24"/>
          <w:szCs w:val="24"/>
          <w:rtl/>
        </w:rPr>
      </w:pPr>
      <w:r>
        <w:rPr>
          <w:rFonts w:cs="Arial" w:hint="cs"/>
          <w:sz w:val="24"/>
          <w:szCs w:val="24"/>
          <w:rtl/>
        </w:rPr>
        <w:t>לשם הוקרת תודה על התרומה</w:t>
      </w:r>
      <w:r w:rsidR="0031433A">
        <w:rPr>
          <w:rFonts w:cs="Arial" w:hint="cs"/>
          <w:sz w:val="24"/>
          <w:szCs w:val="24"/>
          <w:rtl/>
        </w:rPr>
        <w:t xml:space="preserve"> תקרא</w:t>
      </w:r>
      <w:r>
        <w:rPr>
          <w:rFonts w:cs="Arial" w:hint="cs"/>
          <w:sz w:val="24"/>
          <w:szCs w:val="24"/>
          <w:rtl/>
        </w:rPr>
        <w:t xml:space="preserve"> האוניברסיטה ליוזמה בהתאם לבקשת קק״ל</w:t>
      </w:r>
      <w:r w:rsidR="00833ED3">
        <w:rPr>
          <w:rFonts w:cs="Arial" w:hint="cs"/>
          <w:sz w:val="24"/>
          <w:szCs w:val="24"/>
          <w:rtl/>
        </w:rPr>
        <w:t>.</w:t>
      </w:r>
      <w:r>
        <w:rPr>
          <w:rFonts w:cs="Arial" w:hint="cs"/>
          <w:sz w:val="24"/>
          <w:szCs w:val="24"/>
          <w:rtl/>
        </w:rPr>
        <w:t xml:space="preserve"> היוזמה תוכר בשם </w:t>
      </w:r>
      <w:r w:rsidR="0031433A">
        <w:rPr>
          <w:rFonts w:cs="Arial" w:hint="cs"/>
          <w:sz w:val="24"/>
          <w:szCs w:val="24"/>
          <w:rtl/>
        </w:rPr>
        <w:t>המבוקש</w:t>
      </w:r>
      <w:r>
        <w:rPr>
          <w:rFonts w:cs="Arial" w:hint="cs"/>
          <w:sz w:val="24"/>
          <w:szCs w:val="24"/>
          <w:rtl/>
        </w:rPr>
        <w:t xml:space="preserve"> משך כל תקופת התרומה. האוניברסיטה תחנוך את היוזמה בטקס חגיגי אשר במהלכו תחלוק כבוד לנציגי קק״ל. כל האירועים, הפרסומים והפעילויות המקושרות ליוזמה </w:t>
      </w:r>
      <w:r w:rsidR="0031433A">
        <w:rPr>
          <w:rFonts w:cs="Arial" w:hint="cs"/>
          <w:sz w:val="24"/>
          <w:szCs w:val="24"/>
          <w:rtl/>
        </w:rPr>
        <w:t>יישא</w:t>
      </w:r>
      <w:r w:rsidR="0031433A">
        <w:rPr>
          <w:rFonts w:cs="Arial" w:hint="eastAsia"/>
          <w:sz w:val="24"/>
          <w:szCs w:val="24"/>
          <w:rtl/>
        </w:rPr>
        <w:t>ו</w:t>
      </w:r>
      <w:r>
        <w:rPr>
          <w:rFonts w:cs="Arial" w:hint="cs"/>
          <w:sz w:val="24"/>
          <w:szCs w:val="24"/>
          <w:rtl/>
        </w:rPr>
        <w:t xml:space="preserve"> בשם המיועד למשך </w:t>
      </w:r>
      <w:r w:rsidR="0031433A">
        <w:rPr>
          <w:rFonts w:cs="Arial" w:hint="cs"/>
          <w:sz w:val="24"/>
          <w:szCs w:val="24"/>
          <w:rtl/>
        </w:rPr>
        <w:t xml:space="preserve">כל תקופת </w:t>
      </w:r>
      <w:r>
        <w:rPr>
          <w:rFonts w:cs="Arial" w:hint="cs"/>
          <w:sz w:val="24"/>
          <w:szCs w:val="24"/>
          <w:rtl/>
        </w:rPr>
        <w:t xml:space="preserve">התרומה. בנוסף, סימן היכר בולט יוצג בתחנות המחקר הנתמכות </w:t>
      </w:r>
      <w:r w:rsidR="006E3AB2">
        <w:rPr>
          <w:rFonts w:cs="Arial" w:hint="cs"/>
          <w:sz w:val="24"/>
          <w:szCs w:val="24"/>
          <w:rtl/>
        </w:rPr>
        <w:t xml:space="preserve">לציון התרומה </w:t>
      </w:r>
      <w:r w:rsidR="006E3AB2">
        <w:rPr>
          <w:rFonts w:cs="Arial" w:hint="cs"/>
          <w:sz w:val="24"/>
          <w:szCs w:val="24"/>
          <w:rtl/>
        </w:rPr>
        <w:t>ו</w:t>
      </w:r>
      <w:r>
        <w:rPr>
          <w:rFonts w:cs="Arial" w:hint="cs"/>
          <w:sz w:val="24"/>
          <w:szCs w:val="24"/>
          <w:rtl/>
        </w:rPr>
        <w:t>כאות ל</w:t>
      </w:r>
      <w:r w:rsidR="0031433A">
        <w:rPr>
          <w:rFonts w:cs="Arial" w:hint="cs"/>
          <w:sz w:val="24"/>
          <w:szCs w:val="24"/>
          <w:rtl/>
        </w:rPr>
        <w:t>חזון</w:t>
      </w:r>
      <w:r>
        <w:rPr>
          <w:rFonts w:cs="Arial" w:hint="cs"/>
          <w:sz w:val="24"/>
          <w:szCs w:val="24"/>
          <w:rtl/>
        </w:rPr>
        <w:t xml:space="preserve"> מרחיק ראות ולמחויבות סביבתית.</w:t>
      </w:r>
    </w:p>
    <w:p w14:paraId="2558BA5C" w14:textId="77777777" w:rsidR="000F6C65" w:rsidRPr="000F6C65" w:rsidRDefault="000F6C65" w:rsidP="00200448">
      <w:pPr>
        <w:jc w:val="both"/>
        <w:rPr>
          <w:b/>
          <w:bCs/>
          <w:sz w:val="24"/>
          <w:szCs w:val="24"/>
          <w:rtl/>
        </w:rPr>
      </w:pPr>
    </w:p>
    <w:p w14:paraId="39F12976" w14:textId="089FCE1E" w:rsidR="00487F03" w:rsidRDefault="00487F03" w:rsidP="00767F9F">
      <w:pPr>
        <w:bidi/>
        <w:rPr>
          <w:b/>
          <w:bCs/>
          <w:sz w:val="28"/>
          <w:szCs w:val="28"/>
        </w:rPr>
      </w:pPr>
    </w:p>
    <w:p w14:paraId="75B30872" w14:textId="7057FC6A" w:rsidR="00F57571" w:rsidRDefault="00F57571" w:rsidP="00F57571">
      <w:pPr>
        <w:bidi/>
        <w:rPr>
          <w:b/>
          <w:bCs/>
          <w:sz w:val="28"/>
          <w:szCs w:val="28"/>
        </w:rPr>
      </w:pPr>
    </w:p>
    <w:p w14:paraId="7A7B6A36" w14:textId="6BA6959F" w:rsidR="00F57571" w:rsidRDefault="00F57571" w:rsidP="00F57571">
      <w:pPr>
        <w:bidi/>
        <w:rPr>
          <w:b/>
          <w:bCs/>
          <w:sz w:val="28"/>
          <w:szCs w:val="28"/>
        </w:rPr>
      </w:pPr>
    </w:p>
    <w:p w14:paraId="70C6E647" w14:textId="197D12D4" w:rsidR="00F57571" w:rsidRDefault="00F57571" w:rsidP="00F57571">
      <w:pPr>
        <w:bidi/>
        <w:rPr>
          <w:b/>
          <w:bCs/>
          <w:sz w:val="28"/>
          <w:szCs w:val="28"/>
        </w:rPr>
      </w:pPr>
    </w:p>
    <w:p w14:paraId="6E480B2E" w14:textId="5CE1DE71" w:rsidR="00F57571" w:rsidRDefault="00F57571" w:rsidP="00F57571">
      <w:pPr>
        <w:bidi/>
        <w:rPr>
          <w:b/>
          <w:bCs/>
          <w:sz w:val="28"/>
          <w:szCs w:val="28"/>
        </w:rPr>
      </w:pPr>
    </w:p>
    <w:p w14:paraId="601F8345" w14:textId="33FBCF53" w:rsidR="00F57571" w:rsidRDefault="00F57571" w:rsidP="00F57571">
      <w:pPr>
        <w:bidi/>
        <w:rPr>
          <w:b/>
          <w:bCs/>
          <w:sz w:val="28"/>
          <w:szCs w:val="28"/>
        </w:rPr>
      </w:pPr>
    </w:p>
    <w:p w14:paraId="5E4D7426" w14:textId="5C6DBD34" w:rsidR="00F57571" w:rsidRDefault="00F57571" w:rsidP="00F57571">
      <w:pPr>
        <w:bidi/>
        <w:rPr>
          <w:b/>
          <w:bCs/>
          <w:sz w:val="28"/>
          <w:szCs w:val="28"/>
        </w:rPr>
      </w:pPr>
    </w:p>
    <w:p w14:paraId="79006734" w14:textId="1F8424A3" w:rsidR="00F57571" w:rsidRDefault="00F57571" w:rsidP="00F57571">
      <w:pPr>
        <w:bidi/>
        <w:rPr>
          <w:b/>
          <w:bCs/>
          <w:sz w:val="28"/>
          <w:szCs w:val="28"/>
        </w:rPr>
      </w:pPr>
    </w:p>
    <w:p w14:paraId="2B7E46AD" w14:textId="266A1CF0" w:rsidR="00F57571" w:rsidRDefault="00F57571" w:rsidP="00F57571">
      <w:pPr>
        <w:bidi/>
        <w:rPr>
          <w:b/>
          <w:bCs/>
          <w:sz w:val="28"/>
          <w:szCs w:val="28"/>
        </w:rPr>
      </w:pPr>
    </w:p>
    <w:p w14:paraId="4FE4DE9B" w14:textId="1A3CBBB9" w:rsidR="00F57571" w:rsidRDefault="00F57571" w:rsidP="00F57571">
      <w:pPr>
        <w:bidi/>
        <w:rPr>
          <w:b/>
          <w:bCs/>
          <w:sz w:val="28"/>
          <w:szCs w:val="28"/>
        </w:rPr>
      </w:pPr>
    </w:p>
    <w:p w14:paraId="26FA72C3" w14:textId="71117269" w:rsidR="00F57571" w:rsidRDefault="00F57571" w:rsidP="00F57571">
      <w:pPr>
        <w:bidi/>
        <w:rPr>
          <w:b/>
          <w:bCs/>
          <w:sz w:val="28"/>
          <w:szCs w:val="28"/>
        </w:rPr>
      </w:pPr>
    </w:p>
    <w:p w14:paraId="455F229A" w14:textId="6DBF3C8B" w:rsidR="00F57571" w:rsidRDefault="00F57571" w:rsidP="00F57571">
      <w:pPr>
        <w:bidi/>
        <w:rPr>
          <w:b/>
          <w:bCs/>
          <w:sz w:val="28"/>
          <w:szCs w:val="28"/>
        </w:rPr>
      </w:pPr>
    </w:p>
    <w:p w14:paraId="5C828F17" w14:textId="17B84318" w:rsidR="00F57571" w:rsidRDefault="00F57571" w:rsidP="00F57571">
      <w:pPr>
        <w:bidi/>
        <w:rPr>
          <w:b/>
          <w:bCs/>
          <w:sz w:val="28"/>
          <w:szCs w:val="28"/>
        </w:rPr>
      </w:pPr>
    </w:p>
    <w:p w14:paraId="12F2AC1D" w14:textId="02C19773" w:rsidR="00F57571" w:rsidRDefault="00F57571" w:rsidP="00F57571">
      <w:pPr>
        <w:bidi/>
        <w:rPr>
          <w:b/>
          <w:bCs/>
          <w:sz w:val="28"/>
          <w:szCs w:val="28"/>
        </w:rPr>
      </w:pPr>
    </w:p>
    <w:p w14:paraId="22C8AF18" w14:textId="6446A202" w:rsidR="00F57571" w:rsidRDefault="00F57571" w:rsidP="00F57571">
      <w:pPr>
        <w:bidi/>
        <w:rPr>
          <w:b/>
          <w:bCs/>
          <w:sz w:val="28"/>
          <w:szCs w:val="28"/>
        </w:rPr>
      </w:pPr>
    </w:p>
    <w:p w14:paraId="6DD7C377" w14:textId="77777777" w:rsidR="00F57571" w:rsidRDefault="00F57571" w:rsidP="00F57571">
      <w:pPr>
        <w:bidi/>
        <w:jc w:val="center"/>
        <w:rPr>
          <w:rFonts w:cs="Arial"/>
          <w:b/>
          <w:bCs/>
          <w:sz w:val="28"/>
          <w:szCs w:val="28"/>
        </w:rPr>
      </w:pPr>
    </w:p>
    <w:p w14:paraId="36931F6F" w14:textId="77777777" w:rsidR="00832721" w:rsidRDefault="00832721" w:rsidP="00F57571">
      <w:pPr>
        <w:bidi/>
        <w:jc w:val="center"/>
        <w:rPr>
          <w:rFonts w:cs="Arial"/>
          <w:b/>
          <w:bCs/>
          <w:sz w:val="28"/>
          <w:szCs w:val="28"/>
          <w:rtl/>
        </w:rPr>
        <w:sectPr w:rsidR="00832721" w:rsidSect="00C573FD">
          <w:footerReference w:type="default" r:id="rId14"/>
          <w:pgSz w:w="12240" w:h="15840" w:code="1"/>
          <w:pgMar w:top="720" w:right="720" w:bottom="720" w:left="720" w:header="720" w:footer="720" w:gutter="0"/>
          <w:cols w:space="720"/>
          <w:titlePg/>
          <w:docGrid w:linePitch="360"/>
        </w:sectPr>
      </w:pPr>
    </w:p>
    <w:p w14:paraId="72104110" w14:textId="248507F7" w:rsidR="00487F03" w:rsidRPr="00767F9F" w:rsidRDefault="00F57571" w:rsidP="00F57571">
      <w:pPr>
        <w:bidi/>
        <w:jc w:val="center"/>
        <w:rPr>
          <w:b/>
          <w:bCs/>
          <w:sz w:val="28"/>
          <w:szCs w:val="28"/>
        </w:rPr>
      </w:pPr>
      <w:r w:rsidRPr="00F57571">
        <w:rPr>
          <w:rFonts w:cs="Arial" w:hint="cs"/>
          <w:b/>
          <w:bCs/>
          <w:sz w:val="28"/>
          <w:szCs w:val="28"/>
          <w:rtl/>
        </w:rPr>
        <w:lastRenderedPageBreak/>
        <w:t>נספח</w:t>
      </w:r>
      <w:r w:rsidRPr="00F57571">
        <w:rPr>
          <w:rFonts w:cs="Arial"/>
          <w:b/>
          <w:bCs/>
          <w:sz w:val="28"/>
          <w:szCs w:val="28"/>
          <w:rtl/>
        </w:rPr>
        <w:t xml:space="preserve"> </w:t>
      </w:r>
      <w:r w:rsidRPr="00F57571">
        <w:rPr>
          <w:rFonts w:cs="Arial" w:hint="cs"/>
          <w:b/>
          <w:bCs/>
          <w:sz w:val="28"/>
          <w:szCs w:val="28"/>
          <w:rtl/>
        </w:rPr>
        <w:t>א׳</w:t>
      </w:r>
      <w:r w:rsidRPr="00F57571">
        <w:rPr>
          <w:rFonts w:cs="Arial"/>
          <w:b/>
          <w:bCs/>
          <w:sz w:val="28"/>
          <w:szCs w:val="28"/>
          <w:rtl/>
        </w:rPr>
        <w:t xml:space="preserve">: </w:t>
      </w:r>
      <w:r w:rsidR="00F76DF2">
        <w:rPr>
          <w:rFonts w:cs="Arial" w:hint="cs"/>
          <w:b/>
          <w:bCs/>
          <w:sz w:val="28"/>
          <w:szCs w:val="28"/>
          <w:rtl/>
        </w:rPr>
        <w:t>פירוט ה</w:t>
      </w:r>
      <w:r w:rsidRPr="00F57571">
        <w:rPr>
          <w:rFonts w:cs="Arial" w:hint="cs"/>
          <w:b/>
          <w:bCs/>
          <w:sz w:val="28"/>
          <w:szCs w:val="28"/>
          <w:rtl/>
        </w:rPr>
        <w:t>תקציב</w:t>
      </w:r>
      <w:r w:rsidRPr="00F57571">
        <w:rPr>
          <w:rFonts w:cs="Arial"/>
          <w:b/>
          <w:bCs/>
          <w:sz w:val="28"/>
          <w:szCs w:val="28"/>
          <w:rtl/>
        </w:rPr>
        <w:t xml:space="preserve"> </w:t>
      </w:r>
      <w:r w:rsidRPr="00F57571">
        <w:rPr>
          <w:rFonts w:cs="Arial" w:hint="cs"/>
          <w:b/>
          <w:bCs/>
          <w:sz w:val="28"/>
          <w:szCs w:val="28"/>
          <w:rtl/>
        </w:rPr>
        <w:t>ל</w:t>
      </w:r>
      <w:r w:rsidRPr="00F57571">
        <w:rPr>
          <w:rFonts w:cs="Arial"/>
          <w:b/>
          <w:bCs/>
          <w:sz w:val="28"/>
          <w:szCs w:val="28"/>
          <w:rtl/>
        </w:rPr>
        <w:t xml:space="preserve">-10 </w:t>
      </w:r>
      <w:r w:rsidRPr="00F57571">
        <w:rPr>
          <w:rFonts w:cs="Arial" w:hint="cs"/>
          <w:b/>
          <w:bCs/>
          <w:sz w:val="28"/>
          <w:szCs w:val="28"/>
          <w:rtl/>
        </w:rPr>
        <w:t>שנים</w:t>
      </w:r>
      <w:r w:rsidRPr="00F57571">
        <w:rPr>
          <w:rFonts w:cs="Arial"/>
          <w:b/>
          <w:bCs/>
          <w:sz w:val="28"/>
          <w:szCs w:val="28"/>
          <w:rtl/>
        </w:rPr>
        <w:t xml:space="preserve"> </w:t>
      </w:r>
      <w:r w:rsidRPr="00F57571">
        <w:rPr>
          <w:rFonts w:cs="Arial" w:hint="cs"/>
          <w:b/>
          <w:bCs/>
          <w:sz w:val="28"/>
          <w:szCs w:val="28"/>
          <w:rtl/>
        </w:rPr>
        <w:t>בדולרים</w:t>
      </w:r>
      <w:r w:rsidRPr="00F57571">
        <w:rPr>
          <w:rFonts w:cs="Arial"/>
          <w:b/>
          <w:bCs/>
          <w:sz w:val="28"/>
          <w:szCs w:val="28"/>
          <w:rtl/>
        </w:rPr>
        <w:t xml:space="preserve"> </w:t>
      </w:r>
      <w:r w:rsidRPr="00F57571">
        <w:rPr>
          <w:rFonts w:cs="Arial" w:hint="cs"/>
          <w:b/>
          <w:bCs/>
          <w:sz w:val="28"/>
          <w:szCs w:val="28"/>
          <w:rtl/>
        </w:rPr>
        <w:t>אמריקאים</w:t>
      </w:r>
    </w:p>
    <w:tbl>
      <w:tblPr>
        <w:tblStyle w:val="TableGrid"/>
        <w:tblpPr w:leftFromText="180" w:rightFromText="180" w:vertAnchor="page" w:horzAnchor="margin" w:tblpY="2408"/>
        <w:tblW w:w="15021" w:type="dxa"/>
        <w:tblLook w:val="04A0" w:firstRow="1" w:lastRow="0" w:firstColumn="1" w:lastColumn="0" w:noHBand="0" w:noVBand="1"/>
      </w:tblPr>
      <w:tblGrid>
        <w:gridCol w:w="1115"/>
        <w:gridCol w:w="961"/>
        <w:gridCol w:w="939"/>
        <w:gridCol w:w="939"/>
        <w:gridCol w:w="939"/>
        <w:gridCol w:w="939"/>
        <w:gridCol w:w="939"/>
        <w:gridCol w:w="939"/>
        <w:gridCol w:w="939"/>
        <w:gridCol w:w="971"/>
        <w:gridCol w:w="1004"/>
        <w:gridCol w:w="4397"/>
      </w:tblGrid>
      <w:tr w:rsidR="006917DE" w14:paraId="6E26D6E4" w14:textId="77777777" w:rsidTr="00F57571">
        <w:tc>
          <w:tcPr>
            <w:tcW w:w="1115" w:type="dxa"/>
          </w:tcPr>
          <w:p w14:paraId="057CF324" w14:textId="77777777" w:rsidR="006917DE" w:rsidRPr="006917DE" w:rsidRDefault="006917DE" w:rsidP="00767F9F">
            <w:pPr>
              <w:bidi/>
              <w:rPr>
                <w:rFonts w:asciiTheme="minorBidi" w:hAnsiTheme="minorBidi"/>
                <w:b/>
                <w:bCs/>
                <w:sz w:val="20"/>
                <w:szCs w:val="20"/>
              </w:rPr>
            </w:pPr>
            <w:r w:rsidRPr="006917DE">
              <w:rPr>
                <w:rFonts w:asciiTheme="minorBidi" w:hAnsiTheme="minorBidi"/>
                <w:b/>
                <w:bCs/>
                <w:sz w:val="20"/>
                <w:szCs w:val="20"/>
                <w:rtl/>
              </w:rPr>
              <w:t>סה״כ ל-10 שנים</w:t>
            </w:r>
          </w:p>
        </w:tc>
        <w:tc>
          <w:tcPr>
            <w:tcW w:w="961" w:type="dxa"/>
          </w:tcPr>
          <w:p w14:paraId="25886A6C"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tl/>
              </w:rPr>
              <w:t>שנה 10</w:t>
            </w:r>
          </w:p>
        </w:tc>
        <w:tc>
          <w:tcPr>
            <w:tcW w:w="939" w:type="dxa"/>
          </w:tcPr>
          <w:p w14:paraId="7D676981"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tl/>
              </w:rPr>
              <w:t>שנה 9</w:t>
            </w:r>
          </w:p>
        </w:tc>
        <w:tc>
          <w:tcPr>
            <w:tcW w:w="939" w:type="dxa"/>
          </w:tcPr>
          <w:p w14:paraId="03476384"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tl/>
              </w:rPr>
              <w:t>שנה 8</w:t>
            </w:r>
          </w:p>
        </w:tc>
        <w:tc>
          <w:tcPr>
            <w:tcW w:w="939" w:type="dxa"/>
          </w:tcPr>
          <w:p w14:paraId="64C176EC"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tl/>
              </w:rPr>
              <w:t>שנה 7</w:t>
            </w:r>
          </w:p>
        </w:tc>
        <w:tc>
          <w:tcPr>
            <w:tcW w:w="939" w:type="dxa"/>
          </w:tcPr>
          <w:p w14:paraId="6CFC2FE0"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tl/>
              </w:rPr>
              <w:t>שנה 6</w:t>
            </w:r>
          </w:p>
        </w:tc>
        <w:tc>
          <w:tcPr>
            <w:tcW w:w="939" w:type="dxa"/>
          </w:tcPr>
          <w:p w14:paraId="21C583B0"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tl/>
              </w:rPr>
              <w:t>שנה 5</w:t>
            </w:r>
          </w:p>
        </w:tc>
        <w:tc>
          <w:tcPr>
            <w:tcW w:w="939" w:type="dxa"/>
          </w:tcPr>
          <w:p w14:paraId="3159AC36"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tl/>
              </w:rPr>
              <w:t>שנה 4</w:t>
            </w:r>
          </w:p>
        </w:tc>
        <w:tc>
          <w:tcPr>
            <w:tcW w:w="939" w:type="dxa"/>
          </w:tcPr>
          <w:p w14:paraId="58307313"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tl/>
              </w:rPr>
              <w:t>שנה 3</w:t>
            </w:r>
          </w:p>
        </w:tc>
        <w:tc>
          <w:tcPr>
            <w:tcW w:w="971" w:type="dxa"/>
          </w:tcPr>
          <w:p w14:paraId="55BB897A" w14:textId="77777777" w:rsidR="006917DE" w:rsidRPr="006917DE" w:rsidRDefault="006917DE" w:rsidP="00767F9F">
            <w:pPr>
              <w:bidi/>
              <w:rPr>
                <w:rFonts w:asciiTheme="minorBidi" w:hAnsiTheme="minorBidi"/>
                <w:b/>
                <w:bCs/>
                <w:sz w:val="20"/>
                <w:szCs w:val="20"/>
              </w:rPr>
            </w:pPr>
            <w:r w:rsidRPr="006917DE">
              <w:rPr>
                <w:rFonts w:asciiTheme="minorBidi" w:hAnsiTheme="minorBidi"/>
                <w:b/>
                <w:bCs/>
                <w:sz w:val="20"/>
                <w:szCs w:val="20"/>
                <w:rtl/>
              </w:rPr>
              <w:t>שנה 2</w:t>
            </w:r>
          </w:p>
        </w:tc>
        <w:tc>
          <w:tcPr>
            <w:tcW w:w="1004" w:type="dxa"/>
          </w:tcPr>
          <w:p w14:paraId="1695E48A" w14:textId="77777777" w:rsidR="006917DE" w:rsidRPr="006917DE" w:rsidRDefault="006917DE" w:rsidP="00767F9F">
            <w:pPr>
              <w:bidi/>
              <w:rPr>
                <w:rFonts w:asciiTheme="minorBidi" w:hAnsiTheme="minorBidi"/>
                <w:b/>
                <w:bCs/>
                <w:sz w:val="20"/>
                <w:szCs w:val="20"/>
              </w:rPr>
            </w:pPr>
            <w:r w:rsidRPr="006917DE">
              <w:rPr>
                <w:rFonts w:asciiTheme="minorBidi" w:hAnsiTheme="minorBidi"/>
                <w:b/>
                <w:bCs/>
                <w:sz w:val="20"/>
                <w:szCs w:val="20"/>
                <w:rtl/>
              </w:rPr>
              <w:t>שנה 1</w:t>
            </w:r>
          </w:p>
        </w:tc>
        <w:tc>
          <w:tcPr>
            <w:tcW w:w="4397" w:type="dxa"/>
          </w:tcPr>
          <w:p w14:paraId="0F6D4619" w14:textId="77777777" w:rsidR="006917DE" w:rsidRPr="006917DE" w:rsidRDefault="006917DE" w:rsidP="00767F9F">
            <w:pPr>
              <w:bidi/>
              <w:rPr>
                <w:rFonts w:asciiTheme="minorBidi" w:hAnsiTheme="minorBidi"/>
                <w:sz w:val="20"/>
                <w:szCs w:val="20"/>
              </w:rPr>
            </w:pPr>
          </w:p>
        </w:tc>
      </w:tr>
      <w:tr w:rsidR="006917DE" w14:paraId="3AF3C1E8" w14:textId="77777777" w:rsidTr="00F57571">
        <w:tc>
          <w:tcPr>
            <w:tcW w:w="1115" w:type="dxa"/>
            <w:shd w:val="clear" w:color="auto" w:fill="F7CAAC" w:themeFill="accent2" w:themeFillTint="66"/>
          </w:tcPr>
          <w:p w14:paraId="630ED04D" w14:textId="77777777" w:rsidR="006917DE" w:rsidRPr="006917DE" w:rsidRDefault="006917DE" w:rsidP="00767F9F">
            <w:pPr>
              <w:bidi/>
              <w:rPr>
                <w:rFonts w:asciiTheme="minorBidi" w:hAnsiTheme="minorBidi"/>
                <w:sz w:val="20"/>
                <w:szCs w:val="20"/>
              </w:rPr>
            </w:pPr>
          </w:p>
        </w:tc>
        <w:tc>
          <w:tcPr>
            <w:tcW w:w="961" w:type="dxa"/>
            <w:shd w:val="clear" w:color="auto" w:fill="F7CAAC" w:themeFill="accent2" w:themeFillTint="66"/>
          </w:tcPr>
          <w:p w14:paraId="4A5A1455" w14:textId="77777777" w:rsidR="006917DE" w:rsidRPr="006917DE" w:rsidRDefault="006917DE" w:rsidP="00767F9F">
            <w:pPr>
              <w:bidi/>
              <w:rPr>
                <w:rFonts w:asciiTheme="minorBidi" w:hAnsiTheme="minorBidi"/>
                <w:sz w:val="20"/>
                <w:szCs w:val="20"/>
              </w:rPr>
            </w:pPr>
          </w:p>
        </w:tc>
        <w:tc>
          <w:tcPr>
            <w:tcW w:w="939" w:type="dxa"/>
            <w:shd w:val="clear" w:color="auto" w:fill="F7CAAC" w:themeFill="accent2" w:themeFillTint="66"/>
          </w:tcPr>
          <w:p w14:paraId="7CCACC1B" w14:textId="77777777" w:rsidR="006917DE" w:rsidRPr="006917DE" w:rsidRDefault="006917DE" w:rsidP="00767F9F">
            <w:pPr>
              <w:bidi/>
              <w:rPr>
                <w:rFonts w:asciiTheme="minorBidi" w:hAnsiTheme="minorBidi"/>
                <w:sz w:val="20"/>
                <w:szCs w:val="20"/>
              </w:rPr>
            </w:pPr>
          </w:p>
        </w:tc>
        <w:tc>
          <w:tcPr>
            <w:tcW w:w="939" w:type="dxa"/>
            <w:shd w:val="clear" w:color="auto" w:fill="F7CAAC" w:themeFill="accent2" w:themeFillTint="66"/>
          </w:tcPr>
          <w:p w14:paraId="0B050FBD" w14:textId="77777777" w:rsidR="006917DE" w:rsidRPr="006917DE" w:rsidRDefault="006917DE" w:rsidP="00767F9F">
            <w:pPr>
              <w:bidi/>
              <w:rPr>
                <w:rFonts w:asciiTheme="minorBidi" w:hAnsiTheme="minorBidi"/>
                <w:sz w:val="20"/>
                <w:szCs w:val="20"/>
              </w:rPr>
            </w:pPr>
          </w:p>
        </w:tc>
        <w:tc>
          <w:tcPr>
            <w:tcW w:w="939" w:type="dxa"/>
            <w:shd w:val="clear" w:color="auto" w:fill="F7CAAC" w:themeFill="accent2" w:themeFillTint="66"/>
          </w:tcPr>
          <w:p w14:paraId="5C3976BD" w14:textId="77777777" w:rsidR="006917DE" w:rsidRPr="006917DE" w:rsidRDefault="006917DE" w:rsidP="00767F9F">
            <w:pPr>
              <w:bidi/>
              <w:rPr>
                <w:rFonts w:asciiTheme="minorBidi" w:hAnsiTheme="minorBidi"/>
                <w:sz w:val="20"/>
                <w:szCs w:val="20"/>
              </w:rPr>
            </w:pPr>
          </w:p>
        </w:tc>
        <w:tc>
          <w:tcPr>
            <w:tcW w:w="939" w:type="dxa"/>
            <w:shd w:val="clear" w:color="auto" w:fill="F7CAAC" w:themeFill="accent2" w:themeFillTint="66"/>
          </w:tcPr>
          <w:p w14:paraId="238D0987" w14:textId="77777777" w:rsidR="006917DE" w:rsidRPr="006917DE" w:rsidRDefault="006917DE" w:rsidP="00767F9F">
            <w:pPr>
              <w:bidi/>
              <w:rPr>
                <w:rFonts w:asciiTheme="minorBidi" w:hAnsiTheme="minorBidi"/>
                <w:sz w:val="20"/>
                <w:szCs w:val="20"/>
              </w:rPr>
            </w:pPr>
          </w:p>
        </w:tc>
        <w:tc>
          <w:tcPr>
            <w:tcW w:w="939" w:type="dxa"/>
            <w:shd w:val="clear" w:color="auto" w:fill="F7CAAC" w:themeFill="accent2" w:themeFillTint="66"/>
          </w:tcPr>
          <w:p w14:paraId="74B343DA" w14:textId="77777777" w:rsidR="006917DE" w:rsidRPr="006917DE" w:rsidRDefault="006917DE" w:rsidP="00767F9F">
            <w:pPr>
              <w:bidi/>
              <w:rPr>
                <w:rFonts w:asciiTheme="minorBidi" w:hAnsiTheme="minorBidi"/>
                <w:sz w:val="20"/>
                <w:szCs w:val="20"/>
              </w:rPr>
            </w:pPr>
          </w:p>
        </w:tc>
        <w:tc>
          <w:tcPr>
            <w:tcW w:w="939" w:type="dxa"/>
            <w:shd w:val="clear" w:color="auto" w:fill="F7CAAC" w:themeFill="accent2" w:themeFillTint="66"/>
          </w:tcPr>
          <w:p w14:paraId="1C3EEACC" w14:textId="77777777" w:rsidR="006917DE" w:rsidRPr="006917DE" w:rsidRDefault="006917DE" w:rsidP="00767F9F">
            <w:pPr>
              <w:bidi/>
              <w:rPr>
                <w:rFonts w:asciiTheme="minorBidi" w:hAnsiTheme="minorBidi"/>
                <w:sz w:val="20"/>
                <w:szCs w:val="20"/>
              </w:rPr>
            </w:pPr>
          </w:p>
        </w:tc>
        <w:tc>
          <w:tcPr>
            <w:tcW w:w="939" w:type="dxa"/>
            <w:shd w:val="clear" w:color="auto" w:fill="F7CAAC" w:themeFill="accent2" w:themeFillTint="66"/>
          </w:tcPr>
          <w:p w14:paraId="34C25D77" w14:textId="77777777" w:rsidR="006917DE" w:rsidRPr="006917DE" w:rsidRDefault="006917DE" w:rsidP="00767F9F">
            <w:pPr>
              <w:bidi/>
              <w:rPr>
                <w:rFonts w:asciiTheme="minorBidi" w:hAnsiTheme="minorBidi"/>
                <w:sz w:val="20"/>
                <w:szCs w:val="20"/>
              </w:rPr>
            </w:pPr>
          </w:p>
        </w:tc>
        <w:tc>
          <w:tcPr>
            <w:tcW w:w="971" w:type="dxa"/>
            <w:shd w:val="clear" w:color="auto" w:fill="F7CAAC" w:themeFill="accent2" w:themeFillTint="66"/>
          </w:tcPr>
          <w:p w14:paraId="1F887167" w14:textId="77777777" w:rsidR="006917DE" w:rsidRPr="006917DE" w:rsidRDefault="006917DE" w:rsidP="00767F9F">
            <w:pPr>
              <w:bidi/>
              <w:rPr>
                <w:rFonts w:asciiTheme="minorBidi" w:hAnsiTheme="minorBidi"/>
                <w:sz w:val="20"/>
                <w:szCs w:val="20"/>
              </w:rPr>
            </w:pPr>
          </w:p>
        </w:tc>
        <w:tc>
          <w:tcPr>
            <w:tcW w:w="1004" w:type="dxa"/>
            <w:shd w:val="clear" w:color="auto" w:fill="F7CAAC" w:themeFill="accent2" w:themeFillTint="66"/>
          </w:tcPr>
          <w:p w14:paraId="507347B8" w14:textId="77777777" w:rsidR="006917DE" w:rsidRPr="006917DE" w:rsidRDefault="006917DE" w:rsidP="00767F9F">
            <w:pPr>
              <w:bidi/>
              <w:rPr>
                <w:rFonts w:asciiTheme="minorBidi" w:hAnsiTheme="minorBidi"/>
                <w:sz w:val="20"/>
                <w:szCs w:val="20"/>
              </w:rPr>
            </w:pPr>
          </w:p>
        </w:tc>
        <w:tc>
          <w:tcPr>
            <w:tcW w:w="4397" w:type="dxa"/>
            <w:shd w:val="clear" w:color="auto" w:fill="F7CAAC" w:themeFill="accent2" w:themeFillTint="66"/>
          </w:tcPr>
          <w:p w14:paraId="71934CBC" w14:textId="77777777" w:rsidR="006917DE" w:rsidRPr="006917DE" w:rsidRDefault="006917DE" w:rsidP="00767F9F">
            <w:pPr>
              <w:bidi/>
              <w:rPr>
                <w:rFonts w:asciiTheme="minorBidi" w:hAnsiTheme="minorBidi"/>
                <w:b/>
                <w:bCs/>
                <w:sz w:val="20"/>
                <w:szCs w:val="20"/>
              </w:rPr>
            </w:pPr>
            <w:r w:rsidRPr="006917DE">
              <w:rPr>
                <w:rFonts w:asciiTheme="minorBidi" w:hAnsiTheme="minorBidi"/>
                <w:b/>
                <w:bCs/>
                <w:sz w:val="20"/>
                <w:szCs w:val="20"/>
                <w:rtl/>
              </w:rPr>
              <w:t>1. תחנת מחקר נגב</w:t>
            </w:r>
          </w:p>
        </w:tc>
      </w:tr>
      <w:tr w:rsidR="006917DE" w14:paraId="1583460B" w14:textId="77777777" w:rsidTr="00F57571">
        <w:tc>
          <w:tcPr>
            <w:tcW w:w="1115" w:type="dxa"/>
          </w:tcPr>
          <w:p w14:paraId="3462B3A1" w14:textId="77777777" w:rsidR="006917DE" w:rsidRPr="006917DE" w:rsidRDefault="006917DE" w:rsidP="00767F9F">
            <w:pPr>
              <w:bidi/>
              <w:rPr>
                <w:rFonts w:asciiTheme="minorBidi" w:hAnsiTheme="minorBidi"/>
                <w:sz w:val="20"/>
                <w:szCs w:val="20"/>
              </w:rPr>
            </w:pPr>
          </w:p>
        </w:tc>
        <w:tc>
          <w:tcPr>
            <w:tcW w:w="961" w:type="dxa"/>
          </w:tcPr>
          <w:p w14:paraId="4991F2DE" w14:textId="77777777" w:rsidR="006917DE" w:rsidRPr="006917DE" w:rsidRDefault="006917DE" w:rsidP="00767F9F">
            <w:pPr>
              <w:bidi/>
              <w:rPr>
                <w:rFonts w:asciiTheme="minorBidi" w:hAnsiTheme="minorBidi"/>
                <w:sz w:val="20"/>
                <w:szCs w:val="20"/>
              </w:rPr>
            </w:pPr>
          </w:p>
        </w:tc>
        <w:tc>
          <w:tcPr>
            <w:tcW w:w="939" w:type="dxa"/>
          </w:tcPr>
          <w:p w14:paraId="7F1EFE25" w14:textId="77777777" w:rsidR="006917DE" w:rsidRPr="006917DE" w:rsidRDefault="006917DE" w:rsidP="00767F9F">
            <w:pPr>
              <w:bidi/>
              <w:rPr>
                <w:rFonts w:asciiTheme="minorBidi" w:hAnsiTheme="minorBidi"/>
                <w:sz w:val="20"/>
                <w:szCs w:val="20"/>
              </w:rPr>
            </w:pPr>
          </w:p>
        </w:tc>
        <w:tc>
          <w:tcPr>
            <w:tcW w:w="939" w:type="dxa"/>
          </w:tcPr>
          <w:p w14:paraId="6308C6ED" w14:textId="77777777" w:rsidR="006917DE" w:rsidRPr="006917DE" w:rsidRDefault="006917DE" w:rsidP="00767F9F">
            <w:pPr>
              <w:bidi/>
              <w:rPr>
                <w:rFonts w:asciiTheme="minorBidi" w:hAnsiTheme="minorBidi"/>
                <w:sz w:val="20"/>
                <w:szCs w:val="20"/>
              </w:rPr>
            </w:pPr>
          </w:p>
        </w:tc>
        <w:tc>
          <w:tcPr>
            <w:tcW w:w="939" w:type="dxa"/>
          </w:tcPr>
          <w:p w14:paraId="62C46B1B" w14:textId="77777777" w:rsidR="006917DE" w:rsidRPr="006917DE" w:rsidRDefault="006917DE" w:rsidP="00767F9F">
            <w:pPr>
              <w:bidi/>
              <w:rPr>
                <w:rFonts w:asciiTheme="minorBidi" w:hAnsiTheme="minorBidi"/>
                <w:sz w:val="20"/>
                <w:szCs w:val="20"/>
              </w:rPr>
            </w:pPr>
          </w:p>
        </w:tc>
        <w:tc>
          <w:tcPr>
            <w:tcW w:w="939" w:type="dxa"/>
          </w:tcPr>
          <w:p w14:paraId="244DD210" w14:textId="77777777" w:rsidR="006917DE" w:rsidRPr="006917DE" w:rsidRDefault="006917DE" w:rsidP="00767F9F">
            <w:pPr>
              <w:bidi/>
              <w:rPr>
                <w:rFonts w:asciiTheme="minorBidi" w:hAnsiTheme="minorBidi"/>
                <w:sz w:val="20"/>
                <w:szCs w:val="20"/>
              </w:rPr>
            </w:pPr>
          </w:p>
        </w:tc>
        <w:tc>
          <w:tcPr>
            <w:tcW w:w="939" w:type="dxa"/>
          </w:tcPr>
          <w:p w14:paraId="58806ED3" w14:textId="77777777" w:rsidR="006917DE" w:rsidRPr="006917DE" w:rsidRDefault="006917DE" w:rsidP="00767F9F">
            <w:pPr>
              <w:bidi/>
              <w:rPr>
                <w:rFonts w:asciiTheme="minorBidi" w:hAnsiTheme="minorBidi"/>
                <w:sz w:val="20"/>
                <w:szCs w:val="20"/>
              </w:rPr>
            </w:pPr>
          </w:p>
        </w:tc>
        <w:tc>
          <w:tcPr>
            <w:tcW w:w="939" w:type="dxa"/>
          </w:tcPr>
          <w:p w14:paraId="52288BA3" w14:textId="77777777" w:rsidR="006917DE" w:rsidRPr="006917DE" w:rsidRDefault="006917DE" w:rsidP="00767F9F">
            <w:pPr>
              <w:bidi/>
              <w:rPr>
                <w:rFonts w:asciiTheme="minorBidi" w:hAnsiTheme="minorBidi"/>
                <w:sz w:val="20"/>
                <w:szCs w:val="20"/>
              </w:rPr>
            </w:pPr>
          </w:p>
        </w:tc>
        <w:tc>
          <w:tcPr>
            <w:tcW w:w="939" w:type="dxa"/>
          </w:tcPr>
          <w:p w14:paraId="7881D722" w14:textId="77777777" w:rsidR="006917DE" w:rsidRPr="006917DE" w:rsidRDefault="006917DE" w:rsidP="00767F9F">
            <w:pPr>
              <w:bidi/>
              <w:rPr>
                <w:rFonts w:asciiTheme="minorBidi" w:hAnsiTheme="minorBidi"/>
                <w:sz w:val="20"/>
                <w:szCs w:val="20"/>
              </w:rPr>
            </w:pPr>
          </w:p>
        </w:tc>
        <w:tc>
          <w:tcPr>
            <w:tcW w:w="971" w:type="dxa"/>
          </w:tcPr>
          <w:p w14:paraId="28273B46" w14:textId="77777777" w:rsidR="006917DE" w:rsidRPr="006917DE" w:rsidRDefault="006917DE" w:rsidP="00767F9F">
            <w:pPr>
              <w:bidi/>
              <w:rPr>
                <w:rFonts w:asciiTheme="minorBidi" w:hAnsiTheme="minorBidi"/>
                <w:sz w:val="20"/>
                <w:szCs w:val="20"/>
              </w:rPr>
            </w:pPr>
          </w:p>
        </w:tc>
        <w:tc>
          <w:tcPr>
            <w:tcW w:w="1004" w:type="dxa"/>
          </w:tcPr>
          <w:p w14:paraId="0419B317" w14:textId="77777777" w:rsidR="006917DE" w:rsidRPr="006917DE" w:rsidRDefault="006917DE" w:rsidP="00767F9F">
            <w:pPr>
              <w:bidi/>
              <w:rPr>
                <w:rFonts w:asciiTheme="minorBidi" w:hAnsiTheme="minorBidi"/>
                <w:sz w:val="20"/>
                <w:szCs w:val="20"/>
              </w:rPr>
            </w:pPr>
          </w:p>
        </w:tc>
        <w:tc>
          <w:tcPr>
            <w:tcW w:w="4397" w:type="dxa"/>
          </w:tcPr>
          <w:p w14:paraId="68F837D8" w14:textId="77777777" w:rsidR="006917DE" w:rsidRPr="006917DE" w:rsidRDefault="006917DE" w:rsidP="00767F9F">
            <w:pPr>
              <w:bidi/>
              <w:rPr>
                <w:rFonts w:asciiTheme="minorBidi" w:hAnsiTheme="minorBidi"/>
                <w:b/>
                <w:bCs/>
                <w:i/>
                <w:iCs/>
                <w:sz w:val="20"/>
                <w:szCs w:val="20"/>
                <w:u w:val="single"/>
              </w:rPr>
            </w:pPr>
            <w:r w:rsidRPr="006917DE">
              <w:rPr>
                <w:rFonts w:asciiTheme="minorBidi" w:hAnsiTheme="minorBidi"/>
                <w:b/>
                <w:bCs/>
                <w:i/>
                <w:iCs/>
                <w:sz w:val="20"/>
                <w:szCs w:val="20"/>
                <w:u w:val="single"/>
                <w:rtl/>
              </w:rPr>
              <w:t>הקמת אתרי שדה</w:t>
            </w:r>
          </w:p>
        </w:tc>
      </w:tr>
      <w:tr w:rsidR="006917DE" w14:paraId="78A52206" w14:textId="77777777" w:rsidTr="00F57571">
        <w:tc>
          <w:tcPr>
            <w:tcW w:w="1115" w:type="dxa"/>
          </w:tcPr>
          <w:p w14:paraId="6822CF0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200,000</w:t>
            </w:r>
          </w:p>
        </w:tc>
        <w:tc>
          <w:tcPr>
            <w:tcW w:w="961" w:type="dxa"/>
          </w:tcPr>
          <w:p w14:paraId="1A6D9192" w14:textId="77777777" w:rsidR="006917DE" w:rsidRPr="006917DE" w:rsidRDefault="006917DE" w:rsidP="00767F9F">
            <w:pPr>
              <w:bidi/>
              <w:rPr>
                <w:rFonts w:asciiTheme="minorBidi" w:hAnsiTheme="minorBidi"/>
                <w:sz w:val="20"/>
                <w:szCs w:val="20"/>
              </w:rPr>
            </w:pPr>
          </w:p>
        </w:tc>
        <w:tc>
          <w:tcPr>
            <w:tcW w:w="939" w:type="dxa"/>
          </w:tcPr>
          <w:p w14:paraId="787646D5" w14:textId="77777777" w:rsidR="006917DE" w:rsidRPr="006917DE" w:rsidRDefault="006917DE" w:rsidP="00767F9F">
            <w:pPr>
              <w:bidi/>
              <w:rPr>
                <w:rFonts w:asciiTheme="minorBidi" w:hAnsiTheme="minorBidi"/>
                <w:sz w:val="20"/>
                <w:szCs w:val="20"/>
              </w:rPr>
            </w:pPr>
          </w:p>
        </w:tc>
        <w:tc>
          <w:tcPr>
            <w:tcW w:w="939" w:type="dxa"/>
          </w:tcPr>
          <w:p w14:paraId="6C884D71" w14:textId="77777777" w:rsidR="006917DE" w:rsidRPr="006917DE" w:rsidRDefault="006917DE" w:rsidP="00767F9F">
            <w:pPr>
              <w:bidi/>
              <w:rPr>
                <w:rFonts w:asciiTheme="minorBidi" w:hAnsiTheme="minorBidi"/>
                <w:sz w:val="20"/>
                <w:szCs w:val="20"/>
              </w:rPr>
            </w:pPr>
          </w:p>
        </w:tc>
        <w:tc>
          <w:tcPr>
            <w:tcW w:w="939" w:type="dxa"/>
          </w:tcPr>
          <w:p w14:paraId="440FCFD4" w14:textId="77777777" w:rsidR="006917DE" w:rsidRPr="006917DE" w:rsidRDefault="006917DE" w:rsidP="00767F9F">
            <w:pPr>
              <w:bidi/>
              <w:rPr>
                <w:rFonts w:asciiTheme="minorBidi" w:hAnsiTheme="minorBidi"/>
                <w:sz w:val="20"/>
                <w:szCs w:val="20"/>
              </w:rPr>
            </w:pPr>
          </w:p>
        </w:tc>
        <w:tc>
          <w:tcPr>
            <w:tcW w:w="939" w:type="dxa"/>
          </w:tcPr>
          <w:p w14:paraId="2DA4C186" w14:textId="77777777" w:rsidR="006917DE" w:rsidRPr="006917DE" w:rsidRDefault="006917DE" w:rsidP="00767F9F">
            <w:pPr>
              <w:bidi/>
              <w:rPr>
                <w:rFonts w:asciiTheme="minorBidi" w:hAnsiTheme="minorBidi"/>
                <w:sz w:val="20"/>
                <w:szCs w:val="20"/>
              </w:rPr>
            </w:pPr>
          </w:p>
        </w:tc>
        <w:tc>
          <w:tcPr>
            <w:tcW w:w="939" w:type="dxa"/>
          </w:tcPr>
          <w:p w14:paraId="24A0EC6D" w14:textId="77777777" w:rsidR="006917DE" w:rsidRPr="006917DE" w:rsidRDefault="006917DE" w:rsidP="00767F9F">
            <w:pPr>
              <w:bidi/>
              <w:rPr>
                <w:rFonts w:asciiTheme="minorBidi" w:hAnsiTheme="minorBidi"/>
                <w:sz w:val="20"/>
                <w:szCs w:val="20"/>
              </w:rPr>
            </w:pPr>
          </w:p>
        </w:tc>
        <w:tc>
          <w:tcPr>
            <w:tcW w:w="939" w:type="dxa"/>
          </w:tcPr>
          <w:p w14:paraId="4C9AD4A8" w14:textId="77777777" w:rsidR="006917DE" w:rsidRPr="006917DE" w:rsidRDefault="006917DE" w:rsidP="00767F9F">
            <w:pPr>
              <w:bidi/>
              <w:rPr>
                <w:rFonts w:asciiTheme="minorBidi" w:hAnsiTheme="minorBidi"/>
                <w:sz w:val="20"/>
                <w:szCs w:val="20"/>
              </w:rPr>
            </w:pPr>
          </w:p>
        </w:tc>
        <w:tc>
          <w:tcPr>
            <w:tcW w:w="939" w:type="dxa"/>
          </w:tcPr>
          <w:p w14:paraId="6ADD20AC" w14:textId="77777777" w:rsidR="006917DE" w:rsidRPr="006917DE" w:rsidRDefault="006917DE" w:rsidP="00767F9F">
            <w:pPr>
              <w:bidi/>
              <w:rPr>
                <w:rFonts w:asciiTheme="minorBidi" w:hAnsiTheme="minorBidi"/>
                <w:sz w:val="20"/>
                <w:szCs w:val="20"/>
              </w:rPr>
            </w:pPr>
          </w:p>
        </w:tc>
        <w:tc>
          <w:tcPr>
            <w:tcW w:w="971" w:type="dxa"/>
          </w:tcPr>
          <w:p w14:paraId="403B590D" w14:textId="77777777" w:rsidR="006917DE" w:rsidRPr="006917DE" w:rsidRDefault="006917DE" w:rsidP="00767F9F">
            <w:pPr>
              <w:bidi/>
              <w:rPr>
                <w:rFonts w:asciiTheme="minorBidi" w:hAnsiTheme="minorBidi"/>
                <w:sz w:val="20"/>
                <w:szCs w:val="20"/>
              </w:rPr>
            </w:pPr>
          </w:p>
        </w:tc>
        <w:tc>
          <w:tcPr>
            <w:tcW w:w="1004" w:type="dxa"/>
          </w:tcPr>
          <w:p w14:paraId="3FD4173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200,000</w:t>
            </w:r>
          </w:p>
        </w:tc>
        <w:tc>
          <w:tcPr>
            <w:tcW w:w="4397" w:type="dxa"/>
          </w:tcPr>
          <w:p w14:paraId="468BB4D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 xml:space="preserve">בניית מקלטי גשם חדשים, כולל מערכות </w:t>
            </w:r>
            <w:proofErr w:type="spellStart"/>
            <w:r w:rsidRPr="006917DE">
              <w:rPr>
                <w:rFonts w:asciiTheme="minorBidi" w:hAnsiTheme="minorBidi"/>
                <w:sz w:val="20"/>
                <w:szCs w:val="20"/>
                <w:rtl/>
              </w:rPr>
              <w:t>השקייה</w:t>
            </w:r>
            <w:proofErr w:type="spellEnd"/>
            <w:r w:rsidRPr="006917DE">
              <w:rPr>
                <w:rFonts w:asciiTheme="minorBidi" w:hAnsiTheme="minorBidi"/>
                <w:sz w:val="20"/>
                <w:szCs w:val="20"/>
                <w:rtl/>
              </w:rPr>
              <w:t xml:space="preserve"> וגידור</w:t>
            </w:r>
          </w:p>
        </w:tc>
      </w:tr>
      <w:tr w:rsidR="006917DE" w14:paraId="4262A48B" w14:textId="77777777" w:rsidTr="00F57571">
        <w:tc>
          <w:tcPr>
            <w:tcW w:w="1115" w:type="dxa"/>
          </w:tcPr>
          <w:p w14:paraId="7217276E" w14:textId="77777777" w:rsidR="006917DE" w:rsidRPr="006917DE" w:rsidRDefault="006917DE" w:rsidP="00767F9F">
            <w:pPr>
              <w:bidi/>
              <w:rPr>
                <w:rFonts w:asciiTheme="minorBidi" w:hAnsiTheme="minorBidi"/>
                <w:sz w:val="20"/>
                <w:szCs w:val="20"/>
              </w:rPr>
            </w:pPr>
          </w:p>
        </w:tc>
        <w:tc>
          <w:tcPr>
            <w:tcW w:w="961" w:type="dxa"/>
          </w:tcPr>
          <w:p w14:paraId="7D508C7C" w14:textId="77777777" w:rsidR="006917DE" w:rsidRPr="006917DE" w:rsidRDefault="006917DE" w:rsidP="00767F9F">
            <w:pPr>
              <w:bidi/>
              <w:rPr>
                <w:rFonts w:asciiTheme="minorBidi" w:hAnsiTheme="minorBidi"/>
                <w:sz w:val="20"/>
                <w:szCs w:val="20"/>
              </w:rPr>
            </w:pPr>
          </w:p>
        </w:tc>
        <w:tc>
          <w:tcPr>
            <w:tcW w:w="939" w:type="dxa"/>
          </w:tcPr>
          <w:p w14:paraId="162A760C" w14:textId="77777777" w:rsidR="006917DE" w:rsidRPr="006917DE" w:rsidRDefault="006917DE" w:rsidP="00767F9F">
            <w:pPr>
              <w:bidi/>
              <w:rPr>
                <w:rFonts w:asciiTheme="minorBidi" w:hAnsiTheme="minorBidi"/>
                <w:sz w:val="20"/>
                <w:szCs w:val="20"/>
              </w:rPr>
            </w:pPr>
          </w:p>
        </w:tc>
        <w:tc>
          <w:tcPr>
            <w:tcW w:w="939" w:type="dxa"/>
          </w:tcPr>
          <w:p w14:paraId="75FF6DB8" w14:textId="77777777" w:rsidR="006917DE" w:rsidRPr="006917DE" w:rsidRDefault="006917DE" w:rsidP="00767F9F">
            <w:pPr>
              <w:bidi/>
              <w:rPr>
                <w:rFonts w:asciiTheme="minorBidi" w:hAnsiTheme="minorBidi"/>
                <w:sz w:val="20"/>
                <w:szCs w:val="20"/>
              </w:rPr>
            </w:pPr>
          </w:p>
        </w:tc>
        <w:tc>
          <w:tcPr>
            <w:tcW w:w="939" w:type="dxa"/>
          </w:tcPr>
          <w:p w14:paraId="632110FF" w14:textId="77777777" w:rsidR="006917DE" w:rsidRPr="006917DE" w:rsidRDefault="006917DE" w:rsidP="00767F9F">
            <w:pPr>
              <w:bidi/>
              <w:rPr>
                <w:rFonts w:asciiTheme="minorBidi" w:hAnsiTheme="minorBidi"/>
                <w:sz w:val="20"/>
                <w:szCs w:val="20"/>
              </w:rPr>
            </w:pPr>
          </w:p>
        </w:tc>
        <w:tc>
          <w:tcPr>
            <w:tcW w:w="939" w:type="dxa"/>
          </w:tcPr>
          <w:p w14:paraId="0695E8DF" w14:textId="77777777" w:rsidR="006917DE" w:rsidRPr="006917DE" w:rsidRDefault="006917DE" w:rsidP="00767F9F">
            <w:pPr>
              <w:bidi/>
              <w:rPr>
                <w:rFonts w:asciiTheme="minorBidi" w:hAnsiTheme="minorBidi"/>
                <w:sz w:val="20"/>
                <w:szCs w:val="20"/>
              </w:rPr>
            </w:pPr>
          </w:p>
        </w:tc>
        <w:tc>
          <w:tcPr>
            <w:tcW w:w="939" w:type="dxa"/>
          </w:tcPr>
          <w:p w14:paraId="40136B82" w14:textId="77777777" w:rsidR="006917DE" w:rsidRPr="006917DE" w:rsidRDefault="006917DE" w:rsidP="00767F9F">
            <w:pPr>
              <w:bidi/>
              <w:rPr>
                <w:rFonts w:asciiTheme="minorBidi" w:hAnsiTheme="minorBidi"/>
                <w:sz w:val="20"/>
                <w:szCs w:val="20"/>
              </w:rPr>
            </w:pPr>
          </w:p>
        </w:tc>
        <w:tc>
          <w:tcPr>
            <w:tcW w:w="939" w:type="dxa"/>
          </w:tcPr>
          <w:p w14:paraId="4410326B" w14:textId="77777777" w:rsidR="006917DE" w:rsidRPr="006917DE" w:rsidRDefault="006917DE" w:rsidP="00767F9F">
            <w:pPr>
              <w:bidi/>
              <w:rPr>
                <w:rFonts w:asciiTheme="minorBidi" w:hAnsiTheme="minorBidi"/>
                <w:sz w:val="20"/>
                <w:szCs w:val="20"/>
              </w:rPr>
            </w:pPr>
          </w:p>
        </w:tc>
        <w:tc>
          <w:tcPr>
            <w:tcW w:w="939" w:type="dxa"/>
          </w:tcPr>
          <w:p w14:paraId="3C6B04B1" w14:textId="77777777" w:rsidR="006917DE" w:rsidRPr="006917DE" w:rsidRDefault="006917DE" w:rsidP="00767F9F">
            <w:pPr>
              <w:bidi/>
              <w:rPr>
                <w:rFonts w:asciiTheme="minorBidi" w:hAnsiTheme="minorBidi"/>
                <w:sz w:val="20"/>
                <w:szCs w:val="20"/>
              </w:rPr>
            </w:pPr>
          </w:p>
        </w:tc>
        <w:tc>
          <w:tcPr>
            <w:tcW w:w="971" w:type="dxa"/>
          </w:tcPr>
          <w:p w14:paraId="709FE1A0" w14:textId="77777777" w:rsidR="006917DE" w:rsidRPr="006917DE" w:rsidRDefault="006917DE" w:rsidP="00767F9F">
            <w:pPr>
              <w:bidi/>
              <w:rPr>
                <w:rFonts w:asciiTheme="minorBidi" w:hAnsiTheme="minorBidi"/>
                <w:sz w:val="20"/>
                <w:szCs w:val="20"/>
              </w:rPr>
            </w:pPr>
          </w:p>
        </w:tc>
        <w:tc>
          <w:tcPr>
            <w:tcW w:w="1004" w:type="dxa"/>
          </w:tcPr>
          <w:p w14:paraId="409FA379" w14:textId="77777777" w:rsidR="006917DE" w:rsidRPr="006917DE" w:rsidRDefault="006917DE" w:rsidP="00767F9F">
            <w:pPr>
              <w:bidi/>
              <w:rPr>
                <w:rFonts w:asciiTheme="minorBidi" w:hAnsiTheme="minorBidi"/>
                <w:sz w:val="20"/>
                <w:szCs w:val="20"/>
              </w:rPr>
            </w:pPr>
          </w:p>
        </w:tc>
        <w:tc>
          <w:tcPr>
            <w:tcW w:w="4397" w:type="dxa"/>
          </w:tcPr>
          <w:p w14:paraId="474F259C" w14:textId="77777777" w:rsidR="006917DE" w:rsidRPr="006917DE" w:rsidRDefault="006917DE" w:rsidP="00767F9F">
            <w:pPr>
              <w:bidi/>
              <w:rPr>
                <w:rFonts w:asciiTheme="minorBidi" w:hAnsiTheme="minorBidi"/>
                <w:b/>
                <w:bCs/>
                <w:i/>
                <w:iCs/>
                <w:sz w:val="20"/>
                <w:szCs w:val="20"/>
                <w:u w:val="single"/>
              </w:rPr>
            </w:pPr>
            <w:r w:rsidRPr="006917DE">
              <w:rPr>
                <w:rFonts w:asciiTheme="minorBidi" w:hAnsiTheme="minorBidi"/>
                <w:b/>
                <w:bCs/>
                <w:i/>
                <w:iCs/>
                <w:sz w:val="20"/>
                <w:szCs w:val="20"/>
                <w:u w:val="single"/>
                <w:rtl/>
              </w:rPr>
              <w:t>אספקה וחומרים</w:t>
            </w:r>
          </w:p>
        </w:tc>
      </w:tr>
      <w:tr w:rsidR="006917DE" w14:paraId="5C18C88B" w14:textId="77777777" w:rsidTr="00F57571">
        <w:tc>
          <w:tcPr>
            <w:tcW w:w="1115" w:type="dxa"/>
          </w:tcPr>
          <w:p w14:paraId="5D4F3E4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441575E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658CA4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755CC5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18CA2F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B5569A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6C3DA4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29AAE9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329936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7D09A6F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1004" w:type="dxa"/>
          </w:tcPr>
          <w:p w14:paraId="76585BC6" w14:textId="77777777" w:rsidR="006917DE" w:rsidRPr="006917DE" w:rsidRDefault="006917DE" w:rsidP="00767F9F">
            <w:pPr>
              <w:bidi/>
              <w:rPr>
                <w:rFonts w:asciiTheme="minorBidi" w:hAnsiTheme="minorBidi"/>
                <w:sz w:val="20"/>
                <w:szCs w:val="20"/>
              </w:rPr>
            </w:pPr>
          </w:p>
        </w:tc>
        <w:tc>
          <w:tcPr>
            <w:tcW w:w="4397" w:type="dxa"/>
          </w:tcPr>
          <w:p w14:paraId="36C5C4B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חומרי דגימה</w:t>
            </w:r>
          </w:p>
        </w:tc>
      </w:tr>
      <w:tr w:rsidR="006917DE" w14:paraId="2FC55AFF" w14:textId="77777777" w:rsidTr="00F57571">
        <w:tc>
          <w:tcPr>
            <w:tcW w:w="1115" w:type="dxa"/>
          </w:tcPr>
          <w:p w14:paraId="3DD2667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117,000</w:t>
            </w:r>
          </w:p>
        </w:tc>
        <w:tc>
          <w:tcPr>
            <w:tcW w:w="961" w:type="dxa"/>
          </w:tcPr>
          <w:p w14:paraId="4BB0F71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5F04C2E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54B576E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509E453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62D33B8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5C9EB7D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500006E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2C169F0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71" w:type="dxa"/>
          </w:tcPr>
          <w:p w14:paraId="7AE046E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5401" w:type="dxa"/>
            <w:gridSpan w:val="2"/>
          </w:tcPr>
          <w:p w14:paraId="090C166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ניתוח כימי של הרכב קרקע וצמחייה</w:t>
            </w:r>
          </w:p>
        </w:tc>
      </w:tr>
      <w:tr w:rsidR="006917DE" w14:paraId="2852A661" w14:textId="77777777" w:rsidTr="00F57571">
        <w:tc>
          <w:tcPr>
            <w:tcW w:w="1115" w:type="dxa"/>
          </w:tcPr>
          <w:p w14:paraId="4140A4B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18,000</w:t>
            </w:r>
          </w:p>
        </w:tc>
        <w:tc>
          <w:tcPr>
            <w:tcW w:w="961" w:type="dxa"/>
          </w:tcPr>
          <w:p w14:paraId="67FC675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59151A1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1995F77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29442CC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3777D61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0B5D28D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0FF49CF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3635A56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71" w:type="dxa"/>
          </w:tcPr>
          <w:p w14:paraId="4317A18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1004" w:type="dxa"/>
          </w:tcPr>
          <w:p w14:paraId="7C9BD56F" w14:textId="77777777" w:rsidR="006917DE" w:rsidRPr="006917DE" w:rsidRDefault="006917DE" w:rsidP="00767F9F">
            <w:pPr>
              <w:bidi/>
              <w:rPr>
                <w:rFonts w:asciiTheme="minorBidi" w:hAnsiTheme="minorBidi"/>
                <w:sz w:val="20"/>
                <w:szCs w:val="20"/>
              </w:rPr>
            </w:pPr>
          </w:p>
        </w:tc>
        <w:tc>
          <w:tcPr>
            <w:tcW w:w="4397" w:type="dxa"/>
          </w:tcPr>
          <w:p w14:paraId="0158020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ציוד משרדי</w:t>
            </w:r>
          </w:p>
        </w:tc>
      </w:tr>
      <w:tr w:rsidR="006917DE" w14:paraId="275CE5CF" w14:textId="77777777" w:rsidTr="00F57571">
        <w:tc>
          <w:tcPr>
            <w:tcW w:w="1115" w:type="dxa"/>
          </w:tcPr>
          <w:p w14:paraId="05C596E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083BF69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F6F39E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90C787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E75677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90FD11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ED65A4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051D1E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DEE2D4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654D17D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1004" w:type="dxa"/>
          </w:tcPr>
          <w:p w14:paraId="5998CC41" w14:textId="77777777" w:rsidR="006917DE" w:rsidRPr="006917DE" w:rsidRDefault="006917DE" w:rsidP="00767F9F">
            <w:pPr>
              <w:bidi/>
              <w:rPr>
                <w:rFonts w:asciiTheme="minorBidi" w:hAnsiTheme="minorBidi"/>
                <w:sz w:val="20"/>
                <w:szCs w:val="20"/>
              </w:rPr>
            </w:pPr>
          </w:p>
        </w:tc>
        <w:tc>
          <w:tcPr>
            <w:tcW w:w="4397" w:type="dxa"/>
          </w:tcPr>
          <w:p w14:paraId="55E0AD1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פרסום ועריכה</w:t>
            </w:r>
          </w:p>
        </w:tc>
      </w:tr>
      <w:tr w:rsidR="006917DE" w14:paraId="35DA0854" w14:textId="77777777" w:rsidTr="00F57571">
        <w:tc>
          <w:tcPr>
            <w:tcW w:w="1115" w:type="dxa"/>
          </w:tcPr>
          <w:p w14:paraId="31E8EE3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18,000</w:t>
            </w:r>
          </w:p>
        </w:tc>
        <w:tc>
          <w:tcPr>
            <w:tcW w:w="961" w:type="dxa"/>
          </w:tcPr>
          <w:p w14:paraId="5008BBA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7A12FA0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450F105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6DF3018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1E8E275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4E879D7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43B0401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5B984B4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71" w:type="dxa"/>
          </w:tcPr>
          <w:p w14:paraId="7C8C220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1004" w:type="dxa"/>
          </w:tcPr>
          <w:p w14:paraId="27034F53" w14:textId="77777777" w:rsidR="006917DE" w:rsidRPr="006917DE" w:rsidRDefault="006917DE" w:rsidP="00767F9F">
            <w:pPr>
              <w:bidi/>
              <w:rPr>
                <w:rFonts w:asciiTheme="minorBidi" w:hAnsiTheme="minorBidi"/>
                <w:sz w:val="20"/>
                <w:szCs w:val="20"/>
              </w:rPr>
            </w:pPr>
          </w:p>
        </w:tc>
        <w:tc>
          <w:tcPr>
            <w:tcW w:w="4397" w:type="dxa"/>
          </w:tcPr>
          <w:p w14:paraId="4506EDB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ממשק אינטרנטי</w:t>
            </w:r>
          </w:p>
        </w:tc>
      </w:tr>
      <w:tr w:rsidR="006917DE" w14:paraId="302001EF" w14:textId="77777777" w:rsidTr="00F57571">
        <w:tc>
          <w:tcPr>
            <w:tcW w:w="1115" w:type="dxa"/>
          </w:tcPr>
          <w:p w14:paraId="087E549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7180B33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1676CC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7C5635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A7FDD7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660CDB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ABFCB8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AEEE35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99535F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5C44DE2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5401" w:type="dxa"/>
            <w:gridSpan w:val="2"/>
          </w:tcPr>
          <w:p w14:paraId="590BAE0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 ציוד מעבדה ושטח</w:t>
            </w:r>
          </w:p>
        </w:tc>
      </w:tr>
      <w:tr w:rsidR="006917DE" w14:paraId="47493354" w14:textId="77777777" w:rsidTr="00F57571">
        <w:tc>
          <w:tcPr>
            <w:tcW w:w="1115" w:type="dxa"/>
          </w:tcPr>
          <w:p w14:paraId="56F6FAE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90,000</w:t>
            </w:r>
          </w:p>
        </w:tc>
        <w:tc>
          <w:tcPr>
            <w:tcW w:w="961" w:type="dxa"/>
          </w:tcPr>
          <w:p w14:paraId="5C052C6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4D85C1F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1F6DEF7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5787F1C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1552774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17B74D9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6E286F6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20476CB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71" w:type="dxa"/>
          </w:tcPr>
          <w:p w14:paraId="6F2239F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1004" w:type="dxa"/>
          </w:tcPr>
          <w:p w14:paraId="0F159265" w14:textId="77777777" w:rsidR="006917DE" w:rsidRPr="006917DE" w:rsidRDefault="006917DE" w:rsidP="00767F9F">
            <w:pPr>
              <w:bidi/>
              <w:rPr>
                <w:rFonts w:asciiTheme="minorBidi" w:hAnsiTheme="minorBidi"/>
                <w:sz w:val="20"/>
                <w:szCs w:val="20"/>
              </w:rPr>
            </w:pPr>
          </w:p>
        </w:tc>
        <w:tc>
          <w:tcPr>
            <w:tcW w:w="4397" w:type="dxa"/>
          </w:tcPr>
          <w:p w14:paraId="499DD6E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תחזוקה שנתית</w:t>
            </w:r>
          </w:p>
        </w:tc>
      </w:tr>
      <w:tr w:rsidR="006917DE" w14:paraId="3EFFA28E" w14:textId="77777777" w:rsidTr="00F57571">
        <w:tc>
          <w:tcPr>
            <w:tcW w:w="1115" w:type="dxa"/>
          </w:tcPr>
          <w:p w14:paraId="5E43033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4BDE5B4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C614D0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BD5A86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EAAC94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8F9137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466CB88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3F046B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43D5F0B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0180573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1004" w:type="dxa"/>
          </w:tcPr>
          <w:p w14:paraId="339F0F22" w14:textId="77777777" w:rsidR="006917DE" w:rsidRPr="006917DE" w:rsidRDefault="006917DE" w:rsidP="00767F9F">
            <w:pPr>
              <w:bidi/>
              <w:rPr>
                <w:rFonts w:asciiTheme="minorBidi" w:hAnsiTheme="minorBidi"/>
                <w:sz w:val="20"/>
                <w:szCs w:val="20"/>
              </w:rPr>
            </w:pPr>
          </w:p>
        </w:tc>
        <w:tc>
          <w:tcPr>
            <w:tcW w:w="4397" w:type="dxa"/>
          </w:tcPr>
          <w:p w14:paraId="781454A1" w14:textId="77777777" w:rsidR="006917DE" w:rsidRPr="006917DE" w:rsidRDefault="006917DE" w:rsidP="00767F9F">
            <w:pPr>
              <w:bidi/>
              <w:rPr>
                <w:rFonts w:asciiTheme="minorBidi" w:hAnsiTheme="minorBidi"/>
                <w:b/>
                <w:bCs/>
                <w:i/>
                <w:iCs/>
                <w:sz w:val="20"/>
                <w:szCs w:val="20"/>
                <w:u w:val="single"/>
              </w:rPr>
            </w:pPr>
            <w:r w:rsidRPr="006917DE">
              <w:rPr>
                <w:rFonts w:asciiTheme="minorBidi" w:hAnsiTheme="minorBidi"/>
                <w:b/>
                <w:bCs/>
                <w:i/>
                <w:iCs/>
                <w:sz w:val="20"/>
                <w:szCs w:val="20"/>
                <w:u w:val="single"/>
                <w:rtl/>
              </w:rPr>
              <w:t>נסיעות</w:t>
            </w:r>
          </w:p>
        </w:tc>
      </w:tr>
      <w:tr w:rsidR="006917DE" w14:paraId="4290BAA8" w14:textId="77777777" w:rsidTr="00F57571">
        <w:tc>
          <w:tcPr>
            <w:tcW w:w="1115" w:type="dxa"/>
          </w:tcPr>
          <w:p w14:paraId="700BFFC5" w14:textId="77777777" w:rsidR="006917DE" w:rsidRPr="006917DE" w:rsidRDefault="006917DE" w:rsidP="00767F9F">
            <w:pPr>
              <w:bidi/>
              <w:rPr>
                <w:rFonts w:asciiTheme="minorBidi" w:hAnsiTheme="minorBidi"/>
                <w:sz w:val="20"/>
                <w:szCs w:val="20"/>
              </w:rPr>
            </w:pPr>
          </w:p>
        </w:tc>
        <w:tc>
          <w:tcPr>
            <w:tcW w:w="961" w:type="dxa"/>
          </w:tcPr>
          <w:p w14:paraId="17600EC5" w14:textId="77777777" w:rsidR="006917DE" w:rsidRPr="006917DE" w:rsidRDefault="006917DE" w:rsidP="00767F9F">
            <w:pPr>
              <w:bidi/>
              <w:rPr>
                <w:rFonts w:asciiTheme="minorBidi" w:hAnsiTheme="minorBidi"/>
                <w:sz w:val="20"/>
                <w:szCs w:val="20"/>
              </w:rPr>
            </w:pPr>
          </w:p>
        </w:tc>
        <w:tc>
          <w:tcPr>
            <w:tcW w:w="939" w:type="dxa"/>
          </w:tcPr>
          <w:p w14:paraId="5B236C1D" w14:textId="77777777" w:rsidR="006917DE" w:rsidRPr="006917DE" w:rsidRDefault="006917DE" w:rsidP="00767F9F">
            <w:pPr>
              <w:bidi/>
              <w:rPr>
                <w:rFonts w:asciiTheme="minorBidi" w:hAnsiTheme="minorBidi"/>
                <w:sz w:val="20"/>
                <w:szCs w:val="20"/>
              </w:rPr>
            </w:pPr>
          </w:p>
        </w:tc>
        <w:tc>
          <w:tcPr>
            <w:tcW w:w="939" w:type="dxa"/>
          </w:tcPr>
          <w:p w14:paraId="78F7787D" w14:textId="77777777" w:rsidR="006917DE" w:rsidRPr="006917DE" w:rsidRDefault="006917DE" w:rsidP="00767F9F">
            <w:pPr>
              <w:bidi/>
              <w:rPr>
                <w:rFonts w:asciiTheme="minorBidi" w:hAnsiTheme="minorBidi"/>
                <w:sz w:val="20"/>
                <w:szCs w:val="20"/>
              </w:rPr>
            </w:pPr>
          </w:p>
        </w:tc>
        <w:tc>
          <w:tcPr>
            <w:tcW w:w="939" w:type="dxa"/>
          </w:tcPr>
          <w:p w14:paraId="48D63916" w14:textId="77777777" w:rsidR="006917DE" w:rsidRPr="006917DE" w:rsidRDefault="006917DE" w:rsidP="00767F9F">
            <w:pPr>
              <w:bidi/>
              <w:rPr>
                <w:rFonts w:asciiTheme="minorBidi" w:hAnsiTheme="minorBidi"/>
                <w:sz w:val="20"/>
                <w:szCs w:val="20"/>
              </w:rPr>
            </w:pPr>
          </w:p>
        </w:tc>
        <w:tc>
          <w:tcPr>
            <w:tcW w:w="939" w:type="dxa"/>
          </w:tcPr>
          <w:p w14:paraId="5D58ED90" w14:textId="77777777" w:rsidR="006917DE" w:rsidRPr="006917DE" w:rsidRDefault="006917DE" w:rsidP="00767F9F">
            <w:pPr>
              <w:bidi/>
              <w:rPr>
                <w:rFonts w:asciiTheme="minorBidi" w:hAnsiTheme="minorBidi"/>
                <w:sz w:val="20"/>
                <w:szCs w:val="20"/>
              </w:rPr>
            </w:pPr>
          </w:p>
        </w:tc>
        <w:tc>
          <w:tcPr>
            <w:tcW w:w="939" w:type="dxa"/>
          </w:tcPr>
          <w:p w14:paraId="379E8EB8" w14:textId="77777777" w:rsidR="006917DE" w:rsidRPr="006917DE" w:rsidRDefault="006917DE" w:rsidP="00767F9F">
            <w:pPr>
              <w:bidi/>
              <w:rPr>
                <w:rFonts w:asciiTheme="minorBidi" w:hAnsiTheme="minorBidi"/>
                <w:sz w:val="20"/>
                <w:szCs w:val="20"/>
              </w:rPr>
            </w:pPr>
          </w:p>
        </w:tc>
        <w:tc>
          <w:tcPr>
            <w:tcW w:w="939" w:type="dxa"/>
          </w:tcPr>
          <w:p w14:paraId="58D607C7" w14:textId="77777777" w:rsidR="006917DE" w:rsidRPr="006917DE" w:rsidRDefault="006917DE" w:rsidP="00767F9F">
            <w:pPr>
              <w:bidi/>
              <w:rPr>
                <w:rFonts w:asciiTheme="minorBidi" w:hAnsiTheme="minorBidi"/>
                <w:sz w:val="20"/>
                <w:szCs w:val="20"/>
              </w:rPr>
            </w:pPr>
          </w:p>
        </w:tc>
        <w:tc>
          <w:tcPr>
            <w:tcW w:w="939" w:type="dxa"/>
          </w:tcPr>
          <w:p w14:paraId="25F53C74" w14:textId="77777777" w:rsidR="006917DE" w:rsidRPr="006917DE" w:rsidRDefault="006917DE" w:rsidP="00767F9F">
            <w:pPr>
              <w:bidi/>
              <w:rPr>
                <w:rFonts w:asciiTheme="minorBidi" w:hAnsiTheme="minorBidi"/>
                <w:sz w:val="20"/>
                <w:szCs w:val="20"/>
              </w:rPr>
            </w:pPr>
          </w:p>
        </w:tc>
        <w:tc>
          <w:tcPr>
            <w:tcW w:w="971" w:type="dxa"/>
          </w:tcPr>
          <w:p w14:paraId="4C1CFBD7" w14:textId="77777777" w:rsidR="006917DE" w:rsidRPr="006917DE" w:rsidRDefault="006917DE" w:rsidP="00767F9F">
            <w:pPr>
              <w:bidi/>
              <w:rPr>
                <w:rFonts w:asciiTheme="minorBidi" w:hAnsiTheme="minorBidi"/>
                <w:sz w:val="20"/>
                <w:szCs w:val="20"/>
              </w:rPr>
            </w:pPr>
          </w:p>
        </w:tc>
        <w:tc>
          <w:tcPr>
            <w:tcW w:w="1004" w:type="dxa"/>
          </w:tcPr>
          <w:p w14:paraId="0EF64ECF" w14:textId="77777777" w:rsidR="006917DE" w:rsidRPr="006917DE" w:rsidRDefault="006917DE" w:rsidP="00767F9F">
            <w:pPr>
              <w:bidi/>
              <w:rPr>
                <w:rFonts w:asciiTheme="minorBidi" w:hAnsiTheme="minorBidi"/>
                <w:sz w:val="20"/>
                <w:szCs w:val="20"/>
              </w:rPr>
            </w:pPr>
          </w:p>
        </w:tc>
        <w:tc>
          <w:tcPr>
            <w:tcW w:w="4397" w:type="dxa"/>
          </w:tcPr>
          <w:p w14:paraId="1A3A1DA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נסיעות לצורך עבודת שטח</w:t>
            </w:r>
          </w:p>
        </w:tc>
      </w:tr>
      <w:tr w:rsidR="006917DE" w14:paraId="6A48ECCA" w14:textId="77777777" w:rsidTr="00F57571">
        <w:tc>
          <w:tcPr>
            <w:tcW w:w="1115" w:type="dxa"/>
          </w:tcPr>
          <w:p w14:paraId="455585D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63,000</w:t>
            </w:r>
          </w:p>
        </w:tc>
        <w:tc>
          <w:tcPr>
            <w:tcW w:w="961" w:type="dxa"/>
          </w:tcPr>
          <w:p w14:paraId="7CFC558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776A26B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3E5CDC8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0B8505F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094326F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703B38E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2B021DC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0B3E2A4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71" w:type="dxa"/>
          </w:tcPr>
          <w:p w14:paraId="6AE983D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5401" w:type="dxa"/>
            <w:gridSpan w:val="2"/>
          </w:tcPr>
          <w:p w14:paraId="1B74C8D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השתתפות בכנסים בין-לאומיים</w:t>
            </w:r>
          </w:p>
        </w:tc>
      </w:tr>
      <w:tr w:rsidR="006917DE" w14:paraId="2AB67948" w14:textId="77777777" w:rsidTr="00F57571">
        <w:tc>
          <w:tcPr>
            <w:tcW w:w="1115" w:type="dxa"/>
            <w:shd w:val="clear" w:color="auto" w:fill="C5E0B3" w:themeFill="accent6" w:themeFillTint="66"/>
          </w:tcPr>
          <w:p w14:paraId="0AB0ECAF" w14:textId="77777777" w:rsidR="006917DE" w:rsidRPr="006917DE" w:rsidRDefault="006917DE" w:rsidP="00767F9F">
            <w:pPr>
              <w:bidi/>
              <w:rPr>
                <w:rFonts w:asciiTheme="minorBidi" w:hAnsiTheme="minorBidi"/>
                <w:sz w:val="20"/>
                <w:szCs w:val="20"/>
              </w:rPr>
            </w:pPr>
          </w:p>
        </w:tc>
        <w:tc>
          <w:tcPr>
            <w:tcW w:w="961" w:type="dxa"/>
            <w:shd w:val="clear" w:color="auto" w:fill="C5E0B3" w:themeFill="accent6" w:themeFillTint="66"/>
          </w:tcPr>
          <w:p w14:paraId="4074AD3F" w14:textId="77777777" w:rsidR="006917DE" w:rsidRPr="006917DE" w:rsidRDefault="006917DE" w:rsidP="00767F9F">
            <w:pPr>
              <w:bidi/>
              <w:rPr>
                <w:rFonts w:asciiTheme="minorBidi" w:hAnsiTheme="minorBidi"/>
                <w:sz w:val="20"/>
                <w:szCs w:val="20"/>
              </w:rPr>
            </w:pPr>
          </w:p>
        </w:tc>
        <w:tc>
          <w:tcPr>
            <w:tcW w:w="939" w:type="dxa"/>
            <w:shd w:val="clear" w:color="auto" w:fill="C5E0B3" w:themeFill="accent6" w:themeFillTint="66"/>
          </w:tcPr>
          <w:p w14:paraId="57272227" w14:textId="77777777" w:rsidR="006917DE" w:rsidRPr="006917DE" w:rsidRDefault="006917DE" w:rsidP="00767F9F">
            <w:pPr>
              <w:bidi/>
              <w:rPr>
                <w:rFonts w:asciiTheme="minorBidi" w:hAnsiTheme="minorBidi"/>
                <w:sz w:val="20"/>
                <w:szCs w:val="20"/>
              </w:rPr>
            </w:pPr>
          </w:p>
        </w:tc>
        <w:tc>
          <w:tcPr>
            <w:tcW w:w="939" w:type="dxa"/>
            <w:shd w:val="clear" w:color="auto" w:fill="C5E0B3" w:themeFill="accent6" w:themeFillTint="66"/>
          </w:tcPr>
          <w:p w14:paraId="13560AF6" w14:textId="77777777" w:rsidR="006917DE" w:rsidRPr="006917DE" w:rsidRDefault="006917DE" w:rsidP="00767F9F">
            <w:pPr>
              <w:bidi/>
              <w:rPr>
                <w:rFonts w:asciiTheme="minorBidi" w:hAnsiTheme="minorBidi"/>
                <w:sz w:val="20"/>
                <w:szCs w:val="20"/>
              </w:rPr>
            </w:pPr>
          </w:p>
        </w:tc>
        <w:tc>
          <w:tcPr>
            <w:tcW w:w="939" w:type="dxa"/>
            <w:shd w:val="clear" w:color="auto" w:fill="C5E0B3" w:themeFill="accent6" w:themeFillTint="66"/>
          </w:tcPr>
          <w:p w14:paraId="66EF3C35" w14:textId="77777777" w:rsidR="006917DE" w:rsidRPr="006917DE" w:rsidRDefault="006917DE" w:rsidP="00767F9F">
            <w:pPr>
              <w:bidi/>
              <w:rPr>
                <w:rFonts w:asciiTheme="minorBidi" w:hAnsiTheme="minorBidi"/>
                <w:sz w:val="20"/>
                <w:szCs w:val="20"/>
              </w:rPr>
            </w:pPr>
          </w:p>
        </w:tc>
        <w:tc>
          <w:tcPr>
            <w:tcW w:w="939" w:type="dxa"/>
            <w:shd w:val="clear" w:color="auto" w:fill="C5E0B3" w:themeFill="accent6" w:themeFillTint="66"/>
          </w:tcPr>
          <w:p w14:paraId="02E5A9FB" w14:textId="77777777" w:rsidR="006917DE" w:rsidRPr="006917DE" w:rsidRDefault="006917DE" w:rsidP="00767F9F">
            <w:pPr>
              <w:bidi/>
              <w:rPr>
                <w:rFonts w:asciiTheme="minorBidi" w:hAnsiTheme="minorBidi"/>
                <w:sz w:val="20"/>
                <w:szCs w:val="20"/>
              </w:rPr>
            </w:pPr>
          </w:p>
        </w:tc>
        <w:tc>
          <w:tcPr>
            <w:tcW w:w="939" w:type="dxa"/>
            <w:shd w:val="clear" w:color="auto" w:fill="C5E0B3" w:themeFill="accent6" w:themeFillTint="66"/>
          </w:tcPr>
          <w:p w14:paraId="3FB6A4CD" w14:textId="77777777" w:rsidR="006917DE" w:rsidRPr="006917DE" w:rsidRDefault="006917DE" w:rsidP="00767F9F">
            <w:pPr>
              <w:bidi/>
              <w:rPr>
                <w:rFonts w:asciiTheme="minorBidi" w:hAnsiTheme="minorBidi"/>
                <w:sz w:val="20"/>
                <w:szCs w:val="20"/>
              </w:rPr>
            </w:pPr>
          </w:p>
        </w:tc>
        <w:tc>
          <w:tcPr>
            <w:tcW w:w="939" w:type="dxa"/>
            <w:shd w:val="clear" w:color="auto" w:fill="C5E0B3" w:themeFill="accent6" w:themeFillTint="66"/>
          </w:tcPr>
          <w:p w14:paraId="5CDD232A" w14:textId="77777777" w:rsidR="006917DE" w:rsidRPr="006917DE" w:rsidRDefault="006917DE" w:rsidP="00767F9F">
            <w:pPr>
              <w:bidi/>
              <w:rPr>
                <w:rFonts w:asciiTheme="minorBidi" w:hAnsiTheme="minorBidi"/>
                <w:sz w:val="20"/>
                <w:szCs w:val="20"/>
              </w:rPr>
            </w:pPr>
          </w:p>
        </w:tc>
        <w:tc>
          <w:tcPr>
            <w:tcW w:w="939" w:type="dxa"/>
            <w:shd w:val="clear" w:color="auto" w:fill="C5E0B3" w:themeFill="accent6" w:themeFillTint="66"/>
          </w:tcPr>
          <w:p w14:paraId="2A9AF92C" w14:textId="77777777" w:rsidR="006917DE" w:rsidRPr="006917DE" w:rsidRDefault="006917DE" w:rsidP="00767F9F">
            <w:pPr>
              <w:bidi/>
              <w:rPr>
                <w:rFonts w:asciiTheme="minorBidi" w:hAnsiTheme="minorBidi"/>
                <w:sz w:val="20"/>
                <w:szCs w:val="20"/>
              </w:rPr>
            </w:pPr>
          </w:p>
        </w:tc>
        <w:tc>
          <w:tcPr>
            <w:tcW w:w="971" w:type="dxa"/>
            <w:shd w:val="clear" w:color="auto" w:fill="C5E0B3" w:themeFill="accent6" w:themeFillTint="66"/>
          </w:tcPr>
          <w:p w14:paraId="1655CA94" w14:textId="77777777" w:rsidR="006917DE" w:rsidRPr="006917DE" w:rsidRDefault="006917DE" w:rsidP="00767F9F">
            <w:pPr>
              <w:bidi/>
              <w:rPr>
                <w:rFonts w:asciiTheme="minorBidi" w:hAnsiTheme="minorBidi"/>
                <w:sz w:val="20"/>
                <w:szCs w:val="20"/>
              </w:rPr>
            </w:pPr>
          </w:p>
        </w:tc>
        <w:tc>
          <w:tcPr>
            <w:tcW w:w="1004" w:type="dxa"/>
            <w:shd w:val="clear" w:color="auto" w:fill="C5E0B3" w:themeFill="accent6" w:themeFillTint="66"/>
          </w:tcPr>
          <w:p w14:paraId="74494F14" w14:textId="77777777" w:rsidR="006917DE" w:rsidRPr="006917DE" w:rsidRDefault="006917DE" w:rsidP="00767F9F">
            <w:pPr>
              <w:bidi/>
              <w:rPr>
                <w:rFonts w:asciiTheme="minorBidi" w:hAnsiTheme="minorBidi"/>
                <w:sz w:val="20"/>
                <w:szCs w:val="20"/>
              </w:rPr>
            </w:pPr>
          </w:p>
        </w:tc>
        <w:tc>
          <w:tcPr>
            <w:tcW w:w="4397" w:type="dxa"/>
            <w:shd w:val="clear" w:color="auto" w:fill="C5E0B3" w:themeFill="accent6" w:themeFillTint="66"/>
          </w:tcPr>
          <w:p w14:paraId="3B6B9EC3" w14:textId="77777777" w:rsidR="006917DE" w:rsidRPr="006917DE" w:rsidRDefault="006917DE" w:rsidP="00767F9F">
            <w:pPr>
              <w:bidi/>
              <w:rPr>
                <w:rFonts w:asciiTheme="minorBidi" w:hAnsiTheme="minorBidi"/>
                <w:b/>
                <w:bCs/>
                <w:sz w:val="20"/>
                <w:szCs w:val="20"/>
              </w:rPr>
            </w:pPr>
            <w:r w:rsidRPr="006917DE">
              <w:rPr>
                <w:rFonts w:asciiTheme="minorBidi" w:hAnsiTheme="minorBidi"/>
                <w:b/>
                <w:bCs/>
                <w:sz w:val="20"/>
                <w:szCs w:val="20"/>
                <w:rtl/>
              </w:rPr>
              <w:t>2. תחנת מחקר הרי יהודה*</w:t>
            </w:r>
          </w:p>
        </w:tc>
      </w:tr>
      <w:tr w:rsidR="006917DE" w14:paraId="743A01E0" w14:textId="77777777" w:rsidTr="00F57571">
        <w:tc>
          <w:tcPr>
            <w:tcW w:w="1115" w:type="dxa"/>
          </w:tcPr>
          <w:p w14:paraId="35577BD9" w14:textId="77777777" w:rsidR="006917DE" w:rsidRPr="006917DE" w:rsidRDefault="006917DE" w:rsidP="00767F9F">
            <w:pPr>
              <w:bidi/>
              <w:rPr>
                <w:rFonts w:asciiTheme="minorBidi" w:hAnsiTheme="minorBidi"/>
                <w:sz w:val="20"/>
                <w:szCs w:val="20"/>
              </w:rPr>
            </w:pPr>
          </w:p>
        </w:tc>
        <w:tc>
          <w:tcPr>
            <w:tcW w:w="961" w:type="dxa"/>
          </w:tcPr>
          <w:p w14:paraId="7837129D" w14:textId="77777777" w:rsidR="006917DE" w:rsidRPr="006917DE" w:rsidRDefault="006917DE" w:rsidP="00767F9F">
            <w:pPr>
              <w:bidi/>
              <w:rPr>
                <w:rFonts w:asciiTheme="minorBidi" w:hAnsiTheme="minorBidi"/>
                <w:sz w:val="20"/>
                <w:szCs w:val="20"/>
              </w:rPr>
            </w:pPr>
          </w:p>
        </w:tc>
        <w:tc>
          <w:tcPr>
            <w:tcW w:w="939" w:type="dxa"/>
          </w:tcPr>
          <w:p w14:paraId="73D2089E" w14:textId="77777777" w:rsidR="006917DE" w:rsidRPr="006917DE" w:rsidRDefault="006917DE" w:rsidP="00767F9F">
            <w:pPr>
              <w:bidi/>
              <w:rPr>
                <w:rFonts w:asciiTheme="minorBidi" w:hAnsiTheme="minorBidi"/>
                <w:sz w:val="20"/>
                <w:szCs w:val="20"/>
              </w:rPr>
            </w:pPr>
          </w:p>
        </w:tc>
        <w:tc>
          <w:tcPr>
            <w:tcW w:w="939" w:type="dxa"/>
          </w:tcPr>
          <w:p w14:paraId="5BA191B4" w14:textId="77777777" w:rsidR="006917DE" w:rsidRPr="006917DE" w:rsidRDefault="006917DE" w:rsidP="00767F9F">
            <w:pPr>
              <w:bidi/>
              <w:rPr>
                <w:rFonts w:asciiTheme="minorBidi" w:hAnsiTheme="minorBidi"/>
                <w:sz w:val="20"/>
                <w:szCs w:val="20"/>
              </w:rPr>
            </w:pPr>
          </w:p>
        </w:tc>
        <w:tc>
          <w:tcPr>
            <w:tcW w:w="939" w:type="dxa"/>
          </w:tcPr>
          <w:p w14:paraId="605F8D6A" w14:textId="77777777" w:rsidR="006917DE" w:rsidRPr="006917DE" w:rsidRDefault="006917DE" w:rsidP="00767F9F">
            <w:pPr>
              <w:bidi/>
              <w:rPr>
                <w:rFonts w:asciiTheme="minorBidi" w:hAnsiTheme="minorBidi"/>
                <w:sz w:val="20"/>
                <w:szCs w:val="20"/>
              </w:rPr>
            </w:pPr>
          </w:p>
        </w:tc>
        <w:tc>
          <w:tcPr>
            <w:tcW w:w="939" w:type="dxa"/>
          </w:tcPr>
          <w:p w14:paraId="4CC11258" w14:textId="77777777" w:rsidR="006917DE" w:rsidRPr="006917DE" w:rsidRDefault="006917DE" w:rsidP="00767F9F">
            <w:pPr>
              <w:bidi/>
              <w:rPr>
                <w:rFonts w:asciiTheme="minorBidi" w:hAnsiTheme="minorBidi"/>
                <w:sz w:val="20"/>
                <w:szCs w:val="20"/>
              </w:rPr>
            </w:pPr>
          </w:p>
        </w:tc>
        <w:tc>
          <w:tcPr>
            <w:tcW w:w="939" w:type="dxa"/>
          </w:tcPr>
          <w:p w14:paraId="25E996F5" w14:textId="77777777" w:rsidR="006917DE" w:rsidRPr="006917DE" w:rsidRDefault="006917DE" w:rsidP="00767F9F">
            <w:pPr>
              <w:bidi/>
              <w:rPr>
                <w:rFonts w:asciiTheme="minorBidi" w:hAnsiTheme="minorBidi"/>
                <w:sz w:val="20"/>
                <w:szCs w:val="20"/>
              </w:rPr>
            </w:pPr>
          </w:p>
        </w:tc>
        <w:tc>
          <w:tcPr>
            <w:tcW w:w="939" w:type="dxa"/>
          </w:tcPr>
          <w:p w14:paraId="0D50F871" w14:textId="77777777" w:rsidR="006917DE" w:rsidRPr="006917DE" w:rsidRDefault="006917DE" w:rsidP="00767F9F">
            <w:pPr>
              <w:bidi/>
              <w:rPr>
                <w:rFonts w:asciiTheme="minorBidi" w:hAnsiTheme="minorBidi"/>
                <w:sz w:val="20"/>
                <w:szCs w:val="20"/>
              </w:rPr>
            </w:pPr>
          </w:p>
        </w:tc>
        <w:tc>
          <w:tcPr>
            <w:tcW w:w="939" w:type="dxa"/>
          </w:tcPr>
          <w:p w14:paraId="7657CCCE" w14:textId="77777777" w:rsidR="006917DE" w:rsidRPr="006917DE" w:rsidRDefault="006917DE" w:rsidP="00767F9F">
            <w:pPr>
              <w:bidi/>
              <w:rPr>
                <w:rFonts w:asciiTheme="minorBidi" w:hAnsiTheme="minorBidi"/>
                <w:sz w:val="20"/>
                <w:szCs w:val="20"/>
              </w:rPr>
            </w:pPr>
          </w:p>
        </w:tc>
        <w:tc>
          <w:tcPr>
            <w:tcW w:w="971" w:type="dxa"/>
          </w:tcPr>
          <w:p w14:paraId="2158FF29" w14:textId="77777777" w:rsidR="006917DE" w:rsidRPr="006917DE" w:rsidRDefault="006917DE" w:rsidP="00767F9F">
            <w:pPr>
              <w:bidi/>
              <w:rPr>
                <w:rFonts w:asciiTheme="minorBidi" w:hAnsiTheme="minorBidi"/>
                <w:sz w:val="20"/>
                <w:szCs w:val="20"/>
              </w:rPr>
            </w:pPr>
          </w:p>
        </w:tc>
        <w:tc>
          <w:tcPr>
            <w:tcW w:w="1004" w:type="dxa"/>
          </w:tcPr>
          <w:p w14:paraId="6E419957" w14:textId="77777777" w:rsidR="006917DE" w:rsidRPr="006917DE" w:rsidRDefault="006917DE" w:rsidP="00767F9F">
            <w:pPr>
              <w:bidi/>
              <w:rPr>
                <w:rFonts w:asciiTheme="minorBidi" w:hAnsiTheme="minorBidi"/>
                <w:sz w:val="20"/>
                <w:szCs w:val="20"/>
              </w:rPr>
            </w:pPr>
          </w:p>
        </w:tc>
        <w:tc>
          <w:tcPr>
            <w:tcW w:w="4397" w:type="dxa"/>
          </w:tcPr>
          <w:p w14:paraId="65A48974" w14:textId="77777777" w:rsidR="006917DE" w:rsidRPr="006917DE" w:rsidRDefault="006917DE" w:rsidP="00767F9F">
            <w:pPr>
              <w:bidi/>
              <w:rPr>
                <w:rFonts w:asciiTheme="minorBidi" w:hAnsiTheme="minorBidi"/>
                <w:sz w:val="20"/>
                <w:szCs w:val="20"/>
              </w:rPr>
            </w:pPr>
            <w:r w:rsidRPr="006917DE">
              <w:rPr>
                <w:rFonts w:asciiTheme="minorBidi" w:hAnsiTheme="minorBidi"/>
                <w:b/>
                <w:bCs/>
                <w:i/>
                <w:iCs/>
                <w:sz w:val="20"/>
                <w:szCs w:val="20"/>
                <w:u w:val="single"/>
                <w:rtl/>
              </w:rPr>
              <w:t>הקמת אתרי שדה</w:t>
            </w:r>
          </w:p>
        </w:tc>
      </w:tr>
      <w:tr w:rsidR="006917DE" w14:paraId="64E506A8" w14:textId="77777777" w:rsidTr="00F57571">
        <w:tc>
          <w:tcPr>
            <w:tcW w:w="1115" w:type="dxa"/>
          </w:tcPr>
          <w:p w14:paraId="7066ED4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200,000</w:t>
            </w:r>
          </w:p>
        </w:tc>
        <w:tc>
          <w:tcPr>
            <w:tcW w:w="961" w:type="dxa"/>
          </w:tcPr>
          <w:p w14:paraId="37AA97C9" w14:textId="77777777" w:rsidR="006917DE" w:rsidRPr="006917DE" w:rsidRDefault="006917DE" w:rsidP="00767F9F">
            <w:pPr>
              <w:bidi/>
              <w:rPr>
                <w:rFonts w:asciiTheme="minorBidi" w:hAnsiTheme="minorBidi"/>
                <w:sz w:val="20"/>
                <w:szCs w:val="20"/>
              </w:rPr>
            </w:pPr>
          </w:p>
        </w:tc>
        <w:tc>
          <w:tcPr>
            <w:tcW w:w="939" w:type="dxa"/>
          </w:tcPr>
          <w:p w14:paraId="268DDAC1" w14:textId="77777777" w:rsidR="006917DE" w:rsidRPr="006917DE" w:rsidRDefault="006917DE" w:rsidP="00767F9F">
            <w:pPr>
              <w:bidi/>
              <w:rPr>
                <w:rFonts w:asciiTheme="minorBidi" w:hAnsiTheme="minorBidi"/>
                <w:sz w:val="20"/>
                <w:szCs w:val="20"/>
              </w:rPr>
            </w:pPr>
          </w:p>
        </w:tc>
        <w:tc>
          <w:tcPr>
            <w:tcW w:w="939" w:type="dxa"/>
          </w:tcPr>
          <w:p w14:paraId="2B0DE4B3" w14:textId="77777777" w:rsidR="006917DE" w:rsidRPr="006917DE" w:rsidRDefault="006917DE" w:rsidP="00767F9F">
            <w:pPr>
              <w:bidi/>
              <w:rPr>
                <w:rFonts w:asciiTheme="minorBidi" w:hAnsiTheme="minorBidi"/>
                <w:sz w:val="20"/>
                <w:szCs w:val="20"/>
              </w:rPr>
            </w:pPr>
          </w:p>
        </w:tc>
        <w:tc>
          <w:tcPr>
            <w:tcW w:w="939" w:type="dxa"/>
          </w:tcPr>
          <w:p w14:paraId="4F0B5E8C" w14:textId="77777777" w:rsidR="006917DE" w:rsidRPr="006917DE" w:rsidRDefault="006917DE" w:rsidP="00767F9F">
            <w:pPr>
              <w:bidi/>
              <w:rPr>
                <w:rFonts w:asciiTheme="minorBidi" w:hAnsiTheme="minorBidi"/>
                <w:sz w:val="20"/>
                <w:szCs w:val="20"/>
              </w:rPr>
            </w:pPr>
          </w:p>
        </w:tc>
        <w:tc>
          <w:tcPr>
            <w:tcW w:w="939" w:type="dxa"/>
          </w:tcPr>
          <w:p w14:paraId="0237118E" w14:textId="77777777" w:rsidR="006917DE" w:rsidRPr="006917DE" w:rsidRDefault="006917DE" w:rsidP="00767F9F">
            <w:pPr>
              <w:bidi/>
              <w:rPr>
                <w:rFonts w:asciiTheme="minorBidi" w:hAnsiTheme="minorBidi"/>
                <w:sz w:val="20"/>
                <w:szCs w:val="20"/>
              </w:rPr>
            </w:pPr>
          </w:p>
        </w:tc>
        <w:tc>
          <w:tcPr>
            <w:tcW w:w="939" w:type="dxa"/>
          </w:tcPr>
          <w:p w14:paraId="15A92F42" w14:textId="77777777" w:rsidR="006917DE" w:rsidRPr="006917DE" w:rsidRDefault="006917DE" w:rsidP="00767F9F">
            <w:pPr>
              <w:bidi/>
              <w:rPr>
                <w:rFonts w:asciiTheme="minorBidi" w:hAnsiTheme="minorBidi"/>
                <w:sz w:val="20"/>
                <w:szCs w:val="20"/>
              </w:rPr>
            </w:pPr>
          </w:p>
        </w:tc>
        <w:tc>
          <w:tcPr>
            <w:tcW w:w="939" w:type="dxa"/>
          </w:tcPr>
          <w:p w14:paraId="1686B313" w14:textId="77777777" w:rsidR="006917DE" w:rsidRPr="006917DE" w:rsidRDefault="006917DE" w:rsidP="00767F9F">
            <w:pPr>
              <w:bidi/>
              <w:rPr>
                <w:rFonts w:asciiTheme="minorBidi" w:hAnsiTheme="minorBidi"/>
                <w:sz w:val="20"/>
                <w:szCs w:val="20"/>
              </w:rPr>
            </w:pPr>
          </w:p>
        </w:tc>
        <w:tc>
          <w:tcPr>
            <w:tcW w:w="939" w:type="dxa"/>
          </w:tcPr>
          <w:p w14:paraId="48909DF1" w14:textId="77777777" w:rsidR="006917DE" w:rsidRPr="006917DE" w:rsidRDefault="006917DE" w:rsidP="00767F9F">
            <w:pPr>
              <w:bidi/>
              <w:rPr>
                <w:rFonts w:asciiTheme="minorBidi" w:hAnsiTheme="minorBidi"/>
                <w:sz w:val="20"/>
                <w:szCs w:val="20"/>
              </w:rPr>
            </w:pPr>
          </w:p>
        </w:tc>
        <w:tc>
          <w:tcPr>
            <w:tcW w:w="971" w:type="dxa"/>
          </w:tcPr>
          <w:p w14:paraId="6F080FAC" w14:textId="77777777" w:rsidR="006917DE" w:rsidRPr="006917DE" w:rsidRDefault="006917DE" w:rsidP="00767F9F">
            <w:pPr>
              <w:bidi/>
              <w:rPr>
                <w:rFonts w:asciiTheme="minorBidi" w:hAnsiTheme="minorBidi"/>
                <w:sz w:val="20"/>
                <w:szCs w:val="20"/>
              </w:rPr>
            </w:pPr>
          </w:p>
        </w:tc>
        <w:tc>
          <w:tcPr>
            <w:tcW w:w="1004" w:type="dxa"/>
          </w:tcPr>
          <w:p w14:paraId="234E339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200,000</w:t>
            </w:r>
          </w:p>
        </w:tc>
        <w:tc>
          <w:tcPr>
            <w:tcW w:w="4397" w:type="dxa"/>
          </w:tcPr>
          <w:p w14:paraId="0A1F113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 xml:space="preserve">בניית מקלטי גשם חדשים, כולל מערכות </w:t>
            </w:r>
            <w:proofErr w:type="spellStart"/>
            <w:r w:rsidRPr="006917DE">
              <w:rPr>
                <w:rFonts w:asciiTheme="minorBidi" w:hAnsiTheme="minorBidi"/>
                <w:sz w:val="20"/>
                <w:szCs w:val="20"/>
                <w:rtl/>
              </w:rPr>
              <w:t>השקייה</w:t>
            </w:r>
            <w:proofErr w:type="spellEnd"/>
            <w:r w:rsidRPr="006917DE">
              <w:rPr>
                <w:rFonts w:asciiTheme="minorBidi" w:hAnsiTheme="minorBidi"/>
                <w:sz w:val="20"/>
                <w:szCs w:val="20"/>
                <w:rtl/>
              </w:rPr>
              <w:t xml:space="preserve"> וגידור</w:t>
            </w:r>
          </w:p>
        </w:tc>
      </w:tr>
      <w:tr w:rsidR="006917DE" w14:paraId="6E0C5548" w14:textId="77777777" w:rsidTr="00F57571">
        <w:tc>
          <w:tcPr>
            <w:tcW w:w="1115" w:type="dxa"/>
          </w:tcPr>
          <w:p w14:paraId="413D4F65" w14:textId="77777777" w:rsidR="006917DE" w:rsidRPr="006917DE" w:rsidRDefault="006917DE" w:rsidP="00767F9F">
            <w:pPr>
              <w:bidi/>
              <w:rPr>
                <w:rFonts w:asciiTheme="minorBidi" w:hAnsiTheme="minorBidi"/>
                <w:sz w:val="20"/>
                <w:szCs w:val="20"/>
              </w:rPr>
            </w:pPr>
          </w:p>
        </w:tc>
        <w:tc>
          <w:tcPr>
            <w:tcW w:w="961" w:type="dxa"/>
          </w:tcPr>
          <w:p w14:paraId="681BB2E6" w14:textId="77777777" w:rsidR="006917DE" w:rsidRPr="006917DE" w:rsidRDefault="006917DE" w:rsidP="00767F9F">
            <w:pPr>
              <w:bidi/>
              <w:rPr>
                <w:rFonts w:asciiTheme="minorBidi" w:hAnsiTheme="minorBidi"/>
                <w:sz w:val="20"/>
                <w:szCs w:val="20"/>
              </w:rPr>
            </w:pPr>
          </w:p>
        </w:tc>
        <w:tc>
          <w:tcPr>
            <w:tcW w:w="939" w:type="dxa"/>
          </w:tcPr>
          <w:p w14:paraId="09AB2043" w14:textId="77777777" w:rsidR="006917DE" w:rsidRPr="006917DE" w:rsidRDefault="006917DE" w:rsidP="00767F9F">
            <w:pPr>
              <w:bidi/>
              <w:rPr>
                <w:rFonts w:asciiTheme="minorBidi" w:hAnsiTheme="minorBidi"/>
                <w:sz w:val="20"/>
                <w:szCs w:val="20"/>
              </w:rPr>
            </w:pPr>
          </w:p>
        </w:tc>
        <w:tc>
          <w:tcPr>
            <w:tcW w:w="939" w:type="dxa"/>
          </w:tcPr>
          <w:p w14:paraId="050163BD" w14:textId="77777777" w:rsidR="006917DE" w:rsidRPr="006917DE" w:rsidRDefault="006917DE" w:rsidP="00767F9F">
            <w:pPr>
              <w:bidi/>
              <w:rPr>
                <w:rFonts w:asciiTheme="minorBidi" w:hAnsiTheme="minorBidi"/>
                <w:sz w:val="20"/>
                <w:szCs w:val="20"/>
              </w:rPr>
            </w:pPr>
          </w:p>
        </w:tc>
        <w:tc>
          <w:tcPr>
            <w:tcW w:w="939" w:type="dxa"/>
          </w:tcPr>
          <w:p w14:paraId="215C0262" w14:textId="77777777" w:rsidR="006917DE" w:rsidRPr="006917DE" w:rsidRDefault="006917DE" w:rsidP="00767F9F">
            <w:pPr>
              <w:bidi/>
              <w:rPr>
                <w:rFonts w:asciiTheme="minorBidi" w:hAnsiTheme="minorBidi"/>
                <w:sz w:val="20"/>
                <w:szCs w:val="20"/>
              </w:rPr>
            </w:pPr>
          </w:p>
        </w:tc>
        <w:tc>
          <w:tcPr>
            <w:tcW w:w="939" w:type="dxa"/>
          </w:tcPr>
          <w:p w14:paraId="61D43055" w14:textId="77777777" w:rsidR="006917DE" w:rsidRPr="006917DE" w:rsidRDefault="006917DE" w:rsidP="00767F9F">
            <w:pPr>
              <w:bidi/>
              <w:rPr>
                <w:rFonts w:asciiTheme="minorBidi" w:hAnsiTheme="minorBidi"/>
                <w:sz w:val="20"/>
                <w:szCs w:val="20"/>
              </w:rPr>
            </w:pPr>
          </w:p>
        </w:tc>
        <w:tc>
          <w:tcPr>
            <w:tcW w:w="939" w:type="dxa"/>
          </w:tcPr>
          <w:p w14:paraId="244F18B4" w14:textId="77777777" w:rsidR="006917DE" w:rsidRPr="006917DE" w:rsidRDefault="006917DE" w:rsidP="00767F9F">
            <w:pPr>
              <w:bidi/>
              <w:rPr>
                <w:rFonts w:asciiTheme="minorBidi" w:hAnsiTheme="minorBidi"/>
                <w:sz w:val="20"/>
                <w:szCs w:val="20"/>
              </w:rPr>
            </w:pPr>
          </w:p>
        </w:tc>
        <w:tc>
          <w:tcPr>
            <w:tcW w:w="939" w:type="dxa"/>
          </w:tcPr>
          <w:p w14:paraId="0973737B" w14:textId="77777777" w:rsidR="006917DE" w:rsidRPr="006917DE" w:rsidRDefault="006917DE" w:rsidP="00767F9F">
            <w:pPr>
              <w:bidi/>
              <w:rPr>
                <w:rFonts w:asciiTheme="minorBidi" w:hAnsiTheme="minorBidi"/>
                <w:sz w:val="20"/>
                <w:szCs w:val="20"/>
              </w:rPr>
            </w:pPr>
          </w:p>
        </w:tc>
        <w:tc>
          <w:tcPr>
            <w:tcW w:w="939" w:type="dxa"/>
          </w:tcPr>
          <w:p w14:paraId="2D21F11A" w14:textId="77777777" w:rsidR="006917DE" w:rsidRPr="006917DE" w:rsidRDefault="006917DE" w:rsidP="00767F9F">
            <w:pPr>
              <w:bidi/>
              <w:rPr>
                <w:rFonts w:asciiTheme="minorBidi" w:hAnsiTheme="minorBidi"/>
                <w:sz w:val="20"/>
                <w:szCs w:val="20"/>
              </w:rPr>
            </w:pPr>
          </w:p>
        </w:tc>
        <w:tc>
          <w:tcPr>
            <w:tcW w:w="971" w:type="dxa"/>
          </w:tcPr>
          <w:p w14:paraId="0A2B4DDD" w14:textId="77777777" w:rsidR="006917DE" w:rsidRPr="006917DE" w:rsidRDefault="006917DE" w:rsidP="00767F9F">
            <w:pPr>
              <w:bidi/>
              <w:rPr>
                <w:rFonts w:asciiTheme="minorBidi" w:hAnsiTheme="minorBidi"/>
                <w:sz w:val="20"/>
                <w:szCs w:val="20"/>
              </w:rPr>
            </w:pPr>
          </w:p>
        </w:tc>
        <w:tc>
          <w:tcPr>
            <w:tcW w:w="1004" w:type="dxa"/>
          </w:tcPr>
          <w:p w14:paraId="3A56BB7A" w14:textId="77777777" w:rsidR="006917DE" w:rsidRPr="006917DE" w:rsidRDefault="006917DE" w:rsidP="00767F9F">
            <w:pPr>
              <w:bidi/>
              <w:rPr>
                <w:rFonts w:asciiTheme="minorBidi" w:hAnsiTheme="minorBidi"/>
                <w:sz w:val="20"/>
                <w:szCs w:val="20"/>
              </w:rPr>
            </w:pPr>
          </w:p>
        </w:tc>
        <w:tc>
          <w:tcPr>
            <w:tcW w:w="4397" w:type="dxa"/>
          </w:tcPr>
          <w:p w14:paraId="2C6306E5" w14:textId="77777777" w:rsidR="006917DE" w:rsidRPr="006917DE" w:rsidRDefault="006917DE" w:rsidP="00767F9F">
            <w:pPr>
              <w:bidi/>
              <w:rPr>
                <w:rFonts w:asciiTheme="minorBidi" w:hAnsiTheme="minorBidi"/>
                <w:sz w:val="20"/>
                <w:szCs w:val="20"/>
              </w:rPr>
            </w:pPr>
            <w:r w:rsidRPr="006917DE">
              <w:rPr>
                <w:rFonts w:asciiTheme="minorBidi" w:hAnsiTheme="minorBidi"/>
                <w:b/>
                <w:bCs/>
                <w:i/>
                <w:iCs/>
                <w:sz w:val="20"/>
                <w:szCs w:val="20"/>
                <w:u w:val="single"/>
                <w:rtl/>
              </w:rPr>
              <w:t>אספקה וחומרים</w:t>
            </w:r>
          </w:p>
        </w:tc>
      </w:tr>
      <w:tr w:rsidR="006917DE" w14:paraId="5ED5E1A8" w14:textId="77777777" w:rsidTr="00F57571">
        <w:tc>
          <w:tcPr>
            <w:tcW w:w="1115" w:type="dxa"/>
          </w:tcPr>
          <w:p w14:paraId="6A30A00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6678AD9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EA98E9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9D125C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7A3301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A78B24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35D2CE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890A09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F6C9DD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24EF04D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1004" w:type="dxa"/>
          </w:tcPr>
          <w:p w14:paraId="009867A6" w14:textId="77777777" w:rsidR="006917DE" w:rsidRPr="006917DE" w:rsidRDefault="006917DE" w:rsidP="00767F9F">
            <w:pPr>
              <w:bidi/>
              <w:rPr>
                <w:rFonts w:asciiTheme="minorBidi" w:hAnsiTheme="minorBidi"/>
                <w:sz w:val="20"/>
                <w:szCs w:val="20"/>
              </w:rPr>
            </w:pPr>
          </w:p>
        </w:tc>
        <w:tc>
          <w:tcPr>
            <w:tcW w:w="4397" w:type="dxa"/>
          </w:tcPr>
          <w:p w14:paraId="71CCF4B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חומרי דגימה</w:t>
            </w:r>
          </w:p>
        </w:tc>
      </w:tr>
      <w:tr w:rsidR="006917DE" w14:paraId="0CD37821" w14:textId="77777777" w:rsidTr="00F57571">
        <w:tc>
          <w:tcPr>
            <w:tcW w:w="1115" w:type="dxa"/>
          </w:tcPr>
          <w:p w14:paraId="4E3EDE1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117,000</w:t>
            </w:r>
          </w:p>
        </w:tc>
        <w:tc>
          <w:tcPr>
            <w:tcW w:w="961" w:type="dxa"/>
          </w:tcPr>
          <w:p w14:paraId="5CDB266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5E5DBFB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4D8FEDE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25A763E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21B087B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0C530F1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69767AC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015148E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71" w:type="dxa"/>
          </w:tcPr>
          <w:p w14:paraId="2666EEF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5401" w:type="dxa"/>
            <w:gridSpan w:val="2"/>
          </w:tcPr>
          <w:p w14:paraId="55E9FE7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ניתוח כימי של קרקע וצמחייה</w:t>
            </w:r>
          </w:p>
        </w:tc>
      </w:tr>
      <w:tr w:rsidR="006917DE" w14:paraId="4279166E" w14:textId="77777777" w:rsidTr="00F57571">
        <w:tc>
          <w:tcPr>
            <w:tcW w:w="1115" w:type="dxa"/>
          </w:tcPr>
          <w:p w14:paraId="27B44CD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18,000</w:t>
            </w:r>
          </w:p>
        </w:tc>
        <w:tc>
          <w:tcPr>
            <w:tcW w:w="961" w:type="dxa"/>
          </w:tcPr>
          <w:p w14:paraId="4AF4156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10E575E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4DE8A07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7061D47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7421D3F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50CE989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20C14A5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324E229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71" w:type="dxa"/>
          </w:tcPr>
          <w:p w14:paraId="7A91775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1004" w:type="dxa"/>
          </w:tcPr>
          <w:p w14:paraId="399BE37A" w14:textId="77777777" w:rsidR="006917DE" w:rsidRPr="006917DE" w:rsidRDefault="006917DE" w:rsidP="00767F9F">
            <w:pPr>
              <w:bidi/>
              <w:rPr>
                <w:rFonts w:asciiTheme="minorBidi" w:hAnsiTheme="minorBidi"/>
                <w:sz w:val="20"/>
                <w:szCs w:val="20"/>
              </w:rPr>
            </w:pPr>
          </w:p>
        </w:tc>
        <w:tc>
          <w:tcPr>
            <w:tcW w:w="4397" w:type="dxa"/>
          </w:tcPr>
          <w:p w14:paraId="2C7292D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ציוד משרדי</w:t>
            </w:r>
          </w:p>
        </w:tc>
      </w:tr>
      <w:tr w:rsidR="006917DE" w14:paraId="01732EC5" w14:textId="77777777" w:rsidTr="00F57571">
        <w:tc>
          <w:tcPr>
            <w:tcW w:w="1115" w:type="dxa"/>
          </w:tcPr>
          <w:p w14:paraId="3A5E544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4FD2F05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A5C2D2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D3DE7D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AF3404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0F5A74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4B20282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BB0A78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3178D3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2991EA3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1004" w:type="dxa"/>
          </w:tcPr>
          <w:p w14:paraId="5DD2713B" w14:textId="77777777" w:rsidR="006917DE" w:rsidRPr="006917DE" w:rsidRDefault="006917DE" w:rsidP="00767F9F">
            <w:pPr>
              <w:bidi/>
              <w:rPr>
                <w:rFonts w:asciiTheme="minorBidi" w:hAnsiTheme="minorBidi"/>
                <w:sz w:val="20"/>
                <w:szCs w:val="20"/>
              </w:rPr>
            </w:pPr>
          </w:p>
        </w:tc>
        <w:tc>
          <w:tcPr>
            <w:tcW w:w="4397" w:type="dxa"/>
          </w:tcPr>
          <w:p w14:paraId="6D4EC1F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פרסום ועריכה</w:t>
            </w:r>
          </w:p>
        </w:tc>
      </w:tr>
      <w:tr w:rsidR="006917DE" w14:paraId="284EC3D2" w14:textId="77777777" w:rsidTr="00F57571">
        <w:tc>
          <w:tcPr>
            <w:tcW w:w="1115" w:type="dxa"/>
          </w:tcPr>
          <w:p w14:paraId="3AD5E48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18,000</w:t>
            </w:r>
          </w:p>
        </w:tc>
        <w:tc>
          <w:tcPr>
            <w:tcW w:w="961" w:type="dxa"/>
          </w:tcPr>
          <w:p w14:paraId="3AADDCC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3AFB7E4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5D286EA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7329654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161FAE5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586EF23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334F79A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0AF9F82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71" w:type="dxa"/>
          </w:tcPr>
          <w:p w14:paraId="32B26BE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1004" w:type="dxa"/>
          </w:tcPr>
          <w:p w14:paraId="01E348EE" w14:textId="77777777" w:rsidR="006917DE" w:rsidRPr="006917DE" w:rsidRDefault="006917DE" w:rsidP="00767F9F">
            <w:pPr>
              <w:bidi/>
              <w:rPr>
                <w:rFonts w:asciiTheme="minorBidi" w:hAnsiTheme="minorBidi"/>
                <w:sz w:val="20"/>
                <w:szCs w:val="20"/>
              </w:rPr>
            </w:pPr>
          </w:p>
        </w:tc>
        <w:tc>
          <w:tcPr>
            <w:tcW w:w="4397" w:type="dxa"/>
          </w:tcPr>
          <w:p w14:paraId="0771802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ממשק אינטרנטי</w:t>
            </w:r>
          </w:p>
        </w:tc>
      </w:tr>
      <w:tr w:rsidR="006917DE" w14:paraId="2C853AC4" w14:textId="77777777" w:rsidTr="00F57571">
        <w:tc>
          <w:tcPr>
            <w:tcW w:w="1115" w:type="dxa"/>
          </w:tcPr>
          <w:p w14:paraId="70BB23B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565655F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492DFB8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416D5A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B0FA50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23A3E2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F6F44E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AB2E02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B4E25A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2006C68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5401" w:type="dxa"/>
            <w:gridSpan w:val="2"/>
          </w:tcPr>
          <w:p w14:paraId="3EFA89C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ציוד מעבדה ועבודת שטח</w:t>
            </w:r>
          </w:p>
        </w:tc>
      </w:tr>
      <w:tr w:rsidR="006917DE" w14:paraId="224BBBAB" w14:textId="77777777" w:rsidTr="00F57571">
        <w:tc>
          <w:tcPr>
            <w:tcW w:w="1115" w:type="dxa"/>
          </w:tcPr>
          <w:p w14:paraId="0E2C3B0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90,000</w:t>
            </w:r>
          </w:p>
        </w:tc>
        <w:tc>
          <w:tcPr>
            <w:tcW w:w="961" w:type="dxa"/>
          </w:tcPr>
          <w:p w14:paraId="51E0925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2F5B12E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53F13F6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691AF6B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4A77943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687DAB4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38202CC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4562259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71" w:type="dxa"/>
          </w:tcPr>
          <w:p w14:paraId="6149934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1004" w:type="dxa"/>
          </w:tcPr>
          <w:p w14:paraId="5EA51C08" w14:textId="77777777" w:rsidR="006917DE" w:rsidRPr="006917DE" w:rsidRDefault="006917DE" w:rsidP="00767F9F">
            <w:pPr>
              <w:bidi/>
              <w:rPr>
                <w:rFonts w:asciiTheme="minorBidi" w:hAnsiTheme="minorBidi"/>
                <w:sz w:val="20"/>
                <w:szCs w:val="20"/>
              </w:rPr>
            </w:pPr>
          </w:p>
        </w:tc>
        <w:tc>
          <w:tcPr>
            <w:tcW w:w="4397" w:type="dxa"/>
          </w:tcPr>
          <w:p w14:paraId="7F31530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תחזוקה שנתית</w:t>
            </w:r>
          </w:p>
        </w:tc>
      </w:tr>
      <w:tr w:rsidR="006917DE" w14:paraId="0B302EEA" w14:textId="77777777" w:rsidTr="00F57571">
        <w:tc>
          <w:tcPr>
            <w:tcW w:w="1115" w:type="dxa"/>
          </w:tcPr>
          <w:p w14:paraId="4E6B4D8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058A666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986300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BEDCE3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D0C107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2E120F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1BB6FB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EBA79B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2DCCD2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7BB64ED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1004" w:type="dxa"/>
          </w:tcPr>
          <w:p w14:paraId="1BFC795C" w14:textId="77777777" w:rsidR="006917DE" w:rsidRPr="006917DE" w:rsidRDefault="006917DE" w:rsidP="00767F9F">
            <w:pPr>
              <w:bidi/>
              <w:rPr>
                <w:rFonts w:asciiTheme="minorBidi" w:hAnsiTheme="minorBidi"/>
                <w:sz w:val="20"/>
                <w:szCs w:val="20"/>
              </w:rPr>
            </w:pPr>
          </w:p>
        </w:tc>
        <w:tc>
          <w:tcPr>
            <w:tcW w:w="4397" w:type="dxa"/>
          </w:tcPr>
          <w:p w14:paraId="3FC888AD" w14:textId="77777777" w:rsidR="006917DE" w:rsidRPr="006917DE" w:rsidRDefault="006917DE" w:rsidP="00767F9F">
            <w:pPr>
              <w:bidi/>
              <w:rPr>
                <w:rFonts w:asciiTheme="minorBidi" w:hAnsiTheme="minorBidi"/>
                <w:sz w:val="20"/>
                <w:szCs w:val="20"/>
              </w:rPr>
            </w:pPr>
            <w:r w:rsidRPr="006917DE">
              <w:rPr>
                <w:rFonts w:asciiTheme="minorBidi" w:hAnsiTheme="minorBidi"/>
                <w:b/>
                <w:bCs/>
                <w:i/>
                <w:iCs/>
                <w:sz w:val="20"/>
                <w:szCs w:val="20"/>
                <w:u w:val="single"/>
                <w:rtl/>
              </w:rPr>
              <w:t>נסיעות</w:t>
            </w:r>
          </w:p>
        </w:tc>
      </w:tr>
      <w:tr w:rsidR="006917DE" w14:paraId="2D520B06" w14:textId="77777777" w:rsidTr="00F57571">
        <w:tc>
          <w:tcPr>
            <w:tcW w:w="1115" w:type="dxa"/>
          </w:tcPr>
          <w:p w14:paraId="52848738" w14:textId="77777777" w:rsidR="006917DE" w:rsidRPr="006917DE" w:rsidRDefault="006917DE" w:rsidP="00767F9F">
            <w:pPr>
              <w:bidi/>
              <w:rPr>
                <w:rFonts w:asciiTheme="minorBidi" w:hAnsiTheme="minorBidi"/>
                <w:sz w:val="20"/>
                <w:szCs w:val="20"/>
              </w:rPr>
            </w:pPr>
          </w:p>
        </w:tc>
        <w:tc>
          <w:tcPr>
            <w:tcW w:w="961" w:type="dxa"/>
          </w:tcPr>
          <w:p w14:paraId="414462BC" w14:textId="77777777" w:rsidR="006917DE" w:rsidRPr="006917DE" w:rsidRDefault="006917DE" w:rsidP="00767F9F">
            <w:pPr>
              <w:bidi/>
              <w:rPr>
                <w:rFonts w:asciiTheme="minorBidi" w:hAnsiTheme="minorBidi"/>
                <w:sz w:val="20"/>
                <w:szCs w:val="20"/>
              </w:rPr>
            </w:pPr>
          </w:p>
        </w:tc>
        <w:tc>
          <w:tcPr>
            <w:tcW w:w="939" w:type="dxa"/>
          </w:tcPr>
          <w:p w14:paraId="778C95A5" w14:textId="77777777" w:rsidR="006917DE" w:rsidRPr="006917DE" w:rsidRDefault="006917DE" w:rsidP="00767F9F">
            <w:pPr>
              <w:bidi/>
              <w:rPr>
                <w:rFonts w:asciiTheme="minorBidi" w:hAnsiTheme="minorBidi"/>
                <w:sz w:val="20"/>
                <w:szCs w:val="20"/>
              </w:rPr>
            </w:pPr>
          </w:p>
        </w:tc>
        <w:tc>
          <w:tcPr>
            <w:tcW w:w="939" w:type="dxa"/>
          </w:tcPr>
          <w:p w14:paraId="6755C27E" w14:textId="77777777" w:rsidR="006917DE" w:rsidRPr="006917DE" w:rsidRDefault="006917DE" w:rsidP="00767F9F">
            <w:pPr>
              <w:bidi/>
              <w:rPr>
                <w:rFonts w:asciiTheme="minorBidi" w:hAnsiTheme="minorBidi"/>
                <w:sz w:val="20"/>
                <w:szCs w:val="20"/>
              </w:rPr>
            </w:pPr>
          </w:p>
        </w:tc>
        <w:tc>
          <w:tcPr>
            <w:tcW w:w="939" w:type="dxa"/>
          </w:tcPr>
          <w:p w14:paraId="601336CF" w14:textId="77777777" w:rsidR="006917DE" w:rsidRPr="006917DE" w:rsidRDefault="006917DE" w:rsidP="00767F9F">
            <w:pPr>
              <w:bidi/>
              <w:rPr>
                <w:rFonts w:asciiTheme="minorBidi" w:hAnsiTheme="minorBidi"/>
                <w:sz w:val="20"/>
                <w:szCs w:val="20"/>
              </w:rPr>
            </w:pPr>
          </w:p>
        </w:tc>
        <w:tc>
          <w:tcPr>
            <w:tcW w:w="939" w:type="dxa"/>
          </w:tcPr>
          <w:p w14:paraId="5C2A97A3" w14:textId="77777777" w:rsidR="006917DE" w:rsidRPr="006917DE" w:rsidRDefault="006917DE" w:rsidP="00767F9F">
            <w:pPr>
              <w:bidi/>
              <w:rPr>
                <w:rFonts w:asciiTheme="minorBidi" w:hAnsiTheme="minorBidi"/>
                <w:sz w:val="20"/>
                <w:szCs w:val="20"/>
              </w:rPr>
            </w:pPr>
          </w:p>
        </w:tc>
        <w:tc>
          <w:tcPr>
            <w:tcW w:w="939" w:type="dxa"/>
          </w:tcPr>
          <w:p w14:paraId="69082C64" w14:textId="77777777" w:rsidR="006917DE" w:rsidRPr="006917DE" w:rsidRDefault="006917DE" w:rsidP="00767F9F">
            <w:pPr>
              <w:bidi/>
              <w:rPr>
                <w:rFonts w:asciiTheme="minorBidi" w:hAnsiTheme="minorBidi"/>
                <w:sz w:val="20"/>
                <w:szCs w:val="20"/>
              </w:rPr>
            </w:pPr>
          </w:p>
        </w:tc>
        <w:tc>
          <w:tcPr>
            <w:tcW w:w="939" w:type="dxa"/>
          </w:tcPr>
          <w:p w14:paraId="799BF2E8" w14:textId="77777777" w:rsidR="006917DE" w:rsidRPr="006917DE" w:rsidRDefault="006917DE" w:rsidP="00767F9F">
            <w:pPr>
              <w:bidi/>
              <w:rPr>
                <w:rFonts w:asciiTheme="minorBidi" w:hAnsiTheme="minorBidi"/>
                <w:sz w:val="20"/>
                <w:szCs w:val="20"/>
              </w:rPr>
            </w:pPr>
          </w:p>
        </w:tc>
        <w:tc>
          <w:tcPr>
            <w:tcW w:w="939" w:type="dxa"/>
          </w:tcPr>
          <w:p w14:paraId="6EC2B4C6" w14:textId="77777777" w:rsidR="006917DE" w:rsidRPr="006917DE" w:rsidRDefault="006917DE" w:rsidP="00767F9F">
            <w:pPr>
              <w:bidi/>
              <w:rPr>
                <w:rFonts w:asciiTheme="minorBidi" w:hAnsiTheme="minorBidi"/>
                <w:sz w:val="20"/>
                <w:szCs w:val="20"/>
              </w:rPr>
            </w:pPr>
          </w:p>
        </w:tc>
        <w:tc>
          <w:tcPr>
            <w:tcW w:w="971" w:type="dxa"/>
          </w:tcPr>
          <w:p w14:paraId="3E9E11EE" w14:textId="77777777" w:rsidR="006917DE" w:rsidRPr="006917DE" w:rsidRDefault="006917DE" w:rsidP="00767F9F">
            <w:pPr>
              <w:bidi/>
              <w:rPr>
                <w:rFonts w:asciiTheme="minorBidi" w:hAnsiTheme="minorBidi"/>
                <w:sz w:val="20"/>
                <w:szCs w:val="20"/>
              </w:rPr>
            </w:pPr>
          </w:p>
        </w:tc>
        <w:tc>
          <w:tcPr>
            <w:tcW w:w="1004" w:type="dxa"/>
          </w:tcPr>
          <w:p w14:paraId="5122B6FE" w14:textId="77777777" w:rsidR="006917DE" w:rsidRPr="006917DE" w:rsidRDefault="006917DE" w:rsidP="00767F9F">
            <w:pPr>
              <w:bidi/>
              <w:rPr>
                <w:rFonts w:asciiTheme="minorBidi" w:hAnsiTheme="minorBidi"/>
                <w:sz w:val="20"/>
                <w:szCs w:val="20"/>
              </w:rPr>
            </w:pPr>
          </w:p>
        </w:tc>
        <w:tc>
          <w:tcPr>
            <w:tcW w:w="4397" w:type="dxa"/>
          </w:tcPr>
          <w:p w14:paraId="3BD31ED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נסיעות לצורך עבודת שטח</w:t>
            </w:r>
          </w:p>
        </w:tc>
      </w:tr>
      <w:tr w:rsidR="006917DE" w14:paraId="0A4B407E" w14:textId="77777777" w:rsidTr="00F57571">
        <w:tc>
          <w:tcPr>
            <w:tcW w:w="1115" w:type="dxa"/>
          </w:tcPr>
          <w:p w14:paraId="3F7DA98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63,000</w:t>
            </w:r>
          </w:p>
        </w:tc>
        <w:tc>
          <w:tcPr>
            <w:tcW w:w="961" w:type="dxa"/>
          </w:tcPr>
          <w:p w14:paraId="52DCF99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0260822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4B6EF48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7AA6D1E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6CCE8D7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4B16CBD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4497432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79F7607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71" w:type="dxa"/>
          </w:tcPr>
          <w:p w14:paraId="223DA64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5401" w:type="dxa"/>
            <w:gridSpan w:val="2"/>
          </w:tcPr>
          <w:p w14:paraId="321FD56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השתתפות בכנסים בין-לאומיים</w:t>
            </w:r>
          </w:p>
        </w:tc>
      </w:tr>
      <w:tr w:rsidR="006917DE" w14:paraId="08426B62" w14:textId="77777777" w:rsidTr="00F57571">
        <w:tc>
          <w:tcPr>
            <w:tcW w:w="1115" w:type="dxa"/>
            <w:shd w:val="clear" w:color="auto" w:fill="B4C6E7" w:themeFill="accent5" w:themeFillTint="66"/>
          </w:tcPr>
          <w:p w14:paraId="03F5D45B" w14:textId="77777777" w:rsidR="006917DE" w:rsidRPr="006917DE" w:rsidRDefault="006917DE" w:rsidP="00767F9F">
            <w:pPr>
              <w:bidi/>
              <w:rPr>
                <w:rFonts w:asciiTheme="minorBidi" w:hAnsiTheme="minorBidi"/>
                <w:sz w:val="20"/>
                <w:szCs w:val="20"/>
              </w:rPr>
            </w:pPr>
          </w:p>
        </w:tc>
        <w:tc>
          <w:tcPr>
            <w:tcW w:w="961" w:type="dxa"/>
            <w:shd w:val="clear" w:color="auto" w:fill="B4C6E7" w:themeFill="accent5" w:themeFillTint="66"/>
          </w:tcPr>
          <w:p w14:paraId="08E04B7A" w14:textId="77777777" w:rsidR="006917DE" w:rsidRPr="006917DE" w:rsidRDefault="006917DE" w:rsidP="00767F9F">
            <w:pPr>
              <w:bidi/>
              <w:rPr>
                <w:rFonts w:asciiTheme="minorBidi" w:hAnsiTheme="minorBidi"/>
                <w:sz w:val="20"/>
                <w:szCs w:val="20"/>
              </w:rPr>
            </w:pPr>
          </w:p>
        </w:tc>
        <w:tc>
          <w:tcPr>
            <w:tcW w:w="939" w:type="dxa"/>
            <w:shd w:val="clear" w:color="auto" w:fill="B4C6E7" w:themeFill="accent5" w:themeFillTint="66"/>
          </w:tcPr>
          <w:p w14:paraId="1FBC4570" w14:textId="77777777" w:rsidR="006917DE" w:rsidRPr="006917DE" w:rsidRDefault="006917DE" w:rsidP="00767F9F">
            <w:pPr>
              <w:bidi/>
              <w:rPr>
                <w:rFonts w:asciiTheme="minorBidi" w:hAnsiTheme="minorBidi"/>
                <w:sz w:val="20"/>
                <w:szCs w:val="20"/>
              </w:rPr>
            </w:pPr>
          </w:p>
        </w:tc>
        <w:tc>
          <w:tcPr>
            <w:tcW w:w="939" w:type="dxa"/>
            <w:shd w:val="clear" w:color="auto" w:fill="B4C6E7" w:themeFill="accent5" w:themeFillTint="66"/>
          </w:tcPr>
          <w:p w14:paraId="14C0A36B" w14:textId="77777777" w:rsidR="006917DE" w:rsidRPr="006917DE" w:rsidRDefault="006917DE" w:rsidP="00767F9F">
            <w:pPr>
              <w:bidi/>
              <w:rPr>
                <w:rFonts w:asciiTheme="minorBidi" w:hAnsiTheme="minorBidi"/>
                <w:sz w:val="20"/>
                <w:szCs w:val="20"/>
              </w:rPr>
            </w:pPr>
          </w:p>
        </w:tc>
        <w:tc>
          <w:tcPr>
            <w:tcW w:w="939" w:type="dxa"/>
            <w:shd w:val="clear" w:color="auto" w:fill="B4C6E7" w:themeFill="accent5" w:themeFillTint="66"/>
          </w:tcPr>
          <w:p w14:paraId="3D4A0F85" w14:textId="77777777" w:rsidR="006917DE" w:rsidRPr="006917DE" w:rsidRDefault="006917DE" w:rsidP="00767F9F">
            <w:pPr>
              <w:bidi/>
              <w:rPr>
                <w:rFonts w:asciiTheme="minorBidi" w:hAnsiTheme="minorBidi"/>
                <w:sz w:val="20"/>
                <w:szCs w:val="20"/>
              </w:rPr>
            </w:pPr>
          </w:p>
        </w:tc>
        <w:tc>
          <w:tcPr>
            <w:tcW w:w="939" w:type="dxa"/>
            <w:shd w:val="clear" w:color="auto" w:fill="B4C6E7" w:themeFill="accent5" w:themeFillTint="66"/>
          </w:tcPr>
          <w:p w14:paraId="5D423E60" w14:textId="77777777" w:rsidR="006917DE" w:rsidRPr="006917DE" w:rsidRDefault="006917DE" w:rsidP="00767F9F">
            <w:pPr>
              <w:bidi/>
              <w:rPr>
                <w:rFonts w:asciiTheme="minorBidi" w:hAnsiTheme="minorBidi"/>
                <w:sz w:val="20"/>
                <w:szCs w:val="20"/>
              </w:rPr>
            </w:pPr>
          </w:p>
        </w:tc>
        <w:tc>
          <w:tcPr>
            <w:tcW w:w="939" w:type="dxa"/>
            <w:shd w:val="clear" w:color="auto" w:fill="B4C6E7" w:themeFill="accent5" w:themeFillTint="66"/>
          </w:tcPr>
          <w:p w14:paraId="515FD9A4" w14:textId="77777777" w:rsidR="006917DE" w:rsidRPr="006917DE" w:rsidRDefault="006917DE" w:rsidP="00767F9F">
            <w:pPr>
              <w:bidi/>
              <w:rPr>
                <w:rFonts w:asciiTheme="minorBidi" w:hAnsiTheme="minorBidi"/>
                <w:sz w:val="20"/>
                <w:szCs w:val="20"/>
              </w:rPr>
            </w:pPr>
          </w:p>
        </w:tc>
        <w:tc>
          <w:tcPr>
            <w:tcW w:w="939" w:type="dxa"/>
            <w:shd w:val="clear" w:color="auto" w:fill="B4C6E7" w:themeFill="accent5" w:themeFillTint="66"/>
          </w:tcPr>
          <w:p w14:paraId="652D5094" w14:textId="77777777" w:rsidR="006917DE" w:rsidRPr="006917DE" w:rsidRDefault="006917DE" w:rsidP="00767F9F">
            <w:pPr>
              <w:bidi/>
              <w:rPr>
                <w:rFonts w:asciiTheme="minorBidi" w:hAnsiTheme="minorBidi"/>
                <w:sz w:val="20"/>
                <w:szCs w:val="20"/>
              </w:rPr>
            </w:pPr>
          </w:p>
        </w:tc>
        <w:tc>
          <w:tcPr>
            <w:tcW w:w="939" w:type="dxa"/>
            <w:shd w:val="clear" w:color="auto" w:fill="B4C6E7" w:themeFill="accent5" w:themeFillTint="66"/>
          </w:tcPr>
          <w:p w14:paraId="16791C1A" w14:textId="77777777" w:rsidR="006917DE" w:rsidRPr="006917DE" w:rsidRDefault="006917DE" w:rsidP="00767F9F">
            <w:pPr>
              <w:bidi/>
              <w:rPr>
                <w:rFonts w:asciiTheme="minorBidi" w:hAnsiTheme="minorBidi"/>
                <w:sz w:val="20"/>
                <w:szCs w:val="20"/>
              </w:rPr>
            </w:pPr>
          </w:p>
        </w:tc>
        <w:tc>
          <w:tcPr>
            <w:tcW w:w="971" w:type="dxa"/>
            <w:shd w:val="clear" w:color="auto" w:fill="B4C6E7" w:themeFill="accent5" w:themeFillTint="66"/>
          </w:tcPr>
          <w:p w14:paraId="3F37DF39" w14:textId="77777777" w:rsidR="006917DE" w:rsidRPr="006917DE" w:rsidRDefault="006917DE" w:rsidP="00767F9F">
            <w:pPr>
              <w:bidi/>
              <w:rPr>
                <w:rFonts w:asciiTheme="minorBidi" w:hAnsiTheme="minorBidi"/>
                <w:sz w:val="20"/>
                <w:szCs w:val="20"/>
              </w:rPr>
            </w:pPr>
          </w:p>
        </w:tc>
        <w:tc>
          <w:tcPr>
            <w:tcW w:w="1004" w:type="dxa"/>
            <w:shd w:val="clear" w:color="auto" w:fill="B4C6E7" w:themeFill="accent5" w:themeFillTint="66"/>
          </w:tcPr>
          <w:p w14:paraId="5D7B5603" w14:textId="77777777" w:rsidR="006917DE" w:rsidRPr="006917DE" w:rsidRDefault="006917DE" w:rsidP="00767F9F">
            <w:pPr>
              <w:bidi/>
              <w:rPr>
                <w:rFonts w:asciiTheme="minorBidi" w:hAnsiTheme="minorBidi"/>
                <w:sz w:val="20"/>
                <w:szCs w:val="20"/>
              </w:rPr>
            </w:pPr>
          </w:p>
        </w:tc>
        <w:tc>
          <w:tcPr>
            <w:tcW w:w="4397" w:type="dxa"/>
            <w:shd w:val="clear" w:color="auto" w:fill="B4C6E7" w:themeFill="accent5" w:themeFillTint="66"/>
          </w:tcPr>
          <w:p w14:paraId="5F9F95CB" w14:textId="77777777" w:rsidR="006917DE" w:rsidRPr="006917DE" w:rsidRDefault="006917DE" w:rsidP="00767F9F">
            <w:pPr>
              <w:bidi/>
              <w:rPr>
                <w:rFonts w:asciiTheme="minorBidi" w:hAnsiTheme="minorBidi"/>
                <w:b/>
                <w:bCs/>
                <w:sz w:val="20"/>
                <w:szCs w:val="20"/>
              </w:rPr>
            </w:pPr>
            <w:r w:rsidRPr="006917DE">
              <w:rPr>
                <w:rFonts w:asciiTheme="minorBidi" w:hAnsiTheme="minorBidi"/>
                <w:b/>
                <w:bCs/>
                <w:sz w:val="20"/>
                <w:szCs w:val="20"/>
                <w:rtl/>
              </w:rPr>
              <w:t>3. תחנת מחקר גליל</w:t>
            </w:r>
          </w:p>
        </w:tc>
      </w:tr>
      <w:tr w:rsidR="006917DE" w14:paraId="223191F5" w14:textId="77777777" w:rsidTr="00F57571">
        <w:tc>
          <w:tcPr>
            <w:tcW w:w="1115" w:type="dxa"/>
          </w:tcPr>
          <w:p w14:paraId="771E51E2" w14:textId="77777777" w:rsidR="006917DE" w:rsidRPr="006917DE" w:rsidRDefault="006917DE" w:rsidP="00767F9F">
            <w:pPr>
              <w:bidi/>
              <w:rPr>
                <w:rFonts w:asciiTheme="minorBidi" w:hAnsiTheme="minorBidi"/>
                <w:sz w:val="20"/>
                <w:szCs w:val="20"/>
              </w:rPr>
            </w:pPr>
          </w:p>
        </w:tc>
        <w:tc>
          <w:tcPr>
            <w:tcW w:w="961" w:type="dxa"/>
          </w:tcPr>
          <w:p w14:paraId="61384FA6" w14:textId="77777777" w:rsidR="006917DE" w:rsidRPr="006917DE" w:rsidRDefault="006917DE" w:rsidP="00767F9F">
            <w:pPr>
              <w:bidi/>
              <w:rPr>
                <w:rFonts w:asciiTheme="minorBidi" w:hAnsiTheme="minorBidi"/>
                <w:sz w:val="20"/>
                <w:szCs w:val="20"/>
              </w:rPr>
            </w:pPr>
          </w:p>
        </w:tc>
        <w:tc>
          <w:tcPr>
            <w:tcW w:w="939" w:type="dxa"/>
          </w:tcPr>
          <w:p w14:paraId="48547995" w14:textId="77777777" w:rsidR="006917DE" w:rsidRPr="006917DE" w:rsidRDefault="006917DE" w:rsidP="00767F9F">
            <w:pPr>
              <w:bidi/>
              <w:rPr>
                <w:rFonts w:asciiTheme="minorBidi" w:hAnsiTheme="minorBidi"/>
                <w:sz w:val="20"/>
                <w:szCs w:val="20"/>
              </w:rPr>
            </w:pPr>
          </w:p>
        </w:tc>
        <w:tc>
          <w:tcPr>
            <w:tcW w:w="939" w:type="dxa"/>
          </w:tcPr>
          <w:p w14:paraId="6BC920A5" w14:textId="77777777" w:rsidR="006917DE" w:rsidRPr="006917DE" w:rsidRDefault="006917DE" w:rsidP="00767F9F">
            <w:pPr>
              <w:bidi/>
              <w:rPr>
                <w:rFonts w:asciiTheme="minorBidi" w:hAnsiTheme="minorBidi"/>
                <w:sz w:val="20"/>
                <w:szCs w:val="20"/>
              </w:rPr>
            </w:pPr>
          </w:p>
        </w:tc>
        <w:tc>
          <w:tcPr>
            <w:tcW w:w="939" w:type="dxa"/>
          </w:tcPr>
          <w:p w14:paraId="1DF639C7" w14:textId="77777777" w:rsidR="006917DE" w:rsidRPr="006917DE" w:rsidRDefault="006917DE" w:rsidP="00767F9F">
            <w:pPr>
              <w:bidi/>
              <w:rPr>
                <w:rFonts w:asciiTheme="minorBidi" w:hAnsiTheme="minorBidi"/>
                <w:sz w:val="20"/>
                <w:szCs w:val="20"/>
              </w:rPr>
            </w:pPr>
          </w:p>
        </w:tc>
        <w:tc>
          <w:tcPr>
            <w:tcW w:w="939" w:type="dxa"/>
          </w:tcPr>
          <w:p w14:paraId="0A134710" w14:textId="77777777" w:rsidR="006917DE" w:rsidRPr="006917DE" w:rsidRDefault="006917DE" w:rsidP="00767F9F">
            <w:pPr>
              <w:bidi/>
              <w:rPr>
                <w:rFonts w:asciiTheme="minorBidi" w:hAnsiTheme="minorBidi"/>
                <w:sz w:val="20"/>
                <w:szCs w:val="20"/>
              </w:rPr>
            </w:pPr>
          </w:p>
        </w:tc>
        <w:tc>
          <w:tcPr>
            <w:tcW w:w="939" w:type="dxa"/>
          </w:tcPr>
          <w:p w14:paraId="2099D408" w14:textId="77777777" w:rsidR="006917DE" w:rsidRPr="006917DE" w:rsidRDefault="006917DE" w:rsidP="00767F9F">
            <w:pPr>
              <w:bidi/>
              <w:rPr>
                <w:rFonts w:asciiTheme="minorBidi" w:hAnsiTheme="minorBidi"/>
                <w:sz w:val="20"/>
                <w:szCs w:val="20"/>
              </w:rPr>
            </w:pPr>
          </w:p>
        </w:tc>
        <w:tc>
          <w:tcPr>
            <w:tcW w:w="939" w:type="dxa"/>
          </w:tcPr>
          <w:p w14:paraId="4867F89E" w14:textId="77777777" w:rsidR="006917DE" w:rsidRPr="006917DE" w:rsidRDefault="006917DE" w:rsidP="00767F9F">
            <w:pPr>
              <w:bidi/>
              <w:rPr>
                <w:rFonts w:asciiTheme="minorBidi" w:hAnsiTheme="minorBidi"/>
                <w:sz w:val="20"/>
                <w:szCs w:val="20"/>
              </w:rPr>
            </w:pPr>
          </w:p>
        </w:tc>
        <w:tc>
          <w:tcPr>
            <w:tcW w:w="939" w:type="dxa"/>
          </w:tcPr>
          <w:p w14:paraId="57B9AAB3" w14:textId="77777777" w:rsidR="006917DE" w:rsidRPr="006917DE" w:rsidRDefault="006917DE" w:rsidP="00767F9F">
            <w:pPr>
              <w:bidi/>
              <w:rPr>
                <w:rFonts w:asciiTheme="minorBidi" w:hAnsiTheme="minorBidi"/>
                <w:sz w:val="20"/>
                <w:szCs w:val="20"/>
              </w:rPr>
            </w:pPr>
          </w:p>
        </w:tc>
        <w:tc>
          <w:tcPr>
            <w:tcW w:w="971" w:type="dxa"/>
          </w:tcPr>
          <w:p w14:paraId="08D6850D" w14:textId="77777777" w:rsidR="006917DE" w:rsidRPr="006917DE" w:rsidRDefault="006917DE" w:rsidP="00767F9F">
            <w:pPr>
              <w:bidi/>
              <w:rPr>
                <w:rFonts w:asciiTheme="minorBidi" w:hAnsiTheme="minorBidi"/>
                <w:sz w:val="20"/>
                <w:szCs w:val="20"/>
              </w:rPr>
            </w:pPr>
          </w:p>
        </w:tc>
        <w:tc>
          <w:tcPr>
            <w:tcW w:w="1004" w:type="dxa"/>
          </w:tcPr>
          <w:p w14:paraId="28BAE60B" w14:textId="77777777" w:rsidR="006917DE" w:rsidRPr="006917DE" w:rsidRDefault="006917DE" w:rsidP="00767F9F">
            <w:pPr>
              <w:bidi/>
              <w:rPr>
                <w:rFonts w:asciiTheme="minorBidi" w:hAnsiTheme="minorBidi"/>
                <w:sz w:val="20"/>
                <w:szCs w:val="20"/>
              </w:rPr>
            </w:pPr>
          </w:p>
        </w:tc>
        <w:tc>
          <w:tcPr>
            <w:tcW w:w="4397" w:type="dxa"/>
          </w:tcPr>
          <w:p w14:paraId="2517EED1" w14:textId="77777777" w:rsidR="006917DE" w:rsidRPr="006917DE" w:rsidRDefault="006917DE" w:rsidP="00767F9F">
            <w:pPr>
              <w:bidi/>
              <w:rPr>
                <w:rFonts w:asciiTheme="minorBidi" w:hAnsiTheme="minorBidi"/>
                <w:sz w:val="20"/>
                <w:szCs w:val="20"/>
              </w:rPr>
            </w:pPr>
            <w:r w:rsidRPr="006917DE">
              <w:rPr>
                <w:rFonts w:asciiTheme="minorBidi" w:hAnsiTheme="minorBidi"/>
                <w:b/>
                <w:bCs/>
                <w:i/>
                <w:iCs/>
                <w:sz w:val="20"/>
                <w:szCs w:val="20"/>
                <w:u w:val="single"/>
                <w:rtl/>
              </w:rPr>
              <w:t>הקמת אתרי שדה</w:t>
            </w:r>
          </w:p>
        </w:tc>
      </w:tr>
      <w:tr w:rsidR="006917DE" w14:paraId="0D3A189E" w14:textId="77777777" w:rsidTr="00F57571">
        <w:tc>
          <w:tcPr>
            <w:tcW w:w="1115" w:type="dxa"/>
          </w:tcPr>
          <w:p w14:paraId="62B9292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200,000</w:t>
            </w:r>
          </w:p>
        </w:tc>
        <w:tc>
          <w:tcPr>
            <w:tcW w:w="961" w:type="dxa"/>
          </w:tcPr>
          <w:p w14:paraId="746CFCD5" w14:textId="77777777" w:rsidR="006917DE" w:rsidRPr="006917DE" w:rsidRDefault="006917DE" w:rsidP="00767F9F">
            <w:pPr>
              <w:bidi/>
              <w:rPr>
                <w:rFonts w:asciiTheme="minorBidi" w:hAnsiTheme="minorBidi"/>
                <w:sz w:val="20"/>
                <w:szCs w:val="20"/>
              </w:rPr>
            </w:pPr>
          </w:p>
        </w:tc>
        <w:tc>
          <w:tcPr>
            <w:tcW w:w="939" w:type="dxa"/>
          </w:tcPr>
          <w:p w14:paraId="142C69A6" w14:textId="77777777" w:rsidR="006917DE" w:rsidRPr="006917DE" w:rsidRDefault="006917DE" w:rsidP="00767F9F">
            <w:pPr>
              <w:bidi/>
              <w:rPr>
                <w:rFonts w:asciiTheme="minorBidi" w:hAnsiTheme="minorBidi"/>
                <w:sz w:val="20"/>
                <w:szCs w:val="20"/>
              </w:rPr>
            </w:pPr>
          </w:p>
        </w:tc>
        <w:tc>
          <w:tcPr>
            <w:tcW w:w="939" w:type="dxa"/>
          </w:tcPr>
          <w:p w14:paraId="06DDB8EF" w14:textId="77777777" w:rsidR="006917DE" w:rsidRPr="006917DE" w:rsidRDefault="006917DE" w:rsidP="00767F9F">
            <w:pPr>
              <w:bidi/>
              <w:rPr>
                <w:rFonts w:asciiTheme="minorBidi" w:hAnsiTheme="minorBidi"/>
                <w:sz w:val="20"/>
                <w:szCs w:val="20"/>
              </w:rPr>
            </w:pPr>
          </w:p>
        </w:tc>
        <w:tc>
          <w:tcPr>
            <w:tcW w:w="939" w:type="dxa"/>
          </w:tcPr>
          <w:p w14:paraId="030C6213" w14:textId="77777777" w:rsidR="006917DE" w:rsidRPr="006917DE" w:rsidRDefault="006917DE" w:rsidP="00767F9F">
            <w:pPr>
              <w:bidi/>
              <w:rPr>
                <w:rFonts w:asciiTheme="minorBidi" w:hAnsiTheme="minorBidi"/>
                <w:sz w:val="20"/>
                <w:szCs w:val="20"/>
              </w:rPr>
            </w:pPr>
          </w:p>
        </w:tc>
        <w:tc>
          <w:tcPr>
            <w:tcW w:w="939" w:type="dxa"/>
          </w:tcPr>
          <w:p w14:paraId="0D1B1DB1" w14:textId="77777777" w:rsidR="006917DE" w:rsidRPr="006917DE" w:rsidRDefault="006917DE" w:rsidP="00767F9F">
            <w:pPr>
              <w:bidi/>
              <w:rPr>
                <w:rFonts w:asciiTheme="minorBidi" w:hAnsiTheme="minorBidi"/>
                <w:sz w:val="20"/>
                <w:szCs w:val="20"/>
              </w:rPr>
            </w:pPr>
          </w:p>
        </w:tc>
        <w:tc>
          <w:tcPr>
            <w:tcW w:w="939" w:type="dxa"/>
          </w:tcPr>
          <w:p w14:paraId="644EB7EA" w14:textId="77777777" w:rsidR="006917DE" w:rsidRPr="006917DE" w:rsidRDefault="006917DE" w:rsidP="00767F9F">
            <w:pPr>
              <w:bidi/>
              <w:rPr>
                <w:rFonts w:asciiTheme="minorBidi" w:hAnsiTheme="minorBidi"/>
                <w:sz w:val="20"/>
                <w:szCs w:val="20"/>
              </w:rPr>
            </w:pPr>
          </w:p>
        </w:tc>
        <w:tc>
          <w:tcPr>
            <w:tcW w:w="939" w:type="dxa"/>
          </w:tcPr>
          <w:p w14:paraId="3AF267B6" w14:textId="77777777" w:rsidR="006917DE" w:rsidRPr="006917DE" w:rsidRDefault="006917DE" w:rsidP="00767F9F">
            <w:pPr>
              <w:bidi/>
              <w:rPr>
                <w:rFonts w:asciiTheme="minorBidi" w:hAnsiTheme="minorBidi"/>
                <w:sz w:val="20"/>
                <w:szCs w:val="20"/>
              </w:rPr>
            </w:pPr>
          </w:p>
        </w:tc>
        <w:tc>
          <w:tcPr>
            <w:tcW w:w="939" w:type="dxa"/>
          </w:tcPr>
          <w:p w14:paraId="00818843" w14:textId="77777777" w:rsidR="006917DE" w:rsidRPr="006917DE" w:rsidRDefault="006917DE" w:rsidP="00767F9F">
            <w:pPr>
              <w:bidi/>
              <w:rPr>
                <w:rFonts w:asciiTheme="minorBidi" w:hAnsiTheme="minorBidi"/>
                <w:sz w:val="20"/>
                <w:szCs w:val="20"/>
              </w:rPr>
            </w:pPr>
          </w:p>
        </w:tc>
        <w:tc>
          <w:tcPr>
            <w:tcW w:w="971" w:type="dxa"/>
          </w:tcPr>
          <w:p w14:paraId="04552F56" w14:textId="77777777" w:rsidR="006917DE" w:rsidRPr="006917DE" w:rsidRDefault="006917DE" w:rsidP="00767F9F">
            <w:pPr>
              <w:bidi/>
              <w:rPr>
                <w:rFonts w:asciiTheme="minorBidi" w:hAnsiTheme="minorBidi"/>
                <w:sz w:val="20"/>
                <w:szCs w:val="20"/>
              </w:rPr>
            </w:pPr>
          </w:p>
        </w:tc>
        <w:tc>
          <w:tcPr>
            <w:tcW w:w="1004" w:type="dxa"/>
          </w:tcPr>
          <w:p w14:paraId="5305A42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200,000</w:t>
            </w:r>
          </w:p>
        </w:tc>
        <w:tc>
          <w:tcPr>
            <w:tcW w:w="4397" w:type="dxa"/>
          </w:tcPr>
          <w:p w14:paraId="1A781E9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 xml:space="preserve">בניית מקלטי גשם חדשים, כולל מערכות </w:t>
            </w:r>
            <w:proofErr w:type="spellStart"/>
            <w:r w:rsidRPr="006917DE">
              <w:rPr>
                <w:rFonts w:asciiTheme="minorBidi" w:hAnsiTheme="minorBidi"/>
                <w:sz w:val="20"/>
                <w:szCs w:val="20"/>
                <w:rtl/>
              </w:rPr>
              <w:t>השקייה</w:t>
            </w:r>
            <w:proofErr w:type="spellEnd"/>
            <w:r w:rsidRPr="006917DE">
              <w:rPr>
                <w:rFonts w:asciiTheme="minorBidi" w:hAnsiTheme="minorBidi"/>
                <w:sz w:val="20"/>
                <w:szCs w:val="20"/>
                <w:rtl/>
              </w:rPr>
              <w:t xml:space="preserve"> וגידור</w:t>
            </w:r>
          </w:p>
        </w:tc>
      </w:tr>
      <w:tr w:rsidR="006917DE" w14:paraId="374B63D9" w14:textId="77777777" w:rsidTr="00F57571">
        <w:tc>
          <w:tcPr>
            <w:tcW w:w="1115" w:type="dxa"/>
          </w:tcPr>
          <w:p w14:paraId="08CF1AC0" w14:textId="77777777" w:rsidR="006917DE" w:rsidRPr="006917DE" w:rsidRDefault="006917DE" w:rsidP="00767F9F">
            <w:pPr>
              <w:bidi/>
              <w:rPr>
                <w:rFonts w:asciiTheme="minorBidi" w:hAnsiTheme="minorBidi"/>
                <w:sz w:val="20"/>
                <w:szCs w:val="20"/>
              </w:rPr>
            </w:pPr>
          </w:p>
        </w:tc>
        <w:tc>
          <w:tcPr>
            <w:tcW w:w="961" w:type="dxa"/>
          </w:tcPr>
          <w:p w14:paraId="0C41F7D1" w14:textId="77777777" w:rsidR="006917DE" w:rsidRPr="006917DE" w:rsidRDefault="006917DE" w:rsidP="00767F9F">
            <w:pPr>
              <w:bidi/>
              <w:rPr>
                <w:rFonts w:asciiTheme="minorBidi" w:hAnsiTheme="minorBidi"/>
                <w:sz w:val="20"/>
                <w:szCs w:val="20"/>
              </w:rPr>
            </w:pPr>
          </w:p>
        </w:tc>
        <w:tc>
          <w:tcPr>
            <w:tcW w:w="939" w:type="dxa"/>
          </w:tcPr>
          <w:p w14:paraId="59CCCC04" w14:textId="77777777" w:rsidR="006917DE" w:rsidRPr="006917DE" w:rsidRDefault="006917DE" w:rsidP="00767F9F">
            <w:pPr>
              <w:bidi/>
              <w:rPr>
                <w:rFonts w:asciiTheme="minorBidi" w:hAnsiTheme="minorBidi"/>
                <w:sz w:val="20"/>
                <w:szCs w:val="20"/>
              </w:rPr>
            </w:pPr>
          </w:p>
        </w:tc>
        <w:tc>
          <w:tcPr>
            <w:tcW w:w="939" w:type="dxa"/>
          </w:tcPr>
          <w:p w14:paraId="20BB8D0C" w14:textId="77777777" w:rsidR="006917DE" w:rsidRPr="006917DE" w:rsidRDefault="006917DE" w:rsidP="00767F9F">
            <w:pPr>
              <w:bidi/>
              <w:rPr>
                <w:rFonts w:asciiTheme="minorBidi" w:hAnsiTheme="minorBidi"/>
                <w:sz w:val="20"/>
                <w:szCs w:val="20"/>
              </w:rPr>
            </w:pPr>
          </w:p>
        </w:tc>
        <w:tc>
          <w:tcPr>
            <w:tcW w:w="939" w:type="dxa"/>
          </w:tcPr>
          <w:p w14:paraId="561EC5CC" w14:textId="77777777" w:rsidR="006917DE" w:rsidRPr="006917DE" w:rsidRDefault="006917DE" w:rsidP="00767F9F">
            <w:pPr>
              <w:bidi/>
              <w:rPr>
                <w:rFonts w:asciiTheme="minorBidi" w:hAnsiTheme="minorBidi"/>
                <w:sz w:val="20"/>
                <w:szCs w:val="20"/>
              </w:rPr>
            </w:pPr>
          </w:p>
        </w:tc>
        <w:tc>
          <w:tcPr>
            <w:tcW w:w="939" w:type="dxa"/>
          </w:tcPr>
          <w:p w14:paraId="7597050A" w14:textId="77777777" w:rsidR="006917DE" w:rsidRPr="006917DE" w:rsidRDefault="006917DE" w:rsidP="00767F9F">
            <w:pPr>
              <w:bidi/>
              <w:rPr>
                <w:rFonts w:asciiTheme="minorBidi" w:hAnsiTheme="minorBidi"/>
                <w:sz w:val="20"/>
                <w:szCs w:val="20"/>
              </w:rPr>
            </w:pPr>
          </w:p>
        </w:tc>
        <w:tc>
          <w:tcPr>
            <w:tcW w:w="939" w:type="dxa"/>
          </w:tcPr>
          <w:p w14:paraId="3DA939FC" w14:textId="77777777" w:rsidR="006917DE" w:rsidRPr="006917DE" w:rsidRDefault="006917DE" w:rsidP="00767F9F">
            <w:pPr>
              <w:bidi/>
              <w:rPr>
                <w:rFonts w:asciiTheme="minorBidi" w:hAnsiTheme="minorBidi"/>
                <w:sz w:val="20"/>
                <w:szCs w:val="20"/>
              </w:rPr>
            </w:pPr>
          </w:p>
        </w:tc>
        <w:tc>
          <w:tcPr>
            <w:tcW w:w="939" w:type="dxa"/>
          </w:tcPr>
          <w:p w14:paraId="20223B03" w14:textId="77777777" w:rsidR="006917DE" w:rsidRPr="006917DE" w:rsidRDefault="006917DE" w:rsidP="00767F9F">
            <w:pPr>
              <w:bidi/>
              <w:rPr>
                <w:rFonts w:asciiTheme="minorBidi" w:hAnsiTheme="minorBidi"/>
                <w:sz w:val="20"/>
                <w:szCs w:val="20"/>
              </w:rPr>
            </w:pPr>
          </w:p>
        </w:tc>
        <w:tc>
          <w:tcPr>
            <w:tcW w:w="939" w:type="dxa"/>
          </w:tcPr>
          <w:p w14:paraId="5C3E99FC" w14:textId="77777777" w:rsidR="006917DE" w:rsidRPr="006917DE" w:rsidRDefault="006917DE" w:rsidP="00767F9F">
            <w:pPr>
              <w:bidi/>
              <w:rPr>
                <w:rFonts w:asciiTheme="minorBidi" w:hAnsiTheme="minorBidi"/>
                <w:sz w:val="20"/>
                <w:szCs w:val="20"/>
              </w:rPr>
            </w:pPr>
          </w:p>
        </w:tc>
        <w:tc>
          <w:tcPr>
            <w:tcW w:w="971" w:type="dxa"/>
          </w:tcPr>
          <w:p w14:paraId="68A645B7" w14:textId="77777777" w:rsidR="006917DE" w:rsidRPr="006917DE" w:rsidRDefault="006917DE" w:rsidP="00767F9F">
            <w:pPr>
              <w:bidi/>
              <w:rPr>
                <w:rFonts w:asciiTheme="minorBidi" w:hAnsiTheme="minorBidi"/>
                <w:sz w:val="20"/>
                <w:szCs w:val="20"/>
              </w:rPr>
            </w:pPr>
          </w:p>
        </w:tc>
        <w:tc>
          <w:tcPr>
            <w:tcW w:w="1004" w:type="dxa"/>
          </w:tcPr>
          <w:p w14:paraId="4DCD7045" w14:textId="77777777" w:rsidR="006917DE" w:rsidRPr="006917DE" w:rsidRDefault="006917DE" w:rsidP="00767F9F">
            <w:pPr>
              <w:bidi/>
              <w:rPr>
                <w:rFonts w:asciiTheme="minorBidi" w:hAnsiTheme="minorBidi"/>
                <w:sz w:val="20"/>
                <w:szCs w:val="20"/>
              </w:rPr>
            </w:pPr>
          </w:p>
        </w:tc>
        <w:tc>
          <w:tcPr>
            <w:tcW w:w="4397" w:type="dxa"/>
          </w:tcPr>
          <w:p w14:paraId="5D58EB65" w14:textId="77777777" w:rsidR="006917DE" w:rsidRPr="006917DE" w:rsidRDefault="006917DE" w:rsidP="00767F9F">
            <w:pPr>
              <w:bidi/>
              <w:rPr>
                <w:rFonts w:asciiTheme="minorBidi" w:hAnsiTheme="minorBidi"/>
                <w:sz w:val="20"/>
                <w:szCs w:val="20"/>
              </w:rPr>
            </w:pPr>
            <w:r w:rsidRPr="006917DE">
              <w:rPr>
                <w:rFonts w:asciiTheme="minorBidi" w:hAnsiTheme="minorBidi"/>
                <w:b/>
                <w:bCs/>
                <w:i/>
                <w:iCs/>
                <w:sz w:val="20"/>
                <w:szCs w:val="20"/>
                <w:u w:val="single"/>
                <w:rtl/>
              </w:rPr>
              <w:t>אספקה וחומרים</w:t>
            </w:r>
          </w:p>
        </w:tc>
      </w:tr>
      <w:tr w:rsidR="006917DE" w14:paraId="0DD5437B" w14:textId="77777777" w:rsidTr="00F57571">
        <w:tc>
          <w:tcPr>
            <w:tcW w:w="1115" w:type="dxa"/>
          </w:tcPr>
          <w:p w14:paraId="624253B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lastRenderedPageBreak/>
              <w:t>54,000</w:t>
            </w:r>
          </w:p>
        </w:tc>
        <w:tc>
          <w:tcPr>
            <w:tcW w:w="961" w:type="dxa"/>
          </w:tcPr>
          <w:p w14:paraId="2592BC8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9570BC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B6B22A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81E948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834C9C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C2C81E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280226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8B4BF0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29125CA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1004" w:type="dxa"/>
          </w:tcPr>
          <w:p w14:paraId="4079EB21" w14:textId="77777777" w:rsidR="006917DE" w:rsidRPr="006917DE" w:rsidRDefault="006917DE" w:rsidP="00767F9F">
            <w:pPr>
              <w:bidi/>
              <w:rPr>
                <w:rFonts w:asciiTheme="minorBidi" w:hAnsiTheme="minorBidi"/>
                <w:sz w:val="20"/>
                <w:szCs w:val="20"/>
              </w:rPr>
            </w:pPr>
          </w:p>
        </w:tc>
        <w:tc>
          <w:tcPr>
            <w:tcW w:w="4397" w:type="dxa"/>
          </w:tcPr>
          <w:p w14:paraId="203E371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חומרי דגימה</w:t>
            </w:r>
          </w:p>
        </w:tc>
      </w:tr>
      <w:tr w:rsidR="006917DE" w14:paraId="2F241573" w14:textId="77777777" w:rsidTr="00F57571">
        <w:tc>
          <w:tcPr>
            <w:tcW w:w="1115" w:type="dxa"/>
          </w:tcPr>
          <w:p w14:paraId="498A876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117,000</w:t>
            </w:r>
          </w:p>
        </w:tc>
        <w:tc>
          <w:tcPr>
            <w:tcW w:w="961" w:type="dxa"/>
          </w:tcPr>
          <w:p w14:paraId="627912F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59DA8A4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2FF827E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5E20904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224BE43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547DCA9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78D21C2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39" w:type="dxa"/>
          </w:tcPr>
          <w:p w14:paraId="2F8F1CC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971" w:type="dxa"/>
          </w:tcPr>
          <w:p w14:paraId="2050981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13,000</w:t>
            </w:r>
          </w:p>
        </w:tc>
        <w:tc>
          <w:tcPr>
            <w:tcW w:w="5401" w:type="dxa"/>
            <w:gridSpan w:val="2"/>
          </w:tcPr>
          <w:p w14:paraId="4EE7D6B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ניתוח כימי של קרקע וצמחייה</w:t>
            </w:r>
          </w:p>
        </w:tc>
      </w:tr>
      <w:tr w:rsidR="006917DE" w14:paraId="0A21128B" w14:textId="77777777" w:rsidTr="00F57571">
        <w:tc>
          <w:tcPr>
            <w:tcW w:w="1115" w:type="dxa"/>
          </w:tcPr>
          <w:p w14:paraId="1657ABC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18,000</w:t>
            </w:r>
          </w:p>
        </w:tc>
        <w:tc>
          <w:tcPr>
            <w:tcW w:w="961" w:type="dxa"/>
          </w:tcPr>
          <w:p w14:paraId="3C64CFD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02859AC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5A8FCF4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5A0FFB3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32243ED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338BDF9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180CF4F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441DF35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71" w:type="dxa"/>
          </w:tcPr>
          <w:p w14:paraId="4C0DC52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1004" w:type="dxa"/>
          </w:tcPr>
          <w:p w14:paraId="4751FE07" w14:textId="77777777" w:rsidR="006917DE" w:rsidRPr="006917DE" w:rsidRDefault="006917DE" w:rsidP="00767F9F">
            <w:pPr>
              <w:bidi/>
              <w:rPr>
                <w:rFonts w:asciiTheme="minorBidi" w:hAnsiTheme="minorBidi"/>
                <w:sz w:val="20"/>
                <w:szCs w:val="20"/>
              </w:rPr>
            </w:pPr>
          </w:p>
        </w:tc>
        <w:tc>
          <w:tcPr>
            <w:tcW w:w="4397" w:type="dxa"/>
          </w:tcPr>
          <w:p w14:paraId="2F8B329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ציוד משרדי</w:t>
            </w:r>
          </w:p>
        </w:tc>
      </w:tr>
      <w:tr w:rsidR="006917DE" w14:paraId="220FA8A2" w14:textId="77777777" w:rsidTr="00F57571">
        <w:tc>
          <w:tcPr>
            <w:tcW w:w="1115" w:type="dxa"/>
          </w:tcPr>
          <w:p w14:paraId="31D114B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3D15AA5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334CC5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B8FB4F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31E4AA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C22371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7A757B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9DD383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6C3428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6BDBB14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1004" w:type="dxa"/>
          </w:tcPr>
          <w:p w14:paraId="662D874D" w14:textId="77777777" w:rsidR="006917DE" w:rsidRPr="006917DE" w:rsidRDefault="006917DE" w:rsidP="00767F9F">
            <w:pPr>
              <w:bidi/>
              <w:rPr>
                <w:rFonts w:asciiTheme="minorBidi" w:hAnsiTheme="minorBidi"/>
                <w:sz w:val="20"/>
                <w:szCs w:val="20"/>
              </w:rPr>
            </w:pPr>
          </w:p>
        </w:tc>
        <w:tc>
          <w:tcPr>
            <w:tcW w:w="4397" w:type="dxa"/>
          </w:tcPr>
          <w:p w14:paraId="7BAC74F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פרסום ועריכה</w:t>
            </w:r>
          </w:p>
        </w:tc>
      </w:tr>
      <w:tr w:rsidR="006917DE" w14:paraId="1EC018B2" w14:textId="77777777" w:rsidTr="00F57571">
        <w:tc>
          <w:tcPr>
            <w:tcW w:w="1115" w:type="dxa"/>
          </w:tcPr>
          <w:p w14:paraId="4DC5093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18,000</w:t>
            </w:r>
          </w:p>
        </w:tc>
        <w:tc>
          <w:tcPr>
            <w:tcW w:w="961" w:type="dxa"/>
          </w:tcPr>
          <w:p w14:paraId="1AFF964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5A3572C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4F80B9E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1868673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784CD82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370D90A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1E736F4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39" w:type="dxa"/>
          </w:tcPr>
          <w:p w14:paraId="4D81908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971" w:type="dxa"/>
          </w:tcPr>
          <w:p w14:paraId="7E923D5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2,000</w:t>
            </w:r>
          </w:p>
        </w:tc>
        <w:tc>
          <w:tcPr>
            <w:tcW w:w="1004" w:type="dxa"/>
          </w:tcPr>
          <w:p w14:paraId="4B47480F" w14:textId="77777777" w:rsidR="006917DE" w:rsidRPr="006917DE" w:rsidRDefault="006917DE" w:rsidP="00767F9F">
            <w:pPr>
              <w:bidi/>
              <w:rPr>
                <w:rFonts w:asciiTheme="minorBidi" w:hAnsiTheme="minorBidi"/>
                <w:sz w:val="20"/>
                <w:szCs w:val="20"/>
              </w:rPr>
            </w:pPr>
          </w:p>
        </w:tc>
        <w:tc>
          <w:tcPr>
            <w:tcW w:w="4397" w:type="dxa"/>
          </w:tcPr>
          <w:p w14:paraId="08A4363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ממשק אינטרנטי</w:t>
            </w:r>
          </w:p>
        </w:tc>
      </w:tr>
      <w:tr w:rsidR="006917DE" w14:paraId="0484DC7D" w14:textId="77777777" w:rsidTr="00F57571">
        <w:tc>
          <w:tcPr>
            <w:tcW w:w="1115" w:type="dxa"/>
          </w:tcPr>
          <w:p w14:paraId="4A803A2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3443F40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2DF5DF8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4C8C105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45C719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97F65D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077369E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1B1EF7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523BDB4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5D581E2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5401" w:type="dxa"/>
            <w:gridSpan w:val="2"/>
          </w:tcPr>
          <w:p w14:paraId="188A164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ציוד מעבדה ועבודת שטח</w:t>
            </w:r>
          </w:p>
        </w:tc>
      </w:tr>
      <w:tr w:rsidR="006917DE" w14:paraId="0FC28DD5" w14:textId="77777777" w:rsidTr="00F57571">
        <w:tc>
          <w:tcPr>
            <w:tcW w:w="1115" w:type="dxa"/>
          </w:tcPr>
          <w:p w14:paraId="780B5A3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90,000</w:t>
            </w:r>
          </w:p>
        </w:tc>
        <w:tc>
          <w:tcPr>
            <w:tcW w:w="961" w:type="dxa"/>
          </w:tcPr>
          <w:p w14:paraId="6690A94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56BBC72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7CD4681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7BA9AE9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379BC34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6D9F4E5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138D276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39" w:type="dxa"/>
          </w:tcPr>
          <w:p w14:paraId="292CDB6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971" w:type="dxa"/>
          </w:tcPr>
          <w:p w14:paraId="38E9E17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10,000</w:t>
            </w:r>
          </w:p>
        </w:tc>
        <w:tc>
          <w:tcPr>
            <w:tcW w:w="1004" w:type="dxa"/>
          </w:tcPr>
          <w:p w14:paraId="7F7BBDBD" w14:textId="77777777" w:rsidR="006917DE" w:rsidRPr="006917DE" w:rsidRDefault="006917DE" w:rsidP="00767F9F">
            <w:pPr>
              <w:bidi/>
              <w:rPr>
                <w:rFonts w:asciiTheme="minorBidi" w:hAnsiTheme="minorBidi"/>
                <w:sz w:val="20"/>
                <w:szCs w:val="20"/>
              </w:rPr>
            </w:pPr>
          </w:p>
        </w:tc>
        <w:tc>
          <w:tcPr>
            <w:tcW w:w="4397" w:type="dxa"/>
          </w:tcPr>
          <w:p w14:paraId="492AF33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תחזוקה שנתית</w:t>
            </w:r>
          </w:p>
        </w:tc>
      </w:tr>
      <w:tr w:rsidR="006917DE" w14:paraId="7EE47092" w14:textId="77777777" w:rsidTr="00F57571">
        <w:tc>
          <w:tcPr>
            <w:tcW w:w="1115" w:type="dxa"/>
          </w:tcPr>
          <w:p w14:paraId="35C7E4F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54,000</w:t>
            </w:r>
          </w:p>
        </w:tc>
        <w:tc>
          <w:tcPr>
            <w:tcW w:w="961" w:type="dxa"/>
          </w:tcPr>
          <w:p w14:paraId="50A7C79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4FA119B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72635E5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6927DF1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39A55B8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7B5276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BB580B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39" w:type="dxa"/>
          </w:tcPr>
          <w:p w14:paraId="1D17042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971" w:type="dxa"/>
          </w:tcPr>
          <w:p w14:paraId="1708388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6,000</w:t>
            </w:r>
          </w:p>
        </w:tc>
        <w:tc>
          <w:tcPr>
            <w:tcW w:w="1004" w:type="dxa"/>
          </w:tcPr>
          <w:p w14:paraId="316E128D" w14:textId="77777777" w:rsidR="006917DE" w:rsidRPr="006917DE" w:rsidRDefault="006917DE" w:rsidP="00767F9F">
            <w:pPr>
              <w:bidi/>
              <w:rPr>
                <w:rFonts w:asciiTheme="minorBidi" w:hAnsiTheme="minorBidi"/>
                <w:sz w:val="20"/>
                <w:szCs w:val="20"/>
              </w:rPr>
            </w:pPr>
          </w:p>
        </w:tc>
        <w:tc>
          <w:tcPr>
            <w:tcW w:w="4397" w:type="dxa"/>
          </w:tcPr>
          <w:p w14:paraId="66CA6DD5" w14:textId="77777777" w:rsidR="006917DE" w:rsidRPr="006917DE" w:rsidRDefault="006917DE" w:rsidP="00767F9F">
            <w:pPr>
              <w:bidi/>
              <w:rPr>
                <w:rFonts w:asciiTheme="minorBidi" w:hAnsiTheme="minorBidi"/>
                <w:sz w:val="20"/>
                <w:szCs w:val="20"/>
              </w:rPr>
            </w:pPr>
            <w:r w:rsidRPr="006917DE">
              <w:rPr>
                <w:rFonts w:asciiTheme="minorBidi" w:hAnsiTheme="minorBidi"/>
                <w:b/>
                <w:bCs/>
                <w:i/>
                <w:iCs/>
                <w:sz w:val="20"/>
                <w:szCs w:val="20"/>
                <w:u w:val="single"/>
                <w:rtl/>
              </w:rPr>
              <w:t>נסיעות</w:t>
            </w:r>
          </w:p>
        </w:tc>
      </w:tr>
      <w:tr w:rsidR="006917DE" w14:paraId="591EB2F6" w14:textId="77777777" w:rsidTr="00F57571">
        <w:tc>
          <w:tcPr>
            <w:tcW w:w="1115" w:type="dxa"/>
          </w:tcPr>
          <w:p w14:paraId="1CBF9C55" w14:textId="77777777" w:rsidR="006917DE" w:rsidRPr="006917DE" w:rsidRDefault="006917DE" w:rsidP="00767F9F">
            <w:pPr>
              <w:bidi/>
              <w:rPr>
                <w:rFonts w:asciiTheme="minorBidi" w:hAnsiTheme="minorBidi"/>
                <w:sz w:val="20"/>
                <w:szCs w:val="20"/>
              </w:rPr>
            </w:pPr>
          </w:p>
        </w:tc>
        <w:tc>
          <w:tcPr>
            <w:tcW w:w="961" w:type="dxa"/>
          </w:tcPr>
          <w:p w14:paraId="7DDD3620" w14:textId="77777777" w:rsidR="006917DE" w:rsidRPr="006917DE" w:rsidRDefault="006917DE" w:rsidP="00767F9F">
            <w:pPr>
              <w:bidi/>
              <w:rPr>
                <w:rFonts w:asciiTheme="minorBidi" w:hAnsiTheme="minorBidi"/>
                <w:sz w:val="20"/>
                <w:szCs w:val="20"/>
              </w:rPr>
            </w:pPr>
          </w:p>
        </w:tc>
        <w:tc>
          <w:tcPr>
            <w:tcW w:w="939" w:type="dxa"/>
          </w:tcPr>
          <w:p w14:paraId="2A72743E" w14:textId="77777777" w:rsidR="006917DE" w:rsidRPr="006917DE" w:rsidRDefault="006917DE" w:rsidP="00767F9F">
            <w:pPr>
              <w:bidi/>
              <w:rPr>
                <w:rFonts w:asciiTheme="minorBidi" w:hAnsiTheme="minorBidi"/>
                <w:sz w:val="20"/>
                <w:szCs w:val="20"/>
              </w:rPr>
            </w:pPr>
          </w:p>
        </w:tc>
        <w:tc>
          <w:tcPr>
            <w:tcW w:w="939" w:type="dxa"/>
          </w:tcPr>
          <w:p w14:paraId="03E249DD" w14:textId="77777777" w:rsidR="006917DE" w:rsidRPr="006917DE" w:rsidRDefault="006917DE" w:rsidP="00767F9F">
            <w:pPr>
              <w:bidi/>
              <w:rPr>
                <w:rFonts w:asciiTheme="minorBidi" w:hAnsiTheme="minorBidi"/>
                <w:sz w:val="20"/>
                <w:szCs w:val="20"/>
              </w:rPr>
            </w:pPr>
          </w:p>
        </w:tc>
        <w:tc>
          <w:tcPr>
            <w:tcW w:w="939" w:type="dxa"/>
          </w:tcPr>
          <w:p w14:paraId="1B3866E0" w14:textId="77777777" w:rsidR="006917DE" w:rsidRPr="006917DE" w:rsidRDefault="006917DE" w:rsidP="00767F9F">
            <w:pPr>
              <w:bidi/>
              <w:rPr>
                <w:rFonts w:asciiTheme="minorBidi" w:hAnsiTheme="minorBidi"/>
                <w:sz w:val="20"/>
                <w:szCs w:val="20"/>
              </w:rPr>
            </w:pPr>
          </w:p>
        </w:tc>
        <w:tc>
          <w:tcPr>
            <w:tcW w:w="939" w:type="dxa"/>
          </w:tcPr>
          <w:p w14:paraId="5DCF4CB5" w14:textId="77777777" w:rsidR="006917DE" w:rsidRPr="006917DE" w:rsidRDefault="006917DE" w:rsidP="00767F9F">
            <w:pPr>
              <w:bidi/>
              <w:rPr>
                <w:rFonts w:asciiTheme="minorBidi" w:hAnsiTheme="minorBidi"/>
                <w:sz w:val="20"/>
                <w:szCs w:val="20"/>
              </w:rPr>
            </w:pPr>
          </w:p>
        </w:tc>
        <w:tc>
          <w:tcPr>
            <w:tcW w:w="939" w:type="dxa"/>
          </w:tcPr>
          <w:p w14:paraId="74BE9178" w14:textId="77777777" w:rsidR="006917DE" w:rsidRPr="006917DE" w:rsidRDefault="006917DE" w:rsidP="00767F9F">
            <w:pPr>
              <w:bidi/>
              <w:rPr>
                <w:rFonts w:asciiTheme="minorBidi" w:hAnsiTheme="minorBidi"/>
                <w:sz w:val="20"/>
                <w:szCs w:val="20"/>
              </w:rPr>
            </w:pPr>
          </w:p>
        </w:tc>
        <w:tc>
          <w:tcPr>
            <w:tcW w:w="939" w:type="dxa"/>
          </w:tcPr>
          <w:p w14:paraId="4DDFA101" w14:textId="77777777" w:rsidR="006917DE" w:rsidRPr="006917DE" w:rsidRDefault="006917DE" w:rsidP="00767F9F">
            <w:pPr>
              <w:bidi/>
              <w:rPr>
                <w:rFonts w:asciiTheme="minorBidi" w:hAnsiTheme="minorBidi"/>
                <w:sz w:val="20"/>
                <w:szCs w:val="20"/>
              </w:rPr>
            </w:pPr>
          </w:p>
        </w:tc>
        <w:tc>
          <w:tcPr>
            <w:tcW w:w="939" w:type="dxa"/>
          </w:tcPr>
          <w:p w14:paraId="1730794F" w14:textId="77777777" w:rsidR="006917DE" w:rsidRPr="006917DE" w:rsidRDefault="006917DE" w:rsidP="00767F9F">
            <w:pPr>
              <w:bidi/>
              <w:rPr>
                <w:rFonts w:asciiTheme="minorBidi" w:hAnsiTheme="minorBidi"/>
                <w:sz w:val="20"/>
                <w:szCs w:val="20"/>
              </w:rPr>
            </w:pPr>
          </w:p>
        </w:tc>
        <w:tc>
          <w:tcPr>
            <w:tcW w:w="971" w:type="dxa"/>
          </w:tcPr>
          <w:p w14:paraId="39AA8C4A" w14:textId="77777777" w:rsidR="006917DE" w:rsidRPr="006917DE" w:rsidRDefault="006917DE" w:rsidP="00767F9F">
            <w:pPr>
              <w:bidi/>
              <w:rPr>
                <w:rFonts w:asciiTheme="minorBidi" w:hAnsiTheme="minorBidi"/>
                <w:sz w:val="20"/>
                <w:szCs w:val="20"/>
              </w:rPr>
            </w:pPr>
          </w:p>
        </w:tc>
        <w:tc>
          <w:tcPr>
            <w:tcW w:w="1004" w:type="dxa"/>
          </w:tcPr>
          <w:p w14:paraId="5ED4BC63" w14:textId="77777777" w:rsidR="006917DE" w:rsidRPr="006917DE" w:rsidRDefault="006917DE" w:rsidP="00767F9F">
            <w:pPr>
              <w:bidi/>
              <w:rPr>
                <w:rFonts w:asciiTheme="minorBidi" w:hAnsiTheme="minorBidi"/>
                <w:sz w:val="20"/>
                <w:szCs w:val="20"/>
              </w:rPr>
            </w:pPr>
          </w:p>
        </w:tc>
        <w:tc>
          <w:tcPr>
            <w:tcW w:w="4397" w:type="dxa"/>
          </w:tcPr>
          <w:p w14:paraId="224C031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נסיעות לצורך עבודת שטח</w:t>
            </w:r>
          </w:p>
        </w:tc>
      </w:tr>
      <w:tr w:rsidR="006917DE" w14:paraId="7AB6AE55" w14:textId="77777777" w:rsidTr="00F57571">
        <w:tc>
          <w:tcPr>
            <w:tcW w:w="1115" w:type="dxa"/>
          </w:tcPr>
          <w:p w14:paraId="09C4770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63,000</w:t>
            </w:r>
          </w:p>
        </w:tc>
        <w:tc>
          <w:tcPr>
            <w:tcW w:w="961" w:type="dxa"/>
          </w:tcPr>
          <w:p w14:paraId="51167A4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665E5EA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4D62B4A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5EB8CE5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72D0ECD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541B035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2B5D126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39" w:type="dxa"/>
          </w:tcPr>
          <w:p w14:paraId="2C96D5E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971" w:type="dxa"/>
          </w:tcPr>
          <w:p w14:paraId="3199B1E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7,000</w:t>
            </w:r>
          </w:p>
        </w:tc>
        <w:tc>
          <w:tcPr>
            <w:tcW w:w="5401" w:type="dxa"/>
            <w:gridSpan w:val="2"/>
          </w:tcPr>
          <w:p w14:paraId="704AA55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השתתפות בכנסים בין-לאומיים</w:t>
            </w:r>
          </w:p>
        </w:tc>
      </w:tr>
      <w:tr w:rsidR="006917DE" w14:paraId="353ED3AC" w14:textId="77777777" w:rsidTr="00F57571">
        <w:tc>
          <w:tcPr>
            <w:tcW w:w="1115" w:type="dxa"/>
            <w:shd w:val="clear" w:color="auto" w:fill="D9D9D9" w:themeFill="background1" w:themeFillShade="D9"/>
          </w:tcPr>
          <w:p w14:paraId="4D4AF315" w14:textId="77777777" w:rsidR="006917DE" w:rsidRPr="006917DE" w:rsidRDefault="006917DE" w:rsidP="00767F9F">
            <w:pPr>
              <w:bidi/>
              <w:rPr>
                <w:rFonts w:asciiTheme="minorBidi" w:hAnsiTheme="minorBidi"/>
                <w:sz w:val="20"/>
                <w:szCs w:val="20"/>
              </w:rPr>
            </w:pPr>
          </w:p>
        </w:tc>
        <w:tc>
          <w:tcPr>
            <w:tcW w:w="961" w:type="dxa"/>
            <w:shd w:val="clear" w:color="auto" w:fill="D9D9D9" w:themeFill="background1" w:themeFillShade="D9"/>
          </w:tcPr>
          <w:p w14:paraId="4F5C3E60" w14:textId="77777777" w:rsidR="006917DE" w:rsidRPr="006917DE" w:rsidRDefault="006917DE" w:rsidP="00767F9F">
            <w:pPr>
              <w:bidi/>
              <w:rPr>
                <w:rFonts w:asciiTheme="minorBidi" w:hAnsiTheme="minorBidi"/>
                <w:sz w:val="20"/>
                <w:szCs w:val="20"/>
              </w:rPr>
            </w:pPr>
          </w:p>
        </w:tc>
        <w:tc>
          <w:tcPr>
            <w:tcW w:w="939" w:type="dxa"/>
            <w:shd w:val="clear" w:color="auto" w:fill="D9D9D9" w:themeFill="background1" w:themeFillShade="D9"/>
          </w:tcPr>
          <w:p w14:paraId="20D1C93C" w14:textId="77777777" w:rsidR="006917DE" w:rsidRPr="006917DE" w:rsidRDefault="006917DE" w:rsidP="00767F9F">
            <w:pPr>
              <w:bidi/>
              <w:rPr>
                <w:rFonts w:asciiTheme="minorBidi" w:hAnsiTheme="minorBidi"/>
                <w:sz w:val="20"/>
                <w:szCs w:val="20"/>
              </w:rPr>
            </w:pPr>
          </w:p>
        </w:tc>
        <w:tc>
          <w:tcPr>
            <w:tcW w:w="939" w:type="dxa"/>
            <w:shd w:val="clear" w:color="auto" w:fill="D9D9D9" w:themeFill="background1" w:themeFillShade="D9"/>
          </w:tcPr>
          <w:p w14:paraId="2B21CCE7" w14:textId="77777777" w:rsidR="006917DE" w:rsidRPr="006917DE" w:rsidRDefault="006917DE" w:rsidP="00767F9F">
            <w:pPr>
              <w:bidi/>
              <w:rPr>
                <w:rFonts w:asciiTheme="minorBidi" w:hAnsiTheme="minorBidi"/>
                <w:sz w:val="20"/>
                <w:szCs w:val="20"/>
              </w:rPr>
            </w:pPr>
          </w:p>
        </w:tc>
        <w:tc>
          <w:tcPr>
            <w:tcW w:w="939" w:type="dxa"/>
            <w:shd w:val="clear" w:color="auto" w:fill="D9D9D9" w:themeFill="background1" w:themeFillShade="D9"/>
          </w:tcPr>
          <w:p w14:paraId="4ABE860B" w14:textId="77777777" w:rsidR="006917DE" w:rsidRPr="006917DE" w:rsidRDefault="006917DE" w:rsidP="00767F9F">
            <w:pPr>
              <w:bidi/>
              <w:rPr>
                <w:rFonts w:asciiTheme="minorBidi" w:hAnsiTheme="minorBidi"/>
                <w:sz w:val="20"/>
                <w:szCs w:val="20"/>
              </w:rPr>
            </w:pPr>
          </w:p>
        </w:tc>
        <w:tc>
          <w:tcPr>
            <w:tcW w:w="939" w:type="dxa"/>
            <w:shd w:val="clear" w:color="auto" w:fill="D9D9D9" w:themeFill="background1" w:themeFillShade="D9"/>
          </w:tcPr>
          <w:p w14:paraId="0A2942D2" w14:textId="77777777" w:rsidR="006917DE" w:rsidRPr="006917DE" w:rsidRDefault="006917DE" w:rsidP="00767F9F">
            <w:pPr>
              <w:bidi/>
              <w:rPr>
                <w:rFonts w:asciiTheme="minorBidi" w:hAnsiTheme="minorBidi"/>
                <w:sz w:val="20"/>
                <w:szCs w:val="20"/>
              </w:rPr>
            </w:pPr>
          </w:p>
        </w:tc>
        <w:tc>
          <w:tcPr>
            <w:tcW w:w="939" w:type="dxa"/>
            <w:shd w:val="clear" w:color="auto" w:fill="D9D9D9" w:themeFill="background1" w:themeFillShade="D9"/>
          </w:tcPr>
          <w:p w14:paraId="6BF51833" w14:textId="77777777" w:rsidR="006917DE" w:rsidRPr="006917DE" w:rsidRDefault="006917DE" w:rsidP="00767F9F">
            <w:pPr>
              <w:bidi/>
              <w:rPr>
                <w:rFonts w:asciiTheme="minorBidi" w:hAnsiTheme="minorBidi"/>
                <w:sz w:val="20"/>
                <w:szCs w:val="20"/>
              </w:rPr>
            </w:pPr>
          </w:p>
        </w:tc>
        <w:tc>
          <w:tcPr>
            <w:tcW w:w="939" w:type="dxa"/>
            <w:shd w:val="clear" w:color="auto" w:fill="D9D9D9" w:themeFill="background1" w:themeFillShade="D9"/>
          </w:tcPr>
          <w:p w14:paraId="34AE5949" w14:textId="77777777" w:rsidR="006917DE" w:rsidRPr="006917DE" w:rsidRDefault="006917DE" w:rsidP="00767F9F">
            <w:pPr>
              <w:bidi/>
              <w:rPr>
                <w:rFonts w:asciiTheme="minorBidi" w:hAnsiTheme="minorBidi"/>
                <w:sz w:val="20"/>
                <w:szCs w:val="20"/>
              </w:rPr>
            </w:pPr>
          </w:p>
        </w:tc>
        <w:tc>
          <w:tcPr>
            <w:tcW w:w="939" w:type="dxa"/>
            <w:shd w:val="clear" w:color="auto" w:fill="D9D9D9" w:themeFill="background1" w:themeFillShade="D9"/>
          </w:tcPr>
          <w:p w14:paraId="1FA409A2" w14:textId="77777777" w:rsidR="006917DE" w:rsidRPr="006917DE" w:rsidRDefault="006917DE" w:rsidP="00767F9F">
            <w:pPr>
              <w:bidi/>
              <w:rPr>
                <w:rFonts w:asciiTheme="minorBidi" w:hAnsiTheme="minorBidi"/>
                <w:sz w:val="20"/>
                <w:szCs w:val="20"/>
              </w:rPr>
            </w:pPr>
          </w:p>
        </w:tc>
        <w:tc>
          <w:tcPr>
            <w:tcW w:w="971" w:type="dxa"/>
            <w:shd w:val="clear" w:color="auto" w:fill="D9D9D9" w:themeFill="background1" w:themeFillShade="D9"/>
          </w:tcPr>
          <w:p w14:paraId="73124398" w14:textId="77777777" w:rsidR="006917DE" w:rsidRPr="006917DE" w:rsidRDefault="006917DE" w:rsidP="00767F9F">
            <w:pPr>
              <w:bidi/>
              <w:rPr>
                <w:rFonts w:asciiTheme="minorBidi" w:hAnsiTheme="minorBidi"/>
                <w:sz w:val="20"/>
                <w:szCs w:val="20"/>
              </w:rPr>
            </w:pPr>
          </w:p>
        </w:tc>
        <w:tc>
          <w:tcPr>
            <w:tcW w:w="1004" w:type="dxa"/>
            <w:shd w:val="clear" w:color="auto" w:fill="D9D9D9" w:themeFill="background1" w:themeFillShade="D9"/>
          </w:tcPr>
          <w:p w14:paraId="1EB823D1" w14:textId="77777777" w:rsidR="006917DE" w:rsidRPr="006917DE" w:rsidRDefault="006917DE" w:rsidP="00767F9F">
            <w:pPr>
              <w:bidi/>
              <w:rPr>
                <w:rFonts w:asciiTheme="minorBidi" w:hAnsiTheme="minorBidi"/>
                <w:sz w:val="20"/>
                <w:szCs w:val="20"/>
              </w:rPr>
            </w:pPr>
          </w:p>
        </w:tc>
        <w:tc>
          <w:tcPr>
            <w:tcW w:w="4397" w:type="dxa"/>
            <w:shd w:val="clear" w:color="auto" w:fill="D9D9D9" w:themeFill="background1" w:themeFillShade="D9"/>
          </w:tcPr>
          <w:p w14:paraId="1942DDAC" w14:textId="77777777" w:rsidR="006917DE" w:rsidRPr="006917DE" w:rsidRDefault="006917DE" w:rsidP="00767F9F">
            <w:pPr>
              <w:bidi/>
              <w:rPr>
                <w:rFonts w:asciiTheme="minorBidi" w:hAnsiTheme="minorBidi"/>
                <w:b/>
                <w:bCs/>
                <w:sz w:val="20"/>
                <w:szCs w:val="20"/>
              </w:rPr>
            </w:pPr>
            <w:r w:rsidRPr="006917DE">
              <w:rPr>
                <w:rFonts w:asciiTheme="minorBidi" w:hAnsiTheme="minorBidi"/>
                <w:b/>
                <w:bCs/>
                <w:sz w:val="20"/>
                <w:szCs w:val="20"/>
                <w:rtl/>
              </w:rPr>
              <w:t>4. משאבים משותפים לכל 3 התחנות</w:t>
            </w:r>
          </w:p>
        </w:tc>
      </w:tr>
      <w:tr w:rsidR="006917DE" w14:paraId="186112F4" w14:textId="77777777" w:rsidTr="00F57571">
        <w:tc>
          <w:tcPr>
            <w:tcW w:w="1115" w:type="dxa"/>
          </w:tcPr>
          <w:p w14:paraId="464B2C33" w14:textId="77777777" w:rsidR="006917DE" w:rsidRPr="006917DE" w:rsidRDefault="006917DE" w:rsidP="00767F9F">
            <w:pPr>
              <w:bidi/>
              <w:rPr>
                <w:rFonts w:asciiTheme="minorBidi" w:hAnsiTheme="minorBidi"/>
                <w:sz w:val="20"/>
                <w:szCs w:val="20"/>
              </w:rPr>
            </w:pPr>
          </w:p>
        </w:tc>
        <w:tc>
          <w:tcPr>
            <w:tcW w:w="961" w:type="dxa"/>
          </w:tcPr>
          <w:p w14:paraId="4CEB7BA4" w14:textId="77777777" w:rsidR="006917DE" w:rsidRPr="006917DE" w:rsidRDefault="006917DE" w:rsidP="00767F9F">
            <w:pPr>
              <w:bidi/>
              <w:rPr>
                <w:rFonts w:asciiTheme="minorBidi" w:hAnsiTheme="minorBidi"/>
                <w:sz w:val="20"/>
                <w:szCs w:val="20"/>
              </w:rPr>
            </w:pPr>
          </w:p>
        </w:tc>
        <w:tc>
          <w:tcPr>
            <w:tcW w:w="939" w:type="dxa"/>
          </w:tcPr>
          <w:p w14:paraId="00F317A0" w14:textId="77777777" w:rsidR="006917DE" w:rsidRPr="006917DE" w:rsidRDefault="006917DE" w:rsidP="00767F9F">
            <w:pPr>
              <w:bidi/>
              <w:rPr>
                <w:rFonts w:asciiTheme="minorBidi" w:hAnsiTheme="minorBidi"/>
                <w:sz w:val="20"/>
                <w:szCs w:val="20"/>
              </w:rPr>
            </w:pPr>
          </w:p>
        </w:tc>
        <w:tc>
          <w:tcPr>
            <w:tcW w:w="939" w:type="dxa"/>
          </w:tcPr>
          <w:p w14:paraId="08DE0ED3" w14:textId="77777777" w:rsidR="006917DE" w:rsidRPr="006917DE" w:rsidRDefault="006917DE" w:rsidP="00767F9F">
            <w:pPr>
              <w:bidi/>
              <w:rPr>
                <w:rFonts w:asciiTheme="minorBidi" w:hAnsiTheme="minorBidi"/>
                <w:sz w:val="20"/>
                <w:szCs w:val="20"/>
              </w:rPr>
            </w:pPr>
          </w:p>
        </w:tc>
        <w:tc>
          <w:tcPr>
            <w:tcW w:w="939" w:type="dxa"/>
          </w:tcPr>
          <w:p w14:paraId="49EB62E2" w14:textId="77777777" w:rsidR="006917DE" w:rsidRPr="006917DE" w:rsidRDefault="006917DE" w:rsidP="00767F9F">
            <w:pPr>
              <w:bidi/>
              <w:rPr>
                <w:rFonts w:asciiTheme="minorBidi" w:hAnsiTheme="minorBidi"/>
                <w:sz w:val="20"/>
                <w:szCs w:val="20"/>
              </w:rPr>
            </w:pPr>
          </w:p>
        </w:tc>
        <w:tc>
          <w:tcPr>
            <w:tcW w:w="939" w:type="dxa"/>
          </w:tcPr>
          <w:p w14:paraId="663D6036" w14:textId="77777777" w:rsidR="006917DE" w:rsidRPr="006917DE" w:rsidRDefault="006917DE" w:rsidP="00767F9F">
            <w:pPr>
              <w:bidi/>
              <w:rPr>
                <w:rFonts w:asciiTheme="minorBidi" w:hAnsiTheme="minorBidi"/>
                <w:sz w:val="20"/>
                <w:szCs w:val="20"/>
              </w:rPr>
            </w:pPr>
          </w:p>
        </w:tc>
        <w:tc>
          <w:tcPr>
            <w:tcW w:w="939" w:type="dxa"/>
          </w:tcPr>
          <w:p w14:paraId="5BA0F38C" w14:textId="77777777" w:rsidR="006917DE" w:rsidRPr="006917DE" w:rsidRDefault="006917DE" w:rsidP="00767F9F">
            <w:pPr>
              <w:bidi/>
              <w:rPr>
                <w:rFonts w:asciiTheme="minorBidi" w:hAnsiTheme="minorBidi"/>
                <w:sz w:val="20"/>
                <w:szCs w:val="20"/>
              </w:rPr>
            </w:pPr>
          </w:p>
        </w:tc>
        <w:tc>
          <w:tcPr>
            <w:tcW w:w="939" w:type="dxa"/>
          </w:tcPr>
          <w:p w14:paraId="48AC2C55" w14:textId="77777777" w:rsidR="006917DE" w:rsidRPr="006917DE" w:rsidRDefault="006917DE" w:rsidP="00767F9F">
            <w:pPr>
              <w:bidi/>
              <w:rPr>
                <w:rFonts w:asciiTheme="minorBidi" w:hAnsiTheme="minorBidi"/>
                <w:sz w:val="20"/>
                <w:szCs w:val="20"/>
              </w:rPr>
            </w:pPr>
          </w:p>
        </w:tc>
        <w:tc>
          <w:tcPr>
            <w:tcW w:w="939" w:type="dxa"/>
          </w:tcPr>
          <w:p w14:paraId="102D96FE" w14:textId="77777777" w:rsidR="006917DE" w:rsidRPr="006917DE" w:rsidRDefault="006917DE" w:rsidP="00767F9F">
            <w:pPr>
              <w:bidi/>
              <w:rPr>
                <w:rFonts w:asciiTheme="minorBidi" w:hAnsiTheme="minorBidi"/>
                <w:sz w:val="20"/>
                <w:szCs w:val="20"/>
              </w:rPr>
            </w:pPr>
          </w:p>
        </w:tc>
        <w:tc>
          <w:tcPr>
            <w:tcW w:w="971" w:type="dxa"/>
          </w:tcPr>
          <w:p w14:paraId="40064725" w14:textId="77777777" w:rsidR="006917DE" w:rsidRPr="006917DE" w:rsidRDefault="006917DE" w:rsidP="00767F9F">
            <w:pPr>
              <w:bidi/>
              <w:rPr>
                <w:rFonts w:asciiTheme="minorBidi" w:hAnsiTheme="minorBidi"/>
                <w:sz w:val="20"/>
                <w:szCs w:val="20"/>
              </w:rPr>
            </w:pPr>
          </w:p>
        </w:tc>
        <w:tc>
          <w:tcPr>
            <w:tcW w:w="1004" w:type="dxa"/>
          </w:tcPr>
          <w:p w14:paraId="4BE42B1C" w14:textId="77777777" w:rsidR="006917DE" w:rsidRPr="006917DE" w:rsidRDefault="006917DE" w:rsidP="00767F9F">
            <w:pPr>
              <w:bidi/>
              <w:rPr>
                <w:rFonts w:asciiTheme="minorBidi" w:hAnsiTheme="minorBidi"/>
                <w:sz w:val="20"/>
                <w:szCs w:val="20"/>
              </w:rPr>
            </w:pPr>
          </w:p>
        </w:tc>
        <w:tc>
          <w:tcPr>
            <w:tcW w:w="4397" w:type="dxa"/>
          </w:tcPr>
          <w:p w14:paraId="0B56B4C1" w14:textId="77777777" w:rsidR="006917DE" w:rsidRPr="006917DE" w:rsidRDefault="006917DE" w:rsidP="00767F9F">
            <w:pPr>
              <w:bidi/>
              <w:rPr>
                <w:rFonts w:asciiTheme="minorBidi" w:hAnsiTheme="minorBidi"/>
                <w:b/>
                <w:bCs/>
                <w:i/>
                <w:iCs/>
                <w:sz w:val="20"/>
                <w:szCs w:val="20"/>
                <w:u w:val="single"/>
              </w:rPr>
            </w:pPr>
            <w:r w:rsidRPr="006917DE">
              <w:rPr>
                <w:rFonts w:asciiTheme="minorBidi" w:hAnsiTheme="minorBidi"/>
                <w:b/>
                <w:bCs/>
                <w:i/>
                <w:iCs/>
                <w:sz w:val="20"/>
                <w:szCs w:val="20"/>
                <w:u w:val="single"/>
                <w:rtl/>
              </w:rPr>
              <w:t>ציוד</w:t>
            </w:r>
          </w:p>
        </w:tc>
      </w:tr>
      <w:tr w:rsidR="006917DE" w14:paraId="26DB76FA" w14:textId="77777777" w:rsidTr="00F57571">
        <w:tc>
          <w:tcPr>
            <w:tcW w:w="1115" w:type="dxa"/>
          </w:tcPr>
          <w:p w14:paraId="5F20CF0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21,000</w:t>
            </w:r>
          </w:p>
        </w:tc>
        <w:tc>
          <w:tcPr>
            <w:tcW w:w="961" w:type="dxa"/>
          </w:tcPr>
          <w:p w14:paraId="08B2A506" w14:textId="77777777" w:rsidR="006917DE" w:rsidRPr="006917DE" w:rsidRDefault="006917DE" w:rsidP="00767F9F">
            <w:pPr>
              <w:bidi/>
              <w:rPr>
                <w:rFonts w:asciiTheme="minorBidi" w:hAnsiTheme="minorBidi"/>
                <w:sz w:val="20"/>
                <w:szCs w:val="20"/>
              </w:rPr>
            </w:pPr>
          </w:p>
        </w:tc>
        <w:tc>
          <w:tcPr>
            <w:tcW w:w="939" w:type="dxa"/>
          </w:tcPr>
          <w:p w14:paraId="48717F1E" w14:textId="77777777" w:rsidR="006917DE" w:rsidRPr="006917DE" w:rsidRDefault="006917DE" w:rsidP="00767F9F">
            <w:pPr>
              <w:bidi/>
              <w:rPr>
                <w:rFonts w:asciiTheme="minorBidi" w:hAnsiTheme="minorBidi"/>
                <w:sz w:val="20"/>
                <w:szCs w:val="20"/>
              </w:rPr>
            </w:pPr>
          </w:p>
        </w:tc>
        <w:tc>
          <w:tcPr>
            <w:tcW w:w="939" w:type="dxa"/>
          </w:tcPr>
          <w:p w14:paraId="4526749F" w14:textId="77777777" w:rsidR="006917DE" w:rsidRPr="006917DE" w:rsidRDefault="006917DE" w:rsidP="00767F9F">
            <w:pPr>
              <w:bidi/>
              <w:rPr>
                <w:rFonts w:asciiTheme="minorBidi" w:hAnsiTheme="minorBidi"/>
                <w:sz w:val="20"/>
                <w:szCs w:val="20"/>
              </w:rPr>
            </w:pPr>
          </w:p>
        </w:tc>
        <w:tc>
          <w:tcPr>
            <w:tcW w:w="939" w:type="dxa"/>
          </w:tcPr>
          <w:p w14:paraId="6F54BF9E" w14:textId="77777777" w:rsidR="006917DE" w:rsidRPr="006917DE" w:rsidRDefault="006917DE" w:rsidP="00767F9F">
            <w:pPr>
              <w:bidi/>
              <w:rPr>
                <w:rFonts w:asciiTheme="minorBidi" w:hAnsiTheme="minorBidi"/>
                <w:sz w:val="20"/>
                <w:szCs w:val="20"/>
              </w:rPr>
            </w:pPr>
          </w:p>
        </w:tc>
        <w:tc>
          <w:tcPr>
            <w:tcW w:w="939" w:type="dxa"/>
          </w:tcPr>
          <w:p w14:paraId="2147F1A8" w14:textId="77777777" w:rsidR="006917DE" w:rsidRPr="006917DE" w:rsidRDefault="006917DE" w:rsidP="00767F9F">
            <w:pPr>
              <w:bidi/>
              <w:rPr>
                <w:rFonts w:asciiTheme="minorBidi" w:hAnsiTheme="minorBidi"/>
                <w:sz w:val="20"/>
                <w:szCs w:val="20"/>
              </w:rPr>
            </w:pPr>
          </w:p>
        </w:tc>
        <w:tc>
          <w:tcPr>
            <w:tcW w:w="939" w:type="dxa"/>
          </w:tcPr>
          <w:p w14:paraId="600E8B2D" w14:textId="77777777" w:rsidR="006917DE" w:rsidRPr="006917DE" w:rsidRDefault="006917DE" w:rsidP="00767F9F">
            <w:pPr>
              <w:bidi/>
              <w:rPr>
                <w:rFonts w:asciiTheme="minorBidi" w:hAnsiTheme="minorBidi"/>
                <w:sz w:val="20"/>
                <w:szCs w:val="20"/>
              </w:rPr>
            </w:pPr>
          </w:p>
        </w:tc>
        <w:tc>
          <w:tcPr>
            <w:tcW w:w="939" w:type="dxa"/>
          </w:tcPr>
          <w:p w14:paraId="28FE32B0" w14:textId="77777777" w:rsidR="006917DE" w:rsidRPr="006917DE" w:rsidRDefault="006917DE" w:rsidP="00767F9F">
            <w:pPr>
              <w:bidi/>
              <w:rPr>
                <w:rFonts w:asciiTheme="minorBidi" w:hAnsiTheme="minorBidi"/>
                <w:sz w:val="20"/>
                <w:szCs w:val="20"/>
              </w:rPr>
            </w:pPr>
          </w:p>
        </w:tc>
        <w:tc>
          <w:tcPr>
            <w:tcW w:w="939" w:type="dxa"/>
          </w:tcPr>
          <w:p w14:paraId="3AEB4EA6" w14:textId="77777777" w:rsidR="006917DE" w:rsidRPr="006917DE" w:rsidRDefault="006917DE" w:rsidP="00767F9F">
            <w:pPr>
              <w:bidi/>
              <w:rPr>
                <w:rFonts w:asciiTheme="minorBidi" w:hAnsiTheme="minorBidi"/>
                <w:sz w:val="20"/>
                <w:szCs w:val="20"/>
              </w:rPr>
            </w:pPr>
          </w:p>
        </w:tc>
        <w:tc>
          <w:tcPr>
            <w:tcW w:w="971" w:type="dxa"/>
          </w:tcPr>
          <w:p w14:paraId="7034FF6F" w14:textId="77777777" w:rsidR="006917DE" w:rsidRPr="006917DE" w:rsidRDefault="006917DE" w:rsidP="00767F9F">
            <w:pPr>
              <w:bidi/>
              <w:rPr>
                <w:rFonts w:asciiTheme="minorBidi" w:hAnsiTheme="minorBidi"/>
                <w:sz w:val="20"/>
                <w:szCs w:val="20"/>
              </w:rPr>
            </w:pPr>
          </w:p>
        </w:tc>
        <w:tc>
          <w:tcPr>
            <w:tcW w:w="1004" w:type="dxa"/>
          </w:tcPr>
          <w:p w14:paraId="3C3829F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21,000</w:t>
            </w:r>
          </w:p>
        </w:tc>
        <w:tc>
          <w:tcPr>
            <w:tcW w:w="4397" w:type="dxa"/>
          </w:tcPr>
          <w:p w14:paraId="51AE4D6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תחנה מטאורולוגית מאובזרת</w:t>
            </w:r>
          </w:p>
        </w:tc>
      </w:tr>
      <w:tr w:rsidR="006917DE" w14:paraId="7722993F" w14:textId="77777777" w:rsidTr="00F57571">
        <w:tc>
          <w:tcPr>
            <w:tcW w:w="1115" w:type="dxa"/>
          </w:tcPr>
          <w:p w14:paraId="4C702E8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18,000</w:t>
            </w:r>
          </w:p>
        </w:tc>
        <w:tc>
          <w:tcPr>
            <w:tcW w:w="961" w:type="dxa"/>
          </w:tcPr>
          <w:p w14:paraId="06B51B54" w14:textId="77777777" w:rsidR="006917DE" w:rsidRPr="006917DE" w:rsidRDefault="006917DE" w:rsidP="00767F9F">
            <w:pPr>
              <w:bidi/>
              <w:rPr>
                <w:rFonts w:asciiTheme="minorBidi" w:hAnsiTheme="minorBidi"/>
                <w:sz w:val="20"/>
                <w:szCs w:val="20"/>
              </w:rPr>
            </w:pPr>
          </w:p>
        </w:tc>
        <w:tc>
          <w:tcPr>
            <w:tcW w:w="939" w:type="dxa"/>
          </w:tcPr>
          <w:p w14:paraId="6CE620C8" w14:textId="77777777" w:rsidR="006917DE" w:rsidRPr="006917DE" w:rsidRDefault="006917DE" w:rsidP="00767F9F">
            <w:pPr>
              <w:bidi/>
              <w:rPr>
                <w:rFonts w:asciiTheme="minorBidi" w:hAnsiTheme="minorBidi"/>
                <w:sz w:val="20"/>
                <w:szCs w:val="20"/>
              </w:rPr>
            </w:pPr>
          </w:p>
        </w:tc>
        <w:tc>
          <w:tcPr>
            <w:tcW w:w="939" w:type="dxa"/>
          </w:tcPr>
          <w:p w14:paraId="53848C7F" w14:textId="77777777" w:rsidR="006917DE" w:rsidRPr="006917DE" w:rsidRDefault="006917DE" w:rsidP="00767F9F">
            <w:pPr>
              <w:bidi/>
              <w:rPr>
                <w:rFonts w:asciiTheme="minorBidi" w:hAnsiTheme="minorBidi"/>
                <w:sz w:val="20"/>
                <w:szCs w:val="20"/>
              </w:rPr>
            </w:pPr>
          </w:p>
        </w:tc>
        <w:tc>
          <w:tcPr>
            <w:tcW w:w="939" w:type="dxa"/>
          </w:tcPr>
          <w:p w14:paraId="1F0EB716" w14:textId="77777777" w:rsidR="006917DE" w:rsidRPr="006917DE" w:rsidRDefault="006917DE" w:rsidP="00767F9F">
            <w:pPr>
              <w:bidi/>
              <w:rPr>
                <w:rFonts w:asciiTheme="minorBidi" w:hAnsiTheme="minorBidi"/>
                <w:sz w:val="20"/>
                <w:szCs w:val="20"/>
              </w:rPr>
            </w:pPr>
          </w:p>
        </w:tc>
        <w:tc>
          <w:tcPr>
            <w:tcW w:w="939" w:type="dxa"/>
          </w:tcPr>
          <w:p w14:paraId="12927D65" w14:textId="77777777" w:rsidR="006917DE" w:rsidRPr="006917DE" w:rsidRDefault="006917DE" w:rsidP="00767F9F">
            <w:pPr>
              <w:bidi/>
              <w:rPr>
                <w:rFonts w:asciiTheme="minorBidi" w:hAnsiTheme="minorBidi"/>
                <w:sz w:val="20"/>
                <w:szCs w:val="20"/>
              </w:rPr>
            </w:pPr>
          </w:p>
        </w:tc>
        <w:tc>
          <w:tcPr>
            <w:tcW w:w="939" w:type="dxa"/>
          </w:tcPr>
          <w:p w14:paraId="18E13A39" w14:textId="77777777" w:rsidR="006917DE" w:rsidRPr="006917DE" w:rsidRDefault="006917DE" w:rsidP="00767F9F">
            <w:pPr>
              <w:bidi/>
              <w:rPr>
                <w:rFonts w:asciiTheme="minorBidi" w:hAnsiTheme="minorBidi"/>
                <w:sz w:val="20"/>
                <w:szCs w:val="20"/>
              </w:rPr>
            </w:pPr>
          </w:p>
        </w:tc>
        <w:tc>
          <w:tcPr>
            <w:tcW w:w="939" w:type="dxa"/>
          </w:tcPr>
          <w:p w14:paraId="13836ED5" w14:textId="77777777" w:rsidR="006917DE" w:rsidRPr="006917DE" w:rsidRDefault="006917DE" w:rsidP="00767F9F">
            <w:pPr>
              <w:bidi/>
              <w:rPr>
                <w:rFonts w:asciiTheme="minorBidi" w:hAnsiTheme="minorBidi"/>
                <w:sz w:val="20"/>
                <w:szCs w:val="20"/>
              </w:rPr>
            </w:pPr>
          </w:p>
        </w:tc>
        <w:tc>
          <w:tcPr>
            <w:tcW w:w="939" w:type="dxa"/>
          </w:tcPr>
          <w:p w14:paraId="343F97DA" w14:textId="77777777" w:rsidR="006917DE" w:rsidRPr="006917DE" w:rsidRDefault="006917DE" w:rsidP="00767F9F">
            <w:pPr>
              <w:bidi/>
              <w:rPr>
                <w:rFonts w:asciiTheme="minorBidi" w:hAnsiTheme="minorBidi"/>
                <w:sz w:val="20"/>
                <w:szCs w:val="20"/>
              </w:rPr>
            </w:pPr>
          </w:p>
        </w:tc>
        <w:tc>
          <w:tcPr>
            <w:tcW w:w="971" w:type="dxa"/>
          </w:tcPr>
          <w:p w14:paraId="06B16210" w14:textId="77777777" w:rsidR="006917DE" w:rsidRPr="006917DE" w:rsidRDefault="006917DE" w:rsidP="00767F9F">
            <w:pPr>
              <w:bidi/>
              <w:rPr>
                <w:rFonts w:asciiTheme="minorBidi" w:hAnsiTheme="minorBidi"/>
                <w:sz w:val="20"/>
                <w:szCs w:val="20"/>
              </w:rPr>
            </w:pPr>
          </w:p>
        </w:tc>
        <w:tc>
          <w:tcPr>
            <w:tcW w:w="1004" w:type="dxa"/>
          </w:tcPr>
          <w:p w14:paraId="5E0BA77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18,000</w:t>
            </w:r>
          </w:p>
        </w:tc>
        <w:tc>
          <w:tcPr>
            <w:tcW w:w="4397" w:type="dxa"/>
          </w:tcPr>
          <w:p w14:paraId="0023C3F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חיישני לחות וטמפרטורה לקרקע</w:t>
            </w:r>
          </w:p>
        </w:tc>
      </w:tr>
      <w:tr w:rsidR="006917DE" w14:paraId="43E2043B" w14:textId="77777777" w:rsidTr="00F57571">
        <w:tc>
          <w:tcPr>
            <w:tcW w:w="1115" w:type="dxa"/>
          </w:tcPr>
          <w:p w14:paraId="055E0C0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15,000</w:t>
            </w:r>
          </w:p>
        </w:tc>
        <w:tc>
          <w:tcPr>
            <w:tcW w:w="961" w:type="dxa"/>
          </w:tcPr>
          <w:p w14:paraId="03FF9633" w14:textId="77777777" w:rsidR="006917DE" w:rsidRPr="006917DE" w:rsidRDefault="006917DE" w:rsidP="00767F9F">
            <w:pPr>
              <w:bidi/>
              <w:rPr>
                <w:rFonts w:asciiTheme="minorBidi" w:hAnsiTheme="minorBidi"/>
                <w:sz w:val="20"/>
                <w:szCs w:val="20"/>
              </w:rPr>
            </w:pPr>
          </w:p>
        </w:tc>
        <w:tc>
          <w:tcPr>
            <w:tcW w:w="939" w:type="dxa"/>
          </w:tcPr>
          <w:p w14:paraId="7F31E476" w14:textId="77777777" w:rsidR="006917DE" w:rsidRPr="006917DE" w:rsidRDefault="006917DE" w:rsidP="00767F9F">
            <w:pPr>
              <w:bidi/>
              <w:rPr>
                <w:rFonts w:asciiTheme="minorBidi" w:hAnsiTheme="minorBidi"/>
                <w:sz w:val="20"/>
                <w:szCs w:val="20"/>
              </w:rPr>
            </w:pPr>
          </w:p>
        </w:tc>
        <w:tc>
          <w:tcPr>
            <w:tcW w:w="939" w:type="dxa"/>
          </w:tcPr>
          <w:p w14:paraId="38167D13" w14:textId="77777777" w:rsidR="006917DE" w:rsidRPr="006917DE" w:rsidRDefault="006917DE" w:rsidP="00767F9F">
            <w:pPr>
              <w:bidi/>
              <w:rPr>
                <w:rFonts w:asciiTheme="minorBidi" w:hAnsiTheme="minorBidi"/>
                <w:sz w:val="20"/>
                <w:szCs w:val="20"/>
              </w:rPr>
            </w:pPr>
          </w:p>
        </w:tc>
        <w:tc>
          <w:tcPr>
            <w:tcW w:w="939" w:type="dxa"/>
          </w:tcPr>
          <w:p w14:paraId="51C925A2" w14:textId="77777777" w:rsidR="006917DE" w:rsidRPr="006917DE" w:rsidRDefault="006917DE" w:rsidP="00767F9F">
            <w:pPr>
              <w:bidi/>
              <w:rPr>
                <w:rFonts w:asciiTheme="minorBidi" w:hAnsiTheme="minorBidi"/>
                <w:sz w:val="20"/>
                <w:szCs w:val="20"/>
              </w:rPr>
            </w:pPr>
          </w:p>
        </w:tc>
        <w:tc>
          <w:tcPr>
            <w:tcW w:w="939" w:type="dxa"/>
          </w:tcPr>
          <w:p w14:paraId="2CB588A0" w14:textId="77777777" w:rsidR="006917DE" w:rsidRPr="006917DE" w:rsidRDefault="006917DE" w:rsidP="00767F9F">
            <w:pPr>
              <w:bidi/>
              <w:rPr>
                <w:rFonts w:asciiTheme="minorBidi" w:hAnsiTheme="minorBidi"/>
                <w:sz w:val="20"/>
                <w:szCs w:val="20"/>
              </w:rPr>
            </w:pPr>
          </w:p>
        </w:tc>
        <w:tc>
          <w:tcPr>
            <w:tcW w:w="939" w:type="dxa"/>
          </w:tcPr>
          <w:p w14:paraId="4B47349F" w14:textId="77777777" w:rsidR="006917DE" w:rsidRPr="006917DE" w:rsidRDefault="006917DE" w:rsidP="00767F9F">
            <w:pPr>
              <w:bidi/>
              <w:rPr>
                <w:rFonts w:asciiTheme="minorBidi" w:hAnsiTheme="minorBidi"/>
                <w:sz w:val="20"/>
                <w:szCs w:val="20"/>
              </w:rPr>
            </w:pPr>
          </w:p>
        </w:tc>
        <w:tc>
          <w:tcPr>
            <w:tcW w:w="939" w:type="dxa"/>
          </w:tcPr>
          <w:p w14:paraId="05BA9115" w14:textId="77777777" w:rsidR="006917DE" w:rsidRPr="006917DE" w:rsidRDefault="006917DE" w:rsidP="00767F9F">
            <w:pPr>
              <w:bidi/>
              <w:rPr>
                <w:rFonts w:asciiTheme="minorBidi" w:hAnsiTheme="minorBidi"/>
                <w:sz w:val="20"/>
                <w:szCs w:val="20"/>
              </w:rPr>
            </w:pPr>
          </w:p>
        </w:tc>
        <w:tc>
          <w:tcPr>
            <w:tcW w:w="939" w:type="dxa"/>
          </w:tcPr>
          <w:p w14:paraId="615C7385" w14:textId="77777777" w:rsidR="006917DE" w:rsidRPr="006917DE" w:rsidRDefault="006917DE" w:rsidP="00767F9F">
            <w:pPr>
              <w:bidi/>
              <w:rPr>
                <w:rFonts w:asciiTheme="minorBidi" w:hAnsiTheme="minorBidi"/>
                <w:sz w:val="20"/>
                <w:szCs w:val="20"/>
              </w:rPr>
            </w:pPr>
          </w:p>
        </w:tc>
        <w:tc>
          <w:tcPr>
            <w:tcW w:w="971" w:type="dxa"/>
          </w:tcPr>
          <w:p w14:paraId="32C8AB8E" w14:textId="77777777" w:rsidR="006917DE" w:rsidRPr="006917DE" w:rsidRDefault="006917DE" w:rsidP="00767F9F">
            <w:pPr>
              <w:bidi/>
              <w:rPr>
                <w:rFonts w:asciiTheme="minorBidi" w:hAnsiTheme="minorBidi"/>
                <w:sz w:val="20"/>
                <w:szCs w:val="20"/>
              </w:rPr>
            </w:pPr>
          </w:p>
        </w:tc>
        <w:tc>
          <w:tcPr>
            <w:tcW w:w="1004" w:type="dxa"/>
          </w:tcPr>
          <w:p w14:paraId="576A323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15,000</w:t>
            </w:r>
          </w:p>
        </w:tc>
        <w:tc>
          <w:tcPr>
            <w:tcW w:w="4397" w:type="dxa"/>
          </w:tcPr>
          <w:p w14:paraId="20143FD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 xml:space="preserve">מערכות תצפית </w:t>
            </w:r>
            <w:proofErr w:type="spellStart"/>
            <w:r w:rsidRPr="006917DE">
              <w:rPr>
                <w:rFonts w:asciiTheme="minorBidi" w:hAnsiTheme="minorBidi"/>
                <w:sz w:val="20"/>
                <w:szCs w:val="20"/>
                <w:rtl/>
              </w:rPr>
              <w:t>פנולוגיות</w:t>
            </w:r>
            <w:proofErr w:type="spellEnd"/>
          </w:p>
        </w:tc>
      </w:tr>
      <w:tr w:rsidR="006917DE" w14:paraId="08B31470" w14:textId="77777777" w:rsidTr="00F57571">
        <w:tc>
          <w:tcPr>
            <w:tcW w:w="1115" w:type="dxa"/>
          </w:tcPr>
          <w:p w14:paraId="50C91F3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48,000</w:t>
            </w:r>
          </w:p>
        </w:tc>
        <w:tc>
          <w:tcPr>
            <w:tcW w:w="961" w:type="dxa"/>
          </w:tcPr>
          <w:p w14:paraId="4EBEEA94" w14:textId="77777777" w:rsidR="006917DE" w:rsidRPr="006917DE" w:rsidRDefault="006917DE" w:rsidP="00767F9F">
            <w:pPr>
              <w:bidi/>
              <w:rPr>
                <w:rFonts w:asciiTheme="minorBidi" w:hAnsiTheme="minorBidi"/>
                <w:sz w:val="20"/>
                <w:szCs w:val="20"/>
              </w:rPr>
            </w:pPr>
          </w:p>
        </w:tc>
        <w:tc>
          <w:tcPr>
            <w:tcW w:w="939" w:type="dxa"/>
          </w:tcPr>
          <w:p w14:paraId="0D39FDB2" w14:textId="77777777" w:rsidR="006917DE" w:rsidRPr="006917DE" w:rsidRDefault="006917DE" w:rsidP="00767F9F">
            <w:pPr>
              <w:bidi/>
              <w:rPr>
                <w:rFonts w:asciiTheme="minorBidi" w:hAnsiTheme="minorBidi"/>
                <w:sz w:val="20"/>
                <w:szCs w:val="20"/>
              </w:rPr>
            </w:pPr>
          </w:p>
        </w:tc>
        <w:tc>
          <w:tcPr>
            <w:tcW w:w="939" w:type="dxa"/>
          </w:tcPr>
          <w:p w14:paraId="04C6458C" w14:textId="77777777" w:rsidR="006917DE" w:rsidRPr="006917DE" w:rsidRDefault="006917DE" w:rsidP="00767F9F">
            <w:pPr>
              <w:bidi/>
              <w:rPr>
                <w:rFonts w:asciiTheme="minorBidi" w:hAnsiTheme="minorBidi"/>
                <w:sz w:val="20"/>
                <w:szCs w:val="20"/>
              </w:rPr>
            </w:pPr>
          </w:p>
        </w:tc>
        <w:tc>
          <w:tcPr>
            <w:tcW w:w="939" w:type="dxa"/>
          </w:tcPr>
          <w:p w14:paraId="4566C1F5" w14:textId="77777777" w:rsidR="006917DE" w:rsidRPr="006917DE" w:rsidRDefault="006917DE" w:rsidP="00767F9F">
            <w:pPr>
              <w:bidi/>
              <w:rPr>
                <w:rFonts w:asciiTheme="minorBidi" w:hAnsiTheme="minorBidi"/>
                <w:sz w:val="20"/>
                <w:szCs w:val="20"/>
              </w:rPr>
            </w:pPr>
          </w:p>
        </w:tc>
        <w:tc>
          <w:tcPr>
            <w:tcW w:w="939" w:type="dxa"/>
          </w:tcPr>
          <w:p w14:paraId="122BB364" w14:textId="77777777" w:rsidR="006917DE" w:rsidRPr="006917DE" w:rsidRDefault="006917DE" w:rsidP="00767F9F">
            <w:pPr>
              <w:bidi/>
              <w:rPr>
                <w:rFonts w:asciiTheme="minorBidi" w:hAnsiTheme="minorBidi"/>
                <w:sz w:val="20"/>
                <w:szCs w:val="20"/>
              </w:rPr>
            </w:pPr>
          </w:p>
        </w:tc>
        <w:tc>
          <w:tcPr>
            <w:tcW w:w="939" w:type="dxa"/>
          </w:tcPr>
          <w:p w14:paraId="318DBF92" w14:textId="77777777" w:rsidR="006917DE" w:rsidRPr="006917DE" w:rsidRDefault="006917DE" w:rsidP="00767F9F">
            <w:pPr>
              <w:bidi/>
              <w:rPr>
                <w:rFonts w:asciiTheme="minorBidi" w:hAnsiTheme="minorBidi"/>
                <w:sz w:val="20"/>
                <w:szCs w:val="20"/>
              </w:rPr>
            </w:pPr>
          </w:p>
        </w:tc>
        <w:tc>
          <w:tcPr>
            <w:tcW w:w="939" w:type="dxa"/>
          </w:tcPr>
          <w:p w14:paraId="25FB1F61" w14:textId="77777777" w:rsidR="006917DE" w:rsidRPr="006917DE" w:rsidRDefault="006917DE" w:rsidP="00767F9F">
            <w:pPr>
              <w:bidi/>
              <w:rPr>
                <w:rFonts w:asciiTheme="minorBidi" w:hAnsiTheme="minorBidi"/>
                <w:sz w:val="20"/>
                <w:szCs w:val="20"/>
              </w:rPr>
            </w:pPr>
          </w:p>
        </w:tc>
        <w:tc>
          <w:tcPr>
            <w:tcW w:w="939" w:type="dxa"/>
          </w:tcPr>
          <w:p w14:paraId="2DEF8FD3" w14:textId="77777777" w:rsidR="006917DE" w:rsidRPr="006917DE" w:rsidRDefault="006917DE" w:rsidP="00767F9F">
            <w:pPr>
              <w:bidi/>
              <w:rPr>
                <w:rFonts w:asciiTheme="minorBidi" w:hAnsiTheme="minorBidi"/>
                <w:sz w:val="20"/>
                <w:szCs w:val="20"/>
              </w:rPr>
            </w:pPr>
          </w:p>
        </w:tc>
        <w:tc>
          <w:tcPr>
            <w:tcW w:w="971" w:type="dxa"/>
          </w:tcPr>
          <w:p w14:paraId="5A6D6559" w14:textId="77777777" w:rsidR="006917DE" w:rsidRPr="006917DE" w:rsidRDefault="006917DE" w:rsidP="00767F9F">
            <w:pPr>
              <w:bidi/>
              <w:rPr>
                <w:rFonts w:asciiTheme="minorBidi" w:hAnsiTheme="minorBidi"/>
                <w:sz w:val="20"/>
                <w:szCs w:val="20"/>
              </w:rPr>
            </w:pPr>
          </w:p>
        </w:tc>
        <w:tc>
          <w:tcPr>
            <w:tcW w:w="1004" w:type="dxa"/>
          </w:tcPr>
          <w:p w14:paraId="31D5DD0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48,000</w:t>
            </w:r>
          </w:p>
        </w:tc>
        <w:tc>
          <w:tcPr>
            <w:tcW w:w="4397" w:type="dxa"/>
          </w:tcPr>
          <w:p w14:paraId="748E0DC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ציוד למדידת שטף גז בקרקע</w:t>
            </w:r>
          </w:p>
        </w:tc>
      </w:tr>
      <w:tr w:rsidR="006917DE" w14:paraId="1D5BD351" w14:textId="77777777" w:rsidTr="00F57571">
        <w:tc>
          <w:tcPr>
            <w:tcW w:w="1115" w:type="dxa"/>
          </w:tcPr>
          <w:p w14:paraId="5923C67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961" w:type="dxa"/>
          </w:tcPr>
          <w:p w14:paraId="4C815211" w14:textId="77777777" w:rsidR="006917DE" w:rsidRPr="006917DE" w:rsidRDefault="006917DE" w:rsidP="00767F9F">
            <w:pPr>
              <w:bidi/>
              <w:rPr>
                <w:rFonts w:asciiTheme="minorBidi" w:hAnsiTheme="minorBidi"/>
                <w:sz w:val="20"/>
                <w:szCs w:val="20"/>
              </w:rPr>
            </w:pPr>
          </w:p>
        </w:tc>
        <w:tc>
          <w:tcPr>
            <w:tcW w:w="939" w:type="dxa"/>
          </w:tcPr>
          <w:p w14:paraId="18362EAB" w14:textId="77777777" w:rsidR="006917DE" w:rsidRPr="006917DE" w:rsidRDefault="006917DE" w:rsidP="00767F9F">
            <w:pPr>
              <w:bidi/>
              <w:rPr>
                <w:rFonts w:asciiTheme="minorBidi" w:hAnsiTheme="minorBidi"/>
                <w:sz w:val="20"/>
                <w:szCs w:val="20"/>
              </w:rPr>
            </w:pPr>
          </w:p>
        </w:tc>
        <w:tc>
          <w:tcPr>
            <w:tcW w:w="939" w:type="dxa"/>
          </w:tcPr>
          <w:p w14:paraId="71A91D73" w14:textId="77777777" w:rsidR="006917DE" w:rsidRPr="006917DE" w:rsidRDefault="006917DE" w:rsidP="00767F9F">
            <w:pPr>
              <w:bidi/>
              <w:rPr>
                <w:rFonts w:asciiTheme="minorBidi" w:hAnsiTheme="minorBidi"/>
                <w:sz w:val="20"/>
                <w:szCs w:val="20"/>
              </w:rPr>
            </w:pPr>
          </w:p>
        </w:tc>
        <w:tc>
          <w:tcPr>
            <w:tcW w:w="939" w:type="dxa"/>
          </w:tcPr>
          <w:p w14:paraId="7FDBC1FB" w14:textId="77777777" w:rsidR="006917DE" w:rsidRPr="006917DE" w:rsidRDefault="006917DE" w:rsidP="00767F9F">
            <w:pPr>
              <w:bidi/>
              <w:rPr>
                <w:rFonts w:asciiTheme="minorBidi" w:hAnsiTheme="minorBidi"/>
                <w:sz w:val="20"/>
                <w:szCs w:val="20"/>
              </w:rPr>
            </w:pPr>
          </w:p>
        </w:tc>
        <w:tc>
          <w:tcPr>
            <w:tcW w:w="939" w:type="dxa"/>
          </w:tcPr>
          <w:p w14:paraId="2CADA81B" w14:textId="77777777" w:rsidR="006917DE" w:rsidRPr="006917DE" w:rsidRDefault="006917DE" w:rsidP="00767F9F">
            <w:pPr>
              <w:bidi/>
              <w:rPr>
                <w:rFonts w:asciiTheme="minorBidi" w:hAnsiTheme="minorBidi"/>
                <w:sz w:val="20"/>
                <w:szCs w:val="20"/>
              </w:rPr>
            </w:pPr>
          </w:p>
        </w:tc>
        <w:tc>
          <w:tcPr>
            <w:tcW w:w="939" w:type="dxa"/>
          </w:tcPr>
          <w:p w14:paraId="1D16D945" w14:textId="77777777" w:rsidR="006917DE" w:rsidRPr="006917DE" w:rsidRDefault="006917DE" w:rsidP="00767F9F">
            <w:pPr>
              <w:bidi/>
              <w:rPr>
                <w:rFonts w:asciiTheme="minorBidi" w:hAnsiTheme="minorBidi"/>
                <w:sz w:val="20"/>
                <w:szCs w:val="20"/>
              </w:rPr>
            </w:pPr>
          </w:p>
        </w:tc>
        <w:tc>
          <w:tcPr>
            <w:tcW w:w="939" w:type="dxa"/>
          </w:tcPr>
          <w:p w14:paraId="1099EE28" w14:textId="77777777" w:rsidR="006917DE" w:rsidRPr="006917DE" w:rsidRDefault="006917DE" w:rsidP="00767F9F">
            <w:pPr>
              <w:bidi/>
              <w:rPr>
                <w:rFonts w:asciiTheme="minorBidi" w:hAnsiTheme="minorBidi"/>
                <w:sz w:val="20"/>
                <w:szCs w:val="20"/>
              </w:rPr>
            </w:pPr>
          </w:p>
        </w:tc>
        <w:tc>
          <w:tcPr>
            <w:tcW w:w="939" w:type="dxa"/>
          </w:tcPr>
          <w:p w14:paraId="7C522FF2" w14:textId="77777777" w:rsidR="006917DE" w:rsidRPr="006917DE" w:rsidRDefault="006917DE" w:rsidP="00767F9F">
            <w:pPr>
              <w:bidi/>
              <w:rPr>
                <w:rFonts w:asciiTheme="minorBidi" w:hAnsiTheme="minorBidi"/>
                <w:sz w:val="20"/>
                <w:szCs w:val="20"/>
              </w:rPr>
            </w:pPr>
          </w:p>
        </w:tc>
        <w:tc>
          <w:tcPr>
            <w:tcW w:w="971" w:type="dxa"/>
          </w:tcPr>
          <w:p w14:paraId="780658B0" w14:textId="77777777" w:rsidR="006917DE" w:rsidRPr="006917DE" w:rsidRDefault="006917DE" w:rsidP="00767F9F">
            <w:pPr>
              <w:bidi/>
              <w:rPr>
                <w:rFonts w:asciiTheme="minorBidi" w:hAnsiTheme="minorBidi"/>
                <w:sz w:val="20"/>
                <w:szCs w:val="20"/>
              </w:rPr>
            </w:pPr>
          </w:p>
        </w:tc>
        <w:tc>
          <w:tcPr>
            <w:tcW w:w="1004" w:type="dxa"/>
          </w:tcPr>
          <w:p w14:paraId="268548D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4397" w:type="dxa"/>
          </w:tcPr>
          <w:p w14:paraId="6248C93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מחשבים</w:t>
            </w:r>
          </w:p>
        </w:tc>
      </w:tr>
      <w:tr w:rsidR="006917DE" w14:paraId="32BBA31A" w14:textId="77777777" w:rsidTr="00F57571">
        <w:tc>
          <w:tcPr>
            <w:tcW w:w="1115" w:type="dxa"/>
          </w:tcPr>
          <w:p w14:paraId="66C694D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14,000</w:t>
            </w:r>
          </w:p>
        </w:tc>
        <w:tc>
          <w:tcPr>
            <w:tcW w:w="961" w:type="dxa"/>
          </w:tcPr>
          <w:p w14:paraId="6B487104" w14:textId="77777777" w:rsidR="006917DE" w:rsidRPr="006917DE" w:rsidRDefault="006917DE" w:rsidP="00767F9F">
            <w:pPr>
              <w:bidi/>
              <w:rPr>
                <w:rFonts w:asciiTheme="minorBidi" w:hAnsiTheme="minorBidi"/>
                <w:sz w:val="20"/>
                <w:szCs w:val="20"/>
              </w:rPr>
            </w:pPr>
          </w:p>
        </w:tc>
        <w:tc>
          <w:tcPr>
            <w:tcW w:w="939" w:type="dxa"/>
          </w:tcPr>
          <w:p w14:paraId="552484C9" w14:textId="77777777" w:rsidR="006917DE" w:rsidRPr="006917DE" w:rsidRDefault="006917DE" w:rsidP="00767F9F">
            <w:pPr>
              <w:bidi/>
              <w:rPr>
                <w:rFonts w:asciiTheme="minorBidi" w:hAnsiTheme="minorBidi"/>
                <w:sz w:val="20"/>
                <w:szCs w:val="20"/>
              </w:rPr>
            </w:pPr>
          </w:p>
        </w:tc>
        <w:tc>
          <w:tcPr>
            <w:tcW w:w="939" w:type="dxa"/>
          </w:tcPr>
          <w:p w14:paraId="7507073B" w14:textId="77777777" w:rsidR="006917DE" w:rsidRPr="006917DE" w:rsidRDefault="006917DE" w:rsidP="00767F9F">
            <w:pPr>
              <w:bidi/>
              <w:rPr>
                <w:rFonts w:asciiTheme="minorBidi" w:hAnsiTheme="minorBidi"/>
                <w:sz w:val="20"/>
                <w:szCs w:val="20"/>
              </w:rPr>
            </w:pPr>
          </w:p>
        </w:tc>
        <w:tc>
          <w:tcPr>
            <w:tcW w:w="939" w:type="dxa"/>
          </w:tcPr>
          <w:p w14:paraId="29AD5813" w14:textId="77777777" w:rsidR="006917DE" w:rsidRPr="006917DE" w:rsidRDefault="006917DE" w:rsidP="00767F9F">
            <w:pPr>
              <w:bidi/>
              <w:rPr>
                <w:rFonts w:asciiTheme="minorBidi" w:hAnsiTheme="minorBidi"/>
                <w:sz w:val="20"/>
                <w:szCs w:val="20"/>
              </w:rPr>
            </w:pPr>
          </w:p>
        </w:tc>
        <w:tc>
          <w:tcPr>
            <w:tcW w:w="939" w:type="dxa"/>
          </w:tcPr>
          <w:p w14:paraId="7A188B45" w14:textId="77777777" w:rsidR="006917DE" w:rsidRPr="006917DE" w:rsidRDefault="006917DE" w:rsidP="00767F9F">
            <w:pPr>
              <w:bidi/>
              <w:rPr>
                <w:rFonts w:asciiTheme="minorBidi" w:hAnsiTheme="minorBidi"/>
                <w:sz w:val="20"/>
                <w:szCs w:val="20"/>
              </w:rPr>
            </w:pPr>
          </w:p>
        </w:tc>
        <w:tc>
          <w:tcPr>
            <w:tcW w:w="939" w:type="dxa"/>
          </w:tcPr>
          <w:p w14:paraId="1AA3C304" w14:textId="77777777" w:rsidR="006917DE" w:rsidRPr="006917DE" w:rsidRDefault="006917DE" w:rsidP="00767F9F">
            <w:pPr>
              <w:bidi/>
              <w:rPr>
                <w:rFonts w:asciiTheme="minorBidi" w:hAnsiTheme="minorBidi"/>
                <w:sz w:val="20"/>
                <w:szCs w:val="20"/>
              </w:rPr>
            </w:pPr>
          </w:p>
        </w:tc>
        <w:tc>
          <w:tcPr>
            <w:tcW w:w="939" w:type="dxa"/>
          </w:tcPr>
          <w:p w14:paraId="177D2821" w14:textId="77777777" w:rsidR="006917DE" w:rsidRPr="006917DE" w:rsidRDefault="006917DE" w:rsidP="00767F9F">
            <w:pPr>
              <w:bidi/>
              <w:rPr>
                <w:rFonts w:asciiTheme="minorBidi" w:hAnsiTheme="minorBidi"/>
                <w:sz w:val="20"/>
                <w:szCs w:val="20"/>
              </w:rPr>
            </w:pPr>
          </w:p>
        </w:tc>
        <w:tc>
          <w:tcPr>
            <w:tcW w:w="939" w:type="dxa"/>
          </w:tcPr>
          <w:p w14:paraId="37792BE4" w14:textId="77777777" w:rsidR="006917DE" w:rsidRPr="006917DE" w:rsidRDefault="006917DE" w:rsidP="00767F9F">
            <w:pPr>
              <w:bidi/>
              <w:rPr>
                <w:rFonts w:asciiTheme="minorBidi" w:hAnsiTheme="minorBidi"/>
                <w:sz w:val="20"/>
                <w:szCs w:val="20"/>
              </w:rPr>
            </w:pPr>
          </w:p>
        </w:tc>
        <w:tc>
          <w:tcPr>
            <w:tcW w:w="971" w:type="dxa"/>
          </w:tcPr>
          <w:p w14:paraId="3E95A29E" w14:textId="77777777" w:rsidR="006917DE" w:rsidRPr="006917DE" w:rsidRDefault="006917DE" w:rsidP="00767F9F">
            <w:pPr>
              <w:bidi/>
              <w:rPr>
                <w:rFonts w:asciiTheme="minorBidi" w:hAnsiTheme="minorBidi"/>
                <w:sz w:val="20"/>
                <w:szCs w:val="20"/>
              </w:rPr>
            </w:pPr>
          </w:p>
        </w:tc>
        <w:tc>
          <w:tcPr>
            <w:tcW w:w="1004" w:type="dxa"/>
          </w:tcPr>
          <w:p w14:paraId="0D8C6A9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14,000</w:t>
            </w:r>
          </w:p>
        </w:tc>
        <w:tc>
          <w:tcPr>
            <w:tcW w:w="4397" w:type="dxa"/>
          </w:tcPr>
          <w:p w14:paraId="5EE282AA" w14:textId="77777777" w:rsidR="006917DE" w:rsidRPr="006917DE" w:rsidRDefault="006917DE" w:rsidP="00767F9F">
            <w:pPr>
              <w:bidi/>
              <w:rPr>
                <w:rFonts w:asciiTheme="minorBidi" w:hAnsiTheme="minorBidi"/>
                <w:sz w:val="20"/>
                <w:szCs w:val="20"/>
              </w:rPr>
            </w:pPr>
            <w:proofErr w:type="spellStart"/>
            <w:r w:rsidRPr="006917DE">
              <w:rPr>
                <w:rFonts w:asciiTheme="minorBidi" w:hAnsiTheme="minorBidi"/>
                <w:sz w:val="20"/>
                <w:szCs w:val="20"/>
                <w:rtl/>
              </w:rPr>
              <w:t>רחפן</w:t>
            </w:r>
            <w:proofErr w:type="spellEnd"/>
            <w:r w:rsidRPr="006917DE">
              <w:rPr>
                <w:rFonts w:asciiTheme="minorBidi" w:hAnsiTheme="minorBidi"/>
                <w:sz w:val="20"/>
                <w:szCs w:val="20"/>
                <w:rtl/>
              </w:rPr>
              <w:t xml:space="preserve"> לחישה מרחוק + חיישנים + תוכנת עיבוד</w:t>
            </w:r>
          </w:p>
        </w:tc>
      </w:tr>
      <w:tr w:rsidR="006917DE" w14:paraId="3C365613" w14:textId="77777777" w:rsidTr="00F57571">
        <w:tc>
          <w:tcPr>
            <w:tcW w:w="1115" w:type="dxa"/>
          </w:tcPr>
          <w:p w14:paraId="636CF323" w14:textId="77777777" w:rsidR="006917DE" w:rsidRPr="006917DE" w:rsidRDefault="006917DE" w:rsidP="00767F9F">
            <w:pPr>
              <w:bidi/>
              <w:rPr>
                <w:rFonts w:asciiTheme="minorBidi" w:hAnsiTheme="minorBidi"/>
                <w:sz w:val="20"/>
                <w:szCs w:val="20"/>
              </w:rPr>
            </w:pPr>
          </w:p>
        </w:tc>
        <w:tc>
          <w:tcPr>
            <w:tcW w:w="961" w:type="dxa"/>
          </w:tcPr>
          <w:p w14:paraId="65B8659F" w14:textId="77777777" w:rsidR="006917DE" w:rsidRPr="006917DE" w:rsidRDefault="006917DE" w:rsidP="00767F9F">
            <w:pPr>
              <w:bidi/>
              <w:rPr>
                <w:rFonts w:asciiTheme="minorBidi" w:hAnsiTheme="minorBidi"/>
                <w:sz w:val="20"/>
                <w:szCs w:val="20"/>
              </w:rPr>
            </w:pPr>
          </w:p>
        </w:tc>
        <w:tc>
          <w:tcPr>
            <w:tcW w:w="939" w:type="dxa"/>
          </w:tcPr>
          <w:p w14:paraId="6E1F71C8" w14:textId="77777777" w:rsidR="006917DE" w:rsidRPr="006917DE" w:rsidRDefault="006917DE" w:rsidP="00767F9F">
            <w:pPr>
              <w:bidi/>
              <w:rPr>
                <w:rFonts w:asciiTheme="minorBidi" w:hAnsiTheme="minorBidi"/>
                <w:sz w:val="20"/>
                <w:szCs w:val="20"/>
              </w:rPr>
            </w:pPr>
          </w:p>
        </w:tc>
        <w:tc>
          <w:tcPr>
            <w:tcW w:w="939" w:type="dxa"/>
          </w:tcPr>
          <w:p w14:paraId="475CEA82" w14:textId="77777777" w:rsidR="006917DE" w:rsidRPr="006917DE" w:rsidRDefault="006917DE" w:rsidP="00767F9F">
            <w:pPr>
              <w:bidi/>
              <w:rPr>
                <w:rFonts w:asciiTheme="minorBidi" w:hAnsiTheme="minorBidi"/>
                <w:sz w:val="20"/>
                <w:szCs w:val="20"/>
              </w:rPr>
            </w:pPr>
          </w:p>
        </w:tc>
        <w:tc>
          <w:tcPr>
            <w:tcW w:w="939" w:type="dxa"/>
          </w:tcPr>
          <w:p w14:paraId="529D69F2" w14:textId="77777777" w:rsidR="006917DE" w:rsidRPr="006917DE" w:rsidRDefault="006917DE" w:rsidP="00767F9F">
            <w:pPr>
              <w:bidi/>
              <w:rPr>
                <w:rFonts w:asciiTheme="minorBidi" w:hAnsiTheme="minorBidi"/>
                <w:sz w:val="20"/>
                <w:szCs w:val="20"/>
              </w:rPr>
            </w:pPr>
          </w:p>
        </w:tc>
        <w:tc>
          <w:tcPr>
            <w:tcW w:w="939" w:type="dxa"/>
          </w:tcPr>
          <w:p w14:paraId="7BF65841" w14:textId="77777777" w:rsidR="006917DE" w:rsidRPr="006917DE" w:rsidRDefault="006917DE" w:rsidP="00767F9F">
            <w:pPr>
              <w:bidi/>
              <w:rPr>
                <w:rFonts w:asciiTheme="minorBidi" w:hAnsiTheme="minorBidi"/>
                <w:sz w:val="20"/>
                <w:szCs w:val="20"/>
              </w:rPr>
            </w:pPr>
          </w:p>
        </w:tc>
        <w:tc>
          <w:tcPr>
            <w:tcW w:w="939" w:type="dxa"/>
          </w:tcPr>
          <w:p w14:paraId="34A4B2AB" w14:textId="77777777" w:rsidR="006917DE" w:rsidRPr="006917DE" w:rsidRDefault="006917DE" w:rsidP="00767F9F">
            <w:pPr>
              <w:bidi/>
              <w:rPr>
                <w:rFonts w:asciiTheme="minorBidi" w:hAnsiTheme="minorBidi"/>
                <w:sz w:val="20"/>
                <w:szCs w:val="20"/>
              </w:rPr>
            </w:pPr>
          </w:p>
        </w:tc>
        <w:tc>
          <w:tcPr>
            <w:tcW w:w="939" w:type="dxa"/>
          </w:tcPr>
          <w:p w14:paraId="2D672A1B" w14:textId="77777777" w:rsidR="006917DE" w:rsidRPr="006917DE" w:rsidRDefault="006917DE" w:rsidP="00767F9F">
            <w:pPr>
              <w:bidi/>
              <w:rPr>
                <w:rFonts w:asciiTheme="minorBidi" w:hAnsiTheme="minorBidi"/>
                <w:sz w:val="20"/>
                <w:szCs w:val="20"/>
              </w:rPr>
            </w:pPr>
          </w:p>
        </w:tc>
        <w:tc>
          <w:tcPr>
            <w:tcW w:w="939" w:type="dxa"/>
          </w:tcPr>
          <w:p w14:paraId="69C71B6F" w14:textId="77777777" w:rsidR="006917DE" w:rsidRPr="006917DE" w:rsidRDefault="006917DE" w:rsidP="00767F9F">
            <w:pPr>
              <w:bidi/>
              <w:rPr>
                <w:rFonts w:asciiTheme="minorBidi" w:hAnsiTheme="minorBidi"/>
                <w:sz w:val="20"/>
                <w:szCs w:val="20"/>
              </w:rPr>
            </w:pPr>
          </w:p>
        </w:tc>
        <w:tc>
          <w:tcPr>
            <w:tcW w:w="971" w:type="dxa"/>
          </w:tcPr>
          <w:p w14:paraId="1674520F" w14:textId="77777777" w:rsidR="006917DE" w:rsidRPr="006917DE" w:rsidRDefault="006917DE" w:rsidP="00767F9F">
            <w:pPr>
              <w:bidi/>
              <w:rPr>
                <w:rFonts w:asciiTheme="minorBidi" w:hAnsiTheme="minorBidi"/>
                <w:sz w:val="20"/>
                <w:szCs w:val="20"/>
              </w:rPr>
            </w:pPr>
          </w:p>
        </w:tc>
        <w:tc>
          <w:tcPr>
            <w:tcW w:w="1004" w:type="dxa"/>
          </w:tcPr>
          <w:p w14:paraId="077CD009" w14:textId="77777777" w:rsidR="006917DE" w:rsidRPr="006917DE" w:rsidRDefault="006917DE" w:rsidP="00767F9F">
            <w:pPr>
              <w:bidi/>
              <w:rPr>
                <w:rFonts w:asciiTheme="minorBidi" w:hAnsiTheme="minorBidi"/>
                <w:sz w:val="20"/>
                <w:szCs w:val="20"/>
              </w:rPr>
            </w:pPr>
          </w:p>
        </w:tc>
        <w:tc>
          <w:tcPr>
            <w:tcW w:w="4397" w:type="dxa"/>
          </w:tcPr>
          <w:p w14:paraId="5A45A0CA" w14:textId="77777777" w:rsidR="006917DE" w:rsidRPr="006917DE" w:rsidRDefault="006917DE" w:rsidP="00767F9F">
            <w:pPr>
              <w:bidi/>
              <w:rPr>
                <w:rFonts w:asciiTheme="minorBidi" w:hAnsiTheme="minorBidi"/>
                <w:b/>
                <w:bCs/>
                <w:i/>
                <w:iCs/>
                <w:sz w:val="20"/>
                <w:szCs w:val="20"/>
                <w:u w:val="single"/>
              </w:rPr>
            </w:pPr>
            <w:r w:rsidRPr="006917DE">
              <w:rPr>
                <w:rFonts w:asciiTheme="minorBidi" w:hAnsiTheme="minorBidi"/>
                <w:b/>
                <w:bCs/>
                <w:i/>
                <w:iCs/>
                <w:sz w:val="20"/>
                <w:szCs w:val="20"/>
                <w:u w:val="single"/>
                <w:rtl/>
              </w:rPr>
              <w:t>אנשי צוות</w:t>
            </w:r>
          </w:p>
        </w:tc>
      </w:tr>
      <w:tr w:rsidR="006917DE" w14:paraId="37B8C129" w14:textId="77777777" w:rsidTr="00F57571">
        <w:tc>
          <w:tcPr>
            <w:tcW w:w="1115" w:type="dxa"/>
          </w:tcPr>
          <w:p w14:paraId="0B90F7F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238,500</w:t>
            </w:r>
          </w:p>
        </w:tc>
        <w:tc>
          <w:tcPr>
            <w:tcW w:w="961" w:type="dxa"/>
          </w:tcPr>
          <w:p w14:paraId="53846E4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26,500</w:t>
            </w:r>
          </w:p>
        </w:tc>
        <w:tc>
          <w:tcPr>
            <w:tcW w:w="939" w:type="dxa"/>
          </w:tcPr>
          <w:p w14:paraId="1A878D8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26,500</w:t>
            </w:r>
          </w:p>
        </w:tc>
        <w:tc>
          <w:tcPr>
            <w:tcW w:w="939" w:type="dxa"/>
          </w:tcPr>
          <w:p w14:paraId="5D4E72C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26,500</w:t>
            </w:r>
          </w:p>
        </w:tc>
        <w:tc>
          <w:tcPr>
            <w:tcW w:w="939" w:type="dxa"/>
          </w:tcPr>
          <w:p w14:paraId="25960F3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26,500</w:t>
            </w:r>
          </w:p>
        </w:tc>
        <w:tc>
          <w:tcPr>
            <w:tcW w:w="939" w:type="dxa"/>
          </w:tcPr>
          <w:p w14:paraId="08D373E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26,500</w:t>
            </w:r>
          </w:p>
        </w:tc>
        <w:tc>
          <w:tcPr>
            <w:tcW w:w="939" w:type="dxa"/>
          </w:tcPr>
          <w:p w14:paraId="3312F9A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26,500</w:t>
            </w:r>
          </w:p>
        </w:tc>
        <w:tc>
          <w:tcPr>
            <w:tcW w:w="939" w:type="dxa"/>
          </w:tcPr>
          <w:p w14:paraId="79FF679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26,500</w:t>
            </w:r>
          </w:p>
        </w:tc>
        <w:tc>
          <w:tcPr>
            <w:tcW w:w="939" w:type="dxa"/>
          </w:tcPr>
          <w:p w14:paraId="5636A88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26,500</w:t>
            </w:r>
          </w:p>
        </w:tc>
        <w:tc>
          <w:tcPr>
            <w:tcW w:w="971" w:type="dxa"/>
          </w:tcPr>
          <w:p w14:paraId="09EB5F2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26,500</w:t>
            </w:r>
          </w:p>
        </w:tc>
        <w:tc>
          <w:tcPr>
            <w:tcW w:w="5401" w:type="dxa"/>
            <w:gridSpan w:val="2"/>
          </w:tcPr>
          <w:p w14:paraId="25AEA33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 xml:space="preserve">רכז </w:t>
            </w:r>
            <w:proofErr w:type="spellStart"/>
            <w:r w:rsidRPr="006917DE">
              <w:rPr>
                <w:rFonts w:asciiTheme="minorBidi" w:hAnsiTheme="minorBidi"/>
                <w:sz w:val="20"/>
                <w:szCs w:val="20"/>
                <w:rtl/>
              </w:rPr>
              <w:t>פורייקט</w:t>
            </w:r>
            <w:proofErr w:type="spellEnd"/>
            <w:r w:rsidRPr="006917DE">
              <w:rPr>
                <w:rFonts w:asciiTheme="minorBidi" w:hAnsiTheme="minorBidi"/>
                <w:sz w:val="20"/>
                <w:szCs w:val="20"/>
                <w:rtl/>
              </w:rPr>
              <w:t xml:space="preserve"> מחקרי (פוסט-דוקטורנט)</w:t>
            </w:r>
          </w:p>
        </w:tc>
      </w:tr>
      <w:tr w:rsidR="006917DE" w14:paraId="3B957570" w14:textId="77777777" w:rsidTr="00F57571">
        <w:tc>
          <w:tcPr>
            <w:tcW w:w="1115" w:type="dxa"/>
          </w:tcPr>
          <w:p w14:paraId="45D71A9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72,000</w:t>
            </w:r>
          </w:p>
        </w:tc>
        <w:tc>
          <w:tcPr>
            <w:tcW w:w="961" w:type="dxa"/>
          </w:tcPr>
          <w:p w14:paraId="6824AEE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6256EB1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3B86F33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432DF8A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55A8C67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46D23B4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0A3955F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54A45EB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71" w:type="dxa"/>
          </w:tcPr>
          <w:p w14:paraId="40D1845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1004" w:type="dxa"/>
          </w:tcPr>
          <w:p w14:paraId="40CEE7DB" w14:textId="77777777" w:rsidR="006917DE" w:rsidRPr="006917DE" w:rsidRDefault="006917DE" w:rsidP="00767F9F">
            <w:pPr>
              <w:bidi/>
              <w:rPr>
                <w:rFonts w:asciiTheme="minorBidi" w:hAnsiTheme="minorBidi"/>
                <w:sz w:val="20"/>
                <w:szCs w:val="20"/>
              </w:rPr>
            </w:pPr>
          </w:p>
        </w:tc>
        <w:tc>
          <w:tcPr>
            <w:tcW w:w="4397" w:type="dxa"/>
          </w:tcPr>
          <w:p w14:paraId="5CA185C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מנהל מסד נתונים</w:t>
            </w:r>
          </w:p>
        </w:tc>
      </w:tr>
      <w:tr w:rsidR="006917DE" w14:paraId="1F8E9876" w14:textId="77777777" w:rsidTr="00F57571">
        <w:tc>
          <w:tcPr>
            <w:tcW w:w="1115" w:type="dxa"/>
          </w:tcPr>
          <w:p w14:paraId="6FC71D3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207,000</w:t>
            </w:r>
          </w:p>
        </w:tc>
        <w:tc>
          <w:tcPr>
            <w:tcW w:w="961" w:type="dxa"/>
          </w:tcPr>
          <w:p w14:paraId="44B94E9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23,000</w:t>
            </w:r>
          </w:p>
        </w:tc>
        <w:tc>
          <w:tcPr>
            <w:tcW w:w="939" w:type="dxa"/>
          </w:tcPr>
          <w:p w14:paraId="14085E3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23,000</w:t>
            </w:r>
          </w:p>
        </w:tc>
        <w:tc>
          <w:tcPr>
            <w:tcW w:w="939" w:type="dxa"/>
          </w:tcPr>
          <w:p w14:paraId="2012D3F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23,000</w:t>
            </w:r>
          </w:p>
        </w:tc>
        <w:tc>
          <w:tcPr>
            <w:tcW w:w="939" w:type="dxa"/>
          </w:tcPr>
          <w:p w14:paraId="0D59C9B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23,000</w:t>
            </w:r>
          </w:p>
        </w:tc>
        <w:tc>
          <w:tcPr>
            <w:tcW w:w="939" w:type="dxa"/>
          </w:tcPr>
          <w:p w14:paraId="489BA94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23,000</w:t>
            </w:r>
          </w:p>
        </w:tc>
        <w:tc>
          <w:tcPr>
            <w:tcW w:w="939" w:type="dxa"/>
          </w:tcPr>
          <w:p w14:paraId="16B8D23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23,000</w:t>
            </w:r>
          </w:p>
        </w:tc>
        <w:tc>
          <w:tcPr>
            <w:tcW w:w="939" w:type="dxa"/>
          </w:tcPr>
          <w:p w14:paraId="4B6488C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23,000</w:t>
            </w:r>
          </w:p>
        </w:tc>
        <w:tc>
          <w:tcPr>
            <w:tcW w:w="939" w:type="dxa"/>
          </w:tcPr>
          <w:p w14:paraId="6ADF1D9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23,000</w:t>
            </w:r>
          </w:p>
        </w:tc>
        <w:tc>
          <w:tcPr>
            <w:tcW w:w="971" w:type="dxa"/>
          </w:tcPr>
          <w:p w14:paraId="0C80178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23,000</w:t>
            </w:r>
          </w:p>
        </w:tc>
        <w:tc>
          <w:tcPr>
            <w:tcW w:w="1004" w:type="dxa"/>
          </w:tcPr>
          <w:p w14:paraId="2912994A" w14:textId="77777777" w:rsidR="006917DE" w:rsidRPr="006917DE" w:rsidRDefault="006917DE" w:rsidP="00767F9F">
            <w:pPr>
              <w:bidi/>
              <w:rPr>
                <w:rFonts w:asciiTheme="minorBidi" w:hAnsiTheme="minorBidi"/>
                <w:sz w:val="20"/>
                <w:szCs w:val="20"/>
              </w:rPr>
            </w:pPr>
          </w:p>
        </w:tc>
        <w:tc>
          <w:tcPr>
            <w:tcW w:w="4397" w:type="dxa"/>
          </w:tcPr>
          <w:p w14:paraId="498F752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טכנאי שטח בכיר</w:t>
            </w:r>
          </w:p>
        </w:tc>
      </w:tr>
      <w:tr w:rsidR="006917DE" w14:paraId="56C4639B" w14:textId="77777777" w:rsidTr="00F57571">
        <w:tc>
          <w:tcPr>
            <w:tcW w:w="1115" w:type="dxa"/>
          </w:tcPr>
          <w:p w14:paraId="3C7BB64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216,000</w:t>
            </w:r>
          </w:p>
        </w:tc>
        <w:tc>
          <w:tcPr>
            <w:tcW w:w="961" w:type="dxa"/>
          </w:tcPr>
          <w:p w14:paraId="710D236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2013FD30"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39E4DB1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1BB644E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3A7EC85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2CD934D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23CDA1A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22C06E2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71" w:type="dxa"/>
          </w:tcPr>
          <w:p w14:paraId="4B4F5F4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1004" w:type="dxa"/>
          </w:tcPr>
          <w:p w14:paraId="3F072A11" w14:textId="77777777" w:rsidR="006917DE" w:rsidRPr="006917DE" w:rsidRDefault="006917DE" w:rsidP="00767F9F">
            <w:pPr>
              <w:bidi/>
              <w:rPr>
                <w:rFonts w:asciiTheme="minorBidi" w:hAnsiTheme="minorBidi"/>
                <w:sz w:val="20"/>
                <w:szCs w:val="20"/>
              </w:rPr>
            </w:pPr>
          </w:p>
        </w:tc>
        <w:tc>
          <w:tcPr>
            <w:tcW w:w="4397" w:type="dxa"/>
          </w:tcPr>
          <w:p w14:paraId="10E5B102" w14:textId="77777777" w:rsidR="006917DE" w:rsidRPr="006917DE" w:rsidRDefault="006917DE" w:rsidP="00767F9F">
            <w:pPr>
              <w:bidi/>
              <w:rPr>
                <w:rFonts w:asciiTheme="minorBidi" w:hAnsiTheme="minorBidi"/>
                <w:sz w:val="20"/>
                <w:szCs w:val="20"/>
                <w:rtl/>
              </w:rPr>
            </w:pPr>
            <w:r w:rsidRPr="006917DE">
              <w:rPr>
                <w:rFonts w:asciiTheme="minorBidi" w:hAnsiTheme="minorBidi"/>
                <w:sz w:val="20"/>
                <w:szCs w:val="20"/>
                <w:rtl/>
              </w:rPr>
              <w:t>שהות מחקרית לדוקטורנט/</w:t>
            </w:r>
            <w:proofErr w:type="spellStart"/>
            <w:r w:rsidRPr="006917DE">
              <w:rPr>
                <w:rFonts w:asciiTheme="minorBidi" w:hAnsiTheme="minorBidi"/>
                <w:sz w:val="20"/>
                <w:szCs w:val="20"/>
                <w:rtl/>
              </w:rPr>
              <w:t>ית</w:t>
            </w:r>
            <w:proofErr w:type="spellEnd"/>
            <w:r w:rsidRPr="006917DE">
              <w:rPr>
                <w:rFonts w:asciiTheme="minorBidi" w:hAnsiTheme="minorBidi"/>
                <w:sz w:val="20"/>
                <w:szCs w:val="20"/>
                <w:rtl/>
              </w:rPr>
              <w:t xml:space="preserve"> #</w:t>
            </w:r>
          </w:p>
        </w:tc>
      </w:tr>
      <w:tr w:rsidR="006917DE" w14:paraId="7CF6A328" w14:textId="77777777" w:rsidTr="00F57571">
        <w:tc>
          <w:tcPr>
            <w:tcW w:w="1115" w:type="dxa"/>
          </w:tcPr>
          <w:p w14:paraId="472E0EE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216,000</w:t>
            </w:r>
          </w:p>
        </w:tc>
        <w:tc>
          <w:tcPr>
            <w:tcW w:w="961" w:type="dxa"/>
          </w:tcPr>
          <w:p w14:paraId="4CFE3C0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50510A3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5002CD7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1691C32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70F9408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252C86A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383797C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47C59916"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71" w:type="dxa"/>
          </w:tcPr>
          <w:p w14:paraId="028EAFE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1004" w:type="dxa"/>
          </w:tcPr>
          <w:p w14:paraId="36FEA1EF" w14:textId="77777777" w:rsidR="006917DE" w:rsidRPr="006917DE" w:rsidRDefault="006917DE" w:rsidP="00767F9F">
            <w:pPr>
              <w:bidi/>
              <w:rPr>
                <w:rFonts w:asciiTheme="minorBidi" w:hAnsiTheme="minorBidi"/>
                <w:sz w:val="20"/>
                <w:szCs w:val="20"/>
              </w:rPr>
            </w:pPr>
          </w:p>
        </w:tc>
        <w:tc>
          <w:tcPr>
            <w:tcW w:w="4397" w:type="dxa"/>
          </w:tcPr>
          <w:p w14:paraId="61971B1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שהות מחקרית לדוקטורנט/</w:t>
            </w:r>
            <w:proofErr w:type="spellStart"/>
            <w:r w:rsidRPr="006917DE">
              <w:rPr>
                <w:rFonts w:asciiTheme="minorBidi" w:hAnsiTheme="minorBidi"/>
                <w:sz w:val="20"/>
                <w:szCs w:val="20"/>
                <w:rtl/>
              </w:rPr>
              <w:t>ית</w:t>
            </w:r>
            <w:proofErr w:type="spellEnd"/>
            <w:r w:rsidRPr="006917DE">
              <w:rPr>
                <w:rFonts w:asciiTheme="minorBidi" w:hAnsiTheme="minorBidi"/>
                <w:sz w:val="20"/>
                <w:szCs w:val="20"/>
                <w:rtl/>
              </w:rPr>
              <w:t xml:space="preserve"> #</w:t>
            </w:r>
          </w:p>
        </w:tc>
      </w:tr>
      <w:tr w:rsidR="006917DE" w14:paraId="2B1646AE" w14:textId="77777777" w:rsidTr="00F57571">
        <w:tc>
          <w:tcPr>
            <w:tcW w:w="1115" w:type="dxa"/>
          </w:tcPr>
          <w:p w14:paraId="1CDE2E0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216,000</w:t>
            </w:r>
          </w:p>
        </w:tc>
        <w:tc>
          <w:tcPr>
            <w:tcW w:w="961" w:type="dxa"/>
          </w:tcPr>
          <w:p w14:paraId="12982C4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72E7EEB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46BEE363"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24262A4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672FB88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2CC8219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14BD56F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39" w:type="dxa"/>
          </w:tcPr>
          <w:p w14:paraId="3EBD91D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971" w:type="dxa"/>
          </w:tcPr>
          <w:p w14:paraId="09912F6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24,000</w:t>
            </w:r>
          </w:p>
        </w:tc>
        <w:tc>
          <w:tcPr>
            <w:tcW w:w="1004" w:type="dxa"/>
          </w:tcPr>
          <w:p w14:paraId="21D4B978" w14:textId="77777777" w:rsidR="006917DE" w:rsidRPr="006917DE" w:rsidRDefault="006917DE" w:rsidP="00767F9F">
            <w:pPr>
              <w:bidi/>
              <w:rPr>
                <w:rFonts w:asciiTheme="minorBidi" w:hAnsiTheme="minorBidi"/>
                <w:sz w:val="20"/>
                <w:szCs w:val="20"/>
              </w:rPr>
            </w:pPr>
          </w:p>
        </w:tc>
        <w:tc>
          <w:tcPr>
            <w:tcW w:w="4397" w:type="dxa"/>
          </w:tcPr>
          <w:p w14:paraId="78DC00C4"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שהות מחקרית לדוקטורנט/</w:t>
            </w:r>
            <w:proofErr w:type="spellStart"/>
            <w:r w:rsidRPr="006917DE">
              <w:rPr>
                <w:rFonts w:asciiTheme="minorBidi" w:hAnsiTheme="minorBidi"/>
                <w:sz w:val="20"/>
                <w:szCs w:val="20"/>
                <w:rtl/>
              </w:rPr>
              <w:t>ית</w:t>
            </w:r>
            <w:proofErr w:type="spellEnd"/>
            <w:r w:rsidRPr="006917DE">
              <w:rPr>
                <w:rFonts w:asciiTheme="minorBidi" w:hAnsiTheme="minorBidi"/>
                <w:sz w:val="20"/>
                <w:szCs w:val="20"/>
                <w:rtl/>
              </w:rPr>
              <w:t xml:space="preserve"> #</w:t>
            </w:r>
          </w:p>
        </w:tc>
      </w:tr>
      <w:tr w:rsidR="006917DE" w14:paraId="0D3949F5" w14:textId="77777777" w:rsidTr="00F57571">
        <w:tc>
          <w:tcPr>
            <w:tcW w:w="1115" w:type="dxa"/>
          </w:tcPr>
          <w:p w14:paraId="10A2553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72,000</w:t>
            </w:r>
          </w:p>
        </w:tc>
        <w:tc>
          <w:tcPr>
            <w:tcW w:w="961" w:type="dxa"/>
          </w:tcPr>
          <w:p w14:paraId="3EAB9D7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58C55F9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26F1BB0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22A1408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1F35695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5F16F07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0E13F87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39" w:type="dxa"/>
          </w:tcPr>
          <w:p w14:paraId="2F2FFB5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971" w:type="dxa"/>
          </w:tcPr>
          <w:p w14:paraId="5ECB34F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8,000</w:t>
            </w:r>
          </w:p>
        </w:tc>
        <w:tc>
          <w:tcPr>
            <w:tcW w:w="1004" w:type="dxa"/>
          </w:tcPr>
          <w:p w14:paraId="34BADBB1" w14:textId="77777777" w:rsidR="006917DE" w:rsidRPr="006917DE" w:rsidRDefault="006917DE" w:rsidP="00767F9F">
            <w:pPr>
              <w:bidi/>
              <w:rPr>
                <w:rFonts w:asciiTheme="minorBidi" w:hAnsiTheme="minorBidi"/>
                <w:sz w:val="20"/>
                <w:szCs w:val="20"/>
              </w:rPr>
            </w:pPr>
          </w:p>
        </w:tc>
        <w:tc>
          <w:tcPr>
            <w:tcW w:w="4397" w:type="dxa"/>
          </w:tcPr>
          <w:p w14:paraId="7F8ADC7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עובדי שטח ומעבדה #</w:t>
            </w:r>
          </w:p>
        </w:tc>
      </w:tr>
      <w:tr w:rsidR="006917DE" w14:paraId="7CB9AAC9" w14:textId="77777777" w:rsidTr="00F57571">
        <w:tc>
          <w:tcPr>
            <w:tcW w:w="1115" w:type="dxa"/>
          </w:tcPr>
          <w:p w14:paraId="69D6E570" w14:textId="77777777" w:rsidR="006917DE" w:rsidRPr="006917DE" w:rsidRDefault="006917DE" w:rsidP="00767F9F">
            <w:pPr>
              <w:bidi/>
              <w:rPr>
                <w:rFonts w:asciiTheme="minorBidi" w:hAnsiTheme="minorBidi"/>
                <w:sz w:val="20"/>
                <w:szCs w:val="20"/>
              </w:rPr>
            </w:pPr>
          </w:p>
        </w:tc>
        <w:tc>
          <w:tcPr>
            <w:tcW w:w="961" w:type="dxa"/>
          </w:tcPr>
          <w:p w14:paraId="742CE4AF" w14:textId="77777777" w:rsidR="006917DE" w:rsidRPr="006917DE" w:rsidRDefault="006917DE" w:rsidP="00767F9F">
            <w:pPr>
              <w:bidi/>
              <w:rPr>
                <w:rFonts w:asciiTheme="minorBidi" w:hAnsiTheme="minorBidi"/>
                <w:sz w:val="20"/>
                <w:szCs w:val="20"/>
              </w:rPr>
            </w:pPr>
          </w:p>
        </w:tc>
        <w:tc>
          <w:tcPr>
            <w:tcW w:w="939" w:type="dxa"/>
          </w:tcPr>
          <w:p w14:paraId="794DF619" w14:textId="77777777" w:rsidR="006917DE" w:rsidRPr="006917DE" w:rsidRDefault="006917DE" w:rsidP="00767F9F">
            <w:pPr>
              <w:bidi/>
              <w:rPr>
                <w:rFonts w:asciiTheme="minorBidi" w:hAnsiTheme="minorBidi"/>
                <w:sz w:val="20"/>
                <w:szCs w:val="20"/>
              </w:rPr>
            </w:pPr>
          </w:p>
        </w:tc>
        <w:tc>
          <w:tcPr>
            <w:tcW w:w="939" w:type="dxa"/>
          </w:tcPr>
          <w:p w14:paraId="3EE705E8" w14:textId="77777777" w:rsidR="006917DE" w:rsidRPr="006917DE" w:rsidRDefault="006917DE" w:rsidP="00767F9F">
            <w:pPr>
              <w:bidi/>
              <w:rPr>
                <w:rFonts w:asciiTheme="minorBidi" w:hAnsiTheme="minorBidi"/>
                <w:sz w:val="20"/>
                <w:szCs w:val="20"/>
              </w:rPr>
            </w:pPr>
          </w:p>
        </w:tc>
        <w:tc>
          <w:tcPr>
            <w:tcW w:w="939" w:type="dxa"/>
          </w:tcPr>
          <w:p w14:paraId="3FDA739E" w14:textId="77777777" w:rsidR="006917DE" w:rsidRPr="006917DE" w:rsidRDefault="006917DE" w:rsidP="00767F9F">
            <w:pPr>
              <w:bidi/>
              <w:rPr>
                <w:rFonts w:asciiTheme="minorBidi" w:hAnsiTheme="minorBidi"/>
                <w:sz w:val="20"/>
                <w:szCs w:val="20"/>
              </w:rPr>
            </w:pPr>
          </w:p>
        </w:tc>
        <w:tc>
          <w:tcPr>
            <w:tcW w:w="939" w:type="dxa"/>
          </w:tcPr>
          <w:p w14:paraId="3A92422D" w14:textId="77777777" w:rsidR="006917DE" w:rsidRPr="006917DE" w:rsidRDefault="006917DE" w:rsidP="00767F9F">
            <w:pPr>
              <w:bidi/>
              <w:rPr>
                <w:rFonts w:asciiTheme="minorBidi" w:hAnsiTheme="minorBidi"/>
                <w:sz w:val="20"/>
                <w:szCs w:val="20"/>
              </w:rPr>
            </w:pPr>
          </w:p>
        </w:tc>
        <w:tc>
          <w:tcPr>
            <w:tcW w:w="939" w:type="dxa"/>
          </w:tcPr>
          <w:p w14:paraId="180180A8" w14:textId="77777777" w:rsidR="006917DE" w:rsidRPr="006917DE" w:rsidRDefault="006917DE" w:rsidP="00767F9F">
            <w:pPr>
              <w:bidi/>
              <w:rPr>
                <w:rFonts w:asciiTheme="minorBidi" w:hAnsiTheme="minorBidi"/>
                <w:sz w:val="20"/>
                <w:szCs w:val="20"/>
              </w:rPr>
            </w:pPr>
          </w:p>
        </w:tc>
        <w:tc>
          <w:tcPr>
            <w:tcW w:w="939" w:type="dxa"/>
          </w:tcPr>
          <w:p w14:paraId="0CB16B60" w14:textId="77777777" w:rsidR="006917DE" w:rsidRPr="006917DE" w:rsidRDefault="006917DE" w:rsidP="00767F9F">
            <w:pPr>
              <w:bidi/>
              <w:rPr>
                <w:rFonts w:asciiTheme="minorBidi" w:hAnsiTheme="minorBidi"/>
                <w:sz w:val="20"/>
                <w:szCs w:val="20"/>
              </w:rPr>
            </w:pPr>
          </w:p>
        </w:tc>
        <w:tc>
          <w:tcPr>
            <w:tcW w:w="939" w:type="dxa"/>
          </w:tcPr>
          <w:p w14:paraId="0D70FA26" w14:textId="77777777" w:rsidR="006917DE" w:rsidRPr="006917DE" w:rsidRDefault="006917DE" w:rsidP="00767F9F">
            <w:pPr>
              <w:bidi/>
              <w:rPr>
                <w:rFonts w:asciiTheme="minorBidi" w:hAnsiTheme="minorBidi"/>
                <w:sz w:val="20"/>
                <w:szCs w:val="20"/>
              </w:rPr>
            </w:pPr>
          </w:p>
        </w:tc>
        <w:tc>
          <w:tcPr>
            <w:tcW w:w="971" w:type="dxa"/>
          </w:tcPr>
          <w:p w14:paraId="42394717" w14:textId="77777777" w:rsidR="006917DE" w:rsidRPr="006917DE" w:rsidRDefault="006917DE" w:rsidP="00767F9F">
            <w:pPr>
              <w:bidi/>
              <w:rPr>
                <w:rFonts w:asciiTheme="minorBidi" w:hAnsiTheme="minorBidi"/>
                <w:sz w:val="20"/>
                <w:szCs w:val="20"/>
              </w:rPr>
            </w:pPr>
          </w:p>
        </w:tc>
        <w:tc>
          <w:tcPr>
            <w:tcW w:w="1004" w:type="dxa"/>
          </w:tcPr>
          <w:p w14:paraId="2A691B8B" w14:textId="77777777" w:rsidR="006917DE" w:rsidRPr="006917DE" w:rsidRDefault="006917DE" w:rsidP="00767F9F">
            <w:pPr>
              <w:bidi/>
              <w:rPr>
                <w:rFonts w:asciiTheme="minorBidi" w:hAnsiTheme="minorBidi"/>
                <w:sz w:val="20"/>
                <w:szCs w:val="20"/>
              </w:rPr>
            </w:pPr>
          </w:p>
        </w:tc>
        <w:tc>
          <w:tcPr>
            <w:tcW w:w="4397" w:type="dxa"/>
          </w:tcPr>
          <w:p w14:paraId="1D526356" w14:textId="77777777" w:rsidR="006917DE" w:rsidRPr="006917DE" w:rsidRDefault="006917DE" w:rsidP="00767F9F">
            <w:pPr>
              <w:bidi/>
              <w:rPr>
                <w:rFonts w:asciiTheme="minorBidi" w:hAnsiTheme="minorBidi"/>
                <w:b/>
                <w:bCs/>
                <w:i/>
                <w:iCs/>
                <w:sz w:val="20"/>
                <w:szCs w:val="20"/>
                <w:u w:val="single"/>
              </w:rPr>
            </w:pPr>
            <w:r w:rsidRPr="006917DE">
              <w:rPr>
                <w:rFonts w:asciiTheme="minorBidi" w:hAnsiTheme="minorBidi"/>
                <w:b/>
                <w:bCs/>
                <w:i/>
                <w:iCs/>
                <w:sz w:val="20"/>
                <w:szCs w:val="20"/>
                <w:u w:val="single"/>
                <w:rtl/>
              </w:rPr>
              <w:t>כנסים</w:t>
            </w:r>
          </w:p>
        </w:tc>
      </w:tr>
      <w:tr w:rsidR="006917DE" w14:paraId="6AF90346" w14:textId="77777777" w:rsidTr="00F57571">
        <w:tc>
          <w:tcPr>
            <w:tcW w:w="1115" w:type="dxa"/>
          </w:tcPr>
          <w:p w14:paraId="79D9EB5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45,000</w:t>
            </w:r>
          </w:p>
        </w:tc>
        <w:tc>
          <w:tcPr>
            <w:tcW w:w="961" w:type="dxa"/>
          </w:tcPr>
          <w:p w14:paraId="3826281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939" w:type="dxa"/>
          </w:tcPr>
          <w:p w14:paraId="2ADC0EA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939" w:type="dxa"/>
          </w:tcPr>
          <w:p w14:paraId="572C28B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939" w:type="dxa"/>
          </w:tcPr>
          <w:p w14:paraId="5423BA5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939" w:type="dxa"/>
          </w:tcPr>
          <w:p w14:paraId="79B09A1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939" w:type="dxa"/>
          </w:tcPr>
          <w:p w14:paraId="071408D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939" w:type="dxa"/>
          </w:tcPr>
          <w:p w14:paraId="26A431F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939" w:type="dxa"/>
          </w:tcPr>
          <w:p w14:paraId="041EA9DB"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971" w:type="dxa"/>
          </w:tcPr>
          <w:p w14:paraId="2766DC1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5,000</w:t>
            </w:r>
          </w:p>
        </w:tc>
        <w:tc>
          <w:tcPr>
            <w:tcW w:w="5401" w:type="dxa"/>
            <w:gridSpan w:val="2"/>
          </w:tcPr>
          <w:p w14:paraId="301684F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השתתפות בכנסי סטודנטים וסדנאות</w:t>
            </w:r>
          </w:p>
        </w:tc>
      </w:tr>
      <w:tr w:rsidR="006917DE" w14:paraId="06423AE0" w14:textId="77777777" w:rsidTr="00F57571">
        <w:tc>
          <w:tcPr>
            <w:tcW w:w="1115" w:type="dxa"/>
          </w:tcPr>
          <w:p w14:paraId="6DFF900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75000</w:t>
            </w:r>
          </w:p>
        </w:tc>
        <w:tc>
          <w:tcPr>
            <w:tcW w:w="961" w:type="dxa"/>
          </w:tcPr>
          <w:p w14:paraId="0046849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25,000</w:t>
            </w:r>
          </w:p>
        </w:tc>
        <w:tc>
          <w:tcPr>
            <w:tcW w:w="939" w:type="dxa"/>
          </w:tcPr>
          <w:p w14:paraId="2C585E8E" w14:textId="77777777" w:rsidR="006917DE" w:rsidRPr="006917DE" w:rsidRDefault="006917DE" w:rsidP="00767F9F">
            <w:pPr>
              <w:bidi/>
              <w:rPr>
                <w:rFonts w:asciiTheme="minorBidi" w:hAnsiTheme="minorBidi"/>
                <w:sz w:val="20"/>
                <w:szCs w:val="20"/>
              </w:rPr>
            </w:pPr>
          </w:p>
        </w:tc>
        <w:tc>
          <w:tcPr>
            <w:tcW w:w="939" w:type="dxa"/>
          </w:tcPr>
          <w:p w14:paraId="55304A0C" w14:textId="77777777" w:rsidR="006917DE" w:rsidRPr="006917DE" w:rsidRDefault="006917DE" w:rsidP="00767F9F">
            <w:pPr>
              <w:bidi/>
              <w:rPr>
                <w:rFonts w:asciiTheme="minorBidi" w:hAnsiTheme="minorBidi"/>
                <w:sz w:val="20"/>
                <w:szCs w:val="20"/>
              </w:rPr>
            </w:pPr>
          </w:p>
        </w:tc>
        <w:tc>
          <w:tcPr>
            <w:tcW w:w="939" w:type="dxa"/>
          </w:tcPr>
          <w:p w14:paraId="38959C2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25,000</w:t>
            </w:r>
          </w:p>
        </w:tc>
        <w:tc>
          <w:tcPr>
            <w:tcW w:w="939" w:type="dxa"/>
          </w:tcPr>
          <w:p w14:paraId="5E937BCC" w14:textId="77777777" w:rsidR="006917DE" w:rsidRPr="006917DE" w:rsidRDefault="006917DE" w:rsidP="00767F9F">
            <w:pPr>
              <w:bidi/>
              <w:rPr>
                <w:rFonts w:asciiTheme="minorBidi" w:hAnsiTheme="minorBidi"/>
                <w:sz w:val="20"/>
                <w:szCs w:val="20"/>
              </w:rPr>
            </w:pPr>
          </w:p>
        </w:tc>
        <w:tc>
          <w:tcPr>
            <w:tcW w:w="939" w:type="dxa"/>
          </w:tcPr>
          <w:p w14:paraId="5B012AD5" w14:textId="77777777" w:rsidR="006917DE" w:rsidRPr="006917DE" w:rsidRDefault="006917DE" w:rsidP="00767F9F">
            <w:pPr>
              <w:bidi/>
              <w:rPr>
                <w:rFonts w:asciiTheme="minorBidi" w:hAnsiTheme="minorBidi"/>
                <w:sz w:val="20"/>
                <w:szCs w:val="20"/>
              </w:rPr>
            </w:pPr>
          </w:p>
        </w:tc>
        <w:tc>
          <w:tcPr>
            <w:tcW w:w="939" w:type="dxa"/>
          </w:tcPr>
          <w:p w14:paraId="56D51288"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25,000</w:t>
            </w:r>
          </w:p>
        </w:tc>
        <w:tc>
          <w:tcPr>
            <w:tcW w:w="939" w:type="dxa"/>
          </w:tcPr>
          <w:p w14:paraId="4734CD7D" w14:textId="77777777" w:rsidR="006917DE" w:rsidRPr="006917DE" w:rsidRDefault="006917DE" w:rsidP="00767F9F">
            <w:pPr>
              <w:bidi/>
              <w:rPr>
                <w:rFonts w:asciiTheme="minorBidi" w:hAnsiTheme="minorBidi"/>
                <w:sz w:val="20"/>
                <w:szCs w:val="20"/>
              </w:rPr>
            </w:pPr>
          </w:p>
        </w:tc>
        <w:tc>
          <w:tcPr>
            <w:tcW w:w="971" w:type="dxa"/>
          </w:tcPr>
          <w:p w14:paraId="4FBC0555" w14:textId="77777777" w:rsidR="006917DE" w:rsidRPr="006917DE" w:rsidRDefault="006917DE" w:rsidP="00767F9F">
            <w:pPr>
              <w:bidi/>
              <w:rPr>
                <w:rFonts w:asciiTheme="minorBidi" w:hAnsiTheme="minorBidi"/>
                <w:sz w:val="20"/>
                <w:szCs w:val="20"/>
              </w:rPr>
            </w:pPr>
          </w:p>
        </w:tc>
        <w:tc>
          <w:tcPr>
            <w:tcW w:w="1004" w:type="dxa"/>
          </w:tcPr>
          <w:p w14:paraId="7B256E4F" w14:textId="77777777" w:rsidR="006917DE" w:rsidRPr="006917DE" w:rsidRDefault="006917DE" w:rsidP="00767F9F">
            <w:pPr>
              <w:bidi/>
              <w:rPr>
                <w:rFonts w:asciiTheme="minorBidi" w:hAnsiTheme="minorBidi"/>
                <w:sz w:val="20"/>
                <w:szCs w:val="20"/>
              </w:rPr>
            </w:pPr>
          </w:p>
        </w:tc>
        <w:tc>
          <w:tcPr>
            <w:tcW w:w="4397" w:type="dxa"/>
          </w:tcPr>
          <w:p w14:paraId="6605C422"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כנס ארצי</w:t>
            </w:r>
          </w:p>
        </w:tc>
      </w:tr>
      <w:tr w:rsidR="006917DE" w14:paraId="7BCCD4EE" w14:textId="77777777" w:rsidTr="00F57571">
        <w:tc>
          <w:tcPr>
            <w:tcW w:w="1115" w:type="dxa"/>
          </w:tcPr>
          <w:p w14:paraId="35D953C8"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3,630,500</w:t>
            </w:r>
          </w:p>
        </w:tc>
        <w:tc>
          <w:tcPr>
            <w:tcW w:w="961" w:type="dxa"/>
          </w:tcPr>
          <w:p w14:paraId="6D6FE02B"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345,500</w:t>
            </w:r>
          </w:p>
        </w:tc>
        <w:tc>
          <w:tcPr>
            <w:tcW w:w="939" w:type="dxa"/>
          </w:tcPr>
          <w:p w14:paraId="77F7BA85"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320,500</w:t>
            </w:r>
          </w:p>
        </w:tc>
        <w:tc>
          <w:tcPr>
            <w:tcW w:w="939" w:type="dxa"/>
          </w:tcPr>
          <w:p w14:paraId="75BB658B"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320,500</w:t>
            </w:r>
          </w:p>
        </w:tc>
        <w:tc>
          <w:tcPr>
            <w:tcW w:w="939" w:type="dxa"/>
          </w:tcPr>
          <w:p w14:paraId="31336E9F"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345,500</w:t>
            </w:r>
          </w:p>
        </w:tc>
        <w:tc>
          <w:tcPr>
            <w:tcW w:w="939" w:type="dxa"/>
          </w:tcPr>
          <w:p w14:paraId="1D279D9C"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320,500</w:t>
            </w:r>
          </w:p>
        </w:tc>
        <w:tc>
          <w:tcPr>
            <w:tcW w:w="939" w:type="dxa"/>
          </w:tcPr>
          <w:p w14:paraId="13D626F7"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320,500</w:t>
            </w:r>
          </w:p>
        </w:tc>
        <w:tc>
          <w:tcPr>
            <w:tcW w:w="939" w:type="dxa"/>
          </w:tcPr>
          <w:p w14:paraId="19A19B8A"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345,500</w:t>
            </w:r>
          </w:p>
        </w:tc>
        <w:tc>
          <w:tcPr>
            <w:tcW w:w="939" w:type="dxa"/>
          </w:tcPr>
          <w:p w14:paraId="67D8AD62"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320,500</w:t>
            </w:r>
          </w:p>
        </w:tc>
        <w:tc>
          <w:tcPr>
            <w:tcW w:w="971" w:type="dxa"/>
          </w:tcPr>
          <w:p w14:paraId="7E8087E7"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320,500</w:t>
            </w:r>
          </w:p>
        </w:tc>
        <w:tc>
          <w:tcPr>
            <w:tcW w:w="1004" w:type="dxa"/>
          </w:tcPr>
          <w:p w14:paraId="23EA9A10"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671,000</w:t>
            </w:r>
          </w:p>
        </w:tc>
        <w:tc>
          <w:tcPr>
            <w:tcW w:w="4397" w:type="dxa"/>
          </w:tcPr>
          <w:p w14:paraId="7A251613" w14:textId="77777777" w:rsidR="006917DE" w:rsidRPr="006917DE" w:rsidRDefault="006917DE" w:rsidP="00767F9F">
            <w:pPr>
              <w:bidi/>
              <w:rPr>
                <w:rFonts w:asciiTheme="minorBidi" w:hAnsiTheme="minorBidi"/>
                <w:b/>
                <w:bCs/>
                <w:sz w:val="20"/>
                <w:szCs w:val="20"/>
                <w:rtl/>
              </w:rPr>
            </w:pPr>
            <w:r w:rsidRPr="006917DE">
              <w:rPr>
                <w:rFonts w:asciiTheme="minorBidi" w:hAnsiTheme="minorBidi"/>
                <w:b/>
                <w:bCs/>
                <w:sz w:val="20"/>
                <w:szCs w:val="20"/>
                <w:rtl/>
              </w:rPr>
              <w:t>סיכום ביניים</w:t>
            </w:r>
          </w:p>
        </w:tc>
      </w:tr>
      <w:tr w:rsidR="006917DE" w14:paraId="6FEAD264" w14:textId="77777777" w:rsidTr="00F57571">
        <w:tc>
          <w:tcPr>
            <w:tcW w:w="1115" w:type="dxa"/>
          </w:tcPr>
          <w:p w14:paraId="7C119C61"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891,125</w:t>
            </w:r>
          </w:p>
        </w:tc>
        <w:tc>
          <w:tcPr>
            <w:tcW w:w="961" w:type="dxa"/>
          </w:tcPr>
          <w:p w14:paraId="4AA9210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80,375</w:t>
            </w:r>
          </w:p>
        </w:tc>
        <w:tc>
          <w:tcPr>
            <w:tcW w:w="939" w:type="dxa"/>
          </w:tcPr>
          <w:p w14:paraId="556624F9"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80,375</w:t>
            </w:r>
          </w:p>
        </w:tc>
        <w:tc>
          <w:tcPr>
            <w:tcW w:w="939" w:type="dxa"/>
          </w:tcPr>
          <w:p w14:paraId="4AA54D35"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80375</w:t>
            </w:r>
          </w:p>
        </w:tc>
        <w:tc>
          <w:tcPr>
            <w:tcW w:w="939" w:type="dxa"/>
          </w:tcPr>
          <w:p w14:paraId="428FC18C"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80,375</w:t>
            </w:r>
          </w:p>
        </w:tc>
        <w:tc>
          <w:tcPr>
            <w:tcW w:w="939" w:type="dxa"/>
          </w:tcPr>
          <w:p w14:paraId="2000E2CA"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80,375</w:t>
            </w:r>
          </w:p>
        </w:tc>
        <w:tc>
          <w:tcPr>
            <w:tcW w:w="939" w:type="dxa"/>
          </w:tcPr>
          <w:p w14:paraId="5D092B6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80,375</w:t>
            </w:r>
          </w:p>
        </w:tc>
        <w:tc>
          <w:tcPr>
            <w:tcW w:w="939" w:type="dxa"/>
          </w:tcPr>
          <w:p w14:paraId="43D4292D"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80,375</w:t>
            </w:r>
          </w:p>
        </w:tc>
        <w:tc>
          <w:tcPr>
            <w:tcW w:w="939" w:type="dxa"/>
          </w:tcPr>
          <w:p w14:paraId="3D3C73BF"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80,375</w:t>
            </w:r>
          </w:p>
        </w:tc>
        <w:tc>
          <w:tcPr>
            <w:tcW w:w="971" w:type="dxa"/>
          </w:tcPr>
          <w:p w14:paraId="53313C6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80,375</w:t>
            </w:r>
          </w:p>
        </w:tc>
        <w:tc>
          <w:tcPr>
            <w:tcW w:w="1004" w:type="dxa"/>
          </w:tcPr>
          <w:p w14:paraId="22E72957"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Pr>
              <w:t>167,750</w:t>
            </w:r>
          </w:p>
        </w:tc>
        <w:tc>
          <w:tcPr>
            <w:tcW w:w="4397" w:type="dxa"/>
          </w:tcPr>
          <w:p w14:paraId="1929B3FE" w14:textId="77777777" w:rsidR="006917DE" w:rsidRPr="006917DE" w:rsidRDefault="006917DE" w:rsidP="00767F9F">
            <w:pPr>
              <w:bidi/>
              <w:rPr>
                <w:rFonts w:asciiTheme="minorBidi" w:hAnsiTheme="minorBidi"/>
                <w:sz w:val="20"/>
                <w:szCs w:val="20"/>
              </w:rPr>
            </w:pPr>
            <w:r w:rsidRPr="006917DE">
              <w:rPr>
                <w:rFonts w:asciiTheme="minorBidi" w:hAnsiTheme="minorBidi"/>
                <w:sz w:val="20"/>
                <w:szCs w:val="20"/>
                <w:rtl/>
              </w:rPr>
              <w:t>עלויות מנהליות אוניברסיטת ת״א 20%</w:t>
            </w:r>
          </w:p>
        </w:tc>
      </w:tr>
      <w:tr w:rsidR="006917DE" w14:paraId="134C2D43" w14:textId="77777777" w:rsidTr="00F57571">
        <w:tc>
          <w:tcPr>
            <w:tcW w:w="1115" w:type="dxa"/>
          </w:tcPr>
          <w:p w14:paraId="1E962C3C"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4,521,625</w:t>
            </w:r>
          </w:p>
        </w:tc>
        <w:tc>
          <w:tcPr>
            <w:tcW w:w="961" w:type="dxa"/>
          </w:tcPr>
          <w:p w14:paraId="022BAE7A"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425,875</w:t>
            </w:r>
          </w:p>
        </w:tc>
        <w:tc>
          <w:tcPr>
            <w:tcW w:w="939" w:type="dxa"/>
          </w:tcPr>
          <w:p w14:paraId="60D12608"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400,875</w:t>
            </w:r>
          </w:p>
        </w:tc>
        <w:tc>
          <w:tcPr>
            <w:tcW w:w="939" w:type="dxa"/>
          </w:tcPr>
          <w:p w14:paraId="52ACE516"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400,875</w:t>
            </w:r>
          </w:p>
        </w:tc>
        <w:tc>
          <w:tcPr>
            <w:tcW w:w="939" w:type="dxa"/>
          </w:tcPr>
          <w:p w14:paraId="4DDD6837"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425,875</w:t>
            </w:r>
          </w:p>
        </w:tc>
        <w:tc>
          <w:tcPr>
            <w:tcW w:w="939" w:type="dxa"/>
          </w:tcPr>
          <w:p w14:paraId="41F3DD0C"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400,875</w:t>
            </w:r>
          </w:p>
        </w:tc>
        <w:tc>
          <w:tcPr>
            <w:tcW w:w="939" w:type="dxa"/>
          </w:tcPr>
          <w:p w14:paraId="4373F1BF"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400,875</w:t>
            </w:r>
          </w:p>
        </w:tc>
        <w:tc>
          <w:tcPr>
            <w:tcW w:w="939" w:type="dxa"/>
          </w:tcPr>
          <w:p w14:paraId="520E04CD"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425,875</w:t>
            </w:r>
          </w:p>
        </w:tc>
        <w:tc>
          <w:tcPr>
            <w:tcW w:w="939" w:type="dxa"/>
          </w:tcPr>
          <w:p w14:paraId="7EDB1332"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400,875</w:t>
            </w:r>
          </w:p>
        </w:tc>
        <w:tc>
          <w:tcPr>
            <w:tcW w:w="971" w:type="dxa"/>
          </w:tcPr>
          <w:p w14:paraId="357C667E"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400,875</w:t>
            </w:r>
          </w:p>
        </w:tc>
        <w:tc>
          <w:tcPr>
            <w:tcW w:w="1004" w:type="dxa"/>
          </w:tcPr>
          <w:p w14:paraId="0074B709" w14:textId="77777777" w:rsidR="006917DE" w:rsidRPr="006917DE" w:rsidRDefault="006917DE" w:rsidP="00767F9F">
            <w:pPr>
              <w:bidi/>
              <w:rPr>
                <w:rFonts w:asciiTheme="minorBidi" w:hAnsiTheme="minorBidi"/>
                <w:sz w:val="20"/>
                <w:szCs w:val="20"/>
              </w:rPr>
            </w:pPr>
            <w:r w:rsidRPr="006917DE">
              <w:rPr>
                <w:rFonts w:asciiTheme="minorBidi" w:hAnsiTheme="minorBidi"/>
                <w:b/>
                <w:bCs/>
                <w:sz w:val="20"/>
                <w:szCs w:val="20"/>
              </w:rPr>
              <w:t>838,750</w:t>
            </w:r>
          </w:p>
        </w:tc>
        <w:tc>
          <w:tcPr>
            <w:tcW w:w="4397" w:type="dxa"/>
          </w:tcPr>
          <w:p w14:paraId="189E7DC8" w14:textId="77777777" w:rsidR="006917DE" w:rsidRPr="006917DE" w:rsidRDefault="006917DE" w:rsidP="00767F9F">
            <w:pPr>
              <w:bidi/>
              <w:rPr>
                <w:rFonts w:asciiTheme="minorBidi" w:hAnsiTheme="minorBidi"/>
                <w:b/>
                <w:bCs/>
                <w:sz w:val="20"/>
                <w:szCs w:val="20"/>
              </w:rPr>
            </w:pPr>
            <w:r w:rsidRPr="006917DE">
              <w:rPr>
                <w:rFonts w:asciiTheme="minorBidi" w:hAnsiTheme="minorBidi"/>
                <w:b/>
                <w:bCs/>
                <w:sz w:val="20"/>
                <w:szCs w:val="20"/>
                <w:rtl/>
              </w:rPr>
              <w:t>סך כל התקציב המבוקש</w:t>
            </w:r>
          </w:p>
        </w:tc>
      </w:tr>
    </w:tbl>
    <w:p w14:paraId="3A8B415F" w14:textId="185E6083" w:rsidR="00FD740E" w:rsidRPr="00E22DCB" w:rsidRDefault="00FD740E" w:rsidP="00200448">
      <w:pPr>
        <w:rPr>
          <w:b/>
          <w:bCs/>
          <w:sz w:val="20"/>
          <w:szCs w:val="20"/>
        </w:rPr>
      </w:pPr>
    </w:p>
    <w:p w14:paraId="46082818" w14:textId="4941FE4E" w:rsidR="00487F03" w:rsidRPr="00487F03" w:rsidRDefault="00487F03" w:rsidP="00487F03">
      <w:pPr>
        <w:bidi/>
        <w:spacing w:after="160"/>
        <w:rPr>
          <w:rFonts w:hint="cs"/>
          <w:sz w:val="20"/>
          <w:szCs w:val="20"/>
          <w:rtl/>
        </w:rPr>
      </w:pPr>
      <w:r>
        <w:rPr>
          <w:rFonts w:hint="cs"/>
          <w:sz w:val="20"/>
          <w:szCs w:val="20"/>
          <w:rtl/>
        </w:rPr>
        <w:t xml:space="preserve">* </w:t>
      </w:r>
      <w:r w:rsidRPr="00487F03">
        <w:rPr>
          <w:rFonts w:hint="cs"/>
          <w:sz w:val="20"/>
          <w:szCs w:val="20"/>
          <w:rtl/>
        </w:rPr>
        <w:t>תשתיות המחקר שכבר הונחו באתר זה מוערכות בשווי של $500,000 וישמשו כחלק מהשלמת המימון לתרומת קק״ל</w:t>
      </w:r>
      <w:r w:rsidR="00767F9F">
        <w:rPr>
          <w:rFonts w:hint="cs"/>
          <w:sz w:val="20"/>
          <w:szCs w:val="20"/>
          <w:rtl/>
        </w:rPr>
        <w:t>.</w:t>
      </w:r>
    </w:p>
    <w:sectPr w:rsidR="00487F03" w:rsidRPr="00487F03" w:rsidSect="00832721">
      <w:pgSz w:w="15840" w:h="12240" w:orient="landscape" w:code="1"/>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amar Kogman" w:date="2019-08-14T18:31:00Z" w:initials="TK">
    <w:p w14:paraId="2AE8D087" w14:textId="610DB6B5" w:rsidR="00D21425" w:rsidRDefault="00D21425" w:rsidP="005C71F1">
      <w:pPr>
        <w:pStyle w:val="CommentText"/>
        <w:rPr>
          <w:rFonts w:hint="cs"/>
          <w:rtl/>
        </w:rPr>
      </w:pPr>
      <w:r>
        <w:rPr>
          <w:rStyle w:val="CommentReference"/>
        </w:rPr>
        <w:annotationRef/>
      </w:r>
      <w:r w:rsidR="008425F7">
        <w:rPr>
          <w:rFonts w:hint="cs"/>
          <w:noProof/>
          <w:rtl/>
        </w:rPr>
        <w:t xml:space="preserve">לא </w:t>
      </w:r>
      <w:r w:rsidR="008425F7">
        <w:rPr>
          <w:rFonts w:hint="cs"/>
          <w:noProof/>
          <w:rtl/>
        </w:rPr>
        <w:t>ב</w:t>
      </w:r>
      <w:r w:rsidR="008425F7">
        <w:rPr>
          <w:rFonts w:hint="cs"/>
          <w:noProof/>
          <w:rtl/>
        </w:rPr>
        <w:t>ט</w:t>
      </w:r>
      <w:r w:rsidR="008425F7">
        <w:rPr>
          <w:rFonts w:hint="cs"/>
          <w:noProof/>
          <w:rtl/>
        </w:rPr>
        <w:t>ח</w:t>
      </w:r>
      <w:r w:rsidR="008425F7">
        <w:rPr>
          <w:rFonts w:hint="cs"/>
          <w:noProof/>
          <w:rtl/>
        </w:rPr>
        <w:t>ה</w:t>
      </w:r>
      <w:r w:rsidR="008425F7">
        <w:rPr>
          <w:rFonts w:hint="cs"/>
          <w:noProof/>
          <w:rtl/>
        </w:rPr>
        <w:t xml:space="preserve"> </w:t>
      </w:r>
      <w:r w:rsidR="008425F7">
        <w:rPr>
          <w:rFonts w:hint="cs"/>
          <w:noProof/>
          <w:rtl/>
        </w:rPr>
        <w:t>ש</w:t>
      </w:r>
      <w:r w:rsidR="008425F7">
        <w:rPr>
          <w:rFonts w:hint="cs"/>
          <w:noProof/>
          <w:rtl/>
        </w:rPr>
        <w:t>זה</w:t>
      </w:r>
      <w:r w:rsidR="008425F7">
        <w:rPr>
          <w:rFonts w:hint="cs"/>
          <w:noProof/>
          <w:rtl/>
        </w:rPr>
        <w:t xml:space="preserve"> </w:t>
      </w:r>
      <w:r w:rsidR="008425F7">
        <w:rPr>
          <w:rFonts w:hint="cs"/>
          <w:noProof/>
          <w:rtl/>
        </w:rPr>
        <w:t>ה</w:t>
      </w:r>
      <w:r w:rsidR="008425F7">
        <w:rPr>
          <w:rFonts w:hint="cs"/>
          <w:noProof/>
          <w:rtl/>
        </w:rPr>
        <w:t>מ</w:t>
      </w:r>
      <w:r w:rsidR="008425F7">
        <w:rPr>
          <w:rFonts w:hint="cs"/>
          <w:noProof/>
          <w:rtl/>
        </w:rPr>
        <w:t>ו</w:t>
      </w:r>
      <w:r w:rsidR="008425F7">
        <w:rPr>
          <w:rFonts w:hint="cs"/>
          <w:noProof/>
          <w:rtl/>
        </w:rPr>
        <w:t>נ</w:t>
      </w:r>
      <w:r w:rsidR="008425F7">
        <w:rPr>
          <w:rFonts w:hint="cs"/>
          <w:noProof/>
          <w:rtl/>
        </w:rPr>
        <w:t>ח</w:t>
      </w:r>
      <w:r w:rsidR="008425F7">
        <w:rPr>
          <w:rFonts w:hint="cs"/>
          <w:noProof/>
          <w:rtl/>
        </w:rPr>
        <w:t xml:space="preserve"> </w:t>
      </w:r>
      <w:r w:rsidR="008425F7">
        <w:rPr>
          <w:rFonts w:hint="cs"/>
          <w:noProof/>
          <w:rtl/>
        </w:rPr>
        <w:t>ה</w:t>
      </w:r>
      <w:r w:rsidR="008425F7">
        <w:rPr>
          <w:rFonts w:hint="cs"/>
          <w:noProof/>
          <w:rtl/>
        </w:rPr>
        <w:t>נכ</w:t>
      </w:r>
      <w:r w:rsidR="008425F7">
        <w:rPr>
          <w:rFonts w:hint="cs"/>
          <w:noProof/>
          <w:rtl/>
        </w:rPr>
        <w:t>ו</w:t>
      </w:r>
      <w:r w:rsidR="008425F7">
        <w:rPr>
          <w:rFonts w:hint="cs"/>
          <w:noProof/>
          <w:rtl/>
        </w:rPr>
        <w:t>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E8D0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8D087" w16cid:durableId="20FED1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FA6B0" w14:textId="77777777" w:rsidR="008425F7" w:rsidRDefault="008425F7" w:rsidP="009A1804">
      <w:pPr>
        <w:spacing w:line="240" w:lineRule="auto"/>
      </w:pPr>
      <w:r>
        <w:separator/>
      </w:r>
    </w:p>
  </w:endnote>
  <w:endnote w:type="continuationSeparator" w:id="0">
    <w:p w14:paraId="40DF3ADD" w14:textId="77777777" w:rsidR="008425F7" w:rsidRDefault="008425F7" w:rsidP="009A1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220566"/>
      <w:docPartObj>
        <w:docPartGallery w:val="Page Numbers (Bottom of Page)"/>
        <w:docPartUnique/>
      </w:docPartObj>
    </w:sdtPr>
    <w:sdtEndPr>
      <w:rPr>
        <w:noProof/>
      </w:rPr>
    </w:sdtEndPr>
    <w:sdtContent>
      <w:p w14:paraId="14C47B6B" w14:textId="5A6E05A2" w:rsidR="00BF00E8" w:rsidRDefault="00BF00E8">
        <w:pPr>
          <w:pStyle w:val="Footer"/>
          <w:jc w:val="center"/>
        </w:pPr>
        <w:r>
          <w:fldChar w:fldCharType="begin"/>
        </w:r>
        <w:r>
          <w:instrText xml:space="preserve"> PAGE   \* MERGEFORMAT </w:instrText>
        </w:r>
        <w:r>
          <w:fldChar w:fldCharType="separate"/>
        </w:r>
        <w:r w:rsidR="00CA7B97">
          <w:rPr>
            <w:noProof/>
          </w:rPr>
          <w:t>6</w:t>
        </w:r>
        <w:r>
          <w:rPr>
            <w:noProof/>
          </w:rPr>
          <w:fldChar w:fldCharType="end"/>
        </w:r>
      </w:p>
    </w:sdtContent>
  </w:sdt>
  <w:p w14:paraId="50BF7576" w14:textId="77777777" w:rsidR="00BF00E8" w:rsidRDefault="00BF0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57136" w14:textId="77777777" w:rsidR="008425F7" w:rsidRDefault="008425F7" w:rsidP="009A1804">
      <w:pPr>
        <w:spacing w:line="240" w:lineRule="auto"/>
      </w:pPr>
      <w:r>
        <w:separator/>
      </w:r>
    </w:p>
  </w:footnote>
  <w:footnote w:type="continuationSeparator" w:id="0">
    <w:p w14:paraId="0D8AC36A" w14:textId="77777777" w:rsidR="008425F7" w:rsidRDefault="008425F7" w:rsidP="009A18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46DD"/>
    <w:multiLevelType w:val="hybridMultilevel"/>
    <w:tmpl w:val="3DFEAB64"/>
    <w:lvl w:ilvl="0" w:tplc="C7C45F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AF3C32"/>
    <w:multiLevelType w:val="hybridMultilevel"/>
    <w:tmpl w:val="F61415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9C3068"/>
    <w:multiLevelType w:val="hybridMultilevel"/>
    <w:tmpl w:val="1F14C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B51E5"/>
    <w:multiLevelType w:val="hybridMultilevel"/>
    <w:tmpl w:val="7012DF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D5A13"/>
    <w:multiLevelType w:val="hybridMultilevel"/>
    <w:tmpl w:val="818C47A0"/>
    <w:lvl w:ilvl="0" w:tplc="E33051E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8450FC"/>
    <w:multiLevelType w:val="hybridMultilevel"/>
    <w:tmpl w:val="3D0C6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1D8"/>
    <w:rsid w:val="00001F64"/>
    <w:rsid w:val="00001F84"/>
    <w:rsid w:val="0000282C"/>
    <w:rsid w:val="000065F5"/>
    <w:rsid w:val="00010A8F"/>
    <w:rsid w:val="00011530"/>
    <w:rsid w:val="00020F55"/>
    <w:rsid w:val="000222FF"/>
    <w:rsid w:val="00026037"/>
    <w:rsid w:val="00030007"/>
    <w:rsid w:val="00032CD2"/>
    <w:rsid w:val="00033AE1"/>
    <w:rsid w:val="00035A11"/>
    <w:rsid w:val="0003741F"/>
    <w:rsid w:val="000379B7"/>
    <w:rsid w:val="00037E57"/>
    <w:rsid w:val="00042151"/>
    <w:rsid w:val="00043F82"/>
    <w:rsid w:val="000476BD"/>
    <w:rsid w:val="00047C50"/>
    <w:rsid w:val="00050069"/>
    <w:rsid w:val="00051395"/>
    <w:rsid w:val="00052E0E"/>
    <w:rsid w:val="00054FE3"/>
    <w:rsid w:val="0005699C"/>
    <w:rsid w:val="0006154E"/>
    <w:rsid w:val="00064570"/>
    <w:rsid w:val="00072749"/>
    <w:rsid w:val="0007628C"/>
    <w:rsid w:val="000807E3"/>
    <w:rsid w:val="00081627"/>
    <w:rsid w:val="00084189"/>
    <w:rsid w:val="00084EE8"/>
    <w:rsid w:val="00087265"/>
    <w:rsid w:val="00094BA2"/>
    <w:rsid w:val="00096398"/>
    <w:rsid w:val="0009726C"/>
    <w:rsid w:val="000A1406"/>
    <w:rsid w:val="000A3581"/>
    <w:rsid w:val="000A6D18"/>
    <w:rsid w:val="000B5F0E"/>
    <w:rsid w:val="000C347D"/>
    <w:rsid w:val="000C5E6E"/>
    <w:rsid w:val="000D0461"/>
    <w:rsid w:val="000D3533"/>
    <w:rsid w:val="000D3697"/>
    <w:rsid w:val="000D6823"/>
    <w:rsid w:val="000E0614"/>
    <w:rsid w:val="000E5C33"/>
    <w:rsid w:val="000E7C0C"/>
    <w:rsid w:val="000F12EF"/>
    <w:rsid w:val="000F4D27"/>
    <w:rsid w:val="000F51BE"/>
    <w:rsid w:val="000F6C65"/>
    <w:rsid w:val="00100F2B"/>
    <w:rsid w:val="00102237"/>
    <w:rsid w:val="00105442"/>
    <w:rsid w:val="001064FB"/>
    <w:rsid w:val="0011365D"/>
    <w:rsid w:val="001156A4"/>
    <w:rsid w:val="00127043"/>
    <w:rsid w:val="001272CF"/>
    <w:rsid w:val="001404F0"/>
    <w:rsid w:val="001407FE"/>
    <w:rsid w:val="00143A67"/>
    <w:rsid w:val="001461AF"/>
    <w:rsid w:val="001461FB"/>
    <w:rsid w:val="0015117E"/>
    <w:rsid w:val="00152559"/>
    <w:rsid w:val="001534D9"/>
    <w:rsid w:val="001543D8"/>
    <w:rsid w:val="0015452C"/>
    <w:rsid w:val="001556D1"/>
    <w:rsid w:val="00160A3F"/>
    <w:rsid w:val="0017224B"/>
    <w:rsid w:val="001730B0"/>
    <w:rsid w:val="001756A8"/>
    <w:rsid w:val="00180D40"/>
    <w:rsid w:val="0018423E"/>
    <w:rsid w:val="00187CF0"/>
    <w:rsid w:val="00196918"/>
    <w:rsid w:val="001A33DA"/>
    <w:rsid w:val="001B016A"/>
    <w:rsid w:val="001B3A35"/>
    <w:rsid w:val="001C3F76"/>
    <w:rsid w:val="001C4A56"/>
    <w:rsid w:val="001C70E5"/>
    <w:rsid w:val="001D504A"/>
    <w:rsid w:val="001E5168"/>
    <w:rsid w:val="00200448"/>
    <w:rsid w:val="002064D6"/>
    <w:rsid w:val="002122AF"/>
    <w:rsid w:val="002164E2"/>
    <w:rsid w:val="00217DA7"/>
    <w:rsid w:val="002241B9"/>
    <w:rsid w:val="00226AAE"/>
    <w:rsid w:val="002318C7"/>
    <w:rsid w:val="002343DB"/>
    <w:rsid w:val="00243DC1"/>
    <w:rsid w:val="002441B4"/>
    <w:rsid w:val="0024473F"/>
    <w:rsid w:val="00247C69"/>
    <w:rsid w:val="002511A9"/>
    <w:rsid w:val="00252AC9"/>
    <w:rsid w:val="00254103"/>
    <w:rsid w:val="00255CC0"/>
    <w:rsid w:val="0026601D"/>
    <w:rsid w:val="0026736A"/>
    <w:rsid w:val="002729FD"/>
    <w:rsid w:val="002746AB"/>
    <w:rsid w:val="002769D5"/>
    <w:rsid w:val="002826CE"/>
    <w:rsid w:val="0029196D"/>
    <w:rsid w:val="00291AD0"/>
    <w:rsid w:val="00293A2E"/>
    <w:rsid w:val="00295677"/>
    <w:rsid w:val="002A112D"/>
    <w:rsid w:val="002A1EA2"/>
    <w:rsid w:val="002A5777"/>
    <w:rsid w:val="002D1C79"/>
    <w:rsid w:val="002D5287"/>
    <w:rsid w:val="002D55B6"/>
    <w:rsid w:val="002D759C"/>
    <w:rsid w:val="002D789C"/>
    <w:rsid w:val="002E3E9D"/>
    <w:rsid w:val="002E4FF2"/>
    <w:rsid w:val="002F4320"/>
    <w:rsid w:val="002F6336"/>
    <w:rsid w:val="002F64C0"/>
    <w:rsid w:val="002F6528"/>
    <w:rsid w:val="002F7C98"/>
    <w:rsid w:val="00301177"/>
    <w:rsid w:val="00304B68"/>
    <w:rsid w:val="00306A21"/>
    <w:rsid w:val="0030737A"/>
    <w:rsid w:val="00312A5B"/>
    <w:rsid w:val="00312B73"/>
    <w:rsid w:val="0031433A"/>
    <w:rsid w:val="00316311"/>
    <w:rsid w:val="00322CF9"/>
    <w:rsid w:val="00322F72"/>
    <w:rsid w:val="00324A38"/>
    <w:rsid w:val="00325E70"/>
    <w:rsid w:val="00327E24"/>
    <w:rsid w:val="00336388"/>
    <w:rsid w:val="003418E9"/>
    <w:rsid w:val="00344EBC"/>
    <w:rsid w:val="0034556F"/>
    <w:rsid w:val="00347C73"/>
    <w:rsid w:val="0035008A"/>
    <w:rsid w:val="0036650B"/>
    <w:rsid w:val="00366951"/>
    <w:rsid w:val="00382029"/>
    <w:rsid w:val="0038315B"/>
    <w:rsid w:val="00384FC8"/>
    <w:rsid w:val="00385B54"/>
    <w:rsid w:val="00387868"/>
    <w:rsid w:val="003905A9"/>
    <w:rsid w:val="003938AA"/>
    <w:rsid w:val="003A35DC"/>
    <w:rsid w:val="003D1753"/>
    <w:rsid w:val="003D22DD"/>
    <w:rsid w:val="003D4181"/>
    <w:rsid w:val="003D4707"/>
    <w:rsid w:val="003D49DF"/>
    <w:rsid w:val="003D5CC1"/>
    <w:rsid w:val="003D5E58"/>
    <w:rsid w:val="003E234C"/>
    <w:rsid w:val="003E7FB8"/>
    <w:rsid w:val="003F7BF5"/>
    <w:rsid w:val="004058C2"/>
    <w:rsid w:val="00414EFB"/>
    <w:rsid w:val="00416D6F"/>
    <w:rsid w:val="00417F71"/>
    <w:rsid w:val="0042008F"/>
    <w:rsid w:val="00421B08"/>
    <w:rsid w:val="004221B1"/>
    <w:rsid w:val="004245A9"/>
    <w:rsid w:val="0042699C"/>
    <w:rsid w:val="00426E40"/>
    <w:rsid w:val="00427FF0"/>
    <w:rsid w:val="004320DD"/>
    <w:rsid w:val="00432C8D"/>
    <w:rsid w:val="004342AC"/>
    <w:rsid w:val="00434755"/>
    <w:rsid w:val="00436ED4"/>
    <w:rsid w:val="00437BB9"/>
    <w:rsid w:val="004429CE"/>
    <w:rsid w:val="00442C03"/>
    <w:rsid w:val="00443758"/>
    <w:rsid w:val="00450879"/>
    <w:rsid w:val="00456F5F"/>
    <w:rsid w:val="0046369B"/>
    <w:rsid w:val="00464491"/>
    <w:rsid w:val="00464F65"/>
    <w:rsid w:val="00467CDC"/>
    <w:rsid w:val="0047383C"/>
    <w:rsid w:val="00474B30"/>
    <w:rsid w:val="0047502D"/>
    <w:rsid w:val="004772C4"/>
    <w:rsid w:val="00477450"/>
    <w:rsid w:val="00477B12"/>
    <w:rsid w:val="004841D8"/>
    <w:rsid w:val="004846FA"/>
    <w:rsid w:val="0048512A"/>
    <w:rsid w:val="00487F03"/>
    <w:rsid w:val="00497B96"/>
    <w:rsid w:val="004A032D"/>
    <w:rsid w:val="004A7473"/>
    <w:rsid w:val="004B6135"/>
    <w:rsid w:val="004B772A"/>
    <w:rsid w:val="004B79A5"/>
    <w:rsid w:val="004C13C6"/>
    <w:rsid w:val="004D4F4D"/>
    <w:rsid w:val="004D5123"/>
    <w:rsid w:val="004E085A"/>
    <w:rsid w:val="004E2BCC"/>
    <w:rsid w:val="004F408C"/>
    <w:rsid w:val="00504D52"/>
    <w:rsid w:val="00505666"/>
    <w:rsid w:val="005070F8"/>
    <w:rsid w:val="005101CD"/>
    <w:rsid w:val="00515EEC"/>
    <w:rsid w:val="005224E3"/>
    <w:rsid w:val="005243E2"/>
    <w:rsid w:val="005311E2"/>
    <w:rsid w:val="00531211"/>
    <w:rsid w:val="00531C9B"/>
    <w:rsid w:val="00531F40"/>
    <w:rsid w:val="0054222F"/>
    <w:rsid w:val="00547D2F"/>
    <w:rsid w:val="00552106"/>
    <w:rsid w:val="005540C0"/>
    <w:rsid w:val="00554B86"/>
    <w:rsid w:val="00557AD4"/>
    <w:rsid w:val="00563CE4"/>
    <w:rsid w:val="005643B4"/>
    <w:rsid w:val="00566A9D"/>
    <w:rsid w:val="00566BA4"/>
    <w:rsid w:val="0057070F"/>
    <w:rsid w:val="00570A6A"/>
    <w:rsid w:val="00570C69"/>
    <w:rsid w:val="0057616C"/>
    <w:rsid w:val="00576711"/>
    <w:rsid w:val="00576C5A"/>
    <w:rsid w:val="00577600"/>
    <w:rsid w:val="005802F8"/>
    <w:rsid w:val="005803DD"/>
    <w:rsid w:val="00580DBC"/>
    <w:rsid w:val="00584189"/>
    <w:rsid w:val="005857B8"/>
    <w:rsid w:val="00591144"/>
    <w:rsid w:val="005925DA"/>
    <w:rsid w:val="00592AB7"/>
    <w:rsid w:val="00593759"/>
    <w:rsid w:val="005A14B8"/>
    <w:rsid w:val="005A45E3"/>
    <w:rsid w:val="005A530B"/>
    <w:rsid w:val="005A6476"/>
    <w:rsid w:val="005A64C4"/>
    <w:rsid w:val="005A6DD1"/>
    <w:rsid w:val="005B7E1B"/>
    <w:rsid w:val="005C109E"/>
    <w:rsid w:val="005C60AF"/>
    <w:rsid w:val="005C6DA7"/>
    <w:rsid w:val="005C73E4"/>
    <w:rsid w:val="005D090D"/>
    <w:rsid w:val="005D32B3"/>
    <w:rsid w:val="005D75C7"/>
    <w:rsid w:val="005D7679"/>
    <w:rsid w:val="005E085A"/>
    <w:rsid w:val="005E1430"/>
    <w:rsid w:val="005E1551"/>
    <w:rsid w:val="005F1B52"/>
    <w:rsid w:val="005F69A0"/>
    <w:rsid w:val="00600E21"/>
    <w:rsid w:val="00601611"/>
    <w:rsid w:val="00604205"/>
    <w:rsid w:val="0060574C"/>
    <w:rsid w:val="006075A4"/>
    <w:rsid w:val="00613148"/>
    <w:rsid w:val="006144EA"/>
    <w:rsid w:val="006155BB"/>
    <w:rsid w:val="00615685"/>
    <w:rsid w:val="00615D24"/>
    <w:rsid w:val="006204F3"/>
    <w:rsid w:val="00630BC9"/>
    <w:rsid w:val="00636B0A"/>
    <w:rsid w:val="00645289"/>
    <w:rsid w:val="00645EA3"/>
    <w:rsid w:val="006562FD"/>
    <w:rsid w:val="006708CE"/>
    <w:rsid w:val="006755F6"/>
    <w:rsid w:val="00680F56"/>
    <w:rsid w:val="00681E7F"/>
    <w:rsid w:val="006869C9"/>
    <w:rsid w:val="00690C86"/>
    <w:rsid w:val="006917DE"/>
    <w:rsid w:val="0069357F"/>
    <w:rsid w:val="006942A7"/>
    <w:rsid w:val="0069567E"/>
    <w:rsid w:val="006B4E11"/>
    <w:rsid w:val="006C0CC8"/>
    <w:rsid w:val="006C300A"/>
    <w:rsid w:val="006C6115"/>
    <w:rsid w:val="006C6977"/>
    <w:rsid w:val="006D0579"/>
    <w:rsid w:val="006D22ED"/>
    <w:rsid w:val="006D4D1D"/>
    <w:rsid w:val="006E1924"/>
    <w:rsid w:val="006E2923"/>
    <w:rsid w:val="006E2B5A"/>
    <w:rsid w:val="006E3AB2"/>
    <w:rsid w:val="006E3DF6"/>
    <w:rsid w:val="006E673D"/>
    <w:rsid w:val="00702A40"/>
    <w:rsid w:val="00704082"/>
    <w:rsid w:val="00712AD2"/>
    <w:rsid w:val="00716B05"/>
    <w:rsid w:val="00720D10"/>
    <w:rsid w:val="007270CC"/>
    <w:rsid w:val="007323D3"/>
    <w:rsid w:val="0073422F"/>
    <w:rsid w:val="007349BE"/>
    <w:rsid w:val="0074154D"/>
    <w:rsid w:val="0074328A"/>
    <w:rsid w:val="007469FC"/>
    <w:rsid w:val="00752319"/>
    <w:rsid w:val="00752B74"/>
    <w:rsid w:val="0075321A"/>
    <w:rsid w:val="00754FB2"/>
    <w:rsid w:val="00755220"/>
    <w:rsid w:val="0076034D"/>
    <w:rsid w:val="00765322"/>
    <w:rsid w:val="00767EFB"/>
    <w:rsid w:val="00767F9F"/>
    <w:rsid w:val="007727BA"/>
    <w:rsid w:val="00787D32"/>
    <w:rsid w:val="00792826"/>
    <w:rsid w:val="00795316"/>
    <w:rsid w:val="007A5A12"/>
    <w:rsid w:val="007A6C6D"/>
    <w:rsid w:val="007B1DAD"/>
    <w:rsid w:val="007C345D"/>
    <w:rsid w:val="007C5ED8"/>
    <w:rsid w:val="007E2F46"/>
    <w:rsid w:val="007E5282"/>
    <w:rsid w:val="007E547C"/>
    <w:rsid w:val="007E6D7D"/>
    <w:rsid w:val="007F23C3"/>
    <w:rsid w:val="007F3D1F"/>
    <w:rsid w:val="007F4473"/>
    <w:rsid w:val="007F4596"/>
    <w:rsid w:val="007F5169"/>
    <w:rsid w:val="0080192C"/>
    <w:rsid w:val="00802F1C"/>
    <w:rsid w:val="008044DE"/>
    <w:rsid w:val="0081015C"/>
    <w:rsid w:val="00810318"/>
    <w:rsid w:val="00810CDD"/>
    <w:rsid w:val="00812CDE"/>
    <w:rsid w:val="0081420B"/>
    <w:rsid w:val="0082085B"/>
    <w:rsid w:val="0082179B"/>
    <w:rsid w:val="008225DF"/>
    <w:rsid w:val="00824552"/>
    <w:rsid w:val="008300DE"/>
    <w:rsid w:val="00831A5F"/>
    <w:rsid w:val="00832721"/>
    <w:rsid w:val="00833ED3"/>
    <w:rsid w:val="008342E3"/>
    <w:rsid w:val="008355C9"/>
    <w:rsid w:val="008425F7"/>
    <w:rsid w:val="00842E0D"/>
    <w:rsid w:val="0084569A"/>
    <w:rsid w:val="008511AC"/>
    <w:rsid w:val="00854AA7"/>
    <w:rsid w:val="00854B96"/>
    <w:rsid w:val="00857527"/>
    <w:rsid w:val="008579F4"/>
    <w:rsid w:val="008617B9"/>
    <w:rsid w:val="0086190A"/>
    <w:rsid w:val="0086268B"/>
    <w:rsid w:val="008679F4"/>
    <w:rsid w:val="00874C36"/>
    <w:rsid w:val="008825AF"/>
    <w:rsid w:val="00882CAF"/>
    <w:rsid w:val="00886423"/>
    <w:rsid w:val="00892263"/>
    <w:rsid w:val="008930ED"/>
    <w:rsid w:val="00896779"/>
    <w:rsid w:val="008A3136"/>
    <w:rsid w:val="008A6924"/>
    <w:rsid w:val="008C056A"/>
    <w:rsid w:val="008C189D"/>
    <w:rsid w:val="008C75FB"/>
    <w:rsid w:val="008D0655"/>
    <w:rsid w:val="008D3EBB"/>
    <w:rsid w:val="008D72B8"/>
    <w:rsid w:val="008E129B"/>
    <w:rsid w:val="008F4F74"/>
    <w:rsid w:val="008F631D"/>
    <w:rsid w:val="009047A9"/>
    <w:rsid w:val="0091662F"/>
    <w:rsid w:val="0091748C"/>
    <w:rsid w:val="009302E2"/>
    <w:rsid w:val="00931697"/>
    <w:rsid w:val="00934D26"/>
    <w:rsid w:val="00936E44"/>
    <w:rsid w:val="00942188"/>
    <w:rsid w:val="00952F99"/>
    <w:rsid w:val="009549F1"/>
    <w:rsid w:val="00970114"/>
    <w:rsid w:val="009717A6"/>
    <w:rsid w:val="00971B81"/>
    <w:rsid w:val="009720E0"/>
    <w:rsid w:val="009744EA"/>
    <w:rsid w:val="00974B5A"/>
    <w:rsid w:val="00977783"/>
    <w:rsid w:val="009802A7"/>
    <w:rsid w:val="0098072D"/>
    <w:rsid w:val="00981C4B"/>
    <w:rsid w:val="009837C7"/>
    <w:rsid w:val="00985533"/>
    <w:rsid w:val="00985F42"/>
    <w:rsid w:val="009867AF"/>
    <w:rsid w:val="009939FA"/>
    <w:rsid w:val="009A00CA"/>
    <w:rsid w:val="009A1804"/>
    <w:rsid w:val="009B037D"/>
    <w:rsid w:val="009B43B8"/>
    <w:rsid w:val="009C2405"/>
    <w:rsid w:val="009C6699"/>
    <w:rsid w:val="009D123F"/>
    <w:rsid w:val="009D1241"/>
    <w:rsid w:val="009D2C40"/>
    <w:rsid w:val="009D5226"/>
    <w:rsid w:val="009E03F2"/>
    <w:rsid w:val="009E70AD"/>
    <w:rsid w:val="009F2E86"/>
    <w:rsid w:val="00A07575"/>
    <w:rsid w:val="00A14B0C"/>
    <w:rsid w:val="00A2077E"/>
    <w:rsid w:val="00A21C00"/>
    <w:rsid w:val="00A25681"/>
    <w:rsid w:val="00A27280"/>
    <w:rsid w:val="00A33569"/>
    <w:rsid w:val="00A43026"/>
    <w:rsid w:val="00A45C50"/>
    <w:rsid w:val="00A512A9"/>
    <w:rsid w:val="00A52410"/>
    <w:rsid w:val="00A60E57"/>
    <w:rsid w:val="00A63A98"/>
    <w:rsid w:val="00A65BD1"/>
    <w:rsid w:val="00A66DC7"/>
    <w:rsid w:val="00A71975"/>
    <w:rsid w:val="00A719A2"/>
    <w:rsid w:val="00A7318C"/>
    <w:rsid w:val="00A73CB5"/>
    <w:rsid w:val="00A73FBF"/>
    <w:rsid w:val="00A74E07"/>
    <w:rsid w:val="00A8126C"/>
    <w:rsid w:val="00A83358"/>
    <w:rsid w:val="00A84227"/>
    <w:rsid w:val="00A84E8A"/>
    <w:rsid w:val="00A8732C"/>
    <w:rsid w:val="00A87A04"/>
    <w:rsid w:val="00A92836"/>
    <w:rsid w:val="00A92B9D"/>
    <w:rsid w:val="00A95013"/>
    <w:rsid w:val="00A9742B"/>
    <w:rsid w:val="00A97C29"/>
    <w:rsid w:val="00AA013F"/>
    <w:rsid w:val="00AA54EA"/>
    <w:rsid w:val="00AB26B1"/>
    <w:rsid w:val="00AB2E9B"/>
    <w:rsid w:val="00AB65C6"/>
    <w:rsid w:val="00AC1BE0"/>
    <w:rsid w:val="00AC56B1"/>
    <w:rsid w:val="00AC5980"/>
    <w:rsid w:val="00AD6D5F"/>
    <w:rsid w:val="00AE14C8"/>
    <w:rsid w:val="00AE5FD9"/>
    <w:rsid w:val="00AE774C"/>
    <w:rsid w:val="00AF1C4C"/>
    <w:rsid w:val="00AF4E71"/>
    <w:rsid w:val="00B06E0E"/>
    <w:rsid w:val="00B1538A"/>
    <w:rsid w:val="00B17DA6"/>
    <w:rsid w:val="00B234F7"/>
    <w:rsid w:val="00B25387"/>
    <w:rsid w:val="00B26564"/>
    <w:rsid w:val="00B36ADB"/>
    <w:rsid w:val="00B37177"/>
    <w:rsid w:val="00B375DD"/>
    <w:rsid w:val="00B379EF"/>
    <w:rsid w:val="00B37E9E"/>
    <w:rsid w:val="00B44CA5"/>
    <w:rsid w:val="00B47532"/>
    <w:rsid w:val="00B543C7"/>
    <w:rsid w:val="00B702B9"/>
    <w:rsid w:val="00B73D23"/>
    <w:rsid w:val="00B74494"/>
    <w:rsid w:val="00B82471"/>
    <w:rsid w:val="00B837AF"/>
    <w:rsid w:val="00B843C0"/>
    <w:rsid w:val="00B86851"/>
    <w:rsid w:val="00B90BC2"/>
    <w:rsid w:val="00B93587"/>
    <w:rsid w:val="00B951E7"/>
    <w:rsid w:val="00B95B1B"/>
    <w:rsid w:val="00BA5E04"/>
    <w:rsid w:val="00BA7887"/>
    <w:rsid w:val="00BB1B92"/>
    <w:rsid w:val="00BB3B12"/>
    <w:rsid w:val="00BB3CDB"/>
    <w:rsid w:val="00BB64A3"/>
    <w:rsid w:val="00BC1827"/>
    <w:rsid w:val="00BC1CB5"/>
    <w:rsid w:val="00BD700D"/>
    <w:rsid w:val="00BD7C5E"/>
    <w:rsid w:val="00BE010C"/>
    <w:rsid w:val="00BE52A5"/>
    <w:rsid w:val="00BF00E8"/>
    <w:rsid w:val="00BF2899"/>
    <w:rsid w:val="00BF31FB"/>
    <w:rsid w:val="00BF330B"/>
    <w:rsid w:val="00BF7AD0"/>
    <w:rsid w:val="00C01B76"/>
    <w:rsid w:val="00C025DB"/>
    <w:rsid w:val="00C1332D"/>
    <w:rsid w:val="00C13499"/>
    <w:rsid w:val="00C204C0"/>
    <w:rsid w:val="00C255BA"/>
    <w:rsid w:val="00C25F77"/>
    <w:rsid w:val="00C3090E"/>
    <w:rsid w:val="00C31F6E"/>
    <w:rsid w:val="00C376E7"/>
    <w:rsid w:val="00C3783C"/>
    <w:rsid w:val="00C42184"/>
    <w:rsid w:val="00C465C4"/>
    <w:rsid w:val="00C543C1"/>
    <w:rsid w:val="00C56425"/>
    <w:rsid w:val="00C573FD"/>
    <w:rsid w:val="00C6614B"/>
    <w:rsid w:val="00C71548"/>
    <w:rsid w:val="00C753C2"/>
    <w:rsid w:val="00C81EE8"/>
    <w:rsid w:val="00C91FA3"/>
    <w:rsid w:val="00C92D77"/>
    <w:rsid w:val="00C93756"/>
    <w:rsid w:val="00C967FD"/>
    <w:rsid w:val="00C97DF2"/>
    <w:rsid w:val="00CA0112"/>
    <w:rsid w:val="00CA0247"/>
    <w:rsid w:val="00CA2959"/>
    <w:rsid w:val="00CA3D48"/>
    <w:rsid w:val="00CA4E42"/>
    <w:rsid w:val="00CA7B97"/>
    <w:rsid w:val="00CB03B0"/>
    <w:rsid w:val="00CB2427"/>
    <w:rsid w:val="00CB6B53"/>
    <w:rsid w:val="00CC0821"/>
    <w:rsid w:val="00CC19B1"/>
    <w:rsid w:val="00CC1C0C"/>
    <w:rsid w:val="00CC7AAB"/>
    <w:rsid w:val="00CD3C11"/>
    <w:rsid w:val="00CE18DC"/>
    <w:rsid w:val="00CE1CB5"/>
    <w:rsid w:val="00CE484A"/>
    <w:rsid w:val="00CE7013"/>
    <w:rsid w:val="00CF099F"/>
    <w:rsid w:val="00CF3E0E"/>
    <w:rsid w:val="00D013D1"/>
    <w:rsid w:val="00D14930"/>
    <w:rsid w:val="00D15E51"/>
    <w:rsid w:val="00D21425"/>
    <w:rsid w:val="00D22477"/>
    <w:rsid w:val="00D23478"/>
    <w:rsid w:val="00D246FC"/>
    <w:rsid w:val="00D274A3"/>
    <w:rsid w:val="00D3455D"/>
    <w:rsid w:val="00D436AD"/>
    <w:rsid w:val="00D4540C"/>
    <w:rsid w:val="00D47004"/>
    <w:rsid w:val="00D4717A"/>
    <w:rsid w:val="00D510A3"/>
    <w:rsid w:val="00D61EAC"/>
    <w:rsid w:val="00D627D5"/>
    <w:rsid w:val="00D6282D"/>
    <w:rsid w:val="00D62F8C"/>
    <w:rsid w:val="00D645FA"/>
    <w:rsid w:val="00D8652A"/>
    <w:rsid w:val="00D87AEB"/>
    <w:rsid w:val="00D928F8"/>
    <w:rsid w:val="00DA0B63"/>
    <w:rsid w:val="00DA22FE"/>
    <w:rsid w:val="00DA3461"/>
    <w:rsid w:val="00DA4220"/>
    <w:rsid w:val="00DA61B0"/>
    <w:rsid w:val="00DB7C94"/>
    <w:rsid w:val="00DD0799"/>
    <w:rsid w:val="00DD1C50"/>
    <w:rsid w:val="00DD434E"/>
    <w:rsid w:val="00DD443C"/>
    <w:rsid w:val="00DD4970"/>
    <w:rsid w:val="00DE2180"/>
    <w:rsid w:val="00DF1B41"/>
    <w:rsid w:val="00DF4954"/>
    <w:rsid w:val="00DF552D"/>
    <w:rsid w:val="00DF5584"/>
    <w:rsid w:val="00E010B0"/>
    <w:rsid w:val="00E01163"/>
    <w:rsid w:val="00E02CFE"/>
    <w:rsid w:val="00E07198"/>
    <w:rsid w:val="00E1201E"/>
    <w:rsid w:val="00E135A9"/>
    <w:rsid w:val="00E168F3"/>
    <w:rsid w:val="00E228F9"/>
    <w:rsid w:val="00E22DCB"/>
    <w:rsid w:val="00E260C3"/>
    <w:rsid w:val="00E26C13"/>
    <w:rsid w:val="00E336C3"/>
    <w:rsid w:val="00E33D70"/>
    <w:rsid w:val="00E35E91"/>
    <w:rsid w:val="00E3738F"/>
    <w:rsid w:val="00E40ACF"/>
    <w:rsid w:val="00E43A9A"/>
    <w:rsid w:val="00E46BEE"/>
    <w:rsid w:val="00E46FA3"/>
    <w:rsid w:val="00E51A79"/>
    <w:rsid w:val="00E51ACE"/>
    <w:rsid w:val="00E5537C"/>
    <w:rsid w:val="00E558B9"/>
    <w:rsid w:val="00E576A3"/>
    <w:rsid w:val="00E60F46"/>
    <w:rsid w:val="00E619C6"/>
    <w:rsid w:val="00E61BA4"/>
    <w:rsid w:val="00E63FAD"/>
    <w:rsid w:val="00E6523A"/>
    <w:rsid w:val="00E67B3E"/>
    <w:rsid w:val="00E80124"/>
    <w:rsid w:val="00E83D90"/>
    <w:rsid w:val="00E92E2D"/>
    <w:rsid w:val="00E930DC"/>
    <w:rsid w:val="00E96D58"/>
    <w:rsid w:val="00E97B69"/>
    <w:rsid w:val="00E97F68"/>
    <w:rsid w:val="00EB0279"/>
    <w:rsid w:val="00EB21D6"/>
    <w:rsid w:val="00EB275B"/>
    <w:rsid w:val="00EB29B5"/>
    <w:rsid w:val="00EB6DFC"/>
    <w:rsid w:val="00ED1CF1"/>
    <w:rsid w:val="00EE22ED"/>
    <w:rsid w:val="00EE26FC"/>
    <w:rsid w:val="00EE6EB5"/>
    <w:rsid w:val="00EE758E"/>
    <w:rsid w:val="00EF06F5"/>
    <w:rsid w:val="00F027AF"/>
    <w:rsid w:val="00F14880"/>
    <w:rsid w:val="00F15609"/>
    <w:rsid w:val="00F157D4"/>
    <w:rsid w:val="00F177D7"/>
    <w:rsid w:val="00F2170C"/>
    <w:rsid w:val="00F217B9"/>
    <w:rsid w:val="00F40968"/>
    <w:rsid w:val="00F40B63"/>
    <w:rsid w:val="00F44089"/>
    <w:rsid w:val="00F45954"/>
    <w:rsid w:val="00F5211C"/>
    <w:rsid w:val="00F53BAC"/>
    <w:rsid w:val="00F5439B"/>
    <w:rsid w:val="00F57571"/>
    <w:rsid w:val="00F76DF2"/>
    <w:rsid w:val="00F80193"/>
    <w:rsid w:val="00F814CF"/>
    <w:rsid w:val="00F8313E"/>
    <w:rsid w:val="00F83D41"/>
    <w:rsid w:val="00F840FC"/>
    <w:rsid w:val="00F87A0D"/>
    <w:rsid w:val="00F87E7E"/>
    <w:rsid w:val="00F927D1"/>
    <w:rsid w:val="00F9357C"/>
    <w:rsid w:val="00F9378E"/>
    <w:rsid w:val="00F93EA6"/>
    <w:rsid w:val="00F97CCA"/>
    <w:rsid w:val="00FA26BC"/>
    <w:rsid w:val="00FA5125"/>
    <w:rsid w:val="00FA7D86"/>
    <w:rsid w:val="00FB01ED"/>
    <w:rsid w:val="00FB2934"/>
    <w:rsid w:val="00FC1542"/>
    <w:rsid w:val="00FC247A"/>
    <w:rsid w:val="00FC6C0F"/>
    <w:rsid w:val="00FD740E"/>
    <w:rsid w:val="00FE0030"/>
    <w:rsid w:val="00FE09B3"/>
    <w:rsid w:val="00FE32C6"/>
    <w:rsid w:val="00FE3EDA"/>
    <w:rsid w:val="00FF3A24"/>
    <w:rsid w:val="00FF4A4F"/>
    <w:rsid w:val="00FF6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E7045"/>
  <w15:chartTrackingRefBased/>
  <w15:docId w15:val="{B92B5799-2736-4CA2-9FC6-929E435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53"/>
    <w:pPr>
      <w:spacing w:after="0" w:line="276" w:lineRule="auto"/>
    </w:pPr>
    <w:rPr>
      <w:rFonts w:eastAsiaTheme="minorEastAsia"/>
      <w:lang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CDE"/>
    <w:pPr>
      <w:ind w:left="720"/>
      <w:contextualSpacing/>
    </w:pPr>
  </w:style>
  <w:style w:type="table" w:styleId="TableGrid">
    <w:name w:val="Table Grid"/>
    <w:basedOn w:val="TableNormal"/>
    <w:uiPriority w:val="39"/>
    <w:rsid w:val="00812CDE"/>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1E7"/>
    <w:rPr>
      <w:color w:val="0563C1" w:themeColor="hyperlink"/>
      <w:u w:val="single"/>
    </w:rPr>
  </w:style>
  <w:style w:type="character" w:styleId="FollowedHyperlink">
    <w:name w:val="FollowedHyperlink"/>
    <w:basedOn w:val="DefaultParagraphFont"/>
    <w:uiPriority w:val="99"/>
    <w:semiHidden/>
    <w:unhideWhenUsed/>
    <w:rsid w:val="00B951E7"/>
    <w:rPr>
      <w:color w:val="954F72" w:themeColor="followedHyperlink"/>
      <w:u w:val="single"/>
    </w:rPr>
  </w:style>
  <w:style w:type="paragraph" w:styleId="Header">
    <w:name w:val="header"/>
    <w:basedOn w:val="Normal"/>
    <w:link w:val="HeaderChar"/>
    <w:uiPriority w:val="99"/>
    <w:unhideWhenUsed/>
    <w:rsid w:val="009A1804"/>
    <w:pPr>
      <w:tabs>
        <w:tab w:val="center" w:pos="4320"/>
        <w:tab w:val="right" w:pos="8640"/>
      </w:tabs>
      <w:spacing w:line="240" w:lineRule="auto"/>
    </w:pPr>
  </w:style>
  <w:style w:type="character" w:customStyle="1" w:styleId="HeaderChar">
    <w:name w:val="Header Char"/>
    <w:basedOn w:val="DefaultParagraphFont"/>
    <w:link w:val="Header"/>
    <w:uiPriority w:val="99"/>
    <w:rsid w:val="009A1804"/>
    <w:rPr>
      <w:lang w:bidi="he-IL"/>
    </w:rPr>
  </w:style>
  <w:style w:type="paragraph" w:styleId="Footer">
    <w:name w:val="footer"/>
    <w:basedOn w:val="Normal"/>
    <w:link w:val="FooterChar"/>
    <w:uiPriority w:val="99"/>
    <w:unhideWhenUsed/>
    <w:rsid w:val="009A1804"/>
    <w:pPr>
      <w:tabs>
        <w:tab w:val="center" w:pos="4320"/>
        <w:tab w:val="right" w:pos="8640"/>
      </w:tabs>
      <w:spacing w:line="240" w:lineRule="auto"/>
    </w:pPr>
  </w:style>
  <w:style w:type="character" w:customStyle="1" w:styleId="FooterChar">
    <w:name w:val="Footer Char"/>
    <w:basedOn w:val="DefaultParagraphFont"/>
    <w:link w:val="Footer"/>
    <w:uiPriority w:val="99"/>
    <w:rsid w:val="009A1804"/>
    <w:rPr>
      <w:lang w:bidi="he-IL"/>
    </w:rPr>
  </w:style>
  <w:style w:type="paragraph" w:styleId="BalloonText">
    <w:name w:val="Balloon Text"/>
    <w:basedOn w:val="Normal"/>
    <w:link w:val="BalloonTextChar"/>
    <w:uiPriority w:val="99"/>
    <w:semiHidden/>
    <w:unhideWhenUsed/>
    <w:rsid w:val="00384F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FC8"/>
    <w:rPr>
      <w:rFonts w:ascii="Segoe UI" w:hAnsi="Segoe UI" w:cs="Segoe UI"/>
      <w:sz w:val="18"/>
      <w:szCs w:val="18"/>
      <w:lang w:bidi="he-IL"/>
    </w:rPr>
  </w:style>
  <w:style w:type="character" w:styleId="CommentReference">
    <w:name w:val="annotation reference"/>
    <w:basedOn w:val="DefaultParagraphFont"/>
    <w:uiPriority w:val="99"/>
    <w:semiHidden/>
    <w:unhideWhenUsed/>
    <w:rsid w:val="00D87AEB"/>
    <w:rPr>
      <w:sz w:val="16"/>
      <w:szCs w:val="16"/>
    </w:rPr>
  </w:style>
  <w:style w:type="paragraph" w:styleId="CommentText">
    <w:name w:val="annotation text"/>
    <w:basedOn w:val="Normal"/>
    <w:link w:val="CommentTextChar"/>
    <w:uiPriority w:val="99"/>
    <w:unhideWhenUsed/>
    <w:rsid w:val="00D87AEB"/>
    <w:pPr>
      <w:spacing w:line="240" w:lineRule="auto"/>
    </w:pPr>
    <w:rPr>
      <w:sz w:val="20"/>
      <w:szCs w:val="20"/>
    </w:rPr>
  </w:style>
  <w:style w:type="character" w:customStyle="1" w:styleId="CommentTextChar">
    <w:name w:val="Comment Text Char"/>
    <w:basedOn w:val="DefaultParagraphFont"/>
    <w:link w:val="CommentText"/>
    <w:uiPriority w:val="99"/>
    <w:rsid w:val="00D87AEB"/>
    <w:rPr>
      <w:sz w:val="20"/>
      <w:szCs w:val="20"/>
      <w:lang w:bidi="he-IL"/>
    </w:rPr>
  </w:style>
  <w:style w:type="paragraph" w:styleId="CommentSubject">
    <w:name w:val="annotation subject"/>
    <w:basedOn w:val="CommentText"/>
    <w:next w:val="CommentText"/>
    <w:link w:val="CommentSubjectChar"/>
    <w:uiPriority w:val="99"/>
    <w:semiHidden/>
    <w:unhideWhenUsed/>
    <w:rsid w:val="00D87AEB"/>
    <w:rPr>
      <w:b/>
      <w:bCs/>
    </w:rPr>
  </w:style>
  <w:style w:type="character" w:customStyle="1" w:styleId="CommentSubjectChar">
    <w:name w:val="Comment Subject Char"/>
    <w:basedOn w:val="CommentTextChar"/>
    <w:link w:val="CommentSubject"/>
    <w:uiPriority w:val="99"/>
    <w:semiHidden/>
    <w:rsid w:val="00D87AEB"/>
    <w:rPr>
      <w:b/>
      <w:bCs/>
      <w:sz w:val="20"/>
      <w:szCs w:val="20"/>
      <w:lang w:bidi="he-IL"/>
    </w:rPr>
  </w:style>
  <w:style w:type="paragraph" w:styleId="Revision">
    <w:name w:val="Revision"/>
    <w:hidden/>
    <w:uiPriority w:val="99"/>
    <w:semiHidden/>
    <w:rsid w:val="00D21425"/>
    <w:pPr>
      <w:spacing w:after="0" w:line="240" w:lineRule="auto"/>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5119">
      <w:bodyDiv w:val="1"/>
      <w:marLeft w:val="0"/>
      <w:marRight w:val="0"/>
      <w:marTop w:val="0"/>
      <w:marBottom w:val="0"/>
      <w:divBdr>
        <w:top w:val="none" w:sz="0" w:space="0" w:color="auto"/>
        <w:left w:val="none" w:sz="0" w:space="0" w:color="auto"/>
        <w:bottom w:val="none" w:sz="0" w:space="0" w:color="auto"/>
        <w:right w:val="none" w:sz="0" w:space="0" w:color="auto"/>
      </w:divBdr>
    </w:div>
    <w:div w:id="910623004">
      <w:bodyDiv w:val="1"/>
      <w:marLeft w:val="0"/>
      <w:marRight w:val="0"/>
      <w:marTop w:val="0"/>
      <w:marBottom w:val="0"/>
      <w:divBdr>
        <w:top w:val="none" w:sz="0" w:space="0" w:color="auto"/>
        <w:left w:val="none" w:sz="0" w:space="0" w:color="auto"/>
        <w:bottom w:val="none" w:sz="0" w:space="0" w:color="auto"/>
        <w:right w:val="none" w:sz="0" w:space="0" w:color="auto"/>
      </w:divBdr>
    </w:div>
    <w:div w:id="991905016">
      <w:bodyDiv w:val="1"/>
      <w:marLeft w:val="0"/>
      <w:marRight w:val="0"/>
      <w:marTop w:val="0"/>
      <w:marBottom w:val="0"/>
      <w:divBdr>
        <w:top w:val="none" w:sz="0" w:space="0" w:color="auto"/>
        <w:left w:val="none" w:sz="0" w:space="0" w:color="auto"/>
        <w:bottom w:val="none" w:sz="0" w:space="0" w:color="auto"/>
        <w:right w:val="none" w:sz="0" w:space="0" w:color="auto"/>
      </w:divBdr>
    </w:div>
    <w:div w:id="994840562">
      <w:bodyDiv w:val="1"/>
      <w:marLeft w:val="0"/>
      <w:marRight w:val="0"/>
      <w:marTop w:val="0"/>
      <w:marBottom w:val="0"/>
      <w:divBdr>
        <w:top w:val="none" w:sz="0" w:space="0" w:color="auto"/>
        <w:left w:val="none" w:sz="0" w:space="0" w:color="auto"/>
        <w:bottom w:val="none" w:sz="0" w:space="0" w:color="auto"/>
        <w:right w:val="none" w:sz="0" w:space="0" w:color="auto"/>
      </w:divBdr>
    </w:div>
    <w:div w:id="1005589458">
      <w:bodyDiv w:val="1"/>
      <w:marLeft w:val="0"/>
      <w:marRight w:val="0"/>
      <w:marTop w:val="0"/>
      <w:marBottom w:val="0"/>
      <w:divBdr>
        <w:top w:val="none" w:sz="0" w:space="0" w:color="auto"/>
        <w:left w:val="none" w:sz="0" w:space="0" w:color="auto"/>
        <w:bottom w:val="none" w:sz="0" w:space="0" w:color="auto"/>
        <w:right w:val="none" w:sz="0" w:space="0" w:color="auto"/>
      </w:divBdr>
    </w:div>
    <w:div w:id="1011033220">
      <w:bodyDiv w:val="1"/>
      <w:marLeft w:val="0"/>
      <w:marRight w:val="0"/>
      <w:marTop w:val="0"/>
      <w:marBottom w:val="0"/>
      <w:divBdr>
        <w:top w:val="none" w:sz="0" w:space="0" w:color="auto"/>
        <w:left w:val="none" w:sz="0" w:space="0" w:color="auto"/>
        <w:bottom w:val="none" w:sz="0" w:space="0" w:color="auto"/>
        <w:right w:val="none" w:sz="0" w:space="0" w:color="auto"/>
      </w:divBdr>
    </w:div>
    <w:div w:id="1354453579">
      <w:bodyDiv w:val="1"/>
      <w:marLeft w:val="0"/>
      <w:marRight w:val="0"/>
      <w:marTop w:val="0"/>
      <w:marBottom w:val="0"/>
      <w:divBdr>
        <w:top w:val="none" w:sz="0" w:space="0" w:color="auto"/>
        <w:left w:val="none" w:sz="0" w:space="0" w:color="auto"/>
        <w:bottom w:val="none" w:sz="0" w:space="0" w:color="auto"/>
        <w:right w:val="none" w:sz="0" w:space="0" w:color="auto"/>
      </w:divBdr>
    </w:div>
    <w:div w:id="1541436611">
      <w:bodyDiv w:val="1"/>
      <w:marLeft w:val="0"/>
      <w:marRight w:val="0"/>
      <w:marTop w:val="0"/>
      <w:marBottom w:val="0"/>
      <w:divBdr>
        <w:top w:val="none" w:sz="0" w:space="0" w:color="auto"/>
        <w:left w:val="none" w:sz="0" w:space="0" w:color="auto"/>
        <w:bottom w:val="none" w:sz="0" w:space="0" w:color="auto"/>
        <w:right w:val="none" w:sz="0" w:space="0" w:color="auto"/>
      </w:divBdr>
    </w:div>
    <w:div w:id="1562867040">
      <w:bodyDiv w:val="1"/>
      <w:marLeft w:val="0"/>
      <w:marRight w:val="0"/>
      <w:marTop w:val="0"/>
      <w:marBottom w:val="0"/>
      <w:divBdr>
        <w:top w:val="none" w:sz="0" w:space="0" w:color="auto"/>
        <w:left w:val="none" w:sz="0" w:space="0" w:color="auto"/>
        <w:bottom w:val="none" w:sz="0" w:space="0" w:color="auto"/>
        <w:right w:val="none" w:sz="0" w:space="0" w:color="auto"/>
      </w:divBdr>
    </w:div>
    <w:div w:id="1659722514">
      <w:bodyDiv w:val="1"/>
      <w:marLeft w:val="0"/>
      <w:marRight w:val="0"/>
      <w:marTop w:val="0"/>
      <w:marBottom w:val="0"/>
      <w:divBdr>
        <w:top w:val="none" w:sz="0" w:space="0" w:color="auto"/>
        <w:left w:val="none" w:sz="0" w:space="0" w:color="auto"/>
        <w:bottom w:val="none" w:sz="0" w:space="0" w:color="auto"/>
        <w:right w:val="none" w:sz="0" w:space="0" w:color="auto"/>
      </w:divBdr>
    </w:div>
    <w:div w:id="1994287500">
      <w:bodyDiv w:val="1"/>
      <w:marLeft w:val="0"/>
      <w:marRight w:val="0"/>
      <w:marTop w:val="0"/>
      <w:marBottom w:val="0"/>
      <w:divBdr>
        <w:top w:val="none" w:sz="0" w:space="0" w:color="auto"/>
        <w:left w:val="none" w:sz="0" w:space="0" w:color="auto"/>
        <w:bottom w:val="none" w:sz="0" w:space="0" w:color="auto"/>
        <w:right w:val="none" w:sz="0" w:space="0" w:color="auto"/>
      </w:divBdr>
    </w:div>
    <w:div w:id="21401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EAE5-5732-ED42-B41E-79DBD585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2196</Words>
  <Characters>12938</Characters>
  <Application>Microsoft Office Word</Application>
  <DocSecurity>0</DocSecurity>
  <Lines>808</Lines>
  <Paragraphs>504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Sternberg</dc:creator>
  <cp:keywords/>
  <dc:description/>
  <cp:lastModifiedBy>Tamar Kogman</cp:lastModifiedBy>
  <cp:revision>2</cp:revision>
  <cp:lastPrinted>2019-08-14T05:21:00Z</cp:lastPrinted>
  <dcterms:created xsi:type="dcterms:W3CDTF">2019-08-19T11:49:00Z</dcterms:created>
  <dcterms:modified xsi:type="dcterms:W3CDTF">2019-08-19T11:49:00Z</dcterms:modified>
</cp:coreProperties>
</file>