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80357" w14:textId="77777777" w:rsidR="00BB1EF3" w:rsidRDefault="00BB1EF3" w:rsidP="00251CC8">
      <w:pPr>
        <w:rPr>
          <w:rFonts w:ascii="Arial" w:hAnsi="Arial" w:cs="Arial"/>
        </w:rPr>
      </w:pPr>
    </w:p>
    <w:p w14:paraId="0B24DB81" w14:textId="77777777" w:rsidR="00251CC8" w:rsidRPr="00567EBE" w:rsidRDefault="00251CC8" w:rsidP="00251CC8">
      <w:pPr>
        <w:rPr>
          <w:rFonts w:ascii="Arial" w:hAnsi="Arial" w:cs="Arial"/>
        </w:rPr>
      </w:pPr>
      <w:r w:rsidRPr="00567EBE">
        <w:rPr>
          <w:rFonts w:ascii="Arial" w:hAnsi="Arial" w:cs="Arial"/>
        </w:rPr>
        <w:t xml:space="preserve">[document watermark:] </w:t>
      </w:r>
      <w:r w:rsidRPr="00567EBE">
        <w:rPr>
          <w:rFonts w:ascii="Arial" w:hAnsi="Arial" w:cs="Arial"/>
          <w:b/>
        </w:rPr>
        <w:t>CONFIDENTIAL TO PROFIC</w:t>
      </w:r>
      <w:r w:rsidR="00D55C99">
        <w:rPr>
          <w:rFonts w:ascii="Arial" w:hAnsi="Arial" w:cs="Arial"/>
          <w:b/>
        </w:rPr>
        <w:t>O</w:t>
      </w:r>
      <w:r w:rsidRPr="00567EBE">
        <w:rPr>
          <w:rFonts w:ascii="Arial" w:hAnsi="Arial" w:cs="Arial"/>
          <w:b/>
        </w:rPr>
        <w:t>L</w:t>
      </w:r>
    </w:p>
    <w:p w14:paraId="20058E80" w14:textId="77777777" w:rsidR="007B09BB" w:rsidRPr="00567EBE" w:rsidRDefault="007B09BB" w:rsidP="007B09BB">
      <w:pPr>
        <w:rPr>
          <w:rFonts w:ascii="Arial" w:hAnsi="Arial" w:cs="Arial"/>
        </w:rPr>
      </w:pPr>
    </w:p>
    <w:p w14:paraId="6367CC15" w14:textId="77777777" w:rsidR="00251CC8" w:rsidRPr="00567EBE" w:rsidRDefault="00251CC8" w:rsidP="00251CC8">
      <w:pPr>
        <w:rPr>
          <w:rFonts w:ascii="Arial" w:hAnsi="Arial" w:cs="Arial"/>
        </w:rPr>
      </w:pPr>
    </w:p>
    <w:p w14:paraId="200D3060" w14:textId="77777777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drawing>
          <wp:inline distT="0" distB="0" distL="0" distR="0" wp14:anchorId="27998AEE" wp14:editId="48738B7A">
            <wp:extent cx="1466850" cy="441298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5982F" w14:textId="77777777" w:rsidR="008A0780" w:rsidRPr="00567EBE" w:rsidRDefault="008A0780" w:rsidP="008A0780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</w:p>
    <w:p w14:paraId="32AC1D97" w14:textId="77777777" w:rsidR="00692A64" w:rsidRPr="00567EBE" w:rsidRDefault="00692A64" w:rsidP="00692A6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DESCRIPTION FOR FINAL REPORT</w:t>
      </w:r>
    </w:p>
    <w:p w14:paraId="0FF7ED85" w14:textId="77777777" w:rsidR="00692A64" w:rsidRPr="00567EBE" w:rsidRDefault="00692A64" w:rsidP="00692A64">
      <w:pPr>
        <w:autoSpaceDE w:val="0"/>
        <w:autoSpaceDN w:val="0"/>
        <w:adjustRightInd w:val="0"/>
        <w:rPr>
          <w:rFonts w:ascii="Arial" w:hAnsi="Arial" w:cs="Arial"/>
          <w:color w:val="000000"/>
          <w:szCs w:val="24"/>
          <w:lang w:eastAsia="en-N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6350"/>
      </w:tblGrid>
      <w:tr w:rsidR="0034673E" w:rsidRPr="00567EBE" w14:paraId="476CBC90" w14:textId="77777777" w:rsidTr="008A0780">
        <w:trPr>
          <w:trHeight w:val="103"/>
        </w:trPr>
        <w:tc>
          <w:tcPr>
            <w:tcW w:w="4248" w:type="dxa"/>
          </w:tcPr>
          <w:p w14:paraId="355FBB9E" w14:textId="77777777" w:rsidR="0034673E" w:rsidRPr="00567EBE" w:rsidRDefault="0034673E" w:rsidP="00692A6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EXTRANET CODE </w:t>
            </w:r>
          </w:p>
        </w:tc>
        <w:tc>
          <w:tcPr>
            <w:tcW w:w="6350" w:type="dxa"/>
          </w:tcPr>
          <w:p w14:paraId="34AD6DFF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3704313 </w:t>
            </w:r>
          </w:p>
          <w:p w14:paraId="7C61A20E" w14:textId="77777777" w:rsidR="008A0780" w:rsidRPr="00567EBE" w:rsidRDefault="008A0780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</w:pPr>
          </w:p>
          <w:p w14:paraId="4892EBCC" w14:textId="77777777" w:rsidR="008A0780" w:rsidRPr="00567EBE" w:rsidRDefault="008A0780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</w:p>
        </w:tc>
      </w:tr>
      <w:tr w:rsidR="0034673E" w:rsidRPr="00567EBE" w14:paraId="6AE7E36A" w14:textId="77777777" w:rsidTr="008A0780">
        <w:trPr>
          <w:trHeight w:val="103"/>
        </w:trPr>
        <w:tc>
          <w:tcPr>
            <w:tcW w:w="4248" w:type="dxa"/>
          </w:tcPr>
          <w:p w14:paraId="318AB6C8" w14:textId="77777777" w:rsidR="0034673E" w:rsidRPr="00567EBE" w:rsidRDefault="00F32F3D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COMMERCIAL</w:t>
            </w:r>
            <w:r w:rsidR="0034673E"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 NAME </w:t>
            </w:r>
          </w:p>
        </w:tc>
        <w:tc>
          <w:tcPr>
            <w:tcW w:w="6350" w:type="dxa"/>
          </w:tcPr>
          <w:p w14:paraId="3192E1A9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CORMORAN 180 EC</w:t>
            </w:r>
          </w:p>
        </w:tc>
      </w:tr>
      <w:tr w:rsidR="0034673E" w:rsidRPr="00567EBE" w14:paraId="4F0A0C31" w14:textId="77777777" w:rsidTr="008A0780">
        <w:trPr>
          <w:trHeight w:val="103"/>
        </w:trPr>
        <w:tc>
          <w:tcPr>
            <w:tcW w:w="4248" w:type="dxa"/>
          </w:tcPr>
          <w:p w14:paraId="5D0C3D3C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ACTIVE INGREDIENT </w:t>
            </w:r>
          </w:p>
        </w:tc>
        <w:tc>
          <w:tcPr>
            <w:tcW w:w="6350" w:type="dxa"/>
          </w:tcPr>
          <w:p w14:paraId="39961E02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Acetamiprid + Novaluron</w:t>
            </w:r>
          </w:p>
        </w:tc>
      </w:tr>
      <w:tr w:rsidR="0034673E" w:rsidRPr="00567EBE" w14:paraId="5236316B" w14:textId="77777777" w:rsidTr="008A0780">
        <w:trPr>
          <w:trHeight w:val="234"/>
        </w:trPr>
        <w:tc>
          <w:tcPr>
            <w:tcW w:w="4248" w:type="dxa"/>
          </w:tcPr>
          <w:p w14:paraId="4F8288FE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DESCRIPTION </w:t>
            </w:r>
          </w:p>
        </w:tc>
        <w:tc>
          <w:tcPr>
            <w:tcW w:w="6350" w:type="dxa"/>
          </w:tcPr>
          <w:p w14:paraId="5DCE6644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Final report, development, tomato </w:t>
            </w:r>
            <w:r w:rsidRPr="00567EBE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eastAsia="en-NZ"/>
              </w:rPr>
              <w:t>Neoleucinodes elegantalis</w:t>
            </w:r>
          </w:p>
        </w:tc>
      </w:tr>
      <w:tr w:rsidR="0034673E" w:rsidRPr="00567EBE" w14:paraId="39F151A2" w14:textId="77777777" w:rsidTr="008A0780">
        <w:trPr>
          <w:trHeight w:val="103"/>
        </w:trPr>
        <w:tc>
          <w:tcPr>
            <w:tcW w:w="4248" w:type="dxa"/>
          </w:tcPr>
          <w:p w14:paraId="0412B33C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SUBJECT: </w:t>
            </w:r>
          </w:p>
        </w:tc>
        <w:tc>
          <w:tcPr>
            <w:tcW w:w="6350" w:type="dxa"/>
          </w:tcPr>
          <w:p w14:paraId="5C72C4B6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Field trial for development</w:t>
            </w:r>
          </w:p>
        </w:tc>
      </w:tr>
      <w:tr w:rsidR="0034673E" w:rsidRPr="00567EBE" w14:paraId="4A2C9140" w14:textId="77777777" w:rsidTr="008A0780">
        <w:trPr>
          <w:trHeight w:val="235"/>
        </w:trPr>
        <w:tc>
          <w:tcPr>
            <w:tcW w:w="4248" w:type="dxa"/>
          </w:tcPr>
          <w:p w14:paraId="79D593AF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2. PLANNED OR PLACED TRIAL: </w:t>
            </w:r>
          </w:p>
        </w:tc>
        <w:tc>
          <w:tcPr>
            <w:tcW w:w="6350" w:type="dxa"/>
          </w:tcPr>
          <w:p w14:paraId="118F86A1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Placed</w:t>
            </w:r>
          </w:p>
        </w:tc>
      </w:tr>
      <w:tr w:rsidR="0034673E" w:rsidRPr="00567EBE" w14:paraId="61F9A6C9" w14:textId="77777777" w:rsidTr="008A0780">
        <w:trPr>
          <w:trHeight w:val="103"/>
        </w:trPr>
        <w:tc>
          <w:tcPr>
            <w:tcW w:w="4248" w:type="dxa"/>
          </w:tcPr>
          <w:p w14:paraId="2ACD1805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3. TRIAL DATE: </w:t>
            </w:r>
          </w:p>
        </w:tc>
        <w:tc>
          <w:tcPr>
            <w:tcW w:w="6350" w:type="dxa"/>
          </w:tcPr>
          <w:p w14:paraId="191F5481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June 2013 for final report</w:t>
            </w:r>
          </w:p>
        </w:tc>
      </w:tr>
      <w:tr w:rsidR="0034673E" w:rsidRPr="00567EBE" w14:paraId="01A088E1" w14:textId="77777777" w:rsidTr="008A0780">
        <w:trPr>
          <w:trHeight w:val="103"/>
        </w:trPr>
        <w:tc>
          <w:tcPr>
            <w:tcW w:w="4248" w:type="dxa"/>
          </w:tcPr>
          <w:p w14:paraId="418069A0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4. TARGET PEST: </w:t>
            </w:r>
          </w:p>
        </w:tc>
        <w:tc>
          <w:tcPr>
            <w:tcW w:w="6350" w:type="dxa"/>
          </w:tcPr>
          <w:p w14:paraId="7660FB95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Tomato Borer (</w:t>
            </w:r>
            <w:r w:rsidRPr="00567EBE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eastAsia="en-NZ"/>
              </w:rPr>
              <w:t>Neoleucinodes elegantalis</w:t>
            </w: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) </w:t>
            </w:r>
          </w:p>
        </w:tc>
      </w:tr>
      <w:tr w:rsidR="0034673E" w:rsidRPr="00567EBE" w14:paraId="624ED8A8" w14:textId="77777777" w:rsidTr="008A0780">
        <w:trPr>
          <w:trHeight w:val="103"/>
        </w:trPr>
        <w:tc>
          <w:tcPr>
            <w:tcW w:w="4248" w:type="dxa"/>
          </w:tcPr>
          <w:p w14:paraId="06AFDC0F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5. WEEDS (HERBICIDES) </w:t>
            </w:r>
          </w:p>
        </w:tc>
        <w:tc>
          <w:tcPr>
            <w:tcW w:w="6350" w:type="dxa"/>
          </w:tcPr>
          <w:p w14:paraId="2399E765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NA</w:t>
            </w:r>
          </w:p>
        </w:tc>
      </w:tr>
      <w:tr w:rsidR="0034673E" w:rsidRPr="00567EBE" w14:paraId="4D046112" w14:textId="77777777" w:rsidTr="008A0780">
        <w:trPr>
          <w:trHeight w:val="235"/>
        </w:trPr>
        <w:tc>
          <w:tcPr>
            <w:tcW w:w="4248" w:type="dxa"/>
          </w:tcPr>
          <w:p w14:paraId="05DA87C1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6. PROTOCOL OR FINAL REPORT (</w:t>
            </w:r>
            <w:r w:rsidR="00F32F3D"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ATTACHED</w:t>
            </w: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): </w:t>
            </w:r>
          </w:p>
        </w:tc>
        <w:tc>
          <w:tcPr>
            <w:tcW w:w="6350" w:type="dxa"/>
          </w:tcPr>
          <w:p w14:paraId="2B96A353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FINAL REPORT</w:t>
            </w:r>
          </w:p>
        </w:tc>
      </w:tr>
      <w:tr w:rsidR="0034673E" w:rsidRPr="00567EBE" w14:paraId="1866BA2F" w14:textId="77777777" w:rsidTr="008A0780">
        <w:trPr>
          <w:trHeight w:val="235"/>
        </w:trPr>
        <w:tc>
          <w:tcPr>
            <w:tcW w:w="4248" w:type="dxa"/>
          </w:tcPr>
          <w:p w14:paraId="3C0CD90A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7. EXPECTED PAYMENT DATE: </w:t>
            </w:r>
          </w:p>
        </w:tc>
        <w:tc>
          <w:tcPr>
            <w:tcW w:w="6350" w:type="dxa"/>
          </w:tcPr>
          <w:p w14:paraId="53EF24E1" w14:textId="77777777" w:rsidR="0034673E" w:rsidRPr="00567EBE" w:rsidRDefault="00F32F3D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IMMEDIATE</w:t>
            </w:r>
          </w:p>
        </w:tc>
      </w:tr>
      <w:tr w:rsidR="0034673E" w:rsidRPr="00567EBE" w14:paraId="75803F40" w14:textId="77777777" w:rsidTr="008A0780">
        <w:trPr>
          <w:trHeight w:val="103"/>
        </w:trPr>
        <w:tc>
          <w:tcPr>
            <w:tcW w:w="4248" w:type="dxa"/>
          </w:tcPr>
          <w:p w14:paraId="38016CE0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9. RESEARCHER NAME: </w:t>
            </w:r>
          </w:p>
        </w:tc>
        <w:tc>
          <w:tcPr>
            <w:tcW w:w="6350" w:type="dxa"/>
          </w:tcPr>
          <w:p w14:paraId="29BA9203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Lorena Cendales</w:t>
            </w:r>
          </w:p>
        </w:tc>
      </w:tr>
      <w:tr w:rsidR="0034673E" w:rsidRPr="00567EBE" w14:paraId="21959DEB" w14:textId="77777777" w:rsidTr="008A0780">
        <w:trPr>
          <w:trHeight w:val="235"/>
        </w:trPr>
        <w:tc>
          <w:tcPr>
            <w:tcW w:w="4248" w:type="dxa"/>
          </w:tcPr>
          <w:p w14:paraId="54076300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10. RESEARCHER ADDRESS: </w:t>
            </w:r>
          </w:p>
        </w:tc>
        <w:tc>
          <w:tcPr>
            <w:tcW w:w="6350" w:type="dxa"/>
          </w:tcPr>
          <w:p w14:paraId="3A6DCE71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Pereira, Colombia</w:t>
            </w:r>
          </w:p>
        </w:tc>
      </w:tr>
      <w:tr w:rsidR="0034673E" w:rsidRPr="00567EBE" w14:paraId="5D47636A" w14:textId="77777777" w:rsidTr="008A0780">
        <w:trPr>
          <w:trHeight w:val="235"/>
        </w:trPr>
        <w:tc>
          <w:tcPr>
            <w:tcW w:w="4248" w:type="dxa"/>
          </w:tcPr>
          <w:p w14:paraId="03D8042F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11. NAMES OF FILES SENT </w:t>
            </w:r>
          </w:p>
        </w:tc>
        <w:tc>
          <w:tcPr>
            <w:tcW w:w="6350" w:type="dxa"/>
          </w:tcPr>
          <w:p w14:paraId="11254150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 xml:space="preserve">3704313 Final Report Acetamiprid Novaluron Tomato </w:t>
            </w:r>
          </w:p>
        </w:tc>
      </w:tr>
      <w:tr w:rsidR="0034673E" w:rsidRPr="00567EBE" w14:paraId="00EF0A82" w14:textId="77777777" w:rsidTr="008A0780">
        <w:trPr>
          <w:trHeight w:val="103"/>
        </w:trPr>
        <w:tc>
          <w:tcPr>
            <w:tcW w:w="4248" w:type="dxa"/>
          </w:tcPr>
          <w:p w14:paraId="16BDD30B" w14:textId="77777777" w:rsidR="0034673E" w:rsidRPr="00567EBE" w:rsidRDefault="0034673E" w:rsidP="003467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NOTES</w:t>
            </w:r>
          </w:p>
        </w:tc>
        <w:tc>
          <w:tcPr>
            <w:tcW w:w="6350" w:type="dxa"/>
          </w:tcPr>
          <w:p w14:paraId="0B56184D" w14:textId="77777777" w:rsidR="0034673E" w:rsidRPr="00567EBE" w:rsidRDefault="0034673E" w:rsidP="003E312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NZ"/>
              </w:rPr>
            </w:pPr>
            <w:r w:rsidRPr="00567EB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NZ"/>
              </w:rPr>
              <w:t>2 location report</w:t>
            </w:r>
          </w:p>
        </w:tc>
      </w:tr>
    </w:tbl>
    <w:p w14:paraId="6D72CA1B" w14:textId="77777777" w:rsidR="00F20F6F" w:rsidRPr="00567EBE" w:rsidRDefault="00F20F6F" w:rsidP="007B09BB">
      <w:pPr>
        <w:rPr>
          <w:rFonts w:ascii="Arial" w:hAnsi="Arial" w:cs="Arial"/>
        </w:rPr>
      </w:pPr>
    </w:p>
    <w:p w14:paraId="67C06671" w14:textId="77777777" w:rsidR="0034673E" w:rsidRPr="00567EBE" w:rsidRDefault="0034673E" w:rsidP="007B09BB">
      <w:pPr>
        <w:rPr>
          <w:rFonts w:ascii="Arial" w:hAnsi="Arial" w:cs="Arial"/>
        </w:rPr>
      </w:pPr>
    </w:p>
    <w:p w14:paraId="5B26F35C" w14:textId="77777777" w:rsidR="008A0780" w:rsidRPr="00567EBE" w:rsidRDefault="008A0780" w:rsidP="007B09BB">
      <w:pPr>
        <w:rPr>
          <w:rFonts w:ascii="Arial" w:hAnsi="Arial" w:cs="Arial"/>
        </w:rPr>
      </w:pPr>
    </w:p>
    <w:p w14:paraId="0053095C" w14:textId="77777777" w:rsidR="008A0780" w:rsidRPr="00567EBE" w:rsidRDefault="008A0780" w:rsidP="007B09BB">
      <w:pPr>
        <w:rPr>
          <w:rFonts w:ascii="Arial" w:hAnsi="Arial" w:cs="Arial"/>
        </w:rPr>
      </w:pPr>
    </w:p>
    <w:p w14:paraId="0C9AC858" w14:textId="77777777" w:rsidR="008A0780" w:rsidRPr="00567EBE" w:rsidRDefault="008A0780" w:rsidP="007B09BB">
      <w:pPr>
        <w:rPr>
          <w:rFonts w:ascii="Arial" w:hAnsi="Arial" w:cs="Arial"/>
        </w:rPr>
      </w:pPr>
    </w:p>
    <w:p w14:paraId="29049B1C" w14:textId="77777777" w:rsidR="008A0780" w:rsidRPr="00567EBE" w:rsidRDefault="008A0780" w:rsidP="007B09BB">
      <w:pPr>
        <w:rPr>
          <w:rFonts w:ascii="Arial" w:hAnsi="Arial" w:cs="Arial"/>
        </w:rPr>
      </w:pPr>
    </w:p>
    <w:p w14:paraId="30BF396F" w14:textId="77777777" w:rsidR="008A0780" w:rsidRPr="00567EBE" w:rsidRDefault="008A0780" w:rsidP="007B09BB">
      <w:pPr>
        <w:rPr>
          <w:rFonts w:ascii="Arial" w:hAnsi="Arial" w:cs="Arial"/>
        </w:rPr>
      </w:pPr>
    </w:p>
    <w:p w14:paraId="330B31BA" w14:textId="77777777" w:rsidR="008A0780" w:rsidRPr="00567EBE" w:rsidRDefault="008A0780" w:rsidP="007B09BB">
      <w:pPr>
        <w:rPr>
          <w:rFonts w:ascii="Arial" w:hAnsi="Arial" w:cs="Arial"/>
        </w:rPr>
      </w:pPr>
    </w:p>
    <w:p w14:paraId="4F7F78F6" w14:textId="77777777" w:rsidR="008A0780" w:rsidRPr="00567EBE" w:rsidRDefault="008A0780" w:rsidP="007B09BB">
      <w:pPr>
        <w:rPr>
          <w:rFonts w:ascii="Arial" w:hAnsi="Arial" w:cs="Arial"/>
        </w:rPr>
      </w:pPr>
    </w:p>
    <w:p w14:paraId="68504307" w14:textId="77777777" w:rsidR="008A0780" w:rsidRPr="00567EBE" w:rsidRDefault="008A0780" w:rsidP="007B09BB">
      <w:pPr>
        <w:rPr>
          <w:rFonts w:ascii="Arial" w:hAnsi="Arial" w:cs="Arial"/>
        </w:rPr>
      </w:pPr>
    </w:p>
    <w:p w14:paraId="6A285AFA" w14:textId="77777777" w:rsidR="008A0780" w:rsidRPr="00567EBE" w:rsidRDefault="008A0780" w:rsidP="007B09BB">
      <w:pPr>
        <w:rPr>
          <w:rFonts w:ascii="Arial" w:hAnsi="Arial" w:cs="Arial"/>
        </w:rPr>
      </w:pPr>
    </w:p>
    <w:p w14:paraId="29371731" w14:textId="77777777" w:rsidR="008A0780" w:rsidRPr="00567EBE" w:rsidRDefault="008A0780" w:rsidP="007B09BB">
      <w:pPr>
        <w:rPr>
          <w:rFonts w:ascii="Arial" w:hAnsi="Arial" w:cs="Arial"/>
        </w:rPr>
      </w:pPr>
    </w:p>
    <w:p w14:paraId="41817BA2" w14:textId="77777777" w:rsidR="008A0780" w:rsidRPr="00567EBE" w:rsidRDefault="008A0780" w:rsidP="007B09BB">
      <w:pPr>
        <w:rPr>
          <w:rFonts w:ascii="Arial" w:hAnsi="Arial" w:cs="Arial"/>
        </w:rPr>
      </w:pPr>
    </w:p>
    <w:p w14:paraId="1F70BE9C" w14:textId="77777777" w:rsidR="008A0780" w:rsidRPr="00567EBE" w:rsidRDefault="008A0780" w:rsidP="007B09BB">
      <w:pPr>
        <w:rPr>
          <w:rFonts w:ascii="Arial" w:hAnsi="Arial" w:cs="Arial"/>
        </w:rPr>
      </w:pPr>
    </w:p>
    <w:p w14:paraId="434D2876" w14:textId="77777777" w:rsidR="008A0780" w:rsidRPr="00567EBE" w:rsidRDefault="008A0780" w:rsidP="007B09BB">
      <w:pPr>
        <w:rPr>
          <w:rFonts w:ascii="Arial" w:hAnsi="Arial" w:cs="Arial"/>
        </w:rPr>
      </w:pPr>
    </w:p>
    <w:p w14:paraId="0215FCC8" w14:textId="77777777" w:rsidR="008A0780" w:rsidRPr="00567EBE" w:rsidRDefault="008A0780" w:rsidP="007B09BB">
      <w:pPr>
        <w:rPr>
          <w:rFonts w:ascii="Arial" w:hAnsi="Arial" w:cs="Arial"/>
        </w:rPr>
      </w:pPr>
    </w:p>
    <w:p w14:paraId="208F23D4" w14:textId="77777777" w:rsidR="008A0780" w:rsidRPr="00567EBE" w:rsidRDefault="008A0780" w:rsidP="007B09BB">
      <w:pPr>
        <w:rPr>
          <w:rFonts w:ascii="Arial" w:hAnsi="Arial" w:cs="Arial"/>
        </w:rPr>
      </w:pPr>
    </w:p>
    <w:p w14:paraId="2E5E4513" w14:textId="77777777" w:rsidR="008A0780" w:rsidRPr="00567EBE" w:rsidRDefault="008A0780" w:rsidP="007B09BB">
      <w:pPr>
        <w:rPr>
          <w:rFonts w:ascii="Arial" w:hAnsi="Arial" w:cs="Arial"/>
        </w:rPr>
      </w:pPr>
    </w:p>
    <w:p w14:paraId="718CB833" w14:textId="77777777" w:rsidR="008A0780" w:rsidRPr="00567EBE" w:rsidRDefault="008A0780" w:rsidP="007B09BB">
      <w:pPr>
        <w:rPr>
          <w:rFonts w:ascii="Arial" w:hAnsi="Arial" w:cs="Arial"/>
        </w:rPr>
      </w:pPr>
    </w:p>
    <w:p w14:paraId="3E83759D" w14:textId="77777777" w:rsidR="005175BA" w:rsidRPr="00567EBE" w:rsidRDefault="005175BA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</w:p>
    <w:p w14:paraId="5443CFE4" w14:textId="77777777" w:rsidR="00EC3581" w:rsidRDefault="0034673E" w:rsidP="0034673E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488B3F16" w14:textId="77777777" w:rsidR="00EC3581" w:rsidRDefault="0034673E" w:rsidP="0034673E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</w:t>
      </w:r>
      <w:r w:rsidR="005175BA"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 xml:space="preserve"> MAIL</w:t>
      </w:r>
      <w:r w:rsidR="00EC3581"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 w:rsidR="00EC3581"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 w:rsidR="00EC3581"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20FFFFFE" w14:textId="77777777" w:rsidR="0034673E" w:rsidRPr="00567EBE" w:rsidRDefault="0034673E" w:rsidP="0034673E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180C7450" w14:textId="77777777" w:rsidR="0034673E" w:rsidRPr="00567EBE" w:rsidRDefault="0034673E" w:rsidP="0034673E">
      <w:pPr>
        <w:rPr>
          <w:rFonts w:ascii="Arial" w:hAnsi="Arial" w:cs="Arial"/>
        </w:rPr>
      </w:pPr>
    </w:p>
    <w:p w14:paraId="30D6EE04" w14:textId="77777777" w:rsidR="005175BA" w:rsidRPr="00567EBE" w:rsidRDefault="005175BA" w:rsidP="0034673E">
      <w:pPr>
        <w:rPr>
          <w:rFonts w:ascii="Arial" w:hAnsi="Arial" w:cs="Arial"/>
        </w:rPr>
      </w:pPr>
    </w:p>
    <w:p w14:paraId="4075D7D6" w14:textId="77777777" w:rsidR="005175BA" w:rsidRPr="00567EBE" w:rsidRDefault="005175BA" w:rsidP="0034673E">
      <w:pPr>
        <w:rPr>
          <w:rFonts w:ascii="Arial" w:hAnsi="Arial" w:cs="Arial"/>
        </w:rPr>
      </w:pPr>
    </w:p>
    <w:p w14:paraId="2783B73D" w14:textId="77777777" w:rsidR="00251CC8" w:rsidRPr="00567EBE" w:rsidRDefault="00251CC8" w:rsidP="00251CC8">
      <w:pPr>
        <w:rPr>
          <w:rFonts w:ascii="Arial" w:hAnsi="Arial" w:cs="Arial"/>
        </w:rPr>
      </w:pPr>
    </w:p>
    <w:p w14:paraId="031962D3" w14:textId="77777777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drawing>
          <wp:inline distT="0" distB="0" distL="0" distR="0" wp14:anchorId="13BA97F2" wp14:editId="7863E378">
            <wp:extent cx="1466850" cy="441298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0ECF3" w14:textId="77777777" w:rsidR="008A0780" w:rsidRPr="00567EBE" w:rsidRDefault="008A0780" w:rsidP="008A0780">
      <w:pPr>
        <w:rPr>
          <w:rFonts w:ascii="Arial" w:hAnsi="Arial" w:cs="Arial"/>
        </w:rPr>
      </w:pPr>
    </w:p>
    <w:p w14:paraId="58BF1E3D" w14:textId="77777777" w:rsidR="008A0780" w:rsidRPr="00567EBE" w:rsidRDefault="008A0780" w:rsidP="008A0780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</w:p>
    <w:p w14:paraId="36F7F396" w14:textId="77777777" w:rsidR="0034673E" w:rsidRPr="00567EBE" w:rsidRDefault="0034673E" w:rsidP="00BE45E9">
      <w:pPr>
        <w:jc w:val="center"/>
        <w:rPr>
          <w:rFonts w:ascii="Arial" w:hAnsi="Arial" w:cs="Arial"/>
        </w:rPr>
      </w:pPr>
    </w:p>
    <w:p w14:paraId="61488AC5" w14:textId="77777777" w:rsidR="0034673E" w:rsidRPr="00567EBE" w:rsidRDefault="0034673E" w:rsidP="00BE45E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EF</w:t>
      </w:r>
      <w:r w:rsidR="0025371C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FECTIVENESS OF 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CORMORAN 180 EC (ACETAMIPRID 80g/L + NOVALURON 100 g/L) </w:t>
      </w:r>
      <w:r w:rsidR="0025371C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IN CONTROLLING </w:t>
      </w:r>
      <w:r w:rsidR="00EC3581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TOMATO BORER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(</w:t>
      </w:r>
      <w:r w:rsidRPr="00567EBE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en-NZ"/>
        </w:rPr>
        <w:t>Neoleucinodes elegantalis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) </w:t>
      </w:r>
      <w:r w:rsidR="0025371C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WHEN GROWING TOMATOES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(</w:t>
      </w:r>
      <w:r w:rsidRPr="00567EBE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en-NZ"/>
        </w:rPr>
        <w:t xml:space="preserve">Lycopersicon esculentum 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Mill)</w:t>
      </w:r>
    </w:p>
    <w:p w14:paraId="37009A22" w14:textId="77777777" w:rsidR="00BE45E9" w:rsidRPr="00567EBE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2D25D9C7" w14:textId="77777777" w:rsidR="0034673E" w:rsidRPr="00567EBE" w:rsidRDefault="0025371C" w:rsidP="00BE45E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DEVELOPMENT TRIAL</w:t>
      </w:r>
    </w:p>
    <w:p w14:paraId="20206F74" w14:textId="77777777" w:rsidR="00BE45E9" w:rsidRPr="00567EBE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1760658C" w14:textId="77777777" w:rsidR="00BE45E9" w:rsidRPr="00567EBE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68246C5F" w14:textId="77777777" w:rsidR="00BE45E9" w:rsidRPr="00567EBE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585E6169" w14:textId="77777777" w:rsidR="00BE45E9" w:rsidRPr="00567EBE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37CBDE60" w14:textId="77777777" w:rsidR="00BE45E9" w:rsidRPr="00567EBE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231ECB90" w14:textId="77777777" w:rsidR="00BE45E9" w:rsidRPr="00567EBE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6F74201D" w14:textId="77777777" w:rsidR="0034673E" w:rsidRPr="00567EBE" w:rsidRDefault="0034673E" w:rsidP="00BE45E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RESULTS </w:t>
      </w:r>
      <w:r w:rsidR="0025371C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AND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RECOM</w:t>
      </w:r>
      <w:r w:rsidR="0025371C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M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ENDA</w:t>
      </w:r>
      <w:r w:rsidR="0025371C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T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ION</w:t>
      </w:r>
      <w:r w:rsidR="0025371C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S REPORT</w:t>
      </w:r>
    </w:p>
    <w:p w14:paraId="5500D957" w14:textId="77777777" w:rsidR="0034673E" w:rsidRPr="00391E13" w:rsidRDefault="0034673E" w:rsidP="00BE45E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val="fr-FR" w:eastAsia="en-NZ"/>
        </w:rPr>
      </w:pPr>
      <w:r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LORENA CENDALES</w:t>
      </w:r>
      <w:r w:rsidR="0025371C"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 xml:space="preserve"> </w:t>
      </w:r>
      <w:r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 xml:space="preserve">- </w:t>
      </w:r>
      <w:proofErr w:type="spellStart"/>
      <w:r w:rsidR="0025371C"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Technical</w:t>
      </w:r>
      <w:proofErr w:type="spellEnd"/>
      <w:r w:rsidR="0025371C"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 xml:space="preserve"> </w:t>
      </w:r>
      <w:proofErr w:type="spellStart"/>
      <w:r w:rsidR="0025371C"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Development</w:t>
      </w:r>
      <w:proofErr w:type="spellEnd"/>
      <w:r w:rsidR="0025371C"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 xml:space="preserve"> </w:t>
      </w:r>
      <w:proofErr w:type="spellStart"/>
      <w:r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Coordina</w:t>
      </w:r>
      <w:r w:rsidR="0025371C"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t</w:t>
      </w:r>
      <w:r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or</w:t>
      </w:r>
      <w:proofErr w:type="spellEnd"/>
    </w:p>
    <w:p w14:paraId="1C9ED286" w14:textId="77777777" w:rsidR="0034673E" w:rsidRPr="00391E13" w:rsidRDefault="0034673E" w:rsidP="00BE45E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val="fr-FR" w:eastAsia="en-NZ"/>
        </w:rPr>
      </w:pPr>
      <w:r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Planta</w:t>
      </w:r>
      <w:r w:rsidR="0025371C"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t</w:t>
      </w:r>
      <w:r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ions</w:t>
      </w:r>
      <w:r w:rsidR="0025371C"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 xml:space="preserve"> Zone</w:t>
      </w:r>
    </w:p>
    <w:p w14:paraId="13FF1215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3B657A55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3F12EC64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5403862D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263F61FD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689EE121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322F8E00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656755C3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485209C8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0E4E25BC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670A5C3C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138159D1" w14:textId="77777777" w:rsidR="00432FF4" w:rsidRPr="00391E13" w:rsidRDefault="00432FF4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645F6F9B" w14:textId="77777777" w:rsidR="00432FF4" w:rsidRPr="00391E13" w:rsidRDefault="00432FF4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3C496E7E" w14:textId="77777777" w:rsidR="00432FF4" w:rsidRPr="00391E13" w:rsidRDefault="00432FF4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6820A1CD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46EC20FF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6BBAA336" w14:textId="77777777" w:rsidR="00BE45E9" w:rsidRPr="00391E13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</w:pPr>
    </w:p>
    <w:p w14:paraId="721440E1" w14:textId="77777777" w:rsidR="0034673E" w:rsidRPr="00391E13" w:rsidRDefault="0034673E" w:rsidP="00BE45E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val="fr-FR" w:eastAsia="en-NZ"/>
        </w:rPr>
      </w:pPr>
      <w:r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PEREIRA, RISARALDA</w:t>
      </w:r>
    </w:p>
    <w:p w14:paraId="0E09F818" w14:textId="77777777" w:rsidR="0034673E" w:rsidRPr="00391E13" w:rsidRDefault="0034673E" w:rsidP="00BE45E9">
      <w:pPr>
        <w:jc w:val="center"/>
        <w:rPr>
          <w:rFonts w:ascii="Arial" w:hAnsi="Arial" w:cs="Arial"/>
          <w:lang w:val="fr-FR"/>
        </w:rPr>
      </w:pPr>
      <w:r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JUN</w:t>
      </w:r>
      <w:r w:rsidR="0025371C"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>E</w:t>
      </w:r>
      <w:r w:rsidRPr="00391E13">
        <w:rPr>
          <w:rFonts w:ascii="Arial" w:hAnsi="Arial" w:cs="Arial"/>
          <w:b/>
          <w:bCs/>
          <w:color w:val="000000"/>
          <w:sz w:val="23"/>
          <w:szCs w:val="23"/>
          <w:lang w:val="fr-FR" w:eastAsia="en-NZ"/>
        </w:rPr>
        <w:t xml:space="preserve"> 2013</w:t>
      </w:r>
    </w:p>
    <w:p w14:paraId="2F7F6A0A" w14:textId="77777777" w:rsidR="0034673E" w:rsidRPr="00391E13" w:rsidRDefault="0034673E" w:rsidP="0034673E">
      <w:pPr>
        <w:rPr>
          <w:rFonts w:ascii="Arial" w:hAnsi="Arial" w:cs="Arial"/>
          <w:lang w:val="fr-FR"/>
        </w:rPr>
      </w:pPr>
    </w:p>
    <w:p w14:paraId="4613D9C0" w14:textId="77777777" w:rsidR="00BE45E9" w:rsidRPr="00391E13" w:rsidRDefault="00BE45E9" w:rsidP="0034673E">
      <w:pPr>
        <w:rPr>
          <w:rFonts w:ascii="Arial" w:hAnsi="Arial" w:cs="Arial"/>
          <w:lang w:val="fr-FR"/>
        </w:rPr>
      </w:pPr>
    </w:p>
    <w:p w14:paraId="0295659C" w14:textId="77777777" w:rsidR="00BE45E9" w:rsidRPr="00391E13" w:rsidRDefault="00BE45E9" w:rsidP="0034673E">
      <w:pPr>
        <w:rPr>
          <w:rFonts w:ascii="Arial" w:hAnsi="Arial" w:cs="Arial"/>
          <w:lang w:val="fr-FR"/>
        </w:rPr>
      </w:pPr>
    </w:p>
    <w:p w14:paraId="3867B065" w14:textId="77777777" w:rsidR="00432FF4" w:rsidRPr="00391E13" w:rsidRDefault="00432FF4" w:rsidP="00432FF4">
      <w:pPr>
        <w:rPr>
          <w:rFonts w:ascii="Arial" w:hAnsi="Arial" w:cs="Arial"/>
          <w:lang w:val="fr-FR"/>
        </w:rPr>
      </w:pPr>
    </w:p>
    <w:p w14:paraId="7CE6D84C" w14:textId="77777777" w:rsidR="00432FF4" w:rsidRPr="00391E13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val="fr-FR" w:eastAsia="en-NZ"/>
        </w:rPr>
      </w:pPr>
      <w:r w:rsidRPr="00391E13">
        <w:rPr>
          <w:rFonts w:ascii="Arial" w:hAnsi="Arial" w:cs="Arial"/>
          <w:color w:val="000000"/>
          <w:szCs w:val="24"/>
          <w:lang w:val="fr-FR" w:eastAsia="en-NZ"/>
        </w:rPr>
        <w:t>2</w:t>
      </w:r>
    </w:p>
    <w:p w14:paraId="3F04E900" w14:textId="77777777" w:rsidR="00432FF4" w:rsidRPr="00391E13" w:rsidRDefault="00432FF4" w:rsidP="00432FF4">
      <w:pPr>
        <w:rPr>
          <w:rFonts w:ascii="Arial" w:hAnsi="Arial" w:cs="Arial"/>
          <w:color w:val="000000"/>
          <w:sz w:val="16"/>
          <w:szCs w:val="16"/>
          <w:lang w:val="fr-FR" w:eastAsia="en-NZ"/>
        </w:rPr>
      </w:pPr>
      <w:proofErr w:type="gramStart"/>
      <w:r w:rsidRPr="00391E13">
        <w:rPr>
          <w:rFonts w:ascii="Arial" w:hAnsi="Arial" w:cs="Arial"/>
          <w:b/>
          <w:color w:val="000000"/>
          <w:sz w:val="16"/>
          <w:szCs w:val="16"/>
          <w:lang w:val="fr-FR" w:eastAsia="en-NZ"/>
        </w:rPr>
        <w:t>BARRANQUILLA:</w:t>
      </w:r>
      <w:proofErr w:type="gramEnd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 xml:space="preserve"> Calle 1 C No. 7 – 53 </w:t>
      </w:r>
      <w:proofErr w:type="spellStart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>Interior</w:t>
      </w:r>
      <w:proofErr w:type="spellEnd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 xml:space="preserve"> Zona Franca / </w:t>
      </w:r>
      <w:proofErr w:type="gramStart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>Tel:</w:t>
      </w:r>
      <w:proofErr w:type="gramEnd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 xml:space="preserve"> (5) 3799772 – 3799773 / Barranquilla, </w:t>
      </w:r>
      <w:proofErr w:type="spellStart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>Colombia</w:t>
      </w:r>
      <w:proofErr w:type="spellEnd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 xml:space="preserve"> </w:t>
      </w:r>
    </w:p>
    <w:p w14:paraId="3A6B758C" w14:textId="77777777" w:rsidR="00432FF4" w:rsidRPr="00391E13" w:rsidRDefault="00432FF4" w:rsidP="00432FF4">
      <w:pPr>
        <w:rPr>
          <w:rFonts w:ascii="Arial" w:hAnsi="Arial" w:cs="Arial"/>
          <w:color w:val="000000"/>
          <w:sz w:val="16"/>
          <w:szCs w:val="16"/>
          <w:lang w:val="fr-FR" w:eastAsia="en-NZ"/>
        </w:rPr>
      </w:pPr>
      <w:r w:rsidRPr="00391E13">
        <w:rPr>
          <w:rFonts w:ascii="Arial" w:hAnsi="Arial" w:cs="Arial"/>
          <w:b/>
          <w:color w:val="000000"/>
          <w:sz w:val="16"/>
          <w:szCs w:val="16"/>
          <w:lang w:val="fr-FR" w:eastAsia="en-NZ"/>
        </w:rPr>
        <w:t xml:space="preserve">BOGOTÁ MAILING </w:t>
      </w:r>
      <w:proofErr w:type="gramStart"/>
      <w:r w:rsidRPr="00391E13">
        <w:rPr>
          <w:rFonts w:ascii="Arial" w:hAnsi="Arial" w:cs="Arial"/>
          <w:b/>
          <w:color w:val="000000"/>
          <w:sz w:val="16"/>
          <w:szCs w:val="16"/>
          <w:lang w:val="fr-FR" w:eastAsia="en-NZ"/>
        </w:rPr>
        <w:t>ADDRESS:</w:t>
      </w:r>
      <w:proofErr w:type="gramEnd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 xml:space="preserve"> Carrera 11 No. 87 – 51, 4th </w:t>
      </w:r>
      <w:proofErr w:type="spellStart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>floor</w:t>
      </w:r>
      <w:proofErr w:type="spellEnd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 xml:space="preserve"> / </w:t>
      </w:r>
      <w:proofErr w:type="gramStart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>Tel:</w:t>
      </w:r>
      <w:proofErr w:type="gramEnd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 xml:space="preserve"> (1) 6446730 / Fax: (1) 6401210 / Bogotá, </w:t>
      </w:r>
      <w:proofErr w:type="spellStart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>Colombia</w:t>
      </w:r>
      <w:proofErr w:type="spellEnd"/>
      <w:r w:rsidRPr="00391E13">
        <w:rPr>
          <w:rFonts w:ascii="Arial" w:hAnsi="Arial" w:cs="Arial"/>
          <w:color w:val="000000"/>
          <w:sz w:val="16"/>
          <w:szCs w:val="16"/>
          <w:lang w:val="fr-FR" w:eastAsia="en-NZ"/>
        </w:rPr>
        <w:t xml:space="preserve"> </w:t>
      </w:r>
    </w:p>
    <w:p w14:paraId="47895FD0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7C2D943D" w14:textId="77777777" w:rsidR="00BE45E9" w:rsidRPr="00567EBE" w:rsidRDefault="00BE45E9" w:rsidP="0034673E">
      <w:pPr>
        <w:rPr>
          <w:rFonts w:ascii="Arial" w:hAnsi="Arial" w:cs="Arial"/>
        </w:rPr>
      </w:pPr>
    </w:p>
    <w:p w14:paraId="7B9CD4A7" w14:textId="77777777" w:rsidR="00BE45E9" w:rsidRPr="00567EBE" w:rsidRDefault="00BE45E9" w:rsidP="0034673E">
      <w:pPr>
        <w:rPr>
          <w:rFonts w:ascii="Arial" w:hAnsi="Arial" w:cs="Arial"/>
        </w:rPr>
      </w:pPr>
    </w:p>
    <w:p w14:paraId="4A970B78" w14:textId="77777777" w:rsidR="0034673E" w:rsidRPr="00567EBE" w:rsidRDefault="0034673E" w:rsidP="0034673E">
      <w:pPr>
        <w:rPr>
          <w:rFonts w:ascii="Arial" w:hAnsi="Arial" w:cs="Arial"/>
        </w:rPr>
      </w:pPr>
    </w:p>
    <w:p w14:paraId="5309E7F5" w14:textId="77777777" w:rsidR="00251CC8" w:rsidRPr="00567EBE" w:rsidRDefault="00251CC8" w:rsidP="00251CC8">
      <w:pPr>
        <w:rPr>
          <w:rFonts w:ascii="Arial" w:hAnsi="Arial" w:cs="Arial"/>
        </w:rPr>
      </w:pPr>
    </w:p>
    <w:p w14:paraId="3E149578" w14:textId="77777777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lastRenderedPageBreak/>
        <w:drawing>
          <wp:inline distT="0" distB="0" distL="0" distR="0" wp14:anchorId="2B1A7A84" wp14:editId="31DAE09D">
            <wp:extent cx="1466850" cy="441298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6F2E9" w14:textId="77777777" w:rsidR="008A0780" w:rsidRPr="00567EBE" w:rsidRDefault="008A0780" w:rsidP="008A0780">
      <w:pPr>
        <w:rPr>
          <w:rFonts w:ascii="Arial" w:hAnsi="Arial" w:cs="Arial"/>
        </w:rPr>
      </w:pPr>
    </w:p>
    <w:p w14:paraId="2391B814" w14:textId="77777777" w:rsidR="008A0780" w:rsidRPr="00567EBE" w:rsidRDefault="008A0780" w:rsidP="008A0780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</w:p>
    <w:p w14:paraId="284F8C2B" w14:textId="77777777" w:rsidR="0034673E" w:rsidRPr="00567EBE" w:rsidRDefault="0034673E" w:rsidP="0034673E">
      <w:pPr>
        <w:rPr>
          <w:rFonts w:ascii="Arial" w:hAnsi="Arial" w:cs="Arial"/>
        </w:rPr>
      </w:pPr>
    </w:p>
    <w:p w14:paraId="0EC10A3E" w14:textId="77777777" w:rsidR="0025371C" w:rsidRPr="00567EBE" w:rsidRDefault="0025371C" w:rsidP="0025371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EFFECTIVENESS OF CORMORAN 180 EC (ACETAMIPRID 80g/L + NOVALURON 100 g/L) IN CONTROLLING </w:t>
      </w:r>
      <w:r w:rsidR="00EC3581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TOMATO BORER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(</w:t>
      </w:r>
      <w:r w:rsidRPr="00567EBE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en-NZ"/>
        </w:rPr>
        <w:t>Neoleucinodes elegantalis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) WHEN GROWING TOMATOES (</w:t>
      </w:r>
      <w:r w:rsidRPr="00567EBE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en-NZ"/>
        </w:rPr>
        <w:t xml:space="preserve">Lycopersicon esculentum 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Mill)</w:t>
      </w:r>
    </w:p>
    <w:p w14:paraId="1EB29DFA" w14:textId="77777777" w:rsidR="0025371C" w:rsidRPr="00567EBE" w:rsidRDefault="0025371C" w:rsidP="002537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4563552A" w14:textId="77777777" w:rsidR="0025371C" w:rsidRPr="00567EBE" w:rsidRDefault="0025371C" w:rsidP="0025371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DEVELOPMENT TRIAL</w:t>
      </w:r>
    </w:p>
    <w:p w14:paraId="0EC701D4" w14:textId="77777777" w:rsidR="00BE45E9" w:rsidRPr="00567EBE" w:rsidRDefault="00BE45E9" w:rsidP="00BE45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039DE621" w14:textId="77777777" w:rsidR="00BE45E9" w:rsidRPr="00567EBE" w:rsidRDefault="00BE45E9" w:rsidP="00346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5B9237BC" w14:textId="77777777" w:rsidR="0034673E" w:rsidRPr="00567EBE" w:rsidRDefault="0025371C" w:rsidP="0034673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Summary</w:t>
      </w:r>
      <w:r w:rsidR="0034673E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</w:t>
      </w:r>
    </w:p>
    <w:p w14:paraId="13710689" w14:textId="77777777" w:rsidR="00EC3581" w:rsidRDefault="00EC3581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72146413" w14:textId="77777777" w:rsidR="0034673E" w:rsidRPr="00567EBE" w:rsidRDefault="0025371C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trial was carried out </w:t>
      </w:r>
      <w:r w:rsidR="00E82871">
        <w:rPr>
          <w:rFonts w:ascii="Arial" w:hAnsi="Arial" w:cs="Arial"/>
          <w:color w:val="000000"/>
          <w:sz w:val="23"/>
          <w:szCs w:val="23"/>
          <w:lang w:eastAsia="en-NZ"/>
        </w:rPr>
        <w:t>at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two locations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;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first location was the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El Chontaduro </w:t>
      </w:r>
      <w:r w:rsidR="00EC3581">
        <w:rPr>
          <w:rFonts w:ascii="Arial" w:hAnsi="Arial" w:cs="Arial"/>
          <w:color w:val="000000"/>
          <w:sz w:val="23"/>
          <w:szCs w:val="23"/>
          <w:lang w:eastAsia="en-NZ"/>
        </w:rPr>
        <w:t>farm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in the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Municip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ality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Belén de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U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mbría (Risaralda), 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 an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altitud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1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950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meters above sea level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with an average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temperatur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21ºC,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and average rainfall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2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592 mm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per year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second location was the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El Rosario </w:t>
      </w:r>
      <w:r w:rsidR="00EC3581">
        <w:rPr>
          <w:rFonts w:ascii="Arial" w:hAnsi="Arial" w:cs="Arial"/>
          <w:color w:val="000000"/>
          <w:sz w:val="23"/>
          <w:szCs w:val="23"/>
          <w:lang w:eastAsia="en-NZ"/>
        </w:rPr>
        <w:t>farm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in the M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unicip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ality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Chinchiná (Caldas)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n altitud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1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670 m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eters above sea level, with an average </w:t>
      </w:r>
      <w:r w:rsidR="00F32F3D" w:rsidRPr="00567EBE">
        <w:rPr>
          <w:rFonts w:ascii="Arial" w:hAnsi="Arial" w:cs="Arial"/>
          <w:color w:val="000000"/>
          <w:sz w:val="23"/>
          <w:szCs w:val="23"/>
          <w:lang w:eastAsia="en-NZ"/>
        </w:rPr>
        <w:t>temperature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22ºC,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and average rainfall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2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200 mm/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year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Both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loca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tions were sown with Calima Hybrid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tomat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o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s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These zones offer ideal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condi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ions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for growing tomatoes and for the </w:t>
      </w:r>
      <w:r w:rsidR="00F32F3D" w:rsidRPr="00567EBE">
        <w:rPr>
          <w:rFonts w:ascii="Arial" w:hAnsi="Arial" w:cs="Arial"/>
          <w:color w:val="000000"/>
          <w:sz w:val="23"/>
          <w:szCs w:val="23"/>
          <w:lang w:eastAsia="en-NZ"/>
        </w:rPr>
        <w:t>development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of the </w:t>
      </w:r>
      <w:r w:rsidR="009262C4" w:rsidRPr="00567EBE">
        <w:rPr>
          <w:rFonts w:ascii="Arial" w:hAnsi="Arial" w:cs="Arial"/>
          <w:color w:val="000000"/>
          <w:sz w:val="23"/>
          <w:szCs w:val="23"/>
          <w:lang w:eastAsia="en-NZ"/>
        </w:rPr>
        <w:t>tom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ato borer worm, which attacks this fruit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1350107C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019527F6" w14:textId="5D788921" w:rsidR="0034673E" w:rsidRDefault="0034673E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Cormoran 180 EC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>was applied in dos</w:t>
      </w:r>
      <w:r w:rsidR="00C51C8F">
        <w:rPr>
          <w:rFonts w:ascii="Arial" w:hAnsi="Arial" w:cs="Arial"/>
          <w:color w:val="000000"/>
          <w:sz w:val="23"/>
          <w:szCs w:val="23"/>
          <w:lang w:eastAsia="en-NZ"/>
        </w:rPr>
        <w:t>ag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>es o</w:t>
      </w:r>
      <w:r w:rsidR="00E82871">
        <w:rPr>
          <w:rFonts w:ascii="Arial" w:hAnsi="Arial" w:cs="Arial"/>
          <w:color w:val="000000"/>
          <w:sz w:val="23"/>
          <w:szCs w:val="23"/>
          <w:lang w:eastAsia="en-NZ"/>
        </w:rPr>
        <w:t xml:space="preserve">f </w:t>
      </w:r>
      <w:r w:rsidR="00594E6F">
        <w:rPr>
          <w:rFonts w:ascii="Arial" w:hAnsi="Arial" w:cs="Arial"/>
          <w:color w:val="000000"/>
          <w:sz w:val="23"/>
          <w:szCs w:val="23"/>
          <w:lang w:eastAsia="en-NZ"/>
        </w:rPr>
        <w:t>1.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0</w:t>
      </w:r>
      <w:r w:rsidR="00594E6F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1.5</w:t>
      </w:r>
      <w:r w:rsidR="00391E13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>and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2.0 cc/L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594E6F">
        <w:rPr>
          <w:rFonts w:ascii="Arial" w:hAnsi="Arial" w:cs="Arial"/>
          <w:color w:val="000000"/>
          <w:sz w:val="23"/>
          <w:szCs w:val="23"/>
          <w:lang w:eastAsia="en-NZ"/>
        </w:rPr>
        <w:t xml:space="preserve">that were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compared with an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untreated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control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="00391B84">
        <w:rPr>
          <w:rFonts w:ascii="Arial" w:hAnsi="Arial" w:cs="Arial"/>
          <w:color w:val="000000"/>
          <w:sz w:val="23"/>
          <w:szCs w:val="23"/>
          <w:lang w:eastAsia="en-NZ"/>
        </w:rPr>
        <w:t>I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 was applied to plants </w:t>
      </w:r>
      <w:r w:rsidR="00335FBA">
        <w:rPr>
          <w:rFonts w:ascii="Arial" w:hAnsi="Arial" w:cs="Arial"/>
          <w:color w:val="000000"/>
          <w:sz w:val="23"/>
          <w:szCs w:val="23"/>
          <w:lang w:eastAsia="en-NZ"/>
        </w:rPr>
        <w:t xml:space="preserve">40 days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after </w:t>
      </w:r>
      <w:r w:rsidR="00335FBA">
        <w:rPr>
          <w:rFonts w:ascii="Arial" w:hAnsi="Arial" w:cs="Arial"/>
          <w:color w:val="000000"/>
          <w:sz w:val="23"/>
          <w:szCs w:val="23"/>
          <w:lang w:eastAsia="en-NZ"/>
        </w:rPr>
        <w:t xml:space="preserve">their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>transplant</w:t>
      </w:r>
      <w:r w:rsidR="00335FBA">
        <w:rPr>
          <w:rFonts w:ascii="Arial" w:hAnsi="Arial" w:cs="Arial"/>
          <w:color w:val="000000"/>
          <w:sz w:val="23"/>
          <w:szCs w:val="23"/>
          <w:lang w:eastAsia="en-NZ"/>
        </w:rPr>
        <w:t>ing in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both locations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>when the plants began the greatest development of their leaf area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sowing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distanc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 involved a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1.5 m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>spacing between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>furrows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335FBA">
        <w:rPr>
          <w:rFonts w:ascii="Arial" w:hAnsi="Arial" w:cs="Arial"/>
          <w:color w:val="000000"/>
          <w:sz w:val="23"/>
          <w:szCs w:val="23"/>
          <w:lang w:eastAsia="en-NZ"/>
        </w:rPr>
        <w:t xml:space="preserve">and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0.3 m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between the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plants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with a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densi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ty of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22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000 plants/ha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in both </w:t>
      </w:r>
      <w:r w:rsidR="00335FBA">
        <w:rPr>
          <w:rFonts w:ascii="Arial" w:hAnsi="Arial" w:cs="Arial"/>
          <w:color w:val="000000"/>
          <w:sz w:val="23"/>
          <w:szCs w:val="23"/>
          <w:lang w:eastAsia="en-NZ"/>
        </w:rPr>
        <w:t xml:space="preserve">of the 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locations </w:t>
      </w:r>
      <w:r w:rsidR="009262C4" w:rsidRPr="00567EBE">
        <w:rPr>
          <w:rFonts w:ascii="Arial" w:hAnsi="Arial" w:cs="Arial"/>
          <w:color w:val="000000"/>
          <w:sz w:val="23"/>
          <w:szCs w:val="23"/>
          <w:lang w:eastAsia="en-NZ"/>
        </w:rPr>
        <w:t>evaluat</w:t>
      </w:r>
      <w:r w:rsidR="0025371C" w:rsidRPr="00567EBE">
        <w:rPr>
          <w:rFonts w:ascii="Arial" w:hAnsi="Arial" w:cs="Arial"/>
          <w:color w:val="000000"/>
          <w:sz w:val="23"/>
          <w:szCs w:val="23"/>
          <w:lang w:eastAsia="en-NZ"/>
        </w:rPr>
        <w:t>ed</w:t>
      </w:r>
      <w:r w:rsidR="00031A62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522AC3B6" w14:textId="77777777" w:rsidR="00031A62" w:rsidRPr="00567EBE" w:rsidRDefault="00031A62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4DA2F190" w14:textId="307A2290" w:rsidR="0034673E" w:rsidRPr="00567EBE" w:rsidRDefault="0025371C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Application was carried out using a commercially available backpack sprayer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with </w:t>
      </w:r>
      <w:r w:rsidR="004A7EEA">
        <w:rPr>
          <w:rFonts w:ascii="Arial" w:hAnsi="Arial" w:cs="Arial"/>
          <w:color w:val="000000"/>
          <w:sz w:val="23"/>
          <w:szCs w:val="23"/>
          <w:lang w:eastAsia="en-NZ"/>
        </w:rPr>
        <w:t xml:space="preserve">a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calibrated pressure </w:t>
      </w:r>
      <w:r w:rsidR="004A7EEA">
        <w:rPr>
          <w:rFonts w:ascii="Arial" w:hAnsi="Arial" w:cs="Arial"/>
          <w:color w:val="000000"/>
          <w:sz w:val="23"/>
          <w:szCs w:val="23"/>
          <w:lang w:eastAsia="en-NZ"/>
        </w:rPr>
        <w:t xml:space="preserve">regulator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providing </w:t>
      </w:r>
      <w:r w:rsidR="00843794">
        <w:rPr>
          <w:rFonts w:ascii="Arial" w:hAnsi="Arial" w:cs="Arial"/>
          <w:color w:val="000000"/>
          <w:sz w:val="23"/>
          <w:szCs w:val="23"/>
          <w:lang w:eastAsia="en-NZ"/>
        </w:rPr>
        <w:t xml:space="preserve">a 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net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spray coverage of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466 L/ha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with a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TXV3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nozzle at a pressure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30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to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35 PSI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used in both locations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7F19FB73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22D05853" w14:textId="318CCC79" w:rsidR="0034673E" w:rsidRPr="00567EBE" w:rsidRDefault="0025371C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Each plot of land was five meters wide by five furrows long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Within each of these plots there were five plants, each one having five (5) marked fruits measuring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2-3 cm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in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di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met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r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031A62">
        <w:rPr>
          <w:rFonts w:ascii="Arial" w:hAnsi="Arial" w:cs="Arial"/>
          <w:color w:val="000000"/>
          <w:sz w:val="23"/>
          <w:szCs w:val="23"/>
          <w:lang w:eastAsia="en-NZ"/>
        </w:rPr>
        <w:t>that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had eggs laid by the borer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(h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yaline eggs) on their surfaces. Seven days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after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spraying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an </w:t>
      </w:r>
      <w:r w:rsidR="009262C4" w:rsidRPr="00567EBE">
        <w:rPr>
          <w:rFonts w:ascii="Arial" w:hAnsi="Arial" w:cs="Arial"/>
          <w:color w:val="000000"/>
          <w:sz w:val="23"/>
          <w:szCs w:val="23"/>
          <w:lang w:eastAsia="en-NZ"/>
        </w:rPr>
        <w:t>evaluation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of the application was </w:t>
      </w:r>
      <w:r w:rsidR="00F32F3D" w:rsidRPr="00567EBE">
        <w:rPr>
          <w:rFonts w:ascii="Arial" w:hAnsi="Arial" w:cs="Arial"/>
          <w:color w:val="000000"/>
          <w:sz w:val="23"/>
          <w:szCs w:val="23"/>
          <w:lang w:eastAsia="en-NZ"/>
        </w:rPr>
        <w:t>carried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out, counting the number of fruits showing signs that the larvae had </w:t>
      </w:r>
      <w:r w:rsidR="006D2C85">
        <w:rPr>
          <w:rFonts w:ascii="Arial" w:hAnsi="Arial" w:cs="Arial"/>
          <w:color w:val="000000"/>
          <w:sz w:val="23"/>
          <w:szCs w:val="23"/>
          <w:lang w:eastAsia="en-NZ"/>
        </w:rPr>
        <w:t>entered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with the same </w:t>
      </w:r>
      <w:r w:rsidR="009262C4" w:rsidRPr="00567EBE">
        <w:rPr>
          <w:rFonts w:ascii="Arial" w:hAnsi="Arial" w:cs="Arial"/>
          <w:color w:val="000000"/>
          <w:sz w:val="23"/>
          <w:szCs w:val="23"/>
          <w:lang w:eastAsia="en-NZ"/>
        </w:rPr>
        <w:t>evaluation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being carried out seven days </w:t>
      </w:r>
      <w:r w:rsidR="00010D49">
        <w:rPr>
          <w:rFonts w:ascii="Arial" w:hAnsi="Arial" w:cs="Arial"/>
          <w:color w:val="000000"/>
          <w:sz w:val="23"/>
          <w:szCs w:val="23"/>
          <w:lang w:eastAsia="en-NZ"/>
        </w:rPr>
        <w:t>after that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The phyto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toxici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ty was </w:t>
      </w:r>
      <w:r w:rsidR="009262C4" w:rsidRPr="00567EBE">
        <w:rPr>
          <w:rFonts w:ascii="Arial" w:hAnsi="Arial" w:cs="Arial"/>
          <w:color w:val="000000"/>
          <w:sz w:val="23"/>
          <w:szCs w:val="23"/>
          <w:lang w:eastAsia="en-NZ"/>
        </w:rPr>
        <w:t>evaluat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ed in</w:t>
      </w:r>
      <w:r w:rsidR="00010D49">
        <w:rPr>
          <w:rFonts w:ascii="Arial" w:hAnsi="Arial" w:cs="Arial"/>
          <w:color w:val="000000"/>
          <w:sz w:val="23"/>
          <w:szCs w:val="23"/>
          <w:lang w:eastAsia="en-NZ"/>
        </w:rPr>
        <w:t xml:space="preserve"> 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plot of land adjacent to the trial, five furrows by five meters wide, where double the maximum dose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Cormoran 180 EC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was applied,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equivalent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to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4.0 cc/L.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The phytotoxicity was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 xml:space="preserve"> rated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on</w:t>
      </w:r>
      <w:r w:rsidR="000F3425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EWRC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scale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2DD93135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00419BEB" w14:textId="138FB4CD" w:rsidR="0034673E" w:rsidRPr="00567EBE" w:rsidRDefault="0025371C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</w:t>
      </w:r>
      <w:r w:rsidR="00010D49">
        <w:rPr>
          <w:rFonts w:ascii="Arial" w:hAnsi="Arial" w:cs="Arial"/>
          <w:color w:val="000000"/>
          <w:sz w:val="23"/>
          <w:szCs w:val="23"/>
          <w:lang w:eastAsia="en-NZ"/>
        </w:rPr>
        <w:t xml:space="preserve">average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results for fruits damaged by the </w:t>
      </w:r>
      <w:r w:rsidR="00010D49">
        <w:rPr>
          <w:rFonts w:ascii="Arial" w:hAnsi="Arial" w:cs="Arial"/>
          <w:color w:val="000000"/>
          <w:sz w:val="23"/>
          <w:szCs w:val="23"/>
          <w:lang w:eastAsia="en-NZ"/>
        </w:rPr>
        <w:t xml:space="preserve">tomato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borer enabled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the observation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that, at a dose of 2.0 cc/L,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Cormoran 180 EC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stood out from the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untreated</w:t>
      </w:r>
      <w:r w:rsidR="000F3425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control and from the other treatments applied, with a 5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%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statistical confidence level when the pest </w:t>
      </w:r>
      <w:r w:rsidR="00042D8F">
        <w:rPr>
          <w:rFonts w:ascii="Arial" w:hAnsi="Arial" w:cs="Arial"/>
          <w:color w:val="000000"/>
          <w:sz w:val="23"/>
          <w:szCs w:val="23"/>
          <w:lang w:eastAsia="en-NZ"/>
        </w:rPr>
        <w:t>burden</w:t>
      </w:r>
      <w:r w:rsidR="00042D8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is low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70073BCB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608DC824" w14:textId="0C66AFDD" w:rsidR="0034673E" w:rsidRPr="00567EBE" w:rsidRDefault="0025371C" w:rsidP="005175BA">
      <w:pPr>
        <w:jc w:val="both"/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At the doses </w:t>
      </w:r>
      <w:r w:rsidR="009262C4" w:rsidRPr="00567EBE">
        <w:rPr>
          <w:rFonts w:ascii="Arial" w:hAnsi="Arial" w:cs="Arial"/>
          <w:color w:val="000000"/>
          <w:sz w:val="23"/>
          <w:szCs w:val="23"/>
          <w:lang w:eastAsia="en-NZ"/>
        </w:rPr>
        <w:t>evaluat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ed, and at the excess dose of 4.0 cc/L,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Cormoran 180 EC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did not cause any adverse ef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fects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in the tomato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plants.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The trial recommends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p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pl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ying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Cormoran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 a rate of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2.0 cc/L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for controlling </w:t>
      </w:r>
      <w:r w:rsidR="009262C4" w:rsidRPr="00567EBE">
        <w:rPr>
          <w:rFonts w:ascii="Arial" w:hAnsi="Arial" w:cs="Arial"/>
          <w:color w:val="000000"/>
          <w:sz w:val="23"/>
          <w:szCs w:val="23"/>
          <w:lang w:eastAsia="en-NZ"/>
        </w:rPr>
        <w:t>tom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ato borer in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plant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s 40 days after transplant</w:t>
      </w:r>
      <w:r w:rsidR="00FC0786" w:rsidRPr="00567EBE">
        <w:rPr>
          <w:rFonts w:ascii="Arial" w:hAnsi="Arial" w:cs="Arial"/>
          <w:color w:val="000000"/>
          <w:sz w:val="23"/>
          <w:szCs w:val="23"/>
          <w:lang w:eastAsia="en-NZ"/>
        </w:rPr>
        <w:t>ing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with </w:t>
      </w:r>
      <w:r w:rsidR="00010D49">
        <w:rPr>
          <w:rFonts w:ascii="Arial" w:hAnsi="Arial" w:cs="Arial"/>
          <w:color w:val="000000"/>
          <w:sz w:val="23"/>
          <w:szCs w:val="23"/>
          <w:lang w:eastAsia="en-NZ"/>
        </w:rPr>
        <w:t xml:space="preserve">a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volume per hectare of 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466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l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it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="0034673E" w:rsidRPr="00567EBE">
        <w:rPr>
          <w:rFonts w:ascii="Arial" w:hAnsi="Arial" w:cs="Arial"/>
          <w:color w:val="000000"/>
          <w:sz w:val="23"/>
          <w:szCs w:val="23"/>
          <w:lang w:eastAsia="en-NZ"/>
        </w:rPr>
        <w:t>rs.</w:t>
      </w:r>
    </w:p>
    <w:p w14:paraId="3A43FCCC" w14:textId="77777777" w:rsidR="00432FF4" w:rsidRPr="00567EBE" w:rsidRDefault="00432FF4" w:rsidP="00432FF4">
      <w:pPr>
        <w:rPr>
          <w:rFonts w:ascii="Arial" w:hAnsi="Arial" w:cs="Arial"/>
        </w:rPr>
      </w:pPr>
    </w:p>
    <w:p w14:paraId="5D45F147" w14:textId="77777777" w:rsidR="00432FF4" w:rsidRPr="00567EBE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  <w:r>
        <w:rPr>
          <w:rFonts w:ascii="Arial" w:hAnsi="Arial" w:cs="Arial"/>
          <w:color w:val="000000"/>
          <w:szCs w:val="24"/>
          <w:lang w:eastAsia="en-NZ"/>
        </w:rPr>
        <w:t>3</w:t>
      </w:r>
    </w:p>
    <w:p w14:paraId="5F462275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20A4D166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 MAIL</w:t>
      </w:r>
      <w:r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6E02094C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4F0878A6" w14:textId="77777777" w:rsidR="00251CC8" w:rsidRPr="00567EBE" w:rsidRDefault="00251CC8" w:rsidP="00251CC8">
      <w:pPr>
        <w:rPr>
          <w:rFonts w:ascii="Arial" w:hAnsi="Arial" w:cs="Arial"/>
        </w:rPr>
      </w:pPr>
    </w:p>
    <w:p w14:paraId="32977D8C" w14:textId="3C88A758" w:rsidR="008A0780" w:rsidRPr="00567EBE" w:rsidRDefault="00251CC8" w:rsidP="00391E13">
      <w:pPr>
        <w:autoSpaceDE w:val="0"/>
        <w:autoSpaceDN w:val="0"/>
        <w:adjustRightInd w:val="0"/>
        <w:ind w:right="12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lastRenderedPageBreak/>
        <w:drawing>
          <wp:inline distT="0" distB="0" distL="0" distR="0" wp14:anchorId="34E7A587" wp14:editId="35C5F240">
            <wp:extent cx="1466850" cy="441298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81F80" w14:textId="77777777" w:rsidR="0034673E" w:rsidRPr="00567EBE" w:rsidRDefault="0034673E" w:rsidP="0034673E">
      <w:pPr>
        <w:rPr>
          <w:rFonts w:ascii="Arial" w:hAnsi="Arial" w:cs="Arial"/>
        </w:rPr>
      </w:pPr>
    </w:p>
    <w:p w14:paraId="4A9D61D1" w14:textId="77777777" w:rsidR="00E631FE" w:rsidRPr="00567EBE" w:rsidRDefault="00E631FE" w:rsidP="00E631FE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EFFECTIVENESS OF CORMORAN 180 EC (ACETAMIPRID 80g/L + NOVALURON 100 g/L) IN CONTROLLING </w:t>
      </w:r>
      <w:r w:rsidR="00EC3581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TOMATO BORER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(</w:t>
      </w:r>
      <w:r w:rsidRPr="00567EBE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en-NZ"/>
        </w:rPr>
        <w:t>Neoleucinodes elegantalis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) WHEN GROWING TOMATOES (</w:t>
      </w:r>
      <w:r w:rsidRPr="00567EBE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en-NZ"/>
        </w:rPr>
        <w:t xml:space="preserve">Lycopersicon esculentum 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Mill)</w:t>
      </w:r>
    </w:p>
    <w:p w14:paraId="12BE738F" w14:textId="77777777" w:rsidR="00E631FE" w:rsidRPr="00567EBE" w:rsidRDefault="00E631FE" w:rsidP="00E631F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2F63E641" w14:textId="77777777" w:rsidR="00E631FE" w:rsidRPr="00567EBE" w:rsidRDefault="00E631FE" w:rsidP="00E631FE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DEVELOPMENT TRIAL</w:t>
      </w:r>
    </w:p>
    <w:p w14:paraId="26851306" w14:textId="77777777" w:rsidR="00BE45E9" w:rsidRPr="00567EBE" w:rsidRDefault="00BE45E9" w:rsidP="00A341BF">
      <w:pPr>
        <w:autoSpaceDE w:val="0"/>
        <w:autoSpaceDN w:val="0"/>
        <w:adjustRightInd w:val="0"/>
        <w:spacing w:after="157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5A3784A0" w14:textId="77777777" w:rsidR="00BE45E9" w:rsidRPr="00567EBE" w:rsidRDefault="00BE45E9" w:rsidP="00A341BF">
      <w:pPr>
        <w:autoSpaceDE w:val="0"/>
        <w:autoSpaceDN w:val="0"/>
        <w:adjustRightInd w:val="0"/>
        <w:spacing w:after="157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1EE7D7DA" w14:textId="77777777" w:rsidR="00A341BF" w:rsidRPr="00567EBE" w:rsidRDefault="00A341BF" w:rsidP="005175BA">
      <w:pPr>
        <w:autoSpaceDE w:val="0"/>
        <w:autoSpaceDN w:val="0"/>
        <w:adjustRightInd w:val="0"/>
        <w:spacing w:after="157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1. </w:t>
      </w:r>
      <w:r w:rsidR="00E631FE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SPECIFIC 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OBJE</w:t>
      </w:r>
      <w:r w:rsidR="00E631FE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C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TIV</w:t>
      </w:r>
      <w:r w:rsidR="00E631FE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E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S</w:t>
      </w:r>
    </w:p>
    <w:p w14:paraId="3F5084FC" w14:textId="6C28AAA4" w:rsidR="00A341BF" w:rsidRPr="00567EBE" w:rsidRDefault="00E631FE" w:rsidP="005175BA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cs="Arial"/>
          <w:color w:val="000000"/>
          <w:sz w:val="23"/>
          <w:szCs w:val="23"/>
          <w:lang w:val="en-US" w:eastAsia="en-NZ"/>
        </w:rPr>
      </w:pPr>
      <w:r w:rsidRPr="00567EBE">
        <w:rPr>
          <w:rFonts w:cs="Arial"/>
          <w:color w:val="000000"/>
          <w:sz w:val="23"/>
          <w:szCs w:val="23"/>
          <w:lang w:val="en-US" w:eastAsia="en-NZ"/>
        </w:rPr>
        <w:t>To d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>etermin</w:t>
      </w:r>
      <w:r w:rsidRPr="00567EBE">
        <w:rPr>
          <w:rFonts w:cs="Arial"/>
          <w:color w:val="000000"/>
          <w:sz w:val="23"/>
          <w:szCs w:val="23"/>
          <w:lang w:val="en-US" w:eastAsia="en-NZ"/>
        </w:rPr>
        <w:t>e the eff</w:t>
      </w:r>
      <w:r w:rsidR="00D37FFB">
        <w:rPr>
          <w:rFonts w:cs="Arial"/>
          <w:color w:val="000000"/>
          <w:sz w:val="23"/>
          <w:szCs w:val="23"/>
          <w:lang w:val="en-US" w:eastAsia="en-NZ"/>
        </w:rPr>
        <w:t>icacy</w:t>
      </w:r>
      <w:r w:rsidRPr="00567EBE">
        <w:rPr>
          <w:rFonts w:cs="Arial"/>
          <w:color w:val="000000"/>
          <w:sz w:val="23"/>
          <w:szCs w:val="23"/>
          <w:lang w:val="en-US" w:eastAsia="en-NZ"/>
        </w:rPr>
        <w:t xml:space="preserve"> of 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>CORMORAN 180 EC (ACETAMIPRID 50 g/L</w:t>
      </w:r>
      <w:r w:rsidR="00390544">
        <w:rPr>
          <w:rFonts w:cs="Arial"/>
          <w:color w:val="000000"/>
          <w:sz w:val="23"/>
          <w:szCs w:val="23"/>
          <w:lang w:val="en-US" w:eastAsia="en-NZ"/>
        </w:rPr>
        <w:t xml:space="preserve"> 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>+</w:t>
      </w:r>
      <w:r w:rsidR="00390544">
        <w:rPr>
          <w:rFonts w:cs="Arial"/>
          <w:color w:val="000000"/>
          <w:sz w:val="23"/>
          <w:szCs w:val="23"/>
          <w:lang w:val="en-US" w:eastAsia="en-NZ"/>
        </w:rPr>
        <w:t xml:space="preserve"> 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 xml:space="preserve">NOVALURON 100 g/L) </w:t>
      </w:r>
      <w:r w:rsidRPr="00567EBE">
        <w:rPr>
          <w:rFonts w:cs="Arial"/>
          <w:color w:val="000000"/>
          <w:sz w:val="23"/>
          <w:szCs w:val="23"/>
          <w:lang w:val="en-US" w:eastAsia="en-NZ"/>
        </w:rPr>
        <w:t xml:space="preserve">in controlling </w:t>
      </w:r>
      <w:r w:rsidR="009262C4" w:rsidRPr="00567EBE">
        <w:rPr>
          <w:rFonts w:cs="Arial"/>
          <w:color w:val="000000"/>
          <w:sz w:val="23"/>
          <w:szCs w:val="23"/>
          <w:lang w:val="en-US" w:eastAsia="en-NZ"/>
        </w:rPr>
        <w:t>tom</w:t>
      </w:r>
      <w:r w:rsidRPr="00567EBE">
        <w:rPr>
          <w:rFonts w:cs="Arial"/>
          <w:color w:val="000000"/>
          <w:sz w:val="23"/>
          <w:szCs w:val="23"/>
          <w:lang w:val="en-US" w:eastAsia="en-NZ"/>
        </w:rPr>
        <w:t>ato borer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 xml:space="preserve"> (</w:t>
      </w:r>
      <w:r w:rsidR="00A341BF" w:rsidRPr="00567EBE">
        <w:rPr>
          <w:rFonts w:cs="Arial"/>
          <w:i/>
          <w:color w:val="000000"/>
          <w:sz w:val="23"/>
          <w:szCs w:val="23"/>
          <w:lang w:val="en-US" w:eastAsia="en-NZ"/>
        </w:rPr>
        <w:t>Neoleucinodes elegantalis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>)</w:t>
      </w:r>
      <w:r w:rsidR="00390544">
        <w:rPr>
          <w:rFonts w:cs="Arial"/>
          <w:color w:val="000000"/>
          <w:sz w:val="23"/>
          <w:szCs w:val="23"/>
          <w:lang w:val="en-US" w:eastAsia="en-NZ"/>
        </w:rPr>
        <w:t xml:space="preserve"> in </w:t>
      </w:r>
      <w:r w:rsidR="003D23A1">
        <w:rPr>
          <w:rFonts w:cs="Arial"/>
          <w:color w:val="000000"/>
          <w:sz w:val="23"/>
          <w:szCs w:val="23"/>
          <w:lang w:val="en-US" w:eastAsia="en-NZ"/>
        </w:rPr>
        <w:t xml:space="preserve">the </w:t>
      </w:r>
      <w:r w:rsidR="00390544">
        <w:rPr>
          <w:rFonts w:cs="Arial"/>
          <w:color w:val="000000"/>
          <w:sz w:val="23"/>
          <w:szCs w:val="23"/>
          <w:lang w:val="en-US" w:eastAsia="en-NZ"/>
        </w:rPr>
        <w:t>fruit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 xml:space="preserve"> </w:t>
      </w:r>
      <w:r w:rsidRPr="00567EBE">
        <w:rPr>
          <w:rFonts w:cs="Arial"/>
          <w:color w:val="000000"/>
          <w:sz w:val="23"/>
          <w:szCs w:val="23"/>
          <w:lang w:val="en-US" w:eastAsia="en-NZ"/>
        </w:rPr>
        <w:t>when growing tomatoes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 xml:space="preserve"> (</w:t>
      </w:r>
      <w:r w:rsidR="00A341BF" w:rsidRPr="00567EBE">
        <w:rPr>
          <w:rFonts w:cs="Arial"/>
          <w:i/>
          <w:color w:val="000000"/>
          <w:sz w:val="23"/>
          <w:szCs w:val="23"/>
          <w:lang w:val="en-US" w:eastAsia="en-NZ"/>
        </w:rPr>
        <w:t>Lycopersicum sculentum L.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>)</w:t>
      </w:r>
      <w:r w:rsidRPr="00567EBE">
        <w:rPr>
          <w:rFonts w:cs="Arial"/>
          <w:color w:val="000000"/>
          <w:sz w:val="23"/>
          <w:szCs w:val="23"/>
          <w:lang w:val="en-US" w:eastAsia="en-NZ"/>
        </w:rPr>
        <w:t>.</w:t>
      </w:r>
    </w:p>
    <w:p w14:paraId="0F0A99A2" w14:textId="6F274FA2" w:rsidR="00A341BF" w:rsidRPr="00567EBE" w:rsidRDefault="00E631FE" w:rsidP="005175BA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cs="Arial"/>
          <w:color w:val="000000"/>
          <w:sz w:val="23"/>
          <w:szCs w:val="23"/>
          <w:lang w:val="en-US" w:eastAsia="en-NZ"/>
        </w:rPr>
      </w:pPr>
      <w:r w:rsidRPr="00567EBE">
        <w:rPr>
          <w:rFonts w:cs="Arial"/>
          <w:color w:val="000000"/>
          <w:sz w:val="23"/>
          <w:szCs w:val="23"/>
          <w:lang w:val="en-US" w:eastAsia="en-NZ"/>
        </w:rPr>
        <w:t xml:space="preserve">To </w:t>
      </w:r>
      <w:r w:rsidR="009262C4" w:rsidRPr="00567EBE">
        <w:rPr>
          <w:rFonts w:cs="Arial"/>
          <w:color w:val="000000"/>
          <w:sz w:val="23"/>
          <w:szCs w:val="23"/>
          <w:lang w:val="en-US" w:eastAsia="en-NZ"/>
        </w:rPr>
        <w:t>evaluate</w:t>
      </w:r>
      <w:r w:rsidRPr="00567EBE">
        <w:rPr>
          <w:rFonts w:cs="Arial"/>
          <w:color w:val="000000"/>
          <w:sz w:val="23"/>
          <w:szCs w:val="23"/>
          <w:lang w:val="en-US" w:eastAsia="en-NZ"/>
        </w:rPr>
        <w:t xml:space="preserve"> the phy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>tocompati</w:t>
      </w:r>
      <w:r w:rsidRPr="00567EBE">
        <w:rPr>
          <w:rFonts w:cs="Arial"/>
          <w:color w:val="000000"/>
          <w:sz w:val="23"/>
          <w:szCs w:val="23"/>
          <w:lang w:val="en-US" w:eastAsia="en-NZ"/>
        </w:rPr>
        <w:t>bility of treat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 xml:space="preserve">ments </w:t>
      </w:r>
      <w:r w:rsidRPr="00567EBE">
        <w:rPr>
          <w:rFonts w:cs="Arial"/>
          <w:color w:val="000000"/>
          <w:sz w:val="23"/>
          <w:szCs w:val="23"/>
          <w:lang w:val="en-US" w:eastAsia="en-NZ"/>
        </w:rPr>
        <w:t>in the plots</w:t>
      </w:r>
      <w:r w:rsidR="00A341BF" w:rsidRPr="00567EBE">
        <w:rPr>
          <w:rFonts w:cs="Arial"/>
          <w:color w:val="000000"/>
          <w:sz w:val="23"/>
          <w:szCs w:val="23"/>
          <w:lang w:val="en-US" w:eastAsia="en-NZ"/>
        </w:rPr>
        <w:t xml:space="preserve">. </w:t>
      </w:r>
    </w:p>
    <w:p w14:paraId="24B4866A" w14:textId="77777777" w:rsidR="00A341BF" w:rsidRPr="00567EBE" w:rsidRDefault="00A341BF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3C954A94" w14:textId="77777777" w:rsidR="00A341BF" w:rsidRPr="00567EBE" w:rsidRDefault="00A341BF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2. MATERIALS </w:t>
      </w:r>
      <w:r w:rsidR="00E631FE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AND 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MET</w:t>
      </w:r>
      <w:r w:rsidR="00E631FE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H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ODS </w:t>
      </w:r>
    </w:p>
    <w:p w14:paraId="465AE0D7" w14:textId="77777777" w:rsidR="00A341BF" w:rsidRPr="00567EBE" w:rsidRDefault="00A341BF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2770601D" w14:textId="5226F602" w:rsidR="00A341BF" w:rsidRPr="00567EBE" w:rsidRDefault="00E631FE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materials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and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calibra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tions used were those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men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ion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in the insecticides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protocol </w:t>
      </w:r>
      <w:r w:rsidR="00D37FFB">
        <w:rPr>
          <w:rFonts w:ascii="Arial" w:hAnsi="Arial" w:cs="Arial"/>
          <w:color w:val="000000"/>
          <w:sz w:val="23"/>
          <w:szCs w:val="23"/>
          <w:lang w:eastAsia="en-NZ"/>
        </w:rPr>
        <w:t>(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application equipment and tools for measuring the product</w:t>
      </w:r>
      <w:r w:rsidR="00D37FFB">
        <w:rPr>
          <w:rFonts w:ascii="Arial" w:hAnsi="Arial" w:cs="Arial"/>
          <w:color w:val="000000"/>
          <w:sz w:val="23"/>
          <w:szCs w:val="23"/>
          <w:lang w:eastAsia="en-NZ"/>
        </w:rPr>
        <w:t>)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;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batches of </w:t>
      </w:r>
      <w:proofErr w:type="gramStart"/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40 day-old</w:t>
      </w:r>
      <w:proofErr w:type="gramEnd"/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Calima Hybrid tomatoes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in the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vegetativ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 growth phase,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with an average size of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0.7 m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at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El Chontaduro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and E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l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R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osario.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tomat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o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 being tested were sown </w:t>
      </w:r>
      <w:r w:rsidR="003D23A1">
        <w:rPr>
          <w:rFonts w:ascii="Arial" w:hAnsi="Arial" w:cs="Arial"/>
          <w:color w:val="000000"/>
          <w:sz w:val="23"/>
          <w:szCs w:val="23"/>
          <w:lang w:eastAsia="en-NZ"/>
        </w:rPr>
        <w:t>with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a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distanc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 of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1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.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5 m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between furrows and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0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.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3 m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between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plants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equivalent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to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22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200 plants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per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ha. </w:t>
      </w:r>
    </w:p>
    <w:p w14:paraId="1D24015E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09553BE8" w14:textId="3BB883D1" w:rsidR="00A341BF" w:rsidRPr="00567EBE" w:rsidRDefault="00327DF7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gron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o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mic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management of the batch was done by the commercial operator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, except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for aspects relating to the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ap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p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lica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tio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of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E00681">
        <w:rPr>
          <w:rFonts w:ascii="Arial" w:hAnsi="Arial" w:cs="Arial"/>
          <w:color w:val="000000"/>
          <w:sz w:val="23"/>
          <w:szCs w:val="23"/>
          <w:lang w:eastAsia="en-NZ"/>
        </w:rPr>
        <w:t>active ingredient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 which were the responsibility of the trial staff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In accordance with the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protocol,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threshold for starting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ap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p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lica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tio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of the treatments was the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presenc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 of </w:t>
      </w:r>
      <w:r w:rsidR="003D23A1">
        <w:rPr>
          <w:rFonts w:ascii="Arial" w:hAnsi="Arial" w:cs="Arial"/>
          <w:color w:val="000000"/>
          <w:sz w:val="23"/>
          <w:szCs w:val="23"/>
          <w:lang w:eastAsia="en-NZ"/>
        </w:rPr>
        <w:t xml:space="preserve">tomato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borer eggs laid </w:t>
      </w:r>
      <w:r w:rsidR="003D23A1">
        <w:rPr>
          <w:rFonts w:ascii="Arial" w:hAnsi="Arial" w:cs="Arial"/>
          <w:color w:val="000000"/>
          <w:sz w:val="23"/>
          <w:szCs w:val="23"/>
          <w:lang w:eastAsia="en-NZ"/>
        </w:rPr>
        <w:t>o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n five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fru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i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ts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measuring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2-3 cm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in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F32F3D" w:rsidRPr="00567EBE">
        <w:rPr>
          <w:rFonts w:ascii="Arial" w:hAnsi="Arial" w:cs="Arial"/>
          <w:color w:val="000000"/>
          <w:sz w:val="23"/>
          <w:szCs w:val="23"/>
          <w:lang w:eastAsia="en-NZ"/>
        </w:rPr>
        <w:t>diameter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3D23A1">
        <w:rPr>
          <w:rFonts w:ascii="Arial" w:hAnsi="Arial" w:cs="Arial"/>
          <w:color w:val="000000"/>
          <w:sz w:val="23"/>
          <w:szCs w:val="23"/>
          <w:lang w:eastAsia="en-NZ"/>
        </w:rPr>
        <w:t>o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 each of the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plants. </w:t>
      </w:r>
    </w:p>
    <w:p w14:paraId="25E7F512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4EB17972" w14:textId="30A5C1A4" w:rsidR="00A341BF" w:rsidRPr="00567EBE" w:rsidRDefault="00DF230D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Each plot of land was five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met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rs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wide by five furrows long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Within each of these plots</w:t>
      </w:r>
      <w:r w:rsidR="003D23A1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there were five plants, each one having five marked fruits</w:t>
      </w:r>
      <w:r w:rsidR="003D23A1">
        <w:rPr>
          <w:rFonts w:ascii="Arial" w:hAnsi="Arial" w:cs="Arial"/>
          <w:color w:val="000000"/>
          <w:sz w:val="23"/>
          <w:szCs w:val="23"/>
          <w:lang w:eastAsia="en-NZ"/>
        </w:rPr>
        <w:t xml:space="preserve"> measuring 2-3 cm in diameter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which had eggs laid</w:t>
      </w:r>
      <w:r w:rsidR="003D23A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(hyaline eggs)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by the borer on their surfaces.</w:t>
      </w:r>
    </w:p>
    <w:p w14:paraId="098CF650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7FD2241D" w14:textId="16E0F868" w:rsidR="00A341BF" w:rsidRDefault="00A341BF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S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even and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14 d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>ay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 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after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ap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>p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lica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>tio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n, 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an </w:t>
      </w:r>
      <w:r w:rsidR="009262C4" w:rsidRPr="00567EBE">
        <w:rPr>
          <w:rFonts w:ascii="Arial" w:hAnsi="Arial" w:cs="Arial"/>
          <w:color w:val="000000"/>
          <w:sz w:val="23"/>
          <w:szCs w:val="23"/>
          <w:lang w:eastAsia="en-NZ"/>
        </w:rPr>
        <w:t>evaluation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was made of the application, with the number of </w:t>
      </w:r>
      <w:r w:rsidR="00F32F3D" w:rsidRPr="00567EBE">
        <w:rPr>
          <w:rFonts w:ascii="Arial" w:hAnsi="Arial" w:cs="Arial"/>
          <w:color w:val="000000"/>
          <w:sz w:val="23"/>
          <w:szCs w:val="23"/>
          <w:lang w:eastAsia="en-NZ"/>
        </w:rPr>
        <w:t>fruits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that had been </w:t>
      </w:r>
      <w:r w:rsidR="003D23A1">
        <w:rPr>
          <w:rFonts w:ascii="Arial" w:hAnsi="Arial" w:cs="Arial"/>
          <w:color w:val="000000"/>
          <w:sz w:val="23"/>
          <w:szCs w:val="23"/>
          <w:lang w:eastAsia="en-NZ"/>
        </w:rPr>
        <w:t>penetrat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ed by </w:t>
      </w:r>
      <w:r w:rsidR="000258C2">
        <w:rPr>
          <w:rFonts w:ascii="Arial" w:hAnsi="Arial" w:cs="Arial"/>
          <w:color w:val="000000"/>
          <w:sz w:val="23"/>
          <w:szCs w:val="23"/>
          <w:lang w:eastAsia="en-NZ"/>
        </w:rPr>
        <w:t xml:space="preserve">the 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larvae being </w:t>
      </w:r>
      <w:r w:rsidR="00E00681">
        <w:rPr>
          <w:rFonts w:ascii="Arial" w:hAnsi="Arial" w:cs="Arial"/>
          <w:color w:val="000000"/>
          <w:sz w:val="23"/>
          <w:szCs w:val="23"/>
          <w:lang w:eastAsia="en-NZ"/>
        </w:rPr>
        <w:t>counted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in order to </w:t>
      </w:r>
      <w:r w:rsidR="00E00681">
        <w:rPr>
          <w:rFonts w:ascii="Arial" w:hAnsi="Arial" w:cs="Arial"/>
          <w:color w:val="000000"/>
          <w:sz w:val="23"/>
          <w:szCs w:val="23"/>
          <w:lang w:eastAsia="en-NZ"/>
        </w:rPr>
        <w:t>tally</w:t>
      </w:r>
      <w:r w:rsidR="00E0068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0E05CB" w:rsidRPr="00567EBE">
        <w:rPr>
          <w:rFonts w:ascii="Arial" w:hAnsi="Arial" w:cs="Arial"/>
          <w:color w:val="000000"/>
          <w:sz w:val="23"/>
          <w:szCs w:val="23"/>
          <w:lang w:eastAsia="en-NZ"/>
        </w:rPr>
        <w:t>the number of damaged fruits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3BC0708F" w14:textId="77777777" w:rsidR="004A7EEA" w:rsidRPr="00567EBE" w:rsidRDefault="004A7EEA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60AAF9E2" w14:textId="40188E2E" w:rsidR="00A341BF" w:rsidRPr="00567EBE" w:rsidRDefault="000E05CB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The phy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totoxici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ty was </w:t>
      </w:r>
      <w:r w:rsidR="009262C4" w:rsidRPr="00567EBE">
        <w:rPr>
          <w:rFonts w:ascii="Arial" w:hAnsi="Arial" w:cs="Arial"/>
          <w:color w:val="000000"/>
          <w:sz w:val="23"/>
          <w:szCs w:val="23"/>
          <w:lang w:eastAsia="en-NZ"/>
        </w:rPr>
        <w:t>evaluat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ed in a plot of land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ad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j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acent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to the trial area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measuring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5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furrows by 5 meters long, where double the maximum dose of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Cormoran 180 EC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was applied,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equivalent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to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4.0 cc/L.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phytotoxicity was </w:t>
      </w:r>
      <w:r w:rsidR="00E00681">
        <w:rPr>
          <w:rFonts w:ascii="Arial" w:hAnsi="Arial" w:cs="Arial"/>
          <w:color w:val="000000"/>
          <w:sz w:val="23"/>
          <w:szCs w:val="23"/>
          <w:lang w:eastAsia="en-NZ"/>
        </w:rPr>
        <w:t>rated</w:t>
      </w:r>
      <w:r w:rsidR="00E0068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using the EWRC scale.</w:t>
      </w:r>
    </w:p>
    <w:p w14:paraId="1A414E70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566AD16A" w14:textId="77777777" w:rsidR="0034673E" w:rsidRPr="00567EBE" w:rsidRDefault="000E05CB" w:rsidP="00FC078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Application was carried out using a commercially available backpack sprayer operating at 30 PSI, with </w:t>
      </w:r>
      <w:r w:rsidR="004A7EEA">
        <w:rPr>
          <w:rFonts w:ascii="Arial" w:hAnsi="Arial" w:cs="Arial"/>
          <w:color w:val="000000"/>
          <w:sz w:val="23"/>
          <w:szCs w:val="23"/>
          <w:lang w:eastAsia="en-NZ"/>
        </w:rPr>
        <w:t xml:space="preserve">a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calibrated pressure </w:t>
      </w:r>
      <w:r w:rsidR="004A7EEA">
        <w:rPr>
          <w:rFonts w:ascii="Arial" w:hAnsi="Arial" w:cs="Arial"/>
          <w:color w:val="000000"/>
          <w:sz w:val="23"/>
          <w:szCs w:val="23"/>
          <w:lang w:eastAsia="en-NZ"/>
        </w:rPr>
        <w:t>regulator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and a TXV3 nozzle providing </w:t>
      </w:r>
      <w:r w:rsidR="00843794">
        <w:rPr>
          <w:rFonts w:ascii="Arial" w:hAnsi="Arial" w:cs="Arial"/>
          <w:color w:val="000000"/>
          <w:sz w:val="23"/>
          <w:szCs w:val="23"/>
          <w:lang w:eastAsia="en-NZ"/>
        </w:rPr>
        <w:t xml:space="preserve">a net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spray coverage of 466 L/ha. The net spray coverage calibrated was close to the one used commercially for tomatoes 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30-40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days </w:t>
      </w:r>
      <w:r w:rsidR="00FC0786" w:rsidRPr="00567EBE">
        <w:rPr>
          <w:rFonts w:ascii="Arial" w:hAnsi="Arial" w:cs="Arial"/>
          <w:color w:val="000000"/>
          <w:sz w:val="23"/>
          <w:szCs w:val="23"/>
          <w:lang w:eastAsia="en-NZ"/>
        </w:rPr>
        <w:t>after transplanting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(D</w:t>
      </w:r>
      <w:r w:rsidR="00FC0786"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T)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at the final site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(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see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Tabl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 1</w:t>
      </w:r>
      <w:r w:rsidR="00A341BF" w:rsidRPr="00567EBE">
        <w:rPr>
          <w:rFonts w:ascii="Arial" w:hAnsi="Arial" w:cs="Arial"/>
          <w:color w:val="000000"/>
          <w:sz w:val="23"/>
          <w:szCs w:val="23"/>
          <w:lang w:eastAsia="en-NZ"/>
        </w:rPr>
        <w:t>).</w:t>
      </w:r>
    </w:p>
    <w:p w14:paraId="5AF0A839" w14:textId="77777777" w:rsidR="00432FF4" w:rsidRPr="00567EBE" w:rsidRDefault="00432FF4" w:rsidP="00432FF4">
      <w:pPr>
        <w:rPr>
          <w:rFonts w:ascii="Arial" w:hAnsi="Arial" w:cs="Arial"/>
        </w:rPr>
      </w:pPr>
    </w:p>
    <w:p w14:paraId="5D726EF1" w14:textId="77777777" w:rsidR="00432FF4" w:rsidRPr="00567EBE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  <w:r>
        <w:rPr>
          <w:rFonts w:ascii="Arial" w:hAnsi="Arial" w:cs="Arial"/>
          <w:color w:val="000000"/>
          <w:szCs w:val="24"/>
          <w:lang w:eastAsia="en-NZ"/>
        </w:rPr>
        <w:t>4</w:t>
      </w:r>
    </w:p>
    <w:p w14:paraId="0A170465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30105F4C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 MAIL</w:t>
      </w:r>
      <w:r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7F24C0D2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40062CCE" w14:textId="77777777" w:rsidR="0034673E" w:rsidRDefault="0034673E" w:rsidP="0034673E">
      <w:pPr>
        <w:rPr>
          <w:rFonts w:ascii="Arial" w:hAnsi="Arial" w:cs="Arial"/>
        </w:rPr>
      </w:pPr>
    </w:p>
    <w:p w14:paraId="7E2C3233" w14:textId="77777777" w:rsidR="00251CC8" w:rsidRPr="00567EBE" w:rsidRDefault="00251CC8" w:rsidP="00251CC8">
      <w:pPr>
        <w:rPr>
          <w:rFonts w:ascii="Arial" w:hAnsi="Arial" w:cs="Arial"/>
        </w:rPr>
      </w:pPr>
    </w:p>
    <w:p w14:paraId="008EDB9F" w14:textId="77777777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drawing>
          <wp:inline distT="0" distB="0" distL="0" distR="0" wp14:anchorId="05EB62A9" wp14:editId="3234A5F7">
            <wp:extent cx="1466850" cy="441298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C1771" w14:textId="77777777" w:rsidR="00843794" w:rsidRPr="00567EBE" w:rsidRDefault="00843794" w:rsidP="00843794">
      <w:pPr>
        <w:rPr>
          <w:rFonts w:ascii="Arial" w:hAnsi="Arial" w:cs="Arial"/>
        </w:rPr>
      </w:pPr>
    </w:p>
    <w:p w14:paraId="306BF1C4" w14:textId="77777777" w:rsidR="00843794" w:rsidRPr="00567EBE" w:rsidRDefault="00843794" w:rsidP="00843794">
      <w:pPr>
        <w:jc w:val="center"/>
        <w:rPr>
          <w:rFonts w:ascii="Arial" w:hAnsi="Arial" w:cs="Arial"/>
        </w:rPr>
      </w:pPr>
      <w:r w:rsidRPr="00567EBE">
        <w:rPr>
          <w:rFonts w:ascii="Arial" w:hAnsi="Arial" w:cs="Arial"/>
          <w:b/>
          <w:bCs/>
          <w:sz w:val="20"/>
        </w:rPr>
        <w:t>Table</w:t>
      </w:r>
      <w:r w:rsidRPr="00567EBE">
        <w:rPr>
          <w:rFonts w:ascii="Arial" w:hAnsi="Arial" w:cs="Arial"/>
          <w:b/>
          <w:bCs/>
          <w:sz w:val="18"/>
          <w:szCs w:val="18"/>
        </w:rPr>
        <w:t xml:space="preserve"> 1. Calibration parameters for the CORMORAN 180 EC trial for controlling Tomato Borer Worms. </w:t>
      </w:r>
    </w:p>
    <w:p w14:paraId="3826B584" w14:textId="77777777" w:rsidR="0034673E" w:rsidRPr="00567EBE" w:rsidRDefault="0034673E" w:rsidP="0034673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0"/>
        <w:gridCol w:w="1800"/>
        <w:gridCol w:w="1800"/>
        <w:gridCol w:w="1790"/>
        <w:gridCol w:w="1797"/>
      </w:tblGrid>
      <w:tr w:rsidR="00BF233A" w:rsidRPr="00567EBE" w14:paraId="279C29F9" w14:textId="77777777" w:rsidTr="00BF233A">
        <w:tc>
          <w:tcPr>
            <w:tcW w:w="1836" w:type="dxa"/>
          </w:tcPr>
          <w:p w14:paraId="400E642E" w14:textId="77777777" w:rsidR="00BF233A" w:rsidRPr="00567EBE" w:rsidRDefault="009262C4" w:rsidP="00926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Calibration</w:t>
            </w:r>
          </w:p>
        </w:tc>
        <w:tc>
          <w:tcPr>
            <w:tcW w:w="1836" w:type="dxa"/>
          </w:tcPr>
          <w:p w14:paraId="032604FE" w14:textId="77777777" w:rsidR="00BF233A" w:rsidRPr="00567EBE" w:rsidRDefault="009262C4" w:rsidP="00926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Net spray coverage</w:t>
            </w:r>
          </w:p>
          <w:p w14:paraId="649A344D" w14:textId="77777777" w:rsidR="009262C4" w:rsidRPr="00567EBE" w:rsidRDefault="009262C4" w:rsidP="00926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(cc)</w:t>
            </w:r>
          </w:p>
        </w:tc>
        <w:tc>
          <w:tcPr>
            <w:tcW w:w="1836" w:type="dxa"/>
          </w:tcPr>
          <w:p w14:paraId="0AD55860" w14:textId="77777777" w:rsidR="00BF233A" w:rsidRPr="00391E13" w:rsidRDefault="009262C4" w:rsidP="009262C4">
            <w:pPr>
              <w:jc w:val="center"/>
              <w:rPr>
                <w:rFonts w:ascii="Arial" w:hAnsi="Arial" w:cs="Arial"/>
                <w:sz w:val="16"/>
                <w:szCs w:val="16"/>
                <w:lang w:val="nl-NL"/>
              </w:rPr>
            </w:pPr>
            <w:r w:rsidRPr="00391E13">
              <w:rPr>
                <w:rFonts w:ascii="Arial" w:hAnsi="Arial" w:cs="Arial"/>
                <w:sz w:val="16"/>
                <w:szCs w:val="16"/>
                <w:lang w:val="nl-NL"/>
              </w:rPr>
              <w:t xml:space="preserve">Net spray </w:t>
            </w:r>
            <w:proofErr w:type="spellStart"/>
            <w:r w:rsidRPr="00391E13">
              <w:rPr>
                <w:rFonts w:ascii="Arial" w:hAnsi="Arial" w:cs="Arial"/>
                <w:sz w:val="16"/>
                <w:szCs w:val="16"/>
                <w:lang w:val="nl-NL"/>
              </w:rPr>
              <w:t>coverage</w:t>
            </w:r>
            <w:proofErr w:type="spellEnd"/>
            <w:r w:rsidRPr="00391E13">
              <w:rPr>
                <w:rFonts w:ascii="Arial" w:hAnsi="Arial" w:cs="Arial"/>
                <w:sz w:val="16"/>
                <w:szCs w:val="16"/>
                <w:lang w:val="nl-NL"/>
              </w:rPr>
              <w:t xml:space="preserve"> 5% error vol.</w:t>
            </w:r>
          </w:p>
          <w:p w14:paraId="35AC22A8" w14:textId="77777777" w:rsidR="009262C4" w:rsidRPr="00567EBE" w:rsidRDefault="009262C4" w:rsidP="00926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(cc)</w:t>
            </w:r>
          </w:p>
        </w:tc>
        <w:tc>
          <w:tcPr>
            <w:tcW w:w="1836" w:type="dxa"/>
          </w:tcPr>
          <w:p w14:paraId="27BA6152" w14:textId="77777777" w:rsidR="00BF233A" w:rsidRPr="00567EBE" w:rsidRDefault="009262C4" w:rsidP="00926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Water x treatment actual vol.</w:t>
            </w:r>
          </w:p>
          <w:p w14:paraId="34345BE9" w14:textId="77777777" w:rsidR="009262C4" w:rsidRPr="00567EBE" w:rsidRDefault="009262C4" w:rsidP="00926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(cc)</w:t>
            </w:r>
          </w:p>
        </w:tc>
        <w:tc>
          <w:tcPr>
            <w:tcW w:w="1836" w:type="dxa"/>
          </w:tcPr>
          <w:p w14:paraId="57B6BA4E" w14:textId="77777777" w:rsidR="00BF233A" w:rsidRPr="00567EBE" w:rsidRDefault="009262C4" w:rsidP="00926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Vol. L/ha</w:t>
            </w:r>
          </w:p>
        </w:tc>
        <w:tc>
          <w:tcPr>
            <w:tcW w:w="1836" w:type="dxa"/>
          </w:tcPr>
          <w:p w14:paraId="1816392D" w14:textId="77777777" w:rsidR="00BF233A" w:rsidRPr="00567EBE" w:rsidRDefault="00F32F3D" w:rsidP="00926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Average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 xml:space="preserve"> Vol./ha</w:t>
            </w:r>
          </w:p>
        </w:tc>
      </w:tr>
      <w:tr w:rsidR="00BF233A" w:rsidRPr="00567EBE" w14:paraId="4ECCD87C" w14:textId="77777777" w:rsidTr="00BF233A">
        <w:tc>
          <w:tcPr>
            <w:tcW w:w="1836" w:type="dxa"/>
          </w:tcPr>
          <w:p w14:paraId="2D02F8E5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36" w:type="dxa"/>
          </w:tcPr>
          <w:p w14:paraId="66132EF3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550</w:t>
            </w:r>
          </w:p>
        </w:tc>
        <w:tc>
          <w:tcPr>
            <w:tcW w:w="1836" w:type="dxa"/>
          </w:tcPr>
          <w:p w14:paraId="08FCFE3E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27.5</w:t>
            </w:r>
          </w:p>
        </w:tc>
        <w:tc>
          <w:tcPr>
            <w:tcW w:w="1836" w:type="dxa"/>
          </w:tcPr>
          <w:p w14:paraId="6CB23B74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6</w:t>
            </w:r>
            <w:r w:rsidR="00843794">
              <w:rPr>
                <w:rFonts w:ascii="Arial" w:hAnsi="Arial" w:cs="Arial"/>
                <w:sz w:val="16"/>
                <w:szCs w:val="16"/>
              </w:rPr>
              <w:t>,</w:t>
            </w:r>
            <w:r w:rsidRPr="00567EBE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836" w:type="dxa"/>
          </w:tcPr>
          <w:p w14:paraId="0C9FD46B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467.4</w:t>
            </w:r>
          </w:p>
        </w:tc>
        <w:tc>
          <w:tcPr>
            <w:tcW w:w="1836" w:type="dxa"/>
          </w:tcPr>
          <w:p w14:paraId="6AA4C956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466</w:t>
            </w:r>
          </w:p>
        </w:tc>
      </w:tr>
      <w:tr w:rsidR="00BF233A" w:rsidRPr="00567EBE" w14:paraId="136F8C24" w14:textId="77777777" w:rsidTr="00BF233A">
        <w:tc>
          <w:tcPr>
            <w:tcW w:w="1836" w:type="dxa"/>
          </w:tcPr>
          <w:p w14:paraId="2399EAA2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36" w:type="dxa"/>
          </w:tcPr>
          <w:p w14:paraId="62CB1DAB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836" w:type="dxa"/>
          </w:tcPr>
          <w:p w14:paraId="253E1AA4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836" w:type="dxa"/>
          </w:tcPr>
          <w:p w14:paraId="5A90C02C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6</w:t>
            </w:r>
            <w:r w:rsidR="00843794">
              <w:rPr>
                <w:rFonts w:ascii="Arial" w:hAnsi="Arial" w:cs="Arial"/>
                <w:sz w:val="16"/>
                <w:szCs w:val="16"/>
              </w:rPr>
              <w:t>,</w:t>
            </w:r>
            <w:r w:rsidRPr="00567EBE">
              <w:rPr>
                <w:rFonts w:ascii="Arial" w:hAnsi="Arial" w:cs="Arial"/>
                <w:sz w:val="16"/>
                <w:szCs w:val="16"/>
              </w:rPr>
              <w:t>268</w:t>
            </w:r>
          </w:p>
        </w:tc>
        <w:tc>
          <w:tcPr>
            <w:tcW w:w="1836" w:type="dxa"/>
          </w:tcPr>
          <w:p w14:paraId="7E293378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464.3</w:t>
            </w:r>
          </w:p>
        </w:tc>
        <w:tc>
          <w:tcPr>
            <w:tcW w:w="1836" w:type="dxa"/>
          </w:tcPr>
          <w:p w14:paraId="0DA87A7B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233A" w:rsidRPr="00567EBE" w14:paraId="50058329" w14:textId="77777777" w:rsidTr="00BF233A">
        <w:tc>
          <w:tcPr>
            <w:tcW w:w="1836" w:type="dxa"/>
          </w:tcPr>
          <w:p w14:paraId="395FF12F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36" w:type="dxa"/>
          </w:tcPr>
          <w:p w14:paraId="30B46314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550</w:t>
            </w:r>
          </w:p>
        </w:tc>
        <w:tc>
          <w:tcPr>
            <w:tcW w:w="1836" w:type="dxa"/>
          </w:tcPr>
          <w:p w14:paraId="1349C94A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27.5</w:t>
            </w:r>
          </w:p>
        </w:tc>
        <w:tc>
          <w:tcPr>
            <w:tcW w:w="1836" w:type="dxa"/>
          </w:tcPr>
          <w:p w14:paraId="10BBD941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6</w:t>
            </w:r>
            <w:r w:rsidR="00843794">
              <w:rPr>
                <w:rFonts w:ascii="Arial" w:hAnsi="Arial" w:cs="Arial"/>
                <w:sz w:val="16"/>
                <w:szCs w:val="16"/>
              </w:rPr>
              <w:t>,</w:t>
            </w:r>
            <w:r w:rsidRPr="00567EBE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836" w:type="dxa"/>
          </w:tcPr>
          <w:p w14:paraId="118A3D07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467.4</w:t>
            </w:r>
          </w:p>
        </w:tc>
        <w:tc>
          <w:tcPr>
            <w:tcW w:w="1836" w:type="dxa"/>
          </w:tcPr>
          <w:p w14:paraId="7F53E1AC" w14:textId="77777777" w:rsidR="00BF233A" w:rsidRPr="00567EBE" w:rsidRDefault="00BF233A" w:rsidP="00BF233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E85A983" w14:textId="77777777" w:rsidR="00C966EA" w:rsidRPr="00567EBE" w:rsidRDefault="00C966EA" w:rsidP="0034673E">
      <w:pPr>
        <w:rPr>
          <w:rFonts w:ascii="Arial" w:hAnsi="Arial" w:cs="Arial"/>
        </w:rPr>
      </w:pPr>
    </w:p>
    <w:p w14:paraId="68C4FCD3" w14:textId="77777777" w:rsidR="00BE45E9" w:rsidRPr="00567EBE" w:rsidRDefault="00BE45E9" w:rsidP="00BE45E9">
      <w:pPr>
        <w:autoSpaceDE w:val="0"/>
        <w:autoSpaceDN w:val="0"/>
        <w:adjustRightInd w:val="0"/>
        <w:rPr>
          <w:rFonts w:ascii="Arial" w:hAnsi="Arial" w:cs="Arial"/>
          <w:color w:val="000000"/>
          <w:szCs w:val="24"/>
          <w:lang w:eastAsia="en-NZ"/>
        </w:rPr>
      </w:pPr>
    </w:p>
    <w:p w14:paraId="68241CC4" w14:textId="77777777" w:rsidR="00BE45E9" w:rsidRPr="00567EBE" w:rsidRDefault="00BE45E9" w:rsidP="00BE45E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3. RESULT</w:t>
      </w:r>
      <w:r w:rsidR="009262C4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S ACHIEVED IN RELATION TO THE 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OBJE</w:t>
      </w:r>
      <w:r w:rsidR="009262C4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C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TIV</w:t>
      </w:r>
      <w:r w:rsidR="009262C4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E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</w:t>
      </w:r>
    </w:p>
    <w:p w14:paraId="4C707D8B" w14:textId="77777777" w:rsidR="00BE45E9" w:rsidRPr="00567EBE" w:rsidRDefault="00BE45E9" w:rsidP="00C966E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128D1E62" w14:textId="5EB881A3" w:rsidR="00C966EA" w:rsidRPr="00567EBE" w:rsidRDefault="00C966EA" w:rsidP="00C966EA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3.1. An</w:t>
      </w:r>
      <w:r w:rsidR="009262C4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a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l</w:t>
      </w:r>
      <w:r w:rsidR="009262C4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y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sis </w:t>
      </w:r>
      <w:r w:rsidR="009262C4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of the </w:t>
      </w:r>
      <w:r w:rsidR="00592530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percent of </w:t>
      </w:r>
      <w:r w:rsidR="009262C4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fruits </w:t>
      </w:r>
      <w:r w:rsidR="00592530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a</w:t>
      </w:r>
      <w:r w:rsidR="00592530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ffected</w:t>
      </w:r>
      <w:r w:rsidR="00592530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</w:t>
      </w:r>
    </w:p>
    <w:p w14:paraId="4AD343C2" w14:textId="77777777" w:rsidR="00BE45E9" w:rsidRPr="00567EBE" w:rsidRDefault="00BE45E9" w:rsidP="00C966E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</w:p>
    <w:p w14:paraId="25DB3F1F" w14:textId="77777777" w:rsidR="00C966EA" w:rsidRPr="00567EBE" w:rsidRDefault="009262C4" w:rsidP="00C966EA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At </w:t>
      </w:r>
      <w:r w:rsidR="00C966EA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El 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C</w:t>
      </w:r>
      <w:r w:rsidR="00C966EA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hontaduro </w:t>
      </w:r>
    </w:p>
    <w:p w14:paraId="67115356" w14:textId="77777777" w:rsidR="00BE45E9" w:rsidRPr="00567EBE" w:rsidRDefault="00BE45E9" w:rsidP="00C966EA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1EB70A99" w14:textId="77777777" w:rsidR="00C966EA" w:rsidRPr="00567EBE" w:rsidRDefault="009262C4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Graph 1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shows the average number of 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fru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i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ts 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tac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ked by tom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to borer worms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throughout the evaluations at the location sprayed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6F1E48D3" w14:textId="77777777" w:rsidR="00BE45E9" w:rsidRPr="00567EBE" w:rsidRDefault="00BE45E9" w:rsidP="005175BA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77DCBE29" w14:textId="5AFCF511" w:rsidR="00C966EA" w:rsidRPr="00567EBE" w:rsidRDefault="000A7ED6" w:rsidP="005175BA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he evaluation </w:t>
      </w:r>
      <w:r>
        <w:rPr>
          <w:rFonts w:ascii="Arial" w:hAnsi="Arial" w:cs="Arial"/>
          <w:color w:val="000000"/>
          <w:sz w:val="23"/>
          <w:szCs w:val="23"/>
          <w:lang w:eastAsia="en-NZ"/>
        </w:rPr>
        <w:t>for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this location</w:t>
      </w:r>
      <w:r w:rsidR="005F4B3B"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conducted seven days after application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(7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D</w:t>
      </w:r>
      <w:r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), </w:t>
      </w:r>
      <w:r>
        <w:rPr>
          <w:rFonts w:ascii="Arial" w:hAnsi="Arial" w:cs="Arial"/>
          <w:color w:val="000000"/>
          <w:sz w:val="23"/>
          <w:szCs w:val="23"/>
          <w:lang w:eastAsia="en-NZ"/>
        </w:rPr>
        <w:t xml:space="preserve">shows that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average for the fruits </w:t>
      </w:r>
      <w:r w:rsidR="00C07FC8">
        <w:rPr>
          <w:rFonts w:ascii="Arial" w:hAnsi="Arial" w:cs="Arial"/>
          <w:color w:val="000000"/>
          <w:sz w:val="23"/>
          <w:szCs w:val="23"/>
          <w:lang w:eastAsia="en-NZ"/>
        </w:rPr>
        <w:t>affected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in the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untreated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control was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0.55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F32F3D" w:rsidRPr="00567EBE">
        <w:rPr>
          <w:rFonts w:ascii="Arial" w:hAnsi="Arial" w:cs="Arial"/>
          <w:color w:val="000000"/>
          <w:sz w:val="23"/>
          <w:szCs w:val="23"/>
          <w:lang w:eastAsia="en-NZ"/>
        </w:rPr>
        <w:t>equaling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ormor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n a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t a dosage of 1.0 cc/L, followed by treatments of Co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rmor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 180 EC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at dos</w:t>
      </w:r>
      <w:r>
        <w:rPr>
          <w:rFonts w:ascii="Arial" w:hAnsi="Arial" w:cs="Arial"/>
          <w:color w:val="000000"/>
          <w:sz w:val="23"/>
          <w:szCs w:val="23"/>
          <w:lang w:eastAsia="en-NZ"/>
        </w:rPr>
        <w:t>ag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es of 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1.5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and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2.0 cc/L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with an average of 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0.3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for both. I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last 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evalua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i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o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(14 D</w:t>
      </w:r>
      <w:r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A)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while the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untreated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control stood out from the other treatments, having a 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0.95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average for fruits </w:t>
      </w:r>
      <w:r w:rsidR="00D55C99">
        <w:rPr>
          <w:rFonts w:ascii="Arial" w:hAnsi="Arial" w:cs="Arial"/>
          <w:color w:val="000000"/>
          <w:sz w:val="23"/>
          <w:szCs w:val="23"/>
          <w:lang w:eastAsia="en-NZ"/>
        </w:rPr>
        <w:t>adversely</w:t>
      </w:r>
      <w:r w:rsidR="00FA3916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>affected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, the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180 EC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Cormoran treatment with a dos</w:t>
      </w:r>
      <w:r w:rsidR="00FA3916">
        <w:rPr>
          <w:rFonts w:ascii="Arial" w:hAnsi="Arial" w:cs="Arial"/>
          <w:color w:val="000000"/>
          <w:sz w:val="23"/>
          <w:szCs w:val="23"/>
          <w:lang w:eastAsia="en-NZ"/>
        </w:rPr>
        <w:t>ag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>e of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2.0 cc/L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had a 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0.55 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rate for </w:t>
      </w:r>
      <w:r w:rsidR="00C07FC8">
        <w:rPr>
          <w:rFonts w:ascii="Arial" w:hAnsi="Arial" w:cs="Arial"/>
          <w:color w:val="000000"/>
          <w:sz w:val="23"/>
          <w:szCs w:val="23"/>
          <w:lang w:eastAsia="en-NZ"/>
        </w:rPr>
        <w:t>affected</w:t>
      </w:r>
      <w:r w:rsidR="0023480D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fruits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.</w:t>
      </w:r>
    </w:p>
    <w:p w14:paraId="6A78204E" w14:textId="77777777" w:rsidR="0034673E" w:rsidRPr="00567EBE" w:rsidRDefault="0034673E" w:rsidP="0034673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4"/>
        <w:gridCol w:w="2521"/>
        <w:gridCol w:w="2520"/>
        <w:gridCol w:w="2515"/>
      </w:tblGrid>
      <w:tr w:rsidR="009135CA" w:rsidRPr="00567EBE" w14:paraId="7C06A041" w14:textId="77777777" w:rsidTr="00042D8F">
        <w:trPr>
          <w:trHeight w:val="3536"/>
        </w:trPr>
        <w:tc>
          <w:tcPr>
            <w:tcW w:w="3234" w:type="dxa"/>
            <w:vMerge w:val="restart"/>
          </w:tcPr>
          <w:p w14:paraId="5BEF6541" w14:textId="77777777" w:rsidR="00E26F9E" w:rsidRPr="00567EBE" w:rsidRDefault="00E26F9E" w:rsidP="00D064D3">
            <w:pPr>
              <w:rPr>
                <w:rFonts w:ascii="Arial" w:hAnsi="Arial" w:cs="Arial"/>
              </w:rPr>
            </w:pPr>
          </w:p>
          <w:p w14:paraId="7639B82C" w14:textId="77777777" w:rsidR="009135CA" w:rsidRPr="00567EBE" w:rsidRDefault="009135CA" w:rsidP="00D064D3">
            <w:pPr>
              <w:rPr>
                <w:rFonts w:ascii="Arial" w:hAnsi="Arial" w:cs="Arial"/>
              </w:rPr>
            </w:pPr>
          </w:p>
          <w:p w14:paraId="114ABA6E" w14:textId="77777777" w:rsidR="009135CA" w:rsidRDefault="009135CA" w:rsidP="006B6250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</w:t>
            </w:r>
          </w:p>
          <w:p w14:paraId="7ADEC88D" w14:textId="77777777" w:rsidR="009135CA" w:rsidRPr="00567EBE" w:rsidRDefault="009135CA" w:rsidP="006B625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</w:t>
            </w:r>
          </w:p>
          <w:p w14:paraId="4FC0CB13" w14:textId="77777777" w:rsidR="009135CA" w:rsidRDefault="009135CA" w:rsidP="006B625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  <w:p w14:paraId="323B6980" w14:textId="77777777" w:rsidR="009135CA" w:rsidRDefault="009135CA" w:rsidP="006B625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</w:t>
            </w:r>
          </w:p>
          <w:p w14:paraId="2C4B25EC" w14:textId="77777777" w:rsidR="009135CA" w:rsidRDefault="009135CA" w:rsidP="006B625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14:paraId="59FAA114" w14:textId="77777777" w:rsidR="009135CA" w:rsidRDefault="009135CA" w:rsidP="006B625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14:paraId="7F026E01" w14:textId="77777777" w:rsidR="009135CA" w:rsidRDefault="009135CA" w:rsidP="006B625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</w:t>
            </w:r>
          </w:p>
          <w:p w14:paraId="1B43123A" w14:textId="77777777" w:rsidR="009135CA" w:rsidRDefault="009135CA" w:rsidP="006B625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  <w:p w14:paraId="771F0A44" w14:textId="77777777" w:rsidR="009135CA" w:rsidRDefault="009135CA" w:rsidP="006B625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  <w:p w14:paraId="7CD9D2AD" w14:textId="77777777" w:rsidR="009135CA" w:rsidRPr="00567EBE" w:rsidRDefault="009135CA" w:rsidP="00FA391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  <w:p w14:paraId="45D52F6F" w14:textId="132655D4" w:rsidR="009135CA" w:rsidRPr="00567EBE" w:rsidRDefault="009135CA" w:rsidP="00042D8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7556" w:type="dxa"/>
            <w:gridSpan w:val="3"/>
          </w:tcPr>
          <w:p w14:paraId="4C133E41" w14:textId="77777777" w:rsidR="009135CA" w:rsidRPr="00567EBE" w:rsidRDefault="009135CA" w:rsidP="00042D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Average Portion of Affected Fruits</w:t>
            </w:r>
          </w:p>
          <w:p w14:paraId="3387B30D" w14:textId="77777777" w:rsidR="009135CA" w:rsidRPr="00567EBE" w:rsidRDefault="009135CA" w:rsidP="00042D8F">
            <w:pPr>
              <w:rPr>
                <w:rFonts w:ascii="Arial" w:hAnsi="Arial" w:cs="Arial"/>
              </w:rPr>
            </w:pPr>
          </w:p>
          <w:p w14:paraId="2BF89F5E" w14:textId="741108DD" w:rsidR="009135CA" w:rsidRPr="00567EBE" w:rsidRDefault="009135CA" w:rsidP="001E6D1E">
            <w:pPr>
              <w:jc w:val="center"/>
              <w:rPr>
                <w:rFonts w:ascii="Arial" w:hAnsi="Arial" w:cs="Arial"/>
              </w:rPr>
            </w:pPr>
            <w:r w:rsidRPr="009135CA">
              <w:rPr>
                <w:rFonts w:ascii="Arial" w:hAnsi="Arial" w:cs="Arial"/>
              </w:rPr>
              <w:drawing>
                <wp:inline distT="0" distB="0" distL="0" distR="0" wp14:anchorId="5573C131" wp14:editId="4166B672">
                  <wp:extent cx="4653915" cy="1870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777" cy="189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5CA" w:rsidRPr="00567EBE" w14:paraId="4C1FDE5C" w14:textId="77777777" w:rsidTr="00042D8F">
        <w:tc>
          <w:tcPr>
            <w:tcW w:w="3234" w:type="dxa"/>
            <w:vMerge/>
          </w:tcPr>
          <w:p w14:paraId="253EC5EA" w14:textId="77777777" w:rsidR="00FC6DA2" w:rsidRPr="00567EBE" w:rsidRDefault="00FC6DA2" w:rsidP="0034673E">
            <w:pPr>
              <w:rPr>
                <w:rFonts w:ascii="Arial" w:hAnsi="Arial" w:cs="Arial"/>
              </w:rPr>
            </w:pPr>
          </w:p>
        </w:tc>
        <w:tc>
          <w:tcPr>
            <w:tcW w:w="2521" w:type="dxa"/>
          </w:tcPr>
          <w:p w14:paraId="743B75DA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 xml:space="preserve">0 </w:t>
            </w:r>
            <w:r w:rsidR="009262C4" w:rsidRPr="00567EBE">
              <w:rPr>
                <w:rFonts w:ascii="Arial" w:hAnsi="Arial" w:cs="Arial"/>
              </w:rPr>
              <w:t>DAA</w:t>
            </w:r>
          </w:p>
        </w:tc>
        <w:tc>
          <w:tcPr>
            <w:tcW w:w="2520" w:type="dxa"/>
          </w:tcPr>
          <w:p w14:paraId="28250FDA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 xml:space="preserve">7 </w:t>
            </w:r>
            <w:r w:rsidR="009262C4" w:rsidRPr="00567EBE">
              <w:rPr>
                <w:rFonts w:ascii="Arial" w:hAnsi="Arial" w:cs="Arial"/>
              </w:rPr>
              <w:t>DAA</w:t>
            </w:r>
          </w:p>
        </w:tc>
        <w:tc>
          <w:tcPr>
            <w:tcW w:w="2515" w:type="dxa"/>
          </w:tcPr>
          <w:p w14:paraId="30DDE827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 xml:space="preserve">14 </w:t>
            </w:r>
            <w:r w:rsidR="009262C4" w:rsidRPr="00567EBE">
              <w:rPr>
                <w:rFonts w:ascii="Arial" w:hAnsi="Arial" w:cs="Arial"/>
              </w:rPr>
              <w:t>DAA</w:t>
            </w:r>
          </w:p>
        </w:tc>
      </w:tr>
      <w:tr w:rsidR="009135CA" w:rsidRPr="00567EBE" w14:paraId="66857061" w14:textId="77777777" w:rsidTr="00042D8F">
        <w:tc>
          <w:tcPr>
            <w:tcW w:w="3234" w:type="dxa"/>
          </w:tcPr>
          <w:p w14:paraId="7DA2401E" w14:textId="77777777" w:rsidR="00FC6DA2" w:rsidRPr="00567EBE" w:rsidRDefault="00FC6DA2" w:rsidP="0034673E">
            <w:pPr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1.0 cc/L</w:t>
            </w:r>
          </w:p>
        </w:tc>
        <w:tc>
          <w:tcPr>
            <w:tcW w:w="2521" w:type="dxa"/>
          </w:tcPr>
          <w:p w14:paraId="5482B0CA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2520" w:type="dxa"/>
          </w:tcPr>
          <w:p w14:paraId="34C512D2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0.55</w:t>
            </w:r>
          </w:p>
        </w:tc>
        <w:tc>
          <w:tcPr>
            <w:tcW w:w="2515" w:type="dxa"/>
          </w:tcPr>
          <w:p w14:paraId="076FC92D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0.9</w:t>
            </w:r>
          </w:p>
        </w:tc>
      </w:tr>
      <w:tr w:rsidR="009135CA" w:rsidRPr="00567EBE" w14:paraId="4E3D7064" w14:textId="77777777" w:rsidTr="00042D8F">
        <w:tc>
          <w:tcPr>
            <w:tcW w:w="3234" w:type="dxa"/>
          </w:tcPr>
          <w:p w14:paraId="28351973" w14:textId="77777777" w:rsidR="00FC6DA2" w:rsidRPr="00567EBE" w:rsidRDefault="00FC6DA2" w:rsidP="00FC6DA2">
            <w:pPr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1.5 cc/L</w:t>
            </w:r>
          </w:p>
        </w:tc>
        <w:tc>
          <w:tcPr>
            <w:tcW w:w="2521" w:type="dxa"/>
          </w:tcPr>
          <w:p w14:paraId="181E0CF3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2520" w:type="dxa"/>
          </w:tcPr>
          <w:p w14:paraId="53E37448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0.3</w:t>
            </w:r>
          </w:p>
        </w:tc>
        <w:tc>
          <w:tcPr>
            <w:tcW w:w="2515" w:type="dxa"/>
          </w:tcPr>
          <w:p w14:paraId="57F0DC3A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0.6</w:t>
            </w:r>
          </w:p>
        </w:tc>
      </w:tr>
      <w:tr w:rsidR="009135CA" w:rsidRPr="00567EBE" w14:paraId="503649B9" w14:textId="77777777" w:rsidTr="00042D8F">
        <w:tc>
          <w:tcPr>
            <w:tcW w:w="3234" w:type="dxa"/>
          </w:tcPr>
          <w:p w14:paraId="260D8592" w14:textId="77777777" w:rsidR="00FC6DA2" w:rsidRPr="00567EBE" w:rsidRDefault="00FC6DA2" w:rsidP="00FC6DA2">
            <w:pPr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2.0 cc/L</w:t>
            </w:r>
          </w:p>
        </w:tc>
        <w:tc>
          <w:tcPr>
            <w:tcW w:w="2521" w:type="dxa"/>
          </w:tcPr>
          <w:p w14:paraId="6FC9F253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2520" w:type="dxa"/>
          </w:tcPr>
          <w:p w14:paraId="31625483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0.3</w:t>
            </w:r>
          </w:p>
        </w:tc>
        <w:tc>
          <w:tcPr>
            <w:tcW w:w="2515" w:type="dxa"/>
          </w:tcPr>
          <w:p w14:paraId="2450F0E5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0.55</w:t>
            </w:r>
          </w:p>
        </w:tc>
      </w:tr>
      <w:tr w:rsidR="009135CA" w:rsidRPr="00567EBE" w14:paraId="1DB1D307" w14:textId="77777777" w:rsidTr="00042D8F">
        <w:trPr>
          <w:trHeight w:val="63"/>
        </w:trPr>
        <w:tc>
          <w:tcPr>
            <w:tcW w:w="3234" w:type="dxa"/>
          </w:tcPr>
          <w:p w14:paraId="4DB71174" w14:textId="3A03DF8D" w:rsidR="00FC6DA2" w:rsidRPr="00567EBE" w:rsidRDefault="000F3425" w:rsidP="00FC6D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UNTREATED</w:t>
            </w:r>
            <w:r w:rsidR="00FC6DA2" w:rsidRPr="00567EBE">
              <w:rPr>
                <w:rFonts w:ascii="Arial" w:hAnsi="Arial" w:cs="Arial"/>
              </w:rPr>
              <w:t xml:space="preserve"> CONTROL</w:t>
            </w:r>
          </w:p>
        </w:tc>
        <w:tc>
          <w:tcPr>
            <w:tcW w:w="2521" w:type="dxa"/>
          </w:tcPr>
          <w:p w14:paraId="0325616A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2520" w:type="dxa"/>
          </w:tcPr>
          <w:p w14:paraId="4C16E3EB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0.55</w:t>
            </w:r>
          </w:p>
        </w:tc>
        <w:tc>
          <w:tcPr>
            <w:tcW w:w="2515" w:type="dxa"/>
          </w:tcPr>
          <w:p w14:paraId="253281FF" w14:textId="77777777" w:rsidR="00FC6DA2" w:rsidRPr="00567EBE" w:rsidRDefault="00FC6DA2" w:rsidP="00FC6DA2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0.95</w:t>
            </w:r>
          </w:p>
        </w:tc>
      </w:tr>
    </w:tbl>
    <w:p w14:paraId="03C91043" w14:textId="77777777" w:rsidR="00BE45E9" w:rsidRPr="00567EBE" w:rsidRDefault="00BE45E9" w:rsidP="00BE45E9">
      <w:pPr>
        <w:jc w:val="center"/>
        <w:rPr>
          <w:rFonts w:ascii="Arial" w:hAnsi="Arial" w:cs="Arial"/>
        </w:rPr>
      </w:pPr>
      <w:r w:rsidRPr="00567EBE">
        <w:rPr>
          <w:rFonts w:ascii="Arial" w:hAnsi="Arial" w:cs="Arial"/>
          <w:b/>
          <w:bCs/>
          <w:sz w:val="18"/>
          <w:szCs w:val="18"/>
        </w:rPr>
        <w:t>Gra</w:t>
      </w:r>
      <w:r w:rsidR="004A6EF9" w:rsidRPr="00567EBE">
        <w:rPr>
          <w:rFonts w:ascii="Arial" w:hAnsi="Arial" w:cs="Arial"/>
          <w:b/>
          <w:bCs/>
          <w:sz w:val="18"/>
          <w:szCs w:val="18"/>
        </w:rPr>
        <w:t>ph</w:t>
      </w:r>
      <w:r w:rsidRPr="00567EBE">
        <w:rPr>
          <w:rFonts w:ascii="Arial" w:hAnsi="Arial" w:cs="Arial"/>
          <w:b/>
          <w:bCs/>
          <w:sz w:val="18"/>
          <w:szCs w:val="18"/>
        </w:rPr>
        <w:t xml:space="preserve"> 1. </w:t>
      </w:r>
      <w:r w:rsidR="0023480D" w:rsidRPr="00567EBE">
        <w:rPr>
          <w:rFonts w:ascii="Arial" w:hAnsi="Arial" w:cs="Arial"/>
          <w:b/>
          <w:bCs/>
          <w:sz w:val="18"/>
          <w:szCs w:val="18"/>
        </w:rPr>
        <w:t xml:space="preserve">Averages for </w:t>
      </w:r>
      <w:r w:rsidRPr="00567EBE">
        <w:rPr>
          <w:rFonts w:ascii="Arial" w:hAnsi="Arial" w:cs="Arial"/>
          <w:b/>
          <w:bCs/>
          <w:sz w:val="18"/>
          <w:szCs w:val="18"/>
        </w:rPr>
        <w:t>fru</w:t>
      </w:r>
      <w:r w:rsidR="0023480D" w:rsidRPr="00567EBE">
        <w:rPr>
          <w:rFonts w:ascii="Arial" w:hAnsi="Arial" w:cs="Arial"/>
          <w:b/>
          <w:bCs/>
          <w:sz w:val="18"/>
          <w:szCs w:val="18"/>
        </w:rPr>
        <w:t>i</w:t>
      </w:r>
      <w:r w:rsidRPr="00567EBE">
        <w:rPr>
          <w:rFonts w:ascii="Arial" w:hAnsi="Arial" w:cs="Arial"/>
          <w:b/>
          <w:bCs/>
          <w:sz w:val="18"/>
          <w:szCs w:val="18"/>
        </w:rPr>
        <w:t xml:space="preserve">ts </w:t>
      </w:r>
      <w:r w:rsidR="00C07FC8">
        <w:rPr>
          <w:rFonts w:ascii="Arial" w:hAnsi="Arial" w:cs="Arial"/>
          <w:b/>
          <w:bCs/>
          <w:sz w:val="18"/>
          <w:szCs w:val="18"/>
        </w:rPr>
        <w:t>affected</w:t>
      </w:r>
      <w:r w:rsidR="0023480D" w:rsidRPr="00567EBE">
        <w:rPr>
          <w:rFonts w:ascii="Arial" w:hAnsi="Arial" w:cs="Arial"/>
          <w:b/>
          <w:bCs/>
          <w:sz w:val="18"/>
          <w:szCs w:val="18"/>
        </w:rPr>
        <w:t xml:space="preserve"> by</w:t>
      </w:r>
      <w:r w:rsidRPr="00567EBE">
        <w:rPr>
          <w:rFonts w:ascii="Arial" w:hAnsi="Arial" w:cs="Arial"/>
          <w:b/>
          <w:bCs/>
          <w:sz w:val="18"/>
          <w:szCs w:val="18"/>
        </w:rPr>
        <w:t xml:space="preserve"> </w:t>
      </w:r>
      <w:r w:rsidRPr="00567EBE">
        <w:rPr>
          <w:rFonts w:ascii="Arial" w:hAnsi="Arial" w:cs="Arial"/>
          <w:b/>
          <w:bCs/>
          <w:i/>
          <w:iCs/>
          <w:sz w:val="18"/>
          <w:szCs w:val="18"/>
        </w:rPr>
        <w:t>Neulocinodes elegantalis</w:t>
      </w:r>
      <w:r w:rsidRPr="00567EBE">
        <w:rPr>
          <w:rFonts w:ascii="Arial" w:hAnsi="Arial" w:cs="Arial"/>
          <w:b/>
          <w:bCs/>
          <w:sz w:val="18"/>
          <w:szCs w:val="18"/>
        </w:rPr>
        <w:t>. Loca</w:t>
      </w:r>
      <w:r w:rsidR="0023480D" w:rsidRPr="00567EBE">
        <w:rPr>
          <w:rFonts w:ascii="Arial" w:hAnsi="Arial" w:cs="Arial"/>
          <w:b/>
          <w:bCs/>
          <w:sz w:val="18"/>
          <w:szCs w:val="18"/>
        </w:rPr>
        <w:t>tion</w:t>
      </w:r>
      <w:r w:rsidRPr="00567EBE">
        <w:rPr>
          <w:rFonts w:ascii="Arial" w:hAnsi="Arial" w:cs="Arial"/>
          <w:b/>
          <w:bCs/>
          <w:sz w:val="18"/>
          <w:szCs w:val="18"/>
        </w:rPr>
        <w:t xml:space="preserve"> 1. El </w:t>
      </w:r>
      <w:r w:rsidR="0023480D" w:rsidRPr="00567EBE">
        <w:rPr>
          <w:rFonts w:ascii="Arial" w:hAnsi="Arial" w:cs="Arial"/>
          <w:b/>
          <w:bCs/>
          <w:sz w:val="18"/>
          <w:szCs w:val="18"/>
        </w:rPr>
        <w:t>C</w:t>
      </w:r>
      <w:r w:rsidRPr="00567EBE">
        <w:rPr>
          <w:rFonts w:ascii="Arial" w:hAnsi="Arial" w:cs="Arial"/>
          <w:b/>
          <w:bCs/>
          <w:sz w:val="18"/>
          <w:szCs w:val="18"/>
        </w:rPr>
        <w:t>hontaduro</w:t>
      </w:r>
    </w:p>
    <w:p w14:paraId="53819768" w14:textId="77777777" w:rsidR="00432FF4" w:rsidRPr="00567EBE" w:rsidRDefault="00432FF4" w:rsidP="00432FF4">
      <w:pPr>
        <w:rPr>
          <w:rFonts w:ascii="Arial" w:hAnsi="Arial" w:cs="Arial"/>
        </w:rPr>
      </w:pPr>
    </w:p>
    <w:p w14:paraId="2D9A4C0C" w14:textId="77777777" w:rsidR="00432FF4" w:rsidRPr="00567EBE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  <w:r>
        <w:rPr>
          <w:rFonts w:ascii="Arial" w:hAnsi="Arial" w:cs="Arial"/>
          <w:color w:val="000000"/>
          <w:szCs w:val="24"/>
          <w:lang w:eastAsia="en-NZ"/>
        </w:rPr>
        <w:t>5</w:t>
      </w:r>
    </w:p>
    <w:p w14:paraId="136424FB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03EB62A4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 MAIL</w:t>
      </w:r>
      <w:r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7833DC8E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78A12F84" w14:textId="77777777" w:rsidR="004A6EF9" w:rsidRDefault="004A6EF9" w:rsidP="00BE45E9">
      <w:pPr>
        <w:rPr>
          <w:rFonts w:ascii="Arial" w:hAnsi="Arial" w:cs="Arial"/>
        </w:rPr>
      </w:pPr>
    </w:p>
    <w:p w14:paraId="4114F2E0" w14:textId="77777777" w:rsidR="00251CC8" w:rsidRPr="00567EBE" w:rsidRDefault="00251CC8" w:rsidP="00251CC8">
      <w:pPr>
        <w:rPr>
          <w:rFonts w:ascii="Arial" w:hAnsi="Arial" w:cs="Arial"/>
        </w:rPr>
      </w:pPr>
    </w:p>
    <w:p w14:paraId="5BB65849" w14:textId="77777777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drawing>
          <wp:inline distT="0" distB="0" distL="0" distR="0" wp14:anchorId="28CFD3E4" wp14:editId="48009F87">
            <wp:extent cx="1466850" cy="441298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5CB59" w14:textId="77777777" w:rsidR="0034673E" w:rsidRPr="00567EBE" w:rsidRDefault="0034673E" w:rsidP="0034673E">
      <w:pPr>
        <w:rPr>
          <w:rFonts w:ascii="Arial" w:hAnsi="Arial" w:cs="Arial"/>
        </w:rPr>
      </w:pPr>
    </w:p>
    <w:p w14:paraId="45370593" w14:textId="77777777" w:rsidR="0034673E" w:rsidRPr="00567EBE" w:rsidRDefault="00C966EA" w:rsidP="00C07FC8">
      <w:pPr>
        <w:jc w:val="center"/>
        <w:rPr>
          <w:rFonts w:ascii="Arial" w:hAnsi="Arial" w:cs="Arial"/>
        </w:rPr>
      </w:pPr>
      <w:r w:rsidRPr="00567EBE">
        <w:rPr>
          <w:rFonts w:ascii="Arial" w:hAnsi="Arial" w:cs="Arial"/>
          <w:b/>
          <w:bCs/>
          <w:sz w:val="20"/>
        </w:rPr>
        <w:t>Tabl</w:t>
      </w:r>
      <w:r w:rsidR="00951899" w:rsidRPr="00567EBE">
        <w:rPr>
          <w:rFonts w:ascii="Arial" w:hAnsi="Arial" w:cs="Arial"/>
          <w:b/>
          <w:bCs/>
          <w:sz w:val="20"/>
        </w:rPr>
        <w:t>e</w:t>
      </w:r>
      <w:r w:rsidRPr="00567EBE">
        <w:rPr>
          <w:rFonts w:ascii="Arial" w:hAnsi="Arial" w:cs="Arial"/>
          <w:b/>
          <w:bCs/>
          <w:sz w:val="20"/>
        </w:rPr>
        <w:t xml:space="preserve"> 2. ANOVA</w:t>
      </w:r>
      <w:r w:rsidR="00951899" w:rsidRPr="00567EBE">
        <w:rPr>
          <w:rFonts w:ascii="Arial" w:hAnsi="Arial" w:cs="Arial"/>
          <w:b/>
          <w:bCs/>
          <w:sz w:val="20"/>
        </w:rPr>
        <w:t xml:space="preserve"> Results for the Damaged </w:t>
      </w:r>
      <w:r w:rsidRPr="00567EBE">
        <w:rPr>
          <w:rFonts w:ascii="Arial" w:hAnsi="Arial" w:cs="Arial"/>
          <w:b/>
          <w:bCs/>
          <w:sz w:val="20"/>
        </w:rPr>
        <w:t>Fru</w:t>
      </w:r>
      <w:r w:rsidR="00951899" w:rsidRPr="00567EBE">
        <w:rPr>
          <w:rFonts w:ascii="Arial" w:hAnsi="Arial" w:cs="Arial"/>
          <w:b/>
          <w:bCs/>
          <w:sz w:val="20"/>
        </w:rPr>
        <w:t>i</w:t>
      </w:r>
      <w:r w:rsidRPr="00567EBE">
        <w:rPr>
          <w:rFonts w:ascii="Arial" w:hAnsi="Arial" w:cs="Arial"/>
          <w:b/>
          <w:bCs/>
          <w:sz w:val="20"/>
        </w:rPr>
        <w:t>ts</w:t>
      </w:r>
      <w:r w:rsidR="00951899" w:rsidRPr="00567EBE">
        <w:rPr>
          <w:rFonts w:ascii="Arial" w:hAnsi="Arial" w:cs="Arial"/>
          <w:b/>
          <w:bCs/>
          <w:sz w:val="20"/>
        </w:rPr>
        <w:t>.</w:t>
      </w:r>
      <w:r w:rsidRPr="00567EBE">
        <w:rPr>
          <w:rFonts w:ascii="Arial" w:hAnsi="Arial" w:cs="Arial"/>
          <w:b/>
          <w:bCs/>
          <w:sz w:val="20"/>
        </w:rPr>
        <w:t xml:space="preserve"> Loca</w:t>
      </w:r>
      <w:r w:rsidR="00951899" w:rsidRPr="00567EBE">
        <w:rPr>
          <w:rFonts w:ascii="Arial" w:hAnsi="Arial" w:cs="Arial"/>
          <w:b/>
          <w:bCs/>
          <w:sz w:val="20"/>
        </w:rPr>
        <w:t>tion:</w:t>
      </w:r>
      <w:r w:rsidRPr="00567EBE">
        <w:rPr>
          <w:rFonts w:ascii="Arial" w:hAnsi="Arial" w:cs="Arial"/>
          <w:b/>
          <w:bCs/>
          <w:sz w:val="20"/>
        </w:rPr>
        <w:t xml:space="preserve"> El </w:t>
      </w:r>
      <w:r w:rsidR="00951899" w:rsidRPr="00567EBE">
        <w:rPr>
          <w:rFonts w:ascii="Arial" w:hAnsi="Arial" w:cs="Arial"/>
          <w:b/>
          <w:bCs/>
          <w:sz w:val="20"/>
        </w:rPr>
        <w:t>C</w:t>
      </w:r>
      <w:r w:rsidRPr="00567EBE">
        <w:rPr>
          <w:rFonts w:ascii="Arial" w:hAnsi="Arial" w:cs="Arial"/>
          <w:b/>
          <w:bCs/>
          <w:sz w:val="20"/>
        </w:rPr>
        <w:t xml:space="preserve">hontaduro. 14 </w:t>
      </w:r>
      <w:r w:rsidR="000A7ED6">
        <w:rPr>
          <w:rFonts w:ascii="Arial" w:hAnsi="Arial" w:cs="Arial"/>
          <w:b/>
          <w:bCs/>
          <w:sz w:val="20"/>
        </w:rPr>
        <w:t>DAA</w:t>
      </w:r>
    </w:p>
    <w:p w14:paraId="6ADDB623" w14:textId="77777777" w:rsidR="00C966EA" w:rsidRPr="00567EBE" w:rsidRDefault="00C966EA" w:rsidP="00C966E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6"/>
        <w:gridCol w:w="1778"/>
        <w:gridCol w:w="1799"/>
        <w:gridCol w:w="1799"/>
        <w:gridCol w:w="1799"/>
        <w:gridCol w:w="1799"/>
      </w:tblGrid>
      <w:tr w:rsidR="004A6EF9" w:rsidRPr="00567EBE" w14:paraId="2390709D" w14:textId="77777777" w:rsidTr="00861947">
        <w:tc>
          <w:tcPr>
            <w:tcW w:w="1836" w:type="dxa"/>
          </w:tcPr>
          <w:p w14:paraId="56A13F78" w14:textId="77777777" w:rsidR="004A6EF9" w:rsidRPr="00567EBE" w:rsidRDefault="004A6EF9" w:rsidP="00C07FC8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Source</w:t>
            </w:r>
          </w:p>
        </w:tc>
        <w:tc>
          <w:tcPr>
            <w:tcW w:w="1836" w:type="dxa"/>
          </w:tcPr>
          <w:p w14:paraId="030CC806" w14:textId="77777777" w:rsidR="004A6EF9" w:rsidRPr="00567EBE" w:rsidRDefault="004A6EF9" w:rsidP="00532B16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dl</w:t>
            </w:r>
          </w:p>
        </w:tc>
        <w:tc>
          <w:tcPr>
            <w:tcW w:w="1836" w:type="dxa"/>
          </w:tcPr>
          <w:p w14:paraId="1C623119" w14:textId="77777777" w:rsidR="004A6EF9" w:rsidRPr="00567EBE" w:rsidRDefault="004A6EF9" w:rsidP="00C07FC8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S</w:t>
            </w:r>
            <w:r w:rsidR="00C07FC8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1836" w:type="dxa"/>
          </w:tcPr>
          <w:p w14:paraId="7E025848" w14:textId="77777777" w:rsidR="004A6EF9" w:rsidRPr="00567EBE" w:rsidRDefault="00C07FC8" w:rsidP="00532B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MS</w:t>
            </w:r>
          </w:p>
        </w:tc>
        <w:tc>
          <w:tcPr>
            <w:tcW w:w="1836" w:type="dxa"/>
          </w:tcPr>
          <w:p w14:paraId="3B01CEF2" w14:textId="77777777" w:rsidR="004A6EF9" w:rsidRPr="00567EBE" w:rsidRDefault="004A6EF9" w:rsidP="00532B16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F</w:t>
            </w:r>
          </w:p>
        </w:tc>
        <w:tc>
          <w:tcPr>
            <w:tcW w:w="1836" w:type="dxa"/>
          </w:tcPr>
          <w:p w14:paraId="4F6CFF71" w14:textId="77777777" w:rsidR="004A6EF9" w:rsidRPr="00567EBE" w:rsidRDefault="004A6EF9" w:rsidP="00532B16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P</w:t>
            </w:r>
          </w:p>
        </w:tc>
      </w:tr>
      <w:tr w:rsidR="004A6EF9" w:rsidRPr="00567EBE" w14:paraId="483C4178" w14:textId="77777777" w:rsidTr="00861947">
        <w:tc>
          <w:tcPr>
            <w:tcW w:w="1836" w:type="dxa"/>
          </w:tcPr>
          <w:p w14:paraId="773CF359" w14:textId="77777777" w:rsidR="004A6EF9" w:rsidRPr="00567EBE" w:rsidRDefault="004A6EF9" w:rsidP="00532B16">
            <w:pPr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Block</w:t>
            </w:r>
          </w:p>
        </w:tc>
        <w:tc>
          <w:tcPr>
            <w:tcW w:w="1836" w:type="dxa"/>
          </w:tcPr>
          <w:p w14:paraId="7850A600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3</w:t>
            </w:r>
          </w:p>
        </w:tc>
        <w:tc>
          <w:tcPr>
            <w:tcW w:w="1836" w:type="dxa"/>
          </w:tcPr>
          <w:p w14:paraId="48FD33D4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0.0600</w:t>
            </w:r>
          </w:p>
        </w:tc>
        <w:tc>
          <w:tcPr>
            <w:tcW w:w="1836" w:type="dxa"/>
          </w:tcPr>
          <w:p w14:paraId="34BA2029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0.0200</w:t>
            </w:r>
          </w:p>
        </w:tc>
        <w:tc>
          <w:tcPr>
            <w:tcW w:w="1836" w:type="dxa"/>
          </w:tcPr>
          <w:p w14:paraId="63709E0F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726C8521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</w:p>
        </w:tc>
      </w:tr>
      <w:tr w:rsidR="004A6EF9" w:rsidRPr="00567EBE" w14:paraId="12B54632" w14:textId="77777777" w:rsidTr="00861947">
        <w:tc>
          <w:tcPr>
            <w:tcW w:w="1836" w:type="dxa"/>
          </w:tcPr>
          <w:p w14:paraId="4AA86372" w14:textId="77777777" w:rsidR="004A6EF9" w:rsidRPr="00567EBE" w:rsidRDefault="004A6EF9" w:rsidP="00532B16">
            <w:pPr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Treatment</w:t>
            </w:r>
          </w:p>
        </w:tc>
        <w:tc>
          <w:tcPr>
            <w:tcW w:w="1836" w:type="dxa"/>
          </w:tcPr>
          <w:p w14:paraId="38FBF7DD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3</w:t>
            </w:r>
          </w:p>
        </w:tc>
        <w:tc>
          <w:tcPr>
            <w:tcW w:w="1836" w:type="dxa"/>
          </w:tcPr>
          <w:p w14:paraId="35609EE5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0.5000</w:t>
            </w:r>
          </w:p>
        </w:tc>
        <w:tc>
          <w:tcPr>
            <w:tcW w:w="1836" w:type="dxa"/>
          </w:tcPr>
          <w:p w14:paraId="56BC8737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0.1666</w:t>
            </w:r>
          </w:p>
        </w:tc>
        <w:tc>
          <w:tcPr>
            <w:tcW w:w="1836" w:type="dxa"/>
          </w:tcPr>
          <w:p w14:paraId="199C2286" w14:textId="77777777" w:rsidR="004A6EF9" w:rsidRPr="00567EBE" w:rsidRDefault="004A6EF9" w:rsidP="009716CE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3</w:t>
            </w:r>
            <w:r w:rsidR="009716CE">
              <w:rPr>
                <w:rFonts w:ascii="Arial" w:hAnsi="Arial" w:cs="Arial"/>
              </w:rPr>
              <w:t>.</w:t>
            </w:r>
            <w:r w:rsidRPr="00567EBE">
              <w:rPr>
                <w:rFonts w:ascii="Arial" w:hAnsi="Arial" w:cs="Arial"/>
              </w:rPr>
              <w:t>4100</w:t>
            </w:r>
          </w:p>
        </w:tc>
        <w:tc>
          <w:tcPr>
            <w:tcW w:w="1836" w:type="dxa"/>
          </w:tcPr>
          <w:p w14:paraId="15E5247B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0.0666</w:t>
            </w:r>
          </w:p>
        </w:tc>
      </w:tr>
      <w:tr w:rsidR="004A6EF9" w:rsidRPr="00567EBE" w14:paraId="331ED351" w14:textId="77777777" w:rsidTr="00861947">
        <w:tc>
          <w:tcPr>
            <w:tcW w:w="1836" w:type="dxa"/>
          </w:tcPr>
          <w:p w14:paraId="4F52B8E4" w14:textId="77777777" w:rsidR="004A6EF9" w:rsidRPr="00567EBE" w:rsidRDefault="004A6EF9" w:rsidP="00532B16">
            <w:pPr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Error</w:t>
            </w:r>
          </w:p>
        </w:tc>
        <w:tc>
          <w:tcPr>
            <w:tcW w:w="1836" w:type="dxa"/>
          </w:tcPr>
          <w:p w14:paraId="338BDCAB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9</w:t>
            </w:r>
          </w:p>
        </w:tc>
        <w:tc>
          <w:tcPr>
            <w:tcW w:w="1836" w:type="dxa"/>
          </w:tcPr>
          <w:p w14:paraId="179D5DCC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0.4400</w:t>
            </w:r>
          </w:p>
        </w:tc>
        <w:tc>
          <w:tcPr>
            <w:tcW w:w="1836" w:type="dxa"/>
          </w:tcPr>
          <w:p w14:paraId="0B240E24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0.0488</w:t>
            </w:r>
          </w:p>
        </w:tc>
        <w:tc>
          <w:tcPr>
            <w:tcW w:w="1836" w:type="dxa"/>
          </w:tcPr>
          <w:p w14:paraId="013F22F2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6E2C434D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</w:p>
        </w:tc>
      </w:tr>
      <w:tr w:rsidR="004A6EF9" w:rsidRPr="00567EBE" w14:paraId="2DE97A51" w14:textId="77777777" w:rsidTr="00861947">
        <w:tc>
          <w:tcPr>
            <w:tcW w:w="1836" w:type="dxa"/>
          </w:tcPr>
          <w:p w14:paraId="409D907C" w14:textId="77777777" w:rsidR="004A6EF9" w:rsidRPr="00567EBE" w:rsidRDefault="004A6EF9" w:rsidP="00532B16">
            <w:pPr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77BCB884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15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1DFF8722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1.0000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6EEFDB78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02C38CAC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22F8628D" w14:textId="77777777" w:rsidR="004A6EF9" w:rsidRPr="00567EBE" w:rsidRDefault="004A6EF9" w:rsidP="00861947">
            <w:pPr>
              <w:jc w:val="right"/>
              <w:rPr>
                <w:rFonts w:ascii="Arial" w:hAnsi="Arial" w:cs="Arial"/>
              </w:rPr>
            </w:pPr>
          </w:p>
        </w:tc>
      </w:tr>
      <w:tr w:rsidR="00861947" w:rsidRPr="00567EBE" w14:paraId="1B502C9D" w14:textId="77777777" w:rsidTr="00861947">
        <w:tc>
          <w:tcPr>
            <w:tcW w:w="1836" w:type="dxa"/>
          </w:tcPr>
          <w:p w14:paraId="71063DA7" w14:textId="77777777" w:rsidR="00861947" w:rsidRPr="00567EBE" w:rsidRDefault="004A6EF9" w:rsidP="00F10514">
            <w:pPr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  <w:b/>
              </w:rPr>
              <w:t>CV</w:t>
            </w:r>
            <w:r w:rsidR="00861947" w:rsidRPr="00567EBE">
              <w:rPr>
                <w:rFonts w:ascii="Arial" w:hAnsi="Arial" w:cs="Arial"/>
                <w:b/>
              </w:rPr>
              <w:t>:</w:t>
            </w:r>
            <w:r w:rsidR="00861947" w:rsidRPr="00567EBE">
              <w:rPr>
                <w:rFonts w:ascii="Arial" w:hAnsi="Arial" w:cs="Arial"/>
              </w:rPr>
              <w:t xml:space="preserve"> </w:t>
            </w:r>
            <w:r w:rsidR="00861947" w:rsidRPr="009716CE">
              <w:rPr>
                <w:rFonts w:ascii="Arial" w:hAnsi="Arial" w:cs="Arial"/>
                <w:b/>
              </w:rPr>
              <w:t>2</w:t>
            </w:r>
            <w:r w:rsidR="00F10514">
              <w:rPr>
                <w:rFonts w:ascii="Arial" w:hAnsi="Arial" w:cs="Arial"/>
                <w:b/>
              </w:rPr>
              <w:t>9</w:t>
            </w:r>
            <w:r w:rsidR="00861947" w:rsidRPr="009716CE">
              <w:rPr>
                <w:rFonts w:ascii="Arial" w:hAnsi="Arial" w:cs="Arial"/>
                <w:b/>
              </w:rPr>
              <w:t xml:space="preserve">; </w:t>
            </w:r>
            <w:r w:rsidR="007B148F" w:rsidRPr="009716CE">
              <w:rPr>
                <w:rFonts w:ascii="Arial" w:hAnsi="Arial" w:cs="Arial"/>
                <w:b/>
              </w:rPr>
              <w:t>48</w:t>
            </w:r>
          </w:p>
        </w:tc>
        <w:tc>
          <w:tcPr>
            <w:tcW w:w="1836" w:type="dxa"/>
            <w:tcBorders>
              <w:bottom w:val="nil"/>
              <w:right w:val="nil"/>
            </w:tcBorders>
          </w:tcPr>
          <w:p w14:paraId="177833C5" w14:textId="77777777" w:rsidR="00861947" w:rsidRPr="00567EBE" w:rsidRDefault="00861947" w:rsidP="00C966EA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7966C908" w14:textId="77777777" w:rsidR="00861947" w:rsidRPr="00567EBE" w:rsidRDefault="00861947" w:rsidP="00C966EA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773B2825" w14:textId="77777777" w:rsidR="00861947" w:rsidRPr="00567EBE" w:rsidRDefault="00861947" w:rsidP="00C966EA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3380178B" w14:textId="77777777" w:rsidR="00861947" w:rsidRPr="00567EBE" w:rsidRDefault="00861947" w:rsidP="00C966EA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5413EBF6" w14:textId="77777777" w:rsidR="00861947" w:rsidRPr="00567EBE" w:rsidRDefault="00861947" w:rsidP="00C966EA">
            <w:pPr>
              <w:rPr>
                <w:rFonts w:ascii="Arial" w:hAnsi="Arial" w:cs="Arial"/>
              </w:rPr>
            </w:pPr>
          </w:p>
        </w:tc>
      </w:tr>
    </w:tbl>
    <w:p w14:paraId="6DCC3A41" w14:textId="77777777" w:rsidR="00C966EA" w:rsidRPr="00567EBE" w:rsidRDefault="00C966EA" w:rsidP="00C966EA">
      <w:pPr>
        <w:rPr>
          <w:rFonts w:ascii="Arial" w:hAnsi="Arial" w:cs="Arial"/>
        </w:rPr>
      </w:pPr>
    </w:p>
    <w:p w14:paraId="4EE3CACB" w14:textId="77777777" w:rsidR="00C966EA" w:rsidRPr="00567EBE" w:rsidRDefault="00C966EA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Tabl</w:t>
      </w:r>
      <w:r w:rsidR="00C23AAC" w:rsidRPr="00567EBE">
        <w:rPr>
          <w:rFonts w:ascii="Arial" w:hAnsi="Arial" w:cs="Arial"/>
          <w:color w:val="000000"/>
          <w:sz w:val="23"/>
          <w:szCs w:val="23"/>
          <w:lang w:eastAsia="en-NZ"/>
        </w:rPr>
        <w:t>e 2 demonstrates that at 14 DAA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C23AA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tr</w:t>
      </w:r>
      <w:r w:rsidR="00C23AAC"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atments </w:t>
      </w:r>
      <w:r w:rsidR="00C23AA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being compared showed highly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significa</w:t>
      </w:r>
      <w:r w:rsidR="00C23AAC" w:rsidRPr="00567EBE">
        <w:rPr>
          <w:rFonts w:ascii="Arial" w:hAnsi="Arial" w:cs="Arial"/>
          <w:color w:val="000000"/>
          <w:sz w:val="23"/>
          <w:szCs w:val="23"/>
          <w:lang w:eastAsia="en-NZ"/>
        </w:rPr>
        <w:t>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="00C23AA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effects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13E7BF44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3CA14E4C" w14:textId="495C943F" w:rsidR="00C966EA" w:rsidRPr="00567EBE" w:rsidRDefault="009262C4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Table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3, relating to E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l 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>C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hontaduro, 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>reveals that none of the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Cormor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n 180 EC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treatments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stood out 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sta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>ti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stica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lly from the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untreated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control</w:t>
      </w:r>
      <w:r w:rsidR="009716C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with a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5% </w:t>
      </w:r>
      <w:r w:rsidR="00905491" w:rsidRPr="00567EBE">
        <w:rPr>
          <w:rFonts w:ascii="Arial" w:hAnsi="Arial" w:cs="Arial"/>
          <w:color w:val="000000"/>
          <w:sz w:val="23"/>
          <w:szCs w:val="23"/>
          <w:lang w:eastAsia="en-NZ"/>
        </w:rPr>
        <w:t>statistical confidence level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1345951A" w14:textId="77777777" w:rsidR="00BE45E9" w:rsidRPr="00567EBE" w:rsidRDefault="00BE45E9" w:rsidP="00C966EA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6F75B19A" w14:textId="77777777" w:rsidR="0034673E" w:rsidRPr="00567EBE" w:rsidRDefault="00C966EA" w:rsidP="00BE45E9">
      <w:pPr>
        <w:jc w:val="center"/>
        <w:rPr>
          <w:rFonts w:ascii="Arial" w:hAnsi="Arial" w:cs="Arial"/>
        </w:rPr>
      </w:pP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>Tabl</w:t>
      </w:r>
      <w:r w:rsidR="00C26B03" w:rsidRPr="00567EBE">
        <w:rPr>
          <w:rFonts w:ascii="Arial" w:hAnsi="Arial" w:cs="Arial"/>
          <w:b/>
          <w:bCs/>
          <w:color w:val="000000"/>
          <w:sz w:val="20"/>
          <w:lang w:eastAsia="en-NZ"/>
        </w:rPr>
        <w:t>e</w:t>
      </w: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 xml:space="preserve"> 3</w:t>
      </w:r>
      <w:r w:rsidR="00C26B03" w:rsidRPr="00567EBE">
        <w:rPr>
          <w:rFonts w:ascii="Arial" w:hAnsi="Arial" w:cs="Arial"/>
          <w:b/>
          <w:bCs/>
          <w:color w:val="000000"/>
          <w:sz w:val="20"/>
          <w:lang w:eastAsia="en-NZ"/>
        </w:rPr>
        <w:t>.</w:t>
      </w: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 xml:space="preserve"> </w:t>
      </w:r>
      <w:r w:rsidR="00905491" w:rsidRPr="00567EBE">
        <w:rPr>
          <w:rFonts w:ascii="Arial" w:hAnsi="Arial" w:cs="Arial"/>
          <w:b/>
          <w:bCs/>
          <w:color w:val="000000"/>
          <w:sz w:val="20"/>
          <w:lang w:eastAsia="en-NZ"/>
        </w:rPr>
        <w:t>Tukey’s Test with a</w:t>
      </w:r>
      <w:r w:rsidR="00AC4989">
        <w:rPr>
          <w:rFonts w:ascii="Arial" w:hAnsi="Arial" w:cs="Arial"/>
          <w:b/>
          <w:bCs/>
          <w:color w:val="000000"/>
          <w:sz w:val="20"/>
          <w:lang w:eastAsia="en-NZ"/>
        </w:rPr>
        <w:t xml:space="preserve"> </w:t>
      </w:r>
      <w:r w:rsidR="00AC4989" w:rsidRPr="00567EBE">
        <w:rPr>
          <w:rFonts w:ascii="Arial" w:hAnsi="Arial" w:cs="Arial"/>
          <w:b/>
          <w:bCs/>
          <w:color w:val="000000"/>
          <w:sz w:val="20"/>
          <w:lang w:eastAsia="en-NZ"/>
        </w:rPr>
        <w:t xml:space="preserve">5% </w:t>
      </w:r>
      <w:r w:rsidR="00AC4989">
        <w:rPr>
          <w:rFonts w:ascii="Arial" w:hAnsi="Arial" w:cs="Arial"/>
          <w:b/>
          <w:bCs/>
          <w:color w:val="000000"/>
          <w:sz w:val="20"/>
          <w:lang w:eastAsia="en-NZ"/>
        </w:rPr>
        <w:t>Confidence Interval</w:t>
      </w:r>
      <w:r w:rsidR="00905491" w:rsidRPr="00567EBE">
        <w:rPr>
          <w:rFonts w:ascii="Arial" w:hAnsi="Arial" w:cs="Arial"/>
          <w:b/>
          <w:bCs/>
          <w:color w:val="000000"/>
          <w:sz w:val="20"/>
          <w:lang w:eastAsia="en-NZ"/>
        </w:rPr>
        <w:t xml:space="preserve"> on the Damaged Fruits</w:t>
      </w: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>. Loca</w:t>
      </w:r>
      <w:r w:rsidR="00905491" w:rsidRPr="00567EBE">
        <w:rPr>
          <w:rFonts w:ascii="Arial" w:hAnsi="Arial" w:cs="Arial"/>
          <w:b/>
          <w:bCs/>
          <w:color w:val="000000"/>
          <w:sz w:val="20"/>
          <w:lang w:eastAsia="en-NZ"/>
        </w:rPr>
        <w:t>tion:</w:t>
      </w: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 xml:space="preserve"> El </w:t>
      </w:r>
      <w:r w:rsidR="00905491" w:rsidRPr="00567EBE">
        <w:rPr>
          <w:rFonts w:ascii="Arial" w:hAnsi="Arial" w:cs="Arial"/>
          <w:b/>
          <w:bCs/>
          <w:color w:val="000000"/>
          <w:sz w:val="20"/>
          <w:lang w:eastAsia="en-NZ"/>
        </w:rPr>
        <w:t>C</w:t>
      </w: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 xml:space="preserve">hontaduro. 14 </w:t>
      </w:r>
      <w:r w:rsidR="00C23AAC" w:rsidRPr="00567EBE">
        <w:rPr>
          <w:rFonts w:ascii="Arial" w:hAnsi="Arial" w:cs="Arial"/>
          <w:b/>
          <w:bCs/>
          <w:color w:val="000000"/>
          <w:sz w:val="20"/>
          <w:lang w:eastAsia="en-NZ"/>
        </w:rPr>
        <w:t>DAA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1"/>
        <w:gridCol w:w="3591"/>
        <w:gridCol w:w="3588"/>
      </w:tblGrid>
      <w:tr w:rsidR="00861947" w:rsidRPr="00567EBE" w14:paraId="5F48144D" w14:textId="77777777" w:rsidTr="00861947">
        <w:tc>
          <w:tcPr>
            <w:tcW w:w="3672" w:type="dxa"/>
          </w:tcPr>
          <w:p w14:paraId="112B52C4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Treatment</w:t>
            </w:r>
          </w:p>
        </w:tc>
        <w:tc>
          <w:tcPr>
            <w:tcW w:w="3672" w:type="dxa"/>
          </w:tcPr>
          <w:p w14:paraId="4612D962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Median</w:t>
            </w:r>
          </w:p>
        </w:tc>
        <w:tc>
          <w:tcPr>
            <w:tcW w:w="3672" w:type="dxa"/>
          </w:tcPr>
          <w:p w14:paraId="5C2A5692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Group</w:t>
            </w:r>
          </w:p>
        </w:tc>
      </w:tr>
      <w:tr w:rsidR="00861947" w:rsidRPr="00567EBE" w14:paraId="7DCFCE4F" w14:textId="77777777" w:rsidTr="00861947">
        <w:tc>
          <w:tcPr>
            <w:tcW w:w="3672" w:type="dxa"/>
          </w:tcPr>
          <w:p w14:paraId="6B3FB213" w14:textId="7D00F016" w:rsidR="00861947" w:rsidRPr="00567EBE" w:rsidRDefault="00B76088" w:rsidP="008619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Untreated Control</w:t>
            </w:r>
          </w:p>
        </w:tc>
        <w:tc>
          <w:tcPr>
            <w:tcW w:w="3672" w:type="dxa"/>
          </w:tcPr>
          <w:p w14:paraId="059F7685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0.95</w:t>
            </w:r>
          </w:p>
        </w:tc>
        <w:tc>
          <w:tcPr>
            <w:tcW w:w="3672" w:type="dxa"/>
          </w:tcPr>
          <w:p w14:paraId="51928A48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A</w:t>
            </w:r>
          </w:p>
        </w:tc>
      </w:tr>
      <w:tr w:rsidR="00861947" w:rsidRPr="00567EBE" w14:paraId="650258BB" w14:textId="77777777" w:rsidTr="00861947">
        <w:tc>
          <w:tcPr>
            <w:tcW w:w="3672" w:type="dxa"/>
          </w:tcPr>
          <w:p w14:paraId="282AAAF5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1.0 cc/L</w:t>
            </w:r>
          </w:p>
        </w:tc>
        <w:tc>
          <w:tcPr>
            <w:tcW w:w="3672" w:type="dxa"/>
          </w:tcPr>
          <w:p w14:paraId="07ED2F08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0.90</w:t>
            </w:r>
          </w:p>
        </w:tc>
        <w:tc>
          <w:tcPr>
            <w:tcW w:w="3672" w:type="dxa"/>
          </w:tcPr>
          <w:p w14:paraId="3131F7F6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A</w:t>
            </w:r>
          </w:p>
        </w:tc>
      </w:tr>
      <w:tr w:rsidR="00861947" w:rsidRPr="00567EBE" w14:paraId="1EC8D583" w14:textId="77777777" w:rsidTr="00861947">
        <w:tc>
          <w:tcPr>
            <w:tcW w:w="3672" w:type="dxa"/>
          </w:tcPr>
          <w:p w14:paraId="2612D8E6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1.5 cc/L</w:t>
            </w:r>
          </w:p>
        </w:tc>
        <w:tc>
          <w:tcPr>
            <w:tcW w:w="3672" w:type="dxa"/>
          </w:tcPr>
          <w:p w14:paraId="3C17B6AA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0.60</w:t>
            </w:r>
          </w:p>
        </w:tc>
        <w:tc>
          <w:tcPr>
            <w:tcW w:w="3672" w:type="dxa"/>
          </w:tcPr>
          <w:p w14:paraId="74C759B1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A</w:t>
            </w:r>
          </w:p>
        </w:tc>
      </w:tr>
      <w:tr w:rsidR="00861947" w:rsidRPr="00567EBE" w14:paraId="4C496CB2" w14:textId="77777777" w:rsidTr="00861947">
        <w:tc>
          <w:tcPr>
            <w:tcW w:w="3672" w:type="dxa"/>
          </w:tcPr>
          <w:p w14:paraId="19B3BFF5" w14:textId="77777777" w:rsidR="00861947" w:rsidRPr="00567EBE" w:rsidRDefault="00861947" w:rsidP="00861947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2.0 cc/L</w:t>
            </w:r>
          </w:p>
        </w:tc>
        <w:tc>
          <w:tcPr>
            <w:tcW w:w="3672" w:type="dxa"/>
          </w:tcPr>
          <w:p w14:paraId="1FD7EAC7" w14:textId="77777777" w:rsidR="00861947" w:rsidRPr="00567EBE" w:rsidRDefault="00861947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0.55</w:t>
            </w:r>
          </w:p>
        </w:tc>
        <w:tc>
          <w:tcPr>
            <w:tcW w:w="3672" w:type="dxa"/>
          </w:tcPr>
          <w:p w14:paraId="3956A6CA" w14:textId="77777777" w:rsidR="00861947" w:rsidRPr="00567EBE" w:rsidRDefault="00861947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A</w:t>
            </w:r>
          </w:p>
        </w:tc>
      </w:tr>
    </w:tbl>
    <w:p w14:paraId="37DBD649" w14:textId="77777777" w:rsidR="00861947" w:rsidRPr="00567EBE" w:rsidRDefault="00861947" w:rsidP="0034673E">
      <w:pPr>
        <w:rPr>
          <w:rFonts w:ascii="Arial" w:hAnsi="Arial" w:cs="Arial"/>
        </w:rPr>
      </w:pPr>
    </w:p>
    <w:p w14:paraId="07B87E66" w14:textId="77777777" w:rsidR="00C966EA" w:rsidRPr="00567EBE" w:rsidRDefault="00905491" w:rsidP="00C966EA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At </w:t>
      </w:r>
      <w:r w:rsidR="00C966EA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El Rosario</w:t>
      </w:r>
    </w:p>
    <w:p w14:paraId="4BD5B44B" w14:textId="77777777" w:rsidR="00BE45E9" w:rsidRPr="00567EBE" w:rsidRDefault="00BE45E9" w:rsidP="00C966EA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607285A6" w14:textId="77777777" w:rsidR="00C966EA" w:rsidRPr="00567EBE" w:rsidRDefault="00905491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Graph 2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shows the 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p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>rcent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damage rate for fruits attacked by tomato borer worms throughout the evaluations at the location sprayed</w:t>
      </w:r>
      <w:r w:rsidR="00C966E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247E1A6E" w14:textId="77777777" w:rsidR="003F1F0C" w:rsidRDefault="003F1F0C" w:rsidP="003F1F0C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14C8C1BC" w14:textId="357132DC" w:rsidR="003F1F0C" w:rsidRDefault="009716C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he evaluation </w:t>
      </w:r>
      <w:r>
        <w:rPr>
          <w:rFonts w:ascii="Arial" w:hAnsi="Arial" w:cs="Arial"/>
          <w:color w:val="000000"/>
          <w:sz w:val="23"/>
          <w:szCs w:val="23"/>
          <w:lang w:eastAsia="en-NZ"/>
        </w:rPr>
        <w:t>for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this location, conducted seven days after application (7 D</w:t>
      </w:r>
      <w:r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A), </w:t>
      </w:r>
      <w:r>
        <w:rPr>
          <w:rFonts w:ascii="Arial" w:hAnsi="Arial" w:cs="Arial"/>
          <w:color w:val="000000"/>
          <w:sz w:val="23"/>
          <w:szCs w:val="23"/>
          <w:lang w:eastAsia="en-NZ"/>
        </w:rPr>
        <w:t xml:space="preserve">shows that </w:t>
      </w:r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average for the fruits affected in the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untreated</w:t>
      </w:r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control was 0.9, followed by treatments of Cormoran 180 EC at dos</w:t>
      </w:r>
      <w:r>
        <w:rPr>
          <w:rFonts w:ascii="Arial" w:hAnsi="Arial" w:cs="Arial"/>
          <w:color w:val="000000"/>
          <w:sz w:val="23"/>
          <w:szCs w:val="23"/>
          <w:lang w:eastAsia="en-NZ"/>
        </w:rPr>
        <w:t>ag</w:t>
      </w:r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es of 1.0, 1.5 and 2.0 cc/L with an average of 0.7, 0.5 and 0.4 respectively. In the last evaluation (14 </w:t>
      </w:r>
      <w:r w:rsidR="000A7ED6">
        <w:rPr>
          <w:rFonts w:ascii="Arial" w:hAnsi="Arial" w:cs="Arial"/>
          <w:color w:val="000000"/>
          <w:sz w:val="23"/>
          <w:szCs w:val="23"/>
          <w:lang w:eastAsia="en-NZ"/>
        </w:rPr>
        <w:t>DAA</w:t>
      </w:r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), the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untreated</w:t>
      </w:r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control stood out from the other treatments, </w:t>
      </w:r>
      <w:r>
        <w:rPr>
          <w:rFonts w:ascii="Arial" w:hAnsi="Arial" w:cs="Arial"/>
          <w:color w:val="000000"/>
          <w:sz w:val="23"/>
          <w:szCs w:val="23"/>
          <w:lang w:eastAsia="en-NZ"/>
        </w:rPr>
        <w:t>with a</w:t>
      </w:r>
      <w:r w:rsidR="001E2472">
        <w:rPr>
          <w:rFonts w:ascii="Arial" w:hAnsi="Arial" w:cs="Arial"/>
          <w:color w:val="000000"/>
          <w:sz w:val="23"/>
          <w:szCs w:val="23"/>
          <w:lang w:eastAsia="en-NZ"/>
        </w:rPr>
        <w:t>n</w:t>
      </w:r>
      <w:r>
        <w:rPr>
          <w:rFonts w:ascii="Arial" w:hAnsi="Arial" w:cs="Arial"/>
          <w:color w:val="000000"/>
          <w:sz w:val="23"/>
          <w:szCs w:val="23"/>
          <w:lang w:eastAsia="en-NZ"/>
        </w:rPr>
        <w:t xml:space="preserve"> average of</w:t>
      </w:r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commentRangeStart w:id="0"/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1.4 </w:t>
      </w:r>
      <w:commentRangeEnd w:id="0"/>
      <w:r w:rsidR="00B76088">
        <w:rPr>
          <w:rStyle w:val="CommentReference"/>
          <w:rFonts w:ascii="Arial" w:hAnsi="Arial"/>
          <w:color w:val="000080"/>
          <w:lang w:val="ca-ES" w:eastAsia="es-ES"/>
        </w:rPr>
        <w:commentReference w:id="0"/>
      </w:r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>for affected</w:t>
      </w:r>
      <w:r w:rsidR="002E422B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fruits</w:t>
      </w:r>
      <w:r w:rsidR="003F1F0C" w:rsidRPr="00567EBE">
        <w:rPr>
          <w:rFonts w:ascii="Arial" w:hAnsi="Arial" w:cs="Arial"/>
          <w:color w:val="000000"/>
          <w:sz w:val="23"/>
          <w:szCs w:val="23"/>
          <w:lang w:eastAsia="en-NZ"/>
        </w:rPr>
        <w:t>.</w:t>
      </w:r>
    </w:p>
    <w:p w14:paraId="52B8ED99" w14:textId="1B7FF1F5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167202A6" w14:textId="2EDC4816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53C64D28" w14:textId="798AD736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5E6F3118" w14:textId="6ABB56EF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3002FA46" w14:textId="7D481509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515BF0A8" w14:textId="4F2C3692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6E365B33" w14:textId="36559D67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0D844539" w14:textId="26605627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58D5E3B8" w14:textId="208DE39C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7E61A25F" w14:textId="029F1A64" w:rsidR="001E6D1E" w:rsidRDefault="001E6D1E" w:rsidP="009716CE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2CC415D1" w14:textId="77777777" w:rsidR="001E6D1E" w:rsidRPr="00567EBE" w:rsidRDefault="001E6D1E" w:rsidP="009716CE">
      <w:pPr>
        <w:jc w:val="both"/>
        <w:rPr>
          <w:rFonts w:ascii="Arial" w:hAnsi="Arial" w:cs="Arial"/>
        </w:rPr>
      </w:pPr>
    </w:p>
    <w:p w14:paraId="74BCFF9E" w14:textId="77777777" w:rsidR="00432FF4" w:rsidRPr="00567EBE" w:rsidRDefault="00432FF4" w:rsidP="00432FF4">
      <w:pPr>
        <w:rPr>
          <w:rFonts w:ascii="Arial" w:hAnsi="Arial" w:cs="Arial"/>
        </w:rPr>
      </w:pPr>
    </w:p>
    <w:p w14:paraId="11A744B1" w14:textId="77777777" w:rsidR="00432FF4" w:rsidRPr="00567EBE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  <w:r>
        <w:rPr>
          <w:rFonts w:ascii="Arial" w:hAnsi="Arial" w:cs="Arial"/>
          <w:color w:val="000000"/>
          <w:szCs w:val="24"/>
          <w:lang w:eastAsia="en-NZ"/>
        </w:rPr>
        <w:t>6</w:t>
      </w:r>
    </w:p>
    <w:p w14:paraId="5902EA2E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5FDEC32C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 MAIL</w:t>
      </w:r>
      <w:r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7FF24E5D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0DB54EC2" w14:textId="77777777" w:rsidR="001E2472" w:rsidRDefault="001E2472" w:rsidP="0034673E">
      <w:pPr>
        <w:rPr>
          <w:rFonts w:ascii="Arial" w:hAnsi="Arial" w:cs="Arial"/>
        </w:rPr>
      </w:pPr>
    </w:p>
    <w:p w14:paraId="7F9B1D73" w14:textId="77777777" w:rsidR="00432FF4" w:rsidRDefault="00432FF4" w:rsidP="0034673E">
      <w:pPr>
        <w:rPr>
          <w:rFonts w:ascii="Arial" w:hAnsi="Arial" w:cs="Arial"/>
        </w:rPr>
      </w:pPr>
    </w:p>
    <w:p w14:paraId="7CC5AEB9" w14:textId="77777777" w:rsidR="00432FF4" w:rsidRPr="00567EBE" w:rsidRDefault="00432FF4" w:rsidP="0034673E">
      <w:pPr>
        <w:rPr>
          <w:rFonts w:ascii="Arial" w:hAnsi="Arial" w:cs="Arial"/>
        </w:rPr>
      </w:pPr>
    </w:p>
    <w:p w14:paraId="3E236B3D" w14:textId="77777777" w:rsidR="00251CC8" w:rsidRPr="00567EBE" w:rsidRDefault="00251CC8" w:rsidP="00251CC8">
      <w:pPr>
        <w:rPr>
          <w:rFonts w:ascii="Arial" w:hAnsi="Arial" w:cs="Arial"/>
        </w:rPr>
      </w:pPr>
    </w:p>
    <w:p w14:paraId="6FD5D3EE" w14:textId="77777777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drawing>
          <wp:inline distT="0" distB="0" distL="0" distR="0" wp14:anchorId="5AF4E5BE" wp14:editId="001E92DA">
            <wp:extent cx="1466850" cy="441298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304A51" w14:textId="77777777" w:rsidR="006B6250" w:rsidRPr="00567EBE" w:rsidRDefault="006B6250" w:rsidP="006B6250">
      <w:pPr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65"/>
        <w:gridCol w:w="2250"/>
        <w:gridCol w:w="2430"/>
        <w:gridCol w:w="2340"/>
      </w:tblGrid>
      <w:tr w:rsidR="001E6D1E" w:rsidRPr="00567EBE" w14:paraId="477D2323" w14:textId="77777777" w:rsidTr="00042D8F">
        <w:tc>
          <w:tcPr>
            <w:tcW w:w="2965" w:type="dxa"/>
            <w:vMerge w:val="restart"/>
          </w:tcPr>
          <w:p w14:paraId="67EED85C" w14:textId="50EF3C4E" w:rsidR="001E6D1E" w:rsidRDefault="001E6D1E" w:rsidP="00B16BEF">
            <w:pPr>
              <w:rPr>
                <w:rFonts w:ascii="Arial" w:hAnsi="Arial" w:cs="Arial"/>
                <w:b/>
              </w:rPr>
            </w:pPr>
          </w:p>
          <w:p w14:paraId="04E951FC" w14:textId="77777777" w:rsidR="001E6D1E" w:rsidRPr="00567EBE" w:rsidRDefault="001E6D1E" w:rsidP="00B16BEF">
            <w:pPr>
              <w:rPr>
                <w:rFonts w:ascii="Arial" w:hAnsi="Arial" w:cs="Arial"/>
                <w:b/>
              </w:rPr>
            </w:pPr>
          </w:p>
          <w:p w14:paraId="436E434A" w14:textId="781841F3" w:rsidR="001E6D1E" w:rsidRPr="00567EBE" w:rsidRDefault="001E6D1E" w:rsidP="00042D8F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1.6</w:t>
            </w:r>
          </w:p>
          <w:p w14:paraId="4A9526F3" w14:textId="77777777" w:rsidR="001E6D1E" w:rsidRPr="00567EBE" w:rsidRDefault="001E6D1E" w:rsidP="00042D8F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1.4</w:t>
            </w:r>
          </w:p>
          <w:p w14:paraId="5704053A" w14:textId="77777777" w:rsidR="001E6D1E" w:rsidRPr="00567EBE" w:rsidRDefault="001E6D1E" w:rsidP="00042D8F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1.2</w:t>
            </w:r>
          </w:p>
          <w:p w14:paraId="504970D0" w14:textId="77777777" w:rsidR="001E6D1E" w:rsidRPr="00567EBE" w:rsidRDefault="001E6D1E" w:rsidP="00042D8F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</w:t>
            </w:r>
          </w:p>
          <w:p w14:paraId="2C79C73C" w14:textId="77777777" w:rsidR="001E6D1E" w:rsidRPr="00567EBE" w:rsidRDefault="001E6D1E" w:rsidP="00042D8F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0.8</w:t>
            </w:r>
          </w:p>
          <w:p w14:paraId="56DD234F" w14:textId="77777777" w:rsidR="001E6D1E" w:rsidRPr="00567EBE" w:rsidRDefault="001E6D1E" w:rsidP="00042D8F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0.6</w:t>
            </w:r>
          </w:p>
          <w:p w14:paraId="7CA077B8" w14:textId="77777777" w:rsidR="001E6D1E" w:rsidRPr="00567EBE" w:rsidRDefault="001E6D1E" w:rsidP="00042D8F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0.2</w:t>
            </w:r>
          </w:p>
          <w:p w14:paraId="199612C3" w14:textId="46DE6179" w:rsidR="001E6D1E" w:rsidRPr="00567EBE" w:rsidRDefault="001E6D1E" w:rsidP="00042D8F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7020" w:type="dxa"/>
            <w:gridSpan w:val="3"/>
          </w:tcPr>
          <w:p w14:paraId="31C96D5C" w14:textId="77777777" w:rsidR="001E6D1E" w:rsidRPr="00567EBE" w:rsidRDefault="001E6D1E" w:rsidP="00B16BEF">
            <w:pPr>
              <w:jc w:val="center"/>
              <w:rPr>
                <w:rFonts w:ascii="Arial" w:hAnsi="Arial" w:cs="Arial"/>
              </w:rPr>
            </w:pPr>
          </w:p>
          <w:p w14:paraId="760A6AE7" w14:textId="409AD3A2" w:rsidR="001E6D1E" w:rsidRPr="00567EBE" w:rsidRDefault="001E6D1E" w:rsidP="001E6D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Average of Fruits Affected</w:t>
            </w:r>
          </w:p>
          <w:p w14:paraId="1034751A" w14:textId="42D007EE" w:rsidR="001E6D1E" w:rsidRPr="00567EBE" w:rsidRDefault="001E6D1E" w:rsidP="00042D8F">
            <w:pPr>
              <w:rPr>
                <w:rFonts w:ascii="Arial" w:hAnsi="Arial" w:cs="Arial"/>
              </w:rPr>
            </w:pPr>
            <w:r w:rsidRPr="001E6D1E">
              <w:rPr>
                <w:rFonts w:ascii="Arial" w:hAnsi="Arial" w:cs="Arial"/>
              </w:rPr>
              <w:drawing>
                <wp:inline distT="0" distB="0" distL="0" distR="0" wp14:anchorId="35032221" wp14:editId="34238907">
                  <wp:extent cx="4365885" cy="1972733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633" cy="201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250" w:rsidRPr="00567EBE" w14:paraId="3EC06A22" w14:textId="77777777" w:rsidTr="00042D8F">
        <w:tc>
          <w:tcPr>
            <w:tcW w:w="2965" w:type="dxa"/>
            <w:vMerge/>
          </w:tcPr>
          <w:p w14:paraId="26B9D480" w14:textId="77777777" w:rsidR="006B6250" w:rsidRPr="00567EBE" w:rsidRDefault="006B6250" w:rsidP="00B16BEF">
            <w:pPr>
              <w:rPr>
                <w:rFonts w:ascii="Arial" w:hAnsi="Arial" w:cs="Arial"/>
              </w:rPr>
            </w:pPr>
          </w:p>
        </w:tc>
        <w:tc>
          <w:tcPr>
            <w:tcW w:w="2250" w:type="dxa"/>
          </w:tcPr>
          <w:p w14:paraId="421A03B9" w14:textId="77777777" w:rsidR="006B6250" w:rsidRPr="00567EBE" w:rsidRDefault="006B6250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 xml:space="preserve">0 </w:t>
            </w:r>
            <w:r w:rsidR="009262C4" w:rsidRPr="00567EBE">
              <w:rPr>
                <w:rFonts w:ascii="Arial" w:hAnsi="Arial" w:cs="Arial"/>
              </w:rPr>
              <w:t>DAA</w:t>
            </w:r>
          </w:p>
        </w:tc>
        <w:tc>
          <w:tcPr>
            <w:tcW w:w="2430" w:type="dxa"/>
          </w:tcPr>
          <w:p w14:paraId="7B0DA626" w14:textId="77777777" w:rsidR="006B6250" w:rsidRPr="00567EBE" w:rsidRDefault="006B6250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 xml:space="preserve">7 </w:t>
            </w:r>
            <w:r w:rsidR="009262C4" w:rsidRPr="00567EBE">
              <w:rPr>
                <w:rFonts w:ascii="Arial" w:hAnsi="Arial" w:cs="Arial"/>
              </w:rPr>
              <w:t>DAA</w:t>
            </w:r>
          </w:p>
        </w:tc>
        <w:tc>
          <w:tcPr>
            <w:tcW w:w="2340" w:type="dxa"/>
          </w:tcPr>
          <w:p w14:paraId="55ABE6C1" w14:textId="77777777" w:rsidR="006B6250" w:rsidRPr="00567EBE" w:rsidRDefault="006B6250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 xml:space="preserve">14 </w:t>
            </w:r>
            <w:r w:rsidR="009262C4" w:rsidRPr="00567EBE">
              <w:rPr>
                <w:rFonts w:ascii="Arial" w:hAnsi="Arial" w:cs="Arial"/>
              </w:rPr>
              <w:t>DAA</w:t>
            </w:r>
          </w:p>
        </w:tc>
      </w:tr>
      <w:tr w:rsidR="006B6250" w:rsidRPr="00567EBE" w14:paraId="5B6CAF8E" w14:textId="77777777" w:rsidTr="00042D8F">
        <w:tc>
          <w:tcPr>
            <w:tcW w:w="2965" w:type="dxa"/>
          </w:tcPr>
          <w:p w14:paraId="76B46307" w14:textId="77777777" w:rsidR="006B6250" w:rsidRPr="00567EBE" w:rsidRDefault="006B6250" w:rsidP="00B16BEF">
            <w:pPr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1.0 cc/L</w:t>
            </w:r>
          </w:p>
        </w:tc>
        <w:tc>
          <w:tcPr>
            <w:tcW w:w="2250" w:type="dxa"/>
          </w:tcPr>
          <w:p w14:paraId="01480B18" w14:textId="77777777" w:rsidR="006B6250" w:rsidRPr="00567EBE" w:rsidRDefault="006B6250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2430" w:type="dxa"/>
          </w:tcPr>
          <w:p w14:paraId="43DE3B76" w14:textId="77777777" w:rsidR="006B6250" w:rsidRPr="00567EBE" w:rsidRDefault="006B6250" w:rsidP="006B6250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0.7</w:t>
            </w:r>
          </w:p>
        </w:tc>
        <w:tc>
          <w:tcPr>
            <w:tcW w:w="2340" w:type="dxa"/>
          </w:tcPr>
          <w:p w14:paraId="3F9BE9FF" w14:textId="77777777" w:rsidR="006B6250" w:rsidRPr="00567EBE" w:rsidRDefault="006B6250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0.9</w:t>
            </w:r>
          </w:p>
        </w:tc>
      </w:tr>
      <w:tr w:rsidR="006B6250" w:rsidRPr="00567EBE" w14:paraId="2E2FBD20" w14:textId="77777777" w:rsidTr="00042D8F">
        <w:tc>
          <w:tcPr>
            <w:tcW w:w="2965" w:type="dxa"/>
          </w:tcPr>
          <w:p w14:paraId="7397C535" w14:textId="77777777" w:rsidR="006B6250" w:rsidRPr="00567EBE" w:rsidRDefault="006B6250" w:rsidP="00B16BEF">
            <w:pPr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1.5 cc/L</w:t>
            </w:r>
          </w:p>
        </w:tc>
        <w:tc>
          <w:tcPr>
            <w:tcW w:w="2250" w:type="dxa"/>
          </w:tcPr>
          <w:p w14:paraId="20756E4E" w14:textId="77777777" w:rsidR="006B6250" w:rsidRPr="00567EBE" w:rsidRDefault="006B6250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2430" w:type="dxa"/>
          </w:tcPr>
          <w:p w14:paraId="5415571D" w14:textId="77777777" w:rsidR="006B6250" w:rsidRPr="00567EBE" w:rsidRDefault="006B6250" w:rsidP="006B6250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0.55</w:t>
            </w:r>
          </w:p>
        </w:tc>
        <w:tc>
          <w:tcPr>
            <w:tcW w:w="2340" w:type="dxa"/>
          </w:tcPr>
          <w:p w14:paraId="51BBD6E4" w14:textId="77777777" w:rsidR="006B6250" w:rsidRPr="00567EBE" w:rsidRDefault="006B6250" w:rsidP="006B6250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0.75</w:t>
            </w:r>
          </w:p>
        </w:tc>
      </w:tr>
      <w:tr w:rsidR="006B6250" w:rsidRPr="00567EBE" w14:paraId="6E79D420" w14:textId="77777777" w:rsidTr="00042D8F">
        <w:tc>
          <w:tcPr>
            <w:tcW w:w="2965" w:type="dxa"/>
          </w:tcPr>
          <w:p w14:paraId="7877355C" w14:textId="77777777" w:rsidR="006B6250" w:rsidRPr="00567EBE" w:rsidRDefault="006B6250" w:rsidP="00B16BEF">
            <w:pPr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2.0 cc/L</w:t>
            </w:r>
          </w:p>
        </w:tc>
        <w:tc>
          <w:tcPr>
            <w:tcW w:w="2250" w:type="dxa"/>
          </w:tcPr>
          <w:p w14:paraId="1047083B" w14:textId="77777777" w:rsidR="006B6250" w:rsidRPr="00567EBE" w:rsidRDefault="006B6250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2430" w:type="dxa"/>
          </w:tcPr>
          <w:p w14:paraId="10137203" w14:textId="77777777" w:rsidR="006B6250" w:rsidRPr="00567EBE" w:rsidRDefault="006B6250" w:rsidP="006B6250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0.4</w:t>
            </w:r>
          </w:p>
        </w:tc>
        <w:tc>
          <w:tcPr>
            <w:tcW w:w="2340" w:type="dxa"/>
          </w:tcPr>
          <w:p w14:paraId="5509A7DE" w14:textId="77777777" w:rsidR="006B6250" w:rsidRPr="00567EBE" w:rsidRDefault="006B6250" w:rsidP="006B6250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0.6</w:t>
            </w:r>
          </w:p>
        </w:tc>
      </w:tr>
      <w:tr w:rsidR="006B6250" w:rsidRPr="00567EBE" w14:paraId="6CC8262E" w14:textId="77777777" w:rsidTr="00042D8F">
        <w:tc>
          <w:tcPr>
            <w:tcW w:w="2965" w:type="dxa"/>
          </w:tcPr>
          <w:p w14:paraId="52CBBFB8" w14:textId="5509D1FE" w:rsidR="006B6250" w:rsidRPr="00567EBE" w:rsidRDefault="000F3425" w:rsidP="00B16B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UNTREATED</w:t>
            </w:r>
            <w:r w:rsidR="006B6250" w:rsidRPr="00567EBE">
              <w:rPr>
                <w:rFonts w:ascii="Arial" w:hAnsi="Arial" w:cs="Arial"/>
              </w:rPr>
              <w:t xml:space="preserve"> CONTROL</w:t>
            </w:r>
          </w:p>
        </w:tc>
        <w:tc>
          <w:tcPr>
            <w:tcW w:w="2250" w:type="dxa"/>
          </w:tcPr>
          <w:p w14:paraId="6D86C57D" w14:textId="77777777" w:rsidR="006B6250" w:rsidRPr="00567EBE" w:rsidRDefault="006B6250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</w:t>
            </w:r>
          </w:p>
        </w:tc>
        <w:tc>
          <w:tcPr>
            <w:tcW w:w="2430" w:type="dxa"/>
          </w:tcPr>
          <w:p w14:paraId="66534FD5" w14:textId="77777777" w:rsidR="006B6250" w:rsidRPr="00567EBE" w:rsidRDefault="006B6250" w:rsidP="006B6250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0.9</w:t>
            </w:r>
          </w:p>
        </w:tc>
        <w:tc>
          <w:tcPr>
            <w:tcW w:w="2340" w:type="dxa"/>
          </w:tcPr>
          <w:p w14:paraId="252A8F4C" w14:textId="77777777" w:rsidR="006B6250" w:rsidRPr="00567EBE" w:rsidRDefault="006B6250" w:rsidP="006B6250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1.4</w:t>
            </w:r>
          </w:p>
        </w:tc>
      </w:tr>
    </w:tbl>
    <w:p w14:paraId="6BE5D338" w14:textId="77777777" w:rsidR="00C966EA" w:rsidRPr="00567EBE" w:rsidRDefault="00C966EA" w:rsidP="00BE45E9">
      <w:pPr>
        <w:jc w:val="center"/>
        <w:rPr>
          <w:rFonts w:ascii="Arial" w:hAnsi="Arial" w:cs="Arial"/>
        </w:rPr>
      </w:pPr>
      <w:r w:rsidRPr="00567EBE">
        <w:rPr>
          <w:rFonts w:ascii="Arial" w:hAnsi="Arial" w:cs="Arial"/>
          <w:b/>
          <w:bCs/>
          <w:sz w:val="18"/>
          <w:szCs w:val="18"/>
        </w:rPr>
        <w:t>Gra</w:t>
      </w:r>
      <w:r w:rsidR="004C5A14" w:rsidRPr="00567EBE">
        <w:rPr>
          <w:rFonts w:ascii="Arial" w:hAnsi="Arial" w:cs="Arial"/>
          <w:b/>
          <w:bCs/>
          <w:sz w:val="18"/>
          <w:szCs w:val="18"/>
        </w:rPr>
        <w:t>ph</w:t>
      </w:r>
      <w:r w:rsidRPr="00567EBE">
        <w:rPr>
          <w:rFonts w:ascii="Arial" w:hAnsi="Arial" w:cs="Arial"/>
          <w:b/>
          <w:bCs/>
          <w:sz w:val="18"/>
          <w:szCs w:val="18"/>
        </w:rPr>
        <w:t xml:space="preserve"> 2. </w:t>
      </w:r>
      <w:commentRangeStart w:id="1"/>
      <w:r w:rsidR="004C5A14" w:rsidRPr="00567EBE">
        <w:rPr>
          <w:rFonts w:ascii="Arial" w:hAnsi="Arial" w:cs="Arial"/>
          <w:b/>
          <w:bCs/>
          <w:sz w:val="18"/>
          <w:szCs w:val="18"/>
        </w:rPr>
        <w:t xml:space="preserve">Average values </w:t>
      </w:r>
      <w:commentRangeEnd w:id="1"/>
      <w:r w:rsidR="00B76088">
        <w:rPr>
          <w:rStyle w:val="CommentReference"/>
          <w:rFonts w:ascii="Arial" w:hAnsi="Arial"/>
          <w:color w:val="000080"/>
          <w:lang w:val="ca-ES" w:eastAsia="es-ES"/>
        </w:rPr>
        <w:commentReference w:id="1"/>
      </w:r>
      <w:r w:rsidR="004C5A14" w:rsidRPr="00567EBE">
        <w:rPr>
          <w:rFonts w:ascii="Arial" w:hAnsi="Arial" w:cs="Arial"/>
          <w:b/>
          <w:bCs/>
          <w:sz w:val="18"/>
          <w:szCs w:val="18"/>
        </w:rPr>
        <w:t xml:space="preserve">for fruits </w:t>
      </w:r>
      <w:r w:rsidR="00C07FC8">
        <w:rPr>
          <w:rFonts w:ascii="Arial" w:hAnsi="Arial" w:cs="Arial"/>
          <w:b/>
          <w:bCs/>
          <w:sz w:val="18"/>
          <w:szCs w:val="18"/>
        </w:rPr>
        <w:t>affected</w:t>
      </w:r>
      <w:r w:rsidR="004C5A14" w:rsidRPr="00567EBE">
        <w:rPr>
          <w:rFonts w:ascii="Arial" w:hAnsi="Arial" w:cs="Arial"/>
          <w:b/>
          <w:bCs/>
          <w:sz w:val="18"/>
          <w:szCs w:val="18"/>
        </w:rPr>
        <w:t xml:space="preserve"> by</w:t>
      </w:r>
      <w:r w:rsidRPr="00567EBE">
        <w:rPr>
          <w:rFonts w:ascii="Arial" w:hAnsi="Arial" w:cs="Arial"/>
          <w:b/>
          <w:bCs/>
          <w:sz w:val="18"/>
          <w:szCs w:val="18"/>
        </w:rPr>
        <w:t xml:space="preserve"> </w:t>
      </w:r>
      <w:r w:rsidRPr="00567EBE">
        <w:rPr>
          <w:rFonts w:ascii="Arial" w:hAnsi="Arial" w:cs="Arial"/>
          <w:b/>
          <w:bCs/>
          <w:i/>
          <w:iCs/>
          <w:sz w:val="18"/>
          <w:szCs w:val="18"/>
        </w:rPr>
        <w:t>Neulocinodes elegantalis</w:t>
      </w:r>
      <w:r w:rsidRPr="00567EBE">
        <w:rPr>
          <w:rFonts w:ascii="Arial" w:hAnsi="Arial" w:cs="Arial"/>
          <w:b/>
          <w:bCs/>
          <w:sz w:val="18"/>
          <w:szCs w:val="18"/>
        </w:rPr>
        <w:t>. Loca</w:t>
      </w:r>
      <w:r w:rsidR="004C5A14" w:rsidRPr="00567EBE">
        <w:rPr>
          <w:rFonts w:ascii="Arial" w:hAnsi="Arial" w:cs="Arial"/>
          <w:b/>
          <w:bCs/>
          <w:sz w:val="18"/>
          <w:szCs w:val="18"/>
        </w:rPr>
        <w:t>tion</w:t>
      </w:r>
      <w:r w:rsidR="001E2472">
        <w:rPr>
          <w:rFonts w:ascii="Arial" w:hAnsi="Arial" w:cs="Arial"/>
          <w:b/>
          <w:bCs/>
          <w:sz w:val="18"/>
          <w:szCs w:val="18"/>
        </w:rPr>
        <w:t xml:space="preserve"> 1.</w:t>
      </w:r>
      <w:r w:rsidRPr="00567EBE">
        <w:rPr>
          <w:rFonts w:ascii="Arial" w:hAnsi="Arial" w:cs="Arial"/>
          <w:b/>
          <w:bCs/>
          <w:sz w:val="18"/>
          <w:szCs w:val="18"/>
        </w:rPr>
        <w:t xml:space="preserve"> El Rosario</w:t>
      </w:r>
    </w:p>
    <w:p w14:paraId="6AE4F9F0" w14:textId="77777777" w:rsidR="0034673E" w:rsidRPr="00567EBE" w:rsidRDefault="0034673E" w:rsidP="0034673E">
      <w:pPr>
        <w:rPr>
          <w:rFonts w:ascii="Arial" w:hAnsi="Arial" w:cs="Arial"/>
        </w:rPr>
      </w:pPr>
    </w:p>
    <w:p w14:paraId="6D5549EC" w14:textId="77777777" w:rsidR="00BE45E9" w:rsidRPr="00567EBE" w:rsidRDefault="00BE45E9" w:rsidP="0034673E">
      <w:pPr>
        <w:rPr>
          <w:rFonts w:ascii="Arial" w:hAnsi="Arial" w:cs="Arial"/>
        </w:rPr>
      </w:pPr>
    </w:p>
    <w:p w14:paraId="7C01C590" w14:textId="77777777" w:rsidR="0034673E" w:rsidRPr="00567EBE" w:rsidRDefault="00C966EA" w:rsidP="00BE45E9">
      <w:pPr>
        <w:jc w:val="center"/>
        <w:rPr>
          <w:rFonts w:ascii="Arial" w:hAnsi="Arial" w:cs="Arial"/>
        </w:rPr>
      </w:pPr>
      <w:r w:rsidRPr="00567EBE">
        <w:rPr>
          <w:rFonts w:ascii="Arial" w:hAnsi="Arial" w:cs="Arial"/>
          <w:b/>
          <w:bCs/>
          <w:sz w:val="20"/>
        </w:rPr>
        <w:t>Tabl</w:t>
      </w:r>
      <w:r w:rsidR="004A6EF9" w:rsidRPr="00567EBE">
        <w:rPr>
          <w:rFonts w:ascii="Arial" w:hAnsi="Arial" w:cs="Arial"/>
          <w:b/>
          <w:bCs/>
          <w:sz w:val="20"/>
        </w:rPr>
        <w:t>e</w:t>
      </w:r>
      <w:r w:rsidRPr="00567EBE">
        <w:rPr>
          <w:rFonts w:ascii="Arial" w:hAnsi="Arial" w:cs="Arial"/>
          <w:b/>
          <w:bCs/>
          <w:sz w:val="20"/>
        </w:rPr>
        <w:t xml:space="preserve"> 4. </w:t>
      </w:r>
      <w:r w:rsidR="004A6EF9" w:rsidRPr="00567EBE">
        <w:rPr>
          <w:rFonts w:ascii="Arial" w:hAnsi="Arial" w:cs="Arial"/>
          <w:b/>
          <w:bCs/>
          <w:sz w:val="20"/>
        </w:rPr>
        <w:t xml:space="preserve">ANOVA Results for the Damaged Fruits. Location: </w:t>
      </w:r>
      <w:r w:rsidRPr="00567EBE">
        <w:rPr>
          <w:rFonts w:ascii="Arial" w:hAnsi="Arial" w:cs="Arial"/>
          <w:b/>
          <w:bCs/>
          <w:sz w:val="20"/>
        </w:rPr>
        <w:t xml:space="preserve">El Rosario. 14 </w:t>
      </w:r>
      <w:r w:rsidR="000A7ED6">
        <w:rPr>
          <w:rFonts w:ascii="Arial" w:hAnsi="Arial" w:cs="Arial"/>
          <w:b/>
          <w:bCs/>
          <w:sz w:val="20"/>
        </w:rPr>
        <w:t>DAA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6"/>
        <w:gridCol w:w="1778"/>
        <w:gridCol w:w="1799"/>
        <w:gridCol w:w="1799"/>
        <w:gridCol w:w="1799"/>
        <w:gridCol w:w="1799"/>
      </w:tblGrid>
      <w:tr w:rsidR="003B2A8C" w:rsidRPr="00567EBE" w14:paraId="5D3AEBAA" w14:textId="77777777" w:rsidTr="00B16BEF">
        <w:tc>
          <w:tcPr>
            <w:tcW w:w="1836" w:type="dxa"/>
          </w:tcPr>
          <w:p w14:paraId="6B0515A1" w14:textId="77777777" w:rsidR="003B2A8C" w:rsidRPr="00567EBE" w:rsidRDefault="003B2A8C" w:rsidP="00532B16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Source</w:t>
            </w:r>
          </w:p>
        </w:tc>
        <w:tc>
          <w:tcPr>
            <w:tcW w:w="1836" w:type="dxa"/>
          </w:tcPr>
          <w:p w14:paraId="3D1BA61E" w14:textId="77777777" w:rsidR="003B2A8C" w:rsidRPr="00567EBE" w:rsidRDefault="003B2A8C" w:rsidP="00532B16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dl</w:t>
            </w:r>
          </w:p>
        </w:tc>
        <w:tc>
          <w:tcPr>
            <w:tcW w:w="1836" w:type="dxa"/>
          </w:tcPr>
          <w:p w14:paraId="68C0A4A3" w14:textId="77777777" w:rsidR="003B2A8C" w:rsidRPr="00567EBE" w:rsidRDefault="003B2A8C" w:rsidP="00532B16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1836" w:type="dxa"/>
          </w:tcPr>
          <w:p w14:paraId="4178F5F4" w14:textId="77777777" w:rsidR="003B2A8C" w:rsidRPr="00567EBE" w:rsidRDefault="003B2A8C" w:rsidP="00532B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MS</w:t>
            </w:r>
          </w:p>
        </w:tc>
        <w:tc>
          <w:tcPr>
            <w:tcW w:w="1836" w:type="dxa"/>
          </w:tcPr>
          <w:p w14:paraId="58806B54" w14:textId="77777777" w:rsidR="003B2A8C" w:rsidRPr="00567EBE" w:rsidRDefault="003B2A8C" w:rsidP="00532B16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F</w:t>
            </w:r>
          </w:p>
        </w:tc>
        <w:tc>
          <w:tcPr>
            <w:tcW w:w="1836" w:type="dxa"/>
          </w:tcPr>
          <w:p w14:paraId="51A25F9D" w14:textId="77777777" w:rsidR="003B2A8C" w:rsidRPr="00567EBE" w:rsidRDefault="003B2A8C" w:rsidP="00532B16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P</w:t>
            </w:r>
          </w:p>
        </w:tc>
      </w:tr>
      <w:tr w:rsidR="007B148F" w:rsidRPr="00567EBE" w14:paraId="7A753EC8" w14:textId="77777777" w:rsidTr="00B16BEF">
        <w:tc>
          <w:tcPr>
            <w:tcW w:w="1836" w:type="dxa"/>
          </w:tcPr>
          <w:p w14:paraId="386FCC99" w14:textId="77777777" w:rsidR="007B148F" w:rsidRPr="00567EBE" w:rsidRDefault="007B148F" w:rsidP="00B16BEF">
            <w:pPr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Block</w:t>
            </w:r>
          </w:p>
        </w:tc>
        <w:tc>
          <w:tcPr>
            <w:tcW w:w="1836" w:type="dxa"/>
          </w:tcPr>
          <w:p w14:paraId="3408DC61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3</w:t>
            </w:r>
          </w:p>
        </w:tc>
        <w:tc>
          <w:tcPr>
            <w:tcW w:w="1836" w:type="dxa"/>
          </w:tcPr>
          <w:p w14:paraId="52FB4410" w14:textId="77777777" w:rsidR="007B148F" w:rsidRPr="00567EBE" w:rsidRDefault="007B148F" w:rsidP="007B148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0.0875</w:t>
            </w:r>
          </w:p>
        </w:tc>
        <w:tc>
          <w:tcPr>
            <w:tcW w:w="1836" w:type="dxa"/>
          </w:tcPr>
          <w:p w14:paraId="0C6EF6F4" w14:textId="77777777" w:rsidR="007B148F" w:rsidRPr="00567EBE" w:rsidRDefault="007B148F" w:rsidP="007B148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0.0292</w:t>
            </w:r>
          </w:p>
        </w:tc>
        <w:tc>
          <w:tcPr>
            <w:tcW w:w="1836" w:type="dxa"/>
          </w:tcPr>
          <w:p w14:paraId="180499A7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03875930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</w:p>
        </w:tc>
      </w:tr>
      <w:tr w:rsidR="007B148F" w:rsidRPr="00567EBE" w14:paraId="5F6F25E0" w14:textId="77777777" w:rsidTr="00B16BEF">
        <w:tc>
          <w:tcPr>
            <w:tcW w:w="1836" w:type="dxa"/>
          </w:tcPr>
          <w:p w14:paraId="7EF66F45" w14:textId="77777777" w:rsidR="007B148F" w:rsidRPr="00567EBE" w:rsidRDefault="007B148F" w:rsidP="00B16BEF">
            <w:pPr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Treatment</w:t>
            </w:r>
          </w:p>
        </w:tc>
        <w:tc>
          <w:tcPr>
            <w:tcW w:w="1836" w:type="dxa"/>
          </w:tcPr>
          <w:p w14:paraId="4F17AA91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3</w:t>
            </w:r>
          </w:p>
        </w:tc>
        <w:tc>
          <w:tcPr>
            <w:tcW w:w="1836" w:type="dxa"/>
          </w:tcPr>
          <w:p w14:paraId="59F76A4B" w14:textId="77777777" w:rsidR="007B148F" w:rsidRPr="00567EBE" w:rsidRDefault="001E2472" w:rsidP="007B148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B148F" w:rsidRPr="00567EBE">
              <w:rPr>
                <w:rFonts w:ascii="Arial" w:hAnsi="Arial" w:cs="Arial"/>
              </w:rPr>
              <w:t>.4475</w:t>
            </w:r>
          </w:p>
        </w:tc>
        <w:tc>
          <w:tcPr>
            <w:tcW w:w="1836" w:type="dxa"/>
          </w:tcPr>
          <w:p w14:paraId="03B5B57D" w14:textId="77777777" w:rsidR="007B148F" w:rsidRPr="00567EBE" w:rsidRDefault="007B148F" w:rsidP="007B148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0.4825</w:t>
            </w:r>
          </w:p>
        </w:tc>
        <w:tc>
          <w:tcPr>
            <w:tcW w:w="1836" w:type="dxa"/>
          </w:tcPr>
          <w:p w14:paraId="6D0021A6" w14:textId="77777777" w:rsidR="007B148F" w:rsidRPr="00567EBE" w:rsidRDefault="007B148F" w:rsidP="001E2472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5</w:t>
            </w:r>
            <w:r w:rsidR="001E2472">
              <w:rPr>
                <w:rFonts w:ascii="Arial" w:hAnsi="Arial" w:cs="Arial"/>
              </w:rPr>
              <w:t>.</w:t>
            </w:r>
            <w:r w:rsidRPr="00567EBE">
              <w:rPr>
                <w:rFonts w:ascii="Arial" w:hAnsi="Arial" w:cs="Arial"/>
              </w:rPr>
              <w:t>5500</w:t>
            </w:r>
          </w:p>
        </w:tc>
        <w:tc>
          <w:tcPr>
            <w:tcW w:w="1836" w:type="dxa"/>
          </w:tcPr>
          <w:p w14:paraId="3917C1B6" w14:textId="77777777" w:rsidR="007B148F" w:rsidRPr="00567EBE" w:rsidRDefault="007B148F" w:rsidP="007B148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0.0196</w:t>
            </w:r>
          </w:p>
        </w:tc>
      </w:tr>
      <w:tr w:rsidR="007B148F" w:rsidRPr="00567EBE" w14:paraId="6A83BC43" w14:textId="77777777" w:rsidTr="00B16BEF">
        <w:tc>
          <w:tcPr>
            <w:tcW w:w="1836" w:type="dxa"/>
          </w:tcPr>
          <w:p w14:paraId="460CFC82" w14:textId="77777777" w:rsidR="007B148F" w:rsidRPr="00567EBE" w:rsidRDefault="007B148F" w:rsidP="00B16BEF">
            <w:pPr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Error</w:t>
            </w:r>
          </w:p>
        </w:tc>
        <w:tc>
          <w:tcPr>
            <w:tcW w:w="1836" w:type="dxa"/>
          </w:tcPr>
          <w:p w14:paraId="7B3FE3E9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9</w:t>
            </w:r>
          </w:p>
        </w:tc>
        <w:tc>
          <w:tcPr>
            <w:tcW w:w="1836" w:type="dxa"/>
          </w:tcPr>
          <w:p w14:paraId="5D1755EF" w14:textId="77777777" w:rsidR="007B148F" w:rsidRPr="00567EBE" w:rsidRDefault="007B148F" w:rsidP="007B148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0.7825</w:t>
            </w:r>
          </w:p>
        </w:tc>
        <w:tc>
          <w:tcPr>
            <w:tcW w:w="1836" w:type="dxa"/>
          </w:tcPr>
          <w:p w14:paraId="63488811" w14:textId="77777777" w:rsidR="007B148F" w:rsidRPr="00567EBE" w:rsidRDefault="007B148F" w:rsidP="007B148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0.0869</w:t>
            </w:r>
          </w:p>
        </w:tc>
        <w:tc>
          <w:tcPr>
            <w:tcW w:w="1836" w:type="dxa"/>
          </w:tcPr>
          <w:p w14:paraId="7098D0A2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14:paraId="3188DC9A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</w:p>
        </w:tc>
      </w:tr>
      <w:tr w:rsidR="007B148F" w:rsidRPr="00567EBE" w14:paraId="3E6B3777" w14:textId="77777777" w:rsidTr="00B16BEF">
        <w:tc>
          <w:tcPr>
            <w:tcW w:w="1836" w:type="dxa"/>
          </w:tcPr>
          <w:p w14:paraId="5ADA38A5" w14:textId="77777777" w:rsidR="007B148F" w:rsidRPr="00567EBE" w:rsidRDefault="007B148F" w:rsidP="00B16BEF">
            <w:pPr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00BBF7C6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15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461D14A3" w14:textId="77777777" w:rsidR="007B148F" w:rsidRPr="00567EBE" w:rsidRDefault="007B148F" w:rsidP="007B148F">
            <w:pPr>
              <w:jc w:val="right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2.3175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64AD8369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6F974269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18DBAC3C" w14:textId="77777777" w:rsidR="007B148F" w:rsidRPr="00567EBE" w:rsidRDefault="007B148F" w:rsidP="00B16BEF">
            <w:pPr>
              <w:jc w:val="right"/>
              <w:rPr>
                <w:rFonts w:ascii="Arial" w:hAnsi="Arial" w:cs="Arial"/>
              </w:rPr>
            </w:pPr>
          </w:p>
        </w:tc>
      </w:tr>
      <w:tr w:rsidR="007B148F" w:rsidRPr="00567EBE" w14:paraId="45075BB1" w14:textId="77777777" w:rsidTr="00B16BEF">
        <w:tc>
          <w:tcPr>
            <w:tcW w:w="1836" w:type="dxa"/>
          </w:tcPr>
          <w:p w14:paraId="323B9684" w14:textId="77777777" w:rsidR="007B148F" w:rsidRPr="00567EBE" w:rsidRDefault="004A6EF9" w:rsidP="007B148F">
            <w:pPr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CV</w:t>
            </w:r>
            <w:r w:rsidR="007B148F" w:rsidRPr="00567EBE">
              <w:rPr>
                <w:rFonts w:ascii="Arial" w:hAnsi="Arial" w:cs="Arial"/>
                <w:b/>
              </w:rPr>
              <w:t>: 32; 31</w:t>
            </w:r>
          </w:p>
        </w:tc>
        <w:tc>
          <w:tcPr>
            <w:tcW w:w="1836" w:type="dxa"/>
            <w:tcBorders>
              <w:bottom w:val="nil"/>
              <w:right w:val="nil"/>
            </w:tcBorders>
          </w:tcPr>
          <w:p w14:paraId="330A07F7" w14:textId="77777777" w:rsidR="007B148F" w:rsidRPr="00567EBE" w:rsidRDefault="007B148F" w:rsidP="00B16BEF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22E0698C" w14:textId="77777777" w:rsidR="007B148F" w:rsidRPr="00567EBE" w:rsidRDefault="007B148F" w:rsidP="00B16BEF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163DD908" w14:textId="77777777" w:rsidR="007B148F" w:rsidRPr="00567EBE" w:rsidRDefault="007B148F" w:rsidP="00B16BEF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5DBBD215" w14:textId="77777777" w:rsidR="007B148F" w:rsidRPr="00567EBE" w:rsidRDefault="007B148F" w:rsidP="00B16BEF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14:paraId="09776917" w14:textId="77777777" w:rsidR="007B148F" w:rsidRPr="00567EBE" w:rsidRDefault="007B148F" w:rsidP="00B16BEF">
            <w:pPr>
              <w:rPr>
                <w:rFonts w:ascii="Arial" w:hAnsi="Arial" w:cs="Arial"/>
              </w:rPr>
            </w:pPr>
          </w:p>
        </w:tc>
      </w:tr>
    </w:tbl>
    <w:p w14:paraId="465561F4" w14:textId="77777777" w:rsidR="00BE45E9" w:rsidRPr="00567EBE" w:rsidRDefault="00BE45E9" w:rsidP="00D00404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549BA083" w14:textId="77777777" w:rsidR="00D00404" w:rsidRPr="00567EBE" w:rsidRDefault="009262C4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Table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>4 demonstrates that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14 </w:t>
      </w:r>
      <w:r w:rsidR="00C23AAC" w:rsidRPr="00567EBE">
        <w:rPr>
          <w:rFonts w:ascii="Arial" w:hAnsi="Arial" w:cs="Arial"/>
          <w:color w:val="000000"/>
          <w:sz w:val="23"/>
          <w:szCs w:val="23"/>
          <w:lang w:eastAsia="en-NZ"/>
        </w:rPr>
        <w:t>DAA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>the treatments compared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>showed highly significant effects</w:t>
      </w:r>
      <w:r w:rsidR="001E2472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with a 5% statistical confidence level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71699761" w14:textId="77777777" w:rsidR="00BE45E9" w:rsidRPr="00567EBE" w:rsidRDefault="00BE45E9" w:rsidP="005175BA">
      <w:pPr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7AE1639D" w14:textId="556832A1" w:rsidR="0034673E" w:rsidRPr="00567EBE" w:rsidRDefault="009262C4" w:rsidP="00F211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Table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5, relating to El </w:t>
      </w:r>
      <w:r w:rsidR="001E2472">
        <w:rPr>
          <w:rFonts w:ascii="Arial" w:hAnsi="Arial" w:cs="Arial"/>
          <w:color w:val="000000"/>
          <w:sz w:val="23"/>
          <w:szCs w:val="23"/>
          <w:lang w:eastAsia="en-NZ"/>
        </w:rPr>
        <w:t>Rosari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o, reveals that the Cormoran 180 EC treatment at dosages of 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1.0 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>and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1.5 cc/L 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did not differ 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>sta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>ti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>stica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lly from the </w:t>
      </w:r>
      <w:r w:rsidR="000F3425">
        <w:rPr>
          <w:rFonts w:ascii="Arial" w:hAnsi="Arial" w:cs="Arial"/>
          <w:color w:val="000000"/>
          <w:sz w:val="23"/>
          <w:szCs w:val="23"/>
          <w:lang w:eastAsia="en-NZ"/>
        </w:rPr>
        <w:t>untreated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control, and that the 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Cormoran 180 EC 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treatment at 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>a dos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>age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>of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2.0 cc/L </w:t>
      </w:r>
      <w:r w:rsidR="001E2472">
        <w:rPr>
          <w:rFonts w:ascii="Arial" w:hAnsi="Arial" w:cs="Arial"/>
          <w:color w:val="000000"/>
          <w:sz w:val="23"/>
          <w:szCs w:val="23"/>
          <w:lang w:eastAsia="en-NZ"/>
        </w:rPr>
        <w:t>stood out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from the other treatments</w:t>
      </w:r>
      <w:r w:rsidR="009B40A9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with 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5% 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statistical 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>confidenc</w:t>
      </w:r>
      <w:r w:rsidR="00F21191"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="00D00404" w:rsidRPr="00567EBE">
        <w:rPr>
          <w:rFonts w:ascii="Arial" w:hAnsi="Arial" w:cs="Arial"/>
          <w:color w:val="000000"/>
          <w:sz w:val="23"/>
          <w:szCs w:val="23"/>
          <w:lang w:eastAsia="en-NZ"/>
        </w:rPr>
        <w:t>.</w:t>
      </w:r>
    </w:p>
    <w:p w14:paraId="33B77625" w14:textId="234FB20E" w:rsidR="00432FF4" w:rsidRDefault="00432FF4" w:rsidP="00432FF4">
      <w:pPr>
        <w:rPr>
          <w:rFonts w:ascii="Arial" w:hAnsi="Arial" w:cs="Arial"/>
        </w:rPr>
      </w:pPr>
    </w:p>
    <w:p w14:paraId="436E99A1" w14:textId="05088777" w:rsidR="00B76088" w:rsidRDefault="00B76088" w:rsidP="00432FF4">
      <w:pPr>
        <w:rPr>
          <w:rFonts w:ascii="Arial" w:hAnsi="Arial" w:cs="Arial"/>
        </w:rPr>
      </w:pPr>
    </w:p>
    <w:p w14:paraId="334188C5" w14:textId="7428AB4E" w:rsidR="00B76088" w:rsidRDefault="00B76088" w:rsidP="00432FF4">
      <w:pPr>
        <w:rPr>
          <w:rFonts w:ascii="Arial" w:hAnsi="Arial" w:cs="Arial"/>
        </w:rPr>
      </w:pPr>
    </w:p>
    <w:p w14:paraId="5740C2F3" w14:textId="77777777" w:rsidR="00B76088" w:rsidRPr="00567EBE" w:rsidRDefault="00B76088" w:rsidP="00432FF4">
      <w:pPr>
        <w:rPr>
          <w:rFonts w:ascii="Arial" w:hAnsi="Arial" w:cs="Arial"/>
        </w:rPr>
      </w:pPr>
    </w:p>
    <w:p w14:paraId="203C49E0" w14:textId="77777777" w:rsidR="00432FF4" w:rsidRPr="00567EBE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  <w:r>
        <w:rPr>
          <w:rFonts w:ascii="Arial" w:hAnsi="Arial" w:cs="Arial"/>
          <w:color w:val="000000"/>
          <w:szCs w:val="24"/>
          <w:lang w:eastAsia="en-NZ"/>
        </w:rPr>
        <w:t>7</w:t>
      </w:r>
    </w:p>
    <w:p w14:paraId="43EAE773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25BDEEC9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 MAIL</w:t>
      </w:r>
      <w:r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027E5DDB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44E33CF3" w14:textId="77777777" w:rsidR="00CC4A47" w:rsidRDefault="00CC4A47" w:rsidP="00D00404">
      <w:pPr>
        <w:rPr>
          <w:rFonts w:ascii="Arial" w:hAnsi="Arial" w:cs="Arial"/>
        </w:rPr>
      </w:pPr>
    </w:p>
    <w:p w14:paraId="471DCF6C" w14:textId="77777777" w:rsidR="00251CC8" w:rsidRPr="00567EBE" w:rsidRDefault="00251CC8" w:rsidP="00251CC8">
      <w:pPr>
        <w:rPr>
          <w:rFonts w:ascii="Arial" w:hAnsi="Arial" w:cs="Arial"/>
        </w:rPr>
      </w:pPr>
    </w:p>
    <w:p w14:paraId="5DAB46C9" w14:textId="77777777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drawing>
          <wp:inline distT="0" distB="0" distL="0" distR="0" wp14:anchorId="2FF46D18" wp14:editId="4F09F887">
            <wp:extent cx="1466850" cy="441298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78415" w14:textId="77777777" w:rsidR="0034673E" w:rsidRPr="00567EBE" w:rsidRDefault="0034673E" w:rsidP="0034673E">
      <w:pPr>
        <w:rPr>
          <w:rFonts w:ascii="Arial" w:hAnsi="Arial" w:cs="Arial"/>
        </w:rPr>
      </w:pPr>
    </w:p>
    <w:p w14:paraId="1722E529" w14:textId="77777777" w:rsidR="0034673E" w:rsidRPr="00567EBE" w:rsidRDefault="007B0DBE" w:rsidP="00BE45E9">
      <w:pPr>
        <w:jc w:val="center"/>
        <w:rPr>
          <w:rFonts w:ascii="Arial" w:hAnsi="Arial" w:cs="Arial"/>
        </w:rPr>
      </w:pPr>
      <w:r w:rsidRPr="00567EBE">
        <w:rPr>
          <w:rFonts w:ascii="Arial" w:hAnsi="Arial" w:cs="Arial"/>
          <w:b/>
          <w:bCs/>
          <w:sz w:val="20"/>
        </w:rPr>
        <w:t>Tabl</w:t>
      </w:r>
      <w:r w:rsidR="00567EBE" w:rsidRPr="00567EBE">
        <w:rPr>
          <w:rFonts w:ascii="Arial" w:hAnsi="Arial" w:cs="Arial"/>
          <w:b/>
          <w:bCs/>
          <w:sz w:val="20"/>
        </w:rPr>
        <w:t>e</w:t>
      </w:r>
      <w:r w:rsidRPr="00567EBE">
        <w:rPr>
          <w:rFonts w:ascii="Arial" w:hAnsi="Arial" w:cs="Arial"/>
          <w:b/>
          <w:bCs/>
          <w:sz w:val="20"/>
        </w:rPr>
        <w:t xml:space="preserve"> 5</w:t>
      </w:r>
      <w:r w:rsidR="00C26B03" w:rsidRPr="00567EBE">
        <w:rPr>
          <w:rFonts w:ascii="Arial" w:hAnsi="Arial" w:cs="Arial"/>
          <w:b/>
          <w:bCs/>
          <w:sz w:val="20"/>
        </w:rPr>
        <w:t>.</w:t>
      </w:r>
      <w:r w:rsidR="00C26B03" w:rsidRPr="00567EBE">
        <w:rPr>
          <w:rFonts w:ascii="Arial" w:hAnsi="Arial" w:cs="Arial"/>
          <w:b/>
          <w:bCs/>
          <w:color w:val="000000"/>
          <w:sz w:val="20"/>
          <w:lang w:eastAsia="en-NZ"/>
        </w:rPr>
        <w:t xml:space="preserve"> </w:t>
      </w:r>
      <w:r w:rsidR="00C26B03" w:rsidRPr="00567EBE">
        <w:rPr>
          <w:rFonts w:ascii="Arial" w:hAnsi="Arial" w:cs="Arial"/>
          <w:b/>
          <w:bCs/>
          <w:sz w:val="20"/>
        </w:rPr>
        <w:t xml:space="preserve">Tukey’s Test with a </w:t>
      </w:r>
      <w:r w:rsidR="00567EBE" w:rsidRPr="00567EBE">
        <w:rPr>
          <w:rFonts w:ascii="Arial" w:hAnsi="Arial" w:cs="Arial"/>
          <w:b/>
          <w:bCs/>
          <w:sz w:val="20"/>
        </w:rPr>
        <w:t>5%</w:t>
      </w:r>
      <w:r w:rsidR="009B40A9">
        <w:rPr>
          <w:rFonts w:ascii="Arial" w:hAnsi="Arial" w:cs="Arial"/>
          <w:b/>
          <w:bCs/>
          <w:sz w:val="20"/>
        </w:rPr>
        <w:t xml:space="preserve"> Significance Level</w:t>
      </w:r>
      <w:r w:rsidR="00C26B03" w:rsidRPr="00567EBE">
        <w:rPr>
          <w:rFonts w:ascii="Arial" w:hAnsi="Arial" w:cs="Arial"/>
          <w:b/>
          <w:bCs/>
          <w:sz w:val="20"/>
        </w:rPr>
        <w:t xml:space="preserve"> </w:t>
      </w:r>
      <w:r w:rsidR="00567EBE" w:rsidRPr="00567EBE">
        <w:rPr>
          <w:rFonts w:ascii="Arial" w:hAnsi="Arial" w:cs="Arial"/>
          <w:b/>
          <w:bCs/>
          <w:sz w:val="20"/>
        </w:rPr>
        <w:t>for</w:t>
      </w:r>
      <w:r w:rsidR="00C26B03" w:rsidRPr="00567EBE">
        <w:rPr>
          <w:rFonts w:ascii="Arial" w:hAnsi="Arial" w:cs="Arial"/>
          <w:b/>
          <w:bCs/>
          <w:sz w:val="20"/>
        </w:rPr>
        <w:t xml:space="preserve"> the Damaged Fruits. Location:</w:t>
      </w:r>
      <w:r w:rsidRPr="00567EBE">
        <w:rPr>
          <w:rFonts w:ascii="Arial" w:hAnsi="Arial" w:cs="Arial"/>
          <w:b/>
          <w:bCs/>
          <w:sz w:val="20"/>
        </w:rPr>
        <w:t xml:space="preserve"> El Rosario. 14 </w:t>
      </w:r>
      <w:r w:rsidR="00C23AAC" w:rsidRPr="00567EBE">
        <w:rPr>
          <w:rFonts w:ascii="Arial" w:hAnsi="Arial" w:cs="Arial"/>
          <w:b/>
          <w:bCs/>
          <w:sz w:val="20"/>
        </w:rPr>
        <w:t>DAA</w:t>
      </w:r>
    </w:p>
    <w:p w14:paraId="30BE0CF8" w14:textId="77777777" w:rsidR="00B940DF" w:rsidRPr="00567EBE" w:rsidRDefault="00B940DF" w:rsidP="00B940DF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0"/>
        <w:gridCol w:w="3592"/>
        <w:gridCol w:w="3588"/>
      </w:tblGrid>
      <w:tr w:rsidR="00B940DF" w:rsidRPr="00567EBE" w14:paraId="62C78FF7" w14:textId="77777777" w:rsidTr="00B16BEF">
        <w:tc>
          <w:tcPr>
            <w:tcW w:w="3672" w:type="dxa"/>
          </w:tcPr>
          <w:p w14:paraId="06044CFB" w14:textId="77777777" w:rsidR="00B940DF" w:rsidRPr="009B40A9" w:rsidRDefault="00B940DF" w:rsidP="00B16BEF">
            <w:pPr>
              <w:jc w:val="center"/>
              <w:rPr>
                <w:rFonts w:ascii="Arial" w:hAnsi="Arial" w:cs="Arial"/>
                <w:b/>
              </w:rPr>
            </w:pPr>
            <w:r w:rsidRPr="009B40A9">
              <w:rPr>
                <w:rFonts w:ascii="Arial" w:hAnsi="Arial" w:cs="Arial"/>
                <w:b/>
              </w:rPr>
              <w:t>Treatment</w:t>
            </w:r>
          </w:p>
        </w:tc>
        <w:tc>
          <w:tcPr>
            <w:tcW w:w="3672" w:type="dxa"/>
          </w:tcPr>
          <w:p w14:paraId="6E09E637" w14:textId="77777777" w:rsidR="00B940DF" w:rsidRPr="009B40A9" w:rsidRDefault="00B940DF" w:rsidP="00B16BEF">
            <w:pPr>
              <w:jc w:val="center"/>
              <w:rPr>
                <w:rFonts w:ascii="Arial" w:hAnsi="Arial" w:cs="Arial"/>
                <w:b/>
              </w:rPr>
            </w:pPr>
            <w:r w:rsidRPr="009B40A9">
              <w:rPr>
                <w:rFonts w:ascii="Arial" w:hAnsi="Arial" w:cs="Arial"/>
                <w:b/>
              </w:rPr>
              <w:t>Median</w:t>
            </w:r>
          </w:p>
        </w:tc>
        <w:tc>
          <w:tcPr>
            <w:tcW w:w="3672" w:type="dxa"/>
          </w:tcPr>
          <w:p w14:paraId="0CD1AC31" w14:textId="77777777" w:rsidR="00B940DF" w:rsidRPr="009B40A9" w:rsidRDefault="00B940DF" w:rsidP="00B16BEF">
            <w:pPr>
              <w:jc w:val="center"/>
              <w:rPr>
                <w:rFonts w:ascii="Arial" w:hAnsi="Arial" w:cs="Arial"/>
                <w:b/>
              </w:rPr>
            </w:pPr>
            <w:r w:rsidRPr="009B40A9">
              <w:rPr>
                <w:rFonts w:ascii="Arial" w:hAnsi="Arial" w:cs="Arial"/>
                <w:b/>
              </w:rPr>
              <w:t>Group</w:t>
            </w:r>
          </w:p>
        </w:tc>
      </w:tr>
      <w:tr w:rsidR="00B940DF" w:rsidRPr="00567EBE" w14:paraId="41E8E777" w14:textId="77777777" w:rsidTr="00B16BEF">
        <w:tc>
          <w:tcPr>
            <w:tcW w:w="3672" w:type="dxa"/>
          </w:tcPr>
          <w:p w14:paraId="1CEAF177" w14:textId="196B28D3" w:rsidR="00B940DF" w:rsidRPr="00567EBE" w:rsidRDefault="00B76088" w:rsidP="00B16B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Untreated Control</w:t>
            </w:r>
          </w:p>
        </w:tc>
        <w:tc>
          <w:tcPr>
            <w:tcW w:w="3672" w:type="dxa"/>
          </w:tcPr>
          <w:p w14:paraId="7C3E29EF" w14:textId="77777777" w:rsidR="00B940DF" w:rsidRPr="00567EBE" w:rsidRDefault="00B940DF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1.40</w:t>
            </w:r>
          </w:p>
        </w:tc>
        <w:tc>
          <w:tcPr>
            <w:tcW w:w="3672" w:type="dxa"/>
          </w:tcPr>
          <w:p w14:paraId="77DBAF81" w14:textId="77777777" w:rsidR="00B940DF" w:rsidRPr="00567EBE" w:rsidRDefault="00B940DF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A</w:t>
            </w:r>
          </w:p>
        </w:tc>
      </w:tr>
      <w:tr w:rsidR="00B940DF" w:rsidRPr="00567EBE" w14:paraId="15BE30D5" w14:textId="77777777" w:rsidTr="00B16BEF">
        <w:tc>
          <w:tcPr>
            <w:tcW w:w="3672" w:type="dxa"/>
          </w:tcPr>
          <w:p w14:paraId="1F04A6F6" w14:textId="77777777" w:rsidR="00B940DF" w:rsidRPr="00567EBE" w:rsidRDefault="00B940DF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1.0 cc/L</w:t>
            </w:r>
          </w:p>
        </w:tc>
        <w:tc>
          <w:tcPr>
            <w:tcW w:w="3672" w:type="dxa"/>
          </w:tcPr>
          <w:p w14:paraId="1085DFF8" w14:textId="77777777" w:rsidR="00B940DF" w:rsidRPr="00567EBE" w:rsidRDefault="00B940DF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0.90</w:t>
            </w:r>
          </w:p>
        </w:tc>
        <w:tc>
          <w:tcPr>
            <w:tcW w:w="3672" w:type="dxa"/>
          </w:tcPr>
          <w:p w14:paraId="7AEDF433" w14:textId="77777777" w:rsidR="00B940DF" w:rsidRPr="00567EBE" w:rsidRDefault="00B940DF" w:rsidP="00B940D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AB</w:t>
            </w:r>
          </w:p>
        </w:tc>
      </w:tr>
      <w:tr w:rsidR="00B940DF" w:rsidRPr="00567EBE" w14:paraId="2A648DA8" w14:textId="77777777" w:rsidTr="00B16BEF">
        <w:tc>
          <w:tcPr>
            <w:tcW w:w="3672" w:type="dxa"/>
          </w:tcPr>
          <w:p w14:paraId="3C6408DC" w14:textId="77777777" w:rsidR="00B940DF" w:rsidRPr="00567EBE" w:rsidRDefault="00B940DF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1.5 cc/L</w:t>
            </w:r>
          </w:p>
        </w:tc>
        <w:tc>
          <w:tcPr>
            <w:tcW w:w="3672" w:type="dxa"/>
          </w:tcPr>
          <w:p w14:paraId="64B4C393" w14:textId="77777777" w:rsidR="00B940DF" w:rsidRPr="00567EBE" w:rsidRDefault="00B940DF" w:rsidP="00B940D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0.75</w:t>
            </w:r>
          </w:p>
        </w:tc>
        <w:tc>
          <w:tcPr>
            <w:tcW w:w="3672" w:type="dxa"/>
          </w:tcPr>
          <w:p w14:paraId="05BFCE93" w14:textId="77777777" w:rsidR="00B940DF" w:rsidRPr="00567EBE" w:rsidRDefault="00B940DF" w:rsidP="00B940D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AB</w:t>
            </w:r>
          </w:p>
        </w:tc>
      </w:tr>
      <w:tr w:rsidR="00B940DF" w:rsidRPr="00567EBE" w14:paraId="3A5AB044" w14:textId="77777777" w:rsidTr="00B16BEF">
        <w:tc>
          <w:tcPr>
            <w:tcW w:w="3672" w:type="dxa"/>
          </w:tcPr>
          <w:p w14:paraId="6E9B3EF8" w14:textId="77777777" w:rsidR="00B940DF" w:rsidRPr="00567EBE" w:rsidRDefault="00B940DF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CORMORAN 2.0 cc/L</w:t>
            </w:r>
          </w:p>
        </w:tc>
        <w:tc>
          <w:tcPr>
            <w:tcW w:w="3672" w:type="dxa"/>
          </w:tcPr>
          <w:p w14:paraId="54CBA13C" w14:textId="77777777" w:rsidR="00B940DF" w:rsidRPr="00567EBE" w:rsidRDefault="00B940DF" w:rsidP="00B940D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0.60</w:t>
            </w:r>
          </w:p>
        </w:tc>
        <w:tc>
          <w:tcPr>
            <w:tcW w:w="3672" w:type="dxa"/>
          </w:tcPr>
          <w:p w14:paraId="22F55F6D" w14:textId="77777777" w:rsidR="00B940DF" w:rsidRPr="00567EBE" w:rsidRDefault="00B940DF" w:rsidP="00B16BEF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B</w:t>
            </w:r>
          </w:p>
        </w:tc>
      </w:tr>
    </w:tbl>
    <w:p w14:paraId="4428E81C" w14:textId="77777777" w:rsidR="00B940DF" w:rsidRPr="00567EBE" w:rsidRDefault="00B940DF" w:rsidP="00B940DF">
      <w:pPr>
        <w:rPr>
          <w:rFonts w:ascii="Arial" w:hAnsi="Arial" w:cs="Arial"/>
        </w:rPr>
      </w:pPr>
    </w:p>
    <w:p w14:paraId="705D57FB" w14:textId="77777777" w:rsidR="0034673E" w:rsidRPr="00567EBE" w:rsidRDefault="0034673E" w:rsidP="0034673E">
      <w:pPr>
        <w:rPr>
          <w:rFonts w:ascii="Arial" w:hAnsi="Arial" w:cs="Arial"/>
        </w:rPr>
      </w:pPr>
    </w:p>
    <w:p w14:paraId="480521E8" w14:textId="77777777" w:rsidR="007B0DBE" w:rsidRPr="00567EBE" w:rsidRDefault="007B0DBE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3.2. Meteorolog</w:t>
      </w:r>
      <w:r w:rsidR="00C26B03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ical conditions</w:t>
      </w:r>
    </w:p>
    <w:p w14:paraId="07F2A683" w14:textId="77777777" w:rsidR="00BE45E9" w:rsidRPr="00567EBE" w:rsidRDefault="00BE45E9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02EAB248" w14:textId="77777777" w:rsidR="007B0DBE" w:rsidRPr="00567EBE" w:rsidRDefault="007B0DBE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Dur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ing the field </w:t>
      </w:r>
      <w:r w:rsidR="00567EBE" w:rsidRPr="00567EBE">
        <w:rPr>
          <w:rFonts w:ascii="Arial" w:hAnsi="Arial" w:cs="Arial"/>
          <w:color w:val="000000"/>
          <w:sz w:val="23"/>
          <w:szCs w:val="23"/>
          <w:lang w:eastAsia="en-NZ"/>
        </w:rPr>
        <w:t>trial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period, the ambient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condi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ions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for growing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in the area</w:t>
      </w:r>
      <w:r w:rsidR="009B40A9">
        <w:rPr>
          <w:rFonts w:ascii="Arial" w:hAnsi="Arial" w:cs="Arial"/>
          <w:color w:val="000000"/>
          <w:sz w:val="23"/>
          <w:szCs w:val="23"/>
          <w:lang w:eastAsia="en-NZ"/>
        </w:rPr>
        <w:t xml:space="preserve"> were normal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with some rainfall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00C61A99" w14:textId="77777777" w:rsidR="00BE45E9" w:rsidRPr="00567EBE" w:rsidRDefault="00BE45E9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4AF71A07" w14:textId="77777777" w:rsidR="00BE45E9" w:rsidRPr="00567EBE" w:rsidRDefault="00BE45E9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04AE6318" w14:textId="77777777" w:rsidR="007B0DBE" w:rsidRPr="00567EBE" w:rsidRDefault="007B0DBE" w:rsidP="007B0DB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3.4. </w:t>
      </w:r>
      <w:r w:rsidR="00C26B03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Phy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totoxici</w:t>
      </w:r>
      <w:r w:rsidR="00C26B03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ty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</w:t>
      </w:r>
    </w:p>
    <w:p w14:paraId="311C4D50" w14:textId="77777777" w:rsidR="00BE45E9" w:rsidRPr="00567EBE" w:rsidRDefault="00BE45E9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25CEB561" w14:textId="3F09F46E" w:rsidR="007B0DBE" w:rsidRPr="00567EBE" w:rsidRDefault="007B0DBE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C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ormoran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180 EC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SC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4 cc/L</w:t>
      </w:r>
      <w:r w:rsidR="009B40A9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at double the dos</w:t>
      </w:r>
      <w:r w:rsidR="009B40A9">
        <w:rPr>
          <w:rFonts w:ascii="Arial" w:hAnsi="Arial" w:cs="Arial"/>
          <w:color w:val="000000"/>
          <w:sz w:val="23"/>
          <w:szCs w:val="23"/>
          <w:lang w:eastAsia="en-NZ"/>
        </w:rPr>
        <w:t>ag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e evaluated above</w:t>
      </w:r>
      <w:r w:rsidR="009B40A9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did not adversely affect the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tomat</w:t>
      </w:r>
      <w:r w:rsidR="00567EBE" w:rsidRPr="00567EBE">
        <w:rPr>
          <w:rFonts w:ascii="Arial" w:hAnsi="Arial" w:cs="Arial"/>
          <w:color w:val="000000"/>
          <w:sz w:val="23"/>
          <w:szCs w:val="23"/>
          <w:lang w:eastAsia="en-NZ"/>
        </w:rPr>
        <w:t>o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plants according to the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EWRC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9B40A9">
        <w:rPr>
          <w:rFonts w:ascii="Arial" w:hAnsi="Arial" w:cs="Arial"/>
          <w:color w:val="000000"/>
          <w:sz w:val="23"/>
          <w:szCs w:val="23"/>
          <w:lang w:eastAsia="en-NZ"/>
        </w:rPr>
        <w:t xml:space="preserve">rating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scale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plants tr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at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d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had an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EWRC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rating of 1 or, in other words, the plants were </w:t>
      </w:r>
      <w:r w:rsidR="00BA47A5">
        <w:rPr>
          <w:rFonts w:ascii="Arial" w:hAnsi="Arial" w:cs="Arial"/>
          <w:color w:val="000000"/>
          <w:sz w:val="23"/>
          <w:szCs w:val="23"/>
          <w:lang w:eastAsia="en-NZ"/>
        </w:rPr>
        <w:t>completely</w:t>
      </w:r>
      <w:r w:rsidR="00BA47A5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healthy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06111060" w14:textId="77777777" w:rsidR="00BE45E9" w:rsidRPr="00567EBE" w:rsidRDefault="00BE45E9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57ADE6F3" w14:textId="77777777" w:rsidR="00BE45E9" w:rsidRPr="00567EBE" w:rsidRDefault="00BE45E9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4581DB55" w14:textId="77777777" w:rsidR="007B0DBE" w:rsidRPr="00567EBE" w:rsidRDefault="007B0DBE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4. DISCUS</w:t>
      </w:r>
      <w:r w:rsidR="00C26B03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S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I</w:t>
      </w:r>
      <w:r w:rsidR="00C26B03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O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N </w:t>
      </w:r>
      <w:r w:rsidR="00C26B03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AND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CONCLUSIONS </w:t>
      </w:r>
    </w:p>
    <w:p w14:paraId="21C82AAA" w14:textId="77777777" w:rsidR="007B0DBE" w:rsidRPr="00567EBE" w:rsidRDefault="007B0DBE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17198CFC" w14:textId="10418F07" w:rsidR="007B0DBE" w:rsidRPr="00567EBE" w:rsidRDefault="00C26B03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For E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l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C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hontaduro, 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u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to the low pest </w:t>
      </w:r>
      <w:r w:rsidR="00042D8F">
        <w:rPr>
          <w:rFonts w:ascii="Arial" w:hAnsi="Arial" w:cs="Arial"/>
          <w:color w:val="000000"/>
          <w:sz w:val="23"/>
          <w:szCs w:val="23"/>
          <w:lang w:eastAsia="en-NZ"/>
        </w:rPr>
        <w:t>burden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there were no statistical differences </w:t>
      </w:r>
      <w:r w:rsidR="00BA47A5">
        <w:rPr>
          <w:rFonts w:ascii="Arial" w:hAnsi="Arial" w:cs="Arial"/>
          <w:color w:val="000000"/>
          <w:sz w:val="23"/>
          <w:szCs w:val="23"/>
          <w:lang w:eastAsia="en-NZ"/>
        </w:rPr>
        <w:t>found that were significant at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a level of 5%</w:t>
      </w:r>
      <w:r w:rsidR="00BA47A5">
        <w:rPr>
          <w:rFonts w:ascii="Arial" w:hAnsi="Arial" w:cs="Arial"/>
          <w:color w:val="000000"/>
          <w:sz w:val="23"/>
          <w:szCs w:val="23"/>
          <w:lang w:eastAsia="en-NZ"/>
        </w:rPr>
        <w:t xml:space="preserve">, regarding 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control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of the tomato borer worm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7B0DBE" w:rsidRPr="00567EBE">
        <w:rPr>
          <w:rFonts w:ascii="Arial" w:hAnsi="Arial" w:cs="Arial"/>
          <w:i/>
          <w:iCs/>
          <w:color w:val="000000"/>
          <w:sz w:val="23"/>
          <w:szCs w:val="23"/>
          <w:lang w:eastAsia="en-NZ"/>
        </w:rPr>
        <w:t xml:space="preserve">Neoleucinodes elegantalis 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14 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ays after application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Nevertheless, 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visual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ly and over a large area, </w:t>
      </w:r>
      <w:r w:rsidR="009B40A9">
        <w:rPr>
          <w:rFonts w:ascii="Arial" w:hAnsi="Arial" w:cs="Arial"/>
          <w:color w:val="000000"/>
          <w:sz w:val="23"/>
          <w:szCs w:val="23"/>
          <w:lang w:eastAsia="en-NZ"/>
        </w:rPr>
        <w:t>such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damage may constitute serious economic losses for farmer</w:t>
      </w:r>
      <w:r w:rsidR="00A77CAF">
        <w:rPr>
          <w:rFonts w:ascii="Arial" w:hAnsi="Arial" w:cs="Arial"/>
          <w:color w:val="000000"/>
          <w:sz w:val="23"/>
          <w:szCs w:val="23"/>
          <w:lang w:eastAsia="en-NZ"/>
        </w:rPr>
        <w:t>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 adversely impacting</w:t>
      </w:r>
      <w:r w:rsidR="00A77CAF">
        <w:rPr>
          <w:rFonts w:ascii="Arial" w:hAnsi="Arial" w:cs="Arial"/>
          <w:color w:val="000000"/>
          <w:sz w:val="23"/>
          <w:szCs w:val="23"/>
          <w:lang w:eastAsia="en-NZ"/>
        </w:rPr>
        <w:t xml:space="preserve"> on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the crop’s profitability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4A424F20" w14:textId="77777777" w:rsidR="00BE45E9" w:rsidRPr="00567EBE" w:rsidRDefault="00BE45E9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6CE26593" w14:textId="5D4EDDB7" w:rsidR="007B0DBE" w:rsidRPr="00567EBE" w:rsidRDefault="00C26B03" w:rsidP="005175B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For E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l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R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osario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,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Cormoran 180 EC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at dos</w:t>
      </w:r>
      <w:r w:rsidR="00A77CAF">
        <w:rPr>
          <w:rFonts w:ascii="Arial" w:hAnsi="Arial" w:cs="Arial"/>
          <w:color w:val="000000"/>
          <w:sz w:val="23"/>
          <w:szCs w:val="23"/>
          <w:lang w:eastAsia="en-NZ"/>
        </w:rPr>
        <w:t>ag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es of 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1.0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and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1.5 cc/L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did not effectively control the tomato borer worm </w:t>
      </w:r>
      <w:r w:rsidRPr="00567EBE">
        <w:rPr>
          <w:rFonts w:ascii="Arial" w:hAnsi="Arial" w:cs="Arial"/>
          <w:i/>
          <w:iCs/>
          <w:color w:val="000000"/>
          <w:sz w:val="23"/>
          <w:szCs w:val="23"/>
          <w:lang w:eastAsia="en-NZ"/>
        </w:rPr>
        <w:t>Neoleucinodes elegantalis</w:t>
      </w:r>
      <w:r w:rsidR="007B0DBE" w:rsidRPr="00567EBE">
        <w:rPr>
          <w:rFonts w:ascii="Arial" w:hAnsi="Arial" w:cs="Arial"/>
          <w:iCs/>
          <w:color w:val="000000"/>
          <w:sz w:val="23"/>
          <w:szCs w:val="23"/>
          <w:lang w:eastAsia="en-NZ"/>
        </w:rPr>
        <w:t xml:space="preserve">. </w:t>
      </w:r>
      <w:r w:rsidRPr="00567EBE">
        <w:rPr>
          <w:rFonts w:ascii="Arial" w:hAnsi="Arial" w:cs="Arial"/>
          <w:iCs/>
          <w:color w:val="000000"/>
          <w:sz w:val="23"/>
          <w:szCs w:val="23"/>
          <w:lang w:eastAsia="en-NZ"/>
        </w:rPr>
        <w:t>On the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other hand,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Cormoran 180 EC </w:t>
      </w:r>
      <w:r w:rsidR="00C30148">
        <w:rPr>
          <w:rFonts w:ascii="Arial" w:hAnsi="Arial" w:cs="Arial"/>
          <w:color w:val="000000"/>
          <w:sz w:val="23"/>
          <w:szCs w:val="23"/>
          <w:lang w:eastAsia="en-NZ"/>
        </w:rPr>
        <w:t xml:space="preserve">at a dosage of 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2.0 cc/L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did 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control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the tomato borer worm up to 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14 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ay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after application, </w:t>
      </w:r>
      <w:r w:rsidR="00BA47A5">
        <w:rPr>
          <w:rFonts w:ascii="Arial" w:hAnsi="Arial" w:cs="Arial"/>
          <w:color w:val="000000"/>
          <w:sz w:val="23"/>
          <w:szCs w:val="23"/>
          <w:lang w:eastAsia="en-NZ"/>
        </w:rPr>
        <w:t>demonstrating</w:t>
      </w:r>
      <w:r w:rsidR="00BA47A5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good 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control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of tomato borer</w:t>
      </w:r>
      <w:r w:rsidR="00BA47A5">
        <w:rPr>
          <w:rFonts w:ascii="Arial" w:hAnsi="Arial" w:cs="Arial"/>
          <w:color w:val="000000"/>
          <w:sz w:val="23"/>
          <w:szCs w:val="23"/>
          <w:lang w:eastAsia="en-NZ"/>
        </w:rPr>
        <w:t xml:space="preserve"> and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keeping it at levels that did not adversely affect the crop’s profitability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445FA845" w14:textId="77777777" w:rsidR="00BE45E9" w:rsidRPr="00567EBE" w:rsidRDefault="00BE45E9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24C74040" w14:textId="77777777" w:rsidR="00BE45E9" w:rsidRPr="00567EBE" w:rsidRDefault="00BE45E9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0AF8A148" w14:textId="77777777" w:rsidR="007B0DBE" w:rsidRPr="00567EBE" w:rsidRDefault="00897C49" w:rsidP="007B0DB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C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onse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q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>uen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tly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the aforementioned results enable the following conclusions to be drawn</w:t>
      </w:r>
      <w:r w:rsidR="007B0DBE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: </w:t>
      </w:r>
    </w:p>
    <w:p w14:paraId="7F500C50" w14:textId="77777777" w:rsidR="00BE45E9" w:rsidRPr="00567EBE" w:rsidRDefault="00BE45E9" w:rsidP="007B0DBE">
      <w:pPr>
        <w:autoSpaceDE w:val="0"/>
        <w:autoSpaceDN w:val="0"/>
        <w:adjustRightInd w:val="0"/>
        <w:spacing w:after="143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3CF54C01" w14:textId="77777777" w:rsidR="007B0DBE" w:rsidRPr="00567EBE" w:rsidRDefault="007B0DBE" w:rsidP="00C30148">
      <w:pPr>
        <w:autoSpaceDE w:val="0"/>
        <w:autoSpaceDN w:val="0"/>
        <w:adjustRightInd w:val="0"/>
        <w:spacing w:after="143"/>
        <w:ind w:left="720" w:hanging="72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1.</w:t>
      </w:r>
      <w:r w:rsidR="00C30148">
        <w:rPr>
          <w:rFonts w:ascii="Arial" w:hAnsi="Arial" w:cs="Arial"/>
          <w:color w:val="000000"/>
          <w:sz w:val="23"/>
          <w:szCs w:val="23"/>
          <w:lang w:eastAsia="en-NZ"/>
        </w:rPr>
        <w:tab/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Cormoran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180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EC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C30148">
        <w:rPr>
          <w:rFonts w:ascii="Arial" w:hAnsi="Arial" w:cs="Arial"/>
          <w:color w:val="000000"/>
          <w:sz w:val="23"/>
          <w:szCs w:val="23"/>
          <w:lang w:eastAsia="en-NZ"/>
        </w:rPr>
        <w:t xml:space="preserve">at a dosage of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2.0 cc/L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provides the best control for tomato borer worm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(</w:t>
      </w:r>
      <w:r w:rsidRPr="00567EBE">
        <w:rPr>
          <w:rFonts w:ascii="Arial" w:hAnsi="Arial" w:cs="Arial"/>
          <w:i/>
          <w:iCs/>
          <w:color w:val="000000"/>
          <w:sz w:val="23"/>
          <w:szCs w:val="23"/>
          <w:lang w:eastAsia="en-NZ"/>
        </w:rPr>
        <w:t>Neoleucinodes elegantalis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)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when growing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tomat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oes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under field conditions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29718E6B" w14:textId="77777777" w:rsidR="00BE45E9" w:rsidRPr="00567EBE" w:rsidRDefault="00BE45E9" w:rsidP="00C30148">
      <w:pPr>
        <w:autoSpaceDE w:val="0"/>
        <w:autoSpaceDN w:val="0"/>
        <w:adjustRightInd w:val="0"/>
        <w:ind w:left="720" w:hanging="720"/>
        <w:rPr>
          <w:rFonts w:ascii="Arial" w:hAnsi="Arial" w:cs="Arial"/>
          <w:color w:val="000000"/>
          <w:sz w:val="23"/>
          <w:szCs w:val="23"/>
          <w:lang w:eastAsia="en-NZ"/>
        </w:rPr>
      </w:pPr>
    </w:p>
    <w:p w14:paraId="0471605D" w14:textId="77777777" w:rsidR="007B0DBE" w:rsidRPr="00567EBE" w:rsidRDefault="007B0DBE" w:rsidP="00C30148">
      <w:pPr>
        <w:autoSpaceDE w:val="0"/>
        <w:autoSpaceDN w:val="0"/>
        <w:adjustRightInd w:val="0"/>
        <w:ind w:left="720" w:hanging="72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2.</w:t>
      </w:r>
      <w:r w:rsidR="00C30148">
        <w:rPr>
          <w:rFonts w:ascii="Arial" w:hAnsi="Arial" w:cs="Arial"/>
          <w:color w:val="000000"/>
          <w:sz w:val="23"/>
          <w:szCs w:val="23"/>
          <w:lang w:eastAsia="en-NZ"/>
        </w:rPr>
        <w:tab/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Cormoran 180 EC </w:t>
      </w:r>
      <w:r w:rsidR="00C30148">
        <w:rPr>
          <w:rFonts w:ascii="Arial" w:hAnsi="Arial" w:cs="Arial"/>
          <w:color w:val="000000"/>
          <w:sz w:val="23"/>
          <w:szCs w:val="23"/>
          <w:lang w:eastAsia="en-NZ"/>
        </w:rPr>
        <w:t xml:space="preserve">at a dosage of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4.0 cc/L </w:t>
      </w:r>
      <w:r w:rsidR="00C26B03" w:rsidRPr="00567EBE">
        <w:rPr>
          <w:rFonts w:ascii="Arial" w:hAnsi="Arial" w:cs="Arial"/>
          <w:color w:val="000000"/>
          <w:sz w:val="23"/>
          <w:szCs w:val="23"/>
          <w:lang w:eastAsia="en-NZ"/>
        </w:rPr>
        <w:t>was not phytotoxic to the crop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0C8A79D3" w14:textId="77777777" w:rsidR="0034673E" w:rsidRPr="00567EBE" w:rsidRDefault="0034673E" w:rsidP="0034673E">
      <w:pPr>
        <w:rPr>
          <w:rFonts w:ascii="Arial" w:hAnsi="Arial" w:cs="Arial"/>
        </w:rPr>
      </w:pPr>
    </w:p>
    <w:p w14:paraId="3770434F" w14:textId="77777777" w:rsidR="0034673E" w:rsidRDefault="0034673E" w:rsidP="0034673E">
      <w:pPr>
        <w:rPr>
          <w:rFonts w:ascii="Arial" w:hAnsi="Arial" w:cs="Arial"/>
        </w:rPr>
      </w:pPr>
    </w:p>
    <w:p w14:paraId="68D2F541" w14:textId="77777777" w:rsidR="00432FF4" w:rsidRPr="00567EBE" w:rsidRDefault="00432FF4" w:rsidP="00432FF4">
      <w:pPr>
        <w:rPr>
          <w:rFonts w:ascii="Arial" w:hAnsi="Arial" w:cs="Arial"/>
        </w:rPr>
      </w:pPr>
    </w:p>
    <w:p w14:paraId="0017AA5D" w14:textId="77777777" w:rsidR="00432FF4" w:rsidRPr="00567EBE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  <w:r>
        <w:rPr>
          <w:rFonts w:ascii="Arial" w:hAnsi="Arial" w:cs="Arial"/>
          <w:color w:val="000000"/>
          <w:szCs w:val="24"/>
          <w:lang w:eastAsia="en-NZ"/>
        </w:rPr>
        <w:t>8</w:t>
      </w:r>
    </w:p>
    <w:p w14:paraId="26EF6CE8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4A31BFD2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 MAIL</w:t>
      </w:r>
      <w:r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7198C3F6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0CA2AB0F" w14:textId="77777777" w:rsidR="009864D4" w:rsidRDefault="009864D4" w:rsidP="0034673E">
      <w:pPr>
        <w:rPr>
          <w:rFonts w:ascii="Arial" w:hAnsi="Arial" w:cs="Arial"/>
        </w:rPr>
      </w:pPr>
    </w:p>
    <w:p w14:paraId="57890722" w14:textId="77777777" w:rsidR="00432FF4" w:rsidRDefault="00432FF4" w:rsidP="0034673E">
      <w:pPr>
        <w:rPr>
          <w:rFonts w:ascii="Arial" w:hAnsi="Arial" w:cs="Arial"/>
        </w:rPr>
      </w:pPr>
    </w:p>
    <w:p w14:paraId="3EE39565" w14:textId="77777777" w:rsidR="00432FF4" w:rsidRPr="00567EBE" w:rsidRDefault="00432FF4" w:rsidP="0034673E">
      <w:pPr>
        <w:rPr>
          <w:rFonts w:ascii="Arial" w:hAnsi="Arial" w:cs="Arial"/>
        </w:rPr>
      </w:pPr>
    </w:p>
    <w:p w14:paraId="2945A008" w14:textId="77777777" w:rsidR="00251CC8" w:rsidRPr="00567EBE" w:rsidRDefault="00251CC8" w:rsidP="00251CC8">
      <w:pPr>
        <w:rPr>
          <w:rFonts w:ascii="Arial" w:hAnsi="Arial" w:cs="Arial"/>
        </w:rPr>
      </w:pPr>
    </w:p>
    <w:p w14:paraId="6F19270C" w14:textId="77777777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lastRenderedPageBreak/>
        <w:drawing>
          <wp:inline distT="0" distB="0" distL="0" distR="0" wp14:anchorId="4C902DDB" wp14:editId="523C0A17">
            <wp:extent cx="1466850" cy="441298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BF6E3" w14:textId="77777777" w:rsidR="007A1B97" w:rsidRPr="00567EBE" w:rsidRDefault="007A1B97" w:rsidP="007A1B97">
      <w:pPr>
        <w:autoSpaceDE w:val="0"/>
        <w:autoSpaceDN w:val="0"/>
        <w:adjustRightInd w:val="0"/>
        <w:rPr>
          <w:rFonts w:ascii="Arial" w:hAnsi="Arial" w:cs="Arial"/>
          <w:color w:val="000000"/>
          <w:szCs w:val="24"/>
          <w:lang w:eastAsia="en-NZ"/>
        </w:rPr>
      </w:pPr>
    </w:p>
    <w:p w14:paraId="073B424D" w14:textId="77777777" w:rsidR="007A1B97" w:rsidRPr="00567EBE" w:rsidRDefault="007A1B97" w:rsidP="007A1B97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5. RECOM</w:t>
      </w:r>
      <w:r w:rsidR="00897C49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M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ENDA</w:t>
      </w:r>
      <w:r w:rsidR="00C26B03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T</w:t>
      </w: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IONS </w:t>
      </w:r>
    </w:p>
    <w:p w14:paraId="076B43AA" w14:textId="77777777" w:rsidR="0034673E" w:rsidRPr="00567EBE" w:rsidRDefault="0034673E" w:rsidP="0034673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0"/>
        <w:gridCol w:w="2190"/>
        <w:gridCol w:w="2179"/>
        <w:gridCol w:w="2132"/>
        <w:gridCol w:w="2139"/>
      </w:tblGrid>
      <w:tr w:rsidR="00E817F0" w:rsidRPr="00567EBE" w14:paraId="5353FB78" w14:textId="77777777" w:rsidTr="00E817F0">
        <w:tc>
          <w:tcPr>
            <w:tcW w:w="2203" w:type="dxa"/>
          </w:tcPr>
          <w:p w14:paraId="390F935F" w14:textId="77777777" w:rsidR="00E817F0" w:rsidRPr="00567EBE" w:rsidRDefault="00E817F0" w:rsidP="00897C49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Crop</w:t>
            </w:r>
          </w:p>
        </w:tc>
        <w:tc>
          <w:tcPr>
            <w:tcW w:w="2203" w:type="dxa"/>
          </w:tcPr>
          <w:p w14:paraId="25956959" w14:textId="77777777" w:rsidR="00E817F0" w:rsidRPr="00567EBE" w:rsidRDefault="00E817F0" w:rsidP="009864D4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 xml:space="preserve">Biological </w:t>
            </w:r>
            <w:r w:rsidR="009864D4">
              <w:rPr>
                <w:rFonts w:ascii="Arial" w:hAnsi="Arial" w:cs="Arial"/>
                <w:b/>
              </w:rPr>
              <w:t>Target</w:t>
            </w:r>
          </w:p>
        </w:tc>
        <w:tc>
          <w:tcPr>
            <w:tcW w:w="2203" w:type="dxa"/>
          </w:tcPr>
          <w:p w14:paraId="6FF739E5" w14:textId="77777777" w:rsidR="00E817F0" w:rsidRPr="00567EBE" w:rsidRDefault="00E817F0" w:rsidP="00897C49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Dos</w:t>
            </w:r>
            <w:r w:rsidR="009864D4">
              <w:rPr>
                <w:rFonts w:ascii="Arial" w:hAnsi="Arial" w:cs="Arial"/>
                <w:b/>
              </w:rPr>
              <w:t>ag</w:t>
            </w:r>
            <w:r w:rsidRPr="00567EBE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2203" w:type="dxa"/>
          </w:tcPr>
          <w:p w14:paraId="7A74F9BA" w14:textId="77777777" w:rsidR="00E817F0" w:rsidRPr="00567EBE" w:rsidRDefault="00E817F0" w:rsidP="00897C49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RP*</w:t>
            </w:r>
          </w:p>
        </w:tc>
        <w:tc>
          <w:tcPr>
            <w:tcW w:w="2204" w:type="dxa"/>
          </w:tcPr>
          <w:p w14:paraId="749D585E" w14:textId="77777777" w:rsidR="00E817F0" w:rsidRPr="00567EBE" w:rsidRDefault="00E817F0" w:rsidP="00897C49">
            <w:pPr>
              <w:jc w:val="center"/>
              <w:rPr>
                <w:rFonts w:ascii="Arial" w:hAnsi="Arial" w:cs="Arial"/>
                <w:b/>
              </w:rPr>
            </w:pPr>
            <w:r w:rsidRPr="00567EBE">
              <w:rPr>
                <w:rFonts w:ascii="Arial" w:hAnsi="Arial" w:cs="Arial"/>
                <w:b/>
              </w:rPr>
              <w:t>WP**</w:t>
            </w:r>
          </w:p>
        </w:tc>
      </w:tr>
      <w:tr w:rsidR="00E817F0" w:rsidRPr="00567EBE" w14:paraId="7E0C649D" w14:textId="77777777" w:rsidTr="00E817F0">
        <w:tc>
          <w:tcPr>
            <w:tcW w:w="2203" w:type="dxa"/>
          </w:tcPr>
          <w:p w14:paraId="57E30508" w14:textId="77777777" w:rsidR="009864D4" w:rsidRDefault="009864D4" w:rsidP="009864D4">
            <w:pPr>
              <w:jc w:val="center"/>
              <w:rPr>
                <w:rFonts w:ascii="Arial" w:hAnsi="Arial" w:cs="Arial"/>
              </w:rPr>
            </w:pPr>
          </w:p>
          <w:p w14:paraId="3B44E6F6" w14:textId="77777777" w:rsidR="009864D4" w:rsidRDefault="009864D4" w:rsidP="009864D4">
            <w:pPr>
              <w:jc w:val="center"/>
              <w:rPr>
                <w:rFonts w:ascii="Arial" w:hAnsi="Arial" w:cs="Arial"/>
              </w:rPr>
            </w:pPr>
          </w:p>
          <w:p w14:paraId="5D5D4A26" w14:textId="77777777" w:rsidR="00E817F0" w:rsidRPr="00567EBE" w:rsidRDefault="00897C49" w:rsidP="009864D4">
            <w:pPr>
              <w:jc w:val="center"/>
              <w:rPr>
                <w:rFonts w:ascii="Arial" w:hAnsi="Arial" w:cs="Arial"/>
              </w:rPr>
            </w:pPr>
            <w:r w:rsidRPr="00567EBE">
              <w:rPr>
                <w:rFonts w:ascii="Arial" w:hAnsi="Arial" w:cs="Arial"/>
              </w:rPr>
              <w:t>Tomato</w:t>
            </w:r>
          </w:p>
        </w:tc>
        <w:tc>
          <w:tcPr>
            <w:tcW w:w="2203" w:type="dxa"/>
          </w:tcPr>
          <w:p w14:paraId="5EF28B64" w14:textId="77777777" w:rsidR="009864D4" w:rsidRPr="00391E13" w:rsidRDefault="009864D4" w:rsidP="009864D4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lang w:val="pt-BR" w:eastAsia="en-NZ"/>
              </w:rPr>
            </w:pPr>
          </w:p>
          <w:p w14:paraId="19DA5146" w14:textId="77777777" w:rsidR="00E817F0" w:rsidRPr="00391E13" w:rsidRDefault="00897C49" w:rsidP="009864D4">
            <w:pPr>
              <w:jc w:val="center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391E13">
              <w:rPr>
                <w:rFonts w:ascii="Arial" w:hAnsi="Arial" w:cs="Arial"/>
                <w:b/>
                <w:color w:val="000000"/>
                <w:sz w:val="23"/>
                <w:szCs w:val="23"/>
                <w:lang w:val="pt-BR" w:eastAsia="en-NZ"/>
              </w:rPr>
              <w:t>Tomato</w:t>
            </w:r>
            <w:proofErr w:type="spellEnd"/>
            <w:r w:rsidRPr="00391E13">
              <w:rPr>
                <w:rFonts w:ascii="Arial" w:hAnsi="Arial" w:cs="Arial"/>
                <w:b/>
                <w:color w:val="000000"/>
                <w:sz w:val="23"/>
                <w:szCs w:val="23"/>
                <w:lang w:val="pt-BR" w:eastAsia="en-NZ"/>
              </w:rPr>
              <w:t xml:space="preserve"> </w:t>
            </w:r>
            <w:proofErr w:type="spellStart"/>
            <w:r w:rsidRPr="00391E13">
              <w:rPr>
                <w:rFonts w:ascii="Arial" w:hAnsi="Arial" w:cs="Arial"/>
                <w:b/>
                <w:color w:val="000000"/>
                <w:sz w:val="23"/>
                <w:szCs w:val="23"/>
                <w:lang w:val="pt-BR" w:eastAsia="en-NZ"/>
              </w:rPr>
              <w:t>Borer</w:t>
            </w:r>
            <w:proofErr w:type="spellEnd"/>
            <w:r w:rsidRPr="00391E13">
              <w:rPr>
                <w:rFonts w:ascii="Arial" w:hAnsi="Arial" w:cs="Arial"/>
                <w:b/>
                <w:color w:val="000000"/>
                <w:sz w:val="23"/>
                <w:szCs w:val="23"/>
                <w:lang w:val="pt-BR" w:eastAsia="en-NZ"/>
              </w:rPr>
              <w:t xml:space="preserve"> </w:t>
            </w:r>
            <w:proofErr w:type="spellStart"/>
            <w:r w:rsidRPr="00391E13">
              <w:rPr>
                <w:rFonts w:ascii="Arial" w:hAnsi="Arial" w:cs="Arial"/>
                <w:b/>
                <w:color w:val="000000"/>
                <w:sz w:val="23"/>
                <w:szCs w:val="23"/>
                <w:lang w:val="pt-BR" w:eastAsia="en-NZ"/>
              </w:rPr>
              <w:t>Worm</w:t>
            </w:r>
            <w:proofErr w:type="spellEnd"/>
            <w:r w:rsidRPr="00391E13">
              <w:rPr>
                <w:rFonts w:ascii="Arial" w:hAnsi="Arial" w:cs="Arial"/>
                <w:b/>
                <w:color w:val="000000"/>
                <w:sz w:val="23"/>
                <w:szCs w:val="23"/>
                <w:lang w:val="pt-BR" w:eastAsia="en-NZ"/>
              </w:rPr>
              <w:t xml:space="preserve"> (</w:t>
            </w:r>
            <w:proofErr w:type="spellStart"/>
            <w:r w:rsidRPr="00391E13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lang w:val="pt-BR" w:eastAsia="en-NZ"/>
              </w:rPr>
              <w:t>Neoleucinodes</w:t>
            </w:r>
            <w:proofErr w:type="spellEnd"/>
            <w:r w:rsidRPr="00391E13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lang w:val="pt-BR" w:eastAsia="en-NZ"/>
              </w:rPr>
              <w:t xml:space="preserve"> </w:t>
            </w:r>
            <w:proofErr w:type="spellStart"/>
            <w:r w:rsidRPr="00391E13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lang w:val="pt-BR" w:eastAsia="en-NZ"/>
              </w:rPr>
              <w:t>elegantalis</w:t>
            </w:r>
            <w:proofErr w:type="spellEnd"/>
            <w:r w:rsidRPr="00391E13">
              <w:rPr>
                <w:rFonts w:ascii="Arial" w:hAnsi="Arial" w:cs="Arial"/>
                <w:b/>
                <w:color w:val="000000"/>
                <w:sz w:val="23"/>
                <w:szCs w:val="23"/>
                <w:lang w:val="pt-BR" w:eastAsia="en-NZ"/>
              </w:rPr>
              <w:t>)</w:t>
            </w:r>
          </w:p>
        </w:tc>
        <w:tc>
          <w:tcPr>
            <w:tcW w:w="2203" w:type="dxa"/>
          </w:tcPr>
          <w:p w14:paraId="676CAB04" w14:textId="77777777" w:rsidR="00E817F0" w:rsidRPr="009864D4" w:rsidRDefault="00897C49" w:rsidP="009864D4">
            <w:pPr>
              <w:jc w:val="center"/>
              <w:rPr>
                <w:rFonts w:ascii="Arial" w:hAnsi="Arial" w:cs="Arial"/>
                <w:b/>
              </w:rPr>
            </w:pPr>
            <w:r w:rsidRPr="009864D4">
              <w:rPr>
                <w:rFonts w:ascii="Arial" w:hAnsi="Arial" w:cs="Arial"/>
                <w:b/>
                <w:color w:val="000000"/>
                <w:sz w:val="23"/>
                <w:szCs w:val="23"/>
                <w:lang w:eastAsia="en-NZ"/>
              </w:rPr>
              <w:t>2.0 cc/L with tomato plants 40 days after transplanting and at a volume of 466 L/ha</w:t>
            </w:r>
          </w:p>
        </w:tc>
        <w:tc>
          <w:tcPr>
            <w:tcW w:w="2203" w:type="dxa"/>
          </w:tcPr>
          <w:p w14:paraId="4EE9A852" w14:textId="77777777" w:rsidR="00E817F0" w:rsidRPr="00567EBE" w:rsidRDefault="00E817F0" w:rsidP="0034673E">
            <w:pPr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14:paraId="74EB32E5" w14:textId="77777777" w:rsidR="00E817F0" w:rsidRPr="00567EBE" w:rsidRDefault="00E817F0" w:rsidP="0034673E">
            <w:pPr>
              <w:rPr>
                <w:rFonts w:ascii="Arial" w:hAnsi="Arial" w:cs="Arial"/>
              </w:rPr>
            </w:pPr>
          </w:p>
        </w:tc>
      </w:tr>
    </w:tbl>
    <w:p w14:paraId="3C7CCAC1" w14:textId="77777777" w:rsidR="007A1B97" w:rsidRPr="00567EBE" w:rsidRDefault="007A1B97" w:rsidP="0034673E">
      <w:pPr>
        <w:rPr>
          <w:rFonts w:ascii="Arial" w:hAnsi="Arial" w:cs="Arial"/>
        </w:rPr>
      </w:pPr>
    </w:p>
    <w:p w14:paraId="1A7B215C" w14:textId="540D591F" w:rsidR="007A1B97" w:rsidRDefault="00E817F0" w:rsidP="007A1B97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18"/>
          <w:szCs w:val="18"/>
          <w:lang w:eastAsia="en-NZ"/>
        </w:rPr>
        <w:t>* RP: Re</w:t>
      </w:r>
      <w:r w:rsidR="00D54823">
        <w:rPr>
          <w:rFonts w:ascii="Arial" w:hAnsi="Arial" w:cs="Arial"/>
          <w:b/>
          <w:bCs/>
          <w:color w:val="000000"/>
          <w:sz w:val="18"/>
          <w:szCs w:val="18"/>
          <w:lang w:eastAsia="en-NZ"/>
        </w:rPr>
        <w:t xml:space="preserve">turn </w:t>
      </w:r>
      <w:r w:rsidRPr="00567EBE">
        <w:rPr>
          <w:rFonts w:ascii="Arial" w:hAnsi="Arial" w:cs="Arial"/>
          <w:b/>
          <w:bCs/>
          <w:color w:val="000000"/>
          <w:sz w:val="18"/>
          <w:szCs w:val="18"/>
          <w:lang w:eastAsia="en-NZ"/>
        </w:rPr>
        <w:t>Period</w:t>
      </w:r>
      <w:r w:rsidR="007A1B97" w:rsidRPr="00567EBE">
        <w:rPr>
          <w:rFonts w:ascii="Arial" w:hAnsi="Arial" w:cs="Arial"/>
          <w:b/>
          <w:bCs/>
          <w:color w:val="000000"/>
          <w:sz w:val="18"/>
          <w:szCs w:val="18"/>
          <w:lang w:eastAsia="en-NZ"/>
        </w:rPr>
        <w:t xml:space="preserve">: </w:t>
      </w:r>
      <w:r w:rsidRPr="00567EBE">
        <w:rPr>
          <w:rFonts w:ascii="Arial" w:hAnsi="Arial" w:cs="Arial"/>
          <w:color w:val="000000"/>
          <w:sz w:val="18"/>
          <w:szCs w:val="18"/>
          <w:lang w:eastAsia="en-NZ"/>
        </w:rPr>
        <w:t>Time that passes between application and re</w:t>
      </w:r>
      <w:r w:rsidR="00D54823">
        <w:rPr>
          <w:rFonts w:ascii="Arial" w:hAnsi="Arial" w:cs="Arial"/>
          <w:color w:val="000000"/>
          <w:sz w:val="18"/>
          <w:szCs w:val="18"/>
          <w:lang w:eastAsia="en-NZ"/>
        </w:rPr>
        <w:t>turn</w:t>
      </w:r>
      <w:r w:rsidRPr="00567EBE">
        <w:rPr>
          <w:rFonts w:ascii="Arial" w:hAnsi="Arial" w:cs="Arial"/>
          <w:color w:val="000000"/>
          <w:sz w:val="18"/>
          <w:szCs w:val="18"/>
          <w:lang w:eastAsia="en-NZ"/>
        </w:rPr>
        <w:t xml:space="preserve"> of personnel and/or livestock to the treated crop.</w:t>
      </w:r>
    </w:p>
    <w:p w14:paraId="00BB98B3" w14:textId="77777777" w:rsidR="009864D4" w:rsidRPr="00567EBE" w:rsidRDefault="009864D4" w:rsidP="007A1B97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eastAsia="en-NZ"/>
        </w:rPr>
      </w:pPr>
    </w:p>
    <w:p w14:paraId="37DDA913" w14:textId="77777777" w:rsidR="007A1B97" w:rsidRPr="00567EBE" w:rsidRDefault="007A1B97" w:rsidP="007A1B97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eastAsia="en-NZ"/>
        </w:rPr>
      </w:pPr>
      <w:r w:rsidRPr="00567EBE">
        <w:rPr>
          <w:rFonts w:ascii="Arial" w:hAnsi="Arial" w:cs="Arial"/>
          <w:color w:val="000000"/>
          <w:sz w:val="18"/>
          <w:szCs w:val="18"/>
          <w:lang w:eastAsia="en-NZ"/>
        </w:rPr>
        <w:t xml:space="preserve">** </w:t>
      </w:r>
      <w:r w:rsidR="00E817F0" w:rsidRPr="00567EBE">
        <w:rPr>
          <w:rFonts w:ascii="Arial" w:hAnsi="Arial" w:cs="Arial"/>
          <w:b/>
          <w:bCs/>
          <w:color w:val="000000"/>
          <w:sz w:val="18"/>
          <w:szCs w:val="18"/>
          <w:lang w:eastAsia="en-NZ"/>
        </w:rPr>
        <w:t>WP: Waiting Period</w:t>
      </w:r>
      <w:r w:rsidRPr="00567EBE">
        <w:rPr>
          <w:rFonts w:ascii="Arial" w:hAnsi="Arial" w:cs="Arial"/>
          <w:b/>
          <w:bCs/>
          <w:color w:val="000000"/>
          <w:sz w:val="18"/>
          <w:szCs w:val="18"/>
          <w:lang w:eastAsia="en-NZ"/>
        </w:rPr>
        <w:t xml:space="preserve">: </w:t>
      </w:r>
      <w:r w:rsidR="009864D4">
        <w:rPr>
          <w:rFonts w:ascii="Arial" w:hAnsi="Arial" w:cs="Arial"/>
          <w:color w:val="000000"/>
          <w:sz w:val="18"/>
          <w:szCs w:val="18"/>
          <w:lang w:eastAsia="en-NZ"/>
        </w:rPr>
        <w:t>The n</w:t>
      </w:r>
      <w:r w:rsidR="00E817F0" w:rsidRPr="00567EBE">
        <w:rPr>
          <w:rFonts w:ascii="Arial" w:hAnsi="Arial" w:cs="Arial"/>
          <w:color w:val="000000"/>
          <w:sz w:val="18"/>
          <w:szCs w:val="18"/>
          <w:lang w:eastAsia="en-NZ"/>
        </w:rPr>
        <w:t xml:space="preserve">umber of days that have to </w:t>
      </w:r>
      <w:r w:rsidRPr="00567EBE">
        <w:rPr>
          <w:rFonts w:ascii="Arial" w:hAnsi="Arial" w:cs="Arial"/>
          <w:color w:val="000000"/>
          <w:sz w:val="18"/>
          <w:szCs w:val="18"/>
          <w:lang w:eastAsia="en-NZ"/>
        </w:rPr>
        <w:t>pas</w:t>
      </w:r>
      <w:r w:rsidR="00E817F0" w:rsidRPr="00567EBE">
        <w:rPr>
          <w:rFonts w:ascii="Arial" w:hAnsi="Arial" w:cs="Arial"/>
          <w:color w:val="000000"/>
          <w:sz w:val="18"/>
          <w:szCs w:val="18"/>
          <w:lang w:eastAsia="en-NZ"/>
        </w:rPr>
        <w:t xml:space="preserve">s between the last </w:t>
      </w:r>
      <w:r w:rsidRPr="00567EBE">
        <w:rPr>
          <w:rFonts w:ascii="Arial" w:hAnsi="Arial" w:cs="Arial"/>
          <w:color w:val="000000"/>
          <w:sz w:val="18"/>
          <w:szCs w:val="18"/>
          <w:lang w:eastAsia="en-NZ"/>
        </w:rPr>
        <w:t>ap</w:t>
      </w:r>
      <w:r w:rsidR="00E817F0" w:rsidRPr="00567EBE">
        <w:rPr>
          <w:rFonts w:ascii="Arial" w:hAnsi="Arial" w:cs="Arial"/>
          <w:color w:val="000000"/>
          <w:sz w:val="18"/>
          <w:szCs w:val="18"/>
          <w:lang w:eastAsia="en-NZ"/>
        </w:rPr>
        <w:t>p</w:t>
      </w:r>
      <w:r w:rsidRPr="00567EBE">
        <w:rPr>
          <w:rFonts w:ascii="Arial" w:hAnsi="Arial" w:cs="Arial"/>
          <w:color w:val="000000"/>
          <w:sz w:val="18"/>
          <w:szCs w:val="18"/>
          <w:lang w:eastAsia="en-NZ"/>
        </w:rPr>
        <w:t>lica</w:t>
      </w:r>
      <w:r w:rsidR="00E817F0" w:rsidRPr="00567EBE">
        <w:rPr>
          <w:rFonts w:ascii="Arial" w:hAnsi="Arial" w:cs="Arial"/>
          <w:color w:val="000000"/>
          <w:sz w:val="18"/>
          <w:szCs w:val="18"/>
          <w:lang w:eastAsia="en-NZ"/>
        </w:rPr>
        <w:t>tio</w:t>
      </w:r>
      <w:r w:rsidRPr="00567EBE">
        <w:rPr>
          <w:rFonts w:ascii="Arial" w:hAnsi="Arial" w:cs="Arial"/>
          <w:color w:val="000000"/>
          <w:sz w:val="18"/>
          <w:szCs w:val="18"/>
          <w:lang w:eastAsia="en-NZ"/>
        </w:rPr>
        <w:t xml:space="preserve">n </w:t>
      </w:r>
      <w:r w:rsidR="00E817F0" w:rsidRPr="00567EBE">
        <w:rPr>
          <w:rFonts w:ascii="Arial" w:hAnsi="Arial" w:cs="Arial"/>
          <w:color w:val="000000"/>
          <w:sz w:val="18"/>
          <w:szCs w:val="18"/>
          <w:lang w:eastAsia="en-NZ"/>
        </w:rPr>
        <w:t>and harvesting of the treated crop</w:t>
      </w:r>
      <w:r w:rsidRPr="00567EBE">
        <w:rPr>
          <w:rFonts w:ascii="Arial" w:hAnsi="Arial" w:cs="Arial"/>
          <w:color w:val="000000"/>
          <w:sz w:val="18"/>
          <w:szCs w:val="18"/>
          <w:lang w:eastAsia="en-NZ"/>
        </w:rPr>
        <w:t xml:space="preserve">. </w:t>
      </w:r>
    </w:p>
    <w:p w14:paraId="4DAC1186" w14:textId="77777777" w:rsidR="00E817F0" w:rsidRPr="00567EBE" w:rsidRDefault="00E817F0" w:rsidP="00E817F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  <w:lang w:eastAsia="en-NZ"/>
        </w:rPr>
      </w:pPr>
    </w:p>
    <w:p w14:paraId="5D291BE4" w14:textId="77777777" w:rsidR="007A1B97" w:rsidRPr="00567EBE" w:rsidRDefault="007A1B97" w:rsidP="005175BA">
      <w:pPr>
        <w:autoSpaceDE w:val="0"/>
        <w:autoSpaceDN w:val="0"/>
        <w:adjustRightInd w:val="0"/>
        <w:spacing w:after="140"/>
        <w:ind w:left="720" w:hanging="72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1.</w:t>
      </w:r>
      <w:r w:rsidR="00BE45E9" w:rsidRPr="00567EBE">
        <w:rPr>
          <w:rFonts w:ascii="Arial" w:hAnsi="Arial" w:cs="Arial"/>
          <w:color w:val="000000"/>
          <w:sz w:val="23"/>
          <w:szCs w:val="23"/>
          <w:lang w:eastAsia="en-NZ"/>
        </w:rPr>
        <w:tab/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CORMORAN 180 EC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must be applied before the first egg-laying occu</w:t>
      </w:r>
      <w:r w:rsidR="009864D4">
        <w:rPr>
          <w:rFonts w:ascii="Arial" w:hAnsi="Arial" w:cs="Arial"/>
          <w:color w:val="000000"/>
          <w:sz w:val="23"/>
          <w:szCs w:val="23"/>
          <w:lang w:eastAsia="en-NZ"/>
        </w:rPr>
        <w:t>rs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o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r the </w:t>
      </w:r>
      <w:r w:rsidR="009864D4">
        <w:rPr>
          <w:rFonts w:ascii="Arial" w:hAnsi="Arial" w:cs="Arial"/>
          <w:color w:val="000000"/>
          <w:sz w:val="23"/>
          <w:szCs w:val="23"/>
          <w:lang w:eastAsia="en-NZ"/>
        </w:rPr>
        <w:t>advent of eggs on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a few fruits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and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/o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r when the growing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condi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t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ions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favor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pest’s </w:t>
      </w:r>
      <w:r w:rsidR="00567EBE" w:rsidRPr="00567EBE">
        <w:rPr>
          <w:rFonts w:ascii="Arial" w:hAnsi="Arial" w:cs="Arial"/>
          <w:color w:val="000000"/>
          <w:sz w:val="23"/>
          <w:szCs w:val="23"/>
          <w:lang w:eastAsia="en-NZ"/>
        </w:rPr>
        <w:t>attack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, such as hot, dry weather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the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presenc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e of tomato shoots close by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and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/o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r </w:t>
      </w:r>
      <w:r w:rsidR="009864D4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nearby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crops infested with </w:t>
      </w:r>
      <w:r w:rsidR="009B5C6A">
        <w:rPr>
          <w:rFonts w:ascii="Arial" w:hAnsi="Arial" w:cs="Arial"/>
          <w:color w:val="000000"/>
          <w:sz w:val="23"/>
          <w:szCs w:val="23"/>
          <w:lang w:eastAsia="en-NZ"/>
        </w:rPr>
        <w:t>tom</w:t>
      </w:r>
      <w:r w:rsidR="009864D4">
        <w:rPr>
          <w:rFonts w:ascii="Arial" w:hAnsi="Arial" w:cs="Arial"/>
          <w:color w:val="000000"/>
          <w:sz w:val="23"/>
          <w:szCs w:val="23"/>
          <w:lang w:eastAsia="en-NZ"/>
        </w:rPr>
        <w:t xml:space="preserve">ato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borer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worm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0D1FEE58" w14:textId="77777777" w:rsidR="007A1B97" w:rsidRPr="00567EBE" w:rsidRDefault="007A1B97" w:rsidP="005175BA">
      <w:pPr>
        <w:autoSpaceDE w:val="0"/>
        <w:autoSpaceDN w:val="0"/>
        <w:adjustRightInd w:val="0"/>
        <w:spacing w:after="140"/>
        <w:ind w:left="720" w:hanging="72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2.</w:t>
      </w:r>
      <w:r w:rsidR="00BE45E9" w:rsidRPr="00567EBE">
        <w:rPr>
          <w:rFonts w:ascii="Arial" w:hAnsi="Arial" w:cs="Arial"/>
          <w:color w:val="000000"/>
          <w:sz w:val="23"/>
          <w:szCs w:val="23"/>
          <w:lang w:eastAsia="en-NZ"/>
        </w:rPr>
        <w:tab/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CORMORAN 180 EC 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will be more effective if it is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a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p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pli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ed when the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plant</w:t>
      </w:r>
      <w:r w:rsidR="00004B39" w:rsidRPr="00567EBE">
        <w:rPr>
          <w:rFonts w:ascii="Arial" w:hAnsi="Arial" w:cs="Arial"/>
          <w:color w:val="000000"/>
          <w:sz w:val="23"/>
          <w:szCs w:val="23"/>
          <w:lang w:eastAsia="en-NZ"/>
        </w:rPr>
        <w:t>s are in their active growth phase and the soil has a good humidity level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1D076AC1" w14:textId="77777777" w:rsidR="007A1B97" w:rsidRPr="00567EBE" w:rsidRDefault="007A1B97" w:rsidP="005175BA">
      <w:pPr>
        <w:autoSpaceDE w:val="0"/>
        <w:autoSpaceDN w:val="0"/>
        <w:adjustRightInd w:val="0"/>
        <w:spacing w:after="140"/>
        <w:ind w:left="720" w:hanging="72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3.</w:t>
      </w:r>
      <w:r w:rsidR="00BE45E9" w:rsidRPr="00567EBE">
        <w:rPr>
          <w:rFonts w:ascii="Arial" w:hAnsi="Arial" w:cs="Arial"/>
          <w:color w:val="000000"/>
          <w:sz w:val="23"/>
          <w:szCs w:val="23"/>
          <w:lang w:eastAsia="en-NZ"/>
        </w:rPr>
        <w:tab/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CORMORAN 180 EC </w:t>
      </w:r>
      <w:r w:rsidR="006546BA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must be applied using spray equipment that guarantees good coverage over the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plants. </w:t>
      </w:r>
    </w:p>
    <w:p w14:paraId="40973E36" w14:textId="77777777" w:rsidR="007A1B97" w:rsidRPr="00567EBE" w:rsidRDefault="007A1B97" w:rsidP="005175BA">
      <w:pPr>
        <w:autoSpaceDE w:val="0"/>
        <w:autoSpaceDN w:val="0"/>
        <w:adjustRightInd w:val="0"/>
        <w:spacing w:after="140"/>
        <w:ind w:left="720" w:hanging="72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4.</w:t>
      </w:r>
      <w:r w:rsidR="00BE45E9" w:rsidRPr="00567EBE">
        <w:rPr>
          <w:rFonts w:ascii="Arial" w:hAnsi="Arial" w:cs="Arial"/>
          <w:color w:val="000000"/>
          <w:sz w:val="23"/>
          <w:szCs w:val="23"/>
          <w:lang w:eastAsia="en-NZ"/>
        </w:rPr>
        <w:tab/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CORMORAN 180 EC</w:t>
      </w:r>
      <w:r w:rsidR="006546BA" w:rsidRPr="00567EBE">
        <w:rPr>
          <w:rFonts w:ascii="Arial" w:hAnsi="Arial" w:cs="Arial"/>
          <w:color w:val="000000"/>
          <w:sz w:val="23"/>
          <w:szCs w:val="23"/>
          <w:lang w:eastAsia="en-NZ"/>
        </w:rPr>
        <w:t>, when applied at the indicated dosage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6546BA" w:rsidRPr="00567EBE">
        <w:rPr>
          <w:rFonts w:ascii="Arial" w:hAnsi="Arial" w:cs="Arial"/>
          <w:color w:val="000000"/>
          <w:sz w:val="23"/>
          <w:szCs w:val="23"/>
          <w:lang w:eastAsia="en-NZ"/>
        </w:rPr>
        <w:t>does not pose any phytotoxicity risk for the crop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053A7E21" w14:textId="5E31FB7B" w:rsidR="007A1B97" w:rsidRPr="00567EBE" w:rsidRDefault="007A1B97" w:rsidP="005175BA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5.</w:t>
      </w:r>
      <w:r w:rsidR="00BE45E9" w:rsidRPr="00567EBE">
        <w:rPr>
          <w:rFonts w:ascii="Arial" w:hAnsi="Arial" w:cs="Arial"/>
          <w:color w:val="000000"/>
          <w:sz w:val="23"/>
          <w:szCs w:val="23"/>
          <w:lang w:eastAsia="en-NZ"/>
        </w:rPr>
        <w:tab/>
      </w:r>
      <w:r w:rsidR="001E2387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It is recommended that, once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CORMORAN 180 EC</w:t>
      </w:r>
      <w:r w:rsidR="001E2387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is applied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1E2387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it should be used in rotation with applications of 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>insecticid</w:t>
      </w:r>
      <w:r w:rsidR="001E2387" w:rsidRPr="00567EBE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s </w:t>
      </w:r>
      <w:r w:rsidR="001E2387" w:rsidRPr="00567EBE">
        <w:rPr>
          <w:rFonts w:ascii="Arial" w:hAnsi="Arial" w:cs="Arial"/>
          <w:color w:val="000000"/>
          <w:sz w:val="23"/>
          <w:szCs w:val="23"/>
          <w:lang w:eastAsia="en-NZ"/>
        </w:rPr>
        <w:t>that utilize other action mechanisms for controlling the tomato borer worm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, </w:t>
      </w:r>
      <w:r w:rsidR="00D54823">
        <w:rPr>
          <w:rFonts w:ascii="Arial" w:hAnsi="Arial" w:cs="Arial"/>
          <w:color w:val="000000"/>
          <w:sz w:val="23"/>
          <w:szCs w:val="23"/>
          <w:lang w:eastAsia="en-NZ"/>
        </w:rPr>
        <w:t>in order to</w:t>
      </w:r>
      <w:r w:rsidR="001E2387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reduc</w:t>
      </w:r>
      <w:r w:rsidR="00D54823">
        <w:rPr>
          <w:rFonts w:ascii="Arial" w:hAnsi="Arial" w:cs="Arial"/>
          <w:color w:val="000000"/>
          <w:sz w:val="23"/>
          <w:szCs w:val="23"/>
          <w:lang w:eastAsia="en-NZ"/>
        </w:rPr>
        <w:t>e</w:t>
      </w:r>
      <w:r w:rsidR="001E2387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the risk of </w:t>
      </w:r>
      <w:r w:rsidR="00D54823">
        <w:rPr>
          <w:rFonts w:ascii="Arial" w:hAnsi="Arial" w:cs="Arial"/>
          <w:color w:val="000000"/>
          <w:sz w:val="23"/>
          <w:szCs w:val="23"/>
          <w:lang w:eastAsia="en-NZ"/>
        </w:rPr>
        <w:t>breeding</w:t>
      </w:r>
      <w:r w:rsidR="001E2387"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 resistan</w:t>
      </w:r>
      <w:r w:rsidR="00D54823">
        <w:rPr>
          <w:rFonts w:ascii="Arial" w:hAnsi="Arial" w:cs="Arial"/>
          <w:color w:val="000000"/>
          <w:sz w:val="23"/>
          <w:szCs w:val="23"/>
          <w:lang w:eastAsia="en-NZ"/>
        </w:rPr>
        <w:t>ce</w:t>
      </w:r>
      <w:r w:rsidRPr="00567EBE">
        <w:rPr>
          <w:rFonts w:ascii="Arial" w:hAnsi="Arial" w:cs="Arial"/>
          <w:color w:val="000000"/>
          <w:sz w:val="23"/>
          <w:szCs w:val="23"/>
          <w:lang w:eastAsia="en-NZ"/>
        </w:rPr>
        <w:t xml:space="preserve">. </w:t>
      </w:r>
    </w:p>
    <w:p w14:paraId="300569AB" w14:textId="77777777" w:rsidR="0034673E" w:rsidRPr="00567EBE" w:rsidRDefault="0034673E" w:rsidP="0034673E">
      <w:pPr>
        <w:rPr>
          <w:rFonts w:ascii="Arial" w:hAnsi="Arial" w:cs="Arial"/>
        </w:rPr>
      </w:pPr>
    </w:p>
    <w:p w14:paraId="5AB38901" w14:textId="77777777" w:rsidR="0034673E" w:rsidRPr="00567EBE" w:rsidRDefault="0034673E" w:rsidP="0034673E">
      <w:pPr>
        <w:rPr>
          <w:rFonts w:ascii="Arial" w:hAnsi="Arial" w:cs="Arial"/>
        </w:rPr>
      </w:pPr>
    </w:p>
    <w:p w14:paraId="349BDAEF" w14:textId="01EFE324" w:rsidR="00432FF4" w:rsidRDefault="00432FF4" w:rsidP="00432FF4">
      <w:pPr>
        <w:rPr>
          <w:rFonts w:ascii="Arial" w:hAnsi="Arial" w:cs="Arial"/>
        </w:rPr>
      </w:pPr>
    </w:p>
    <w:p w14:paraId="6AE97D0B" w14:textId="1A6F0C35" w:rsidR="00D54823" w:rsidRDefault="00D54823" w:rsidP="00432FF4">
      <w:pPr>
        <w:rPr>
          <w:rFonts w:ascii="Arial" w:hAnsi="Arial" w:cs="Arial"/>
        </w:rPr>
      </w:pPr>
    </w:p>
    <w:p w14:paraId="31340560" w14:textId="33BF0F97" w:rsidR="00D54823" w:rsidRDefault="00D54823" w:rsidP="00432FF4">
      <w:pPr>
        <w:rPr>
          <w:rFonts w:ascii="Arial" w:hAnsi="Arial" w:cs="Arial"/>
        </w:rPr>
      </w:pPr>
    </w:p>
    <w:p w14:paraId="43C5D3EB" w14:textId="175FC3D4" w:rsidR="00D54823" w:rsidRDefault="00D54823" w:rsidP="00432FF4">
      <w:pPr>
        <w:rPr>
          <w:rFonts w:ascii="Arial" w:hAnsi="Arial" w:cs="Arial"/>
        </w:rPr>
      </w:pPr>
    </w:p>
    <w:p w14:paraId="4FE84D3E" w14:textId="1DE82A54" w:rsidR="00D54823" w:rsidRDefault="00D54823" w:rsidP="00432FF4">
      <w:pPr>
        <w:rPr>
          <w:rFonts w:ascii="Arial" w:hAnsi="Arial" w:cs="Arial"/>
        </w:rPr>
      </w:pPr>
    </w:p>
    <w:p w14:paraId="6EAC9415" w14:textId="6DB9D2FA" w:rsidR="00D54823" w:rsidRDefault="00D54823" w:rsidP="00432FF4">
      <w:pPr>
        <w:rPr>
          <w:rFonts w:ascii="Arial" w:hAnsi="Arial" w:cs="Arial"/>
        </w:rPr>
      </w:pPr>
    </w:p>
    <w:p w14:paraId="0CDFA9A6" w14:textId="7B7BFD46" w:rsidR="00D54823" w:rsidRDefault="00D54823" w:rsidP="00432FF4">
      <w:pPr>
        <w:rPr>
          <w:rFonts w:ascii="Arial" w:hAnsi="Arial" w:cs="Arial"/>
        </w:rPr>
      </w:pPr>
    </w:p>
    <w:p w14:paraId="5EB05A91" w14:textId="2E8F5B7F" w:rsidR="00D54823" w:rsidRDefault="00D54823" w:rsidP="00432FF4">
      <w:pPr>
        <w:rPr>
          <w:rFonts w:ascii="Arial" w:hAnsi="Arial" w:cs="Arial"/>
        </w:rPr>
      </w:pPr>
    </w:p>
    <w:p w14:paraId="4CB5E36A" w14:textId="78E22FE6" w:rsidR="00D54823" w:rsidRDefault="00D54823" w:rsidP="00432FF4">
      <w:pPr>
        <w:rPr>
          <w:rFonts w:ascii="Arial" w:hAnsi="Arial" w:cs="Arial"/>
        </w:rPr>
      </w:pPr>
    </w:p>
    <w:p w14:paraId="185474F5" w14:textId="7B178BC7" w:rsidR="00D54823" w:rsidRDefault="00D54823" w:rsidP="00432FF4">
      <w:pPr>
        <w:rPr>
          <w:rFonts w:ascii="Arial" w:hAnsi="Arial" w:cs="Arial"/>
        </w:rPr>
      </w:pPr>
    </w:p>
    <w:p w14:paraId="515A5B03" w14:textId="1262568A" w:rsidR="00D54823" w:rsidRDefault="00D54823" w:rsidP="00432FF4">
      <w:pPr>
        <w:rPr>
          <w:rFonts w:ascii="Arial" w:hAnsi="Arial" w:cs="Arial"/>
        </w:rPr>
      </w:pPr>
    </w:p>
    <w:p w14:paraId="619E9471" w14:textId="1BB1A89E" w:rsidR="00D54823" w:rsidRDefault="00D54823" w:rsidP="00432FF4">
      <w:pPr>
        <w:rPr>
          <w:rFonts w:ascii="Arial" w:hAnsi="Arial" w:cs="Arial"/>
        </w:rPr>
      </w:pPr>
    </w:p>
    <w:p w14:paraId="099E68A7" w14:textId="77777777" w:rsidR="00D54823" w:rsidRPr="00567EBE" w:rsidRDefault="00D54823" w:rsidP="00432FF4">
      <w:pPr>
        <w:rPr>
          <w:rFonts w:ascii="Arial" w:hAnsi="Arial" w:cs="Arial"/>
        </w:rPr>
      </w:pPr>
    </w:p>
    <w:p w14:paraId="5A2AC80F" w14:textId="77777777" w:rsidR="00432FF4" w:rsidRPr="00567EBE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  <w:r>
        <w:rPr>
          <w:rFonts w:ascii="Arial" w:hAnsi="Arial" w:cs="Arial"/>
          <w:color w:val="000000"/>
          <w:szCs w:val="24"/>
          <w:lang w:eastAsia="en-NZ"/>
        </w:rPr>
        <w:t>9</w:t>
      </w:r>
    </w:p>
    <w:p w14:paraId="3649BAFF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4597906B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 MAIL</w:t>
      </w:r>
      <w:r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628C3328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37938104" w14:textId="77777777" w:rsidR="0034673E" w:rsidRDefault="0034673E" w:rsidP="0034673E">
      <w:pPr>
        <w:rPr>
          <w:rFonts w:ascii="Arial" w:hAnsi="Arial" w:cs="Arial"/>
        </w:rPr>
      </w:pPr>
    </w:p>
    <w:p w14:paraId="30C9371E" w14:textId="77777777" w:rsidR="00432FF4" w:rsidRDefault="00432FF4" w:rsidP="0034673E">
      <w:pPr>
        <w:rPr>
          <w:rFonts w:ascii="Arial" w:hAnsi="Arial" w:cs="Arial"/>
        </w:rPr>
      </w:pPr>
    </w:p>
    <w:p w14:paraId="6E7E20EF" w14:textId="77777777" w:rsidR="00251CC8" w:rsidRPr="00567EBE" w:rsidRDefault="00251CC8" w:rsidP="00251CC8">
      <w:pPr>
        <w:rPr>
          <w:rFonts w:ascii="Arial" w:hAnsi="Arial" w:cs="Arial"/>
        </w:rPr>
      </w:pPr>
    </w:p>
    <w:p w14:paraId="77C25CF1" w14:textId="41936751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lastRenderedPageBreak/>
        <w:drawing>
          <wp:inline distT="0" distB="0" distL="0" distR="0" wp14:anchorId="645C04E5" wp14:editId="3934BEA7">
            <wp:extent cx="1466850" cy="441298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48DF2" w14:textId="77777777" w:rsidR="0034673E" w:rsidRPr="00567EBE" w:rsidRDefault="0034673E" w:rsidP="0034673E">
      <w:pPr>
        <w:rPr>
          <w:rFonts w:ascii="Arial" w:hAnsi="Arial" w:cs="Arial"/>
        </w:rPr>
      </w:pPr>
    </w:p>
    <w:p w14:paraId="70767B9D" w14:textId="58A61A5C" w:rsidR="007A1B97" w:rsidRPr="00567EBE" w:rsidRDefault="00D54823" w:rsidP="007A1B97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A</w:t>
      </w:r>
      <w:r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ppendix</w:t>
      </w:r>
      <w:r w:rsidR="007A1B97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. </w:t>
      </w:r>
      <w:r w:rsidR="00951899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Field </w:t>
      </w:r>
      <w:r w:rsidR="007A1B97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Dat</w:t>
      </w:r>
      <w:r w:rsidR="00951899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>a</w:t>
      </w:r>
      <w:r w:rsidR="007A1B97" w:rsidRPr="00567EBE">
        <w:rPr>
          <w:rFonts w:ascii="Arial" w:hAnsi="Arial" w:cs="Arial"/>
          <w:b/>
          <w:bCs/>
          <w:color w:val="000000"/>
          <w:sz w:val="23"/>
          <w:szCs w:val="23"/>
          <w:lang w:eastAsia="en-NZ"/>
        </w:rPr>
        <w:t xml:space="preserve"> </w:t>
      </w:r>
    </w:p>
    <w:p w14:paraId="0C713C3C" w14:textId="77777777" w:rsidR="0034673E" w:rsidRPr="00567EBE" w:rsidRDefault="007A1B97" w:rsidP="007A1B97">
      <w:pPr>
        <w:rPr>
          <w:rFonts w:ascii="Arial" w:hAnsi="Arial" w:cs="Arial"/>
        </w:rPr>
      </w:pP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>Loca</w:t>
      </w:r>
      <w:r w:rsidR="00951899" w:rsidRPr="00567EBE">
        <w:rPr>
          <w:rFonts w:ascii="Arial" w:hAnsi="Arial" w:cs="Arial"/>
          <w:b/>
          <w:bCs/>
          <w:color w:val="000000"/>
          <w:sz w:val="20"/>
          <w:lang w:eastAsia="en-NZ"/>
        </w:rPr>
        <w:t>tion:</w:t>
      </w: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 xml:space="preserve"> El </w:t>
      </w:r>
      <w:r w:rsidR="00951899" w:rsidRPr="00567EBE">
        <w:rPr>
          <w:rFonts w:ascii="Arial" w:hAnsi="Arial" w:cs="Arial"/>
          <w:b/>
          <w:bCs/>
          <w:color w:val="000000"/>
          <w:sz w:val="20"/>
          <w:lang w:eastAsia="en-NZ"/>
        </w:rPr>
        <w:t>C</w:t>
      </w: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>hontaduro</w:t>
      </w:r>
    </w:p>
    <w:p w14:paraId="6F20898F" w14:textId="77777777" w:rsidR="008F3D18" w:rsidRPr="00567EBE" w:rsidRDefault="008F3D18" w:rsidP="0034673E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1"/>
        <w:gridCol w:w="2795"/>
        <w:gridCol w:w="1523"/>
        <w:gridCol w:w="1516"/>
      </w:tblGrid>
      <w:tr w:rsidR="008F3D18" w:rsidRPr="00567EBE" w14:paraId="6E1ED3DE" w14:textId="77777777" w:rsidTr="00510FD7">
        <w:tc>
          <w:tcPr>
            <w:tcW w:w="5070" w:type="dxa"/>
          </w:tcPr>
          <w:p w14:paraId="4E4A22E4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0D296D0F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EL CHONTADURO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97EF7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</w:tcPr>
          <w:p w14:paraId="63988B24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FB2EC27" w14:textId="77777777" w:rsidR="008F3D18" w:rsidRDefault="008F3D18" w:rsidP="0034673E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0"/>
        <w:gridCol w:w="2770"/>
        <w:gridCol w:w="1536"/>
        <w:gridCol w:w="1524"/>
      </w:tblGrid>
      <w:tr w:rsidR="00D52846" w14:paraId="2513D1B6" w14:textId="77777777" w:rsidTr="00D52846">
        <w:tc>
          <w:tcPr>
            <w:tcW w:w="9464" w:type="dxa"/>
            <w:gridSpan w:val="3"/>
          </w:tcPr>
          <w:p w14:paraId="7E1A5B6C" w14:textId="774E1ED9" w:rsidR="00D52846" w:rsidRDefault="00D54823" w:rsidP="003467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AFFECTED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52846">
              <w:rPr>
                <w:rFonts w:ascii="Arial" w:hAnsi="Arial" w:cs="Arial"/>
                <w:sz w:val="16"/>
                <w:szCs w:val="16"/>
              </w:rPr>
              <w:t>FRUITS Average</w:t>
            </w:r>
          </w:p>
        </w:tc>
        <w:tc>
          <w:tcPr>
            <w:tcW w:w="1552" w:type="dxa"/>
          </w:tcPr>
          <w:p w14:paraId="54323478" w14:textId="77777777" w:rsidR="00D52846" w:rsidRDefault="00D52846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0FD7" w:rsidRPr="00567EBE" w14:paraId="06AAD275" w14:textId="77777777" w:rsidTr="00510FD7">
        <w:tc>
          <w:tcPr>
            <w:tcW w:w="5070" w:type="dxa"/>
          </w:tcPr>
          <w:p w14:paraId="0460FF19" w14:textId="77777777" w:rsidR="00510FD7" w:rsidRPr="00567EBE" w:rsidRDefault="00510FD7" w:rsidP="00532B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TREATMENT NAME</w:t>
            </w:r>
          </w:p>
        </w:tc>
        <w:tc>
          <w:tcPr>
            <w:tcW w:w="2835" w:type="dxa"/>
          </w:tcPr>
          <w:p w14:paraId="18271C9B" w14:textId="77777777" w:rsidR="00510FD7" w:rsidRPr="00567EBE" w:rsidRDefault="00510FD7" w:rsidP="00532B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F811477" w14:textId="77777777" w:rsidR="00510FD7" w:rsidRPr="00567EBE" w:rsidRDefault="00510FD7" w:rsidP="00532B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BLOCK</w:t>
            </w:r>
          </w:p>
        </w:tc>
        <w:tc>
          <w:tcPr>
            <w:tcW w:w="1552" w:type="dxa"/>
          </w:tcPr>
          <w:p w14:paraId="05FAEEE1" w14:textId="77777777" w:rsidR="00510FD7" w:rsidRPr="00567EBE" w:rsidRDefault="00510FD7" w:rsidP="00532B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</w:tr>
      <w:tr w:rsidR="008F3D18" w:rsidRPr="00567EBE" w14:paraId="5AA63C39" w14:textId="77777777" w:rsidTr="008F3D18">
        <w:tc>
          <w:tcPr>
            <w:tcW w:w="5070" w:type="dxa"/>
            <w:vMerge w:val="restart"/>
          </w:tcPr>
          <w:p w14:paraId="62588621" w14:textId="77777777" w:rsidR="008F3D18" w:rsidRPr="00567EBE" w:rsidRDefault="008F3D18" w:rsidP="008F3D18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CORMORAN 1.0 cc/L</w:t>
            </w:r>
          </w:p>
        </w:tc>
        <w:tc>
          <w:tcPr>
            <w:tcW w:w="2835" w:type="dxa"/>
            <w:vMerge w:val="restart"/>
          </w:tcPr>
          <w:p w14:paraId="791E7F98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0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211E1BB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230D91FC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26BA2157" w14:textId="77777777" w:rsidTr="008F3D18">
        <w:tc>
          <w:tcPr>
            <w:tcW w:w="5070" w:type="dxa"/>
            <w:vMerge/>
          </w:tcPr>
          <w:p w14:paraId="36614215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C30DE45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9CBD137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6B25DDC8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68F3E7A6" w14:textId="77777777" w:rsidTr="008F3D18">
        <w:tc>
          <w:tcPr>
            <w:tcW w:w="5070" w:type="dxa"/>
            <w:vMerge/>
          </w:tcPr>
          <w:p w14:paraId="4D9DDECC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C7909EE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A7ED6CA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3F02C95E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074173ED" w14:textId="77777777" w:rsidTr="008F3D18">
        <w:tc>
          <w:tcPr>
            <w:tcW w:w="5070" w:type="dxa"/>
            <w:vMerge/>
          </w:tcPr>
          <w:p w14:paraId="700AB699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660C0FFA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7CDE885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315E3C70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53E88716" w14:textId="77777777" w:rsidTr="008F3D18">
        <w:tc>
          <w:tcPr>
            <w:tcW w:w="5070" w:type="dxa"/>
            <w:vMerge/>
          </w:tcPr>
          <w:p w14:paraId="7508F967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7454C7FF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7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73896AE8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79D74E6C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8F3D18" w:rsidRPr="00567EBE" w14:paraId="2F285501" w14:textId="77777777" w:rsidTr="008F3D18">
        <w:tc>
          <w:tcPr>
            <w:tcW w:w="5070" w:type="dxa"/>
            <w:vMerge/>
          </w:tcPr>
          <w:p w14:paraId="1A932897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1A88FB47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41CA524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29F82175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8F3D18" w:rsidRPr="00567EBE" w14:paraId="4A70C862" w14:textId="77777777" w:rsidTr="008F3D18">
        <w:tc>
          <w:tcPr>
            <w:tcW w:w="5070" w:type="dxa"/>
            <w:vMerge/>
          </w:tcPr>
          <w:p w14:paraId="3951D67D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139E4C0F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AD89C56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22F2749F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8F3D18" w:rsidRPr="00567EBE" w14:paraId="6947D2F4" w14:textId="77777777" w:rsidTr="008F3D18">
        <w:tc>
          <w:tcPr>
            <w:tcW w:w="5070" w:type="dxa"/>
            <w:vMerge/>
          </w:tcPr>
          <w:p w14:paraId="63C44286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B38F03C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2651AAB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0BBCE91E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8F3D18" w:rsidRPr="00567EBE" w14:paraId="2AB76D67" w14:textId="77777777" w:rsidTr="008F3D18">
        <w:tc>
          <w:tcPr>
            <w:tcW w:w="5070" w:type="dxa"/>
            <w:vMerge/>
          </w:tcPr>
          <w:p w14:paraId="0374B72E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2FA41FB3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14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4660F483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1091214E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</w:tr>
      <w:tr w:rsidR="008F3D18" w:rsidRPr="00567EBE" w14:paraId="34B53DDA" w14:textId="77777777" w:rsidTr="008F3D18">
        <w:tc>
          <w:tcPr>
            <w:tcW w:w="5070" w:type="dxa"/>
            <w:vMerge/>
          </w:tcPr>
          <w:p w14:paraId="59ECC782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6BAE9DD1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4E941BB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238B5E81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8F3D18" w:rsidRPr="00567EBE" w14:paraId="57F4B90D" w14:textId="77777777" w:rsidTr="008F3D18">
        <w:tc>
          <w:tcPr>
            <w:tcW w:w="5070" w:type="dxa"/>
            <w:vMerge/>
          </w:tcPr>
          <w:p w14:paraId="28129682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6C24C98C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A54F545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08524A30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8F3D18" w:rsidRPr="00567EBE" w14:paraId="583199F2" w14:textId="77777777" w:rsidTr="008F3D18">
        <w:tc>
          <w:tcPr>
            <w:tcW w:w="5070" w:type="dxa"/>
            <w:vMerge/>
          </w:tcPr>
          <w:p w14:paraId="626C089A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6592F6D3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213F8A8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63373679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8F3D18" w:rsidRPr="00567EBE" w14:paraId="592024F9" w14:textId="77777777" w:rsidTr="008F3D18">
        <w:tc>
          <w:tcPr>
            <w:tcW w:w="5070" w:type="dxa"/>
            <w:vMerge w:val="restart"/>
          </w:tcPr>
          <w:p w14:paraId="01EBB887" w14:textId="77777777" w:rsidR="008F3D18" w:rsidRPr="00567EBE" w:rsidRDefault="008F3D18" w:rsidP="008F3D18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CORMORAN 1.5 cc/L</w:t>
            </w:r>
          </w:p>
        </w:tc>
        <w:tc>
          <w:tcPr>
            <w:tcW w:w="2835" w:type="dxa"/>
            <w:vMerge w:val="restart"/>
          </w:tcPr>
          <w:p w14:paraId="4B12BDD4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0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9093CFE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6275B7FC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2B613071" w14:textId="77777777" w:rsidTr="008F3D18">
        <w:tc>
          <w:tcPr>
            <w:tcW w:w="5070" w:type="dxa"/>
            <w:vMerge/>
          </w:tcPr>
          <w:p w14:paraId="413749E9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011B473D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E88AF9A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2CC56284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0DA15669" w14:textId="77777777" w:rsidTr="008F3D18">
        <w:tc>
          <w:tcPr>
            <w:tcW w:w="5070" w:type="dxa"/>
            <w:vMerge/>
          </w:tcPr>
          <w:p w14:paraId="4A8C3003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F1AB3D2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E7187CF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2473E83E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70463BA9" w14:textId="77777777" w:rsidTr="008F3D18">
        <w:tc>
          <w:tcPr>
            <w:tcW w:w="5070" w:type="dxa"/>
            <w:vMerge/>
          </w:tcPr>
          <w:p w14:paraId="017CC35B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A5F18EE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D4C3602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0FC0BE03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30BF84FE" w14:textId="77777777" w:rsidTr="008F3D18">
        <w:tc>
          <w:tcPr>
            <w:tcW w:w="5070" w:type="dxa"/>
            <w:vMerge/>
          </w:tcPr>
          <w:p w14:paraId="516BBE4A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2D6FF0BB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7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3A72F33A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66E9C1DF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8F3D18" w:rsidRPr="00567EBE" w14:paraId="09EA36F3" w14:textId="77777777" w:rsidTr="008F3D18">
        <w:tc>
          <w:tcPr>
            <w:tcW w:w="5070" w:type="dxa"/>
            <w:vMerge/>
          </w:tcPr>
          <w:p w14:paraId="3E5DDD37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1FC51C3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7D963F5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29DC77BC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F3D18" w:rsidRPr="00567EBE" w14:paraId="33CCD506" w14:textId="77777777" w:rsidTr="008F3D18">
        <w:tc>
          <w:tcPr>
            <w:tcW w:w="5070" w:type="dxa"/>
            <w:vMerge/>
          </w:tcPr>
          <w:p w14:paraId="794ABEF9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38D4739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DF23DC9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713906F5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F3D18" w:rsidRPr="00567EBE" w14:paraId="79BD76A5" w14:textId="77777777" w:rsidTr="008F3D18">
        <w:tc>
          <w:tcPr>
            <w:tcW w:w="5070" w:type="dxa"/>
            <w:vMerge/>
          </w:tcPr>
          <w:p w14:paraId="54150FEF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7112BF9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8D0DBBA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7F8A5A77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8F3D18" w:rsidRPr="00567EBE" w14:paraId="1C72E130" w14:textId="77777777" w:rsidTr="008F3D18">
        <w:tc>
          <w:tcPr>
            <w:tcW w:w="5070" w:type="dxa"/>
            <w:vMerge/>
          </w:tcPr>
          <w:p w14:paraId="747D9C0A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11D80E77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14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8AFB530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77C6B0A0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F3D18" w:rsidRPr="00567EBE" w14:paraId="36D4696D" w14:textId="77777777" w:rsidTr="008F3D18">
        <w:tc>
          <w:tcPr>
            <w:tcW w:w="5070" w:type="dxa"/>
            <w:vMerge/>
          </w:tcPr>
          <w:p w14:paraId="7E35BA09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6E2EF609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AA1A066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45931689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8F3D18" w:rsidRPr="00567EBE" w14:paraId="3A8E250B" w14:textId="77777777" w:rsidTr="008F3D18">
        <w:tc>
          <w:tcPr>
            <w:tcW w:w="5070" w:type="dxa"/>
            <w:vMerge/>
          </w:tcPr>
          <w:p w14:paraId="0DDD4468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C95FA08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0A60436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1BFC5679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8F3D18" w:rsidRPr="00567EBE" w14:paraId="437AE1C8" w14:textId="77777777" w:rsidTr="008F3D18">
        <w:tc>
          <w:tcPr>
            <w:tcW w:w="5070" w:type="dxa"/>
            <w:vMerge/>
          </w:tcPr>
          <w:p w14:paraId="7A2FDC9A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192EF656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9ACF46B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3B298909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F3D18" w:rsidRPr="00567EBE" w14:paraId="1C6654CF" w14:textId="77777777" w:rsidTr="008F3D18">
        <w:tc>
          <w:tcPr>
            <w:tcW w:w="5070" w:type="dxa"/>
            <w:vMerge w:val="restart"/>
          </w:tcPr>
          <w:p w14:paraId="5C348262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CORMORAN 2.0 cc/L</w:t>
            </w:r>
          </w:p>
        </w:tc>
        <w:tc>
          <w:tcPr>
            <w:tcW w:w="2835" w:type="dxa"/>
            <w:vMerge w:val="restart"/>
          </w:tcPr>
          <w:p w14:paraId="657AC370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0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31A897B9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2BD16D99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7672E65C" w14:textId="77777777" w:rsidTr="008F3D18">
        <w:tc>
          <w:tcPr>
            <w:tcW w:w="5070" w:type="dxa"/>
            <w:vMerge/>
          </w:tcPr>
          <w:p w14:paraId="1CD054F4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F57E09D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950EE47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60D214C0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66918789" w14:textId="77777777" w:rsidTr="008F3D18">
        <w:tc>
          <w:tcPr>
            <w:tcW w:w="5070" w:type="dxa"/>
            <w:vMerge/>
          </w:tcPr>
          <w:p w14:paraId="30FC44BE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8E60776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BB91CED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57976884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31C88F94" w14:textId="77777777" w:rsidTr="008F3D18">
        <w:tc>
          <w:tcPr>
            <w:tcW w:w="5070" w:type="dxa"/>
            <w:vMerge/>
          </w:tcPr>
          <w:p w14:paraId="78098F13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1C2B2DB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5544537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4CF017A9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324236BD" w14:textId="77777777" w:rsidTr="008F3D18">
        <w:tc>
          <w:tcPr>
            <w:tcW w:w="5070" w:type="dxa"/>
            <w:vMerge/>
          </w:tcPr>
          <w:p w14:paraId="7638EACB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00945946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7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563178B8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42F0FDB7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F3D18" w:rsidRPr="00567EBE" w14:paraId="7AA9DBA7" w14:textId="77777777" w:rsidTr="008F3D18">
        <w:tc>
          <w:tcPr>
            <w:tcW w:w="5070" w:type="dxa"/>
            <w:vMerge/>
          </w:tcPr>
          <w:p w14:paraId="313AC1A9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624316F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5893C47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1CDA382D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8F3D18" w:rsidRPr="00567EBE" w14:paraId="2C3EF514" w14:textId="77777777" w:rsidTr="008F3D18">
        <w:tc>
          <w:tcPr>
            <w:tcW w:w="5070" w:type="dxa"/>
            <w:vMerge/>
          </w:tcPr>
          <w:p w14:paraId="615C968B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8083C85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F0694FB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2A8E32C8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8F3D18" w:rsidRPr="00567EBE" w14:paraId="72DF1AD7" w14:textId="77777777" w:rsidTr="008F3D18">
        <w:tc>
          <w:tcPr>
            <w:tcW w:w="5070" w:type="dxa"/>
            <w:vMerge/>
          </w:tcPr>
          <w:p w14:paraId="064CD29E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C389C6A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2D55E02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3E8441DA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F3D18" w:rsidRPr="00567EBE" w14:paraId="4C93E67C" w14:textId="77777777" w:rsidTr="008F3D18">
        <w:tc>
          <w:tcPr>
            <w:tcW w:w="5070" w:type="dxa"/>
            <w:vMerge/>
          </w:tcPr>
          <w:p w14:paraId="7415915B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7A763595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14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3F29A21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2D0FA75A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8F3D18" w:rsidRPr="00567EBE" w14:paraId="2F6BA3C3" w14:textId="77777777" w:rsidTr="008F3D18">
        <w:tc>
          <w:tcPr>
            <w:tcW w:w="5070" w:type="dxa"/>
            <w:vMerge/>
          </w:tcPr>
          <w:p w14:paraId="60FE0520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0C1793EA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F923213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2697FA57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8F3D18" w:rsidRPr="00567EBE" w14:paraId="6488F99F" w14:textId="77777777" w:rsidTr="008F3D18">
        <w:tc>
          <w:tcPr>
            <w:tcW w:w="5070" w:type="dxa"/>
            <w:vMerge/>
          </w:tcPr>
          <w:p w14:paraId="4F76469B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077F8F30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3A4E6F9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283DC3B0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F3D18" w:rsidRPr="00567EBE" w14:paraId="2365DF26" w14:textId="77777777" w:rsidTr="008F3D18">
        <w:tc>
          <w:tcPr>
            <w:tcW w:w="5070" w:type="dxa"/>
            <w:vMerge/>
          </w:tcPr>
          <w:p w14:paraId="75DD3BEC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350D3E8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EDE38D6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7E371D24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8F3D18" w:rsidRPr="00567EBE" w14:paraId="209679EE" w14:textId="77777777" w:rsidTr="008F3D18">
        <w:tc>
          <w:tcPr>
            <w:tcW w:w="5070" w:type="dxa"/>
            <w:vMerge w:val="restart"/>
          </w:tcPr>
          <w:p w14:paraId="162E6C08" w14:textId="2E5FB9C9" w:rsidR="008F3D18" w:rsidRPr="00567EBE" w:rsidRDefault="000F3425" w:rsidP="003467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UNTREATED</w:t>
            </w:r>
            <w:r w:rsidR="008F3D18" w:rsidRPr="00567EBE">
              <w:rPr>
                <w:rFonts w:ascii="Arial" w:hAnsi="Arial" w:cs="Arial"/>
                <w:sz w:val="16"/>
                <w:szCs w:val="16"/>
              </w:rPr>
              <w:t xml:space="preserve"> CONTROL</w:t>
            </w:r>
          </w:p>
        </w:tc>
        <w:tc>
          <w:tcPr>
            <w:tcW w:w="2835" w:type="dxa"/>
            <w:vMerge w:val="restart"/>
          </w:tcPr>
          <w:p w14:paraId="0DF31D5D" w14:textId="77777777" w:rsidR="008F3D18" w:rsidRPr="00567EBE" w:rsidRDefault="007A5BFE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 DAA</w:t>
            </w:r>
          </w:p>
        </w:tc>
        <w:tc>
          <w:tcPr>
            <w:tcW w:w="1559" w:type="dxa"/>
          </w:tcPr>
          <w:p w14:paraId="42BA43F0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7ECD2F24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5158C6F9" w14:textId="77777777" w:rsidTr="008F3D18">
        <w:tc>
          <w:tcPr>
            <w:tcW w:w="5070" w:type="dxa"/>
            <w:vMerge/>
          </w:tcPr>
          <w:p w14:paraId="47D0710F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28E1EDF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143235C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47B04BCD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738C6AFA" w14:textId="77777777" w:rsidTr="008F3D18">
        <w:tc>
          <w:tcPr>
            <w:tcW w:w="5070" w:type="dxa"/>
            <w:vMerge/>
          </w:tcPr>
          <w:p w14:paraId="55D60D95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0FD3DFC7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E3C962E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055A4818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5027B3C4" w14:textId="77777777" w:rsidTr="008F3D18">
        <w:tc>
          <w:tcPr>
            <w:tcW w:w="5070" w:type="dxa"/>
            <w:vMerge/>
          </w:tcPr>
          <w:p w14:paraId="6CF0E3BE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05DD1A7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A40E795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070118F9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F3D18" w:rsidRPr="00567EBE" w14:paraId="580FF877" w14:textId="77777777" w:rsidTr="008F3D18">
        <w:tc>
          <w:tcPr>
            <w:tcW w:w="5070" w:type="dxa"/>
            <w:vMerge/>
          </w:tcPr>
          <w:p w14:paraId="1E283F98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091C7873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7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445792B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1846329A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8F3D18" w:rsidRPr="00567EBE" w14:paraId="20A7A0F5" w14:textId="77777777" w:rsidTr="008F3D18">
        <w:tc>
          <w:tcPr>
            <w:tcW w:w="5070" w:type="dxa"/>
            <w:vMerge/>
          </w:tcPr>
          <w:p w14:paraId="77BBC1BF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904B864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522C5D8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620CD080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8F3D18" w:rsidRPr="00567EBE" w14:paraId="5475EFCA" w14:textId="77777777" w:rsidTr="008F3D18">
        <w:tc>
          <w:tcPr>
            <w:tcW w:w="5070" w:type="dxa"/>
            <w:vMerge/>
          </w:tcPr>
          <w:p w14:paraId="59D6A467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1A6DF59C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774349F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10136E2A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F3D18" w:rsidRPr="00567EBE" w14:paraId="17B4573B" w14:textId="77777777" w:rsidTr="008F3D18">
        <w:tc>
          <w:tcPr>
            <w:tcW w:w="5070" w:type="dxa"/>
            <w:vMerge/>
          </w:tcPr>
          <w:p w14:paraId="4B7CEA81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123D33B4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0F535E4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6A2139D4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F3D18" w:rsidRPr="00567EBE" w14:paraId="6D430152" w14:textId="77777777" w:rsidTr="008F3D18">
        <w:tc>
          <w:tcPr>
            <w:tcW w:w="5070" w:type="dxa"/>
            <w:vMerge/>
          </w:tcPr>
          <w:p w14:paraId="7C832468" w14:textId="77777777" w:rsidR="008F3D18" w:rsidRPr="00567EBE" w:rsidRDefault="008F3D18" w:rsidP="003467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4E18AFE7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14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4211027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23757CD7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F3D18" w:rsidRPr="00567EBE" w14:paraId="12608FCA" w14:textId="77777777" w:rsidTr="008F3D18">
        <w:tc>
          <w:tcPr>
            <w:tcW w:w="5070" w:type="dxa"/>
            <w:vMerge/>
          </w:tcPr>
          <w:p w14:paraId="3E968FFD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11EB7A6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27833E0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586AC050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F3D18" w:rsidRPr="00567EBE" w14:paraId="1C8ABF08" w14:textId="77777777" w:rsidTr="008F3D18">
        <w:tc>
          <w:tcPr>
            <w:tcW w:w="5070" w:type="dxa"/>
            <w:vMerge/>
          </w:tcPr>
          <w:p w14:paraId="1D78F0E2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3BDBFEE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178DF48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751AB47B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8F3D18" w:rsidRPr="00567EBE" w14:paraId="517051B0" w14:textId="77777777" w:rsidTr="008F3D18">
        <w:tc>
          <w:tcPr>
            <w:tcW w:w="5070" w:type="dxa"/>
            <w:vMerge/>
          </w:tcPr>
          <w:p w14:paraId="11CF6290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C04DAD2" w14:textId="77777777" w:rsidR="008F3D18" w:rsidRPr="00567EBE" w:rsidRDefault="008F3D1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14B8015" w14:textId="77777777" w:rsidR="008F3D18" w:rsidRPr="00567EBE" w:rsidRDefault="008F3D1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087D7EA6" w14:textId="77777777" w:rsidR="008F3D18" w:rsidRPr="00567EBE" w:rsidRDefault="008F3D18" w:rsidP="008F3D1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</w:tr>
    </w:tbl>
    <w:p w14:paraId="5CFAAD4B" w14:textId="77777777" w:rsidR="00BE45E9" w:rsidRPr="00567EBE" w:rsidRDefault="00BE45E9" w:rsidP="0034673E">
      <w:pPr>
        <w:rPr>
          <w:rFonts w:ascii="Arial" w:hAnsi="Arial" w:cs="Arial"/>
        </w:rPr>
      </w:pPr>
    </w:p>
    <w:p w14:paraId="17D706B7" w14:textId="77777777" w:rsidR="00432FF4" w:rsidRPr="00567EBE" w:rsidRDefault="00432FF4" w:rsidP="00432FF4">
      <w:pPr>
        <w:rPr>
          <w:rFonts w:ascii="Arial" w:hAnsi="Arial" w:cs="Arial"/>
        </w:rPr>
      </w:pPr>
    </w:p>
    <w:p w14:paraId="2F29669C" w14:textId="77777777" w:rsidR="00432FF4" w:rsidRPr="00567EBE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  <w:r>
        <w:rPr>
          <w:rFonts w:ascii="Arial" w:hAnsi="Arial" w:cs="Arial"/>
          <w:color w:val="000000"/>
          <w:szCs w:val="24"/>
          <w:lang w:eastAsia="en-NZ"/>
        </w:rPr>
        <w:t>10</w:t>
      </w:r>
    </w:p>
    <w:p w14:paraId="62523720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0719B945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 MAIL</w:t>
      </w:r>
      <w:r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00E53C1A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753F4F1D" w14:textId="77777777" w:rsidR="00C26E66" w:rsidRDefault="00C26E66" w:rsidP="0034673E">
      <w:pPr>
        <w:rPr>
          <w:rFonts w:ascii="Arial" w:hAnsi="Arial" w:cs="Arial"/>
        </w:rPr>
      </w:pPr>
    </w:p>
    <w:p w14:paraId="18CB090B" w14:textId="77777777" w:rsidR="00432FF4" w:rsidRDefault="00432FF4" w:rsidP="0034673E">
      <w:pPr>
        <w:rPr>
          <w:rFonts w:ascii="Arial" w:hAnsi="Arial" w:cs="Arial"/>
        </w:rPr>
      </w:pPr>
    </w:p>
    <w:p w14:paraId="4026B39A" w14:textId="77777777" w:rsidR="00432FF4" w:rsidRPr="00567EBE" w:rsidRDefault="00432FF4" w:rsidP="0034673E">
      <w:pPr>
        <w:rPr>
          <w:rFonts w:ascii="Arial" w:hAnsi="Arial" w:cs="Arial"/>
        </w:rPr>
      </w:pPr>
    </w:p>
    <w:p w14:paraId="49FDF40B" w14:textId="77777777" w:rsidR="00251CC8" w:rsidRPr="00567EBE" w:rsidRDefault="00251CC8" w:rsidP="00251CC8">
      <w:pPr>
        <w:rPr>
          <w:rFonts w:ascii="Arial" w:hAnsi="Arial" w:cs="Arial"/>
        </w:rPr>
      </w:pPr>
    </w:p>
    <w:p w14:paraId="2E883525" w14:textId="77777777" w:rsidR="00251CC8" w:rsidRPr="00567EBE" w:rsidRDefault="00251CC8" w:rsidP="00251CC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Cs w:val="24"/>
          <w:lang w:eastAsia="en-NZ"/>
        </w:rPr>
      </w:pPr>
      <w:r w:rsidRPr="00567EBE">
        <w:rPr>
          <w:rFonts w:ascii="Arial" w:hAnsi="Arial" w:cs="Arial"/>
          <w:noProof/>
          <w:color w:val="000000"/>
          <w:szCs w:val="24"/>
          <w:lang w:val="en-NZ" w:eastAsia="en-NZ"/>
        </w:rPr>
        <w:lastRenderedPageBreak/>
        <w:drawing>
          <wp:inline distT="0" distB="0" distL="0" distR="0" wp14:anchorId="3782D101" wp14:editId="3098E004">
            <wp:extent cx="1466850" cy="441298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90" cy="4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B9C8A" w14:textId="77777777" w:rsidR="0034673E" w:rsidRPr="00567EBE" w:rsidRDefault="0034673E" w:rsidP="0034673E">
      <w:pPr>
        <w:rPr>
          <w:rFonts w:ascii="Arial" w:hAnsi="Arial" w:cs="Arial"/>
        </w:rPr>
      </w:pPr>
    </w:p>
    <w:p w14:paraId="4D613AA4" w14:textId="77777777" w:rsidR="0034673E" w:rsidRPr="00567EBE" w:rsidRDefault="007A1B97" w:rsidP="0034673E">
      <w:pPr>
        <w:rPr>
          <w:rFonts w:ascii="Arial" w:hAnsi="Arial" w:cs="Arial"/>
          <w:b/>
          <w:bCs/>
          <w:color w:val="000000"/>
          <w:sz w:val="20"/>
          <w:lang w:eastAsia="en-NZ"/>
        </w:rPr>
      </w:pP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>Loca</w:t>
      </w:r>
      <w:r w:rsidR="00C26E66" w:rsidRPr="00567EBE">
        <w:rPr>
          <w:rFonts w:ascii="Arial" w:hAnsi="Arial" w:cs="Arial"/>
          <w:b/>
          <w:bCs/>
          <w:color w:val="000000"/>
          <w:sz w:val="20"/>
          <w:lang w:eastAsia="en-NZ"/>
        </w:rPr>
        <w:t>tion:</w:t>
      </w:r>
      <w:r w:rsidRPr="00567EBE">
        <w:rPr>
          <w:rFonts w:ascii="Arial" w:hAnsi="Arial" w:cs="Arial"/>
          <w:b/>
          <w:bCs/>
          <w:color w:val="000000"/>
          <w:sz w:val="20"/>
          <w:lang w:eastAsia="en-NZ"/>
        </w:rPr>
        <w:t xml:space="preserve"> El Rosario</w:t>
      </w:r>
    </w:p>
    <w:p w14:paraId="26137D9F" w14:textId="77777777" w:rsidR="008047A8" w:rsidRPr="00567EBE" w:rsidRDefault="008047A8" w:rsidP="008047A8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5"/>
        <w:gridCol w:w="2787"/>
        <w:gridCol w:w="1525"/>
        <w:gridCol w:w="1518"/>
      </w:tblGrid>
      <w:tr w:rsidR="008047A8" w:rsidRPr="00567EBE" w14:paraId="6B1F394E" w14:textId="77777777" w:rsidTr="00510FD7">
        <w:tc>
          <w:tcPr>
            <w:tcW w:w="5070" w:type="dxa"/>
          </w:tcPr>
          <w:p w14:paraId="54C700A5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170A982" w14:textId="77777777" w:rsidR="008047A8" w:rsidRPr="00567EBE" w:rsidRDefault="008047A8" w:rsidP="008047A8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EL ROSARIO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23CBD4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</w:tcPr>
          <w:p w14:paraId="1A4F3133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7E665FD" w14:textId="77777777" w:rsidR="008047A8" w:rsidRDefault="008047A8" w:rsidP="008047A8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0"/>
        <w:gridCol w:w="2770"/>
        <w:gridCol w:w="1536"/>
        <w:gridCol w:w="1524"/>
      </w:tblGrid>
      <w:tr w:rsidR="00510FD7" w14:paraId="47CF5267" w14:textId="77777777" w:rsidTr="00532B16">
        <w:tc>
          <w:tcPr>
            <w:tcW w:w="9464" w:type="dxa"/>
            <w:gridSpan w:val="3"/>
          </w:tcPr>
          <w:p w14:paraId="4CE3701A" w14:textId="0B026C76" w:rsidR="00510FD7" w:rsidRDefault="00D54823" w:rsidP="00532B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AFFECTED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10FD7">
              <w:rPr>
                <w:rFonts w:ascii="Arial" w:hAnsi="Arial" w:cs="Arial"/>
                <w:sz w:val="16"/>
                <w:szCs w:val="16"/>
              </w:rPr>
              <w:t>FRUITS Average</w:t>
            </w:r>
          </w:p>
        </w:tc>
        <w:tc>
          <w:tcPr>
            <w:tcW w:w="1552" w:type="dxa"/>
          </w:tcPr>
          <w:p w14:paraId="4C508371" w14:textId="77777777" w:rsidR="00510FD7" w:rsidRDefault="00510FD7" w:rsidP="00532B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0FD7" w:rsidRPr="00567EBE" w14:paraId="3A1A89D1" w14:textId="77777777" w:rsidTr="00532B16">
        <w:tc>
          <w:tcPr>
            <w:tcW w:w="5070" w:type="dxa"/>
          </w:tcPr>
          <w:p w14:paraId="779916C7" w14:textId="77777777" w:rsidR="00510FD7" w:rsidRPr="00567EBE" w:rsidRDefault="00510FD7" w:rsidP="00532B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TREATMENT NAME</w:t>
            </w:r>
          </w:p>
        </w:tc>
        <w:tc>
          <w:tcPr>
            <w:tcW w:w="2835" w:type="dxa"/>
          </w:tcPr>
          <w:p w14:paraId="470BB692" w14:textId="77777777" w:rsidR="00510FD7" w:rsidRPr="00567EBE" w:rsidRDefault="00510FD7" w:rsidP="00532B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767D6A2" w14:textId="77777777" w:rsidR="00510FD7" w:rsidRPr="00567EBE" w:rsidRDefault="00510FD7" w:rsidP="00532B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BLOCK</w:t>
            </w:r>
          </w:p>
        </w:tc>
        <w:tc>
          <w:tcPr>
            <w:tcW w:w="1552" w:type="dxa"/>
          </w:tcPr>
          <w:p w14:paraId="55A1C54A" w14:textId="77777777" w:rsidR="00510FD7" w:rsidRPr="00567EBE" w:rsidRDefault="00510FD7" w:rsidP="00532B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</w:tr>
      <w:tr w:rsidR="008047A8" w:rsidRPr="00567EBE" w14:paraId="4F0C232B" w14:textId="77777777" w:rsidTr="00B16BEF">
        <w:tc>
          <w:tcPr>
            <w:tcW w:w="5070" w:type="dxa"/>
            <w:vMerge w:val="restart"/>
          </w:tcPr>
          <w:p w14:paraId="2725D9EA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CORMORAN 1.0 cc/L</w:t>
            </w:r>
          </w:p>
        </w:tc>
        <w:tc>
          <w:tcPr>
            <w:tcW w:w="2835" w:type="dxa"/>
            <w:vMerge w:val="restart"/>
          </w:tcPr>
          <w:p w14:paraId="7225A851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0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9B7221D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71A48195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366B3610" w14:textId="77777777" w:rsidTr="00B16BEF">
        <w:tc>
          <w:tcPr>
            <w:tcW w:w="5070" w:type="dxa"/>
            <w:vMerge/>
          </w:tcPr>
          <w:p w14:paraId="1FAE1425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4479C04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A3937B7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001B67D6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7C75427B" w14:textId="77777777" w:rsidTr="00B16BEF">
        <w:tc>
          <w:tcPr>
            <w:tcW w:w="5070" w:type="dxa"/>
            <w:vMerge/>
          </w:tcPr>
          <w:p w14:paraId="4A05DBEE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DD312B3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58143AF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4B0E3E35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513D01AB" w14:textId="77777777" w:rsidTr="00B16BEF">
        <w:tc>
          <w:tcPr>
            <w:tcW w:w="5070" w:type="dxa"/>
            <w:vMerge/>
          </w:tcPr>
          <w:p w14:paraId="3984509C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415481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F7C5966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407E883A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4F3B6F48" w14:textId="77777777" w:rsidTr="00B16BEF">
        <w:tc>
          <w:tcPr>
            <w:tcW w:w="5070" w:type="dxa"/>
            <w:vMerge/>
          </w:tcPr>
          <w:p w14:paraId="2C75ECD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430BC74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7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35E8BA19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3C38199D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8047A8" w:rsidRPr="00567EBE" w14:paraId="7D11959C" w14:textId="77777777" w:rsidTr="00B16BEF">
        <w:tc>
          <w:tcPr>
            <w:tcW w:w="5070" w:type="dxa"/>
            <w:vMerge/>
          </w:tcPr>
          <w:p w14:paraId="3628EF6E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B76135E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BD1F721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2102A21A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8047A8" w:rsidRPr="00567EBE" w14:paraId="738FFB5F" w14:textId="77777777" w:rsidTr="00B16BEF">
        <w:tc>
          <w:tcPr>
            <w:tcW w:w="5070" w:type="dxa"/>
            <w:vMerge/>
          </w:tcPr>
          <w:p w14:paraId="26A57D88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5CD87A0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8D8C7F6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1F7C031C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8047A8" w:rsidRPr="00567EBE" w14:paraId="18CF0B5F" w14:textId="77777777" w:rsidTr="00B16BEF">
        <w:tc>
          <w:tcPr>
            <w:tcW w:w="5070" w:type="dxa"/>
            <w:vMerge/>
          </w:tcPr>
          <w:p w14:paraId="75AB602C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A957125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2226757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5CE358B5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8047A8" w:rsidRPr="00567EBE" w14:paraId="65172689" w14:textId="77777777" w:rsidTr="00B16BEF">
        <w:tc>
          <w:tcPr>
            <w:tcW w:w="5070" w:type="dxa"/>
            <w:vMerge/>
          </w:tcPr>
          <w:p w14:paraId="59F3F96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7FB3BF9A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14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2DCA7952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4B9D1ABA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</w:tr>
      <w:tr w:rsidR="008047A8" w:rsidRPr="00567EBE" w14:paraId="4017444B" w14:textId="77777777" w:rsidTr="00B16BEF">
        <w:tc>
          <w:tcPr>
            <w:tcW w:w="5070" w:type="dxa"/>
            <w:vMerge/>
          </w:tcPr>
          <w:p w14:paraId="442E5539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088446C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6B5BF79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457F4F70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8047A8" w:rsidRPr="00567EBE" w14:paraId="32A72A81" w14:textId="77777777" w:rsidTr="00B16BEF">
        <w:tc>
          <w:tcPr>
            <w:tcW w:w="5070" w:type="dxa"/>
            <w:vMerge/>
          </w:tcPr>
          <w:p w14:paraId="57A3CB75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1C13C05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D28509A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7EA8F40A" w14:textId="77777777" w:rsidR="008047A8" w:rsidRPr="00567EBE" w:rsidRDefault="001C4857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</w:tr>
      <w:tr w:rsidR="008047A8" w:rsidRPr="00567EBE" w14:paraId="5D6A8CCB" w14:textId="77777777" w:rsidTr="00B16BEF">
        <w:tc>
          <w:tcPr>
            <w:tcW w:w="5070" w:type="dxa"/>
            <w:vMerge/>
          </w:tcPr>
          <w:p w14:paraId="52166EE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1A97E2B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E5A00D4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7DDE8A3F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8047A8" w:rsidRPr="00567EBE" w14:paraId="32BFE887" w14:textId="77777777" w:rsidTr="00B16BEF">
        <w:tc>
          <w:tcPr>
            <w:tcW w:w="5070" w:type="dxa"/>
            <w:vMerge w:val="restart"/>
          </w:tcPr>
          <w:p w14:paraId="5BA835F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CORMORAN 1.5 cc/L</w:t>
            </w:r>
          </w:p>
        </w:tc>
        <w:tc>
          <w:tcPr>
            <w:tcW w:w="2835" w:type="dxa"/>
            <w:vMerge w:val="restart"/>
          </w:tcPr>
          <w:p w14:paraId="5F2B25FC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0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155D2BE9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326A4AAF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64A30C3A" w14:textId="77777777" w:rsidTr="00B16BEF">
        <w:tc>
          <w:tcPr>
            <w:tcW w:w="5070" w:type="dxa"/>
            <w:vMerge/>
          </w:tcPr>
          <w:p w14:paraId="07484B6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B8259E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2BFF3CB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28F89CC5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09C2CFC3" w14:textId="77777777" w:rsidTr="00B16BEF">
        <w:tc>
          <w:tcPr>
            <w:tcW w:w="5070" w:type="dxa"/>
            <w:vMerge/>
          </w:tcPr>
          <w:p w14:paraId="5E19050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00E2D655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94526DD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0CF0B7AB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1D9CA1B4" w14:textId="77777777" w:rsidTr="00B16BEF">
        <w:tc>
          <w:tcPr>
            <w:tcW w:w="5070" w:type="dxa"/>
            <w:vMerge/>
          </w:tcPr>
          <w:p w14:paraId="11A92341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0BA214F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F9CA7BC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57DB92D4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2DC8BA81" w14:textId="77777777" w:rsidTr="00B16BEF">
        <w:tc>
          <w:tcPr>
            <w:tcW w:w="5070" w:type="dxa"/>
            <w:vMerge/>
          </w:tcPr>
          <w:p w14:paraId="1CF4278C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5D9DDF54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7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0C8D7F92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2B63C6A7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8047A8" w:rsidRPr="00567EBE" w14:paraId="139ED357" w14:textId="77777777" w:rsidTr="00B16BEF">
        <w:tc>
          <w:tcPr>
            <w:tcW w:w="5070" w:type="dxa"/>
            <w:vMerge/>
          </w:tcPr>
          <w:p w14:paraId="08A7A56F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2823A24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8FD2DFF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23DA9550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8047A8" w:rsidRPr="00567EBE" w14:paraId="68A78F84" w14:textId="77777777" w:rsidTr="00B16BEF">
        <w:tc>
          <w:tcPr>
            <w:tcW w:w="5070" w:type="dxa"/>
            <w:vMerge/>
          </w:tcPr>
          <w:p w14:paraId="4F1E69B3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CC9E19A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7E0A829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10A01739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047A8" w:rsidRPr="00567EBE" w14:paraId="666D9295" w14:textId="77777777" w:rsidTr="00B16BEF">
        <w:tc>
          <w:tcPr>
            <w:tcW w:w="5070" w:type="dxa"/>
            <w:vMerge/>
          </w:tcPr>
          <w:p w14:paraId="7F39A26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611929E1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D68875D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4E1DC078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8047A8" w:rsidRPr="00567EBE" w14:paraId="2BD6A211" w14:textId="77777777" w:rsidTr="00B16BEF">
        <w:tc>
          <w:tcPr>
            <w:tcW w:w="5070" w:type="dxa"/>
            <w:vMerge/>
          </w:tcPr>
          <w:p w14:paraId="149D59EA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738F1C2E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14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5438F710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286AFF73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8047A8" w:rsidRPr="00567EBE" w14:paraId="1BE31C50" w14:textId="77777777" w:rsidTr="00B16BEF">
        <w:tc>
          <w:tcPr>
            <w:tcW w:w="5070" w:type="dxa"/>
            <w:vMerge/>
          </w:tcPr>
          <w:p w14:paraId="64141DFF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2CFA5D6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319F9A8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368B5FB3" w14:textId="77777777" w:rsidR="008047A8" w:rsidRPr="00567EBE" w:rsidRDefault="001C4857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047A8" w:rsidRPr="00567EBE" w14:paraId="1C7816F3" w14:textId="77777777" w:rsidTr="00B16BEF">
        <w:tc>
          <w:tcPr>
            <w:tcW w:w="5070" w:type="dxa"/>
            <w:vMerge/>
          </w:tcPr>
          <w:p w14:paraId="72C1EB12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146412B8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E2ED603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45D521A2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8047A8" w:rsidRPr="00567EBE" w14:paraId="19B7E84A" w14:textId="77777777" w:rsidTr="00B16BEF">
        <w:tc>
          <w:tcPr>
            <w:tcW w:w="5070" w:type="dxa"/>
            <w:vMerge/>
          </w:tcPr>
          <w:p w14:paraId="46152C9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55D4FB0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7C6E5CF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046B0BFF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8047A8" w:rsidRPr="00567EBE" w14:paraId="6E2130E1" w14:textId="77777777" w:rsidTr="00B16BEF">
        <w:tc>
          <w:tcPr>
            <w:tcW w:w="5070" w:type="dxa"/>
            <w:vMerge w:val="restart"/>
          </w:tcPr>
          <w:p w14:paraId="3F5730A1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CORMORAN 2.0 cc/L</w:t>
            </w:r>
          </w:p>
        </w:tc>
        <w:tc>
          <w:tcPr>
            <w:tcW w:w="2835" w:type="dxa"/>
            <w:vMerge w:val="restart"/>
          </w:tcPr>
          <w:p w14:paraId="0EF170D9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0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5F82FEEF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3F7B0951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76F43C11" w14:textId="77777777" w:rsidTr="00B16BEF">
        <w:tc>
          <w:tcPr>
            <w:tcW w:w="5070" w:type="dxa"/>
            <w:vMerge/>
          </w:tcPr>
          <w:p w14:paraId="0A5D1A62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0C9D1C8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981B7A1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106E6A64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3C0B771A" w14:textId="77777777" w:rsidTr="00B16BEF">
        <w:tc>
          <w:tcPr>
            <w:tcW w:w="5070" w:type="dxa"/>
            <w:vMerge/>
          </w:tcPr>
          <w:p w14:paraId="12B14BCB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6B568B6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87EF045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68D48552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5939C9F7" w14:textId="77777777" w:rsidTr="00B16BEF">
        <w:tc>
          <w:tcPr>
            <w:tcW w:w="5070" w:type="dxa"/>
            <w:vMerge/>
          </w:tcPr>
          <w:p w14:paraId="1EE4F1E5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020A2A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F0DA170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18F71052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41416D13" w14:textId="77777777" w:rsidTr="00B16BEF">
        <w:tc>
          <w:tcPr>
            <w:tcW w:w="5070" w:type="dxa"/>
            <w:vMerge/>
          </w:tcPr>
          <w:p w14:paraId="19060111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1663B814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7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0A999503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40F63AFA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047A8" w:rsidRPr="00567EBE" w14:paraId="12BCBB76" w14:textId="77777777" w:rsidTr="00B16BEF">
        <w:tc>
          <w:tcPr>
            <w:tcW w:w="5070" w:type="dxa"/>
            <w:vMerge/>
          </w:tcPr>
          <w:p w14:paraId="06024D18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154475F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942BD16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505CC9F6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</w:tr>
      <w:tr w:rsidR="008047A8" w:rsidRPr="00567EBE" w14:paraId="4B9AEAE6" w14:textId="77777777" w:rsidTr="00B16BEF">
        <w:tc>
          <w:tcPr>
            <w:tcW w:w="5070" w:type="dxa"/>
            <w:vMerge/>
          </w:tcPr>
          <w:p w14:paraId="6D70503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08C25096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19A2EAF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32FDBF26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8047A8" w:rsidRPr="00567EBE" w14:paraId="1838FE70" w14:textId="77777777" w:rsidTr="00B16BEF">
        <w:tc>
          <w:tcPr>
            <w:tcW w:w="5070" w:type="dxa"/>
            <w:vMerge/>
          </w:tcPr>
          <w:p w14:paraId="11324815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1040EE4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3BC22B0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038B75F6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</w:tr>
      <w:tr w:rsidR="008047A8" w:rsidRPr="00567EBE" w14:paraId="6CA94913" w14:textId="77777777" w:rsidTr="00B16BEF">
        <w:tc>
          <w:tcPr>
            <w:tcW w:w="5070" w:type="dxa"/>
            <w:vMerge/>
          </w:tcPr>
          <w:p w14:paraId="5D85DEA2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73BAE5C8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14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640E304D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0F5FE38D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8047A8" w:rsidRPr="00567EBE" w14:paraId="4DA9A832" w14:textId="77777777" w:rsidTr="00B16BEF">
        <w:tc>
          <w:tcPr>
            <w:tcW w:w="5070" w:type="dxa"/>
            <w:vMerge/>
          </w:tcPr>
          <w:p w14:paraId="3565483A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0990A952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DBC76E0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122918D0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8047A8" w:rsidRPr="00567EBE" w14:paraId="464736F3" w14:textId="77777777" w:rsidTr="00B16BEF">
        <w:tc>
          <w:tcPr>
            <w:tcW w:w="5070" w:type="dxa"/>
            <w:vMerge/>
          </w:tcPr>
          <w:p w14:paraId="00A66EB1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0BF13EB1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0FEBD3B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07AE56DE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8047A8" w:rsidRPr="00567EBE" w14:paraId="3F2D709A" w14:textId="77777777" w:rsidTr="00B16BEF">
        <w:tc>
          <w:tcPr>
            <w:tcW w:w="5070" w:type="dxa"/>
            <w:vMerge/>
          </w:tcPr>
          <w:p w14:paraId="3513D9E0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59A38CC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881BC75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44279FE2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</w:tr>
      <w:tr w:rsidR="008047A8" w:rsidRPr="00567EBE" w14:paraId="7A6DBCA4" w14:textId="77777777" w:rsidTr="00B16BEF">
        <w:tc>
          <w:tcPr>
            <w:tcW w:w="5070" w:type="dxa"/>
            <w:vMerge w:val="restart"/>
          </w:tcPr>
          <w:p w14:paraId="4D459312" w14:textId="765CE255" w:rsidR="008047A8" w:rsidRPr="00567EBE" w:rsidRDefault="000F3425" w:rsidP="00B16BE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UNTREATED</w:t>
            </w:r>
            <w:r w:rsidR="008047A8" w:rsidRPr="00567EBE">
              <w:rPr>
                <w:rFonts w:ascii="Arial" w:hAnsi="Arial" w:cs="Arial"/>
                <w:sz w:val="16"/>
                <w:szCs w:val="16"/>
              </w:rPr>
              <w:t xml:space="preserve"> CONTROL</w:t>
            </w:r>
          </w:p>
        </w:tc>
        <w:tc>
          <w:tcPr>
            <w:tcW w:w="2835" w:type="dxa"/>
            <w:vMerge w:val="restart"/>
          </w:tcPr>
          <w:p w14:paraId="0127EC30" w14:textId="77777777" w:rsidR="008047A8" w:rsidRPr="00567EBE" w:rsidRDefault="001C4857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0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739CAE53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5CD88B88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72F0627B" w14:textId="77777777" w:rsidTr="00B16BEF">
        <w:tc>
          <w:tcPr>
            <w:tcW w:w="5070" w:type="dxa"/>
            <w:vMerge/>
          </w:tcPr>
          <w:p w14:paraId="5EEAD06B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14A87F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34FDD0F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39E074DF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6A71380E" w14:textId="77777777" w:rsidTr="00B16BEF">
        <w:tc>
          <w:tcPr>
            <w:tcW w:w="5070" w:type="dxa"/>
            <w:vMerge/>
          </w:tcPr>
          <w:p w14:paraId="0AFEEFD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7144A96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223D67E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63E88633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28EBD56F" w14:textId="77777777" w:rsidTr="00B16BEF">
        <w:tc>
          <w:tcPr>
            <w:tcW w:w="5070" w:type="dxa"/>
            <w:vMerge/>
          </w:tcPr>
          <w:p w14:paraId="14804FA6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197C4FA0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1076911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24569701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047A8" w:rsidRPr="00567EBE" w14:paraId="5F48D438" w14:textId="77777777" w:rsidTr="00B16BEF">
        <w:tc>
          <w:tcPr>
            <w:tcW w:w="5070" w:type="dxa"/>
            <w:vMerge/>
          </w:tcPr>
          <w:p w14:paraId="7A67D584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7C77331E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7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03F10402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503368D0" w14:textId="77777777" w:rsidR="008047A8" w:rsidRPr="00567EBE" w:rsidRDefault="001C4857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047A8" w:rsidRPr="00567EBE" w14:paraId="09F589DA" w14:textId="77777777" w:rsidTr="00B16BEF">
        <w:tc>
          <w:tcPr>
            <w:tcW w:w="5070" w:type="dxa"/>
            <w:vMerge/>
          </w:tcPr>
          <w:p w14:paraId="08024E53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B8381CB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F173910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18F4FF5E" w14:textId="77777777" w:rsidR="008047A8" w:rsidRPr="00567EBE" w:rsidRDefault="001C4857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047A8" w:rsidRPr="00567EBE" w14:paraId="11E0F2A5" w14:textId="77777777" w:rsidTr="00B16BEF">
        <w:tc>
          <w:tcPr>
            <w:tcW w:w="5070" w:type="dxa"/>
            <w:vMerge/>
          </w:tcPr>
          <w:p w14:paraId="2BB6155C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035E47D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2F789CE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7D6E773A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0.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8047A8" w:rsidRPr="00567EBE" w14:paraId="5C2F24A3" w14:textId="77777777" w:rsidTr="00B16BEF">
        <w:tc>
          <w:tcPr>
            <w:tcW w:w="5070" w:type="dxa"/>
            <w:vMerge/>
          </w:tcPr>
          <w:p w14:paraId="7DC9601B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3178E68B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6312A5B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27329FF4" w14:textId="77777777" w:rsidR="008047A8" w:rsidRPr="00567EBE" w:rsidRDefault="001C4857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047A8" w:rsidRPr="00567EBE" w14:paraId="1FE68CEB" w14:textId="77777777" w:rsidTr="00B16BEF">
        <w:tc>
          <w:tcPr>
            <w:tcW w:w="5070" w:type="dxa"/>
            <w:vMerge/>
          </w:tcPr>
          <w:p w14:paraId="179D689E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14:paraId="0CC3425A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 xml:space="preserve">14 </w:t>
            </w:r>
            <w:r w:rsidR="009262C4" w:rsidRPr="00567EBE">
              <w:rPr>
                <w:rFonts w:ascii="Arial" w:hAnsi="Arial" w:cs="Arial"/>
                <w:sz w:val="16"/>
                <w:szCs w:val="16"/>
              </w:rPr>
              <w:t>DAA</w:t>
            </w:r>
          </w:p>
        </w:tc>
        <w:tc>
          <w:tcPr>
            <w:tcW w:w="1559" w:type="dxa"/>
          </w:tcPr>
          <w:p w14:paraId="39D53F14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2" w:type="dxa"/>
          </w:tcPr>
          <w:p w14:paraId="44E1A793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.6</w:t>
            </w:r>
          </w:p>
        </w:tc>
      </w:tr>
      <w:tr w:rsidR="008047A8" w:rsidRPr="00567EBE" w14:paraId="5085AC8F" w14:textId="77777777" w:rsidTr="00B16BEF">
        <w:tc>
          <w:tcPr>
            <w:tcW w:w="5070" w:type="dxa"/>
            <w:vMerge/>
          </w:tcPr>
          <w:p w14:paraId="6AB8D707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501E2892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0073AA3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2" w:type="dxa"/>
          </w:tcPr>
          <w:p w14:paraId="206151A3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.4</w:t>
            </w:r>
          </w:p>
        </w:tc>
      </w:tr>
      <w:tr w:rsidR="008047A8" w:rsidRPr="00567EBE" w14:paraId="40EFCB52" w14:textId="77777777" w:rsidTr="00B16BEF">
        <w:tc>
          <w:tcPr>
            <w:tcW w:w="5070" w:type="dxa"/>
            <w:vMerge/>
          </w:tcPr>
          <w:p w14:paraId="3339DBB1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4DADE4C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32F5B99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2" w:type="dxa"/>
          </w:tcPr>
          <w:p w14:paraId="6AD9CF3A" w14:textId="77777777" w:rsidR="008047A8" w:rsidRPr="00567EBE" w:rsidRDefault="001C4857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047A8" w:rsidRPr="00567EBE" w14:paraId="74E658B3" w14:textId="77777777" w:rsidTr="00B16BEF">
        <w:tc>
          <w:tcPr>
            <w:tcW w:w="5070" w:type="dxa"/>
            <w:vMerge/>
          </w:tcPr>
          <w:p w14:paraId="4A57EE51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14:paraId="2A5E77FD" w14:textId="77777777" w:rsidR="008047A8" w:rsidRPr="00567EBE" w:rsidRDefault="008047A8" w:rsidP="00B16B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52DE13B" w14:textId="77777777" w:rsidR="008047A8" w:rsidRPr="00567EBE" w:rsidRDefault="008047A8" w:rsidP="00B16BE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2" w:type="dxa"/>
          </w:tcPr>
          <w:p w14:paraId="4C265060" w14:textId="77777777" w:rsidR="008047A8" w:rsidRPr="00567EBE" w:rsidRDefault="008047A8" w:rsidP="001C48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7EBE">
              <w:rPr>
                <w:rFonts w:ascii="Arial" w:hAnsi="Arial" w:cs="Arial"/>
                <w:sz w:val="16"/>
                <w:szCs w:val="16"/>
              </w:rPr>
              <w:t>1.</w:t>
            </w:r>
            <w:r w:rsidR="001C4857" w:rsidRPr="00567EBE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14:paraId="43E5C576" w14:textId="77777777" w:rsidR="00432FF4" w:rsidRPr="00567EBE" w:rsidRDefault="00432FF4" w:rsidP="00432FF4">
      <w:pPr>
        <w:rPr>
          <w:rFonts w:ascii="Arial" w:hAnsi="Arial" w:cs="Arial"/>
        </w:rPr>
      </w:pPr>
    </w:p>
    <w:p w14:paraId="60D51236" w14:textId="77777777" w:rsidR="00432FF4" w:rsidRPr="00567EBE" w:rsidRDefault="00432FF4" w:rsidP="00432FF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4"/>
          <w:lang w:eastAsia="en-NZ"/>
        </w:rPr>
      </w:pPr>
      <w:r>
        <w:rPr>
          <w:rFonts w:ascii="Arial" w:hAnsi="Arial" w:cs="Arial"/>
          <w:color w:val="000000"/>
          <w:szCs w:val="24"/>
          <w:lang w:eastAsia="en-NZ"/>
        </w:rPr>
        <w:t>11</w:t>
      </w:r>
    </w:p>
    <w:p w14:paraId="6928935B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BARRANQUILLA: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Calle 1 C No. 7 – 53 Interior Zona Franca / Tel: (5) 3799772 – 3799773 / Barranquilla, Colombia </w:t>
      </w:r>
    </w:p>
    <w:p w14:paraId="54A9FFEB" w14:textId="77777777" w:rsidR="00432FF4" w:rsidRDefault="00432FF4" w:rsidP="00432FF4">
      <w:pPr>
        <w:rPr>
          <w:rFonts w:ascii="Arial" w:hAnsi="Arial" w:cs="Arial"/>
          <w:color w:val="000000"/>
          <w:sz w:val="16"/>
          <w:szCs w:val="16"/>
          <w:lang w:eastAsia="en-NZ"/>
        </w:rPr>
      </w:pP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BOGOTÁ MAIL</w:t>
      </w:r>
      <w:r>
        <w:rPr>
          <w:rFonts w:ascii="Arial" w:hAnsi="Arial" w:cs="Arial"/>
          <w:b/>
          <w:color w:val="000000"/>
          <w:sz w:val="16"/>
          <w:szCs w:val="16"/>
          <w:lang w:eastAsia="en-NZ"/>
        </w:rPr>
        <w:t>ING ADDRESS</w:t>
      </w:r>
      <w:r w:rsidRPr="00EC3581">
        <w:rPr>
          <w:rFonts w:ascii="Arial" w:hAnsi="Arial" w:cs="Arial"/>
          <w:b/>
          <w:color w:val="000000"/>
          <w:sz w:val="16"/>
          <w:szCs w:val="16"/>
          <w:lang w:eastAsia="en-NZ"/>
        </w:rPr>
        <w:t>: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C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arre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ra 11 No. 87 – 51</w:t>
      </w:r>
      <w:r>
        <w:rPr>
          <w:rFonts w:ascii="Arial" w:hAnsi="Arial" w:cs="Arial"/>
          <w:color w:val="000000"/>
          <w:sz w:val="16"/>
          <w:szCs w:val="16"/>
          <w:lang w:eastAsia="en-NZ"/>
        </w:rPr>
        <w:t>, 4th floor</w:t>
      </w: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 xml:space="preserve"> / Tel: (1) 6446730 / Fax: (1) 6401210 / Bogotá, Colombia </w:t>
      </w:r>
    </w:p>
    <w:p w14:paraId="18CBCFDD" w14:textId="77777777" w:rsidR="00432FF4" w:rsidRPr="00567EBE" w:rsidRDefault="00432FF4" w:rsidP="00432FF4">
      <w:pPr>
        <w:rPr>
          <w:rFonts w:ascii="Arial" w:hAnsi="Arial" w:cs="Arial"/>
        </w:rPr>
      </w:pPr>
      <w:r w:rsidRPr="00567EBE">
        <w:rPr>
          <w:rFonts w:ascii="Arial" w:hAnsi="Arial" w:cs="Arial"/>
          <w:color w:val="000000"/>
          <w:sz w:val="16"/>
          <w:szCs w:val="16"/>
          <w:lang w:eastAsia="en-NZ"/>
        </w:rPr>
        <w:t>www.proficol.com</w:t>
      </w:r>
    </w:p>
    <w:p w14:paraId="5DF1FD91" w14:textId="3E750002" w:rsidR="008047A8" w:rsidRPr="00432FF4" w:rsidRDefault="008047A8" w:rsidP="008047A8">
      <w:pPr>
        <w:rPr>
          <w:rFonts w:ascii="Arial" w:hAnsi="Arial" w:cs="Arial"/>
          <w:b/>
          <w:sz w:val="16"/>
          <w:szCs w:val="16"/>
        </w:rPr>
      </w:pPr>
    </w:p>
    <w:sectPr w:rsidR="008047A8" w:rsidRPr="00432FF4" w:rsidSect="00E13E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Editor" w:date="2021-07-15T12:37:00Z" w:initials="A">
    <w:p w14:paraId="2E0F1143" w14:textId="3F3D90B0" w:rsidR="00B76088" w:rsidRDefault="00B76088">
      <w:pPr>
        <w:pStyle w:val="CommentText"/>
      </w:pPr>
      <w:r>
        <w:rPr>
          <w:rStyle w:val="CommentReference"/>
        </w:rPr>
        <w:annotationRef/>
      </w:r>
      <w:proofErr w:type="spellStart"/>
      <w:r>
        <w:t>These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percentages</w:t>
      </w:r>
      <w:proofErr w:type="spellEnd"/>
      <w:r>
        <w:t xml:space="preserve"> so </w:t>
      </w:r>
      <w:proofErr w:type="spellStart"/>
      <w:r>
        <w:t>numbers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be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1, </w:t>
      </w:r>
      <w:proofErr w:type="spellStart"/>
      <w:r>
        <w:t>correct</w:t>
      </w:r>
      <w:proofErr w:type="spellEnd"/>
      <w:r>
        <w:t>?</w:t>
      </w:r>
    </w:p>
  </w:comment>
  <w:comment w:id="1" w:author="Editor" w:date="2021-07-15T12:38:00Z" w:initials="A">
    <w:p w14:paraId="37E47B51" w14:textId="3201F5DB" w:rsidR="00B76088" w:rsidRDefault="00B76088">
      <w:pPr>
        <w:pStyle w:val="CommentText"/>
      </w:pPr>
      <w:r>
        <w:rPr>
          <w:rStyle w:val="CommentReference"/>
        </w:rPr>
        <w:annotationRef/>
      </w:r>
      <w:proofErr w:type="spellStart"/>
      <w:r>
        <w:t>Please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comment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described</w:t>
      </w:r>
      <w:proofErr w:type="spellEnd"/>
      <w:r>
        <w:t xml:space="preserve"> as a percentatge,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sup</w:t>
      </w:r>
      <w:r w:rsidR="00042D8F">
        <w:t>p</w:t>
      </w:r>
      <w:r>
        <w:t>ort</w:t>
      </w:r>
      <w:proofErr w:type="spellEnd"/>
      <w:r>
        <w:t xml:space="preserve"> </w:t>
      </w:r>
      <w:proofErr w:type="spellStart"/>
      <w:r>
        <w:t>that</w:t>
      </w:r>
      <w:proofErr w:type="spellEnd"/>
      <w: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E0F1143" w15:done="0"/>
  <w15:commentEx w15:paraId="37E47B5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AAA7C" w16cex:dateUtc="2021-07-15T09:37:00Z"/>
  <w16cex:commentExtensible w16cex:durableId="249AAAC2" w16cex:dateUtc="2021-07-15T09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0F1143" w16cid:durableId="249AAA7C"/>
  <w16cid:commentId w16cid:paraId="37E47B51" w16cid:durableId="249AAAC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fficinaSans-Book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 Gras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6pt;height:6pt" o:bullet="t">
        <v:imagedata r:id="rId1" o:title="BD10267_"/>
      </v:shape>
    </w:pict>
  </w:numPicBullet>
  <w:abstractNum w:abstractNumId="0" w15:restartNumberingAfterBreak="0">
    <w:nsid w:val="06633025"/>
    <w:multiLevelType w:val="hybridMultilevel"/>
    <w:tmpl w:val="4D46F1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66089"/>
    <w:multiLevelType w:val="singleLevel"/>
    <w:tmpl w:val="0B90CE4A"/>
    <w:lvl w:ilvl="0">
      <w:start w:val="1"/>
      <w:numFmt w:val="bullet"/>
      <w:pStyle w:val="Llista2"/>
      <w:lvlText w:val=""/>
      <w:lvlJc w:val="left"/>
      <w:pPr>
        <w:tabs>
          <w:tab w:val="num" w:pos="417"/>
        </w:tabs>
        <w:ind w:left="284" w:hanging="227"/>
      </w:pPr>
      <w:rPr>
        <w:rFonts w:ascii="Symbol" w:hAnsi="Symbol" w:hint="default"/>
        <w:sz w:val="16"/>
      </w:rPr>
    </w:lvl>
  </w:abstractNum>
  <w:abstractNum w:abstractNumId="2" w15:restartNumberingAfterBreak="0">
    <w:nsid w:val="10F81E39"/>
    <w:multiLevelType w:val="hybridMultilevel"/>
    <w:tmpl w:val="5654697C"/>
    <w:lvl w:ilvl="0" w:tplc="7E8C49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A215A"/>
    <w:multiLevelType w:val="singleLevel"/>
    <w:tmpl w:val="3EC43B16"/>
    <w:lvl w:ilvl="0">
      <w:start w:val="1"/>
      <w:numFmt w:val="bullet"/>
      <w:pStyle w:val="Llista"/>
      <w:lvlText w:val=""/>
      <w:lvlJc w:val="left"/>
      <w:pPr>
        <w:tabs>
          <w:tab w:val="num" w:pos="644"/>
        </w:tabs>
        <w:ind w:left="360" w:hanging="76"/>
      </w:pPr>
      <w:rPr>
        <w:rFonts w:ascii="Symbol" w:hAnsi="Symbol" w:hint="default"/>
      </w:rPr>
    </w:lvl>
  </w:abstractNum>
  <w:abstractNum w:abstractNumId="4" w15:restartNumberingAfterBreak="0">
    <w:nsid w:val="207976CB"/>
    <w:multiLevelType w:val="hybridMultilevel"/>
    <w:tmpl w:val="B178D74E"/>
    <w:lvl w:ilvl="0" w:tplc="BDEEE0B2">
      <w:start w:val="1"/>
      <w:numFmt w:val="decimal"/>
      <w:pStyle w:val="Numeracin"/>
      <w:lvlText w:val="%1)"/>
      <w:lvlJc w:val="left"/>
      <w:pPr>
        <w:ind w:left="644" w:hanging="360"/>
      </w:p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1F31BD4"/>
    <w:multiLevelType w:val="hybridMultilevel"/>
    <w:tmpl w:val="B3FE91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325C4"/>
    <w:multiLevelType w:val="hybridMultilevel"/>
    <w:tmpl w:val="116A7A04"/>
    <w:lvl w:ilvl="0" w:tplc="7E8C49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B01AE"/>
    <w:multiLevelType w:val="hybridMultilevel"/>
    <w:tmpl w:val="4B28BB0A"/>
    <w:lvl w:ilvl="0" w:tplc="F24C1526">
      <w:start w:val="1"/>
      <w:numFmt w:val="bullet"/>
      <w:pStyle w:val="aPRpuceavecretrai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91919"/>
    <w:multiLevelType w:val="hybridMultilevel"/>
    <w:tmpl w:val="25605780"/>
    <w:lvl w:ilvl="0" w:tplc="7E8C49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2626A"/>
    <w:multiLevelType w:val="hybridMultilevel"/>
    <w:tmpl w:val="C2BC2D40"/>
    <w:lvl w:ilvl="0" w:tplc="2E80672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3472A"/>
    <w:multiLevelType w:val="hybridMultilevel"/>
    <w:tmpl w:val="9912EA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65FC2"/>
    <w:multiLevelType w:val="hybridMultilevel"/>
    <w:tmpl w:val="A758820E"/>
    <w:lvl w:ilvl="0" w:tplc="7E8C49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9D10E2"/>
    <w:multiLevelType w:val="hybridMultilevel"/>
    <w:tmpl w:val="95CE9DA2"/>
    <w:lvl w:ilvl="0" w:tplc="2736B728">
      <w:start w:val="1"/>
      <w:numFmt w:val="bullet"/>
      <w:pStyle w:val="ListParagraph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DD94FA06">
      <w:start w:val="1"/>
      <w:numFmt w:val="bullet"/>
      <w:pStyle w:val="Prrafodelist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46B18"/>
    <w:multiLevelType w:val="hybridMultilevel"/>
    <w:tmpl w:val="9EDA9950"/>
    <w:lvl w:ilvl="0" w:tplc="15DE37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D8C1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E293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760B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E40E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4EC2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867F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EE40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B891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BB215AC"/>
    <w:multiLevelType w:val="hybridMultilevel"/>
    <w:tmpl w:val="12F0088E"/>
    <w:lvl w:ilvl="0" w:tplc="7E8C498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711C27"/>
    <w:multiLevelType w:val="hybridMultilevel"/>
    <w:tmpl w:val="51A0D796"/>
    <w:lvl w:ilvl="0" w:tplc="7E8C49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F4454"/>
    <w:multiLevelType w:val="multilevel"/>
    <w:tmpl w:val="85B88EB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173061C"/>
    <w:multiLevelType w:val="hybridMultilevel"/>
    <w:tmpl w:val="00E24780"/>
    <w:lvl w:ilvl="0" w:tplc="7E8C49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3464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BA9C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B633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E87E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6036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523C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769F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05E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2A153E9"/>
    <w:multiLevelType w:val="hybridMultilevel"/>
    <w:tmpl w:val="E42CFE3A"/>
    <w:lvl w:ilvl="0" w:tplc="E7E6DFF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3E180A"/>
    <w:multiLevelType w:val="hybridMultilevel"/>
    <w:tmpl w:val="31A29E4E"/>
    <w:lvl w:ilvl="0" w:tplc="7C1CA61E">
      <w:start w:val="1"/>
      <w:numFmt w:val="bullet"/>
      <w:pStyle w:val="aPRenumerationsimple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12"/>
  </w:num>
  <w:num w:numId="4">
    <w:abstractNumId w:val="3"/>
  </w:num>
  <w:num w:numId="5">
    <w:abstractNumId w:val="4"/>
  </w:num>
  <w:num w:numId="6">
    <w:abstractNumId w:val="1"/>
  </w:num>
  <w:num w:numId="7">
    <w:abstractNumId w:val="16"/>
  </w:num>
  <w:num w:numId="8">
    <w:abstractNumId w:val="18"/>
  </w:num>
  <w:num w:numId="9">
    <w:abstractNumId w:val="17"/>
  </w:num>
  <w:num w:numId="10">
    <w:abstractNumId w:val="13"/>
  </w:num>
  <w:num w:numId="11">
    <w:abstractNumId w:val="8"/>
  </w:num>
  <w:num w:numId="12">
    <w:abstractNumId w:val="15"/>
  </w:num>
  <w:num w:numId="13">
    <w:abstractNumId w:val="2"/>
  </w:num>
  <w:num w:numId="14">
    <w:abstractNumId w:val="14"/>
  </w:num>
  <w:num w:numId="15">
    <w:abstractNumId w:val="11"/>
  </w:num>
  <w:num w:numId="16">
    <w:abstractNumId w:val="6"/>
  </w:num>
  <w:num w:numId="17">
    <w:abstractNumId w:val="10"/>
  </w:num>
  <w:num w:numId="18">
    <w:abstractNumId w:val="9"/>
  </w:num>
  <w:num w:numId="19">
    <w:abstractNumId w:val="5"/>
  </w:num>
  <w:num w:numId="20">
    <w:abstractNumId w:val="0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7F0"/>
    <w:rsid w:val="00004B39"/>
    <w:rsid w:val="00005677"/>
    <w:rsid w:val="000059FE"/>
    <w:rsid w:val="000074BE"/>
    <w:rsid w:val="00010D49"/>
    <w:rsid w:val="0001484C"/>
    <w:rsid w:val="00024C9F"/>
    <w:rsid w:val="000258C2"/>
    <w:rsid w:val="00031A62"/>
    <w:rsid w:val="00042D8F"/>
    <w:rsid w:val="00052A01"/>
    <w:rsid w:val="00052BE4"/>
    <w:rsid w:val="00064F3D"/>
    <w:rsid w:val="000722A1"/>
    <w:rsid w:val="000736C9"/>
    <w:rsid w:val="000834EC"/>
    <w:rsid w:val="00084CB5"/>
    <w:rsid w:val="0008745A"/>
    <w:rsid w:val="00091B9A"/>
    <w:rsid w:val="00094DA7"/>
    <w:rsid w:val="000A48ED"/>
    <w:rsid w:val="000A553A"/>
    <w:rsid w:val="000A7ED6"/>
    <w:rsid w:val="000B0357"/>
    <w:rsid w:val="000B4995"/>
    <w:rsid w:val="000C18DD"/>
    <w:rsid w:val="000C68FB"/>
    <w:rsid w:val="000D5ECD"/>
    <w:rsid w:val="000E05CB"/>
    <w:rsid w:val="000E365C"/>
    <w:rsid w:val="000E49B3"/>
    <w:rsid w:val="000F24E9"/>
    <w:rsid w:val="000F2AAB"/>
    <w:rsid w:val="000F3425"/>
    <w:rsid w:val="000F6E9A"/>
    <w:rsid w:val="00101614"/>
    <w:rsid w:val="001022D2"/>
    <w:rsid w:val="00103ECE"/>
    <w:rsid w:val="0010653D"/>
    <w:rsid w:val="00110B45"/>
    <w:rsid w:val="00114122"/>
    <w:rsid w:val="001221A6"/>
    <w:rsid w:val="00133EF6"/>
    <w:rsid w:val="001433E8"/>
    <w:rsid w:val="00146743"/>
    <w:rsid w:val="0015682B"/>
    <w:rsid w:val="00160243"/>
    <w:rsid w:val="001662F3"/>
    <w:rsid w:val="00174510"/>
    <w:rsid w:val="00177337"/>
    <w:rsid w:val="00177A0D"/>
    <w:rsid w:val="001803C6"/>
    <w:rsid w:val="0018160B"/>
    <w:rsid w:val="00191F74"/>
    <w:rsid w:val="001B4C12"/>
    <w:rsid w:val="001C12F8"/>
    <w:rsid w:val="001C4857"/>
    <w:rsid w:val="001D07D8"/>
    <w:rsid w:val="001D4C3D"/>
    <w:rsid w:val="001E2387"/>
    <w:rsid w:val="001E2472"/>
    <w:rsid w:val="001E6D1E"/>
    <w:rsid w:val="001F0250"/>
    <w:rsid w:val="00200002"/>
    <w:rsid w:val="0020611D"/>
    <w:rsid w:val="00213381"/>
    <w:rsid w:val="002147F0"/>
    <w:rsid w:val="00225E8F"/>
    <w:rsid w:val="002327C8"/>
    <w:rsid w:val="00234256"/>
    <w:rsid w:val="0023480D"/>
    <w:rsid w:val="00242C6F"/>
    <w:rsid w:val="00250053"/>
    <w:rsid w:val="00251CC8"/>
    <w:rsid w:val="0025371C"/>
    <w:rsid w:val="00253D1A"/>
    <w:rsid w:val="0026191C"/>
    <w:rsid w:val="002651B9"/>
    <w:rsid w:val="00270A84"/>
    <w:rsid w:val="00272E4B"/>
    <w:rsid w:val="002735ED"/>
    <w:rsid w:val="00273EFC"/>
    <w:rsid w:val="00274CA0"/>
    <w:rsid w:val="00276F77"/>
    <w:rsid w:val="00277E14"/>
    <w:rsid w:val="002917F9"/>
    <w:rsid w:val="00293772"/>
    <w:rsid w:val="00297D64"/>
    <w:rsid w:val="002A27C3"/>
    <w:rsid w:val="002A2CCE"/>
    <w:rsid w:val="002A4151"/>
    <w:rsid w:val="002A6CC9"/>
    <w:rsid w:val="002A6FC9"/>
    <w:rsid w:val="002B4E0C"/>
    <w:rsid w:val="002B6408"/>
    <w:rsid w:val="002C0CD3"/>
    <w:rsid w:val="002C21CE"/>
    <w:rsid w:val="002C3E76"/>
    <w:rsid w:val="002C6709"/>
    <w:rsid w:val="002D2F39"/>
    <w:rsid w:val="002D2FAD"/>
    <w:rsid w:val="002E12D8"/>
    <w:rsid w:val="002E2A1A"/>
    <w:rsid w:val="002E422B"/>
    <w:rsid w:val="002E7846"/>
    <w:rsid w:val="00301F02"/>
    <w:rsid w:val="0030629E"/>
    <w:rsid w:val="00306967"/>
    <w:rsid w:val="00310AC9"/>
    <w:rsid w:val="003114E6"/>
    <w:rsid w:val="00315042"/>
    <w:rsid w:val="00316263"/>
    <w:rsid w:val="00320EE5"/>
    <w:rsid w:val="00327DF7"/>
    <w:rsid w:val="00330602"/>
    <w:rsid w:val="00333B97"/>
    <w:rsid w:val="00335FBA"/>
    <w:rsid w:val="00340D28"/>
    <w:rsid w:val="0034280A"/>
    <w:rsid w:val="0034673E"/>
    <w:rsid w:val="003629FF"/>
    <w:rsid w:val="00363011"/>
    <w:rsid w:val="003744FE"/>
    <w:rsid w:val="003802C0"/>
    <w:rsid w:val="0038355F"/>
    <w:rsid w:val="00390544"/>
    <w:rsid w:val="00391B84"/>
    <w:rsid w:val="00391E13"/>
    <w:rsid w:val="00393A09"/>
    <w:rsid w:val="003973DD"/>
    <w:rsid w:val="003A2150"/>
    <w:rsid w:val="003A610E"/>
    <w:rsid w:val="003A7916"/>
    <w:rsid w:val="003B2A8C"/>
    <w:rsid w:val="003D1B4F"/>
    <w:rsid w:val="003D23A1"/>
    <w:rsid w:val="003E312C"/>
    <w:rsid w:val="003F1F0C"/>
    <w:rsid w:val="003F3479"/>
    <w:rsid w:val="003F3927"/>
    <w:rsid w:val="003F7030"/>
    <w:rsid w:val="003F7CE5"/>
    <w:rsid w:val="00401D95"/>
    <w:rsid w:val="00403587"/>
    <w:rsid w:val="0040413D"/>
    <w:rsid w:val="00416AF6"/>
    <w:rsid w:val="00416B41"/>
    <w:rsid w:val="00425092"/>
    <w:rsid w:val="0042598B"/>
    <w:rsid w:val="004262E2"/>
    <w:rsid w:val="00431254"/>
    <w:rsid w:val="00432FF4"/>
    <w:rsid w:val="004337B5"/>
    <w:rsid w:val="00445119"/>
    <w:rsid w:val="004564F8"/>
    <w:rsid w:val="00457F63"/>
    <w:rsid w:val="00460473"/>
    <w:rsid w:val="004612DA"/>
    <w:rsid w:val="004640AD"/>
    <w:rsid w:val="00464101"/>
    <w:rsid w:val="004647E5"/>
    <w:rsid w:val="0046559E"/>
    <w:rsid w:val="00470153"/>
    <w:rsid w:val="00487F1B"/>
    <w:rsid w:val="00494066"/>
    <w:rsid w:val="004940B9"/>
    <w:rsid w:val="00494F1A"/>
    <w:rsid w:val="00495011"/>
    <w:rsid w:val="00495FBF"/>
    <w:rsid w:val="004976B9"/>
    <w:rsid w:val="004A0C19"/>
    <w:rsid w:val="004A291B"/>
    <w:rsid w:val="004A6EF9"/>
    <w:rsid w:val="004A7EEA"/>
    <w:rsid w:val="004B5F2A"/>
    <w:rsid w:val="004C2E70"/>
    <w:rsid w:val="004C5A14"/>
    <w:rsid w:val="004E6D3A"/>
    <w:rsid w:val="004F685C"/>
    <w:rsid w:val="0050187F"/>
    <w:rsid w:val="00507927"/>
    <w:rsid w:val="0051013C"/>
    <w:rsid w:val="00510FD7"/>
    <w:rsid w:val="0051383D"/>
    <w:rsid w:val="005175BA"/>
    <w:rsid w:val="00533AE3"/>
    <w:rsid w:val="00536956"/>
    <w:rsid w:val="005374D5"/>
    <w:rsid w:val="00537510"/>
    <w:rsid w:val="0054282D"/>
    <w:rsid w:val="005479D2"/>
    <w:rsid w:val="0056634B"/>
    <w:rsid w:val="00567EBE"/>
    <w:rsid w:val="00570373"/>
    <w:rsid w:val="00572022"/>
    <w:rsid w:val="0058010C"/>
    <w:rsid w:val="00583CE2"/>
    <w:rsid w:val="005861BD"/>
    <w:rsid w:val="00586DA1"/>
    <w:rsid w:val="00592530"/>
    <w:rsid w:val="00594E6F"/>
    <w:rsid w:val="00597A6E"/>
    <w:rsid w:val="005A2D32"/>
    <w:rsid w:val="005A4ABF"/>
    <w:rsid w:val="005A6E9F"/>
    <w:rsid w:val="005A74DF"/>
    <w:rsid w:val="005B3788"/>
    <w:rsid w:val="005B5A75"/>
    <w:rsid w:val="005C483F"/>
    <w:rsid w:val="005C65FB"/>
    <w:rsid w:val="005C669A"/>
    <w:rsid w:val="005D0232"/>
    <w:rsid w:val="005D1461"/>
    <w:rsid w:val="005D1E41"/>
    <w:rsid w:val="005D2667"/>
    <w:rsid w:val="005D6C01"/>
    <w:rsid w:val="005E1284"/>
    <w:rsid w:val="005E4FB4"/>
    <w:rsid w:val="005E52B2"/>
    <w:rsid w:val="005F4B3B"/>
    <w:rsid w:val="005F6CA3"/>
    <w:rsid w:val="005F72C8"/>
    <w:rsid w:val="00625FA8"/>
    <w:rsid w:val="006267B9"/>
    <w:rsid w:val="00631284"/>
    <w:rsid w:val="00632C1A"/>
    <w:rsid w:val="00632D98"/>
    <w:rsid w:val="006376B8"/>
    <w:rsid w:val="00640557"/>
    <w:rsid w:val="006408A4"/>
    <w:rsid w:val="00642908"/>
    <w:rsid w:val="006546BA"/>
    <w:rsid w:val="00673BC6"/>
    <w:rsid w:val="00684C94"/>
    <w:rsid w:val="00684CA9"/>
    <w:rsid w:val="0069126B"/>
    <w:rsid w:val="00692792"/>
    <w:rsid w:val="00692A64"/>
    <w:rsid w:val="006A0C83"/>
    <w:rsid w:val="006A264C"/>
    <w:rsid w:val="006A6B93"/>
    <w:rsid w:val="006B52B2"/>
    <w:rsid w:val="006B6250"/>
    <w:rsid w:val="006C6584"/>
    <w:rsid w:val="006D2C85"/>
    <w:rsid w:val="006D3810"/>
    <w:rsid w:val="006D5A16"/>
    <w:rsid w:val="006D74BB"/>
    <w:rsid w:val="006E5262"/>
    <w:rsid w:val="007021FA"/>
    <w:rsid w:val="007120A1"/>
    <w:rsid w:val="00715CB8"/>
    <w:rsid w:val="007205AA"/>
    <w:rsid w:val="0072245C"/>
    <w:rsid w:val="0072343F"/>
    <w:rsid w:val="00727130"/>
    <w:rsid w:val="00732BC7"/>
    <w:rsid w:val="00735CF1"/>
    <w:rsid w:val="007364B9"/>
    <w:rsid w:val="0073663E"/>
    <w:rsid w:val="0073790A"/>
    <w:rsid w:val="00743546"/>
    <w:rsid w:val="00753DED"/>
    <w:rsid w:val="007545EC"/>
    <w:rsid w:val="0075593D"/>
    <w:rsid w:val="00761001"/>
    <w:rsid w:val="00763AD0"/>
    <w:rsid w:val="007642F6"/>
    <w:rsid w:val="007659E8"/>
    <w:rsid w:val="00770D24"/>
    <w:rsid w:val="00777708"/>
    <w:rsid w:val="00780A1A"/>
    <w:rsid w:val="00780ADE"/>
    <w:rsid w:val="007849C4"/>
    <w:rsid w:val="007923B4"/>
    <w:rsid w:val="007A1B97"/>
    <w:rsid w:val="007A4047"/>
    <w:rsid w:val="007A4374"/>
    <w:rsid w:val="007A5BFE"/>
    <w:rsid w:val="007A6204"/>
    <w:rsid w:val="007B07F5"/>
    <w:rsid w:val="007B09BB"/>
    <w:rsid w:val="007B0DBE"/>
    <w:rsid w:val="007B148F"/>
    <w:rsid w:val="007B15DE"/>
    <w:rsid w:val="007C120B"/>
    <w:rsid w:val="007C252E"/>
    <w:rsid w:val="007C4754"/>
    <w:rsid w:val="007C4A15"/>
    <w:rsid w:val="007C7B5A"/>
    <w:rsid w:val="007D034A"/>
    <w:rsid w:val="007D228B"/>
    <w:rsid w:val="007D3E76"/>
    <w:rsid w:val="007E2961"/>
    <w:rsid w:val="007E3378"/>
    <w:rsid w:val="007E5E6B"/>
    <w:rsid w:val="007F4363"/>
    <w:rsid w:val="007F43CF"/>
    <w:rsid w:val="007F4EF0"/>
    <w:rsid w:val="008000F6"/>
    <w:rsid w:val="0080092B"/>
    <w:rsid w:val="00800BA4"/>
    <w:rsid w:val="008047A8"/>
    <w:rsid w:val="00807547"/>
    <w:rsid w:val="00811A27"/>
    <w:rsid w:val="00813239"/>
    <w:rsid w:val="00816B88"/>
    <w:rsid w:val="008232CF"/>
    <w:rsid w:val="008332AD"/>
    <w:rsid w:val="0083495E"/>
    <w:rsid w:val="0084288D"/>
    <w:rsid w:val="00843794"/>
    <w:rsid w:val="00844F14"/>
    <w:rsid w:val="00861947"/>
    <w:rsid w:val="00863FAD"/>
    <w:rsid w:val="008735A6"/>
    <w:rsid w:val="00875C69"/>
    <w:rsid w:val="00897C49"/>
    <w:rsid w:val="008A0780"/>
    <w:rsid w:val="008A76AB"/>
    <w:rsid w:val="008B2A88"/>
    <w:rsid w:val="008B7B73"/>
    <w:rsid w:val="008C079D"/>
    <w:rsid w:val="008E6AAA"/>
    <w:rsid w:val="008F1A66"/>
    <w:rsid w:val="008F3D18"/>
    <w:rsid w:val="008F6D5F"/>
    <w:rsid w:val="00902D4A"/>
    <w:rsid w:val="0090345F"/>
    <w:rsid w:val="00905491"/>
    <w:rsid w:val="009063E8"/>
    <w:rsid w:val="009135CA"/>
    <w:rsid w:val="0092457A"/>
    <w:rsid w:val="00924698"/>
    <w:rsid w:val="009262C4"/>
    <w:rsid w:val="00927A97"/>
    <w:rsid w:val="00933D58"/>
    <w:rsid w:val="009356B2"/>
    <w:rsid w:val="00935FA8"/>
    <w:rsid w:val="00944414"/>
    <w:rsid w:val="00951899"/>
    <w:rsid w:val="009536E4"/>
    <w:rsid w:val="00957D37"/>
    <w:rsid w:val="009642A0"/>
    <w:rsid w:val="009707EC"/>
    <w:rsid w:val="009716CE"/>
    <w:rsid w:val="009864D4"/>
    <w:rsid w:val="00986F97"/>
    <w:rsid w:val="00987457"/>
    <w:rsid w:val="00994736"/>
    <w:rsid w:val="009A5054"/>
    <w:rsid w:val="009B40A9"/>
    <w:rsid w:val="009B5C6A"/>
    <w:rsid w:val="009C1218"/>
    <w:rsid w:val="009D3987"/>
    <w:rsid w:val="009D421B"/>
    <w:rsid w:val="009D5AE3"/>
    <w:rsid w:val="009D774E"/>
    <w:rsid w:val="009E6655"/>
    <w:rsid w:val="009F2D6E"/>
    <w:rsid w:val="009F3A46"/>
    <w:rsid w:val="009F728D"/>
    <w:rsid w:val="00A04424"/>
    <w:rsid w:val="00A066C9"/>
    <w:rsid w:val="00A168B5"/>
    <w:rsid w:val="00A173EC"/>
    <w:rsid w:val="00A241FE"/>
    <w:rsid w:val="00A275C6"/>
    <w:rsid w:val="00A341BF"/>
    <w:rsid w:val="00A424AF"/>
    <w:rsid w:val="00A445F2"/>
    <w:rsid w:val="00A44F33"/>
    <w:rsid w:val="00A54451"/>
    <w:rsid w:val="00A73899"/>
    <w:rsid w:val="00A7511E"/>
    <w:rsid w:val="00A77CAF"/>
    <w:rsid w:val="00A77F1E"/>
    <w:rsid w:val="00A80167"/>
    <w:rsid w:val="00A843C3"/>
    <w:rsid w:val="00A84D70"/>
    <w:rsid w:val="00A86F30"/>
    <w:rsid w:val="00AA5114"/>
    <w:rsid w:val="00AB0EF1"/>
    <w:rsid w:val="00AB369C"/>
    <w:rsid w:val="00AB5932"/>
    <w:rsid w:val="00AB6316"/>
    <w:rsid w:val="00AC029F"/>
    <w:rsid w:val="00AC4989"/>
    <w:rsid w:val="00AC4C49"/>
    <w:rsid w:val="00AD0A4E"/>
    <w:rsid w:val="00AE525E"/>
    <w:rsid w:val="00AF231D"/>
    <w:rsid w:val="00AF2E72"/>
    <w:rsid w:val="00B01152"/>
    <w:rsid w:val="00B027EE"/>
    <w:rsid w:val="00B10391"/>
    <w:rsid w:val="00B106E4"/>
    <w:rsid w:val="00B108BB"/>
    <w:rsid w:val="00B14706"/>
    <w:rsid w:val="00B163D7"/>
    <w:rsid w:val="00B21BEF"/>
    <w:rsid w:val="00B23AD4"/>
    <w:rsid w:val="00B25702"/>
    <w:rsid w:val="00B33DD2"/>
    <w:rsid w:val="00B37384"/>
    <w:rsid w:val="00B45D91"/>
    <w:rsid w:val="00B533CE"/>
    <w:rsid w:val="00B60A63"/>
    <w:rsid w:val="00B66788"/>
    <w:rsid w:val="00B66E97"/>
    <w:rsid w:val="00B714AE"/>
    <w:rsid w:val="00B76088"/>
    <w:rsid w:val="00B80D36"/>
    <w:rsid w:val="00B86A86"/>
    <w:rsid w:val="00B87FB8"/>
    <w:rsid w:val="00B940DF"/>
    <w:rsid w:val="00B94AB3"/>
    <w:rsid w:val="00B95A03"/>
    <w:rsid w:val="00BA1799"/>
    <w:rsid w:val="00BA3AF2"/>
    <w:rsid w:val="00BA47A5"/>
    <w:rsid w:val="00BA68B2"/>
    <w:rsid w:val="00BB1EF3"/>
    <w:rsid w:val="00BB7B12"/>
    <w:rsid w:val="00BD0675"/>
    <w:rsid w:val="00BE45E9"/>
    <w:rsid w:val="00BF1FB2"/>
    <w:rsid w:val="00BF233A"/>
    <w:rsid w:val="00BF3CA3"/>
    <w:rsid w:val="00C027AC"/>
    <w:rsid w:val="00C07FC8"/>
    <w:rsid w:val="00C14028"/>
    <w:rsid w:val="00C1751D"/>
    <w:rsid w:val="00C23AAC"/>
    <w:rsid w:val="00C23DA1"/>
    <w:rsid w:val="00C26B03"/>
    <w:rsid w:val="00C26E66"/>
    <w:rsid w:val="00C30148"/>
    <w:rsid w:val="00C34416"/>
    <w:rsid w:val="00C347D6"/>
    <w:rsid w:val="00C41051"/>
    <w:rsid w:val="00C43232"/>
    <w:rsid w:val="00C458E0"/>
    <w:rsid w:val="00C47705"/>
    <w:rsid w:val="00C5050D"/>
    <w:rsid w:val="00C51C8F"/>
    <w:rsid w:val="00C77433"/>
    <w:rsid w:val="00C87252"/>
    <w:rsid w:val="00C95504"/>
    <w:rsid w:val="00C966EA"/>
    <w:rsid w:val="00CA292C"/>
    <w:rsid w:val="00CA45A0"/>
    <w:rsid w:val="00CB013B"/>
    <w:rsid w:val="00CB1670"/>
    <w:rsid w:val="00CC124D"/>
    <w:rsid w:val="00CC3133"/>
    <w:rsid w:val="00CC4A47"/>
    <w:rsid w:val="00CD5C3F"/>
    <w:rsid w:val="00CD691B"/>
    <w:rsid w:val="00CE019A"/>
    <w:rsid w:val="00CE27F9"/>
    <w:rsid w:val="00CE65E8"/>
    <w:rsid w:val="00D00404"/>
    <w:rsid w:val="00D04FA1"/>
    <w:rsid w:val="00D064D3"/>
    <w:rsid w:val="00D11922"/>
    <w:rsid w:val="00D14DD7"/>
    <w:rsid w:val="00D15275"/>
    <w:rsid w:val="00D35B84"/>
    <w:rsid w:val="00D37FFB"/>
    <w:rsid w:val="00D50272"/>
    <w:rsid w:val="00D51024"/>
    <w:rsid w:val="00D52846"/>
    <w:rsid w:val="00D54823"/>
    <w:rsid w:val="00D55337"/>
    <w:rsid w:val="00D55C99"/>
    <w:rsid w:val="00D714AC"/>
    <w:rsid w:val="00D835AA"/>
    <w:rsid w:val="00D83CDB"/>
    <w:rsid w:val="00D84233"/>
    <w:rsid w:val="00D86D70"/>
    <w:rsid w:val="00D97E9F"/>
    <w:rsid w:val="00DA1AA7"/>
    <w:rsid w:val="00DA5948"/>
    <w:rsid w:val="00DA62E8"/>
    <w:rsid w:val="00DB33EF"/>
    <w:rsid w:val="00DB452F"/>
    <w:rsid w:val="00DB4670"/>
    <w:rsid w:val="00DB6C47"/>
    <w:rsid w:val="00DC08F4"/>
    <w:rsid w:val="00DC0CAD"/>
    <w:rsid w:val="00DC2C60"/>
    <w:rsid w:val="00DC451B"/>
    <w:rsid w:val="00DC5E81"/>
    <w:rsid w:val="00DC651D"/>
    <w:rsid w:val="00DD548B"/>
    <w:rsid w:val="00DE2D5D"/>
    <w:rsid w:val="00DE53DB"/>
    <w:rsid w:val="00DE75D8"/>
    <w:rsid w:val="00DE7ADE"/>
    <w:rsid w:val="00DF230D"/>
    <w:rsid w:val="00E00681"/>
    <w:rsid w:val="00E06681"/>
    <w:rsid w:val="00E132DB"/>
    <w:rsid w:val="00E13E5F"/>
    <w:rsid w:val="00E1783F"/>
    <w:rsid w:val="00E227B4"/>
    <w:rsid w:val="00E26F9E"/>
    <w:rsid w:val="00E351B2"/>
    <w:rsid w:val="00E420B4"/>
    <w:rsid w:val="00E51828"/>
    <w:rsid w:val="00E52EAC"/>
    <w:rsid w:val="00E631FE"/>
    <w:rsid w:val="00E72BE1"/>
    <w:rsid w:val="00E7708A"/>
    <w:rsid w:val="00E817F0"/>
    <w:rsid w:val="00E82871"/>
    <w:rsid w:val="00E82ABB"/>
    <w:rsid w:val="00E95ECB"/>
    <w:rsid w:val="00E975A1"/>
    <w:rsid w:val="00E97D82"/>
    <w:rsid w:val="00EA04B4"/>
    <w:rsid w:val="00EB225D"/>
    <w:rsid w:val="00EB2858"/>
    <w:rsid w:val="00EB2EA2"/>
    <w:rsid w:val="00EC1464"/>
    <w:rsid w:val="00EC2DDF"/>
    <w:rsid w:val="00EC3581"/>
    <w:rsid w:val="00EC6CF2"/>
    <w:rsid w:val="00EC71E4"/>
    <w:rsid w:val="00ED1E89"/>
    <w:rsid w:val="00ED616A"/>
    <w:rsid w:val="00EE3B5B"/>
    <w:rsid w:val="00EE3C75"/>
    <w:rsid w:val="00EE44EA"/>
    <w:rsid w:val="00EE618D"/>
    <w:rsid w:val="00EF4077"/>
    <w:rsid w:val="00EF5733"/>
    <w:rsid w:val="00EF6C5B"/>
    <w:rsid w:val="00F05354"/>
    <w:rsid w:val="00F0708C"/>
    <w:rsid w:val="00F10514"/>
    <w:rsid w:val="00F121DD"/>
    <w:rsid w:val="00F14884"/>
    <w:rsid w:val="00F20F6F"/>
    <w:rsid w:val="00F21191"/>
    <w:rsid w:val="00F24BCA"/>
    <w:rsid w:val="00F2661E"/>
    <w:rsid w:val="00F32F3D"/>
    <w:rsid w:val="00F35FF8"/>
    <w:rsid w:val="00F362EC"/>
    <w:rsid w:val="00F4447C"/>
    <w:rsid w:val="00F45A72"/>
    <w:rsid w:val="00F45F08"/>
    <w:rsid w:val="00F4611F"/>
    <w:rsid w:val="00F54CF9"/>
    <w:rsid w:val="00F5727A"/>
    <w:rsid w:val="00F57630"/>
    <w:rsid w:val="00F57B1C"/>
    <w:rsid w:val="00F61554"/>
    <w:rsid w:val="00F63444"/>
    <w:rsid w:val="00F6508A"/>
    <w:rsid w:val="00F71F86"/>
    <w:rsid w:val="00F774C9"/>
    <w:rsid w:val="00F776C3"/>
    <w:rsid w:val="00F77F12"/>
    <w:rsid w:val="00F837B4"/>
    <w:rsid w:val="00F8708B"/>
    <w:rsid w:val="00F87097"/>
    <w:rsid w:val="00F90060"/>
    <w:rsid w:val="00F969F7"/>
    <w:rsid w:val="00FA3916"/>
    <w:rsid w:val="00FA713B"/>
    <w:rsid w:val="00FA73D3"/>
    <w:rsid w:val="00FA77E9"/>
    <w:rsid w:val="00FB0FEB"/>
    <w:rsid w:val="00FC0786"/>
    <w:rsid w:val="00FC32DA"/>
    <w:rsid w:val="00FC6DA2"/>
    <w:rsid w:val="00FD06CB"/>
    <w:rsid w:val="00FD3D17"/>
    <w:rsid w:val="00FE7070"/>
    <w:rsid w:val="00FF479A"/>
    <w:rsid w:val="00FF6665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6961F3"/>
  <w15:docId w15:val="{20A994AA-EAF5-8046-8B31-D820B6AC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7F0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A73D3"/>
    <w:pPr>
      <w:keepNext/>
      <w:numPr>
        <w:numId w:val="7"/>
      </w:numPr>
      <w:spacing w:before="240" w:after="60" w:line="360" w:lineRule="auto"/>
      <w:ind w:left="0" w:firstLine="0"/>
      <w:jc w:val="both"/>
      <w:outlineLvl w:val="0"/>
    </w:pPr>
    <w:rPr>
      <w:rFonts w:ascii="Arial" w:hAnsi="Arial"/>
      <w:b/>
      <w:bCs/>
      <w:color w:val="000099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A73D3"/>
    <w:pPr>
      <w:keepNext/>
      <w:numPr>
        <w:ilvl w:val="1"/>
        <w:numId w:val="7"/>
      </w:numPr>
      <w:snapToGrid w:val="0"/>
      <w:spacing w:before="120"/>
      <w:ind w:left="400" w:firstLine="0"/>
      <w:outlineLvl w:val="1"/>
    </w:pPr>
    <w:rPr>
      <w:rFonts w:ascii="Arial Narrow" w:eastAsia="Arial Unicode MS" w:hAnsi="Arial Narrow"/>
      <w:sz w:val="28"/>
    </w:rPr>
  </w:style>
  <w:style w:type="paragraph" w:styleId="Heading3">
    <w:name w:val="heading 3"/>
    <w:basedOn w:val="Normal"/>
    <w:next w:val="Normal"/>
    <w:link w:val="Heading3Char"/>
    <w:qFormat/>
    <w:rsid w:val="00FA73D3"/>
    <w:pPr>
      <w:keepNext/>
      <w:spacing w:line="360" w:lineRule="auto"/>
      <w:jc w:val="both"/>
      <w:outlineLvl w:val="2"/>
    </w:pPr>
    <w:rPr>
      <w:rFonts w:ascii="Arial Narrow" w:hAnsi="Arial Narrow"/>
      <w:b/>
      <w:bCs/>
      <w:color w:val="000099"/>
    </w:rPr>
  </w:style>
  <w:style w:type="paragraph" w:styleId="Heading4">
    <w:name w:val="heading 4"/>
    <w:basedOn w:val="Normal"/>
    <w:next w:val="Normal"/>
    <w:link w:val="Heading4Char"/>
    <w:uiPriority w:val="9"/>
    <w:qFormat/>
    <w:rsid w:val="00FA73D3"/>
    <w:pPr>
      <w:keepNext/>
      <w:tabs>
        <w:tab w:val="left" w:pos="8505"/>
      </w:tabs>
      <w:snapToGrid w:val="0"/>
      <w:ind w:left="1000"/>
      <w:outlineLvl w:val="3"/>
    </w:pPr>
    <w:rPr>
      <w:rFonts w:ascii="Arial Narrow" w:eastAsia="Arial Unicode MS" w:hAnsi="Arial Narrow"/>
      <w:b/>
      <w:color w:val="000000"/>
      <w:sz w:val="22"/>
      <w:u w:val="single"/>
    </w:rPr>
  </w:style>
  <w:style w:type="paragraph" w:styleId="Heading5">
    <w:name w:val="heading 5"/>
    <w:basedOn w:val="Normal"/>
    <w:next w:val="Normal"/>
    <w:link w:val="Heading5Char"/>
    <w:qFormat/>
    <w:rsid w:val="00FA73D3"/>
    <w:pPr>
      <w:spacing w:before="240" w:after="60" w:line="360" w:lineRule="auto"/>
      <w:jc w:val="both"/>
      <w:outlineLvl w:val="4"/>
    </w:pPr>
    <w:rPr>
      <w:rFonts w:ascii="Arial Narrow" w:hAnsi="Arial Narrow"/>
      <w:b/>
      <w:bCs/>
      <w:i/>
      <w:iCs/>
      <w:color w:val="000099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FA73D3"/>
    <w:pPr>
      <w:keepNext/>
      <w:numPr>
        <w:ilvl w:val="5"/>
        <w:numId w:val="7"/>
      </w:numPr>
      <w:spacing w:line="360" w:lineRule="auto"/>
      <w:ind w:left="0" w:firstLine="0"/>
      <w:jc w:val="both"/>
      <w:outlineLvl w:val="5"/>
    </w:pPr>
    <w:rPr>
      <w:rFonts w:ascii="Arial Narrow" w:hAnsi="Arial Narrow"/>
      <w:b/>
      <w:bCs/>
      <w:i/>
      <w:iCs/>
      <w:color w:val="000099"/>
    </w:rPr>
  </w:style>
  <w:style w:type="paragraph" w:styleId="Heading7">
    <w:name w:val="heading 7"/>
    <w:basedOn w:val="Normal"/>
    <w:next w:val="Normal"/>
    <w:link w:val="Heading7Char"/>
    <w:qFormat/>
    <w:rsid w:val="00FA73D3"/>
    <w:pPr>
      <w:keepNext/>
      <w:numPr>
        <w:ilvl w:val="6"/>
        <w:numId w:val="7"/>
      </w:numPr>
      <w:spacing w:line="360" w:lineRule="auto"/>
      <w:ind w:left="0" w:firstLine="0"/>
      <w:jc w:val="center"/>
      <w:outlineLvl w:val="6"/>
    </w:pPr>
    <w:rPr>
      <w:rFonts w:ascii="Arial Narrow" w:hAnsi="Arial Narrow"/>
      <w:b/>
      <w:bCs/>
      <w:color w:val="993366"/>
      <w:sz w:val="22"/>
      <w:u w:val="single"/>
      <w:lang w:val="en-GB"/>
    </w:rPr>
  </w:style>
  <w:style w:type="paragraph" w:styleId="Heading8">
    <w:name w:val="heading 8"/>
    <w:basedOn w:val="Normal"/>
    <w:next w:val="Normal"/>
    <w:link w:val="Heading8Char"/>
    <w:qFormat/>
    <w:rsid w:val="00FA73D3"/>
    <w:pPr>
      <w:keepNext/>
      <w:numPr>
        <w:ilvl w:val="7"/>
        <w:numId w:val="7"/>
      </w:numPr>
      <w:spacing w:line="360" w:lineRule="auto"/>
      <w:ind w:left="0" w:firstLine="0"/>
      <w:jc w:val="center"/>
      <w:outlineLvl w:val="7"/>
    </w:pPr>
    <w:rPr>
      <w:rFonts w:ascii="Arial Narrow" w:hAnsi="Arial Narrow"/>
      <w:b/>
      <w:bCs/>
      <w:i/>
      <w:iCs/>
      <w:color w:val="000080"/>
      <w:sz w:val="22"/>
      <w:lang w:val="en-GB"/>
    </w:rPr>
  </w:style>
  <w:style w:type="paragraph" w:styleId="Heading9">
    <w:name w:val="heading 9"/>
    <w:basedOn w:val="Normal"/>
    <w:next w:val="Normal"/>
    <w:link w:val="Heading9Char"/>
    <w:qFormat/>
    <w:rsid w:val="00FA73D3"/>
    <w:pPr>
      <w:keepNext/>
      <w:numPr>
        <w:ilvl w:val="8"/>
        <w:numId w:val="7"/>
      </w:numPr>
      <w:snapToGrid w:val="0"/>
      <w:ind w:left="0" w:firstLine="0"/>
      <w:outlineLvl w:val="8"/>
    </w:pPr>
    <w:rPr>
      <w:rFonts w:ascii="OfficinaSans-Book" w:hAnsi="OfficinaSans-Book"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73D3"/>
    <w:rPr>
      <w:rFonts w:ascii="Arial" w:hAnsi="Arial"/>
      <w:b/>
      <w:bCs/>
      <w:color w:val="000099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A73D3"/>
    <w:rPr>
      <w:rFonts w:ascii="Arial Narrow" w:eastAsia="Arial Unicode MS" w:hAnsi="Arial Narrow"/>
      <w:sz w:val="28"/>
    </w:rPr>
  </w:style>
  <w:style w:type="character" w:customStyle="1" w:styleId="Heading3Char">
    <w:name w:val="Heading 3 Char"/>
    <w:basedOn w:val="DefaultParagraphFont"/>
    <w:link w:val="Heading3"/>
    <w:rsid w:val="00FA73D3"/>
    <w:rPr>
      <w:rFonts w:ascii="Arial Narrow" w:hAnsi="Arial Narrow"/>
      <w:b/>
      <w:bCs/>
      <w:color w:val="000099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A73D3"/>
    <w:rPr>
      <w:rFonts w:ascii="Arial Narrow" w:eastAsia="Arial Unicode MS" w:hAnsi="Arial Narrow"/>
      <w:b/>
      <w:color w:val="000000"/>
      <w:sz w:val="22"/>
      <w:u w:val="single"/>
    </w:rPr>
  </w:style>
  <w:style w:type="character" w:customStyle="1" w:styleId="Heading5Char">
    <w:name w:val="Heading 5 Char"/>
    <w:basedOn w:val="DefaultParagraphFont"/>
    <w:link w:val="Heading5"/>
    <w:rsid w:val="00FA73D3"/>
    <w:rPr>
      <w:rFonts w:ascii="Arial Narrow" w:hAnsi="Arial Narrow"/>
      <w:b/>
      <w:bCs/>
      <w:i/>
      <w:iCs/>
      <w:color w:val="000099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FA73D3"/>
    <w:rPr>
      <w:rFonts w:ascii="Arial Narrow" w:hAnsi="Arial Narrow"/>
      <w:b/>
      <w:bCs/>
      <w:i/>
      <w:iCs/>
      <w:color w:val="000099"/>
      <w:sz w:val="24"/>
    </w:rPr>
  </w:style>
  <w:style w:type="character" w:customStyle="1" w:styleId="Heading7Char">
    <w:name w:val="Heading 7 Char"/>
    <w:basedOn w:val="DefaultParagraphFont"/>
    <w:link w:val="Heading7"/>
    <w:rsid w:val="00FA73D3"/>
    <w:rPr>
      <w:rFonts w:ascii="Arial Narrow" w:hAnsi="Arial Narrow"/>
      <w:b/>
      <w:bCs/>
      <w:color w:val="993366"/>
      <w:sz w:val="22"/>
      <w:u w:val="single"/>
      <w:lang w:val="en-GB"/>
    </w:rPr>
  </w:style>
  <w:style w:type="character" w:customStyle="1" w:styleId="Heading8Char">
    <w:name w:val="Heading 8 Char"/>
    <w:basedOn w:val="DefaultParagraphFont"/>
    <w:link w:val="Heading8"/>
    <w:rsid w:val="00FA73D3"/>
    <w:rPr>
      <w:rFonts w:ascii="Arial Narrow" w:hAnsi="Arial Narrow"/>
      <w:b/>
      <w:bCs/>
      <w:i/>
      <w:iCs/>
      <w:color w:val="000080"/>
      <w:sz w:val="22"/>
      <w:lang w:val="en-GB"/>
    </w:rPr>
  </w:style>
  <w:style w:type="character" w:customStyle="1" w:styleId="Heading9Char">
    <w:name w:val="Heading 9 Char"/>
    <w:basedOn w:val="DefaultParagraphFont"/>
    <w:link w:val="Heading9"/>
    <w:rsid w:val="00FA73D3"/>
    <w:rPr>
      <w:rFonts w:ascii="OfficinaSans-Book" w:hAnsi="OfficinaSans-Book"/>
      <w:i/>
      <w:color w:val="000000"/>
      <w:sz w:val="24"/>
    </w:rPr>
  </w:style>
  <w:style w:type="table" w:styleId="TableGrid">
    <w:name w:val="Table Grid"/>
    <w:basedOn w:val="TableNormal"/>
    <w:uiPriority w:val="99"/>
    <w:rsid w:val="00214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RGlossaireDefinition">
    <w:name w:val="aPR Glossaire Definition"/>
    <w:rsid w:val="00FA73D3"/>
    <w:rPr>
      <w:rFonts w:ascii="Arial" w:hAnsi="Arial"/>
      <w:color w:val="000066"/>
      <w:sz w:val="22"/>
    </w:rPr>
  </w:style>
  <w:style w:type="character" w:customStyle="1" w:styleId="aPRGlossaireReference">
    <w:name w:val="aPR Glossaire Reference"/>
    <w:rsid w:val="00FA73D3"/>
    <w:rPr>
      <w:rFonts w:ascii="Arial Gras" w:hAnsi="Arial Gras"/>
      <w:b/>
      <w:i/>
      <w:color w:val="FF6600"/>
      <w:sz w:val="22"/>
    </w:rPr>
  </w:style>
  <w:style w:type="character" w:customStyle="1" w:styleId="aPRLienMultimediaVersEncart">
    <w:name w:val="aPR Lien Multimedia Vers Encart"/>
    <w:rsid w:val="00FA73D3"/>
    <w:rPr>
      <w:rFonts w:ascii="Arial Gras" w:hAnsi="Arial Gras"/>
      <w:b/>
      <w:i/>
      <w:color w:val="0000FF"/>
      <w:sz w:val="22"/>
    </w:rPr>
  </w:style>
  <w:style w:type="character" w:customStyle="1" w:styleId="aPRLienMultimediaVersPopup">
    <w:name w:val="aPR Lien Multimedia Vers Popup"/>
    <w:rsid w:val="00FA73D3"/>
    <w:rPr>
      <w:rFonts w:ascii="Arial Gras" w:hAnsi="Arial Gras"/>
      <w:b/>
      <w:i/>
      <w:color w:val="008000"/>
      <w:sz w:val="22"/>
    </w:rPr>
  </w:style>
  <w:style w:type="character" w:customStyle="1" w:styleId="aPRLienverspratiquerecommande">
    <w:name w:val="aPR Lien vers pratique recommandée"/>
    <w:rsid w:val="00FA73D3"/>
    <w:rPr>
      <w:rFonts w:ascii="Arial Gras" w:hAnsi="Arial Gras"/>
      <w:b/>
      <w:i/>
      <w:color w:val="FF00FF"/>
      <w:sz w:val="22"/>
    </w:rPr>
  </w:style>
  <w:style w:type="paragraph" w:customStyle="1" w:styleId="aPRNormalTexte">
    <w:name w:val="aPR Normal Texte"/>
    <w:basedOn w:val="Normal"/>
    <w:rsid w:val="00FA73D3"/>
    <w:pPr>
      <w:jc w:val="both"/>
    </w:pPr>
    <w:rPr>
      <w:rFonts w:ascii="Arial" w:hAnsi="Arial"/>
      <w:snapToGrid w:val="0"/>
      <w:color w:val="000066"/>
      <w:sz w:val="22"/>
      <w:lang w:val="fr-FR" w:eastAsia="fr-FR"/>
    </w:rPr>
  </w:style>
  <w:style w:type="paragraph" w:customStyle="1" w:styleId="aPRNotebaspage">
    <w:name w:val="aPR Note bas page"/>
    <w:basedOn w:val="Normal"/>
    <w:rsid w:val="00FA73D3"/>
    <w:pPr>
      <w:spacing w:line="360" w:lineRule="auto"/>
      <w:jc w:val="both"/>
    </w:pPr>
    <w:rPr>
      <w:rFonts w:ascii="Arial" w:hAnsi="Arial"/>
      <w:color w:val="000066"/>
      <w:sz w:val="20"/>
      <w:lang w:val="fr-FR" w:eastAsia="fr-FR"/>
    </w:rPr>
  </w:style>
  <w:style w:type="paragraph" w:customStyle="1" w:styleId="aPRpuceavecretrait">
    <w:name w:val="aPR puce avec retrait"/>
    <w:basedOn w:val="Normal"/>
    <w:rsid w:val="00FA73D3"/>
    <w:pPr>
      <w:numPr>
        <w:numId w:val="1"/>
      </w:numPr>
      <w:tabs>
        <w:tab w:val="clear" w:pos="2629"/>
        <w:tab w:val="num" w:pos="709"/>
      </w:tabs>
      <w:spacing w:line="360" w:lineRule="auto"/>
      <w:ind w:left="851"/>
      <w:jc w:val="both"/>
    </w:pPr>
    <w:rPr>
      <w:rFonts w:ascii="Arial" w:hAnsi="Arial"/>
      <w:snapToGrid w:val="0"/>
      <w:color w:val="000066"/>
      <w:sz w:val="22"/>
      <w:lang w:val="fr-FR" w:eastAsia="fr-FR"/>
    </w:rPr>
  </w:style>
  <w:style w:type="paragraph" w:customStyle="1" w:styleId="aPRTitreNiveau2">
    <w:name w:val="aPR Titre Niveau 2"/>
    <w:basedOn w:val="Heading5"/>
    <w:rsid w:val="00FA73D3"/>
    <w:pPr>
      <w:overflowPunct w:val="0"/>
      <w:autoSpaceDE w:val="0"/>
      <w:autoSpaceDN w:val="0"/>
      <w:adjustRightInd w:val="0"/>
      <w:spacing w:before="0" w:after="0" w:line="240" w:lineRule="auto"/>
      <w:jc w:val="left"/>
      <w:textAlignment w:val="baseline"/>
    </w:pPr>
    <w:rPr>
      <w:rFonts w:ascii="Arial Gras" w:hAnsi="Arial Gras" w:cs="Arial"/>
      <w:i w:val="0"/>
      <w:color w:val="009C98"/>
      <w:sz w:val="28"/>
      <w:szCs w:val="24"/>
    </w:rPr>
  </w:style>
  <w:style w:type="paragraph" w:customStyle="1" w:styleId="aPRTitreencadr">
    <w:name w:val="aPR Titre encadré"/>
    <w:basedOn w:val="aPRTitreNiveau2"/>
    <w:rsid w:val="00FA73D3"/>
    <w:pPr>
      <w:pBdr>
        <w:top w:val="single" w:sz="4" w:space="1" w:color="008080"/>
        <w:left w:val="single" w:sz="4" w:space="4" w:color="008080"/>
        <w:bottom w:val="single" w:sz="4" w:space="1" w:color="008080"/>
        <w:right w:val="single" w:sz="4" w:space="4" w:color="008080"/>
      </w:pBdr>
      <w:ind w:left="180"/>
    </w:pPr>
    <w:rPr>
      <w:rFonts w:ascii="Arial" w:hAnsi="Arial"/>
    </w:rPr>
  </w:style>
  <w:style w:type="paragraph" w:customStyle="1" w:styleId="aPRTitreNiveau1">
    <w:name w:val="aPR Titre Niveau 1"/>
    <w:rsid w:val="00FA73D3"/>
    <w:pPr>
      <w:pageBreakBefore/>
    </w:pPr>
    <w:rPr>
      <w:rFonts w:ascii="Arial Gras" w:hAnsi="Arial Gras"/>
      <w:b/>
      <w:caps/>
      <w:color w:val="FF3399"/>
      <w:sz w:val="36"/>
      <w:lang w:val="en-GB" w:eastAsia="en-US"/>
    </w:rPr>
  </w:style>
  <w:style w:type="paragraph" w:customStyle="1" w:styleId="aPRTitreniveau3">
    <w:name w:val="aPR Titre niveau 3"/>
    <w:basedOn w:val="Normal"/>
    <w:autoRedefine/>
    <w:rsid w:val="00FA73D3"/>
    <w:pPr>
      <w:overflowPunct w:val="0"/>
      <w:autoSpaceDE w:val="0"/>
      <w:autoSpaceDN w:val="0"/>
      <w:adjustRightInd w:val="0"/>
      <w:spacing w:after="360"/>
      <w:jc w:val="both"/>
      <w:textAlignment w:val="baseline"/>
    </w:pPr>
    <w:rPr>
      <w:rFonts w:ascii="Arial Gras" w:hAnsi="Arial Gras" w:cs="Arial"/>
      <w:b/>
      <w:bCs/>
      <w:color w:val="000066"/>
      <w:sz w:val="28"/>
      <w:szCs w:val="24"/>
      <w:u w:val="single"/>
      <w:lang w:val="fr-FR" w:eastAsia="fr-FR"/>
    </w:rPr>
  </w:style>
  <w:style w:type="paragraph" w:customStyle="1" w:styleId="aPRTitrePR">
    <w:name w:val="aPR Titre PR"/>
    <w:basedOn w:val="Normal"/>
    <w:rsid w:val="00FA73D3"/>
    <w:pPr>
      <w:spacing w:before="240" w:after="60" w:line="360" w:lineRule="auto"/>
      <w:jc w:val="center"/>
      <w:outlineLvl w:val="0"/>
    </w:pPr>
    <w:rPr>
      <w:rFonts w:ascii="Arial Gras" w:hAnsi="Arial Gras" w:cs="Arial"/>
      <w:b/>
      <w:bCs/>
      <w:color w:val="000066"/>
      <w:kern w:val="28"/>
      <w:sz w:val="48"/>
      <w:szCs w:val="32"/>
      <w:lang w:val="fr-FR" w:eastAsia="fr-FR"/>
    </w:rPr>
  </w:style>
  <w:style w:type="paragraph" w:styleId="TOC1">
    <w:name w:val="toc 1"/>
    <w:basedOn w:val="Normal"/>
    <w:next w:val="Normal"/>
    <w:autoRedefine/>
    <w:uiPriority w:val="39"/>
    <w:rsid w:val="00FA73D3"/>
    <w:pPr>
      <w:tabs>
        <w:tab w:val="right" w:leader="dot" w:pos="9099"/>
      </w:tabs>
      <w:spacing w:line="360" w:lineRule="auto"/>
      <w:jc w:val="both"/>
    </w:pPr>
    <w:rPr>
      <w:rFonts w:ascii="Arial Gras" w:hAnsi="Arial Gras"/>
      <w:b/>
      <w:bCs/>
      <w:noProof/>
      <w:color w:val="000099"/>
      <w:sz w:val="22"/>
      <w:szCs w:val="32"/>
      <w:lang w:val="fr-FR" w:eastAsia="fr-FR"/>
    </w:rPr>
  </w:style>
  <w:style w:type="paragraph" w:styleId="TOC2">
    <w:name w:val="toc 2"/>
    <w:basedOn w:val="Normal"/>
    <w:next w:val="Normal"/>
    <w:autoRedefine/>
    <w:uiPriority w:val="39"/>
    <w:rsid w:val="00FA73D3"/>
    <w:pPr>
      <w:tabs>
        <w:tab w:val="right" w:leader="dot" w:pos="9072"/>
      </w:tabs>
      <w:spacing w:line="360" w:lineRule="auto"/>
      <w:ind w:left="240"/>
      <w:jc w:val="both"/>
    </w:pPr>
    <w:rPr>
      <w:rFonts w:ascii="Arial Gras" w:hAnsi="Arial Gras"/>
      <w:b/>
      <w:i/>
      <w:iCs/>
      <w:noProof/>
      <w:color w:val="3366FF"/>
      <w:sz w:val="22"/>
      <w:szCs w:val="28"/>
      <w:lang w:val="fr-FR" w:eastAsia="fr-FR"/>
    </w:rPr>
  </w:style>
  <w:style w:type="paragraph" w:styleId="TOC3">
    <w:name w:val="toc 3"/>
    <w:basedOn w:val="Normal"/>
    <w:next w:val="Normal"/>
    <w:autoRedefine/>
    <w:uiPriority w:val="39"/>
    <w:rsid w:val="00FA73D3"/>
    <w:pPr>
      <w:tabs>
        <w:tab w:val="right" w:leader="dot" w:pos="9072"/>
      </w:tabs>
      <w:spacing w:line="360" w:lineRule="auto"/>
      <w:ind w:left="480"/>
      <w:jc w:val="both"/>
    </w:pPr>
    <w:rPr>
      <w:rFonts w:ascii="Arial" w:hAnsi="Arial"/>
      <w:noProof/>
      <w:color w:val="000099"/>
      <w:sz w:val="22"/>
      <w:szCs w:val="28"/>
      <w:lang w:val="fr-FR" w:eastAsia="fr-FR"/>
    </w:rPr>
  </w:style>
  <w:style w:type="paragraph" w:styleId="TOC4">
    <w:name w:val="toc 4"/>
    <w:basedOn w:val="Normal"/>
    <w:next w:val="Normal"/>
    <w:autoRedefine/>
    <w:uiPriority w:val="39"/>
    <w:rsid w:val="00FA73D3"/>
    <w:pPr>
      <w:spacing w:line="360" w:lineRule="auto"/>
      <w:ind w:left="720"/>
      <w:jc w:val="both"/>
    </w:pPr>
    <w:rPr>
      <w:rFonts w:ascii="Arial" w:hAnsi="Arial"/>
      <w:color w:val="000099"/>
      <w:sz w:val="22"/>
      <w:lang w:val="fr-FR" w:eastAsia="fr-FR"/>
    </w:rPr>
  </w:style>
  <w:style w:type="paragraph" w:styleId="TOC5">
    <w:name w:val="toc 5"/>
    <w:basedOn w:val="Normal"/>
    <w:next w:val="Normal"/>
    <w:autoRedefine/>
    <w:uiPriority w:val="39"/>
    <w:rsid w:val="00FA73D3"/>
    <w:pPr>
      <w:spacing w:line="360" w:lineRule="auto"/>
      <w:ind w:left="960"/>
      <w:jc w:val="both"/>
    </w:pPr>
    <w:rPr>
      <w:rFonts w:ascii="Arial Narrow" w:hAnsi="Arial Narrow"/>
      <w:color w:val="000099"/>
      <w:lang w:val="fr-FR" w:eastAsia="fr-FR"/>
    </w:rPr>
  </w:style>
  <w:style w:type="paragraph" w:styleId="TOC6">
    <w:name w:val="toc 6"/>
    <w:basedOn w:val="Normal"/>
    <w:next w:val="Normal"/>
    <w:autoRedefine/>
    <w:uiPriority w:val="39"/>
    <w:rsid w:val="00FA73D3"/>
    <w:pPr>
      <w:spacing w:line="360" w:lineRule="auto"/>
      <w:ind w:left="1200"/>
      <w:jc w:val="both"/>
    </w:pPr>
    <w:rPr>
      <w:rFonts w:ascii="Arial Narrow" w:hAnsi="Arial Narrow"/>
      <w:color w:val="000099"/>
      <w:lang w:val="fr-FR" w:eastAsia="fr-FR"/>
    </w:rPr>
  </w:style>
  <w:style w:type="paragraph" w:styleId="TOC7">
    <w:name w:val="toc 7"/>
    <w:basedOn w:val="Normal"/>
    <w:next w:val="Normal"/>
    <w:autoRedefine/>
    <w:uiPriority w:val="39"/>
    <w:rsid w:val="00FA73D3"/>
    <w:pPr>
      <w:spacing w:line="360" w:lineRule="auto"/>
      <w:ind w:left="1440"/>
      <w:jc w:val="both"/>
    </w:pPr>
    <w:rPr>
      <w:rFonts w:ascii="Arial Narrow" w:hAnsi="Arial Narrow"/>
      <w:color w:val="000099"/>
      <w:lang w:val="fr-FR" w:eastAsia="fr-FR"/>
    </w:rPr>
  </w:style>
  <w:style w:type="paragraph" w:styleId="TOC8">
    <w:name w:val="toc 8"/>
    <w:basedOn w:val="Normal"/>
    <w:next w:val="Normal"/>
    <w:autoRedefine/>
    <w:uiPriority w:val="39"/>
    <w:rsid w:val="00FA73D3"/>
    <w:pPr>
      <w:spacing w:line="360" w:lineRule="auto"/>
      <w:ind w:left="1680"/>
      <w:jc w:val="both"/>
    </w:pPr>
    <w:rPr>
      <w:rFonts w:ascii="Arial Narrow" w:hAnsi="Arial Narrow"/>
      <w:color w:val="000099"/>
      <w:lang w:val="fr-FR" w:eastAsia="fr-FR"/>
    </w:rPr>
  </w:style>
  <w:style w:type="paragraph" w:styleId="TOC9">
    <w:name w:val="toc 9"/>
    <w:basedOn w:val="Normal"/>
    <w:next w:val="Normal"/>
    <w:autoRedefine/>
    <w:uiPriority w:val="39"/>
    <w:rsid w:val="00FA73D3"/>
    <w:pPr>
      <w:spacing w:line="360" w:lineRule="auto"/>
      <w:ind w:left="1920"/>
      <w:jc w:val="both"/>
    </w:pPr>
    <w:rPr>
      <w:rFonts w:ascii="Arial Narrow" w:hAnsi="Arial Narrow"/>
      <w:color w:val="000099"/>
      <w:lang w:val="fr-FR" w:eastAsia="fr-FR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A73D3"/>
    <w:pPr>
      <w:ind w:left="240" w:hanging="240"/>
    </w:pPr>
  </w:style>
  <w:style w:type="character" w:styleId="Hyperlink">
    <w:name w:val="Hyperlink"/>
    <w:uiPriority w:val="99"/>
    <w:rsid w:val="00FA73D3"/>
    <w:rPr>
      <w:color w:val="000080"/>
      <w:u w:val="none"/>
    </w:rPr>
  </w:style>
  <w:style w:type="paragraph" w:customStyle="1" w:styleId="aPRenumerationsimple">
    <w:name w:val="aPR enumeration simple"/>
    <w:basedOn w:val="aPRpuceavecretrait"/>
    <w:rsid w:val="00FA73D3"/>
    <w:pPr>
      <w:numPr>
        <w:numId w:val="2"/>
      </w:numPr>
      <w:spacing w:line="240" w:lineRule="auto"/>
      <w:jc w:val="left"/>
    </w:pPr>
    <w:rPr>
      <w:lang w:val="en-GB"/>
    </w:rPr>
  </w:style>
  <w:style w:type="paragraph" w:styleId="NoSpacing">
    <w:name w:val="No Spacing"/>
    <w:link w:val="NoSpacingChar"/>
    <w:uiPriority w:val="1"/>
    <w:qFormat/>
    <w:rsid w:val="00FA73D3"/>
    <w:rPr>
      <w:rFonts w:ascii="Calibri" w:hAnsi="Calibri"/>
      <w:sz w:val="22"/>
      <w:szCs w:val="22"/>
      <w:lang w:val="es-ES" w:eastAsia="es-ES"/>
    </w:rPr>
  </w:style>
  <w:style w:type="character" w:customStyle="1" w:styleId="NoSpacingChar">
    <w:name w:val="No Spacing Char"/>
    <w:link w:val="NoSpacing"/>
    <w:uiPriority w:val="1"/>
    <w:rsid w:val="00FA73D3"/>
    <w:rPr>
      <w:rFonts w:ascii="Calibri" w:hAnsi="Calibri"/>
      <w:sz w:val="22"/>
      <w:szCs w:val="22"/>
      <w:lang w:val="es-ES" w:eastAsia="es-E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D3"/>
    <w:rPr>
      <w:rFonts w:ascii="Tahoma" w:eastAsia="Calibri" w:hAnsi="Tahoma"/>
      <w:color w:val="000080"/>
      <w:sz w:val="16"/>
      <w:szCs w:val="16"/>
      <w:lang w:val="es-E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3D3"/>
    <w:pPr>
      <w:spacing w:before="120"/>
      <w:jc w:val="both"/>
    </w:pPr>
    <w:rPr>
      <w:rFonts w:ascii="Tahoma" w:eastAsia="Calibri" w:hAnsi="Tahoma"/>
      <w:color w:val="000080"/>
      <w:sz w:val="16"/>
      <w:szCs w:val="16"/>
      <w:lang w:val="es-ES"/>
    </w:rPr>
  </w:style>
  <w:style w:type="paragraph" w:styleId="Header">
    <w:name w:val="header"/>
    <w:basedOn w:val="Normal"/>
    <w:link w:val="HeaderChar"/>
    <w:unhideWhenUsed/>
    <w:rsid w:val="00FA73D3"/>
    <w:pPr>
      <w:pBdr>
        <w:bottom w:val="single" w:sz="4" w:space="1" w:color="auto"/>
      </w:pBdr>
      <w:tabs>
        <w:tab w:val="center" w:pos="4252"/>
        <w:tab w:val="right" w:pos="8504"/>
      </w:tabs>
      <w:spacing w:before="120"/>
      <w:jc w:val="both"/>
    </w:pPr>
    <w:rPr>
      <w:rFonts w:ascii="Arial" w:eastAsia="Calibri" w:hAnsi="Arial"/>
      <w:i/>
      <w:color w:val="000080"/>
      <w:sz w:val="18"/>
      <w:szCs w:val="22"/>
      <w:lang w:val="ca-ES"/>
    </w:rPr>
  </w:style>
  <w:style w:type="character" w:customStyle="1" w:styleId="HeaderChar">
    <w:name w:val="Header Char"/>
    <w:basedOn w:val="DefaultParagraphFont"/>
    <w:link w:val="Header"/>
    <w:uiPriority w:val="99"/>
    <w:rsid w:val="00FA73D3"/>
    <w:rPr>
      <w:rFonts w:ascii="Arial" w:eastAsia="Calibri" w:hAnsi="Arial"/>
      <w:i/>
      <w:color w:val="000080"/>
      <w:sz w:val="18"/>
      <w:szCs w:val="22"/>
      <w:lang w:val="ca-ES" w:eastAsia="en-US"/>
    </w:rPr>
  </w:style>
  <w:style w:type="paragraph" w:styleId="Footer">
    <w:name w:val="footer"/>
    <w:basedOn w:val="Normal"/>
    <w:link w:val="FooterChar"/>
    <w:uiPriority w:val="99"/>
    <w:unhideWhenUsed/>
    <w:rsid w:val="00FA73D3"/>
    <w:pPr>
      <w:tabs>
        <w:tab w:val="center" w:pos="4252"/>
        <w:tab w:val="right" w:pos="8504"/>
      </w:tabs>
      <w:spacing w:before="120"/>
      <w:jc w:val="both"/>
    </w:pPr>
    <w:rPr>
      <w:rFonts w:ascii="Arial" w:eastAsia="Calibri" w:hAnsi="Arial"/>
      <w:color w:val="000080"/>
      <w:sz w:val="22"/>
      <w:szCs w:val="22"/>
      <w:lang w:val="es-ES"/>
    </w:rPr>
  </w:style>
  <w:style w:type="character" w:customStyle="1" w:styleId="FooterChar">
    <w:name w:val="Footer Char"/>
    <w:basedOn w:val="DefaultParagraphFont"/>
    <w:link w:val="Footer"/>
    <w:uiPriority w:val="99"/>
    <w:rsid w:val="00FA73D3"/>
    <w:rPr>
      <w:rFonts w:ascii="Arial" w:eastAsia="Calibri" w:hAnsi="Arial"/>
      <w:color w:val="000080"/>
      <w:sz w:val="22"/>
      <w:szCs w:val="22"/>
      <w:lang w:val="es-ES" w:eastAsia="en-US"/>
    </w:rPr>
  </w:style>
  <w:style w:type="paragraph" w:styleId="ListParagraph">
    <w:name w:val="List Paragraph"/>
    <w:basedOn w:val="Normal"/>
    <w:uiPriority w:val="99"/>
    <w:qFormat/>
    <w:rsid w:val="00FA73D3"/>
    <w:pPr>
      <w:numPr>
        <w:numId w:val="3"/>
      </w:numPr>
      <w:spacing w:before="120" w:after="120" w:line="360" w:lineRule="auto"/>
      <w:contextualSpacing/>
      <w:jc w:val="both"/>
    </w:pPr>
    <w:rPr>
      <w:rFonts w:ascii="Arial" w:eastAsia="Calibri" w:hAnsi="Arial"/>
      <w:color w:val="000080"/>
      <w:sz w:val="22"/>
      <w:szCs w:val="22"/>
      <w:lang w:val="es-ES"/>
    </w:rPr>
  </w:style>
  <w:style w:type="paragraph" w:customStyle="1" w:styleId="Llista">
    <w:name w:val="Llista"/>
    <w:basedOn w:val="Normal"/>
    <w:rsid w:val="00FA73D3"/>
    <w:pPr>
      <w:numPr>
        <w:numId w:val="4"/>
      </w:numPr>
      <w:spacing w:after="240" w:line="320" w:lineRule="exact"/>
      <w:jc w:val="both"/>
    </w:pPr>
    <w:rPr>
      <w:rFonts w:ascii="Arial" w:hAnsi="Arial"/>
      <w:color w:val="000080"/>
      <w:sz w:val="20"/>
      <w:lang w:val="ca-ES" w:eastAsia="es-ES"/>
    </w:rPr>
  </w:style>
  <w:style w:type="paragraph" w:customStyle="1" w:styleId="Prrafodelista2">
    <w:name w:val="Párrafo de lista 2"/>
    <w:basedOn w:val="ListParagraph"/>
    <w:qFormat/>
    <w:rsid w:val="00FA73D3"/>
    <w:pPr>
      <w:numPr>
        <w:ilvl w:val="1"/>
      </w:numPr>
      <w:tabs>
        <w:tab w:val="num" w:pos="1440"/>
      </w:tabs>
    </w:pPr>
  </w:style>
  <w:style w:type="character" w:customStyle="1" w:styleId="shorttext">
    <w:name w:val="short_text"/>
    <w:rsid w:val="00FA73D3"/>
  </w:style>
  <w:style w:type="paragraph" w:customStyle="1" w:styleId="Numeracin">
    <w:name w:val="Numeración"/>
    <w:basedOn w:val="ListParagraph"/>
    <w:qFormat/>
    <w:rsid w:val="00FA73D3"/>
    <w:pPr>
      <w:numPr>
        <w:numId w:val="5"/>
      </w:numPr>
    </w:pPr>
  </w:style>
  <w:style w:type="paragraph" w:styleId="BodyText">
    <w:name w:val="Body Text"/>
    <w:basedOn w:val="Normal"/>
    <w:link w:val="BodyTextChar"/>
    <w:uiPriority w:val="99"/>
    <w:rsid w:val="00FA73D3"/>
    <w:pPr>
      <w:pBdr>
        <w:top w:val="single" w:sz="8" w:space="1" w:color="auto" w:shadow="1"/>
        <w:left w:val="single" w:sz="8" w:space="4" w:color="auto" w:shadow="1"/>
        <w:bottom w:val="single" w:sz="8" w:space="1" w:color="auto" w:shadow="1"/>
        <w:right w:val="single" w:sz="8" w:space="4" w:color="auto" w:shadow="1"/>
      </w:pBdr>
      <w:spacing w:before="120" w:line="360" w:lineRule="auto"/>
      <w:jc w:val="center"/>
    </w:pPr>
    <w:rPr>
      <w:rFonts w:ascii="Arial" w:hAnsi="Arial"/>
      <w:color w:val="000080"/>
      <w:sz w:val="32"/>
      <w:szCs w:val="24"/>
      <w:lang w:val="es-ES" w:eastAsia="es-ES"/>
    </w:rPr>
  </w:style>
  <w:style w:type="character" w:customStyle="1" w:styleId="BodyTextChar">
    <w:name w:val="Body Text Char"/>
    <w:basedOn w:val="DefaultParagraphFont"/>
    <w:link w:val="BodyText"/>
    <w:uiPriority w:val="99"/>
    <w:rsid w:val="00FA73D3"/>
    <w:rPr>
      <w:rFonts w:ascii="Arial" w:hAnsi="Arial"/>
      <w:color w:val="000080"/>
      <w:sz w:val="32"/>
      <w:szCs w:val="24"/>
      <w:lang w:val="es-ES" w:eastAsia="es-ES"/>
    </w:rPr>
  </w:style>
  <w:style w:type="paragraph" w:styleId="BodyText2">
    <w:name w:val="Body Text 2"/>
    <w:basedOn w:val="Normal"/>
    <w:link w:val="BodyText2Char"/>
    <w:uiPriority w:val="99"/>
    <w:rsid w:val="00FA73D3"/>
    <w:pPr>
      <w:spacing w:before="120" w:after="120" w:line="480" w:lineRule="auto"/>
      <w:jc w:val="both"/>
    </w:pPr>
    <w:rPr>
      <w:rFonts w:ascii="Arial" w:hAnsi="Arial"/>
      <w:color w:val="000080"/>
      <w:sz w:val="22"/>
      <w:szCs w:val="24"/>
      <w:lang w:val="ca-ES" w:eastAsia="es-ES"/>
    </w:rPr>
  </w:style>
  <w:style w:type="character" w:customStyle="1" w:styleId="BodyText2Char">
    <w:name w:val="Body Text 2 Char"/>
    <w:basedOn w:val="DefaultParagraphFont"/>
    <w:link w:val="BodyText2"/>
    <w:uiPriority w:val="99"/>
    <w:rsid w:val="00FA73D3"/>
    <w:rPr>
      <w:rFonts w:ascii="Arial" w:hAnsi="Arial"/>
      <w:color w:val="000080"/>
      <w:sz w:val="22"/>
      <w:szCs w:val="24"/>
      <w:lang w:val="ca-ES" w:eastAsia="es-ES"/>
    </w:rPr>
  </w:style>
  <w:style w:type="paragraph" w:styleId="BodyTextIndent3">
    <w:name w:val="Body Text Indent 3"/>
    <w:basedOn w:val="Normal"/>
    <w:link w:val="BodyTextIndent3Char"/>
    <w:uiPriority w:val="99"/>
    <w:rsid w:val="00FA73D3"/>
    <w:pPr>
      <w:spacing w:before="120" w:after="120" w:line="360" w:lineRule="auto"/>
      <w:ind w:left="283"/>
      <w:jc w:val="both"/>
    </w:pPr>
    <w:rPr>
      <w:rFonts w:ascii="Arial" w:hAnsi="Arial"/>
      <w:color w:val="000080"/>
      <w:sz w:val="16"/>
      <w:szCs w:val="16"/>
      <w:lang w:val="ca-ES" w:eastAsia="es-E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A73D3"/>
    <w:rPr>
      <w:rFonts w:ascii="Arial" w:hAnsi="Arial"/>
      <w:color w:val="000080"/>
      <w:sz w:val="16"/>
      <w:szCs w:val="16"/>
      <w:lang w:val="ca-ES" w:eastAsia="es-ES"/>
    </w:rPr>
  </w:style>
  <w:style w:type="character" w:styleId="PageNumber">
    <w:name w:val="page number"/>
    <w:uiPriority w:val="99"/>
    <w:rsid w:val="00FA73D3"/>
    <w:rPr>
      <w:rFonts w:cs="Times New Roman"/>
    </w:rPr>
  </w:style>
  <w:style w:type="paragraph" w:customStyle="1" w:styleId="Llista2">
    <w:name w:val="Llista2"/>
    <w:basedOn w:val="Normal"/>
    <w:uiPriority w:val="99"/>
    <w:rsid w:val="00FA73D3"/>
    <w:pPr>
      <w:numPr>
        <w:numId w:val="6"/>
      </w:numPr>
      <w:tabs>
        <w:tab w:val="clear" w:pos="417"/>
      </w:tabs>
      <w:spacing w:after="240" w:line="360" w:lineRule="auto"/>
      <w:ind w:left="511"/>
      <w:jc w:val="both"/>
    </w:pPr>
    <w:rPr>
      <w:rFonts w:ascii="Arial" w:hAnsi="Arial"/>
      <w:color w:val="000080"/>
      <w:sz w:val="22"/>
      <w:lang w:val="ca-ES" w:eastAsia="es-ES"/>
    </w:rPr>
  </w:style>
  <w:style w:type="paragraph" w:styleId="BodyTextIndent2">
    <w:name w:val="Body Text Indent 2"/>
    <w:basedOn w:val="Normal"/>
    <w:link w:val="BodyTextIndent2Char"/>
    <w:uiPriority w:val="99"/>
    <w:rsid w:val="00FA73D3"/>
    <w:pPr>
      <w:spacing w:before="120" w:after="120" w:line="480" w:lineRule="auto"/>
      <w:ind w:left="283"/>
      <w:jc w:val="both"/>
    </w:pPr>
    <w:rPr>
      <w:rFonts w:ascii="Arial" w:hAnsi="Arial"/>
      <w:color w:val="000080"/>
      <w:sz w:val="22"/>
      <w:szCs w:val="24"/>
      <w:lang w:val="ca-ES" w:eastAsia="es-E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FA73D3"/>
    <w:rPr>
      <w:rFonts w:ascii="Arial" w:hAnsi="Arial"/>
      <w:color w:val="000080"/>
      <w:sz w:val="22"/>
      <w:szCs w:val="24"/>
      <w:lang w:val="ca-ES" w:eastAsia="es-ES"/>
    </w:rPr>
  </w:style>
  <w:style w:type="paragraph" w:styleId="NormalWeb">
    <w:name w:val="Normal (Web)"/>
    <w:basedOn w:val="Normal"/>
    <w:uiPriority w:val="99"/>
    <w:rsid w:val="00FA73D3"/>
    <w:pPr>
      <w:spacing w:before="100" w:beforeAutospacing="1" w:after="100" w:afterAutospacing="1"/>
    </w:pPr>
    <w:rPr>
      <w:color w:val="000080"/>
      <w:sz w:val="22"/>
      <w:szCs w:val="24"/>
      <w:lang w:val="es-ES" w:eastAsia="es-ES"/>
    </w:rPr>
  </w:style>
  <w:style w:type="character" w:customStyle="1" w:styleId="hps">
    <w:name w:val="hps"/>
    <w:uiPriority w:val="99"/>
    <w:rsid w:val="00FA73D3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99"/>
    <w:qFormat/>
    <w:rsid w:val="00FA73D3"/>
    <w:pPr>
      <w:numPr>
        <w:ilvl w:val="1"/>
      </w:numPr>
      <w:spacing w:before="120" w:line="360" w:lineRule="auto"/>
      <w:jc w:val="both"/>
    </w:pPr>
    <w:rPr>
      <w:rFonts w:ascii="Cambria" w:hAnsi="Cambria"/>
      <w:i/>
      <w:iCs/>
      <w:color w:val="4F81BD"/>
      <w:spacing w:val="15"/>
      <w:sz w:val="22"/>
      <w:szCs w:val="24"/>
      <w:lang w:val="ca-ES" w:eastAsia="es-ES"/>
    </w:rPr>
  </w:style>
  <w:style w:type="character" w:customStyle="1" w:styleId="SubtitleChar">
    <w:name w:val="Subtitle Char"/>
    <w:basedOn w:val="DefaultParagraphFont"/>
    <w:link w:val="Subtitle"/>
    <w:uiPriority w:val="99"/>
    <w:rsid w:val="00FA73D3"/>
    <w:rPr>
      <w:rFonts w:ascii="Cambria" w:hAnsi="Cambria"/>
      <w:i/>
      <w:iCs/>
      <w:color w:val="4F81BD"/>
      <w:spacing w:val="15"/>
      <w:sz w:val="22"/>
      <w:szCs w:val="24"/>
      <w:lang w:val="ca-ES" w:eastAsia="es-ES"/>
    </w:rPr>
  </w:style>
  <w:style w:type="character" w:styleId="Emphasis">
    <w:name w:val="Emphasis"/>
    <w:uiPriority w:val="99"/>
    <w:qFormat/>
    <w:rsid w:val="00FA73D3"/>
    <w:rPr>
      <w:rFonts w:cs="Times New Roman"/>
      <w:i/>
      <w:iCs/>
    </w:rPr>
  </w:style>
  <w:style w:type="paragraph" w:styleId="TOCHeading">
    <w:name w:val="TOC Heading"/>
    <w:basedOn w:val="Heading1"/>
    <w:next w:val="Normal"/>
    <w:uiPriority w:val="99"/>
    <w:qFormat/>
    <w:rsid w:val="00FA73D3"/>
    <w:pPr>
      <w:spacing w:after="0" w:line="276" w:lineRule="auto"/>
      <w:jc w:val="left"/>
      <w:outlineLvl w:val="9"/>
    </w:pPr>
    <w:rPr>
      <w:rFonts w:ascii="Cambria" w:hAnsi="Cambria"/>
      <w:color w:val="365F91"/>
      <w:sz w:val="28"/>
      <w:lang w:val="es-ES" w:eastAsia="es-ES"/>
    </w:rPr>
  </w:style>
  <w:style w:type="character" w:styleId="CommentReference">
    <w:name w:val="annotation reference"/>
    <w:uiPriority w:val="99"/>
    <w:rsid w:val="00FA73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A73D3"/>
    <w:pPr>
      <w:spacing w:before="120"/>
      <w:jc w:val="both"/>
    </w:pPr>
    <w:rPr>
      <w:rFonts w:ascii="Arial" w:hAnsi="Arial"/>
      <w:color w:val="000080"/>
      <w:sz w:val="20"/>
      <w:lang w:val="ca-ES" w:eastAsia="es-E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3D3"/>
    <w:rPr>
      <w:rFonts w:ascii="Arial" w:hAnsi="Arial"/>
      <w:color w:val="000080"/>
      <w:lang w:val="ca-ES" w:eastAsia="es-ES"/>
    </w:rPr>
  </w:style>
  <w:style w:type="paragraph" w:styleId="List">
    <w:name w:val="List"/>
    <w:basedOn w:val="Normal"/>
    <w:rsid w:val="00FA73D3"/>
    <w:pPr>
      <w:tabs>
        <w:tab w:val="num" w:pos="360"/>
        <w:tab w:val="left" w:pos="426"/>
      </w:tabs>
      <w:spacing w:after="240" w:line="280" w:lineRule="exact"/>
      <w:ind w:left="360" w:hanging="360"/>
      <w:jc w:val="both"/>
    </w:pPr>
    <w:rPr>
      <w:rFonts w:ascii="Arial" w:hAnsi="Arial"/>
      <w:color w:val="000080"/>
      <w:sz w:val="20"/>
      <w:lang w:val="ca-ES" w:eastAsia="es-ES"/>
    </w:rPr>
  </w:style>
  <w:style w:type="paragraph" w:styleId="Revision">
    <w:name w:val="Revision"/>
    <w:hidden/>
    <w:uiPriority w:val="99"/>
    <w:semiHidden/>
    <w:rsid w:val="00FA73D3"/>
    <w:rPr>
      <w:rFonts w:ascii="Arial" w:hAnsi="Arial"/>
      <w:sz w:val="24"/>
      <w:szCs w:val="24"/>
      <w:lang w:val="ca-ES" w:eastAsia="es-ES"/>
    </w:rPr>
  </w:style>
  <w:style w:type="paragraph" w:customStyle="1" w:styleId="Default">
    <w:name w:val="Default"/>
    <w:rsid w:val="00FA73D3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  <w:lang w:val="es-ES" w:eastAsia="es-ES"/>
    </w:rPr>
  </w:style>
  <w:style w:type="paragraph" w:customStyle="1" w:styleId="Numeracin2">
    <w:name w:val="Numeración 2"/>
    <w:basedOn w:val="Numeracin"/>
    <w:qFormat/>
    <w:rsid w:val="00FA73D3"/>
    <w:pPr>
      <w:numPr>
        <w:numId w:val="0"/>
      </w:numPr>
      <w:ind w:left="502" w:hanging="360"/>
    </w:pPr>
  </w:style>
  <w:style w:type="paragraph" w:customStyle="1" w:styleId="Numeracin3">
    <w:name w:val="Numeración 3"/>
    <w:basedOn w:val="Numeracin2"/>
    <w:qFormat/>
    <w:rsid w:val="00FA73D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3D3"/>
    <w:rPr>
      <w:rFonts w:ascii="Arial" w:eastAsia="Calibri" w:hAnsi="Arial"/>
      <w:b/>
      <w:bCs/>
      <w:color w:val="000080"/>
      <w:lang w:val="es-E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3D3"/>
    <w:pPr>
      <w:spacing w:after="120"/>
    </w:pPr>
    <w:rPr>
      <w:rFonts w:eastAsia="Calibri"/>
      <w:b/>
      <w:bCs/>
      <w:lang w:val="es-E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FA73D3"/>
    <w:pPr>
      <w:spacing w:after="200"/>
      <w:jc w:val="both"/>
    </w:pPr>
    <w:rPr>
      <w:rFonts w:ascii="Arial" w:eastAsia="Calibri" w:hAnsi="Arial"/>
      <w:b/>
      <w:bCs/>
      <w:color w:val="000080"/>
      <w:sz w:val="18"/>
      <w:szCs w:val="18"/>
      <w:lang w:val="es-ES"/>
    </w:rPr>
  </w:style>
  <w:style w:type="paragraph" w:styleId="TableofFigures">
    <w:name w:val="table of figures"/>
    <w:basedOn w:val="Normal"/>
    <w:next w:val="Normal"/>
    <w:uiPriority w:val="99"/>
    <w:unhideWhenUsed/>
    <w:rsid w:val="00FA73D3"/>
    <w:pPr>
      <w:spacing w:before="120"/>
      <w:jc w:val="both"/>
    </w:pPr>
    <w:rPr>
      <w:rFonts w:ascii="Arial" w:eastAsia="Calibri" w:hAnsi="Arial"/>
      <w:color w:val="000080"/>
      <w:sz w:val="22"/>
      <w:szCs w:val="22"/>
      <w:lang w:val="es-ES"/>
    </w:rPr>
  </w:style>
  <w:style w:type="paragraph" w:styleId="Title">
    <w:name w:val="Title"/>
    <w:next w:val="Normal"/>
    <w:link w:val="TitleChar"/>
    <w:uiPriority w:val="10"/>
    <w:qFormat/>
    <w:rsid w:val="00FA73D3"/>
    <w:pPr>
      <w:spacing w:before="240" w:after="240"/>
      <w:jc w:val="center"/>
      <w:outlineLvl w:val="0"/>
    </w:pPr>
    <w:rPr>
      <w:rFonts w:ascii="Arial Gras" w:hAnsi="Arial Gras"/>
      <w:b/>
      <w:bCs/>
      <w:color w:val="000080"/>
      <w:kern w:val="28"/>
      <w:sz w:val="48"/>
      <w:szCs w:val="32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10"/>
    <w:rsid w:val="00FA73D3"/>
    <w:rPr>
      <w:rFonts w:ascii="Arial Gras" w:hAnsi="Arial Gras"/>
      <w:b/>
      <w:bCs/>
      <w:color w:val="000080"/>
      <w:kern w:val="28"/>
      <w:sz w:val="48"/>
      <w:szCs w:val="32"/>
      <w:lang w:val="en-GB" w:eastAsia="en-GB" w:bidi="ar-SA"/>
    </w:rPr>
  </w:style>
  <w:style w:type="paragraph" w:customStyle="1" w:styleId="Ttulorosa">
    <w:name w:val="Título rosa"/>
    <w:basedOn w:val="Normal"/>
    <w:next w:val="Normal"/>
    <w:qFormat/>
    <w:rsid w:val="00FA73D3"/>
    <w:pPr>
      <w:pageBreakBefore/>
      <w:spacing w:before="240" w:after="120"/>
      <w:jc w:val="both"/>
    </w:pPr>
    <w:rPr>
      <w:rFonts w:ascii="Arial Gras" w:hAnsi="Arial Gras" w:cs="Arial"/>
      <w:b/>
      <w:caps/>
      <w:color w:val="FF3399"/>
      <w:kern w:val="32"/>
      <w:sz w:val="36"/>
      <w:szCs w:val="32"/>
      <w:lang w:val="es-ES" w:eastAsia="fr-FR"/>
    </w:rPr>
  </w:style>
  <w:style w:type="paragraph" w:customStyle="1" w:styleId="TtuloAnexos">
    <w:name w:val="Título Anexos"/>
    <w:basedOn w:val="Ttulorosa"/>
    <w:qFormat/>
    <w:rsid w:val="00FA73D3"/>
    <w:rPr>
      <w:color w:val="009C98"/>
    </w:rPr>
  </w:style>
  <w:style w:type="paragraph" w:customStyle="1" w:styleId="Style1">
    <w:name w:val="Style1"/>
    <w:basedOn w:val="aPRpuceavecretrait"/>
    <w:qFormat/>
    <w:rsid w:val="00FA73D3"/>
    <w:pPr>
      <w:ind w:left="1491" w:hanging="357"/>
    </w:pPr>
  </w:style>
  <w:style w:type="paragraph" w:customStyle="1" w:styleId="Style2">
    <w:name w:val="Style2"/>
    <w:basedOn w:val="aPRpuceavecretrait"/>
    <w:qFormat/>
    <w:rsid w:val="00FA73D3"/>
    <w:pPr>
      <w:tabs>
        <w:tab w:val="left" w:pos="1134"/>
        <w:tab w:val="left" w:pos="2629"/>
      </w:tabs>
    </w:pPr>
  </w:style>
  <w:style w:type="character" w:customStyle="1" w:styleId="highlight">
    <w:name w:val="highlight"/>
    <w:basedOn w:val="DefaultParagraphFont"/>
    <w:rsid w:val="00FA73D3"/>
  </w:style>
  <w:style w:type="character" w:customStyle="1" w:styleId="st">
    <w:name w:val="st"/>
    <w:basedOn w:val="DefaultParagraphFont"/>
    <w:rsid w:val="00FA73D3"/>
  </w:style>
  <w:style w:type="character" w:customStyle="1" w:styleId="EndnoteTextChar">
    <w:name w:val="Endnote Text Char"/>
    <w:basedOn w:val="DefaultParagraphFont"/>
    <w:link w:val="EndnoteText"/>
    <w:semiHidden/>
    <w:rsid w:val="00FA73D3"/>
    <w:rPr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FA73D3"/>
    <w:rPr>
      <w:szCs w:val="24"/>
    </w:rPr>
  </w:style>
  <w:style w:type="character" w:customStyle="1" w:styleId="EndnoteTextChar1">
    <w:name w:val="Endnote Text Char1"/>
    <w:basedOn w:val="DefaultParagraphFont"/>
    <w:uiPriority w:val="99"/>
    <w:semiHidden/>
    <w:rsid w:val="00FA73D3"/>
    <w:rPr>
      <w:lang w:val="en-US" w:eastAsia="en-US"/>
    </w:rPr>
  </w:style>
  <w:style w:type="paragraph" w:styleId="BodyText3">
    <w:name w:val="Body Text 3"/>
    <w:basedOn w:val="Normal"/>
    <w:link w:val="BodyText3Char"/>
    <w:rsid w:val="00FA73D3"/>
    <w:pPr>
      <w:jc w:val="both"/>
    </w:pPr>
    <w:rPr>
      <w:sz w:val="22"/>
      <w:lang w:val="fr-FR" w:eastAsia="fr-FR"/>
    </w:rPr>
  </w:style>
  <w:style w:type="character" w:customStyle="1" w:styleId="BodyText3Char">
    <w:name w:val="Body Text 3 Char"/>
    <w:basedOn w:val="DefaultParagraphFont"/>
    <w:link w:val="BodyText3"/>
    <w:rsid w:val="00FA73D3"/>
    <w:rPr>
      <w:sz w:val="22"/>
      <w:lang w:val="fr-FR" w:eastAsia="fr-FR"/>
    </w:rPr>
  </w:style>
  <w:style w:type="paragraph" w:styleId="PlainText">
    <w:name w:val="Plain Text"/>
    <w:basedOn w:val="Normal"/>
    <w:link w:val="PlainTextChar"/>
    <w:rsid w:val="00FA73D3"/>
    <w:rPr>
      <w:rFonts w:ascii="Courier New" w:hAnsi="Courier New" w:cs="Courier New"/>
      <w:sz w:val="20"/>
      <w:lang w:val="fr-FR" w:eastAsia="fr-FR"/>
    </w:rPr>
  </w:style>
  <w:style w:type="character" w:customStyle="1" w:styleId="PlainTextChar">
    <w:name w:val="Plain Text Char"/>
    <w:basedOn w:val="DefaultParagraphFont"/>
    <w:link w:val="PlainText"/>
    <w:rsid w:val="00FA73D3"/>
    <w:rPr>
      <w:rFonts w:ascii="Courier New" w:hAnsi="Courier New" w:cs="Courier New"/>
      <w:lang w:val="fr-FR" w:eastAsia="fr-FR"/>
    </w:rPr>
  </w:style>
  <w:style w:type="paragraph" w:styleId="BodyTextIndent">
    <w:name w:val="Body Text Indent"/>
    <w:basedOn w:val="Normal"/>
    <w:link w:val="BodyTextIndentChar"/>
    <w:rsid w:val="00FA73D3"/>
    <w:pPr>
      <w:ind w:firstLine="360"/>
      <w:jc w:val="center"/>
    </w:pPr>
    <w:rPr>
      <w:sz w:val="27"/>
      <w:szCs w:val="27"/>
      <w:lang w:val="fr-FR" w:eastAsia="fr-FR"/>
    </w:rPr>
  </w:style>
  <w:style w:type="character" w:customStyle="1" w:styleId="BodyTextIndentChar">
    <w:name w:val="Body Text Indent Char"/>
    <w:basedOn w:val="DefaultParagraphFont"/>
    <w:link w:val="BodyTextIndent"/>
    <w:rsid w:val="00FA73D3"/>
    <w:rPr>
      <w:sz w:val="27"/>
      <w:szCs w:val="27"/>
      <w:lang w:val="fr-FR" w:eastAsia="fr-FR"/>
    </w:rPr>
  </w:style>
  <w:style w:type="paragraph" w:customStyle="1" w:styleId="Texte">
    <w:name w:val="Texte"/>
    <w:basedOn w:val="Normal"/>
    <w:uiPriority w:val="99"/>
    <w:rsid w:val="00FA73D3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18"/>
      <w:szCs w:val="18"/>
      <w:lang w:val="fr-FR" w:eastAsia="zh-TW"/>
    </w:rPr>
  </w:style>
  <w:style w:type="paragraph" w:customStyle="1" w:styleId="Titresansnumro">
    <w:name w:val="Titre sans numéro"/>
    <w:basedOn w:val="Texte"/>
    <w:uiPriority w:val="99"/>
    <w:rsid w:val="00FA73D3"/>
    <w:rPr>
      <w:b/>
      <w:bCs/>
      <w:sz w:val="24"/>
      <w:szCs w:val="24"/>
    </w:rPr>
  </w:style>
  <w:style w:type="paragraph" w:customStyle="1" w:styleId="Soustitre">
    <w:name w:val="Sous titre"/>
    <w:basedOn w:val="Heading1"/>
    <w:next w:val="Heading1"/>
    <w:uiPriority w:val="99"/>
    <w:rsid w:val="00FA73D3"/>
    <w:pPr>
      <w:keepNext w:val="0"/>
      <w:tabs>
        <w:tab w:val="left" w:pos="0"/>
      </w:tabs>
      <w:autoSpaceDE w:val="0"/>
      <w:autoSpaceDN w:val="0"/>
      <w:adjustRightInd w:val="0"/>
      <w:spacing w:before="0" w:after="0" w:line="288" w:lineRule="auto"/>
      <w:ind w:left="283"/>
      <w:jc w:val="left"/>
      <w:textAlignment w:val="center"/>
      <w:outlineLvl w:val="9"/>
    </w:pPr>
    <w:rPr>
      <w:rFonts w:cs="Arial"/>
      <w:color w:val="000000"/>
      <w:kern w:val="0"/>
      <w:sz w:val="20"/>
      <w:szCs w:val="20"/>
      <w:lang w:val="fr-FR" w:eastAsia="zh-TW"/>
    </w:rPr>
  </w:style>
  <w:style w:type="paragraph" w:customStyle="1" w:styleId="SoustitreGB">
    <w:name w:val="Sous titre GB"/>
    <w:basedOn w:val="Soustitre"/>
    <w:uiPriority w:val="99"/>
    <w:rsid w:val="00FA73D3"/>
  </w:style>
  <w:style w:type="paragraph" w:customStyle="1" w:styleId="Soustitre2emeniveau">
    <w:name w:val="Sous titre 2eme niveau"/>
    <w:basedOn w:val="Soustitre"/>
    <w:next w:val="Soustitre"/>
    <w:uiPriority w:val="99"/>
    <w:rsid w:val="00FA73D3"/>
    <w:pPr>
      <w:tabs>
        <w:tab w:val="left" w:pos="283"/>
        <w:tab w:val="left" w:pos="720"/>
      </w:tabs>
      <w:ind w:left="397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1B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NZ" w:eastAsia="en-N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1BEF"/>
    <w:rPr>
      <w:rFonts w:ascii="Courier New" w:hAnsi="Courier New" w:cs="Courier New"/>
    </w:rPr>
  </w:style>
  <w:style w:type="character" w:customStyle="1" w:styleId="3bhp1">
    <w:name w:val="_3bhp1"/>
    <w:basedOn w:val="DefaultParagraphFont"/>
    <w:rsid w:val="00B21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1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tiff"/><Relationship Id="rId11" Type="http://schemas.openxmlformats.org/officeDocument/2006/relationships/image" Target="media/image4.tiff"/><Relationship Id="rId5" Type="http://schemas.openxmlformats.org/officeDocument/2006/relationships/image" Target="media/image2.emf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2757</Words>
  <Characters>14559</Characters>
  <Application>Microsoft Office Word</Application>
  <DocSecurity>0</DocSecurity>
  <Lines>291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½ page box (print</vt:lpstr>
    </vt:vector>
  </TitlesOfParts>
  <Company>Hewlett-Packard</Company>
  <LinksUpToDate>false</LinksUpToDate>
  <CharactersWithSpaces>17184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½ page box (print</dc:title>
  <dc:creator>WM</dc:creator>
  <cp:lastModifiedBy>Editor</cp:lastModifiedBy>
  <cp:revision>4</cp:revision>
  <cp:lastPrinted>2021-07-12T07:54:00Z</cp:lastPrinted>
  <dcterms:created xsi:type="dcterms:W3CDTF">2021-07-15T19:11:00Z</dcterms:created>
  <dcterms:modified xsi:type="dcterms:W3CDTF">2021-07-15T19:18:00Z</dcterms:modified>
</cp:coreProperties>
</file>