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D61E8" w14:textId="4E9BD458" w:rsidR="009B3D7C" w:rsidRPr="00DD4F0F" w:rsidRDefault="009B3D7C">
      <w:pPr>
        <w:rPr>
          <w:rFonts w:ascii="Arial" w:hAnsi="Arial" w:cs="Arial"/>
        </w:rPr>
      </w:pPr>
      <w:r w:rsidRPr="00DD4F0F">
        <w:rPr>
          <w:rFonts w:ascii="Arial" w:hAnsi="Arial" w:cs="Arial"/>
        </w:rPr>
        <w:t xml:space="preserve">Chen </w:t>
      </w:r>
      <w:proofErr w:type="spellStart"/>
      <w:r w:rsidRPr="00DD4F0F">
        <w:rPr>
          <w:rFonts w:ascii="Arial" w:hAnsi="Arial" w:cs="Arial"/>
        </w:rPr>
        <w:t>Lesnik</w:t>
      </w:r>
      <w:proofErr w:type="spellEnd"/>
    </w:p>
    <w:p w14:paraId="54213F5B" w14:textId="46EBE84B" w:rsidR="00E13446" w:rsidRPr="00DD4F0F" w:rsidRDefault="00E13446">
      <w:pPr>
        <w:rPr>
          <w:rFonts w:ascii="Arial" w:hAnsi="Arial" w:cs="Arial"/>
        </w:rPr>
      </w:pPr>
      <w:r w:rsidRPr="00DD4F0F">
        <w:rPr>
          <w:rFonts w:ascii="Arial" w:hAnsi="Arial" w:cs="Arial"/>
        </w:rPr>
        <w:t xml:space="preserve">Section </w:t>
      </w:r>
      <w:r w:rsidR="009B3D7C" w:rsidRPr="00DD4F0F">
        <w:rPr>
          <w:rFonts w:ascii="Arial" w:hAnsi="Arial" w:cs="Arial"/>
        </w:rPr>
        <w:t>B</w:t>
      </w:r>
      <w:r w:rsidR="00727853">
        <w:rPr>
          <w:rFonts w:ascii="Arial" w:hAnsi="Arial" w:cs="Arial"/>
        </w:rPr>
        <w:t>2</w:t>
      </w:r>
      <w:r w:rsidR="009B3D7C" w:rsidRPr="00DD4F0F">
        <w:rPr>
          <w:rFonts w:ascii="Arial" w:hAnsi="Arial" w:cs="Arial"/>
        </w:rPr>
        <w:t xml:space="preserve"> </w:t>
      </w:r>
    </w:p>
    <w:p w14:paraId="3553EA78" w14:textId="4E6C8D43" w:rsidR="00E13446" w:rsidRPr="00DD4F0F" w:rsidRDefault="00E13446">
      <w:pPr>
        <w:rPr>
          <w:rFonts w:ascii="Arial" w:hAnsi="Arial" w:cs="Arial"/>
        </w:rPr>
      </w:pPr>
      <w:r w:rsidRPr="00DD4F0F">
        <w:rPr>
          <w:rFonts w:ascii="Arial" w:hAnsi="Arial" w:cs="Arial"/>
        </w:rPr>
        <w:t>Project 15194</w:t>
      </w:r>
    </w:p>
    <w:p w14:paraId="6E99A474" w14:textId="77777777" w:rsidR="009B3D7C" w:rsidRPr="00DD4F0F" w:rsidRDefault="009B3D7C">
      <w:pPr>
        <w:rPr>
          <w:rFonts w:ascii="Arial" w:hAnsi="Arial" w:cs="Arial"/>
        </w:rPr>
      </w:pPr>
    </w:p>
    <w:p w14:paraId="4918DB18" w14:textId="5B01C970" w:rsidR="00BA479F" w:rsidRPr="00DD4F0F" w:rsidRDefault="003B6B8D">
      <w:pPr>
        <w:rPr>
          <w:rFonts w:ascii="Arial" w:hAnsi="Arial" w:cs="Arial"/>
        </w:rPr>
      </w:pPr>
      <w:r w:rsidRPr="00DD4F0F">
        <w:rPr>
          <w:rFonts w:ascii="Arial" w:hAnsi="Arial" w:cs="Arial"/>
        </w:rPr>
        <w:t>Summary</w:t>
      </w:r>
    </w:p>
    <w:p w14:paraId="46D09B47" w14:textId="1B29FF82" w:rsidR="003B6B8D" w:rsidRPr="00DD4F0F" w:rsidRDefault="003B6B8D" w:rsidP="003B6B8D">
      <w:pPr>
        <w:rPr>
          <w:rFonts w:ascii="Arial" w:hAnsi="Arial" w:cs="Arial"/>
        </w:rPr>
      </w:pPr>
      <w:r w:rsidRPr="00DD4F0F">
        <w:rPr>
          <w:rFonts w:ascii="Arial" w:hAnsi="Arial" w:cs="Arial"/>
          <w:b/>
          <w:bCs/>
        </w:rPr>
        <w:t>1.</w:t>
      </w:r>
      <w:r w:rsidR="00C92D37">
        <w:rPr>
          <w:rFonts w:ascii="Arial" w:hAnsi="Arial" w:cs="Arial"/>
          <w:b/>
          <w:bCs/>
        </w:rPr>
        <w:t xml:space="preserve"> </w:t>
      </w:r>
      <w:r w:rsidRPr="00DD4F0F">
        <w:rPr>
          <w:rFonts w:ascii="Arial" w:hAnsi="Arial" w:cs="Arial"/>
          <w:b/>
          <w:bCs/>
        </w:rPr>
        <w:t>This summary is critical for the first round, so I focused on it</w:t>
      </w:r>
      <w:r w:rsidRPr="00DD4F0F">
        <w:rPr>
          <w:rFonts w:ascii="Arial" w:hAnsi="Arial" w:cs="Arial"/>
        </w:rPr>
        <w:t>.</w:t>
      </w:r>
      <w:r w:rsidR="00C92D37">
        <w:rPr>
          <w:rFonts w:ascii="Arial" w:hAnsi="Arial" w:cs="Arial"/>
        </w:rPr>
        <w:t xml:space="preserve"> </w:t>
      </w:r>
      <w:r w:rsidRPr="00DD4F0F">
        <w:rPr>
          <w:rFonts w:ascii="Arial" w:hAnsi="Arial" w:cs="Arial"/>
        </w:rPr>
        <w:t>It reads well as written</w:t>
      </w:r>
      <w:r w:rsidR="00507F47" w:rsidRPr="00DD4F0F">
        <w:rPr>
          <w:rFonts w:ascii="Arial" w:hAnsi="Arial" w:cs="Arial"/>
        </w:rPr>
        <w:t>.</w:t>
      </w:r>
      <w:r w:rsidR="00C92D37">
        <w:rPr>
          <w:rFonts w:ascii="Arial" w:hAnsi="Arial" w:cs="Arial"/>
        </w:rPr>
        <w:t xml:space="preserve"> </w:t>
      </w:r>
      <w:r w:rsidR="00507F47" w:rsidRPr="00DD4F0F">
        <w:rPr>
          <w:rFonts w:ascii="Arial" w:hAnsi="Arial" w:cs="Arial"/>
        </w:rPr>
        <w:t>Congrats!</w:t>
      </w:r>
      <w:r w:rsidR="00C92D37">
        <w:rPr>
          <w:rFonts w:ascii="Arial" w:hAnsi="Arial" w:cs="Arial"/>
        </w:rPr>
        <w:t xml:space="preserve"> </w:t>
      </w:r>
      <w:r w:rsidR="00507F47" w:rsidRPr="00DD4F0F">
        <w:rPr>
          <w:rFonts w:ascii="Arial" w:hAnsi="Arial" w:cs="Arial"/>
        </w:rPr>
        <w:t xml:space="preserve">However, </w:t>
      </w:r>
      <w:r w:rsidRPr="00DD4F0F">
        <w:rPr>
          <w:rFonts w:ascii="Arial" w:hAnsi="Arial" w:cs="Arial"/>
        </w:rPr>
        <w:t>there are many comments in the spirit of finding any potential improvements</w:t>
      </w:r>
      <w:r w:rsidR="00507F47" w:rsidRPr="00DD4F0F">
        <w:rPr>
          <w:rFonts w:ascii="Arial" w:hAnsi="Arial" w:cs="Arial"/>
        </w:rPr>
        <w:t xml:space="preserve"> for you to consider for success</w:t>
      </w:r>
      <w:r w:rsidRPr="00DD4F0F">
        <w:rPr>
          <w:rFonts w:ascii="Arial" w:hAnsi="Arial" w:cs="Arial"/>
        </w:rPr>
        <w:t xml:space="preserve">. </w:t>
      </w:r>
    </w:p>
    <w:p w14:paraId="4BE1CC55" w14:textId="5A097FB1" w:rsidR="003B6B8D" w:rsidRPr="00DD4F0F" w:rsidRDefault="003B6B8D" w:rsidP="003B6B8D">
      <w:pPr>
        <w:rPr>
          <w:rFonts w:ascii="Arial" w:hAnsi="Arial" w:cs="Arial"/>
        </w:rPr>
      </w:pPr>
      <w:r w:rsidRPr="00DD4F0F">
        <w:rPr>
          <w:rFonts w:ascii="Arial" w:hAnsi="Arial" w:cs="Arial"/>
          <w:b/>
          <w:bCs/>
        </w:rPr>
        <w:t>2.</w:t>
      </w:r>
      <w:r w:rsidR="00C92D37">
        <w:rPr>
          <w:rFonts w:ascii="Arial" w:hAnsi="Arial" w:cs="Arial"/>
          <w:b/>
          <w:bCs/>
        </w:rPr>
        <w:t xml:space="preserve"> </w:t>
      </w:r>
      <w:r w:rsidR="00507F47" w:rsidRPr="00DD4F0F">
        <w:rPr>
          <w:rFonts w:ascii="Arial" w:hAnsi="Arial" w:cs="Arial"/>
          <w:b/>
          <w:bCs/>
        </w:rPr>
        <w:t>Character count.</w:t>
      </w:r>
      <w:r w:rsidR="00C92D37">
        <w:rPr>
          <w:rFonts w:ascii="Arial" w:hAnsi="Arial" w:cs="Arial"/>
        </w:rPr>
        <w:t xml:space="preserve"> </w:t>
      </w:r>
      <w:r w:rsidRPr="00DD4F0F">
        <w:rPr>
          <w:rFonts w:ascii="Arial" w:hAnsi="Arial" w:cs="Arial"/>
        </w:rPr>
        <w:t>The character count is now 1885 vs 2001 as written.</w:t>
      </w:r>
      <w:r w:rsidR="00C92D37">
        <w:rPr>
          <w:rFonts w:ascii="Arial" w:hAnsi="Arial" w:cs="Arial"/>
        </w:rPr>
        <w:t xml:space="preserve"> </w:t>
      </w:r>
      <w:r w:rsidRPr="00DD4F0F">
        <w:rPr>
          <w:rFonts w:ascii="Arial" w:hAnsi="Arial" w:cs="Arial"/>
        </w:rPr>
        <w:t xml:space="preserve">This provides space to address the comments below if you accept them. </w:t>
      </w:r>
    </w:p>
    <w:p w14:paraId="1BF03714" w14:textId="7E6F8D35" w:rsidR="003B6B8D" w:rsidRPr="00DD4F0F" w:rsidRDefault="003B6B8D" w:rsidP="003B6B8D">
      <w:pPr>
        <w:rPr>
          <w:rFonts w:ascii="Arial" w:hAnsi="Arial" w:cs="Arial"/>
        </w:rPr>
      </w:pPr>
      <w:r w:rsidRPr="00DD4F0F">
        <w:rPr>
          <w:rFonts w:ascii="Arial" w:hAnsi="Arial" w:cs="Arial"/>
          <w:b/>
          <w:bCs/>
        </w:rPr>
        <w:t>3.</w:t>
      </w:r>
      <w:r w:rsidR="00C92D37">
        <w:rPr>
          <w:rFonts w:ascii="Arial" w:hAnsi="Arial" w:cs="Arial"/>
          <w:b/>
          <w:bCs/>
        </w:rPr>
        <w:t xml:space="preserve"> </w:t>
      </w:r>
      <w:r w:rsidRPr="00DD4F0F">
        <w:rPr>
          <w:rFonts w:ascii="Arial" w:hAnsi="Arial" w:cs="Arial"/>
          <w:b/>
          <w:bCs/>
        </w:rPr>
        <w:t>Please read the summary carefully to be sure I have not altered your intent.</w:t>
      </w:r>
      <w:r w:rsidR="00C92D37">
        <w:rPr>
          <w:rFonts w:ascii="Arial" w:hAnsi="Arial" w:cs="Arial"/>
        </w:rPr>
        <w:t xml:space="preserve"> </w:t>
      </w:r>
      <w:r w:rsidRPr="00DD4F0F">
        <w:rPr>
          <w:rFonts w:ascii="Arial" w:hAnsi="Arial" w:cs="Arial"/>
        </w:rPr>
        <w:t>I have compacted the writing and reorganized it where indicated.</w:t>
      </w:r>
      <w:r w:rsidR="00C92D37">
        <w:rPr>
          <w:rFonts w:ascii="Arial" w:hAnsi="Arial" w:cs="Arial"/>
        </w:rPr>
        <w:t xml:space="preserve"> </w:t>
      </w:r>
      <w:r w:rsidRPr="00DD4F0F">
        <w:rPr>
          <w:rFonts w:ascii="Arial" w:hAnsi="Arial" w:cs="Arial"/>
        </w:rPr>
        <w:t>These are suggestions.</w:t>
      </w:r>
      <w:r w:rsidR="00C92D37">
        <w:rPr>
          <w:rFonts w:ascii="Arial" w:hAnsi="Arial" w:cs="Arial"/>
        </w:rPr>
        <w:t xml:space="preserve"> </w:t>
      </w:r>
      <w:r w:rsidRPr="00DD4F0F">
        <w:rPr>
          <w:rFonts w:ascii="Arial" w:hAnsi="Arial" w:cs="Arial"/>
        </w:rPr>
        <w:t xml:space="preserve">The words and intent of the proposal should be yours. </w:t>
      </w:r>
    </w:p>
    <w:p w14:paraId="0BE33955" w14:textId="6FC50E8A" w:rsidR="003B6B8D" w:rsidRPr="00DD4F0F" w:rsidRDefault="003B6B8D" w:rsidP="003B6B8D">
      <w:pPr>
        <w:rPr>
          <w:rFonts w:ascii="Arial" w:hAnsi="Arial" w:cs="Arial"/>
        </w:rPr>
      </w:pPr>
      <w:r w:rsidRPr="00DD4F0F">
        <w:rPr>
          <w:rFonts w:ascii="Arial" w:hAnsi="Arial" w:cs="Arial"/>
          <w:b/>
          <w:bCs/>
        </w:rPr>
        <w:t>4.</w:t>
      </w:r>
      <w:r w:rsidR="00C92D37">
        <w:rPr>
          <w:rFonts w:ascii="Arial" w:hAnsi="Arial" w:cs="Arial"/>
          <w:b/>
          <w:bCs/>
        </w:rPr>
        <w:t xml:space="preserve"> </w:t>
      </w:r>
      <w:r w:rsidR="00507F47" w:rsidRPr="00DD4F0F">
        <w:rPr>
          <w:rFonts w:ascii="Arial" w:hAnsi="Arial" w:cs="Arial"/>
          <w:b/>
          <w:bCs/>
        </w:rPr>
        <w:t xml:space="preserve">Have you listed </w:t>
      </w:r>
      <w:proofErr w:type="gramStart"/>
      <w:r w:rsidR="00507F47" w:rsidRPr="00DD4F0F">
        <w:rPr>
          <w:rFonts w:ascii="Arial" w:hAnsi="Arial" w:cs="Arial"/>
          <w:b/>
          <w:bCs/>
        </w:rPr>
        <w:t>all of</w:t>
      </w:r>
      <w:proofErr w:type="gramEnd"/>
      <w:r w:rsidR="00507F47" w:rsidRPr="00DD4F0F">
        <w:rPr>
          <w:rFonts w:ascii="Arial" w:hAnsi="Arial" w:cs="Arial"/>
          <w:b/>
          <w:bCs/>
        </w:rPr>
        <w:t xml:space="preserve"> the outputs</w:t>
      </w:r>
      <w:r w:rsidR="00C92D37">
        <w:rPr>
          <w:rFonts w:ascii="Arial" w:hAnsi="Arial" w:cs="Arial"/>
        </w:rPr>
        <w:t xml:space="preserve">? </w:t>
      </w:r>
      <w:r w:rsidR="00507F47" w:rsidRPr="00DD4F0F">
        <w:rPr>
          <w:rFonts w:ascii="Arial" w:hAnsi="Arial" w:cs="Arial"/>
        </w:rPr>
        <w:t>Line 26.</w:t>
      </w:r>
      <w:r w:rsidR="00C92D37">
        <w:rPr>
          <w:rFonts w:ascii="Arial" w:hAnsi="Arial" w:cs="Arial"/>
        </w:rPr>
        <w:t xml:space="preserve"> </w:t>
      </w:r>
      <w:r w:rsidRPr="00DD4F0F">
        <w:rPr>
          <w:rFonts w:ascii="Arial" w:hAnsi="Arial" w:cs="Arial"/>
        </w:rPr>
        <w:t>A major suggestion is to be explicit about the output of the proposal.</w:t>
      </w:r>
      <w:r w:rsidR="00C92D37">
        <w:rPr>
          <w:rFonts w:ascii="Arial" w:hAnsi="Arial" w:cs="Arial"/>
        </w:rPr>
        <w:t xml:space="preserve"> </w:t>
      </w:r>
      <w:r w:rsidRPr="00DD4F0F">
        <w:rPr>
          <w:rFonts w:ascii="Arial" w:hAnsi="Arial" w:cs="Arial"/>
        </w:rPr>
        <w:t xml:space="preserve">So far, </w:t>
      </w:r>
      <w:r w:rsidR="00C92D37">
        <w:rPr>
          <w:rFonts w:ascii="Arial" w:hAnsi="Arial" w:cs="Arial"/>
        </w:rPr>
        <w:t>I understand</w:t>
      </w:r>
      <w:r w:rsidRPr="00DD4F0F">
        <w:rPr>
          <w:rFonts w:ascii="Arial" w:hAnsi="Arial" w:cs="Arial"/>
        </w:rPr>
        <w:t xml:space="preserve"> that specific proteins and pathways regulating toxicity during reproductive aging</w:t>
      </w:r>
      <w:r w:rsidR="00C92D37">
        <w:rPr>
          <w:rFonts w:ascii="Arial" w:hAnsi="Arial" w:cs="Arial"/>
        </w:rPr>
        <w:t xml:space="preserve"> will be identified</w:t>
      </w:r>
      <w:r w:rsidRPr="00DD4F0F">
        <w:rPr>
          <w:rFonts w:ascii="Arial" w:hAnsi="Arial" w:cs="Arial"/>
        </w:rPr>
        <w:t>.</w:t>
      </w:r>
      <w:r w:rsidR="00C92D37">
        <w:rPr>
          <w:rFonts w:ascii="Arial" w:hAnsi="Arial" w:cs="Arial"/>
        </w:rPr>
        <w:t xml:space="preserve"> </w:t>
      </w:r>
      <w:r w:rsidRPr="00DD4F0F">
        <w:rPr>
          <w:rFonts w:ascii="Arial" w:hAnsi="Arial" w:cs="Arial"/>
        </w:rPr>
        <w:t xml:space="preserve">For example, if there are other key outputs like markers for reproductive aging or any scientific community benefits, I suggest stating them clearly around line 26. </w:t>
      </w:r>
    </w:p>
    <w:p w14:paraId="3B31430B" w14:textId="222FCBE9" w:rsidR="003B6B8D" w:rsidRPr="00DD4F0F" w:rsidRDefault="003B6B8D" w:rsidP="003B6B8D">
      <w:pPr>
        <w:rPr>
          <w:rFonts w:ascii="Arial" w:hAnsi="Arial" w:cs="Arial"/>
        </w:rPr>
      </w:pPr>
      <w:r w:rsidRPr="00DD4F0F">
        <w:rPr>
          <w:rFonts w:ascii="Arial" w:hAnsi="Arial" w:cs="Arial"/>
          <w:b/>
          <w:bCs/>
        </w:rPr>
        <w:t>5.</w:t>
      </w:r>
      <w:r w:rsidR="00C92D37">
        <w:rPr>
          <w:rFonts w:ascii="Arial" w:hAnsi="Arial" w:cs="Arial"/>
          <w:b/>
          <w:bCs/>
        </w:rPr>
        <w:t xml:space="preserve"> </w:t>
      </w:r>
      <w:r w:rsidR="00DB65F5" w:rsidRPr="00DD4F0F">
        <w:rPr>
          <w:rFonts w:ascii="Arial" w:hAnsi="Arial" w:cs="Arial"/>
          <w:b/>
          <w:bCs/>
        </w:rPr>
        <w:t>Translatability of C. elegans.</w:t>
      </w:r>
      <w:r w:rsidR="00C92D37">
        <w:rPr>
          <w:rFonts w:ascii="Arial" w:hAnsi="Arial" w:cs="Arial"/>
        </w:rPr>
        <w:t xml:space="preserve"> </w:t>
      </w:r>
      <w:r w:rsidR="00DB65F5" w:rsidRPr="00DD4F0F">
        <w:rPr>
          <w:rFonts w:ascii="Arial" w:hAnsi="Arial" w:cs="Arial"/>
        </w:rPr>
        <w:t xml:space="preserve">I suggested stating </w:t>
      </w:r>
      <w:r w:rsidRPr="00DD4F0F">
        <w:rPr>
          <w:rFonts w:ascii="Arial" w:hAnsi="Arial" w:cs="Arial"/>
        </w:rPr>
        <w:t>that C</w:t>
      </w:r>
      <w:r w:rsidR="00DB65F5" w:rsidRPr="00DD4F0F">
        <w:rPr>
          <w:rFonts w:ascii="Arial" w:hAnsi="Arial" w:cs="Arial"/>
        </w:rPr>
        <w:t>.</w:t>
      </w:r>
      <w:r w:rsidRPr="00DD4F0F">
        <w:rPr>
          <w:rFonts w:ascii="Arial" w:hAnsi="Arial" w:cs="Arial"/>
        </w:rPr>
        <w:t xml:space="preserve"> elegans is translatable to humans.</w:t>
      </w:r>
      <w:r w:rsidR="00C92D37">
        <w:rPr>
          <w:rFonts w:ascii="Arial" w:hAnsi="Arial" w:cs="Arial"/>
        </w:rPr>
        <w:t xml:space="preserve"> </w:t>
      </w:r>
      <w:r w:rsidR="00DB65F5" w:rsidRPr="00DD4F0F">
        <w:rPr>
          <w:rFonts w:ascii="Arial" w:hAnsi="Arial" w:cs="Arial"/>
        </w:rPr>
        <w:t>A: though the mt genome is much smaller, the conserved elements of oxidative phosphorylation are present.</w:t>
      </w:r>
      <w:r w:rsidR="00C92D37">
        <w:rPr>
          <w:rFonts w:ascii="Arial" w:hAnsi="Arial" w:cs="Arial"/>
        </w:rPr>
        <w:t xml:space="preserve"> </w:t>
      </w:r>
      <w:r w:rsidRPr="00DD4F0F">
        <w:rPr>
          <w:rFonts w:ascii="Arial" w:hAnsi="Arial" w:cs="Arial"/>
        </w:rPr>
        <w:t>It is implicit as written but not explicit.</w:t>
      </w:r>
      <w:r w:rsidR="00C92D37">
        <w:rPr>
          <w:rFonts w:ascii="Arial" w:hAnsi="Arial" w:cs="Arial"/>
        </w:rPr>
        <w:t xml:space="preserve"> </w:t>
      </w:r>
      <w:r w:rsidRPr="00DD4F0F">
        <w:rPr>
          <w:rFonts w:ascii="Arial" w:hAnsi="Arial" w:cs="Arial"/>
        </w:rPr>
        <w:t xml:space="preserve">It seems important </w:t>
      </w:r>
      <w:r w:rsidR="00C92D37">
        <w:rPr>
          <w:rFonts w:ascii="Arial" w:hAnsi="Arial" w:cs="Arial"/>
        </w:rPr>
        <w:t>for</w:t>
      </w:r>
      <w:r w:rsidRPr="00DD4F0F">
        <w:rPr>
          <w:rFonts w:ascii="Arial" w:hAnsi="Arial" w:cs="Arial"/>
        </w:rPr>
        <w:t xml:space="preserve"> your goal of human health. </w:t>
      </w:r>
    </w:p>
    <w:p w14:paraId="2C299575" w14:textId="5F132C7B" w:rsidR="003B6B8D" w:rsidRPr="00DD4F0F" w:rsidRDefault="003B6B8D" w:rsidP="003B6B8D">
      <w:pPr>
        <w:rPr>
          <w:rFonts w:ascii="Arial" w:hAnsi="Arial" w:cs="Arial"/>
        </w:rPr>
      </w:pPr>
      <w:r w:rsidRPr="00DD4F0F">
        <w:rPr>
          <w:rFonts w:ascii="Arial" w:hAnsi="Arial" w:cs="Arial"/>
          <w:b/>
          <w:bCs/>
        </w:rPr>
        <w:t>6.</w:t>
      </w:r>
      <w:r w:rsidR="00C92D37">
        <w:rPr>
          <w:rFonts w:ascii="Arial" w:hAnsi="Arial" w:cs="Arial"/>
          <w:b/>
          <w:bCs/>
        </w:rPr>
        <w:t xml:space="preserve"> </w:t>
      </w:r>
      <w:r w:rsidR="00DB65F5" w:rsidRPr="00DD4F0F">
        <w:rPr>
          <w:rFonts w:ascii="Arial" w:hAnsi="Arial" w:cs="Arial"/>
          <w:b/>
          <w:bCs/>
        </w:rPr>
        <w:t>Figure 1.</w:t>
      </w:r>
      <w:r w:rsidR="00C92D37">
        <w:rPr>
          <w:rFonts w:ascii="Arial" w:hAnsi="Arial" w:cs="Arial"/>
        </w:rPr>
        <w:t xml:space="preserve"> </w:t>
      </w:r>
      <w:r w:rsidRPr="00DD4F0F">
        <w:rPr>
          <w:rFonts w:ascii="Arial" w:hAnsi="Arial" w:cs="Arial"/>
        </w:rPr>
        <w:t xml:space="preserve">Please note </w:t>
      </w:r>
      <w:r w:rsidR="00DB65F5" w:rsidRPr="00DD4F0F">
        <w:rPr>
          <w:rFonts w:ascii="Arial" w:hAnsi="Arial" w:cs="Arial"/>
        </w:rPr>
        <w:t>the comments about</w:t>
      </w:r>
      <w:r w:rsidRPr="00DD4F0F">
        <w:rPr>
          <w:rFonts w:ascii="Arial" w:hAnsi="Arial" w:cs="Arial"/>
        </w:rPr>
        <w:t xml:space="preserve"> Fig 1. </w:t>
      </w:r>
    </w:p>
    <w:p w14:paraId="4F60AF13" w14:textId="77777777" w:rsidR="003B6B8D" w:rsidRPr="00DD4F0F" w:rsidRDefault="003B6B8D" w:rsidP="003B6B8D">
      <w:pPr>
        <w:rPr>
          <w:rFonts w:ascii="Arial" w:hAnsi="Arial" w:cs="Arial"/>
        </w:rPr>
      </w:pPr>
    </w:p>
    <w:p w14:paraId="58C412BF" w14:textId="4B725046" w:rsidR="003B6B8D" w:rsidRPr="00DD4F0F" w:rsidRDefault="008E7A05" w:rsidP="003B6B8D">
      <w:pPr>
        <w:rPr>
          <w:rFonts w:ascii="Arial" w:hAnsi="Arial" w:cs="Arial"/>
        </w:rPr>
      </w:pPr>
      <w:r w:rsidRPr="00DD4F0F">
        <w:rPr>
          <w:rFonts w:ascii="Arial" w:hAnsi="Arial" w:cs="Arial"/>
        </w:rPr>
        <w:t xml:space="preserve">Extended </w:t>
      </w:r>
      <w:r w:rsidR="00327760" w:rsidRPr="00DD4F0F">
        <w:rPr>
          <w:rFonts w:ascii="Arial" w:hAnsi="Arial" w:cs="Arial"/>
        </w:rPr>
        <w:t>S</w:t>
      </w:r>
      <w:r w:rsidRPr="00DD4F0F">
        <w:rPr>
          <w:rFonts w:ascii="Arial" w:hAnsi="Arial" w:cs="Arial"/>
        </w:rPr>
        <w:t>ynopsis</w:t>
      </w:r>
    </w:p>
    <w:p w14:paraId="3B3594C6" w14:textId="71896DFA" w:rsidR="00327760" w:rsidRPr="00DD4F0F" w:rsidRDefault="008E7A05" w:rsidP="003B6B8D">
      <w:pPr>
        <w:rPr>
          <w:rFonts w:ascii="Arial" w:hAnsi="Arial" w:cs="Arial"/>
        </w:rPr>
      </w:pPr>
      <w:r w:rsidRPr="00DD4F0F">
        <w:rPr>
          <w:rFonts w:ascii="Arial" w:hAnsi="Arial" w:cs="Arial"/>
          <w:b/>
          <w:bCs/>
        </w:rPr>
        <w:t>1.</w:t>
      </w:r>
      <w:r w:rsidR="00C92D37">
        <w:rPr>
          <w:rFonts w:ascii="Arial" w:hAnsi="Arial" w:cs="Arial"/>
          <w:b/>
          <w:bCs/>
        </w:rPr>
        <w:t xml:space="preserve"> </w:t>
      </w:r>
      <w:r w:rsidR="00327760" w:rsidRPr="00DD4F0F">
        <w:rPr>
          <w:rFonts w:ascii="Arial" w:hAnsi="Arial" w:cs="Arial"/>
          <w:b/>
          <w:bCs/>
        </w:rPr>
        <w:t>Please read carefully so I have not changed any intent</w:t>
      </w:r>
      <w:r w:rsidR="00327760" w:rsidRPr="00DD4F0F">
        <w:rPr>
          <w:rFonts w:ascii="Arial" w:hAnsi="Arial" w:cs="Arial"/>
        </w:rPr>
        <w:t>.</w:t>
      </w:r>
      <w:r w:rsidR="00C92D37">
        <w:rPr>
          <w:rFonts w:ascii="Arial" w:hAnsi="Arial" w:cs="Arial"/>
        </w:rPr>
        <w:t xml:space="preserve"> </w:t>
      </w:r>
      <w:r w:rsidR="00327760" w:rsidRPr="00DD4F0F">
        <w:rPr>
          <w:rFonts w:ascii="Arial" w:hAnsi="Arial" w:cs="Arial"/>
        </w:rPr>
        <w:t xml:space="preserve">This should reflect your writing and concepts. </w:t>
      </w:r>
    </w:p>
    <w:p w14:paraId="14B38401" w14:textId="233C8658" w:rsidR="008E7A05" w:rsidRPr="00DD4F0F" w:rsidRDefault="00327760" w:rsidP="003B6B8D">
      <w:pPr>
        <w:rPr>
          <w:rFonts w:ascii="Arial" w:hAnsi="Arial" w:cs="Arial"/>
        </w:rPr>
      </w:pPr>
      <w:r w:rsidRPr="00DD4F0F">
        <w:rPr>
          <w:rFonts w:ascii="Arial" w:hAnsi="Arial" w:cs="Arial"/>
          <w:b/>
          <w:bCs/>
        </w:rPr>
        <w:t>2.</w:t>
      </w:r>
      <w:r w:rsidR="00C92D37">
        <w:rPr>
          <w:rFonts w:ascii="Arial" w:hAnsi="Arial" w:cs="Arial"/>
          <w:b/>
          <w:bCs/>
        </w:rPr>
        <w:t xml:space="preserve"> </w:t>
      </w:r>
      <w:r w:rsidR="00507F47" w:rsidRPr="00DD4F0F">
        <w:rPr>
          <w:rFonts w:ascii="Arial" w:hAnsi="Arial" w:cs="Arial"/>
          <w:b/>
          <w:bCs/>
        </w:rPr>
        <w:t>Addressing ERC criteria.</w:t>
      </w:r>
      <w:r w:rsidR="00C92D37">
        <w:rPr>
          <w:rFonts w:ascii="Arial" w:hAnsi="Arial" w:cs="Arial"/>
          <w:b/>
          <w:bCs/>
        </w:rPr>
        <w:t xml:space="preserve"> </w:t>
      </w:r>
      <w:r w:rsidR="008E7A05" w:rsidRPr="00DD4F0F">
        <w:rPr>
          <w:rFonts w:ascii="Arial" w:hAnsi="Arial" w:cs="Arial"/>
          <w:b/>
          <w:bCs/>
        </w:rPr>
        <w:t>I</w:t>
      </w:r>
      <w:r w:rsidR="008E7A05" w:rsidRPr="00DD4F0F">
        <w:rPr>
          <w:rFonts w:ascii="Arial" w:hAnsi="Arial" w:cs="Arial"/>
        </w:rPr>
        <w:t xml:space="preserve"> have added comments and suggestions to address some of the questions ERC indicated would be review criteria.</w:t>
      </w:r>
      <w:r w:rsidR="00C92D37">
        <w:rPr>
          <w:rFonts w:ascii="Arial" w:hAnsi="Arial" w:cs="Arial"/>
        </w:rPr>
        <w:t xml:space="preserve"> </w:t>
      </w:r>
      <w:r w:rsidR="008E7A05" w:rsidRPr="00DD4F0F">
        <w:rPr>
          <w:rFonts w:ascii="Arial" w:hAnsi="Arial" w:cs="Arial"/>
        </w:rPr>
        <w:t xml:space="preserve">As indicated, I tried to add points about timeliness and the </w:t>
      </w:r>
      <w:r w:rsidR="002E19F3">
        <w:rPr>
          <w:rFonts w:ascii="Arial" w:hAnsi="Arial" w:cs="Arial"/>
        </w:rPr>
        <w:t>model's uniqueness</w:t>
      </w:r>
      <w:r w:rsidR="008E7A05" w:rsidRPr="00DD4F0F">
        <w:rPr>
          <w:rFonts w:ascii="Arial" w:hAnsi="Arial" w:cs="Arial"/>
        </w:rPr>
        <w:t xml:space="preserve"> and your lab.</w:t>
      </w:r>
      <w:r w:rsidR="00C92D37">
        <w:rPr>
          <w:rFonts w:ascii="Arial" w:hAnsi="Arial" w:cs="Arial"/>
        </w:rPr>
        <w:t xml:space="preserve"> </w:t>
      </w:r>
      <w:r w:rsidR="008E7A05" w:rsidRPr="00DD4F0F">
        <w:rPr>
          <w:rFonts w:ascii="Arial" w:hAnsi="Arial" w:cs="Arial"/>
        </w:rPr>
        <w:t>I suggest stating more strongly why your model is the best for the research and why you and your lab are the clear choice.</w:t>
      </w:r>
      <w:r w:rsidR="00C92D37">
        <w:rPr>
          <w:rFonts w:ascii="Arial" w:hAnsi="Arial" w:cs="Arial"/>
        </w:rPr>
        <w:t xml:space="preserve"> </w:t>
      </w:r>
      <w:r w:rsidR="008E7A05" w:rsidRPr="00DD4F0F">
        <w:rPr>
          <w:rFonts w:ascii="Arial" w:hAnsi="Arial" w:cs="Arial"/>
        </w:rPr>
        <w:t>I suggest a strong match between your knowledge and skills and the proposal content.</w:t>
      </w:r>
      <w:r w:rsidR="00C92D37">
        <w:rPr>
          <w:rFonts w:ascii="Arial" w:hAnsi="Arial" w:cs="Arial"/>
        </w:rPr>
        <w:t xml:space="preserve"> </w:t>
      </w:r>
      <w:r w:rsidR="008E7A05" w:rsidRPr="00DD4F0F">
        <w:rPr>
          <w:rFonts w:ascii="Arial" w:hAnsi="Arial" w:cs="Arial"/>
        </w:rPr>
        <w:t xml:space="preserve">You want the reviewers to conclude that </w:t>
      </w:r>
      <w:r w:rsidRPr="00DD4F0F">
        <w:rPr>
          <w:rFonts w:ascii="Arial" w:hAnsi="Arial" w:cs="Arial"/>
        </w:rPr>
        <w:t>this model and your lab are the only ones for this research.</w:t>
      </w:r>
      <w:r w:rsidR="00C92D37">
        <w:rPr>
          <w:rFonts w:ascii="Arial" w:hAnsi="Arial" w:cs="Arial"/>
        </w:rPr>
        <w:t xml:space="preserve"> </w:t>
      </w:r>
      <w:r w:rsidRPr="00DD4F0F">
        <w:rPr>
          <w:rFonts w:ascii="Arial" w:hAnsi="Arial" w:cs="Arial"/>
        </w:rPr>
        <w:t>I suggest a subheading on or about line 82 stating explicitly why your lab is uniquely qualified for this research.</w:t>
      </w:r>
      <w:r w:rsidR="00C92D37">
        <w:rPr>
          <w:rFonts w:ascii="Arial" w:hAnsi="Arial" w:cs="Arial"/>
        </w:rPr>
        <w:t xml:space="preserve"> </w:t>
      </w:r>
      <w:r w:rsidRPr="00DD4F0F">
        <w:rPr>
          <w:rFonts w:ascii="Arial" w:hAnsi="Arial" w:cs="Arial"/>
        </w:rPr>
        <w:t>Presumably, it is because of your expertise with worms and background as a reproductive aging pioneer/leader or similar.</w:t>
      </w:r>
      <w:r w:rsidR="00C92D37">
        <w:rPr>
          <w:rFonts w:ascii="Arial" w:hAnsi="Arial" w:cs="Arial"/>
        </w:rPr>
        <w:t xml:space="preserve"> </w:t>
      </w:r>
      <w:r w:rsidRPr="00DD4F0F">
        <w:rPr>
          <w:rFonts w:ascii="Arial" w:hAnsi="Arial" w:cs="Arial"/>
        </w:rPr>
        <w:t xml:space="preserve">You </w:t>
      </w:r>
      <w:r w:rsidR="002E19F3">
        <w:rPr>
          <w:rFonts w:ascii="Arial" w:hAnsi="Arial" w:cs="Arial"/>
        </w:rPr>
        <w:t>don't</w:t>
      </w:r>
      <w:r w:rsidRPr="00DD4F0F">
        <w:rPr>
          <w:rFonts w:ascii="Arial" w:hAnsi="Arial" w:cs="Arial"/>
        </w:rPr>
        <w:t xml:space="preserve"> want to be boastful because you are writing to your colleagues, but you should be informative.</w:t>
      </w:r>
      <w:r w:rsidR="00C92D37">
        <w:rPr>
          <w:rFonts w:ascii="Arial" w:hAnsi="Arial" w:cs="Arial"/>
        </w:rPr>
        <w:t xml:space="preserve"> </w:t>
      </w:r>
      <w:r w:rsidRPr="00DD4F0F">
        <w:rPr>
          <w:rFonts w:ascii="Arial" w:hAnsi="Arial" w:cs="Arial"/>
        </w:rPr>
        <w:t xml:space="preserve">Otherwise, the reviewers will have to find it in the text somewhere and may not bother because they are busy. </w:t>
      </w:r>
    </w:p>
    <w:p w14:paraId="18FC1EC4" w14:textId="58029E31" w:rsidR="00EF3383" w:rsidRPr="00DD4F0F" w:rsidRDefault="00EA7B2A" w:rsidP="003B6B8D">
      <w:pPr>
        <w:rPr>
          <w:rFonts w:ascii="Arial" w:hAnsi="Arial" w:cs="Arial"/>
        </w:rPr>
      </w:pPr>
      <w:r w:rsidRPr="00DD4F0F">
        <w:rPr>
          <w:rFonts w:ascii="Arial" w:hAnsi="Arial" w:cs="Arial"/>
          <w:b/>
          <w:bCs/>
        </w:rPr>
        <w:t>3.</w:t>
      </w:r>
      <w:r w:rsidR="00C92D37">
        <w:rPr>
          <w:rFonts w:ascii="Arial" w:hAnsi="Arial" w:cs="Arial"/>
          <w:b/>
          <w:bCs/>
        </w:rPr>
        <w:t xml:space="preserve"> </w:t>
      </w:r>
      <w:r w:rsidR="00507F47" w:rsidRPr="00DD4F0F">
        <w:rPr>
          <w:rFonts w:ascii="Arial" w:hAnsi="Arial" w:cs="Arial"/>
          <w:b/>
          <w:bCs/>
        </w:rPr>
        <w:t>Self-evident descriptions of the objectives.</w:t>
      </w:r>
      <w:r w:rsidR="00C92D37">
        <w:rPr>
          <w:rFonts w:ascii="Arial" w:hAnsi="Arial" w:cs="Arial"/>
        </w:rPr>
        <w:t xml:space="preserve"> </w:t>
      </w:r>
      <w:r w:rsidRPr="00DD4F0F">
        <w:rPr>
          <w:rFonts w:ascii="Arial" w:hAnsi="Arial" w:cs="Arial"/>
        </w:rPr>
        <w:t>Objectives (about line 91).</w:t>
      </w:r>
      <w:r w:rsidR="00C92D37">
        <w:rPr>
          <w:rFonts w:ascii="Arial" w:hAnsi="Arial" w:cs="Arial"/>
        </w:rPr>
        <w:t xml:space="preserve"> </w:t>
      </w:r>
      <w:r w:rsidRPr="00DD4F0F">
        <w:rPr>
          <w:rFonts w:ascii="Arial" w:hAnsi="Arial" w:cs="Arial"/>
        </w:rPr>
        <w:t>I suggest thinking about how to make the description</w:t>
      </w:r>
      <w:r w:rsidR="00032839" w:rsidRPr="00DD4F0F">
        <w:rPr>
          <w:rFonts w:ascii="Arial" w:hAnsi="Arial" w:cs="Arial"/>
        </w:rPr>
        <w:t>s</w:t>
      </w:r>
      <w:r w:rsidRPr="00DD4F0F">
        <w:rPr>
          <w:rFonts w:ascii="Arial" w:hAnsi="Arial" w:cs="Arial"/>
        </w:rPr>
        <w:t>, especially Objective 1, more self-evident.</w:t>
      </w:r>
      <w:r w:rsidR="00C92D37">
        <w:rPr>
          <w:rFonts w:ascii="Arial" w:hAnsi="Arial" w:cs="Arial"/>
        </w:rPr>
        <w:t xml:space="preserve"> </w:t>
      </w:r>
      <w:r w:rsidRPr="00DD4F0F">
        <w:rPr>
          <w:rFonts w:ascii="Arial" w:hAnsi="Arial" w:cs="Arial"/>
        </w:rPr>
        <w:t>The methods are stated at levels such as cellular, biochemical, and whole organism.</w:t>
      </w:r>
      <w:r w:rsidR="00C92D37">
        <w:rPr>
          <w:rFonts w:ascii="Arial" w:hAnsi="Arial" w:cs="Arial"/>
        </w:rPr>
        <w:t xml:space="preserve"> </w:t>
      </w:r>
      <w:r w:rsidRPr="00DD4F0F">
        <w:rPr>
          <w:rFonts w:ascii="Arial" w:hAnsi="Arial" w:cs="Arial"/>
        </w:rPr>
        <w:t xml:space="preserve">As a </w:t>
      </w:r>
      <w:r w:rsidR="002E19F3">
        <w:rPr>
          <w:rFonts w:ascii="Arial" w:hAnsi="Arial" w:cs="Arial"/>
        </w:rPr>
        <w:t>nonexpert</w:t>
      </w:r>
      <w:r w:rsidRPr="00DD4F0F">
        <w:rPr>
          <w:rFonts w:ascii="Arial" w:hAnsi="Arial" w:cs="Arial"/>
        </w:rPr>
        <w:t xml:space="preserve">, it is not obvious to me how these methods will provide the </w:t>
      </w:r>
      <w:r w:rsidR="002E19F3">
        <w:rPr>
          <w:rFonts w:ascii="Arial" w:hAnsi="Arial" w:cs="Arial"/>
        </w:rPr>
        <w:t>objective</w:t>
      </w:r>
      <w:r w:rsidRPr="00DD4F0F">
        <w:rPr>
          <w:rFonts w:ascii="Arial" w:hAnsi="Arial" w:cs="Arial"/>
        </w:rPr>
        <w:t xml:space="preserve"> of identifying specific mitochondrial proteins and pathways related to reproductive aging.</w:t>
      </w:r>
      <w:r w:rsidR="00C92D37">
        <w:rPr>
          <w:rFonts w:ascii="Arial" w:hAnsi="Arial" w:cs="Arial"/>
        </w:rPr>
        <w:t xml:space="preserve"> </w:t>
      </w:r>
      <w:r w:rsidR="00032839" w:rsidRPr="00DD4F0F">
        <w:rPr>
          <w:rFonts w:ascii="Arial" w:hAnsi="Arial" w:cs="Arial"/>
        </w:rPr>
        <w:t xml:space="preserve">While this is explained later, I suggest it should also be clear in the descriptions below each numbered </w:t>
      </w:r>
      <w:r w:rsidR="002E19F3">
        <w:rPr>
          <w:rFonts w:ascii="Arial" w:hAnsi="Arial" w:cs="Arial"/>
        </w:rPr>
        <w:t>Objective</w:t>
      </w:r>
      <w:r w:rsidR="00032839" w:rsidRPr="00DD4F0F">
        <w:rPr>
          <w:rFonts w:ascii="Arial" w:hAnsi="Arial" w:cs="Arial"/>
        </w:rPr>
        <w:t>.</w:t>
      </w:r>
    </w:p>
    <w:p w14:paraId="01E9F595" w14:textId="652BB0D4" w:rsidR="00EF3383" w:rsidRPr="00DD4F0F" w:rsidRDefault="00EF3383" w:rsidP="003B6B8D">
      <w:pPr>
        <w:rPr>
          <w:rFonts w:ascii="Arial" w:hAnsi="Arial" w:cs="Arial"/>
        </w:rPr>
      </w:pPr>
      <w:r w:rsidRPr="00DD4F0F">
        <w:rPr>
          <w:rFonts w:ascii="Arial" w:hAnsi="Arial" w:cs="Arial"/>
          <w:b/>
          <w:bCs/>
        </w:rPr>
        <w:lastRenderedPageBreak/>
        <w:t>4.</w:t>
      </w:r>
      <w:r w:rsidR="00C92D37">
        <w:rPr>
          <w:rFonts w:ascii="Arial" w:hAnsi="Arial" w:cs="Arial"/>
          <w:b/>
          <w:bCs/>
        </w:rPr>
        <w:t xml:space="preserve"> </w:t>
      </w:r>
      <w:r w:rsidR="00507F47" w:rsidRPr="00DD4F0F">
        <w:rPr>
          <w:rFonts w:ascii="Arial" w:hAnsi="Arial" w:cs="Arial"/>
          <w:b/>
          <w:bCs/>
        </w:rPr>
        <w:t>Font</w:t>
      </w:r>
      <w:r w:rsidR="00507F47" w:rsidRPr="00DD4F0F">
        <w:rPr>
          <w:rFonts w:ascii="Arial" w:hAnsi="Arial" w:cs="Arial"/>
        </w:rPr>
        <w:t>.</w:t>
      </w:r>
      <w:r w:rsidR="00C92D37">
        <w:rPr>
          <w:rFonts w:ascii="Arial" w:hAnsi="Arial" w:cs="Arial"/>
        </w:rPr>
        <w:t xml:space="preserve"> </w:t>
      </w:r>
      <w:r w:rsidRPr="00DD4F0F">
        <w:rPr>
          <w:rFonts w:ascii="Arial" w:hAnsi="Arial" w:cs="Arial"/>
        </w:rPr>
        <w:t xml:space="preserve">To save space, consider using Times font instead of Arial. </w:t>
      </w:r>
    </w:p>
    <w:p w14:paraId="448F3949" w14:textId="40AFC592" w:rsidR="004F312D" w:rsidRPr="00DD4F0F" w:rsidRDefault="00BC351D" w:rsidP="003B6B8D">
      <w:pPr>
        <w:rPr>
          <w:rFonts w:ascii="Arial" w:hAnsi="Arial" w:cs="Arial"/>
        </w:rPr>
      </w:pPr>
      <w:r w:rsidRPr="00DD4F0F">
        <w:rPr>
          <w:rFonts w:ascii="Arial" w:hAnsi="Arial" w:cs="Arial"/>
          <w:b/>
          <w:bCs/>
        </w:rPr>
        <w:t>5.</w:t>
      </w:r>
      <w:r w:rsidR="00C92D37">
        <w:rPr>
          <w:rFonts w:ascii="Arial" w:hAnsi="Arial" w:cs="Arial"/>
          <w:b/>
          <w:bCs/>
        </w:rPr>
        <w:t xml:space="preserve"> </w:t>
      </w:r>
      <w:r w:rsidR="00507F47" w:rsidRPr="00DD4F0F">
        <w:rPr>
          <w:rFonts w:ascii="Arial" w:hAnsi="Arial" w:cs="Arial"/>
          <w:b/>
          <w:bCs/>
        </w:rPr>
        <w:t>What are your expected numbers of proteins and their identities</w:t>
      </w:r>
      <w:r w:rsidR="00507F47" w:rsidRPr="00DD4F0F">
        <w:rPr>
          <w:rFonts w:ascii="Arial" w:hAnsi="Arial" w:cs="Arial"/>
        </w:rPr>
        <w:t>?</w:t>
      </w:r>
      <w:r w:rsidR="00C92D37">
        <w:rPr>
          <w:rFonts w:ascii="Arial" w:hAnsi="Arial" w:cs="Arial"/>
        </w:rPr>
        <w:t xml:space="preserve"> </w:t>
      </w:r>
      <w:r w:rsidRPr="00DD4F0F">
        <w:rPr>
          <w:rFonts w:ascii="Arial" w:hAnsi="Arial" w:cs="Arial"/>
        </w:rPr>
        <w:t>Objective 1</w:t>
      </w:r>
      <w:r w:rsidR="00906BC6" w:rsidRPr="00DD4F0F">
        <w:rPr>
          <w:rFonts w:ascii="Arial" w:hAnsi="Arial" w:cs="Arial"/>
        </w:rPr>
        <w:t>, section 1.2 and 13</w:t>
      </w:r>
      <w:r w:rsidRPr="00DD4F0F">
        <w:rPr>
          <w:rFonts w:ascii="Arial" w:hAnsi="Arial" w:cs="Arial"/>
        </w:rPr>
        <w:t>.</w:t>
      </w:r>
      <w:r w:rsidR="00C92D37">
        <w:rPr>
          <w:rFonts w:ascii="Arial" w:hAnsi="Arial" w:cs="Arial"/>
        </w:rPr>
        <w:t xml:space="preserve"> </w:t>
      </w:r>
      <w:r w:rsidR="00906BC6" w:rsidRPr="00DD4F0F">
        <w:rPr>
          <w:rFonts w:ascii="Arial" w:hAnsi="Arial" w:cs="Arial"/>
        </w:rPr>
        <w:t>As a friendly reviewer,</w:t>
      </w:r>
      <w:r w:rsidRPr="00DD4F0F">
        <w:rPr>
          <w:rFonts w:ascii="Arial" w:hAnsi="Arial" w:cs="Arial"/>
        </w:rPr>
        <w:t xml:space="preserve"> it is unclear how you will decide which proteins to pursue other than </w:t>
      </w:r>
      <w:r w:rsidR="00906BC6" w:rsidRPr="00DD4F0F">
        <w:rPr>
          <w:rFonts w:ascii="Arial" w:hAnsi="Arial" w:cs="Arial"/>
        </w:rPr>
        <w:t xml:space="preserve">the </w:t>
      </w:r>
      <w:r w:rsidRPr="00DD4F0F">
        <w:rPr>
          <w:rFonts w:ascii="Arial" w:hAnsi="Arial" w:cs="Arial"/>
        </w:rPr>
        <w:t>score cutoff.</w:t>
      </w:r>
      <w:r w:rsidR="00C92D37">
        <w:rPr>
          <w:rFonts w:ascii="Arial" w:hAnsi="Arial" w:cs="Arial"/>
        </w:rPr>
        <w:t xml:space="preserve"> </w:t>
      </w:r>
      <w:r w:rsidR="00E202FD" w:rsidRPr="00DD4F0F">
        <w:rPr>
          <w:rFonts w:ascii="Arial" w:hAnsi="Arial" w:cs="Arial"/>
        </w:rPr>
        <w:t>What seems missing is a sense of how many differential proteins you expect</w:t>
      </w:r>
      <w:r w:rsidR="009D6C3D" w:rsidRPr="00DD4F0F">
        <w:rPr>
          <w:rFonts w:ascii="Arial" w:hAnsi="Arial" w:cs="Arial"/>
        </w:rPr>
        <w:t xml:space="preserve"> and</w:t>
      </w:r>
      <w:r w:rsidR="00E202FD" w:rsidRPr="00DD4F0F">
        <w:rPr>
          <w:rFonts w:ascii="Arial" w:hAnsi="Arial" w:cs="Arial"/>
        </w:rPr>
        <w:t xml:space="preserve"> </w:t>
      </w:r>
      <w:r w:rsidR="003E5AF4" w:rsidRPr="00DD4F0F">
        <w:rPr>
          <w:rFonts w:ascii="Arial" w:hAnsi="Arial" w:cs="Arial"/>
        </w:rPr>
        <w:t>what those proteins might be.</w:t>
      </w:r>
      <w:r w:rsidR="00C92D37">
        <w:rPr>
          <w:rFonts w:ascii="Arial" w:hAnsi="Arial" w:cs="Arial"/>
        </w:rPr>
        <w:t xml:space="preserve"> </w:t>
      </w:r>
      <w:r w:rsidR="002E19F3">
        <w:rPr>
          <w:rFonts w:ascii="Arial" w:hAnsi="Arial" w:cs="Arial"/>
        </w:rPr>
        <w:t>There</w:t>
      </w:r>
      <w:r w:rsidR="009D6C3D" w:rsidRPr="00DD4F0F">
        <w:rPr>
          <w:rFonts w:ascii="Arial" w:hAnsi="Arial" w:cs="Arial"/>
        </w:rPr>
        <w:t xml:space="preserve"> are </w:t>
      </w:r>
      <w:r w:rsidR="004F312D" w:rsidRPr="00DD4F0F">
        <w:rPr>
          <w:rFonts w:ascii="Arial" w:hAnsi="Arial" w:cs="Arial"/>
        </w:rPr>
        <w:t xml:space="preserve">around </w:t>
      </w:r>
      <w:r w:rsidR="00614726" w:rsidRPr="00DD4F0F">
        <w:rPr>
          <w:rFonts w:ascii="Arial" w:hAnsi="Arial" w:cs="Arial"/>
        </w:rPr>
        <w:t>70</w:t>
      </w:r>
      <w:r w:rsidR="009D6C3D" w:rsidRPr="00DD4F0F">
        <w:rPr>
          <w:rFonts w:ascii="Arial" w:hAnsi="Arial" w:cs="Arial"/>
        </w:rPr>
        <w:t xml:space="preserve"> genes in the </w:t>
      </w:r>
      <w:r w:rsidR="004F312D" w:rsidRPr="00DD4F0F">
        <w:rPr>
          <w:rFonts w:ascii="Arial" w:hAnsi="Arial" w:cs="Arial"/>
        </w:rPr>
        <w:t>mt</w:t>
      </w:r>
      <w:r w:rsidR="009D6C3D" w:rsidRPr="00DD4F0F">
        <w:rPr>
          <w:rFonts w:ascii="Arial" w:hAnsi="Arial" w:cs="Arial"/>
        </w:rPr>
        <w:t xml:space="preserve"> genome</w:t>
      </w:r>
      <w:r w:rsidR="004F312D" w:rsidRPr="00DD4F0F">
        <w:rPr>
          <w:rFonts w:ascii="Arial" w:hAnsi="Arial" w:cs="Arial"/>
        </w:rPr>
        <w:t xml:space="preserve"> of C elegans</w:t>
      </w:r>
      <w:r w:rsidR="002E19F3">
        <w:rPr>
          <w:rFonts w:ascii="Arial" w:hAnsi="Arial" w:cs="Arial"/>
        </w:rPr>
        <w:t>,</w:t>
      </w:r>
      <w:r w:rsidR="004F312D" w:rsidRPr="00DD4F0F">
        <w:rPr>
          <w:rFonts w:ascii="Arial" w:hAnsi="Arial" w:cs="Arial"/>
        </w:rPr>
        <w:t xml:space="preserve"> and fewer </w:t>
      </w:r>
      <w:r w:rsidR="002E19F3">
        <w:rPr>
          <w:rFonts w:ascii="Arial" w:hAnsi="Arial" w:cs="Arial"/>
        </w:rPr>
        <w:t xml:space="preserve">than </w:t>
      </w:r>
      <w:r w:rsidR="00614726" w:rsidRPr="00DD4F0F">
        <w:rPr>
          <w:rFonts w:ascii="Arial" w:hAnsi="Arial" w:cs="Arial"/>
        </w:rPr>
        <w:t xml:space="preserve">12 are </w:t>
      </w:r>
      <w:r w:rsidR="004F312D" w:rsidRPr="00DD4F0F">
        <w:rPr>
          <w:rFonts w:ascii="Arial" w:hAnsi="Arial" w:cs="Arial"/>
        </w:rPr>
        <w:t>involved in oxidative phosphorylation/ROS production</w:t>
      </w:r>
      <w:r w:rsidR="002E19F3">
        <w:rPr>
          <w:rFonts w:ascii="Arial" w:hAnsi="Arial" w:cs="Arial"/>
        </w:rPr>
        <w:t xml:space="preserve"> so </w:t>
      </w:r>
      <w:r w:rsidR="004F312D" w:rsidRPr="00DD4F0F">
        <w:rPr>
          <w:rFonts w:ascii="Arial" w:hAnsi="Arial" w:cs="Arial"/>
        </w:rPr>
        <w:t>the candidates will be limited in number.</w:t>
      </w:r>
      <w:r w:rsidR="00C92D37">
        <w:rPr>
          <w:rFonts w:ascii="Arial" w:hAnsi="Arial" w:cs="Arial"/>
        </w:rPr>
        <w:t xml:space="preserve"> </w:t>
      </w:r>
      <w:r w:rsidR="004F312D" w:rsidRPr="00DD4F0F">
        <w:rPr>
          <w:rFonts w:ascii="Arial" w:hAnsi="Arial" w:cs="Arial"/>
        </w:rPr>
        <w:t xml:space="preserve">Even still, reviewers should understand that you have thought through the expectations.  </w:t>
      </w:r>
    </w:p>
    <w:p w14:paraId="5EB42C13" w14:textId="17A36F01" w:rsidR="00E202FD" w:rsidRPr="00DD4F0F" w:rsidRDefault="00E202FD" w:rsidP="003B6B8D">
      <w:pPr>
        <w:rPr>
          <w:rFonts w:ascii="Arial" w:hAnsi="Arial" w:cs="Arial"/>
        </w:rPr>
      </w:pPr>
      <w:r w:rsidRPr="00DD4F0F">
        <w:rPr>
          <w:rFonts w:ascii="Arial" w:hAnsi="Arial" w:cs="Arial"/>
        </w:rPr>
        <w:t>One</w:t>
      </w:r>
      <w:r w:rsidR="00906BC6" w:rsidRPr="00DD4F0F">
        <w:rPr>
          <w:rFonts w:ascii="Arial" w:hAnsi="Arial" w:cs="Arial"/>
        </w:rPr>
        <w:t xml:space="preserve"> suggest</w:t>
      </w:r>
      <w:r w:rsidRPr="00DD4F0F">
        <w:rPr>
          <w:rFonts w:ascii="Arial" w:hAnsi="Arial" w:cs="Arial"/>
        </w:rPr>
        <w:t>ion</w:t>
      </w:r>
      <w:r w:rsidR="00906BC6" w:rsidRPr="00DD4F0F">
        <w:rPr>
          <w:rFonts w:ascii="Arial" w:hAnsi="Arial" w:cs="Arial"/>
        </w:rPr>
        <w:t xml:space="preserve"> </w:t>
      </w:r>
      <w:r w:rsidRPr="00DD4F0F">
        <w:rPr>
          <w:rFonts w:ascii="Arial" w:hAnsi="Arial" w:cs="Arial"/>
        </w:rPr>
        <w:t xml:space="preserve">is to </w:t>
      </w:r>
      <w:r w:rsidR="00906BC6" w:rsidRPr="00DD4F0F">
        <w:rPr>
          <w:rFonts w:ascii="Arial" w:hAnsi="Arial" w:cs="Arial"/>
        </w:rPr>
        <w:t>indicat</w:t>
      </w:r>
      <w:r w:rsidRPr="00DD4F0F">
        <w:rPr>
          <w:rFonts w:ascii="Arial" w:hAnsi="Arial" w:cs="Arial"/>
        </w:rPr>
        <w:t>e</w:t>
      </w:r>
      <w:r w:rsidR="00906BC6" w:rsidRPr="00DD4F0F">
        <w:rPr>
          <w:rFonts w:ascii="Arial" w:hAnsi="Arial" w:cs="Arial"/>
        </w:rPr>
        <w:t xml:space="preserve"> how many differential proteins you expect </w:t>
      </w:r>
      <w:r w:rsidRPr="00DD4F0F">
        <w:rPr>
          <w:rFonts w:ascii="Arial" w:hAnsi="Arial" w:cs="Arial"/>
        </w:rPr>
        <w:t>from</w:t>
      </w:r>
      <w:r w:rsidR="00906BC6" w:rsidRPr="00DD4F0F">
        <w:rPr>
          <w:rFonts w:ascii="Arial" w:hAnsi="Arial" w:cs="Arial"/>
        </w:rPr>
        <w:t xml:space="preserve"> males and hermaphrodites to give reviewers a sense of scale.</w:t>
      </w:r>
      <w:r w:rsidR="00C92D37">
        <w:rPr>
          <w:rFonts w:ascii="Arial" w:hAnsi="Arial" w:cs="Arial"/>
        </w:rPr>
        <w:t xml:space="preserve"> </w:t>
      </w:r>
      <w:r w:rsidR="003E5AF4" w:rsidRPr="00DD4F0F">
        <w:rPr>
          <w:rFonts w:ascii="Arial" w:hAnsi="Arial" w:cs="Arial"/>
        </w:rPr>
        <w:t>Another is trying to convey what proteins or regulators you expect based on previous research and the Mt sequence.</w:t>
      </w:r>
      <w:r w:rsidR="00C92D37">
        <w:rPr>
          <w:rFonts w:ascii="Arial" w:hAnsi="Arial" w:cs="Arial"/>
        </w:rPr>
        <w:t xml:space="preserve"> </w:t>
      </w:r>
      <w:r w:rsidR="003E5AF4" w:rsidRPr="00DD4F0F">
        <w:rPr>
          <w:rFonts w:ascii="Arial" w:hAnsi="Arial" w:cs="Arial"/>
        </w:rPr>
        <w:t xml:space="preserve">This will provide a sense of what direction you will take regarding proteins. </w:t>
      </w:r>
    </w:p>
    <w:p w14:paraId="021621EB" w14:textId="7B63EC83" w:rsidR="00507F47" w:rsidRPr="00DD4F0F" w:rsidRDefault="004F312D" w:rsidP="003B6B8D">
      <w:pPr>
        <w:rPr>
          <w:rFonts w:ascii="Arial" w:hAnsi="Arial" w:cs="Arial"/>
        </w:rPr>
      </w:pPr>
      <w:r w:rsidRPr="00DD4F0F">
        <w:rPr>
          <w:rFonts w:ascii="Arial" w:hAnsi="Arial" w:cs="Arial"/>
          <w:b/>
          <w:bCs/>
        </w:rPr>
        <w:t>6.</w:t>
      </w:r>
      <w:r w:rsidR="00C92D37">
        <w:rPr>
          <w:rFonts w:ascii="Arial" w:hAnsi="Arial" w:cs="Arial"/>
          <w:b/>
          <w:bCs/>
        </w:rPr>
        <w:t xml:space="preserve"> </w:t>
      </w:r>
      <w:r w:rsidR="00507F47" w:rsidRPr="00DD4F0F">
        <w:rPr>
          <w:rFonts w:ascii="Arial" w:hAnsi="Arial" w:cs="Arial"/>
          <w:b/>
          <w:bCs/>
        </w:rPr>
        <w:t>Have you fully argued your case?</w:t>
      </w:r>
      <w:r w:rsidR="00C92D37">
        <w:rPr>
          <w:rFonts w:ascii="Arial" w:hAnsi="Arial" w:cs="Arial"/>
          <w:b/>
          <w:bCs/>
        </w:rPr>
        <w:t xml:space="preserve"> </w:t>
      </w:r>
      <w:r w:rsidRPr="00DD4F0F">
        <w:rPr>
          <w:rFonts w:ascii="Arial" w:hAnsi="Arial" w:cs="Arial"/>
        </w:rPr>
        <w:t xml:space="preserve">Perhaps this is a naïve question from a non-worm expert, but </w:t>
      </w:r>
      <w:r w:rsidR="00614726" w:rsidRPr="00DD4F0F">
        <w:rPr>
          <w:rFonts w:ascii="Arial" w:hAnsi="Arial" w:cs="Arial"/>
        </w:rPr>
        <w:t>it may occur to generalist reviewers.</w:t>
      </w:r>
      <w:r w:rsidR="00C92D37">
        <w:rPr>
          <w:rFonts w:ascii="Arial" w:hAnsi="Arial" w:cs="Arial"/>
        </w:rPr>
        <w:t xml:space="preserve"> </w:t>
      </w:r>
      <w:r w:rsidR="00614726" w:rsidRPr="00DD4F0F">
        <w:rPr>
          <w:rFonts w:ascii="Arial" w:hAnsi="Arial" w:cs="Arial"/>
        </w:rPr>
        <w:t>G</w:t>
      </w:r>
      <w:r w:rsidRPr="00DD4F0F">
        <w:rPr>
          <w:rFonts w:ascii="Arial" w:hAnsi="Arial" w:cs="Arial"/>
        </w:rPr>
        <w:t xml:space="preserve">iven the small number of </w:t>
      </w:r>
      <w:r w:rsidR="00614726" w:rsidRPr="00DD4F0F">
        <w:rPr>
          <w:rFonts w:ascii="Arial" w:hAnsi="Arial" w:cs="Arial"/>
        </w:rPr>
        <w:t xml:space="preserve">mt </w:t>
      </w:r>
      <w:r w:rsidRPr="00DD4F0F">
        <w:rPr>
          <w:rFonts w:ascii="Arial" w:hAnsi="Arial" w:cs="Arial"/>
        </w:rPr>
        <w:t xml:space="preserve">genes likely involved in </w:t>
      </w:r>
      <w:r w:rsidR="00614726" w:rsidRPr="00DD4F0F">
        <w:rPr>
          <w:rFonts w:ascii="Arial" w:hAnsi="Arial" w:cs="Arial"/>
        </w:rPr>
        <w:t>altering ROS</w:t>
      </w:r>
      <w:r w:rsidRPr="00DD4F0F">
        <w:rPr>
          <w:rFonts w:ascii="Arial" w:hAnsi="Arial" w:cs="Arial"/>
        </w:rPr>
        <w:t xml:space="preserve">, why not just </w:t>
      </w:r>
      <w:r w:rsidR="00614726" w:rsidRPr="00DD4F0F">
        <w:rPr>
          <w:rFonts w:ascii="Arial" w:hAnsi="Arial" w:cs="Arial"/>
        </w:rPr>
        <w:t>over</w:t>
      </w:r>
      <w:r w:rsidRPr="00DD4F0F">
        <w:rPr>
          <w:rFonts w:ascii="Arial" w:hAnsi="Arial" w:cs="Arial"/>
        </w:rPr>
        <w:t>express</w:t>
      </w:r>
      <w:r w:rsidR="00614726" w:rsidRPr="00DD4F0F">
        <w:rPr>
          <w:rFonts w:ascii="Arial" w:hAnsi="Arial" w:cs="Arial"/>
        </w:rPr>
        <w:t>/</w:t>
      </w:r>
      <w:r w:rsidRPr="00DD4F0F">
        <w:rPr>
          <w:rFonts w:ascii="Arial" w:hAnsi="Arial" w:cs="Arial"/>
        </w:rPr>
        <w:t>knockdown</w:t>
      </w:r>
      <w:r w:rsidR="00614726" w:rsidRPr="00DD4F0F">
        <w:rPr>
          <w:rFonts w:ascii="Arial" w:hAnsi="Arial" w:cs="Arial"/>
        </w:rPr>
        <w:t xml:space="preserve"> mt gene in </w:t>
      </w:r>
      <w:r w:rsidRPr="00DD4F0F">
        <w:rPr>
          <w:rFonts w:ascii="Arial" w:hAnsi="Arial" w:cs="Arial"/>
        </w:rPr>
        <w:t>oxidat</w:t>
      </w:r>
      <w:r w:rsidR="00614726" w:rsidRPr="00DD4F0F">
        <w:rPr>
          <w:rFonts w:ascii="Arial" w:hAnsi="Arial" w:cs="Arial"/>
        </w:rPr>
        <w:t>ive</w:t>
      </w:r>
      <w:r w:rsidRPr="00DD4F0F">
        <w:rPr>
          <w:rFonts w:ascii="Arial" w:hAnsi="Arial" w:cs="Arial"/>
        </w:rPr>
        <w:t xml:space="preserve"> phosphorylation an</w:t>
      </w:r>
      <w:r w:rsidR="00614726" w:rsidRPr="00DD4F0F">
        <w:rPr>
          <w:rFonts w:ascii="Arial" w:hAnsi="Arial" w:cs="Arial"/>
        </w:rPr>
        <w:t>d</w:t>
      </w:r>
      <w:r w:rsidRPr="00DD4F0F">
        <w:rPr>
          <w:rFonts w:ascii="Arial" w:hAnsi="Arial" w:cs="Arial"/>
        </w:rPr>
        <w:t xml:space="preserve"> assay for enhanced reproductive aging?</w:t>
      </w:r>
      <w:r w:rsidR="00C92D37">
        <w:rPr>
          <w:rFonts w:ascii="Arial" w:hAnsi="Arial" w:cs="Arial"/>
        </w:rPr>
        <w:t xml:space="preserve"> </w:t>
      </w:r>
      <w:r w:rsidR="00614726" w:rsidRPr="00DD4F0F">
        <w:rPr>
          <w:rFonts w:ascii="Arial" w:hAnsi="Arial" w:cs="Arial"/>
        </w:rPr>
        <w:t>Although biased, this seems easier than choosing candidates by proteomics.</w:t>
      </w:r>
      <w:r w:rsidR="00C92D37">
        <w:rPr>
          <w:rFonts w:ascii="Arial" w:hAnsi="Arial" w:cs="Arial"/>
        </w:rPr>
        <w:t xml:space="preserve"> </w:t>
      </w:r>
      <w:r w:rsidR="00614726" w:rsidRPr="00DD4F0F">
        <w:rPr>
          <w:rFonts w:ascii="Arial" w:hAnsi="Arial" w:cs="Arial"/>
        </w:rPr>
        <w:t>You might then check sex-specific aspects.</w:t>
      </w:r>
      <w:r w:rsidR="00C92D37">
        <w:rPr>
          <w:rFonts w:ascii="Arial" w:hAnsi="Arial" w:cs="Arial"/>
        </w:rPr>
        <w:t xml:space="preserve"> </w:t>
      </w:r>
      <w:r w:rsidR="00614726" w:rsidRPr="00DD4F0F">
        <w:rPr>
          <w:rFonts w:ascii="Arial" w:hAnsi="Arial" w:cs="Arial"/>
        </w:rPr>
        <w:t>Of course, the advantage of your approach is it is unbiased.</w:t>
      </w:r>
    </w:p>
    <w:p w14:paraId="576B0A8D" w14:textId="1601036F" w:rsidR="004F312D" w:rsidRPr="00DD4F0F" w:rsidRDefault="00507F47" w:rsidP="003B6B8D">
      <w:pPr>
        <w:rPr>
          <w:rFonts w:ascii="Arial" w:hAnsi="Arial" w:cs="Arial"/>
        </w:rPr>
      </w:pPr>
      <w:r w:rsidRPr="00DD4F0F">
        <w:rPr>
          <w:rFonts w:ascii="Arial" w:hAnsi="Arial" w:cs="Arial"/>
          <w:b/>
          <w:bCs/>
        </w:rPr>
        <w:t>7.</w:t>
      </w:r>
      <w:r w:rsidR="00C92D37">
        <w:rPr>
          <w:rFonts w:ascii="Arial" w:hAnsi="Arial" w:cs="Arial"/>
          <w:b/>
          <w:bCs/>
        </w:rPr>
        <w:t xml:space="preserve"> </w:t>
      </w:r>
      <w:r w:rsidRPr="00DD4F0F">
        <w:rPr>
          <w:rFonts w:ascii="Arial" w:hAnsi="Arial" w:cs="Arial"/>
          <w:b/>
          <w:bCs/>
        </w:rPr>
        <w:t xml:space="preserve">It seems that an unbiased approach is a </w:t>
      </w:r>
      <w:r w:rsidR="00DB65F5" w:rsidRPr="00DD4F0F">
        <w:rPr>
          <w:rFonts w:ascii="Arial" w:hAnsi="Arial" w:cs="Arial"/>
          <w:b/>
          <w:bCs/>
        </w:rPr>
        <w:t xml:space="preserve">major </w:t>
      </w:r>
      <w:r w:rsidRPr="00DD4F0F">
        <w:rPr>
          <w:rFonts w:ascii="Arial" w:hAnsi="Arial" w:cs="Arial"/>
          <w:b/>
          <w:bCs/>
        </w:rPr>
        <w:t>selling point.</w:t>
      </w:r>
      <w:r w:rsidR="00C92D37">
        <w:rPr>
          <w:rFonts w:ascii="Arial" w:hAnsi="Arial" w:cs="Arial"/>
        </w:rPr>
        <w:t xml:space="preserve"> </w:t>
      </w:r>
      <w:r w:rsidR="00DB65F5" w:rsidRPr="00DD4F0F">
        <w:rPr>
          <w:rFonts w:ascii="Arial" w:hAnsi="Arial" w:cs="Arial"/>
        </w:rPr>
        <w:t>As an extension of Comment 6, if</w:t>
      </w:r>
      <w:r w:rsidRPr="00DD4F0F">
        <w:rPr>
          <w:rFonts w:ascii="Arial" w:hAnsi="Arial" w:cs="Arial"/>
        </w:rPr>
        <w:t xml:space="preserve"> other studies have not used proteomics as an unbiased forward screen, can you state that your approach is beyond the current state of the art?</w:t>
      </w:r>
      <w:r w:rsidR="00C92D37">
        <w:rPr>
          <w:rFonts w:ascii="Arial" w:hAnsi="Arial" w:cs="Arial"/>
        </w:rPr>
        <w:t xml:space="preserve"> </w:t>
      </w:r>
      <w:r w:rsidRPr="00DD4F0F">
        <w:rPr>
          <w:rFonts w:ascii="Arial" w:hAnsi="Arial" w:cs="Arial"/>
        </w:rPr>
        <w:t xml:space="preserve">The positive is that it can uncover mt proteins that might not be suspected of being regulators of ROS. </w:t>
      </w:r>
    </w:p>
    <w:p w14:paraId="2C0E9A69" w14:textId="26D2544F" w:rsidR="00DB65F5" w:rsidRPr="00DD4F0F" w:rsidRDefault="00F82733" w:rsidP="003B6B8D">
      <w:pPr>
        <w:rPr>
          <w:rFonts w:ascii="Arial" w:hAnsi="Arial" w:cs="Arial"/>
        </w:rPr>
      </w:pPr>
      <w:r w:rsidRPr="00DD4F0F">
        <w:rPr>
          <w:rFonts w:ascii="Arial" w:hAnsi="Arial" w:cs="Arial"/>
          <w:b/>
          <w:bCs/>
          <w:i/>
          <w:iCs/>
        </w:rPr>
        <w:t>8.</w:t>
      </w:r>
      <w:r w:rsidR="00C92D37">
        <w:rPr>
          <w:rFonts w:ascii="Arial" w:hAnsi="Arial" w:cs="Arial"/>
          <w:b/>
          <w:bCs/>
          <w:i/>
          <w:iCs/>
        </w:rPr>
        <w:t xml:space="preserve"> </w:t>
      </w:r>
      <w:r w:rsidRPr="00DD4F0F">
        <w:rPr>
          <w:rFonts w:ascii="Arial" w:hAnsi="Arial" w:cs="Arial"/>
          <w:b/>
          <w:bCs/>
          <w:i/>
          <w:iCs/>
        </w:rPr>
        <w:t xml:space="preserve">What chemicals </w:t>
      </w:r>
      <w:r w:rsidR="002E19F3">
        <w:rPr>
          <w:rFonts w:ascii="Arial" w:hAnsi="Arial" w:cs="Arial"/>
          <w:b/>
          <w:bCs/>
          <w:i/>
          <w:iCs/>
        </w:rPr>
        <w:t>are being tested</w:t>
      </w:r>
      <w:r w:rsidRPr="00DD4F0F">
        <w:rPr>
          <w:rFonts w:ascii="Arial" w:hAnsi="Arial" w:cs="Arial"/>
          <w:b/>
          <w:bCs/>
          <w:i/>
          <w:iCs/>
        </w:rPr>
        <w:t>?</w:t>
      </w:r>
      <w:r w:rsidR="00C92D37">
        <w:rPr>
          <w:rFonts w:ascii="Arial" w:hAnsi="Arial" w:cs="Arial"/>
        </w:rPr>
        <w:t xml:space="preserve"> </w:t>
      </w:r>
      <w:r w:rsidRPr="00DD4F0F">
        <w:rPr>
          <w:rFonts w:ascii="Arial" w:hAnsi="Arial" w:cs="Arial"/>
        </w:rPr>
        <w:t>The types of chemicals, examples of them, and their selection criteria are not discussed.</w:t>
      </w:r>
      <w:r w:rsidR="00C92D37">
        <w:rPr>
          <w:rFonts w:ascii="Arial" w:hAnsi="Arial" w:cs="Arial"/>
        </w:rPr>
        <w:t xml:space="preserve"> </w:t>
      </w:r>
      <w:r w:rsidRPr="00DD4F0F">
        <w:rPr>
          <w:rFonts w:ascii="Arial" w:hAnsi="Arial" w:cs="Arial"/>
        </w:rPr>
        <w:t xml:space="preserve">This seems like important information for evaluating the proposal, especially for </w:t>
      </w:r>
      <w:r w:rsidR="002E19F3">
        <w:rPr>
          <w:rFonts w:ascii="Arial" w:hAnsi="Arial" w:cs="Arial"/>
        </w:rPr>
        <w:t>nonexpert</w:t>
      </w:r>
      <w:r w:rsidRPr="00DD4F0F">
        <w:rPr>
          <w:rFonts w:ascii="Arial" w:hAnsi="Arial" w:cs="Arial"/>
        </w:rPr>
        <w:t xml:space="preserve"> reviewers or reviewers who have done drug screening.  </w:t>
      </w:r>
    </w:p>
    <w:p w14:paraId="68E02816" w14:textId="3DB43302" w:rsidR="007E13B3" w:rsidRPr="00DD4F0F" w:rsidRDefault="007E13B3" w:rsidP="003B6B8D">
      <w:pPr>
        <w:rPr>
          <w:rFonts w:ascii="Arial" w:hAnsi="Arial" w:cs="Arial"/>
        </w:rPr>
      </w:pPr>
      <w:r w:rsidRPr="00DD4F0F">
        <w:rPr>
          <w:rFonts w:ascii="Arial" w:hAnsi="Arial" w:cs="Arial"/>
          <w:b/>
          <w:bCs/>
        </w:rPr>
        <w:t>9.</w:t>
      </w:r>
      <w:r w:rsidR="00C92D37">
        <w:rPr>
          <w:rFonts w:ascii="Arial" w:hAnsi="Arial" w:cs="Arial"/>
          <w:b/>
          <w:bCs/>
        </w:rPr>
        <w:t xml:space="preserve"> </w:t>
      </w:r>
      <w:r w:rsidRPr="00DD4F0F">
        <w:rPr>
          <w:rFonts w:ascii="Arial" w:hAnsi="Arial" w:cs="Arial"/>
          <w:b/>
          <w:bCs/>
        </w:rPr>
        <w:t>Equivocation.</w:t>
      </w:r>
      <w:r w:rsidR="00C92D37">
        <w:rPr>
          <w:rFonts w:ascii="Arial" w:hAnsi="Arial" w:cs="Arial"/>
        </w:rPr>
        <w:t xml:space="preserve"> </w:t>
      </w:r>
      <w:r w:rsidR="00B80C8D" w:rsidRPr="00DD4F0F">
        <w:rPr>
          <w:rFonts w:ascii="Arial" w:hAnsi="Arial" w:cs="Arial"/>
        </w:rPr>
        <w:t>This is a small point to be aware of.</w:t>
      </w:r>
      <w:r w:rsidR="00C92D37">
        <w:rPr>
          <w:rFonts w:ascii="Arial" w:hAnsi="Arial" w:cs="Arial"/>
        </w:rPr>
        <w:t xml:space="preserve"> </w:t>
      </w:r>
      <w:r w:rsidR="00B80C8D" w:rsidRPr="00DD4F0F">
        <w:rPr>
          <w:rFonts w:ascii="Arial" w:hAnsi="Arial" w:cs="Arial"/>
        </w:rPr>
        <w:t>Words like perhaps, maybe, could, might, etc</w:t>
      </w:r>
      <w:r w:rsidR="002E19F3">
        <w:rPr>
          <w:rFonts w:ascii="Arial" w:hAnsi="Arial" w:cs="Arial"/>
        </w:rPr>
        <w:t>.</w:t>
      </w:r>
      <w:r w:rsidR="00B80C8D" w:rsidRPr="00DD4F0F">
        <w:rPr>
          <w:rFonts w:ascii="Arial" w:hAnsi="Arial" w:cs="Arial"/>
        </w:rPr>
        <w:t xml:space="preserve"> express doubt unless they are necessary to state the truth.</w:t>
      </w:r>
      <w:r w:rsidR="00C92D37">
        <w:rPr>
          <w:rFonts w:ascii="Arial" w:hAnsi="Arial" w:cs="Arial"/>
        </w:rPr>
        <w:t xml:space="preserve"> </w:t>
      </w:r>
      <w:r w:rsidR="00B80C8D" w:rsidRPr="00DD4F0F">
        <w:rPr>
          <w:rFonts w:ascii="Arial" w:hAnsi="Arial" w:cs="Arial"/>
        </w:rPr>
        <w:t>I indicated instances in the text.</w:t>
      </w:r>
      <w:r w:rsidR="00C92D37">
        <w:rPr>
          <w:rFonts w:ascii="Arial" w:hAnsi="Arial" w:cs="Arial"/>
        </w:rPr>
        <w:t xml:space="preserve"> </w:t>
      </w:r>
      <w:r w:rsidR="00B80C8D" w:rsidRPr="00DD4F0F">
        <w:rPr>
          <w:rFonts w:ascii="Arial" w:hAnsi="Arial" w:cs="Arial"/>
        </w:rPr>
        <w:t xml:space="preserve">One example in this proposal is </w:t>
      </w:r>
      <w:r w:rsidR="002E19F3">
        <w:rPr>
          <w:rFonts w:ascii="Arial" w:hAnsi="Arial" w:cs="Arial"/>
        </w:rPr>
        <w:t>"</w:t>
      </w:r>
      <w:r w:rsidR="00B80C8D" w:rsidRPr="00DD4F0F">
        <w:rPr>
          <w:rFonts w:ascii="Arial" w:hAnsi="Arial" w:cs="Arial"/>
        </w:rPr>
        <w:t>W</w:t>
      </w:r>
      <w:r w:rsidRPr="00DD4F0F">
        <w:rPr>
          <w:rFonts w:ascii="Arial" w:hAnsi="Arial" w:cs="Arial"/>
        </w:rPr>
        <w:t>ill help</w:t>
      </w:r>
      <w:r w:rsidR="002E19F3">
        <w:rPr>
          <w:rFonts w:ascii="Arial" w:hAnsi="Arial" w:cs="Arial"/>
        </w:rPr>
        <w:t>"</w:t>
      </w:r>
      <w:r w:rsidR="00B80C8D" w:rsidRPr="00DD4F0F">
        <w:rPr>
          <w:rFonts w:ascii="Arial" w:hAnsi="Arial" w:cs="Arial"/>
        </w:rPr>
        <w:t xml:space="preserve"> at about line 270 (Impacts of Objective 2) as opposed to </w:t>
      </w:r>
      <w:r w:rsidR="002E19F3">
        <w:rPr>
          <w:rFonts w:ascii="Arial" w:hAnsi="Arial" w:cs="Arial"/>
        </w:rPr>
        <w:t>"</w:t>
      </w:r>
      <w:r w:rsidR="00B80C8D" w:rsidRPr="00DD4F0F">
        <w:rPr>
          <w:rFonts w:ascii="Arial" w:hAnsi="Arial" w:cs="Arial"/>
        </w:rPr>
        <w:t>will</w:t>
      </w:r>
      <w:r w:rsidR="002E19F3">
        <w:rPr>
          <w:rFonts w:ascii="Arial" w:hAnsi="Arial" w:cs="Arial"/>
        </w:rPr>
        <w:t>."</w:t>
      </w:r>
      <w:r w:rsidR="00C92D37">
        <w:rPr>
          <w:rFonts w:ascii="Arial" w:hAnsi="Arial" w:cs="Arial"/>
        </w:rPr>
        <w:t xml:space="preserve"> </w:t>
      </w:r>
      <w:r w:rsidR="00B80C8D" w:rsidRPr="00DD4F0F">
        <w:rPr>
          <w:rFonts w:ascii="Arial" w:hAnsi="Arial" w:cs="Arial"/>
        </w:rPr>
        <w:t xml:space="preserve">The proposal mostly avoids this common issue, which is </w:t>
      </w:r>
      <w:r w:rsidR="002E19F3">
        <w:rPr>
          <w:rFonts w:ascii="Arial" w:hAnsi="Arial" w:cs="Arial"/>
        </w:rPr>
        <w:t>excellent</w:t>
      </w:r>
      <w:r w:rsidR="00B80C8D" w:rsidRPr="00DD4F0F">
        <w:rPr>
          <w:rFonts w:ascii="Arial" w:hAnsi="Arial" w:cs="Arial"/>
        </w:rPr>
        <w:t xml:space="preserve">!  </w:t>
      </w:r>
    </w:p>
    <w:p w14:paraId="6E0E47CE" w14:textId="1DB20ACD" w:rsidR="00100796" w:rsidRPr="00DD4F0F" w:rsidRDefault="00100796" w:rsidP="003B6B8D">
      <w:pPr>
        <w:rPr>
          <w:rFonts w:ascii="Arial" w:hAnsi="Arial" w:cs="Arial"/>
        </w:rPr>
      </w:pPr>
      <w:r w:rsidRPr="00DD4F0F">
        <w:rPr>
          <w:rFonts w:ascii="Arial" w:hAnsi="Arial" w:cs="Arial"/>
          <w:b/>
          <w:bCs/>
        </w:rPr>
        <w:t>10.</w:t>
      </w:r>
      <w:r w:rsidR="00C92D37">
        <w:rPr>
          <w:rFonts w:ascii="Arial" w:hAnsi="Arial" w:cs="Arial"/>
          <w:b/>
          <w:bCs/>
        </w:rPr>
        <w:t xml:space="preserve"> </w:t>
      </w:r>
      <w:r w:rsidRPr="00DD4F0F">
        <w:rPr>
          <w:rFonts w:ascii="Arial" w:hAnsi="Arial" w:cs="Arial"/>
          <w:b/>
          <w:bCs/>
        </w:rPr>
        <w:t>Hypotheses rather than questions.</w:t>
      </w:r>
      <w:r w:rsidR="00C92D37">
        <w:rPr>
          <w:rFonts w:ascii="Arial" w:hAnsi="Arial" w:cs="Arial"/>
          <w:b/>
          <w:bCs/>
        </w:rPr>
        <w:t xml:space="preserve"> </w:t>
      </w:r>
      <w:r w:rsidRPr="00DD4F0F">
        <w:rPr>
          <w:rFonts w:ascii="Arial" w:hAnsi="Arial" w:cs="Arial"/>
        </w:rPr>
        <w:t xml:space="preserve">As proposals are generally </w:t>
      </w:r>
      <w:proofErr w:type="gramStart"/>
      <w:r w:rsidRPr="00DD4F0F">
        <w:rPr>
          <w:rFonts w:ascii="Arial" w:hAnsi="Arial" w:cs="Arial"/>
        </w:rPr>
        <w:t>hypothesis-driven</w:t>
      </w:r>
      <w:proofErr w:type="gramEnd"/>
      <w:r w:rsidRPr="00DD4F0F">
        <w:rPr>
          <w:rFonts w:ascii="Arial" w:hAnsi="Arial" w:cs="Arial"/>
        </w:rPr>
        <w:t>, I suggest seeking opportunities to express questions in this form.</w:t>
      </w:r>
      <w:r w:rsidR="00C92D37">
        <w:rPr>
          <w:rFonts w:ascii="Arial" w:hAnsi="Arial" w:cs="Arial"/>
        </w:rPr>
        <w:t xml:space="preserve"> </w:t>
      </w:r>
      <w:r w:rsidRPr="00DD4F0F">
        <w:rPr>
          <w:rFonts w:ascii="Arial" w:hAnsi="Arial" w:cs="Arial"/>
        </w:rPr>
        <w:t>I provide an example about line 290.</w:t>
      </w:r>
    </w:p>
    <w:p w14:paraId="74D99105" w14:textId="7CC234AE" w:rsidR="00FC3ED4" w:rsidRDefault="00DD4F0F" w:rsidP="003B6B8D">
      <w:pPr>
        <w:rPr>
          <w:rFonts w:ascii="Arial" w:hAnsi="Arial" w:cs="Arial"/>
          <w:color w:val="000000"/>
          <w:kern w:val="0"/>
        </w:rPr>
      </w:pPr>
      <w:r w:rsidRPr="00DD4F0F">
        <w:rPr>
          <w:rFonts w:ascii="Arial" w:hAnsi="Arial" w:cs="Arial"/>
          <w:b/>
          <w:bCs/>
        </w:rPr>
        <w:t>11.</w:t>
      </w:r>
      <w:r w:rsidR="00C92D37">
        <w:rPr>
          <w:rFonts w:ascii="Arial" w:hAnsi="Arial" w:cs="Arial"/>
          <w:b/>
          <w:bCs/>
        </w:rPr>
        <w:t xml:space="preserve"> </w:t>
      </w:r>
      <w:r w:rsidRPr="00DD4F0F">
        <w:rPr>
          <w:rFonts w:ascii="Arial" w:hAnsi="Arial" w:cs="Arial"/>
          <w:b/>
          <w:bCs/>
        </w:rPr>
        <w:t>Risk assessment.</w:t>
      </w:r>
      <w:r w:rsidR="00C92D37">
        <w:rPr>
          <w:rFonts w:ascii="Arial" w:hAnsi="Arial" w:cs="Arial"/>
        </w:rPr>
        <w:t xml:space="preserve"> </w:t>
      </w:r>
      <w:r>
        <w:rPr>
          <w:rFonts w:ascii="Arial" w:hAnsi="Arial" w:cs="Arial"/>
          <w:color w:val="000000"/>
          <w:kern w:val="0"/>
        </w:rPr>
        <w:t>As a friendly reviewer, t</w:t>
      </w:r>
      <w:r w:rsidRPr="00DD4F0F">
        <w:rPr>
          <w:rFonts w:ascii="Arial" w:hAnsi="Arial" w:cs="Arial"/>
          <w:color w:val="000000"/>
          <w:kern w:val="0"/>
        </w:rPr>
        <w:t xml:space="preserve">he </w:t>
      </w:r>
      <w:r w:rsidR="002E19F3">
        <w:rPr>
          <w:rFonts w:ascii="Arial" w:hAnsi="Arial" w:cs="Arial"/>
          <w:color w:val="000000"/>
          <w:kern w:val="0"/>
        </w:rPr>
        <w:t>most significant</w:t>
      </w:r>
      <w:r w:rsidRPr="00DD4F0F">
        <w:rPr>
          <w:rFonts w:ascii="Arial" w:hAnsi="Arial" w:cs="Arial"/>
          <w:color w:val="000000"/>
          <w:kern w:val="0"/>
        </w:rPr>
        <w:t xml:space="preserve"> risk </w:t>
      </w:r>
      <w:r>
        <w:rPr>
          <w:rFonts w:ascii="Arial" w:hAnsi="Arial" w:cs="Arial"/>
          <w:color w:val="000000"/>
          <w:kern w:val="0"/>
        </w:rPr>
        <w:t xml:space="preserve">to the project </w:t>
      </w:r>
      <w:r w:rsidRPr="00DD4F0F">
        <w:rPr>
          <w:rFonts w:ascii="Arial" w:hAnsi="Arial" w:cs="Arial"/>
          <w:color w:val="000000"/>
          <w:kern w:val="0"/>
        </w:rPr>
        <w:t>seems to be that no proteins are involved in ROS regulation and aging.</w:t>
      </w:r>
      <w:r w:rsidR="00C92D37">
        <w:rPr>
          <w:rFonts w:ascii="Arial" w:hAnsi="Arial" w:cs="Arial"/>
          <w:color w:val="000000"/>
          <w:kern w:val="0"/>
        </w:rPr>
        <w:t xml:space="preserve"> </w:t>
      </w:r>
      <w:r w:rsidRPr="00DD4F0F">
        <w:rPr>
          <w:rFonts w:ascii="Arial" w:hAnsi="Arial" w:cs="Arial"/>
          <w:color w:val="000000"/>
          <w:kern w:val="0"/>
        </w:rPr>
        <w:t>This statement highlights the issue</w:t>
      </w:r>
      <w:r>
        <w:rPr>
          <w:rFonts w:ascii="Arial" w:hAnsi="Arial" w:cs="Arial"/>
          <w:color w:val="000000"/>
          <w:kern w:val="0"/>
        </w:rPr>
        <w:t xml:space="preserve"> clearly</w:t>
      </w:r>
      <w:r w:rsidRPr="00DD4F0F">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 xml:space="preserve">I suggest arguing more vigorously that it is likely or even highly probable that </w:t>
      </w:r>
      <w:r>
        <w:rPr>
          <w:rFonts w:ascii="Arial" w:hAnsi="Arial" w:cs="Arial"/>
          <w:color w:val="000000"/>
          <w:kern w:val="0"/>
        </w:rPr>
        <w:t xml:space="preserve">there is a mechanism regulating ROS during </w:t>
      </w:r>
      <w:r w:rsidR="00FC3ED4">
        <w:rPr>
          <w:rFonts w:ascii="Arial" w:hAnsi="Arial" w:cs="Arial"/>
          <w:color w:val="000000"/>
          <w:kern w:val="0"/>
        </w:rPr>
        <w:t>reproductive aging</w:t>
      </w:r>
      <w:r w:rsidRPr="00DD4F0F">
        <w:rPr>
          <w:rFonts w:ascii="Arial" w:hAnsi="Arial" w:cs="Arial"/>
          <w:color w:val="000000"/>
          <w:kern w:val="0"/>
        </w:rPr>
        <w:t>.</w:t>
      </w:r>
      <w:r w:rsidR="00C92D37">
        <w:rPr>
          <w:rFonts w:ascii="Arial" w:hAnsi="Arial" w:cs="Arial"/>
          <w:color w:val="000000"/>
          <w:kern w:val="0"/>
        </w:rPr>
        <w:t xml:space="preserve"> </w:t>
      </w:r>
      <w:r w:rsidR="00FC3ED4">
        <w:rPr>
          <w:rFonts w:ascii="Arial" w:hAnsi="Arial" w:cs="Arial"/>
          <w:color w:val="000000"/>
          <w:kern w:val="0"/>
        </w:rPr>
        <w:t xml:space="preserve">Because </w:t>
      </w:r>
      <w:r w:rsidRPr="00DD4F0F">
        <w:rPr>
          <w:rFonts w:ascii="Arial" w:hAnsi="Arial" w:cs="Arial"/>
          <w:color w:val="000000"/>
          <w:kern w:val="0"/>
        </w:rPr>
        <w:t xml:space="preserve">ROS does change during sexual aging, </w:t>
      </w:r>
      <w:r w:rsidR="00FC3ED4">
        <w:rPr>
          <w:rFonts w:ascii="Arial" w:hAnsi="Arial" w:cs="Arial"/>
          <w:color w:val="000000"/>
          <w:kern w:val="0"/>
        </w:rPr>
        <w:t>it seems</w:t>
      </w:r>
      <w:r w:rsidRPr="00DD4F0F">
        <w:rPr>
          <w:rFonts w:ascii="Arial" w:hAnsi="Arial" w:cs="Arial"/>
          <w:color w:val="000000"/>
          <w:kern w:val="0"/>
        </w:rPr>
        <w:t xml:space="preserve"> </w:t>
      </w:r>
      <w:r>
        <w:rPr>
          <w:rFonts w:ascii="Arial" w:hAnsi="Arial" w:cs="Arial"/>
          <w:color w:val="000000"/>
          <w:kern w:val="0"/>
        </w:rPr>
        <w:t>logical th</w:t>
      </w:r>
      <w:r w:rsidR="00FC3ED4">
        <w:rPr>
          <w:rFonts w:ascii="Arial" w:hAnsi="Arial" w:cs="Arial"/>
          <w:color w:val="000000"/>
          <w:kern w:val="0"/>
        </w:rPr>
        <w:t>ere is</w:t>
      </w:r>
      <w:r>
        <w:rPr>
          <w:rFonts w:ascii="Arial" w:hAnsi="Arial" w:cs="Arial"/>
          <w:color w:val="000000"/>
          <w:kern w:val="0"/>
        </w:rPr>
        <w:t xml:space="preserve"> </w:t>
      </w:r>
      <w:r w:rsidR="002E19F3">
        <w:rPr>
          <w:rFonts w:ascii="Arial" w:hAnsi="Arial" w:cs="Arial"/>
          <w:color w:val="000000"/>
          <w:kern w:val="0"/>
        </w:rPr>
        <w:t xml:space="preserve">a </w:t>
      </w:r>
      <w:r>
        <w:rPr>
          <w:rFonts w:ascii="Arial" w:hAnsi="Arial" w:cs="Arial"/>
          <w:color w:val="000000"/>
          <w:kern w:val="0"/>
        </w:rPr>
        <w:t>regula</w:t>
      </w:r>
      <w:r w:rsidR="00FC3ED4">
        <w:rPr>
          <w:rFonts w:ascii="Arial" w:hAnsi="Arial" w:cs="Arial"/>
          <w:color w:val="000000"/>
          <w:kern w:val="0"/>
        </w:rPr>
        <w:t>tory mechanism that is detectable by protein or transcription changes</w:t>
      </w:r>
      <w:r w:rsidRPr="00DD4F0F">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 xml:space="preserve">As written, </w:t>
      </w:r>
      <w:r>
        <w:rPr>
          <w:rFonts w:ascii="Arial" w:hAnsi="Arial" w:cs="Arial"/>
          <w:color w:val="000000"/>
          <w:kern w:val="0"/>
        </w:rPr>
        <w:t>I suggest the statement</w:t>
      </w:r>
      <w:r w:rsidRPr="00DD4F0F">
        <w:rPr>
          <w:rFonts w:ascii="Arial" w:hAnsi="Arial" w:cs="Arial"/>
          <w:color w:val="000000"/>
          <w:kern w:val="0"/>
        </w:rPr>
        <w:t xml:space="preserve"> communicates</w:t>
      </w:r>
      <w:r w:rsidR="00FC3ED4">
        <w:rPr>
          <w:rFonts w:ascii="Arial" w:hAnsi="Arial" w:cs="Arial"/>
          <w:color w:val="000000"/>
          <w:kern w:val="0"/>
        </w:rPr>
        <w:t xml:space="preserve"> </w:t>
      </w:r>
      <w:r w:rsidRPr="00DD4F0F">
        <w:rPr>
          <w:rFonts w:ascii="Arial" w:hAnsi="Arial" w:cs="Arial"/>
          <w:color w:val="000000"/>
          <w:kern w:val="0"/>
        </w:rPr>
        <w:t>fund</w:t>
      </w:r>
      <w:r w:rsidR="00FC3ED4">
        <w:rPr>
          <w:rFonts w:ascii="Arial" w:hAnsi="Arial" w:cs="Arial"/>
          <w:color w:val="000000"/>
          <w:kern w:val="0"/>
        </w:rPr>
        <w:t>ing</w:t>
      </w:r>
      <w:r w:rsidRPr="00DD4F0F">
        <w:rPr>
          <w:rFonts w:ascii="Arial" w:hAnsi="Arial" w:cs="Arial"/>
          <w:color w:val="000000"/>
          <w:kern w:val="0"/>
        </w:rPr>
        <w:t xml:space="preserve"> for a short period </w:t>
      </w:r>
      <w:r>
        <w:rPr>
          <w:rFonts w:ascii="Arial" w:hAnsi="Arial" w:cs="Arial"/>
          <w:color w:val="000000"/>
          <w:kern w:val="0"/>
        </w:rPr>
        <w:t>(</w:t>
      </w:r>
      <w:r w:rsidRPr="00DD4F0F">
        <w:rPr>
          <w:rFonts w:ascii="Arial" w:hAnsi="Arial" w:cs="Arial"/>
          <w:color w:val="000000"/>
          <w:kern w:val="0"/>
        </w:rPr>
        <w:t>rather than five years</w:t>
      </w:r>
      <w:r>
        <w:rPr>
          <w:rFonts w:ascii="Arial" w:hAnsi="Arial" w:cs="Arial"/>
          <w:color w:val="000000"/>
          <w:kern w:val="0"/>
        </w:rPr>
        <w:t>)</w:t>
      </w:r>
      <w:r w:rsidRPr="00DD4F0F">
        <w:rPr>
          <w:rFonts w:ascii="Arial" w:hAnsi="Arial" w:cs="Arial"/>
          <w:color w:val="000000"/>
          <w:kern w:val="0"/>
        </w:rPr>
        <w:t xml:space="preserve"> to do exploratory work to validate the hypothesis that there are </w:t>
      </w:r>
      <w:r w:rsidR="002E19F3">
        <w:rPr>
          <w:rFonts w:ascii="Arial" w:hAnsi="Arial" w:cs="Arial"/>
          <w:color w:val="000000"/>
          <w:kern w:val="0"/>
        </w:rPr>
        <w:t>natural</w:t>
      </w:r>
      <w:r w:rsidRPr="00DD4F0F">
        <w:rPr>
          <w:rFonts w:ascii="Arial" w:hAnsi="Arial" w:cs="Arial"/>
          <w:color w:val="000000"/>
          <w:kern w:val="0"/>
        </w:rPr>
        <w:t xml:space="preserve"> mechanisms during aging.</w:t>
      </w:r>
      <w:r w:rsidR="00C92D37">
        <w:rPr>
          <w:rFonts w:ascii="Arial" w:hAnsi="Arial" w:cs="Arial"/>
          <w:color w:val="000000"/>
          <w:kern w:val="0"/>
        </w:rPr>
        <w:t xml:space="preserve"> </w:t>
      </w:r>
      <w:r>
        <w:rPr>
          <w:rFonts w:ascii="Arial" w:hAnsi="Arial" w:cs="Arial"/>
          <w:color w:val="000000"/>
          <w:kern w:val="0"/>
        </w:rPr>
        <w:t>I am sure you have strong reasons to pursue this proposal.</w:t>
      </w:r>
      <w:r w:rsidR="00C92D37">
        <w:rPr>
          <w:rFonts w:ascii="Arial" w:hAnsi="Arial" w:cs="Arial"/>
          <w:color w:val="000000"/>
          <w:kern w:val="0"/>
        </w:rPr>
        <w:t xml:space="preserve"> </w:t>
      </w:r>
      <w:r>
        <w:rPr>
          <w:rFonts w:ascii="Arial" w:hAnsi="Arial" w:cs="Arial"/>
          <w:color w:val="000000"/>
          <w:kern w:val="0"/>
        </w:rPr>
        <w:t>I suggest expressing th</w:t>
      </w:r>
      <w:r w:rsidR="00FC3ED4">
        <w:rPr>
          <w:rFonts w:ascii="Arial" w:hAnsi="Arial" w:cs="Arial"/>
          <w:color w:val="000000"/>
          <w:kern w:val="0"/>
        </w:rPr>
        <w:t>em</w:t>
      </w:r>
      <w:r>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I hope this makes sense!</w:t>
      </w:r>
    </w:p>
    <w:p w14:paraId="0465E0F4" w14:textId="695F4936" w:rsidR="006627D2" w:rsidRDefault="00FC3ED4" w:rsidP="00FC3ED4">
      <w:pPr>
        <w:rPr>
          <w:rFonts w:ascii="Arial" w:hAnsi="Arial" w:cs="Arial"/>
          <w:color w:val="000000"/>
          <w:kern w:val="0"/>
        </w:rPr>
      </w:pPr>
      <w:r w:rsidRPr="00FC3ED4">
        <w:rPr>
          <w:rFonts w:ascii="Arial" w:hAnsi="Arial" w:cs="Arial"/>
          <w:b/>
          <w:bCs/>
          <w:color w:val="000000"/>
          <w:kern w:val="0"/>
        </w:rPr>
        <w:t>12.</w:t>
      </w:r>
      <w:r w:rsidR="00C92D37">
        <w:rPr>
          <w:rFonts w:ascii="Arial" w:hAnsi="Arial" w:cs="Arial"/>
          <w:b/>
          <w:bCs/>
          <w:color w:val="000000"/>
          <w:kern w:val="0"/>
        </w:rPr>
        <w:t xml:space="preserve"> </w:t>
      </w:r>
      <w:r w:rsidRPr="00FC3ED4">
        <w:rPr>
          <w:rFonts w:ascii="Arial" w:hAnsi="Arial" w:cs="Arial"/>
          <w:b/>
          <w:bCs/>
          <w:color w:val="000000"/>
          <w:kern w:val="0"/>
        </w:rPr>
        <w:t>Objective 3.</w:t>
      </w:r>
      <w:r w:rsidRPr="00FC3ED4">
        <w:rPr>
          <w:rFonts w:ascii="Helvetica Neue" w:hAnsi="Helvetica Neue" w:cs="Helvetica Neue"/>
          <w:b/>
          <w:bCs/>
          <w:color w:val="000000"/>
          <w:kern w:val="0"/>
          <w:sz w:val="26"/>
          <w:szCs w:val="26"/>
        </w:rPr>
        <w:t>1</w:t>
      </w:r>
      <w:r>
        <w:rPr>
          <w:rFonts w:ascii="Helvetica Neue" w:hAnsi="Helvetica Neue" w:cs="Helvetica Neue"/>
          <w:b/>
          <w:bCs/>
          <w:color w:val="000000"/>
          <w:kern w:val="0"/>
          <w:sz w:val="26"/>
          <w:szCs w:val="26"/>
        </w:rPr>
        <w:t xml:space="preserve"> and transcriptomics</w:t>
      </w:r>
      <w:r w:rsidRPr="00FC3ED4">
        <w:rPr>
          <w:rFonts w:ascii="Helvetica Neue" w:hAnsi="Helvetica Neue" w:cs="Helvetica Neue"/>
          <w:b/>
          <w:bCs/>
          <w:color w:val="000000"/>
          <w:kern w:val="0"/>
          <w:sz w:val="26"/>
          <w:szCs w:val="26"/>
        </w:rPr>
        <w:t>.</w:t>
      </w:r>
      <w:r w:rsidR="00C92D37">
        <w:rPr>
          <w:rFonts w:ascii="Helvetica Neue" w:hAnsi="Helvetica Neue" w:cs="Helvetica Neue"/>
          <w:color w:val="000000"/>
          <w:kern w:val="0"/>
          <w:sz w:val="26"/>
          <w:szCs w:val="26"/>
        </w:rPr>
        <w:t xml:space="preserve"> </w:t>
      </w:r>
      <w:r w:rsidR="006627D2" w:rsidRPr="00FC3ED4">
        <w:rPr>
          <w:rFonts w:ascii="Arial" w:hAnsi="Arial" w:cs="Arial"/>
          <w:color w:val="000000"/>
          <w:kern w:val="0"/>
        </w:rPr>
        <w:t>As a friendly reviewer, 3.3.</w:t>
      </w:r>
      <w:r w:rsidR="00C92D37">
        <w:rPr>
          <w:rFonts w:ascii="Arial" w:hAnsi="Arial" w:cs="Arial"/>
          <w:color w:val="000000"/>
          <w:kern w:val="0"/>
        </w:rPr>
        <w:t xml:space="preserve"> </w:t>
      </w:r>
      <w:r w:rsidR="006627D2" w:rsidRPr="00FC3ED4">
        <w:rPr>
          <w:rFonts w:ascii="Arial" w:hAnsi="Arial" w:cs="Arial"/>
          <w:color w:val="000000"/>
          <w:kern w:val="0"/>
        </w:rPr>
        <w:t>reads as a bit untethered to the rest of the objectives.</w:t>
      </w:r>
      <w:r w:rsidR="00C92D37">
        <w:rPr>
          <w:rFonts w:ascii="Arial" w:hAnsi="Arial" w:cs="Arial"/>
          <w:color w:val="000000"/>
          <w:kern w:val="0"/>
        </w:rPr>
        <w:t xml:space="preserve"> </w:t>
      </w:r>
      <w:r w:rsidRPr="00FC3ED4">
        <w:rPr>
          <w:rFonts w:ascii="Arial" w:hAnsi="Arial" w:cs="Arial"/>
          <w:color w:val="000000"/>
          <w:kern w:val="0"/>
        </w:rPr>
        <w:t xml:space="preserve">I suggest explaining how transcriptomics will </w:t>
      </w:r>
      <w:r w:rsidRPr="00FC3ED4">
        <w:rPr>
          <w:rFonts w:ascii="Arial" w:hAnsi="Arial" w:cs="Arial"/>
          <w:color w:val="000000"/>
          <w:kern w:val="0"/>
        </w:rPr>
        <w:lastRenderedPageBreak/>
        <w:t xml:space="preserve">provide </w:t>
      </w:r>
      <w:r w:rsidR="006627D2">
        <w:rPr>
          <w:rFonts w:ascii="Arial" w:hAnsi="Arial" w:cs="Arial"/>
          <w:color w:val="000000"/>
          <w:kern w:val="0"/>
        </w:rPr>
        <w:t xml:space="preserve">a chemical </w:t>
      </w:r>
      <w:r w:rsidRPr="00FC3ED4">
        <w:rPr>
          <w:rFonts w:ascii="Arial" w:hAnsi="Arial" w:cs="Arial"/>
          <w:color w:val="000000"/>
          <w:kern w:val="0"/>
        </w:rPr>
        <w:t>mechanism.</w:t>
      </w:r>
      <w:r w:rsidR="00C92D37">
        <w:rPr>
          <w:rFonts w:ascii="Arial" w:hAnsi="Arial" w:cs="Arial"/>
          <w:color w:val="000000"/>
          <w:kern w:val="0"/>
        </w:rPr>
        <w:t xml:space="preserve"> </w:t>
      </w:r>
      <w:r w:rsidR="00816151">
        <w:rPr>
          <w:rFonts w:ascii="Arial" w:hAnsi="Arial" w:cs="Arial"/>
          <w:color w:val="000000"/>
          <w:kern w:val="0"/>
        </w:rPr>
        <w:t>Will you look at nuclear transcripts?</w:t>
      </w:r>
      <w:r w:rsidR="00C92D37">
        <w:rPr>
          <w:rFonts w:ascii="Arial" w:hAnsi="Arial" w:cs="Arial"/>
          <w:color w:val="000000"/>
          <w:kern w:val="0"/>
        </w:rPr>
        <w:t xml:space="preserve"> </w:t>
      </w:r>
      <w:r w:rsidR="00816151">
        <w:rPr>
          <w:rFonts w:ascii="Arial" w:hAnsi="Arial" w:cs="Arial"/>
          <w:color w:val="000000"/>
          <w:kern w:val="0"/>
        </w:rPr>
        <w:t xml:space="preserve">Knowledge of </w:t>
      </w:r>
      <w:r>
        <w:rPr>
          <w:rFonts w:ascii="Arial" w:hAnsi="Arial" w:cs="Arial"/>
          <w:color w:val="000000"/>
          <w:kern w:val="0"/>
        </w:rPr>
        <w:t>chemical</w:t>
      </w:r>
      <w:r w:rsidR="00816151">
        <w:rPr>
          <w:rFonts w:ascii="Arial" w:hAnsi="Arial" w:cs="Arial"/>
          <w:color w:val="000000"/>
          <w:kern w:val="0"/>
        </w:rPr>
        <w:t xml:space="preserve"> structure, protein</w:t>
      </w:r>
      <w:r w:rsidRPr="00FC3ED4">
        <w:rPr>
          <w:rFonts w:ascii="Arial" w:hAnsi="Arial" w:cs="Arial"/>
          <w:color w:val="000000"/>
          <w:kern w:val="0"/>
        </w:rPr>
        <w:t xml:space="preserve"> targets</w:t>
      </w:r>
      <w:r w:rsidR="00816151">
        <w:rPr>
          <w:rFonts w:ascii="Arial" w:hAnsi="Arial" w:cs="Arial"/>
          <w:color w:val="000000"/>
          <w:kern w:val="0"/>
        </w:rPr>
        <w:t>,</w:t>
      </w:r>
      <w:r w:rsidRPr="00FC3ED4">
        <w:rPr>
          <w:rFonts w:ascii="Arial" w:hAnsi="Arial" w:cs="Arial"/>
          <w:color w:val="000000"/>
          <w:kern w:val="0"/>
        </w:rPr>
        <w:t xml:space="preserve"> and related pathways may provide </w:t>
      </w:r>
      <w:r w:rsidR="00816151">
        <w:rPr>
          <w:rFonts w:ascii="Arial" w:hAnsi="Arial" w:cs="Arial"/>
          <w:color w:val="000000"/>
          <w:kern w:val="0"/>
        </w:rPr>
        <w:t>more helpful information because transcriptomics mainly reveals downstream responses and does not always correlate with protein levels.</w:t>
      </w:r>
      <w:r w:rsidR="00C92D37">
        <w:rPr>
          <w:rFonts w:ascii="Arial" w:hAnsi="Arial" w:cs="Arial"/>
          <w:color w:val="000000"/>
          <w:kern w:val="0"/>
        </w:rPr>
        <w:t xml:space="preserve"> </w:t>
      </w:r>
      <w:r w:rsidRPr="00FC3ED4">
        <w:rPr>
          <w:rFonts w:ascii="Arial" w:hAnsi="Arial" w:cs="Arial"/>
          <w:color w:val="000000"/>
          <w:kern w:val="0"/>
        </w:rPr>
        <w:t>It seems that the combination of chemical identification</w:t>
      </w:r>
      <w:r w:rsidR="006627D2">
        <w:rPr>
          <w:rFonts w:ascii="Arial" w:hAnsi="Arial" w:cs="Arial"/>
          <w:color w:val="000000"/>
          <w:kern w:val="0"/>
        </w:rPr>
        <w:t xml:space="preserve"> and</w:t>
      </w:r>
      <w:r w:rsidRPr="00FC3ED4">
        <w:rPr>
          <w:rFonts w:ascii="Arial" w:hAnsi="Arial" w:cs="Arial"/>
          <w:color w:val="000000"/>
          <w:kern w:val="0"/>
        </w:rPr>
        <w:t xml:space="preserve"> </w:t>
      </w:r>
      <w:r w:rsidR="006627D2">
        <w:rPr>
          <w:rFonts w:ascii="Arial" w:hAnsi="Arial" w:cs="Arial"/>
          <w:color w:val="000000"/>
          <w:kern w:val="0"/>
        </w:rPr>
        <w:t>MOA</w:t>
      </w:r>
      <w:r w:rsidRPr="00FC3ED4">
        <w:rPr>
          <w:rFonts w:ascii="Arial" w:hAnsi="Arial" w:cs="Arial"/>
          <w:color w:val="000000"/>
          <w:kern w:val="0"/>
        </w:rPr>
        <w:t>, the transgenerational effects identified, and perhaps transcriptomics will lead to mechanistic insights.</w:t>
      </w:r>
      <w:r w:rsidR="00C92D37">
        <w:rPr>
          <w:rFonts w:ascii="Arial" w:hAnsi="Arial" w:cs="Arial"/>
          <w:color w:val="000000"/>
          <w:kern w:val="0"/>
        </w:rPr>
        <w:t xml:space="preserve"> </w:t>
      </w:r>
      <w:r w:rsidRPr="00FC3ED4">
        <w:rPr>
          <w:rFonts w:ascii="Arial" w:hAnsi="Arial" w:cs="Arial"/>
          <w:color w:val="000000"/>
          <w:kern w:val="0"/>
        </w:rPr>
        <w:t>I suggest</w:t>
      </w:r>
      <w:r w:rsidR="006627D2">
        <w:rPr>
          <w:rFonts w:ascii="Arial" w:hAnsi="Arial" w:cs="Arial"/>
          <w:color w:val="000000"/>
          <w:kern w:val="0"/>
        </w:rPr>
        <w:t xml:space="preserve"> giving this some thought</w:t>
      </w:r>
      <w:r w:rsidRPr="00FC3ED4">
        <w:rPr>
          <w:rFonts w:ascii="Arial" w:hAnsi="Arial" w:cs="Arial"/>
          <w:color w:val="000000"/>
          <w:kern w:val="0"/>
        </w:rPr>
        <w:t>.</w:t>
      </w:r>
      <w:r w:rsidR="00C92D37">
        <w:rPr>
          <w:rFonts w:ascii="Arial" w:hAnsi="Arial" w:cs="Arial"/>
          <w:color w:val="000000"/>
          <w:kern w:val="0"/>
        </w:rPr>
        <w:t xml:space="preserve"> </w:t>
      </w:r>
      <w:r w:rsidR="006627D2">
        <w:rPr>
          <w:rFonts w:ascii="Arial" w:hAnsi="Arial" w:cs="Arial"/>
          <w:color w:val="000000"/>
          <w:kern w:val="0"/>
        </w:rPr>
        <w:t xml:space="preserve">3.3 is the last </w:t>
      </w:r>
      <w:r w:rsidR="002E19F3">
        <w:rPr>
          <w:rFonts w:ascii="Arial" w:hAnsi="Arial" w:cs="Arial"/>
          <w:color w:val="000000"/>
          <w:kern w:val="0"/>
        </w:rPr>
        <w:t>objective</w:t>
      </w:r>
      <w:r w:rsidR="006627D2">
        <w:rPr>
          <w:rFonts w:ascii="Arial" w:hAnsi="Arial" w:cs="Arial"/>
          <w:color w:val="000000"/>
          <w:kern w:val="0"/>
        </w:rPr>
        <w:t xml:space="preserve"> in the proposal and should </w:t>
      </w:r>
      <w:r w:rsidR="002E19F3">
        <w:rPr>
          <w:rFonts w:ascii="Arial" w:hAnsi="Arial" w:cs="Arial"/>
          <w:color w:val="000000"/>
          <w:kern w:val="0"/>
        </w:rPr>
        <w:t xml:space="preserve">be </w:t>
      </w:r>
      <w:r w:rsidR="006627D2">
        <w:rPr>
          <w:rFonts w:ascii="Arial" w:hAnsi="Arial" w:cs="Arial"/>
          <w:color w:val="000000"/>
          <w:kern w:val="0"/>
        </w:rPr>
        <w:t>read as well</w:t>
      </w:r>
      <w:r w:rsidR="002E19F3">
        <w:rPr>
          <w:rFonts w:ascii="Arial" w:hAnsi="Arial" w:cs="Arial"/>
          <w:color w:val="000000"/>
          <w:kern w:val="0"/>
        </w:rPr>
        <w:t xml:space="preserve"> </w:t>
      </w:r>
      <w:r w:rsidR="006627D2">
        <w:rPr>
          <w:rFonts w:ascii="Arial" w:hAnsi="Arial" w:cs="Arial"/>
          <w:color w:val="000000"/>
          <w:kern w:val="0"/>
        </w:rPr>
        <w:t>integrated.</w:t>
      </w:r>
      <w:r w:rsidR="00C92D37">
        <w:rPr>
          <w:rFonts w:ascii="Arial" w:hAnsi="Arial" w:cs="Arial"/>
          <w:color w:val="000000"/>
          <w:kern w:val="0"/>
        </w:rPr>
        <w:t xml:space="preserve"> </w:t>
      </w:r>
      <w:r w:rsidR="006627D2">
        <w:rPr>
          <w:rFonts w:ascii="Arial" w:hAnsi="Arial" w:cs="Arial"/>
          <w:color w:val="000000"/>
          <w:kern w:val="0"/>
        </w:rPr>
        <w:t>M</w:t>
      </w:r>
      <w:r w:rsidRPr="00FC3ED4">
        <w:rPr>
          <w:rFonts w:ascii="Arial" w:hAnsi="Arial" w:cs="Arial"/>
          <w:color w:val="000000"/>
          <w:kern w:val="0"/>
        </w:rPr>
        <w:t>aybe you can propose to combine all your information from Objectives 2 and 3 to understand mechanisms.</w:t>
      </w:r>
      <w:r w:rsidR="00C92D37">
        <w:rPr>
          <w:rFonts w:ascii="Arial" w:hAnsi="Arial" w:cs="Arial"/>
          <w:color w:val="000000"/>
          <w:kern w:val="0"/>
        </w:rPr>
        <w:t xml:space="preserve"> </w:t>
      </w:r>
      <w:r w:rsidR="006627D2">
        <w:rPr>
          <w:rFonts w:ascii="Arial" w:hAnsi="Arial" w:cs="Arial"/>
          <w:color w:val="000000"/>
          <w:kern w:val="0"/>
        </w:rPr>
        <w:t>Based on my experience with chemical screening on whole organisms</w:t>
      </w:r>
      <w:r w:rsidRPr="00FC3ED4">
        <w:rPr>
          <w:rFonts w:ascii="Arial" w:hAnsi="Arial" w:cs="Arial"/>
          <w:color w:val="000000"/>
          <w:kern w:val="0"/>
        </w:rPr>
        <w:t xml:space="preserve">, this is how </w:t>
      </w:r>
      <w:r w:rsidR="006627D2">
        <w:rPr>
          <w:rFonts w:ascii="Arial" w:hAnsi="Arial" w:cs="Arial"/>
          <w:color w:val="000000"/>
          <w:kern w:val="0"/>
        </w:rPr>
        <w:t>you will come to</w:t>
      </w:r>
      <w:r w:rsidRPr="00FC3ED4">
        <w:rPr>
          <w:rFonts w:ascii="Arial" w:hAnsi="Arial" w:cs="Arial"/>
          <w:color w:val="000000"/>
          <w:kern w:val="0"/>
        </w:rPr>
        <w:t xml:space="preserve"> understand mechanism</w:t>
      </w:r>
      <w:r w:rsidR="006627D2">
        <w:rPr>
          <w:rFonts w:ascii="Arial" w:hAnsi="Arial" w:cs="Arial"/>
          <w:color w:val="000000"/>
          <w:kern w:val="0"/>
        </w:rPr>
        <w:t xml:space="preserve">s in </w:t>
      </w:r>
      <w:r w:rsidR="002E19F3">
        <w:rPr>
          <w:rFonts w:ascii="Arial" w:hAnsi="Arial" w:cs="Arial"/>
          <w:color w:val="000000"/>
          <w:kern w:val="0"/>
        </w:rPr>
        <w:t>any</w:t>
      </w:r>
      <w:r w:rsidR="006627D2">
        <w:rPr>
          <w:rFonts w:ascii="Arial" w:hAnsi="Arial" w:cs="Arial"/>
          <w:color w:val="000000"/>
          <w:kern w:val="0"/>
        </w:rPr>
        <w:t xml:space="preserve"> event</w:t>
      </w:r>
      <w:r w:rsidRPr="00FC3ED4">
        <w:rPr>
          <w:rFonts w:ascii="Arial" w:hAnsi="Arial" w:cs="Arial"/>
          <w:color w:val="000000"/>
          <w:kern w:val="0"/>
        </w:rPr>
        <w:t>.</w:t>
      </w:r>
      <w:r w:rsidR="00C92D37">
        <w:rPr>
          <w:rFonts w:ascii="Arial" w:hAnsi="Arial" w:cs="Arial"/>
          <w:color w:val="000000"/>
          <w:kern w:val="0"/>
        </w:rPr>
        <w:t xml:space="preserve"> </w:t>
      </w:r>
      <w:r w:rsidR="006627D2">
        <w:rPr>
          <w:rFonts w:ascii="Arial" w:hAnsi="Arial" w:cs="Arial"/>
          <w:color w:val="000000"/>
          <w:kern w:val="0"/>
        </w:rPr>
        <w:t xml:space="preserve">I hope this helps. </w:t>
      </w:r>
    </w:p>
    <w:p w14:paraId="0EC6DA12" w14:textId="1CCD0ECB" w:rsidR="00FC3ED4" w:rsidRDefault="006627D2" w:rsidP="00FC3ED4">
      <w:pPr>
        <w:rPr>
          <w:rFonts w:ascii="Arial" w:hAnsi="Arial" w:cs="Arial"/>
          <w:color w:val="000000"/>
          <w:kern w:val="0"/>
        </w:rPr>
      </w:pPr>
      <w:r w:rsidRPr="006627D2">
        <w:rPr>
          <w:rFonts w:ascii="Arial" w:hAnsi="Arial" w:cs="Arial"/>
          <w:b/>
          <w:bCs/>
          <w:color w:val="000000"/>
          <w:kern w:val="0"/>
        </w:rPr>
        <w:t>13.</w:t>
      </w:r>
      <w:r w:rsidR="00C92D37">
        <w:rPr>
          <w:rFonts w:ascii="Arial" w:hAnsi="Arial" w:cs="Arial"/>
          <w:b/>
          <w:bCs/>
          <w:color w:val="000000"/>
          <w:kern w:val="0"/>
        </w:rPr>
        <w:t xml:space="preserve"> </w:t>
      </w:r>
      <w:r w:rsidRPr="006627D2">
        <w:rPr>
          <w:rFonts w:ascii="Arial" w:hAnsi="Arial" w:cs="Arial"/>
          <w:b/>
          <w:bCs/>
          <w:color w:val="000000"/>
          <w:kern w:val="0"/>
        </w:rPr>
        <w:t>Summary Statement</w:t>
      </w:r>
      <w:r w:rsidRPr="006627D2">
        <w:rPr>
          <w:rFonts w:ascii="Helvetica Neue" w:hAnsi="Helvetica Neue" w:cs="Helvetica Neue"/>
          <w:b/>
          <w:bCs/>
          <w:color w:val="000000"/>
          <w:kern w:val="0"/>
          <w:sz w:val="26"/>
          <w:szCs w:val="26"/>
        </w:rPr>
        <w:t>.</w:t>
      </w:r>
      <w:r w:rsidR="00C92D37">
        <w:rPr>
          <w:rFonts w:ascii="Helvetica Neue" w:hAnsi="Helvetica Neue" w:cs="Helvetica Neue"/>
          <w:color w:val="000000"/>
          <w:kern w:val="0"/>
          <w:sz w:val="26"/>
          <w:szCs w:val="26"/>
        </w:rPr>
        <w:t xml:space="preserve"> </w:t>
      </w:r>
      <w:r>
        <w:rPr>
          <w:rFonts w:ascii="Helvetica Neue" w:hAnsi="Helvetica Neue" w:cs="Helvetica Neue"/>
          <w:color w:val="000000"/>
          <w:kern w:val="0"/>
          <w:sz w:val="26"/>
          <w:szCs w:val="26"/>
        </w:rPr>
        <w:t>The s</w:t>
      </w:r>
      <w:r w:rsidRPr="006627D2">
        <w:rPr>
          <w:rFonts w:ascii="Arial" w:hAnsi="Arial" w:cs="Arial"/>
          <w:color w:val="000000"/>
          <w:kern w:val="0"/>
        </w:rPr>
        <w:t>tatement reads as an abstract.</w:t>
      </w:r>
      <w:r w:rsidR="00C92D37">
        <w:rPr>
          <w:rFonts w:ascii="Arial" w:hAnsi="Arial" w:cs="Arial"/>
          <w:color w:val="000000"/>
          <w:kern w:val="0"/>
        </w:rPr>
        <w:t xml:space="preserve"> </w:t>
      </w:r>
      <w:r w:rsidRPr="006627D2">
        <w:rPr>
          <w:rFonts w:ascii="Arial" w:hAnsi="Arial" w:cs="Arial"/>
          <w:color w:val="000000"/>
          <w:kern w:val="0"/>
        </w:rPr>
        <w:t>I suggest using th</w:t>
      </w:r>
      <w:r>
        <w:rPr>
          <w:rFonts w:ascii="Arial" w:hAnsi="Arial" w:cs="Arial"/>
          <w:color w:val="000000"/>
          <w:kern w:val="0"/>
        </w:rPr>
        <w:t>e</w:t>
      </w:r>
      <w:r w:rsidRPr="006627D2">
        <w:rPr>
          <w:rFonts w:ascii="Arial" w:hAnsi="Arial" w:cs="Arial"/>
          <w:color w:val="000000"/>
          <w:kern w:val="0"/>
        </w:rPr>
        <w:t xml:space="preserve"> statement </w:t>
      </w:r>
      <w:r w:rsidR="002E19F3">
        <w:rPr>
          <w:rFonts w:ascii="Arial" w:hAnsi="Arial" w:cs="Arial"/>
          <w:color w:val="000000"/>
          <w:kern w:val="0"/>
        </w:rPr>
        <w:t>to describe the scientific impacts of the research forcefully</w:t>
      </w:r>
      <w:r w:rsidRPr="006627D2">
        <w:rPr>
          <w:rFonts w:ascii="Arial" w:hAnsi="Arial" w:cs="Arial"/>
          <w:color w:val="000000"/>
          <w:kern w:val="0"/>
        </w:rPr>
        <w:t xml:space="preserve"> and as a route to address human health.</w:t>
      </w:r>
      <w:r w:rsidR="00C92D37">
        <w:rPr>
          <w:rFonts w:ascii="Arial" w:hAnsi="Arial" w:cs="Arial"/>
          <w:color w:val="000000"/>
          <w:kern w:val="0"/>
        </w:rPr>
        <w:t xml:space="preserve"> </w:t>
      </w:r>
      <w:r w:rsidRPr="006627D2">
        <w:rPr>
          <w:rFonts w:ascii="Arial" w:hAnsi="Arial" w:cs="Arial"/>
          <w:color w:val="000000"/>
          <w:kern w:val="0"/>
        </w:rPr>
        <w:t xml:space="preserve">You can also use it as an opportunity to </w:t>
      </w:r>
      <w:r>
        <w:rPr>
          <w:rFonts w:ascii="Arial" w:hAnsi="Arial" w:cs="Arial"/>
          <w:color w:val="000000"/>
          <w:kern w:val="0"/>
        </w:rPr>
        <w:t>re</w:t>
      </w:r>
      <w:r w:rsidRPr="006627D2">
        <w:rPr>
          <w:rFonts w:ascii="Arial" w:hAnsi="Arial" w:cs="Arial"/>
          <w:color w:val="000000"/>
          <w:kern w:val="0"/>
        </w:rPr>
        <w:t>state why your lab will be successful</w:t>
      </w:r>
      <w:r>
        <w:rPr>
          <w:rFonts w:ascii="Arial" w:hAnsi="Arial" w:cs="Arial"/>
          <w:color w:val="000000"/>
          <w:kern w:val="0"/>
        </w:rPr>
        <w:t xml:space="preserve"> if you chose not to do this earlier in the proposal</w:t>
      </w:r>
      <w:r w:rsidRPr="006627D2">
        <w:rPr>
          <w:rFonts w:ascii="Arial" w:hAnsi="Arial" w:cs="Arial"/>
          <w:color w:val="000000"/>
          <w:kern w:val="0"/>
        </w:rPr>
        <w:t>.</w:t>
      </w:r>
      <w:r w:rsidR="00C92D37">
        <w:rPr>
          <w:rFonts w:ascii="Arial" w:hAnsi="Arial" w:cs="Arial"/>
          <w:color w:val="000000"/>
          <w:kern w:val="0"/>
        </w:rPr>
        <w:t xml:space="preserve"> </w:t>
      </w:r>
      <w:r w:rsidRPr="006627D2">
        <w:rPr>
          <w:rFonts w:ascii="Arial" w:hAnsi="Arial" w:cs="Arial"/>
          <w:color w:val="000000"/>
          <w:kern w:val="0"/>
        </w:rPr>
        <w:t>You have the expertise to do this beyond cutting research</w:t>
      </w:r>
      <w:r>
        <w:rPr>
          <w:rFonts w:ascii="Arial" w:hAnsi="Arial" w:cs="Arial"/>
          <w:color w:val="000000"/>
          <w:kern w:val="0"/>
        </w:rPr>
        <w:t xml:space="preserve"> </w:t>
      </w:r>
      <w:r w:rsidRPr="006627D2">
        <w:rPr>
          <w:rFonts w:ascii="Arial" w:hAnsi="Arial" w:cs="Arial"/>
          <w:color w:val="000000"/>
          <w:kern w:val="0"/>
        </w:rPr>
        <w:t>and are in the best position to overcome any obstacles.</w:t>
      </w:r>
      <w:r w:rsidR="00C92D37">
        <w:rPr>
          <w:rFonts w:ascii="Arial" w:hAnsi="Arial" w:cs="Arial"/>
          <w:color w:val="000000"/>
          <w:kern w:val="0"/>
        </w:rPr>
        <w:t xml:space="preserve"> </w:t>
      </w:r>
      <w:r w:rsidRPr="006627D2">
        <w:rPr>
          <w:rFonts w:ascii="Arial" w:hAnsi="Arial" w:cs="Arial"/>
          <w:color w:val="000000"/>
          <w:kern w:val="0"/>
        </w:rPr>
        <w:t xml:space="preserve">This or similar seems important because it is the last thing reviewers will read and </w:t>
      </w:r>
      <w:r>
        <w:rPr>
          <w:rFonts w:ascii="Arial" w:hAnsi="Arial" w:cs="Arial"/>
          <w:color w:val="000000"/>
          <w:kern w:val="0"/>
        </w:rPr>
        <w:t>t</w:t>
      </w:r>
      <w:r w:rsidRPr="006627D2">
        <w:rPr>
          <w:rFonts w:ascii="Arial" w:hAnsi="Arial" w:cs="Arial"/>
          <w:color w:val="000000"/>
          <w:kern w:val="0"/>
        </w:rPr>
        <w:t>heir final impression</w:t>
      </w:r>
      <w:r>
        <w:rPr>
          <w:rFonts w:ascii="Arial" w:hAnsi="Arial" w:cs="Arial"/>
          <w:color w:val="000000"/>
          <w:kern w:val="0"/>
        </w:rPr>
        <w:t>.</w:t>
      </w:r>
    </w:p>
    <w:p w14:paraId="2E253462" w14:textId="007E8E14" w:rsidR="00E8461E" w:rsidRDefault="00E8461E" w:rsidP="00FC3ED4">
      <w:pPr>
        <w:rPr>
          <w:rFonts w:ascii="Arial" w:hAnsi="Arial" w:cs="Arial"/>
          <w:color w:val="000000"/>
          <w:kern w:val="0"/>
        </w:rPr>
      </w:pPr>
      <w:r w:rsidRPr="00C92D37">
        <w:rPr>
          <w:rFonts w:ascii="Arial" w:hAnsi="Arial" w:cs="Arial"/>
          <w:b/>
          <w:bCs/>
          <w:color w:val="000000"/>
          <w:kern w:val="0"/>
        </w:rPr>
        <w:t>14.</w:t>
      </w:r>
      <w:r w:rsidR="00C92D37">
        <w:rPr>
          <w:rFonts w:ascii="Arial" w:hAnsi="Arial" w:cs="Arial"/>
          <w:b/>
          <w:bCs/>
          <w:color w:val="000000"/>
          <w:kern w:val="0"/>
        </w:rPr>
        <w:t xml:space="preserve"> </w:t>
      </w:r>
      <w:r w:rsidRPr="00C92D37">
        <w:rPr>
          <w:rFonts w:ascii="Arial" w:hAnsi="Arial" w:cs="Arial"/>
          <w:b/>
          <w:bCs/>
          <w:color w:val="000000"/>
          <w:kern w:val="0"/>
        </w:rPr>
        <w:t xml:space="preserve">A </w:t>
      </w:r>
      <w:r w:rsidR="00C92D37" w:rsidRPr="00C92D37">
        <w:rPr>
          <w:rFonts w:ascii="Arial" w:hAnsi="Arial" w:cs="Arial"/>
          <w:b/>
          <w:bCs/>
          <w:color w:val="000000"/>
          <w:kern w:val="0"/>
        </w:rPr>
        <w:t xml:space="preserve">possible </w:t>
      </w:r>
      <w:r w:rsidRPr="00C92D37">
        <w:rPr>
          <w:rFonts w:ascii="Arial" w:hAnsi="Arial" w:cs="Arial"/>
          <w:b/>
          <w:bCs/>
          <w:color w:val="000000"/>
          <w:kern w:val="0"/>
        </w:rPr>
        <w:t>question</w:t>
      </w:r>
      <w:r w:rsidR="00C92D37" w:rsidRPr="00C92D37">
        <w:rPr>
          <w:rFonts w:ascii="Arial" w:hAnsi="Arial" w:cs="Arial"/>
          <w:b/>
          <w:bCs/>
          <w:color w:val="000000"/>
          <w:kern w:val="0"/>
        </w:rPr>
        <w:t xml:space="preserve"> to address in the text</w:t>
      </w:r>
      <w:r w:rsidRPr="00C92D37">
        <w:rPr>
          <w:rFonts w:ascii="Arial" w:hAnsi="Arial" w:cs="Arial"/>
          <w:b/>
          <w:bCs/>
          <w:color w:val="000000"/>
          <w:kern w:val="0"/>
        </w:rPr>
        <w:t>.</w:t>
      </w:r>
      <w:r w:rsidR="00C92D37">
        <w:rPr>
          <w:rFonts w:ascii="Arial" w:hAnsi="Arial" w:cs="Arial"/>
          <w:color w:val="000000"/>
          <w:kern w:val="0"/>
        </w:rPr>
        <w:t xml:space="preserve"> Perhaps naïve, but i</w:t>
      </w:r>
      <w:r>
        <w:rPr>
          <w:rFonts w:ascii="Arial" w:hAnsi="Arial" w:cs="Arial"/>
          <w:color w:val="000000"/>
          <w:kern w:val="0"/>
        </w:rPr>
        <w:t xml:space="preserve">s it possible that </w:t>
      </w:r>
      <w:r w:rsidR="00C92D37">
        <w:rPr>
          <w:rFonts w:ascii="Arial" w:hAnsi="Arial" w:cs="Arial"/>
          <w:color w:val="000000"/>
          <w:kern w:val="0"/>
        </w:rPr>
        <w:t xml:space="preserve">regulators of </w:t>
      </w:r>
      <w:proofErr w:type="spellStart"/>
      <w:r w:rsidR="00C92D37">
        <w:rPr>
          <w:rFonts w:ascii="Arial" w:hAnsi="Arial" w:cs="Arial"/>
          <w:color w:val="000000"/>
          <w:kern w:val="0"/>
        </w:rPr>
        <w:t>mtROS</w:t>
      </w:r>
      <w:proofErr w:type="spellEnd"/>
      <w:r w:rsidR="00C92D37">
        <w:rPr>
          <w:rFonts w:ascii="Arial" w:hAnsi="Arial" w:cs="Arial"/>
          <w:color w:val="000000"/>
          <w:kern w:val="0"/>
        </w:rPr>
        <w:t xml:space="preserve"> are cytosolic in sperm or ovules? </w:t>
      </w:r>
    </w:p>
    <w:p w14:paraId="7B2BD856" w14:textId="557D4C2C" w:rsidR="00E83842" w:rsidRDefault="00E83842" w:rsidP="00FC3ED4">
      <w:pPr>
        <w:rPr>
          <w:rFonts w:ascii="Arial" w:hAnsi="Arial" w:cs="Arial"/>
          <w:color w:val="000000"/>
          <w:kern w:val="0"/>
        </w:rPr>
      </w:pPr>
      <w:r w:rsidRPr="00E83842">
        <w:rPr>
          <w:rFonts w:ascii="Arial" w:hAnsi="Arial" w:cs="Arial"/>
          <w:b/>
          <w:bCs/>
          <w:color w:val="000000"/>
          <w:kern w:val="0"/>
        </w:rPr>
        <w:t>15. Misc.</w:t>
      </w:r>
      <w:r>
        <w:rPr>
          <w:rFonts w:ascii="Arial" w:hAnsi="Arial" w:cs="Arial"/>
          <w:color w:val="000000"/>
          <w:kern w:val="0"/>
        </w:rPr>
        <w:t xml:space="preserve"> Do you have any collaborators to identify for the proteomics, transcriptomics, or other approaches? </w:t>
      </w:r>
    </w:p>
    <w:p w14:paraId="3EB4E026" w14:textId="77777777" w:rsidR="00727853" w:rsidRDefault="00727853" w:rsidP="00FC3ED4">
      <w:pPr>
        <w:rPr>
          <w:rFonts w:ascii="Arial" w:hAnsi="Arial" w:cs="Arial"/>
          <w:color w:val="000000"/>
          <w:kern w:val="0"/>
        </w:rPr>
      </w:pPr>
    </w:p>
    <w:p w14:paraId="52AFF8A9" w14:textId="4D61F6D1" w:rsidR="00727853" w:rsidRDefault="00727853" w:rsidP="00FC3ED4">
      <w:pPr>
        <w:rPr>
          <w:rFonts w:ascii="Arial" w:hAnsi="Arial" w:cs="Arial"/>
          <w:color w:val="000000"/>
          <w:kern w:val="0"/>
        </w:rPr>
      </w:pPr>
      <w:r>
        <w:rPr>
          <w:rFonts w:ascii="Arial" w:hAnsi="Arial" w:cs="Arial"/>
          <w:color w:val="000000"/>
          <w:kern w:val="0"/>
        </w:rPr>
        <w:t>Section B2</w:t>
      </w:r>
    </w:p>
    <w:p w14:paraId="04115BE0" w14:textId="5870C11D" w:rsidR="00727853" w:rsidRDefault="00727853" w:rsidP="00FC3ED4">
      <w:pPr>
        <w:rPr>
          <w:rFonts w:ascii="Arial" w:hAnsi="Arial" w:cs="Arial"/>
          <w:color w:val="000000"/>
          <w:kern w:val="0"/>
        </w:rPr>
      </w:pPr>
      <w:r w:rsidRPr="005155D5">
        <w:rPr>
          <w:rFonts w:ascii="Arial" w:hAnsi="Arial" w:cs="Arial"/>
          <w:b/>
          <w:bCs/>
          <w:color w:val="000000"/>
          <w:kern w:val="0"/>
        </w:rPr>
        <w:t xml:space="preserve">1. </w:t>
      </w:r>
      <w:r w:rsidR="005155D5" w:rsidRPr="005155D5">
        <w:rPr>
          <w:rFonts w:ascii="Arial" w:hAnsi="Arial" w:cs="Arial"/>
          <w:b/>
          <w:bCs/>
          <w:color w:val="000000"/>
          <w:kern w:val="0"/>
        </w:rPr>
        <w:t>Hypotheses.</w:t>
      </w:r>
      <w:r w:rsidR="005155D5">
        <w:rPr>
          <w:rFonts w:ascii="Arial" w:hAnsi="Arial" w:cs="Arial"/>
          <w:color w:val="000000"/>
          <w:kern w:val="0"/>
        </w:rPr>
        <w:t xml:space="preserve"> </w:t>
      </w:r>
      <w:r>
        <w:rPr>
          <w:rFonts w:ascii="Arial" w:hAnsi="Arial" w:cs="Arial"/>
          <w:color w:val="000000"/>
          <w:kern w:val="0"/>
        </w:rPr>
        <w:t xml:space="preserve">I suggest that after you have posed questions initially, they be stated as hypotheses. Proposals are usually </w:t>
      </w:r>
      <w:proofErr w:type="gramStart"/>
      <w:r>
        <w:rPr>
          <w:rFonts w:ascii="Arial" w:hAnsi="Arial" w:cs="Arial"/>
          <w:color w:val="000000"/>
          <w:kern w:val="0"/>
        </w:rPr>
        <w:t>hypothesis-driven</w:t>
      </w:r>
      <w:proofErr w:type="gramEnd"/>
      <w:r>
        <w:rPr>
          <w:rFonts w:ascii="Arial" w:hAnsi="Arial" w:cs="Arial"/>
          <w:color w:val="000000"/>
          <w:kern w:val="0"/>
        </w:rPr>
        <w:t xml:space="preserve">. The questions lead you to make hypotheses that you address via your Objectives. </w:t>
      </w:r>
    </w:p>
    <w:p w14:paraId="044106C2" w14:textId="68CF967F" w:rsidR="005155D5" w:rsidRPr="005155D5" w:rsidRDefault="00727853" w:rsidP="00FC3ED4">
      <w:pPr>
        <w:rPr>
          <w:rFonts w:ascii="Arial" w:hAnsi="Arial" w:cs="Arial"/>
          <w:b/>
          <w:bCs/>
          <w:color w:val="000000"/>
          <w:kern w:val="0"/>
        </w:rPr>
      </w:pPr>
      <w:r w:rsidRPr="005155D5">
        <w:rPr>
          <w:rFonts w:ascii="Arial" w:hAnsi="Arial" w:cs="Arial"/>
          <w:b/>
          <w:bCs/>
          <w:color w:val="000000"/>
          <w:kern w:val="0"/>
        </w:rPr>
        <w:t>2. I did not edit this section as heavily because it does not appear very complete</w:t>
      </w:r>
      <w:r>
        <w:rPr>
          <w:rFonts w:ascii="Arial" w:hAnsi="Arial" w:cs="Arial"/>
          <w:color w:val="000000"/>
          <w:kern w:val="0"/>
        </w:rPr>
        <w:t>.</w:t>
      </w:r>
      <w:r w:rsidR="005155D5">
        <w:rPr>
          <w:rFonts w:ascii="Arial" w:hAnsi="Arial" w:cs="Arial"/>
          <w:color w:val="000000"/>
          <w:kern w:val="0"/>
        </w:rPr>
        <w:t xml:space="preserve"> </w:t>
      </w:r>
      <w:r>
        <w:rPr>
          <w:rFonts w:ascii="Arial" w:hAnsi="Arial" w:cs="Arial"/>
          <w:color w:val="000000"/>
          <w:kern w:val="0"/>
        </w:rPr>
        <w:t xml:space="preserve">I </w:t>
      </w:r>
      <w:r w:rsidRPr="005155D5">
        <w:rPr>
          <w:rFonts w:ascii="Arial" w:hAnsi="Arial" w:cs="Arial"/>
          <w:color w:val="000000"/>
          <w:kern w:val="0"/>
        </w:rPr>
        <w:t>made comments and some edits that may be helpful as you progress</w:t>
      </w:r>
    </w:p>
    <w:p w14:paraId="7DA2D968" w14:textId="77777777" w:rsidR="005155D5" w:rsidRDefault="005155D5" w:rsidP="00FC3ED4">
      <w:pPr>
        <w:rPr>
          <w:rFonts w:ascii="Arial" w:hAnsi="Arial" w:cs="Arial"/>
          <w:color w:val="000000"/>
          <w:kern w:val="0"/>
        </w:rPr>
      </w:pPr>
      <w:r w:rsidRPr="005155D5">
        <w:rPr>
          <w:rFonts w:ascii="Arial" w:hAnsi="Arial" w:cs="Arial"/>
          <w:b/>
          <w:bCs/>
          <w:color w:val="000000"/>
          <w:kern w:val="0"/>
        </w:rPr>
        <w:t>3. Credit for results and ideas line 85.</w:t>
      </w:r>
      <w:r>
        <w:rPr>
          <w:rFonts w:ascii="Arial" w:hAnsi="Arial" w:cs="Arial"/>
          <w:color w:val="000000"/>
          <w:kern w:val="0"/>
        </w:rPr>
        <w:t xml:space="preserve"> </w:t>
      </w:r>
      <w:r w:rsidRPr="005155D5">
        <w:rPr>
          <w:rFonts w:ascii="Arial" w:hAnsi="Arial" w:cs="Arial"/>
          <w:color w:val="000000"/>
          <w:kern w:val="0"/>
        </w:rPr>
        <w:t>Can you be more specific</w:t>
      </w:r>
      <w:r>
        <w:rPr>
          <w:rFonts w:ascii="Arial" w:hAnsi="Arial" w:cs="Arial"/>
          <w:color w:val="000000"/>
          <w:kern w:val="0"/>
        </w:rPr>
        <w:t xml:space="preserve"> than we did things in the lab</w:t>
      </w:r>
      <w:r w:rsidRPr="005155D5">
        <w:rPr>
          <w:rFonts w:ascii="Arial" w:hAnsi="Arial" w:cs="Arial"/>
          <w:color w:val="000000"/>
          <w:kern w:val="0"/>
        </w:rPr>
        <w:t>? You and a graduate student</w:t>
      </w:r>
      <w:r>
        <w:rPr>
          <w:rFonts w:ascii="Arial" w:hAnsi="Arial" w:cs="Arial"/>
          <w:color w:val="000000"/>
          <w:kern w:val="0"/>
        </w:rPr>
        <w:t>?</w:t>
      </w:r>
      <w:r w:rsidRPr="005155D5">
        <w:rPr>
          <w:rFonts w:ascii="Arial" w:hAnsi="Arial" w:cs="Arial"/>
          <w:color w:val="000000"/>
          <w:kern w:val="0"/>
        </w:rPr>
        <w:t xml:space="preserve"> Did you supervise a student in this discovery? </w:t>
      </w:r>
      <w:r>
        <w:rPr>
          <w:rFonts w:ascii="Arial" w:hAnsi="Arial" w:cs="Arial"/>
          <w:color w:val="000000"/>
          <w:kern w:val="0"/>
        </w:rPr>
        <w:t>B</w:t>
      </w:r>
      <w:r w:rsidRPr="005155D5">
        <w:rPr>
          <w:rFonts w:ascii="Arial" w:hAnsi="Arial" w:cs="Arial"/>
          <w:color w:val="000000"/>
          <w:kern w:val="0"/>
        </w:rPr>
        <w:t xml:space="preserve">eing specific where advantageous could demonstrate leadership and differentiate what you did in the lab. Your advisor will also get credit for work done in her lab. You are trying to </w:t>
      </w:r>
      <w:r>
        <w:rPr>
          <w:rFonts w:ascii="Arial" w:hAnsi="Arial" w:cs="Arial"/>
          <w:color w:val="000000"/>
          <w:kern w:val="0"/>
        </w:rPr>
        <w:t>highlight what you did to be</w:t>
      </w:r>
      <w:r w:rsidRPr="005155D5">
        <w:rPr>
          <w:rFonts w:ascii="Arial" w:hAnsi="Arial" w:cs="Arial"/>
          <w:color w:val="000000"/>
          <w:kern w:val="0"/>
        </w:rPr>
        <w:t xml:space="preserve"> judged as independent</w:t>
      </w:r>
      <w:r>
        <w:rPr>
          <w:rFonts w:ascii="Arial" w:hAnsi="Arial" w:cs="Arial"/>
          <w:color w:val="000000"/>
          <w:kern w:val="0"/>
        </w:rPr>
        <w:t>. S</w:t>
      </w:r>
      <w:r w:rsidRPr="005155D5">
        <w:rPr>
          <w:rFonts w:ascii="Arial" w:hAnsi="Arial" w:cs="Arial"/>
          <w:color w:val="000000"/>
          <w:kern w:val="0"/>
        </w:rPr>
        <w:t>hort of having pubs from your own lab</w:t>
      </w:r>
      <w:r>
        <w:rPr>
          <w:rFonts w:ascii="Arial" w:hAnsi="Arial" w:cs="Arial"/>
          <w:color w:val="000000"/>
          <w:kern w:val="0"/>
        </w:rPr>
        <w:t xml:space="preserve">, </w:t>
      </w:r>
      <w:r w:rsidRPr="005155D5">
        <w:rPr>
          <w:rFonts w:ascii="Arial" w:hAnsi="Arial" w:cs="Arial"/>
          <w:color w:val="000000"/>
          <w:kern w:val="0"/>
        </w:rPr>
        <w:t xml:space="preserve">I realize this </w:t>
      </w:r>
      <w:r>
        <w:rPr>
          <w:rFonts w:ascii="Arial" w:hAnsi="Arial" w:cs="Arial"/>
          <w:color w:val="000000"/>
          <w:kern w:val="0"/>
        </w:rPr>
        <w:t xml:space="preserve">is </w:t>
      </w:r>
      <w:r w:rsidRPr="005155D5">
        <w:rPr>
          <w:rFonts w:ascii="Arial" w:hAnsi="Arial" w:cs="Arial"/>
          <w:color w:val="000000"/>
          <w:kern w:val="0"/>
        </w:rPr>
        <w:t xml:space="preserve">tricky </w:t>
      </w:r>
      <w:r w:rsidRPr="005155D5">
        <w:rPr>
          <w:rFonts w:ascii="Arial" w:hAnsi="Arial" w:cs="Arial"/>
          <w:color w:val="000000"/>
          <w:kern w:val="0"/>
        </w:rPr>
        <w:t>because</w:t>
      </w:r>
      <w:r w:rsidRPr="005155D5">
        <w:rPr>
          <w:rFonts w:ascii="Arial" w:hAnsi="Arial" w:cs="Arial"/>
          <w:color w:val="000000"/>
          <w:kern w:val="0"/>
        </w:rPr>
        <w:t xml:space="preserve"> you don</w:t>
      </w:r>
      <w:r>
        <w:rPr>
          <w:rFonts w:ascii="Arial" w:hAnsi="Arial" w:cs="Arial"/>
          <w:color w:val="000000"/>
          <w:kern w:val="0"/>
        </w:rPr>
        <w:t>’</w:t>
      </w:r>
      <w:r w:rsidRPr="005155D5">
        <w:rPr>
          <w:rFonts w:ascii="Arial" w:hAnsi="Arial" w:cs="Arial"/>
          <w:color w:val="000000"/>
          <w:kern w:val="0"/>
        </w:rPr>
        <w:t xml:space="preserve">t want to overclaim or offend anyone. </w:t>
      </w:r>
      <w:r>
        <w:rPr>
          <w:rFonts w:ascii="Arial" w:hAnsi="Arial" w:cs="Arial"/>
          <w:color w:val="000000"/>
          <w:kern w:val="0"/>
        </w:rPr>
        <w:t>If you are worried about what you can claim to differentiate yourself</w:t>
      </w:r>
      <w:r w:rsidRPr="005155D5">
        <w:rPr>
          <w:rFonts w:ascii="Arial" w:hAnsi="Arial" w:cs="Arial"/>
          <w:color w:val="000000"/>
          <w:kern w:val="0"/>
        </w:rPr>
        <w:t xml:space="preserve">, you </w:t>
      </w:r>
      <w:r>
        <w:rPr>
          <w:rFonts w:ascii="Arial" w:hAnsi="Arial" w:cs="Arial"/>
          <w:color w:val="000000"/>
          <w:kern w:val="0"/>
        </w:rPr>
        <w:t>might</w:t>
      </w:r>
      <w:r w:rsidRPr="005155D5">
        <w:rPr>
          <w:rFonts w:ascii="Arial" w:hAnsi="Arial" w:cs="Arial"/>
          <w:color w:val="000000"/>
          <w:kern w:val="0"/>
        </w:rPr>
        <w:t xml:space="preserve"> discuss with your past advisor to think through what you can honestly claim was your idea vs the lab.</w:t>
      </w:r>
    </w:p>
    <w:p w14:paraId="28E84B2A" w14:textId="2D583282" w:rsidR="00727853" w:rsidRDefault="005155D5" w:rsidP="00FC3ED4">
      <w:pPr>
        <w:rPr>
          <w:rFonts w:ascii="Arial" w:hAnsi="Arial" w:cs="Arial"/>
          <w:color w:val="000000"/>
          <w:kern w:val="0"/>
        </w:rPr>
      </w:pPr>
      <w:r w:rsidRPr="00430855">
        <w:rPr>
          <w:rFonts w:ascii="Arial" w:hAnsi="Arial" w:cs="Arial"/>
          <w:b/>
          <w:bCs/>
          <w:color w:val="000000"/>
          <w:kern w:val="0"/>
        </w:rPr>
        <w:t xml:space="preserve">4. </w:t>
      </w:r>
      <w:r w:rsidR="00430855" w:rsidRPr="00430855">
        <w:rPr>
          <w:rFonts w:ascii="Arial" w:hAnsi="Arial" w:cs="Arial"/>
          <w:b/>
          <w:bCs/>
          <w:color w:val="000000"/>
          <w:kern w:val="0"/>
        </w:rPr>
        <w:t>Position of Objectives.</w:t>
      </w:r>
      <w:r w:rsidR="00430855">
        <w:rPr>
          <w:rFonts w:ascii="Arial" w:hAnsi="Arial" w:cs="Arial"/>
          <w:color w:val="000000"/>
          <w:kern w:val="0"/>
        </w:rPr>
        <w:t xml:space="preserve"> At line 196, you have Objectives. I suggest placing the section at line 201 prior to the Objectives. Thus, you are describing the advantages of your system followed by how you will apply the system (Objectives). </w:t>
      </w:r>
    </w:p>
    <w:p w14:paraId="455F3A53" w14:textId="34928F6E" w:rsidR="00430855" w:rsidRDefault="00430855" w:rsidP="00FC3ED4">
      <w:pPr>
        <w:rPr>
          <w:rFonts w:ascii="Arial" w:hAnsi="Arial" w:cs="Arial"/>
          <w:color w:val="000000"/>
          <w:kern w:val="0"/>
        </w:rPr>
      </w:pPr>
      <w:r w:rsidRPr="00430855">
        <w:rPr>
          <w:rFonts w:ascii="Arial" w:hAnsi="Arial" w:cs="Arial"/>
          <w:b/>
          <w:bCs/>
          <w:color w:val="000000"/>
          <w:kern w:val="0"/>
        </w:rPr>
        <w:t>5. Organization.</w:t>
      </w:r>
      <w:r>
        <w:rPr>
          <w:rFonts w:ascii="Arial" w:hAnsi="Arial" w:cs="Arial"/>
          <w:color w:val="000000"/>
          <w:kern w:val="0"/>
        </w:rPr>
        <w:t xml:space="preserve"> I did not comment much on organization because B2 seem incomplete. </w:t>
      </w:r>
    </w:p>
    <w:p w14:paraId="415602B8" w14:textId="77777777" w:rsidR="00727853" w:rsidRDefault="00727853" w:rsidP="00FC3ED4">
      <w:pPr>
        <w:rPr>
          <w:rFonts w:ascii="Arial" w:hAnsi="Arial" w:cs="Arial"/>
          <w:color w:val="000000"/>
          <w:kern w:val="0"/>
        </w:rPr>
      </w:pPr>
    </w:p>
    <w:p w14:paraId="19B8FDE3" w14:textId="77777777" w:rsidR="00727853" w:rsidRDefault="00727853" w:rsidP="00FC3ED4">
      <w:pPr>
        <w:rPr>
          <w:rFonts w:ascii="Arial" w:hAnsi="Arial" w:cs="Arial"/>
          <w:color w:val="000000"/>
          <w:kern w:val="0"/>
        </w:rPr>
      </w:pPr>
    </w:p>
    <w:p w14:paraId="7321664C" w14:textId="77777777" w:rsidR="00727853" w:rsidRPr="00FC3ED4" w:rsidRDefault="00727853" w:rsidP="00FC3ED4">
      <w:pPr>
        <w:rPr>
          <w:rFonts w:ascii="Arial" w:hAnsi="Arial" w:cs="Arial"/>
          <w:color w:val="000000"/>
          <w:kern w:val="0"/>
        </w:rPr>
      </w:pPr>
    </w:p>
    <w:p w14:paraId="26EBE023" w14:textId="142B5DA5" w:rsidR="00EA7B2A" w:rsidRPr="00DD4F0F" w:rsidRDefault="00906BC6" w:rsidP="003B6B8D">
      <w:pPr>
        <w:rPr>
          <w:rFonts w:ascii="Arial" w:hAnsi="Arial" w:cs="Arial"/>
        </w:rPr>
      </w:pPr>
      <w:r w:rsidRPr="00DD4F0F">
        <w:rPr>
          <w:rFonts w:ascii="Arial" w:hAnsi="Arial" w:cs="Arial"/>
        </w:rPr>
        <w:t xml:space="preserve"> </w:t>
      </w:r>
    </w:p>
    <w:sectPr w:rsidR="00EA7B2A" w:rsidRPr="00DD4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8D"/>
    <w:rsid w:val="00032839"/>
    <w:rsid w:val="00100796"/>
    <w:rsid w:val="0011151F"/>
    <w:rsid w:val="001B3758"/>
    <w:rsid w:val="002E19F3"/>
    <w:rsid w:val="00327760"/>
    <w:rsid w:val="003B6B8D"/>
    <w:rsid w:val="003E5AF4"/>
    <w:rsid w:val="00430855"/>
    <w:rsid w:val="004F312D"/>
    <w:rsid w:val="00507F47"/>
    <w:rsid w:val="005155D5"/>
    <w:rsid w:val="00515750"/>
    <w:rsid w:val="00565006"/>
    <w:rsid w:val="00614726"/>
    <w:rsid w:val="006627D2"/>
    <w:rsid w:val="00727853"/>
    <w:rsid w:val="007D4C8F"/>
    <w:rsid w:val="007E13B3"/>
    <w:rsid w:val="00816151"/>
    <w:rsid w:val="008E7A05"/>
    <w:rsid w:val="00906BC6"/>
    <w:rsid w:val="009B3D7C"/>
    <w:rsid w:val="009D6C3D"/>
    <w:rsid w:val="009F4411"/>
    <w:rsid w:val="00B3579F"/>
    <w:rsid w:val="00B80C8D"/>
    <w:rsid w:val="00B94C5C"/>
    <w:rsid w:val="00BA479F"/>
    <w:rsid w:val="00BC351D"/>
    <w:rsid w:val="00C37D12"/>
    <w:rsid w:val="00C92D37"/>
    <w:rsid w:val="00DB65F5"/>
    <w:rsid w:val="00DD4F0F"/>
    <w:rsid w:val="00E13446"/>
    <w:rsid w:val="00E202FD"/>
    <w:rsid w:val="00E83842"/>
    <w:rsid w:val="00E8461E"/>
    <w:rsid w:val="00EA7B2A"/>
    <w:rsid w:val="00EF3383"/>
    <w:rsid w:val="00F47C9A"/>
    <w:rsid w:val="00F55B31"/>
    <w:rsid w:val="00F82733"/>
    <w:rsid w:val="00FC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95CA9"/>
  <w15:chartTrackingRefBased/>
  <w15:docId w15:val="{B385E01F-5FE8-F046-8CAD-E1CD17B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B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B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B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B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B8D"/>
    <w:rPr>
      <w:rFonts w:eastAsiaTheme="majorEastAsia" w:cstheme="majorBidi"/>
      <w:color w:val="272727" w:themeColor="text1" w:themeTint="D8"/>
    </w:rPr>
  </w:style>
  <w:style w:type="paragraph" w:styleId="Title">
    <w:name w:val="Title"/>
    <w:basedOn w:val="Normal"/>
    <w:next w:val="Normal"/>
    <w:link w:val="TitleChar"/>
    <w:uiPriority w:val="10"/>
    <w:qFormat/>
    <w:rsid w:val="003B6B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B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B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6B8D"/>
    <w:rPr>
      <w:i/>
      <w:iCs/>
      <w:color w:val="404040" w:themeColor="text1" w:themeTint="BF"/>
    </w:rPr>
  </w:style>
  <w:style w:type="paragraph" w:styleId="ListParagraph">
    <w:name w:val="List Paragraph"/>
    <w:basedOn w:val="Normal"/>
    <w:uiPriority w:val="34"/>
    <w:qFormat/>
    <w:rsid w:val="003B6B8D"/>
    <w:pPr>
      <w:ind w:left="720"/>
      <w:contextualSpacing/>
    </w:pPr>
  </w:style>
  <w:style w:type="character" w:styleId="IntenseEmphasis">
    <w:name w:val="Intense Emphasis"/>
    <w:basedOn w:val="DefaultParagraphFont"/>
    <w:uiPriority w:val="21"/>
    <w:qFormat/>
    <w:rsid w:val="003B6B8D"/>
    <w:rPr>
      <w:i/>
      <w:iCs/>
      <w:color w:val="0F4761" w:themeColor="accent1" w:themeShade="BF"/>
    </w:rPr>
  </w:style>
  <w:style w:type="paragraph" w:styleId="IntenseQuote">
    <w:name w:val="Intense Quote"/>
    <w:basedOn w:val="Normal"/>
    <w:next w:val="Normal"/>
    <w:link w:val="IntenseQuoteChar"/>
    <w:uiPriority w:val="30"/>
    <w:qFormat/>
    <w:rsid w:val="003B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B8D"/>
    <w:rPr>
      <w:i/>
      <w:iCs/>
      <w:color w:val="0F4761" w:themeColor="accent1" w:themeShade="BF"/>
    </w:rPr>
  </w:style>
  <w:style w:type="character" w:styleId="IntenseReference">
    <w:name w:val="Intense Reference"/>
    <w:basedOn w:val="DefaultParagraphFont"/>
    <w:uiPriority w:val="32"/>
    <w:qFormat/>
    <w:rsid w:val="003B6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EAF4BD-BDB0-764B-8862-C4B6E7D6AE1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210</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17</cp:revision>
  <dcterms:created xsi:type="dcterms:W3CDTF">2024-09-19T20:32:00Z</dcterms:created>
  <dcterms:modified xsi:type="dcterms:W3CDTF">2024-09-24T16:59:00Z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documentId_4004</vt:lpwstr>
  </property>
  <property fmtid="{D5CDD505-2E9C-101B-9397-08002B2CF9AE}" pid="3" name="grammarly_documentContext">
    <vt:lpwstr>{"goals":[],"domain":"general","emotions":[],"dialect":"american"}</vt:lpwstr>
  </property>
</Properties>
</file>