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6479" w14:textId="354726C9" w:rsidR="001B56EA" w:rsidRDefault="00074CB6" w:rsidP="001B56EA">
      <w:pPr>
        <w:pStyle w:val="Heading1"/>
      </w:pPr>
      <w:r>
        <w:t>CT-Angiography</w:t>
      </w:r>
    </w:p>
    <w:p w14:paraId="5BE43DD0" w14:textId="77777777" w:rsidR="001B56EA" w:rsidRDefault="001B56EA">
      <w:r>
        <w:t>January 4, 2021</w:t>
      </w:r>
    </w:p>
    <w:p w14:paraId="5E2435D1" w14:textId="77777777" w:rsidR="001B56EA" w:rsidRDefault="001B56EA" w:rsidP="001B56EA">
      <w:pPr>
        <w:pStyle w:val="Heading2"/>
      </w:pPr>
      <w:r>
        <w:t>Technique:</w:t>
      </w:r>
    </w:p>
    <w:p w14:paraId="2E318A4A" w14:textId="4622A9E3" w:rsidR="001B56EA" w:rsidRDefault="001B56EA">
      <w:r>
        <w:t>Pulmonary arteries were scanned using PE protocol</w:t>
      </w:r>
      <w:r w:rsidR="009363D2">
        <w:t xml:space="preserve"> - </w:t>
      </w:r>
      <w:r>
        <w:t>angiography of pulmonary arteries.</w:t>
      </w:r>
    </w:p>
    <w:p w14:paraId="4A8A9FAF" w14:textId="48948508" w:rsidR="001B56EA" w:rsidRDefault="001B56EA">
      <w:r>
        <w:t xml:space="preserve">Study was performed after injection of 100 ml IV iodine contrast, using automatic </w:t>
      </w:r>
      <w:r w:rsidR="005573CF">
        <w:t>timed injector.</w:t>
      </w:r>
    </w:p>
    <w:p w14:paraId="431CEB52" w14:textId="23988138" w:rsidR="001B56EA" w:rsidRDefault="001B56EA">
      <w:r>
        <w:t>Comparison to PET-CT from Dec 16 2020</w:t>
      </w:r>
      <w:r w:rsidR="007F6075">
        <w:t>.</w:t>
      </w:r>
    </w:p>
    <w:p w14:paraId="477C6E19" w14:textId="77777777" w:rsidR="001B56EA" w:rsidRDefault="001B56EA" w:rsidP="001B56EA">
      <w:pPr>
        <w:pStyle w:val="Heading2"/>
      </w:pPr>
      <w:r>
        <w:t>Findings:</w:t>
      </w:r>
    </w:p>
    <w:p w14:paraId="0B988F99" w14:textId="50DE5331" w:rsidR="001B56EA" w:rsidRDefault="001B56EA">
      <w:r>
        <w:t>No evidence of pulmonary embolism up to segmental levels.</w:t>
      </w:r>
    </w:p>
    <w:p w14:paraId="76C9A43D" w14:textId="419D1792" w:rsidR="001B56EA" w:rsidRDefault="001B56EA">
      <w:r>
        <w:t>Mass in medial RUL, size 13x18 mm, no change</w:t>
      </w:r>
      <w:r w:rsidR="009363D2">
        <w:t xml:space="preserve"> </w:t>
      </w:r>
      <w:r w:rsidR="00074CB6">
        <w:t>[from previous exam].</w:t>
      </w:r>
    </w:p>
    <w:p w14:paraId="30AEB930" w14:textId="77777777" w:rsidR="001B56EA" w:rsidRDefault="001B56EA">
      <w:r>
        <w:t xml:space="preserve">Significant worsening of </w:t>
      </w:r>
      <w:proofErr w:type="spellStart"/>
      <w:r>
        <w:t>peribronchovascular</w:t>
      </w:r>
      <w:proofErr w:type="spellEnd"/>
      <w:r>
        <w:t xml:space="preserve"> and </w:t>
      </w:r>
      <w:r w:rsidRPr="00B52971">
        <w:t>lymphangitic</w:t>
      </w:r>
      <w:r>
        <w:t xml:space="preserve"> </w:t>
      </w:r>
      <w:commentRangeStart w:id="0"/>
      <w:r>
        <w:t>spread</w:t>
      </w:r>
      <w:commentRangeEnd w:id="0"/>
      <w:r w:rsidR="00F1110A">
        <w:rPr>
          <w:rStyle w:val="CommentReference"/>
        </w:rPr>
        <w:commentReference w:id="0"/>
      </w:r>
      <w:r>
        <w:t>, with noticeable nodular component.</w:t>
      </w:r>
    </w:p>
    <w:p w14:paraId="3A03382F" w14:textId="2C479E08" w:rsidR="001B56EA" w:rsidRDefault="001B56EA">
      <w:r>
        <w:t xml:space="preserve">Worsening of pleural </w:t>
      </w:r>
      <w:r w:rsidR="00886DEC">
        <w:t>effusion</w:t>
      </w:r>
      <w:r>
        <w:t>, especially on left side.</w:t>
      </w:r>
    </w:p>
    <w:p w14:paraId="288F436F" w14:textId="77777777" w:rsidR="001B56EA" w:rsidRDefault="001B56EA">
      <w:r>
        <w:t>Heart - normal dimensions, no enlargement of right atrium, no pericardial effusion seen.</w:t>
      </w:r>
    </w:p>
    <w:p w14:paraId="1B1AC36E" w14:textId="77777777" w:rsidR="001B56EA" w:rsidRDefault="001B56EA">
      <w:r>
        <w:t>Osteoblastic metastases, no change [from previous exam].</w:t>
      </w:r>
    </w:p>
    <w:p w14:paraId="6CC81F16" w14:textId="77777777" w:rsidR="001B56EA" w:rsidRDefault="001B56EA" w:rsidP="001B56EA">
      <w:pPr>
        <w:pStyle w:val="Heading2"/>
      </w:pPr>
      <w:r>
        <w:t>Conclusion:</w:t>
      </w:r>
    </w:p>
    <w:p w14:paraId="21B060EB" w14:textId="52866316" w:rsidR="001B56EA" w:rsidRDefault="001B56EA">
      <w:r>
        <w:t xml:space="preserve">No evidence of </w:t>
      </w:r>
      <w:r w:rsidR="00C5272B">
        <w:t>pulmonary embolism</w:t>
      </w:r>
      <w:r>
        <w:t xml:space="preserve"> (up to segmental level</w:t>
      </w:r>
      <w:r w:rsidR="005573CF">
        <w:t xml:space="preserve"> </w:t>
      </w:r>
      <w:r>
        <w:t>-</w:t>
      </w:r>
      <w:r w:rsidR="005573CF">
        <w:t xml:space="preserve"> </w:t>
      </w:r>
      <w:r>
        <w:t>exam was suboptimal).</w:t>
      </w:r>
      <w:r w:rsidR="005573CF">
        <w:t xml:space="preserve"> </w:t>
      </w:r>
      <w:r>
        <w:t>Significant</w:t>
      </w:r>
      <w:r w:rsidR="005573CF">
        <w:t xml:space="preserve"> w</w:t>
      </w:r>
      <w:r>
        <w:t>orsening in bilateral lung metastases and increase in pleural effusion.</w:t>
      </w:r>
    </w:p>
    <w:sectPr w:rsidR="001B5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" w:date="2021-01-12T11:37:00Z" w:initials="A">
    <w:p w14:paraId="7C2A5CAF" w14:textId="14DA78F4" w:rsidR="00F1110A" w:rsidRDefault="00F1110A">
      <w:pPr>
        <w:pStyle w:val="CommentText"/>
      </w:pPr>
      <w:r>
        <w:rPr>
          <w:rStyle w:val="CommentReference"/>
        </w:rPr>
        <w:annotationRef/>
      </w:r>
      <w:r>
        <w:t>Carcinomatosis? But I think spread is also fine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C2A5C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C2A5CAF" w16cid:durableId="23A8205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56EA"/>
    <w:rsid w:val="00074CB6"/>
    <w:rsid w:val="001B56EA"/>
    <w:rsid w:val="004F25C1"/>
    <w:rsid w:val="005573CF"/>
    <w:rsid w:val="007F6075"/>
    <w:rsid w:val="00886DEC"/>
    <w:rsid w:val="009363D2"/>
    <w:rsid w:val="00B07750"/>
    <w:rsid w:val="00B52971"/>
    <w:rsid w:val="00C5272B"/>
    <w:rsid w:val="00DC0609"/>
    <w:rsid w:val="00E2557A"/>
    <w:rsid w:val="00F1110A"/>
    <w:rsid w:val="00F6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DCA2D9"/>
  <w15:docId w15:val="{81370CF1-8226-4F41-AEF7-209068B12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56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56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56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B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F25C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25C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25C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25C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25C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5C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5C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740</Characters>
  <Application>Microsoft Office Word</Application>
  <DocSecurity>0</DocSecurity>
  <Lines>12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ben-ami</dc:creator>
  <cp:keywords/>
  <dc:description/>
  <cp:lastModifiedBy>Liron Kranzler</cp:lastModifiedBy>
  <cp:revision>7</cp:revision>
  <dcterms:created xsi:type="dcterms:W3CDTF">2021-01-12T07:34:00Z</dcterms:created>
  <dcterms:modified xsi:type="dcterms:W3CDTF">2021-01-12T11:19:00Z</dcterms:modified>
</cp:coreProperties>
</file>