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C404E" w14:textId="5F33601A" w:rsidR="00990BD9" w:rsidRDefault="00990BD9" w:rsidP="00990BD9">
      <w:pPr>
        <w:bidi w:val="0"/>
      </w:pPr>
      <w:r>
        <w:t xml:space="preserve">Upon the partition of Poland into Nazi and Soviet controlled areas, the Jewish population was similarly severed between both occupied zones. The Soviet-controlled regions included many Jewish inhabitants, to whom were soon added a large influx of refugees fleeing from Western Poland when the war broke out or </w:t>
      </w:r>
      <w:r w:rsidR="008B6B61">
        <w:t xml:space="preserve">who </w:t>
      </w:r>
      <w:r>
        <w:t>were expelled by the Nazi authorities. Later on, some of the refugees were deported from the Soviet-occupied areas of Poland to the eastern provinces of Ural, Siberia</w:t>
      </w:r>
      <w:r w:rsidR="00987800">
        <w:t>,</w:t>
      </w:r>
      <w:r>
        <w:t xml:space="preserve"> and Kazakhstan. </w:t>
      </w:r>
    </w:p>
    <w:p w14:paraId="5F0634DB" w14:textId="6427D4B5" w:rsidR="00990BD9" w:rsidRDefault="00990BD9" w:rsidP="00990BD9">
      <w:pPr>
        <w:bidi w:val="0"/>
      </w:pPr>
      <w:r>
        <w:t>For a period of some 22 months, up until the Nazi invasion of the Soviet Union, a stream of letters and parcels persisted between the Jews in Nazi-occupied Poland and their relatives in Soviet-occupied Poland and the rest of the Soviet Union. These ties were largely overlooked by a scholarship focused primarily on the desolation of Jews under Nazi rule</w:t>
      </w:r>
      <w:r w:rsidR="00987800">
        <w:t>, with minimal exploration of</w:t>
      </w:r>
      <w:r>
        <w:t xml:space="preserve"> the fate of the hundreds of thousands of Polish Jews who spent the war as refugees in the Soviet Union. As I shall strive to demonstrate in the presentation, a retracing of these correspondences could potentially contribute </w:t>
      </w:r>
      <w:r w:rsidR="00FA492C">
        <w:t>significantly</w:t>
      </w:r>
      <w:r>
        <w:t xml:space="preserve"> towards an understanding of these two collectives and the relationship between them.</w:t>
      </w:r>
    </w:p>
    <w:p w14:paraId="6DD745AD" w14:textId="444123EC" w:rsidR="00990BD9" w:rsidRPr="00990BD9" w:rsidRDefault="00540F62" w:rsidP="00990BD9">
      <w:pPr>
        <w:bidi w:val="0"/>
      </w:pPr>
      <w:r>
        <w:t>F</w:t>
      </w:r>
      <w:r w:rsidR="00990BD9">
        <w:t xml:space="preserve">or the most part, it was </w:t>
      </w:r>
      <w:r>
        <w:t xml:space="preserve">the </w:t>
      </w:r>
      <w:r w:rsidR="00990BD9">
        <w:t xml:space="preserve">Jews living under Nazi occupation who sought to </w:t>
      </w:r>
      <w:r>
        <w:t>assist</w:t>
      </w:r>
      <w:r w:rsidR="00990BD9">
        <w:t xml:space="preserve"> their kin scattered across the Soviet Union</w:t>
      </w:r>
      <w:r>
        <w:t xml:space="preserve">. Concurrently with the erection of the first ghettos and the mass incarceration of Jews in the Nazi occupation-zones, and even from within the confines of the ghetto, they expressed their concerns for, and called to lend aid to, their brethren </w:t>
      </w:r>
      <w:r w:rsidR="00FA492C">
        <w:t xml:space="preserve">that were </w:t>
      </w:r>
      <w:r>
        <w:t>held in Soviet work-camps or wander</w:t>
      </w:r>
      <w:r w:rsidR="00FA492C">
        <w:t>ing</w:t>
      </w:r>
      <w:r>
        <w:t xml:space="preserve"> the countryside as destitute refugees. Thus</w:t>
      </w:r>
      <w:r w:rsidR="00FA492C">
        <w:t>,</w:t>
      </w:r>
      <w:r>
        <w:t xml:space="preserve"> one may point out a certain reversal of roles between these two diasporas of Poland's Jews. </w:t>
      </w:r>
    </w:p>
    <w:p w14:paraId="0CFA89F1" w14:textId="77777777" w:rsidR="00990BD9" w:rsidRDefault="00990BD9" w:rsidP="00990BD9">
      <w:pPr>
        <w:bidi w:val="0"/>
      </w:pPr>
      <w:bookmarkStart w:id="0" w:name="_GoBack"/>
      <w:bookmarkEnd w:id="0"/>
    </w:p>
    <w:sectPr w:rsidR="00990BD9" w:rsidSect="00ED50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D9"/>
    <w:rsid w:val="00540F62"/>
    <w:rsid w:val="008B6B61"/>
    <w:rsid w:val="00987800"/>
    <w:rsid w:val="00990BD9"/>
    <w:rsid w:val="00ED50DC"/>
    <w:rsid w:val="00FA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44AC"/>
  <w15:chartTrackingRefBased/>
  <w15:docId w15:val="{976C4E73-8ABB-43A2-B228-C304145B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1499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Liron</cp:lastModifiedBy>
  <cp:revision>2</cp:revision>
  <dcterms:created xsi:type="dcterms:W3CDTF">2018-12-26T16:58:00Z</dcterms:created>
  <dcterms:modified xsi:type="dcterms:W3CDTF">2018-12-27T10:40:00Z</dcterms:modified>
</cp:coreProperties>
</file>