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CA" w:rsidRPr="00C55278" w:rsidRDefault="00195D46">
      <w:pPr>
        <w:rPr>
          <w:rFonts w:ascii="Times New Roman" w:hAnsi="Times New Roman" w:cs="Times New Roman"/>
          <w:sz w:val="24"/>
          <w:szCs w:val="24"/>
        </w:rPr>
      </w:pPr>
      <w:r w:rsidRPr="00C55278">
        <w:rPr>
          <w:rFonts w:ascii="Times New Roman" w:hAnsi="Times New Roman" w:cs="Times New Roman"/>
          <w:sz w:val="24"/>
          <w:szCs w:val="24"/>
        </w:rPr>
        <w:t>A China and a World Changed by June Fo</w:t>
      </w:r>
      <w:r w:rsidR="00C85FA1" w:rsidRPr="00C55278">
        <w:rPr>
          <w:rFonts w:ascii="Times New Roman" w:hAnsi="Times New Roman" w:cs="Times New Roman"/>
          <w:sz w:val="24"/>
          <w:szCs w:val="24"/>
        </w:rPr>
        <w:t>u</w:t>
      </w:r>
      <w:r w:rsidRPr="00C55278">
        <w:rPr>
          <w:rFonts w:ascii="Times New Roman" w:hAnsi="Times New Roman" w:cs="Times New Roman"/>
          <w:sz w:val="24"/>
          <w:szCs w:val="24"/>
        </w:rPr>
        <w:t>rth</w:t>
      </w:r>
    </w:p>
    <w:p w:rsidR="000E2914" w:rsidRPr="00C55278" w:rsidRDefault="00377FF5">
      <w:pPr>
        <w:rPr>
          <w:rFonts w:ascii="Times New Roman" w:hAnsi="Times New Roman" w:cs="Times New Roman"/>
          <w:sz w:val="24"/>
          <w:szCs w:val="24"/>
        </w:rPr>
      </w:pPr>
      <w:r w:rsidRPr="00C55278">
        <w:rPr>
          <w:rFonts w:ascii="Times New Roman" w:hAnsi="Times New Roman" w:cs="Times New Roman"/>
          <w:sz w:val="24"/>
          <w:szCs w:val="24"/>
        </w:rPr>
        <w:t>Following the recent Second Belt and Road Forum in Beijing we can see that</w:t>
      </w:r>
      <w:r w:rsidR="008416AA" w:rsidRPr="00C55278">
        <w:rPr>
          <w:rFonts w:ascii="Times New Roman" w:hAnsi="Times New Roman" w:cs="Times New Roman"/>
          <w:sz w:val="24"/>
          <w:szCs w:val="24"/>
        </w:rPr>
        <w:t>,</w:t>
      </w:r>
      <w:r w:rsidRPr="00C55278">
        <w:rPr>
          <w:rFonts w:ascii="Times New Roman" w:hAnsi="Times New Roman" w:cs="Times New Roman"/>
          <w:sz w:val="24"/>
          <w:szCs w:val="24"/>
        </w:rPr>
        <w:t xml:space="preserve"> </w:t>
      </w:r>
      <w:r w:rsidR="008416AA" w:rsidRPr="00C55278">
        <w:rPr>
          <w:rFonts w:ascii="Times New Roman" w:hAnsi="Times New Roman" w:cs="Times New Roman"/>
          <w:sz w:val="24"/>
          <w:szCs w:val="24"/>
        </w:rPr>
        <w:t>as</w:t>
      </w:r>
      <w:r w:rsidRPr="00C55278">
        <w:rPr>
          <w:rFonts w:ascii="Times New Roman" w:hAnsi="Times New Roman" w:cs="Times New Roman"/>
          <w:sz w:val="24"/>
          <w:szCs w:val="24"/>
        </w:rPr>
        <w:t xml:space="preserve"> the U.S. has withdrawn from a series of international groups, C</w:t>
      </w:r>
      <w:r w:rsidR="008416AA" w:rsidRPr="00C55278">
        <w:rPr>
          <w:rFonts w:ascii="Times New Roman" w:hAnsi="Times New Roman" w:cs="Times New Roman"/>
          <w:sz w:val="24"/>
          <w:szCs w:val="24"/>
        </w:rPr>
        <w:t xml:space="preserve">hina is in the process of forming </w:t>
      </w:r>
      <w:r w:rsidR="000E2914" w:rsidRPr="00C55278">
        <w:rPr>
          <w:rFonts w:ascii="Times New Roman" w:hAnsi="Times New Roman" w:cs="Times New Roman"/>
          <w:sz w:val="24"/>
          <w:szCs w:val="24"/>
        </w:rPr>
        <w:t>new groups that are</w:t>
      </w:r>
      <w:r w:rsidR="008416AA" w:rsidRPr="00C55278">
        <w:rPr>
          <w:rFonts w:ascii="Times New Roman" w:hAnsi="Times New Roman" w:cs="Times New Roman"/>
          <w:sz w:val="24"/>
          <w:szCs w:val="24"/>
        </w:rPr>
        <w:t xml:space="preserve"> </w:t>
      </w:r>
      <w:r w:rsidR="000E2914" w:rsidRPr="00C55278">
        <w:rPr>
          <w:rFonts w:ascii="Times New Roman" w:hAnsi="Times New Roman" w:cs="Times New Roman"/>
          <w:sz w:val="24"/>
          <w:szCs w:val="24"/>
        </w:rPr>
        <w:t xml:space="preserve">taking form as “organizational confrontation” with the U.S., and shattering America’s alliance with Europe. From the angle of geopolitics, the U.S. and China are locked in a new “imperial” struggle that is different from America’s earlier response to the Soviet Union. The Soviet Union had no means of economically surpassing the U.S. and ultimately </w:t>
      </w:r>
      <w:r w:rsidR="007D2245" w:rsidRPr="00C55278">
        <w:rPr>
          <w:rFonts w:ascii="Times New Roman" w:hAnsi="Times New Roman" w:cs="Times New Roman"/>
          <w:sz w:val="24"/>
          <w:szCs w:val="24"/>
        </w:rPr>
        <w:t xml:space="preserve">was dragged down by the economic pressures caused by </w:t>
      </w:r>
      <w:r w:rsidR="000E2914" w:rsidRPr="00C55278">
        <w:rPr>
          <w:rFonts w:ascii="Times New Roman" w:hAnsi="Times New Roman" w:cs="Times New Roman"/>
          <w:sz w:val="24"/>
          <w:szCs w:val="24"/>
        </w:rPr>
        <w:t>the arms race</w:t>
      </w:r>
      <w:r w:rsidR="007D2245" w:rsidRPr="00C55278">
        <w:rPr>
          <w:rFonts w:ascii="Times New Roman" w:hAnsi="Times New Roman" w:cs="Times New Roman"/>
          <w:sz w:val="24"/>
          <w:szCs w:val="24"/>
        </w:rPr>
        <w:t xml:space="preserve">. </w:t>
      </w:r>
      <w:r w:rsidR="00C85FA1" w:rsidRPr="00C55278">
        <w:rPr>
          <w:rFonts w:ascii="Times New Roman" w:hAnsi="Times New Roman" w:cs="Times New Roman"/>
          <w:sz w:val="24"/>
          <w:szCs w:val="24"/>
        </w:rPr>
        <w:t>But, in the next five to ten years, China’s GDP will exceed the U.S., in ten years China’s manufacturing industry will be 300% the size of America’s, and its technology sector will near parity or even exceed America’s. This is a sort of challenge that the West has not encountered in the past several centuries.</w:t>
      </w:r>
      <w:bookmarkStart w:id="0" w:name="_GoBack"/>
      <w:bookmarkEnd w:id="0"/>
    </w:p>
    <w:p w:rsidR="00195D46" w:rsidRPr="00C55278" w:rsidRDefault="00195D46">
      <w:pPr>
        <w:rPr>
          <w:rFonts w:ascii="Times New Roman" w:hAnsi="Times New Roman" w:cs="Times New Roman"/>
          <w:sz w:val="24"/>
          <w:szCs w:val="24"/>
        </w:rPr>
      </w:pPr>
    </w:p>
    <w:sectPr w:rsidR="00195D46" w:rsidRPr="00C552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46"/>
    <w:rsid w:val="000E2914"/>
    <w:rsid w:val="00195D46"/>
    <w:rsid w:val="003036CA"/>
    <w:rsid w:val="00377FF5"/>
    <w:rsid w:val="007D2245"/>
    <w:rsid w:val="008416AA"/>
    <w:rsid w:val="009C3BA3"/>
    <w:rsid w:val="00C55278"/>
    <w:rsid w:val="00C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70FC"/>
  <w15:chartTrackingRefBased/>
  <w15:docId w15:val="{FD3DC5B3-C88A-49BF-9712-AD583414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2019-05-01T17:08:00Z</dcterms:created>
  <dcterms:modified xsi:type="dcterms:W3CDTF">2019-05-01T19:05:00Z</dcterms:modified>
</cp:coreProperties>
</file>