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3F605" w14:textId="013EE1A4" w:rsidR="00F12D85" w:rsidRDefault="00F94B5D" w:rsidP="00F94B5D">
      <w:pPr>
        <w:bidi w:val="0"/>
        <w:spacing w:before="240" w:after="0" w:line="360" w:lineRule="auto"/>
        <w:ind w:firstLine="720"/>
        <w:jc w:val="center"/>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 xml:space="preserve">The Success Story of the </w:t>
      </w:r>
      <w:commentRangeStart w:id="0"/>
      <w:r>
        <w:rPr>
          <w:rFonts w:ascii="Arial" w:eastAsia="Times New Roman" w:hAnsi="Arial" w:cs="Arial"/>
          <w:b/>
          <w:bCs/>
          <w:color w:val="000000"/>
          <w:sz w:val="24"/>
          <w:szCs w:val="24"/>
          <w:u w:val="single"/>
        </w:rPr>
        <w:t>Kabiljo Family</w:t>
      </w:r>
      <w:commentRangeEnd w:id="0"/>
      <w:r>
        <w:rPr>
          <w:rStyle w:val="CommentReference"/>
        </w:rPr>
        <w:commentReference w:id="0"/>
      </w:r>
    </w:p>
    <w:p w14:paraId="4621296C" w14:textId="2EB2A935" w:rsidR="00F94B5D" w:rsidRDefault="00F94B5D" w:rsidP="00F94B5D">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On the eve of World War II, the population of the Yugoslavian city of Sarajevo numbered one hundred and fifty thousand residents consisting of Muslim Bosnians, Catholic Croatians, Orthodox Serbians, and approximately twelve thousand Jews.</w:t>
      </w:r>
    </w:p>
    <w:p w14:paraId="66377AA6" w14:textId="1CCDFB79" w:rsidR="00135CEA" w:rsidRDefault="00135CEA" w:rsidP="00DB405E">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On April 6, 1941, the </w:t>
      </w:r>
      <w:r w:rsidR="00DB405E">
        <w:rPr>
          <w:rFonts w:ascii="Arial" w:eastAsia="Times New Roman" w:hAnsi="Arial" w:cs="Arial"/>
          <w:color w:val="000000"/>
          <w:sz w:val="24"/>
          <w:szCs w:val="24"/>
        </w:rPr>
        <w:t>A</w:t>
      </w:r>
      <w:r>
        <w:rPr>
          <w:rFonts w:ascii="Arial" w:eastAsia="Times New Roman" w:hAnsi="Arial" w:cs="Arial"/>
          <w:color w:val="000000"/>
          <w:sz w:val="24"/>
          <w:szCs w:val="24"/>
        </w:rPr>
        <w:t xml:space="preserve">xis countries invaded Yugoslavia, and the German </w:t>
      </w:r>
      <w:r w:rsidRPr="00DB405E">
        <w:rPr>
          <w:rFonts w:ascii="Arial" w:eastAsia="Times New Roman" w:hAnsi="Arial" w:cs="Arial"/>
          <w:color w:val="000000"/>
          <w:sz w:val="24"/>
          <w:szCs w:val="24"/>
        </w:rPr>
        <w:t>Luftwaffe</w:t>
      </w:r>
      <w:r>
        <w:rPr>
          <w:rFonts w:ascii="Arial" w:eastAsia="Times New Roman" w:hAnsi="Arial" w:cs="Arial"/>
          <w:color w:val="000000"/>
          <w:sz w:val="24"/>
          <w:szCs w:val="24"/>
        </w:rPr>
        <w:t xml:space="preserve"> began bombing Sarajevo. Nine days later</w:t>
      </w:r>
      <w:r w:rsidR="00DB405E">
        <w:rPr>
          <w:rFonts w:ascii="Arial" w:eastAsia="Times New Roman" w:hAnsi="Arial" w:cs="Arial"/>
          <w:color w:val="000000"/>
          <w:sz w:val="24"/>
          <w:szCs w:val="24"/>
        </w:rPr>
        <w:t>,</w:t>
      </w:r>
      <w:r>
        <w:rPr>
          <w:rFonts w:ascii="Arial" w:eastAsia="Times New Roman" w:hAnsi="Arial" w:cs="Arial"/>
          <w:color w:val="000000"/>
          <w:sz w:val="24"/>
          <w:szCs w:val="24"/>
        </w:rPr>
        <w:t xml:space="preserve"> the Germans entered the city</w:t>
      </w:r>
      <w:r w:rsidR="00DB405E">
        <w:rPr>
          <w:rFonts w:ascii="Arial" w:eastAsia="Times New Roman" w:hAnsi="Arial" w:cs="Arial"/>
          <w:color w:val="000000"/>
          <w:sz w:val="24"/>
          <w:szCs w:val="24"/>
        </w:rPr>
        <w:t>,</w:t>
      </w:r>
      <w:r>
        <w:rPr>
          <w:rFonts w:ascii="Arial" w:eastAsia="Times New Roman" w:hAnsi="Arial" w:cs="Arial"/>
          <w:color w:val="000000"/>
          <w:sz w:val="24"/>
          <w:szCs w:val="24"/>
        </w:rPr>
        <w:t xml:space="preserve"> and Sarajevo was annexed to the Independent State of Croatia</w:t>
      </w:r>
      <w:r w:rsidR="00DB405E">
        <w:rPr>
          <w:rFonts w:ascii="Arial" w:eastAsia="Times New Roman" w:hAnsi="Arial" w:cs="Arial"/>
          <w:color w:val="000000"/>
          <w:sz w:val="24"/>
          <w:szCs w:val="24"/>
        </w:rPr>
        <w:t>—</w:t>
      </w:r>
      <w:r>
        <w:rPr>
          <w:rFonts w:ascii="Arial" w:eastAsia="Times New Roman" w:hAnsi="Arial" w:cs="Arial"/>
          <w:color w:val="000000"/>
          <w:sz w:val="24"/>
          <w:szCs w:val="24"/>
        </w:rPr>
        <w:t xml:space="preserve">a puppet state established by the Hitler and Mussolini regimes and governed by the fascist </w:t>
      </w:r>
      <w:proofErr w:type="spellStart"/>
      <w:r w:rsidRPr="00135CEA">
        <w:rPr>
          <w:rFonts w:ascii="Arial" w:eastAsia="Times New Roman" w:hAnsi="Arial" w:cs="Arial"/>
          <w:color w:val="000000"/>
          <w:sz w:val="24"/>
          <w:szCs w:val="24"/>
        </w:rPr>
        <w:t>Ustaše</w:t>
      </w:r>
      <w:proofErr w:type="spellEnd"/>
      <w:r>
        <w:rPr>
          <w:rFonts w:ascii="Arial" w:eastAsia="Times New Roman" w:hAnsi="Arial" w:cs="Arial"/>
          <w:color w:val="000000"/>
          <w:sz w:val="24"/>
          <w:szCs w:val="24"/>
        </w:rPr>
        <w:t xml:space="preserve"> movement. The Jewish population was subjected to anti-Jewish </w:t>
      </w:r>
      <w:r w:rsidR="00DB405E">
        <w:rPr>
          <w:rFonts w:ascii="Arial" w:eastAsia="Times New Roman" w:hAnsi="Arial" w:cs="Arial"/>
          <w:color w:val="000000"/>
          <w:sz w:val="24"/>
          <w:szCs w:val="24"/>
        </w:rPr>
        <w:t>statutes</w:t>
      </w:r>
      <w:r>
        <w:rPr>
          <w:rFonts w:ascii="Arial" w:eastAsia="Times New Roman" w:hAnsi="Arial" w:cs="Arial"/>
          <w:color w:val="000000"/>
          <w:sz w:val="24"/>
          <w:szCs w:val="24"/>
        </w:rPr>
        <w:t>, arrests</w:t>
      </w:r>
      <w:r w:rsidR="00DB405E">
        <w:rPr>
          <w:rFonts w:ascii="Arial" w:eastAsia="Times New Roman" w:hAnsi="Arial" w:cs="Arial"/>
          <w:color w:val="000000"/>
          <w:sz w:val="24"/>
          <w:szCs w:val="24"/>
        </w:rPr>
        <w:t>,</w:t>
      </w:r>
      <w:r>
        <w:rPr>
          <w:rFonts w:ascii="Arial" w:eastAsia="Times New Roman" w:hAnsi="Arial" w:cs="Arial"/>
          <w:color w:val="000000"/>
          <w:sz w:val="24"/>
          <w:szCs w:val="24"/>
        </w:rPr>
        <w:t xml:space="preserve"> and, later, mass expulsions. Most </w:t>
      </w:r>
      <w:r w:rsidR="00DB405E">
        <w:rPr>
          <w:rFonts w:ascii="Arial" w:eastAsia="Times New Roman" w:hAnsi="Arial" w:cs="Arial"/>
          <w:color w:val="000000"/>
          <w:sz w:val="24"/>
          <w:szCs w:val="24"/>
        </w:rPr>
        <w:t xml:space="preserve">of </w:t>
      </w:r>
      <w:r>
        <w:rPr>
          <w:rFonts w:ascii="Arial" w:eastAsia="Times New Roman" w:hAnsi="Arial" w:cs="Arial"/>
          <w:color w:val="000000"/>
          <w:sz w:val="24"/>
          <w:szCs w:val="24"/>
        </w:rPr>
        <w:t xml:space="preserve">Sarajevo’s Jews were </w:t>
      </w:r>
      <w:r w:rsidR="00DB405E">
        <w:rPr>
          <w:rFonts w:ascii="Arial" w:eastAsia="Times New Roman" w:hAnsi="Arial" w:cs="Arial"/>
          <w:color w:val="000000"/>
          <w:sz w:val="24"/>
          <w:szCs w:val="24"/>
        </w:rPr>
        <w:t>transferred</w:t>
      </w:r>
      <w:r>
        <w:rPr>
          <w:rFonts w:ascii="Arial" w:eastAsia="Times New Roman" w:hAnsi="Arial" w:cs="Arial"/>
          <w:color w:val="000000"/>
          <w:sz w:val="24"/>
          <w:szCs w:val="24"/>
        </w:rPr>
        <w:t xml:space="preserve"> to the </w:t>
      </w:r>
      <w:proofErr w:type="spellStart"/>
      <w:r w:rsidRPr="00135CEA">
        <w:rPr>
          <w:rFonts w:ascii="Arial" w:eastAsia="Times New Roman" w:hAnsi="Arial" w:cs="Arial"/>
          <w:color w:val="000000"/>
          <w:sz w:val="24"/>
          <w:szCs w:val="24"/>
        </w:rPr>
        <w:t>Jasenovac</w:t>
      </w:r>
      <w:proofErr w:type="spellEnd"/>
      <w:r w:rsidRPr="00135CEA">
        <w:rPr>
          <w:rFonts w:ascii="Arial" w:eastAsia="Times New Roman" w:hAnsi="Arial" w:cs="Arial"/>
          <w:color w:val="000000"/>
          <w:sz w:val="24"/>
          <w:szCs w:val="24"/>
        </w:rPr>
        <w:t xml:space="preserve"> concentration camp</w:t>
      </w:r>
      <w:r>
        <w:rPr>
          <w:rFonts w:ascii="Arial" w:eastAsia="Times New Roman" w:hAnsi="Arial" w:cs="Arial"/>
          <w:color w:val="000000"/>
          <w:sz w:val="24"/>
          <w:szCs w:val="24"/>
        </w:rPr>
        <w:t xml:space="preserve"> between September and November 1941.</w:t>
      </w:r>
    </w:p>
    <w:p w14:paraId="13CF17F6" w14:textId="55BE615D" w:rsidR="00135CEA" w:rsidRDefault="00135CEA" w:rsidP="00B33053">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Immediately following the outbreak of the war, the Gestapo established</w:t>
      </w:r>
      <w:r w:rsidRPr="00135CEA">
        <w:t xml:space="preserve"> </w:t>
      </w:r>
      <w:r w:rsidRPr="00135CEA">
        <w:rPr>
          <w:rFonts w:ascii="Arial" w:eastAsia="Times New Roman" w:hAnsi="Arial" w:cs="Arial"/>
          <w:color w:val="000000"/>
          <w:sz w:val="24"/>
          <w:szCs w:val="24"/>
        </w:rPr>
        <w:t>a command post near the home of Muslim furniture dealer Mustafa Hard</w:t>
      </w:r>
      <w:r w:rsidR="00B33053">
        <w:rPr>
          <w:rFonts w:ascii="Arial" w:eastAsia="Times New Roman" w:hAnsi="Arial" w:cs="Arial"/>
          <w:color w:val="000000"/>
          <w:sz w:val="24"/>
          <w:szCs w:val="24"/>
        </w:rPr>
        <w:t>a</w:t>
      </w:r>
      <w:r w:rsidRPr="00135CEA">
        <w:rPr>
          <w:rFonts w:ascii="Arial" w:eastAsia="Times New Roman" w:hAnsi="Arial" w:cs="Arial"/>
          <w:color w:val="000000"/>
          <w:sz w:val="24"/>
          <w:szCs w:val="24"/>
        </w:rPr>
        <w:t xml:space="preserve">ga and his wife Zejneba, who lived with their two young children, </w:t>
      </w:r>
      <w:proofErr w:type="spellStart"/>
      <w:r w:rsidRPr="00135CEA">
        <w:rPr>
          <w:rFonts w:ascii="Arial" w:eastAsia="Times New Roman" w:hAnsi="Arial" w:cs="Arial"/>
          <w:color w:val="000000"/>
          <w:sz w:val="24"/>
          <w:szCs w:val="24"/>
        </w:rPr>
        <w:t>Salco</w:t>
      </w:r>
      <w:proofErr w:type="spellEnd"/>
      <w:r w:rsidRPr="00135CEA">
        <w:rPr>
          <w:rFonts w:ascii="Arial" w:eastAsia="Times New Roman" w:hAnsi="Arial" w:cs="Arial"/>
          <w:color w:val="000000"/>
          <w:sz w:val="24"/>
          <w:szCs w:val="24"/>
        </w:rPr>
        <w:t xml:space="preserve"> and </w:t>
      </w:r>
      <w:proofErr w:type="spellStart"/>
      <w:r w:rsidRPr="00135CEA">
        <w:rPr>
          <w:rFonts w:ascii="Arial" w:eastAsia="Times New Roman" w:hAnsi="Arial" w:cs="Arial"/>
          <w:color w:val="000000"/>
          <w:sz w:val="24"/>
          <w:szCs w:val="24"/>
        </w:rPr>
        <w:t>Z</w:t>
      </w:r>
      <w:r w:rsidR="00B33053">
        <w:rPr>
          <w:rFonts w:ascii="Arial" w:eastAsia="Times New Roman" w:hAnsi="Arial" w:cs="Arial"/>
          <w:color w:val="000000"/>
          <w:sz w:val="24"/>
          <w:szCs w:val="24"/>
        </w:rPr>
        <w:t>erpa</w:t>
      </w:r>
      <w:proofErr w:type="spellEnd"/>
      <w:r w:rsidR="00DB405E">
        <w:rPr>
          <w:rFonts w:ascii="Arial" w:eastAsia="Times New Roman" w:hAnsi="Arial" w:cs="Arial"/>
          <w:color w:val="000000"/>
          <w:sz w:val="24"/>
          <w:szCs w:val="24"/>
        </w:rPr>
        <w:t>,</w:t>
      </w:r>
      <w:r w:rsidRPr="00135CEA">
        <w:rPr>
          <w:rFonts w:ascii="Arial" w:eastAsia="Times New Roman" w:hAnsi="Arial" w:cs="Arial"/>
          <w:color w:val="000000"/>
          <w:sz w:val="24"/>
          <w:szCs w:val="24"/>
        </w:rPr>
        <w:t xml:space="preserve"> and Mustafa's brother, </w:t>
      </w:r>
      <w:proofErr w:type="spellStart"/>
      <w:r w:rsidRPr="00135CEA">
        <w:rPr>
          <w:rFonts w:ascii="Arial" w:eastAsia="Times New Roman" w:hAnsi="Arial" w:cs="Arial"/>
          <w:color w:val="000000"/>
          <w:sz w:val="24"/>
          <w:szCs w:val="24"/>
        </w:rPr>
        <w:t>I</w:t>
      </w:r>
      <w:r w:rsidR="00B33053">
        <w:rPr>
          <w:rFonts w:ascii="Arial" w:eastAsia="Times New Roman" w:hAnsi="Arial" w:cs="Arial"/>
          <w:color w:val="000000"/>
          <w:sz w:val="24"/>
          <w:szCs w:val="24"/>
        </w:rPr>
        <w:t>z</w:t>
      </w:r>
      <w:r w:rsidRPr="00135CEA">
        <w:rPr>
          <w:rFonts w:ascii="Arial" w:eastAsia="Times New Roman" w:hAnsi="Arial" w:cs="Arial"/>
          <w:color w:val="000000"/>
          <w:sz w:val="24"/>
          <w:szCs w:val="24"/>
        </w:rPr>
        <w:t>et</w:t>
      </w:r>
      <w:proofErr w:type="spellEnd"/>
      <w:r w:rsidRPr="00135CEA">
        <w:rPr>
          <w:rFonts w:ascii="Arial" w:eastAsia="Times New Roman" w:hAnsi="Arial" w:cs="Arial"/>
          <w:color w:val="000000"/>
          <w:sz w:val="24"/>
          <w:szCs w:val="24"/>
        </w:rPr>
        <w:t xml:space="preserve">, his wife </w:t>
      </w:r>
      <w:proofErr w:type="spellStart"/>
      <w:r w:rsidR="00B33053">
        <w:rPr>
          <w:rFonts w:ascii="Arial" w:eastAsia="Times New Roman" w:hAnsi="Arial" w:cs="Arial"/>
          <w:color w:val="000000"/>
          <w:sz w:val="24"/>
          <w:szCs w:val="24"/>
        </w:rPr>
        <w:t>Bachriya</w:t>
      </w:r>
      <w:proofErr w:type="spellEnd"/>
      <w:r w:rsidR="00B33053">
        <w:rPr>
          <w:rFonts w:ascii="Arial" w:eastAsia="Times New Roman" w:hAnsi="Arial" w:cs="Arial"/>
          <w:color w:val="000000"/>
          <w:sz w:val="24"/>
          <w:szCs w:val="24"/>
        </w:rPr>
        <w:t xml:space="preserve">, </w:t>
      </w:r>
      <w:r w:rsidRPr="00135CEA">
        <w:rPr>
          <w:rFonts w:ascii="Arial" w:eastAsia="Times New Roman" w:hAnsi="Arial" w:cs="Arial"/>
          <w:color w:val="000000"/>
          <w:sz w:val="24"/>
          <w:szCs w:val="24"/>
        </w:rPr>
        <w:t xml:space="preserve">and </w:t>
      </w:r>
      <w:r w:rsidR="00B33053">
        <w:rPr>
          <w:rFonts w:ascii="Arial" w:eastAsia="Times New Roman" w:hAnsi="Arial" w:cs="Arial"/>
          <w:color w:val="000000"/>
          <w:sz w:val="24"/>
          <w:szCs w:val="24"/>
        </w:rPr>
        <w:t xml:space="preserve">their </w:t>
      </w:r>
      <w:r w:rsidRPr="00135CEA">
        <w:rPr>
          <w:rFonts w:ascii="Arial" w:eastAsia="Times New Roman" w:hAnsi="Arial" w:cs="Arial"/>
          <w:color w:val="000000"/>
          <w:sz w:val="24"/>
          <w:szCs w:val="24"/>
        </w:rPr>
        <w:t>children.</w:t>
      </w:r>
    </w:p>
    <w:p w14:paraId="5E591320" w14:textId="03AA0CFF" w:rsidR="00B33053" w:rsidRDefault="00B33053" w:rsidP="00DB405E">
      <w:pPr>
        <w:bidi w:val="0"/>
        <w:spacing w:before="240" w:after="0" w:line="36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Yosef</w:t>
      </w:r>
      <w:proofErr w:type="spellEnd"/>
      <w:r>
        <w:rPr>
          <w:rFonts w:ascii="Arial" w:eastAsia="Times New Roman" w:hAnsi="Arial" w:cs="Arial"/>
          <w:color w:val="000000"/>
          <w:sz w:val="24"/>
          <w:szCs w:val="24"/>
        </w:rPr>
        <w:t xml:space="preserve"> Kabiljo, the owner of a local </w:t>
      </w:r>
      <w:commentRangeStart w:id="1"/>
      <w:r>
        <w:rPr>
          <w:rFonts w:ascii="Arial" w:eastAsia="Times New Roman" w:hAnsi="Arial" w:cs="Arial"/>
          <w:color w:val="000000"/>
          <w:sz w:val="24"/>
          <w:szCs w:val="24"/>
        </w:rPr>
        <w:t xml:space="preserve">lead pipe </w:t>
      </w:r>
      <w:commentRangeEnd w:id="1"/>
      <w:r>
        <w:rPr>
          <w:rStyle w:val="CommentReference"/>
        </w:rPr>
        <w:commentReference w:id="1"/>
      </w:r>
      <w:r>
        <w:rPr>
          <w:rFonts w:ascii="Arial" w:eastAsia="Times New Roman" w:hAnsi="Arial" w:cs="Arial"/>
          <w:color w:val="000000"/>
          <w:sz w:val="24"/>
          <w:szCs w:val="24"/>
        </w:rPr>
        <w:t>factory, was Hard</w:t>
      </w:r>
      <w:r w:rsidR="00DB405E">
        <w:rPr>
          <w:rFonts w:ascii="Arial" w:eastAsia="Times New Roman" w:hAnsi="Arial" w:cs="Arial"/>
          <w:color w:val="000000"/>
          <w:sz w:val="24"/>
          <w:szCs w:val="24"/>
        </w:rPr>
        <w:t>a</w:t>
      </w:r>
      <w:r>
        <w:rPr>
          <w:rFonts w:ascii="Arial" w:eastAsia="Times New Roman" w:hAnsi="Arial" w:cs="Arial"/>
          <w:color w:val="000000"/>
          <w:sz w:val="24"/>
          <w:szCs w:val="24"/>
        </w:rPr>
        <w:t xml:space="preserve">ga’s good friend and business partner. The Kabiljo house was badly damaged in the bombings, leaving the family homeless. Despite the dangers involved, the Hardaga family </w:t>
      </w:r>
      <w:r w:rsidR="004B2DAA">
        <w:rPr>
          <w:rFonts w:ascii="Arial" w:eastAsia="Times New Roman" w:hAnsi="Arial" w:cs="Arial"/>
          <w:color w:val="000000"/>
          <w:sz w:val="24"/>
          <w:szCs w:val="24"/>
        </w:rPr>
        <w:t xml:space="preserve">welcomed </w:t>
      </w:r>
      <w:proofErr w:type="spellStart"/>
      <w:r w:rsidR="004B2DAA">
        <w:rPr>
          <w:rFonts w:ascii="Arial" w:eastAsia="Times New Roman" w:hAnsi="Arial" w:cs="Arial"/>
          <w:color w:val="000000"/>
          <w:sz w:val="24"/>
          <w:szCs w:val="24"/>
        </w:rPr>
        <w:t>Yosef</w:t>
      </w:r>
      <w:proofErr w:type="spellEnd"/>
      <w:r w:rsidR="004B2DAA">
        <w:rPr>
          <w:rFonts w:ascii="Arial" w:eastAsia="Times New Roman" w:hAnsi="Arial" w:cs="Arial"/>
          <w:color w:val="000000"/>
          <w:sz w:val="24"/>
          <w:szCs w:val="24"/>
        </w:rPr>
        <w:t xml:space="preserve">, his wife, </w:t>
      </w:r>
      <w:proofErr w:type="spellStart"/>
      <w:r w:rsidR="004B2DAA">
        <w:rPr>
          <w:rFonts w:ascii="Arial" w:eastAsia="Times New Roman" w:hAnsi="Arial" w:cs="Arial"/>
          <w:color w:val="000000"/>
          <w:sz w:val="24"/>
          <w:szCs w:val="24"/>
        </w:rPr>
        <w:t>Rivka</w:t>
      </w:r>
      <w:proofErr w:type="spellEnd"/>
      <w:r>
        <w:rPr>
          <w:rFonts w:ascii="Arial" w:eastAsia="Times New Roman" w:hAnsi="Arial" w:cs="Arial"/>
          <w:color w:val="000000"/>
          <w:sz w:val="24"/>
          <w:szCs w:val="24"/>
        </w:rPr>
        <w:t xml:space="preserve">, and their children, Binyamin and </w:t>
      </w:r>
      <w:r w:rsidR="004B2DAA">
        <w:rPr>
          <w:rFonts w:ascii="Arial" w:eastAsia="Times New Roman" w:hAnsi="Arial" w:cs="Arial"/>
          <w:color w:val="000000"/>
          <w:sz w:val="24"/>
          <w:szCs w:val="24"/>
        </w:rPr>
        <w:t>Buena</w:t>
      </w:r>
      <w:r w:rsidR="00DB405E">
        <w:rPr>
          <w:rFonts w:ascii="Arial" w:eastAsia="Times New Roman" w:hAnsi="Arial" w:cs="Arial"/>
          <w:color w:val="000000"/>
          <w:sz w:val="24"/>
          <w:szCs w:val="24"/>
        </w:rPr>
        <w:t xml:space="preserve"> into their home</w:t>
      </w:r>
      <w:r w:rsidR="004B2DAA">
        <w:rPr>
          <w:rFonts w:ascii="Arial" w:eastAsia="Times New Roman" w:hAnsi="Arial" w:cs="Arial"/>
          <w:color w:val="000000"/>
          <w:sz w:val="24"/>
          <w:szCs w:val="24"/>
        </w:rPr>
        <w:t>. The two families became one, to the point that the Hardaga women, who were devout Muslims, stopped covering their faces in the company of the Kabiljos.</w:t>
      </w:r>
    </w:p>
    <w:p w14:paraId="38E6F9DB" w14:textId="6C72565A" w:rsidR="004B2DAA" w:rsidRDefault="004B2DAA" w:rsidP="004B2DAA">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It did not take long for Gestapo agents to appear on the doorstep of the Hardaga house demanding to check their papers. The Kabiljos hid in a big closet and were thus spared.</w:t>
      </w:r>
    </w:p>
    <w:p w14:paraId="2E428037" w14:textId="6BF90934" w:rsidR="005C66F4" w:rsidRDefault="004B2DAA" w:rsidP="00DB405E">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The Hardaga family continued to hide the Kabiljos until </w:t>
      </w:r>
      <w:proofErr w:type="spellStart"/>
      <w:r>
        <w:rPr>
          <w:rFonts w:ascii="Arial" w:eastAsia="Times New Roman" w:hAnsi="Arial" w:cs="Arial"/>
          <w:color w:val="000000"/>
          <w:sz w:val="24"/>
          <w:szCs w:val="24"/>
        </w:rPr>
        <w:t>Rivka</w:t>
      </w:r>
      <w:proofErr w:type="spellEnd"/>
      <w:r>
        <w:rPr>
          <w:rFonts w:ascii="Arial" w:eastAsia="Times New Roman" w:hAnsi="Arial" w:cs="Arial"/>
          <w:color w:val="000000"/>
          <w:sz w:val="24"/>
          <w:szCs w:val="24"/>
        </w:rPr>
        <w:t xml:space="preserve"> and the children managed to escape and go into hiding, first in </w:t>
      </w:r>
      <w:proofErr w:type="spellStart"/>
      <w:r w:rsidRPr="004B2DAA">
        <w:rPr>
          <w:rFonts w:ascii="Arial" w:eastAsia="Times New Roman" w:hAnsi="Arial" w:cs="Arial"/>
          <w:color w:val="000000"/>
          <w:sz w:val="24"/>
          <w:szCs w:val="24"/>
        </w:rPr>
        <w:t>Trebinje</w:t>
      </w:r>
      <w:proofErr w:type="spellEnd"/>
      <w:r w:rsidR="00DB405E">
        <w:rPr>
          <w:rFonts w:ascii="Arial" w:eastAsia="Times New Roman" w:hAnsi="Arial" w:cs="Arial"/>
          <w:color w:val="000000"/>
          <w:sz w:val="24"/>
          <w:szCs w:val="24"/>
        </w:rPr>
        <w:t>, then</w:t>
      </w:r>
      <w:r>
        <w:rPr>
          <w:rFonts w:ascii="Arial" w:eastAsia="Times New Roman" w:hAnsi="Arial" w:cs="Arial"/>
          <w:color w:val="000000"/>
          <w:sz w:val="24"/>
          <w:szCs w:val="24"/>
        </w:rPr>
        <w:t xml:space="preserve"> later in </w:t>
      </w:r>
      <w:proofErr w:type="spellStart"/>
      <w:r>
        <w:rPr>
          <w:rFonts w:ascii="Arial" w:eastAsia="Times New Roman" w:hAnsi="Arial" w:cs="Arial"/>
          <w:color w:val="000000"/>
          <w:sz w:val="24"/>
          <w:szCs w:val="24"/>
        </w:rPr>
        <w:t>Mostar</w:t>
      </w:r>
      <w:proofErr w:type="spellEnd"/>
      <w:r>
        <w:rPr>
          <w:rFonts w:ascii="Arial" w:eastAsia="Times New Roman" w:hAnsi="Arial" w:cs="Arial"/>
          <w:color w:val="000000"/>
          <w:sz w:val="24"/>
          <w:szCs w:val="24"/>
        </w:rPr>
        <w:t>, which was under Italian control and, th</w:t>
      </w:r>
      <w:r w:rsidR="005C66F4">
        <w:rPr>
          <w:rFonts w:ascii="Arial" w:eastAsia="Times New Roman" w:hAnsi="Arial" w:cs="Arial"/>
          <w:color w:val="000000"/>
          <w:sz w:val="24"/>
          <w:szCs w:val="24"/>
        </w:rPr>
        <w:t>erefore</w:t>
      </w:r>
      <w:r>
        <w:rPr>
          <w:rFonts w:ascii="Arial" w:eastAsia="Times New Roman" w:hAnsi="Arial" w:cs="Arial"/>
          <w:color w:val="000000"/>
          <w:sz w:val="24"/>
          <w:szCs w:val="24"/>
        </w:rPr>
        <w:t>, safer for Jews.</w:t>
      </w:r>
      <w:r w:rsidR="005C66F4">
        <w:rPr>
          <w:rFonts w:ascii="Arial" w:eastAsia="Times New Roman" w:hAnsi="Arial" w:cs="Arial"/>
          <w:color w:val="000000"/>
          <w:sz w:val="24"/>
          <w:szCs w:val="24"/>
        </w:rPr>
        <w:t xml:space="preserve"> </w:t>
      </w:r>
    </w:p>
    <w:p w14:paraId="7967B713" w14:textId="6A19E4E3" w:rsidR="004B2DAA" w:rsidRDefault="005C66F4" w:rsidP="00DB405E">
      <w:pPr>
        <w:bidi w:val="0"/>
        <w:spacing w:before="240" w:after="0" w:line="360" w:lineRule="auto"/>
        <w:rPr>
          <w:rFonts w:ascii="Arial" w:eastAsia="Times New Roman" w:hAnsi="Arial" w:cs="Arial"/>
          <w:color w:val="000000"/>
          <w:sz w:val="24"/>
          <w:szCs w:val="24"/>
        </w:rPr>
      </w:pPr>
      <w:proofErr w:type="spellStart"/>
      <w:r>
        <w:rPr>
          <w:rFonts w:ascii="Arial" w:eastAsia="Times New Roman" w:hAnsi="Arial" w:cs="Arial"/>
          <w:color w:val="000000"/>
          <w:sz w:val="24"/>
          <w:szCs w:val="24"/>
        </w:rPr>
        <w:t>Yosef</w:t>
      </w:r>
      <w:proofErr w:type="spellEnd"/>
      <w:r>
        <w:rPr>
          <w:rFonts w:ascii="Arial" w:eastAsia="Times New Roman" w:hAnsi="Arial" w:cs="Arial"/>
          <w:color w:val="000000"/>
          <w:sz w:val="24"/>
          <w:szCs w:val="24"/>
        </w:rPr>
        <w:t xml:space="preserve"> remained in Sarajevo. Eventually, he was arrested, jailed, and sentenced to be transferred to </w:t>
      </w:r>
      <w:proofErr w:type="spellStart"/>
      <w:r w:rsidRPr="005C66F4">
        <w:rPr>
          <w:rFonts w:ascii="Arial" w:eastAsia="Times New Roman" w:hAnsi="Arial" w:cs="Arial"/>
          <w:color w:val="000000"/>
          <w:sz w:val="24"/>
          <w:szCs w:val="24"/>
        </w:rPr>
        <w:t>Jasenovac</w:t>
      </w:r>
      <w:proofErr w:type="spellEnd"/>
      <w:r>
        <w:rPr>
          <w:rFonts w:ascii="Arial" w:eastAsia="Times New Roman" w:hAnsi="Arial" w:cs="Arial"/>
          <w:color w:val="000000"/>
          <w:sz w:val="24"/>
          <w:szCs w:val="24"/>
        </w:rPr>
        <w:t xml:space="preserve"> along with other prisoners. However, due to the harsh winter conditions, it was decided to keep the men in Sarajevo and put them to work clearing snow off the streets. One day, while thus occupied, </w:t>
      </w:r>
      <w:proofErr w:type="spellStart"/>
      <w:r>
        <w:rPr>
          <w:rFonts w:ascii="Arial" w:eastAsia="Times New Roman" w:hAnsi="Arial" w:cs="Arial"/>
          <w:color w:val="000000"/>
          <w:sz w:val="24"/>
          <w:szCs w:val="24"/>
        </w:rPr>
        <w:t>Yosef</w:t>
      </w:r>
      <w:proofErr w:type="spellEnd"/>
      <w:r>
        <w:rPr>
          <w:rFonts w:ascii="Arial" w:eastAsia="Times New Roman" w:hAnsi="Arial" w:cs="Arial"/>
          <w:color w:val="000000"/>
          <w:sz w:val="24"/>
          <w:szCs w:val="24"/>
        </w:rPr>
        <w:t xml:space="preserve"> was recognized by Zejneba Hardaga, who then began delivering food to him and the other prisoners, </w:t>
      </w:r>
      <w:r w:rsidR="00DB405E">
        <w:rPr>
          <w:rFonts w:ascii="Arial" w:eastAsia="Times New Roman" w:hAnsi="Arial" w:cs="Arial"/>
          <w:color w:val="000000"/>
          <w:sz w:val="24"/>
          <w:szCs w:val="24"/>
        </w:rPr>
        <w:t>in spite of</w:t>
      </w:r>
      <w:r>
        <w:rPr>
          <w:rFonts w:ascii="Arial" w:eastAsia="Times New Roman" w:hAnsi="Arial" w:cs="Arial"/>
          <w:color w:val="000000"/>
          <w:sz w:val="24"/>
          <w:szCs w:val="24"/>
        </w:rPr>
        <w:t xml:space="preserve"> the great risks this entailed.</w:t>
      </w:r>
    </w:p>
    <w:p w14:paraId="6F8E31DB" w14:textId="6557D60F" w:rsidR="005C66F4" w:rsidRDefault="005C66F4" w:rsidP="005C66F4">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Some time later, </w:t>
      </w:r>
      <w:proofErr w:type="spellStart"/>
      <w:r>
        <w:rPr>
          <w:rFonts w:ascii="Arial" w:eastAsia="Times New Roman" w:hAnsi="Arial" w:cs="Arial"/>
          <w:color w:val="000000"/>
          <w:sz w:val="24"/>
          <w:szCs w:val="24"/>
        </w:rPr>
        <w:t>Yosef</w:t>
      </w:r>
      <w:proofErr w:type="spellEnd"/>
      <w:r>
        <w:rPr>
          <w:rFonts w:ascii="Arial" w:eastAsia="Times New Roman" w:hAnsi="Arial" w:cs="Arial"/>
          <w:color w:val="000000"/>
          <w:sz w:val="24"/>
          <w:szCs w:val="24"/>
        </w:rPr>
        <w:t xml:space="preserve"> managed to escape and returned to the Hardaga house. The family hid him and took care of him for months but, in light of the danger and the house’s proximity to the Gestapo headquarters, </w:t>
      </w:r>
      <w:proofErr w:type="spellStart"/>
      <w:r>
        <w:rPr>
          <w:rFonts w:ascii="Arial" w:eastAsia="Times New Roman" w:hAnsi="Arial" w:cs="Arial"/>
          <w:color w:val="000000"/>
          <w:sz w:val="24"/>
          <w:szCs w:val="24"/>
        </w:rPr>
        <w:t>Yosef</w:t>
      </w:r>
      <w:proofErr w:type="spellEnd"/>
      <w:r>
        <w:rPr>
          <w:rFonts w:ascii="Arial" w:eastAsia="Times New Roman" w:hAnsi="Arial" w:cs="Arial"/>
          <w:color w:val="000000"/>
          <w:sz w:val="24"/>
          <w:szCs w:val="24"/>
        </w:rPr>
        <w:t xml:space="preserve"> eventually decided to escape to </w:t>
      </w:r>
      <w:proofErr w:type="spellStart"/>
      <w:r>
        <w:rPr>
          <w:rFonts w:ascii="Arial" w:eastAsia="Times New Roman" w:hAnsi="Arial" w:cs="Arial"/>
          <w:color w:val="000000"/>
          <w:sz w:val="24"/>
          <w:szCs w:val="24"/>
        </w:rPr>
        <w:t>Mostar</w:t>
      </w:r>
      <w:proofErr w:type="spellEnd"/>
      <w:r>
        <w:rPr>
          <w:rFonts w:ascii="Arial" w:eastAsia="Times New Roman" w:hAnsi="Arial" w:cs="Arial"/>
          <w:color w:val="000000"/>
          <w:sz w:val="24"/>
          <w:szCs w:val="24"/>
        </w:rPr>
        <w:t>, where he was reunited with his family.</w:t>
      </w:r>
    </w:p>
    <w:p w14:paraId="75BBE718" w14:textId="3EB39F16" w:rsidR="005C66F4" w:rsidRDefault="005C66F4" w:rsidP="005C66F4">
      <w:pPr>
        <w:bidi w:val="0"/>
        <w:spacing w:before="240" w:after="0" w:line="360" w:lineRule="auto"/>
        <w:rPr>
          <w:rFonts w:ascii="Arial" w:eastAsia="Times New Roman" w:hAnsi="Arial" w:cs="Arial"/>
          <w:color w:val="000000"/>
          <w:sz w:val="24"/>
          <w:szCs w:val="24"/>
        </w:rPr>
      </w:pPr>
      <w:r w:rsidRPr="005C66F4">
        <w:rPr>
          <w:rFonts w:ascii="Arial" w:eastAsia="Times New Roman" w:hAnsi="Arial" w:cs="Arial"/>
          <w:color w:val="000000"/>
          <w:sz w:val="24"/>
          <w:szCs w:val="24"/>
          <w:highlight w:val="cyan"/>
        </w:rPr>
        <w:t xml:space="preserve">The Kabiljo family was discovered and sent to the Italian concentration camp on the island of </w:t>
      </w:r>
      <w:proofErr w:type="spellStart"/>
      <w:r w:rsidRPr="005C66F4">
        <w:rPr>
          <w:rFonts w:ascii="Arial" w:eastAsia="Times New Roman" w:hAnsi="Arial" w:cs="Arial"/>
          <w:color w:val="000000"/>
          <w:sz w:val="24"/>
          <w:szCs w:val="24"/>
          <w:highlight w:val="cyan"/>
        </w:rPr>
        <w:t>Rab</w:t>
      </w:r>
      <w:proofErr w:type="spellEnd"/>
      <w:r w:rsidRPr="005C66F4">
        <w:rPr>
          <w:rFonts w:ascii="Arial" w:eastAsia="Times New Roman" w:hAnsi="Arial" w:cs="Arial"/>
          <w:color w:val="000000"/>
          <w:sz w:val="24"/>
          <w:szCs w:val="24"/>
          <w:highlight w:val="cyan"/>
        </w:rPr>
        <w:t>.</w:t>
      </w:r>
    </w:p>
    <w:p w14:paraId="116DDC93" w14:textId="204CCE17" w:rsidR="005C66F4" w:rsidRDefault="005C66F4" w:rsidP="00D01D7E">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Following the truce between Italy and the Allies in September 1943, the area became occupied by German military forces. The Kabiljo family was once again forced to flee, this time to the liberated zones in </w:t>
      </w:r>
      <w:proofErr w:type="spellStart"/>
      <w:r>
        <w:rPr>
          <w:rFonts w:ascii="Arial" w:eastAsia="Times New Roman" w:hAnsi="Arial" w:cs="Arial"/>
          <w:color w:val="000000"/>
          <w:sz w:val="24"/>
          <w:szCs w:val="24"/>
        </w:rPr>
        <w:t>Kordon</w:t>
      </w:r>
      <w:proofErr w:type="spellEnd"/>
      <w:r>
        <w:rPr>
          <w:rFonts w:ascii="Arial" w:eastAsia="Times New Roman" w:hAnsi="Arial" w:cs="Arial"/>
          <w:color w:val="000000"/>
          <w:sz w:val="24"/>
          <w:szCs w:val="24"/>
        </w:rPr>
        <w:t xml:space="preserve"> in </w:t>
      </w:r>
      <w:r w:rsidR="00D01D7E">
        <w:rPr>
          <w:rFonts w:ascii="Arial" w:eastAsia="Times New Roman" w:hAnsi="Arial" w:cs="Arial"/>
          <w:color w:val="000000"/>
          <w:sz w:val="24"/>
          <w:szCs w:val="24"/>
        </w:rPr>
        <w:t>C</w:t>
      </w:r>
      <w:r>
        <w:rPr>
          <w:rFonts w:ascii="Arial" w:eastAsia="Times New Roman" w:hAnsi="Arial" w:cs="Arial"/>
          <w:color w:val="000000"/>
          <w:sz w:val="24"/>
          <w:szCs w:val="24"/>
        </w:rPr>
        <w:t>entral Croatia</w:t>
      </w:r>
      <w:r w:rsidR="00D01D7E">
        <w:rPr>
          <w:rFonts w:ascii="Arial" w:eastAsia="Times New Roman" w:hAnsi="Arial" w:cs="Arial"/>
          <w:color w:val="000000"/>
          <w:sz w:val="24"/>
          <w:szCs w:val="24"/>
        </w:rPr>
        <w:t>, where they joined the partisan forces and thus lived to see the end the war.</w:t>
      </w:r>
    </w:p>
    <w:p w14:paraId="436BEDA6" w14:textId="2E949264" w:rsidR="00D01D7E" w:rsidRDefault="00D01D7E" w:rsidP="00E266F1">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Only approximately two thousand of Sarajevo’s Jews managed to survive, most of them thanks to the help of the Righteous Among Nations. After the liberation of Yugoslavia, the Kabiljo family returned to Sarajevo and </w:t>
      </w:r>
      <w:r w:rsidR="00E266F1">
        <w:rPr>
          <w:rFonts w:ascii="Arial" w:eastAsia="Times New Roman" w:hAnsi="Arial" w:cs="Arial"/>
          <w:color w:val="000000"/>
          <w:sz w:val="24"/>
          <w:szCs w:val="24"/>
        </w:rPr>
        <w:t>to</w:t>
      </w:r>
      <w:r>
        <w:rPr>
          <w:rFonts w:ascii="Arial" w:eastAsia="Times New Roman" w:hAnsi="Arial" w:cs="Arial"/>
          <w:color w:val="000000"/>
          <w:sz w:val="24"/>
          <w:szCs w:val="24"/>
        </w:rPr>
        <w:t xml:space="preserve"> the Hardaga family home. It was then revealed to them that </w:t>
      </w:r>
      <w:proofErr w:type="spellStart"/>
      <w:r>
        <w:rPr>
          <w:rFonts w:ascii="Arial" w:eastAsia="Times New Roman" w:hAnsi="Arial" w:cs="Arial"/>
          <w:color w:val="000000"/>
          <w:sz w:val="24"/>
          <w:szCs w:val="24"/>
        </w:rPr>
        <w:t>Zejneba’s</w:t>
      </w:r>
      <w:proofErr w:type="spellEnd"/>
      <w:r>
        <w:rPr>
          <w:rFonts w:ascii="Arial" w:eastAsia="Times New Roman" w:hAnsi="Arial" w:cs="Arial"/>
          <w:color w:val="000000"/>
          <w:sz w:val="24"/>
          <w:szCs w:val="24"/>
        </w:rPr>
        <w:t xml:space="preserve"> father, Ahmed </w:t>
      </w:r>
      <w:proofErr w:type="spellStart"/>
      <w:r>
        <w:rPr>
          <w:rFonts w:ascii="Arial" w:eastAsia="Times New Roman" w:hAnsi="Arial" w:cs="Arial"/>
          <w:color w:val="000000"/>
          <w:sz w:val="24"/>
          <w:szCs w:val="24"/>
        </w:rPr>
        <w:t>Sadik</w:t>
      </w:r>
      <w:proofErr w:type="spellEnd"/>
      <w:r>
        <w:rPr>
          <w:rFonts w:ascii="Arial" w:eastAsia="Times New Roman" w:hAnsi="Arial" w:cs="Arial"/>
          <w:color w:val="000000"/>
          <w:sz w:val="24"/>
          <w:szCs w:val="24"/>
        </w:rPr>
        <w:t xml:space="preserve"> </w:t>
      </w:r>
      <w:commentRangeStart w:id="2"/>
      <w:proofErr w:type="spellStart"/>
      <w:r>
        <w:rPr>
          <w:rFonts w:ascii="Arial" w:eastAsia="Times New Roman" w:hAnsi="Arial" w:cs="Arial"/>
          <w:color w:val="000000"/>
          <w:sz w:val="24"/>
          <w:szCs w:val="24"/>
        </w:rPr>
        <w:t>S</w:t>
      </w:r>
      <w:r w:rsidR="009E5B66">
        <w:rPr>
          <w:rFonts w:ascii="Arial" w:eastAsia="Times New Roman" w:hAnsi="Arial" w:cs="Arial"/>
          <w:color w:val="000000"/>
          <w:sz w:val="24"/>
          <w:szCs w:val="24"/>
        </w:rPr>
        <w:t>h</w:t>
      </w:r>
      <w:r>
        <w:rPr>
          <w:rFonts w:ascii="Arial" w:eastAsia="Times New Roman" w:hAnsi="Arial" w:cs="Arial"/>
          <w:color w:val="000000"/>
          <w:sz w:val="24"/>
          <w:szCs w:val="24"/>
        </w:rPr>
        <w:t>ar</w:t>
      </w:r>
      <w:r w:rsidR="009E5B66">
        <w:rPr>
          <w:rFonts w:ascii="Arial" w:eastAsia="Times New Roman" w:hAnsi="Arial" w:cs="Arial"/>
          <w:color w:val="000000"/>
          <w:sz w:val="24"/>
          <w:szCs w:val="24"/>
        </w:rPr>
        <w:t>’</w:t>
      </w:r>
      <w:r>
        <w:rPr>
          <w:rFonts w:ascii="Arial" w:eastAsia="Times New Roman" w:hAnsi="Arial" w:cs="Arial"/>
          <w:color w:val="000000"/>
          <w:sz w:val="24"/>
          <w:szCs w:val="24"/>
        </w:rPr>
        <w:t>aluf</w:t>
      </w:r>
      <w:commentRangeEnd w:id="2"/>
      <w:proofErr w:type="spellEnd"/>
      <w:r>
        <w:rPr>
          <w:rStyle w:val="CommentReference"/>
        </w:rPr>
        <w:commentReference w:id="2"/>
      </w:r>
      <w:r>
        <w:rPr>
          <w:rFonts w:ascii="Arial" w:eastAsia="Times New Roman" w:hAnsi="Arial" w:cs="Arial"/>
          <w:color w:val="000000"/>
          <w:sz w:val="24"/>
          <w:szCs w:val="24"/>
        </w:rPr>
        <w:t xml:space="preserve">, was killed in </w:t>
      </w:r>
      <w:proofErr w:type="spellStart"/>
      <w:r>
        <w:rPr>
          <w:rFonts w:ascii="Arial" w:eastAsia="Times New Roman" w:hAnsi="Arial" w:cs="Arial"/>
          <w:color w:val="000000"/>
          <w:sz w:val="24"/>
          <w:szCs w:val="24"/>
        </w:rPr>
        <w:t>Jasenovac</w:t>
      </w:r>
      <w:proofErr w:type="spellEnd"/>
      <w:r>
        <w:rPr>
          <w:rFonts w:ascii="Arial" w:eastAsia="Times New Roman" w:hAnsi="Arial" w:cs="Arial"/>
          <w:color w:val="000000"/>
          <w:sz w:val="24"/>
          <w:szCs w:val="24"/>
        </w:rPr>
        <w:t xml:space="preserve"> for the charge of harboring Jews.</w:t>
      </w:r>
    </w:p>
    <w:p w14:paraId="0E9D6251" w14:textId="7E6ED332" w:rsidR="00E266F1" w:rsidRDefault="00E266F1" w:rsidP="00E266F1">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Later on, the Kabiljo family immigrated to Israel and established itself in Jerusalem. At </w:t>
      </w:r>
      <w:proofErr w:type="spellStart"/>
      <w:r>
        <w:rPr>
          <w:rFonts w:ascii="Arial" w:eastAsia="Times New Roman" w:hAnsi="Arial" w:cs="Arial"/>
          <w:color w:val="000000"/>
          <w:sz w:val="24"/>
          <w:szCs w:val="24"/>
        </w:rPr>
        <w:t>Yosef’s</w:t>
      </w:r>
      <w:proofErr w:type="spellEnd"/>
      <w:r>
        <w:rPr>
          <w:rFonts w:ascii="Arial" w:eastAsia="Times New Roman" w:hAnsi="Arial" w:cs="Arial"/>
          <w:color w:val="000000"/>
          <w:sz w:val="24"/>
          <w:szCs w:val="24"/>
        </w:rPr>
        <w:t xml:space="preserve"> initiative, in 1984</w:t>
      </w:r>
      <w:r w:rsidR="00DB405E">
        <w:rPr>
          <w:rFonts w:ascii="Arial" w:eastAsia="Times New Roman" w:hAnsi="Arial" w:cs="Arial"/>
          <w:color w:val="000000"/>
          <w:sz w:val="24"/>
          <w:szCs w:val="24"/>
        </w:rPr>
        <w:t>,</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Yad</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Vashem</w:t>
      </w:r>
      <w:proofErr w:type="spellEnd"/>
      <w:r>
        <w:rPr>
          <w:rFonts w:ascii="Arial" w:eastAsia="Times New Roman" w:hAnsi="Arial" w:cs="Arial"/>
          <w:color w:val="000000"/>
          <w:sz w:val="24"/>
          <w:szCs w:val="24"/>
        </w:rPr>
        <w:t xml:space="preserve"> recognized the </w:t>
      </w:r>
      <w:r>
        <w:rPr>
          <w:rFonts w:ascii="Arial" w:eastAsia="Times New Roman" w:hAnsi="Arial" w:cs="Arial"/>
          <w:color w:val="000000"/>
          <w:sz w:val="24"/>
          <w:szCs w:val="24"/>
        </w:rPr>
        <w:lastRenderedPageBreak/>
        <w:t xml:space="preserve">Hardaga family and Ahmed </w:t>
      </w:r>
      <w:proofErr w:type="spellStart"/>
      <w:r>
        <w:rPr>
          <w:rFonts w:ascii="Arial" w:eastAsia="Times New Roman" w:hAnsi="Arial" w:cs="Arial"/>
          <w:color w:val="000000"/>
          <w:sz w:val="24"/>
          <w:szCs w:val="24"/>
        </w:rPr>
        <w:t>Sadik</w:t>
      </w:r>
      <w:proofErr w:type="spellEnd"/>
      <w:r>
        <w:rPr>
          <w:rFonts w:ascii="Arial" w:eastAsia="Times New Roman" w:hAnsi="Arial" w:cs="Arial"/>
          <w:color w:val="000000"/>
          <w:sz w:val="24"/>
          <w:szCs w:val="24"/>
        </w:rPr>
        <w:t xml:space="preserve"> as Righteous Among Nations, and, the following year, Zejneba came to Israel to receive the title and plant a tree on the Avenue of the Righteous at </w:t>
      </w:r>
      <w:proofErr w:type="spellStart"/>
      <w:r>
        <w:rPr>
          <w:rFonts w:ascii="Arial" w:eastAsia="Times New Roman" w:hAnsi="Arial" w:cs="Arial"/>
          <w:color w:val="000000"/>
          <w:sz w:val="24"/>
          <w:szCs w:val="24"/>
        </w:rPr>
        <w:t>Yad</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Vashem</w:t>
      </w:r>
      <w:proofErr w:type="spellEnd"/>
      <w:r>
        <w:rPr>
          <w:rFonts w:ascii="Arial" w:eastAsia="Times New Roman" w:hAnsi="Arial" w:cs="Arial"/>
          <w:color w:val="000000"/>
          <w:sz w:val="24"/>
          <w:szCs w:val="24"/>
        </w:rPr>
        <w:t xml:space="preserve">. </w:t>
      </w:r>
    </w:p>
    <w:p w14:paraId="2E0DF190" w14:textId="03296B68" w:rsidR="00E266F1" w:rsidRDefault="00E266F1" w:rsidP="00DB405E">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Yet the story of the Kabiljos does not end here. Fifty years after their rescue, the family got the opportunity to return the favor to </w:t>
      </w:r>
      <w:r w:rsidR="007A7E36">
        <w:rPr>
          <w:rFonts w:ascii="Arial" w:eastAsia="Times New Roman" w:hAnsi="Arial" w:cs="Arial"/>
          <w:color w:val="000000"/>
          <w:sz w:val="24"/>
          <w:szCs w:val="24"/>
        </w:rPr>
        <w:t>their</w:t>
      </w:r>
      <w:r>
        <w:rPr>
          <w:rFonts w:ascii="Arial" w:eastAsia="Times New Roman" w:hAnsi="Arial" w:cs="Arial"/>
          <w:color w:val="000000"/>
          <w:sz w:val="24"/>
          <w:szCs w:val="24"/>
        </w:rPr>
        <w:t xml:space="preserve"> saviors. In 1992, the Bosnian War broke out, and Saraje</w:t>
      </w:r>
      <w:r w:rsidR="00DB405E">
        <w:rPr>
          <w:rFonts w:ascii="Arial" w:eastAsia="Times New Roman" w:hAnsi="Arial" w:cs="Arial"/>
          <w:color w:val="000000"/>
          <w:sz w:val="24"/>
          <w:szCs w:val="24"/>
        </w:rPr>
        <w:t>v</w:t>
      </w:r>
      <w:r>
        <w:rPr>
          <w:rFonts w:ascii="Arial" w:eastAsia="Times New Roman" w:hAnsi="Arial" w:cs="Arial"/>
          <w:color w:val="000000"/>
          <w:sz w:val="24"/>
          <w:szCs w:val="24"/>
        </w:rPr>
        <w:t>o found itself under siege. Zejneba Hardaga, who still resid</w:t>
      </w:r>
      <w:r w:rsidR="00DB405E">
        <w:rPr>
          <w:rFonts w:ascii="Arial" w:eastAsia="Times New Roman" w:hAnsi="Arial" w:cs="Arial"/>
          <w:color w:val="000000"/>
          <w:sz w:val="24"/>
          <w:szCs w:val="24"/>
        </w:rPr>
        <w:t>ed</w:t>
      </w:r>
      <w:r>
        <w:rPr>
          <w:rFonts w:ascii="Arial" w:eastAsia="Times New Roman" w:hAnsi="Arial" w:cs="Arial"/>
          <w:color w:val="000000"/>
          <w:sz w:val="24"/>
          <w:szCs w:val="24"/>
        </w:rPr>
        <w:t xml:space="preserve"> in the city with her family members, received medical aid and food packages from the Jewish community </w:t>
      </w:r>
      <w:r w:rsidR="007A7E36">
        <w:rPr>
          <w:rFonts w:ascii="Arial" w:eastAsia="Times New Roman" w:hAnsi="Arial" w:cs="Arial"/>
          <w:color w:val="000000"/>
          <w:sz w:val="24"/>
          <w:szCs w:val="24"/>
        </w:rPr>
        <w:t>in</w:t>
      </w:r>
      <w:r>
        <w:rPr>
          <w:rFonts w:ascii="Arial" w:eastAsia="Times New Roman" w:hAnsi="Arial" w:cs="Arial"/>
          <w:color w:val="000000"/>
          <w:sz w:val="24"/>
          <w:szCs w:val="24"/>
        </w:rPr>
        <w:t xml:space="preserve"> Sarajevo and the American Joint. However, the conditions she and her family were forced to endure remained harsh—they suffered from hunger and watched their fellow citizens get killed on the streets every single day.  </w:t>
      </w:r>
    </w:p>
    <w:p w14:paraId="7D7C9FFB" w14:textId="2E65E26D" w:rsidR="007A7E36" w:rsidRDefault="007A7E36" w:rsidP="00697771">
      <w:pPr>
        <w:bidi w:val="0"/>
        <w:spacing w:before="240"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Kabiljo family looked for a way to help the people responsible for their survival. At the same time, Dr. Mordecai </w:t>
      </w:r>
      <w:proofErr w:type="spellStart"/>
      <w:r>
        <w:rPr>
          <w:rFonts w:ascii="Arial" w:eastAsia="Times New Roman" w:hAnsi="Arial" w:cs="Arial"/>
          <w:color w:val="000000"/>
          <w:sz w:val="24"/>
          <w:szCs w:val="24"/>
        </w:rPr>
        <w:t>Paldiel</w:t>
      </w:r>
      <w:proofErr w:type="spellEnd"/>
      <w:r>
        <w:rPr>
          <w:rFonts w:ascii="Arial" w:eastAsia="Times New Roman" w:hAnsi="Arial" w:cs="Arial"/>
          <w:color w:val="000000"/>
          <w:sz w:val="24"/>
          <w:szCs w:val="24"/>
        </w:rPr>
        <w:t xml:space="preserve">, head of the Righteous Among the Nations department at </w:t>
      </w:r>
      <w:proofErr w:type="spellStart"/>
      <w:r>
        <w:rPr>
          <w:rFonts w:ascii="Arial" w:eastAsia="Times New Roman" w:hAnsi="Arial" w:cs="Arial"/>
          <w:color w:val="000000"/>
          <w:sz w:val="24"/>
          <w:szCs w:val="24"/>
        </w:rPr>
        <w:t>Yad</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Vashem</w:t>
      </w:r>
      <w:proofErr w:type="spellEnd"/>
      <w:r>
        <w:rPr>
          <w:rFonts w:ascii="Arial" w:eastAsia="Times New Roman" w:hAnsi="Arial" w:cs="Arial"/>
          <w:color w:val="000000"/>
          <w:sz w:val="24"/>
          <w:szCs w:val="24"/>
        </w:rPr>
        <w:t xml:space="preserve"> at the time, was also trying to assist the </w:t>
      </w:r>
      <w:proofErr w:type="spellStart"/>
      <w:r>
        <w:rPr>
          <w:rFonts w:ascii="Arial" w:eastAsia="Times New Roman" w:hAnsi="Arial" w:cs="Arial"/>
          <w:color w:val="000000"/>
          <w:sz w:val="24"/>
          <w:szCs w:val="24"/>
        </w:rPr>
        <w:t>Hardagas</w:t>
      </w:r>
      <w:proofErr w:type="spellEnd"/>
      <w:r>
        <w:rPr>
          <w:rFonts w:ascii="Arial" w:eastAsia="Times New Roman" w:hAnsi="Arial" w:cs="Arial"/>
          <w:color w:val="000000"/>
          <w:sz w:val="24"/>
          <w:szCs w:val="24"/>
        </w:rPr>
        <w:t>. Eventually, at the cost of great efforts, some of which went all the way</w:t>
      </w:r>
      <w:r w:rsidR="00697771">
        <w:rPr>
          <w:rFonts w:ascii="Arial" w:eastAsia="Times New Roman" w:hAnsi="Arial" w:cs="Arial"/>
          <w:color w:val="000000"/>
          <w:sz w:val="24"/>
          <w:szCs w:val="24"/>
        </w:rPr>
        <w:t xml:space="preserve"> up</w:t>
      </w:r>
      <w:r>
        <w:rPr>
          <w:rFonts w:ascii="Arial" w:eastAsia="Times New Roman" w:hAnsi="Arial" w:cs="Arial"/>
          <w:color w:val="000000"/>
          <w:sz w:val="24"/>
          <w:szCs w:val="24"/>
        </w:rPr>
        <w:t xml:space="preserve"> to then-Prime Minister Yitzhak Rabin, </w:t>
      </w:r>
      <w:r w:rsidR="00697771">
        <w:rPr>
          <w:rFonts w:ascii="Arial" w:eastAsia="Times New Roman" w:hAnsi="Arial" w:cs="Arial"/>
          <w:color w:val="000000"/>
          <w:sz w:val="24"/>
          <w:szCs w:val="24"/>
        </w:rPr>
        <w:t>they received permission to</w:t>
      </w:r>
      <w:r>
        <w:rPr>
          <w:rFonts w:ascii="Arial" w:eastAsia="Times New Roman" w:hAnsi="Arial" w:cs="Arial"/>
          <w:color w:val="000000"/>
          <w:sz w:val="24"/>
          <w:szCs w:val="24"/>
        </w:rPr>
        <w:t xml:space="preserve"> extract the Hardaga family from Sarajevo and bring them to Israel. They were transferred out of Sarajevo as part of the last Jewish refugees rescue convoy organized by the American Joint and the Jewish community in Sarajevo. On February 4, 1994 a plane carrying the </w:t>
      </w:r>
      <w:proofErr w:type="spellStart"/>
      <w:r>
        <w:rPr>
          <w:rFonts w:ascii="Arial" w:eastAsia="Times New Roman" w:hAnsi="Arial" w:cs="Arial"/>
          <w:color w:val="000000"/>
          <w:sz w:val="24"/>
          <w:szCs w:val="24"/>
        </w:rPr>
        <w:t>Hargada</w:t>
      </w:r>
      <w:proofErr w:type="spellEnd"/>
      <w:r>
        <w:rPr>
          <w:rFonts w:ascii="Arial" w:eastAsia="Times New Roman" w:hAnsi="Arial" w:cs="Arial"/>
          <w:color w:val="000000"/>
          <w:sz w:val="24"/>
          <w:szCs w:val="24"/>
        </w:rPr>
        <w:t xml:space="preserve"> family along with other Sarajevo refugees landed at Ben-Gurion Airport. They were greeted by quite the crowd, among them, Buena, the daughter of </w:t>
      </w:r>
      <w:proofErr w:type="spellStart"/>
      <w:r>
        <w:rPr>
          <w:rFonts w:ascii="Arial" w:eastAsia="Times New Roman" w:hAnsi="Arial" w:cs="Arial"/>
          <w:color w:val="000000"/>
          <w:sz w:val="24"/>
          <w:szCs w:val="24"/>
        </w:rPr>
        <w:t>Yosef</w:t>
      </w:r>
      <w:proofErr w:type="spellEnd"/>
      <w:r>
        <w:rPr>
          <w:rFonts w:ascii="Arial" w:eastAsia="Times New Roman" w:hAnsi="Arial" w:cs="Arial"/>
          <w:color w:val="000000"/>
          <w:sz w:val="24"/>
          <w:szCs w:val="24"/>
        </w:rPr>
        <w:t xml:space="preserve"> and </w:t>
      </w:r>
      <w:proofErr w:type="spellStart"/>
      <w:r>
        <w:rPr>
          <w:rFonts w:ascii="Arial" w:eastAsia="Times New Roman" w:hAnsi="Arial" w:cs="Arial"/>
          <w:color w:val="000000"/>
          <w:sz w:val="24"/>
          <w:szCs w:val="24"/>
        </w:rPr>
        <w:t>Rivka</w:t>
      </w:r>
      <w:proofErr w:type="spellEnd"/>
      <w:r>
        <w:rPr>
          <w:rFonts w:ascii="Arial" w:eastAsia="Times New Roman" w:hAnsi="Arial" w:cs="Arial"/>
          <w:color w:val="000000"/>
          <w:sz w:val="24"/>
          <w:szCs w:val="24"/>
        </w:rPr>
        <w:t xml:space="preserve"> Kabiljo. </w:t>
      </w:r>
    </w:p>
    <w:p w14:paraId="35A7EFFF" w14:textId="288D4B13" w:rsidR="00F12D85" w:rsidRPr="00DB405E" w:rsidRDefault="007A7E36" w:rsidP="00697771">
      <w:pPr>
        <w:bidi w:val="0"/>
        <w:spacing w:before="240" w:after="0" w:line="360" w:lineRule="auto"/>
        <w:rPr>
          <w:rFonts w:ascii="Arial" w:eastAsia="Times New Roman" w:hAnsi="Arial" w:cs="Arial"/>
          <w:color w:val="000000"/>
          <w:sz w:val="24"/>
          <w:szCs w:val="24"/>
          <w:rtl/>
        </w:rPr>
      </w:pPr>
      <w:r>
        <w:rPr>
          <w:rFonts w:ascii="Arial" w:eastAsia="Times New Roman" w:hAnsi="Arial" w:cs="Arial"/>
          <w:color w:val="000000"/>
          <w:sz w:val="24"/>
          <w:szCs w:val="24"/>
        </w:rPr>
        <w:t>Zejneba</w:t>
      </w:r>
      <w:r w:rsidR="00DB405E">
        <w:rPr>
          <w:rFonts w:ascii="Arial" w:eastAsia="Times New Roman" w:hAnsi="Arial" w:cs="Arial"/>
          <w:color w:val="000000"/>
          <w:sz w:val="24"/>
          <w:szCs w:val="24"/>
        </w:rPr>
        <w:t xml:space="preserve"> was given lodgings </w:t>
      </w:r>
      <w:r w:rsidR="00697771">
        <w:rPr>
          <w:rFonts w:ascii="Arial" w:eastAsia="Times New Roman" w:hAnsi="Arial" w:cs="Arial"/>
          <w:color w:val="000000"/>
          <w:sz w:val="24"/>
          <w:szCs w:val="24"/>
        </w:rPr>
        <w:t>at</w:t>
      </w:r>
      <w:bookmarkStart w:id="3" w:name="_GoBack"/>
      <w:bookmarkEnd w:id="3"/>
      <w:r w:rsidR="00DB405E">
        <w:rPr>
          <w:rFonts w:ascii="Arial" w:eastAsia="Times New Roman" w:hAnsi="Arial" w:cs="Arial"/>
          <w:color w:val="000000"/>
          <w:sz w:val="24"/>
          <w:szCs w:val="24"/>
        </w:rPr>
        <w:t xml:space="preserve"> the absorption center in </w:t>
      </w:r>
      <w:proofErr w:type="spellStart"/>
      <w:r w:rsidR="00DB405E">
        <w:rPr>
          <w:rFonts w:ascii="Arial" w:eastAsia="Times New Roman" w:hAnsi="Arial" w:cs="Arial"/>
          <w:color w:val="000000"/>
          <w:sz w:val="24"/>
          <w:szCs w:val="24"/>
        </w:rPr>
        <w:t>Mevaseret</w:t>
      </w:r>
      <w:proofErr w:type="spellEnd"/>
      <w:r w:rsidR="00DB405E">
        <w:rPr>
          <w:rFonts w:ascii="Arial" w:eastAsia="Times New Roman" w:hAnsi="Arial" w:cs="Arial"/>
          <w:color w:val="000000"/>
          <w:sz w:val="24"/>
          <w:szCs w:val="24"/>
        </w:rPr>
        <w:t xml:space="preserve"> Zion. Roughly half a year later, she passed away and was buried at the </w:t>
      </w:r>
      <w:proofErr w:type="spellStart"/>
      <w:r w:rsidR="00DB405E">
        <w:rPr>
          <w:rFonts w:ascii="Arial" w:eastAsia="Times New Roman" w:hAnsi="Arial" w:cs="Arial"/>
          <w:color w:val="000000"/>
          <w:sz w:val="24"/>
          <w:szCs w:val="24"/>
        </w:rPr>
        <w:t>Beit</w:t>
      </w:r>
      <w:proofErr w:type="spellEnd"/>
      <w:r w:rsidR="00DB405E">
        <w:rPr>
          <w:rFonts w:ascii="Arial" w:eastAsia="Times New Roman" w:hAnsi="Arial" w:cs="Arial"/>
          <w:color w:val="000000"/>
          <w:sz w:val="24"/>
          <w:szCs w:val="24"/>
        </w:rPr>
        <w:t xml:space="preserve"> </w:t>
      </w:r>
      <w:proofErr w:type="spellStart"/>
      <w:r w:rsidR="00DB405E">
        <w:rPr>
          <w:rFonts w:ascii="Arial" w:eastAsia="Times New Roman" w:hAnsi="Arial" w:cs="Arial"/>
          <w:color w:val="000000"/>
          <w:sz w:val="24"/>
          <w:szCs w:val="24"/>
        </w:rPr>
        <w:t>Zayit</w:t>
      </w:r>
      <w:proofErr w:type="spellEnd"/>
      <w:r w:rsidR="00DB405E">
        <w:rPr>
          <w:rFonts w:ascii="Arial" w:eastAsia="Times New Roman" w:hAnsi="Arial" w:cs="Arial"/>
          <w:color w:val="000000"/>
          <w:sz w:val="24"/>
          <w:szCs w:val="24"/>
        </w:rPr>
        <w:t xml:space="preserve"> Cemetery. Her daughter Aida converted to Judaism and took the name Sarah. She currently resides in Jerusalem and works at </w:t>
      </w:r>
      <w:proofErr w:type="spellStart"/>
      <w:r w:rsidR="00DB405E">
        <w:rPr>
          <w:rFonts w:ascii="Arial" w:eastAsia="Times New Roman" w:hAnsi="Arial" w:cs="Arial"/>
          <w:color w:val="000000"/>
          <w:sz w:val="24"/>
          <w:szCs w:val="24"/>
        </w:rPr>
        <w:t>Yad</w:t>
      </w:r>
      <w:proofErr w:type="spellEnd"/>
      <w:r w:rsidR="00DB405E">
        <w:rPr>
          <w:rFonts w:ascii="Arial" w:eastAsia="Times New Roman" w:hAnsi="Arial" w:cs="Arial"/>
          <w:color w:val="000000"/>
          <w:sz w:val="24"/>
          <w:szCs w:val="24"/>
        </w:rPr>
        <w:t xml:space="preserve"> </w:t>
      </w:r>
      <w:proofErr w:type="spellStart"/>
      <w:r w:rsidR="00DB405E">
        <w:rPr>
          <w:rFonts w:ascii="Arial" w:eastAsia="Times New Roman" w:hAnsi="Arial" w:cs="Arial"/>
          <w:color w:val="000000"/>
          <w:sz w:val="24"/>
          <w:szCs w:val="24"/>
        </w:rPr>
        <w:t>Vashem</w:t>
      </w:r>
      <w:proofErr w:type="spellEnd"/>
      <w:r w:rsidR="00DB405E">
        <w:rPr>
          <w:rFonts w:ascii="Arial" w:eastAsia="Times New Roman" w:hAnsi="Arial" w:cs="Arial"/>
          <w:color w:val="000000"/>
          <w:sz w:val="24"/>
          <w:szCs w:val="24"/>
        </w:rPr>
        <w:t>.</w:t>
      </w:r>
    </w:p>
    <w:p w14:paraId="06AEE9EC" w14:textId="77777777" w:rsidR="00004AC8" w:rsidRDefault="00004AC8"/>
    <w:sectPr w:rsidR="00004AC8" w:rsidSect="002C292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vital Tsype" w:date="2022-02-15T11:29:00Z" w:initials="AT">
    <w:p w14:paraId="09934128" w14:textId="68AFDBC3" w:rsidR="00F94B5D" w:rsidRDefault="00F94B5D" w:rsidP="00D01D7E">
      <w:pPr>
        <w:pStyle w:val="CommentText"/>
        <w:bidi w:val="0"/>
      </w:pPr>
      <w:r>
        <w:rPr>
          <w:rStyle w:val="CommentReference"/>
        </w:rPr>
        <w:annotationRef/>
      </w:r>
      <w:r>
        <w:t>Please verify spelling. This is the most common variation I found, but there are others, “</w:t>
      </w:r>
      <w:proofErr w:type="spellStart"/>
      <w:r w:rsidRPr="00F94B5D">
        <w:t>Kavilio</w:t>
      </w:r>
      <w:proofErr w:type="spellEnd"/>
      <w:r>
        <w:t xml:space="preserve">” </w:t>
      </w:r>
      <w:r w:rsidR="00D01D7E">
        <w:t xml:space="preserve">on the </w:t>
      </w:r>
      <w:proofErr w:type="spellStart"/>
      <w:r w:rsidR="00D01D7E">
        <w:t>Yad</w:t>
      </w:r>
      <w:proofErr w:type="spellEnd"/>
      <w:r w:rsidR="00D01D7E">
        <w:t xml:space="preserve"> </w:t>
      </w:r>
      <w:proofErr w:type="spellStart"/>
      <w:r w:rsidR="00D01D7E">
        <w:t>Vashem</w:t>
      </w:r>
      <w:proofErr w:type="spellEnd"/>
      <w:r w:rsidR="00D01D7E">
        <w:t xml:space="preserve"> website </w:t>
      </w:r>
      <w:r w:rsidR="00135CEA">
        <w:t>for example or “</w:t>
      </w:r>
      <w:proofErr w:type="spellStart"/>
      <w:r w:rsidR="00135CEA">
        <w:t>Cavilio</w:t>
      </w:r>
      <w:proofErr w:type="spellEnd"/>
      <w:r w:rsidR="00135CEA">
        <w:t>” in the English wiki.</w:t>
      </w:r>
    </w:p>
  </w:comment>
  <w:comment w:id="1" w:author="Avital Tsype" w:date="2022-02-15T10:56:00Z" w:initials="AT">
    <w:p w14:paraId="0C170204" w14:textId="1D6D9EE7" w:rsidR="00B33053" w:rsidRDefault="00B33053" w:rsidP="00B33053">
      <w:pPr>
        <w:pStyle w:val="CommentText"/>
        <w:bidi w:val="0"/>
      </w:pPr>
      <w:r>
        <w:rPr>
          <w:rStyle w:val="CommentReference"/>
        </w:rPr>
        <w:annotationRef/>
      </w:r>
      <w:r>
        <w:t xml:space="preserve">I saw </w:t>
      </w:r>
      <w:r w:rsidRPr="00B33053">
        <w:t>steel sewage pipes</w:t>
      </w:r>
      <w:r>
        <w:t xml:space="preserve"> in one source</w:t>
      </w:r>
    </w:p>
  </w:comment>
  <w:comment w:id="2" w:author="Avital Tsype" w:date="2022-02-15T11:29:00Z" w:initials="AT">
    <w:p w14:paraId="000DF673" w14:textId="2351AF4B" w:rsidR="00D01D7E" w:rsidRDefault="00D01D7E" w:rsidP="00D01D7E">
      <w:pPr>
        <w:pStyle w:val="CommentText"/>
        <w:bidi w:val="0"/>
      </w:pPr>
      <w:r>
        <w:rPr>
          <w:rStyle w:val="CommentReference"/>
        </w:rPr>
        <w:annotationRef/>
      </w:r>
      <w:r>
        <w:t>Could not find spelling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9DCCC" w14:textId="77777777" w:rsidR="006C37EA" w:rsidRDefault="006C37EA">
      <w:pPr>
        <w:spacing w:after="0" w:line="240" w:lineRule="auto"/>
      </w:pPr>
      <w:r>
        <w:separator/>
      </w:r>
    </w:p>
  </w:endnote>
  <w:endnote w:type="continuationSeparator" w:id="0">
    <w:p w14:paraId="1E9908AB" w14:textId="77777777" w:rsidR="006C37EA" w:rsidRDefault="006C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96B65" w14:textId="77777777" w:rsidR="006C37EA" w:rsidRDefault="006C37EA">
      <w:pPr>
        <w:spacing w:after="0" w:line="240" w:lineRule="auto"/>
      </w:pPr>
      <w:r>
        <w:separator/>
      </w:r>
    </w:p>
  </w:footnote>
  <w:footnote w:type="continuationSeparator" w:id="0">
    <w:p w14:paraId="78F848DB" w14:textId="77777777" w:rsidR="006C37EA" w:rsidRDefault="006C3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85"/>
    <w:rsid w:val="00004AC8"/>
    <w:rsid w:val="00135CEA"/>
    <w:rsid w:val="001B51C9"/>
    <w:rsid w:val="002C2920"/>
    <w:rsid w:val="002E3CD6"/>
    <w:rsid w:val="0036729F"/>
    <w:rsid w:val="004B2DAA"/>
    <w:rsid w:val="005C66F4"/>
    <w:rsid w:val="00697771"/>
    <w:rsid w:val="006C37EA"/>
    <w:rsid w:val="007A7E36"/>
    <w:rsid w:val="007F7E06"/>
    <w:rsid w:val="009E5B66"/>
    <w:rsid w:val="00B33053"/>
    <w:rsid w:val="00CF3174"/>
    <w:rsid w:val="00D01D7E"/>
    <w:rsid w:val="00DB405E"/>
    <w:rsid w:val="00E266F1"/>
    <w:rsid w:val="00F12D85"/>
    <w:rsid w:val="00F87433"/>
    <w:rsid w:val="00F94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4B5D"/>
    <w:rPr>
      <w:sz w:val="16"/>
      <w:szCs w:val="16"/>
    </w:rPr>
  </w:style>
  <w:style w:type="paragraph" w:styleId="CommentText">
    <w:name w:val="annotation text"/>
    <w:basedOn w:val="Normal"/>
    <w:link w:val="CommentTextChar"/>
    <w:uiPriority w:val="99"/>
    <w:semiHidden/>
    <w:unhideWhenUsed/>
    <w:rsid w:val="00F94B5D"/>
    <w:pPr>
      <w:spacing w:line="240" w:lineRule="auto"/>
    </w:pPr>
    <w:rPr>
      <w:sz w:val="20"/>
      <w:szCs w:val="20"/>
    </w:rPr>
  </w:style>
  <w:style w:type="character" w:customStyle="1" w:styleId="CommentTextChar">
    <w:name w:val="Comment Text Char"/>
    <w:basedOn w:val="DefaultParagraphFont"/>
    <w:link w:val="CommentText"/>
    <w:uiPriority w:val="99"/>
    <w:semiHidden/>
    <w:rsid w:val="00F94B5D"/>
    <w:rPr>
      <w:sz w:val="20"/>
      <w:szCs w:val="20"/>
    </w:rPr>
  </w:style>
  <w:style w:type="paragraph" w:styleId="CommentSubject">
    <w:name w:val="annotation subject"/>
    <w:basedOn w:val="CommentText"/>
    <w:next w:val="CommentText"/>
    <w:link w:val="CommentSubjectChar"/>
    <w:uiPriority w:val="99"/>
    <w:semiHidden/>
    <w:unhideWhenUsed/>
    <w:rsid w:val="00F94B5D"/>
    <w:rPr>
      <w:b/>
      <w:bCs/>
    </w:rPr>
  </w:style>
  <w:style w:type="character" w:customStyle="1" w:styleId="CommentSubjectChar">
    <w:name w:val="Comment Subject Char"/>
    <w:basedOn w:val="CommentTextChar"/>
    <w:link w:val="CommentSubject"/>
    <w:uiPriority w:val="99"/>
    <w:semiHidden/>
    <w:rsid w:val="00F94B5D"/>
    <w:rPr>
      <w:b/>
      <w:bCs/>
      <w:sz w:val="20"/>
      <w:szCs w:val="20"/>
    </w:rPr>
  </w:style>
  <w:style w:type="paragraph" w:styleId="BalloonText">
    <w:name w:val="Balloon Text"/>
    <w:basedOn w:val="Normal"/>
    <w:link w:val="BalloonTextChar"/>
    <w:uiPriority w:val="99"/>
    <w:semiHidden/>
    <w:unhideWhenUsed/>
    <w:rsid w:val="00F9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8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4B5D"/>
    <w:rPr>
      <w:sz w:val="16"/>
      <w:szCs w:val="16"/>
    </w:rPr>
  </w:style>
  <w:style w:type="paragraph" w:styleId="CommentText">
    <w:name w:val="annotation text"/>
    <w:basedOn w:val="Normal"/>
    <w:link w:val="CommentTextChar"/>
    <w:uiPriority w:val="99"/>
    <w:semiHidden/>
    <w:unhideWhenUsed/>
    <w:rsid w:val="00F94B5D"/>
    <w:pPr>
      <w:spacing w:line="240" w:lineRule="auto"/>
    </w:pPr>
    <w:rPr>
      <w:sz w:val="20"/>
      <w:szCs w:val="20"/>
    </w:rPr>
  </w:style>
  <w:style w:type="character" w:customStyle="1" w:styleId="CommentTextChar">
    <w:name w:val="Comment Text Char"/>
    <w:basedOn w:val="DefaultParagraphFont"/>
    <w:link w:val="CommentText"/>
    <w:uiPriority w:val="99"/>
    <w:semiHidden/>
    <w:rsid w:val="00F94B5D"/>
    <w:rPr>
      <w:sz w:val="20"/>
      <w:szCs w:val="20"/>
    </w:rPr>
  </w:style>
  <w:style w:type="paragraph" w:styleId="CommentSubject">
    <w:name w:val="annotation subject"/>
    <w:basedOn w:val="CommentText"/>
    <w:next w:val="CommentText"/>
    <w:link w:val="CommentSubjectChar"/>
    <w:uiPriority w:val="99"/>
    <w:semiHidden/>
    <w:unhideWhenUsed/>
    <w:rsid w:val="00F94B5D"/>
    <w:rPr>
      <w:b/>
      <w:bCs/>
    </w:rPr>
  </w:style>
  <w:style w:type="character" w:customStyle="1" w:styleId="CommentSubjectChar">
    <w:name w:val="Comment Subject Char"/>
    <w:basedOn w:val="CommentTextChar"/>
    <w:link w:val="CommentSubject"/>
    <w:uiPriority w:val="99"/>
    <w:semiHidden/>
    <w:rsid w:val="00F94B5D"/>
    <w:rPr>
      <w:b/>
      <w:bCs/>
      <w:sz w:val="20"/>
      <w:szCs w:val="20"/>
    </w:rPr>
  </w:style>
  <w:style w:type="paragraph" w:styleId="BalloonText">
    <w:name w:val="Balloon Text"/>
    <w:basedOn w:val="Normal"/>
    <w:link w:val="BalloonTextChar"/>
    <w:uiPriority w:val="99"/>
    <w:semiHidden/>
    <w:unhideWhenUsed/>
    <w:rsid w:val="00F9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05921">
      <w:bodyDiv w:val="1"/>
      <w:marLeft w:val="0"/>
      <w:marRight w:val="0"/>
      <w:marTop w:val="0"/>
      <w:marBottom w:val="0"/>
      <w:divBdr>
        <w:top w:val="none" w:sz="0" w:space="0" w:color="auto"/>
        <w:left w:val="none" w:sz="0" w:space="0" w:color="auto"/>
        <w:bottom w:val="none" w:sz="0" w:space="0" w:color="auto"/>
        <w:right w:val="none" w:sz="0" w:space="0" w:color="auto"/>
      </w:divBdr>
    </w:div>
    <w:div w:id="1608349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828</Words>
  <Characters>4723</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Avital Tsype</cp:lastModifiedBy>
  <cp:revision>4</cp:revision>
  <dcterms:created xsi:type="dcterms:W3CDTF">2022-02-15T10:40:00Z</dcterms:created>
  <dcterms:modified xsi:type="dcterms:W3CDTF">2022-02-15T15:05:00Z</dcterms:modified>
</cp:coreProperties>
</file>