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2A79" w14:textId="77777777" w:rsidR="007016BB" w:rsidRPr="005C03B9" w:rsidRDefault="005C03B9" w:rsidP="005C03B9">
      <w:pPr>
        <w:rPr>
          <w:b/>
          <w:bCs/>
          <w:rtl/>
        </w:rPr>
      </w:pPr>
      <w:r w:rsidRPr="005C03B9">
        <w:rPr>
          <w:rFonts w:hint="cs"/>
          <w:b/>
          <w:bCs/>
          <w:rtl/>
        </w:rPr>
        <w:t xml:space="preserve">סרגל </w:t>
      </w:r>
      <w:r>
        <w:rPr>
          <w:rFonts w:hint="cs"/>
          <w:b/>
          <w:bCs/>
          <w:rtl/>
        </w:rPr>
        <w:t>צדי</w:t>
      </w:r>
      <w:r w:rsidRPr="005C03B9">
        <w:rPr>
          <w:rFonts w:hint="cs"/>
          <w:b/>
          <w:bCs/>
          <w:rtl/>
        </w:rPr>
        <w:t>:</w:t>
      </w:r>
    </w:p>
    <w:p w14:paraId="18CD41B2" w14:textId="77777777" w:rsidR="005C03B9" w:rsidRDefault="005C03B9">
      <w:pPr>
        <w:rPr>
          <w:rtl/>
        </w:rPr>
      </w:pPr>
      <w:r>
        <w:rPr>
          <w:rFonts w:hint="cs"/>
          <w:rtl/>
        </w:rPr>
        <w:t>גונ'צרה 69</w:t>
      </w:r>
    </w:p>
    <w:p w14:paraId="155E060F" w14:textId="77777777" w:rsidR="005C03B9" w:rsidRDefault="005C03B9">
      <w:pPr>
        <w:rPr>
          <w:rtl/>
        </w:rPr>
      </w:pPr>
      <w:r>
        <w:rPr>
          <w:rFonts w:hint="cs"/>
          <w:rtl/>
        </w:rPr>
        <w:t>----------</w:t>
      </w:r>
    </w:p>
    <w:p w14:paraId="531B305C" w14:textId="77777777" w:rsidR="005C03B9" w:rsidRDefault="00A15A10" w:rsidP="001D04BE">
      <w:pPr>
        <w:spacing w:after="0" w:line="240" w:lineRule="auto"/>
        <w:rPr>
          <w:rtl/>
        </w:rPr>
      </w:pPr>
      <w:r>
        <w:rPr>
          <w:rFonts w:hint="cs"/>
          <w:rtl/>
        </w:rPr>
        <w:t>אודות הפרוי</w:t>
      </w:r>
      <w:r w:rsidR="005C03B9">
        <w:rPr>
          <w:rFonts w:hint="cs"/>
          <w:rtl/>
        </w:rPr>
        <w:t>קט</w:t>
      </w:r>
    </w:p>
    <w:p w14:paraId="551B1B21" w14:textId="77777777" w:rsidR="005C03B9" w:rsidRDefault="005C03B9" w:rsidP="001D04BE">
      <w:pPr>
        <w:spacing w:after="0" w:line="240" w:lineRule="auto"/>
        <w:rPr>
          <w:rtl/>
        </w:rPr>
      </w:pPr>
      <w:r>
        <w:rPr>
          <w:rFonts w:hint="cs"/>
          <w:rtl/>
        </w:rPr>
        <w:t>דירות</w:t>
      </w:r>
    </w:p>
    <w:p w14:paraId="0BEC9570" w14:textId="77777777" w:rsidR="005C03B9" w:rsidRDefault="005C03B9" w:rsidP="001D04BE">
      <w:pPr>
        <w:spacing w:after="0" w:line="240" w:lineRule="auto"/>
        <w:rPr>
          <w:rtl/>
        </w:rPr>
      </w:pPr>
      <w:r>
        <w:rPr>
          <w:rFonts w:hint="cs"/>
          <w:rtl/>
        </w:rPr>
        <w:t>עיצוב</w:t>
      </w:r>
    </w:p>
    <w:p w14:paraId="0E2D9201" w14:textId="77777777" w:rsidR="005C03B9" w:rsidRDefault="005C03B9" w:rsidP="001D04BE">
      <w:pPr>
        <w:spacing w:after="0" w:line="240" w:lineRule="auto"/>
        <w:rPr>
          <w:rtl/>
        </w:rPr>
      </w:pPr>
      <w:r>
        <w:rPr>
          <w:rFonts w:hint="cs"/>
          <w:rtl/>
        </w:rPr>
        <w:t>פיתוח</w:t>
      </w:r>
    </w:p>
    <w:p w14:paraId="0546D934" w14:textId="77777777" w:rsidR="005C03B9" w:rsidRDefault="005C03B9" w:rsidP="001D04BE">
      <w:pPr>
        <w:spacing w:after="0" w:line="240" w:lineRule="auto"/>
        <w:rPr>
          <w:rtl/>
        </w:rPr>
      </w:pPr>
      <w:r>
        <w:rPr>
          <w:rFonts w:hint="cs"/>
          <w:rtl/>
        </w:rPr>
        <w:t>צור קשר</w:t>
      </w:r>
    </w:p>
    <w:p w14:paraId="0A075325" w14:textId="77777777" w:rsidR="005C03B9" w:rsidRDefault="005C03B9" w:rsidP="001D04BE">
      <w:pPr>
        <w:spacing w:after="0"/>
        <w:rPr>
          <w:rtl/>
        </w:rPr>
      </w:pPr>
    </w:p>
    <w:p w14:paraId="560D6F35" w14:textId="77777777" w:rsidR="005C03B9" w:rsidRDefault="005C03B9">
      <w:pPr>
        <w:rPr>
          <w:rtl/>
        </w:rPr>
      </w:pPr>
      <w:r>
        <w:rPr>
          <w:rFonts w:hint="cs"/>
          <w:rtl/>
        </w:rPr>
        <w:t xml:space="preserve">ליצירת קשר: </w:t>
      </w:r>
    </w:p>
    <w:p w14:paraId="5C702A01" w14:textId="77777777" w:rsidR="005C03B9" w:rsidRDefault="005C03B9">
      <w:pPr>
        <w:rPr>
          <w:rFonts w:ascii="Arial" w:hAnsi="Arial" w:cs="Arial"/>
          <w:color w:val="FF1600"/>
          <w:sz w:val="27"/>
          <w:szCs w:val="27"/>
          <w:shd w:val="clear" w:color="auto" w:fill="000000"/>
          <w:rtl/>
        </w:rPr>
      </w:pPr>
      <w:r>
        <w:rPr>
          <w:rFonts w:ascii="Arial" w:hAnsi="Arial" w:cs="Arial"/>
          <w:color w:val="FF1600"/>
          <w:sz w:val="27"/>
          <w:szCs w:val="27"/>
          <w:shd w:val="clear" w:color="auto" w:fill="000000"/>
        </w:rPr>
        <w:t>+38 (096) 303 08 08</w:t>
      </w:r>
    </w:p>
    <w:p w14:paraId="56085BD4" w14:textId="77777777" w:rsidR="005C03B9" w:rsidRDefault="005C03B9">
      <w:pPr>
        <w:rPr>
          <w:rtl/>
        </w:rPr>
      </w:pPr>
      <w:r>
        <w:rPr>
          <w:rFonts w:hint="cs"/>
          <w:rtl/>
        </w:rPr>
        <w:t>חלק ראשון</w:t>
      </w:r>
      <w:r w:rsidR="00C53E15">
        <w:rPr>
          <w:rFonts w:hint="cs"/>
          <w:rtl/>
        </w:rPr>
        <w:t xml:space="preserve"> (נגלל לצדדים)</w:t>
      </w:r>
      <w:r>
        <w:rPr>
          <w:rFonts w:hint="cs"/>
          <w:rtl/>
        </w:rPr>
        <w:t>:</w:t>
      </w:r>
    </w:p>
    <w:p w14:paraId="19B7AA56" w14:textId="77777777" w:rsidR="005C03B9" w:rsidRDefault="005C03B9" w:rsidP="00A15A10">
      <w:pPr>
        <w:rPr>
          <w:sz w:val="28"/>
          <w:szCs w:val="28"/>
          <w:vertAlign w:val="subscript"/>
          <w:rtl/>
        </w:rPr>
      </w:pPr>
      <w:r w:rsidRPr="00C53E15">
        <w:rPr>
          <w:rFonts w:hint="cs"/>
          <w:sz w:val="28"/>
          <w:szCs w:val="28"/>
          <w:rtl/>
        </w:rPr>
        <w:t xml:space="preserve">נדל"ן </w:t>
      </w:r>
      <w:r w:rsidR="00A15A10">
        <w:rPr>
          <w:rFonts w:hint="cs"/>
          <w:sz w:val="28"/>
          <w:szCs w:val="28"/>
          <w:rtl/>
        </w:rPr>
        <w:t>ש</w:t>
      </w:r>
      <w:r w:rsidR="00C53E15" w:rsidRPr="00C53E15">
        <w:rPr>
          <w:rFonts w:hint="cs"/>
          <w:sz w:val="28"/>
          <w:szCs w:val="28"/>
          <w:rtl/>
        </w:rPr>
        <w:t>מניב רווחים</w:t>
      </w:r>
    </w:p>
    <w:p w14:paraId="360E624F" w14:textId="77777777" w:rsidR="00C53E15" w:rsidRPr="00C53E15" w:rsidRDefault="00C53E15">
      <w:pPr>
        <w:rPr>
          <w:sz w:val="20"/>
          <w:szCs w:val="20"/>
          <w:rtl/>
        </w:rPr>
      </w:pPr>
      <w:r w:rsidRPr="00C53E15">
        <w:rPr>
          <w:rFonts w:hint="cs"/>
          <w:sz w:val="20"/>
          <w:szCs w:val="20"/>
          <w:rtl/>
        </w:rPr>
        <w:t>12 אחוזי רווח מהשכרה עתידית</w:t>
      </w:r>
    </w:p>
    <w:p w14:paraId="60DE4BF6" w14:textId="486ED2D1" w:rsidR="00C53E15" w:rsidRPr="00C53E15" w:rsidRDefault="000A3F9D">
      <w:pPr>
        <w:rPr>
          <w:sz w:val="28"/>
          <w:szCs w:val="28"/>
          <w:vertAlign w:val="subscript"/>
          <w:rtl/>
        </w:rPr>
      </w:pPr>
      <w:r>
        <w:rPr>
          <w:noProof/>
          <w:sz w:val="28"/>
          <w:szCs w:val="28"/>
          <w:vertAlign w:val="subscript"/>
          <w:rtl/>
        </w:rPr>
        <mc:AlternateContent>
          <mc:Choice Requires="wps">
            <w:drawing>
              <wp:anchor distT="0" distB="0" distL="114300" distR="114300" simplePos="0" relativeHeight="251660288" behindDoc="0" locked="0" layoutInCell="1" allowOverlap="1" wp14:anchorId="334D2E52" wp14:editId="00729FF3">
                <wp:simplePos x="0" y="0"/>
                <wp:positionH relativeFrom="column">
                  <wp:posOffset>3955415</wp:posOffset>
                </wp:positionH>
                <wp:positionV relativeFrom="paragraph">
                  <wp:posOffset>5715</wp:posOffset>
                </wp:positionV>
                <wp:extent cx="1158875" cy="316865"/>
                <wp:effectExtent l="12065" t="10160" r="1016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16865"/>
                        </a:xfrm>
                        <a:prstGeom prst="rect">
                          <a:avLst/>
                        </a:prstGeom>
                        <a:solidFill>
                          <a:srgbClr val="FFFFFF"/>
                        </a:solidFill>
                        <a:ln w="9525">
                          <a:solidFill>
                            <a:srgbClr val="000000"/>
                          </a:solidFill>
                          <a:miter lim="800000"/>
                          <a:headEnd/>
                          <a:tailEnd/>
                        </a:ln>
                      </wps:spPr>
                      <wps:txbx>
                        <w:txbxContent>
                          <w:p w14:paraId="18F49A58" w14:textId="77777777" w:rsidR="00C53E15" w:rsidRDefault="00C53E15" w:rsidP="00C53E15">
                            <w:r>
                              <w:rPr>
                                <w:rFonts w:hint="cs"/>
                                <w:rtl/>
                              </w:rPr>
                              <w:t>מידע על הפרויקט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D2E52" id="_x0000_t202" coordsize="21600,21600" o:spt="202" path="m,l,21600r21600,l21600,xe">
                <v:stroke joinstyle="miter"/>
                <v:path gradientshapeok="t" o:connecttype="rect"/>
              </v:shapetype>
              <v:shape id="Text Box 2" o:spid="_x0000_s1026" type="#_x0000_t202" style="position:absolute;left:0;text-align:left;margin-left:311.45pt;margin-top:.45pt;width:91.2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">
                <v:textbox>
                  <w:txbxContent>
                    <w:p w14:paraId="18F49A58" w14:textId="77777777" w:rsidR="00C53E15" w:rsidRDefault="00C53E15" w:rsidP="00C53E15">
                      <w:r>
                        <w:rPr>
                          <w:rFonts w:hint="cs"/>
                          <w:rtl/>
                        </w:rPr>
                        <w:t>מידע על הפרויקט</w:t>
                      </w:r>
                    </w:p>
                  </w:txbxContent>
                </v:textbox>
              </v:shape>
            </w:pict>
          </mc:Fallback>
        </mc:AlternateContent>
      </w:r>
      <w:r>
        <w:rPr>
          <w:noProof/>
          <w:sz w:val="28"/>
          <w:szCs w:val="28"/>
          <w:vertAlign w:val="subscript"/>
          <w:rtl/>
        </w:rPr>
        <mc:AlternateContent>
          <mc:Choice Requires="wps">
            <w:drawing>
              <wp:anchor distT="0" distB="0" distL="114300" distR="114300" simplePos="0" relativeHeight="251661312" behindDoc="0" locked="0" layoutInCell="1" allowOverlap="1" wp14:anchorId="32F6BE81" wp14:editId="7F037C28">
                <wp:simplePos x="0" y="0"/>
                <wp:positionH relativeFrom="column">
                  <wp:posOffset>2359025</wp:posOffset>
                </wp:positionH>
                <wp:positionV relativeFrom="paragraph">
                  <wp:posOffset>5715</wp:posOffset>
                </wp:positionV>
                <wp:extent cx="845820" cy="316865"/>
                <wp:effectExtent l="6350" t="10160" r="508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5F5AE38F" w14:textId="77777777" w:rsidR="00C53E15" w:rsidRDefault="00C53E15" w:rsidP="00C53E15">
                            <w:r>
                              <w:rPr>
                                <w:rFonts w:hint="cs"/>
                                <w:rtl/>
                              </w:rPr>
                              <w:t>ליצירת קשר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6BE81" id="Text Box 3" o:spid="_x0000_s1027" type="#_x0000_t202" style="position:absolute;left:0;text-align:left;margin-left:185.75pt;margin-top:.45pt;width:66.6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OQKgIAAFY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">
                <v:textbox>
                  <w:txbxContent>
                    <w:p w14:paraId="5F5AE38F" w14:textId="77777777" w:rsidR="00C53E15" w:rsidRDefault="00C53E15" w:rsidP="00C53E15">
                      <w:r>
                        <w:rPr>
                          <w:rFonts w:hint="cs"/>
                          <w:rtl/>
                        </w:rPr>
                        <w:t>ליצירת קשר</w:t>
                      </w:r>
                    </w:p>
                  </w:txbxContent>
                </v:textbox>
              </v:shape>
            </w:pict>
          </mc:Fallback>
        </mc:AlternateContent>
      </w:r>
    </w:p>
    <w:p w14:paraId="4B14FF59" w14:textId="77777777" w:rsidR="00C53E15" w:rsidRDefault="00C53E15">
      <w:pPr>
        <w:rPr>
          <w:vertAlign w:val="subscript"/>
          <w:rtl/>
        </w:rPr>
      </w:pPr>
    </w:p>
    <w:p w14:paraId="7F94D125" w14:textId="4DC618BA" w:rsidR="00C53E15" w:rsidRDefault="00C53E15">
      <w:pPr>
        <w:rPr>
          <w:sz w:val="28"/>
          <w:szCs w:val="28"/>
          <w:rtl/>
        </w:rPr>
      </w:pPr>
      <w:r>
        <w:rPr>
          <w:rFonts w:hint="cs"/>
          <w:sz w:val="28"/>
          <w:szCs w:val="28"/>
          <w:rtl/>
        </w:rPr>
        <w:t xml:space="preserve">הגנים </w:t>
      </w:r>
      <w:r w:rsidR="009C3336">
        <w:rPr>
          <w:rFonts w:hint="cs"/>
          <w:sz w:val="28"/>
          <w:szCs w:val="28"/>
          <w:rtl/>
        </w:rPr>
        <w:t>ה</w:t>
      </w:r>
      <w:r>
        <w:rPr>
          <w:rFonts w:hint="cs"/>
          <w:sz w:val="28"/>
          <w:szCs w:val="28"/>
          <w:rtl/>
        </w:rPr>
        <w:t>בוטניים והרכבת התחתית ממש מעבר לכביש</w:t>
      </w:r>
    </w:p>
    <w:p w14:paraId="0B287427" w14:textId="5DF437ED" w:rsidR="00C53E15" w:rsidRDefault="000A3F9D">
      <w:pPr>
        <w:rPr>
          <w:sz w:val="20"/>
          <w:szCs w:val="20"/>
          <w:rtl/>
        </w:rPr>
      </w:pPr>
      <w:r>
        <w:rPr>
          <w:noProof/>
          <w:sz w:val="20"/>
          <w:szCs w:val="20"/>
          <w:rtl/>
        </w:rPr>
        <mc:AlternateContent>
          <mc:Choice Requires="wps">
            <w:drawing>
              <wp:anchor distT="0" distB="0" distL="114300" distR="114300" simplePos="0" relativeHeight="251663360" behindDoc="0" locked="0" layoutInCell="1" allowOverlap="1" wp14:anchorId="3EF735FA" wp14:editId="708FF699">
                <wp:simplePos x="0" y="0"/>
                <wp:positionH relativeFrom="column">
                  <wp:posOffset>2416175</wp:posOffset>
                </wp:positionH>
                <wp:positionV relativeFrom="paragraph">
                  <wp:posOffset>259715</wp:posOffset>
                </wp:positionV>
                <wp:extent cx="845820" cy="316865"/>
                <wp:effectExtent l="6350" t="5080" r="508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636F4DCB" w14:textId="77777777" w:rsidR="00C53E15" w:rsidRDefault="00C53E15" w:rsidP="00C53E15">
                            <w:r>
                              <w:rPr>
                                <w:rFonts w:hint="cs"/>
                                <w:rtl/>
                              </w:rPr>
                              <w:t>ליצירת קשר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735FA" id="Text Box 5" o:spid="_x0000_s1028" type="#_x0000_t202" style="position:absolute;left:0;text-align:left;margin-left:190.25pt;margin-top:20.45pt;width:66.6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">
                <v:textbox>
                  <w:txbxContent>
                    <w:p w14:paraId="636F4DCB" w14:textId="77777777" w:rsidR="00C53E15" w:rsidRDefault="00C53E15" w:rsidP="00C53E15">
                      <w:r>
                        <w:rPr>
                          <w:rFonts w:hint="cs"/>
                          <w:rtl/>
                        </w:rPr>
                        <w:t>ליצירת קשר</w:t>
                      </w:r>
                    </w:p>
                  </w:txbxContent>
                </v:textbox>
              </v:shape>
            </w:pict>
          </mc:Fallback>
        </mc:AlternateContent>
      </w:r>
      <w:r>
        <w:rPr>
          <w:noProof/>
          <w:sz w:val="20"/>
          <w:szCs w:val="20"/>
          <w:rtl/>
        </w:rPr>
        <mc:AlternateContent>
          <mc:Choice Requires="wps">
            <w:drawing>
              <wp:anchor distT="0" distB="0" distL="114300" distR="114300" simplePos="0" relativeHeight="251662336" behindDoc="0" locked="0" layoutInCell="1" allowOverlap="1" wp14:anchorId="2CDE8CDE" wp14:editId="3F90D3BC">
                <wp:simplePos x="0" y="0"/>
                <wp:positionH relativeFrom="column">
                  <wp:posOffset>3955415</wp:posOffset>
                </wp:positionH>
                <wp:positionV relativeFrom="paragraph">
                  <wp:posOffset>259715</wp:posOffset>
                </wp:positionV>
                <wp:extent cx="1158875" cy="316865"/>
                <wp:effectExtent l="12065" t="5080" r="10160"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16865"/>
                        </a:xfrm>
                        <a:prstGeom prst="rect">
                          <a:avLst/>
                        </a:prstGeom>
                        <a:solidFill>
                          <a:srgbClr val="FFFFFF"/>
                        </a:solidFill>
                        <a:ln w="9525">
                          <a:solidFill>
                            <a:srgbClr val="000000"/>
                          </a:solidFill>
                          <a:miter lim="800000"/>
                          <a:headEnd/>
                          <a:tailEnd/>
                        </a:ln>
                      </wps:spPr>
                      <wps:txbx>
                        <w:txbxContent>
                          <w:p w14:paraId="1921BD79" w14:textId="77777777" w:rsidR="00C53E15" w:rsidRDefault="00C53E15" w:rsidP="00C53E15">
                            <w:r>
                              <w:rPr>
                                <w:rFonts w:hint="cs"/>
                                <w:rtl/>
                              </w:rPr>
                              <w:t>מידע על הפרויקט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E8CDE" id="Text Box 4" o:spid="_x0000_s1029" type="#_x0000_t202" style="position:absolute;left:0;text-align:left;margin-left:311.45pt;margin-top:20.45pt;width:91.2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">
                <v:textbox>
                  <w:txbxContent>
                    <w:p w14:paraId="1921BD79" w14:textId="77777777" w:rsidR="00C53E15" w:rsidRDefault="00C53E15" w:rsidP="00C53E15">
                      <w:r>
                        <w:rPr>
                          <w:rFonts w:hint="cs"/>
                          <w:rtl/>
                        </w:rPr>
                        <w:t>מידע על הפרויקט</w:t>
                      </w:r>
                    </w:p>
                  </w:txbxContent>
                </v:textbox>
              </v:shape>
            </w:pict>
          </mc:Fallback>
        </mc:AlternateContent>
      </w:r>
      <w:r w:rsidR="00C53E15">
        <w:rPr>
          <w:rFonts w:hint="cs"/>
          <w:sz w:val="20"/>
          <w:szCs w:val="20"/>
          <w:rtl/>
        </w:rPr>
        <w:t>5 דקות הליכה מתחנת הרכבת התחתית "אוניברסיטה"</w:t>
      </w:r>
    </w:p>
    <w:p w14:paraId="29FCAB73" w14:textId="77777777" w:rsidR="00C53E15" w:rsidRDefault="00C53E15">
      <w:pPr>
        <w:rPr>
          <w:sz w:val="20"/>
          <w:szCs w:val="20"/>
          <w:rtl/>
        </w:rPr>
      </w:pPr>
    </w:p>
    <w:p w14:paraId="5D4A25DB" w14:textId="77777777" w:rsidR="00C53E15" w:rsidRDefault="00C53E15">
      <w:pPr>
        <w:rPr>
          <w:sz w:val="20"/>
          <w:szCs w:val="20"/>
          <w:rtl/>
        </w:rPr>
      </w:pPr>
    </w:p>
    <w:p w14:paraId="009B1C8D" w14:textId="77777777" w:rsidR="00C53E15" w:rsidRDefault="00C53E15">
      <w:pPr>
        <w:rPr>
          <w:sz w:val="28"/>
          <w:szCs w:val="28"/>
          <w:rtl/>
        </w:rPr>
      </w:pPr>
      <w:r>
        <w:rPr>
          <w:rFonts w:hint="cs"/>
          <w:sz w:val="28"/>
          <w:szCs w:val="28"/>
          <w:rtl/>
        </w:rPr>
        <w:t>דירות מעוצבות החל מ-1.5 מיליון גריבנה</w:t>
      </w:r>
    </w:p>
    <w:p w14:paraId="59A30677" w14:textId="19DEBC52" w:rsidR="00C53E15" w:rsidRDefault="000A3F9D" w:rsidP="004B6AB3">
      <w:pPr>
        <w:rPr>
          <w:sz w:val="20"/>
          <w:szCs w:val="20"/>
          <w:rtl/>
        </w:rPr>
      </w:pPr>
      <w:r>
        <w:rPr>
          <w:noProof/>
          <w:sz w:val="20"/>
          <w:szCs w:val="20"/>
          <w:rtl/>
        </w:rPr>
        <mc:AlternateContent>
          <mc:Choice Requires="wps">
            <w:drawing>
              <wp:anchor distT="0" distB="0" distL="114300" distR="114300" simplePos="0" relativeHeight="251665408" behindDoc="0" locked="0" layoutInCell="1" allowOverlap="1" wp14:anchorId="70CEDA57" wp14:editId="23193A4F">
                <wp:simplePos x="0" y="0"/>
                <wp:positionH relativeFrom="column">
                  <wp:posOffset>2263775</wp:posOffset>
                </wp:positionH>
                <wp:positionV relativeFrom="paragraph">
                  <wp:posOffset>263525</wp:posOffset>
                </wp:positionV>
                <wp:extent cx="845820" cy="316865"/>
                <wp:effectExtent l="6350" t="7620" r="508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348FC4F9" w14:textId="77777777" w:rsidR="004B6AB3" w:rsidRDefault="004B6AB3" w:rsidP="004B6AB3">
                            <w:r>
                              <w:rPr>
                                <w:rFonts w:hint="cs"/>
                                <w:rtl/>
                              </w:rPr>
                              <w:t>ליצירת קשר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EDA57" id="Text Box 7" o:spid="_x0000_s1030" type="#_x0000_t202" style="position:absolute;left:0;text-align:left;margin-left:178.25pt;margin-top:20.75pt;width:66.6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">
                <v:textbox>
                  <w:txbxContent>
                    <w:p w14:paraId="348FC4F9" w14:textId="77777777" w:rsidR="004B6AB3" w:rsidRDefault="004B6AB3" w:rsidP="004B6AB3">
                      <w:r>
                        <w:rPr>
                          <w:rFonts w:hint="cs"/>
                          <w:rtl/>
                        </w:rPr>
                        <w:t>ליצירת קשר</w:t>
                      </w:r>
                    </w:p>
                  </w:txbxContent>
                </v:textbox>
              </v:shape>
            </w:pict>
          </mc:Fallback>
        </mc:AlternateContent>
      </w:r>
      <w:r>
        <w:rPr>
          <w:noProof/>
          <w:sz w:val="20"/>
          <w:szCs w:val="20"/>
          <w:rtl/>
        </w:rPr>
        <mc:AlternateContent>
          <mc:Choice Requires="wps">
            <w:drawing>
              <wp:anchor distT="0" distB="0" distL="114300" distR="114300" simplePos="0" relativeHeight="251664384" behindDoc="0" locked="0" layoutInCell="1" allowOverlap="1" wp14:anchorId="4A9B3690" wp14:editId="1B3EF96C">
                <wp:simplePos x="0" y="0"/>
                <wp:positionH relativeFrom="column">
                  <wp:posOffset>4039235</wp:posOffset>
                </wp:positionH>
                <wp:positionV relativeFrom="paragraph">
                  <wp:posOffset>263525</wp:posOffset>
                </wp:positionV>
                <wp:extent cx="1158875" cy="316865"/>
                <wp:effectExtent l="10160" t="7620" r="12065"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16865"/>
                        </a:xfrm>
                        <a:prstGeom prst="rect">
                          <a:avLst/>
                        </a:prstGeom>
                        <a:solidFill>
                          <a:srgbClr val="FFFFFF"/>
                        </a:solidFill>
                        <a:ln w="9525">
                          <a:solidFill>
                            <a:srgbClr val="000000"/>
                          </a:solidFill>
                          <a:miter lim="800000"/>
                          <a:headEnd/>
                          <a:tailEnd/>
                        </a:ln>
                      </wps:spPr>
                      <wps:txbx>
                        <w:txbxContent>
                          <w:p w14:paraId="12D1DEE8" w14:textId="77777777" w:rsidR="004B6AB3" w:rsidRDefault="004B6AB3" w:rsidP="004B6AB3">
                            <w:r>
                              <w:rPr>
                                <w:rFonts w:hint="cs"/>
                                <w:rtl/>
                              </w:rPr>
                              <w:t>מידע על הפרויקט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B3690" id="Text Box 6" o:spid="_x0000_s1031" type="#_x0000_t202" style="position:absolute;left:0;text-align:left;margin-left:318.05pt;margin-top:20.75pt;width:91.25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seLAIAAFc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">
                <v:textbox>
                  <w:txbxContent>
                    <w:p w14:paraId="12D1DEE8" w14:textId="77777777" w:rsidR="004B6AB3" w:rsidRDefault="004B6AB3" w:rsidP="004B6AB3">
                      <w:r>
                        <w:rPr>
                          <w:rFonts w:hint="cs"/>
                          <w:rtl/>
                        </w:rPr>
                        <w:t>מידע על הפרויקט</w:t>
                      </w:r>
                    </w:p>
                  </w:txbxContent>
                </v:textbox>
              </v:shape>
            </w:pict>
          </mc:Fallback>
        </mc:AlternateContent>
      </w:r>
      <w:r w:rsidR="00C53E15">
        <w:rPr>
          <w:rFonts w:hint="cs"/>
          <w:sz w:val="20"/>
          <w:szCs w:val="20"/>
          <w:rtl/>
        </w:rPr>
        <w:t xml:space="preserve">השקעה רווחית: קניה בשלב מוקדם תעניק לכם 20% רווח שנתי על חשבון </w:t>
      </w:r>
      <w:r w:rsidR="004B6AB3">
        <w:rPr>
          <w:rFonts w:hint="cs"/>
          <w:sz w:val="20"/>
          <w:szCs w:val="20"/>
          <w:rtl/>
        </w:rPr>
        <w:t xml:space="preserve">עליית </w:t>
      </w:r>
      <w:r w:rsidR="00C53E15">
        <w:rPr>
          <w:rFonts w:hint="cs"/>
          <w:sz w:val="20"/>
          <w:szCs w:val="20"/>
          <w:rtl/>
        </w:rPr>
        <w:t>מחירי הדירות המוגמרות</w:t>
      </w:r>
    </w:p>
    <w:p w14:paraId="5E3BFABE" w14:textId="77777777" w:rsidR="004B6AB3" w:rsidRDefault="004B6AB3" w:rsidP="004B6AB3">
      <w:pPr>
        <w:rPr>
          <w:sz w:val="20"/>
          <w:szCs w:val="20"/>
          <w:rtl/>
        </w:rPr>
      </w:pPr>
    </w:p>
    <w:p w14:paraId="3E0F2576" w14:textId="77777777" w:rsidR="004B6AB3" w:rsidRDefault="004B6AB3" w:rsidP="004B6AB3">
      <w:pPr>
        <w:rPr>
          <w:sz w:val="20"/>
          <w:szCs w:val="20"/>
          <w:rtl/>
        </w:rPr>
      </w:pPr>
    </w:p>
    <w:p w14:paraId="661D02EC" w14:textId="77777777" w:rsidR="004B6AB3" w:rsidRDefault="004B6AB3" w:rsidP="004B6AB3">
      <w:pPr>
        <w:rPr>
          <w:sz w:val="28"/>
          <w:szCs w:val="28"/>
          <w:rtl/>
        </w:rPr>
      </w:pPr>
      <w:r>
        <w:rPr>
          <w:rFonts w:hint="cs"/>
          <w:sz w:val="28"/>
          <w:szCs w:val="28"/>
          <w:rtl/>
        </w:rPr>
        <w:t>אזור יוקרה בלב קייב</w:t>
      </w:r>
    </w:p>
    <w:p w14:paraId="0205F686" w14:textId="1C162925" w:rsidR="004B6AB3" w:rsidRDefault="000A3F9D" w:rsidP="001D04BE">
      <w:pPr>
        <w:rPr>
          <w:sz w:val="20"/>
          <w:szCs w:val="20"/>
          <w:rtl/>
        </w:rPr>
      </w:pPr>
      <w:r>
        <w:rPr>
          <w:noProof/>
          <w:sz w:val="20"/>
          <w:szCs w:val="20"/>
          <w:rtl/>
        </w:rPr>
        <mc:AlternateContent>
          <mc:Choice Requires="wps">
            <w:drawing>
              <wp:anchor distT="0" distB="0" distL="114300" distR="114300" simplePos="0" relativeHeight="251666432" behindDoc="0" locked="0" layoutInCell="1" allowOverlap="1" wp14:anchorId="3F890F00" wp14:editId="2CB44DB7">
                <wp:simplePos x="0" y="0"/>
                <wp:positionH relativeFrom="column">
                  <wp:posOffset>4191635</wp:posOffset>
                </wp:positionH>
                <wp:positionV relativeFrom="paragraph">
                  <wp:posOffset>417830</wp:posOffset>
                </wp:positionV>
                <wp:extent cx="1158875" cy="316865"/>
                <wp:effectExtent l="10160" t="8890" r="1206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16865"/>
                        </a:xfrm>
                        <a:prstGeom prst="rect">
                          <a:avLst/>
                        </a:prstGeom>
                        <a:solidFill>
                          <a:srgbClr val="FFFFFF"/>
                        </a:solidFill>
                        <a:ln w="9525">
                          <a:solidFill>
                            <a:srgbClr val="000000"/>
                          </a:solidFill>
                          <a:miter lim="800000"/>
                          <a:headEnd/>
                          <a:tailEnd/>
                        </a:ln>
                      </wps:spPr>
                      <wps:txbx>
                        <w:txbxContent>
                          <w:p w14:paraId="60B9AD68" w14:textId="77777777" w:rsidR="001D04BE" w:rsidRDefault="001D04BE" w:rsidP="001D04BE">
                            <w:r>
                              <w:rPr>
                                <w:rFonts w:hint="cs"/>
                                <w:rtl/>
                              </w:rPr>
                              <w:t>מידע על הפרויקט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90F00" id="Text Box 9" o:spid="_x0000_s1032" type="#_x0000_t202" style="position:absolute;left:0;text-align:left;margin-left:330.05pt;margin-top:32.9pt;width:91.25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gQLQIAAFc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">
                <v:textbox>
                  <w:txbxContent>
                    <w:p w14:paraId="60B9AD68" w14:textId="77777777" w:rsidR="001D04BE" w:rsidRDefault="001D04BE" w:rsidP="001D04BE">
                      <w:r>
                        <w:rPr>
                          <w:rFonts w:hint="cs"/>
                          <w:rtl/>
                        </w:rPr>
                        <w:t>מידע על הפרויקט</w:t>
                      </w:r>
                    </w:p>
                  </w:txbxContent>
                </v:textbox>
              </v:shape>
            </w:pict>
          </mc:Fallback>
        </mc:AlternateContent>
      </w:r>
      <w:r w:rsidR="008A4472">
        <w:rPr>
          <w:rFonts w:hint="cs"/>
          <w:noProof/>
          <w:sz w:val="20"/>
          <w:szCs w:val="20"/>
          <w:rtl/>
        </w:rPr>
        <w:t>מתחם</w:t>
      </w:r>
      <w:r w:rsidR="001D04BE">
        <w:rPr>
          <w:rFonts w:hint="cs"/>
          <w:sz w:val="20"/>
          <w:szCs w:val="20"/>
          <w:rtl/>
        </w:rPr>
        <w:t xml:space="preserve"> הדירות "גונצ'רה 69" ממקום באזור המרכזי של העיר קייב, ברחוב אולס גונצ'רה שבאזור שבצ'נקו, בלב אזור העסקים המרכזי של העיר.  </w:t>
      </w:r>
    </w:p>
    <w:p w14:paraId="39CF1D8A" w14:textId="3363DBAA" w:rsidR="001D04BE" w:rsidRDefault="000A3F9D" w:rsidP="001D04BE">
      <w:r>
        <w:rPr>
          <w:noProof/>
          <w:sz w:val="20"/>
          <w:szCs w:val="20"/>
        </w:rPr>
        <mc:AlternateContent>
          <mc:Choice Requires="wps">
            <w:drawing>
              <wp:anchor distT="0" distB="0" distL="114300" distR="114300" simplePos="0" relativeHeight="251667456" behindDoc="0" locked="0" layoutInCell="1" allowOverlap="1" wp14:anchorId="081140EE" wp14:editId="43F89B1F">
                <wp:simplePos x="0" y="0"/>
                <wp:positionH relativeFrom="column">
                  <wp:posOffset>2219325</wp:posOffset>
                </wp:positionH>
                <wp:positionV relativeFrom="paragraph">
                  <wp:posOffset>6350</wp:posOffset>
                </wp:positionV>
                <wp:extent cx="845820" cy="316865"/>
                <wp:effectExtent l="9525" t="12700" r="11430"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479FBFFC" w14:textId="77777777" w:rsidR="001D04BE" w:rsidRDefault="001D04BE" w:rsidP="001D04BE">
                            <w:r>
                              <w:rPr>
                                <w:rFonts w:hint="cs"/>
                                <w:rtl/>
                              </w:rPr>
                              <w:t>ליצירת קשר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140EE" id="Text Box 10" o:spid="_x0000_s1033" type="#_x0000_t202" style="position:absolute;left:0;text-align:left;margin-left:174.75pt;margin-top:.5pt;width:66.6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">
                <v:textbox>
                  <w:txbxContent>
                    <w:p w14:paraId="479FBFFC" w14:textId="77777777" w:rsidR="001D04BE" w:rsidRDefault="001D04BE" w:rsidP="001D04BE">
                      <w:r>
                        <w:rPr>
                          <w:rFonts w:hint="cs"/>
                          <w:rtl/>
                        </w:rPr>
                        <w:t>ליצירת קשר</w:t>
                      </w:r>
                    </w:p>
                  </w:txbxContent>
                </v:textbox>
              </v:shape>
            </w:pict>
          </mc:Fallback>
        </mc:AlternateContent>
      </w:r>
      <w:r w:rsidR="001D04BE">
        <w:rPr>
          <w:rFonts w:hint="cs"/>
          <w:rtl/>
        </w:rPr>
        <w:t>ליצירת קשר</w:t>
      </w:r>
    </w:p>
    <w:p w14:paraId="59AD0D14" w14:textId="77777777" w:rsidR="001D04BE" w:rsidRDefault="001D04BE" w:rsidP="001D04BE">
      <w:pPr>
        <w:rPr>
          <w:sz w:val="20"/>
          <w:szCs w:val="20"/>
          <w:rtl/>
        </w:rPr>
      </w:pPr>
    </w:p>
    <w:p w14:paraId="5EDB8FDB" w14:textId="77777777" w:rsidR="001D04BE" w:rsidRDefault="001D04BE" w:rsidP="001D04BE">
      <w:pPr>
        <w:rPr>
          <w:sz w:val="20"/>
          <w:szCs w:val="20"/>
          <w:rtl/>
        </w:rPr>
      </w:pPr>
    </w:p>
    <w:p w14:paraId="282AAB5D" w14:textId="77777777" w:rsidR="001D04BE" w:rsidRDefault="001D04BE" w:rsidP="001D04BE">
      <w:pPr>
        <w:rPr>
          <w:sz w:val="20"/>
          <w:szCs w:val="20"/>
          <w:rtl/>
        </w:rPr>
      </w:pPr>
    </w:p>
    <w:tbl>
      <w:tblPr>
        <w:tblStyle w:val="TableGrid"/>
        <w:bidiVisual/>
        <w:tblW w:w="0" w:type="auto"/>
        <w:tblLook w:val="04A0" w:firstRow="1" w:lastRow="0" w:firstColumn="1" w:lastColumn="0" w:noHBand="0" w:noVBand="1"/>
      </w:tblPr>
      <w:tblGrid>
        <w:gridCol w:w="4261"/>
        <w:gridCol w:w="4261"/>
      </w:tblGrid>
      <w:tr w:rsidR="001D04BE" w14:paraId="78B33AED" w14:textId="77777777" w:rsidTr="001D04BE">
        <w:tc>
          <w:tcPr>
            <w:tcW w:w="4261" w:type="dxa"/>
          </w:tcPr>
          <w:p w14:paraId="07FCCA5B" w14:textId="77777777" w:rsidR="001D04BE" w:rsidRDefault="001D04BE" w:rsidP="001D04BE">
            <w:pPr>
              <w:rPr>
                <w:sz w:val="20"/>
                <w:szCs w:val="20"/>
                <w:rtl/>
              </w:rPr>
            </w:pPr>
          </w:p>
          <w:p w14:paraId="07EBC80C" w14:textId="77777777" w:rsidR="001D04BE" w:rsidRDefault="006D4C94" w:rsidP="006D4C94">
            <w:pPr>
              <w:rPr>
                <w:sz w:val="20"/>
                <w:szCs w:val="20"/>
                <w:rtl/>
              </w:rPr>
            </w:pPr>
            <w:r>
              <w:rPr>
                <w:rFonts w:hint="cs"/>
                <w:sz w:val="20"/>
                <w:szCs w:val="20"/>
                <w:rtl/>
              </w:rPr>
              <w:t>סמוך לתחנת הרכבת "אוניברסיטה"</w:t>
            </w:r>
          </w:p>
          <w:p w14:paraId="7B6636AB" w14:textId="77777777" w:rsidR="001D04BE" w:rsidRDefault="001D04BE" w:rsidP="001D04BE">
            <w:pPr>
              <w:rPr>
                <w:sz w:val="20"/>
                <w:szCs w:val="20"/>
                <w:rtl/>
              </w:rPr>
            </w:pPr>
          </w:p>
        </w:tc>
        <w:tc>
          <w:tcPr>
            <w:tcW w:w="4261" w:type="dxa"/>
          </w:tcPr>
          <w:p w14:paraId="1B4C34CF" w14:textId="77777777" w:rsidR="001D04BE" w:rsidRDefault="001D04BE" w:rsidP="001D04BE">
            <w:pPr>
              <w:rPr>
                <w:sz w:val="20"/>
                <w:szCs w:val="20"/>
                <w:rtl/>
              </w:rPr>
            </w:pPr>
          </w:p>
          <w:p w14:paraId="5592B83F" w14:textId="77777777" w:rsidR="006D4C94" w:rsidRDefault="006D4C94" w:rsidP="00A15A10">
            <w:pPr>
              <w:rPr>
                <w:sz w:val="20"/>
                <w:szCs w:val="20"/>
                <w:rtl/>
              </w:rPr>
            </w:pPr>
            <w:r>
              <w:rPr>
                <w:rFonts w:hint="cs"/>
                <w:sz w:val="20"/>
                <w:szCs w:val="20"/>
                <w:rtl/>
              </w:rPr>
              <w:t>יוקרת</w:t>
            </w:r>
            <w:r w:rsidR="00A15A10">
              <w:rPr>
                <w:rFonts w:hint="cs"/>
                <w:sz w:val="20"/>
                <w:szCs w:val="20"/>
                <w:rtl/>
              </w:rPr>
              <w:t xml:space="preserve"> </w:t>
            </w:r>
            <w:r>
              <w:rPr>
                <w:rFonts w:hint="cs"/>
                <w:sz w:val="20"/>
                <w:szCs w:val="20"/>
                <w:rtl/>
              </w:rPr>
              <w:t>בית מלון</w:t>
            </w:r>
          </w:p>
        </w:tc>
      </w:tr>
      <w:tr w:rsidR="001D04BE" w14:paraId="15F9D5AC" w14:textId="77777777" w:rsidTr="001D04BE">
        <w:tc>
          <w:tcPr>
            <w:tcW w:w="4261" w:type="dxa"/>
          </w:tcPr>
          <w:p w14:paraId="0EE88179" w14:textId="77777777" w:rsidR="001D04BE" w:rsidRDefault="001D04BE" w:rsidP="001D04BE">
            <w:pPr>
              <w:rPr>
                <w:sz w:val="20"/>
                <w:szCs w:val="20"/>
                <w:rtl/>
              </w:rPr>
            </w:pPr>
          </w:p>
          <w:p w14:paraId="08BBBDAD" w14:textId="77777777" w:rsidR="001D04BE" w:rsidRDefault="008A4472" w:rsidP="001D04BE">
            <w:pPr>
              <w:rPr>
                <w:sz w:val="20"/>
                <w:szCs w:val="20"/>
                <w:rtl/>
              </w:rPr>
            </w:pPr>
            <w:r>
              <w:rPr>
                <w:rFonts w:hint="cs"/>
                <w:sz w:val="20"/>
                <w:szCs w:val="20"/>
                <w:rtl/>
              </w:rPr>
              <w:t>אדריכלות</w:t>
            </w:r>
            <w:r w:rsidR="00A15A10">
              <w:rPr>
                <w:rFonts w:hint="cs"/>
                <w:sz w:val="20"/>
                <w:szCs w:val="20"/>
                <w:rtl/>
              </w:rPr>
              <w:t xml:space="preserve"> בסגנון ניו יורק</w:t>
            </w:r>
          </w:p>
          <w:p w14:paraId="25684A99" w14:textId="77777777" w:rsidR="001D04BE" w:rsidRDefault="001D04BE" w:rsidP="001D04BE">
            <w:pPr>
              <w:rPr>
                <w:sz w:val="20"/>
                <w:szCs w:val="20"/>
                <w:rtl/>
              </w:rPr>
            </w:pPr>
          </w:p>
        </w:tc>
        <w:tc>
          <w:tcPr>
            <w:tcW w:w="4261" w:type="dxa"/>
          </w:tcPr>
          <w:p w14:paraId="2D02A4A1" w14:textId="77777777" w:rsidR="001D04BE" w:rsidRDefault="001D04BE" w:rsidP="001D04BE">
            <w:pPr>
              <w:rPr>
                <w:sz w:val="20"/>
                <w:szCs w:val="20"/>
                <w:rtl/>
              </w:rPr>
            </w:pPr>
          </w:p>
          <w:p w14:paraId="59726E2F" w14:textId="77777777" w:rsidR="006D4C94" w:rsidRDefault="00A15A10" w:rsidP="001D04BE">
            <w:pPr>
              <w:rPr>
                <w:sz w:val="20"/>
                <w:szCs w:val="20"/>
                <w:rtl/>
              </w:rPr>
            </w:pPr>
            <w:r>
              <w:rPr>
                <w:rFonts w:hint="cs"/>
                <w:sz w:val="20"/>
                <w:szCs w:val="20"/>
                <w:rtl/>
              </w:rPr>
              <w:t>ה</w:t>
            </w:r>
            <w:r w:rsidR="006D4C94">
              <w:rPr>
                <w:rFonts w:hint="cs"/>
                <w:sz w:val="20"/>
                <w:szCs w:val="20"/>
                <w:rtl/>
              </w:rPr>
              <w:t xml:space="preserve">גן </w:t>
            </w:r>
            <w:r>
              <w:rPr>
                <w:rFonts w:hint="cs"/>
                <w:sz w:val="20"/>
                <w:szCs w:val="20"/>
                <w:rtl/>
              </w:rPr>
              <w:t>ה</w:t>
            </w:r>
            <w:r w:rsidR="006D4C94">
              <w:rPr>
                <w:rFonts w:hint="cs"/>
                <w:sz w:val="20"/>
                <w:szCs w:val="20"/>
                <w:rtl/>
              </w:rPr>
              <w:t>בוטני מעבר לכביש</w:t>
            </w:r>
          </w:p>
        </w:tc>
      </w:tr>
    </w:tbl>
    <w:p w14:paraId="2C86DDBC" w14:textId="77777777" w:rsidR="001D04BE" w:rsidRDefault="001D04BE" w:rsidP="001D04BE">
      <w:pPr>
        <w:rPr>
          <w:sz w:val="20"/>
          <w:szCs w:val="20"/>
          <w:rtl/>
        </w:rPr>
      </w:pPr>
    </w:p>
    <w:p w14:paraId="4CF53C41" w14:textId="77777777" w:rsidR="006D4C94" w:rsidRDefault="00A15A10" w:rsidP="006D4C94">
      <w:pPr>
        <w:jc w:val="center"/>
        <w:rPr>
          <w:b/>
          <w:bCs/>
          <w:sz w:val="20"/>
          <w:szCs w:val="20"/>
          <w:rtl/>
        </w:rPr>
      </w:pPr>
      <w:r>
        <w:rPr>
          <w:rFonts w:hint="cs"/>
          <w:b/>
          <w:bCs/>
          <w:sz w:val="20"/>
          <w:szCs w:val="20"/>
          <w:rtl/>
        </w:rPr>
        <w:t xml:space="preserve">הדירות הן </w:t>
      </w:r>
      <w:r w:rsidR="006D4C94" w:rsidRPr="006D4C94">
        <w:rPr>
          <w:rFonts w:hint="cs"/>
          <w:b/>
          <w:bCs/>
          <w:sz w:val="20"/>
          <w:szCs w:val="20"/>
          <w:rtl/>
        </w:rPr>
        <w:t>ברמת מחלקת עסקים</w:t>
      </w:r>
    </w:p>
    <w:p w14:paraId="771563F9" w14:textId="77777777" w:rsidR="006D4C94" w:rsidRDefault="006D4C94" w:rsidP="006D4C94">
      <w:pPr>
        <w:rPr>
          <w:b/>
          <w:bCs/>
          <w:sz w:val="20"/>
          <w:szCs w:val="20"/>
          <w:rtl/>
        </w:rPr>
      </w:pPr>
      <w:r>
        <w:rPr>
          <w:rFonts w:hint="cs"/>
          <w:b/>
          <w:bCs/>
          <w:sz w:val="20"/>
          <w:szCs w:val="20"/>
          <w:rtl/>
        </w:rPr>
        <w:t>230 דירות</w:t>
      </w:r>
    </w:p>
    <w:p w14:paraId="0AA949E9" w14:textId="77777777" w:rsidR="006D4C94" w:rsidRDefault="006D4C94" w:rsidP="006D4C94">
      <w:pPr>
        <w:rPr>
          <w:b/>
          <w:bCs/>
          <w:sz w:val="20"/>
          <w:szCs w:val="20"/>
          <w:rtl/>
        </w:rPr>
      </w:pPr>
      <w:r>
        <w:rPr>
          <w:rFonts w:hint="cs"/>
          <w:b/>
          <w:bCs/>
          <w:sz w:val="20"/>
          <w:szCs w:val="20"/>
          <w:rtl/>
        </w:rPr>
        <w:t>דירות של 23-68 מ"ר</w:t>
      </w:r>
    </w:p>
    <w:p w14:paraId="1B852C44" w14:textId="7C06066E" w:rsidR="006D4C94" w:rsidRDefault="006D4C94" w:rsidP="006D4C94">
      <w:pPr>
        <w:rPr>
          <w:b/>
          <w:bCs/>
          <w:sz w:val="20"/>
          <w:szCs w:val="20"/>
          <w:rtl/>
        </w:rPr>
      </w:pPr>
      <w:r>
        <w:rPr>
          <w:rFonts w:hint="cs"/>
          <w:b/>
          <w:bCs/>
          <w:sz w:val="20"/>
          <w:szCs w:val="20"/>
          <w:rtl/>
        </w:rPr>
        <w:t>מועד קבלה: 3 דירות ב-2020</w:t>
      </w:r>
    </w:p>
    <w:p w14:paraId="5EFFDE27" w14:textId="77777777" w:rsidR="006D4C94" w:rsidRDefault="006D4C94" w:rsidP="006D4C94">
      <w:pPr>
        <w:rPr>
          <w:b/>
          <w:bCs/>
          <w:sz w:val="20"/>
          <w:szCs w:val="20"/>
          <w:rtl/>
        </w:rPr>
      </w:pPr>
    </w:p>
    <w:p w14:paraId="18FA79E1" w14:textId="77777777" w:rsidR="006D4C94" w:rsidRDefault="006D4C94" w:rsidP="006D4C94">
      <w:pPr>
        <w:jc w:val="center"/>
        <w:rPr>
          <w:b/>
          <w:bCs/>
          <w:color w:val="FF0000"/>
          <w:sz w:val="20"/>
          <w:szCs w:val="20"/>
          <w:rtl/>
        </w:rPr>
      </w:pPr>
      <w:r w:rsidRPr="006D4C94">
        <w:rPr>
          <w:rFonts w:hint="cs"/>
          <w:b/>
          <w:bCs/>
          <w:color w:val="FF0000"/>
          <w:sz w:val="20"/>
          <w:szCs w:val="20"/>
          <w:rtl/>
        </w:rPr>
        <w:t>סטנדרטים אירופאים</w:t>
      </w:r>
    </w:p>
    <w:tbl>
      <w:tblPr>
        <w:tblStyle w:val="TableGrid"/>
        <w:bidiVisual/>
        <w:tblW w:w="0" w:type="auto"/>
        <w:tblLook w:val="04A0" w:firstRow="1" w:lastRow="0" w:firstColumn="1" w:lastColumn="0" w:noHBand="0" w:noVBand="1"/>
      </w:tblPr>
      <w:tblGrid>
        <w:gridCol w:w="2130"/>
        <w:gridCol w:w="2130"/>
        <w:gridCol w:w="2131"/>
        <w:gridCol w:w="2131"/>
      </w:tblGrid>
      <w:tr w:rsidR="00984EB3" w:rsidRPr="00984EB3" w14:paraId="7E8DEE6D" w14:textId="77777777" w:rsidTr="00984EB3">
        <w:tc>
          <w:tcPr>
            <w:tcW w:w="2130" w:type="dxa"/>
          </w:tcPr>
          <w:p w14:paraId="5C225BF1" w14:textId="77777777" w:rsidR="00984EB3" w:rsidRDefault="00984EB3" w:rsidP="006D4C94">
            <w:pPr>
              <w:jc w:val="center"/>
              <w:rPr>
                <w:b/>
                <w:bCs/>
                <w:sz w:val="20"/>
                <w:szCs w:val="20"/>
                <w:rtl/>
              </w:rPr>
            </w:pPr>
            <w:r w:rsidRPr="00984EB3">
              <w:rPr>
                <w:b/>
                <w:bCs/>
                <w:sz w:val="20"/>
                <w:szCs w:val="20"/>
                <w:rtl/>
              </w:rPr>
              <w:softHyphen/>
            </w:r>
            <w:r>
              <w:rPr>
                <w:rFonts w:hint="cs"/>
                <w:b/>
                <w:bCs/>
                <w:sz w:val="20"/>
                <w:szCs w:val="20"/>
                <w:rtl/>
              </w:rPr>
              <w:t>מרכז כושר</w:t>
            </w:r>
          </w:p>
          <w:p w14:paraId="2D2E1706" w14:textId="77777777" w:rsidR="00984EB3" w:rsidRPr="00984EB3" w:rsidRDefault="00984EB3" w:rsidP="00F44508">
            <w:pPr>
              <w:jc w:val="center"/>
              <w:rPr>
                <w:sz w:val="20"/>
                <w:szCs w:val="20"/>
                <w:rtl/>
              </w:rPr>
            </w:pPr>
            <w:r w:rsidRPr="00984EB3">
              <w:rPr>
                <w:rFonts w:hint="cs"/>
                <w:sz w:val="20"/>
                <w:szCs w:val="20"/>
                <w:rtl/>
              </w:rPr>
              <w:t>ממ</w:t>
            </w:r>
            <w:r>
              <w:rPr>
                <w:rFonts w:hint="cs"/>
                <w:sz w:val="20"/>
                <w:szCs w:val="20"/>
                <w:rtl/>
              </w:rPr>
              <w:t xml:space="preserve">וקם </w:t>
            </w:r>
            <w:r w:rsidRPr="00984EB3">
              <w:rPr>
                <w:rFonts w:hint="cs"/>
                <w:sz w:val="20"/>
                <w:szCs w:val="20"/>
                <w:rtl/>
              </w:rPr>
              <w:t xml:space="preserve">ליד </w:t>
            </w:r>
            <w:r w:rsidR="00F44508">
              <w:rPr>
                <w:rFonts w:hint="cs"/>
                <w:sz w:val="20"/>
                <w:szCs w:val="20"/>
                <w:rtl/>
              </w:rPr>
              <w:t>מתחם</w:t>
            </w:r>
            <w:r w:rsidRPr="00984EB3">
              <w:rPr>
                <w:rFonts w:hint="cs"/>
                <w:sz w:val="20"/>
                <w:szCs w:val="20"/>
                <w:rtl/>
              </w:rPr>
              <w:t xml:space="preserve"> הדירות "גונצ'רה 69"</w:t>
            </w:r>
          </w:p>
        </w:tc>
        <w:tc>
          <w:tcPr>
            <w:tcW w:w="2130" w:type="dxa"/>
          </w:tcPr>
          <w:p w14:paraId="5C361F4A" w14:textId="77777777" w:rsidR="00984EB3" w:rsidRDefault="00984EB3" w:rsidP="006D4C94">
            <w:pPr>
              <w:jc w:val="center"/>
              <w:rPr>
                <w:b/>
                <w:bCs/>
                <w:sz w:val="20"/>
                <w:szCs w:val="20"/>
                <w:rtl/>
              </w:rPr>
            </w:pPr>
            <w:r>
              <w:rPr>
                <w:rFonts w:hint="cs"/>
                <w:b/>
                <w:bCs/>
                <w:sz w:val="20"/>
                <w:szCs w:val="20"/>
                <w:rtl/>
              </w:rPr>
              <w:t>מכבסה וניקוי יבש</w:t>
            </w:r>
          </w:p>
          <w:p w14:paraId="235B391E" w14:textId="77777777" w:rsidR="00984EB3" w:rsidRPr="00984EB3" w:rsidRDefault="00984EB3" w:rsidP="00F44508">
            <w:pPr>
              <w:jc w:val="center"/>
              <w:rPr>
                <w:sz w:val="20"/>
                <w:szCs w:val="20"/>
                <w:rtl/>
              </w:rPr>
            </w:pPr>
            <w:r>
              <w:rPr>
                <w:rFonts w:hint="cs"/>
                <w:sz w:val="20"/>
                <w:szCs w:val="20"/>
                <w:rtl/>
              </w:rPr>
              <w:t xml:space="preserve">שירות ניקוי יבש ניתנים </w:t>
            </w:r>
            <w:r w:rsidR="00F44508">
              <w:rPr>
                <w:rFonts w:hint="cs"/>
                <w:sz w:val="20"/>
                <w:szCs w:val="20"/>
                <w:rtl/>
              </w:rPr>
              <w:t>ב</w:t>
            </w:r>
            <w:r w:rsidR="00A15A10">
              <w:rPr>
                <w:rFonts w:hint="cs"/>
                <w:sz w:val="20"/>
                <w:szCs w:val="20"/>
                <w:rtl/>
              </w:rPr>
              <w:t xml:space="preserve">תוך </w:t>
            </w:r>
            <w:r w:rsidR="00F44508">
              <w:rPr>
                <w:rFonts w:hint="cs"/>
                <w:sz w:val="20"/>
                <w:szCs w:val="20"/>
                <w:rtl/>
              </w:rPr>
              <w:t>מתחם</w:t>
            </w:r>
            <w:r>
              <w:rPr>
                <w:rFonts w:hint="cs"/>
                <w:sz w:val="20"/>
                <w:szCs w:val="20"/>
                <w:rtl/>
              </w:rPr>
              <w:t xml:space="preserve"> הדירות </w:t>
            </w:r>
            <w:r w:rsidRPr="00984EB3">
              <w:rPr>
                <w:rFonts w:hint="cs"/>
                <w:sz w:val="20"/>
                <w:szCs w:val="20"/>
                <w:rtl/>
              </w:rPr>
              <w:t>"גונצ'רה 69"</w:t>
            </w:r>
          </w:p>
        </w:tc>
        <w:tc>
          <w:tcPr>
            <w:tcW w:w="2131" w:type="dxa"/>
          </w:tcPr>
          <w:p w14:paraId="7DAB0890" w14:textId="77777777" w:rsidR="00984EB3" w:rsidRDefault="00984EB3" w:rsidP="006D4C94">
            <w:pPr>
              <w:jc w:val="center"/>
              <w:rPr>
                <w:b/>
                <w:bCs/>
                <w:sz w:val="20"/>
                <w:szCs w:val="20"/>
                <w:rtl/>
              </w:rPr>
            </w:pPr>
            <w:r>
              <w:rPr>
                <w:rFonts w:hint="cs"/>
                <w:b/>
                <w:bCs/>
                <w:sz w:val="20"/>
                <w:szCs w:val="20"/>
                <w:rtl/>
              </w:rPr>
              <w:t>מסעדה 24/7</w:t>
            </w:r>
          </w:p>
          <w:p w14:paraId="25748642" w14:textId="77777777" w:rsidR="00984EB3" w:rsidRPr="00F44508" w:rsidRDefault="00984EB3" w:rsidP="00F44508">
            <w:pPr>
              <w:jc w:val="center"/>
              <w:rPr>
                <w:sz w:val="20"/>
                <w:szCs w:val="20"/>
                <w:rtl/>
              </w:rPr>
            </w:pPr>
            <w:r>
              <w:rPr>
                <w:rFonts w:hint="cs"/>
                <w:sz w:val="20"/>
                <w:szCs w:val="20"/>
                <w:rtl/>
              </w:rPr>
              <w:t xml:space="preserve">מסעדה </w:t>
            </w:r>
            <w:r w:rsidR="00A15A10">
              <w:rPr>
                <w:rFonts w:hint="cs"/>
                <w:sz w:val="20"/>
                <w:szCs w:val="20"/>
                <w:rtl/>
              </w:rPr>
              <w:t>הפועלת</w:t>
            </w:r>
            <w:r>
              <w:rPr>
                <w:rFonts w:hint="cs"/>
                <w:sz w:val="20"/>
                <w:szCs w:val="20"/>
                <w:rtl/>
              </w:rPr>
              <w:t xml:space="preserve"> מסביב לשעו</w:t>
            </w:r>
            <w:r w:rsidR="00F44508">
              <w:rPr>
                <w:rFonts w:hint="cs"/>
                <w:sz w:val="20"/>
                <w:szCs w:val="20"/>
                <w:rtl/>
              </w:rPr>
              <w:t>ן</w:t>
            </w:r>
            <w:r>
              <w:rPr>
                <w:rFonts w:hint="cs"/>
                <w:sz w:val="20"/>
                <w:szCs w:val="20"/>
                <w:rtl/>
              </w:rPr>
              <w:t xml:space="preserve"> בתוך </w:t>
            </w:r>
            <w:r w:rsidR="00F44508">
              <w:rPr>
                <w:rFonts w:hint="cs"/>
                <w:sz w:val="20"/>
                <w:szCs w:val="20"/>
                <w:rtl/>
              </w:rPr>
              <w:t>מתחם</w:t>
            </w:r>
            <w:r>
              <w:rPr>
                <w:rFonts w:hint="cs"/>
                <w:sz w:val="20"/>
                <w:szCs w:val="20"/>
                <w:rtl/>
              </w:rPr>
              <w:t xml:space="preserve"> הדירות </w:t>
            </w:r>
            <w:r w:rsidRPr="00984EB3">
              <w:rPr>
                <w:rFonts w:hint="cs"/>
                <w:sz w:val="20"/>
                <w:szCs w:val="20"/>
                <w:rtl/>
              </w:rPr>
              <w:t>"גונצ'רה 69"</w:t>
            </w:r>
          </w:p>
        </w:tc>
        <w:tc>
          <w:tcPr>
            <w:tcW w:w="2131" w:type="dxa"/>
          </w:tcPr>
          <w:p w14:paraId="024F54E4" w14:textId="77777777" w:rsidR="00984EB3" w:rsidRDefault="00984EB3" w:rsidP="006D4C94">
            <w:pPr>
              <w:jc w:val="center"/>
              <w:rPr>
                <w:b/>
                <w:bCs/>
                <w:sz w:val="20"/>
                <w:szCs w:val="20"/>
                <w:rtl/>
              </w:rPr>
            </w:pPr>
            <w:r>
              <w:rPr>
                <w:rFonts w:hint="cs"/>
                <w:b/>
                <w:bCs/>
                <w:sz w:val="20"/>
                <w:szCs w:val="20"/>
                <w:rtl/>
              </w:rPr>
              <w:t>משלוח מצרכים</w:t>
            </w:r>
          </w:p>
          <w:p w14:paraId="38786A2C" w14:textId="77777777" w:rsidR="00984EB3" w:rsidRPr="00984EB3" w:rsidRDefault="00984EB3" w:rsidP="006D4C94">
            <w:pPr>
              <w:jc w:val="center"/>
              <w:rPr>
                <w:sz w:val="20"/>
                <w:szCs w:val="20"/>
                <w:rtl/>
              </w:rPr>
            </w:pPr>
            <w:r>
              <w:rPr>
                <w:rFonts w:hint="cs"/>
                <w:sz w:val="20"/>
                <w:szCs w:val="20"/>
                <w:rtl/>
              </w:rPr>
              <w:t xml:space="preserve">שירות משלוחים יעמוד לרשות דיירי </w:t>
            </w:r>
            <w:r w:rsidRPr="00984EB3">
              <w:rPr>
                <w:rFonts w:hint="cs"/>
                <w:sz w:val="20"/>
                <w:szCs w:val="20"/>
                <w:rtl/>
              </w:rPr>
              <w:t>"גונצ'רה 69"</w:t>
            </w:r>
          </w:p>
        </w:tc>
      </w:tr>
      <w:tr w:rsidR="00984EB3" w:rsidRPr="00984EB3" w14:paraId="022A6956" w14:textId="77777777" w:rsidTr="00984EB3">
        <w:tc>
          <w:tcPr>
            <w:tcW w:w="2130" w:type="dxa"/>
          </w:tcPr>
          <w:p w14:paraId="2600D7A4" w14:textId="77777777" w:rsidR="00984EB3" w:rsidRDefault="00984EB3" w:rsidP="006D4C94">
            <w:pPr>
              <w:jc w:val="center"/>
              <w:rPr>
                <w:b/>
                <w:bCs/>
                <w:sz w:val="20"/>
                <w:szCs w:val="20"/>
                <w:rtl/>
              </w:rPr>
            </w:pPr>
            <w:r>
              <w:rPr>
                <w:rFonts w:hint="cs"/>
                <w:b/>
                <w:bCs/>
                <w:sz w:val="20"/>
                <w:szCs w:val="20"/>
                <w:rtl/>
              </w:rPr>
              <w:t>אבטחה בכל שעות היממה</w:t>
            </w:r>
          </w:p>
          <w:p w14:paraId="095D74CA" w14:textId="0E31AE70" w:rsidR="00984EB3" w:rsidRPr="00984EB3" w:rsidRDefault="00F44508" w:rsidP="00A15A10">
            <w:pPr>
              <w:jc w:val="center"/>
              <w:rPr>
                <w:sz w:val="20"/>
                <w:szCs w:val="20"/>
                <w:rtl/>
              </w:rPr>
            </w:pPr>
            <w:r>
              <w:rPr>
                <w:rFonts w:hint="cs"/>
                <w:sz w:val="20"/>
                <w:szCs w:val="20"/>
                <w:rtl/>
              </w:rPr>
              <w:t>מתחם</w:t>
            </w:r>
            <w:r w:rsidR="00984EB3">
              <w:rPr>
                <w:rFonts w:hint="cs"/>
                <w:sz w:val="20"/>
                <w:szCs w:val="20"/>
                <w:rtl/>
              </w:rPr>
              <w:t xml:space="preserve"> הדירות </w:t>
            </w:r>
            <w:r w:rsidR="00984EB3" w:rsidRPr="00984EB3">
              <w:rPr>
                <w:rFonts w:hint="cs"/>
                <w:sz w:val="20"/>
                <w:szCs w:val="20"/>
                <w:rtl/>
              </w:rPr>
              <w:t>"גונצ'רה 69"</w:t>
            </w:r>
            <w:r w:rsidR="00984EB3">
              <w:rPr>
                <w:rFonts w:hint="cs"/>
                <w:sz w:val="20"/>
                <w:szCs w:val="20"/>
                <w:rtl/>
              </w:rPr>
              <w:t xml:space="preserve"> מספק אבטחה בכל שעות היממה הכוללת </w:t>
            </w:r>
            <w:r w:rsidR="00A15A10">
              <w:rPr>
                <w:rFonts w:hint="cs"/>
                <w:sz w:val="20"/>
                <w:szCs w:val="20"/>
                <w:rtl/>
              </w:rPr>
              <w:t>מצלמות מותקנות</w:t>
            </w:r>
          </w:p>
        </w:tc>
        <w:tc>
          <w:tcPr>
            <w:tcW w:w="2130" w:type="dxa"/>
          </w:tcPr>
          <w:p w14:paraId="6156246D" w14:textId="77777777" w:rsidR="00984EB3" w:rsidRDefault="00A15A10" w:rsidP="006D4C94">
            <w:pPr>
              <w:jc w:val="center"/>
              <w:rPr>
                <w:b/>
                <w:bCs/>
                <w:sz w:val="20"/>
                <w:szCs w:val="20"/>
                <w:rtl/>
              </w:rPr>
            </w:pPr>
            <w:r>
              <w:rPr>
                <w:rFonts w:hint="cs"/>
                <w:b/>
                <w:bCs/>
                <w:sz w:val="20"/>
                <w:szCs w:val="20"/>
                <w:rtl/>
              </w:rPr>
              <w:t>ברמת</w:t>
            </w:r>
            <w:r w:rsidR="00984EB3">
              <w:rPr>
                <w:rFonts w:hint="cs"/>
                <w:b/>
                <w:bCs/>
                <w:sz w:val="20"/>
                <w:szCs w:val="20"/>
                <w:rtl/>
              </w:rPr>
              <w:t xml:space="preserve"> מלון 5 כוכבים</w:t>
            </w:r>
          </w:p>
          <w:p w14:paraId="40C04888" w14:textId="22FDB78F" w:rsidR="00984EB3" w:rsidRPr="00F44508" w:rsidRDefault="00F44508" w:rsidP="006D4C94">
            <w:pPr>
              <w:jc w:val="center"/>
              <w:rPr>
                <w:sz w:val="20"/>
                <w:szCs w:val="20"/>
                <w:rtl/>
              </w:rPr>
            </w:pPr>
            <w:r>
              <w:rPr>
                <w:rFonts w:hint="cs"/>
                <w:sz w:val="20"/>
                <w:szCs w:val="20"/>
                <w:rtl/>
              </w:rPr>
              <w:t xml:space="preserve">במתחם הדירות </w:t>
            </w:r>
            <w:r w:rsidRPr="00984EB3">
              <w:rPr>
                <w:rFonts w:hint="cs"/>
                <w:sz w:val="20"/>
                <w:szCs w:val="20"/>
                <w:rtl/>
              </w:rPr>
              <w:t>"גונצ'רה 69"</w:t>
            </w:r>
            <w:r>
              <w:rPr>
                <w:rFonts w:hint="cs"/>
                <w:sz w:val="20"/>
                <w:szCs w:val="20"/>
                <w:rtl/>
              </w:rPr>
              <w:t xml:space="preserve"> ישנו דלפק קבלה פעיל וכן שוער</w:t>
            </w:r>
          </w:p>
        </w:tc>
        <w:tc>
          <w:tcPr>
            <w:tcW w:w="2131" w:type="dxa"/>
          </w:tcPr>
          <w:p w14:paraId="2BAB6891" w14:textId="77777777" w:rsidR="00984EB3" w:rsidRDefault="00F44508" w:rsidP="006D4C94">
            <w:pPr>
              <w:jc w:val="center"/>
              <w:rPr>
                <w:b/>
                <w:bCs/>
                <w:sz w:val="20"/>
                <w:szCs w:val="20"/>
                <w:rtl/>
              </w:rPr>
            </w:pPr>
            <w:r>
              <w:rPr>
                <w:rFonts w:hint="cs"/>
                <w:b/>
                <w:bCs/>
                <w:sz w:val="20"/>
                <w:szCs w:val="20"/>
                <w:rtl/>
              </w:rPr>
              <w:t>שירותי ניקיון</w:t>
            </w:r>
          </w:p>
          <w:p w14:paraId="69D75060" w14:textId="77777777" w:rsidR="00F44508" w:rsidRPr="00F44508" w:rsidRDefault="00F44508" w:rsidP="006D4C94">
            <w:pPr>
              <w:jc w:val="center"/>
              <w:rPr>
                <w:sz w:val="20"/>
                <w:szCs w:val="20"/>
                <w:rtl/>
              </w:rPr>
            </w:pPr>
            <w:r w:rsidRPr="00F44508">
              <w:rPr>
                <w:rFonts w:hint="cs"/>
                <w:sz w:val="20"/>
                <w:szCs w:val="20"/>
                <w:rtl/>
              </w:rPr>
              <w:t>זמינים ב</w:t>
            </w:r>
            <w:r w:rsidR="00A15A10">
              <w:rPr>
                <w:rFonts w:hint="cs"/>
                <w:sz w:val="20"/>
                <w:szCs w:val="20"/>
                <w:rtl/>
              </w:rPr>
              <w:t xml:space="preserve">תוך </w:t>
            </w:r>
            <w:r w:rsidRPr="00F44508">
              <w:rPr>
                <w:rFonts w:hint="cs"/>
                <w:sz w:val="20"/>
                <w:szCs w:val="20"/>
                <w:rtl/>
              </w:rPr>
              <w:t>מתחם</w:t>
            </w:r>
            <w:r>
              <w:rPr>
                <w:rFonts w:hint="cs"/>
                <w:sz w:val="20"/>
                <w:szCs w:val="20"/>
                <w:rtl/>
              </w:rPr>
              <w:t xml:space="preserve"> הדירות </w:t>
            </w:r>
            <w:r w:rsidRPr="00984EB3">
              <w:rPr>
                <w:rFonts w:hint="cs"/>
                <w:sz w:val="20"/>
                <w:szCs w:val="20"/>
                <w:rtl/>
              </w:rPr>
              <w:t>"גונצ'רה 69"</w:t>
            </w:r>
          </w:p>
        </w:tc>
        <w:tc>
          <w:tcPr>
            <w:tcW w:w="2131" w:type="dxa"/>
          </w:tcPr>
          <w:p w14:paraId="04335A94" w14:textId="77777777" w:rsidR="00984EB3" w:rsidRDefault="00F44508" w:rsidP="006D4C94">
            <w:pPr>
              <w:jc w:val="center"/>
              <w:rPr>
                <w:b/>
                <w:bCs/>
                <w:sz w:val="20"/>
                <w:szCs w:val="20"/>
                <w:rtl/>
              </w:rPr>
            </w:pPr>
            <w:r>
              <w:rPr>
                <w:rFonts w:hint="cs"/>
                <w:b/>
                <w:bCs/>
                <w:sz w:val="20"/>
                <w:szCs w:val="20"/>
                <w:rtl/>
              </w:rPr>
              <w:t>מתחמי עבודה משותפת</w:t>
            </w:r>
          </w:p>
          <w:p w14:paraId="4126A23A" w14:textId="77777777" w:rsidR="00F44508" w:rsidRPr="00F44508" w:rsidRDefault="00F44508" w:rsidP="006D4C94">
            <w:pPr>
              <w:jc w:val="center"/>
              <w:rPr>
                <w:sz w:val="20"/>
                <w:szCs w:val="20"/>
                <w:rtl/>
              </w:rPr>
            </w:pPr>
            <w:r>
              <w:rPr>
                <w:rFonts w:hint="cs"/>
                <w:sz w:val="20"/>
                <w:szCs w:val="20"/>
                <w:rtl/>
              </w:rPr>
              <w:t xml:space="preserve">זמינים בשטח מתחם המגורים </w:t>
            </w:r>
            <w:r w:rsidRPr="00984EB3">
              <w:rPr>
                <w:rFonts w:hint="cs"/>
                <w:sz w:val="20"/>
                <w:szCs w:val="20"/>
                <w:rtl/>
              </w:rPr>
              <w:t>"גונצ'רה 69"</w:t>
            </w:r>
          </w:p>
        </w:tc>
      </w:tr>
    </w:tbl>
    <w:p w14:paraId="3017A8B0" w14:textId="77777777" w:rsidR="006D4C94" w:rsidRPr="006D4C94" w:rsidRDefault="006D4C94" w:rsidP="006D4C94">
      <w:pPr>
        <w:jc w:val="center"/>
        <w:rPr>
          <w:b/>
          <w:bCs/>
          <w:color w:val="FF0000"/>
          <w:sz w:val="20"/>
          <w:szCs w:val="20"/>
          <w:rtl/>
        </w:rPr>
      </w:pPr>
      <w:r w:rsidRPr="006D4C94">
        <w:rPr>
          <w:rFonts w:hint="cs"/>
          <w:b/>
          <w:bCs/>
          <w:color w:val="FF0000"/>
          <w:sz w:val="20"/>
          <w:szCs w:val="20"/>
          <w:rtl/>
        </w:rPr>
        <w:t xml:space="preserve"> </w:t>
      </w:r>
    </w:p>
    <w:p w14:paraId="16AF345F" w14:textId="77777777" w:rsidR="006D4C94" w:rsidRPr="006D4C94" w:rsidRDefault="006D4C94" w:rsidP="006D4C94">
      <w:pPr>
        <w:rPr>
          <w:b/>
          <w:bCs/>
          <w:color w:val="FF0000"/>
          <w:sz w:val="20"/>
          <w:szCs w:val="20"/>
          <w:rtl/>
        </w:rPr>
      </w:pPr>
    </w:p>
    <w:p w14:paraId="5A78CF1E" w14:textId="77777777" w:rsidR="006D4C94" w:rsidRDefault="006D4C94" w:rsidP="006D4C94">
      <w:pPr>
        <w:jc w:val="center"/>
        <w:rPr>
          <w:b/>
          <w:bCs/>
          <w:sz w:val="20"/>
          <w:szCs w:val="20"/>
          <w:rtl/>
        </w:rPr>
      </w:pPr>
      <w:r w:rsidRPr="006D4C94">
        <w:rPr>
          <w:rFonts w:hint="cs"/>
          <w:b/>
          <w:bCs/>
          <w:color w:val="FF0000"/>
          <w:sz w:val="20"/>
          <w:szCs w:val="20"/>
          <w:rtl/>
        </w:rPr>
        <w:t>מיקום</w:t>
      </w:r>
      <w:r>
        <w:rPr>
          <w:rFonts w:hint="cs"/>
          <w:b/>
          <w:bCs/>
          <w:sz w:val="20"/>
          <w:szCs w:val="20"/>
          <w:rtl/>
        </w:rPr>
        <w:t xml:space="preserve"> (טקסט+מפה)</w:t>
      </w:r>
    </w:p>
    <w:p w14:paraId="67AE8AFC" w14:textId="77777777" w:rsidR="008A4472" w:rsidRDefault="008A4472" w:rsidP="008A4472">
      <w:pPr>
        <w:rPr>
          <w:sz w:val="20"/>
          <w:szCs w:val="20"/>
          <w:rtl/>
        </w:rPr>
      </w:pPr>
      <w:r>
        <w:rPr>
          <w:rFonts w:hint="cs"/>
          <w:noProof/>
          <w:sz w:val="20"/>
          <w:szCs w:val="20"/>
          <w:rtl/>
        </w:rPr>
        <w:t>מתחם</w:t>
      </w:r>
      <w:r>
        <w:rPr>
          <w:rFonts w:hint="cs"/>
          <w:sz w:val="20"/>
          <w:szCs w:val="20"/>
          <w:rtl/>
        </w:rPr>
        <w:t xml:space="preserve"> הדירות "גונצ'רה 69" ממקום באזור המרכזי של העיר קייב, ברחוב אולס גונצ'רה שבאזור שבצ'נקו, בלב אזור העסקים המרכזי של העיר. מלבד מרכז העסקים, כאן נמצאים גם מונומנטים של אדריכלות והיסטוריה, מוזיאונים, תיאטראות, אולמות קונצרטים מסעדות ומועדוני לילה. המתחם נמצא במרחק הליכה מהאתרים ההיסטוריים והתרבותיים ומאזורי הבילוי. </w:t>
      </w:r>
    </w:p>
    <w:p w14:paraId="2E16E4A0" w14:textId="77777777" w:rsidR="008A4472" w:rsidRDefault="008A4472" w:rsidP="008A4472">
      <w:pPr>
        <w:rPr>
          <w:sz w:val="20"/>
          <w:szCs w:val="20"/>
          <w:rtl/>
        </w:rPr>
      </w:pPr>
    </w:p>
    <w:tbl>
      <w:tblPr>
        <w:tblStyle w:val="TableGrid"/>
        <w:bidiVisual/>
        <w:tblW w:w="0" w:type="auto"/>
        <w:tblLook w:val="04A0" w:firstRow="1" w:lastRow="0" w:firstColumn="1" w:lastColumn="0" w:noHBand="0" w:noVBand="1"/>
      </w:tblPr>
      <w:tblGrid>
        <w:gridCol w:w="2130"/>
        <w:gridCol w:w="2130"/>
        <w:gridCol w:w="2131"/>
        <w:gridCol w:w="2131"/>
      </w:tblGrid>
      <w:tr w:rsidR="001530E0" w14:paraId="4BB8EDEA" w14:textId="77777777" w:rsidTr="001530E0">
        <w:tc>
          <w:tcPr>
            <w:tcW w:w="2130" w:type="dxa"/>
          </w:tcPr>
          <w:p w14:paraId="3F4DAA5D" w14:textId="77777777" w:rsidR="001530E0" w:rsidRDefault="001530E0" w:rsidP="008A4472">
            <w:pPr>
              <w:rPr>
                <w:sz w:val="20"/>
                <w:szCs w:val="20"/>
                <w:rtl/>
              </w:rPr>
            </w:pPr>
          </w:p>
          <w:p w14:paraId="218D7C44" w14:textId="77777777" w:rsidR="001530E0" w:rsidRPr="001530E0" w:rsidRDefault="001530E0" w:rsidP="008A4472">
            <w:pPr>
              <w:rPr>
                <w:b/>
                <w:bCs/>
                <w:sz w:val="20"/>
                <w:szCs w:val="20"/>
                <w:rtl/>
              </w:rPr>
            </w:pPr>
            <w:r w:rsidRPr="001530E0">
              <w:rPr>
                <w:rFonts w:hint="cs"/>
                <w:b/>
                <w:bCs/>
                <w:sz w:val="20"/>
                <w:szCs w:val="20"/>
                <w:rtl/>
              </w:rPr>
              <w:t>כיכר הניצחון</w:t>
            </w:r>
          </w:p>
          <w:p w14:paraId="4BE5054F" w14:textId="77777777" w:rsidR="001530E0" w:rsidRDefault="001530E0" w:rsidP="008A4472">
            <w:pPr>
              <w:rPr>
                <w:sz w:val="20"/>
                <w:szCs w:val="20"/>
                <w:rtl/>
              </w:rPr>
            </w:pPr>
            <w:r>
              <w:rPr>
                <w:rFonts w:hint="cs"/>
                <w:sz w:val="20"/>
                <w:szCs w:val="20"/>
                <w:rtl/>
              </w:rPr>
              <w:t>300 מטרים ממתחם המגורים</w:t>
            </w:r>
          </w:p>
        </w:tc>
        <w:tc>
          <w:tcPr>
            <w:tcW w:w="2130" w:type="dxa"/>
          </w:tcPr>
          <w:p w14:paraId="2C0981EA" w14:textId="77777777" w:rsidR="001530E0" w:rsidRDefault="001530E0" w:rsidP="008A4472">
            <w:pPr>
              <w:rPr>
                <w:sz w:val="20"/>
                <w:szCs w:val="20"/>
                <w:rtl/>
              </w:rPr>
            </w:pPr>
          </w:p>
          <w:p w14:paraId="03C9BC29" w14:textId="77777777" w:rsidR="001530E0" w:rsidRPr="001530E0" w:rsidRDefault="001530E0" w:rsidP="008A4472">
            <w:pPr>
              <w:rPr>
                <w:b/>
                <w:bCs/>
                <w:sz w:val="20"/>
                <w:szCs w:val="20"/>
                <w:rtl/>
              </w:rPr>
            </w:pPr>
            <w:r w:rsidRPr="001530E0">
              <w:rPr>
                <w:rFonts w:hint="cs"/>
                <w:b/>
                <w:bCs/>
                <w:sz w:val="20"/>
                <w:szCs w:val="20"/>
                <w:rtl/>
              </w:rPr>
              <w:t>קתדרלת ולדימירסקי</w:t>
            </w:r>
          </w:p>
          <w:p w14:paraId="6D4435AD" w14:textId="77777777" w:rsidR="001530E0" w:rsidRDefault="001530E0" w:rsidP="008A4472">
            <w:pPr>
              <w:rPr>
                <w:sz w:val="20"/>
                <w:szCs w:val="20"/>
                <w:rtl/>
              </w:rPr>
            </w:pPr>
            <w:r>
              <w:rPr>
                <w:rFonts w:hint="cs"/>
                <w:sz w:val="20"/>
                <w:szCs w:val="20"/>
                <w:rtl/>
              </w:rPr>
              <w:t>300 מטרים ממתחם המגורים</w:t>
            </w:r>
          </w:p>
        </w:tc>
        <w:tc>
          <w:tcPr>
            <w:tcW w:w="2131" w:type="dxa"/>
          </w:tcPr>
          <w:p w14:paraId="6CCC244F" w14:textId="77777777" w:rsidR="001530E0" w:rsidRDefault="001530E0" w:rsidP="008A4472">
            <w:pPr>
              <w:rPr>
                <w:sz w:val="20"/>
                <w:szCs w:val="20"/>
                <w:rtl/>
              </w:rPr>
            </w:pPr>
          </w:p>
          <w:p w14:paraId="6E99CB47" w14:textId="77777777" w:rsidR="001530E0" w:rsidRPr="001530E0" w:rsidRDefault="001530E0" w:rsidP="008A4472">
            <w:pPr>
              <w:rPr>
                <w:b/>
                <w:bCs/>
                <w:sz w:val="20"/>
                <w:szCs w:val="20"/>
                <w:rtl/>
              </w:rPr>
            </w:pPr>
            <w:r w:rsidRPr="001530E0">
              <w:rPr>
                <w:rFonts w:hint="cs"/>
                <w:b/>
                <w:bCs/>
                <w:sz w:val="20"/>
                <w:szCs w:val="20"/>
                <w:rtl/>
              </w:rPr>
              <w:t>הגן הבוטני</w:t>
            </w:r>
          </w:p>
          <w:p w14:paraId="1D18683E" w14:textId="77777777" w:rsidR="001530E0" w:rsidRDefault="001530E0" w:rsidP="008A4472">
            <w:pPr>
              <w:rPr>
                <w:sz w:val="20"/>
                <w:szCs w:val="20"/>
                <w:rtl/>
              </w:rPr>
            </w:pPr>
            <w:r>
              <w:rPr>
                <w:rFonts w:hint="cs"/>
                <w:sz w:val="20"/>
                <w:szCs w:val="20"/>
                <w:rtl/>
              </w:rPr>
              <w:t>300 מטרים ממתחם המגורים</w:t>
            </w:r>
          </w:p>
        </w:tc>
        <w:tc>
          <w:tcPr>
            <w:tcW w:w="2131" w:type="dxa"/>
          </w:tcPr>
          <w:p w14:paraId="4C63D955" w14:textId="77777777" w:rsidR="001530E0" w:rsidRDefault="001530E0" w:rsidP="008A4472">
            <w:pPr>
              <w:rPr>
                <w:sz w:val="20"/>
                <w:szCs w:val="20"/>
                <w:rtl/>
              </w:rPr>
            </w:pPr>
          </w:p>
          <w:p w14:paraId="2D955E4F" w14:textId="77777777" w:rsidR="001530E0" w:rsidRDefault="001530E0" w:rsidP="008A4472">
            <w:pPr>
              <w:rPr>
                <w:b/>
                <w:bCs/>
                <w:sz w:val="20"/>
                <w:szCs w:val="20"/>
                <w:rtl/>
              </w:rPr>
            </w:pPr>
            <w:r w:rsidRPr="001530E0">
              <w:rPr>
                <w:rFonts w:hint="cs"/>
                <w:b/>
                <w:bCs/>
                <w:sz w:val="20"/>
                <w:szCs w:val="20"/>
                <w:rtl/>
              </w:rPr>
              <w:t>תחנת הרכבת התחתית "אוניברסיטה"</w:t>
            </w:r>
          </w:p>
          <w:p w14:paraId="564FBAAA" w14:textId="77777777" w:rsidR="001530E0" w:rsidRPr="001530E0" w:rsidRDefault="001530E0" w:rsidP="008A4472">
            <w:pPr>
              <w:rPr>
                <w:b/>
                <w:bCs/>
                <w:sz w:val="20"/>
                <w:szCs w:val="20"/>
                <w:rtl/>
              </w:rPr>
            </w:pPr>
            <w:r>
              <w:rPr>
                <w:rFonts w:hint="cs"/>
                <w:sz w:val="20"/>
                <w:szCs w:val="20"/>
                <w:rtl/>
              </w:rPr>
              <w:t>300 מטרים ממתחם המגורים</w:t>
            </w:r>
          </w:p>
        </w:tc>
      </w:tr>
      <w:tr w:rsidR="001530E0" w14:paraId="630BF15B" w14:textId="77777777" w:rsidTr="001530E0">
        <w:tc>
          <w:tcPr>
            <w:tcW w:w="2130" w:type="dxa"/>
          </w:tcPr>
          <w:p w14:paraId="108C01E7" w14:textId="77777777" w:rsidR="001530E0" w:rsidRDefault="001530E0" w:rsidP="008A4472">
            <w:pPr>
              <w:rPr>
                <w:b/>
                <w:bCs/>
                <w:sz w:val="20"/>
                <w:szCs w:val="20"/>
                <w:rtl/>
              </w:rPr>
            </w:pPr>
          </w:p>
          <w:p w14:paraId="6631B0DD" w14:textId="77777777" w:rsidR="001530E0" w:rsidRDefault="001530E0" w:rsidP="008A4472">
            <w:pPr>
              <w:rPr>
                <w:b/>
                <w:bCs/>
                <w:sz w:val="20"/>
                <w:szCs w:val="20"/>
                <w:rtl/>
              </w:rPr>
            </w:pPr>
            <w:r w:rsidRPr="001530E0">
              <w:rPr>
                <w:rFonts w:hint="cs"/>
                <w:b/>
                <w:bCs/>
                <w:sz w:val="20"/>
                <w:szCs w:val="20"/>
                <w:rtl/>
              </w:rPr>
              <w:t>קתדרלת סנט סופיה</w:t>
            </w:r>
          </w:p>
          <w:p w14:paraId="1B5B0619" w14:textId="77777777" w:rsidR="001530E0" w:rsidRDefault="001530E0" w:rsidP="008A4472">
            <w:pPr>
              <w:rPr>
                <w:sz w:val="20"/>
                <w:szCs w:val="20"/>
                <w:rtl/>
              </w:rPr>
            </w:pPr>
            <w:r>
              <w:rPr>
                <w:rFonts w:hint="cs"/>
                <w:sz w:val="20"/>
                <w:szCs w:val="20"/>
                <w:rtl/>
              </w:rPr>
              <w:t>300 מטרים ממתחם המגורים</w:t>
            </w:r>
          </w:p>
        </w:tc>
        <w:tc>
          <w:tcPr>
            <w:tcW w:w="2130" w:type="dxa"/>
          </w:tcPr>
          <w:p w14:paraId="0E05B192" w14:textId="77777777" w:rsidR="001530E0" w:rsidRDefault="001530E0" w:rsidP="008A4472">
            <w:pPr>
              <w:rPr>
                <w:sz w:val="20"/>
                <w:szCs w:val="20"/>
                <w:rtl/>
              </w:rPr>
            </w:pPr>
          </w:p>
          <w:p w14:paraId="0B79E245" w14:textId="77777777" w:rsidR="001530E0" w:rsidRPr="001530E0" w:rsidRDefault="001530E0" w:rsidP="008A4472">
            <w:pPr>
              <w:rPr>
                <w:b/>
                <w:bCs/>
                <w:sz w:val="20"/>
                <w:szCs w:val="20"/>
                <w:rtl/>
              </w:rPr>
            </w:pPr>
            <w:r w:rsidRPr="001530E0">
              <w:rPr>
                <w:rFonts w:hint="cs"/>
                <w:b/>
                <w:bCs/>
                <w:sz w:val="20"/>
                <w:szCs w:val="20"/>
                <w:rtl/>
              </w:rPr>
              <w:t>בית האופרה</w:t>
            </w:r>
          </w:p>
          <w:p w14:paraId="5DEA1555" w14:textId="77777777" w:rsidR="001530E0" w:rsidRDefault="001530E0" w:rsidP="008A4472">
            <w:pPr>
              <w:rPr>
                <w:sz w:val="20"/>
                <w:szCs w:val="20"/>
                <w:rtl/>
              </w:rPr>
            </w:pPr>
            <w:r>
              <w:rPr>
                <w:rFonts w:hint="cs"/>
                <w:sz w:val="20"/>
                <w:szCs w:val="20"/>
                <w:rtl/>
              </w:rPr>
              <w:t>300 מטרים ממתחם המגורים</w:t>
            </w:r>
          </w:p>
        </w:tc>
        <w:tc>
          <w:tcPr>
            <w:tcW w:w="2131" w:type="dxa"/>
          </w:tcPr>
          <w:p w14:paraId="7841346B" w14:textId="77777777" w:rsidR="001530E0" w:rsidRDefault="001530E0" w:rsidP="008A4472">
            <w:pPr>
              <w:rPr>
                <w:sz w:val="20"/>
                <w:szCs w:val="20"/>
                <w:rtl/>
              </w:rPr>
            </w:pPr>
          </w:p>
          <w:p w14:paraId="7884E534" w14:textId="77777777" w:rsidR="001530E0" w:rsidRDefault="001530E0" w:rsidP="008A4472">
            <w:pPr>
              <w:rPr>
                <w:b/>
                <w:bCs/>
                <w:sz w:val="20"/>
                <w:szCs w:val="20"/>
                <w:rtl/>
              </w:rPr>
            </w:pPr>
            <w:r w:rsidRPr="001530E0">
              <w:rPr>
                <w:rFonts w:hint="cs"/>
                <w:b/>
                <w:bCs/>
                <w:sz w:val="20"/>
                <w:szCs w:val="20"/>
                <w:rtl/>
              </w:rPr>
              <w:t>שער</w:t>
            </w:r>
            <w:r>
              <w:rPr>
                <w:rFonts w:hint="cs"/>
                <w:b/>
                <w:bCs/>
                <w:sz w:val="20"/>
                <w:szCs w:val="20"/>
                <w:rtl/>
              </w:rPr>
              <w:t>י</w:t>
            </w:r>
            <w:r w:rsidRPr="001530E0">
              <w:rPr>
                <w:rFonts w:hint="cs"/>
                <w:b/>
                <w:bCs/>
                <w:sz w:val="20"/>
                <w:szCs w:val="20"/>
                <w:rtl/>
              </w:rPr>
              <w:t xml:space="preserve"> הזהב</w:t>
            </w:r>
          </w:p>
          <w:p w14:paraId="1D59F14E" w14:textId="77777777" w:rsidR="001530E0" w:rsidRPr="001530E0" w:rsidRDefault="001530E0" w:rsidP="008A4472">
            <w:pPr>
              <w:rPr>
                <w:sz w:val="20"/>
                <w:szCs w:val="20"/>
                <w:rtl/>
              </w:rPr>
            </w:pPr>
            <w:r>
              <w:rPr>
                <w:rFonts w:hint="cs"/>
                <w:sz w:val="20"/>
                <w:szCs w:val="20"/>
                <w:rtl/>
              </w:rPr>
              <w:t>300 מטרים ממתחם המגורים</w:t>
            </w:r>
          </w:p>
        </w:tc>
        <w:tc>
          <w:tcPr>
            <w:tcW w:w="2131" w:type="dxa"/>
          </w:tcPr>
          <w:p w14:paraId="1E8B0917" w14:textId="77777777" w:rsidR="001530E0" w:rsidRDefault="001530E0" w:rsidP="008A4472">
            <w:pPr>
              <w:rPr>
                <w:sz w:val="20"/>
                <w:szCs w:val="20"/>
                <w:rtl/>
              </w:rPr>
            </w:pPr>
          </w:p>
          <w:p w14:paraId="56E88355" w14:textId="77777777" w:rsidR="001530E0" w:rsidRDefault="001530E0" w:rsidP="008A4472">
            <w:pPr>
              <w:rPr>
                <w:b/>
                <w:bCs/>
                <w:sz w:val="20"/>
                <w:szCs w:val="20"/>
                <w:rtl/>
              </w:rPr>
            </w:pPr>
            <w:r>
              <w:rPr>
                <w:rFonts w:hint="cs"/>
                <w:b/>
                <w:bCs/>
                <w:sz w:val="20"/>
                <w:szCs w:val="20"/>
                <w:rtl/>
              </w:rPr>
              <w:t>אוניברסיטת שבצ'נקו</w:t>
            </w:r>
          </w:p>
          <w:p w14:paraId="310334C3" w14:textId="77777777" w:rsidR="001530E0" w:rsidRPr="001530E0" w:rsidRDefault="001530E0" w:rsidP="008A4472">
            <w:pPr>
              <w:rPr>
                <w:b/>
                <w:bCs/>
                <w:sz w:val="20"/>
                <w:szCs w:val="20"/>
                <w:rtl/>
              </w:rPr>
            </w:pPr>
            <w:r>
              <w:rPr>
                <w:rFonts w:hint="cs"/>
                <w:sz w:val="20"/>
                <w:szCs w:val="20"/>
                <w:rtl/>
              </w:rPr>
              <w:t>300 מטרים ממתחם המגורים</w:t>
            </w:r>
          </w:p>
        </w:tc>
      </w:tr>
    </w:tbl>
    <w:p w14:paraId="5C372C10" w14:textId="77777777" w:rsidR="008A4472" w:rsidRDefault="008A4472" w:rsidP="008A4472">
      <w:pPr>
        <w:rPr>
          <w:sz w:val="20"/>
          <w:szCs w:val="20"/>
          <w:rtl/>
        </w:rPr>
      </w:pPr>
    </w:p>
    <w:p w14:paraId="4BA25341" w14:textId="77777777" w:rsidR="006D4C94" w:rsidRDefault="001530E0" w:rsidP="008A4472">
      <w:pPr>
        <w:jc w:val="center"/>
        <w:rPr>
          <w:b/>
          <w:bCs/>
          <w:color w:val="FF0000"/>
          <w:sz w:val="20"/>
          <w:szCs w:val="20"/>
          <w:rtl/>
        </w:rPr>
      </w:pPr>
      <w:r w:rsidRPr="001530E0">
        <w:rPr>
          <w:rFonts w:hint="cs"/>
          <w:b/>
          <w:bCs/>
          <w:color w:val="FF0000"/>
          <w:sz w:val="20"/>
          <w:szCs w:val="20"/>
          <w:rtl/>
        </w:rPr>
        <w:t>הדירות</w:t>
      </w:r>
    </w:p>
    <w:p w14:paraId="2D60BE9B" w14:textId="77777777" w:rsidR="001530E0" w:rsidRDefault="001530E0" w:rsidP="007251D2">
      <w:pPr>
        <w:rPr>
          <w:sz w:val="20"/>
          <w:szCs w:val="20"/>
          <w:rtl/>
        </w:rPr>
      </w:pPr>
      <w:r>
        <w:rPr>
          <w:rFonts w:hint="cs"/>
          <w:sz w:val="20"/>
          <w:szCs w:val="20"/>
          <w:rtl/>
        </w:rPr>
        <w:t>ייחודו של מתחם המגורים "גונצ'רה 69" טמון ב</w:t>
      </w:r>
      <w:r w:rsidRPr="001530E0">
        <w:rPr>
          <w:rFonts w:hint="cs"/>
          <w:sz w:val="20"/>
          <w:szCs w:val="20"/>
          <w:rtl/>
        </w:rPr>
        <w:t>עיצוב</w:t>
      </w:r>
      <w:r>
        <w:rPr>
          <w:rFonts w:hint="cs"/>
          <w:sz w:val="20"/>
          <w:szCs w:val="20"/>
          <w:rtl/>
        </w:rPr>
        <w:t>ו</w:t>
      </w:r>
      <w:r w:rsidRPr="001530E0">
        <w:rPr>
          <w:rFonts w:hint="cs"/>
          <w:sz w:val="20"/>
          <w:szCs w:val="20"/>
          <w:rtl/>
        </w:rPr>
        <w:t xml:space="preserve"> </w:t>
      </w:r>
      <w:r w:rsidR="00DC2C15">
        <w:rPr>
          <w:rFonts w:hint="cs"/>
          <w:sz w:val="20"/>
          <w:szCs w:val="20"/>
          <w:rtl/>
        </w:rPr>
        <w:t>הפונקציונלי</w:t>
      </w:r>
      <w:r>
        <w:rPr>
          <w:rFonts w:hint="cs"/>
          <w:sz w:val="20"/>
          <w:szCs w:val="20"/>
          <w:rtl/>
        </w:rPr>
        <w:t xml:space="preserve"> להפליא. זהו פרי עמלם הקפדני של </w:t>
      </w:r>
      <w:r w:rsidR="007251D2">
        <w:rPr>
          <w:rFonts w:hint="cs"/>
          <w:sz w:val="20"/>
          <w:szCs w:val="20"/>
          <w:rtl/>
        </w:rPr>
        <w:t xml:space="preserve">מעצבים, אדריכלים ומהנדסים. כלל הדירות מחולקות לאזורי מחיה ועבודה, חלוקה אשר מאפשרת לנצל את החלל של כל דירה בצורה היעילה ביותר. </w:t>
      </w:r>
    </w:p>
    <w:p w14:paraId="737CF98D" w14:textId="77777777" w:rsidR="007251D2" w:rsidRDefault="007251D2" w:rsidP="007251D2">
      <w:pPr>
        <w:rPr>
          <w:sz w:val="20"/>
          <w:szCs w:val="20"/>
          <w:rtl/>
        </w:rPr>
      </w:pPr>
      <w:r w:rsidRPr="007251D2">
        <w:rPr>
          <w:sz w:val="20"/>
          <w:szCs w:val="20"/>
          <w:rtl/>
        </w:rPr>
        <w:lastRenderedPageBreak/>
        <w:t>סטודיו 29.1 מ"ר</w:t>
      </w:r>
    </w:p>
    <w:p w14:paraId="1C7E8DBC" w14:textId="77777777" w:rsidR="007251D2" w:rsidRDefault="007251D2" w:rsidP="007251D2">
      <w:pPr>
        <w:rPr>
          <w:sz w:val="20"/>
          <w:szCs w:val="20"/>
          <w:rtl/>
        </w:rPr>
      </w:pPr>
    </w:p>
    <w:p w14:paraId="3E103459" w14:textId="77777777" w:rsidR="007251D2" w:rsidRDefault="007251D2" w:rsidP="00DC2C15">
      <w:pPr>
        <w:jc w:val="center"/>
        <w:rPr>
          <w:color w:val="FF0000"/>
          <w:sz w:val="20"/>
          <w:szCs w:val="20"/>
          <w:rtl/>
        </w:rPr>
      </w:pPr>
      <w:r>
        <w:rPr>
          <w:rFonts w:hint="cs"/>
          <w:color w:val="FF0000"/>
          <w:sz w:val="20"/>
          <w:szCs w:val="20"/>
          <w:rtl/>
        </w:rPr>
        <w:t xml:space="preserve">רמת </w:t>
      </w:r>
      <w:r w:rsidR="00DC2C15">
        <w:rPr>
          <w:rFonts w:hint="cs"/>
          <w:color w:val="FF0000"/>
          <w:sz w:val="20"/>
          <w:szCs w:val="20"/>
          <w:rtl/>
        </w:rPr>
        <w:t>עיצוב</w:t>
      </w:r>
      <w:r>
        <w:rPr>
          <w:rFonts w:hint="cs"/>
          <w:color w:val="FF0000"/>
          <w:sz w:val="20"/>
          <w:szCs w:val="20"/>
          <w:rtl/>
        </w:rPr>
        <w:t xml:space="preserve"> חדשנית</w:t>
      </w:r>
    </w:p>
    <w:p w14:paraId="0EB50603" w14:textId="77777777" w:rsidR="007251D2" w:rsidRDefault="003D19E1" w:rsidP="00DC2C15">
      <w:pPr>
        <w:rPr>
          <w:sz w:val="20"/>
          <w:szCs w:val="20"/>
          <w:rtl/>
        </w:rPr>
      </w:pPr>
      <w:r>
        <w:rPr>
          <w:rFonts w:hint="cs"/>
          <w:sz w:val="20"/>
          <w:szCs w:val="20"/>
          <w:rtl/>
        </w:rPr>
        <w:t>ה</w:t>
      </w:r>
      <w:r w:rsidR="007251D2">
        <w:rPr>
          <w:rFonts w:hint="cs"/>
          <w:sz w:val="20"/>
          <w:szCs w:val="20"/>
          <w:rtl/>
        </w:rPr>
        <w:t>קירות מצופים בצבע איטום מסיס בגוונים בהירים ו</w:t>
      </w:r>
      <w:r w:rsidR="00DC2C15">
        <w:rPr>
          <w:rFonts w:hint="cs"/>
          <w:sz w:val="20"/>
          <w:szCs w:val="20"/>
          <w:rtl/>
        </w:rPr>
        <w:t>ב</w:t>
      </w:r>
      <w:r w:rsidR="007251D2">
        <w:rPr>
          <w:rFonts w:hint="cs"/>
          <w:sz w:val="20"/>
          <w:szCs w:val="20"/>
          <w:rtl/>
        </w:rPr>
        <w:t xml:space="preserve">טפטים חד שכבתיים בהירים. </w:t>
      </w:r>
      <w:r>
        <w:rPr>
          <w:rFonts w:hint="cs"/>
          <w:sz w:val="20"/>
          <w:szCs w:val="20"/>
          <w:rtl/>
        </w:rPr>
        <w:t xml:space="preserve">הרצפות בעלות גימור למינציה. התקרה עברה התזה </w:t>
      </w:r>
      <w:r w:rsidR="00DC2C15">
        <w:rPr>
          <w:rFonts w:hint="cs"/>
          <w:sz w:val="20"/>
          <w:szCs w:val="20"/>
          <w:rtl/>
        </w:rPr>
        <w:t>ב</w:t>
      </w:r>
      <w:r>
        <w:rPr>
          <w:rFonts w:hint="cs"/>
          <w:sz w:val="20"/>
          <w:szCs w:val="20"/>
          <w:rtl/>
        </w:rPr>
        <w:t xml:space="preserve">צבע לבן. אריחי קרמיקה משובצים בחדר האמבטיה ובמרפסת. </w:t>
      </w:r>
      <w:r w:rsidR="008A1597">
        <w:rPr>
          <w:rFonts w:hint="cs"/>
          <w:sz w:val="20"/>
          <w:szCs w:val="20"/>
          <w:rtl/>
        </w:rPr>
        <w:t xml:space="preserve">בחדרי האמבטיה </w:t>
      </w:r>
      <w:r w:rsidR="00DC2C15">
        <w:rPr>
          <w:rFonts w:hint="cs"/>
          <w:sz w:val="20"/>
          <w:szCs w:val="20"/>
          <w:rtl/>
        </w:rPr>
        <w:t>תתוקן</w:t>
      </w:r>
      <w:r w:rsidR="008A1597">
        <w:rPr>
          <w:rFonts w:hint="cs"/>
          <w:sz w:val="20"/>
          <w:szCs w:val="20"/>
          <w:rtl/>
        </w:rPr>
        <w:t xml:space="preserve"> אינסטלציה: אמבטיה או מקלחון, </w:t>
      </w:r>
      <w:r w:rsidR="0052400F">
        <w:rPr>
          <w:rFonts w:hint="cs"/>
          <w:sz w:val="20"/>
          <w:szCs w:val="20"/>
          <w:rtl/>
        </w:rPr>
        <w:t>אסלה</w:t>
      </w:r>
      <w:r w:rsidR="008A1597">
        <w:rPr>
          <w:rFonts w:hint="cs"/>
          <w:sz w:val="20"/>
          <w:szCs w:val="20"/>
          <w:rtl/>
        </w:rPr>
        <w:t>, כיור</w:t>
      </w:r>
      <w:r w:rsidR="0052400F">
        <w:rPr>
          <w:rFonts w:hint="cs"/>
          <w:sz w:val="20"/>
          <w:szCs w:val="20"/>
          <w:rtl/>
        </w:rPr>
        <w:t xml:space="preserve"> וברז, מערכת רחצה או ברז הניתן להסטה באמבטיה ומתקן ייבוש מגבות חשמלי.  </w:t>
      </w:r>
    </w:p>
    <w:p w14:paraId="51B46619" w14:textId="77777777" w:rsidR="0052400F" w:rsidRDefault="0052400F" w:rsidP="0052400F">
      <w:pPr>
        <w:rPr>
          <w:sz w:val="20"/>
          <w:szCs w:val="20"/>
          <w:rtl/>
        </w:rPr>
      </w:pPr>
    </w:p>
    <w:p w14:paraId="10BDB217" w14:textId="77777777" w:rsidR="0052400F" w:rsidRDefault="0052400F" w:rsidP="0052400F">
      <w:pPr>
        <w:jc w:val="center"/>
        <w:rPr>
          <w:color w:val="FF0000"/>
          <w:sz w:val="32"/>
          <w:szCs w:val="32"/>
          <w:rtl/>
        </w:rPr>
      </w:pPr>
      <w:r>
        <w:rPr>
          <w:rFonts w:hint="cs"/>
          <w:color w:val="FF0000"/>
          <w:sz w:val="32"/>
          <w:szCs w:val="32"/>
          <w:rtl/>
        </w:rPr>
        <w:t>קייב-פרוייקט</w:t>
      </w:r>
    </w:p>
    <w:p w14:paraId="5865CA23" w14:textId="77777777" w:rsidR="0052400F" w:rsidRDefault="0052400F" w:rsidP="0052400F">
      <w:pPr>
        <w:jc w:val="center"/>
        <w:rPr>
          <w:color w:val="FF0000"/>
          <w:sz w:val="32"/>
          <w:szCs w:val="32"/>
          <w:rtl/>
        </w:rPr>
      </w:pPr>
      <w:r>
        <w:rPr>
          <w:rFonts w:hint="cs"/>
          <w:color w:val="FF0000"/>
          <w:sz w:val="32"/>
          <w:szCs w:val="32"/>
          <w:rtl/>
        </w:rPr>
        <w:t>פיתוח</w:t>
      </w:r>
    </w:p>
    <w:p w14:paraId="540879E1" w14:textId="77777777" w:rsidR="0052400F" w:rsidRDefault="0052400F" w:rsidP="0052400F">
      <w:pPr>
        <w:jc w:val="center"/>
        <w:rPr>
          <w:sz w:val="24"/>
          <w:szCs w:val="24"/>
          <w:rtl/>
        </w:rPr>
      </w:pPr>
      <w:r w:rsidRPr="0052400F">
        <w:rPr>
          <w:rFonts w:hint="cs"/>
          <w:sz w:val="24"/>
          <w:szCs w:val="24"/>
          <w:rtl/>
        </w:rPr>
        <w:t>משנת 1937</w:t>
      </w:r>
    </w:p>
    <w:p w14:paraId="64388C6B" w14:textId="77777777" w:rsidR="0052400F" w:rsidRPr="0052400F" w:rsidRDefault="0052400F" w:rsidP="00DC2C15">
      <w:pPr>
        <w:jc w:val="center"/>
        <w:rPr>
          <w:sz w:val="24"/>
          <w:szCs w:val="24"/>
        </w:rPr>
      </w:pPr>
      <w:r>
        <w:rPr>
          <w:rFonts w:hint="cs"/>
          <w:color w:val="FF0000"/>
          <w:sz w:val="32"/>
          <w:szCs w:val="32"/>
          <w:rtl/>
        </w:rPr>
        <w:t>אנו מעצבים את קייב</w:t>
      </w:r>
      <w:r w:rsidR="00DC2C15">
        <w:rPr>
          <w:rFonts w:hint="cs"/>
          <w:color w:val="FF0000"/>
          <w:sz w:val="32"/>
          <w:szCs w:val="32"/>
          <w:rtl/>
        </w:rPr>
        <w:t xml:space="preserve"> מזה 80 שנה</w:t>
      </w:r>
    </w:p>
    <w:p w14:paraId="686FE359" w14:textId="77777777" w:rsidR="007251D2" w:rsidRDefault="0052400F" w:rsidP="00DC2C15">
      <w:pPr>
        <w:jc w:val="center"/>
        <w:rPr>
          <w:sz w:val="20"/>
          <w:szCs w:val="20"/>
          <w:rtl/>
        </w:rPr>
      </w:pPr>
      <w:r>
        <w:rPr>
          <w:rFonts w:hint="cs"/>
          <w:sz w:val="20"/>
          <w:szCs w:val="20"/>
          <w:rtl/>
        </w:rPr>
        <w:t>חברת קייב-</w:t>
      </w:r>
      <w:r w:rsidR="00F15DF4">
        <w:rPr>
          <w:rFonts w:hint="cs"/>
          <w:sz w:val="20"/>
          <w:szCs w:val="20"/>
          <w:rtl/>
        </w:rPr>
        <w:t xml:space="preserve">פרוייקט, חברת הבת של </w:t>
      </w:r>
      <w:r w:rsidR="00F15DF4">
        <w:rPr>
          <w:rFonts w:hint="cs"/>
          <w:sz w:val="20"/>
          <w:szCs w:val="20"/>
        </w:rPr>
        <w:t>PAO</w:t>
      </w:r>
      <w:r w:rsidR="00F15DF4" w:rsidRPr="00F15DF4">
        <w:rPr>
          <w:rFonts w:hint="cs"/>
          <w:sz w:val="20"/>
          <w:szCs w:val="20"/>
          <w:rtl/>
        </w:rPr>
        <w:t xml:space="preserve"> </w:t>
      </w:r>
      <w:r w:rsidR="00F15DF4">
        <w:rPr>
          <w:rFonts w:hint="cs"/>
          <w:sz w:val="20"/>
          <w:szCs w:val="20"/>
          <w:rtl/>
        </w:rPr>
        <w:t>קייב-פרוייקט משנת 1937.</w:t>
      </w:r>
    </w:p>
    <w:p w14:paraId="2771BE8D" w14:textId="77777777" w:rsidR="00F15DF4" w:rsidRDefault="00F15DF4" w:rsidP="00F15DF4">
      <w:pPr>
        <w:rPr>
          <w:sz w:val="20"/>
          <w:szCs w:val="20"/>
          <w:rtl/>
        </w:rPr>
      </w:pPr>
    </w:p>
    <w:p w14:paraId="51A7EC4E" w14:textId="7A77BD9D" w:rsidR="00F15DF4" w:rsidRDefault="00F15DF4" w:rsidP="00DC2C15">
      <w:pPr>
        <w:rPr>
          <w:rFonts w:asciiTheme="minorBidi" w:hAnsiTheme="minorBidi"/>
          <w:sz w:val="20"/>
          <w:szCs w:val="20"/>
          <w:rtl/>
        </w:rPr>
      </w:pPr>
      <w:r w:rsidRPr="00F15DF4">
        <w:rPr>
          <w:rFonts w:asciiTheme="minorBidi" w:hAnsiTheme="minorBidi"/>
          <w:sz w:val="20"/>
          <w:szCs w:val="20"/>
        </w:rPr>
        <w:br/>
      </w:r>
      <w:r w:rsidRPr="00F15DF4">
        <w:rPr>
          <w:rFonts w:asciiTheme="minorBidi" w:hAnsiTheme="minorBidi"/>
          <w:sz w:val="20"/>
          <w:szCs w:val="20"/>
          <w:rtl/>
        </w:rPr>
        <w:t xml:space="preserve">אנו </w:t>
      </w:r>
      <w:r>
        <w:rPr>
          <w:rFonts w:asciiTheme="minorBidi" w:hAnsiTheme="minorBidi" w:hint="cs"/>
          <w:sz w:val="20"/>
          <w:szCs w:val="20"/>
          <w:rtl/>
        </w:rPr>
        <w:t>מת</w:t>
      </w:r>
      <w:r>
        <w:rPr>
          <w:rFonts w:asciiTheme="minorBidi" w:hAnsiTheme="minorBidi"/>
          <w:sz w:val="20"/>
          <w:szCs w:val="20"/>
          <w:rtl/>
        </w:rPr>
        <w:t>גאים</w:t>
      </w:r>
      <w:r>
        <w:rPr>
          <w:rFonts w:asciiTheme="minorBidi" w:hAnsiTheme="minorBidi" w:hint="cs"/>
          <w:sz w:val="20"/>
          <w:szCs w:val="20"/>
          <w:rtl/>
        </w:rPr>
        <w:t xml:space="preserve"> </w:t>
      </w:r>
      <w:r w:rsidR="00DC2C15">
        <w:rPr>
          <w:rFonts w:asciiTheme="minorBidi" w:hAnsiTheme="minorBidi" w:hint="cs"/>
          <w:sz w:val="20"/>
          <w:szCs w:val="20"/>
          <w:rtl/>
        </w:rPr>
        <w:t>בעבודה שביצענו באתרים הבאים:</w:t>
      </w:r>
      <w:r w:rsidRPr="00F15DF4">
        <w:rPr>
          <w:rFonts w:asciiTheme="minorBidi" w:hAnsiTheme="minorBidi"/>
          <w:sz w:val="20"/>
          <w:szCs w:val="20"/>
          <w:rtl/>
        </w:rPr>
        <w:t xml:space="preserve"> </w:t>
      </w:r>
      <w:r>
        <w:rPr>
          <w:rFonts w:asciiTheme="minorBidi" w:hAnsiTheme="minorBidi" w:hint="cs"/>
          <w:sz w:val="20"/>
          <w:szCs w:val="20"/>
          <w:rtl/>
        </w:rPr>
        <w:t>היכל</w:t>
      </w:r>
      <w:r w:rsidRPr="00F15DF4">
        <w:rPr>
          <w:rFonts w:asciiTheme="minorBidi" w:hAnsiTheme="minorBidi"/>
          <w:sz w:val="20"/>
          <w:szCs w:val="20"/>
          <w:rtl/>
        </w:rPr>
        <w:t xml:space="preserve"> הספורט, תחנת האוטובוס</w:t>
      </w:r>
      <w:r>
        <w:rPr>
          <w:rFonts w:asciiTheme="minorBidi" w:hAnsiTheme="minorBidi" w:hint="cs"/>
          <w:sz w:val="20"/>
          <w:szCs w:val="20"/>
          <w:rtl/>
        </w:rPr>
        <w:t>ים</w:t>
      </w:r>
      <w:r w:rsidRPr="00F15DF4">
        <w:rPr>
          <w:rFonts w:asciiTheme="minorBidi" w:hAnsiTheme="minorBidi"/>
          <w:sz w:val="20"/>
          <w:szCs w:val="20"/>
          <w:rtl/>
        </w:rPr>
        <w:t xml:space="preserve"> המרכזית, </w:t>
      </w:r>
      <w:r>
        <w:rPr>
          <w:rFonts w:asciiTheme="minorBidi" w:hAnsiTheme="minorBidi" w:hint="cs"/>
          <w:sz w:val="20"/>
          <w:szCs w:val="20"/>
          <w:rtl/>
        </w:rPr>
        <w:t>היכל</w:t>
      </w:r>
      <w:r w:rsidRPr="00F15DF4">
        <w:rPr>
          <w:rFonts w:asciiTheme="minorBidi" w:hAnsiTheme="minorBidi"/>
          <w:sz w:val="20"/>
          <w:szCs w:val="20"/>
          <w:rtl/>
        </w:rPr>
        <w:t xml:space="preserve"> קייב </w:t>
      </w:r>
      <w:r>
        <w:rPr>
          <w:rFonts w:asciiTheme="minorBidi" w:hAnsiTheme="minorBidi" w:hint="cs"/>
          <w:sz w:val="20"/>
          <w:szCs w:val="20"/>
          <w:rtl/>
        </w:rPr>
        <w:t>ל</w:t>
      </w:r>
      <w:r w:rsidR="00E7139E">
        <w:rPr>
          <w:rFonts w:asciiTheme="minorBidi" w:hAnsiTheme="minorBidi"/>
          <w:sz w:val="20"/>
          <w:szCs w:val="20"/>
          <w:rtl/>
        </w:rPr>
        <w:t>ילדים ונוער, בניי</w:t>
      </w:r>
      <w:r w:rsidR="00E7139E">
        <w:rPr>
          <w:rFonts w:asciiTheme="minorBidi" w:hAnsiTheme="minorBidi" w:hint="cs"/>
          <w:sz w:val="20"/>
          <w:szCs w:val="20"/>
          <w:rtl/>
        </w:rPr>
        <w:t>ן אוקרנינטי,</w:t>
      </w:r>
      <w:r w:rsidRPr="00F15DF4">
        <w:rPr>
          <w:rFonts w:asciiTheme="minorBidi" w:hAnsiTheme="minorBidi"/>
          <w:sz w:val="20"/>
          <w:szCs w:val="20"/>
        </w:rPr>
        <w:t xml:space="preserve"> </w:t>
      </w:r>
      <w:r>
        <w:rPr>
          <w:rFonts w:asciiTheme="minorBidi" w:hAnsiTheme="minorBidi"/>
          <w:sz w:val="20"/>
          <w:szCs w:val="20"/>
          <w:rtl/>
        </w:rPr>
        <w:t>מלו</w:t>
      </w:r>
      <w:r>
        <w:rPr>
          <w:rFonts w:asciiTheme="minorBidi" w:hAnsiTheme="minorBidi" w:hint="cs"/>
          <w:sz w:val="20"/>
          <w:szCs w:val="20"/>
          <w:rtl/>
        </w:rPr>
        <w:t>ן "סאלוט"</w:t>
      </w:r>
      <w:r w:rsidR="00E7139E">
        <w:rPr>
          <w:rFonts w:asciiTheme="minorBidi" w:hAnsiTheme="minorBidi" w:hint="cs"/>
          <w:sz w:val="20"/>
          <w:szCs w:val="20"/>
          <w:rtl/>
        </w:rPr>
        <w:t>,</w:t>
      </w:r>
      <w:r w:rsidRPr="00F15DF4">
        <w:rPr>
          <w:rFonts w:asciiTheme="minorBidi" w:hAnsiTheme="minorBidi"/>
          <w:sz w:val="20"/>
          <w:szCs w:val="20"/>
        </w:rPr>
        <w:t xml:space="preserve"> </w:t>
      </w:r>
      <w:r>
        <w:rPr>
          <w:rFonts w:asciiTheme="minorBidi" w:hAnsiTheme="minorBidi" w:hint="cs"/>
          <w:sz w:val="20"/>
          <w:szCs w:val="20"/>
          <w:rtl/>
        </w:rPr>
        <w:t>ה</w:t>
      </w:r>
      <w:r w:rsidRPr="00F15DF4">
        <w:rPr>
          <w:rFonts w:asciiTheme="minorBidi" w:hAnsiTheme="minorBidi"/>
          <w:sz w:val="20"/>
          <w:szCs w:val="20"/>
          <w:rtl/>
        </w:rPr>
        <w:t xml:space="preserve">גשר </w:t>
      </w:r>
      <w:r>
        <w:rPr>
          <w:rFonts w:asciiTheme="minorBidi" w:hAnsiTheme="minorBidi" w:hint="cs"/>
          <w:sz w:val="20"/>
          <w:szCs w:val="20"/>
          <w:rtl/>
        </w:rPr>
        <w:t xml:space="preserve">הצפוני, </w:t>
      </w:r>
      <w:r w:rsidRPr="00F15DF4">
        <w:rPr>
          <w:rFonts w:asciiTheme="minorBidi" w:hAnsiTheme="minorBidi"/>
          <w:sz w:val="20"/>
          <w:szCs w:val="20"/>
          <w:rtl/>
        </w:rPr>
        <w:t xml:space="preserve">שחזור רחוב </w:t>
      </w:r>
      <w:r>
        <w:rPr>
          <w:rFonts w:asciiTheme="minorBidi" w:hAnsiTheme="minorBidi" w:hint="cs"/>
          <w:sz w:val="20"/>
          <w:szCs w:val="20"/>
          <w:rtl/>
        </w:rPr>
        <w:t>קר</w:t>
      </w:r>
      <w:r w:rsidRPr="00F15DF4">
        <w:rPr>
          <w:rFonts w:asciiTheme="minorBidi" w:hAnsiTheme="minorBidi"/>
          <w:sz w:val="20"/>
          <w:szCs w:val="20"/>
          <w:rtl/>
        </w:rPr>
        <w:t xml:space="preserve">שצ'אטיק, כיכר העצמאות, </w:t>
      </w:r>
      <w:r w:rsidR="00DC2C15">
        <w:rPr>
          <w:rFonts w:asciiTheme="minorBidi" w:hAnsiTheme="minorBidi" w:hint="cs"/>
          <w:sz w:val="20"/>
          <w:szCs w:val="20"/>
          <w:rtl/>
        </w:rPr>
        <w:t>ו</w:t>
      </w:r>
      <w:r>
        <w:rPr>
          <w:rFonts w:asciiTheme="minorBidi" w:hAnsiTheme="minorBidi" w:hint="cs"/>
          <w:sz w:val="20"/>
          <w:szCs w:val="20"/>
          <w:rtl/>
        </w:rPr>
        <w:t>היכל</w:t>
      </w:r>
      <w:r w:rsidRPr="00F15DF4">
        <w:rPr>
          <w:rFonts w:asciiTheme="minorBidi" w:hAnsiTheme="minorBidi"/>
          <w:sz w:val="20"/>
          <w:szCs w:val="20"/>
          <w:rtl/>
        </w:rPr>
        <w:t xml:space="preserve"> אוקטובר</w:t>
      </w:r>
      <w:r w:rsidR="00DC2C15">
        <w:rPr>
          <w:rFonts w:asciiTheme="minorBidi" w:hAnsiTheme="minorBidi" w:hint="cs"/>
          <w:sz w:val="20"/>
          <w:szCs w:val="20"/>
          <w:rtl/>
        </w:rPr>
        <w:t>, וכן</w:t>
      </w:r>
      <w:r>
        <w:rPr>
          <w:rFonts w:asciiTheme="minorBidi" w:hAnsiTheme="minorBidi" w:hint="cs"/>
          <w:sz w:val="20"/>
          <w:szCs w:val="20"/>
          <w:rtl/>
        </w:rPr>
        <w:t xml:space="preserve"> </w:t>
      </w:r>
      <w:r w:rsidR="00DC2C15">
        <w:rPr>
          <w:rFonts w:asciiTheme="minorBidi" w:hAnsiTheme="minorBidi" w:hint="cs"/>
          <w:sz w:val="20"/>
          <w:szCs w:val="20"/>
          <w:rtl/>
        </w:rPr>
        <w:t>ב</w:t>
      </w:r>
      <w:r w:rsidRPr="00F15DF4">
        <w:rPr>
          <w:rFonts w:asciiTheme="minorBidi" w:hAnsiTheme="minorBidi"/>
          <w:sz w:val="20"/>
          <w:szCs w:val="20"/>
          <w:rtl/>
        </w:rPr>
        <w:t>תכנון ובנייה</w:t>
      </w:r>
      <w:r>
        <w:rPr>
          <w:rFonts w:asciiTheme="minorBidi" w:hAnsiTheme="minorBidi" w:hint="cs"/>
          <w:sz w:val="20"/>
          <w:szCs w:val="20"/>
          <w:rtl/>
        </w:rPr>
        <w:t xml:space="preserve"> של</w:t>
      </w:r>
      <w:r w:rsidRPr="00F15DF4">
        <w:rPr>
          <w:rFonts w:asciiTheme="minorBidi" w:hAnsiTheme="minorBidi"/>
          <w:sz w:val="20"/>
          <w:szCs w:val="20"/>
          <w:rtl/>
        </w:rPr>
        <w:t xml:space="preserve"> אזורי </w:t>
      </w:r>
      <w:r>
        <w:rPr>
          <w:rFonts w:asciiTheme="minorBidi" w:hAnsiTheme="minorBidi" w:hint="cs"/>
          <w:sz w:val="20"/>
          <w:szCs w:val="20"/>
          <w:rtl/>
        </w:rPr>
        <w:t>ה</w:t>
      </w:r>
      <w:r w:rsidRPr="00F15DF4">
        <w:rPr>
          <w:rFonts w:asciiTheme="minorBidi" w:hAnsiTheme="minorBidi"/>
          <w:sz w:val="20"/>
          <w:szCs w:val="20"/>
          <w:rtl/>
        </w:rPr>
        <w:t>מגורים</w:t>
      </w:r>
      <w:r>
        <w:rPr>
          <w:rFonts w:asciiTheme="minorBidi" w:hAnsiTheme="minorBidi" w:hint="cs"/>
          <w:sz w:val="20"/>
          <w:szCs w:val="20"/>
          <w:rtl/>
        </w:rPr>
        <w:t xml:space="preserve"> אובולון, רוסנובקה, וינוגרדר, חרקובסקיי, פוזנייקי, </w:t>
      </w:r>
      <w:r w:rsidR="00DC2C15">
        <w:rPr>
          <w:rFonts w:asciiTheme="minorBidi" w:hAnsiTheme="minorBidi" w:hint="cs"/>
          <w:sz w:val="20"/>
          <w:szCs w:val="20"/>
          <w:rtl/>
        </w:rPr>
        <w:t>וב</w:t>
      </w:r>
      <w:r w:rsidRPr="00F15DF4">
        <w:rPr>
          <w:rFonts w:asciiTheme="minorBidi" w:hAnsiTheme="minorBidi"/>
          <w:sz w:val="20"/>
          <w:szCs w:val="20"/>
          <w:rtl/>
        </w:rPr>
        <w:t>מימוש של פרויקטים בתחום הנדל"ן המסחרי</w:t>
      </w:r>
      <w:r w:rsidRPr="00F15DF4">
        <w:rPr>
          <w:rFonts w:asciiTheme="minorBidi" w:hAnsiTheme="minorBidi"/>
          <w:sz w:val="20"/>
          <w:szCs w:val="20"/>
        </w:rPr>
        <w:t xml:space="preserve"> - </w:t>
      </w:r>
      <w:r w:rsidRPr="00F15DF4">
        <w:rPr>
          <w:rFonts w:asciiTheme="minorBidi" w:hAnsiTheme="minorBidi"/>
          <w:sz w:val="20"/>
          <w:szCs w:val="20"/>
          <w:rtl/>
        </w:rPr>
        <w:t xml:space="preserve">מרכז </w:t>
      </w:r>
      <w:r>
        <w:rPr>
          <w:rFonts w:asciiTheme="minorBidi" w:hAnsiTheme="minorBidi" w:hint="cs"/>
          <w:sz w:val="20"/>
          <w:szCs w:val="20"/>
          <w:rtl/>
        </w:rPr>
        <w:t>ה</w:t>
      </w:r>
      <w:r w:rsidRPr="00F15DF4">
        <w:rPr>
          <w:rFonts w:asciiTheme="minorBidi" w:hAnsiTheme="minorBidi"/>
          <w:sz w:val="20"/>
          <w:szCs w:val="20"/>
          <w:rtl/>
        </w:rPr>
        <w:t>עסקים</w:t>
      </w:r>
      <w:r>
        <w:rPr>
          <w:rFonts w:asciiTheme="minorBidi" w:hAnsiTheme="minorBidi" w:hint="cs"/>
          <w:sz w:val="20"/>
          <w:szCs w:val="20"/>
          <w:rtl/>
        </w:rPr>
        <w:t xml:space="preserve"> בולגקוב</w:t>
      </w:r>
      <w:r>
        <w:rPr>
          <w:rFonts w:asciiTheme="minorBidi" w:hAnsiTheme="minorBidi"/>
          <w:sz w:val="20"/>
          <w:szCs w:val="20"/>
          <w:rtl/>
        </w:rPr>
        <w:t xml:space="preserve">, מרכז קניות אפריל, </w:t>
      </w:r>
      <w:r>
        <w:rPr>
          <w:rFonts w:asciiTheme="minorBidi" w:hAnsiTheme="minorBidi" w:hint="cs"/>
          <w:sz w:val="20"/>
          <w:szCs w:val="20"/>
          <w:rtl/>
        </w:rPr>
        <w:t>וה</w:t>
      </w:r>
      <w:r>
        <w:rPr>
          <w:rFonts w:asciiTheme="minorBidi" w:hAnsiTheme="minorBidi"/>
          <w:sz w:val="20"/>
          <w:szCs w:val="20"/>
          <w:rtl/>
        </w:rPr>
        <w:t xml:space="preserve">מרכז </w:t>
      </w:r>
      <w:r>
        <w:rPr>
          <w:rFonts w:asciiTheme="minorBidi" w:hAnsiTheme="minorBidi" w:hint="cs"/>
          <w:sz w:val="20"/>
          <w:szCs w:val="20"/>
          <w:rtl/>
        </w:rPr>
        <w:t>המסחרי וסילקובסקי</w:t>
      </w:r>
      <w:r w:rsidRPr="00F15DF4">
        <w:rPr>
          <w:rFonts w:asciiTheme="minorBidi" w:hAnsiTheme="minorBidi"/>
          <w:sz w:val="20"/>
          <w:szCs w:val="20"/>
        </w:rPr>
        <w:t>.</w:t>
      </w:r>
    </w:p>
    <w:p w14:paraId="3221584F" w14:textId="77777777" w:rsidR="00DC2C15" w:rsidRDefault="00DC2C15" w:rsidP="00DC2C15">
      <w:pPr>
        <w:rPr>
          <w:rFonts w:asciiTheme="minorBidi" w:hAnsiTheme="minorBidi"/>
          <w:sz w:val="20"/>
          <w:szCs w:val="20"/>
          <w:rtl/>
        </w:rPr>
      </w:pPr>
    </w:p>
    <w:p w14:paraId="44459EB9" w14:textId="77777777" w:rsidR="00E7139E" w:rsidRDefault="0073098A" w:rsidP="0073098A">
      <w:pPr>
        <w:rPr>
          <w:rFonts w:asciiTheme="minorBidi" w:hAnsiTheme="minorBidi"/>
          <w:sz w:val="20"/>
          <w:szCs w:val="20"/>
          <w:rtl/>
        </w:rPr>
      </w:pPr>
      <w:r>
        <w:rPr>
          <w:rFonts w:asciiTheme="minorBidi" w:hAnsiTheme="minorBidi" w:hint="cs"/>
          <w:sz w:val="20"/>
          <w:szCs w:val="20"/>
          <w:rtl/>
        </w:rPr>
        <w:t>20 פרויקטים מיושמים</w:t>
      </w:r>
    </w:p>
    <w:p w14:paraId="3DE6F8BF" w14:textId="77777777" w:rsidR="0073098A" w:rsidRDefault="0073098A" w:rsidP="0073098A">
      <w:pPr>
        <w:rPr>
          <w:rFonts w:asciiTheme="minorBidi" w:hAnsiTheme="minorBidi"/>
          <w:sz w:val="20"/>
          <w:szCs w:val="20"/>
          <w:rtl/>
        </w:rPr>
      </w:pPr>
      <w:r>
        <w:rPr>
          <w:rFonts w:asciiTheme="minorBidi" w:hAnsiTheme="minorBidi" w:hint="cs"/>
          <w:sz w:val="20"/>
          <w:szCs w:val="20"/>
          <w:rtl/>
        </w:rPr>
        <w:t>500,000 מ"ר של פרויקטים מיושמים</w:t>
      </w:r>
    </w:p>
    <w:p w14:paraId="60E1938C" w14:textId="77777777" w:rsidR="0073098A" w:rsidRDefault="0073098A" w:rsidP="0073098A">
      <w:pPr>
        <w:rPr>
          <w:rFonts w:asciiTheme="minorBidi" w:hAnsiTheme="minorBidi"/>
          <w:sz w:val="20"/>
          <w:szCs w:val="20"/>
          <w:rtl/>
        </w:rPr>
      </w:pPr>
      <w:r>
        <w:rPr>
          <w:rFonts w:asciiTheme="minorBidi" w:hAnsiTheme="minorBidi" w:hint="cs"/>
          <w:sz w:val="20"/>
          <w:szCs w:val="20"/>
          <w:rtl/>
        </w:rPr>
        <w:t xml:space="preserve"> </w:t>
      </w:r>
      <w:r w:rsidR="00DC2C15">
        <w:rPr>
          <w:rFonts w:asciiTheme="minorBidi" w:hAnsiTheme="minorBidi" w:hint="cs"/>
          <w:sz w:val="20"/>
          <w:szCs w:val="20"/>
          <w:rtl/>
        </w:rPr>
        <w:t xml:space="preserve">2.5 </w:t>
      </w:r>
      <w:r>
        <w:rPr>
          <w:rFonts w:asciiTheme="minorBidi" w:hAnsiTheme="minorBidi" w:hint="cs"/>
          <w:sz w:val="20"/>
          <w:szCs w:val="20"/>
          <w:rtl/>
        </w:rPr>
        <w:t>מיליון מ"ר של אובייקטים עתידיים</w:t>
      </w:r>
    </w:p>
    <w:p w14:paraId="48E64BBC" w14:textId="77777777" w:rsidR="0073098A" w:rsidRDefault="0073098A" w:rsidP="0073098A">
      <w:pPr>
        <w:rPr>
          <w:rFonts w:asciiTheme="minorBidi" w:hAnsiTheme="minorBidi"/>
          <w:sz w:val="20"/>
          <w:szCs w:val="20"/>
          <w:rtl/>
        </w:rPr>
      </w:pPr>
    </w:p>
    <w:p w14:paraId="45F43806" w14:textId="77777777" w:rsidR="0073098A" w:rsidRDefault="0073098A" w:rsidP="0073098A">
      <w:pPr>
        <w:jc w:val="center"/>
        <w:rPr>
          <w:color w:val="FF0000"/>
          <w:sz w:val="32"/>
          <w:szCs w:val="32"/>
          <w:rtl/>
        </w:rPr>
      </w:pPr>
      <w:r>
        <w:rPr>
          <w:rFonts w:hint="cs"/>
          <w:color w:val="FF0000"/>
          <w:sz w:val="32"/>
          <w:szCs w:val="32"/>
          <w:rtl/>
        </w:rPr>
        <w:t>קייב-פרוייקט</w:t>
      </w:r>
    </w:p>
    <w:p w14:paraId="45161805" w14:textId="77777777" w:rsidR="0073098A" w:rsidRDefault="0073098A" w:rsidP="0073098A">
      <w:pPr>
        <w:jc w:val="center"/>
        <w:rPr>
          <w:color w:val="FF0000"/>
          <w:sz w:val="32"/>
          <w:szCs w:val="32"/>
          <w:rtl/>
        </w:rPr>
      </w:pPr>
      <w:r>
        <w:rPr>
          <w:rFonts w:hint="cs"/>
          <w:color w:val="FF0000"/>
          <w:sz w:val="32"/>
          <w:szCs w:val="32"/>
          <w:rtl/>
        </w:rPr>
        <w:t>פיתוח</w:t>
      </w:r>
    </w:p>
    <w:p w14:paraId="7BA4497C" w14:textId="77777777" w:rsidR="0073098A" w:rsidRDefault="0073098A" w:rsidP="0073098A">
      <w:pPr>
        <w:jc w:val="center"/>
        <w:rPr>
          <w:sz w:val="24"/>
          <w:szCs w:val="24"/>
          <w:rtl/>
        </w:rPr>
      </w:pPr>
      <w:r w:rsidRPr="0052400F">
        <w:rPr>
          <w:rFonts w:hint="cs"/>
          <w:sz w:val="24"/>
          <w:szCs w:val="24"/>
          <w:rtl/>
        </w:rPr>
        <w:t>משנת 1937</w:t>
      </w:r>
    </w:p>
    <w:p w14:paraId="68A419CC" w14:textId="77777777" w:rsidR="0073098A" w:rsidRDefault="0073098A" w:rsidP="0073098A">
      <w:pPr>
        <w:rPr>
          <w:rFonts w:asciiTheme="minorBidi" w:hAnsiTheme="minorBidi"/>
          <w:b/>
          <w:bCs/>
          <w:sz w:val="20"/>
          <w:szCs w:val="20"/>
          <w:rtl/>
        </w:rPr>
      </w:pPr>
      <w:r>
        <w:rPr>
          <w:rFonts w:asciiTheme="minorBidi" w:hAnsiTheme="minorBidi" w:hint="cs"/>
          <w:b/>
          <w:bCs/>
          <w:sz w:val="20"/>
          <w:szCs w:val="20"/>
          <w:rtl/>
        </w:rPr>
        <w:t>רחוב "גונצ'רה 69", קייב.</w:t>
      </w:r>
    </w:p>
    <w:p w14:paraId="7A7E9BC5" w14:textId="77777777" w:rsidR="0073098A" w:rsidRDefault="0073098A" w:rsidP="0073098A">
      <w:pPr>
        <w:rPr>
          <w:rFonts w:asciiTheme="minorBidi" w:hAnsiTheme="minorBidi"/>
          <w:b/>
          <w:bCs/>
          <w:sz w:val="20"/>
          <w:szCs w:val="20"/>
          <w:rtl/>
        </w:rPr>
      </w:pPr>
      <w:r>
        <w:rPr>
          <w:rFonts w:ascii="Arial" w:hAnsi="Arial" w:cs="Arial"/>
          <w:color w:val="FFFFFF"/>
          <w:sz w:val="25"/>
          <w:szCs w:val="25"/>
          <w:shd w:val="clear" w:color="auto" w:fill="000000"/>
        </w:rPr>
        <w:t>+38 (096) 303-08-08</w:t>
      </w:r>
    </w:p>
    <w:p w14:paraId="662ACDA6" w14:textId="77777777" w:rsidR="0073098A" w:rsidRDefault="0073098A" w:rsidP="0073098A">
      <w:pPr>
        <w:rPr>
          <w:rFonts w:asciiTheme="minorBidi" w:hAnsiTheme="minorBidi"/>
          <w:b/>
          <w:bCs/>
          <w:sz w:val="20"/>
          <w:szCs w:val="20"/>
          <w:rtl/>
        </w:rPr>
      </w:pPr>
    </w:p>
    <w:p w14:paraId="13204787" w14:textId="77777777" w:rsidR="0073098A" w:rsidRPr="0073098A" w:rsidRDefault="00DC2C15" w:rsidP="0073098A">
      <w:pPr>
        <w:jc w:val="center"/>
        <w:rPr>
          <w:rFonts w:asciiTheme="minorBidi" w:hAnsiTheme="minorBidi"/>
          <w:b/>
          <w:bCs/>
          <w:color w:val="FF0000"/>
          <w:sz w:val="28"/>
          <w:szCs w:val="28"/>
          <w:rtl/>
        </w:rPr>
      </w:pPr>
      <w:r>
        <w:rPr>
          <w:rFonts w:asciiTheme="minorBidi" w:hAnsiTheme="minorBidi" w:hint="cs"/>
          <w:b/>
          <w:bCs/>
          <w:color w:val="FF0000"/>
          <w:sz w:val="28"/>
          <w:szCs w:val="28"/>
          <w:rtl/>
        </w:rPr>
        <w:t>מהלך</w:t>
      </w:r>
      <w:r w:rsidR="0073098A" w:rsidRPr="0073098A">
        <w:rPr>
          <w:rFonts w:asciiTheme="minorBidi" w:hAnsiTheme="minorBidi" w:hint="cs"/>
          <w:b/>
          <w:bCs/>
          <w:color w:val="FF0000"/>
          <w:sz w:val="28"/>
          <w:szCs w:val="28"/>
          <w:rtl/>
        </w:rPr>
        <w:t xml:space="preserve"> הבניה</w:t>
      </w:r>
    </w:p>
    <w:p w14:paraId="5864C0EF" w14:textId="77777777" w:rsidR="0073098A" w:rsidRDefault="0073098A" w:rsidP="0073098A">
      <w:pPr>
        <w:jc w:val="center"/>
        <w:rPr>
          <w:rFonts w:asciiTheme="minorBidi" w:hAnsiTheme="minorBidi"/>
          <w:b/>
          <w:bCs/>
          <w:color w:val="FF0000"/>
          <w:sz w:val="20"/>
          <w:szCs w:val="20"/>
          <w:rtl/>
        </w:rPr>
      </w:pPr>
      <w:r>
        <w:rPr>
          <w:rFonts w:asciiTheme="minorBidi" w:hAnsiTheme="minorBidi" w:hint="cs"/>
          <w:b/>
          <w:bCs/>
          <w:color w:val="FF0000"/>
          <w:sz w:val="20"/>
          <w:szCs w:val="20"/>
          <w:rtl/>
        </w:rPr>
        <w:lastRenderedPageBreak/>
        <w:t>אוקטובר 2018</w:t>
      </w:r>
    </w:p>
    <w:p w14:paraId="2C4A8830" w14:textId="77777777" w:rsidR="00DC2C15" w:rsidRPr="00DC2C15" w:rsidRDefault="00DC2C15" w:rsidP="0073098A">
      <w:pPr>
        <w:jc w:val="center"/>
        <w:rPr>
          <w:rFonts w:asciiTheme="minorBidi" w:hAnsiTheme="minorBidi"/>
          <w:b/>
          <w:bCs/>
          <w:sz w:val="20"/>
          <w:szCs w:val="20"/>
          <w:rtl/>
        </w:rPr>
      </w:pPr>
      <w:r w:rsidRPr="00DC2C15">
        <w:rPr>
          <w:rFonts w:asciiTheme="minorBidi" w:hAnsiTheme="minorBidi" w:hint="cs"/>
          <w:b/>
          <w:bCs/>
          <w:sz w:val="20"/>
          <w:szCs w:val="20"/>
          <w:rtl/>
        </w:rPr>
        <w:t>(תמונות)</w:t>
      </w:r>
    </w:p>
    <w:p w14:paraId="42575A7A" w14:textId="77777777" w:rsidR="0073098A" w:rsidRDefault="0073098A" w:rsidP="0073098A">
      <w:pPr>
        <w:jc w:val="center"/>
        <w:rPr>
          <w:rFonts w:asciiTheme="minorBidi" w:hAnsiTheme="minorBidi"/>
          <w:b/>
          <w:bCs/>
          <w:color w:val="FF0000"/>
          <w:sz w:val="20"/>
          <w:szCs w:val="20"/>
          <w:rtl/>
        </w:rPr>
      </w:pPr>
      <w:r>
        <w:rPr>
          <w:rFonts w:asciiTheme="minorBidi" w:hAnsiTheme="minorBidi" w:hint="cs"/>
          <w:b/>
          <w:bCs/>
          <w:color w:val="FF0000"/>
          <w:sz w:val="20"/>
          <w:szCs w:val="20"/>
          <w:rtl/>
        </w:rPr>
        <w:t>צור קשר</w:t>
      </w:r>
    </w:p>
    <w:p w14:paraId="2C36C746" w14:textId="77777777" w:rsidR="0073098A" w:rsidRDefault="0073098A" w:rsidP="0073098A">
      <w:pPr>
        <w:rPr>
          <w:rFonts w:asciiTheme="minorBidi" w:hAnsiTheme="minorBidi"/>
          <w:b/>
          <w:bCs/>
          <w:color w:val="FF0000"/>
          <w:sz w:val="20"/>
          <w:szCs w:val="20"/>
          <w:rtl/>
        </w:rPr>
      </w:pPr>
      <w:r>
        <w:rPr>
          <w:rFonts w:asciiTheme="minorBidi" w:hAnsiTheme="minorBidi" w:hint="cs"/>
          <w:b/>
          <w:bCs/>
          <w:color w:val="FF0000"/>
          <w:sz w:val="20"/>
          <w:szCs w:val="20"/>
          <w:rtl/>
        </w:rPr>
        <w:t>*שם</w:t>
      </w:r>
    </w:p>
    <w:p w14:paraId="4C8790CF" w14:textId="77777777" w:rsidR="0073098A" w:rsidRDefault="0073098A" w:rsidP="0073098A">
      <w:pPr>
        <w:rPr>
          <w:rFonts w:asciiTheme="minorBidi" w:hAnsiTheme="minorBidi"/>
          <w:b/>
          <w:bCs/>
          <w:color w:val="FF0000"/>
          <w:sz w:val="20"/>
          <w:szCs w:val="20"/>
          <w:rtl/>
        </w:rPr>
      </w:pPr>
      <w:r>
        <w:rPr>
          <w:rFonts w:asciiTheme="minorBidi" w:hAnsiTheme="minorBidi" w:hint="cs"/>
          <w:b/>
          <w:bCs/>
          <w:color w:val="FF0000"/>
          <w:sz w:val="20"/>
          <w:szCs w:val="20"/>
          <w:rtl/>
        </w:rPr>
        <w:t>*מס' טלפון</w:t>
      </w:r>
    </w:p>
    <w:p w14:paraId="07CB40E0" w14:textId="77777777" w:rsidR="0073098A" w:rsidRDefault="0073098A" w:rsidP="0073098A">
      <w:pPr>
        <w:rPr>
          <w:rFonts w:asciiTheme="minorBidi" w:hAnsiTheme="minorBidi"/>
          <w:b/>
          <w:bCs/>
          <w:color w:val="FF0000"/>
          <w:sz w:val="20"/>
          <w:szCs w:val="20"/>
          <w:rtl/>
        </w:rPr>
      </w:pPr>
    </w:p>
    <w:p w14:paraId="1B848587" w14:textId="77777777" w:rsidR="0073098A" w:rsidRDefault="0073098A" w:rsidP="0073098A">
      <w:pPr>
        <w:jc w:val="center"/>
        <w:rPr>
          <w:rFonts w:asciiTheme="minorBidi" w:hAnsiTheme="minorBidi"/>
          <w:b/>
          <w:bCs/>
          <w:sz w:val="20"/>
          <w:szCs w:val="20"/>
          <w:rtl/>
        </w:rPr>
      </w:pPr>
      <w:r>
        <w:rPr>
          <w:rFonts w:asciiTheme="minorBidi" w:hAnsiTheme="minorBidi" w:hint="cs"/>
          <w:b/>
          <w:bCs/>
          <w:sz w:val="20"/>
          <w:szCs w:val="20"/>
          <w:rtl/>
        </w:rPr>
        <w:t>"גונצ'רה 69"</w:t>
      </w:r>
    </w:p>
    <w:p w14:paraId="46034FB4" w14:textId="77777777" w:rsidR="0073098A" w:rsidRPr="00E60D64" w:rsidRDefault="0073098A" w:rsidP="00A15A10">
      <w:pPr>
        <w:jc w:val="center"/>
        <w:rPr>
          <w:rFonts w:asciiTheme="minorBidi" w:hAnsiTheme="minorBidi"/>
          <w:sz w:val="20"/>
          <w:szCs w:val="20"/>
          <w:rtl/>
        </w:rPr>
      </w:pPr>
      <w:r w:rsidRPr="00E60D64">
        <w:rPr>
          <w:rFonts w:asciiTheme="minorBidi" w:hAnsiTheme="minorBidi" w:hint="cs"/>
          <w:sz w:val="20"/>
          <w:szCs w:val="20"/>
          <w:rtl/>
        </w:rPr>
        <w:t>דירות</w:t>
      </w:r>
      <w:r w:rsidR="00E60D64">
        <w:rPr>
          <w:rFonts w:asciiTheme="minorBidi" w:hAnsiTheme="minorBidi" w:hint="cs"/>
          <w:sz w:val="20"/>
          <w:szCs w:val="20"/>
          <w:rtl/>
        </w:rPr>
        <w:t xml:space="preserve"> מעוצבות</w:t>
      </w:r>
      <w:r w:rsidRPr="00E60D64">
        <w:rPr>
          <w:rFonts w:asciiTheme="minorBidi" w:hAnsiTheme="minorBidi" w:hint="cs"/>
          <w:sz w:val="20"/>
          <w:szCs w:val="20"/>
          <w:rtl/>
        </w:rPr>
        <w:t xml:space="preserve"> </w:t>
      </w:r>
      <w:r w:rsidR="00E60D64">
        <w:rPr>
          <w:rFonts w:asciiTheme="minorBidi" w:hAnsiTheme="minorBidi" w:hint="cs"/>
          <w:sz w:val="20"/>
          <w:szCs w:val="20"/>
          <w:rtl/>
        </w:rPr>
        <w:t xml:space="preserve">ברמת מחלקת עסקים ברחוב גונצ'רה 69 </w:t>
      </w:r>
      <w:r w:rsidR="00A15A10">
        <w:rPr>
          <w:rFonts w:asciiTheme="minorBidi" w:hAnsiTheme="minorBidi" w:hint="cs"/>
          <w:sz w:val="20"/>
          <w:szCs w:val="20"/>
          <w:rtl/>
        </w:rPr>
        <w:t>מבית היזם</w:t>
      </w:r>
      <w:r w:rsidR="00E60D64">
        <w:rPr>
          <w:rFonts w:asciiTheme="minorBidi" w:hAnsiTheme="minorBidi" w:hint="cs"/>
          <w:sz w:val="20"/>
          <w:szCs w:val="20"/>
          <w:rtl/>
        </w:rPr>
        <w:t xml:space="preserve"> קייב-פרויקט.</w:t>
      </w:r>
    </w:p>
    <w:p w14:paraId="0815870F" w14:textId="77777777" w:rsidR="0073098A" w:rsidRPr="00DC2C15" w:rsidRDefault="0073098A" w:rsidP="00DC2C15">
      <w:pPr>
        <w:jc w:val="center"/>
        <w:rPr>
          <w:rFonts w:asciiTheme="minorBidi" w:hAnsiTheme="minorBidi"/>
          <w:b/>
          <w:bCs/>
          <w:sz w:val="24"/>
          <w:szCs w:val="24"/>
          <w:rtl/>
        </w:rPr>
      </w:pPr>
      <w:r w:rsidRPr="00DC2C15">
        <w:rPr>
          <w:rFonts w:asciiTheme="minorBidi" w:hAnsiTheme="minorBidi" w:hint="cs"/>
          <w:b/>
          <w:bCs/>
          <w:sz w:val="24"/>
          <w:szCs w:val="24"/>
          <w:rtl/>
        </w:rPr>
        <w:t>מידע נוסף</w:t>
      </w:r>
    </w:p>
    <w:p w14:paraId="3CEAF5AF" w14:textId="77777777" w:rsidR="0073098A" w:rsidRDefault="0073098A" w:rsidP="00DC2C15">
      <w:pPr>
        <w:jc w:val="center"/>
        <w:rPr>
          <w:rFonts w:asciiTheme="minorBidi" w:hAnsiTheme="minorBidi"/>
          <w:b/>
          <w:bCs/>
          <w:sz w:val="20"/>
          <w:szCs w:val="20"/>
          <w:rtl/>
        </w:rPr>
      </w:pPr>
      <w:r>
        <w:rPr>
          <w:rFonts w:asciiTheme="minorBidi" w:hAnsiTheme="minorBidi" w:hint="cs"/>
          <w:b/>
          <w:bCs/>
          <w:sz w:val="20"/>
          <w:szCs w:val="20"/>
          <w:rtl/>
        </w:rPr>
        <w:t>מסמכים</w:t>
      </w:r>
    </w:p>
    <w:p w14:paraId="1CE00CFF" w14:textId="77777777" w:rsidR="0073098A" w:rsidRDefault="0073098A" w:rsidP="00DC2C15">
      <w:pPr>
        <w:jc w:val="center"/>
        <w:rPr>
          <w:rFonts w:asciiTheme="minorBidi" w:hAnsiTheme="minorBidi"/>
          <w:b/>
          <w:bCs/>
          <w:sz w:val="20"/>
          <w:szCs w:val="20"/>
          <w:rtl/>
        </w:rPr>
      </w:pPr>
      <w:r>
        <w:rPr>
          <w:rFonts w:asciiTheme="minorBidi" w:hAnsiTheme="minorBidi" w:hint="cs"/>
          <w:b/>
          <w:bCs/>
          <w:sz w:val="20"/>
          <w:szCs w:val="20"/>
          <w:rtl/>
        </w:rPr>
        <w:t>על היזם</w:t>
      </w:r>
    </w:p>
    <w:p w14:paraId="5A5F64FB" w14:textId="77777777" w:rsidR="0073098A" w:rsidRDefault="0073098A" w:rsidP="00DC2C15">
      <w:pPr>
        <w:jc w:val="center"/>
        <w:rPr>
          <w:rFonts w:asciiTheme="minorBidi" w:hAnsiTheme="minorBidi"/>
          <w:b/>
          <w:bCs/>
          <w:sz w:val="20"/>
          <w:szCs w:val="20"/>
          <w:rtl/>
        </w:rPr>
      </w:pPr>
      <w:r>
        <w:rPr>
          <w:rFonts w:asciiTheme="minorBidi" w:hAnsiTheme="minorBidi" w:hint="cs"/>
          <w:b/>
          <w:bCs/>
          <w:sz w:val="20"/>
          <w:szCs w:val="20"/>
          <w:rtl/>
        </w:rPr>
        <w:t>התקדמות הבניה</w:t>
      </w:r>
    </w:p>
    <w:p w14:paraId="18B1E2ED" w14:textId="77777777" w:rsidR="00A15A10" w:rsidRPr="00DC2C15" w:rsidRDefault="00A15A10" w:rsidP="0073098A">
      <w:pPr>
        <w:rPr>
          <w:rFonts w:asciiTheme="minorBidi" w:hAnsiTheme="minorBidi"/>
          <w:b/>
          <w:bCs/>
          <w:sz w:val="24"/>
          <w:szCs w:val="24"/>
          <w:rtl/>
        </w:rPr>
      </w:pPr>
    </w:p>
    <w:p w14:paraId="7B5B6D98" w14:textId="77777777" w:rsidR="00A15A10" w:rsidRPr="00DC2C15" w:rsidRDefault="00A15A10" w:rsidP="00A15A10">
      <w:pPr>
        <w:jc w:val="center"/>
        <w:rPr>
          <w:rFonts w:asciiTheme="minorBidi" w:hAnsiTheme="minorBidi"/>
          <w:b/>
          <w:bCs/>
          <w:sz w:val="24"/>
          <w:szCs w:val="24"/>
          <w:rtl/>
        </w:rPr>
      </w:pPr>
      <w:r w:rsidRPr="00DC2C15">
        <w:rPr>
          <w:rFonts w:asciiTheme="minorBidi" w:hAnsiTheme="minorBidi" w:hint="cs"/>
          <w:b/>
          <w:bCs/>
          <w:sz w:val="24"/>
          <w:szCs w:val="24"/>
          <w:rtl/>
        </w:rPr>
        <w:t>מידע ליצירת קשר</w:t>
      </w:r>
    </w:p>
    <w:p w14:paraId="7D8855B4" w14:textId="77777777" w:rsidR="00A15A10" w:rsidRDefault="00A15A10" w:rsidP="00A15A10">
      <w:pPr>
        <w:jc w:val="center"/>
        <w:rPr>
          <w:rFonts w:asciiTheme="minorBidi" w:hAnsiTheme="minorBidi"/>
          <w:b/>
          <w:bCs/>
          <w:sz w:val="20"/>
          <w:szCs w:val="20"/>
          <w:rtl/>
        </w:rPr>
      </w:pPr>
      <w:r>
        <w:rPr>
          <w:rFonts w:asciiTheme="minorBidi" w:hAnsiTheme="minorBidi" w:hint="cs"/>
          <w:b/>
          <w:bCs/>
          <w:sz w:val="20"/>
          <w:szCs w:val="20"/>
          <w:rtl/>
        </w:rPr>
        <w:t>רחוב "גונצ'רה 69", קייב.</w:t>
      </w:r>
    </w:p>
    <w:p w14:paraId="724CD366" w14:textId="77777777" w:rsidR="00A15A10" w:rsidRDefault="00A15A10" w:rsidP="00A15A10">
      <w:pPr>
        <w:jc w:val="center"/>
        <w:rPr>
          <w:rFonts w:asciiTheme="minorBidi" w:hAnsiTheme="minorBidi"/>
          <w:b/>
          <w:bCs/>
          <w:sz w:val="20"/>
          <w:szCs w:val="20"/>
          <w:rtl/>
        </w:rPr>
      </w:pPr>
      <w:r>
        <w:rPr>
          <w:rFonts w:ascii="Arial" w:hAnsi="Arial" w:cs="Arial"/>
          <w:color w:val="FFFFFF"/>
          <w:sz w:val="25"/>
          <w:szCs w:val="25"/>
          <w:shd w:val="clear" w:color="auto" w:fill="000000"/>
        </w:rPr>
        <w:t>+38 (096) 303-08-08</w:t>
      </w:r>
    </w:p>
    <w:p w14:paraId="0856D762" w14:textId="77777777" w:rsidR="00A15A10" w:rsidRDefault="00A15A10" w:rsidP="00A15A10">
      <w:pPr>
        <w:jc w:val="center"/>
        <w:rPr>
          <w:rFonts w:asciiTheme="minorBidi" w:hAnsiTheme="minorBidi"/>
          <w:b/>
          <w:bCs/>
          <w:sz w:val="20"/>
          <w:szCs w:val="20"/>
          <w:rtl/>
        </w:rPr>
      </w:pPr>
      <w:r>
        <w:rPr>
          <w:rFonts w:asciiTheme="minorBidi" w:hAnsiTheme="minorBidi" w:hint="cs"/>
          <w:b/>
          <w:bCs/>
          <w:sz w:val="20"/>
          <w:szCs w:val="20"/>
          <w:rtl/>
        </w:rPr>
        <w:t>(לוגו פייסבוק ואינסטגרם)</w:t>
      </w:r>
    </w:p>
    <w:p w14:paraId="069190AA" w14:textId="77777777" w:rsidR="00A15A10" w:rsidRDefault="00A15A10" w:rsidP="00A15A10">
      <w:pPr>
        <w:jc w:val="center"/>
        <w:rPr>
          <w:rFonts w:asciiTheme="minorBidi" w:hAnsiTheme="minorBidi"/>
          <w:b/>
          <w:bCs/>
          <w:sz w:val="20"/>
          <w:szCs w:val="20"/>
          <w:rtl/>
        </w:rPr>
      </w:pPr>
      <w:r>
        <w:rPr>
          <w:rFonts w:asciiTheme="minorBidi" w:hAnsiTheme="minorBidi" w:hint="cs"/>
          <w:b/>
          <w:bCs/>
          <w:sz w:val="20"/>
          <w:szCs w:val="20"/>
          <w:rtl/>
        </w:rPr>
        <w:t>69</w:t>
      </w:r>
    </w:p>
    <w:p w14:paraId="196776DE" w14:textId="77777777" w:rsidR="00A15A10" w:rsidRDefault="00A15A10" w:rsidP="00A15A10">
      <w:pPr>
        <w:jc w:val="center"/>
        <w:rPr>
          <w:rFonts w:asciiTheme="minorBidi" w:hAnsiTheme="minorBidi"/>
          <w:b/>
          <w:bCs/>
          <w:sz w:val="20"/>
          <w:szCs w:val="20"/>
          <w:rtl/>
        </w:rPr>
      </w:pPr>
      <w:r>
        <w:rPr>
          <w:rFonts w:asciiTheme="minorBidi" w:hAnsiTheme="minorBidi" w:hint="cs"/>
          <w:b/>
          <w:bCs/>
          <w:sz w:val="20"/>
          <w:szCs w:val="20"/>
          <w:rtl/>
        </w:rPr>
        <w:t>___</w:t>
      </w:r>
    </w:p>
    <w:p w14:paraId="3147E376" w14:textId="77777777" w:rsidR="00A15A10" w:rsidRDefault="00A15A10" w:rsidP="00A15A10">
      <w:pPr>
        <w:jc w:val="center"/>
        <w:rPr>
          <w:rFonts w:asciiTheme="minorBidi" w:hAnsiTheme="minorBidi"/>
          <w:b/>
          <w:bCs/>
          <w:sz w:val="20"/>
          <w:szCs w:val="20"/>
          <w:rtl/>
        </w:rPr>
      </w:pPr>
      <w:r>
        <w:rPr>
          <w:rFonts w:asciiTheme="minorBidi" w:hAnsiTheme="minorBidi" w:hint="cs"/>
          <w:b/>
          <w:bCs/>
          <w:sz w:val="20"/>
          <w:szCs w:val="20"/>
          <w:rtl/>
        </w:rPr>
        <w:t>המידע באתר אינו מהווה הצעה ציבורית</w:t>
      </w:r>
    </w:p>
    <w:p w14:paraId="2DEE0447" w14:textId="77777777" w:rsidR="00A15A10" w:rsidRDefault="00A15A10" w:rsidP="00A15A10">
      <w:pPr>
        <w:jc w:val="center"/>
        <w:rPr>
          <w:rFonts w:asciiTheme="minorBidi" w:hAnsiTheme="minorBidi"/>
          <w:b/>
          <w:bCs/>
          <w:sz w:val="20"/>
          <w:szCs w:val="20"/>
          <w:rtl/>
        </w:rPr>
      </w:pPr>
    </w:p>
    <w:p w14:paraId="1F26EC8A" w14:textId="77777777" w:rsidR="00A15A10" w:rsidRPr="000A3F9D" w:rsidRDefault="00A15A10" w:rsidP="00A15A10">
      <w:pPr>
        <w:jc w:val="center"/>
        <w:rPr>
          <w:rFonts w:asciiTheme="minorBidi" w:hAnsiTheme="minorBidi"/>
          <w:b/>
          <w:bCs/>
          <w:sz w:val="20"/>
          <w:szCs w:val="20"/>
          <w:lang w:val="en-GB"/>
        </w:rPr>
      </w:pPr>
      <w:bookmarkStart w:id="0" w:name="_GoBack"/>
      <w:bookmarkEnd w:id="0"/>
    </w:p>
    <w:sectPr w:rsidR="00A15A10" w:rsidRPr="000A3F9D" w:rsidSect="00D17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B9"/>
    <w:rsid w:val="000005B5"/>
    <w:rsid w:val="00000CB3"/>
    <w:rsid w:val="0000401B"/>
    <w:rsid w:val="0000407F"/>
    <w:rsid w:val="00004D21"/>
    <w:rsid w:val="000070EF"/>
    <w:rsid w:val="00010114"/>
    <w:rsid w:val="0001113F"/>
    <w:rsid w:val="00013C1B"/>
    <w:rsid w:val="00013DDD"/>
    <w:rsid w:val="00017EC3"/>
    <w:rsid w:val="00021CD6"/>
    <w:rsid w:val="00023CA8"/>
    <w:rsid w:val="00023F43"/>
    <w:rsid w:val="00024E8A"/>
    <w:rsid w:val="00024FEB"/>
    <w:rsid w:val="00026652"/>
    <w:rsid w:val="0003068F"/>
    <w:rsid w:val="00030A29"/>
    <w:rsid w:val="00030D08"/>
    <w:rsid w:val="00034DC5"/>
    <w:rsid w:val="000353F6"/>
    <w:rsid w:val="00036C9F"/>
    <w:rsid w:val="00037452"/>
    <w:rsid w:val="0004393E"/>
    <w:rsid w:val="0004439D"/>
    <w:rsid w:val="0004498D"/>
    <w:rsid w:val="00047707"/>
    <w:rsid w:val="000513EE"/>
    <w:rsid w:val="000515D0"/>
    <w:rsid w:val="000516FE"/>
    <w:rsid w:val="0005433A"/>
    <w:rsid w:val="00055778"/>
    <w:rsid w:val="00055F8E"/>
    <w:rsid w:val="00065A31"/>
    <w:rsid w:val="00066509"/>
    <w:rsid w:val="000670CB"/>
    <w:rsid w:val="000701CB"/>
    <w:rsid w:val="000705E1"/>
    <w:rsid w:val="00071219"/>
    <w:rsid w:val="000723AE"/>
    <w:rsid w:val="00074E54"/>
    <w:rsid w:val="00083134"/>
    <w:rsid w:val="0008443E"/>
    <w:rsid w:val="000857D2"/>
    <w:rsid w:val="00086B46"/>
    <w:rsid w:val="00087782"/>
    <w:rsid w:val="00090B5E"/>
    <w:rsid w:val="0009188B"/>
    <w:rsid w:val="00091F91"/>
    <w:rsid w:val="000920B3"/>
    <w:rsid w:val="00092346"/>
    <w:rsid w:val="00092B03"/>
    <w:rsid w:val="0009369D"/>
    <w:rsid w:val="00094496"/>
    <w:rsid w:val="00094A57"/>
    <w:rsid w:val="00097702"/>
    <w:rsid w:val="00097ED3"/>
    <w:rsid w:val="000A0D82"/>
    <w:rsid w:val="000A2DEE"/>
    <w:rsid w:val="000A397E"/>
    <w:rsid w:val="000A3F9D"/>
    <w:rsid w:val="000B03A4"/>
    <w:rsid w:val="000B09A2"/>
    <w:rsid w:val="000B1B05"/>
    <w:rsid w:val="000B384E"/>
    <w:rsid w:val="000B4F9D"/>
    <w:rsid w:val="000C52D4"/>
    <w:rsid w:val="000D0441"/>
    <w:rsid w:val="000D0B9F"/>
    <w:rsid w:val="000D2F20"/>
    <w:rsid w:val="000D4137"/>
    <w:rsid w:val="000D5028"/>
    <w:rsid w:val="000D7076"/>
    <w:rsid w:val="000E5588"/>
    <w:rsid w:val="000E5C2F"/>
    <w:rsid w:val="000E6985"/>
    <w:rsid w:val="000E69DE"/>
    <w:rsid w:val="000F106F"/>
    <w:rsid w:val="000F2525"/>
    <w:rsid w:val="000F310D"/>
    <w:rsid w:val="000F435E"/>
    <w:rsid w:val="000F501E"/>
    <w:rsid w:val="000F5DE9"/>
    <w:rsid w:val="000F6465"/>
    <w:rsid w:val="000F7BC8"/>
    <w:rsid w:val="00100370"/>
    <w:rsid w:val="00101CA9"/>
    <w:rsid w:val="0010263A"/>
    <w:rsid w:val="00102694"/>
    <w:rsid w:val="00103651"/>
    <w:rsid w:val="00105205"/>
    <w:rsid w:val="0010531D"/>
    <w:rsid w:val="00106411"/>
    <w:rsid w:val="00107D4F"/>
    <w:rsid w:val="00112424"/>
    <w:rsid w:val="00115128"/>
    <w:rsid w:val="00115A61"/>
    <w:rsid w:val="00115FEB"/>
    <w:rsid w:val="001172E3"/>
    <w:rsid w:val="00117A81"/>
    <w:rsid w:val="001210AA"/>
    <w:rsid w:val="00122B31"/>
    <w:rsid w:val="00124E19"/>
    <w:rsid w:val="00125D31"/>
    <w:rsid w:val="0012733F"/>
    <w:rsid w:val="0013105D"/>
    <w:rsid w:val="00131265"/>
    <w:rsid w:val="00133392"/>
    <w:rsid w:val="001348C0"/>
    <w:rsid w:val="001358EF"/>
    <w:rsid w:val="0013614D"/>
    <w:rsid w:val="0013643B"/>
    <w:rsid w:val="00136501"/>
    <w:rsid w:val="001439C0"/>
    <w:rsid w:val="00144A04"/>
    <w:rsid w:val="001450D7"/>
    <w:rsid w:val="00146913"/>
    <w:rsid w:val="0015210B"/>
    <w:rsid w:val="00152693"/>
    <w:rsid w:val="001530E0"/>
    <w:rsid w:val="00153764"/>
    <w:rsid w:val="00153C5A"/>
    <w:rsid w:val="00161249"/>
    <w:rsid w:val="00161845"/>
    <w:rsid w:val="00163D3E"/>
    <w:rsid w:val="00171210"/>
    <w:rsid w:val="001732B6"/>
    <w:rsid w:val="001739BB"/>
    <w:rsid w:val="001748BC"/>
    <w:rsid w:val="001748E3"/>
    <w:rsid w:val="00176711"/>
    <w:rsid w:val="00180782"/>
    <w:rsid w:val="001842D2"/>
    <w:rsid w:val="00187F0D"/>
    <w:rsid w:val="00192157"/>
    <w:rsid w:val="00194A62"/>
    <w:rsid w:val="00196132"/>
    <w:rsid w:val="00196F23"/>
    <w:rsid w:val="001972C4"/>
    <w:rsid w:val="001A3D9D"/>
    <w:rsid w:val="001A5518"/>
    <w:rsid w:val="001A7BEF"/>
    <w:rsid w:val="001B0FA5"/>
    <w:rsid w:val="001B2AA8"/>
    <w:rsid w:val="001B3BAF"/>
    <w:rsid w:val="001B401C"/>
    <w:rsid w:val="001B4613"/>
    <w:rsid w:val="001B7138"/>
    <w:rsid w:val="001B718C"/>
    <w:rsid w:val="001C0150"/>
    <w:rsid w:val="001C344E"/>
    <w:rsid w:val="001C58E6"/>
    <w:rsid w:val="001C7A9D"/>
    <w:rsid w:val="001D04BE"/>
    <w:rsid w:val="001D1DD9"/>
    <w:rsid w:val="001D2671"/>
    <w:rsid w:val="001D4B4A"/>
    <w:rsid w:val="001D4C1A"/>
    <w:rsid w:val="001D4CF9"/>
    <w:rsid w:val="001D4E65"/>
    <w:rsid w:val="001D77E6"/>
    <w:rsid w:val="001D7BC4"/>
    <w:rsid w:val="001E41D4"/>
    <w:rsid w:val="001E4213"/>
    <w:rsid w:val="001E68E9"/>
    <w:rsid w:val="001F0C66"/>
    <w:rsid w:val="001F2B83"/>
    <w:rsid w:val="001F3ACF"/>
    <w:rsid w:val="001F4069"/>
    <w:rsid w:val="001F5D55"/>
    <w:rsid w:val="00200D9B"/>
    <w:rsid w:val="00201847"/>
    <w:rsid w:val="00204510"/>
    <w:rsid w:val="00212CD6"/>
    <w:rsid w:val="00213C8C"/>
    <w:rsid w:val="00214FF4"/>
    <w:rsid w:val="00216266"/>
    <w:rsid w:val="0021640A"/>
    <w:rsid w:val="00217114"/>
    <w:rsid w:val="00217E33"/>
    <w:rsid w:val="00217F6E"/>
    <w:rsid w:val="00221FF9"/>
    <w:rsid w:val="00222350"/>
    <w:rsid w:val="00222525"/>
    <w:rsid w:val="0022381B"/>
    <w:rsid w:val="00223960"/>
    <w:rsid w:val="00224653"/>
    <w:rsid w:val="002246EC"/>
    <w:rsid w:val="00225047"/>
    <w:rsid w:val="002251DA"/>
    <w:rsid w:val="00231CC8"/>
    <w:rsid w:val="0023488D"/>
    <w:rsid w:val="0023570B"/>
    <w:rsid w:val="00235A3A"/>
    <w:rsid w:val="0023671B"/>
    <w:rsid w:val="0024002E"/>
    <w:rsid w:val="0024078E"/>
    <w:rsid w:val="0024085A"/>
    <w:rsid w:val="00243AC8"/>
    <w:rsid w:val="002457F5"/>
    <w:rsid w:val="00246C8C"/>
    <w:rsid w:val="002519C0"/>
    <w:rsid w:val="00252ED2"/>
    <w:rsid w:val="00255321"/>
    <w:rsid w:val="00256004"/>
    <w:rsid w:val="00256638"/>
    <w:rsid w:val="00257FE6"/>
    <w:rsid w:val="00260809"/>
    <w:rsid w:val="00260B99"/>
    <w:rsid w:val="00261396"/>
    <w:rsid w:val="00261725"/>
    <w:rsid w:val="00263E74"/>
    <w:rsid w:val="00265D98"/>
    <w:rsid w:val="002704E3"/>
    <w:rsid w:val="00271114"/>
    <w:rsid w:val="00272E50"/>
    <w:rsid w:val="00275D0C"/>
    <w:rsid w:val="00277F53"/>
    <w:rsid w:val="00280432"/>
    <w:rsid w:val="002847F1"/>
    <w:rsid w:val="00284E1D"/>
    <w:rsid w:val="002872A9"/>
    <w:rsid w:val="00287E9E"/>
    <w:rsid w:val="00287FD9"/>
    <w:rsid w:val="0029591C"/>
    <w:rsid w:val="002A1A70"/>
    <w:rsid w:val="002A27FE"/>
    <w:rsid w:val="002A6C69"/>
    <w:rsid w:val="002A7FD3"/>
    <w:rsid w:val="002B0A6B"/>
    <w:rsid w:val="002B2B45"/>
    <w:rsid w:val="002B2EE9"/>
    <w:rsid w:val="002B42B6"/>
    <w:rsid w:val="002B5055"/>
    <w:rsid w:val="002B631A"/>
    <w:rsid w:val="002B67A2"/>
    <w:rsid w:val="002C0071"/>
    <w:rsid w:val="002C1455"/>
    <w:rsid w:val="002C40B9"/>
    <w:rsid w:val="002C6E65"/>
    <w:rsid w:val="002C70DB"/>
    <w:rsid w:val="002D1EE2"/>
    <w:rsid w:val="002D28B1"/>
    <w:rsid w:val="002D43B9"/>
    <w:rsid w:val="002D64CE"/>
    <w:rsid w:val="002D70DB"/>
    <w:rsid w:val="002E21DC"/>
    <w:rsid w:val="002E345E"/>
    <w:rsid w:val="002E3BB3"/>
    <w:rsid w:val="002E56F9"/>
    <w:rsid w:val="002F338F"/>
    <w:rsid w:val="002F62D4"/>
    <w:rsid w:val="003015BD"/>
    <w:rsid w:val="0030406F"/>
    <w:rsid w:val="00304F57"/>
    <w:rsid w:val="003144A9"/>
    <w:rsid w:val="003146BB"/>
    <w:rsid w:val="0031593D"/>
    <w:rsid w:val="00315F79"/>
    <w:rsid w:val="00320157"/>
    <w:rsid w:val="00320F60"/>
    <w:rsid w:val="00321DD3"/>
    <w:rsid w:val="00323125"/>
    <w:rsid w:val="003259DF"/>
    <w:rsid w:val="003270E6"/>
    <w:rsid w:val="00330774"/>
    <w:rsid w:val="00330F79"/>
    <w:rsid w:val="003313D5"/>
    <w:rsid w:val="003325AE"/>
    <w:rsid w:val="003375A7"/>
    <w:rsid w:val="003401E9"/>
    <w:rsid w:val="00341C49"/>
    <w:rsid w:val="00345AE7"/>
    <w:rsid w:val="00345BC6"/>
    <w:rsid w:val="00345F64"/>
    <w:rsid w:val="00350B0B"/>
    <w:rsid w:val="00350D5F"/>
    <w:rsid w:val="00352114"/>
    <w:rsid w:val="003545AF"/>
    <w:rsid w:val="00360A99"/>
    <w:rsid w:val="00360D19"/>
    <w:rsid w:val="00364258"/>
    <w:rsid w:val="00365A0E"/>
    <w:rsid w:val="0036707D"/>
    <w:rsid w:val="003728A5"/>
    <w:rsid w:val="00373AE6"/>
    <w:rsid w:val="00373F23"/>
    <w:rsid w:val="0037798A"/>
    <w:rsid w:val="0038152A"/>
    <w:rsid w:val="0038162C"/>
    <w:rsid w:val="003835DC"/>
    <w:rsid w:val="003842BB"/>
    <w:rsid w:val="00385C15"/>
    <w:rsid w:val="003876F0"/>
    <w:rsid w:val="00392732"/>
    <w:rsid w:val="003928F6"/>
    <w:rsid w:val="0039516F"/>
    <w:rsid w:val="00396956"/>
    <w:rsid w:val="003A0B5B"/>
    <w:rsid w:val="003A1ACD"/>
    <w:rsid w:val="003A3E5F"/>
    <w:rsid w:val="003B2052"/>
    <w:rsid w:val="003B244A"/>
    <w:rsid w:val="003B5CEB"/>
    <w:rsid w:val="003B6767"/>
    <w:rsid w:val="003B6AEC"/>
    <w:rsid w:val="003B72C6"/>
    <w:rsid w:val="003C0D75"/>
    <w:rsid w:val="003C2840"/>
    <w:rsid w:val="003C2986"/>
    <w:rsid w:val="003C29FB"/>
    <w:rsid w:val="003C3214"/>
    <w:rsid w:val="003C47C3"/>
    <w:rsid w:val="003D19E1"/>
    <w:rsid w:val="003D1AAA"/>
    <w:rsid w:val="003D229D"/>
    <w:rsid w:val="003D5E4A"/>
    <w:rsid w:val="003D6198"/>
    <w:rsid w:val="003D720D"/>
    <w:rsid w:val="003E02DC"/>
    <w:rsid w:val="003E3214"/>
    <w:rsid w:val="003E4A85"/>
    <w:rsid w:val="003E7711"/>
    <w:rsid w:val="003E7ED4"/>
    <w:rsid w:val="003F01EF"/>
    <w:rsid w:val="003F1C2B"/>
    <w:rsid w:val="003F1F8E"/>
    <w:rsid w:val="003F2F8A"/>
    <w:rsid w:val="003F543B"/>
    <w:rsid w:val="0040017A"/>
    <w:rsid w:val="00400E69"/>
    <w:rsid w:val="004031A0"/>
    <w:rsid w:val="00404753"/>
    <w:rsid w:val="00410CA0"/>
    <w:rsid w:val="00411309"/>
    <w:rsid w:val="004116C6"/>
    <w:rsid w:val="00415490"/>
    <w:rsid w:val="00415EAC"/>
    <w:rsid w:val="004166E3"/>
    <w:rsid w:val="00421338"/>
    <w:rsid w:val="00421457"/>
    <w:rsid w:val="00422305"/>
    <w:rsid w:val="00424176"/>
    <w:rsid w:val="004267D5"/>
    <w:rsid w:val="00426F69"/>
    <w:rsid w:val="004313FB"/>
    <w:rsid w:val="00431C71"/>
    <w:rsid w:val="00432CFF"/>
    <w:rsid w:val="00434606"/>
    <w:rsid w:val="00434640"/>
    <w:rsid w:val="00434681"/>
    <w:rsid w:val="00434FFE"/>
    <w:rsid w:val="004361D5"/>
    <w:rsid w:val="00436B9A"/>
    <w:rsid w:val="00437E77"/>
    <w:rsid w:val="00442C36"/>
    <w:rsid w:val="00442D67"/>
    <w:rsid w:val="00444D5B"/>
    <w:rsid w:val="004454CF"/>
    <w:rsid w:val="004507F9"/>
    <w:rsid w:val="004511F2"/>
    <w:rsid w:val="0045131E"/>
    <w:rsid w:val="0045799F"/>
    <w:rsid w:val="004633AD"/>
    <w:rsid w:val="00465E6F"/>
    <w:rsid w:val="00470F2C"/>
    <w:rsid w:val="00471030"/>
    <w:rsid w:val="00471BB8"/>
    <w:rsid w:val="00472D08"/>
    <w:rsid w:val="00474063"/>
    <w:rsid w:val="004743AA"/>
    <w:rsid w:val="00475A61"/>
    <w:rsid w:val="00481ADA"/>
    <w:rsid w:val="00482009"/>
    <w:rsid w:val="00483BCD"/>
    <w:rsid w:val="00483F28"/>
    <w:rsid w:val="004842B8"/>
    <w:rsid w:val="00484D5D"/>
    <w:rsid w:val="00486682"/>
    <w:rsid w:val="004903F8"/>
    <w:rsid w:val="0049044E"/>
    <w:rsid w:val="00490767"/>
    <w:rsid w:val="00494307"/>
    <w:rsid w:val="004A0499"/>
    <w:rsid w:val="004A353E"/>
    <w:rsid w:val="004A4DD2"/>
    <w:rsid w:val="004A5488"/>
    <w:rsid w:val="004A58E1"/>
    <w:rsid w:val="004A59DD"/>
    <w:rsid w:val="004A68A1"/>
    <w:rsid w:val="004A6A6A"/>
    <w:rsid w:val="004B0C50"/>
    <w:rsid w:val="004B2A07"/>
    <w:rsid w:val="004B2BE4"/>
    <w:rsid w:val="004B56AC"/>
    <w:rsid w:val="004B6AB3"/>
    <w:rsid w:val="004C0945"/>
    <w:rsid w:val="004C1CE1"/>
    <w:rsid w:val="004C289E"/>
    <w:rsid w:val="004C4BF8"/>
    <w:rsid w:val="004D2430"/>
    <w:rsid w:val="004D324E"/>
    <w:rsid w:val="004D4001"/>
    <w:rsid w:val="004D4095"/>
    <w:rsid w:val="004D6824"/>
    <w:rsid w:val="004D7F85"/>
    <w:rsid w:val="004E0C12"/>
    <w:rsid w:val="004E0D2F"/>
    <w:rsid w:val="004E1474"/>
    <w:rsid w:val="004E28C9"/>
    <w:rsid w:val="004E75B3"/>
    <w:rsid w:val="004E7E7C"/>
    <w:rsid w:val="004F0E28"/>
    <w:rsid w:val="004F119D"/>
    <w:rsid w:val="004F1CA1"/>
    <w:rsid w:val="004F3A74"/>
    <w:rsid w:val="004F6B5F"/>
    <w:rsid w:val="00500382"/>
    <w:rsid w:val="00500816"/>
    <w:rsid w:val="00501957"/>
    <w:rsid w:val="00504F5B"/>
    <w:rsid w:val="0050741C"/>
    <w:rsid w:val="00512C0B"/>
    <w:rsid w:val="00514AC6"/>
    <w:rsid w:val="00515ACD"/>
    <w:rsid w:val="005168C7"/>
    <w:rsid w:val="00517C89"/>
    <w:rsid w:val="00520C7C"/>
    <w:rsid w:val="005215B4"/>
    <w:rsid w:val="005222F1"/>
    <w:rsid w:val="00522CE6"/>
    <w:rsid w:val="00523306"/>
    <w:rsid w:val="00523AB0"/>
    <w:rsid w:val="0052400F"/>
    <w:rsid w:val="00525455"/>
    <w:rsid w:val="0053210B"/>
    <w:rsid w:val="005334FF"/>
    <w:rsid w:val="00533A15"/>
    <w:rsid w:val="0053491B"/>
    <w:rsid w:val="00536D9C"/>
    <w:rsid w:val="0053703F"/>
    <w:rsid w:val="00537AE9"/>
    <w:rsid w:val="00540675"/>
    <w:rsid w:val="005419A7"/>
    <w:rsid w:val="00543F75"/>
    <w:rsid w:val="00544E1A"/>
    <w:rsid w:val="00545D62"/>
    <w:rsid w:val="00547790"/>
    <w:rsid w:val="00547EB1"/>
    <w:rsid w:val="0055015A"/>
    <w:rsid w:val="00550A5F"/>
    <w:rsid w:val="005557D7"/>
    <w:rsid w:val="00556E4F"/>
    <w:rsid w:val="0056109C"/>
    <w:rsid w:val="0056227F"/>
    <w:rsid w:val="0056266E"/>
    <w:rsid w:val="0056390E"/>
    <w:rsid w:val="00564F5E"/>
    <w:rsid w:val="005700DE"/>
    <w:rsid w:val="005733CA"/>
    <w:rsid w:val="005764C7"/>
    <w:rsid w:val="00580D8D"/>
    <w:rsid w:val="00581837"/>
    <w:rsid w:val="005825FD"/>
    <w:rsid w:val="00582A7D"/>
    <w:rsid w:val="0058582F"/>
    <w:rsid w:val="00585973"/>
    <w:rsid w:val="00587315"/>
    <w:rsid w:val="00587BD8"/>
    <w:rsid w:val="00590397"/>
    <w:rsid w:val="00592B0F"/>
    <w:rsid w:val="00593116"/>
    <w:rsid w:val="00593851"/>
    <w:rsid w:val="00594D87"/>
    <w:rsid w:val="005A01D7"/>
    <w:rsid w:val="005A02FA"/>
    <w:rsid w:val="005A1595"/>
    <w:rsid w:val="005A1936"/>
    <w:rsid w:val="005A1A0A"/>
    <w:rsid w:val="005A522D"/>
    <w:rsid w:val="005A7DC3"/>
    <w:rsid w:val="005B23F0"/>
    <w:rsid w:val="005B27E9"/>
    <w:rsid w:val="005B2DC4"/>
    <w:rsid w:val="005B4AC7"/>
    <w:rsid w:val="005B5E5F"/>
    <w:rsid w:val="005C03B9"/>
    <w:rsid w:val="005C063F"/>
    <w:rsid w:val="005C3A28"/>
    <w:rsid w:val="005C534D"/>
    <w:rsid w:val="005C5557"/>
    <w:rsid w:val="005C7BCC"/>
    <w:rsid w:val="005D20FE"/>
    <w:rsid w:val="005D655C"/>
    <w:rsid w:val="005E0CF6"/>
    <w:rsid w:val="005E21C4"/>
    <w:rsid w:val="005E52E3"/>
    <w:rsid w:val="005E5507"/>
    <w:rsid w:val="005E7786"/>
    <w:rsid w:val="005F3F40"/>
    <w:rsid w:val="005F432F"/>
    <w:rsid w:val="005F4550"/>
    <w:rsid w:val="005F4AA3"/>
    <w:rsid w:val="005F5A50"/>
    <w:rsid w:val="005F5CEB"/>
    <w:rsid w:val="00601913"/>
    <w:rsid w:val="00601CF9"/>
    <w:rsid w:val="006032DB"/>
    <w:rsid w:val="0061025F"/>
    <w:rsid w:val="00613262"/>
    <w:rsid w:val="00613CEE"/>
    <w:rsid w:val="00616462"/>
    <w:rsid w:val="00620C49"/>
    <w:rsid w:val="00621CDA"/>
    <w:rsid w:val="006228E7"/>
    <w:rsid w:val="006229DE"/>
    <w:rsid w:val="00624390"/>
    <w:rsid w:val="00625729"/>
    <w:rsid w:val="00627E12"/>
    <w:rsid w:val="00630FF9"/>
    <w:rsid w:val="00630FFA"/>
    <w:rsid w:val="006348C4"/>
    <w:rsid w:val="00640B8F"/>
    <w:rsid w:val="00642F09"/>
    <w:rsid w:val="00643E19"/>
    <w:rsid w:val="006441E5"/>
    <w:rsid w:val="00644C94"/>
    <w:rsid w:val="006479DF"/>
    <w:rsid w:val="006548C7"/>
    <w:rsid w:val="00654AF2"/>
    <w:rsid w:val="006552EC"/>
    <w:rsid w:val="006564D3"/>
    <w:rsid w:val="00662B2A"/>
    <w:rsid w:val="00663105"/>
    <w:rsid w:val="00663555"/>
    <w:rsid w:val="00663ACA"/>
    <w:rsid w:val="00665763"/>
    <w:rsid w:val="00665A36"/>
    <w:rsid w:val="00667796"/>
    <w:rsid w:val="00667CF3"/>
    <w:rsid w:val="00672FA2"/>
    <w:rsid w:val="00675237"/>
    <w:rsid w:val="006830C0"/>
    <w:rsid w:val="006832BC"/>
    <w:rsid w:val="00683F1B"/>
    <w:rsid w:val="00684F62"/>
    <w:rsid w:val="0068670D"/>
    <w:rsid w:val="00690282"/>
    <w:rsid w:val="006914B8"/>
    <w:rsid w:val="006928B8"/>
    <w:rsid w:val="00694AEA"/>
    <w:rsid w:val="006A07E4"/>
    <w:rsid w:val="006A1FA5"/>
    <w:rsid w:val="006A31FE"/>
    <w:rsid w:val="006A428D"/>
    <w:rsid w:val="006A42BA"/>
    <w:rsid w:val="006A4E60"/>
    <w:rsid w:val="006A515B"/>
    <w:rsid w:val="006A52ED"/>
    <w:rsid w:val="006B1F8B"/>
    <w:rsid w:val="006B32B5"/>
    <w:rsid w:val="006B3364"/>
    <w:rsid w:val="006B7774"/>
    <w:rsid w:val="006D4B3E"/>
    <w:rsid w:val="006D4C94"/>
    <w:rsid w:val="006D58DC"/>
    <w:rsid w:val="006D617D"/>
    <w:rsid w:val="006D6F14"/>
    <w:rsid w:val="006E0280"/>
    <w:rsid w:val="006E0FF0"/>
    <w:rsid w:val="006E3D9F"/>
    <w:rsid w:val="006E40C8"/>
    <w:rsid w:val="006E6AC6"/>
    <w:rsid w:val="006E6EC5"/>
    <w:rsid w:val="006F12F5"/>
    <w:rsid w:val="006F38C6"/>
    <w:rsid w:val="006F6F0E"/>
    <w:rsid w:val="006F7640"/>
    <w:rsid w:val="006F78AF"/>
    <w:rsid w:val="006F7E00"/>
    <w:rsid w:val="007000F6"/>
    <w:rsid w:val="0070157E"/>
    <w:rsid w:val="007016BB"/>
    <w:rsid w:val="00701752"/>
    <w:rsid w:val="0070320E"/>
    <w:rsid w:val="00712620"/>
    <w:rsid w:val="00716160"/>
    <w:rsid w:val="00716408"/>
    <w:rsid w:val="00716DA7"/>
    <w:rsid w:val="007175B8"/>
    <w:rsid w:val="00717F0F"/>
    <w:rsid w:val="00722D36"/>
    <w:rsid w:val="00723A5A"/>
    <w:rsid w:val="007251D2"/>
    <w:rsid w:val="00725A41"/>
    <w:rsid w:val="007265A6"/>
    <w:rsid w:val="00726E40"/>
    <w:rsid w:val="007306D4"/>
    <w:rsid w:val="0073098A"/>
    <w:rsid w:val="00730BE6"/>
    <w:rsid w:val="007318B4"/>
    <w:rsid w:val="00733BB2"/>
    <w:rsid w:val="0073507E"/>
    <w:rsid w:val="00735230"/>
    <w:rsid w:val="0073751B"/>
    <w:rsid w:val="00746173"/>
    <w:rsid w:val="00747FF4"/>
    <w:rsid w:val="00751F13"/>
    <w:rsid w:val="0075396F"/>
    <w:rsid w:val="007547E8"/>
    <w:rsid w:val="007557CE"/>
    <w:rsid w:val="007564B7"/>
    <w:rsid w:val="00757361"/>
    <w:rsid w:val="007574AF"/>
    <w:rsid w:val="00765912"/>
    <w:rsid w:val="00767535"/>
    <w:rsid w:val="00773007"/>
    <w:rsid w:val="007810A3"/>
    <w:rsid w:val="00782031"/>
    <w:rsid w:val="007853FF"/>
    <w:rsid w:val="00785A14"/>
    <w:rsid w:val="00786B0D"/>
    <w:rsid w:val="00791BED"/>
    <w:rsid w:val="00794B7E"/>
    <w:rsid w:val="00795A16"/>
    <w:rsid w:val="00795A25"/>
    <w:rsid w:val="007970D7"/>
    <w:rsid w:val="0079712A"/>
    <w:rsid w:val="00797AC2"/>
    <w:rsid w:val="007A2976"/>
    <w:rsid w:val="007A3836"/>
    <w:rsid w:val="007A3A3A"/>
    <w:rsid w:val="007A6AF7"/>
    <w:rsid w:val="007A73D9"/>
    <w:rsid w:val="007B0EFC"/>
    <w:rsid w:val="007B16A3"/>
    <w:rsid w:val="007B16C1"/>
    <w:rsid w:val="007B19D4"/>
    <w:rsid w:val="007B29E3"/>
    <w:rsid w:val="007B2EBD"/>
    <w:rsid w:val="007B3A8C"/>
    <w:rsid w:val="007B44AE"/>
    <w:rsid w:val="007B71AE"/>
    <w:rsid w:val="007C04B6"/>
    <w:rsid w:val="007C21FE"/>
    <w:rsid w:val="007C374A"/>
    <w:rsid w:val="007C3BC4"/>
    <w:rsid w:val="007C6F63"/>
    <w:rsid w:val="007D055B"/>
    <w:rsid w:val="007D19FD"/>
    <w:rsid w:val="007D52AC"/>
    <w:rsid w:val="007D5FE4"/>
    <w:rsid w:val="007E2CEF"/>
    <w:rsid w:val="007E778B"/>
    <w:rsid w:val="007E7BAB"/>
    <w:rsid w:val="007F23F3"/>
    <w:rsid w:val="007F57DD"/>
    <w:rsid w:val="007F62D7"/>
    <w:rsid w:val="007F6DAD"/>
    <w:rsid w:val="007F7180"/>
    <w:rsid w:val="00801377"/>
    <w:rsid w:val="00805930"/>
    <w:rsid w:val="00807E59"/>
    <w:rsid w:val="00812278"/>
    <w:rsid w:val="008157D2"/>
    <w:rsid w:val="00815B0D"/>
    <w:rsid w:val="00816337"/>
    <w:rsid w:val="00817C94"/>
    <w:rsid w:val="008211C0"/>
    <w:rsid w:val="00821492"/>
    <w:rsid w:val="00823014"/>
    <w:rsid w:val="008233DF"/>
    <w:rsid w:val="008239D5"/>
    <w:rsid w:val="00823C3C"/>
    <w:rsid w:val="00823E7E"/>
    <w:rsid w:val="0082494D"/>
    <w:rsid w:val="00826D87"/>
    <w:rsid w:val="00831587"/>
    <w:rsid w:val="00832F11"/>
    <w:rsid w:val="008345FF"/>
    <w:rsid w:val="00834AE9"/>
    <w:rsid w:val="00836CFF"/>
    <w:rsid w:val="00836D7D"/>
    <w:rsid w:val="00836EB6"/>
    <w:rsid w:val="00841699"/>
    <w:rsid w:val="0084189F"/>
    <w:rsid w:val="008425C4"/>
    <w:rsid w:val="00846070"/>
    <w:rsid w:val="00847AB0"/>
    <w:rsid w:val="0085034B"/>
    <w:rsid w:val="008503EC"/>
    <w:rsid w:val="00852BAB"/>
    <w:rsid w:val="0085441F"/>
    <w:rsid w:val="00855942"/>
    <w:rsid w:val="00857ED6"/>
    <w:rsid w:val="008614CE"/>
    <w:rsid w:val="0086250A"/>
    <w:rsid w:val="00863EC8"/>
    <w:rsid w:val="008640C7"/>
    <w:rsid w:val="00864590"/>
    <w:rsid w:val="00872A3E"/>
    <w:rsid w:val="00872B34"/>
    <w:rsid w:val="008760C6"/>
    <w:rsid w:val="0087610D"/>
    <w:rsid w:val="00885B97"/>
    <w:rsid w:val="00887103"/>
    <w:rsid w:val="008902F5"/>
    <w:rsid w:val="00890541"/>
    <w:rsid w:val="00890EAE"/>
    <w:rsid w:val="0089100D"/>
    <w:rsid w:val="00891B46"/>
    <w:rsid w:val="008A0DDE"/>
    <w:rsid w:val="008A1597"/>
    <w:rsid w:val="008A17D7"/>
    <w:rsid w:val="008A3704"/>
    <w:rsid w:val="008A4472"/>
    <w:rsid w:val="008A4A5D"/>
    <w:rsid w:val="008A61B3"/>
    <w:rsid w:val="008A682E"/>
    <w:rsid w:val="008B1457"/>
    <w:rsid w:val="008B15AC"/>
    <w:rsid w:val="008B470A"/>
    <w:rsid w:val="008C01E2"/>
    <w:rsid w:val="008C131F"/>
    <w:rsid w:val="008C5EE8"/>
    <w:rsid w:val="008D1309"/>
    <w:rsid w:val="008D67E0"/>
    <w:rsid w:val="008D7570"/>
    <w:rsid w:val="008E3CCF"/>
    <w:rsid w:val="008E47EE"/>
    <w:rsid w:val="008E5D30"/>
    <w:rsid w:val="008F1BA8"/>
    <w:rsid w:val="008F3422"/>
    <w:rsid w:val="008F4E7F"/>
    <w:rsid w:val="008F5BDA"/>
    <w:rsid w:val="008F5BE5"/>
    <w:rsid w:val="008F6971"/>
    <w:rsid w:val="00900062"/>
    <w:rsid w:val="009010B4"/>
    <w:rsid w:val="00907661"/>
    <w:rsid w:val="0091104C"/>
    <w:rsid w:val="00911E2F"/>
    <w:rsid w:val="009124E0"/>
    <w:rsid w:val="009146AD"/>
    <w:rsid w:val="00914D63"/>
    <w:rsid w:val="00914E44"/>
    <w:rsid w:val="00915D44"/>
    <w:rsid w:val="00916FCE"/>
    <w:rsid w:val="00920DA9"/>
    <w:rsid w:val="009237B4"/>
    <w:rsid w:val="00925326"/>
    <w:rsid w:val="0093203F"/>
    <w:rsid w:val="00934080"/>
    <w:rsid w:val="00934849"/>
    <w:rsid w:val="009349F9"/>
    <w:rsid w:val="0094389A"/>
    <w:rsid w:val="00945770"/>
    <w:rsid w:val="009474BF"/>
    <w:rsid w:val="009510DA"/>
    <w:rsid w:val="00951D05"/>
    <w:rsid w:val="009525E7"/>
    <w:rsid w:val="00953862"/>
    <w:rsid w:val="00953AAB"/>
    <w:rsid w:val="00955CF9"/>
    <w:rsid w:val="00956BAC"/>
    <w:rsid w:val="00957D9A"/>
    <w:rsid w:val="00957E62"/>
    <w:rsid w:val="00960067"/>
    <w:rsid w:val="00960665"/>
    <w:rsid w:val="00963378"/>
    <w:rsid w:val="009668DD"/>
    <w:rsid w:val="00970B61"/>
    <w:rsid w:val="00971025"/>
    <w:rsid w:val="009716C4"/>
    <w:rsid w:val="0097249D"/>
    <w:rsid w:val="009729FD"/>
    <w:rsid w:val="0097640F"/>
    <w:rsid w:val="0098080F"/>
    <w:rsid w:val="00983BBB"/>
    <w:rsid w:val="00984023"/>
    <w:rsid w:val="00984EB3"/>
    <w:rsid w:val="00985A8E"/>
    <w:rsid w:val="00991638"/>
    <w:rsid w:val="00992A72"/>
    <w:rsid w:val="009A0BFC"/>
    <w:rsid w:val="009A1C9B"/>
    <w:rsid w:val="009A20D5"/>
    <w:rsid w:val="009A2B0E"/>
    <w:rsid w:val="009A633D"/>
    <w:rsid w:val="009A63BC"/>
    <w:rsid w:val="009A76F4"/>
    <w:rsid w:val="009A7833"/>
    <w:rsid w:val="009B384B"/>
    <w:rsid w:val="009B6DC6"/>
    <w:rsid w:val="009B70BC"/>
    <w:rsid w:val="009C07B9"/>
    <w:rsid w:val="009C3336"/>
    <w:rsid w:val="009C552D"/>
    <w:rsid w:val="009D0099"/>
    <w:rsid w:val="009D2DFA"/>
    <w:rsid w:val="009D2F63"/>
    <w:rsid w:val="009D4ADF"/>
    <w:rsid w:val="009D4E89"/>
    <w:rsid w:val="009E0960"/>
    <w:rsid w:val="009E4B24"/>
    <w:rsid w:val="009E5574"/>
    <w:rsid w:val="009E6794"/>
    <w:rsid w:val="009F14F4"/>
    <w:rsid w:val="009F1C78"/>
    <w:rsid w:val="009F1F04"/>
    <w:rsid w:val="009F20DD"/>
    <w:rsid w:val="009F434D"/>
    <w:rsid w:val="009F4E33"/>
    <w:rsid w:val="00A00C8F"/>
    <w:rsid w:val="00A00DC3"/>
    <w:rsid w:val="00A02E1A"/>
    <w:rsid w:val="00A04972"/>
    <w:rsid w:val="00A105E2"/>
    <w:rsid w:val="00A11C1B"/>
    <w:rsid w:val="00A130FF"/>
    <w:rsid w:val="00A14B71"/>
    <w:rsid w:val="00A1518B"/>
    <w:rsid w:val="00A15A10"/>
    <w:rsid w:val="00A26659"/>
    <w:rsid w:val="00A34599"/>
    <w:rsid w:val="00A36FD7"/>
    <w:rsid w:val="00A371D5"/>
    <w:rsid w:val="00A40B7C"/>
    <w:rsid w:val="00A43153"/>
    <w:rsid w:val="00A44F17"/>
    <w:rsid w:val="00A451AE"/>
    <w:rsid w:val="00A50101"/>
    <w:rsid w:val="00A51423"/>
    <w:rsid w:val="00A52415"/>
    <w:rsid w:val="00A52534"/>
    <w:rsid w:val="00A54CB3"/>
    <w:rsid w:val="00A55940"/>
    <w:rsid w:val="00A57671"/>
    <w:rsid w:val="00A62385"/>
    <w:rsid w:val="00A64D40"/>
    <w:rsid w:val="00A6521F"/>
    <w:rsid w:val="00A66ADD"/>
    <w:rsid w:val="00A66B52"/>
    <w:rsid w:val="00A672ED"/>
    <w:rsid w:val="00A71BF4"/>
    <w:rsid w:val="00A72493"/>
    <w:rsid w:val="00A75B73"/>
    <w:rsid w:val="00A76C16"/>
    <w:rsid w:val="00A77616"/>
    <w:rsid w:val="00A826CD"/>
    <w:rsid w:val="00A83056"/>
    <w:rsid w:val="00A8440C"/>
    <w:rsid w:val="00A85DFF"/>
    <w:rsid w:val="00A86528"/>
    <w:rsid w:val="00A87F9A"/>
    <w:rsid w:val="00A93E52"/>
    <w:rsid w:val="00AA3BF1"/>
    <w:rsid w:val="00AA428C"/>
    <w:rsid w:val="00AA45AD"/>
    <w:rsid w:val="00AA5573"/>
    <w:rsid w:val="00AA7326"/>
    <w:rsid w:val="00AA784D"/>
    <w:rsid w:val="00AB0FBA"/>
    <w:rsid w:val="00AB2BC4"/>
    <w:rsid w:val="00AB3F50"/>
    <w:rsid w:val="00AB6659"/>
    <w:rsid w:val="00AB7D4F"/>
    <w:rsid w:val="00AC05E8"/>
    <w:rsid w:val="00AC1BBF"/>
    <w:rsid w:val="00AC7F00"/>
    <w:rsid w:val="00AD64BB"/>
    <w:rsid w:val="00AD664C"/>
    <w:rsid w:val="00AD680F"/>
    <w:rsid w:val="00AE0D8C"/>
    <w:rsid w:val="00AE1243"/>
    <w:rsid w:val="00AE6853"/>
    <w:rsid w:val="00AE7D34"/>
    <w:rsid w:val="00AF3855"/>
    <w:rsid w:val="00AF7911"/>
    <w:rsid w:val="00B00046"/>
    <w:rsid w:val="00B0095F"/>
    <w:rsid w:val="00B00BA6"/>
    <w:rsid w:val="00B02FE3"/>
    <w:rsid w:val="00B03CFC"/>
    <w:rsid w:val="00B066AD"/>
    <w:rsid w:val="00B0698F"/>
    <w:rsid w:val="00B1148D"/>
    <w:rsid w:val="00B1188A"/>
    <w:rsid w:val="00B118C6"/>
    <w:rsid w:val="00B1286C"/>
    <w:rsid w:val="00B13186"/>
    <w:rsid w:val="00B14880"/>
    <w:rsid w:val="00B16311"/>
    <w:rsid w:val="00B211B2"/>
    <w:rsid w:val="00B22D87"/>
    <w:rsid w:val="00B23B9C"/>
    <w:rsid w:val="00B25A40"/>
    <w:rsid w:val="00B26341"/>
    <w:rsid w:val="00B26ABD"/>
    <w:rsid w:val="00B27214"/>
    <w:rsid w:val="00B275D7"/>
    <w:rsid w:val="00B320C6"/>
    <w:rsid w:val="00B32B22"/>
    <w:rsid w:val="00B330FB"/>
    <w:rsid w:val="00B40A25"/>
    <w:rsid w:val="00B43A01"/>
    <w:rsid w:val="00B44636"/>
    <w:rsid w:val="00B500F5"/>
    <w:rsid w:val="00B51784"/>
    <w:rsid w:val="00B55B0A"/>
    <w:rsid w:val="00B62A95"/>
    <w:rsid w:val="00B630EE"/>
    <w:rsid w:val="00B67213"/>
    <w:rsid w:val="00B74070"/>
    <w:rsid w:val="00B759EC"/>
    <w:rsid w:val="00B80E90"/>
    <w:rsid w:val="00B814D8"/>
    <w:rsid w:val="00B83DF1"/>
    <w:rsid w:val="00B86743"/>
    <w:rsid w:val="00B86ED9"/>
    <w:rsid w:val="00B91D72"/>
    <w:rsid w:val="00B94375"/>
    <w:rsid w:val="00B9445E"/>
    <w:rsid w:val="00BA1529"/>
    <w:rsid w:val="00BA16CA"/>
    <w:rsid w:val="00BA465E"/>
    <w:rsid w:val="00BA4AED"/>
    <w:rsid w:val="00BA7772"/>
    <w:rsid w:val="00BA79E6"/>
    <w:rsid w:val="00BB29A3"/>
    <w:rsid w:val="00BB2CAE"/>
    <w:rsid w:val="00BB4366"/>
    <w:rsid w:val="00BB54DF"/>
    <w:rsid w:val="00BB7911"/>
    <w:rsid w:val="00BB7AB5"/>
    <w:rsid w:val="00BC1199"/>
    <w:rsid w:val="00BC11E5"/>
    <w:rsid w:val="00BC1907"/>
    <w:rsid w:val="00BC6B89"/>
    <w:rsid w:val="00BD02BF"/>
    <w:rsid w:val="00BD421D"/>
    <w:rsid w:val="00BD4B20"/>
    <w:rsid w:val="00BD778B"/>
    <w:rsid w:val="00BE3037"/>
    <w:rsid w:val="00BE3A9B"/>
    <w:rsid w:val="00BE46E8"/>
    <w:rsid w:val="00BE699D"/>
    <w:rsid w:val="00BE6B09"/>
    <w:rsid w:val="00BF365D"/>
    <w:rsid w:val="00BF53DF"/>
    <w:rsid w:val="00BF64C7"/>
    <w:rsid w:val="00C00541"/>
    <w:rsid w:val="00C07CC3"/>
    <w:rsid w:val="00C07CC4"/>
    <w:rsid w:val="00C107EC"/>
    <w:rsid w:val="00C136F7"/>
    <w:rsid w:val="00C1581A"/>
    <w:rsid w:val="00C15CCD"/>
    <w:rsid w:val="00C1678B"/>
    <w:rsid w:val="00C20422"/>
    <w:rsid w:val="00C227FA"/>
    <w:rsid w:val="00C24B77"/>
    <w:rsid w:val="00C264E5"/>
    <w:rsid w:val="00C26560"/>
    <w:rsid w:val="00C26BB7"/>
    <w:rsid w:val="00C308E1"/>
    <w:rsid w:val="00C31925"/>
    <w:rsid w:val="00C31993"/>
    <w:rsid w:val="00C330F7"/>
    <w:rsid w:val="00C34C74"/>
    <w:rsid w:val="00C40760"/>
    <w:rsid w:val="00C433AA"/>
    <w:rsid w:val="00C44174"/>
    <w:rsid w:val="00C45000"/>
    <w:rsid w:val="00C45D8B"/>
    <w:rsid w:val="00C472E3"/>
    <w:rsid w:val="00C5058B"/>
    <w:rsid w:val="00C50B36"/>
    <w:rsid w:val="00C50BC2"/>
    <w:rsid w:val="00C52876"/>
    <w:rsid w:val="00C53A11"/>
    <w:rsid w:val="00C53E15"/>
    <w:rsid w:val="00C5626E"/>
    <w:rsid w:val="00C56F10"/>
    <w:rsid w:val="00C57011"/>
    <w:rsid w:val="00C57C16"/>
    <w:rsid w:val="00C57EA9"/>
    <w:rsid w:val="00C608E1"/>
    <w:rsid w:val="00C60CFC"/>
    <w:rsid w:val="00C61D0B"/>
    <w:rsid w:val="00C6240B"/>
    <w:rsid w:val="00C6279D"/>
    <w:rsid w:val="00C643E3"/>
    <w:rsid w:val="00C676F7"/>
    <w:rsid w:val="00C70C74"/>
    <w:rsid w:val="00C71D9D"/>
    <w:rsid w:val="00C73AE2"/>
    <w:rsid w:val="00C7482F"/>
    <w:rsid w:val="00C8001E"/>
    <w:rsid w:val="00C8414C"/>
    <w:rsid w:val="00C84D05"/>
    <w:rsid w:val="00C86883"/>
    <w:rsid w:val="00C86EFE"/>
    <w:rsid w:val="00C87012"/>
    <w:rsid w:val="00C875A0"/>
    <w:rsid w:val="00C87B91"/>
    <w:rsid w:val="00C906D5"/>
    <w:rsid w:val="00C916ED"/>
    <w:rsid w:val="00C954AD"/>
    <w:rsid w:val="00C96793"/>
    <w:rsid w:val="00CA29E1"/>
    <w:rsid w:val="00CA5BD9"/>
    <w:rsid w:val="00CB0621"/>
    <w:rsid w:val="00CB0EDF"/>
    <w:rsid w:val="00CB143B"/>
    <w:rsid w:val="00CB16FD"/>
    <w:rsid w:val="00CB1894"/>
    <w:rsid w:val="00CB21FB"/>
    <w:rsid w:val="00CB23F4"/>
    <w:rsid w:val="00CB3202"/>
    <w:rsid w:val="00CC1F55"/>
    <w:rsid w:val="00CC3BF2"/>
    <w:rsid w:val="00CC3FFD"/>
    <w:rsid w:val="00CC45FE"/>
    <w:rsid w:val="00CC5CAA"/>
    <w:rsid w:val="00CD1DA3"/>
    <w:rsid w:val="00CD24A0"/>
    <w:rsid w:val="00CD2CDD"/>
    <w:rsid w:val="00CD5DCA"/>
    <w:rsid w:val="00CD6B28"/>
    <w:rsid w:val="00CD6EDD"/>
    <w:rsid w:val="00CD74E3"/>
    <w:rsid w:val="00CD7F6C"/>
    <w:rsid w:val="00CE07BF"/>
    <w:rsid w:val="00CE0D5C"/>
    <w:rsid w:val="00CE336F"/>
    <w:rsid w:val="00CE5BDF"/>
    <w:rsid w:val="00CE6AB6"/>
    <w:rsid w:val="00CF0D7B"/>
    <w:rsid w:val="00CF1784"/>
    <w:rsid w:val="00CF470B"/>
    <w:rsid w:val="00CF4D18"/>
    <w:rsid w:val="00CF5572"/>
    <w:rsid w:val="00CF64B6"/>
    <w:rsid w:val="00CF657F"/>
    <w:rsid w:val="00CF6BAB"/>
    <w:rsid w:val="00D032FA"/>
    <w:rsid w:val="00D05A26"/>
    <w:rsid w:val="00D07515"/>
    <w:rsid w:val="00D11EFE"/>
    <w:rsid w:val="00D14992"/>
    <w:rsid w:val="00D15D42"/>
    <w:rsid w:val="00D15E85"/>
    <w:rsid w:val="00D15FAE"/>
    <w:rsid w:val="00D173BF"/>
    <w:rsid w:val="00D2477B"/>
    <w:rsid w:val="00D24F59"/>
    <w:rsid w:val="00D273FB"/>
    <w:rsid w:val="00D30052"/>
    <w:rsid w:val="00D3301F"/>
    <w:rsid w:val="00D34DE7"/>
    <w:rsid w:val="00D36BD2"/>
    <w:rsid w:val="00D41F4E"/>
    <w:rsid w:val="00D46F70"/>
    <w:rsid w:val="00D4702C"/>
    <w:rsid w:val="00D47694"/>
    <w:rsid w:val="00D47AB4"/>
    <w:rsid w:val="00D517A5"/>
    <w:rsid w:val="00D52F89"/>
    <w:rsid w:val="00D53249"/>
    <w:rsid w:val="00D54E3A"/>
    <w:rsid w:val="00D55EDC"/>
    <w:rsid w:val="00D55F3D"/>
    <w:rsid w:val="00D55F8C"/>
    <w:rsid w:val="00D61CF8"/>
    <w:rsid w:val="00D66C44"/>
    <w:rsid w:val="00D7179B"/>
    <w:rsid w:val="00D7181E"/>
    <w:rsid w:val="00D71B70"/>
    <w:rsid w:val="00D727B0"/>
    <w:rsid w:val="00D729A8"/>
    <w:rsid w:val="00D72CE2"/>
    <w:rsid w:val="00D73D8E"/>
    <w:rsid w:val="00D765C7"/>
    <w:rsid w:val="00D76756"/>
    <w:rsid w:val="00D76DA6"/>
    <w:rsid w:val="00D76E5A"/>
    <w:rsid w:val="00D778D6"/>
    <w:rsid w:val="00D77A21"/>
    <w:rsid w:val="00D80C40"/>
    <w:rsid w:val="00D81D23"/>
    <w:rsid w:val="00D82C76"/>
    <w:rsid w:val="00D830C5"/>
    <w:rsid w:val="00D8310F"/>
    <w:rsid w:val="00D85768"/>
    <w:rsid w:val="00D8761D"/>
    <w:rsid w:val="00D934A1"/>
    <w:rsid w:val="00D94447"/>
    <w:rsid w:val="00D94586"/>
    <w:rsid w:val="00D9482D"/>
    <w:rsid w:val="00D95043"/>
    <w:rsid w:val="00D96869"/>
    <w:rsid w:val="00D96DD1"/>
    <w:rsid w:val="00DA1216"/>
    <w:rsid w:val="00DA298C"/>
    <w:rsid w:val="00DA2E2C"/>
    <w:rsid w:val="00DA3118"/>
    <w:rsid w:val="00DA4554"/>
    <w:rsid w:val="00DA46E9"/>
    <w:rsid w:val="00DA6403"/>
    <w:rsid w:val="00DA6606"/>
    <w:rsid w:val="00DB5B69"/>
    <w:rsid w:val="00DB6C34"/>
    <w:rsid w:val="00DB7D2D"/>
    <w:rsid w:val="00DC2A5A"/>
    <w:rsid w:val="00DC2C15"/>
    <w:rsid w:val="00DC3422"/>
    <w:rsid w:val="00DD3829"/>
    <w:rsid w:val="00DE3071"/>
    <w:rsid w:val="00DE6339"/>
    <w:rsid w:val="00DF06B3"/>
    <w:rsid w:val="00DF4344"/>
    <w:rsid w:val="00DF59C4"/>
    <w:rsid w:val="00DF61E4"/>
    <w:rsid w:val="00DF7F90"/>
    <w:rsid w:val="00E04D6D"/>
    <w:rsid w:val="00E05F6A"/>
    <w:rsid w:val="00E12532"/>
    <w:rsid w:val="00E1374E"/>
    <w:rsid w:val="00E13D24"/>
    <w:rsid w:val="00E20315"/>
    <w:rsid w:val="00E209DC"/>
    <w:rsid w:val="00E263D1"/>
    <w:rsid w:val="00E26B7E"/>
    <w:rsid w:val="00E3434B"/>
    <w:rsid w:val="00E34C18"/>
    <w:rsid w:val="00E37C7C"/>
    <w:rsid w:val="00E40DBD"/>
    <w:rsid w:val="00E43982"/>
    <w:rsid w:val="00E466FE"/>
    <w:rsid w:val="00E60310"/>
    <w:rsid w:val="00E60D64"/>
    <w:rsid w:val="00E62DB4"/>
    <w:rsid w:val="00E62F8B"/>
    <w:rsid w:val="00E631DF"/>
    <w:rsid w:val="00E64691"/>
    <w:rsid w:val="00E64DFD"/>
    <w:rsid w:val="00E6791E"/>
    <w:rsid w:val="00E67F4F"/>
    <w:rsid w:val="00E71104"/>
    <w:rsid w:val="00E7139E"/>
    <w:rsid w:val="00E71900"/>
    <w:rsid w:val="00E71AD4"/>
    <w:rsid w:val="00E72894"/>
    <w:rsid w:val="00E73EE4"/>
    <w:rsid w:val="00E81992"/>
    <w:rsid w:val="00E845B9"/>
    <w:rsid w:val="00E84A10"/>
    <w:rsid w:val="00E84DC1"/>
    <w:rsid w:val="00E87340"/>
    <w:rsid w:val="00E90C0E"/>
    <w:rsid w:val="00E9119F"/>
    <w:rsid w:val="00E91D0F"/>
    <w:rsid w:val="00E95001"/>
    <w:rsid w:val="00E95CB0"/>
    <w:rsid w:val="00E97A45"/>
    <w:rsid w:val="00EA05C5"/>
    <w:rsid w:val="00EA0EC7"/>
    <w:rsid w:val="00EA10FC"/>
    <w:rsid w:val="00EA120E"/>
    <w:rsid w:val="00EA4281"/>
    <w:rsid w:val="00EA77C7"/>
    <w:rsid w:val="00EB0888"/>
    <w:rsid w:val="00EB33FD"/>
    <w:rsid w:val="00EB4A98"/>
    <w:rsid w:val="00EC1A11"/>
    <w:rsid w:val="00EC4010"/>
    <w:rsid w:val="00EC5F92"/>
    <w:rsid w:val="00EC6016"/>
    <w:rsid w:val="00EC6639"/>
    <w:rsid w:val="00EC7DD6"/>
    <w:rsid w:val="00ED1402"/>
    <w:rsid w:val="00ED1E7A"/>
    <w:rsid w:val="00ED23C7"/>
    <w:rsid w:val="00ED4BB0"/>
    <w:rsid w:val="00ED6809"/>
    <w:rsid w:val="00ED6BFC"/>
    <w:rsid w:val="00EE03D1"/>
    <w:rsid w:val="00EE2C52"/>
    <w:rsid w:val="00EE5F75"/>
    <w:rsid w:val="00EE644E"/>
    <w:rsid w:val="00EE6AD1"/>
    <w:rsid w:val="00EE777E"/>
    <w:rsid w:val="00EF0D5A"/>
    <w:rsid w:val="00EF38DC"/>
    <w:rsid w:val="00EF457B"/>
    <w:rsid w:val="00EF5B17"/>
    <w:rsid w:val="00EF69FC"/>
    <w:rsid w:val="00F04CC7"/>
    <w:rsid w:val="00F05233"/>
    <w:rsid w:val="00F06689"/>
    <w:rsid w:val="00F077C1"/>
    <w:rsid w:val="00F109A7"/>
    <w:rsid w:val="00F124A0"/>
    <w:rsid w:val="00F13148"/>
    <w:rsid w:val="00F151AF"/>
    <w:rsid w:val="00F1556A"/>
    <w:rsid w:val="00F15DF4"/>
    <w:rsid w:val="00F1678C"/>
    <w:rsid w:val="00F21229"/>
    <w:rsid w:val="00F2176E"/>
    <w:rsid w:val="00F243EB"/>
    <w:rsid w:val="00F33DFB"/>
    <w:rsid w:val="00F33EAF"/>
    <w:rsid w:val="00F36923"/>
    <w:rsid w:val="00F4012D"/>
    <w:rsid w:val="00F40D17"/>
    <w:rsid w:val="00F4195E"/>
    <w:rsid w:val="00F43F87"/>
    <w:rsid w:val="00F44508"/>
    <w:rsid w:val="00F44606"/>
    <w:rsid w:val="00F50DC7"/>
    <w:rsid w:val="00F52521"/>
    <w:rsid w:val="00F5257F"/>
    <w:rsid w:val="00F54E7B"/>
    <w:rsid w:val="00F55A09"/>
    <w:rsid w:val="00F55F4A"/>
    <w:rsid w:val="00F571A4"/>
    <w:rsid w:val="00F6371F"/>
    <w:rsid w:val="00F64511"/>
    <w:rsid w:val="00F67257"/>
    <w:rsid w:val="00F7083F"/>
    <w:rsid w:val="00F72B0B"/>
    <w:rsid w:val="00F73664"/>
    <w:rsid w:val="00F74D6E"/>
    <w:rsid w:val="00F74FD0"/>
    <w:rsid w:val="00F76419"/>
    <w:rsid w:val="00F77928"/>
    <w:rsid w:val="00F819D9"/>
    <w:rsid w:val="00F8246E"/>
    <w:rsid w:val="00F82D67"/>
    <w:rsid w:val="00F83E7B"/>
    <w:rsid w:val="00F85078"/>
    <w:rsid w:val="00F86F70"/>
    <w:rsid w:val="00F90D76"/>
    <w:rsid w:val="00F91A8C"/>
    <w:rsid w:val="00F91ACF"/>
    <w:rsid w:val="00F91D51"/>
    <w:rsid w:val="00F929DC"/>
    <w:rsid w:val="00F9464D"/>
    <w:rsid w:val="00FA3069"/>
    <w:rsid w:val="00FA5983"/>
    <w:rsid w:val="00FA79DD"/>
    <w:rsid w:val="00FA7CCB"/>
    <w:rsid w:val="00FB1158"/>
    <w:rsid w:val="00FB2799"/>
    <w:rsid w:val="00FB37A0"/>
    <w:rsid w:val="00FB38E6"/>
    <w:rsid w:val="00FB5C9F"/>
    <w:rsid w:val="00FB5E78"/>
    <w:rsid w:val="00FC1EA6"/>
    <w:rsid w:val="00FC2528"/>
    <w:rsid w:val="00FC6181"/>
    <w:rsid w:val="00FC7F3B"/>
    <w:rsid w:val="00FD15EE"/>
    <w:rsid w:val="00FD24AA"/>
    <w:rsid w:val="00FD3023"/>
    <w:rsid w:val="00FD5603"/>
    <w:rsid w:val="00FD6C23"/>
    <w:rsid w:val="00FD73D7"/>
    <w:rsid w:val="00FD7F18"/>
    <w:rsid w:val="00FE0385"/>
    <w:rsid w:val="00FE3F02"/>
    <w:rsid w:val="00FE4AB5"/>
    <w:rsid w:val="00FE4DAF"/>
    <w:rsid w:val="00FF07A7"/>
    <w:rsid w:val="00FF08AE"/>
    <w:rsid w:val="00FF167A"/>
    <w:rsid w:val="00FF4A81"/>
    <w:rsid w:val="00FF6B92"/>
    <w:rsid w:val="00FF7A10"/>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227A"/>
  <w15:docId w15:val="{033E7EDB-DDE5-4D11-B87B-8A03E8A2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15"/>
    <w:rPr>
      <w:rFonts w:ascii="Tahoma" w:hAnsi="Tahoma" w:cs="Tahoma"/>
      <w:sz w:val="16"/>
      <w:szCs w:val="16"/>
    </w:rPr>
  </w:style>
  <w:style w:type="table" w:styleId="TableGrid">
    <w:name w:val="Table Grid"/>
    <w:basedOn w:val="TableNormal"/>
    <w:uiPriority w:val="59"/>
    <w:rsid w:val="001D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9785">
      <w:bodyDiv w:val="1"/>
      <w:marLeft w:val="0"/>
      <w:marRight w:val="0"/>
      <w:marTop w:val="0"/>
      <w:marBottom w:val="0"/>
      <w:divBdr>
        <w:top w:val="none" w:sz="0" w:space="0" w:color="auto"/>
        <w:left w:val="none" w:sz="0" w:space="0" w:color="auto"/>
        <w:bottom w:val="none" w:sz="0" w:space="0" w:color="auto"/>
        <w:right w:val="none" w:sz="0" w:space="0" w:color="auto"/>
      </w:divBdr>
    </w:div>
    <w:div w:id="12321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ROMANVO</dc:creator>
  <cp:lastModifiedBy>Liron</cp:lastModifiedBy>
  <cp:revision>2</cp:revision>
  <dcterms:created xsi:type="dcterms:W3CDTF">2018-10-16T06:35:00Z</dcterms:created>
  <dcterms:modified xsi:type="dcterms:W3CDTF">2018-10-16T06:35:00Z</dcterms:modified>
</cp:coreProperties>
</file>