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AB" w:rsidRPr="00B1554E" w:rsidRDefault="00DE59C4" w:rsidP="009C16B3">
      <w:pPr>
        <w:pStyle w:val="a4"/>
        <w:tabs>
          <w:tab w:val="clear" w:pos="4153"/>
          <w:tab w:val="clear" w:pos="8306"/>
        </w:tabs>
        <w:bidi w:val="0"/>
        <w:spacing w:line="240" w:lineRule="auto"/>
        <w:rPr>
          <w:rFonts w:cs="Times New Roman"/>
          <w:b/>
          <w:bCs/>
          <w:sz w:val="22"/>
          <w:szCs w:val="22"/>
          <w:lang w:val="ru-RU"/>
        </w:rPr>
      </w:pPr>
      <w:r w:rsidRPr="00B1554E">
        <w:rPr>
          <w:rFonts w:cs="Times New Roman"/>
          <w:b/>
          <w:bCs/>
          <w:sz w:val="22"/>
          <w:szCs w:val="22"/>
          <w:lang w:val="ru-RU"/>
        </w:rPr>
        <w:t xml:space="preserve"> </w:t>
      </w:r>
    </w:p>
    <w:p w:rsidR="00BA69B4" w:rsidRPr="00B1554E" w:rsidRDefault="00DE59C4" w:rsidP="00743EAB">
      <w:pPr>
        <w:pStyle w:val="a4"/>
        <w:tabs>
          <w:tab w:val="clear" w:pos="4153"/>
          <w:tab w:val="clear" w:pos="8306"/>
        </w:tabs>
        <w:bidi w:val="0"/>
        <w:spacing w:line="240" w:lineRule="auto"/>
        <w:rPr>
          <w:rFonts w:cs="Times New Roman"/>
          <w:b/>
          <w:bCs/>
          <w:sz w:val="22"/>
          <w:szCs w:val="22"/>
          <w:lang w:val="ru-RU"/>
        </w:rPr>
      </w:pPr>
      <w:r>
        <w:rPr>
          <w:rFonts w:cs="Times New Roman"/>
          <w:b/>
          <w:bCs/>
          <w:sz w:val="22"/>
          <w:szCs w:val="22"/>
        </w:rPr>
        <w:t>GroundWork</w:t>
      </w:r>
      <w:r w:rsidRPr="00B1554E">
        <w:rPr>
          <w:rFonts w:cs="Times New Roman"/>
          <w:b/>
          <w:bCs/>
          <w:sz w:val="22"/>
          <w:szCs w:val="22"/>
          <w:lang w:val="ru-RU"/>
        </w:rPr>
        <w:t xml:space="preserve"> </w:t>
      </w:r>
      <w:r>
        <w:rPr>
          <w:rFonts w:cs="Times New Roman"/>
          <w:b/>
          <w:bCs/>
          <w:sz w:val="22"/>
          <w:szCs w:val="22"/>
        </w:rPr>
        <w:t>BioAg</w:t>
      </w:r>
    </w:p>
    <w:p w:rsidR="00743EAB" w:rsidRPr="00B1554E" w:rsidRDefault="00743EAB" w:rsidP="00743EAB">
      <w:pPr>
        <w:pStyle w:val="a4"/>
        <w:tabs>
          <w:tab w:val="clear" w:pos="4153"/>
          <w:tab w:val="clear" w:pos="8306"/>
        </w:tabs>
        <w:bidi w:val="0"/>
        <w:spacing w:line="240" w:lineRule="auto"/>
        <w:rPr>
          <w:rFonts w:cs="Times New Roman"/>
          <w:sz w:val="22"/>
          <w:szCs w:val="22"/>
          <w:lang w:val="ru-RU"/>
        </w:rPr>
      </w:pPr>
    </w:p>
    <w:p w:rsidR="00BA69B4" w:rsidRPr="00B1554E" w:rsidRDefault="00BA69B4" w:rsidP="00743EAB">
      <w:pPr>
        <w:pStyle w:val="a4"/>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Кому:</w:t>
      </w:r>
      <w:r w:rsidRPr="00B1554E">
        <w:rPr>
          <w:rFonts w:cs="Times New Roman"/>
          <w:sz w:val="22"/>
          <w:szCs w:val="22"/>
          <w:lang w:val="ru-RU"/>
        </w:rPr>
        <w:tab/>
      </w:r>
      <w:r w:rsidRPr="00B1554E">
        <w:rPr>
          <w:rFonts w:cs="Times New Roman"/>
          <w:b/>
          <w:bCs/>
          <w:sz w:val="22"/>
          <w:szCs w:val="22"/>
          <w:highlight w:val="yellow"/>
          <w:lang w:val="ru-RU"/>
        </w:rPr>
        <w:t>(Имя</w:t>
      </w:r>
      <w:r w:rsidRPr="00B1554E">
        <w:rPr>
          <w:rFonts w:cs="Times New Roman"/>
          <w:b/>
          <w:bCs/>
          <w:sz w:val="22"/>
          <w:szCs w:val="22"/>
          <w:lang w:val="ru-RU"/>
        </w:rPr>
        <w:t>)</w:t>
      </w:r>
    </w:p>
    <w:p w:rsidR="00BA69B4" w:rsidRPr="00B1554E" w:rsidRDefault="004E0E8F" w:rsidP="003A4A1E">
      <w:pPr>
        <w:pStyle w:val="a4"/>
        <w:tabs>
          <w:tab w:val="clear" w:pos="4153"/>
          <w:tab w:val="clear" w:pos="8306"/>
        </w:tabs>
        <w:bidi w:val="0"/>
        <w:spacing w:line="240" w:lineRule="auto"/>
        <w:jc w:val="right"/>
        <w:rPr>
          <w:rFonts w:cs="Times New Roman"/>
          <w:sz w:val="22"/>
          <w:szCs w:val="22"/>
          <w:lang w:val="ru-RU"/>
        </w:rPr>
      </w:pPr>
      <w:r w:rsidRPr="00B1554E">
        <w:rPr>
          <w:rFonts w:cs="Times New Roman"/>
          <w:sz w:val="22"/>
          <w:szCs w:val="22"/>
          <w:highlight w:val="yellow"/>
          <w:lang w:val="ru-RU"/>
        </w:rPr>
        <w:t>27/10/2015</w:t>
      </w:r>
    </w:p>
    <w:p w:rsidR="00743EAB" w:rsidRPr="00B1554E" w:rsidRDefault="00743EAB" w:rsidP="009C16B3">
      <w:pPr>
        <w:pStyle w:val="20"/>
        <w:bidi w:val="0"/>
        <w:rPr>
          <w:rFonts w:cs="Times New Roman"/>
          <w:sz w:val="22"/>
          <w:u w:val="single"/>
          <w:lang w:val="ru-RU"/>
        </w:rPr>
      </w:pPr>
    </w:p>
    <w:p w:rsidR="00BA69B4" w:rsidRPr="00B1554E" w:rsidRDefault="00BA69B4" w:rsidP="00743EAB">
      <w:pPr>
        <w:pStyle w:val="20"/>
        <w:bidi w:val="0"/>
        <w:rPr>
          <w:rFonts w:cs="Times New Roman"/>
          <w:sz w:val="22"/>
          <w:u w:val="single"/>
          <w:lang w:val="ru-RU"/>
        </w:rPr>
      </w:pPr>
      <w:r w:rsidRPr="00B1554E">
        <w:rPr>
          <w:rFonts w:cs="Times New Roman"/>
          <w:sz w:val="22"/>
          <w:u w:val="single"/>
          <w:lang w:val="ru-RU"/>
        </w:rPr>
        <w:t>Трудовой договор</w:t>
      </w:r>
    </w:p>
    <w:p w:rsidR="00BA69B4" w:rsidRPr="00B1554E" w:rsidRDefault="00BA69B4" w:rsidP="009C16B3">
      <w:pPr>
        <w:bidi w:val="0"/>
        <w:spacing w:line="240" w:lineRule="auto"/>
        <w:rPr>
          <w:rFonts w:cs="Times New Roman"/>
          <w:sz w:val="22"/>
          <w:szCs w:val="22"/>
          <w:lang w:val="ru-RU"/>
        </w:rPr>
      </w:pPr>
    </w:p>
    <w:p w:rsidR="00BA69B4" w:rsidRPr="00B1554E" w:rsidRDefault="00BA69B4" w:rsidP="00743EAB">
      <w:pPr>
        <w:pStyle w:val="a4"/>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 xml:space="preserve">Уважаемый(-ая) </w:t>
      </w:r>
      <w:r w:rsidRPr="00B1554E">
        <w:rPr>
          <w:rFonts w:cs="Times New Roman"/>
          <w:sz w:val="22"/>
          <w:szCs w:val="22"/>
          <w:highlight w:val="yellow"/>
          <w:lang w:val="ru-RU"/>
        </w:rPr>
        <w:t>(имя),</w:t>
      </w:r>
    </w:p>
    <w:p w:rsidR="00BA69B4" w:rsidRPr="00B1554E" w:rsidRDefault="00BA69B4" w:rsidP="009C16B3">
      <w:pPr>
        <w:pStyle w:val="a4"/>
        <w:tabs>
          <w:tab w:val="clear" w:pos="4153"/>
          <w:tab w:val="clear" w:pos="8306"/>
        </w:tabs>
        <w:bidi w:val="0"/>
        <w:spacing w:line="240" w:lineRule="auto"/>
        <w:rPr>
          <w:rFonts w:cs="Times New Roman"/>
          <w:sz w:val="22"/>
          <w:szCs w:val="22"/>
          <w:lang w:val="ru-RU"/>
        </w:rPr>
      </w:pPr>
    </w:p>
    <w:p w:rsidR="00BA69B4" w:rsidRPr="00B1554E" w:rsidRDefault="00BA69B4" w:rsidP="00E27F64">
      <w:pPr>
        <w:pStyle w:val="a4"/>
        <w:tabs>
          <w:tab w:val="clear" w:pos="4153"/>
          <w:tab w:val="clear" w:pos="8306"/>
        </w:tabs>
        <w:bidi w:val="0"/>
        <w:spacing w:line="240" w:lineRule="auto"/>
        <w:rPr>
          <w:rFonts w:cs="Times New Roman"/>
          <w:sz w:val="22"/>
          <w:szCs w:val="22"/>
          <w:lang w:val="ru-RU"/>
        </w:rPr>
      </w:pPr>
      <w:r w:rsidRPr="00B1554E">
        <w:rPr>
          <w:sz w:val="22"/>
          <w:szCs w:val="22"/>
          <w:lang w:val="ru-RU"/>
        </w:rPr>
        <w:t xml:space="preserve">Настоящим мы рады предложить Вам трудоустройство в компании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xml:space="preserve"> (далее — «</w:t>
      </w:r>
      <w:r w:rsidRPr="00B1554E">
        <w:rPr>
          <w:b/>
          <w:bCs/>
          <w:sz w:val="22"/>
          <w:szCs w:val="22"/>
          <w:lang w:val="ru-RU"/>
        </w:rPr>
        <w:t>Компания</w:t>
      </w:r>
      <w:r w:rsidRPr="00B1554E">
        <w:rPr>
          <w:sz w:val="22"/>
          <w:szCs w:val="22"/>
          <w:lang w:val="ru-RU"/>
        </w:rPr>
        <w:t>»). В настоящем письме излагаются условия Вашего трудоустройства, которые, в случае их подписания Вами ниже, будут регулировать ваши трудовые отношения с Компанией (далее — «</w:t>
      </w:r>
      <w:r w:rsidRPr="00B1554E">
        <w:rPr>
          <w:b/>
          <w:bCs/>
          <w:sz w:val="22"/>
          <w:szCs w:val="22"/>
          <w:lang w:val="ru-RU"/>
        </w:rPr>
        <w:t>Трудовой договор</w:t>
      </w:r>
      <w:r w:rsidRPr="00B1554E">
        <w:rPr>
          <w:sz w:val="22"/>
          <w:szCs w:val="22"/>
          <w:lang w:val="ru-RU"/>
        </w:rPr>
        <w:t>»).</w:t>
      </w:r>
    </w:p>
    <w:p w:rsidR="00BA69B4" w:rsidRPr="00B1554E" w:rsidRDefault="00BA69B4" w:rsidP="009C16B3">
      <w:pPr>
        <w:pStyle w:val="a4"/>
        <w:tabs>
          <w:tab w:val="clear" w:pos="4153"/>
          <w:tab w:val="clear" w:pos="8306"/>
        </w:tabs>
        <w:bidi w:val="0"/>
        <w:spacing w:line="240" w:lineRule="auto"/>
        <w:rPr>
          <w:rFonts w:cs="Times New Roman"/>
          <w:sz w:val="22"/>
          <w:szCs w:val="22"/>
          <w:lang w:val="ru-RU"/>
        </w:rPr>
      </w:pPr>
    </w:p>
    <w:p w:rsidR="00BA69B4" w:rsidRPr="00B1554E" w:rsidRDefault="00BA69B4" w:rsidP="009C16B3">
      <w:pPr>
        <w:pStyle w:val="First"/>
        <w:bidi w:val="0"/>
        <w:spacing w:line="240" w:lineRule="auto"/>
        <w:rPr>
          <w:rFonts w:cs="Times New Roman"/>
          <w:b/>
          <w:sz w:val="22"/>
          <w:szCs w:val="22"/>
          <w:u w:val="single"/>
          <w:lang w:val="ru-RU"/>
        </w:rPr>
      </w:pPr>
      <w:r w:rsidRPr="00B1554E">
        <w:rPr>
          <w:rFonts w:cs="Times New Roman"/>
          <w:sz w:val="22"/>
          <w:szCs w:val="22"/>
          <w:lang w:val="ru-RU"/>
        </w:rPr>
        <w:t>1.</w:t>
      </w:r>
      <w:r w:rsidRPr="00B1554E">
        <w:rPr>
          <w:rFonts w:cs="Times New Roman"/>
          <w:sz w:val="22"/>
          <w:szCs w:val="22"/>
          <w:lang w:val="ru-RU"/>
        </w:rPr>
        <w:tab/>
      </w:r>
      <w:r w:rsidRPr="00B1554E">
        <w:rPr>
          <w:rFonts w:cs="Times New Roman"/>
          <w:b/>
          <w:sz w:val="22"/>
          <w:szCs w:val="22"/>
          <w:u w:val="single"/>
          <w:lang w:val="ru-RU"/>
        </w:rPr>
        <w:t>Обязанности, обязательства и согласия</w:t>
      </w:r>
    </w:p>
    <w:p w:rsidR="00BA69B4" w:rsidRPr="00B1554E" w:rsidRDefault="00BA69B4" w:rsidP="009C16B3">
      <w:pPr>
        <w:pStyle w:val="Second"/>
        <w:bidi w:val="0"/>
        <w:spacing w:line="240" w:lineRule="auto"/>
        <w:ind w:left="1134" w:hanging="568"/>
        <w:rPr>
          <w:rFonts w:cs="Times New Roman"/>
          <w:sz w:val="22"/>
          <w:szCs w:val="22"/>
          <w:lang w:val="ru-RU"/>
        </w:rPr>
      </w:pPr>
    </w:p>
    <w:p w:rsidR="00FD478A" w:rsidRPr="008A71CE" w:rsidRDefault="00BA69B4" w:rsidP="003A4A1E">
      <w:pPr>
        <w:pStyle w:val="Second"/>
        <w:bidi w:val="0"/>
        <w:spacing w:line="240" w:lineRule="auto"/>
        <w:rPr>
          <w:rFonts w:cs="Times New Roman"/>
          <w:color w:val="FF0000"/>
          <w:sz w:val="22"/>
          <w:szCs w:val="22"/>
          <w:rtl/>
        </w:rPr>
      </w:pPr>
      <w:r w:rsidRPr="00B1554E">
        <w:rPr>
          <w:rFonts w:cs="Times New Roman"/>
          <w:sz w:val="22"/>
          <w:szCs w:val="22"/>
          <w:lang w:val="ru-RU"/>
        </w:rPr>
        <w:t>1.1</w:t>
      </w:r>
      <w:r w:rsidRPr="00B1554E">
        <w:rPr>
          <w:rFonts w:cs="Times New Roman"/>
          <w:sz w:val="22"/>
          <w:szCs w:val="22"/>
          <w:lang w:val="ru-RU"/>
        </w:rPr>
        <w:tab/>
        <w:t>Вы трудоустраиваетесь на условиях неполной занятости, что составляет 50 % от полной занятости (далее — «</w:t>
      </w:r>
      <w:r w:rsidRPr="00B1554E">
        <w:rPr>
          <w:rFonts w:cs="Times New Roman"/>
          <w:b/>
          <w:bCs/>
          <w:sz w:val="22"/>
          <w:szCs w:val="22"/>
          <w:lang w:val="ru-RU"/>
        </w:rPr>
        <w:t>Объем занятости</w:t>
      </w:r>
      <w:r w:rsidRPr="00B1554E">
        <w:rPr>
          <w:rFonts w:cs="Times New Roman"/>
          <w:sz w:val="22"/>
          <w:szCs w:val="22"/>
          <w:lang w:val="ru-RU"/>
        </w:rPr>
        <w:t>»). Причитающиеся Вам выплаты и льготы будут рассчитываться пропорционально Объему занятости в соответствии с законодательством.</w:t>
      </w:r>
      <w:r>
        <w:rPr>
          <w:rFonts w:cs="Times New Roman"/>
          <w:color w:val="FF0000"/>
          <w:sz w:val="22"/>
          <w:szCs w:val="22"/>
          <w:rtl/>
        </w:rPr>
        <w:t xml:space="preserve"> </w:t>
      </w:r>
    </w:p>
    <w:p w:rsidR="00BA69B4" w:rsidRPr="00B1554E" w:rsidRDefault="00BA69B4" w:rsidP="009C16B3">
      <w:pPr>
        <w:pStyle w:val="Second"/>
        <w:bidi w:val="0"/>
        <w:spacing w:line="240" w:lineRule="auto"/>
        <w:rPr>
          <w:rFonts w:cs="Times New Roman"/>
          <w:sz w:val="22"/>
          <w:szCs w:val="22"/>
          <w:lang w:val="ru-RU"/>
        </w:rPr>
      </w:pPr>
    </w:p>
    <w:p w:rsidR="00D050FE" w:rsidRPr="005039EA" w:rsidRDefault="00BA69B4" w:rsidP="00295F3A">
      <w:pPr>
        <w:pStyle w:val="Second"/>
        <w:bidi w:val="0"/>
        <w:spacing w:line="240" w:lineRule="auto"/>
        <w:rPr>
          <w:rFonts w:cs="Times New Roman"/>
          <w:sz w:val="22"/>
          <w:szCs w:val="22"/>
          <w:rtl/>
        </w:rPr>
      </w:pPr>
      <w:r w:rsidRPr="00B1554E">
        <w:rPr>
          <w:rFonts w:cs="Times New Roman"/>
          <w:sz w:val="22"/>
          <w:szCs w:val="22"/>
          <w:lang w:val="ru-RU"/>
        </w:rPr>
        <w:t>1.2</w:t>
      </w:r>
      <w:r w:rsidRPr="00B1554E">
        <w:rPr>
          <w:rFonts w:cs="Times New Roman"/>
          <w:sz w:val="22"/>
          <w:szCs w:val="22"/>
          <w:lang w:val="ru-RU"/>
        </w:rPr>
        <w:tab/>
        <w:t xml:space="preserve">Вы соглашаетесь с тем, что не будете вовлечены (как прямо, так и опосредованно) в какую-либо предпринимательскую, профессиональную или торговую деятельность вне Ваших трудовых отношений с Компанией, если такая деятельность будет препятствовать исполнению Вами своих обязанностей или влечь за собой нарушение Ваших обязательств перед Компанией, включая обязательства, содержащиеся в Приложении </w:t>
      </w:r>
      <w:r>
        <w:rPr>
          <w:rFonts w:cs="Times New Roman"/>
          <w:sz w:val="22"/>
          <w:szCs w:val="22"/>
        </w:rPr>
        <w:t>B</w:t>
      </w:r>
      <w:r w:rsidRPr="00B1554E">
        <w:rPr>
          <w:rFonts w:cs="Times New Roman"/>
          <w:sz w:val="22"/>
          <w:szCs w:val="22"/>
          <w:lang w:val="ru-RU"/>
        </w:rPr>
        <w:t xml:space="preserve"> либо в данном пункте 1 или пункте 3 настоящего Трудового договора. </w:t>
      </w:r>
    </w:p>
    <w:p w:rsidR="00D050FE" w:rsidRPr="00B1554E" w:rsidRDefault="00D050FE" w:rsidP="00D050FE">
      <w:pPr>
        <w:pStyle w:val="Second"/>
        <w:bidi w:val="0"/>
        <w:spacing w:line="240" w:lineRule="auto"/>
        <w:rPr>
          <w:rFonts w:cs="Times New Roman"/>
          <w:sz w:val="22"/>
          <w:szCs w:val="22"/>
          <w:lang w:val="ru-RU"/>
        </w:rPr>
      </w:pPr>
    </w:p>
    <w:p w:rsidR="00BA69B4" w:rsidRPr="00B1554E" w:rsidRDefault="00BA69B4" w:rsidP="00340E76">
      <w:pPr>
        <w:pStyle w:val="Second"/>
        <w:bidi w:val="0"/>
        <w:spacing w:line="240" w:lineRule="auto"/>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Настоящим Вы заявляете, что никакие положения какого-либо закона, подзаконного нормативного акта, договора или другого источника права не препятствуют Вам в заключении настоящего Трудового договора и выполнении всех его условий.</w:t>
      </w:r>
    </w:p>
    <w:p w:rsidR="00BA69B4" w:rsidRPr="00B1554E" w:rsidRDefault="00BA69B4" w:rsidP="009C16B3">
      <w:pPr>
        <w:pStyle w:val="aff4"/>
        <w:bidi w:val="0"/>
        <w:spacing w:line="240" w:lineRule="auto"/>
        <w:rPr>
          <w:sz w:val="22"/>
          <w:szCs w:val="22"/>
          <w:lang w:val="ru-RU"/>
        </w:rPr>
      </w:pPr>
    </w:p>
    <w:p w:rsidR="00BA69B4" w:rsidRPr="00B1554E" w:rsidRDefault="00BA69B4" w:rsidP="00340E76">
      <w:pPr>
        <w:pStyle w:val="Second"/>
        <w:bidi w:val="0"/>
        <w:spacing w:line="240" w:lineRule="auto"/>
        <w:rPr>
          <w:sz w:val="22"/>
          <w:szCs w:val="22"/>
          <w:lang w:val="ru-RU"/>
        </w:rPr>
      </w:pPr>
      <w:r w:rsidRPr="00B1554E">
        <w:rPr>
          <w:sz w:val="22"/>
          <w:szCs w:val="22"/>
          <w:lang w:val="ru-RU"/>
        </w:rPr>
        <w:t>1.4</w:t>
      </w:r>
      <w:r w:rsidRPr="00B1554E">
        <w:rPr>
          <w:sz w:val="22"/>
          <w:szCs w:val="22"/>
          <w:lang w:val="ru-RU"/>
        </w:rPr>
        <w:tab/>
        <w:t xml:space="preserve">Вы добровольно соглашаетесь (невзирая на то, что не обязаны делать этого в соответствии с законодательством) с тем, что информация, содержащаяся в настоящем Трудовом договоре, а также вся информация о Вас, собранная Компанией, будет храниться и обрабатываться Компанией или другими лицами от ее имени, в частности, в базах данных в соответствии с законодательством, и что Компания имеет право на передачу такой информации третьим лицам в Израиле или за рубежом. Компания обязуется использовать данную информацию и передавать ее третьим лицам исключительно в законных коммерческих целях. Без отступления от общности вышеизложенного такие цели могут включать управление трудовыми ресурсами и оценку потенциальных транзакций (в той мере, в какой это необходимо) при сохранении Вашего права на неприкосновенность частной жизни. </w:t>
      </w:r>
    </w:p>
    <w:p w:rsidR="00BA69B4" w:rsidRPr="00B1554E" w:rsidRDefault="00BA69B4" w:rsidP="009C16B3">
      <w:pPr>
        <w:autoSpaceDE w:val="0"/>
        <w:autoSpaceDN w:val="0"/>
        <w:bidi w:val="0"/>
        <w:adjustRightInd w:val="0"/>
        <w:spacing w:line="240" w:lineRule="auto"/>
        <w:ind w:left="1418" w:hanging="851"/>
        <w:rPr>
          <w:sz w:val="22"/>
          <w:szCs w:val="22"/>
          <w:lang w:val="ru-RU"/>
        </w:rPr>
      </w:pPr>
    </w:p>
    <w:p w:rsidR="00337D4E" w:rsidRPr="00B1554E" w:rsidRDefault="00BA69B4" w:rsidP="00340E76">
      <w:pPr>
        <w:pStyle w:val="Second"/>
        <w:bidi w:val="0"/>
        <w:spacing w:line="240" w:lineRule="auto"/>
        <w:rPr>
          <w:i/>
          <w:iCs/>
          <w:sz w:val="22"/>
          <w:szCs w:val="22"/>
          <w:lang w:val="ru-RU"/>
        </w:rPr>
      </w:pPr>
      <w:r w:rsidRPr="00B1554E">
        <w:rPr>
          <w:sz w:val="22"/>
          <w:szCs w:val="22"/>
          <w:lang w:val="ru-RU"/>
        </w:rPr>
        <w:t>1.5</w:t>
      </w:r>
      <w:r w:rsidRPr="00B1554E">
        <w:rPr>
          <w:sz w:val="22"/>
          <w:szCs w:val="22"/>
          <w:lang w:val="ru-RU"/>
        </w:rPr>
        <w:tab/>
        <w:t xml:space="preserve">Вы соглашаетесь с тем, что Компания имеет право контролировать использование вами Систем Компании, а также копировать и перемещать все электронные сообщения и содержимое, передаваемые через такие Системы или хранящиеся в них, либо раскрывать такие сообщения и содержимое третьим лицам в целях обеспечения законных деловых интересов Компании в соответствии с политикой Компании, действующей в определенный период времени, и с учетом требований действующего законодательства. Для целей настоящего пункта термин «Системы» включает телефонную связь, компьютеры, компьютерную систему, интернет-сервер, электронную базу данных и программное обеспечение, когда они находятся под вашим прямым контролем и в прочих случаях. Вы можете в разумных пределах использовать Системы Компании для личного использования в соответствии с политикой Компании, действующей в какой-либо момент времени. </w:t>
      </w:r>
    </w:p>
    <w:p w:rsidR="00BA69B4" w:rsidRPr="00B1554E" w:rsidRDefault="00BA69B4" w:rsidP="00337D4E">
      <w:pPr>
        <w:pStyle w:val="aff4"/>
        <w:bidi w:val="0"/>
        <w:spacing w:line="240" w:lineRule="auto"/>
        <w:rPr>
          <w:sz w:val="22"/>
          <w:szCs w:val="22"/>
          <w:lang w:val="ru-RU"/>
        </w:rPr>
      </w:pPr>
    </w:p>
    <w:p w:rsidR="00BA69B4" w:rsidRPr="008A71CE" w:rsidRDefault="00BA69B4" w:rsidP="00340E76">
      <w:pPr>
        <w:pStyle w:val="Second"/>
        <w:bidi w:val="0"/>
        <w:spacing w:line="240" w:lineRule="auto"/>
        <w:rPr>
          <w:rFonts w:cs="Times New Roman"/>
          <w:sz w:val="22"/>
          <w:szCs w:val="22"/>
          <w:rtl/>
        </w:rPr>
      </w:pPr>
      <w:r w:rsidRPr="00B1554E">
        <w:rPr>
          <w:sz w:val="22"/>
          <w:szCs w:val="22"/>
          <w:lang w:val="ru-RU"/>
        </w:rPr>
        <w:t>1.6</w:t>
      </w:r>
      <w:r w:rsidRPr="00B1554E">
        <w:rPr>
          <w:sz w:val="22"/>
          <w:szCs w:val="22"/>
          <w:lang w:val="ru-RU"/>
        </w:rPr>
        <w:tab/>
        <w:t xml:space="preserve">Настоящим Вы обязуетесь сохранять конфиденциальность в отношении условий настоящего Трудового договора и не разглашать факт существования настоящего </w:t>
      </w:r>
      <w:r w:rsidRPr="00B1554E">
        <w:rPr>
          <w:sz w:val="22"/>
          <w:szCs w:val="22"/>
          <w:lang w:val="ru-RU"/>
        </w:rPr>
        <w:lastRenderedPageBreak/>
        <w:t>Трудового договора и его содержание третьим лицам без предварительного письменного согласия Компании.</w:t>
      </w:r>
    </w:p>
    <w:p w:rsidR="00BA69B4" w:rsidRPr="00B1554E" w:rsidRDefault="00BA69B4" w:rsidP="009C16B3">
      <w:pPr>
        <w:pStyle w:val="Second"/>
        <w:bidi w:val="0"/>
        <w:spacing w:line="240" w:lineRule="auto"/>
        <w:ind w:left="1418" w:right="-15" w:hanging="852"/>
        <w:rPr>
          <w:rFonts w:cs="Times New Roman"/>
          <w:sz w:val="22"/>
          <w:szCs w:val="22"/>
          <w:lang w:val="ru-RU"/>
        </w:rPr>
      </w:pPr>
    </w:p>
    <w:p w:rsidR="00C61D36" w:rsidRPr="00B1554E" w:rsidRDefault="00C61D36" w:rsidP="009C16B3">
      <w:pPr>
        <w:pStyle w:val="First"/>
        <w:bidi w:val="0"/>
        <w:spacing w:line="240" w:lineRule="auto"/>
        <w:rPr>
          <w:rFonts w:cs="Times New Roman"/>
          <w:b/>
          <w:bCs/>
          <w:sz w:val="22"/>
          <w:szCs w:val="22"/>
          <w:lang w:val="ru-RU"/>
        </w:rPr>
      </w:pPr>
      <w:r w:rsidRPr="00B1554E">
        <w:rPr>
          <w:rFonts w:cs="Times New Roman"/>
          <w:sz w:val="22"/>
          <w:szCs w:val="22"/>
          <w:lang w:val="ru-RU"/>
        </w:rPr>
        <w:t>2.</w:t>
      </w:r>
      <w:r w:rsidRPr="00B1554E">
        <w:rPr>
          <w:rFonts w:cs="Times New Roman"/>
          <w:sz w:val="22"/>
          <w:szCs w:val="22"/>
          <w:lang w:val="ru-RU"/>
        </w:rPr>
        <w:tab/>
      </w:r>
      <w:r w:rsidRPr="00B1554E">
        <w:rPr>
          <w:rFonts w:cs="Times New Roman"/>
          <w:b/>
          <w:bCs/>
          <w:sz w:val="22"/>
          <w:szCs w:val="22"/>
          <w:u w:val="single"/>
          <w:lang w:val="ru-RU"/>
        </w:rPr>
        <w:t>Заработная плата и компенсационные выплаты</w:t>
      </w:r>
    </w:p>
    <w:p w:rsidR="00C61D36" w:rsidRPr="00B1554E" w:rsidRDefault="00C61D36" w:rsidP="009C16B3">
      <w:pPr>
        <w:pStyle w:val="First"/>
        <w:bidi w:val="0"/>
        <w:spacing w:line="240" w:lineRule="auto"/>
        <w:rPr>
          <w:rFonts w:cs="Times New Roman"/>
          <w:b/>
          <w:bCs/>
          <w:sz w:val="22"/>
          <w:szCs w:val="22"/>
          <w:u w:val="single"/>
          <w:lang w:val="ru-RU"/>
        </w:rPr>
      </w:pPr>
    </w:p>
    <w:p w:rsidR="00CA1765" w:rsidRPr="00B1554E" w:rsidRDefault="00C61D36" w:rsidP="009C16B3">
      <w:pPr>
        <w:pStyle w:val="Second"/>
        <w:bidi w:val="0"/>
        <w:spacing w:line="240" w:lineRule="auto"/>
        <w:rPr>
          <w:rFonts w:cs="Times New Roman"/>
          <w:sz w:val="22"/>
          <w:szCs w:val="22"/>
          <w:lang w:val="ru-RU"/>
        </w:rPr>
      </w:pPr>
      <w:r w:rsidRPr="00B1554E">
        <w:rPr>
          <w:rFonts w:cs="Times New Roman"/>
          <w:sz w:val="22"/>
          <w:szCs w:val="22"/>
          <w:lang w:val="ru-RU"/>
        </w:rPr>
        <w:t>2.1</w:t>
      </w:r>
      <w:r w:rsidRPr="00B1554E">
        <w:rPr>
          <w:rFonts w:cs="Times New Roman"/>
          <w:sz w:val="22"/>
          <w:szCs w:val="22"/>
          <w:lang w:val="ru-RU"/>
        </w:rPr>
        <w:tab/>
        <w:t xml:space="preserve">Детальная информация о Вашей заработной плате и компенсационных выплатах приводится в </w:t>
      </w:r>
      <w:r w:rsidRPr="00B1554E">
        <w:rPr>
          <w:rFonts w:cs="Times New Roman"/>
          <w:b/>
          <w:bCs/>
          <w:sz w:val="22"/>
          <w:szCs w:val="22"/>
          <w:u w:val="single"/>
          <w:lang w:val="ru-RU"/>
        </w:rPr>
        <w:t>Приложении А</w:t>
      </w:r>
      <w:r w:rsidRPr="00B1554E">
        <w:rPr>
          <w:rFonts w:cs="Times New Roman"/>
          <w:sz w:val="22"/>
          <w:szCs w:val="22"/>
          <w:lang w:val="ru-RU"/>
        </w:rPr>
        <w:t xml:space="preserve"> к настоящему Трудовому договору, которое является его неотъемлемой частью. </w:t>
      </w:r>
    </w:p>
    <w:p w:rsidR="008B6E7E" w:rsidRPr="00B1554E" w:rsidRDefault="008B6E7E" w:rsidP="009C16B3">
      <w:pPr>
        <w:pStyle w:val="First"/>
        <w:bidi w:val="0"/>
        <w:spacing w:line="240" w:lineRule="auto"/>
        <w:rPr>
          <w:rFonts w:cs="Times New Roman"/>
          <w:sz w:val="22"/>
          <w:szCs w:val="22"/>
          <w:lang w:val="ru-RU"/>
        </w:rPr>
      </w:pPr>
    </w:p>
    <w:p w:rsidR="00743EAB" w:rsidRPr="00B1554E" w:rsidRDefault="00743EAB" w:rsidP="00743EAB">
      <w:pPr>
        <w:pStyle w:val="First"/>
        <w:bidi w:val="0"/>
        <w:spacing w:line="240" w:lineRule="auto"/>
        <w:rPr>
          <w:rFonts w:cs="Times New Roman"/>
          <w:sz w:val="22"/>
          <w:szCs w:val="22"/>
          <w:lang w:val="ru-RU"/>
        </w:rPr>
      </w:pPr>
    </w:p>
    <w:p w:rsidR="008B6E7E" w:rsidRPr="00B1554E" w:rsidRDefault="008B6E7E" w:rsidP="008B6E7E">
      <w:pPr>
        <w:pStyle w:val="First"/>
        <w:bidi w:val="0"/>
        <w:spacing w:line="240" w:lineRule="auto"/>
        <w:rPr>
          <w:rFonts w:cs="Times New Roman"/>
          <w:sz w:val="22"/>
          <w:szCs w:val="22"/>
          <w:lang w:val="ru-RU"/>
        </w:rPr>
      </w:pPr>
    </w:p>
    <w:p w:rsidR="00C61D36" w:rsidRPr="00B1554E" w:rsidRDefault="00C61D36" w:rsidP="008B6E7E">
      <w:pPr>
        <w:pStyle w:val="First"/>
        <w:bidi w:val="0"/>
        <w:spacing w:line="240" w:lineRule="auto"/>
        <w:rPr>
          <w:rFonts w:cs="Times New Roman"/>
          <w:b/>
          <w:bCs/>
          <w:sz w:val="22"/>
          <w:szCs w:val="22"/>
          <w:u w:val="single"/>
          <w:lang w:val="ru-RU"/>
        </w:rPr>
      </w:pPr>
      <w:r w:rsidRPr="00B1554E">
        <w:rPr>
          <w:rFonts w:cs="Times New Roman"/>
          <w:sz w:val="22"/>
          <w:szCs w:val="22"/>
          <w:lang w:val="ru-RU"/>
        </w:rPr>
        <w:t>3.</w:t>
      </w:r>
      <w:r w:rsidRPr="00B1554E">
        <w:rPr>
          <w:rFonts w:cs="Times New Roman"/>
          <w:sz w:val="22"/>
          <w:szCs w:val="22"/>
          <w:lang w:val="ru-RU"/>
        </w:rPr>
        <w:tab/>
      </w:r>
      <w:r w:rsidRPr="00B1554E">
        <w:rPr>
          <w:rFonts w:cs="Times New Roman"/>
          <w:b/>
          <w:bCs/>
          <w:sz w:val="22"/>
          <w:szCs w:val="22"/>
          <w:u w:val="single"/>
          <w:lang w:val="ru-RU"/>
        </w:rPr>
        <w:t xml:space="preserve">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w:t>
      </w:r>
      <w:r w:rsidRPr="00B1554E">
        <w:rPr>
          <w:rFonts w:cs="Times New Roman"/>
          <w:sz w:val="22"/>
          <w:szCs w:val="22"/>
          <w:lang w:val="ru-RU"/>
        </w:rPr>
        <w:tab/>
      </w:r>
    </w:p>
    <w:p w:rsidR="00C61D36" w:rsidRPr="00B1554E" w:rsidRDefault="00C61D36" w:rsidP="008F2822">
      <w:pPr>
        <w:pStyle w:val="First"/>
        <w:bidi w:val="0"/>
        <w:spacing w:line="240" w:lineRule="auto"/>
        <w:ind w:firstLine="0"/>
        <w:rPr>
          <w:rFonts w:cs="Times New Roman"/>
          <w:sz w:val="22"/>
          <w:szCs w:val="22"/>
          <w:lang w:val="ru-RU"/>
        </w:rPr>
      </w:pPr>
      <w:r w:rsidRPr="00B1554E">
        <w:rPr>
          <w:rFonts w:cs="Times New Roman"/>
          <w:sz w:val="22"/>
          <w:szCs w:val="22"/>
          <w:lang w:val="ru-RU"/>
        </w:rPr>
        <w:t xml:space="preserve">После подписания настоящего Трудового договора Вы обязаны подписать 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в соответствии с формой, прилагаемой к настоящему Договору в виде </w:t>
      </w:r>
      <w:r w:rsidRPr="00B1554E">
        <w:rPr>
          <w:rFonts w:cs="Times New Roman"/>
          <w:b/>
          <w:bCs/>
          <w:sz w:val="22"/>
          <w:szCs w:val="22"/>
          <w:u w:val="single"/>
          <w:lang w:val="ru-RU"/>
        </w:rPr>
        <w:t xml:space="preserve">Приложения </w:t>
      </w:r>
      <w:r>
        <w:rPr>
          <w:rFonts w:cs="Times New Roman"/>
          <w:b/>
          <w:bCs/>
          <w:sz w:val="22"/>
          <w:szCs w:val="22"/>
          <w:u w:val="single"/>
        </w:rPr>
        <w:t>B</w:t>
      </w:r>
      <w:r w:rsidRPr="00B1554E">
        <w:rPr>
          <w:rFonts w:cs="Times New Roman"/>
          <w:sz w:val="22"/>
          <w:szCs w:val="22"/>
          <w:lang w:val="ru-RU"/>
        </w:rPr>
        <w:t xml:space="preserve">, которое является неотъемлемой частью настоящего Договора. </w:t>
      </w:r>
    </w:p>
    <w:p w:rsidR="00BA69B4" w:rsidRPr="00B1554E" w:rsidRDefault="00BA69B4" w:rsidP="009C16B3">
      <w:pPr>
        <w:pStyle w:val="First"/>
        <w:bidi w:val="0"/>
        <w:spacing w:line="240" w:lineRule="auto"/>
        <w:ind w:firstLine="0"/>
        <w:rPr>
          <w:rFonts w:cs="Times New Roman"/>
          <w:sz w:val="22"/>
          <w:szCs w:val="22"/>
          <w:lang w:val="ru-RU"/>
        </w:rPr>
      </w:pPr>
    </w:p>
    <w:p w:rsidR="00C61D36" w:rsidRPr="00B1554E" w:rsidRDefault="00C61D36" w:rsidP="009C16B3">
      <w:pPr>
        <w:pStyle w:val="First"/>
        <w:bidi w:val="0"/>
        <w:spacing w:line="240" w:lineRule="auto"/>
        <w:rPr>
          <w:rFonts w:cs="Times New Roman"/>
          <w:b/>
          <w:bCs/>
          <w:sz w:val="22"/>
          <w:szCs w:val="22"/>
          <w:u w:val="single"/>
          <w:lang w:val="ru-RU"/>
        </w:rPr>
      </w:pPr>
      <w:r w:rsidRPr="00B1554E">
        <w:rPr>
          <w:rFonts w:cs="Times New Roman"/>
          <w:sz w:val="22"/>
          <w:szCs w:val="22"/>
          <w:lang w:val="ru-RU"/>
        </w:rPr>
        <w:t>4.</w:t>
      </w:r>
      <w:r w:rsidRPr="00B1554E">
        <w:rPr>
          <w:rFonts w:cs="Times New Roman"/>
          <w:sz w:val="22"/>
          <w:szCs w:val="22"/>
          <w:lang w:val="ru-RU"/>
        </w:rPr>
        <w:tab/>
      </w:r>
      <w:r w:rsidRPr="00B1554E">
        <w:rPr>
          <w:rFonts w:cs="Times New Roman"/>
          <w:b/>
          <w:bCs/>
          <w:sz w:val="22"/>
          <w:szCs w:val="22"/>
          <w:u w:val="single"/>
          <w:lang w:val="ru-RU"/>
        </w:rPr>
        <w:t>Прекращение трудовых отношений</w:t>
      </w:r>
    </w:p>
    <w:p w:rsidR="00C61D36" w:rsidRPr="00B1554E" w:rsidRDefault="00C61D36" w:rsidP="009C16B3">
      <w:pPr>
        <w:pStyle w:val="Second"/>
        <w:bidi w:val="0"/>
        <w:spacing w:line="240" w:lineRule="auto"/>
        <w:rPr>
          <w:rFonts w:cs="Times New Roman"/>
          <w:sz w:val="22"/>
          <w:szCs w:val="22"/>
          <w:lang w:val="ru-RU"/>
        </w:rPr>
      </w:pPr>
    </w:p>
    <w:p w:rsidR="00C259F1" w:rsidRPr="00B1554E" w:rsidRDefault="00C61D36" w:rsidP="008A71CE">
      <w:pPr>
        <w:pStyle w:val="Second"/>
        <w:bidi w:val="0"/>
        <w:spacing w:line="240" w:lineRule="auto"/>
        <w:rPr>
          <w:rFonts w:cs="Times New Roman"/>
          <w:sz w:val="22"/>
          <w:szCs w:val="22"/>
          <w:lang w:val="ru-RU"/>
        </w:rPr>
      </w:pPr>
      <w:r w:rsidRPr="00B1554E">
        <w:rPr>
          <w:rFonts w:cs="Times New Roman"/>
          <w:sz w:val="22"/>
          <w:szCs w:val="22"/>
          <w:lang w:val="ru-RU"/>
        </w:rPr>
        <w:t>4.1</w:t>
      </w:r>
      <w:r w:rsidRPr="00B1554E">
        <w:rPr>
          <w:rFonts w:cs="Times New Roman"/>
          <w:sz w:val="22"/>
          <w:szCs w:val="22"/>
          <w:lang w:val="ru-RU"/>
        </w:rPr>
        <w:tab/>
        <w:t>Вы вступаете в трудовые отношения с Компанией начиная с Даты начала трудовых отношений, и данные отношения длятся в течение неопределенного периода времени до тех пор, пока не будут прекращены в соответствии с условиями настоящего Трудового договора.</w:t>
      </w:r>
    </w:p>
    <w:p w:rsidR="00C259F1" w:rsidRPr="00B1554E" w:rsidRDefault="00C259F1" w:rsidP="00C259F1">
      <w:pPr>
        <w:pStyle w:val="Second"/>
        <w:bidi w:val="0"/>
        <w:spacing w:line="240" w:lineRule="auto"/>
        <w:rPr>
          <w:rFonts w:cs="Times New Roman"/>
          <w:sz w:val="22"/>
          <w:szCs w:val="22"/>
          <w:lang w:val="ru-RU"/>
        </w:rPr>
      </w:pPr>
    </w:p>
    <w:p w:rsidR="00C11F81" w:rsidRPr="00B1554E" w:rsidRDefault="00C259F1" w:rsidP="00340E76">
      <w:pPr>
        <w:pStyle w:val="Second"/>
        <w:bidi w:val="0"/>
        <w:spacing w:line="240" w:lineRule="auto"/>
        <w:rPr>
          <w:rFonts w:cs="Times New Roman"/>
          <w:sz w:val="22"/>
          <w:szCs w:val="22"/>
          <w:lang w:val="ru-RU"/>
        </w:rPr>
      </w:pPr>
      <w:r w:rsidRPr="00B1554E">
        <w:rPr>
          <w:rFonts w:cs="Times New Roman"/>
          <w:sz w:val="22"/>
          <w:szCs w:val="22"/>
          <w:lang w:val="ru-RU"/>
        </w:rPr>
        <w:t>4.2</w:t>
      </w:r>
      <w:r w:rsidRPr="00B1554E">
        <w:rPr>
          <w:rFonts w:cs="Times New Roman"/>
          <w:sz w:val="22"/>
          <w:szCs w:val="22"/>
          <w:lang w:val="ru-RU"/>
        </w:rPr>
        <w:tab/>
        <w:t>Настоящий Трудовой договор может быть расторгнут любой из сторон путем направления другой стороне предварительного письменного уведомления в соответствии с законодательством (далее — «</w:t>
      </w:r>
      <w:r w:rsidRPr="00B1554E">
        <w:rPr>
          <w:rFonts w:cs="Times New Roman"/>
          <w:b/>
          <w:bCs/>
          <w:sz w:val="22"/>
          <w:szCs w:val="22"/>
          <w:lang w:val="ru-RU"/>
        </w:rPr>
        <w:t>Предварительное уведомление</w:t>
      </w:r>
      <w:r w:rsidRPr="00B1554E">
        <w:rPr>
          <w:rFonts w:cs="Times New Roman"/>
          <w:sz w:val="22"/>
          <w:szCs w:val="22"/>
          <w:lang w:val="ru-RU"/>
        </w:rPr>
        <w:t xml:space="preserve">»). </w:t>
      </w:r>
    </w:p>
    <w:p w:rsidR="00340E76" w:rsidRPr="00B1554E" w:rsidRDefault="00340E76" w:rsidP="00340E76">
      <w:pPr>
        <w:pStyle w:val="Second"/>
        <w:bidi w:val="0"/>
        <w:spacing w:line="240" w:lineRule="auto"/>
        <w:rPr>
          <w:rFonts w:cs="Times New Roman"/>
          <w:sz w:val="22"/>
          <w:szCs w:val="22"/>
          <w:lang w:val="ru-RU"/>
        </w:rPr>
      </w:pPr>
    </w:p>
    <w:p w:rsidR="00C61D36" w:rsidRPr="00B1554E" w:rsidRDefault="00340E76" w:rsidP="00340E76">
      <w:pPr>
        <w:pStyle w:val="Second"/>
        <w:bidi w:val="0"/>
        <w:spacing w:line="240" w:lineRule="auto"/>
        <w:ind w:hanging="710"/>
        <w:rPr>
          <w:rFonts w:cs="Times New Roman"/>
          <w:sz w:val="22"/>
          <w:szCs w:val="22"/>
          <w:lang w:val="ru-RU"/>
        </w:rPr>
      </w:pPr>
      <w:r w:rsidRPr="00B1554E">
        <w:rPr>
          <w:rFonts w:cs="Times New Roman"/>
          <w:sz w:val="22"/>
          <w:szCs w:val="22"/>
          <w:lang w:val="ru-RU"/>
        </w:rPr>
        <w:t>4.3</w:t>
      </w:r>
      <w:r w:rsidRPr="00B1554E">
        <w:rPr>
          <w:rFonts w:cs="Times New Roman"/>
          <w:sz w:val="22"/>
          <w:szCs w:val="22"/>
          <w:lang w:val="ru-RU"/>
        </w:rPr>
        <w:tab/>
        <w:t>Не принимая во внимание приведенные выше положения, Компания имеет право немедленно расторгнуть настоящий Трудовой договор без направления предварительного уведомления об этом или без выплаты компенсации за расторжение Трудового договора без предварительного уведомления и/или без выплаты выходного пособия в любом из следующих случаев: (</w:t>
      </w:r>
      <w:r>
        <w:rPr>
          <w:rFonts w:cs="Times New Roman"/>
          <w:sz w:val="22"/>
          <w:szCs w:val="22"/>
        </w:rPr>
        <w:t>i</w:t>
      </w:r>
      <w:r w:rsidRPr="00B1554E">
        <w:rPr>
          <w:rFonts w:cs="Times New Roman"/>
          <w:sz w:val="22"/>
          <w:szCs w:val="22"/>
          <w:lang w:val="ru-RU"/>
        </w:rPr>
        <w:t xml:space="preserve">) Вы существенно нарушили настоящий Трудовой договор, включая любые случаи нарушения Вами обязательств, содержащихся в Приложении </w:t>
      </w:r>
      <w:r>
        <w:rPr>
          <w:rFonts w:cs="Times New Roman"/>
          <w:sz w:val="22"/>
          <w:szCs w:val="22"/>
        </w:rPr>
        <w:t>B</w:t>
      </w:r>
      <w:r w:rsidRPr="00B1554E">
        <w:rPr>
          <w:rFonts w:cs="Times New Roman"/>
          <w:sz w:val="22"/>
          <w:szCs w:val="22"/>
          <w:lang w:val="ru-RU"/>
        </w:rPr>
        <w:t xml:space="preserve"> или приведенных выше пунктах 1 или 3; (</w:t>
      </w:r>
      <w:r>
        <w:rPr>
          <w:rFonts w:cs="Times New Roman"/>
          <w:sz w:val="22"/>
          <w:szCs w:val="22"/>
        </w:rPr>
        <w:t>ii</w:t>
      </w:r>
      <w:r w:rsidRPr="00B1554E">
        <w:rPr>
          <w:rFonts w:cs="Times New Roman"/>
          <w:sz w:val="22"/>
          <w:szCs w:val="22"/>
          <w:lang w:val="ru-RU"/>
        </w:rPr>
        <w:t>) Вы нарушили фидуциарные обязательства перед Компанией; и/или (</w:t>
      </w:r>
      <w:r>
        <w:rPr>
          <w:rFonts w:cs="Times New Roman"/>
          <w:sz w:val="22"/>
          <w:szCs w:val="22"/>
        </w:rPr>
        <w:t>iii</w:t>
      </w:r>
      <w:r w:rsidRPr="00B1554E">
        <w:rPr>
          <w:rFonts w:cs="Times New Roman"/>
          <w:sz w:val="22"/>
          <w:szCs w:val="22"/>
          <w:lang w:val="ru-RU"/>
        </w:rPr>
        <w:t xml:space="preserve">) Вы совершили какое-либо действие, которое дает Компании право законно уволить Вас без выплаты выходного пособия (как в полном объеме, так и частично) в связи с таким увольнением. </w:t>
      </w:r>
    </w:p>
    <w:p w:rsidR="00C61D36" w:rsidRPr="00B1554E" w:rsidRDefault="00C61D36" w:rsidP="009C16B3">
      <w:pPr>
        <w:pStyle w:val="Second"/>
        <w:bidi w:val="0"/>
        <w:spacing w:line="240" w:lineRule="auto"/>
        <w:rPr>
          <w:rFonts w:cs="Times New Roman"/>
          <w:sz w:val="22"/>
          <w:szCs w:val="22"/>
          <w:lang w:val="ru-RU"/>
        </w:rPr>
      </w:pPr>
    </w:p>
    <w:p w:rsidR="00C61D36" w:rsidRPr="00B1554E" w:rsidRDefault="00C61D36" w:rsidP="00340E76">
      <w:pPr>
        <w:pStyle w:val="Second"/>
        <w:bidi w:val="0"/>
        <w:spacing w:line="240" w:lineRule="auto"/>
        <w:rPr>
          <w:rFonts w:cs="Times New Roman"/>
          <w:sz w:val="22"/>
          <w:szCs w:val="22"/>
          <w:lang w:val="ru-RU"/>
        </w:rPr>
      </w:pPr>
      <w:r w:rsidRPr="00B1554E">
        <w:rPr>
          <w:sz w:val="22"/>
          <w:szCs w:val="22"/>
          <w:lang w:val="ru-RU"/>
        </w:rPr>
        <w:t>4.4</w:t>
      </w:r>
      <w:r w:rsidRPr="00B1554E">
        <w:rPr>
          <w:sz w:val="22"/>
          <w:szCs w:val="22"/>
          <w:lang w:val="ru-RU"/>
        </w:rPr>
        <w:tab/>
        <w:t>Не позднее даты прекращения Вашего трудоустройства в Компании или в другие сроки, указанные Компанией, вы обязаны немедленно вернуть Компании все находящиеся в Вашем владении или под Вашим контролем материалы (в том числе документы и информацию), которые принадлежат Компании или которые были вверены ей в управление.</w:t>
      </w:r>
    </w:p>
    <w:p w:rsidR="00741A63" w:rsidRPr="00B1554E" w:rsidRDefault="00741A63" w:rsidP="00741A63">
      <w:pPr>
        <w:pStyle w:val="Second"/>
        <w:bidi w:val="0"/>
        <w:spacing w:line="240" w:lineRule="auto"/>
        <w:rPr>
          <w:rFonts w:cs="Times New Roman"/>
          <w:sz w:val="22"/>
          <w:szCs w:val="22"/>
          <w:lang w:val="ru-RU"/>
        </w:rPr>
      </w:pPr>
    </w:p>
    <w:p w:rsidR="00741A63" w:rsidRPr="00B1554E" w:rsidRDefault="00741A63" w:rsidP="00741A63">
      <w:pPr>
        <w:pStyle w:val="Second"/>
        <w:bidi w:val="0"/>
        <w:spacing w:line="240" w:lineRule="auto"/>
        <w:ind w:firstLine="0"/>
        <w:rPr>
          <w:sz w:val="22"/>
          <w:szCs w:val="22"/>
          <w:lang w:val="ru-RU"/>
        </w:rPr>
      </w:pPr>
      <w:r w:rsidRPr="00B1554E">
        <w:rPr>
          <w:sz w:val="22"/>
          <w:szCs w:val="22"/>
          <w:lang w:val="ru-RU"/>
        </w:rPr>
        <w:t xml:space="preserve">Кроме того, после расторжения настоящего Трудового договора или в другие сроки, указанные Компанией, Вы обязаны передать Компании список всех паролей, кодов защиты от записи и аналогичных кодов доступа, используемых в рамках Вашей работы. </w:t>
      </w:r>
    </w:p>
    <w:p w:rsidR="00340E76" w:rsidRPr="00B1554E" w:rsidRDefault="00340E76" w:rsidP="00340E76">
      <w:pPr>
        <w:pStyle w:val="Second"/>
        <w:bidi w:val="0"/>
        <w:spacing w:line="240" w:lineRule="auto"/>
        <w:ind w:firstLine="0"/>
        <w:rPr>
          <w:rFonts w:cs="Times New Roman"/>
          <w:sz w:val="22"/>
          <w:szCs w:val="22"/>
          <w:lang w:val="ru-RU"/>
        </w:rPr>
      </w:pPr>
    </w:p>
    <w:p w:rsidR="00C61D36" w:rsidRPr="00B1554E" w:rsidRDefault="00C61D36" w:rsidP="009C16B3">
      <w:pPr>
        <w:pStyle w:val="afd"/>
        <w:bidi w:val="0"/>
        <w:spacing w:line="240" w:lineRule="auto"/>
        <w:rPr>
          <w:rFonts w:cs="Times New Roman"/>
          <w:sz w:val="22"/>
          <w:szCs w:val="22"/>
          <w:u w:val="single"/>
          <w:lang w:val="ru-RU"/>
        </w:rPr>
      </w:pPr>
      <w:r w:rsidRPr="00B1554E">
        <w:rPr>
          <w:rFonts w:cs="Times New Roman"/>
          <w:sz w:val="22"/>
          <w:szCs w:val="22"/>
          <w:lang w:val="ru-RU"/>
        </w:rPr>
        <w:t>5.</w:t>
      </w:r>
      <w:r w:rsidRPr="00B1554E">
        <w:rPr>
          <w:rFonts w:cs="Times New Roman"/>
          <w:sz w:val="22"/>
          <w:szCs w:val="22"/>
          <w:lang w:val="ru-RU"/>
        </w:rPr>
        <w:tab/>
      </w:r>
      <w:r w:rsidRPr="00B1554E">
        <w:rPr>
          <w:rFonts w:cs="Times New Roman"/>
          <w:b/>
          <w:bCs/>
          <w:sz w:val="22"/>
          <w:szCs w:val="22"/>
          <w:u w:val="single"/>
          <w:lang w:val="ru-RU"/>
        </w:rPr>
        <w:t>Общие положения</w:t>
      </w:r>
    </w:p>
    <w:p w:rsidR="00C61D36" w:rsidRPr="00B1554E" w:rsidRDefault="00C61D36" w:rsidP="009C16B3">
      <w:pPr>
        <w:pStyle w:val="afd"/>
        <w:bidi w:val="0"/>
        <w:spacing w:line="240" w:lineRule="auto"/>
        <w:rPr>
          <w:rFonts w:cs="Times New Roman"/>
          <w:sz w:val="22"/>
          <w:szCs w:val="22"/>
          <w:u w:val="single"/>
          <w:lang w:val="ru-RU"/>
        </w:rPr>
      </w:pPr>
    </w:p>
    <w:p w:rsidR="00C61D36" w:rsidRPr="00B1554E" w:rsidRDefault="00C61D36" w:rsidP="008A71CE">
      <w:pPr>
        <w:pStyle w:val="Second"/>
        <w:bidi w:val="0"/>
        <w:spacing w:line="240" w:lineRule="auto"/>
        <w:rPr>
          <w:sz w:val="22"/>
          <w:szCs w:val="22"/>
          <w:u w:val="single"/>
          <w:lang w:val="ru-RU"/>
        </w:rPr>
      </w:pPr>
      <w:r w:rsidRPr="00B1554E">
        <w:rPr>
          <w:sz w:val="22"/>
          <w:szCs w:val="22"/>
          <w:lang w:val="ru-RU"/>
        </w:rPr>
        <w:t>5.1</w:t>
      </w:r>
      <w:r w:rsidRPr="00B1554E">
        <w:rPr>
          <w:sz w:val="22"/>
          <w:szCs w:val="22"/>
          <w:lang w:val="ru-RU"/>
        </w:rPr>
        <w:tab/>
        <w:t>Все суммы и компенсации, уплачиваемые Вам в соответствии с настоящим Трудовым договором, являются валовыми, и из них удерживаются все налоги и совершаются все вычеты и отчисления в соответствии с требованиями действующего законодательства.</w:t>
      </w:r>
    </w:p>
    <w:p w:rsidR="00C61D36" w:rsidRPr="00B1554E" w:rsidRDefault="00C61D36" w:rsidP="009C16B3">
      <w:pPr>
        <w:pStyle w:val="afd"/>
        <w:bidi w:val="0"/>
        <w:spacing w:line="240" w:lineRule="auto"/>
        <w:rPr>
          <w:rFonts w:cs="Times New Roman"/>
          <w:sz w:val="22"/>
          <w:szCs w:val="22"/>
          <w:u w:val="single"/>
          <w:lang w:val="ru-RU"/>
        </w:rPr>
      </w:pPr>
    </w:p>
    <w:p w:rsidR="00C61D36" w:rsidRPr="00B1554E" w:rsidRDefault="00C61D36" w:rsidP="008F2822">
      <w:pPr>
        <w:pStyle w:val="Second"/>
        <w:bidi w:val="0"/>
        <w:spacing w:line="240" w:lineRule="auto"/>
        <w:rPr>
          <w:rFonts w:cs="Times New Roman"/>
          <w:sz w:val="22"/>
          <w:szCs w:val="22"/>
          <w:lang w:val="ru-RU"/>
        </w:rPr>
      </w:pPr>
      <w:r w:rsidRPr="00B1554E">
        <w:rPr>
          <w:rFonts w:cs="Times New Roman"/>
          <w:sz w:val="22"/>
          <w:szCs w:val="22"/>
          <w:lang w:val="ru-RU"/>
        </w:rPr>
        <w:lastRenderedPageBreak/>
        <w:t>5.2</w:t>
      </w:r>
      <w:r w:rsidRPr="00B1554E">
        <w:rPr>
          <w:rFonts w:cs="Times New Roman"/>
          <w:sz w:val="22"/>
          <w:szCs w:val="22"/>
          <w:lang w:val="ru-RU"/>
        </w:rPr>
        <w:tab/>
        <w:t>Изменения в настоящий Трудовой договор вносятся в письменной форме и подписываются обеими сторонами.</w:t>
      </w:r>
    </w:p>
    <w:p w:rsidR="00C61D36" w:rsidRPr="00B1554E" w:rsidRDefault="00C61D36" w:rsidP="009C16B3">
      <w:pPr>
        <w:pStyle w:val="Second"/>
        <w:bidi w:val="0"/>
        <w:spacing w:line="240" w:lineRule="auto"/>
        <w:rPr>
          <w:rFonts w:cs="Times New Roman"/>
          <w:sz w:val="22"/>
          <w:szCs w:val="22"/>
          <w:lang w:val="ru-RU"/>
        </w:rPr>
      </w:pPr>
    </w:p>
    <w:p w:rsidR="00C61D36" w:rsidRPr="00B1554E" w:rsidRDefault="00C61D36" w:rsidP="008F2822">
      <w:pPr>
        <w:pStyle w:val="Second"/>
        <w:bidi w:val="0"/>
        <w:spacing w:line="240" w:lineRule="auto"/>
        <w:rPr>
          <w:rFonts w:cs="Times New Roman"/>
          <w:sz w:val="22"/>
          <w:szCs w:val="22"/>
          <w:lang w:val="ru-RU"/>
        </w:rPr>
      </w:pPr>
      <w:r w:rsidRPr="00B1554E">
        <w:rPr>
          <w:sz w:val="22"/>
          <w:szCs w:val="22"/>
          <w:lang w:val="ru-RU"/>
        </w:rPr>
        <w:t>5.3</w:t>
      </w:r>
      <w:r w:rsidRPr="00B1554E">
        <w:rPr>
          <w:sz w:val="22"/>
          <w:szCs w:val="22"/>
          <w:lang w:val="ru-RU"/>
        </w:rPr>
        <w:tab/>
        <w:t xml:space="preserve">Настоящий </w:t>
      </w:r>
      <w:r w:rsidRPr="00B1554E">
        <w:rPr>
          <w:color w:val="000000"/>
          <w:sz w:val="22"/>
          <w:szCs w:val="22"/>
          <w:lang w:val="ru-RU"/>
        </w:rPr>
        <w:t>Трудовой договор</w:t>
      </w:r>
      <w:r w:rsidRPr="00B1554E">
        <w:rPr>
          <w:sz w:val="22"/>
          <w:szCs w:val="22"/>
          <w:lang w:val="ru-RU"/>
        </w:rPr>
        <w:t>, после принятия Вами содержащихся в нем обязательств, включает в себя все договоренности между Компанией и Вами в отношении вашего трудоустройства в Компании; все предшествующие переговоры, договоренности, письма с предложениями, заявления о принятии обязательств и  соглашения (как письменные, так и устные), которые прямо не указаны в настоящем Трудовом договоре, не имеют никакой юридической силы.</w:t>
      </w:r>
    </w:p>
    <w:p w:rsidR="00C61D36" w:rsidRPr="00B1554E" w:rsidRDefault="00C61D36" w:rsidP="009C16B3">
      <w:pPr>
        <w:pStyle w:val="Second"/>
        <w:bidi w:val="0"/>
        <w:spacing w:line="240" w:lineRule="auto"/>
        <w:rPr>
          <w:rFonts w:cs="Times New Roman"/>
          <w:sz w:val="22"/>
          <w:szCs w:val="22"/>
          <w:lang w:val="ru-RU"/>
        </w:rPr>
      </w:pPr>
    </w:p>
    <w:p w:rsidR="00C61D36" w:rsidRPr="00B1554E" w:rsidRDefault="00C61D36" w:rsidP="008F2822">
      <w:pPr>
        <w:pStyle w:val="Second"/>
        <w:bidi w:val="0"/>
        <w:spacing w:line="240" w:lineRule="auto"/>
        <w:rPr>
          <w:rFonts w:cs="Times New Roman"/>
          <w:sz w:val="22"/>
          <w:szCs w:val="22"/>
          <w:lang w:val="ru-RU"/>
        </w:rPr>
      </w:pPr>
      <w:r w:rsidRPr="00B1554E">
        <w:rPr>
          <w:sz w:val="22"/>
          <w:szCs w:val="22"/>
          <w:lang w:val="ru-RU"/>
        </w:rPr>
        <w:t>5.4</w:t>
      </w:r>
      <w:r w:rsidRPr="00B1554E">
        <w:rPr>
          <w:sz w:val="22"/>
          <w:szCs w:val="22"/>
          <w:lang w:val="ru-RU"/>
        </w:rPr>
        <w:tab/>
        <w:t xml:space="preserve">Настоящий </w:t>
      </w:r>
      <w:r w:rsidRPr="00B1554E">
        <w:rPr>
          <w:color w:val="000000"/>
          <w:sz w:val="22"/>
          <w:szCs w:val="22"/>
          <w:lang w:val="ru-RU"/>
        </w:rPr>
        <w:t>Трудовой договор</w:t>
      </w:r>
      <w:r w:rsidRPr="00B1554E">
        <w:rPr>
          <w:sz w:val="22"/>
          <w:szCs w:val="22"/>
          <w:lang w:val="ru-RU"/>
        </w:rPr>
        <w:t>, вопросы вашего трудоустройства в Компании и их толкование подчиняются законодательству Израиля.</w:t>
      </w:r>
    </w:p>
    <w:p w:rsidR="00C61D36" w:rsidRPr="00B1554E" w:rsidRDefault="00C61D36" w:rsidP="009C16B3">
      <w:pPr>
        <w:pStyle w:val="Second"/>
        <w:bidi w:val="0"/>
        <w:spacing w:line="240" w:lineRule="auto"/>
        <w:rPr>
          <w:rFonts w:cs="Times New Roman"/>
          <w:sz w:val="22"/>
          <w:szCs w:val="22"/>
          <w:lang w:val="ru-RU"/>
        </w:rPr>
      </w:pPr>
    </w:p>
    <w:p w:rsidR="00C61D36" w:rsidRPr="00B1554E" w:rsidRDefault="00C61D36" w:rsidP="008F2822">
      <w:pPr>
        <w:pStyle w:val="Second"/>
        <w:bidi w:val="0"/>
        <w:spacing w:line="240" w:lineRule="auto"/>
        <w:rPr>
          <w:rFonts w:cs="Times New Roman"/>
          <w:sz w:val="22"/>
          <w:szCs w:val="22"/>
          <w:lang w:val="ru-RU"/>
        </w:rPr>
      </w:pPr>
      <w:r w:rsidRPr="00B1554E">
        <w:rPr>
          <w:rFonts w:cs="Times New Roman"/>
          <w:sz w:val="22"/>
          <w:szCs w:val="22"/>
          <w:lang w:val="ru-RU"/>
        </w:rPr>
        <w:t>5.5</w:t>
      </w:r>
      <w:r w:rsidRPr="00B1554E">
        <w:rPr>
          <w:rFonts w:cs="Times New Roman"/>
          <w:sz w:val="22"/>
          <w:szCs w:val="22"/>
          <w:lang w:val="ru-RU"/>
        </w:rPr>
        <w:tab/>
        <w:t>Форма, содержащая Уведомление об условиях трудоустройства в соответствии с Законом об уведомлении работников (Условия трудоустройства) 2002 г. (далее — «</w:t>
      </w:r>
      <w:r w:rsidRPr="00B1554E">
        <w:rPr>
          <w:rFonts w:cs="Times New Roman"/>
          <w:b/>
          <w:bCs/>
          <w:sz w:val="22"/>
          <w:szCs w:val="22"/>
          <w:lang w:val="ru-RU"/>
        </w:rPr>
        <w:t>Уведомление</w:t>
      </w:r>
      <w:r w:rsidRPr="00B1554E">
        <w:rPr>
          <w:rFonts w:cs="Times New Roman"/>
          <w:sz w:val="22"/>
          <w:szCs w:val="22"/>
          <w:lang w:val="ru-RU"/>
        </w:rPr>
        <w:t xml:space="preserve">»), прилагается к настоящему Трудовому договору в виде </w:t>
      </w:r>
      <w:r w:rsidRPr="00B1554E">
        <w:rPr>
          <w:rFonts w:cs="Times New Roman"/>
          <w:b/>
          <w:bCs/>
          <w:sz w:val="22"/>
          <w:szCs w:val="22"/>
          <w:u w:val="single"/>
          <w:lang w:val="ru-RU"/>
        </w:rPr>
        <w:t xml:space="preserve">Приложения </w:t>
      </w:r>
      <w:r>
        <w:rPr>
          <w:rFonts w:cs="Times New Roman"/>
          <w:b/>
          <w:bCs/>
          <w:sz w:val="22"/>
          <w:szCs w:val="22"/>
          <w:u w:val="single"/>
        </w:rPr>
        <w:t>C</w:t>
      </w:r>
      <w:r w:rsidRPr="00B1554E">
        <w:rPr>
          <w:rFonts w:cs="Times New Roman"/>
          <w:sz w:val="22"/>
          <w:szCs w:val="22"/>
          <w:lang w:val="ru-RU"/>
        </w:rPr>
        <w:t xml:space="preserve">. Поставив свою подпись ниже, Вы тем самым подтверждаете получение Вами Уведомления. </w:t>
      </w:r>
    </w:p>
    <w:p w:rsidR="00C61D36" w:rsidRPr="00B1554E" w:rsidRDefault="00C61D36" w:rsidP="009C16B3">
      <w:pPr>
        <w:pStyle w:val="Second"/>
        <w:bidi w:val="0"/>
        <w:spacing w:line="240" w:lineRule="auto"/>
        <w:ind w:left="1134" w:hanging="568"/>
        <w:rPr>
          <w:rFonts w:cs="Times New Roman"/>
          <w:sz w:val="22"/>
          <w:szCs w:val="22"/>
          <w:lang w:val="ru-RU"/>
        </w:rPr>
      </w:pPr>
    </w:p>
    <w:p w:rsidR="00C61D36" w:rsidRPr="00B1554E" w:rsidRDefault="00C61D36" w:rsidP="009C16B3">
      <w:pPr>
        <w:pStyle w:val="Second"/>
        <w:bidi w:val="0"/>
        <w:spacing w:line="240" w:lineRule="auto"/>
        <w:ind w:left="0" w:firstLine="0"/>
        <w:rPr>
          <w:rFonts w:cs="Times New Roman"/>
          <w:sz w:val="22"/>
          <w:szCs w:val="22"/>
          <w:lang w:val="ru-RU"/>
        </w:rPr>
      </w:pPr>
    </w:p>
    <w:p w:rsidR="00C61D36" w:rsidRPr="00B1554E" w:rsidRDefault="00CA1765" w:rsidP="009C16B3">
      <w:pPr>
        <w:pStyle w:val="10"/>
        <w:jc w:val="both"/>
        <w:rPr>
          <w:rFonts w:cs="Times New Roman"/>
          <w:sz w:val="22"/>
          <w:lang w:val="ru-RU"/>
        </w:rPr>
      </w:pPr>
      <w:r w:rsidRPr="00B1554E">
        <w:rPr>
          <w:rFonts w:cs="Times New Roman"/>
          <w:b w:val="0"/>
          <w:bCs w:val="0"/>
          <w:sz w:val="22"/>
          <w:lang w:val="ru-RU"/>
        </w:rPr>
        <w:br w:type="page"/>
      </w:r>
      <w:r w:rsidRPr="00B1554E">
        <w:rPr>
          <w:rFonts w:cs="Times New Roman"/>
          <w:sz w:val="22"/>
          <w:lang w:val="ru-RU"/>
        </w:rPr>
        <w:lastRenderedPageBreak/>
        <w:t xml:space="preserve">ВНИМАТЕЛЬНО ОЗНАКОМЬТЕСЬ С НАСТОЯЩИМ ТРУДОВЫМ ДОГОВОРОМ, ПОДПИШИТЕ ЕГО И ВЕРНИТЕ КОМПАНИИ. </w:t>
      </w:r>
    </w:p>
    <w:p w:rsidR="00C61D36" w:rsidRPr="00B1554E" w:rsidRDefault="00C61D36" w:rsidP="009C16B3">
      <w:pPr>
        <w:bidi w:val="0"/>
        <w:spacing w:line="240" w:lineRule="auto"/>
        <w:rPr>
          <w:rFonts w:cs="Times New Roman"/>
          <w:sz w:val="22"/>
          <w:szCs w:val="22"/>
          <w:lang w:val="ru-RU"/>
        </w:rPr>
      </w:pPr>
    </w:p>
    <w:p w:rsidR="00C61D36" w:rsidRPr="00B1554E" w:rsidRDefault="00C61D36" w:rsidP="009C16B3">
      <w:pPr>
        <w:pStyle w:val="NormalE"/>
        <w:bidi w:val="0"/>
        <w:spacing w:line="240" w:lineRule="auto"/>
        <w:rPr>
          <w:rFonts w:cs="Times New Roman"/>
          <w:sz w:val="22"/>
          <w:szCs w:val="22"/>
          <w:lang w:val="ru-RU"/>
        </w:rPr>
      </w:pPr>
      <w:r w:rsidRPr="00B1554E">
        <w:rPr>
          <w:rFonts w:cs="Times New Roman"/>
          <w:sz w:val="22"/>
          <w:szCs w:val="22"/>
          <w:lang w:val="ru-RU"/>
        </w:rPr>
        <w:t>С уважением,</w:t>
      </w:r>
    </w:p>
    <w:p w:rsidR="00C61D36" w:rsidRPr="00B1554E" w:rsidRDefault="00C61D36" w:rsidP="009C16B3">
      <w:pPr>
        <w:bidi w:val="0"/>
        <w:spacing w:line="240" w:lineRule="auto"/>
        <w:rPr>
          <w:rFonts w:cs="Times New Roman"/>
          <w:sz w:val="22"/>
          <w:szCs w:val="22"/>
          <w:lang w:val="ru-RU"/>
        </w:rPr>
      </w:pPr>
    </w:p>
    <w:p w:rsidR="00C61D36" w:rsidRPr="00B1554E" w:rsidRDefault="00C61D36" w:rsidP="009C16B3">
      <w:pPr>
        <w:pStyle w:val="a4"/>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Подписавшее лицо: _______________________</w:t>
      </w:r>
    </w:p>
    <w:p w:rsidR="00C61D36" w:rsidRPr="00B1554E" w:rsidRDefault="00295F3A" w:rsidP="00295F3A">
      <w:pPr>
        <w:bidi w:val="0"/>
        <w:spacing w:line="240" w:lineRule="auto"/>
        <w:rPr>
          <w:rFonts w:cs="Times New Roman"/>
          <w:sz w:val="22"/>
          <w:szCs w:val="22"/>
          <w:lang w:val="ru-RU"/>
        </w:rPr>
      </w:pPr>
      <w:r w:rsidRPr="00B1554E">
        <w:rPr>
          <w:rFonts w:cs="Times New Roman"/>
          <w:sz w:val="22"/>
          <w:szCs w:val="22"/>
          <w:lang w:val="ru-RU"/>
        </w:rPr>
        <w:t>Йосси Кофман</w:t>
      </w:r>
    </w:p>
    <w:p w:rsidR="00C61D36" w:rsidRPr="00B1554E" w:rsidRDefault="00295F3A" w:rsidP="00295F3A">
      <w:pPr>
        <w:bidi w:val="0"/>
        <w:spacing w:line="240" w:lineRule="auto"/>
        <w:rPr>
          <w:rFonts w:cs="Times New Roman"/>
          <w:sz w:val="22"/>
          <w:szCs w:val="22"/>
          <w:lang w:val="ru-RU"/>
        </w:rPr>
      </w:pPr>
      <w:r w:rsidRPr="00B1554E">
        <w:rPr>
          <w:rFonts w:cs="Times New Roman"/>
          <w:sz w:val="22"/>
          <w:szCs w:val="22"/>
          <w:lang w:val="ru-RU"/>
        </w:rPr>
        <w:t>Директор</w:t>
      </w:r>
    </w:p>
    <w:p w:rsidR="00C61D36" w:rsidRPr="00B1554E" w:rsidRDefault="00C61D36" w:rsidP="009C16B3">
      <w:pPr>
        <w:bidi w:val="0"/>
        <w:spacing w:line="240" w:lineRule="auto"/>
        <w:rPr>
          <w:rFonts w:cs="Times New Roman"/>
          <w:sz w:val="22"/>
          <w:szCs w:val="22"/>
          <w:lang w:val="ru-RU"/>
        </w:rPr>
      </w:pPr>
      <w:r w:rsidRPr="00B1554E">
        <w:rPr>
          <w:rFonts w:cs="Times New Roman"/>
          <w:sz w:val="22"/>
          <w:szCs w:val="22"/>
          <w:highlight w:val="yellow"/>
          <w:lang w:val="ru-RU"/>
        </w:rPr>
        <w:t>[Дата]</w:t>
      </w:r>
      <w:r w:rsidRPr="00B1554E">
        <w:rPr>
          <w:rFonts w:cs="Times New Roman"/>
          <w:sz w:val="22"/>
          <w:szCs w:val="22"/>
          <w:lang w:val="ru-RU"/>
        </w:rPr>
        <w:t xml:space="preserve"> </w:t>
      </w:r>
    </w:p>
    <w:p w:rsidR="00C61D36" w:rsidRPr="00B1554E" w:rsidRDefault="00C61D36" w:rsidP="009C16B3">
      <w:pPr>
        <w:pStyle w:val="a4"/>
        <w:tabs>
          <w:tab w:val="clear" w:pos="4153"/>
          <w:tab w:val="clear" w:pos="8306"/>
        </w:tabs>
        <w:bidi w:val="0"/>
        <w:spacing w:line="240" w:lineRule="auto"/>
        <w:rPr>
          <w:rFonts w:cs="Times New Roman"/>
          <w:sz w:val="22"/>
          <w:szCs w:val="22"/>
          <w:lang w:val="ru-RU"/>
        </w:rPr>
      </w:pPr>
    </w:p>
    <w:p w:rsidR="00C61D36" w:rsidRPr="00B1554E" w:rsidRDefault="00C61D36" w:rsidP="009C16B3">
      <w:pPr>
        <w:pStyle w:val="First"/>
        <w:bidi w:val="0"/>
        <w:spacing w:line="240" w:lineRule="auto"/>
        <w:ind w:left="0" w:firstLine="0"/>
        <w:rPr>
          <w:rFonts w:cs="Times New Roman"/>
          <w:sz w:val="22"/>
          <w:szCs w:val="22"/>
          <w:lang w:val="ru-RU"/>
        </w:rPr>
      </w:pPr>
    </w:p>
    <w:p w:rsidR="00C61D36" w:rsidRPr="00B1554E" w:rsidRDefault="00C61D36" w:rsidP="009C16B3">
      <w:pPr>
        <w:pStyle w:val="First"/>
        <w:bidi w:val="0"/>
        <w:spacing w:line="240" w:lineRule="auto"/>
        <w:rPr>
          <w:rFonts w:cs="Times New Roman"/>
          <w:b/>
          <w:bCs/>
          <w:sz w:val="22"/>
          <w:szCs w:val="22"/>
          <w:u w:val="single"/>
          <w:lang w:val="ru-RU"/>
        </w:rPr>
      </w:pPr>
      <w:r w:rsidRPr="00B1554E">
        <w:rPr>
          <w:rFonts w:cs="Times New Roman"/>
          <w:b/>
          <w:bCs/>
          <w:sz w:val="22"/>
          <w:szCs w:val="22"/>
          <w:u w:val="single"/>
          <w:lang w:val="ru-RU"/>
        </w:rPr>
        <w:t>ПОДТВЕРЖДЕНИЕ</w:t>
      </w:r>
    </w:p>
    <w:p w:rsidR="00C61D36" w:rsidRPr="00B1554E" w:rsidRDefault="00C61D36" w:rsidP="009C16B3">
      <w:pPr>
        <w:pStyle w:val="First"/>
        <w:bidi w:val="0"/>
        <w:spacing w:line="240" w:lineRule="auto"/>
        <w:rPr>
          <w:rFonts w:cs="Times New Roman"/>
          <w:sz w:val="22"/>
          <w:szCs w:val="22"/>
          <w:u w:val="single"/>
          <w:lang w:val="ru-RU"/>
        </w:rPr>
      </w:pPr>
    </w:p>
    <w:p w:rsidR="00C61D36" w:rsidRPr="00B1554E" w:rsidRDefault="00C61D36" w:rsidP="009C16B3">
      <w:pPr>
        <w:pStyle w:val="First"/>
        <w:bidi w:val="0"/>
        <w:spacing w:line="240" w:lineRule="auto"/>
        <w:ind w:left="0" w:hanging="1"/>
        <w:rPr>
          <w:rFonts w:cs="Times New Roman"/>
          <w:sz w:val="22"/>
          <w:szCs w:val="22"/>
          <w:lang w:val="ru-RU"/>
        </w:rPr>
      </w:pPr>
      <w:r w:rsidRPr="00B1554E">
        <w:rPr>
          <w:rFonts w:cs="Times New Roman"/>
          <w:sz w:val="22"/>
          <w:szCs w:val="22"/>
          <w:lang w:val="ru-RU"/>
        </w:rPr>
        <w:t>Настоящим подтверждаю, что я ознакомился(-лась) с вышеприведенным Трудовым договором, понимаю его положения и согласен(-на) с его содержанием.</w:t>
      </w:r>
    </w:p>
    <w:p w:rsidR="003A33E5" w:rsidRPr="00B1554E" w:rsidRDefault="003A33E5" w:rsidP="003A33E5">
      <w:pPr>
        <w:pStyle w:val="First"/>
        <w:bidi w:val="0"/>
        <w:spacing w:line="240" w:lineRule="auto"/>
        <w:ind w:left="0" w:hanging="1"/>
        <w:rPr>
          <w:rFonts w:cs="Times New Roman"/>
          <w:sz w:val="22"/>
          <w:szCs w:val="22"/>
          <w:lang w:val="ru-RU"/>
        </w:rPr>
      </w:pPr>
    </w:p>
    <w:p w:rsidR="00362F00" w:rsidRPr="00B1554E" w:rsidRDefault="00362F00" w:rsidP="00362F00">
      <w:pPr>
        <w:pStyle w:val="First"/>
        <w:bidi w:val="0"/>
        <w:spacing w:line="240" w:lineRule="auto"/>
        <w:rPr>
          <w:rFonts w:cs="Times New Roman"/>
          <w:sz w:val="22"/>
          <w:szCs w:val="22"/>
          <w:lang w:val="ru-RU"/>
        </w:rPr>
      </w:pPr>
    </w:p>
    <w:p w:rsidR="00362F00" w:rsidRPr="00B1554E" w:rsidRDefault="00362F00" w:rsidP="00362F00">
      <w:pPr>
        <w:pStyle w:val="First"/>
        <w:bidi w:val="0"/>
        <w:spacing w:line="240" w:lineRule="auto"/>
        <w:rPr>
          <w:rFonts w:cs="Times New Roman"/>
          <w:sz w:val="22"/>
          <w:szCs w:val="22"/>
          <w:lang w:val="ru-RU"/>
        </w:rPr>
      </w:pPr>
    </w:p>
    <w:tbl>
      <w:tblPr>
        <w:tblW w:w="0" w:type="auto"/>
        <w:jc w:val="center"/>
        <w:tblLook w:val="04A0" w:firstRow="1" w:lastRow="0" w:firstColumn="1" w:lastColumn="0" w:noHBand="0" w:noVBand="1"/>
      </w:tblPr>
      <w:tblGrid>
        <w:gridCol w:w="3283"/>
        <w:gridCol w:w="3283"/>
        <w:gridCol w:w="3283"/>
      </w:tblGrid>
      <w:tr w:rsidR="00362F00" w:rsidRPr="00BC2D7D" w:rsidTr="000655EC">
        <w:trPr>
          <w:jc w:val="center"/>
        </w:trPr>
        <w:tc>
          <w:tcPr>
            <w:tcW w:w="3283" w:type="dxa"/>
          </w:tcPr>
          <w:p w:rsidR="00362F00" w:rsidRPr="00362976" w:rsidRDefault="00743EAB" w:rsidP="00295F3A">
            <w:pPr>
              <w:pStyle w:val="First"/>
              <w:bidi w:val="0"/>
              <w:spacing w:line="240" w:lineRule="auto"/>
              <w:ind w:left="0" w:firstLine="0"/>
              <w:jc w:val="center"/>
              <w:rPr>
                <w:rFonts w:cs="Times New Roman"/>
                <w:sz w:val="22"/>
                <w:szCs w:val="22"/>
                <w:u w:val="single"/>
              </w:rPr>
            </w:pPr>
            <w:r>
              <w:rPr>
                <w:rFonts w:cs="Times New Roman"/>
                <w:sz w:val="22"/>
                <w:szCs w:val="22"/>
                <w:highlight w:val="yellow"/>
                <w:u w:val="single"/>
              </w:rPr>
              <w:t>(Имя)</w:t>
            </w:r>
          </w:p>
          <w:p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Работник</w:t>
            </w:r>
          </w:p>
        </w:tc>
        <w:tc>
          <w:tcPr>
            <w:tcW w:w="3283" w:type="dxa"/>
          </w:tcPr>
          <w:p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Подпись</w:t>
            </w:r>
          </w:p>
        </w:tc>
        <w:tc>
          <w:tcPr>
            <w:tcW w:w="3283" w:type="dxa"/>
          </w:tcPr>
          <w:p w:rsidR="00362F00" w:rsidRPr="00362976" w:rsidRDefault="00362F00" w:rsidP="00295F3A">
            <w:pPr>
              <w:pStyle w:val="First"/>
              <w:bidi w:val="0"/>
              <w:spacing w:line="240" w:lineRule="auto"/>
              <w:ind w:left="0" w:firstLine="0"/>
              <w:jc w:val="center"/>
              <w:rPr>
                <w:rFonts w:cs="Times New Roman"/>
                <w:sz w:val="22"/>
                <w:szCs w:val="22"/>
              </w:rPr>
            </w:pPr>
            <w:r>
              <w:rPr>
                <w:rFonts w:cs="Times New Roman"/>
                <w:sz w:val="22"/>
                <w:szCs w:val="22"/>
              </w:rPr>
              <w:t>_______________________</w:t>
            </w:r>
          </w:p>
          <w:p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Дата</w:t>
            </w:r>
          </w:p>
        </w:tc>
      </w:tr>
    </w:tbl>
    <w:p w:rsidR="003A33E5" w:rsidRDefault="003A33E5" w:rsidP="003A33E5">
      <w:pPr>
        <w:pStyle w:val="First"/>
        <w:bidi w:val="0"/>
        <w:spacing w:line="240" w:lineRule="auto"/>
        <w:jc w:val="center"/>
        <w:rPr>
          <w:rFonts w:cs="Times New Roman"/>
          <w:b/>
          <w:bCs/>
          <w:sz w:val="22"/>
          <w:szCs w:val="22"/>
          <w:u w:val="single"/>
        </w:rPr>
      </w:pPr>
    </w:p>
    <w:p w:rsidR="00C61D36" w:rsidRPr="008A71CE" w:rsidRDefault="003A33E5" w:rsidP="003A33E5">
      <w:pPr>
        <w:pStyle w:val="First"/>
        <w:bidi w:val="0"/>
        <w:spacing w:line="240" w:lineRule="auto"/>
        <w:jc w:val="center"/>
        <w:rPr>
          <w:rFonts w:cs="Times New Roman"/>
          <w:b/>
          <w:bCs/>
          <w:sz w:val="22"/>
          <w:szCs w:val="22"/>
          <w:u w:val="single"/>
        </w:rPr>
      </w:pPr>
      <w:r>
        <w:rPr>
          <w:rFonts w:cs="Times New Roman"/>
          <w:sz w:val="22"/>
          <w:szCs w:val="22"/>
        </w:rPr>
        <w:br w:type="page"/>
      </w:r>
      <w:r>
        <w:rPr>
          <w:rFonts w:cs="Times New Roman"/>
          <w:b/>
          <w:bCs/>
          <w:sz w:val="22"/>
          <w:szCs w:val="22"/>
          <w:u w:val="single"/>
        </w:rPr>
        <w:lastRenderedPageBreak/>
        <w:t>Приложение А</w:t>
      </w:r>
    </w:p>
    <w:p w:rsidR="00C61D36" w:rsidRPr="008A71CE" w:rsidRDefault="00C61D36" w:rsidP="009C16B3">
      <w:pPr>
        <w:spacing w:line="240" w:lineRule="auto"/>
        <w:jc w:val="right"/>
        <w:rPr>
          <w:sz w:val="22"/>
          <w:szCs w:val="22"/>
        </w:rPr>
      </w:pPr>
    </w:p>
    <w:p w:rsidR="00C61D36" w:rsidRPr="008A71CE" w:rsidRDefault="00C61D36" w:rsidP="009C16B3">
      <w:pPr>
        <w:pStyle w:val="10"/>
        <w:jc w:val="center"/>
        <w:rPr>
          <w:rFonts w:cs="Times New Roman"/>
          <w:sz w:val="22"/>
          <w:u w:val="single"/>
        </w:rPr>
      </w:pPr>
      <w:r>
        <w:rPr>
          <w:rFonts w:cs="Times New Roman"/>
          <w:sz w:val="22"/>
          <w:u w:val="single"/>
        </w:rPr>
        <w:t>Заработная плата и компенсационные выплаты</w:t>
      </w:r>
    </w:p>
    <w:p w:rsidR="00C61D36" w:rsidRPr="008A71CE" w:rsidRDefault="00C61D36" w:rsidP="009066AC">
      <w:pPr>
        <w:pStyle w:val="afd"/>
        <w:bidi w:val="0"/>
        <w:spacing w:line="240" w:lineRule="auto"/>
        <w:rPr>
          <w:sz w:val="22"/>
          <w:szCs w:val="22"/>
          <w:rtl/>
        </w:rPr>
      </w:pPr>
      <w:r>
        <w:rPr>
          <w:sz w:val="22"/>
          <w:szCs w:val="22"/>
        </w:rPr>
        <w:t>1.</w:t>
      </w:r>
      <w:r>
        <w:rPr>
          <w:sz w:val="22"/>
          <w:szCs w:val="22"/>
        </w:rPr>
        <w:tab/>
      </w:r>
      <w:r>
        <w:rPr>
          <w:b/>
          <w:bCs/>
          <w:sz w:val="22"/>
          <w:szCs w:val="22"/>
          <w:u w:val="single"/>
        </w:rPr>
        <w:t>Заработная плата</w:t>
      </w:r>
      <w:r>
        <w:rPr>
          <w:sz w:val="22"/>
          <w:szCs w:val="22"/>
        </w:rPr>
        <w:t xml:space="preserve"> </w:t>
      </w:r>
    </w:p>
    <w:p w:rsidR="00C61D36" w:rsidRPr="008A71CE" w:rsidRDefault="00C61D36" w:rsidP="009C16B3">
      <w:pPr>
        <w:bidi w:val="0"/>
        <w:spacing w:line="240" w:lineRule="auto"/>
        <w:ind w:left="566" w:hanging="566"/>
        <w:rPr>
          <w:rFonts w:cs="Times New Roman"/>
          <w:sz w:val="22"/>
          <w:szCs w:val="22"/>
        </w:rPr>
      </w:pPr>
    </w:p>
    <w:p w:rsidR="00C61D36" w:rsidRPr="008A71CE" w:rsidRDefault="00C61D36" w:rsidP="00295F3A">
      <w:pPr>
        <w:pStyle w:val="First"/>
        <w:bidi w:val="0"/>
        <w:spacing w:line="240" w:lineRule="auto"/>
        <w:ind w:left="1436" w:hanging="870"/>
        <w:rPr>
          <w:rFonts w:cs="Times New Roman"/>
          <w:sz w:val="22"/>
          <w:szCs w:val="22"/>
          <w:rtl/>
        </w:rPr>
      </w:pPr>
      <w:r w:rsidRPr="00B1554E">
        <w:rPr>
          <w:rFonts w:cs="Times New Roman"/>
          <w:sz w:val="22"/>
          <w:szCs w:val="22"/>
          <w:lang w:val="ru-RU"/>
        </w:rPr>
        <w:t>1.1</w:t>
      </w:r>
      <w:r w:rsidRPr="00B1554E">
        <w:rPr>
          <w:rFonts w:cs="Times New Roman"/>
          <w:sz w:val="22"/>
          <w:szCs w:val="22"/>
          <w:lang w:val="ru-RU"/>
        </w:rPr>
        <w:tab/>
        <w:t>Компания обязуется уплачивать Вам 30 шекелей (до удержания налогов, а также вычетов и отчислений) за каждый фактически отработанный час работы (далее — «</w:t>
      </w:r>
      <w:r w:rsidRPr="00B1554E">
        <w:rPr>
          <w:rFonts w:cs="Times New Roman"/>
          <w:b/>
          <w:bCs/>
          <w:sz w:val="22"/>
          <w:szCs w:val="22"/>
          <w:lang w:val="ru-RU"/>
        </w:rPr>
        <w:t>Почасовая ставка</w:t>
      </w:r>
      <w:r w:rsidRPr="00B1554E">
        <w:rPr>
          <w:rFonts w:cs="Times New Roman"/>
          <w:sz w:val="22"/>
          <w:szCs w:val="22"/>
          <w:lang w:val="ru-RU"/>
        </w:rPr>
        <w:t>»). «</w:t>
      </w:r>
      <w:r w:rsidRPr="00B1554E">
        <w:rPr>
          <w:rFonts w:cs="Times New Roman"/>
          <w:b/>
          <w:bCs/>
          <w:sz w:val="22"/>
          <w:szCs w:val="22"/>
          <w:lang w:val="ru-RU"/>
        </w:rPr>
        <w:t>Зарплата</w:t>
      </w:r>
      <w:r w:rsidRPr="00B1554E">
        <w:rPr>
          <w:rFonts w:cs="Times New Roman"/>
          <w:sz w:val="22"/>
          <w:szCs w:val="22"/>
          <w:lang w:val="ru-RU"/>
        </w:rPr>
        <w:t>» определяется как почасовая ставка, помноженная на количество рабочих часов в определенном месяце.</w:t>
      </w:r>
    </w:p>
    <w:p w:rsidR="00C61D36" w:rsidRPr="008A71CE" w:rsidRDefault="00C61D36" w:rsidP="009C16B3">
      <w:pPr>
        <w:pStyle w:val="First"/>
        <w:bidi w:val="0"/>
        <w:spacing w:line="240" w:lineRule="auto"/>
        <w:rPr>
          <w:rFonts w:cs="Times New Roman"/>
          <w:sz w:val="22"/>
          <w:szCs w:val="22"/>
          <w:rtl/>
        </w:rPr>
      </w:pPr>
    </w:p>
    <w:p w:rsidR="00274CFB" w:rsidRPr="00B1554E" w:rsidRDefault="00C61D36" w:rsidP="009066AC">
      <w:pPr>
        <w:pStyle w:val="First"/>
        <w:bidi w:val="0"/>
        <w:spacing w:line="240" w:lineRule="auto"/>
        <w:ind w:left="1436" w:hanging="870"/>
        <w:rPr>
          <w:rFonts w:cs="Times New Roman"/>
          <w:sz w:val="22"/>
          <w:szCs w:val="22"/>
          <w:highlight w:val="yellow"/>
          <w:lang w:val="ru-RU"/>
        </w:rPr>
      </w:pPr>
      <w:r w:rsidRPr="00B1554E">
        <w:rPr>
          <w:rFonts w:cs="Times New Roman"/>
          <w:sz w:val="22"/>
          <w:szCs w:val="22"/>
          <w:lang w:val="ru-RU"/>
        </w:rPr>
        <w:t>1.2</w:t>
      </w:r>
      <w:r w:rsidRPr="00B1554E">
        <w:rPr>
          <w:rFonts w:cs="Times New Roman"/>
          <w:sz w:val="22"/>
          <w:szCs w:val="22"/>
          <w:lang w:val="ru-RU"/>
        </w:rPr>
        <w:tab/>
        <w:t>При необходимости сверхурочной работы (как она определена законодательством) по требованию Вашего непосредственного руководителя Вы имеете право на оплату сверхурочной работы в соответствии с законом.</w:t>
      </w:r>
    </w:p>
    <w:p w:rsidR="00C61D36" w:rsidRPr="00B1554E" w:rsidRDefault="00C61D36" w:rsidP="009066AC">
      <w:pPr>
        <w:pStyle w:val="First"/>
        <w:bidi w:val="0"/>
        <w:spacing w:line="240" w:lineRule="auto"/>
        <w:ind w:left="1436" w:hanging="870"/>
        <w:rPr>
          <w:rFonts w:cs="Times New Roman"/>
          <w:sz w:val="22"/>
          <w:szCs w:val="22"/>
          <w:lang w:val="ru-RU"/>
        </w:rPr>
      </w:pPr>
    </w:p>
    <w:p w:rsidR="00C61D36" w:rsidRPr="00B1554E" w:rsidRDefault="00C61D36" w:rsidP="009C16B3">
      <w:pPr>
        <w:pStyle w:val="First"/>
        <w:bidi w:val="0"/>
        <w:spacing w:line="240" w:lineRule="auto"/>
        <w:ind w:left="1436" w:hanging="870"/>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Заработная плата за каждый месяц работы подлежит уплате в течение 9 (девяти) календарных дней после наступления первого дня очередного календарного месяца.</w:t>
      </w:r>
    </w:p>
    <w:p w:rsidR="00595328" w:rsidRPr="00B1554E" w:rsidRDefault="00595328" w:rsidP="009066AC">
      <w:pPr>
        <w:pStyle w:val="First"/>
        <w:bidi w:val="0"/>
        <w:spacing w:line="240" w:lineRule="auto"/>
        <w:rPr>
          <w:rFonts w:cs="Times New Roman"/>
          <w:sz w:val="22"/>
          <w:szCs w:val="22"/>
          <w:lang w:val="ru-RU"/>
        </w:rPr>
      </w:pPr>
    </w:p>
    <w:p w:rsidR="00C61D36" w:rsidRPr="00B1554E" w:rsidRDefault="00C61D36" w:rsidP="009C16B3">
      <w:pPr>
        <w:pStyle w:val="afd"/>
        <w:bidi w:val="0"/>
        <w:spacing w:line="240" w:lineRule="auto"/>
        <w:rPr>
          <w:sz w:val="22"/>
          <w:szCs w:val="22"/>
          <w:lang w:val="ru-RU"/>
        </w:rPr>
      </w:pPr>
      <w:r w:rsidRPr="00B1554E">
        <w:rPr>
          <w:sz w:val="22"/>
          <w:szCs w:val="22"/>
          <w:lang w:val="ru-RU"/>
        </w:rPr>
        <w:t>2.</w:t>
      </w:r>
      <w:r w:rsidRPr="00B1554E">
        <w:rPr>
          <w:sz w:val="22"/>
          <w:szCs w:val="22"/>
          <w:lang w:val="ru-RU"/>
        </w:rPr>
        <w:tab/>
      </w:r>
      <w:r w:rsidRPr="00B1554E">
        <w:rPr>
          <w:b/>
          <w:bCs/>
          <w:sz w:val="22"/>
          <w:szCs w:val="22"/>
          <w:u w:val="single"/>
          <w:lang w:val="ru-RU"/>
        </w:rPr>
        <w:t>Отпуск</w:t>
      </w:r>
    </w:p>
    <w:p w:rsidR="00C61D36" w:rsidRPr="00B1554E" w:rsidRDefault="00C61D36" w:rsidP="009C16B3">
      <w:pPr>
        <w:pStyle w:val="First"/>
        <w:bidi w:val="0"/>
        <w:spacing w:line="240" w:lineRule="auto"/>
        <w:rPr>
          <w:rFonts w:cs="Times New Roman"/>
          <w:sz w:val="22"/>
          <w:szCs w:val="22"/>
          <w:lang w:val="ru-RU"/>
        </w:rPr>
      </w:pPr>
    </w:p>
    <w:p w:rsidR="00C61D36" w:rsidRPr="008A71CE" w:rsidRDefault="00C61D36" w:rsidP="009066AC">
      <w:pPr>
        <w:pStyle w:val="First"/>
        <w:bidi w:val="0"/>
        <w:spacing w:line="240" w:lineRule="auto"/>
        <w:ind w:left="1436" w:hanging="870"/>
        <w:rPr>
          <w:rFonts w:cs="Times New Roman"/>
          <w:sz w:val="22"/>
          <w:szCs w:val="22"/>
          <w:rtl/>
        </w:rPr>
      </w:pPr>
      <w:r w:rsidRPr="00B1554E">
        <w:rPr>
          <w:rFonts w:cs="Times New Roman"/>
          <w:sz w:val="22"/>
          <w:szCs w:val="22"/>
          <w:lang w:val="ru-RU"/>
        </w:rPr>
        <w:t>2.1</w:t>
      </w:r>
      <w:r w:rsidRPr="00B1554E">
        <w:rPr>
          <w:rFonts w:cs="Times New Roman"/>
          <w:sz w:val="22"/>
          <w:szCs w:val="22"/>
          <w:lang w:val="ru-RU"/>
        </w:rPr>
        <w:tab/>
        <w:t>В соответствии с законодательством вы имеете право на ежегодный отпуск.</w:t>
      </w:r>
    </w:p>
    <w:p w:rsidR="00C61D36" w:rsidRPr="00B1554E" w:rsidRDefault="00C61D36" w:rsidP="009C16B3">
      <w:pPr>
        <w:pStyle w:val="First"/>
        <w:bidi w:val="0"/>
        <w:spacing w:line="240" w:lineRule="auto"/>
        <w:rPr>
          <w:rFonts w:cs="Times New Roman"/>
          <w:sz w:val="22"/>
          <w:szCs w:val="22"/>
          <w:lang w:val="ru-RU"/>
        </w:rPr>
      </w:pPr>
    </w:p>
    <w:p w:rsidR="00407D17" w:rsidRPr="00B1554E" w:rsidRDefault="00C61D36" w:rsidP="008F2822">
      <w:pPr>
        <w:pStyle w:val="First"/>
        <w:bidi w:val="0"/>
        <w:spacing w:line="240" w:lineRule="auto"/>
        <w:ind w:left="1436" w:hanging="870"/>
        <w:rPr>
          <w:sz w:val="22"/>
          <w:szCs w:val="22"/>
          <w:lang w:val="ru-RU"/>
        </w:rPr>
      </w:pPr>
      <w:r w:rsidRPr="00B1554E">
        <w:rPr>
          <w:rFonts w:cs="Times New Roman"/>
          <w:sz w:val="22"/>
          <w:szCs w:val="22"/>
          <w:lang w:val="ru-RU"/>
        </w:rPr>
        <w:t>2.2</w:t>
      </w:r>
      <w:r w:rsidRPr="00B1554E">
        <w:rPr>
          <w:rFonts w:cs="Times New Roman"/>
          <w:sz w:val="22"/>
          <w:szCs w:val="22"/>
          <w:lang w:val="ru-RU"/>
        </w:rPr>
        <w:tab/>
        <w:t xml:space="preserve">Начисление дней отпуска проводится в соответствии с политикой Компании, действующей в определенный момент времени.  </w:t>
      </w:r>
    </w:p>
    <w:p w:rsidR="00781716" w:rsidRPr="008A71CE" w:rsidRDefault="00781716" w:rsidP="00781716">
      <w:pPr>
        <w:pStyle w:val="First"/>
        <w:bidi w:val="0"/>
        <w:spacing w:line="240" w:lineRule="auto"/>
        <w:ind w:left="1436" w:hanging="870"/>
        <w:rPr>
          <w:sz w:val="22"/>
          <w:szCs w:val="22"/>
          <w:rtl/>
        </w:rPr>
      </w:pPr>
    </w:p>
    <w:p w:rsidR="00C61D36" w:rsidRPr="008A71CE" w:rsidRDefault="00C61D36" w:rsidP="00274CFB">
      <w:pPr>
        <w:pStyle w:val="afd"/>
        <w:bidi w:val="0"/>
        <w:spacing w:line="240" w:lineRule="auto"/>
        <w:rPr>
          <w:sz w:val="22"/>
          <w:szCs w:val="22"/>
          <w:rtl/>
        </w:rPr>
      </w:pPr>
      <w:r w:rsidRPr="00B1554E">
        <w:rPr>
          <w:sz w:val="22"/>
          <w:szCs w:val="22"/>
          <w:lang w:val="ru-RU"/>
        </w:rPr>
        <w:t>3.</w:t>
      </w:r>
      <w:r w:rsidRPr="00B1554E">
        <w:rPr>
          <w:sz w:val="22"/>
          <w:szCs w:val="22"/>
          <w:lang w:val="ru-RU"/>
        </w:rPr>
        <w:tab/>
      </w:r>
      <w:r w:rsidRPr="00B1554E">
        <w:rPr>
          <w:b/>
          <w:bCs/>
          <w:sz w:val="22"/>
          <w:szCs w:val="22"/>
          <w:u w:val="single"/>
          <w:lang w:val="ru-RU"/>
        </w:rPr>
        <w:t>Отпуск по временной нетрудоспособности</w:t>
      </w:r>
      <w:r w:rsidRPr="00B1554E">
        <w:rPr>
          <w:sz w:val="22"/>
          <w:szCs w:val="22"/>
          <w:lang w:val="ru-RU"/>
        </w:rPr>
        <w:t xml:space="preserve"> </w:t>
      </w:r>
    </w:p>
    <w:p w:rsidR="00C61D36" w:rsidRPr="00B1554E" w:rsidRDefault="00C61D36" w:rsidP="009C16B3">
      <w:pPr>
        <w:pStyle w:val="afd"/>
        <w:bidi w:val="0"/>
        <w:spacing w:line="240" w:lineRule="auto"/>
        <w:rPr>
          <w:sz w:val="22"/>
          <w:szCs w:val="22"/>
          <w:lang w:val="ru-RU"/>
        </w:rPr>
      </w:pPr>
    </w:p>
    <w:p w:rsidR="00C61D36" w:rsidRPr="00B1554E" w:rsidRDefault="00C61D36" w:rsidP="00274CFB">
      <w:pPr>
        <w:pStyle w:val="afd"/>
        <w:bidi w:val="0"/>
        <w:spacing w:line="240" w:lineRule="auto"/>
        <w:ind w:hanging="1"/>
        <w:rPr>
          <w:sz w:val="22"/>
          <w:szCs w:val="22"/>
          <w:lang w:val="ru-RU"/>
        </w:rPr>
      </w:pPr>
      <w:r w:rsidRPr="00B1554E">
        <w:rPr>
          <w:rFonts w:cs="Times New Roman"/>
          <w:sz w:val="22"/>
          <w:szCs w:val="22"/>
          <w:lang w:val="ru-RU"/>
        </w:rPr>
        <w:t>В соответствии с законодательством вы имеете право на отпуск по временной нетрудоспособности.</w:t>
      </w:r>
    </w:p>
    <w:p w:rsidR="00C61D36" w:rsidRPr="00B1554E" w:rsidRDefault="00C61D36" w:rsidP="009C16B3">
      <w:pPr>
        <w:pStyle w:val="afd"/>
        <w:bidi w:val="0"/>
        <w:spacing w:line="240" w:lineRule="auto"/>
        <w:ind w:hanging="1"/>
        <w:rPr>
          <w:sz w:val="22"/>
          <w:szCs w:val="22"/>
          <w:lang w:val="ru-RU"/>
        </w:rPr>
      </w:pPr>
    </w:p>
    <w:p w:rsidR="00C61D36" w:rsidRPr="00B1554E" w:rsidRDefault="00C61D36" w:rsidP="009C16B3">
      <w:pPr>
        <w:pStyle w:val="afd"/>
        <w:bidi w:val="0"/>
        <w:spacing w:line="240" w:lineRule="auto"/>
        <w:rPr>
          <w:b/>
          <w:bCs/>
          <w:sz w:val="22"/>
          <w:szCs w:val="22"/>
          <w:u w:val="single"/>
          <w:lang w:val="ru-RU"/>
        </w:rPr>
      </w:pPr>
      <w:r w:rsidRPr="00B1554E">
        <w:rPr>
          <w:sz w:val="22"/>
          <w:szCs w:val="22"/>
          <w:lang w:val="ru-RU"/>
        </w:rPr>
        <w:t>4.</w:t>
      </w:r>
      <w:r w:rsidRPr="00B1554E">
        <w:rPr>
          <w:sz w:val="22"/>
          <w:szCs w:val="22"/>
          <w:lang w:val="ru-RU"/>
        </w:rPr>
        <w:tab/>
      </w:r>
      <w:r w:rsidRPr="00B1554E">
        <w:rPr>
          <w:b/>
          <w:bCs/>
          <w:sz w:val="22"/>
          <w:szCs w:val="22"/>
          <w:u w:val="single"/>
          <w:lang w:val="ru-RU"/>
        </w:rPr>
        <w:t>Компенсационные выплаты на отдых и оздоровление</w:t>
      </w:r>
    </w:p>
    <w:p w:rsidR="00C61D36" w:rsidRPr="00B1554E" w:rsidRDefault="00C61D36" w:rsidP="009C16B3">
      <w:pPr>
        <w:pStyle w:val="afd"/>
        <w:bidi w:val="0"/>
        <w:spacing w:line="240" w:lineRule="auto"/>
        <w:rPr>
          <w:b/>
          <w:bCs/>
          <w:sz w:val="22"/>
          <w:szCs w:val="22"/>
          <w:u w:val="single"/>
          <w:lang w:val="ru-RU"/>
        </w:rPr>
      </w:pPr>
    </w:p>
    <w:p w:rsidR="00C61D36" w:rsidRPr="00B1554E" w:rsidRDefault="00C61D36" w:rsidP="009C16B3">
      <w:pPr>
        <w:pStyle w:val="afd"/>
        <w:bidi w:val="0"/>
        <w:spacing w:line="240" w:lineRule="auto"/>
        <w:ind w:firstLine="0"/>
        <w:rPr>
          <w:rFonts w:cs="Times New Roman"/>
          <w:sz w:val="22"/>
          <w:szCs w:val="22"/>
          <w:lang w:val="ru-RU"/>
        </w:rPr>
      </w:pPr>
      <w:r w:rsidRPr="00B1554E">
        <w:rPr>
          <w:rFonts w:cs="Times New Roman"/>
          <w:sz w:val="22"/>
          <w:szCs w:val="22"/>
          <w:lang w:val="ru-RU"/>
        </w:rPr>
        <w:t xml:space="preserve">В соответствии с требованиями законодательства Вам выплачивается компенсация на отдых и оздоровление. </w:t>
      </w:r>
    </w:p>
    <w:p w:rsidR="00BA69B4" w:rsidRPr="00B1554E" w:rsidRDefault="00BA69B4" w:rsidP="009C16B3">
      <w:pPr>
        <w:pStyle w:val="afd"/>
        <w:bidi w:val="0"/>
        <w:spacing w:line="240" w:lineRule="auto"/>
        <w:ind w:firstLine="0"/>
        <w:rPr>
          <w:rFonts w:cs="Times New Roman"/>
          <w:sz w:val="22"/>
          <w:szCs w:val="22"/>
          <w:lang w:val="ru-RU"/>
        </w:rPr>
      </w:pPr>
    </w:p>
    <w:p w:rsidR="00274CFB" w:rsidRPr="00B1554E" w:rsidRDefault="00C61D36" w:rsidP="00274CFB">
      <w:pPr>
        <w:pStyle w:val="afd"/>
        <w:bidi w:val="0"/>
        <w:spacing w:line="240" w:lineRule="auto"/>
        <w:rPr>
          <w:rFonts w:cs="Times New Roman"/>
          <w:b/>
          <w:bCs/>
          <w:sz w:val="22"/>
          <w:szCs w:val="22"/>
          <w:u w:val="single"/>
          <w:lang w:val="ru-RU"/>
        </w:rPr>
      </w:pPr>
      <w:r w:rsidRPr="00B1554E">
        <w:rPr>
          <w:rFonts w:cs="Times New Roman"/>
          <w:sz w:val="22"/>
          <w:szCs w:val="22"/>
          <w:lang w:val="ru-RU"/>
        </w:rPr>
        <w:t>5.</w:t>
      </w:r>
      <w:r w:rsidRPr="00B1554E">
        <w:rPr>
          <w:rFonts w:cs="Times New Roman"/>
          <w:sz w:val="22"/>
          <w:szCs w:val="22"/>
          <w:lang w:val="ru-RU"/>
        </w:rPr>
        <w:tab/>
      </w:r>
      <w:r w:rsidRPr="00B1554E">
        <w:rPr>
          <w:rFonts w:cs="Times New Roman"/>
          <w:b/>
          <w:bCs/>
          <w:sz w:val="22"/>
          <w:szCs w:val="22"/>
          <w:u w:val="single"/>
          <w:lang w:val="ru-RU"/>
        </w:rPr>
        <w:t>Расходы на проезд</w:t>
      </w:r>
    </w:p>
    <w:p w:rsidR="00274CFB" w:rsidRPr="00B1554E" w:rsidRDefault="00274CFB" w:rsidP="00274CFB">
      <w:pPr>
        <w:pStyle w:val="afd"/>
        <w:bidi w:val="0"/>
        <w:spacing w:line="240" w:lineRule="auto"/>
        <w:rPr>
          <w:rFonts w:cs="Times New Roman"/>
          <w:sz w:val="22"/>
          <w:szCs w:val="22"/>
          <w:u w:val="single"/>
          <w:lang w:val="ru-RU"/>
        </w:rPr>
      </w:pPr>
    </w:p>
    <w:p w:rsidR="003A33E5" w:rsidRPr="00B1554E" w:rsidRDefault="00C61D36" w:rsidP="00274CFB">
      <w:pPr>
        <w:pStyle w:val="afd"/>
        <w:bidi w:val="0"/>
        <w:spacing w:line="240" w:lineRule="auto"/>
        <w:ind w:firstLine="0"/>
        <w:rPr>
          <w:rFonts w:cs="Times New Roman"/>
          <w:sz w:val="22"/>
          <w:szCs w:val="22"/>
          <w:lang w:val="ru-RU"/>
        </w:rPr>
      </w:pPr>
      <w:r w:rsidRPr="00B1554E">
        <w:rPr>
          <w:rFonts w:cs="Times New Roman"/>
          <w:sz w:val="22"/>
          <w:szCs w:val="22"/>
          <w:lang w:val="ru-RU"/>
        </w:rPr>
        <w:t xml:space="preserve">Компания оплачивает Ваши расходы на проезд в соответствии с законодательством. </w:t>
      </w:r>
    </w:p>
    <w:p w:rsidR="00C61D36" w:rsidRPr="00B1554E" w:rsidRDefault="00C61D36" w:rsidP="009C16B3">
      <w:pPr>
        <w:pStyle w:val="Second"/>
        <w:bidi w:val="0"/>
        <w:spacing w:line="240" w:lineRule="auto"/>
        <w:ind w:left="568" w:hanging="2"/>
        <w:rPr>
          <w:rFonts w:cs="Times New Roman"/>
          <w:sz w:val="22"/>
          <w:szCs w:val="22"/>
          <w:lang w:val="ru-RU"/>
        </w:rPr>
      </w:pPr>
    </w:p>
    <w:p w:rsidR="0055158F" w:rsidRPr="008A71CE" w:rsidRDefault="0055158F" w:rsidP="00274CFB">
      <w:pPr>
        <w:pStyle w:val="First"/>
        <w:bidi w:val="0"/>
        <w:spacing w:line="240" w:lineRule="auto"/>
        <w:rPr>
          <w:rFonts w:cs="Times New Roman"/>
          <w:sz w:val="22"/>
          <w:szCs w:val="22"/>
          <w:rtl/>
        </w:rPr>
      </w:pPr>
      <w:r w:rsidRPr="00B1554E">
        <w:rPr>
          <w:rFonts w:cs="Times New Roman"/>
          <w:sz w:val="22"/>
          <w:szCs w:val="22"/>
          <w:lang w:val="ru-RU"/>
        </w:rPr>
        <w:t>6.</w:t>
      </w:r>
      <w:r w:rsidRPr="00B1554E">
        <w:rPr>
          <w:rFonts w:cs="Times New Roman"/>
          <w:sz w:val="22"/>
          <w:szCs w:val="22"/>
          <w:lang w:val="ru-RU"/>
        </w:rPr>
        <w:tab/>
      </w:r>
      <w:r w:rsidRPr="00B1554E">
        <w:rPr>
          <w:rFonts w:cs="Times New Roman"/>
          <w:b/>
          <w:bCs/>
          <w:sz w:val="22"/>
          <w:szCs w:val="22"/>
          <w:u w:val="single"/>
          <w:lang w:val="ru-RU"/>
        </w:rPr>
        <w:t>Выходное пособие и пенсионное страхование</w:t>
      </w:r>
    </w:p>
    <w:p w:rsidR="0055158F" w:rsidRPr="00B1554E" w:rsidRDefault="0055158F" w:rsidP="0055158F">
      <w:pPr>
        <w:pStyle w:val="First"/>
        <w:bidi w:val="0"/>
        <w:spacing w:line="240" w:lineRule="auto"/>
        <w:ind w:left="1134"/>
        <w:rPr>
          <w:rFonts w:cs="Times New Roman"/>
          <w:sz w:val="22"/>
          <w:szCs w:val="22"/>
          <w:lang w:val="ru-RU"/>
        </w:rPr>
      </w:pPr>
    </w:p>
    <w:p w:rsidR="00274CFB" w:rsidRDefault="00B1554E" w:rsidP="00C349DB">
      <w:pPr>
        <w:pStyle w:val="First"/>
        <w:bidi w:val="0"/>
        <w:spacing w:line="240" w:lineRule="auto"/>
        <w:ind w:hanging="1"/>
        <w:rPr>
          <w:rFonts w:cs="Times New Roman"/>
          <w:sz w:val="22"/>
          <w:szCs w:val="22"/>
          <w:lang w:val="ru-RU"/>
        </w:rPr>
      </w:pPr>
      <w:r>
        <w:rPr>
          <w:rFonts w:cs="Times New Roman"/>
          <w:sz w:val="22"/>
          <w:szCs w:val="22"/>
          <w:lang w:val="ru-RU"/>
        </w:rPr>
        <w:t>6.1 В</w:t>
      </w:r>
      <w:r w:rsidR="00C349DB">
        <w:rPr>
          <w:rFonts w:cs="Times New Roman"/>
          <w:sz w:val="22"/>
          <w:szCs w:val="22"/>
          <w:lang w:val="ru-RU"/>
        </w:rPr>
        <w:t>ы имеете право на отчисления</w:t>
      </w:r>
      <w:r>
        <w:rPr>
          <w:rFonts w:cs="Times New Roman"/>
          <w:sz w:val="22"/>
          <w:szCs w:val="22"/>
          <w:lang w:val="ru-RU"/>
        </w:rPr>
        <w:t xml:space="preserve"> в следующих случаях, в зависимости от того, которое из них наступит раньше: (а) по истечении 3 месяцев с </w:t>
      </w:r>
      <w:r w:rsidR="00C349DB">
        <w:rPr>
          <w:rFonts w:cs="Times New Roman"/>
          <w:sz w:val="22"/>
          <w:szCs w:val="22"/>
          <w:lang w:val="ru-RU"/>
        </w:rPr>
        <w:t>Даты начала трудовых отношений или (б) по окончании налогового года, с эффектом обратной силы по состоянию на Дату начала трудовых отношений, и на пенсионное страхование по собственному выбору («</w:t>
      </w:r>
      <w:r w:rsidR="00C349DB">
        <w:rPr>
          <w:rFonts w:cs="Times New Roman"/>
          <w:b/>
          <w:bCs/>
          <w:sz w:val="22"/>
          <w:szCs w:val="22"/>
          <w:lang w:val="ru-RU"/>
        </w:rPr>
        <w:t>Пенсионное страхование</w:t>
      </w:r>
      <w:r w:rsidR="00C349DB">
        <w:rPr>
          <w:rFonts w:cs="Times New Roman"/>
          <w:sz w:val="22"/>
          <w:szCs w:val="22"/>
          <w:lang w:val="ru-RU"/>
        </w:rPr>
        <w:t>») на основании указанных месячных ставок:</w:t>
      </w:r>
    </w:p>
    <w:p w:rsidR="00C349DB" w:rsidRDefault="00C349DB" w:rsidP="00C349DB">
      <w:pPr>
        <w:pStyle w:val="First"/>
        <w:bidi w:val="0"/>
        <w:spacing w:line="240" w:lineRule="auto"/>
        <w:ind w:hanging="1"/>
        <w:rPr>
          <w:rFonts w:cs="Times New Roman"/>
          <w:sz w:val="22"/>
          <w:szCs w:val="22"/>
          <w:lang w:val="ru-RU"/>
        </w:rPr>
      </w:pPr>
    </w:p>
    <w:p w:rsidR="00C349DB" w:rsidRDefault="00C349DB" w:rsidP="00C349DB">
      <w:pPr>
        <w:pStyle w:val="First"/>
        <w:bidi w:val="0"/>
        <w:spacing w:line="240" w:lineRule="auto"/>
        <w:ind w:hanging="1"/>
        <w:rPr>
          <w:rFonts w:cs="Times New Roman"/>
          <w:sz w:val="22"/>
          <w:szCs w:val="22"/>
          <w:lang w:val="ru-RU"/>
        </w:rPr>
      </w:pPr>
      <w:r>
        <w:rPr>
          <w:rFonts w:cs="Times New Roman"/>
          <w:sz w:val="22"/>
          <w:szCs w:val="22"/>
          <w:lang w:val="ru-RU"/>
        </w:rPr>
        <w:t>6.1.1 Компания обязуется выплачивать следующие отчисления:</w:t>
      </w:r>
    </w:p>
    <w:p w:rsidR="00C349DB" w:rsidRDefault="00C349DB" w:rsidP="00C349DB">
      <w:pPr>
        <w:pStyle w:val="First"/>
        <w:bidi w:val="0"/>
        <w:spacing w:line="240" w:lineRule="auto"/>
        <w:ind w:hanging="1"/>
        <w:rPr>
          <w:rFonts w:cs="Times New Roman"/>
          <w:sz w:val="22"/>
          <w:szCs w:val="22"/>
          <w:lang w:val="ru-RU"/>
        </w:rPr>
      </w:pPr>
    </w:p>
    <w:p w:rsidR="00C349DB" w:rsidRDefault="00C349DB" w:rsidP="00C349DB">
      <w:pPr>
        <w:pStyle w:val="First"/>
        <w:numPr>
          <w:ilvl w:val="0"/>
          <w:numId w:val="9"/>
        </w:numPr>
        <w:bidi w:val="0"/>
        <w:spacing w:line="240" w:lineRule="auto"/>
        <w:rPr>
          <w:rFonts w:cs="Times New Roman"/>
          <w:sz w:val="22"/>
          <w:szCs w:val="22"/>
          <w:lang w:val="ru-RU"/>
        </w:rPr>
      </w:pPr>
      <w:r w:rsidRPr="00C349DB">
        <w:rPr>
          <w:rFonts w:cs="Times New Roman"/>
          <w:sz w:val="22"/>
          <w:szCs w:val="22"/>
          <w:lang w:val="ru-RU"/>
        </w:rPr>
        <w:t>8,33%</w:t>
      </w:r>
      <w:r>
        <w:rPr>
          <w:rFonts w:cs="Times New Roman"/>
          <w:sz w:val="22"/>
          <w:szCs w:val="22"/>
          <w:lang w:val="ru-RU"/>
        </w:rPr>
        <w:t xml:space="preserve"> от Зарплаты относительно компонента выходного пособия; и</w:t>
      </w:r>
    </w:p>
    <w:p w:rsidR="00C349DB" w:rsidRDefault="00C349DB" w:rsidP="001448A9">
      <w:pPr>
        <w:pStyle w:val="First"/>
        <w:numPr>
          <w:ilvl w:val="0"/>
          <w:numId w:val="9"/>
        </w:numPr>
        <w:bidi w:val="0"/>
        <w:spacing w:line="240" w:lineRule="auto"/>
        <w:rPr>
          <w:rFonts w:cs="Times New Roman"/>
          <w:sz w:val="22"/>
          <w:szCs w:val="22"/>
          <w:lang w:val="ru-RU"/>
        </w:rPr>
      </w:pPr>
      <w:r>
        <w:rPr>
          <w:rFonts w:cs="Times New Roman"/>
          <w:sz w:val="22"/>
          <w:szCs w:val="22"/>
          <w:lang w:val="ru-RU"/>
        </w:rPr>
        <w:t xml:space="preserve">6,5% от Зарплаты относительно компонента пенсии. Если Вы застрахованы по </w:t>
      </w:r>
      <w:r w:rsidR="001448A9">
        <w:rPr>
          <w:rFonts w:cs="Times New Roman"/>
          <w:sz w:val="22"/>
          <w:szCs w:val="22"/>
          <w:lang w:val="ru-RU"/>
        </w:rPr>
        <w:t>полису страхования для руководителя или по страховому фонду (который не является пенсионным фондом), упомянутая ставка включает ставку выплат в отношении страхования утраты дееспособности,</w:t>
      </w:r>
      <w:r w:rsidR="001448A9" w:rsidRPr="001448A9">
        <w:rPr>
          <w:lang w:val="ru-RU"/>
        </w:rPr>
        <w:t xml:space="preserve"> </w:t>
      </w:r>
      <w:r w:rsidR="001448A9" w:rsidRPr="001448A9">
        <w:rPr>
          <w:rFonts w:cs="Times New Roman"/>
          <w:sz w:val="22"/>
          <w:szCs w:val="22"/>
          <w:lang w:val="ru-RU"/>
        </w:rPr>
        <w:t>применяем</w:t>
      </w:r>
      <w:r w:rsidR="001448A9">
        <w:rPr>
          <w:rFonts w:cs="Times New Roman"/>
          <w:sz w:val="22"/>
          <w:szCs w:val="22"/>
          <w:lang w:val="ru-RU"/>
        </w:rPr>
        <w:t>ого</w:t>
      </w:r>
      <w:r w:rsidR="001448A9" w:rsidRPr="001448A9">
        <w:rPr>
          <w:rFonts w:cs="Times New Roman"/>
          <w:sz w:val="22"/>
          <w:szCs w:val="22"/>
          <w:lang w:val="ru-RU"/>
        </w:rPr>
        <w:t xml:space="preserve"> в перио</w:t>
      </w:r>
      <w:r w:rsidR="001448A9">
        <w:rPr>
          <w:rFonts w:cs="Times New Roman"/>
          <w:sz w:val="22"/>
          <w:szCs w:val="22"/>
          <w:lang w:val="ru-RU"/>
        </w:rPr>
        <w:t>д действия настоящего документа (</w:t>
      </w:r>
      <w:r w:rsidR="001448A9" w:rsidRPr="00D04FA8">
        <w:rPr>
          <w:rFonts w:ascii="David" w:hAnsi="David"/>
          <w:sz w:val="26"/>
          <w:rtl/>
        </w:rPr>
        <w:t>ביטוח אבדן כושר עבודה</w:t>
      </w:r>
      <w:r w:rsidR="001448A9" w:rsidRPr="001448A9">
        <w:rPr>
          <w:rFonts w:cs="Times New Roman"/>
          <w:sz w:val="22"/>
          <w:szCs w:val="22"/>
          <w:lang w:val="ru-RU"/>
        </w:rPr>
        <w:t>)</w:t>
      </w:r>
      <w:r w:rsidR="001448A9">
        <w:rPr>
          <w:rFonts w:cs="Times New Roman"/>
          <w:sz w:val="22"/>
          <w:szCs w:val="22"/>
          <w:lang w:val="ru-RU"/>
        </w:rPr>
        <w:t>, с обеспечением возмещения утраты заработной платы в размере 75% от зарплаты, не менее 5% в отношении компонента пенсии.</w:t>
      </w:r>
    </w:p>
    <w:p w:rsidR="001448A9" w:rsidRDefault="001448A9" w:rsidP="001448A9">
      <w:pPr>
        <w:pStyle w:val="First"/>
        <w:bidi w:val="0"/>
        <w:spacing w:line="240" w:lineRule="auto"/>
        <w:rPr>
          <w:rFonts w:cs="Times New Roman"/>
          <w:sz w:val="22"/>
          <w:szCs w:val="22"/>
          <w:lang w:val="ru-RU"/>
        </w:rPr>
      </w:pPr>
    </w:p>
    <w:p w:rsidR="001448A9" w:rsidRDefault="001448A9" w:rsidP="001448A9">
      <w:pPr>
        <w:pStyle w:val="First"/>
        <w:bidi w:val="0"/>
        <w:spacing w:line="240" w:lineRule="auto"/>
        <w:rPr>
          <w:rFonts w:cs="Times New Roman"/>
          <w:sz w:val="22"/>
          <w:szCs w:val="22"/>
          <w:lang w:val="ru-RU"/>
        </w:rPr>
      </w:pPr>
      <w:r>
        <w:rPr>
          <w:rFonts w:cs="Times New Roman"/>
          <w:sz w:val="22"/>
          <w:szCs w:val="22"/>
          <w:lang w:val="ru-RU"/>
        </w:rPr>
        <w:t>6.1.2 Компания также будет вычитать 6% от зарплаты для выплаты на Ваш счет в целях пенсионного страхования</w:t>
      </w:r>
    </w:p>
    <w:p w:rsidR="001448A9" w:rsidRDefault="001448A9" w:rsidP="001448A9">
      <w:pPr>
        <w:pStyle w:val="First"/>
        <w:bidi w:val="0"/>
        <w:spacing w:line="240" w:lineRule="auto"/>
        <w:rPr>
          <w:rFonts w:cs="Times New Roman"/>
          <w:sz w:val="22"/>
          <w:szCs w:val="22"/>
          <w:lang w:val="ru-RU"/>
        </w:rPr>
      </w:pPr>
    </w:p>
    <w:p w:rsidR="001448A9" w:rsidRDefault="001448A9" w:rsidP="00DC767A">
      <w:pPr>
        <w:pStyle w:val="First"/>
        <w:bidi w:val="0"/>
        <w:spacing w:line="240" w:lineRule="auto"/>
        <w:rPr>
          <w:rFonts w:cs="Times New Roman"/>
          <w:sz w:val="22"/>
          <w:szCs w:val="22"/>
          <w:lang w:val="ru-RU"/>
        </w:rPr>
      </w:pPr>
      <w:r>
        <w:rPr>
          <w:rFonts w:cs="Times New Roman"/>
          <w:sz w:val="22"/>
          <w:szCs w:val="22"/>
          <w:lang w:val="ru-RU"/>
        </w:rPr>
        <w:t xml:space="preserve">6.2 Стороны соглашаются, что данная выплата регулируется в общем порядке с учетом поправок (прилагается в Приложении </w:t>
      </w:r>
      <w:r>
        <w:rPr>
          <w:rFonts w:cs="Times New Roman"/>
          <w:sz w:val="22"/>
          <w:szCs w:val="22"/>
        </w:rPr>
        <w:t>D</w:t>
      </w:r>
      <w:r>
        <w:rPr>
          <w:rFonts w:cs="Times New Roman"/>
          <w:sz w:val="22"/>
          <w:szCs w:val="22"/>
          <w:lang w:val="ru-RU"/>
        </w:rPr>
        <w:t xml:space="preserve">), изложенном в пункте 14 Закона «О выходном пособии» от 1963 г. Выплаты Компании в рамках Вашего пенсионного страхования </w:t>
      </w:r>
      <w:r w:rsidR="00DC767A">
        <w:rPr>
          <w:rFonts w:cs="Times New Roman"/>
          <w:sz w:val="22"/>
          <w:szCs w:val="22"/>
          <w:lang w:val="ru-RU"/>
        </w:rPr>
        <w:t>обеспечивают Вам полное право на выходное пособие на основании выплаченной зарплаты, которое заменяет любое другое выходное пособие, на которое Вы могли иметь право в соответствии с законодательством в ином случае.</w:t>
      </w:r>
    </w:p>
    <w:p w:rsidR="00DC767A" w:rsidRDefault="00DC767A" w:rsidP="00DC767A">
      <w:pPr>
        <w:pStyle w:val="First"/>
        <w:bidi w:val="0"/>
        <w:spacing w:line="240" w:lineRule="auto"/>
        <w:rPr>
          <w:rFonts w:cs="Times New Roman"/>
          <w:sz w:val="22"/>
          <w:szCs w:val="22"/>
          <w:lang w:val="ru-RU"/>
        </w:rPr>
      </w:pPr>
    </w:p>
    <w:p w:rsidR="00DC767A" w:rsidRPr="001448A9" w:rsidRDefault="00DC767A" w:rsidP="00653820">
      <w:pPr>
        <w:pStyle w:val="First"/>
        <w:bidi w:val="0"/>
        <w:spacing w:line="240" w:lineRule="auto"/>
        <w:rPr>
          <w:rFonts w:cs="Times New Roman"/>
          <w:sz w:val="22"/>
          <w:szCs w:val="22"/>
          <w:lang w:val="ru-RU"/>
        </w:rPr>
      </w:pPr>
      <w:r>
        <w:rPr>
          <w:rFonts w:cs="Times New Roman"/>
          <w:sz w:val="22"/>
          <w:szCs w:val="22"/>
          <w:lang w:val="ru-RU"/>
        </w:rPr>
        <w:t xml:space="preserve">6.3 Компания </w:t>
      </w:r>
      <w:r w:rsidR="00653820">
        <w:rPr>
          <w:rFonts w:cs="Times New Roman"/>
          <w:sz w:val="22"/>
          <w:szCs w:val="22"/>
          <w:lang w:val="ru-RU"/>
        </w:rPr>
        <w:t xml:space="preserve">отказывается от всех прав на возмещение этих платежей, за исключением случаев аннулирования Вашего права на выходное пособие в судебном порядке в соответствии с пунктами 16 или 17 Закона «О выходном пособии» или в случае изъятия средств из программы пенсионного страхования при обстоятельствах, которые отличаются от </w:t>
      </w:r>
      <w:r w:rsidR="005E48BB">
        <w:rPr>
          <w:rFonts w:cs="Times New Roman"/>
          <w:sz w:val="22"/>
          <w:szCs w:val="22"/>
          <w:lang w:val="ru-RU"/>
        </w:rPr>
        <w:t xml:space="preserve">страхового случая, учитывая то, что «страховой случай» включает смерть, </w:t>
      </w:r>
      <w:r w:rsidR="00FE4A48">
        <w:rPr>
          <w:rFonts w:cs="Times New Roman"/>
          <w:sz w:val="22"/>
          <w:szCs w:val="22"/>
          <w:lang w:val="ru-RU"/>
        </w:rPr>
        <w:t>нетрудоспособност</w:t>
      </w:r>
      <w:r w:rsidR="005E48BB">
        <w:rPr>
          <w:rFonts w:cs="Times New Roman"/>
          <w:sz w:val="22"/>
          <w:szCs w:val="22"/>
          <w:lang w:val="ru-RU"/>
        </w:rPr>
        <w:t>ь или выход на пенсию в возрасте 60 лет или старше.</w:t>
      </w:r>
    </w:p>
    <w:p w:rsidR="0055158F" w:rsidRPr="00B1554E" w:rsidRDefault="0055158F" w:rsidP="0055158F">
      <w:pPr>
        <w:pStyle w:val="First"/>
        <w:bidi w:val="0"/>
        <w:spacing w:line="240" w:lineRule="auto"/>
        <w:ind w:left="1436" w:right="-86" w:firstLine="3"/>
        <w:rPr>
          <w:rFonts w:cs="Times New Roman"/>
          <w:sz w:val="22"/>
          <w:szCs w:val="22"/>
          <w:lang w:val="ru-RU"/>
        </w:rPr>
      </w:pPr>
    </w:p>
    <w:p w:rsidR="00EB2AFE" w:rsidRPr="00B1554E" w:rsidRDefault="00EB2AFE" w:rsidP="00EB2AFE">
      <w:pPr>
        <w:pStyle w:val="afd"/>
        <w:bidi w:val="0"/>
        <w:spacing w:line="240" w:lineRule="auto"/>
        <w:rPr>
          <w:rFonts w:cs="Times New Roman"/>
          <w:sz w:val="22"/>
          <w:szCs w:val="22"/>
          <w:lang w:val="ru-RU"/>
        </w:rPr>
      </w:pPr>
    </w:p>
    <w:p w:rsidR="00F73E7C" w:rsidRPr="00B1554E" w:rsidRDefault="00C61D36" w:rsidP="00325AEF">
      <w:pPr>
        <w:pStyle w:val="First"/>
        <w:bidi w:val="0"/>
        <w:spacing w:line="240" w:lineRule="auto"/>
        <w:ind w:firstLine="0"/>
        <w:jc w:val="center"/>
        <w:rPr>
          <w:rFonts w:cs="Times New Roman"/>
          <w:b/>
          <w:bCs/>
          <w:sz w:val="22"/>
          <w:szCs w:val="22"/>
          <w:u w:val="single"/>
          <w:lang w:val="ru-RU"/>
        </w:rPr>
      </w:pPr>
      <w:r w:rsidRPr="00B1554E">
        <w:rPr>
          <w:rFonts w:cs="Times New Roman"/>
          <w:sz w:val="22"/>
          <w:szCs w:val="22"/>
          <w:lang w:val="ru-RU"/>
        </w:rPr>
        <w:br w:type="page"/>
      </w:r>
      <w:r w:rsidRPr="00B1554E">
        <w:rPr>
          <w:rFonts w:cs="Times New Roman"/>
          <w:b/>
          <w:bCs/>
          <w:sz w:val="22"/>
          <w:szCs w:val="22"/>
          <w:u w:val="single"/>
          <w:lang w:val="ru-RU"/>
        </w:rPr>
        <w:lastRenderedPageBreak/>
        <w:t xml:space="preserve">Приложение </w:t>
      </w:r>
      <w:r>
        <w:rPr>
          <w:rFonts w:cs="Times New Roman"/>
          <w:b/>
          <w:bCs/>
          <w:sz w:val="22"/>
          <w:szCs w:val="22"/>
          <w:u w:val="single"/>
        </w:rPr>
        <w:t>B</w:t>
      </w:r>
    </w:p>
    <w:p w:rsidR="00F73E7C" w:rsidRPr="00B1554E" w:rsidRDefault="00F73E7C" w:rsidP="00F73E7C">
      <w:pPr>
        <w:pStyle w:val="First"/>
        <w:bidi w:val="0"/>
        <w:spacing w:line="240" w:lineRule="auto"/>
        <w:jc w:val="center"/>
        <w:rPr>
          <w:rFonts w:cs="Times New Roman"/>
          <w:b/>
          <w:bCs/>
          <w:sz w:val="22"/>
          <w:szCs w:val="22"/>
          <w:u w:val="single"/>
          <w:lang w:val="ru-RU"/>
        </w:rPr>
      </w:pPr>
    </w:p>
    <w:p w:rsidR="00F73E7C" w:rsidRPr="00B1554E" w:rsidRDefault="00F73E7C" w:rsidP="00F73E7C">
      <w:pPr>
        <w:pStyle w:val="First"/>
        <w:bidi w:val="0"/>
        <w:spacing w:line="240" w:lineRule="auto"/>
        <w:jc w:val="center"/>
        <w:rPr>
          <w:rFonts w:cs="Times New Roman"/>
          <w:b/>
          <w:bCs/>
          <w:sz w:val="22"/>
          <w:szCs w:val="22"/>
          <w:u w:val="single"/>
          <w:lang w:val="ru-RU"/>
        </w:rPr>
      </w:pPr>
      <w:r w:rsidRPr="00B1554E">
        <w:rPr>
          <w:rFonts w:cs="Times New Roman"/>
          <w:b/>
          <w:bCs/>
          <w:sz w:val="22"/>
          <w:szCs w:val="22"/>
          <w:u w:val="single"/>
          <w:lang w:val="ru-RU"/>
        </w:rPr>
        <w:t>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w:t>
      </w:r>
    </w:p>
    <w:p w:rsidR="00F73E7C" w:rsidRPr="00B1554E" w:rsidRDefault="00F73E7C" w:rsidP="00F73E7C">
      <w:pPr>
        <w:pStyle w:val="First"/>
        <w:bidi w:val="0"/>
        <w:spacing w:line="240" w:lineRule="auto"/>
        <w:jc w:val="center"/>
        <w:rPr>
          <w:rFonts w:cs="Times New Roman"/>
          <w:sz w:val="22"/>
          <w:szCs w:val="22"/>
          <w:lang w:val="ru-RU"/>
        </w:rPr>
      </w:pPr>
      <w:r w:rsidRPr="00B1554E">
        <w:rPr>
          <w:lang w:val="ru-RU"/>
        </w:rPr>
        <w:tab/>
      </w:r>
    </w:p>
    <w:p w:rsidR="00F73E7C" w:rsidRPr="00B1554E" w:rsidRDefault="00F73E7C" w:rsidP="00743EAB">
      <w:pPr>
        <w:pStyle w:val="First"/>
        <w:bidi w:val="0"/>
        <w:spacing w:line="240" w:lineRule="auto"/>
        <w:ind w:left="0" w:hanging="1"/>
        <w:rPr>
          <w:sz w:val="22"/>
          <w:szCs w:val="22"/>
          <w:lang w:val="ru-RU"/>
        </w:rPr>
      </w:pPr>
      <w:r w:rsidRPr="00B1554E">
        <w:rPr>
          <w:sz w:val="22"/>
          <w:szCs w:val="22"/>
          <w:lang w:val="ru-RU"/>
        </w:rPr>
        <w:t xml:space="preserve">Я, </w:t>
      </w:r>
      <w:r w:rsidRPr="00B1554E">
        <w:rPr>
          <w:sz w:val="22"/>
          <w:szCs w:val="22"/>
          <w:highlight w:val="yellow"/>
          <w:lang w:val="ru-RU"/>
        </w:rPr>
        <w:t>(ФИО)</w:t>
      </w:r>
      <w:r w:rsidRPr="00B1554E">
        <w:rPr>
          <w:sz w:val="22"/>
          <w:szCs w:val="22"/>
          <w:lang w:val="ru-RU"/>
        </w:rPr>
        <w:t xml:space="preserve"> трудоустроен(-а) в компании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xml:space="preserve"> (далее — «</w:t>
      </w:r>
      <w:r w:rsidRPr="00B1554E">
        <w:rPr>
          <w:b/>
          <w:bCs/>
          <w:sz w:val="22"/>
          <w:szCs w:val="22"/>
          <w:lang w:val="ru-RU"/>
        </w:rPr>
        <w:t>Компания</w:t>
      </w:r>
      <w:r w:rsidRPr="00B1554E">
        <w:rPr>
          <w:sz w:val="22"/>
          <w:szCs w:val="22"/>
          <w:lang w:val="ru-RU"/>
        </w:rPr>
        <w:t>») на основании трудового договора (далее — «</w:t>
      </w:r>
      <w:r w:rsidRPr="00B1554E">
        <w:rPr>
          <w:b/>
          <w:bCs/>
          <w:sz w:val="22"/>
          <w:szCs w:val="22"/>
          <w:lang w:val="ru-RU"/>
        </w:rPr>
        <w:t>Трудовой договор</w:t>
      </w:r>
      <w:r w:rsidRPr="00B1554E">
        <w:rPr>
          <w:sz w:val="22"/>
          <w:szCs w:val="22"/>
          <w:lang w:val="ru-RU"/>
        </w:rPr>
        <w:t xml:space="preserve">»), к которому в виде Приложения </w:t>
      </w:r>
      <w:r>
        <w:rPr>
          <w:sz w:val="22"/>
          <w:szCs w:val="22"/>
        </w:rPr>
        <w:t>B</w:t>
      </w:r>
      <w:r w:rsidRPr="00B1554E">
        <w:rPr>
          <w:sz w:val="22"/>
          <w:szCs w:val="22"/>
          <w:lang w:val="ru-RU"/>
        </w:rPr>
        <w:t xml:space="preserve"> прилагается настоящее 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(далее — «</w:t>
      </w:r>
      <w:r w:rsidRPr="00B1554E">
        <w:rPr>
          <w:b/>
          <w:bCs/>
          <w:sz w:val="22"/>
          <w:szCs w:val="22"/>
          <w:lang w:val="ru-RU"/>
        </w:rPr>
        <w:t>Обязательство</w:t>
      </w:r>
      <w:r w:rsidRPr="00B1554E">
        <w:rPr>
          <w:sz w:val="22"/>
          <w:szCs w:val="22"/>
          <w:lang w:val="ru-RU"/>
        </w:rPr>
        <w:t>»).</w:t>
      </w:r>
    </w:p>
    <w:p w:rsidR="00F73E7C" w:rsidRPr="00B1554E" w:rsidRDefault="00F73E7C" w:rsidP="00F73E7C">
      <w:pPr>
        <w:pStyle w:val="mnormal"/>
        <w:tabs>
          <w:tab w:val="right" w:pos="284"/>
        </w:tabs>
        <w:bidi w:val="0"/>
        <w:spacing w:line="240" w:lineRule="auto"/>
        <w:ind w:left="-1"/>
        <w:rPr>
          <w:rFonts w:cs="Times New Roman"/>
          <w:sz w:val="22"/>
          <w:szCs w:val="22"/>
          <w:lang w:val="ru-RU"/>
        </w:rPr>
      </w:pPr>
    </w:p>
    <w:p w:rsidR="00F73E7C" w:rsidRPr="00B1554E" w:rsidRDefault="00F73E7C" w:rsidP="00295F3A">
      <w:pPr>
        <w:pStyle w:val="mnormal"/>
        <w:tabs>
          <w:tab w:val="right" w:pos="284"/>
        </w:tabs>
        <w:bidi w:val="0"/>
        <w:spacing w:line="240" w:lineRule="auto"/>
        <w:ind w:left="-1"/>
        <w:rPr>
          <w:rFonts w:cs="Times New Roman"/>
          <w:sz w:val="22"/>
          <w:szCs w:val="22"/>
          <w:lang w:val="ru-RU"/>
        </w:rPr>
      </w:pPr>
      <w:r w:rsidRPr="00B1554E">
        <w:rPr>
          <w:rFonts w:cs="Times New Roman"/>
          <w:sz w:val="22"/>
          <w:szCs w:val="22"/>
          <w:lang w:val="ru-RU"/>
        </w:rPr>
        <w:t>Я согласен(-на) с тем, что во время трудоустройства в Компании получу доступ к ряду документов и данных, содержащих Конфиденциальную информацию (как она определена ниже по тексту), и что мои услуги имеют особое значение и ценность для Компании. В связи с этим я принимаю на себя следующие обязательства перед Компанией и ее аффилированными лицами, являющимися физическими или юридическими лицами, которые контролируют Компанию, контролируются ей или находятся под общим контролем с Компанией в настоящее время, или же которые будут контролировать Компанию, контролироваться ей или находиться под общим контролем с Компанией в будущем (в отдельности и совместно именуемые «</w:t>
      </w:r>
      <w:r w:rsidRPr="00B1554E">
        <w:rPr>
          <w:rFonts w:cs="Times New Roman"/>
          <w:b/>
          <w:bCs/>
          <w:sz w:val="22"/>
          <w:szCs w:val="22"/>
          <w:lang w:val="ru-RU"/>
        </w:rPr>
        <w:t>Группой</w:t>
      </w:r>
      <w:r w:rsidRPr="00B1554E">
        <w:rPr>
          <w:rFonts w:cs="Times New Roman"/>
          <w:sz w:val="22"/>
          <w:szCs w:val="22"/>
          <w:lang w:val="ru-RU"/>
        </w:rPr>
        <w:t xml:space="preserve">»). </w:t>
      </w:r>
    </w:p>
    <w:p w:rsidR="00F73E7C" w:rsidRPr="00B1554E" w:rsidRDefault="00F73E7C" w:rsidP="00F73E7C">
      <w:pPr>
        <w:pStyle w:val="mnormal"/>
        <w:bidi w:val="0"/>
        <w:spacing w:line="240" w:lineRule="auto"/>
        <w:rPr>
          <w:rFonts w:cs="Times New Roman"/>
          <w:sz w:val="22"/>
          <w:szCs w:val="22"/>
          <w:lang w:val="ru-RU"/>
        </w:rPr>
      </w:pPr>
    </w:p>
    <w:p w:rsidR="00F73E7C" w:rsidRPr="00B1554E" w:rsidRDefault="00F73E7C" w:rsidP="00F73E7C">
      <w:pPr>
        <w:pStyle w:val="First"/>
        <w:bidi w:val="0"/>
        <w:spacing w:line="240" w:lineRule="auto"/>
        <w:rPr>
          <w:rFonts w:cs="Times New Roman"/>
          <w:b/>
          <w:bCs/>
          <w:sz w:val="22"/>
          <w:szCs w:val="22"/>
          <w:lang w:val="ru-RU"/>
        </w:rPr>
      </w:pPr>
      <w:r w:rsidRPr="00B1554E">
        <w:rPr>
          <w:rFonts w:cs="Times New Roman"/>
          <w:b/>
          <w:bCs/>
          <w:sz w:val="22"/>
          <w:szCs w:val="22"/>
          <w:lang w:val="ru-RU"/>
        </w:rPr>
        <w:t>1.</w:t>
      </w:r>
      <w:r w:rsidRPr="00B1554E">
        <w:rPr>
          <w:rFonts w:cs="Times New Roman"/>
          <w:b/>
          <w:bCs/>
          <w:sz w:val="22"/>
          <w:szCs w:val="22"/>
          <w:lang w:val="ru-RU"/>
        </w:rPr>
        <w:tab/>
        <w:t>Конфиденциальная информация и неразглашение конфиденциальной информации</w:t>
      </w:r>
    </w:p>
    <w:p w:rsidR="00F73E7C" w:rsidRPr="00B1554E" w:rsidRDefault="00F73E7C" w:rsidP="00F73E7C">
      <w:pPr>
        <w:pStyle w:val="First"/>
        <w:bidi w:val="0"/>
        <w:spacing w:line="240" w:lineRule="auto"/>
        <w:rPr>
          <w:rFonts w:cs="Times New Roman"/>
          <w:sz w:val="22"/>
          <w:szCs w:val="22"/>
          <w:lang w:val="ru-RU"/>
        </w:rPr>
      </w:pPr>
    </w:p>
    <w:p w:rsidR="00F73E7C" w:rsidRPr="00B1554E" w:rsidRDefault="00F73E7C" w:rsidP="00F73E7C">
      <w:pPr>
        <w:pStyle w:val="First"/>
        <w:numPr>
          <w:ilvl w:val="1"/>
          <w:numId w:val="8"/>
        </w:numPr>
        <w:bidi w:val="0"/>
        <w:spacing w:line="240" w:lineRule="auto"/>
        <w:rPr>
          <w:rFonts w:cs="Times New Roman"/>
          <w:sz w:val="22"/>
          <w:szCs w:val="22"/>
          <w:lang w:val="ru-RU"/>
        </w:rPr>
      </w:pPr>
      <w:r w:rsidRPr="00B1554E">
        <w:rPr>
          <w:rFonts w:cs="Times New Roman"/>
          <w:sz w:val="22"/>
          <w:szCs w:val="22"/>
          <w:lang w:val="ru-RU"/>
        </w:rPr>
        <w:t>Я понимаю, что у меня может иметься доступ (или же мне будет открыт доступ) к информации (независимо от способа ее фиксации или хранения), связанной с деловыми интересами, методами или деятельностью Группы или любого физического или юридического лица, с которым Группа вступила в деловые отношения или с которым она связана иным образом, и которая, во избежание неопределенности, включает условия Трудового договора помимо условий настоящего Обязательства (далее — «</w:t>
      </w:r>
      <w:r w:rsidRPr="00B1554E">
        <w:rPr>
          <w:rFonts w:cs="Times New Roman"/>
          <w:b/>
          <w:bCs/>
          <w:sz w:val="22"/>
          <w:szCs w:val="22"/>
          <w:lang w:val="ru-RU"/>
        </w:rPr>
        <w:t>Конфиденциальная информация</w:t>
      </w:r>
      <w:r w:rsidRPr="00B1554E">
        <w:rPr>
          <w:rFonts w:cs="Times New Roman"/>
          <w:sz w:val="22"/>
          <w:szCs w:val="22"/>
          <w:lang w:val="ru-RU"/>
        </w:rPr>
        <w:t xml:space="preserve">»). Для целей настоящего Договора к Конфиденциальной информации относится, в частности, следующая информация: </w:t>
      </w:r>
    </w:p>
    <w:p w:rsidR="00F73E7C" w:rsidRPr="00B1554E" w:rsidRDefault="00F73E7C" w:rsidP="00F73E7C">
      <w:pPr>
        <w:pStyle w:val="First"/>
        <w:bidi w:val="0"/>
        <w:spacing w:line="240" w:lineRule="auto"/>
        <w:ind w:left="926" w:firstLine="0"/>
        <w:rPr>
          <w:rFonts w:cs="Times New Roman"/>
          <w:sz w:val="22"/>
          <w:szCs w:val="22"/>
          <w:lang w:val="ru-RU"/>
        </w:rPr>
      </w:pPr>
    </w:p>
    <w:p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A</w:t>
      </w:r>
      <w:r w:rsidRPr="00B1554E">
        <w:rPr>
          <w:rFonts w:cs="Times New Roman"/>
          <w:sz w:val="22"/>
          <w:szCs w:val="22"/>
          <w:lang w:val="ru-RU"/>
        </w:rPr>
        <w:t>.</w:t>
      </w:r>
      <w:r w:rsidRPr="00B1554E">
        <w:rPr>
          <w:rFonts w:cs="Times New Roman"/>
          <w:sz w:val="22"/>
          <w:szCs w:val="22"/>
          <w:lang w:val="ru-RU"/>
        </w:rPr>
        <w:tab/>
        <w:t>техническая информация Компании и/или Группы, ее клиентов и других лиц, которая используется, находится в планах или в стадии разработки, — например, производственные и/или исследовательские процессы или планы; компьютерные продукты, процессы и/или устройства; программные продукты; а также все другие базы данных, методы, ноу-хау, формулы, произведения, технологические данные, технологические прототипы, процессы, открытия, механизмы, изобретения и аналогичные объекты;</w:t>
      </w:r>
    </w:p>
    <w:p w:rsidR="00F73E7C" w:rsidRPr="00B1554E" w:rsidRDefault="00F73E7C" w:rsidP="00F73E7C">
      <w:pPr>
        <w:pStyle w:val="First"/>
        <w:bidi w:val="0"/>
        <w:spacing w:line="240" w:lineRule="auto"/>
        <w:rPr>
          <w:rFonts w:cs="Times New Roman"/>
          <w:sz w:val="22"/>
          <w:szCs w:val="22"/>
          <w:lang w:val="ru-RU"/>
        </w:rPr>
      </w:pPr>
    </w:p>
    <w:p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B</w:t>
      </w:r>
      <w:r w:rsidRPr="00B1554E">
        <w:rPr>
          <w:rFonts w:cs="Times New Roman"/>
          <w:sz w:val="22"/>
          <w:szCs w:val="22"/>
          <w:lang w:val="ru-RU"/>
        </w:rPr>
        <w:t>.</w:t>
      </w:r>
      <w:r w:rsidRPr="00B1554E">
        <w:rPr>
          <w:rFonts w:cs="Times New Roman"/>
          <w:sz w:val="22"/>
          <w:szCs w:val="22"/>
          <w:lang w:val="ru-RU"/>
        </w:rPr>
        <w:tab/>
        <w:t>деловая информация Компании и/или Группы, ее клиентов и других лиц, которая используется, находится в планах или в стадии разработки, — например, информация о работниках Группы (включая информацию, касающуюся производительности труда, навыков и оплаты труда); фактические и планируемые отношения между Компанией и/или Группой и другими компаниями; финансовая информация; информация, касающаяся отношений с клиентами и поставщиками; порядок формирования цен на продукцию, списки клиентов, предпочтения клиентов, финансовая информация, кредитная информация, и аналогичные объекты; а также</w:t>
      </w:r>
    </w:p>
    <w:p w:rsidR="00F73E7C" w:rsidRPr="00B1554E" w:rsidRDefault="00F73E7C" w:rsidP="00F73E7C">
      <w:pPr>
        <w:pStyle w:val="First"/>
        <w:bidi w:val="0"/>
        <w:spacing w:line="240" w:lineRule="auto"/>
        <w:ind w:firstLine="284"/>
        <w:rPr>
          <w:rFonts w:cs="Times New Roman"/>
          <w:sz w:val="22"/>
          <w:szCs w:val="22"/>
          <w:lang w:val="ru-RU"/>
        </w:rPr>
      </w:pPr>
    </w:p>
    <w:p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C</w:t>
      </w:r>
      <w:r w:rsidRPr="00B1554E">
        <w:rPr>
          <w:rFonts w:cs="Times New Roman"/>
          <w:sz w:val="22"/>
          <w:szCs w:val="22"/>
          <w:lang w:val="ru-RU"/>
        </w:rPr>
        <w:t>.</w:t>
      </w:r>
      <w:r w:rsidRPr="00B1554E">
        <w:rPr>
          <w:rFonts w:cs="Times New Roman"/>
          <w:sz w:val="22"/>
          <w:szCs w:val="22"/>
          <w:lang w:val="ru-RU"/>
        </w:rPr>
        <w:tab/>
        <w:t>информация, касающаяся будущих планов Компании и/или Группы, ее клиентов или других лиц, которая используется, находится в планах или в стадии разработки, — например, маркетинговые стратегии; разработка новых продуктов; находящиеся в разработке проекты и предложения; производственные процессы собственной разработки; системы и методики исследований и разработки; а также аналогичные объекты.</w:t>
      </w:r>
    </w:p>
    <w:p w:rsidR="00F73E7C" w:rsidRPr="00B1554E" w:rsidRDefault="00F73E7C" w:rsidP="00F73E7C">
      <w:pPr>
        <w:pStyle w:val="First"/>
        <w:bidi w:val="0"/>
        <w:spacing w:line="240" w:lineRule="auto"/>
        <w:ind w:left="926" w:firstLine="0"/>
        <w:rPr>
          <w:rFonts w:cs="Times New Roman"/>
          <w:sz w:val="22"/>
          <w:szCs w:val="22"/>
          <w:lang w:val="ru-RU"/>
        </w:rPr>
      </w:pPr>
    </w:p>
    <w:p w:rsidR="00F73E7C" w:rsidRPr="00B1554E" w:rsidRDefault="00F73E7C" w:rsidP="00F73E7C">
      <w:pPr>
        <w:pStyle w:val="First"/>
        <w:numPr>
          <w:ilvl w:val="1"/>
          <w:numId w:val="8"/>
        </w:numPr>
        <w:bidi w:val="0"/>
        <w:spacing w:line="240" w:lineRule="auto"/>
        <w:rPr>
          <w:rFonts w:cs="Times New Roman"/>
          <w:sz w:val="22"/>
          <w:szCs w:val="22"/>
          <w:lang w:val="ru-RU"/>
        </w:rPr>
      </w:pPr>
      <w:r w:rsidRPr="00B1554E">
        <w:rPr>
          <w:sz w:val="22"/>
          <w:szCs w:val="22"/>
          <w:lang w:val="ru-RU"/>
        </w:rPr>
        <w:t xml:space="preserve">В течение срока Трудового договора, а также (не ограничиваясь какими-либо временными рамками) после его окончания я буду соблюдать конфиденциальность в отношении Конфиденциальной информации, и не буду, кроме как с целью надлежащего исполнения своих </w:t>
      </w:r>
      <w:r w:rsidRPr="00B1554E">
        <w:rPr>
          <w:sz w:val="22"/>
          <w:szCs w:val="22"/>
          <w:lang w:val="ru-RU"/>
        </w:rPr>
        <w:lastRenderedPageBreak/>
        <w:t xml:space="preserve">служебных обязанностей, использовать, раскрывать и/или передавать (прямо либо опосредованно) Конфиденциальную информацию третьим лицам без предварительного письменного согласия Компании. Вышеприведенное положение не относится к информации, в отношении которой я могу предоставить доказательства того, что она уже доступна неограниченному кругу лиц не по моей вине, а также к случаям раскрытия информации в соответствии с требованиями законодательства или вступившего в силу судебного решения; в указанных случаях я обязуюсь немедленно уведомить </w:t>
      </w:r>
      <w:r w:rsidRPr="00AF2BE3">
        <w:rPr>
          <w:sz w:val="22"/>
          <w:szCs w:val="22"/>
          <w:lang w:val="ru-RU"/>
        </w:rPr>
        <w:t>Компанию в письменной форме о таких требованиях или вероятности их возникновения, как только мне станет об этом известно, а информация должна раскрываться в том объеме, в котором она прямо истребуется.</w:t>
      </w:r>
      <w:r w:rsidRPr="00B1554E">
        <w:rPr>
          <w:sz w:val="22"/>
          <w:szCs w:val="22"/>
          <w:lang w:val="ru-RU"/>
        </w:rPr>
        <w:t xml:space="preserve">  </w:t>
      </w:r>
    </w:p>
    <w:p w:rsidR="00F73E7C" w:rsidRPr="00B1554E" w:rsidRDefault="00F73E7C" w:rsidP="00F73E7C">
      <w:pPr>
        <w:pStyle w:val="First"/>
        <w:bidi w:val="0"/>
        <w:spacing w:line="240" w:lineRule="auto"/>
        <w:ind w:left="926" w:firstLine="0"/>
        <w:rPr>
          <w:rFonts w:cs="Times New Roman"/>
          <w:sz w:val="22"/>
          <w:szCs w:val="22"/>
          <w:lang w:val="ru-RU"/>
        </w:rPr>
      </w:pPr>
    </w:p>
    <w:p w:rsidR="00F73E7C" w:rsidRPr="00B1554E" w:rsidRDefault="00F73E7C" w:rsidP="00F73E7C">
      <w:pPr>
        <w:pStyle w:val="First"/>
        <w:bidi w:val="0"/>
        <w:spacing w:line="240" w:lineRule="auto"/>
        <w:ind w:left="1133"/>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Без отступления от общности вышеизложенного я подтверждаю, что:</w:t>
      </w:r>
    </w:p>
    <w:p w:rsidR="00F73E7C" w:rsidRPr="00B1554E" w:rsidRDefault="00F73E7C" w:rsidP="00F73E7C">
      <w:pPr>
        <w:pStyle w:val="First"/>
        <w:bidi w:val="0"/>
        <w:spacing w:line="240" w:lineRule="auto"/>
        <w:ind w:left="1133"/>
        <w:rPr>
          <w:rFonts w:cs="Times New Roman"/>
          <w:sz w:val="22"/>
          <w:szCs w:val="22"/>
          <w:lang w:val="ru-RU"/>
        </w:rPr>
      </w:pPr>
    </w:p>
    <w:p w:rsidR="00F73E7C" w:rsidRPr="00B1554E" w:rsidRDefault="00F73E7C" w:rsidP="00F73E7C">
      <w:pPr>
        <w:pStyle w:val="aff4"/>
        <w:bidi w:val="0"/>
        <w:spacing w:line="240" w:lineRule="auto"/>
        <w:ind w:left="1985"/>
        <w:rPr>
          <w:rFonts w:cs="Times New Roman"/>
          <w:sz w:val="22"/>
          <w:szCs w:val="22"/>
          <w:lang w:val="ru-RU"/>
        </w:rPr>
      </w:pPr>
      <w:r w:rsidRPr="00B1554E">
        <w:rPr>
          <w:rFonts w:cs="Times New Roman"/>
          <w:sz w:val="22"/>
          <w:szCs w:val="22"/>
          <w:lang w:val="ru-RU"/>
        </w:rPr>
        <w:t>1.3.1</w:t>
      </w:r>
      <w:r w:rsidRPr="00B1554E">
        <w:rPr>
          <w:rFonts w:cs="Times New Roman"/>
          <w:sz w:val="22"/>
          <w:szCs w:val="22"/>
          <w:lang w:val="ru-RU"/>
        </w:rPr>
        <w:tab/>
        <w:t>Не буду копировать, передавать, распространять, публиковать Конфиденциальную информацию или использовать ее в коммерческих или иных целях без предварительного письменного согласия Совета директоров, кроме как для надлежащего исполнения своих трудовых обязанностей.</w:t>
      </w:r>
    </w:p>
    <w:p w:rsidR="00F73E7C" w:rsidRPr="00B1554E" w:rsidRDefault="00F73E7C" w:rsidP="00F73E7C">
      <w:pPr>
        <w:pStyle w:val="aff4"/>
        <w:bidi w:val="0"/>
        <w:spacing w:line="240" w:lineRule="auto"/>
        <w:ind w:left="1985"/>
        <w:rPr>
          <w:rFonts w:cs="Times New Roman"/>
          <w:sz w:val="22"/>
          <w:szCs w:val="22"/>
          <w:lang w:val="ru-RU"/>
        </w:rPr>
      </w:pPr>
    </w:p>
    <w:p w:rsidR="00F73E7C" w:rsidRPr="00B1554E" w:rsidRDefault="00F73E7C" w:rsidP="00F73E7C">
      <w:pPr>
        <w:pStyle w:val="aff4"/>
        <w:bidi w:val="0"/>
        <w:spacing w:line="240" w:lineRule="auto"/>
        <w:ind w:left="1985"/>
        <w:rPr>
          <w:rFonts w:cs="Times New Roman"/>
          <w:sz w:val="22"/>
          <w:szCs w:val="22"/>
          <w:lang w:val="ru-RU"/>
        </w:rPr>
      </w:pPr>
      <w:r w:rsidRPr="00B1554E">
        <w:rPr>
          <w:rFonts w:cs="Times New Roman"/>
          <w:sz w:val="22"/>
          <w:szCs w:val="22"/>
          <w:lang w:val="ru-RU"/>
        </w:rPr>
        <w:t>1.3.2</w:t>
      </w:r>
      <w:r w:rsidRPr="00B1554E">
        <w:rPr>
          <w:rFonts w:cs="Times New Roman"/>
          <w:sz w:val="22"/>
          <w:szCs w:val="22"/>
          <w:lang w:val="ru-RU"/>
        </w:rPr>
        <w:tab/>
        <w:t>Я буду проявлять наивысшую степень заботливости и осторожности при защите Конфиденциальной информации от ее утери, кражи или другого непреднамеренного раскрытия, а также при соблюдении конфиденциальности в отношении указанной информации.</w:t>
      </w:r>
    </w:p>
    <w:p w:rsidR="00F73E7C" w:rsidRPr="00B1554E" w:rsidRDefault="00F73E7C" w:rsidP="00F73E7C">
      <w:pPr>
        <w:pStyle w:val="aff4"/>
        <w:bidi w:val="0"/>
        <w:spacing w:line="240" w:lineRule="auto"/>
        <w:ind w:left="1985"/>
        <w:rPr>
          <w:rFonts w:cs="Times New Roman"/>
          <w:sz w:val="22"/>
          <w:szCs w:val="22"/>
          <w:lang w:val="ru-RU"/>
        </w:rPr>
      </w:pPr>
    </w:p>
    <w:p w:rsidR="00F73E7C" w:rsidRPr="00B1554E" w:rsidRDefault="00F73E7C" w:rsidP="00F73E7C">
      <w:pPr>
        <w:pStyle w:val="aff4"/>
        <w:bidi w:val="0"/>
        <w:spacing w:line="240" w:lineRule="auto"/>
        <w:ind w:left="1985"/>
        <w:rPr>
          <w:rFonts w:cs="Times New Roman"/>
          <w:sz w:val="22"/>
          <w:szCs w:val="22"/>
          <w:lang w:val="ru-RU"/>
        </w:rPr>
      </w:pPr>
      <w:r w:rsidRPr="00B1554E">
        <w:rPr>
          <w:rFonts w:cs="Times New Roman"/>
          <w:sz w:val="22"/>
          <w:szCs w:val="22"/>
          <w:lang w:val="ru-RU"/>
        </w:rPr>
        <w:t>1.3.3</w:t>
      </w:r>
      <w:r w:rsidRPr="00B1554E">
        <w:rPr>
          <w:rFonts w:cs="Times New Roman"/>
          <w:sz w:val="22"/>
          <w:szCs w:val="22"/>
          <w:lang w:val="ru-RU"/>
        </w:rPr>
        <w:tab/>
        <w:t>После прекращения моего трудоустройства, или же в более раннюю дату по требованию моего непосредственного руководителя, я обязан(-а) передать Компании всю Конфиденциальную информацию и все копии данной информации, которые были предоставлены в мое распоряжение, были подготовлены мной или оказались у меня каким-либо иным способом, и не буду хранить у себя указанные копии в какой бы то ни было форме.</w:t>
      </w:r>
    </w:p>
    <w:p w:rsidR="00F73E7C" w:rsidRPr="00B1554E" w:rsidRDefault="00F73E7C" w:rsidP="00F73E7C">
      <w:pPr>
        <w:pStyle w:val="First"/>
        <w:bidi w:val="0"/>
        <w:spacing w:line="240" w:lineRule="auto"/>
        <w:rPr>
          <w:rFonts w:cs="Times New Roman"/>
          <w:sz w:val="22"/>
          <w:szCs w:val="22"/>
          <w:lang w:val="ru-RU"/>
        </w:rPr>
      </w:pPr>
    </w:p>
    <w:p w:rsidR="00F73E7C" w:rsidRPr="00B1554E" w:rsidRDefault="00F73E7C" w:rsidP="00F73E7C">
      <w:pPr>
        <w:pStyle w:val="First"/>
        <w:bidi w:val="0"/>
        <w:spacing w:line="240" w:lineRule="auto"/>
        <w:rPr>
          <w:rFonts w:cs="Times New Roman"/>
          <w:sz w:val="22"/>
          <w:szCs w:val="22"/>
          <w:lang w:val="ru-RU"/>
        </w:rPr>
      </w:pPr>
      <w:r w:rsidRPr="00B1554E">
        <w:rPr>
          <w:rFonts w:cs="Times New Roman"/>
          <w:b/>
          <w:bCs/>
          <w:sz w:val="22"/>
          <w:szCs w:val="22"/>
          <w:lang w:val="ru-RU"/>
        </w:rPr>
        <w:t>2.</w:t>
      </w:r>
      <w:r w:rsidRPr="00B1554E">
        <w:rPr>
          <w:rFonts w:cs="Times New Roman"/>
          <w:b/>
          <w:bCs/>
          <w:sz w:val="22"/>
          <w:szCs w:val="22"/>
          <w:lang w:val="ru-RU"/>
        </w:rPr>
        <w:tab/>
        <w:t>Отказ от конкуренции и недобросовестных действий по переманиванию лиц, сотрудничающих с Компанией</w:t>
      </w:r>
      <w:r w:rsidRPr="00B1554E">
        <w:rPr>
          <w:rFonts w:cs="Times New Roman"/>
          <w:sz w:val="22"/>
          <w:szCs w:val="22"/>
          <w:lang w:val="ru-RU"/>
        </w:rPr>
        <w:t xml:space="preserve"> </w:t>
      </w:r>
    </w:p>
    <w:p w:rsidR="00F73E7C" w:rsidRPr="00B1554E" w:rsidRDefault="00F73E7C" w:rsidP="00F73E7C">
      <w:pPr>
        <w:pStyle w:val="First"/>
        <w:bidi w:val="0"/>
        <w:spacing w:line="240" w:lineRule="auto"/>
        <w:rPr>
          <w:rFonts w:cs="Times New Roman"/>
          <w:sz w:val="22"/>
          <w:szCs w:val="22"/>
          <w:lang w:val="ru-RU"/>
        </w:rPr>
      </w:pPr>
    </w:p>
    <w:p w:rsidR="00F73E7C" w:rsidRPr="00B1554E" w:rsidRDefault="00F73E7C" w:rsidP="00F73E7C">
      <w:pPr>
        <w:pStyle w:val="afd"/>
        <w:bidi w:val="0"/>
        <w:spacing w:line="240" w:lineRule="auto"/>
        <w:ind w:left="566" w:firstLine="0"/>
        <w:rPr>
          <w:rFonts w:cs="Times New Roman"/>
          <w:sz w:val="22"/>
          <w:szCs w:val="22"/>
          <w:lang w:val="ru-RU"/>
        </w:rPr>
      </w:pPr>
      <w:r w:rsidRPr="00B1554E">
        <w:rPr>
          <w:rFonts w:cs="Times New Roman"/>
          <w:sz w:val="22"/>
          <w:szCs w:val="22"/>
          <w:lang w:val="ru-RU"/>
        </w:rPr>
        <w:t>Настоящим я обещаю, что на протяжении всего срока Трудового договора и в течение 6 (шести) месяцев после его прекращения:</w:t>
      </w:r>
    </w:p>
    <w:p w:rsidR="00F73E7C" w:rsidRPr="00B1554E" w:rsidRDefault="00F73E7C" w:rsidP="00F73E7C">
      <w:pPr>
        <w:pStyle w:val="First"/>
        <w:bidi w:val="0"/>
        <w:spacing w:line="240" w:lineRule="auto"/>
        <w:ind w:left="1132"/>
        <w:rPr>
          <w:rFonts w:cs="Times New Roman"/>
          <w:sz w:val="22"/>
          <w:szCs w:val="22"/>
          <w:lang w:val="ru-RU"/>
        </w:rPr>
      </w:pPr>
    </w:p>
    <w:p w:rsidR="00F73E7C" w:rsidRPr="00B1554E" w:rsidRDefault="00F73E7C" w:rsidP="00E92EE0">
      <w:pPr>
        <w:pStyle w:val="First"/>
        <w:bidi w:val="0"/>
        <w:spacing w:line="240" w:lineRule="auto"/>
        <w:ind w:left="1132" w:hanging="566"/>
        <w:rPr>
          <w:rFonts w:cs="Times New Roman"/>
          <w:sz w:val="22"/>
          <w:szCs w:val="22"/>
          <w:lang w:val="ru-RU"/>
        </w:rPr>
      </w:pPr>
      <w:r w:rsidRPr="00B1554E">
        <w:rPr>
          <w:rFonts w:cs="Times New Roman"/>
          <w:sz w:val="22"/>
          <w:szCs w:val="22"/>
          <w:lang w:val="ru-RU"/>
        </w:rPr>
        <w:t>2.1</w:t>
      </w:r>
      <w:r w:rsidRPr="00B1554E">
        <w:rPr>
          <w:rFonts w:cs="Times New Roman"/>
          <w:sz w:val="22"/>
          <w:szCs w:val="22"/>
          <w:lang w:val="ru-RU"/>
        </w:rPr>
        <w:tab/>
        <w:t xml:space="preserve">не буду, прямо или опосредованно, занимая любое положение в качестве независимого лица или акционера, работника, консультанта, должностного лица или руководителя любого уровня, вести Конкурирующий бизнес, организовывать указанный бизнес, владеть, управлять им, контролировать его или заниматься им, быть трудоустроенным(-ой), задействованным(-ой) или заинтересованным(-ой) в Конкурирующем бизнесе или любом другом коммерческом предприятии, которое планирует стать Конкурирующим бизнесом для Группы; </w:t>
      </w:r>
    </w:p>
    <w:p w:rsidR="00E92EE0" w:rsidRPr="00B1554E" w:rsidRDefault="00E92EE0" w:rsidP="00E92EE0">
      <w:pPr>
        <w:pStyle w:val="Second"/>
        <w:bidi w:val="0"/>
        <w:spacing w:line="240" w:lineRule="auto"/>
        <w:ind w:firstLine="0"/>
        <w:rPr>
          <w:rFonts w:cs="Times New Roman"/>
          <w:sz w:val="22"/>
          <w:szCs w:val="22"/>
          <w:lang w:val="ru-RU"/>
        </w:rPr>
      </w:pPr>
    </w:p>
    <w:p w:rsidR="00E92EE0" w:rsidRPr="00B1554E" w:rsidRDefault="00E92EE0" w:rsidP="000E483B">
      <w:pPr>
        <w:pStyle w:val="First"/>
        <w:bidi w:val="0"/>
        <w:spacing w:line="240" w:lineRule="auto"/>
        <w:ind w:left="1132" w:firstLine="0"/>
        <w:rPr>
          <w:rFonts w:cs="Times New Roman"/>
          <w:sz w:val="22"/>
          <w:szCs w:val="22"/>
          <w:lang w:val="ru-RU"/>
        </w:rPr>
      </w:pPr>
      <w:r w:rsidRPr="00B1554E">
        <w:rPr>
          <w:rFonts w:cs="Times New Roman"/>
          <w:sz w:val="22"/>
          <w:szCs w:val="22"/>
          <w:lang w:val="ru-RU"/>
        </w:rPr>
        <w:t>«</w:t>
      </w:r>
      <w:r w:rsidRPr="00B1554E">
        <w:rPr>
          <w:rFonts w:cs="Times New Roman"/>
          <w:b/>
          <w:bCs/>
          <w:sz w:val="22"/>
          <w:szCs w:val="22"/>
          <w:lang w:val="ru-RU"/>
        </w:rPr>
        <w:t>Конкурирующий бизнес</w:t>
      </w:r>
      <w:r w:rsidRPr="00B1554E">
        <w:rPr>
          <w:rFonts w:cs="Times New Roman"/>
          <w:sz w:val="22"/>
          <w:szCs w:val="22"/>
          <w:lang w:val="ru-RU"/>
        </w:rPr>
        <w:t xml:space="preserve">» — термин «Конкурирующий бизнес» означает любую коммерческую деятельность по производству микоризы. </w:t>
      </w:r>
    </w:p>
    <w:p w:rsidR="00CC1D1F" w:rsidRPr="00B1554E" w:rsidRDefault="00CC1D1F" w:rsidP="00CC1D1F">
      <w:pPr>
        <w:pStyle w:val="First"/>
        <w:bidi w:val="0"/>
        <w:spacing w:line="240" w:lineRule="auto"/>
        <w:ind w:left="1132"/>
        <w:rPr>
          <w:rFonts w:cs="Times New Roman"/>
          <w:sz w:val="22"/>
          <w:szCs w:val="22"/>
          <w:lang w:val="ru-RU"/>
        </w:rPr>
      </w:pPr>
    </w:p>
    <w:p w:rsidR="00F73E7C" w:rsidRPr="008A71CE" w:rsidRDefault="00F73E7C" w:rsidP="00D06478">
      <w:pPr>
        <w:pStyle w:val="First"/>
        <w:bidi w:val="0"/>
        <w:spacing w:line="240" w:lineRule="auto"/>
        <w:ind w:left="1134"/>
        <w:rPr>
          <w:rFonts w:cs="Times New Roman"/>
          <w:sz w:val="22"/>
          <w:szCs w:val="22"/>
          <w:rtl/>
        </w:rPr>
      </w:pPr>
      <w:r w:rsidRPr="00B1554E">
        <w:rPr>
          <w:rFonts w:cs="Times New Roman"/>
          <w:sz w:val="22"/>
          <w:szCs w:val="22"/>
          <w:lang w:val="ru-RU"/>
        </w:rPr>
        <w:t>2.2</w:t>
      </w:r>
      <w:r w:rsidRPr="00B1554E">
        <w:rPr>
          <w:rFonts w:cs="Times New Roman"/>
          <w:sz w:val="22"/>
          <w:szCs w:val="22"/>
          <w:lang w:val="ru-RU"/>
        </w:rPr>
        <w:tab/>
        <w:t>Я не буду каким-либо образом, прямо или опосредованно, (</w:t>
      </w:r>
      <w:r>
        <w:rPr>
          <w:rFonts w:cs="Times New Roman"/>
          <w:sz w:val="22"/>
          <w:szCs w:val="22"/>
        </w:rPr>
        <w:t>i</w:t>
      </w:r>
      <w:r w:rsidRPr="00B1554E">
        <w:rPr>
          <w:rFonts w:cs="Times New Roman"/>
          <w:sz w:val="22"/>
          <w:szCs w:val="22"/>
          <w:lang w:val="ru-RU"/>
        </w:rPr>
        <w:t>) агитировать любое физическое или юридическое лицо, которое в любой период времени во время моего трудоустройства в Компании являлось или является работником, агентом, должностным лицом, консультантом, советником или другим независимым подрядчиком или поставщиком услуг для Группы, недобросовестно влиять на такое лицо или пытаться переманить его из Группы, или иметь иные деловые отношения с таким лицом; а также (</w:t>
      </w:r>
      <w:r>
        <w:rPr>
          <w:rFonts w:cs="Times New Roman"/>
          <w:sz w:val="22"/>
          <w:szCs w:val="22"/>
        </w:rPr>
        <w:t>ii</w:t>
      </w:r>
      <w:r w:rsidRPr="00B1554E">
        <w:rPr>
          <w:rFonts w:cs="Times New Roman"/>
          <w:sz w:val="22"/>
          <w:szCs w:val="22"/>
          <w:lang w:val="ru-RU"/>
        </w:rPr>
        <w:t>) иным образом вмешиваться в отношения между физическими или юридическими лицами, упомянутыми в подпункте (</w:t>
      </w:r>
      <w:r>
        <w:rPr>
          <w:rFonts w:cs="Times New Roman"/>
          <w:sz w:val="22"/>
          <w:szCs w:val="22"/>
        </w:rPr>
        <w:t>i</w:t>
      </w:r>
      <w:r w:rsidRPr="00B1554E">
        <w:rPr>
          <w:rFonts w:cs="Times New Roman"/>
          <w:sz w:val="22"/>
          <w:szCs w:val="22"/>
          <w:lang w:val="ru-RU"/>
        </w:rPr>
        <w:t>), и Группой (в том числе путем содействия другим лицам во вмешательстве в такие отношения).</w:t>
      </w:r>
    </w:p>
    <w:p w:rsidR="00D06478" w:rsidRPr="00B1554E" w:rsidRDefault="00D06478" w:rsidP="00E27F64">
      <w:pPr>
        <w:pStyle w:val="First"/>
        <w:bidi w:val="0"/>
        <w:spacing w:line="240" w:lineRule="auto"/>
        <w:ind w:left="1132"/>
        <w:rPr>
          <w:rFonts w:cs="Times New Roman"/>
          <w:sz w:val="22"/>
          <w:szCs w:val="22"/>
          <w:lang w:val="ru-RU"/>
        </w:rPr>
      </w:pPr>
    </w:p>
    <w:p w:rsidR="00F73E7C" w:rsidRPr="00B1554E" w:rsidRDefault="00F73E7C" w:rsidP="00D06478">
      <w:pPr>
        <w:pStyle w:val="First"/>
        <w:bidi w:val="0"/>
        <w:spacing w:line="240" w:lineRule="auto"/>
        <w:ind w:left="1132"/>
        <w:rPr>
          <w:rFonts w:cs="Times New Roman"/>
          <w:sz w:val="22"/>
          <w:szCs w:val="22"/>
          <w:lang w:val="ru-RU"/>
        </w:rPr>
      </w:pPr>
      <w:r w:rsidRPr="00B1554E">
        <w:rPr>
          <w:rFonts w:cs="Times New Roman"/>
          <w:sz w:val="22"/>
          <w:szCs w:val="22"/>
          <w:lang w:val="ru-RU"/>
        </w:rPr>
        <w:lastRenderedPageBreak/>
        <w:t>2.3</w:t>
      </w:r>
      <w:r w:rsidRPr="00B1554E">
        <w:rPr>
          <w:rFonts w:cs="Times New Roman"/>
          <w:sz w:val="22"/>
          <w:szCs w:val="22"/>
          <w:lang w:val="ru-RU"/>
        </w:rPr>
        <w:tab/>
        <w:t xml:space="preserve">Я признаю, что мои обязательства, предусмотренные настоящим пунктом 2, носят разумный характер с учетом моей должности и обязанностей в Компании, а также характера деятельности Группы. </w:t>
      </w:r>
    </w:p>
    <w:p w:rsidR="00AC76EE" w:rsidRPr="00B1554E" w:rsidRDefault="00AC76EE" w:rsidP="00AC76EE">
      <w:pPr>
        <w:pStyle w:val="First"/>
        <w:bidi w:val="0"/>
        <w:spacing w:line="240" w:lineRule="auto"/>
        <w:rPr>
          <w:rFonts w:cs="Times New Roman"/>
          <w:b/>
          <w:bCs/>
          <w:sz w:val="22"/>
          <w:szCs w:val="22"/>
          <w:lang w:val="ru-RU"/>
        </w:rPr>
      </w:pPr>
    </w:p>
    <w:p w:rsidR="00F73E7C" w:rsidRPr="00B1554E" w:rsidRDefault="00F73E7C" w:rsidP="00325AEF">
      <w:pPr>
        <w:pStyle w:val="First"/>
        <w:bidi w:val="0"/>
        <w:spacing w:line="240" w:lineRule="auto"/>
        <w:rPr>
          <w:rFonts w:cs="Times New Roman"/>
          <w:b/>
          <w:bCs/>
          <w:sz w:val="22"/>
          <w:szCs w:val="22"/>
          <w:lang w:val="ru-RU"/>
        </w:rPr>
      </w:pPr>
      <w:r w:rsidRPr="00B1554E">
        <w:rPr>
          <w:rFonts w:cs="Times New Roman"/>
          <w:b/>
          <w:bCs/>
          <w:sz w:val="22"/>
          <w:szCs w:val="22"/>
          <w:lang w:val="ru-RU"/>
        </w:rPr>
        <w:t>3.</w:t>
      </w:r>
      <w:r w:rsidRPr="00B1554E">
        <w:rPr>
          <w:rFonts w:cs="Times New Roman"/>
          <w:b/>
          <w:bCs/>
          <w:sz w:val="22"/>
          <w:szCs w:val="22"/>
          <w:lang w:val="ru-RU"/>
        </w:rPr>
        <w:tab/>
      </w:r>
      <w:r w:rsidRPr="00B1554E">
        <w:rPr>
          <w:rFonts w:cs="Times New Roman"/>
          <w:b/>
          <w:bCs/>
          <w:sz w:val="22"/>
          <w:szCs w:val="22"/>
          <w:u w:val="single"/>
          <w:lang w:val="ru-RU"/>
        </w:rPr>
        <w:t>Права интеллектуальной собственности</w:t>
      </w:r>
    </w:p>
    <w:p w:rsidR="00F73E7C" w:rsidRPr="00B1554E" w:rsidRDefault="00F73E7C" w:rsidP="00F73E7C">
      <w:pPr>
        <w:pStyle w:val="First"/>
        <w:bidi w:val="0"/>
        <w:spacing w:line="240" w:lineRule="auto"/>
        <w:rPr>
          <w:rFonts w:cs="Times New Roman"/>
          <w:b/>
          <w:bCs/>
          <w:sz w:val="22"/>
          <w:szCs w:val="22"/>
          <w:lang w:val="ru-RU"/>
        </w:rPr>
      </w:pPr>
    </w:p>
    <w:p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3.1</w:t>
      </w:r>
      <w:r w:rsidRPr="00B1554E">
        <w:rPr>
          <w:rFonts w:cs="Times New Roman"/>
          <w:sz w:val="22"/>
          <w:szCs w:val="22"/>
          <w:lang w:val="ru-RU"/>
        </w:rPr>
        <w:tab/>
        <w:t>Я обязуюсь немедленно поставить Компанию в известность обо всех Объектах прав интеллектуальной собственности, которые у меня имеются или которые я могу единолично или совместно с другими лицами задумать, разработать или применить на практике (либо побудить их концептуальное осмысление, разработку или применение на практике во время моего трудоустройства в Компании), а также о тех из них, в которых используется Конфиденциальная информация или другое имущество Группы (далее — «</w:t>
      </w:r>
      <w:r w:rsidRPr="00B1554E">
        <w:rPr>
          <w:rFonts w:cs="Times New Roman"/>
          <w:b/>
          <w:bCs/>
          <w:sz w:val="22"/>
          <w:szCs w:val="22"/>
          <w:lang w:val="ru-RU"/>
        </w:rPr>
        <w:t>Изобретения</w:t>
      </w:r>
      <w:r w:rsidRPr="00B1554E">
        <w:rPr>
          <w:rFonts w:cs="Times New Roman"/>
          <w:sz w:val="22"/>
          <w:szCs w:val="22"/>
          <w:lang w:val="ru-RU"/>
        </w:rPr>
        <w:t xml:space="preserve">»). </w:t>
      </w:r>
    </w:p>
    <w:p w:rsidR="00F73E7C" w:rsidRPr="00B1554E" w:rsidRDefault="00F73E7C" w:rsidP="00F73E7C">
      <w:pPr>
        <w:pStyle w:val="First"/>
        <w:bidi w:val="0"/>
        <w:spacing w:line="240" w:lineRule="auto"/>
        <w:ind w:left="1132"/>
        <w:rPr>
          <w:lang w:val="ru-RU"/>
        </w:rPr>
      </w:pPr>
    </w:p>
    <w:p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ab/>
        <w:t>Для целей настоящего Договора термин «</w:t>
      </w:r>
      <w:r w:rsidRPr="00B1554E">
        <w:rPr>
          <w:rFonts w:cs="Times New Roman"/>
          <w:b/>
          <w:bCs/>
          <w:sz w:val="22"/>
          <w:szCs w:val="22"/>
          <w:lang w:val="ru-RU"/>
        </w:rPr>
        <w:t>Объекты прав интеллектуальной собственности</w:t>
      </w:r>
      <w:r w:rsidRPr="00B1554E">
        <w:rPr>
          <w:rFonts w:cs="Times New Roman"/>
          <w:sz w:val="22"/>
          <w:szCs w:val="22"/>
          <w:lang w:val="ru-RU"/>
        </w:rPr>
        <w:t>» включает все права интеллектуальной собственности, независимо от того, являются ли соответствующие объекты патентоспособными или нет, включая, в частности, права на алгоритмы, двоичный код, бренды, бизнес-методы, бизнес-планы, компьютерные программы, компьютерное программное обеспечение, концепции, конфиденциальную информацию, контент, базы данных, новые разработки, аппаратное программное обеспечение, состав вещества или материалов, сертификационные знаки, коллективные знаки обслуживания, объекты авторского права, списки клиентов, данные, промышленные образцы (как зарегистрированные, так и не зарегистрированные), производные произведения, открытия, списки дистрибьюторов, документы, доменные имена, описание структуры файлов, формулы, гудвилл, идеи, рационализаторские предложения, промышленный дизайн, информацию, инновационные разработки, изобретения (включая, в частности, служебные изобретения, как они определены в статье 132 Закона о патентах 1967 года (далее — «</w:t>
      </w:r>
      <w:r w:rsidRPr="00B1554E">
        <w:rPr>
          <w:rFonts w:cs="Times New Roman"/>
          <w:b/>
          <w:bCs/>
          <w:sz w:val="22"/>
          <w:szCs w:val="22"/>
          <w:lang w:val="ru-RU"/>
        </w:rPr>
        <w:t>Закон о патентах</w:t>
      </w:r>
      <w:r w:rsidRPr="00B1554E">
        <w:rPr>
          <w:rFonts w:cs="Times New Roman"/>
          <w:sz w:val="22"/>
          <w:szCs w:val="22"/>
          <w:lang w:val="ru-RU"/>
        </w:rPr>
        <w:t xml:space="preserve">»)), интегральные схемы, ноу-хау, логотипы, стиль оформления, производственную информацию, топологии микросхем, материалы, методы, личные неимущественные права, объектный код, оригинальные авторские произведения, патенты, заявки на патенты, права на патенты, включая, в частности, все соответствующие документы о дополнении заявок, их разделении, о перевыдаче патентов, проведении повторных экспертиз или о продлении срока патента, планы, процессы, проприетарные технологии, репутацию, данные исследований, результаты исследований, информацию о проведенных исследованиях, полупроводниковые чипы, знаки обслуживания, программное обеспечение, исходный код, спецификации, статистические модели, списки поставщиков, системы, методы, технологии, коммерческую тайну, торговые марки, торговое оформление, коммерческие обозначения, торговый стиль, техническую информацию, полезные модели и все другие права, аналогичные вышеизложенным </w:t>
      </w:r>
    </w:p>
    <w:p w:rsidR="00F73E7C" w:rsidRPr="00B1554E" w:rsidRDefault="00F73E7C" w:rsidP="00F73E7C">
      <w:pPr>
        <w:pStyle w:val="First"/>
        <w:bidi w:val="0"/>
        <w:spacing w:line="240" w:lineRule="auto"/>
        <w:ind w:left="1132"/>
        <w:rPr>
          <w:rFonts w:cs="Times New Roman"/>
          <w:sz w:val="22"/>
          <w:szCs w:val="22"/>
          <w:lang w:val="ru-RU"/>
        </w:rPr>
      </w:pPr>
    </w:p>
    <w:p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 xml:space="preserve">3.2 Я также подтверждаю, что все Изобретения и все права и интересы в их отношении (включая право собственности) принадлежат исключительно Группе, и что я не буду иметь прав и интересов в отношении указанных Изобретений, а также отказываюсь в настоящее время и в будущем от всех притязаний на любое право, личные неимущественные права, компенсацию или вознаграждение, включая право на роялти за пользование Служебными изобретениями в соответствии с Законом о патентах, которые я могу иметь в этой связи. Настоящий пункт содержит прямой отказ от всех прав, которые я могу иметь в соответствии со статьей 134 Закона о патентах. </w:t>
      </w:r>
    </w:p>
    <w:p w:rsidR="00F73E7C" w:rsidRPr="00B1554E" w:rsidRDefault="00F73E7C" w:rsidP="00F73E7C">
      <w:pPr>
        <w:pStyle w:val="First"/>
        <w:bidi w:val="0"/>
        <w:spacing w:line="240" w:lineRule="auto"/>
        <w:ind w:left="1132"/>
        <w:rPr>
          <w:rFonts w:cs="Times New Roman"/>
          <w:sz w:val="22"/>
          <w:szCs w:val="22"/>
          <w:lang w:val="ru-RU"/>
        </w:rPr>
      </w:pPr>
    </w:p>
    <w:p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 xml:space="preserve">3.3 Без отступления от прав Группы в соответствии с настоящим Обязательством или любым законом, я обязуюсь передать (и настоящим автоматически передаю) Группе и/или уполномоченному ей лицу все права и интересы (включая право собственности) в отношении всех Изобретений, в той мере, в какой я могу обладать такими правами, с их действием на территории всего мира, и я признаю в настоящее время и в будущем полное и исключительное право собственности Группы на все такие Изобретения. С настоящего момента я обязуюсь подписывать все документы и выполнять все действия, необходимые для передачи указанных прав и интересов Группе или уполномоченному ей лицу, а также помогать им в приобретении исключительных и абсолютных прав (включая право </w:t>
      </w:r>
      <w:r w:rsidRPr="00B1554E">
        <w:rPr>
          <w:rFonts w:cs="Times New Roman"/>
          <w:sz w:val="22"/>
          <w:szCs w:val="22"/>
          <w:lang w:val="ru-RU"/>
        </w:rPr>
        <w:lastRenderedPageBreak/>
        <w:t>собственности) и интересов в отношении всех Изобретений, в том числе посредством регистрации патентов или торговых марок, защиты коммерческой тайны, авторского права или любых других способов правовой защиты, а также защищать их от нарушения любыми третьими лицами, в том числе путем содействия в любых судебных спорах, инициированных Группой в связи с изложенным выше.</w:t>
      </w:r>
    </w:p>
    <w:p w:rsidR="00F73E7C" w:rsidRPr="00B1554E" w:rsidRDefault="00F73E7C" w:rsidP="00F73E7C">
      <w:pPr>
        <w:pStyle w:val="First"/>
        <w:bidi w:val="0"/>
        <w:spacing w:line="240" w:lineRule="auto"/>
        <w:ind w:left="1132"/>
        <w:rPr>
          <w:lang w:val="ru-RU"/>
        </w:rPr>
      </w:pPr>
    </w:p>
    <w:p w:rsidR="00F73E7C" w:rsidRPr="00B1554E" w:rsidRDefault="00F73E7C" w:rsidP="00F73E7C">
      <w:pPr>
        <w:pStyle w:val="First"/>
        <w:bidi w:val="0"/>
        <w:spacing w:line="240" w:lineRule="auto"/>
        <w:rPr>
          <w:rFonts w:cs="Times New Roman"/>
          <w:b/>
          <w:bCs/>
          <w:sz w:val="22"/>
          <w:szCs w:val="22"/>
          <w:lang w:val="ru-RU"/>
        </w:rPr>
      </w:pPr>
      <w:r w:rsidRPr="00B1554E">
        <w:rPr>
          <w:rFonts w:cs="Times New Roman"/>
          <w:b/>
          <w:bCs/>
          <w:sz w:val="22"/>
          <w:szCs w:val="22"/>
          <w:lang w:val="ru-RU"/>
        </w:rPr>
        <w:t>4.</w:t>
      </w:r>
      <w:r w:rsidRPr="00B1554E">
        <w:rPr>
          <w:rFonts w:cs="Times New Roman"/>
          <w:b/>
          <w:bCs/>
          <w:sz w:val="22"/>
          <w:szCs w:val="22"/>
          <w:lang w:val="ru-RU"/>
        </w:rPr>
        <w:tab/>
        <w:t>Отсутствие противоречащих друг другу обязательств</w:t>
      </w:r>
    </w:p>
    <w:p w:rsidR="00F73E7C" w:rsidRPr="00B1554E" w:rsidRDefault="00F73E7C" w:rsidP="00F73E7C">
      <w:pPr>
        <w:pStyle w:val="First"/>
        <w:bidi w:val="0"/>
        <w:spacing w:line="240" w:lineRule="auto"/>
        <w:rPr>
          <w:rFonts w:cs="Times New Roman"/>
          <w:sz w:val="22"/>
          <w:szCs w:val="22"/>
          <w:lang w:val="ru-RU"/>
        </w:rPr>
      </w:pPr>
    </w:p>
    <w:p w:rsidR="00F73E7C" w:rsidRPr="00B1554E" w:rsidRDefault="00F73E7C" w:rsidP="00F73E7C">
      <w:pPr>
        <w:pStyle w:val="First"/>
        <w:bidi w:val="0"/>
        <w:spacing w:line="240" w:lineRule="auto"/>
        <w:ind w:firstLine="0"/>
        <w:rPr>
          <w:rFonts w:cs="Times New Roman"/>
          <w:sz w:val="22"/>
          <w:szCs w:val="22"/>
          <w:lang w:val="ru-RU"/>
        </w:rPr>
      </w:pPr>
      <w:r w:rsidRPr="00B1554E">
        <w:rPr>
          <w:rFonts w:cs="Times New Roman"/>
          <w:sz w:val="22"/>
          <w:szCs w:val="22"/>
          <w:lang w:val="ru-RU"/>
        </w:rPr>
        <w:t>Я не использовал(-а) и не раскрывал(-а), а также обязуюсь в течение срока Трудового договора не использовать и не раскрывать Конфиденциальную информацию таким образом, что это могло бы привести к нарушению обязательства о соблюдении конфиденциальности или любого другого обязательства, принятого мною перед моим бывшим работодателем или другим третьим лицом, без их предварительного письменного согласия.</w:t>
      </w:r>
    </w:p>
    <w:p w:rsidR="00362F00" w:rsidRPr="00B1554E" w:rsidRDefault="00362F00" w:rsidP="00362F00">
      <w:pPr>
        <w:pStyle w:val="First"/>
        <w:bidi w:val="0"/>
        <w:spacing w:line="240" w:lineRule="auto"/>
        <w:ind w:firstLine="0"/>
        <w:rPr>
          <w:rFonts w:cs="Times New Roman"/>
          <w:sz w:val="22"/>
          <w:szCs w:val="22"/>
          <w:lang w:val="ru-RU"/>
        </w:rPr>
      </w:pPr>
    </w:p>
    <w:p w:rsidR="00362F00" w:rsidRPr="00B1554E" w:rsidRDefault="00362F00" w:rsidP="00362F00">
      <w:pPr>
        <w:pStyle w:val="First"/>
        <w:bidi w:val="0"/>
        <w:spacing w:line="240" w:lineRule="auto"/>
        <w:ind w:firstLine="0"/>
        <w:rPr>
          <w:rFonts w:cs="Times New Roman"/>
          <w:sz w:val="22"/>
          <w:szCs w:val="22"/>
          <w:lang w:val="ru-RU"/>
        </w:rPr>
      </w:pPr>
      <w:r w:rsidRPr="00B1554E">
        <w:rPr>
          <w:rFonts w:cs="Times New Roman"/>
          <w:sz w:val="22"/>
          <w:szCs w:val="22"/>
          <w:lang w:val="ru-RU"/>
        </w:rPr>
        <w:t>Я подтверждаю, что обладаю полным правом передавать права на Изобретения и связанные с ними права (включая право собственности) и интересы, и что я не заключил(-а) и не заключу никаких договоров, положения которых бы противоречили настоящему пункту или приведенному выше пункту 3.</w:t>
      </w:r>
    </w:p>
    <w:p w:rsidR="00F73E7C" w:rsidRPr="00B1554E" w:rsidRDefault="00F73E7C" w:rsidP="00F73E7C">
      <w:pPr>
        <w:pStyle w:val="First"/>
        <w:bidi w:val="0"/>
        <w:spacing w:line="240" w:lineRule="auto"/>
        <w:ind w:firstLine="0"/>
        <w:rPr>
          <w:rFonts w:cs="Times New Roman"/>
          <w:sz w:val="22"/>
          <w:szCs w:val="22"/>
          <w:lang w:val="ru-RU"/>
        </w:rPr>
      </w:pPr>
    </w:p>
    <w:p w:rsidR="00F73E7C" w:rsidRPr="00B1554E" w:rsidRDefault="00F73E7C" w:rsidP="00F73E7C">
      <w:pPr>
        <w:pStyle w:val="First"/>
        <w:bidi w:val="0"/>
        <w:spacing w:line="240" w:lineRule="auto"/>
        <w:rPr>
          <w:rFonts w:cs="Times New Roman"/>
          <w:b/>
          <w:bCs/>
          <w:sz w:val="22"/>
          <w:szCs w:val="22"/>
          <w:u w:val="single"/>
          <w:lang w:val="ru-RU"/>
        </w:rPr>
      </w:pPr>
      <w:r w:rsidRPr="00B1554E">
        <w:rPr>
          <w:rFonts w:cs="Times New Roman"/>
          <w:b/>
          <w:bCs/>
          <w:sz w:val="22"/>
          <w:szCs w:val="22"/>
          <w:lang w:val="ru-RU"/>
        </w:rPr>
        <w:t>6.</w:t>
      </w:r>
      <w:r w:rsidRPr="00B1554E">
        <w:rPr>
          <w:rFonts w:cs="Times New Roman"/>
          <w:b/>
          <w:bCs/>
          <w:sz w:val="22"/>
          <w:szCs w:val="22"/>
          <w:lang w:val="ru-RU"/>
        </w:rPr>
        <w:tab/>
      </w:r>
      <w:r w:rsidRPr="00B1554E">
        <w:rPr>
          <w:rFonts w:cs="Times New Roman"/>
          <w:b/>
          <w:bCs/>
          <w:sz w:val="22"/>
          <w:szCs w:val="22"/>
          <w:u w:val="single"/>
          <w:lang w:val="ru-RU"/>
        </w:rPr>
        <w:t>Общие положения</w:t>
      </w:r>
    </w:p>
    <w:p w:rsidR="00F73E7C" w:rsidRPr="00B1554E" w:rsidRDefault="00F73E7C" w:rsidP="00F73E7C">
      <w:pPr>
        <w:pStyle w:val="First"/>
        <w:bidi w:val="0"/>
        <w:spacing w:line="240" w:lineRule="auto"/>
        <w:ind w:left="1133"/>
        <w:rPr>
          <w:rFonts w:cs="Times New Roman"/>
          <w:b/>
          <w:bCs/>
          <w:sz w:val="22"/>
          <w:szCs w:val="22"/>
          <w:u w:val="single"/>
          <w:lang w:val="ru-RU"/>
        </w:rPr>
      </w:pPr>
    </w:p>
    <w:p w:rsidR="00F73E7C" w:rsidRPr="008A71CE" w:rsidRDefault="00F73E7C" w:rsidP="00E27F64">
      <w:pPr>
        <w:pStyle w:val="First"/>
        <w:bidi w:val="0"/>
        <w:spacing w:line="240" w:lineRule="auto"/>
        <w:ind w:left="1133"/>
        <w:rPr>
          <w:rFonts w:cs="Times New Roman"/>
          <w:sz w:val="22"/>
          <w:szCs w:val="22"/>
          <w:rtl/>
        </w:rPr>
      </w:pPr>
      <w:r w:rsidRPr="00B1554E">
        <w:rPr>
          <w:rFonts w:cs="Times New Roman"/>
          <w:sz w:val="22"/>
          <w:szCs w:val="22"/>
          <w:lang w:val="ru-RU"/>
        </w:rPr>
        <w:t>6.1</w:t>
      </w:r>
      <w:r w:rsidRPr="00B1554E">
        <w:rPr>
          <w:rFonts w:cs="Times New Roman"/>
          <w:sz w:val="22"/>
          <w:szCs w:val="22"/>
          <w:lang w:val="ru-RU"/>
        </w:rPr>
        <w:tab/>
        <w:t xml:space="preserve">Я соглашаюсь с тем, что любое нарушение мной обязательств, предусмотренных настоящим Обязательством, может причинить существенный ущерб, за который Группа привлечет меня к ответственности. </w:t>
      </w:r>
    </w:p>
    <w:p w:rsidR="00F73E7C" w:rsidRPr="00B1554E" w:rsidRDefault="00F73E7C" w:rsidP="00F73E7C">
      <w:pPr>
        <w:pStyle w:val="First"/>
        <w:bidi w:val="0"/>
        <w:spacing w:line="240" w:lineRule="auto"/>
        <w:ind w:left="1133"/>
        <w:rPr>
          <w:rFonts w:cs="Times New Roman"/>
          <w:sz w:val="22"/>
          <w:szCs w:val="22"/>
          <w:lang w:val="ru-RU"/>
        </w:rPr>
      </w:pPr>
    </w:p>
    <w:p w:rsidR="00F73E7C" w:rsidRPr="00B1554E" w:rsidRDefault="00F73E7C" w:rsidP="00F73E7C">
      <w:pPr>
        <w:pStyle w:val="20"/>
        <w:keepNext w:val="0"/>
        <w:bidi w:val="0"/>
        <w:ind w:left="1135" w:right="-15" w:hanging="568"/>
        <w:jc w:val="both"/>
        <w:rPr>
          <w:rFonts w:cs="Times New Roman"/>
          <w:sz w:val="22"/>
          <w:lang w:val="ru-RU"/>
        </w:rPr>
      </w:pPr>
      <w:r w:rsidRPr="00B1554E">
        <w:rPr>
          <w:rFonts w:cs="Times New Roman"/>
          <w:b w:val="0"/>
          <w:bCs w:val="0"/>
          <w:sz w:val="22"/>
          <w:lang w:val="ru-RU"/>
        </w:rPr>
        <w:t>6.2</w:t>
      </w:r>
      <w:r w:rsidRPr="00B1554E">
        <w:rPr>
          <w:rFonts w:cs="Times New Roman"/>
          <w:b w:val="0"/>
          <w:bCs w:val="0"/>
          <w:sz w:val="22"/>
          <w:lang w:val="ru-RU"/>
        </w:rPr>
        <w:tab/>
        <w:t>Условия настоящего Обязательства должны истолковываться таким образом, чтобы они могли иметь наибольшую силу при реализации норм права. Неисполнимость любого условия (или его части) не влияет на возможность принудительного исполнения любой другой части настоящего Обязательства.</w:t>
      </w:r>
      <w:r w:rsidRPr="00B1554E">
        <w:rPr>
          <w:rFonts w:cs="Times New Roman"/>
          <w:sz w:val="22"/>
          <w:lang w:val="ru-RU"/>
        </w:rPr>
        <w:t xml:space="preserve"> </w:t>
      </w:r>
    </w:p>
    <w:p w:rsidR="00F73E7C" w:rsidRPr="00B1554E" w:rsidRDefault="00F73E7C" w:rsidP="00F73E7C">
      <w:pPr>
        <w:bidi w:val="0"/>
        <w:spacing w:line="240" w:lineRule="auto"/>
        <w:rPr>
          <w:sz w:val="22"/>
          <w:szCs w:val="22"/>
          <w:lang w:val="ru-RU"/>
        </w:rPr>
      </w:pPr>
      <w:r w:rsidRPr="00B1554E">
        <w:rPr>
          <w:lang w:val="ru-RU"/>
        </w:rPr>
        <w:tab/>
      </w:r>
    </w:p>
    <w:p w:rsidR="00F73E7C" w:rsidRPr="00B1554E" w:rsidRDefault="00F73E7C" w:rsidP="00F73E7C">
      <w:pPr>
        <w:pStyle w:val="First"/>
        <w:bidi w:val="0"/>
        <w:spacing w:line="240" w:lineRule="auto"/>
        <w:ind w:left="1133"/>
        <w:rPr>
          <w:rFonts w:cs="Times New Roman"/>
          <w:color w:val="FF0000"/>
          <w:sz w:val="22"/>
          <w:szCs w:val="22"/>
          <w:lang w:val="ru-RU"/>
        </w:rPr>
      </w:pPr>
      <w:r w:rsidRPr="00B1554E">
        <w:rPr>
          <w:rFonts w:cs="Times New Roman"/>
          <w:sz w:val="22"/>
          <w:szCs w:val="22"/>
          <w:lang w:val="ru-RU"/>
        </w:rPr>
        <w:t>6.3</w:t>
      </w:r>
      <w:r w:rsidRPr="00B1554E">
        <w:rPr>
          <w:rFonts w:cs="Times New Roman"/>
          <w:sz w:val="22"/>
          <w:szCs w:val="22"/>
          <w:lang w:val="ru-RU"/>
        </w:rPr>
        <w:tab/>
        <w:t>Мои обязательства по настоящему Обязательству дополняют, а не умаляют, любые обязательства, которые могут распространяться на меня в соответствии с действующим законодательством, а также в соответствии с любыми установленными Группой правилами или любым заключенным ей договором.</w:t>
      </w:r>
    </w:p>
    <w:p w:rsidR="00F73E7C" w:rsidRPr="00B1554E" w:rsidRDefault="00F73E7C" w:rsidP="00F73E7C">
      <w:pPr>
        <w:pStyle w:val="First"/>
        <w:bidi w:val="0"/>
        <w:spacing w:line="240" w:lineRule="auto"/>
        <w:ind w:left="1133"/>
        <w:rPr>
          <w:rFonts w:cs="Times New Roman"/>
          <w:color w:val="FF0000"/>
          <w:sz w:val="22"/>
          <w:szCs w:val="22"/>
          <w:lang w:val="ru-RU"/>
        </w:rPr>
      </w:pPr>
    </w:p>
    <w:p w:rsidR="00F73E7C" w:rsidRPr="00B1554E" w:rsidRDefault="00F73E7C" w:rsidP="00F73E7C">
      <w:pPr>
        <w:pStyle w:val="First"/>
        <w:bidi w:val="0"/>
        <w:spacing w:line="240" w:lineRule="auto"/>
        <w:ind w:left="1133"/>
        <w:rPr>
          <w:rFonts w:cs="Times New Roman"/>
          <w:color w:val="FF0000"/>
          <w:sz w:val="22"/>
          <w:szCs w:val="22"/>
          <w:lang w:val="ru-RU"/>
        </w:rPr>
      </w:pPr>
      <w:r w:rsidRPr="00B1554E">
        <w:rPr>
          <w:rFonts w:cs="Times New Roman"/>
          <w:sz w:val="22"/>
          <w:szCs w:val="22"/>
          <w:lang w:val="ru-RU"/>
        </w:rPr>
        <w:t>6.4</w:t>
      </w:r>
      <w:r w:rsidRPr="00B1554E">
        <w:rPr>
          <w:rFonts w:cs="Times New Roman"/>
          <w:sz w:val="22"/>
          <w:szCs w:val="22"/>
          <w:lang w:val="ru-RU"/>
        </w:rPr>
        <w:tab/>
        <w:t>Мои обязательства по настоящему Обязательству действительны в течение срока моего трудоустройства в Компании и после истечения данного срока. Не принимая во внимание вышеприведенное положение, мои обязательства, содержащиеся в приведенном выше пункте 2, действуют в течение срока, указанного в упомянутом пункте.</w:t>
      </w:r>
    </w:p>
    <w:p w:rsidR="00F73E7C" w:rsidRPr="00B1554E" w:rsidRDefault="00F73E7C" w:rsidP="00F73E7C">
      <w:pPr>
        <w:pStyle w:val="First"/>
        <w:bidi w:val="0"/>
        <w:spacing w:line="240" w:lineRule="auto"/>
        <w:ind w:left="1133"/>
        <w:rPr>
          <w:rFonts w:cs="Times New Roman"/>
          <w:sz w:val="22"/>
          <w:szCs w:val="22"/>
          <w:lang w:val="ru-RU"/>
        </w:rPr>
      </w:pPr>
    </w:p>
    <w:p w:rsidR="00F73E7C" w:rsidRPr="00B1554E" w:rsidRDefault="00F73E7C" w:rsidP="00F73E7C">
      <w:pPr>
        <w:pStyle w:val="First"/>
        <w:bidi w:val="0"/>
        <w:spacing w:line="240" w:lineRule="auto"/>
        <w:ind w:left="1133"/>
        <w:rPr>
          <w:rFonts w:cs="Times New Roman"/>
          <w:sz w:val="22"/>
          <w:szCs w:val="22"/>
          <w:lang w:val="ru-RU"/>
        </w:rPr>
      </w:pPr>
      <w:r w:rsidRPr="00B1554E">
        <w:rPr>
          <w:sz w:val="22"/>
          <w:szCs w:val="22"/>
          <w:lang w:val="ru-RU"/>
        </w:rPr>
        <w:t>6.5</w:t>
      </w:r>
      <w:r w:rsidRPr="00B1554E">
        <w:rPr>
          <w:sz w:val="22"/>
          <w:szCs w:val="22"/>
          <w:lang w:val="ru-RU"/>
        </w:rPr>
        <w:tab/>
        <w:t>На данное Обязательство и его толкование распространяется действие законодательства Израиля.</w:t>
      </w:r>
    </w:p>
    <w:p w:rsidR="00F73E7C" w:rsidRPr="00B1554E" w:rsidRDefault="00F73E7C" w:rsidP="00F73E7C">
      <w:pPr>
        <w:pStyle w:val="First"/>
        <w:bidi w:val="0"/>
        <w:spacing w:line="240" w:lineRule="auto"/>
        <w:rPr>
          <w:rFonts w:cs="Times New Roman"/>
          <w:sz w:val="22"/>
          <w:szCs w:val="22"/>
          <w:lang w:val="ru-RU"/>
        </w:rPr>
      </w:pPr>
    </w:p>
    <w:tbl>
      <w:tblPr>
        <w:tblW w:w="0" w:type="auto"/>
        <w:jc w:val="center"/>
        <w:tblLook w:val="04A0" w:firstRow="1" w:lastRow="0" w:firstColumn="1" w:lastColumn="0" w:noHBand="0" w:noVBand="1"/>
      </w:tblPr>
      <w:tblGrid>
        <w:gridCol w:w="2904"/>
        <w:gridCol w:w="3189"/>
        <w:gridCol w:w="3189"/>
      </w:tblGrid>
      <w:tr w:rsidR="00362F00" w:rsidRPr="003B1847" w:rsidTr="00325AEF">
        <w:trPr>
          <w:jc w:val="center"/>
        </w:trPr>
        <w:tc>
          <w:tcPr>
            <w:tcW w:w="2904" w:type="dxa"/>
          </w:tcPr>
          <w:p w:rsidR="00362F00" w:rsidRPr="003B1847" w:rsidRDefault="00743EAB" w:rsidP="00295F3A">
            <w:pPr>
              <w:pStyle w:val="First"/>
              <w:bidi w:val="0"/>
              <w:spacing w:line="240" w:lineRule="auto"/>
              <w:ind w:left="0" w:firstLine="0"/>
              <w:jc w:val="center"/>
              <w:rPr>
                <w:rFonts w:cs="Times New Roman"/>
                <w:sz w:val="22"/>
                <w:szCs w:val="22"/>
                <w:u w:val="single"/>
              </w:rPr>
            </w:pPr>
            <w:r>
              <w:rPr>
                <w:rFonts w:cs="Times New Roman"/>
                <w:sz w:val="22"/>
                <w:szCs w:val="22"/>
                <w:highlight w:val="yellow"/>
                <w:u w:val="single"/>
              </w:rPr>
              <w:t>(ФИО работника)</w:t>
            </w:r>
          </w:p>
          <w:p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Работник</w:t>
            </w:r>
          </w:p>
        </w:tc>
        <w:tc>
          <w:tcPr>
            <w:tcW w:w="3189" w:type="dxa"/>
          </w:tcPr>
          <w:p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Подпись</w:t>
            </w:r>
          </w:p>
        </w:tc>
        <w:tc>
          <w:tcPr>
            <w:tcW w:w="3189" w:type="dxa"/>
          </w:tcPr>
          <w:p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Дата</w:t>
            </w:r>
          </w:p>
        </w:tc>
      </w:tr>
    </w:tbl>
    <w:p w:rsidR="00362F00" w:rsidRPr="003B1847" w:rsidRDefault="00362F00" w:rsidP="00362F00">
      <w:pPr>
        <w:pStyle w:val="First"/>
        <w:bidi w:val="0"/>
        <w:spacing w:line="240" w:lineRule="auto"/>
        <w:jc w:val="center"/>
        <w:rPr>
          <w:sz w:val="22"/>
          <w:szCs w:val="22"/>
        </w:rPr>
      </w:pPr>
    </w:p>
    <w:p w:rsidR="00362F00" w:rsidRPr="00B1554E" w:rsidRDefault="00111E9B" w:rsidP="00111E9B">
      <w:pPr>
        <w:pStyle w:val="First"/>
        <w:bidi w:val="0"/>
        <w:ind w:left="0" w:firstLine="0"/>
        <w:rPr>
          <w:sz w:val="22"/>
          <w:szCs w:val="22"/>
          <w:lang w:val="ru-RU"/>
        </w:rPr>
      </w:pPr>
      <w:r w:rsidRPr="00B1554E">
        <w:rPr>
          <w:sz w:val="22"/>
          <w:szCs w:val="22"/>
          <w:lang w:val="ru-RU"/>
        </w:rPr>
        <w:t xml:space="preserve">Компания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настоящим соглашается на передачу ей всех прав на Изобретения и принимает указанные права.</w:t>
      </w:r>
    </w:p>
    <w:p w:rsidR="00362F00" w:rsidRPr="00B1554E" w:rsidRDefault="00362F00" w:rsidP="00362F00">
      <w:pPr>
        <w:pStyle w:val="NormalE"/>
        <w:bidi w:val="0"/>
        <w:rPr>
          <w:sz w:val="22"/>
          <w:szCs w:val="22"/>
          <w:lang w:val="ru-RU"/>
        </w:rPr>
      </w:pPr>
      <w:r w:rsidRPr="00B1554E">
        <w:rPr>
          <w:sz w:val="22"/>
          <w:szCs w:val="22"/>
          <w:lang w:val="ru-RU"/>
        </w:rPr>
        <w:t>________________________</w:t>
      </w:r>
      <w:r w:rsidRPr="00B1554E">
        <w:rPr>
          <w:sz w:val="22"/>
          <w:szCs w:val="22"/>
          <w:lang w:val="ru-RU"/>
        </w:rPr>
        <w:tab/>
      </w:r>
      <w:r w:rsidRPr="00B1554E">
        <w:rPr>
          <w:sz w:val="22"/>
          <w:szCs w:val="22"/>
          <w:lang w:val="ru-RU"/>
        </w:rPr>
        <w:tab/>
      </w:r>
      <w:r w:rsidRPr="00B1554E">
        <w:rPr>
          <w:sz w:val="22"/>
          <w:szCs w:val="22"/>
          <w:lang w:val="ru-RU"/>
        </w:rPr>
        <w:tab/>
        <w:t>______________</w:t>
      </w:r>
    </w:p>
    <w:p w:rsidR="00362F00" w:rsidRPr="00B1554E" w:rsidRDefault="00E27F64" w:rsidP="00E27F64">
      <w:pPr>
        <w:pStyle w:val="NormalE"/>
        <w:bidi w:val="0"/>
        <w:rPr>
          <w:sz w:val="22"/>
          <w:szCs w:val="22"/>
          <w:lang w:val="ru-RU"/>
        </w:rPr>
      </w:pP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w:t>
      </w:r>
      <w:r w:rsidRPr="00B1554E">
        <w:rPr>
          <w:sz w:val="22"/>
          <w:szCs w:val="22"/>
          <w:lang w:val="ru-RU"/>
        </w:rPr>
        <w:tab/>
      </w:r>
      <w:r w:rsidRPr="00B1554E">
        <w:rPr>
          <w:sz w:val="22"/>
          <w:szCs w:val="22"/>
          <w:lang w:val="ru-RU"/>
        </w:rPr>
        <w:tab/>
      </w:r>
      <w:r w:rsidRPr="00B1554E">
        <w:rPr>
          <w:sz w:val="22"/>
          <w:szCs w:val="22"/>
          <w:lang w:val="ru-RU"/>
        </w:rPr>
        <w:tab/>
      </w:r>
      <w:r w:rsidRPr="00B1554E">
        <w:rPr>
          <w:sz w:val="22"/>
          <w:szCs w:val="22"/>
          <w:lang w:val="ru-RU"/>
        </w:rPr>
        <w:tab/>
        <w:t>Дата</w:t>
      </w:r>
    </w:p>
    <w:p w:rsidR="00362F00" w:rsidRPr="00B1554E" w:rsidRDefault="00362F00" w:rsidP="00362F00">
      <w:pPr>
        <w:pStyle w:val="First"/>
        <w:bidi w:val="0"/>
        <w:rPr>
          <w:sz w:val="22"/>
          <w:szCs w:val="22"/>
          <w:lang w:val="ru-RU"/>
        </w:rPr>
      </w:pPr>
      <w:r w:rsidRPr="00B1554E">
        <w:rPr>
          <w:sz w:val="22"/>
          <w:szCs w:val="22"/>
          <w:lang w:val="ru-RU"/>
        </w:rPr>
        <w:t>Подписавшее лицо: Йосси Кофман</w:t>
      </w:r>
    </w:p>
    <w:p w:rsidR="00362F00" w:rsidRPr="00B1554E" w:rsidRDefault="00362F00" w:rsidP="00362F00">
      <w:pPr>
        <w:pStyle w:val="First"/>
        <w:bidi w:val="0"/>
        <w:rPr>
          <w:sz w:val="22"/>
          <w:szCs w:val="22"/>
          <w:lang w:val="ru-RU"/>
        </w:rPr>
      </w:pPr>
      <w:r w:rsidRPr="00B1554E">
        <w:rPr>
          <w:sz w:val="22"/>
          <w:szCs w:val="22"/>
          <w:lang w:val="ru-RU"/>
        </w:rPr>
        <w:t>Должность: Директор</w:t>
      </w:r>
    </w:p>
    <w:p w:rsidR="00362F00" w:rsidRPr="00B1554E" w:rsidRDefault="00362F00" w:rsidP="00362F00">
      <w:pPr>
        <w:pStyle w:val="First"/>
        <w:bidi w:val="0"/>
        <w:spacing w:line="240" w:lineRule="auto"/>
        <w:ind w:firstLine="0"/>
        <w:jc w:val="center"/>
        <w:rPr>
          <w:rFonts w:cs="Times New Roman"/>
          <w:i/>
          <w:iCs/>
          <w:sz w:val="22"/>
          <w:szCs w:val="22"/>
          <w:lang w:val="ru-RU"/>
        </w:rPr>
      </w:pPr>
      <w:r w:rsidRPr="00B1554E">
        <w:rPr>
          <w:rFonts w:cs="Times New Roman"/>
          <w:i/>
          <w:iCs/>
          <w:sz w:val="22"/>
          <w:szCs w:val="22"/>
          <w:lang w:val="ru-RU"/>
        </w:rPr>
        <w:t>[Страница для подписания Обязательства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w:t>
      </w:r>
    </w:p>
    <w:p w:rsidR="006B6553" w:rsidRPr="00B1554E" w:rsidRDefault="00362F00" w:rsidP="00325AEF">
      <w:pPr>
        <w:pStyle w:val="First"/>
        <w:bidi w:val="0"/>
        <w:spacing w:line="240" w:lineRule="auto"/>
        <w:jc w:val="center"/>
        <w:rPr>
          <w:b/>
          <w:bCs/>
          <w:sz w:val="22"/>
          <w:szCs w:val="22"/>
          <w:u w:val="single"/>
          <w:lang w:val="ru-RU"/>
        </w:rPr>
      </w:pPr>
      <w:r w:rsidRPr="00B1554E">
        <w:rPr>
          <w:sz w:val="22"/>
          <w:lang w:val="ru-RU"/>
        </w:rPr>
        <w:br w:type="page"/>
      </w:r>
      <w:r w:rsidRPr="00B1554E">
        <w:rPr>
          <w:b/>
          <w:bCs/>
          <w:sz w:val="22"/>
          <w:szCs w:val="22"/>
          <w:u w:val="single"/>
          <w:lang w:val="ru-RU"/>
        </w:rPr>
        <w:lastRenderedPageBreak/>
        <w:t xml:space="preserve">Приложение </w:t>
      </w:r>
      <w:r>
        <w:rPr>
          <w:b/>
          <w:bCs/>
          <w:sz w:val="22"/>
          <w:szCs w:val="22"/>
          <w:u w:val="single"/>
        </w:rPr>
        <w:t>C</w:t>
      </w:r>
    </w:p>
    <w:p w:rsidR="006B6553" w:rsidRPr="00B1554E" w:rsidRDefault="006B6553" w:rsidP="009C16B3">
      <w:pPr>
        <w:pStyle w:val="aff7"/>
        <w:jc w:val="both"/>
        <w:rPr>
          <w:rFonts w:cs="Times New Roman"/>
          <w:sz w:val="22"/>
          <w:lang w:val="ru-RU"/>
        </w:rPr>
      </w:pPr>
    </w:p>
    <w:p w:rsidR="006B6553" w:rsidRPr="00B1554E" w:rsidRDefault="006B6553" w:rsidP="009C16B3">
      <w:pPr>
        <w:pStyle w:val="aff7"/>
        <w:rPr>
          <w:rFonts w:cs="Times New Roman"/>
          <w:sz w:val="22"/>
          <w:lang w:val="ru-RU"/>
        </w:rPr>
      </w:pPr>
      <w:r w:rsidRPr="00B1554E">
        <w:rPr>
          <w:rFonts w:cs="Times New Roman"/>
          <w:sz w:val="22"/>
          <w:lang w:val="ru-RU"/>
        </w:rPr>
        <w:t>Уведомление об условиях трудоустройства</w:t>
      </w:r>
    </w:p>
    <w:p w:rsidR="006B6553" w:rsidRPr="00B1554E" w:rsidRDefault="006B6553" w:rsidP="009C16B3">
      <w:pPr>
        <w:pStyle w:val="aff7"/>
        <w:keepNext/>
        <w:jc w:val="both"/>
        <w:rPr>
          <w:rFonts w:cs="Times New Roman"/>
          <w:sz w:val="22"/>
          <w:lang w:val="ru-RU"/>
        </w:rPr>
      </w:pPr>
    </w:p>
    <w:p w:rsidR="006B6553" w:rsidRPr="00B1554E" w:rsidRDefault="006B6553" w:rsidP="00E27F64">
      <w:pPr>
        <w:pStyle w:val="First"/>
        <w:bidi w:val="0"/>
        <w:spacing w:line="240" w:lineRule="auto"/>
        <w:rPr>
          <w:rFonts w:cs="Times New Roman"/>
          <w:sz w:val="22"/>
          <w:szCs w:val="22"/>
          <w:lang w:val="ru-RU"/>
        </w:rPr>
      </w:pPr>
      <w:r w:rsidRPr="00B1554E">
        <w:rPr>
          <w:sz w:val="22"/>
          <w:szCs w:val="22"/>
          <w:lang w:val="ru-RU"/>
        </w:rPr>
        <w:t>1.</w:t>
      </w:r>
      <w:r w:rsidRPr="00B1554E">
        <w:rPr>
          <w:sz w:val="22"/>
          <w:szCs w:val="22"/>
          <w:lang w:val="ru-RU"/>
        </w:rPr>
        <w:tab/>
        <w:t xml:space="preserve">Наименование Работодателя: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p>
    <w:p w:rsidR="006B6553" w:rsidRPr="00B1554E" w:rsidRDefault="006B6553" w:rsidP="00E27F64">
      <w:pPr>
        <w:bidi w:val="0"/>
        <w:spacing w:line="240" w:lineRule="auto"/>
        <w:ind w:left="448" w:firstLine="118"/>
        <w:rPr>
          <w:rFonts w:cs="Times New Roman"/>
          <w:sz w:val="22"/>
          <w:szCs w:val="22"/>
          <w:lang w:val="ru-RU"/>
        </w:rPr>
      </w:pPr>
      <w:r w:rsidRPr="00B1554E">
        <w:rPr>
          <w:rFonts w:cs="Times New Roman"/>
          <w:sz w:val="22"/>
          <w:szCs w:val="22"/>
          <w:lang w:val="ru-RU"/>
        </w:rPr>
        <w:t xml:space="preserve">Организационно-правовая форма: </w:t>
      </w:r>
      <w:r w:rsidR="009D6277" w:rsidRPr="005251AD">
        <w:rPr>
          <w:rFonts w:cs="Times New Roman"/>
          <w:sz w:val="22"/>
          <w:szCs w:val="22"/>
          <w:lang w:val="ru-RU"/>
        </w:rPr>
        <w:t>ч</w:t>
      </w:r>
      <w:r w:rsidRPr="005251AD">
        <w:rPr>
          <w:rFonts w:cs="Times New Roman"/>
          <w:sz w:val="22"/>
          <w:szCs w:val="22"/>
          <w:lang w:val="ru-RU"/>
        </w:rPr>
        <w:t>астное предприятие</w:t>
      </w:r>
    </w:p>
    <w:p w:rsidR="006B6553" w:rsidRPr="00B1554E" w:rsidRDefault="006B6553" w:rsidP="00E27F64">
      <w:pPr>
        <w:bidi w:val="0"/>
        <w:spacing w:line="240" w:lineRule="auto"/>
        <w:ind w:left="448" w:firstLine="118"/>
        <w:rPr>
          <w:rFonts w:cs="Times New Roman"/>
          <w:sz w:val="22"/>
          <w:szCs w:val="22"/>
          <w:lang w:val="ru-RU"/>
        </w:rPr>
      </w:pPr>
      <w:r w:rsidRPr="00B1554E">
        <w:rPr>
          <w:sz w:val="22"/>
          <w:szCs w:val="22"/>
          <w:lang w:val="ru-RU"/>
        </w:rPr>
        <w:t>Регистрационный № (корпорация): 515068062</w:t>
      </w:r>
    </w:p>
    <w:p w:rsidR="006B6553" w:rsidRPr="00B1554E" w:rsidRDefault="006B6553" w:rsidP="00E27F64">
      <w:pPr>
        <w:bidi w:val="0"/>
        <w:spacing w:line="240" w:lineRule="auto"/>
        <w:ind w:left="448" w:firstLine="118"/>
        <w:rPr>
          <w:rFonts w:cs="Times New Roman"/>
          <w:sz w:val="22"/>
          <w:szCs w:val="22"/>
          <w:lang w:val="ru-RU"/>
        </w:rPr>
      </w:pPr>
      <w:r w:rsidRPr="00B1554E">
        <w:rPr>
          <w:rFonts w:cs="Times New Roman"/>
          <w:sz w:val="22"/>
          <w:szCs w:val="22"/>
          <w:lang w:val="ru-RU"/>
        </w:rPr>
        <w:t>Адрес:  4322616, г. Раанана, ул. Хашакед, д. 4 (</w:t>
      </w:r>
      <w:r>
        <w:rPr>
          <w:rFonts w:cs="Times New Roman"/>
          <w:sz w:val="22"/>
          <w:szCs w:val="22"/>
        </w:rPr>
        <w:t>Hashaked</w:t>
      </w:r>
      <w:r w:rsidRPr="00B1554E">
        <w:rPr>
          <w:rFonts w:cs="Times New Roman"/>
          <w:sz w:val="22"/>
          <w:szCs w:val="22"/>
          <w:lang w:val="ru-RU"/>
        </w:rPr>
        <w:t xml:space="preserve"> 4, </w:t>
      </w:r>
      <w:r>
        <w:rPr>
          <w:rFonts w:cs="Times New Roman"/>
          <w:sz w:val="22"/>
          <w:szCs w:val="22"/>
        </w:rPr>
        <w:t>Ra</w:t>
      </w:r>
      <w:r w:rsidRPr="00B1554E">
        <w:rPr>
          <w:rFonts w:cs="Times New Roman"/>
          <w:sz w:val="22"/>
          <w:szCs w:val="22"/>
          <w:lang w:val="ru-RU"/>
        </w:rPr>
        <w:t>'</w:t>
      </w:r>
      <w:r>
        <w:rPr>
          <w:rFonts w:cs="Times New Roman"/>
          <w:sz w:val="22"/>
          <w:szCs w:val="22"/>
        </w:rPr>
        <w:t>anana</w:t>
      </w:r>
      <w:r w:rsidRPr="00B1554E">
        <w:rPr>
          <w:rFonts w:cs="Times New Roman"/>
          <w:sz w:val="22"/>
          <w:szCs w:val="22"/>
          <w:lang w:val="ru-RU"/>
        </w:rPr>
        <w:t>, 4322616)</w:t>
      </w:r>
    </w:p>
    <w:p w:rsidR="006B6553" w:rsidRPr="00B1554E" w:rsidRDefault="006B6553" w:rsidP="009C16B3">
      <w:pPr>
        <w:bidi w:val="0"/>
        <w:spacing w:line="240" w:lineRule="auto"/>
        <w:ind w:left="448"/>
        <w:rPr>
          <w:rFonts w:cs="Times New Roman"/>
          <w:sz w:val="22"/>
          <w:szCs w:val="22"/>
          <w:lang w:val="ru-RU"/>
        </w:rPr>
      </w:pPr>
    </w:p>
    <w:p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ФИО Работника: (</w:t>
      </w:r>
      <w:r w:rsidRPr="00B1554E">
        <w:rPr>
          <w:rFonts w:cs="Times New Roman"/>
          <w:sz w:val="22"/>
          <w:szCs w:val="22"/>
          <w:highlight w:val="yellow"/>
          <w:lang w:val="ru-RU"/>
        </w:rPr>
        <w:t>ФИО Работника)</w:t>
      </w:r>
      <w:r w:rsidRPr="00B1554E">
        <w:rPr>
          <w:rFonts w:cs="Times New Roman"/>
          <w:sz w:val="22"/>
          <w:szCs w:val="22"/>
          <w:lang w:val="ru-RU"/>
        </w:rPr>
        <w:t xml:space="preserve"> </w:t>
      </w:r>
    </w:p>
    <w:p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 xml:space="preserve">Номер </w:t>
      </w:r>
      <w:r>
        <w:rPr>
          <w:rFonts w:cs="Times New Roman"/>
          <w:sz w:val="22"/>
          <w:szCs w:val="22"/>
        </w:rPr>
        <w:t>ID</w:t>
      </w:r>
      <w:r w:rsidRPr="00B1554E">
        <w:rPr>
          <w:rFonts w:cs="Times New Roman"/>
          <w:sz w:val="22"/>
          <w:szCs w:val="22"/>
          <w:lang w:val="ru-RU"/>
        </w:rPr>
        <w:t>-карты: (номер паспорта)</w:t>
      </w:r>
    </w:p>
    <w:p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 xml:space="preserve">Адрес: </w:t>
      </w:r>
      <w:r w:rsidRPr="00B1554E">
        <w:rPr>
          <w:rFonts w:cs="Times New Roman"/>
          <w:sz w:val="22"/>
          <w:szCs w:val="22"/>
          <w:highlight w:val="yellow"/>
          <w:lang w:val="ru-RU"/>
        </w:rPr>
        <w:t>(почтовый адрес)</w:t>
      </w:r>
    </w:p>
    <w:p w:rsidR="006B6553" w:rsidRPr="00B1554E" w:rsidRDefault="006B6553" w:rsidP="009C16B3">
      <w:pPr>
        <w:bidi w:val="0"/>
        <w:spacing w:line="240" w:lineRule="auto"/>
        <w:ind w:left="448"/>
        <w:rPr>
          <w:rFonts w:cs="Times New Roman"/>
          <w:sz w:val="22"/>
          <w:szCs w:val="22"/>
          <w:lang w:val="ru-RU"/>
        </w:rPr>
      </w:pPr>
    </w:p>
    <w:p w:rsidR="006B6553" w:rsidRPr="00B1554E" w:rsidRDefault="006B6553" w:rsidP="00743EAB">
      <w:pPr>
        <w:pStyle w:val="First"/>
        <w:bidi w:val="0"/>
        <w:spacing w:line="240" w:lineRule="auto"/>
        <w:rPr>
          <w:rFonts w:cs="Times New Roman"/>
          <w:sz w:val="22"/>
          <w:szCs w:val="22"/>
          <w:lang w:val="ru-RU"/>
        </w:rPr>
      </w:pPr>
      <w:r w:rsidRPr="00B1554E">
        <w:rPr>
          <w:rFonts w:cs="Times New Roman"/>
          <w:sz w:val="22"/>
          <w:szCs w:val="22"/>
          <w:lang w:val="ru-RU"/>
        </w:rPr>
        <w:t>2.</w:t>
      </w:r>
      <w:r w:rsidRPr="00B1554E">
        <w:rPr>
          <w:rFonts w:cs="Times New Roman"/>
          <w:sz w:val="22"/>
          <w:szCs w:val="22"/>
          <w:lang w:val="ru-RU"/>
        </w:rPr>
        <w:tab/>
      </w:r>
      <w:r w:rsidRPr="00B1554E">
        <w:rPr>
          <w:rFonts w:cs="Times New Roman"/>
          <w:sz w:val="22"/>
          <w:szCs w:val="22"/>
          <w:u w:val="single"/>
          <w:lang w:val="ru-RU"/>
        </w:rPr>
        <w:t>Дата начала трудовых отношений</w:t>
      </w:r>
      <w:r w:rsidRPr="00B1554E">
        <w:rPr>
          <w:rFonts w:cs="Times New Roman"/>
          <w:sz w:val="22"/>
          <w:szCs w:val="22"/>
          <w:lang w:val="ru-RU"/>
        </w:rPr>
        <w:t xml:space="preserve">: </w:t>
      </w:r>
      <w:r w:rsidRPr="00B1554E">
        <w:rPr>
          <w:rFonts w:cs="Times New Roman"/>
          <w:sz w:val="22"/>
          <w:szCs w:val="22"/>
          <w:highlight w:val="yellow"/>
          <w:lang w:val="ru-RU"/>
        </w:rPr>
        <w:t>(дата начала)</w:t>
      </w:r>
      <w:r w:rsidRPr="00B1554E">
        <w:rPr>
          <w:rFonts w:cs="Times New Roman"/>
          <w:sz w:val="22"/>
          <w:szCs w:val="22"/>
          <w:lang w:val="ru-RU"/>
        </w:rPr>
        <w:t xml:space="preserve">  </w:t>
      </w:r>
      <w:r w:rsidRPr="00B1554E">
        <w:rPr>
          <w:rFonts w:cs="Times New Roman"/>
          <w:sz w:val="22"/>
          <w:szCs w:val="22"/>
          <w:u w:val="single"/>
          <w:lang w:val="ru-RU"/>
        </w:rPr>
        <w:t>Срок договора</w:t>
      </w:r>
      <w:r w:rsidRPr="00B1554E">
        <w:rPr>
          <w:rFonts w:cs="Times New Roman"/>
          <w:strike/>
          <w:sz w:val="22"/>
          <w:szCs w:val="22"/>
          <w:lang w:val="ru-RU"/>
        </w:rPr>
        <w:t xml:space="preserve"> </w:t>
      </w:r>
      <w:r w:rsidRPr="00B1554E">
        <w:rPr>
          <w:rFonts w:cs="Times New Roman"/>
          <w:b/>
          <w:bCs/>
          <w:sz w:val="22"/>
          <w:szCs w:val="22"/>
          <w:lang w:val="ru-RU"/>
        </w:rPr>
        <w:t>Бессрочный</w:t>
      </w:r>
      <w:r w:rsidRPr="00B1554E">
        <w:rPr>
          <w:rFonts w:cs="Times New Roman"/>
          <w:sz w:val="22"/>
          <w:szCs w:val="22"/>
          <w:lang w:val="ru-RU"/>
        </w:rPr>
        <w:t xml:space="preserve">. </w:t>
      </w:r>
    </w:p>
    <w:p w:rsidR="006B6553" w:rsidRPr="00B1554E" w:rsidRDefault="006B6553" w:rsidP="009C16B3">
      <w:pPr>
        <w:bidi w:val="0"/>
        <w:spacing w:line="240" w:lineRule="auto"/>
        <w:ind w:left="448" w:firstLine="2"/>
        <w:rPr>
          <w:rFonts w:cs="Times New Roman"/>
          <w:sz w:val="22"/>
          <w:szCs w:val="22"/>
          <w:lang w:val="ru-RU"/>
        </w:rPr>
      </w:pPr>
    </w:p>
    <w:p w:rsidR="006B6553" w:rsidRPr="00B1554E" w:rsidRDefault="006B6553" w:rsidP="009C16B3">
      <w:pPr>
        <w:pStyle w:val="First"/>
        <w:bidi w:val="0"/>
        <w:spacing w:line="240" w:lineRule="auto"/>
        <w:rPr>
          <w:rFonts w:cs="Times New Roman"/>
          <w:sz w:val="22"/>
          <w:szCs w:val="22"/>
          <w:lang w:val="ru-RU"/>
        </w:rPr>
      </w:pPr>
      <w:r w:rsidRPr="00B1554E">
        <w:rPr>
          <w:rFonts w:cs="Times New Roman"/>
          <w:sz w:val="22"/>
          <w:szCs w:val="22"/>
          <w:lang w:val="ru-RU"/>
        </w:rPr>
        <w:t>3.</w:t>
      </w:r>
      <w:r w:rsidRPr="00B1554E">
        <w:rPr>
          <w:rFonts w:cs="Times New Roman"/>
          <w:sz w:val="22"/>
          <w:szCs w:val="22"/>
          <w:lang w:val="ru-RU"/>
        </w:rPr>
        <w:tab/>
        <w:t>Основные обязанности работника:</w:t>
      </w:r>
    </w:p>
    <w:p w:rsidR="006B6553" w:rsidRPr="00B1554E" w:rsidRDefault="006B6553" w:rsidP="003A4A1E">
      <w:pPr>
        <w:pStyle w:val="Second"/>
        <w:bidi w:val="0"/>
        <w:spacing w:line="240" w:lineRule="auto"/>
        <w:rPr>
          <w:rFonts w:cs="Times New Roman"/>
          <w:sz w:val="22"/>
          <w:szCs w:val="22"/>
          <w:lang w:val="ru-RU"/>
        </w:rPr>
      </w:pPr>
      <w:r w:rsidRPr="00B1554E">
        <w:rPr>
          <w:rFonts w:cs="Times New Roman"/>
          <w:sz w:val="22"/>
          <w:szCs w:val="22"/>
          <w:lang w:val="ru-RU"/>
        </w:rPr>
        <w:t>а. Регулярная работа в теплицах.</w:t>
      </w:r>
    </w:p>
    <w:p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b</w:t>
      </w:r>
      <w:r w:rsidRPr="00B1554E">
        <w:rPr>
          <w:rFonts w:cs="Times New Roman"/>
          <w:sz w:val="22"/>
          <w:szCs w:val="22"/>
          <w:lang w:val="ru-RU"/>
        </w:rPr>
        <w:t>.__________________________________________________________________</w:t>
      </w:r>
    </w:p>
    <w:p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c</w:t>
      </w:r>
      <w:r w:rsidRPr="00B1554E">
        <w:rPr>
          <w:rFonts w:cs="Times New Roman"/>
          <w:sz w:val="22"/>
          <w:szCs w:val="22"/>
          <w:lang w:val="ru-RU"/>
        </w:rPr>
        <w:t>.__________________________________________________________________</w:t>
      </w:r>
    </w:p>
    <w:p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d</w:t>
      </w:r>
      <w:r w:rsidRPr="00B1554E">
        <w:rPr>
          <w:rFonts w:cs="Times New Roman"/>
          <w:sz w:val="22"/>
          <w:szCs w:val="22"/>
          <w:lang w:val="ru-RU"/>
        </w:rPr>
        <w:t>.__________________________________________________________________</w:t>
      </w:r>
    </w:p>
    <w:p w:rsidR="006B6553" w:rsidRPr="00B1554E" w:rsidRDefault="006B6553" w:rsidP="009C16B3">
      <w:pPr>
        <w:bidi w:val="0"/>
        <w:spacing w:line="240" w:lineRule="auto"/>
        <w:ind w:left="448" w:hanging="448"/>
        <w:rPr>
          <w:rFonts w:cs="Times New Roman"/>
          <w:sz w:val="22"/>
          <w:szCs w:val="22"/>
          <w:lang w:val="ru-RU"/>
        </w:rPr>
      </w:pPr>
    </w:p>
    <w:p w:rsidR="006B6553" w:rsidRPr="00B1554E" w:rsidRDefault="006B6553" w:rsidP="00D84CE7">
      <w:pPr>
        <w:pStyle w:val="First"/>
        <w:bidi w:val="0"/>
        <w:spacing w:line="240" w:lineRule="auto"/>
        <w:rPr>
          <w:rFonts w:cs="Times New Roman"/>
          <w:sz w:val="22"/>
          <w:szCs w:val="22"/>
          <w:lang w:val="ru-RU"/>
        </w:rPr>
      </w:pPr>
      <w:r w:rsidRPr="00B1554E">
        <w:rPr>
          <w:rFonts w:cs="Times New Roman"/>
          <w:sz w:val="22"/>
          <w:szCs w:val="22"/>
          <w:lang w:val="ru-RU"/>
        </w:rPr>
        <w:t>4.</w:t>
      </w:r>
      <w:r w:rsidRPr="00B1554E">
        <w:rPr>
          <w:rFonts w:cs="Times New Roman"/>
          <w:sz w:val="22"/>
          <w:szCs w:val="22"/>
          <w:lang w:val="ru-RU"/>
        </w:rPr>
        <w:tab/>
        <w:t>Имя непосредственного руководителя работника или должность непосредственного руководителя работника: Дэнни Леви.</w:t>
      </w:r>
    </w:p>
    <w:p w:rsidR="006B6553" w:rsidRPr="00B1554E" w:rsidRDefault="006B6553" w:rsidP="009C16B3">
      <w:pPr>
        <w:bidi w:val="0"/>
        <w:spacing w:line="240" w:lineRule="auto"/>
        <w:ind w:left="448" w:hanging="448"/>
        <w:rPr>
          <w:rFonts w:cs="Times New Roman"/>
          <w:sz w:val="22"/>
          <w:szCs w:val="22"/>
          <w:lang w:val="ru-RU"/>
        </w:rPr>
      </w:pPr>
    </w:p>
    <w:p w:rsidR="006B6553" w:rsidRPr="00B1554E" w:rsidRDefault="006B6553" w:rsidP="00111E9B">
      <w:pPr>
        <w:pStyle w:val="First"/>
        <w:bidi w:val="0"/>
        <w:spacing w:line="240" w:lineRule="auto"/>
        <w:rPr>
          <w:rFonts w:cs="Times New Roman"/>
          <w:sz w:val="22"/>
          <w:szCs w:val="22"/>
          <w:lang w:val="ru-RU"/>
        </w:rPr>
      </w:pPr>
      <w:r w:rsidRPr="00B1554E">
        <w:rPr>
          <w:rFonts w:cs="Times New Roman"/>
          <w:sz w:val="22"/>
          <w:szCs w:val="22"/>
          <w:lang w:val="ru-RU"/>
        </w:rPr>
        <w:t>5.</w:t>
      </w:r>
      <w:r w:rsidRPr="00B1554E">
        <w:rPr>
          <w:rFonts w:cs="Times New Roman"/>
          <w:sz w:val="22"/>
          <w:szCs w:val="22"/>
          <w:lang w:val="ru-RU"/>
        </w:rPr>
        <w:tab/>
        <w:t xml:space="preserve">Периодичность выплаты заработной платы: </w:t>
      </w:r>
      <w:r w:rsidRPr="00B1554E">
        <w:rPr>
          <w:rFonts w:cs="Times New Roman"/>
          <w:b/>
          <w:bCs/>
          <w:sz w:val="22"/>
          <w:szCs w:val="22"/>
          <w:lang w:val="ru-RU"/>
        </w:rPr>
        <w:t>ежемесячно</w:t>
      </w:r>
    </w:p>
    <w:p w:rsidR="006B6553" w:rsidRPr="00B1554E" w:rsidRDefault="006B6553" w:rsidP="009C16B3">
      <w:pPr>
        <w:bidi w:val="0"/>
        <w:spacing w:line="240" w:lineRule="auto"/>
        <w:ind w:left="448" w:hanging="448"/>
        <w:rPr>
          <w:rFonts w:cs="Times New Roman"/>
          <w:sz w:val="22"/>
          <w:szCs w:val="22"/>
          <w:lang w:val="ru-RU"/>
        </w:rPr>
      </w:pPr>
    </w:p>
    <w:p w:rsidR="006B6553" w:rsidRPr="00B1554E" w:rsidRDefault="006B6553" w:rsidP="00111E9B">
      <w:pPr>
        <w:pStyle w:val="First"/>
        <w:bidi w:val="0"/>
        <w:spacing w:line="240" w:lineRule="auto"/>
        <w:rPr>
          <w:rFonts w:cs="Times New Roman"/>
          <w:sz w:val="22"/>
          <w:szCs w:val="22"/>
          <w:lang w:val="ru-RU"/>
        </w:rPr>
      </w:pPr>
      <w:r w:rsidRPr="00B1554E">
        <w:rPr>
          <w:rFonts w:cs="Times New Roman"/>
          <w:sz w:val="22"/>
          <w:szCs w:val="22"/>
          <w:lang w:val="ru-RU"/>
        </w:rPr>
        <w:t>6.</w:t>
      </w:r>
      <w:r w:rsidRPr="00B1554E">
        <w:rPr>
          <w:rFonts w:cs="Times New Roman"/>
          <w:sz w:val="22"/>
          <w:szCs w:val="22"/>
          <w:lang w:val="ru-RU"/>
        </w:rPr>
        <w:tab/>
        <w:t xml:space="preserve">Размер заработной платы работника определяется в соответствии с разрядом </w:t>
      </w:r>
      <w:r w:rsidRPr="00B1554E">
        <w:rPr>
          <w:rFonts w:cs="Times New Roman"/>
          <w:b/>
          <w:bCs/>
          <w:sz w:val="22"/>
          <w:szCs w:val="22"/>
          <w:u w:val="single"/>
          <w:lang w:val="ru-RU"/>
        </w:rPr>
        <w:t>нет данных</w:t>
      </w:r>
      <w:r w:rsidRPr="00B1554E">
        <w:rPr>
          <w:rFonts w:cs="Times New Roman"/>
          <w:sz w:val="22"/>
          <w:szCs w:val="22"/>
          <w:lang w:val="ru-RU"/>
        </w:rPr>
        <w:t xml:space="preserve"> и на уровне </w:t>
      </w:r>
      <w:r w:rsidRPr="00B1554E">
        <w:rPr>
          <w:rFonts w:cs="Times New Roman"/>
          <w:b/>
          <w:bCs/>
          <w:sz w:val="22"/>
          <w:szCs w:val="22"/>
          <w:u w:val="single"/>
          <w:lang w:val="ru-RU"/>
        </w:rPr>
        <w:t>нет данных</w:t>
      </w:r>
      <w:r w:rsidRPr="00B1554E">
        <w:rPr>
          <w:rFonts w:cs="Times New Roman"/>
          <w:sz w:val="22"/>
          <w:szCs w:val="22"/>
          <w:lang w:val="ru-RU"/>
        </w:rPr>
        <w:t>.</w:t>
      </w:r>
    </w:p>
    <w:p w:rsidR="006B6553" w:rsidRPr="00B1554E" w:rsidRDefault="006B6553" w:rsidP="009C16B3">
      <w:pPr>
        <w:bidi w:val="0"/>
        <w:spacing w:line="240" w:lineRule="auto"/>
        <w:ind w:left="448" w:hanging="448"/>
        <w:rPr>
          <w:rFonts w:cs="Times New Roman"/>
          <w:sz w:val="22"/>
          <w:szCs w:val="22"/>
          <w:lang w:val="ru-RU"/>
        </w:rPr>
      </w:pPr>
      <w:r w:rsidRPr="00B1554E">
        <w:rPr>
          <w:rFonts w:cs="Times New Roman"/>
          <w:sz w:val="22"/>
          <w:szCs w:val="22"/>
          <w:lang w:val="ru-RU"/>
        </w:rPr>
        <w:t xml:space="preserve"> </w:t>
      </w:r>
    </w:p>
    <w:p w:rsidR="006B6553" w:rsidRPr="00B1554E" w:rsidRDefault="006B6553" w:rsidP="009C16B3">
      <w:pPr>
        <w:pStyle w:val="First"/>
        <w:bidi w:val="0"/>
        <w:spacing w:line="240" w:lineRule="auto"/>
        <w:rPr>
          <w:rFonts w:cs="Times New Roman"/>
          <w:sz w:val="22"/>
          <w:szCs w:val="22"/>
          <w:lang w:val="ru-RU"/>
        </w:rPr>
      </w:pPr>
      <w:r w:rsidRPr="00B1554E">
        <w:rPr>
          <w:rFonts w:cs="Times New Roman"/>
          <w:sz w:val="22"/>
          <w:szCs w:val="22"/>
          <w:lang w:val="ru-RU"/>
        </w:rPr>
        <w:tab/>
        <w:t>Если размер заработной платы работника не определяется в соответствии с разрядами, установленными коллективным договором, — сумма всех фиксированных платежей, выплачиваемых работнику в качестве заработной платы (до удержания налогов, вычетов и отчислений) в соответствии с окладом составляет ______ нет данных _________ шекелей.</w:t>
      </w:r>
    </w:p>
    <w:p w:rsidR="006B6553" w:rsidRPr="00B1554E" w:rsidRDefault="006B6553" w:rsidP="009C16B3">
      <w:pPr>
        <w:bidi w:val="0"/>
        <w:spacing w:line="240" w:lineRule="auto"/>
        <w:ind w:left="448" w:hanging="448"/>
        <w:rPr>
          <w:rFonts w:cs="Times New Roman"/>
          <w:sz w:val="22"/>
          <w:szCs w:val="22"/>
          <w:lang w:val="ru-RU"/>
        </w:rPr>
      </w:pPr>
      <w:r w:rsidRPr="00B1554E">
        <w:rPr>
          <w:lang w:val="ru-RU"/>
        </w:rPr>
        <w:tab/>
      </w:r>
    </w:p>
    <w:p w:rsidR="006B6553" w:rsidRPr="00B1554E" w:rsidRDefault="006B6553" w:rsidP="009C16B3">
      <w:pPr>
        <w:pStyle w:val="First"/>
        <w:bidi w:val="0"/>
        <w:spacing w:line="240" w:lineRule="auto"/>
        <w:ind w:firstLine="0"/>
        <w:rPr>
          <w:rFonts w:cs="Times New Roman"/>
          <w:sz w:val="22"/>
          <w:szCs w:val="22"/>
          <w:lang w:val="ru-RU"/>
        </w:rPr>
      </w:pPr>
      <w:r w:rsidRPr="00B1554E">
        <w:rPr>
          <w:rFonts w:cs="Times New Roman"/>
          <w:sz w:val="22"/>
          <w:szCs w:val="22"/>
          <w:lang w:val="ru-RU"/>
        </w:rPr>
        <w:t>Разбивка общей суммы платежей, выплачиваемых работнику в качестве заработной платы, по категориям является следующей:</w:t>
      </w:r>
    </w:p>
    <w:tbl>
      <w:tblPr>
        <w:tblpPr w:leftFromText="180" w:rightFromText="180" w:vertAnchor="text" w:horzAnchor="page" w:tblpX="1693"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297"/>
        <w:gridCol w:w="2297"/>
        <w:gridCol w:w="2298"/>
      </w:tblGrid>
      <w:tr w:rsidR="00C708C1" w:rsidRPr="008A71CE" w:rsidTr="00726E23">
        <w:trPr>
          <w:cantSplit/>
          <w:trHeight w:val="250"/>
        </w:trPr>
        <w:tc>
          <w:tcPr>
            <w:tcW w:w="4594" w:type="dxa"/>
            <w:gridSpan w:val="2"/>
          </w:tcPr>
          <w:p w:rsidR="00C708C1" w:rsidRPr="008A71CE" w:rsidRDefault="00C708C1" w:rsidP="00726E23">
            <w:pPr>
              <w:bidi w:val="0"/>
              <w:spacing w:line="240" w:lineRule="auto"/>
              <w:rPr>
                <w:rFonts w:cs="Times New Roman"/>
                <w:sz w:val="22"/>
                <w:szCs w:val="22"/>
              </w:rPr>
            </w:pPr>
            <w:r>
              <w:rPr>
                <w:rFonts w:cs="Times New Roman"/>
                <w:sz w:val="22"/>
                <w:szCs w:val="22"/>
              </w:rPr>
              <w:t>Фиксированные платежи</w:t>
            </w:r>
          </w:p>
        </w:tc>
        <w:tc>
          <w:tcPr>
            <w:tcW w:w="4595" w:type="dxa"/>
            <w:gridSpan w:val="2"/>
          </w:tcPr>
          <w:p w:rsidR="00C708C1" w:rsidRPr="008A71CE" w:rsidRDefault="00C708C1" w:rsidP="00726E23">
            <w:pPr>
              <w:bidi w:val="0"/>
              <w:spacing w:line="240" w:lineRule="auto"/>
              <w:rPr>
                <w:rFonts w:cs="Times New Roman"/>
                <w:sz w:val="22"/>
                <w:szCs w:val="22"/>
              </w:rPr>
            </w:pPr>
            <w:r>
              <w:rPr>
                <w:rFonts w:cs="Times New Roman"/>
                <w:sz w:val="22"/>
                <w:szCs w:val="22"/>
              </w:rPr>
              <w:t>Нефиксированные платежи</w:t>
            </w: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Вид платежа</w:t>
            </w:r>
          </w:p>
        </w:tc>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 xml:space="preserve"> Дата выплаты</w:t>
            </w:r>
            <w:r>
              <w:rPr>
                <w:rStyle w:val="a5"/>
                <w:sz w:val="22"/>
                <w:szCs w:val="22"/>
              </w:rPr>
              <w:footnoteReference w:id="1"/>
            </w:r>
          </w:p>
        </w:tc>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Вид платежа</w:t>
            </w:r>
            <w:r>
              <w:rPr>
                <w:rStyle w:val="a5"/>
                <w:sz w:val="22"/>
                <w:szCs w:val="22"/>
              </w:rPr>
              <w:footnoteReference w:id="2"/>
            </w:r>
          </w:p>
        </w:tc>
        <w:tc>
          <w:tcPr>
            <w:tcW w:w="2298" w:type="dxa"/>
          </w:tcPr>
          <w:p w:rsidR="00C708C1" w:rsidRPr="008A71CE" w:rsidRDefault="00C708C1" w:rsidP="00726E23">
            <w:pPr>
              <w:bidi w:val="0"/>
              <w:spacing w:line="240" w:lineRule="auto"/>
              <w:rPr>
                <w:rFonts w:cs="Times New Roman"/>
                <w:sz w:val="22"/>
                <w:szCs w:val="22"/>
              </w:rPr>
            </w:pPr>
            <w:r>
              <w:rPr>
                <w:rFonts w:cs="Times New Roman"/>
                <w:sz w:val="22"/>
                <w:szCs w:val="22"/>
              </w:rPr>
              <w:t xml:space="preserve"> Дата выплаты</w:t>
            </w: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Заработная плата</w:t>
            </w:r>
          </w:p>
        </w:tc>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c>
          <w:tcPr>
            <w:tcW w:w="2297" w:type="dxa"/>
          </w:tcPr>
          <w:p w:rsidR="00C708C1" w:rsidRPr="008A71CE" w:rsidRDefault="00C708C1" w:rsidP="00726E23">
            <w:pPr>
              <w:bidi w:val="0"/>
              <w:spacing w:line="240" w:lineRule="auto"/>
              <w:rPr>
                <w:rFonts w:cs="Times New Roman"/>
                <w:sz w:val="22"/>
                <w:szCs w:val="22"/>
              </w:rPr>
            </w:pPr>
            <w:r>
              <w:rPr>
                <w:rFonts w:cs="Times New Roman"/>
                <w:sz w:val="22"/>
                <w:szCs w:val="22"/>
              </w:rPr>
              <w:t>Расходы на проезд</w:t>
            </w:r>
          </w:p>
        </w:tc>
        <w:tc>
          <w:tcPr>
            <w:tcW w:w="2298" w:type="dxa"/>
          </w:tcPr>
          <w:p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B1554E" w:rsidRDefault="00C708C1" w:rsidP="00726E23">
            <w:pPr>
              <w:bidi w:val="0"/>
              <w:spacing w:line="240" w:lineRule="auto"/>
              <w:rPr>
                <w:rFonts w:cs="Times New Roman"/>
                <w:sz w:val="22"/>
                <w:szCs w:val="22"/>
                <w:lang w:val="ru-RU"/>
              </w:rPr>
            </w:pPr>
            <w:r w:rsidRPr="00B1554E">
              <w:rPr>
                <w:rFonts w:cs="Times New Roman"/>
                <w:sz w:val="22"/>
                <w:szCs w:val="22"/>
                <w:lang w:val="ru-RU"/>
              </w:rPr>
              <w:t>Компенсационные выплаты на отдых и оздоровление</w:t>
            </w:r>
          </w:p>
        </w:tc>
        <w:tc>
          <w:tcPr>
            <w:tcW w:w="2298" w:type="dxa"/>
          </w:tcPr>
          <w:p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8" w:type="dxa"/>
          </w:tcPr>
          <w:p w:rsidR="00C708C1" w:rsidRPr="008A71CE" w:rsidRDefault="00C708C1" w:rsidP="00726E23">
            <w:pPr>
              <w:bidi w:val="0"/>
              <w:spacing w:line="240" w:lineRule="auto"/>
              <w:rPr>
                <w:rFonts w:cs="Times New Roman"/>
                <w:sz w:val="22"/>
                <w:szCs w:val="22"/>
              </w:rPr>
            </w:pP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8" w:type="dxa"/>
          </w:tcPr>
          <w:p w:rsidR="00C708C1" w:rsidRPr="008A71CE" w:rsidRDefault="00C708C1" w:rsidP="00726E23">
            <w:pPr>
              <w:bidi w:val="0"/>
              <w:spacing w:line="240" w:lineRule="auto"/>
              <w:rPr>
                <w:rFonts w:cs="Times New Roman"/>
                <w:sz w:val="22"/>
                <w:szCs w:val="22"/>
              </w:rPr>
            </w:pPr>
          </w:p>
        </w:tc>
      </w:tr>
      <w:tr w:rsidR="00C708C1" w:rsidRPr="008A71CE" w:rsidTr="00726E23">
        <w:trPr>
          <w:trHeight w:val="244"/>
        </w:trPr>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7" w:type="dxa"/>
          </w:tcPr>
          <w:p w:rsidR="00C708C1" w:rsidRPr="008A71CE" w:rsidRDefault="00C708C1" w:rsidP="00726E23">
            <w:pPr>
              <w:bidi w:val="0"/>
              <w:spacing w:line="240" w:lineRule="auto"/>
              <w:rPr>
                <w:rFonts w:cs="Times New Roman"/>
                <w:sz w:val="22"/>
                <w:szCs w:val="22"/>
              </w:rPr>
            </w:pPr>
          </w:p>
        </w:tc>
        <w:tc>
          <w:tcPr>
            <w:tcW w:w="2298" w:type="dxa"/>
          </w:tcPr>
          <w:p w:rsidR="00C708C1" w:rsidRPr="008A71CE" w:rsidRDefault="00C708C1" w:rsidP="00726E23">
            <w:pPr>
              <w:bidi w:val="0"/>
              <w:spacing w:line="240" w:lineRule="auto"/>
              <w:rPr>
                <w:rFonts w:cs="Times New Roman"/>
                <w:sz w:val="22"/>
                <w:szCs w:val="22"/>
              </w:rPr>
            </w:pPr>
          </w:p>
        </w:tc>
      </w:tr>
    </w:tbl>
    <w:p w:rsidR="00111E9B" w:rsidRDefault="00111E9B" w:rsidP="00111E9B">
      <w:pPr>
        <w:pStyle w:val="First"/>
        <w:bidi w:val="0"/>
        <w:spacing w:line="240" w:lineRule="auto"/>
        <w:ind w:firstLine="0"/>
        <w:rPr>
          <w:rFonts w:cs="Times New Roman"/>
          <w:sz w:val="22"/>
          <w:szCs w:val="22"/>
        </w:rPr>
      </w:pPr>
    </w:p>
    <w:p w:rsidR="00111E9B" w:rsidRDefault="00111E9B" w:rsidP="00111E9B">
      <w:pPr>
        <w:pStyle w:val="First"/>
        <w:bidi w:val="0"/>
        <w:spacing w:line="240" w:lineRule="auto"/>
        <w:ind w:firstLine="0"/>
        <w:rPr>
          <w:rFonts w:cs="Times New Roman"/>
          <w:sz w:val="22"/>
          <w:szCs w:val="22"/>
        </w:rPr>
      </w:pPr>
    </w:p>
    <w:p w:rsidR="00111E9B" w:rsidRDefault="00111E9B" w:rsidP="00111E9B">
      <w:pPr>
        <w:pStyle w:val="First"/>
        <w:bidi w:val="0"/>
        <w:spacing w:line="240" w:lineRule="auto"/>
        <w:ind w:firstLine="0"/>
        <w:rPr>
          <w:rFonts w:cs="Times New Roman"/>
          <w:sz w:val="22"/>
          <w:szCs w:val="22"/>
        </w:rPr>
      </w:pPr>
    </w:p>
    <w:p w:rsidR="00111E9B" w:rsidRPr="008A71CE" w:rsidRDefault="00111E9B" w:rsidP="00111E9B">
      <w:pPr>
        <w:pStyle w:val="First"/>
        <w:bidi w:val="0"/>
        <w:spacing w:line="240" w:lineRule="auto"/>
        <w:ind w:firstLine="0"/>
        <w:rPr>
          <w:rFonts w:cs="Times New Roman"/>
          <w:sz w:val="22"/>
          <w:szCs w:val="22"/>
        </w:rPr>
      </w:pPr>
    </w:p>
    <w:p w:rsidR="00555A4D" w:rsidRDefault="00555A4D" w:rsidP="00C708C1">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555A4D" w:rsidRDefault="00555A4D" w:rsidP="00555A4D">
      <w:pPr>
        <w:pStyle w:val="First"/>
        <w:bidi w:val="0"/>
        <w:spacing w:line="240" w:lineRule="auto"/>
        <w:rPr>
          <w:rFonts w:cs="Times New Roman"/>
          <w:sz w:val="22"/>
          <w:szCs w:val="22"/>
        </w:rPr>
      </w:pPr>
    </w:p>
    <w:p w:rsidR="006B6553" w:rsidRPr="00B1554E" w:rsidRDefault="00C708C1" w:rsidP="00555A4D">
      <w:pPr>
        <w:pStyle w:val="First"/>
        <w:bidi w:val="0"/>
        <w:spacing w:line="240" w:lineRule="auto"/>
        <w:rPr>
          <w:rFonts w:cs="Times New Roman"/>
          <w:sz w:val="22"/>
          <w:szCs w:val="22"/>
          <w:lang w:val="ru-RU"/>
        </w:rPr>
      </w:pPr>
      <w:r w:rsidRPr="00B1554E">
        <w:rPr>
          <w:rFonts w:cs="Times New Roman"/>
          <w:sz w:val="22"/>
          <w:szCs w:val="22"/>
          <w:lang w:val="ru-RU"/>
        </w:rPr>
        <w:t>7.</w:t>
      </w:r>
      <w:r w:rsidRPr="00B1554E">
        <w:rPr>
          <w:rFonts w:cs="Times New Roman"/>
          <w:sz w:val="22"/>
          <w:szCs w:val="22"/>
          <w:lang w:val="ru-RU"/>
        </w:rPr>
        <w:tab/>
        <w:t>Продолжительность обычного рабочего дня работника составляет ___нет данных____ часов/ продолжительность обычной рабочей недели работника составляет ___нет данных____ дней.</w:t>
      </w:r>
    </w:p>
    <w:p w:rsidR="006B6553" w:rsidRPr="00B1554E" w:rsidRDefault="006B6553" w:rsidP="009C16B3">
      <w:pPr>
        <w:bidi w:val="0"/>
        <w:spacing w:line="240" w:lineRule="auto"/>
        <w:ind w:left="448" w:hanging="448"/>
        <w:rPr>
          <w:rFonts w:cs="Times New Roman"/>
          <w:sz w:val="22"/>
          <w:szCs w:val="22"/>
          <w:lang w:val="ru-RU"/>
        </w:rPr>
      </w:pPr>
    </w:p>
    <w:p w:rsidR="00111E9B" w:rsidRPr="00B1554E" w:rsidRDefault="00C708C1" w:rsidP="00111E9B">
      <w:pPr>
        <w:pStyle w:val="First"/>
        <w:bidi w:val="0"/>
        <w:spacing w:line="240" w:lineRule="auto"/>
        <w:rPr>
          <w:rFonts w:cs="Times New Roman"/>
          <w:sz w:val="22"/>
          <w:szCs w:val="22"/>
          <w:lang w:val="ru-RU"/>
        </w:rPr>
      </w:pPr>
      <w:r w:rsidRPr="00B1554E">
        <w:rPr>
          <w:rFonts w:cs="Times New Roman"/>
          <w:sz w:val="22"/>
          <w:szCs w:val="22"/>
          <w:lang w:val="ru-RU"/>
        </w:rPr>
        <w:t>8.</w:t>
      </w:r>
      <w:r w:rsidRPr="00B1554E">
        <w:rPr>
          <w:rFonts w:cs="Times New Roman"/>
          <w:sz w:val="22"/>
          <w:szCs w:val="22"/>
          <w:lang w:val="ru-RU"/>
        </w:rPr>
        <w:tab/>
        <w:t>Еженедельным днем отдыха работника является ___нет данных____</w:t>
      </w:r>
    </w:p>
    <w:p w:rsidR="00111E9B" w:rsidRPr="00B1554E" w:rsidRDefault="00111E9B" w:rsidP="00111E9B">
      <w:pPr>
        <w:pStyle w:val="First"/>
        <w:bidi w:val="0"/>
        <w:spacing w:line="240" w:lineRule="auto"/>
        <w:rPr>
          <w:rFonts w:cs="Times New Roman"/>
          <w:sz w:val="22"/>
          <w:szCs w:val="22"/>
          <w:lang w:val="ru-RU"/>
        </w:rPr>
      </w:pPr>
    </w:p>
    <w:p w:rsidR="00C708C1" w:rsidRPr="00B1554E" w:rsidRDefault="006B6553" w:rsidP="00111E9B">
      <w:pPr>
        <w:pStyle w:val="First"/>
        <w:bidi w:val="0"/>
        <w:spacing w:line="240" w:lineRule="auto"/>
        <w:rPr>
          <w:rFonts w:cs="Times New Roman"/>
          <w:sz w:val="22"/>
          <w:szCs w:val="22"/>
          <w:lang w:val="ru-RU"/>
        </w:rPr>
      </w:pPr>
      <w:r w:rsidRPr="00B1554E">
        <w:rPr>
          <w:lang w:val="ru-RU"/>
        </w:rPr>
        <w:tab/>
      </w:r>
    </w:p>
    <w:p w:rsidR="006B6553" w:rsidRPr="00B1554E" w:rsidRDefault="00C708C1" w:rsidP="00555A4D">
      <w:pPr>
        <w:pStyle w:val="First"/>
        <w:bidi w:val="0"/>
        <w:spacing w:line="240" w:lineRule="auto"/>
        <w:ind w:left="0" w:firstLine="0"/>
        <w:rPr>
          <w:rFonts w:cs="Times New Roman"/>
          <w:sz w:val="22"/>
          <w:szCs w:val="22"/>
          <w:lang w:val="ru-RU"/>
        </w:rPr>
      </w:pPr>
      <w:r w:rsidRPr="00B1554E">
        <w:rPr>
          <w:rFonts w:cs="Times New Roman"/>
          <w:sz w:val="22"/>
          <w:szCs w:val="22"/>
          <w:lang w:val="ru-RU"/>
        </w:rPr>
        <w:t xml:space="preserve">9. </w:t>
      </w:r>
      <w:r w:rsidRPr="00B1554E">
        <w:rPr>
          <w:rFonts w:cs="Times New Roman"/>
          <w:sz w:val="22"/>
          <w:szCs w:val="22"/>
          <w:lang w:val="ru-RU"/>
        </w:rPr>
        <w:tab/>
        <w:t>Работник имеет право на следующие социальные выплаты:</w:t>
      </w:r>
    </w:p>
    <w:p w:rsidR="006B6553" w:rsidRPr="00B1554E" w:rsidRDefault="006B6553" w:rsidP="009C16B3">
      <w:pPr>
        <w:bidi w:val="0"/>
        <w:spacing w:line="240" w:lineRule="auto"/>
        <w:ind w:left="448" w:hanging="448"/>
        <w:rPr>
          <w:rFonts w:cs="Times New Roman"/>
          <w:sz w:val="22"/>
          <w:szCs w:val="22"/>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666"/>
        <w:gridCol w:w="1525"/>
        <w:gridCol w:w="1467"/>
        <w:gridCol w:w="2918"/>
      </w:tblGrid>
      <w:tr w:rsidR="006B6553" w:rsidRPr="003A4A1E" w:rsidTr="009050BA">
        <w:tc>
          <w:tcPr>
            <w:tcW w:w="1276" w:type="dxa"/>
          </w:tcPr>
          <w:p w:rsidR="006B6553" w:rsidRPr="003A4A1E" w:rsidRDefault="006B6553" w:rsidP="009C16B3">
            <w:pPr>
              <w:bidi w:val="0"/>
              <w:spacing w:line="240" w:lineRule="auto"/>
              <w:rPr>
                <w:rFonts w:cs="Times New Roman"/>
                <w:sz w:val="22"/>
                <w:szCs w:val="22"/>
              </w:rPr>
            </w:pPr>
            <w:r>
              <w:rPr>
                <w:rFonts w:cs="Times New Roman"/>
                <w:sz w:val="22"/>
                <w:szCs w:val="22"/>
              </w:rPr>
              <w:t>Вид платежа</w:t>
            </w:r>
          </w:p>
        </w:tc>
        <w:tc>
          <w:tcPr>
            <w:tcW w:w="1701" w:type="dxa"/>
          </w:tcPr>
          <w:p w:rsidR="006B6553" w:rsidRPr="00B1554E" w:rsidRDefault="006B6553" w:rsidP="009C16B3">
            <w:pPr>
              <w:bidi w:val="0"/>
              <w:spacing w:line="240" w:lineRule="auto"/>
              <w:rPr>
                <w:rFonts w:cs="Times New Roman"/>
                <w:sz w:val="22"/>
                <w:szCs w:val="22"/>
                <w:lang w:val="ru-RU"/>
              </w:rPr>
            </w:pPr>
            <w:r w:rsidRPr="00B1554E">
              <w:rPr>
                <w:rFonts w:cs="Times New Roman"/>
                <w:sz w:val="22"/>
                <w:szCs w:val="22"/>
                <w:lang w:val="ru-RU"/>
              </w:rPr>
              <w:t xml:space="preserve">Название учреждения и программа, в соответствии с которой производится платеж </w:t>
            </w:r>
          </w:p>
        </w:tc>
        <w:tc>
          <w:tcPr>
            <w:tcW w:w="1559" w:type="dxa"/>
          </w:tcPr>
          <w:p w:rsidR="006B6553" w:rsidRPr="00B1554E" w:rsidRDefault="006B6553" w:rsidP="009C16B3">
            <w:pPr>
              <w:bidi w:val="0"/>
              <w:spacing w:line="240" w:lineRule="auto"/>
              <w:rPr>
                <w:rFonts w:cs="Times New Roman"/>
                <w:sz w:val="22"/>
                <w:szCs w:val="22"/>
                <w:lang w:val="ru-RU"/>
              </w:rPr>
            </w:pPr>
            <w:r w:rsidRPr="00B1554E">
              <w:rPr>
                <w:rFonts w:cs="Times New Roman"/>
                <w:sz w:val="22"/>
                <w:szCs w:val="22"/>
                <w:lang w:val="ru-RU"/>
              </w:rPr>
              <w:t>Размер вычитаемой суммы (в %) от имени работника</w:t>
            </w:r>
          </w:p>
        </w:tc>
        <w:tc>
          <w:tcPr>
            <w:tcW w:w="1418" w:type="dxa"/>
          </w:tcPr>
          <w:p w:rsidR="006B6553" w:rsidRPr="00B1554E" w:rsidRDefault="006B6553" w:rsidP="009050BA">
            <w:pPr>
              <w:bidi w:val="0"/>
              <w:spacing w:line="240" w:lineRule="auto"/>
              <w:rPr>
                <w:rFonts w:cs="Times New Roman"/>
                <w:sz w:val="22"/>
                <w:szCs w:val="22"/>
                <w:lang w:val="ru-RU"/>
              </w:rPr>
            </w:pPr>
            <w:r w:rsidRPr="00B1554E">
              <w:rPr>
                <w:rFonts w:cs="Times New Roman"/>
                <w:sz w:val="22"/>
                <w:szCs w:val="22"/>
                <w:lang w:val="ru-RU"/>
              </w:rPr>
              <w:t>Размер вычитаемой суммы (в %) от имени работодателя</w:t>
            </w:r>
          </w:p>
        </w:tc>
        <w:tc>
          <w:tcPr>
            <w:tcW w:w="3225" w:type="dxa"/>
          </w:tcPr>
          <w:p w:rsidR="006B6553" w:rsidRPr="003A4A1E" w:rsidRDefault="006B6553" w:rsidP="009C16B3">
            <w:pPr>
              <w:bidi w:val="0"/>
              <w:spacing w:line="240" w:lineRule="auto"/>
              <w:rPr>
                <w:rFonts w:cs="Times New Roman"/>
                <w:sz w:val="22"/>
                <w:szCs w:val="22"/>
              </w:rPr>
            </w:pPr>
            <w:r>
              <w:rPr>
                <w:rFonts w:cs="Times New Roman"/>
                <w:sz w:val="22"/>
                <w:szCs w:val="22"/>
              </w:rPr>
              <w:t>Дата первого платежа</w:t>
            </w:r>
          </w:p>
        </w:tc>
      </w:tr>
      <w:tr w:rsidR="006B6553" w:rsidRPr="00B1554E" w:rsidTr="009050BA">
        <w:tc>
          <w:tcPr>
            <w:tcW w:w="1276" w:type="dxa"/>
          </w:tcPr>
          <w:p w:rsidR="006B6553" w:rsidRPr="003A4A1E" w:rsidRDefault="006B6553" w:rsidP="009C16B3">
            <w:pPr>
              <w:bidi w:val="0"/>
              <w:spacing w:line="240" w:lineRule="auto"/>
              <w:rPr>
                <w:rFonts w:cs="Times New Roman"/>
                <w:sz w:val="22"/>
                <w:szCs w:val="22"/>
              </w:rPr>
            </w:pPr>
            <w:r>
              <w:rPr>
                <w:rFonts w:cs="Times New Roman"/>
                <w:sz w:val="22"/>
                <w:szCs w:val="22"/>
              </w:rPr>
              <w:t>Пенсионные отчисления</w:t>
            </w:r>
          </w:p>
        </w:tc>
        <w:tc>
          <w:tcPr>
            <w:tcW w:w="1701" w:type="dxa"/>
          </w:tcPr>
          <w:p w:rsidR="006B6553" w:rsidRPr="003A4A1E" w:rsidRDefault="00C708C1" w:rsidP="009C16B3">
            <w:pPr>
              <w:bidi w:val="0"/>
              <w:spacing w:line="240" w:lineRule="auto"/>
              <w:rPr>
                <w:rFonts w:cs="Times New Roman"/>
                <w:sz w:val="22"/>
                <w:szCs w:val="22"/>
              </w:rPr>
            </w:pPr>
            <w:r>
              <w:rPr>
                <w:rFonts w:cs="Times New Roman"/>
                <w:sz w:val="22"/>
                <w:szCs w:val="22"/>
              </w:rPr>
              <w:t>[По выбору работника]</w:t>
            </w:r>
          </w:p>
        </w:tc>
        <w:tc>
          <w:tcPr>
            <w:tcW w:w="1559" w:type="dxa"/>
          </w:tcPr>
          <w:p w:rsidR="006B6553" w:rsidRPr="003A4A1E" w:rsidRDefault="00AA2FB0" w:rsidP="009C16B3">
            <w:pPr>
              <w:bidi w:val="0"/>
              <w:spacing w:line="240" w:lineRule="auto"/>
              <w:rPr>
                <w:rFonts w:cs="Times New Roman"/>
                <w:sz w:val="22"/>
                <w:szCs w:val="22"/>
              </w:rPr>
            </w:pPr>
            <w:r>
              <w:rPr>
                <w:rFonts w:cs="Times New Roman"/>
                <w:sz w:val="22"/>
                <w:szCs w:val="22"/>
                <w:lang w:val="ru-RU"/>
              </w:rPr>
              <w:t>6</w:t>
            </w:r>
            <w:r w:rsidR="00C708C1">
              <w:rPr>
                <w:rFonts w:cs="Times New Roman"/>
                <w:sz w:val="22"/>
                <w:szCs w:val="22"/>
              </w:rPr>
              <w:t xml:space="preserve"> %</w:t>
            </w:r>
          </w:p>
        </w:tc>
        <w:tc>
          <w:tcPr>
            <w:tcW w:w="1418" w:type="dxa"/>
          </w:tcPr>
          <w:p w:rsidR="00AA2FB0" w:rsidRPr="00AA2FB0" w:rsidRDefault="00AA2FB0" w:rsidP="00AA2FB0">
            <w:pPr>
              <w:pStyle w:val="First"/>
              <w:numPr>
                <w:ilvl w:val="0"/>
                <w:numId w:val="10"/>
              </w:numPr>
              <w:bidi w:val="0"/>
              <w:spacing w:line="240" w:lineRule="auto"/>
              <w:ind w:left="286" w:hanging="302"/>
              <w:rPr>
                <w:rFonts w:cs="Times New Roman"/>
                <w:sz w:val="18"/>
                <w:szCs w:val="18"/>
                <w:lang w:val="ru-RU"/>
              </w:rPr>
            </w:pPr>
            <w:r w:rsidRPr="00AA2FB0">
              <w:rPr>
                <w:rFonts w:cs="Times New Roman"/>
                <w:sz w:val="18"/>
                <w:szCs w:val="18"/>
                <w:lang w:val="ru-RU"/>
              </w:rPr>
              <w:t>8,33% относительно компонента выходного пособия; и</w:t>
            </w:r>
          </w:p>
          <w:p w:rsidR="006B6553" w:rsidRPr="00AA2FB0" w:rsidRDefault="00AA2FB0" w:rsidP="00AA2FB0">
            <w:pPr>
              <w:pStyle w:val="afff"/>
              <w:numPr>
                <w:ilvl w:val="0"/>
                <w:numId w:val="10"/>
              </w:numPr>
              <w:bidi w:val="0"/>
              <w:spacing w:line="240" w:lineRule="auto"/>
              <w:ind w:left="297" w:hanging="296"/>
              <w:rPr>
                <w:rFonts w:cs="Times New Roman"/>
                <w:sz w:val="22"/>
                <w:szCs w:val="22"/>
                <w:lang w:val="ru-RU"/>
              </w:rPr>
            </w:pPr>
            <w:r w:rsidRPr="00AA2FB0">
              <w:rPr>
                <w:rFonts w:cs="Times New Roman"/>
                <w:sz w:val="18"/>
                <w:szCs w:val="18"/>
                <w:lang w:val="ru-RU"/>
              </w:rPr>
              <w:t>6,5% относительно компонента пенсии.</w:t>
            </w:r>
            <w:r>
              <w:rPr>
                <w:rFonts w:cs="Times New Roman"/>
                <w:sz w:val="18"/>
                <w:szCs w:val="18"/>
                <w:lang w:val="ru-RU"/>
              </w:rPr>
              <w:t xml:space="preserve"> В соответствии с данными трудового договора</w:t>
            </w:r>
            <w:r w:rsidRPr="00AA2FB0">
              <w:rPr>
                <w:rFonts w:cs="Times New Roman"/>
                <w:sz w:val="18"/>
                <w:szCs w:val="18"/>
                <w:lang w:val="ru-RU"/>
              </w:rPr>
              <w:t xml:space="preserve"> </w:t>
            </w:r>
          </w:p>
        </w:tc>
        <w:tc>
          <w:tcPr>
            <w:tcW w:w="3225" w:type="dxa"/>
          </w:tcPr>
          <w:p w:rsidR="006B6553" w:rsidRPr="00B1554E" w:rsidRDefault="00AA2FB0" w:rsidP="00AA2FB0">
            <w:pPr>
              <w:bidi w:val="0"/>
              <w:spacing w:line="240" w:lineRule="auto"/>
              <w:rPr>
                <w:rFonts w:cs="Times New Roman"/>
                <w:sz w:val="22"/>
                <w:szCs w:val="22"/>
                <w:lang w:val="ru-RU"/>
              </w:rPr>
            </w:pPr>
            <w:r>
              <w:rPr>
                <w:rFonts w:cs="Times New Roman"/>
                <w:sz w:val="22"/>
                <w:szCs w:val="22"/>
                <w:lang w:val="ru-RU"/>
              </w:rPr>
              <w:t>В зависимости от того, которое из них наступит раньше: (а) по истечении трех месяцев с Даты начала трудовых отношений или (б) до окончания налогового года, в любом случае с эффектом обратной силы по состоянию на Дату начала трудовых отношений</w:t>
            </w:r>
          </w:p>
        </w:tc>
      </w:tr>
      <w:tr w:rsidR="00CC379B" w:rsidRPr="003A4A1E" w:rsidTr="009050BA">
        <w:tc>
          <w:tcPr>
            <w:tcW w:w="1276" w:type="dxa"/>
          </w:tcPr>
          <w:p w:rsidR="00CC379B" w:rsidRDefault="00AA2FB0" w:rsidP="00AA2FB0">
            <w:pPr>
              <w:bidi w:val="0"/>
              <w:spacing w:line="240" w:lineRule="auto"/>
              <w:rPr>
                <w:rFonts w:cs="Times New Roman"/>
                <w:sz w:val="22"/>
                <w:szCs w:val="22"/>
                <w:lang w:val="ru-RU"/>
              </w:rPr>
            </w:pPr>
            <w:r>
              <w:rPr>
                <w:rFonts w:cs="Times New Roman"/>
                <w:sz w:val="22"/>
                <w:szCs w:val="22"/>
                <w:lang w:val="ru-RU"/>
              </w:rPr>
              <w:t>Другое:</w:t>
            </w:r>
          </w:p>
          <w:p w:rsidR="00AA2FB0" w:rsidRDefault="00AA2FB0" w:rsidP="00AA2FB0">
            <w:pPr>
              <w:bidi w:val="0"/>
              <w:spacing w:line="240" w:lineRule="auto"/>
              <w:rPr>
                <w:rFonts w:cs="Times New Roman"/>
                <w:sz w:val="22"/>
                <w:szCs w:val="22"/>
                <w:lang w:val="ru-RU"/>
              </w:rPr>
            </w:pPr>
            <w:r>
              <w:rPr>
                <w:rFonts w:cs="Times New Roman"/>
                <w:sz w:val="22"/>
                <w:szCs w:val="22"/>
                <w:lang w:val="ru-RU"/>
              </w:rPr>
              <w:t>____________</w:t>
            </w:r>
          </w:p>
          <w:p w:rsidR="00AA2FB0" w:rsidRPr="003A4A1E" w:rsidRDefault="00AA2FB0" w:rsidP="00AA2FB0">
            <w:pPr>
              <w:bidi w:val="0"/>
              <w:spacing w:line="240" w:lineRule="auto"/>
              <w:rPr>
                <w:rFonts w:cs="Times New Roman"/>
                <w:sz w:val="22"/>
                <w:szCs w:val="22"/>
              </w:rPr>
            </w:pPr>
          </w:p>
        </w:tc>
        <w:tc>
          <w:tcPr>
            <w:tcW w:w="1701" w:type="dxa"/>
          </w:tcPr>
          <w:p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1559" w:type="dxa"/>
          </w:tcPr>
          <w:p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1418" w:type="dxa"/>
          </w:tcPr>
          <w:p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3225" w:type="dxa"/>
          </w:tcPr>
          <w:p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r>
      <w:tr w:rsidR="00CC379B" w:rsidRPr="003A4A1E" w:rsidTr="009050BA">
        <w:tc>
          <w:tcPr>
            <w:tcW w:w="1276" w:type="dxa"/>
          </w:tcPr>
          <w:p w:rsidR="00CC379B" w:rsidRPr="00B1554E" w:rsidRDefault="00CC379B" w:rsidP="009C16B3">
            <w:pPr>
              <w:bidi w:val="0"/>
              <w:spacing w:line="240" w:lineRule="auto"/>
              <w:rPr>
                <w:rFonts w:cs="Times New Roman"/>
                <w:sz w:val="22"/>
                <w:szCs w:val="22"/>
                <w:lang w:val="ru-RU"/>
              </w:rPr>
            </w:pPr>
            <w:r w:rsidRPr="00B1554E">
              <w:rPr>
                <w:rFonts w:cs="Times New Roman"/>
                <w:sz w:val="22"/>
                <w:szCs w:val="22"/>
                <w:lang w:val="ru-RU"/>
              </w:rPr>
              <w:t>Накопительные отчисления (в образовательный фонд и иные)</w:t>
            </w:r>
          </w:p>
        </w:tc>
        <w:tc>
          <w:tcPr>
            <w:tcW w:w="1701"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559"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418"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3225"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r>
      <w:tr w:rsidR="00CC379B" w:rsidRPr="008A71CE" w:rsidTr="009050BA">
        <w:tc>
          <w:tcPr>
            <w:tcW w:w="1276" w:type="dxa"/>
          </w:tcPr>
          <w:p w:rsidR="00CC379B" w:rsidRPr="003A4A1E" w:rsidRDefault="00CC379B" w:rsidP="009C16B3">
            <w:pPr>
              <w:bidi w:val="0"/>
              <w:spacing w:line="240" w:lineRule="auto"/>
              <w:rPr>
                <w:rFonts w:cs="Times New Roman"/>
                <w:sz w:val="22"/>
                <w:szCs w:val="22"/>
              </w:rPr>
            </w:pPr>
            <w:r>
              <w:rPr>
                <w:rFonts w:cs="Times New Roman"/>
                <w:sz w:val="22"/>
                <w:szCs w:val="22"/>
              </w:rPr>
              <w:t>Другое: ________</w:t>
            </w:r>
          </w:p>
        </w:tc>
        <w:tc>
          <w:tcPr>
            <w:tcW w:w="1701"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559"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418" w:type="dxa"/>
          </w:tcPr>
          <w:p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3225" w:type="dxa"/>
          </w:tcPr>
          <w:p w:rsidR="00CC379B" w:rsidRPr="008A71CE" w:rsidRDefault="00CC379B" w:rsidP="00C708C1">
            <w:pPr>
              <w:bidi w:val="0"/>
              <w:spacing w:line="240" w:lineRule="auto"/>
              <w:jc w:val="center"/>
              <w:rPr>
                <w:rFonts w:cs="Times New Roman"/>
                <w:sz w:val="22"/>
                <w:szCs w:val="22"/>
              </w:rPr>
            </w:pPr>
            <w:r>
              <w:rPr>
                <w:rFonts w:cs="Times New Roman"/>
                <w:sz w:val="22"/>
                <w:szCs w:val="22"/>
              </w:rPr>
              <w:t>-</w:t>
            </w:r>
          </w:p>
        </w:tc>
      </w:tr>
    </w:tbl>
    <w:p w:rsidR="006B6553" w:rsidRDefault="006B6553" w:rsidP="009C16B3">
      <w:pPr>
        <w:bidi w:val="0"/>
        <w:spacing w:line="240" w:lineRule="auto"/>
        <w:ind w:left="448" w:hanging="448"/>
        <w:rPr>
          <w:rFonts w:cs="Times New Roman"/>
          <w:sz w:val="22"/>
          <w:szCs w:val="22"/>
        </w:rPr>
      </w:pPr>
    </w:p>
    <w:p w:rsidR="00941D59" w:rsidRPr="008A71CE" w:rsidRDefault="00941D59" w:rsidP="00941D59">
      <w:pPr>
        <w:bidi w:val="0"/>
        <w:spacing w:line="240" w:lineRule="auto"/>
        <w:ind w:left="448" w:hanging="448"/>
        <w:rPr>
          <w:rFonts w:cs="Times New Roman"/>
          <w:sz w:val="22"/>
          <w:szCs w:val="22"/>
        </w:rPr>
      </w:pPr>
    </w:p>
    <w:p w:rsidR="006B6553" w:rsidRPr="00B1554E" w:rsidRDefault="006B6553" w:rsidP="00C708C1">
      <w:pPr>
        <w:pStyle w:val="First"/>
        <w:bidi w:val="0"/>
        <w:spacing w:line="240" w:lineRule="auto"/>
        <w:rPr>
          <w:rFonts w:cs="Times New Roman"/>
          <w:sz w:val="22"/>
          <w:szCs w:val="22"/>
          <w:lang w:val="ru-RU"/>
        </w:rPr>
      </w:pPr>
      <w:r w:rsidRPr="00B1554E">
        <w:rPr>
          <w:sz w:val="22"/>
          <w:szCs w:val="22"/>
          <w:lang w:val="ru-RU"/>
        </w:rPr>
        <w:t>10.</w:t>
      </w:r>
      <w:r w:rsidRPr="00B1554E">
        <w:rPr>
          <w:sz w:val="22"/>
          <w:szCs w:val="22"/>
          <w:lang w:val="ru-RU"/>
        </w:rPr>
        <w:tab/>
        <w:t xml:space="preserve">Если работодатель или организация работодателей, членом которой является работодатель, выступает/выступают участником коллективного договора, в котором указаны условия трудоустройства работника, — названием организации работников, которая выступает участником вышеупомянутого коллективного договора, является следующее: </w:t>
      </w:r>
      <w:r w:rsidRPr="00B1554E">
        <w:rPr>
          <w:b/>
          <w:bCs/>
          <w:sz w:val="22"/>
          <w:szCs w:val="22"/>
          <w:lang w:val="ru-RU"/>
        </w:rPr>
        <w:t>нет данных,</w:t>
      </w:r>
      <w:r w:rsidRPr="00B1554E">
        <w:rPr>
          <w:sz w:val="22"/>
          <w:szCs w:val="22"/>
          <w:lang w:val="ru-RU"/>
        </w:rPr>
        <w:t xml:space="preserve"> а ее адрес — </w:t>
      </w:r>
      <w:r w:rsidRPr="00B1554E">
        <w:rPr>
          <w:b/>
          <w:bCs/>
          <w:sz w:val="22"/>
          <w:szCs w:val="22"/>
          <w:lang w:val="ru-RU"/>
        </w:rPr>
        <w:t>нет данных</w:t>
      </w:r>
      <w:r w:rsidRPr="00B1554E">
        <w:rPr>
          <w:sz w:val="22"/>
          <w:szCs w:val="22"/>
          <w:lang w:val="ru-RU"/>
        </w:rPr>
        <w:t>.</w:t>
      </w:r>
    </w:p>
    <w:p w:rsidR="006B6553" w:rsidRPr="00B1554E" w:rsidRDefault="006B6553" w:rsidP="009C16B3">
      <w:pPr>
        <w:pStyle w:val="First"/>
        <w:bidi w:val="0"/>
        <w:spacing w:line="240" w:lineRule="auto"/>
        <w:rPr>
          <w:rFonts w:cs="Times New Roman"/>
          <w:sz w:val="22"/>
          <w:szCs w:val="22"/>
          <w:lang w:val="ru-RU"/>
        </w:rPr>
      </w:pPr>
    </w:p>
    <w:p w:rsidR="006B6553" w:rsidRPr="00B1554E" w:rsidRDefault="006B6553" w:rsidP="009C16B3">
      <w:pPr>
        <w:pStyle w:val="NormalE"/>
        <w:bidi w:val="0"/>
        <w:spacing w:line="240" w:lineRule="auto"/>
        <w:rPr>
          <w:rFonts w:cs="Times New Roman"/>
          <w:sz w:val="22"/>
          <w:szCs w:val="22"/>
          <w:lang w:val="ru-RU"/>
        </w:rPr>
      </w:pPr>
      <w:r w:rsidRPr="00B1554E">
        <w:rPr>
          <w:rFonts w:cs="Times New Roman"/>
          <w:sz w:val="22"/>
          <w:szCs w:val="22"/>
          <w:lang w:val="ru-RU"/>
        </w:rPr>
        <w:t>Настоящее заявление является не трудовым договором, а уведомлением работодателя об основных условиях трудоустройства работника; настоящее заявление не может умалять каких-либо прав работника, имеющихся у него в соответствии с законом, принятым во исполнение закона постановлением, коллективным договором или трудовым договором.</w:t>
      </w:r>
    </w:p>
    <w:p w:rsidR="006B6553" w:rsidRPr="00B1554E" w:rsidRDefault="006B6553" w:rsidP="009C16B3">
      <w:pPr>
        <w:pStyle w:val="First"/>
        <w:bidi w:val="0"/>
        <w:spacing w:line="240" w:lineRule="auto"/>
        <w:rPr>
          <w:rFonts w:cs="Times New Roman"/>
          <w:sz w:val="22"/>
          <w:szCs w:val="22"/>
          <w:lang w:val="ru-RU"/>
        </w:rPr>
      </w:pPr>
    </w:p>
    <w:p w:rsidR="00FD267F" w:rsidRDefault="006B6553" w:rsidP="009C16B3">
      <w:pPr>
        <w:pStyle w:val="First"/>
        <w:bidi w:val="0"/>
        <w:spacing w:line="240" w:lineRule="auto"/>
        <w:rPr>
          <w:rFonts w:cs="Times New Roman"/>
          <w:sz w:val="22"/>
          <w:szCs w:val="22"/>
        </w:rPr>
      </w:pPr>
      <w:r>
        <w:rPr>
          <w:rFonts w:cs="Times New Roman"/>
          <w:sz w:val="22"/>
          <w:szCs w:val="22"/>
        </w:rPr>
        <w:t>Дата: _____________________</w:t>
      </w:r>
      <w:r>
        <w:rPr>
          <w:rFonts w:cs="Times New Roman"/>
          <w:sz w:val="22"/>
          <w:szCs w:val="22"/>
        </w:rPr>
        <w:tab/>
      </w:r>
      <w:r>
        <w:rPr>
          <w:rFonts w:cs="Times New Roman"/>
          <w:sz w:val="22"/>
          <w:szCs w:val="22"/>
        </w:rPr>
        <w:tab/>
        <w:t xml:space="preserve">Подпись работодателя:____________  </w:t>
      </w:r>
    </w:p>
    <w:p w:rsidR="00FD267F" w:rsidRDefault="00FD267F">
      <w:pPr>
        <w:bidi w:val="0"/>
        <w:spacing w:line="240" w:lineRule="auto"/>
        <w:jc w:val="left"/>
        <w:rPr>
          <w:rFonts w:cs="Times New Roman"/>
          <w:sz w:val="22"/>
          <w:szCs w:val="22"/>
        </w:rPr>
      </w:pPr>
      <w:r>
        <w:rPr>
          <w:rFonts w:cs="Times New Roman"/>
          <w:sz w:val="22"/>
          <w:szCs w:val="22"/>
        </w:rPr>
        <w:br w:type="page"/>
      </w:r>
    </w:p>
    <w:p w:rsidR="006B6553" w:rsidRDefault="00FD267F" w:rsidP="00FD267F">
      <w:pPr>
        <w:pStyle w:val="First"/>
        <w:bidi w:val="0"/>
        <w:spacing w:line="240" w:lineRule="auto"/>
        <w:jc w:val="center"/>
        <w:rPr>
          <w:rFonts w:cs="Times New Roman"/>
          <w:b/>
          <w:bCs/>
          <w:sz w:val="22"/>
          <w:szCs w:val="22"/>
          <w:u w:val="single"/>
          <w:lang w:val="ru-RU"/>
        </w:rPr>
      </w:pPr>
      <w:r>
        <w:rPr>
          <w:rFonts w:cs="Times New Roman"/>
          <w:b/>
          <w:bCs/>
          <w:sz w:val="22"/>
          <w:szCs w:val="22"/>
          <w:u w:val="single"/>
          <w:lang w:val="ru-RU"/>
        </w:rPr>
        <w:lastRenderedPageBreak/>
        <w:t xml:space="preserve">Приложение </w:t>
      </w:r>
      <w:r>
        <w:rPr>
          <w:rFonts w:cs="Times New Roman"/>
          <w:b/>
          <w:bCs/>
          <w:sz w:val="22"/>
          <w:szCs w:val="22"/>
          <w:u w:val="single"/>
        </w:rPr>
        <w:t>D</w:t>
      </w:r>
    </w:p>
    <w:p w:rsidR="00FD267F" w:rsidRDefault="00FD267F" w:rsidP="00FD267F">
      <w:pPr>
        <w:pStyle w:val="First"/>
        <w:bidi w:val="0"/>
        <w:spacing w:line="240" w:lineRule="auto"/>
        <w:jc w:val="center"/>
        <w:rPr>
          <w:rFonts w:cs="Times New Roman"/>
          <w:sz w:val="22"/>
          <w:szCs w:val="22"/>
          <w:lang w:val="ru-RU"/>
        </w:rPr>
      </w:pPr>
      <w:r>
        <w:rPr>
          <w:rFonts w:cs="Times New Roman"/>
          <w:b/>
          <w:bCs/>
          <w:sz w:val="22"/>
          <w:szCs w:val="22"/>
          <w:u w:val="single"/>
          <w:lang w:val="ru-RU"/>
        </w:rPr>
        <w:t xml:space="preserve">Общий порядок и подтверждение относительно платежей сотрудников в пенсионные фонды и фонды страхования вместо </w:t>
      </w:r>
      <w:r w:rsidR="00500228">
        <w:rPr>
          <w:rFonts w:cs="Times New Roman"/>
          <w:b/>
          <w:bCs/>
          <w:sz w:val="22"/>
          <w:szCs w:val="22"/>
          <w:u w:val="single"/>
          <w:lang w:val="ru-RU"/>
        </w:rPr>
        <w:t>выходного пособия</w:t>
      </w:r>
    </w:p>
    <w:p w:rsidR="00500228" w:rsidRDefault="00500228" w:rsidP="00500228">
      <w:pPr>
        <w:pStyle w:val="First"/>
        <w:bidi w:val="0"/>
        <w:spacing w:line="240" w:lineRule="auto"/>
        <w:jc w:val="center"/>
        <w:rPr>
          <w:rFonts w:cs="Times New Roman"/>
          <w:sz w:val="22"/>
          <w:szCs w:val="22"/>
          <w:lang w:val="ru-RU"/>
        </w:rPr>
      </w:pPr>
    </w:p>
    <w:p w:rsidR="00500228" w:rsidRDefault="00500228" w:rsidP="00651948">
      <w:pPr>
        <w:pStyle w:val="First"/>
        <w:bidi w:val="0"/>
        <w:spacing w:line="240" w:lineRule="auto"/>
        <w:jc w:val="left"/>
        <w:rPr>
          <w:rFonts w:cs="Times New Roman"/>
          <w:sz w:val="22"/>
          <w:szCs w:val="22"/>
          <w:lang w:val="ru-RU"/>
        </w:rPr>
      </w:pPr>
      <w:r>
        <w:rPr>
          <w:rFonts w:cs="Times New Roman"/>
          <w:sz w:val="22"/>
          <w:szCs w:val="22"/>
          <w:lang w:val="ru-RU"/>
        </w:rPr>
        <w:t xml:space="preserve">В соответствии с полномочиями, которые предоставляются на основании положений пункта 14 Закона «О выходном пособии» 5723-1963 («Закон»), я настоящим подтверждаю, что средства, выплаченные работодателем, начиная с даты подписания настоящего документа, в универсальный пенсионный фонд сотрудника в рамках резервного фонда, который не является страховым фондом в соответствии с определением в «Положениях о подоходном налоге» («Регистрация Правил управления резервным фондом») </w:t>
      </w:r>
      <w:r w:rsidRPr="00500228">
        <w:rPr>
          <w:rFonts w:cs="Times New Roman"/>
          <w:sz w:val="22"/>
          <w:szCs w:val="22"/>
          <w:lang w:val="ru-RU"/>
        </w:rPr>
        <w:t>5724-1964</w:t>
      </w:r>
      <w:r>
        <w:rPr>
          <w:rFonts w:cs="Times New Roman"/>
          <w:sz w:val="22"/>
          <w:szCs w:val="22"/>
          <w:lang w:val="ru-RU"/>
        </w:rPr>
        <w:t xml:space="preserve"> («</w:t>
      </w:r>
      <w:r>
        <w:rPr>
          <w:rFonts w:cs="Times New Roman"/>
          <w:b/>
          <w:bCs/>
          <w:sz w:val="22"/>
          <w:szCs w:val="22"/>
          <w:lang w:val="ru-RU"/>
        </w:rPr>
        <w:t>Пенсионный фонд</w:t>
      </w:r>
      <w:r>
        <w:rPr>
          <w:rFonts w:cs="Times New Roman"/>
          <w:sz w:val="22"/>
          <w:szCs w:val="22"/>
          <w:lang w:val="ru-RU"/>
        </w:rPr>
        <w:t xml:space="preserve">») или в Фонд страхования руководителя, что включает возможность выплаты пособия или комбинированных платежей в соответствии с Планом выплаты выходного пособия и </w:t>
      </w:r>
      <w:r w:rsidR="00BB0671">
        <w:rPr>
          <w:rFonts w:cs="Times New Roman"/>
          <w:sz w:val="22"/>
          <w:szCs w:val="22"/>
          <w:lang w:val="ru-RU"/>
        </w:rPr>
        <w:t>планом, которы</w:t>
      </w:r>
      <w:r w:rsidR="00651948">
        <w:rPr>
          <w:rFonts w:cs="Times New Roman"/>
          <w:sz w:val="22"/>
          <w:szCs w:val="22"/>
          <w:lang w:val="ru-RU"/>
        </w:rPr>
        <w:t>й</w:t>
      </w:r>
      <w:r w:rsidR="00BB0671">
        <w:rPr>
          <w:rFonts w:cs="Times New Roman"/>
          <w:sz w:val="22"/>
          <w:szCs w:val="22"/>
          <w:lang w:val="ru-RU"/>
        </w:rPr>
        <w:t xml:space="preserve"> не является Планом выплаты выходного пособия в страховом фонде («</w:t>
      </w:r>
      <w:r w:rsidR="00BB0671">
        <w:rPr>
          <w:rFonts w:cs="Times New Roman"/>
          <w:b/>
          <w:bCs/>
          <w:sz w:val="22"/>
          <w:szCs w:val="22"/>
          <w:lang w:val="ru-RU"/>
        </w:rPr>
        <w:t>Страховой фонд</w:t>
      </w:r>
      <w:r w:rsidR="00BB0671">
        <w:rPr>
          <w:rFonts w:cs="Times New Roman"/>
          <w:sz w:val="22"/>
          <w:szCs w:val="22"/>
          <w:lang w:val="ru-RU"/>
        </w:rPr>
        <w:t xml:space="preserve">»), включая выплаты, </w:t>
      </w:r>
      <w:r w:rsidR="00651948">
        <w:rPr>
          <w:rFonts w:cs="Times New Roman"/>
          <w:sz w:val="22"/>
          <w:szCs w:val="22"/>
          <w:lang w:val="ru-RU"/>
        </w:rPr>
        <w:t>осуществляемые</w:t>
      </w:r>
      <w:r w:rsidR="00BB0671">
        <w:rPr>
          <w:rFonts w:cs="Times New Roman"/>
          <w:sz w:val="22"/>
          <w:szCs w:val="22"/>
          <w:lang w:val="ru-RU"/>
        </w:rPr>
        <w:t xml:space="preserve"> работодателем в комбинации с выплатами в пенсионный фонд и страховой фонд, независимо от того, </w:t>
      </w:r>
      <w:r w:rsidR="00BB0671">
        <w:rPr>
          <w:rFonts w:cs="Times New Roman"/>
          <w:sz w:val="22"/>
          <w:szCs w:val="22"/>
          <w:lang w:val="ru-RU"/>
        </w:rPr>
        <w:t>предусматривает</w:t>
      </w:r>
      <w:r w:rsidR="00BB0671">
        <w:rPr>
          <w:rFonts w:cs="Times New Roman"/>
          <w:sz w:val="22"/>
          <w:szCs w:val="22"/>
          <w:lang w:val="ru-RU"/>
        </w:rPr>
        <w:t xml:space="preserve">  ли страховой фонд возможность выполнения плана по выплатам выходного пособия («</w:t>
      </w:r>
      <w:r w:rsidR="00BB0671">
        <w:rPr>
          <w:rFonts w:cs="Times New Roman"/>
          <w:b/>
          <w:bCs/>
          <w:sz w:val="22"/>
          <w:szCs w:val="22"/>
          <w:lang w:val="ru-RU"/>
        </w:rPr>
        <w:t>Платежи работодателя</w:t>
      </w:r>
      <w:r w:rsidR="00BB0671">
        <w:rPr>
          <w:rFonts w:cs="Times New Roman"/>
          <w:sz w:val="22"/>
          <w:szCs w:val="22"/>
          <w:lang w:val="ru-RU"/>
        </w:rPr>
        <w:t xml:space="preserve">»), заменяет выплату выходного пособия, </w:t>
      </w:r>
      <w:r w:rsidR="00651948">
        <w:rPr>
          <w:rFonts w:cs="Times New Roman"/>
          <w:sz w:val="22"/>
          <w:szCs w:val="22"/>
          <w:lang w:val="ru-RU"/>
        </w:rPr>
        <w:t>которое причитается сотруднику,</w:t>
      </w:r>
      <w:bookmarkStart w:id="0" w:name="_GoBack"/>
      <w:bookmarkEnd w:id="0"/>
      <w:r w:rsidR="00BB0671">
        <w:rPr>
          <w:rFonts w:cs="Times New Roman"/>
          <w:sz w:val="22"/>
          <w:szCs w:val="22"/>
          <w:lang w:val="ru-RU"/>
        </w:rPr>
        <w:t xml:space="preserve"> на зарплату за период выплаты платежей («Освобожденная от начислений зарплата»), при условии выполнения следующих условий:</w:t>
      </w:r>
    </w:p>
    <w:p w:rsidR="00BB0671" w:rsidRDefault="00BB0671" w:rsidP="00BB0671">
      <w:pPr>
        <w:pStyle w:val="First"/>
        <w:bidi w:val="0"/>
        <w:spacing w:line="240" w:lineRule="auto"/>
        <w:jc w:val="left"/>
        <w:rPr>
          <w:rFonts w:cs="Times New Roman"/>
          <w:sz w:val="22"/>
          <w:szCs w:val="22"/>
          <w:lang w:val="ru-RU"/>
        </w:rPr>
      </w:pPr>
    </w:p>
    <w:p w:rsidR="00BB0671" w:rsidRDefault="00961471" w:rsidP="00BB0671">
      <w:pPr>
        <w:pStyle w:val="First"/>
        <w:numPr>
          <w:ilvl w:val="0"/>
          <w:numId w:val="11"/>
        </w:numPr>
        <w:bidi w:val="0"/>
        <w:spacing w:line="240" w:lineRule="auto"/>
        <w:jc w:val="left"/>
        <w:rPr>
          <w:rFonts w:cs="Times New Roman"/>
          <w:sz w:val="22"/>
          <w:szCs w:val="22"/>
          <w:lang w:val="ru-RU"/>
        </w:rPr>
      </w:pPr>
      <w:r>
        <w:rPr>
          <w:rFonts w:cs="Times New Roman"/>
          <w:sz w:val="22"/>
          <w:szCs w:val="22"/>
          <w:lang w:val="ru-RU"/>
        </w:rPr>
        <w:t>Выплаты работодателя –</w:t>
      </w:r>
    </w:p>
    <w:p w:rsidR="00961471" w:rsidRDefault="00961471" w:rsidP="00961471">
      <w:pPr>
        <w:pStyle w:val="First"/>
        <w:bidi w:val="0"/>
        <w:spacing w:line="240" w:lineRule="auto"/>
        <w:jc w:val="left"/>
        <w:rPr>
          <w:rFonts w:cs="Times New Roman"/>
          <w:sz w:val="22"/>
          <w:szCs w:val="22"/>
          <w:lang w:val="ru-RU"/>
        </w:rPr>
      </w:pPr>
    </w:p>
    <w:p w:rsidR="00961471" w:rsidRDefault="00961471" w:rsidP="002E448A">
      <w:pPr>
        <w:pStyle w:val="First"/>
        <w:bidi w:val="0"/>
        <w:spacing w:line="240" w:lineRule="auto"/>
        <w:jc w:val="left"/>
        <w:rPr>
          <w:rFonts w:cs="Times New Roman"/>
          <w:sz w:val="22"/>
          <w:szCs w:val="22"/>
          <w:lang w:val="ru-RU"/>
        </w:rPr>
      </w:pPr>
      <w:r>
        <w:rPr>
          <w:rFonts w:cs="Times New Roman"/>
          <w:sz w:val="22"/>
          <w:szCs w:val="22"/>
          <w:lang w:val="ru-RU"/>
        </w:rPr>
        <w:t xml:space="preserve">(А) </w:t>
      </w:r>
      <w:r w:rsidR="002E448A">
        <w:rPr>
          <w:rFonts w:cs="Times New Roman"/>
          <w:sz w:val="22"/>
          <w:szCs w:val="22"/>
          <w:lang w:val="ru-RU"/>
        </w:rPr>
        <w:t>Для пенсионных фондов, которые составляют не менее 14,33% освобожденной от начислений зарплаты или 12% от освобожденной от начислений зарплаты, при условии, что работодатель платит за своего сотрудника дополнительные платежи для выплаты выходного пособия в рамках резервного фонда или страхового фонда по ставке 2,33 освобожденной от начислений зарплаты. Если работодатель не выплачивает 2,33% в дополнение к 12%, платеж будет составлять только 72% от выходного пособия.</w:t>
      </w:r>
    </w:p>
    <w:p w:rsidR="002E448A" w:rsidRDefault="002E448A" w:rsidP="002E448A">
      <w:pPr>
        <w:pStyle w:val="First"/>
        <w:bidi w:val="0"/>
        <w:spacing w:line="240" w:lineRule="auto"/>
        <w:jc w:val="left"/>
        <w:rPr>
          <w:rFonts w:cs="Times New Roman"/>
          <w:sz w:val="22"/>
          <w:szCs w:val="22"/>
          <w:lang w:val="ru-RU"/>
        </w:rPr>
      </w:pPr>
    </w:p>
    <w:p w:rsidR="002E448A" w:rsidRDefault="002E448A" w:rsidP="00FE4A48">
      <w:pPr>
        <w:pStyle w:val="First"/>
        <w:bidi w:val="0"/>
        <w:spacing w:line="240" w:lineRule="auto"/>
        <w:jc w:val="left"/>
        <w:rPr>
          <w:rFonts w:cs="Times New Roman"/>
          <w:sz w:val="22"/>
          <w:szCs w:val="22"/>
          <w:lang w:val="ru-RU"/>
        </w:rPr>
      </w:pPr>
      <w:r>
        <w:rPr>
          <w:rFonts w:cs="Times New Roman"/>
          <w:sz w:val="22"/>
          <w:szCs w:val="22"/>
          <w:lang w:val="ru-RU"/>
        </w:rPr>
        <w:t xml:space="preserve">(Б) В страховой фонд </w:t>
      </w:r>
      <w:r w:rsidR="004E57E6">
        <w:rPr>
          <w:rFonts w:cs="Times New Roman"/>
          <w:sz w:val="22"/>
          <w:szCs w:val="22"/>
          <w:lang w:val="ru-RU"/>
        </w:rPr>
        <w:t xml:space="preserve">в размере, </w:t>
      </w:r>
      <w:r w:rsidR="00FE4A48">
        <w:rPr>
          <w:rFonts w:cs="Times New Roman"/>
          <w:sz w:val="22"/>
          <w:szCs w:val="22"/>
          <w:lang w:val="ru-RU"/>
        </w:rPr>
        <w:t>н</w:t>
      </w:r>
      <w:r>
        <w:rPr>
          <w:rFonts w:cs="Times New Roman"/>
          <w:sz w:val="22"/>
          <w:szCs w:val="22"/>
          <w:lang w:val="ru-RU"/>
        </w:rPr>
        <w:t>е меньше</w:t>
      </w:r>
      <w:r w:rsidR="00FE4A48">
        <w:rPr>
          <w:rFonts w:cs="Times New Roman"/>
          <w:sz w:val="22"/>
          <w:szCs w:val="22"/>
          <w:lang w:val="ru-RU"/>
        </w:rPr>
        <w:t>, чем один из следующих платежей:</w:t>
      </w:r>
    </w:p>
    <w:p w:rsidR="00FE4A48" w:rsidRDefault="00FE4A48" w:rsidP="00FE4A48">
      <w:pPr>
        <w:pStyle w:val="First"/>
        <w:bidi w:val="0"/>
        <w:spacing w:line="240" w:lineRule="auto"/>
        <w:jc w:val="left"/>
        <w:rPr>
          <w:rFonts w:cs="Times New Roman"/>
          <w:sz w:val="22"/>
          <w:szCs w:val="22"/>
          <w:lang w:val="ru-RU"/>
        </w:rPr>
      </w:pPr>
    </w:p>
    <w:p w:rsidR="00FE4A48" w:rsidRDefault="00FE4A48" w:rsidP="00FE4A48">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13,33% освобожденной от начислений зарплаты, если работодатель платит сотруднику дополнительные платежи для страхования его ежемесячного дохода на случай нетрудоспособности, в соответствии с планом, утвержденным инспектором рынка капитала, страхования и сбережений в Министерстве финансов, по одной из указанных ставок, в соответствии с той, которая окажется ниже: ставкой, необходимой для обеспечения 75% освобожденной от начислений зарплаты или 2,5% освобожденной от начислений зарплаты («выплаты по нетрудоспособности»).</w:t>
      </w:r>
    </w:p>
    <w:p w:rsidR="00FE4A48" w:rsidRDefault="005733D4" w:rsidP="00FE4A48">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11% освобожденной от начислений зарплаты, если работодатель выплачивает дополнительный платеж по нетрудоспособности, и в этом случае платежи работодателя составляют только 72% от суммы выходного пособия сотрудника. Если, в дополнение к упомянутой сумме работодатель выплачивает 2,33% освобожденной от начислений зарплаты в целях выплаты выходного пособия в резервный фонд или страховой фонд, выплаты работодателя составит 100% выходного пособия.</w:t>
      </w:r>
    </w:p>
    <w:p w:rsidR="005733D4" w:rsidRDefault="005733D4" w:rsidP="005733D4">
      <w:pPr>
        <w:pStyle w:val="First"/>
        <w:bidi w:val="0"/>
        <w:spacing w:line="240" w:lineRule="auto"/>
        <w:jc w:val="left"/>
        <w:rPr>
          <w:rFonts w:cs="Times New Roman"/>
          <w:sz w:val="22"/>
          <w:szCs w:val="22"/>
          <w:lang w:val="ru-RU"/>
        </w:rPr>
      </w:pPr>
    </w:p>
    <w:p w:rsidR="005733D4" w:rsidRDefault="005733D4" w:rsidP="005733D4">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Работодатель и сотрудник обязуются подписать письменное соглашение в течение 3 месяцев после начала проведения выплат работодателям, включая:</w:t>
      </w:r>
    </w:p>
    <w:p w:rsidR="005733D4" w:rsidRDefault="005733D4" w:rsidP="005733D4">
      <w:pPr>
        <w:pStyle w:val="First"/>
        <w:bidi w:val="0"/>
        <w:spacing w:line="240" w:lineRule="auto"/>
        <w:ind w:left="0" w:firstLine="0"/>
        <w:jc w:val="left"/>
        <w:rPr>
          <w:rFonts w:cs="Times New Roman"/>
          <w:sz w:val="22"/>
          <w:szCs w:val="22"/>
          <w:lang w:val="ru-RU"/>
        </w:rPr>
      </w:pPr>
    </w:p>
    <w:p w:rsidR="005733D4" w:rsidRDefault="005733D4" w:rsidP="005733D4">
      <w:pPr>
        <w:pStyle w:val="First"/>
        <w:bidi w:val="0"/>
        <w:spacing w:line="240" w:lineRule="auto"/>
        <w:ind w:left="0" w:firstLine="0"/>
        <w:jc w:val="left"/>
        <w:rPr>
          <w:rFonts w:cs="Times New Roman"/>
          <w:sz w:val="22"/>
          <w:szCs w:val="22"/>
          <w:lang w:val="ru-RU"/>
        </w:rPr>
      </w:pPr>
      <w:r>
        <w:rPr>
          <w:rFonts w:cs="Times New Roman"/>
          <w:sz w:val="22"/>
          <w:szCs w:val="22"/>
          <w:lang w:val="ru-RU"/>
        </w:rPr>
        <w:t xml:space="preserve">(А) </w:t>
      </w:r>
      <w:r w:rsidR="00FE789F">
        <w:rPr>
          <w:rFonts w:cs="Times New Roman"/>
          <w:sz w:val="22"/>
          <w:szCs w:val="22"/>
          <w:lang w:val="ru-RU"/>
        </w:rPr>
        <w:t>согласие сотрудника на страхование на основании подтверждения, в котором должны быть указаны данные выплат сотрудника, и название пенсионного фонда или страхового фонда. Соглашение должно включать экземпляр данного подтверждения;</w:t>
      </w:r>
    </w:p>
    <w:p w:rsidR="00FE789F" w:rsidRDefault="00FE789F" w:rsidP="00FE789F">
      <w:pPr>
        <w:pStyle w:val="First"/>
        <w:bidi w:val="0"/>
        <w:spacing w:line="240" w:lineRule="auto"/>
        <w:ind w:left="0" w:firstLine="0"/>
        <w:jc w:val="left"/>
        <w:rPr>
          <w:rFonts w:cs="Times New Roman"/>
          <w:sz w:val="22"/>
          <w:szCs w:val="22"/>
          <w:lang w:val="ru-RU"/>
        </w:rPr>
      </w:pPr>
    </w:p>
    <w:p w:rsidR="00FE789F" w:rsidRDefault="00FE789F" w:rsidP="00484359">
      <w:pPr>
        <w:pStyle w:val="First"/>
        <w:bidi w:val="0"/>
        <w:spacing w:line="240" w:lineRule="auto"/>
        <w:ind w:left="0" w:firstLine="0"/>
        <w:jc w:val="left"/>
        <w:rPr>
          <w:rFonts w:cs="Times New Roman"/>
          <w:sz w:val="22"/>
          <w:szCs w:val="22"/>
          <w:lang w:val="ru-RU"/>
        </w:rPr>
      </w:pPr>
      <w:r>
        <w:rPr>
          <w:rFonts w:cs="Times New Roman"/>
          <w:sz w:val="22"/>
          <w:szCs w:val="22"/>
          <w:lang w:val="ru-RU"/>
        </w:rPr>
        <w:t xml:space="preserve">(Б) </w:t>
      </w:r>
      <w:r w:rsidR="00484359">
        <w:rPr>
          <w:rFonts w:cs="Times New Roman"/>
          <w:sz w:val="22"/>
          <w:szCs w:val="22"/>
          <w:lang w:val="ru-RU"/>
        </w:rPr>
        <w:t>предварительный отказ сотрудника от любых прав, которые могут ему причитаться в связи с возмещением платежей, за исключением тех случаев, когда право сотрудника на выходное пособие аннулируется в судебном порядке в соответствии с пунктами 16 или 17 Закона, или в том случае, когда сотрудник изъял средства из пенсионного фонда или страхового фонда при обстоятельствах, отличных от страхового случая. При этом, страховой случай или назначение включают смерть, нетрудоспособность или выход на пенсию в возрасте 60 лет или старше.</w:t>
      </w:r>
    </w:p>
    <w:p w:rsidR="00484359" w:rsidRPr="00484359" w:rsidRDefault="00484359" w:rsidP="00484359">
      <w:pPr>
        <w:pStyle w:val="First"/>
        <w:bidi w:val="0"/>
        <w:spacing w:line="240" w:lineRule="auto"/>
        <w:ind w:left="0" w:firstLine="0"/>
        <w:jc w:val="left"/>
        <w:rPr>
          <w:rFonts w:cs="Times New Roman"/>
          <w:sz w:val="22"/>
          <w:szCs w:val="22"/>
          <w:lang w:val="ru-RU"/>
        </w:rPr>
      </w:pPr>
      <w:r>
        <w:rPr>
          <w:rFonts w:cs="Times New Roman"/>
          <w:sz w:val="22"/>
          <w:szCs w:val="22"/>
          <w:lang w:val="ru-RU"/>
        </w:rPr>
        <w:lastRenderedPageBreak/>
        <w:t xml:space="preserve">(3) Данное подтверждение не ограничивает право сотрудника на выплату выходного пособия в соответствии с Законом, коллективным договором, </w:t>
      </w:r>
      <w:r w:rsidRPr="00484359">
        <w:rPr>
          <w:rFonts w:cs="Times New Roman"/>
          <w:sz w:val="22"/>
          <w:szCs w:val="22"/>
          <w:lang w:val="ru-RU"/>
        </w:rPr>
        <w:t>приказ</w:t>
      </w:r>
      <w:r>
        <w:rPr>
          <w:rFonts w:cs="Times New Roman"/>
          <w:sz w:val="22"/>
          <w:szCs w:val="22"/>
          <w:lang w:val="ru-RU"/>
        </w:rPr>
        <w:t>ом</w:t>
      </w:r>
      <w:r w:rsidRPr="00484359">
        <w:rPr>
          <w:rFonts w:cs="Times New Roman"/>
          <w:sz w:val="22"/>
          <w:szCs w:val="22"/>
          <w:lang w:val="ru-RU"/>
        </w:rPr>
        <w:t xml:space="preserve"> о распространении действия коллективного договора на всю отрасль экономики</w:t>
      </w:r>
      <w:r>
        <w:rPr>
          <w:rFonts w:cs="Times New Roman"/>
          <w:sz w:val="22"/>
          <w:szCs w:val="22"/>
          <w:lang w:val="ru-RU"/>
        </w:rPr>
        <w:t xml:space="preserve"> или личными трудовыми договорами с установлением зарплаты превышающей размеры освобожденной от начислений зарплаты.</w:t>
      </w:r>
    </w:p>
    <w:p w:rsidR="002A4FC9" w:rsidRPr="00FD267F" w:rsidRDefault="002A4FC9" w:rsidP="009C16B3">
      <w:pPr>
        <w:pStyle w:val="First"/>
        <w:bidi w:val="0"/>
        <w:spacing w:line="240" w:lineRule="auto"/>
        <w:ind w:firstLine="0"/>
        <w:jc w:val="center"/>
        <w:rPr>
          <w:sz w:val="22"/>
          <w:szCs w:val="22"/>
          <w:lang w:val="ru-RU"/>
        </w:rPr>
      </w:pPr>
    </w:p>
    <w:sectPr w:rsidR="002A4FC9" w:rsidRPr="00FD267F" w:rsidSect="00CA1765">
      <w:headerReference w:type="even" r:id="rId8"/>
      <w:headerReference w:type="default" r:id="rId9"/>
      <w:footerReference w:type="default" r:id="rId10"/>
      <w:footerReference w:type="first" r:id="rId11"/>
      <w:type w:val="continuous"/>
      <w:pgSz w:w="11909" w:h="16834" w:code="9"/>
      <w:pgMar w:top="1021" w:right="1021" w:bottom="907" w:left="1021" w:header="706" w:footer="706" w:gutter="0"/>
      <w:pgNumType w:start="1"/>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08" w:rsidRDefault="00A04908">
      <w:pPr>
        <w:bidi w:val="0"/>
      </w:pPr>
      <w:r>
        <w:separator/>
      </w:r>
    </w:p>
  </w:endnote>
  <w:endnote w:type="continuationSeparator" w:id="0">
    <w:p w:rsidR="00A04908" w:rsidRDefault="00A04908">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altName w:val="Times New Roman"/>
    <w:charset w:val="B1"/>
    <w:family w:val="auto"/>
    <w:pitch w:val="variable"/>
    <w:sig w:usb0="00000800" w:usb1="00000000" w:usb2="00000000" w:usb3="00000000" w:csb0="00000020" w:csb1="00000000"/>
  </w:font>
  <w:font w:name="TopType Hodes">
    <w:charset w:val="B1"/>
    <w:family w:val="auto"/>
    <w:pitch w:val="variable"/>
    <w:sig w:usb0="00001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bidi w:val="0"/>
      <w:rPr>
        <w:sz w:val="12"/>
        <w:szCs w:val="12"/>
        <w:rtl/>
      </w:rPr>
    </w:pP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0D87">
      <w:rPr>
        <w:noProof/>
        <w:sz w:val="12"/>
        <w:szCs w:val="12"/>
      </w:rPr>
      <w:instrText>11</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F60D87">
      <w:rPr>
        <w:noProof/>
        <w:sz w:val="12"/>
        <w:szCs w:val="12"/>
      </w:rPr>
      <w:instrText>14</w:instrText>
    </w:r>
    <w:r>
      <w:rPr>
        <w:sz w:val="12"/>
        <w:szCs w:val="12"/>
      </w:rPr>
      <w:fldChar w:fldCharType="end"/>
    </w:r>
    <w:r>
      <w:rPr>
        <w:sz w:val="12"/>
        <w:szCs w:val="12"/>
      </w:rPr>
      <w:instrText xml:space="preserve"> </w:instrText>
    </w:r>
    <w:r>
      <w:rPr>
        <w:sz w:val="12"/>
        <w:szCs w:val="12"/>
      </w:rPr>
      <w:fldChar w:fldCharType="begin"/>
    </w:r>
    <w:r>
      <w:rPr>
        <w:sz w:val="12"/>
        <w:szCs w:val="12"/>
      </w:rPr>
      <w:instrText xml:space="preserve"> SUBJECT </w:instrText>
    </w:r>
    <w:r>
      <w:rPr>
        <w:sz w:val="12"/>
        <w:szCs w:val="12"/>
      </w:rPr>
      <w:fldChar w:fldCharType="end"/>
    </w:r>
    <w:r>
      <w:rPr>
        <w:sz w:val="12"/>
        <w:szCs w:val="12"/>
      </w:rPr>
      <w:instrText xml:space="preserve">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0D87">
      <w:rPr>
        <w:noProof/>
        <w:sz w:val="12"/>
        <w:szCs w:val="12"/>
      </w:rPr>
      <w:instrText>11</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F60D87">
      <w:rPr>
        <w:noProof/>
        <w:sz w:val="12"/>
        <w:szCs w:val="12"/>
      </w:rPr>
      <w:instrText>14</w:instrText>
    </w:r>
    <w:r>
      <w:rPr>
        <w:sz w:val="12"/>
        <w:szCs w:val="12"/>
      </w:rPr>
      <w:fldChar w:fldCharType="end"/>
    </w:r>
    <w:r>
      <w:rPr>
        <w:sz w:val="12"/>
        <w:szCs w:val="12"/>
      </w:rPr>
      <w:instrText xml:space="preserve"> ,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0D87">
      <w:rPr>
        <w:noProof/>
        <w:sz w:val="12"/>
        <w:szCs w:val="12"/>
      </w:rPr>
      <w:instrText>11</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F60D87">
      <w:rPr>
        <w:noProof/>
        <w:sz w:val="12"/>
        <w:szCs w:val="12"/>
      </w:rPr>
      <w:instrText>14</w:instrText>
    </w:r>
    <w:r>
      <w:rPr>
        <w:sz w:val="12"/>
        <w:szCs w:val="12"/>
      </w:rPr>
      <w:fldChar w:fldCharType="end"/>
    </w:r>
    <w:r>
      <w:rPr>
        <w:sz w:val="12"/>
        <w:szCs w:val="12"/>
      </w:rPr>
      <w:instrText xml:space="preserve"> </w:instrText>
    </w:r>
    <w:r>
      <w:rPr>
        <w:sz w:val="12"/>
        <w:szCs w:val="12"/>
      </w:rPr>
      <w:fldChar w:fldCharType="begin"/>
    </w:r>
    <w:r>
      <w:rPr>
        <w:sz w:val="12"/>
        <w:szCs w:val="12"/>
      </w:rPr>
      <w:instrText>DOCPROPERTY "PCDOCSFILENAME"</w:instrText>
    </w:r>
    <w:r>
      <w:rPr>
        <w:sz w:val="12"/>
        <w:szCs w:val="12"/>
      </w:rPr>
      <w:fldChar w:fldCharType="separate"/>
    </w:r>
    <w:r>
      <w:rPr>
        <w:sz w:val="12"/>
        <w:szCs w:val="12"/>
      </w:rPr>
      <w:instrText>9999 - 963684/7</w:instrText>
    </w:r>
    <w:r>
      <w:rPr>
        <w:sz w:val="12"/>
        <w:szCs w:val="12"/>
      </w:rPr>
      <w:fldChar w:fldCharType="end"/>
    </w:r>
    <w:r>
      <w:rPr>
        <w:sz w:val="12"/>
        <w:szCs w:val="12"/>
      </w:rPr>
      <w:fldChar w:fldCharType="end"/>
    </w:r>
  </w:p>
  <w:p w:rsidR="00500228" w:rsidRDefault="00500228">
    <w:pPr>
      <w:pStyle w:val="a4"/>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bidi w:val="0"/>
      <w:rPr>
        <w:sz w:val="16"/>
        <w:szCs w:val="16"/>
        <w:rtl/>
      </w:rPr>
    </w:pPr>
    <w:r>
      <w:rPr>
        <w:sz w:val="16"/>
        <w:szCs w:val="16"/>
      </w:rPr>
      <w:fldChar w:fldCharType="begin"/>
    </w:r>
    <w:r>
      <w:rPr>
        <w:sz w:val="16"/>
        <w:szCs w:val="16"/>
      </w:rPr>
      <w:instrText xml:space="preserve"> IF </w:instrText>
    </w:r>
    <w:r>
      <w:rPr>
        <w:sz w:val="16"/>
        <w:szCs w:val="16"/>
      </w:rPr>
      <w:fldChar w:fldCharType="begin"/>
    </w:r>
    <w:r>
      <w:rPr>
        <w:sz w:val="16"/>
        <w:szCs w:val="16"/>
      </w:rPr>
      <w:instrText xml:space="preserve"> PAGE </w:instrText>
    </w:r>
    <w:r>
      <w:rPr>
        <w:sz w:val="16"/>
        <w:szCs w:val="16"/>
      </w:rPr>
      <w:fldChar w:fldCharType="separate"/>
    </w:r>
    <w:r w:rsidR="00F60D87">
      <w:rPr>
        <w:noProof/>
        <w:sz w:val="16"/>
        <w:szCs w:val="16"/>
      </w:rPr>
      <w:instrText>1</w:instrText>
    </w:r>
    <w:r>
      <w:rPr>
        <w:sz w:val="16"/>
        <w:szCs w:val="16"/>
      </w:rPr>
      <w:fldChar w:fldCharType="end"/>
    </w:r>
    <w:r>
      <w:rPr>
        <w:sz w:val="16"/>
        <w:szCs w:val="16"/>
      </w:rPr>
      <w:instrText xml:space="preserve"> = </w:instrText>
    </w:r>
    <w:r>
      <w:rPr>
        <w:sz w:val="16"/>
        <w:szCs w:val="16"/>
      </w:rPr>
      <w:fldChar w:fldCharType="begin"/>
    </w:r>
    <w:r>
      <w:rPr>
        <w:sz w:val="16"/>
        <w:szCs w:val="16"/>
      </w:rPr>
      <w:instrText xml:space="preserve"> NUMPAGES </w:instrText>
    </w:r>
    <w:r>
      <w:rPr>
        <w:sz w:val="16"/>
        <w:szCs w:val="16"/>
      </w:rPr>
      <w:fldChar w:fldCharType="separate"/>
    </w:r>
    <w:r w:rsidR="00F60D87">
      <w:rPr>
        <w:noProof/>
        <w:sz w:val="16"/>
        <w:szCs w:val="16"/>
      </w:rPr>
      <w:instrText>14</w:instrText>
    </w:r>
    <w:r>
      <w:rPr>
        <w:sz w:val="16"/>
        <w:szCs w:val="16"/>
      </w:rPr>
      <w:fldChar w:fldCharType="end"/>
    </w:r>
    <w:r>
      <w:rPr>
        <w:sz w:val="16"/>
        <w:szCs w:val="16"/>
      </w:rPr>
      <w:instrText xml:space="preserve"> </w:instrText>
    </w:r>
    <w:r>
      <w:rPr>
        <w:sz w:val="16"/>
        <w:szCs w:val="16"/>
      </w:rPr>
      <w:fldChar w:fldCharType="begin"/>
    </w:r>
    <w:r>
      <w:rPr>
        <w:sz w:val="16"/>
        <w:szCs w:val="16"/>
      </w:rPr>
      <w:instrText xml:space="preserve"> SUBJECT </w:instrText>
    </w:r>
    <w:r>
      <w:rPr>
        <w:sz w:val="16"/>
        <w:szCs w:val="16"/>
      </w:rPr>
      <w:fldChar w:fldCharType="end"/>
    </w:r>
    <w:r>
      <w:rPr>
        <w:sz w:val="16"/>
        <w:szCs w:val="16"/>
      </w:rPr>
      <w:instrText xml:space="preserve"> </w:instrText>
    </w:r>
    <w:r>
      <w:rPr>
        <w:sz w:val="16"/>
        <w:szCs w:val="16"/>
      </w:rPr>
      <w:fldChar w:fldCharType="end"/>
    </w:r>
    <w:r>
      <w:rPr>
        <w:sz w:val="16"/>
        <w:szCs w:val="16"/>
      </w:rPr>
      <w:fldChar w:fldCharType="begin"/>
    </w:r>
    <w:r>
      <w:rPr>
        <w:sz w:val="16"/>
        <w:szCs w:val="16"/>
      </w:rPr>
      <w:instrText xml:space="preserve"> DOCPROPERTY PcDocsFileName \* MERGEFORMAT </w:instrText>
    </w:r>
    <w:r>
      <w:rPr>
        <w:sz w:val="16"/>
        <w:szCs w:val="16"/>
      </w:rPr>
      <w:fldChar w:fldCharType="separate"/>
    </w:r>
    <w:r w:rsidRPr="007655B3">
      <w:rPr>
        <w:sz w:val="12"/>
        <w:szCs w:val="12"/>
      </w:rPr>
      <w:t>9999 - 963684/7</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08" w:rsidRDefault="00A04908">
      <w:pPr>
        <w:bidi w:val="0"/>
      </w:pPr>
      <w:r>
        <w:separator/>
      </w:r>
    </w:p>
  </w:footnote>
  <w:footnote w:type="continuationSeparator" w:id="0">
    <w:p w:rsidR="00A04908" w:rsidRDefault="00A04908">
      <w:pPr>
        <w:bidi w:val="0"/>
      </w:pPr>
      <w:r>
        <w:continuationSeparator/>
      </w:r>
    </w:p>
  </w:footnote>
  <w:footnote w:id="1">
    <w:p w:rsidR="00500228" w:rsidRPr="00B1554E" w:rsidRDefault="00500228" w:rsidP="00C708C1">
      <w:pPr>
        <w:pStyle w:val="First"/>
        <w:bidi w:val="0"/>
        <w:ind w:hanging="566"/>
        <w:rPr>
          <w:rFonts w:cs="Times New Roman"/>
          <w:sz w:val="16"/>
          <w:szCs w:val="16"/>
          <w:lang w:val="ru-RU"/>
        </w:rPr>
      </w:pPr>
      <w:r w:rsidRPr="00485445">
        <w:rPr>
          <w:rStyle w:val="a5"/>
          <w:rFonts w:cs="Times New Roman"/>
          <w:sz w:val="16"/>
          <w:szCs w:val="16"/>
        </w:rPr>
        <w:footnoteRef/>
      </w:r>
      <w:r w:rsidRPr="00B1554E">
        <w:rPr>
          <w:rFonts w:cs="Times New Roman"/>
          <w:sz w:val="16"/>
          <w:szCs w:val="16"/>
          <w:lang w:val="ru-RU"/>
        </w:rPr>
        <w:t xml:space="preserve">  </w:t>
      </w:r>
      <w:r w:rsidRPr="00B1554E">
        <w:rPr>
          <w:rFonts w:cs="Times New Roman"/>
          <w:sz w:val="16"/>
          <w:szCs w:val="16"/>
          <w:lang w:val="ru-RU"/>
        </w:rPr>
        <w:tab/>
        <w:t xml:space="preserve">Если периодичность осуществления платежа меняется или зависит от выполнения условия, это необходимо указать.   </w:t>
      </w:r>
    </w:p>
    <w:p w:rsidR="00500228" w:rsidRPr="00485445" w:rsidRDefault="00500228" w:rsidP="00C708C1">
      <w:pPr>
        <w:pStyle w:val="First"/>
        <w:bidi w:val="0"/>
        <w:rPr>
          <w:rFonts w:cs="Times New Roman"/>
          <w:sz w:val="16"/>
          <w:szCs w:val="16"/>
          <w:rtl/>
        </w:rPr>
      </w:pPr>
    </w:p>
  </w:footnote>
  <w:footnote w:id="2">
    <w:p w:rsidR="00500228" w:rsidRDefault="00500228" w:rsidP="00C708C1">
      <w:pPr>
        <w:pStyle w:val="First"/>
        <w:bidi w:val="0"/>
        <w:rPr>
          <w:rFonts w:cs="Times New Roman"/>
          <w:sz w:val="16"/>
          <w:szCs w:val="16"/>
          <w:rtl/>
        </w:rPr>
      </w:pPr>
      <w:r w:rsidRPr="00485445">
        <w:rPr>
          <w:rStyle w:val="a5"/>
          <w:rFonts w:cs="Times New Roman"/>
          <w:sz w:val="16"/>
          <w:szCs w:val="16"/>
        </w:rPr>
        <w:footnoteRef/>
      </w:r>
      <w:r w:rsidRPr="00B1554E">
        <w:rPr>
          <w:rFonts w:cs="Times New Roman"/>
          <w:sz w:val="16"/>
          <w:szCs w:val="16"/>
          <w:lang w:val="ru-RU"/>
        </w:rPr>
        <w:t xml:space="preserve"> </w:t>
      </w:r>
      <w:r w:rsidRPr="00B1554E">
        <w:rPr>
          <w:rFonts w:cs="Times New Roman"/>
          <w:sz w:val="16"/>
          <w:szCs w:val="16"/>
          <w:lang w:val="ru-RU"/>
        </w:rPr>
        <w:tab/>
        <w:t xml:space="preserve">Укажите виды платежей, например: базовый оклад, полученные компенсационные выплаты, равные заработной плате или части заработной платы — продукты питания и безалкогольные напитки для потребления на рабочем месте, предоставление жилья, не возмещаемые в качестве расходов; надбавка за выслугу лет; премии и поощрения, сверхурочные; надбавка за посменную работу, компенсационные выплаты на отдых и оздоровление, а также любые другие виды оплаты труда, независимо от того, являются ли они регулярными или нет.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rsidP="0098559D">
    <w:pPr>
      <w:pStyle w:val="a8"/>
      <w:framePr w:wrap="around" w:vAnchor="text" w:hAnchor="text" w:xAlign="center" w:y="1"/>
      <w:bidi w:val="0"/>
      <w:rPr>
        <w:rStyle w:val="a9"/>
        <w:rtl/>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00228" w:rsidRDefault="00500228">
    <w:pPr>
      <w:pStyle w:val="a8"/>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rsidP="0098559D">
    <w:pPr>
      <w:pStyle w:val="a8"/>
      <w:framePr w:wrap="around" w:vAnchor="text" w:hAnchor="text" w:xAlign="center" w:y="1"/>
      <w:bidi w:val="0"/>
      <w:rPr>
        <w:rStyle w:val="a9"/>
        <w:rtl/>
      </w:rPr>
    </w:pPr>
    <w:r>
      <w:rPr>
        <w:rStyle w:val="a9"/>
      </w:rPr>
      <w:fldChar w:fldCharType="begin"/>
    </w:r>
    <w:r>
      <w:rPr>
        <w:rStyle w:val="a9"/>
      </w:rPr>
      <w:instrText xml:space="preserve">PAGE  </w:instrText>
    </w:r>
    <w:r>
      <w:rPr>
        <w:rStyle w:val="a9"/>
      </w:rPr>
      <w:fldChar w:fldCharType="separate"/>
    </w:r>
    <w:r w:rsidR="00F60D87">
      <w:rPr>
        <w:rStyle w:val="a9"/>
        <w:noProof/>
      </w:rPr>
      <w:t>11</w:t>
    </w:r>
    <w:r>
      <w:rPr>
        <w:rStyle w:val="a9"/>
      </w:rPr>
      <w:fldChar w:fldCharType="end"/>
    </w:r>
  </w:p>
  <w:p w:rsidR="00500228" w:rsidRDefault="00500228">
    <w:pPr>
      <w:pStyle w:val="a8"/>
      <w:ind w:right="360"/>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00A"/>
    <w:multiLevelType w:val="hybridMultilevel"/>
    <w:tmpl w:val="ABC65072"/>
    <w:lvl w:ilvl="0" w:tplc="1716F39E">
      <w:start w:val="1"/>
      <w:numFmt w:val="low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15:restartNumberingAfterBreak="0">
    <w:nsid w:val="084C0964"/>
    <w:multiLevelType w:val="multilevel"/>
    <w:tmpl w:val="CB96EB7A"/>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2" w15:restartNumberingAfterBreak="0">
    <w:nsid w:val="1B4D7CFC"/>
    <w:multiLevelType w:val="hybridMultilevel"/>
    <w:tmpl w:val="0F5CB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48B7411"/>
    <w:multiLevelType w:val="hybridMultilevel"/>
    <w:tmpl w:val="52F8450C"/>
    <w:lvl w:ilvl="0" w:tplc="E968C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AB5908"/>
    <w:multiLevelType w:val="multilevel"/>
    <w:tmpl w:val="2C7259EA"/>
    <w:lvl w:ilvl="0">
      <w:start w:val="1"/>
      <w:numFmt w:val="decimal"/>
      <w:lvlRestart w:val="0"/>
      <w:pStyle w:val="1"/>
      <w:lvlText w:val="%1."/>
      <w:lvlJc w:val="left"/>
      <w:pPr>
        <w:tabs>
          <w:tab w:val="num" w:pos="560"/>
        </w:tabs>
        <w:ind w:left="560" w:hanging="560"/>
      </w:pPr>
      <w:rPr>
        <w:rFonts w:hint="default"/>
      </w:rPr>
    </w:lvl>
    <w:lvl w:ilvl="1">
      <w:start w:val="1"/>
      <w:numFmt w:val="decimal"/>
      <w:pStyle w:val="2"/>
      <w:lvlText w:val="%1.%2."/>
      <w:lvlJc w:val="left"/>
      <w:pPr>
        <w:tabs>
          <w:tab w:val="num" w:pos="1420"/>
        </w:tabs>
        <w:ind w:left="1420" w:hanging="853"/>
      </w:pPr>
      <w:rPr>
        <w:rFonts w:hint="default"/>
      </w:rPr>
    </w:lvl>
    <w:lvl w:ilvl="2">
      <w:start w:val="1"/>
      <w:numFmt w:val="decimal"/>
      <w:pStyle w:val="3"/>
      <w:lvlText w:val="%1.%2.%3."/>
      <w:lvlJc w:val="left"/>
      <w:pPr>
        <w:tabs>
          <w:tab w:val="num" w:pos="2560"/>
        </w:tabs>
        <w:ind w:left="2560" w:hanging="1140"/>
      </w:pPr>
      <w:rPr>
        <w:rFonts w:hint="default"/>
      </w:rPr>
    </w:lvl>
    <w:lvl w:ilvl="3">
      <w:start w:val="1"/>
      <w:numFmt w:val="decimal"/>
      <w:pStyle w:val="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DF62AEC"/>
    <w:multiLevelType w:val="hybridMultilevel"/>
    <w:tmpl w:val="ABC65072"/>
    <w:lvl w:ilvl="0" w:tplc="1716F39E">
      <w:start w:val="1"/>
      <w:numFmt w:val="low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15:restartNumberingAfterBreak="0">
    <w:nsid w:val="6B5E4B43"/>
    <w:multiLevelType w:val="multilevel"/>
    <w:tmpl w:val="B9907D7E"/>
    <w:name w:val="zzmpFWB||FW Body Text|2|3|0|1|0|49||1|0|32||1|0|32||1|0|32||1|0|32||1|0|32||1|0|32||1|0|32||mpNA||"/>
    <w:lvl w:ilvl="0">
      <w:start w:val="17"/>
      <w:numFmt w:val="decimal"/>
      <w:lvlText w:val="%1."/>
      <w:lvlJc w:val="left"/>
      <w:pPr>
        <w:tabs>
          <w:tab w:val="num" w:pos="360"/>
        </w:tabs>
        <w:ind w:left="360" w:hanging="360"/>
      </w:pPr>
      <w:rPr>
        <w:rFonts w:hint="default"/>
      </w:rPr>
    </w:lvl>
    <w:lvl w:ilvl="1">
      <w:start w:val="1"/>
      <w:numFmt w:val="decimal"/>
      <w:pStyle w:val="FWBL2"/>
      <w:lvlText w:val="%1.%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8" w15:restartNumberingAfterBreak="0">
    <w:nsid w:val="6E533992"/>
    <w:multiLevelType w:val="hybridMultilevel"/>
    <w:tmpl w:val="9104C13A"/>
    <w:lvl w:ilvl="0" w:tplc="182C9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3"/>
  </w:num>
  <w:num w:numId="6">
    <w:abstractNumId w:val="7"/>
  </w:num>
  <w:num w:numId="7">
    <w:abstractNumId w:val="2"/>
  </w:num>
  <w:num w:numId="8">
    <w:abstractNumId w:val="1"/>
  </w:num>
  <w:num w:numId="9">
    <w:abstractNumId w:val="0"/>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8"/>
    <w:rsid w:val="00005C77"/>
    <w:rsid w:val="000061C8"/>
    <w:rsid w:val="00015D63"/>
    <w:rsid w:val="00021E9A"/>
    <w:rsid w:val="00023D46"/>
    <w:rsid w:val="0002717D"/>
    <w:rsid w:val="00033795"/>
    <w:rsid w:val="0004134D"/>
    <w:rsid w:val="00041589"/>
    <w:rsid w:val="0004188F"/>
    <w:rsid w:val="00047ED8"/>
    <w:rsid w:val="00051ED7"/>
    <w:rsid w:val="000655EC"/>
    <w:rsid w:val="000732A9"/>
    <w:rsid w:val="00073E18"/>
    <w:rsid w:val="00082751"/>
    <w:rsid w:val="0009727F"/>
    <w:rsid w:val="000A14E0"/>
    <w:rsid w:val="000B00D8"/>
    <w:rsid w:val="000B66E8"/>
    <w:rsid w:val="000C0CC5"/>
    <w:rsid w:val="000C72CC"/>
    <w:rsid w:val="000D2B49"/>
    <w:rsid w:val="000E483B"/>
    <w:rsid w:val="000E668C"/>
    <w:rsid w:val="000F2D0C"/>
    <w:rsid w:val="000F3899"/>
    <w:rsid w:val="000F4CDD"/>
    <w:rsid w:val="0010014C"/>
    <w:rsid w:val="00111E9B"/>
    <w:rsid w:val="00122392"/>
    <w:rsid w:val="001323BC"/>
    <w:rsid w:val="001325D0"/>
    <w:rsid w:val="00134E93"/>
    <w:rsid w:val="00141BBA"/>
    <w:rsid w:val="0014350E"/>
    <w:rsid w:val="00144210"/>
    <w:rsid w:val="001448A9"/>
    <w:rsid w:val="001513D4"/>
    <w:rsid w:val="00154BAB"/>
    <w:rsid w:val="00156EE6"/>
    <w:rsid w:val="00164D43"/>
    <w:rsid w:val="00165B39"/>
    <w:rsid w:val="00173364"/>
    <w:rsid w:val="00176479"/>
    <w:rsid w:val="00183378"/>
    <w:rsid w:val="001A56A8"/>
    <w:rsid w:val="001B1583"/>
    <w:rsid w:val="001B5FB4"/>
    <w:rsid w:val="001C3906"/>
    <w:rsid w:val="001C3FC7"/>
    <w:rsid w:val="001C45B8"/>
    <w:rsid w:val="001C6F59"/>
    <w:rsid w:val="001F5FB1"/>
    <w:rsid w:val="00201587"/>
    <w:rsid w:val="00204828"/>
    <w:rsid w:val="00214D0F"/>
    <w:rsid w:val="002171E0"/>
    <w:rsid w:val="00221EBF"/>
    <w:rsid w:val="00222355"/>
    <w:rsid w:val="00226FB4"/>
    <w:rsid w:val="002302AC"/>
    <w:rsid w:val="00240B15"/>
    <w:rsid w:val="0024138C"/>
    <w:rsid w:val="002428FA"/>
    <w:rsid w:val="002512DC"/>
    <w:rsid w:val="002517EA"/>
    <w:rsid w:val="002552CC"/>
    <w:rsid w:val="0025601D"/>
    <w:rsid w:val="00264400"/>
    <w:rsid w:val="00264F70"/>
    <w:rsid w:val="00274C97"/>
    <w:rsid w:val="00274CFB"/>
    <w:rsid w:val="00276052"/>
    <w:rsid w:val="00285565"/>
    <w:rsid w:val="00286184"/>
    <w:rsid w:val="002942CE"/>
    <w:rsid w:val="00294887"/>
    <w:rsid w:val="00294E10"/>
    <w:rsid w:val="00295F3A"/>
    <w:rsid w:val="00297538"/>
    <w:rsid w:val="002A0D91"/>
    <w:rsid w:val="002A3575"/>
    <w:rsid w:val="002A4FC9"/>
    <w:rsid w:val="002C2506"/>
    <w:rsid w:val="002D0F7C"/>
    <w:rsid w:val="002E1B2D"/>
    <w:rsid w:val="002E400B"/>
    <w:rsid w:val="002E448A"/>
    <w:rsid w:val="002E689E"/>
    <w:rsid w:val="002F01D5"/>
    <w:rsid w:val="002F47AF"/>
    <w:rsid w:val="002F598F"/>
    <w:rsid w:val="002F78CD"/>
    <w:rsid w:val="00300F59"/>
    <w:rsid w:val="00302DDB"/>
    <w:rsid w:val="00303ED6"/>
    <w:rsid w:val="00305189"/>
    <w:rsid w:val="00305589"/>
    <w:rsid w:val="00305953"/>
    <w:rsid w:val="00306674"/>
    <w:rsid w:val="00311D7C"/>
    <w:rsid w:val="00315D86"/>
    <w:rsid w:val="00317B96"/>
    <w:rsid w:val="00325AEF"/>
    <w:rsid w:val="00333E63"/>
    <w:rsid w:val="00335012"/>
    <w:rsid w:val="003363CA"/>
    <w:rsid w:val="00337D4E"/>
    <w:rsid w:val="00340E76"/>
    <w:rsid w:val="00343E19"/>
    <w:rsid w:val="00345284"/>
    <w:rsid w:val="0034683A"/>
    <w:rsid w:val="00360720"/>
    <w:rsid w:val="00362976"/>
    <w:rsid w:val="00362F00"/>
    <w:rsid w:val="00370F58"/>
    <w:rsid w:val="0037185E"/>
    <w:rsid w:val="00373271"/>
    <w:rsid w:val="00376204"/>
    <w:rsid w:val="00376E60"/>
    <w:rsid w:val="003A33E5"/>
    <w:rsid w:val="003A3AA8"/>
    <w:rsid w:val="003A4A1E"/>
    <w:rsid w:val="003B04DA"/>
    <w:rsid w:val="003B1847"/>
    <w:rsid w:val="003B2101"/>
    <w:rsid w:val="003B50C7"/>
    <w:rsid w:val="003E1C44"/>
    <w:rsid w:val="003F1647"/>
    <w:rsid w:val="0040629B"/>
    <w:rsid w:val="004074E1"/>
    <w:rsid w:val="00407D17"/>
    <w:rsid w:val="0041161B"/>
    <w:rsid w:val="0041163A"/>
    <w:rsid w:val="00416E61"/>
    <w:rsid w:val="004311FA"/>
    <w:rsid w:val="004609B2"/>
    <w:rsid w:val="00461A39"/>
    <w:rsid w:val="00465514"/>
    <w:rsid w:val="0046711E"/>
    <w:rsid w:val="004707C8"/>
    <w:rsid w:val="00484359"/>
    <w:rsid w:val="00485445"/>
    <w:rsid w:val="00486182"/>
    <w:rsid w:val="00486EA1"/>
    <w:rsid w:val="004871FE"/>
    <w:rsid w:val="004946CC"/>
    <w:rsid w:val="0049531B"/>
    <w:rsid w:val="004A3C70"/>
    <w:rsid w:val="004A3D6D"/>
    <w:rsid w:val="004A6ED5"/>
    <w:rsid w:val="004B58AD"/>
    <w:rsid w:val="004C243C"/>
    <w:rsid w:val="004C679A"/>
    <w:rsid w:val="004C77DE"/>
    <w:rsid w:val="004D27CA"/>
    <w:rsid w:val="004D61A7"/>
    <w:rsid w:val="004D760D"/>
    <w:rsid w:val="004E0E8F"/>
    <w:rsid w:val="004E57E6"/>
    <w:rsid w:val="004E6BE4"/>
    <w:rsid w:val="004E6D63"/>
    <w:rsid w:val="004F150F"/>
    <w:rsid w:val="004F1693"/>
    <w:rsid w:val="004F1F94"/>
    <w:rsid w:val="004F268F"/>
    <w:rsid w:val="004F5D08"/>
    <w:rsid w:val="00500228"/>
    <w:rsid w:val="00500744"/>
    <w:rsid w:val="00501582"/>
    <w:rsid w:val="005039EA"/>
    <w:rsid w:val="0051080F"/>
    <w:rsid w:val="005243E8"/>
    <w:rsid w:val="005251AD"/>
    <w:rsid w:val="00525571"/>
    <w:rsid w:val="005322C9"/>
    <w:rsid w:val="00546845"/>
    <w:rsid w:val="0055158F"/>
    <w:rsid w:val="00551AF3"/>
    <w:rsid w:val="00555A4D"/>
    <w:rsid w:val="0057086B"/>
    <w:rsid w:val="005733D4"/>
    <w:rsid w:val="00583BDA"/>
    <w:rsid w:val="00583C71"/>
    <w:rsid w:val="00585344"/>
    <w:rsid w:val="00592622"/>
    <w:rsid w:val="00593441"/>
    <w:rsid w:val="00595328"/>
    <w:rsid w:val="005C2598"/>
    <w:rsid w:val="005C3FC5"/>
    <w:rsid w:val="005D0FBB"/>
    <w:rsid w:val="005D63EF"/>
    <w:rsid w:val="005D6771"/>
    <w:rsid w:val="005E48BB"/>
    <w:rsid w:val="005F1249"/>
    <w:rsid w:val="005F50EB"/>
    <w:rsid w:val="005F58A1"/>
    <w:rsid w:val="00605B84"/>
    <w:rsid w:val="00606855"/>
    <w:rsid w:val="00610916"/>
    <w:rsid w:val="00613D0E"/>
    <w:rsid w:val="00615AB4"/>
    <w:rsid w:val="00621108"/>
    <w:rsid w:val="00623628"/>
    <w:rsid w:val="00631713"/>
    <w:rsid w:val="00632B7F"/>
    <w:rsid w:val="00636297"/>
    <w:rsid w:val="0064514E"/>
    <w:rsid w:val="00647C78"/>
    <w:rsid w:val="00651948"/>
    <w:rsid w:val="00653820"/>
    <w:rsid w:val="00666580"/>
    <w:rsid w:val="006673E4"/>
    <w:rsid w:val="00671802"/>
    <w:rsid w:val="00672415"/>
    <w:rsid w:val="00677825"/>
    <w:rsid w:val="00681492"/>
    <w:rsid w:val="006B0CD1"/>
    <w:rsid w:val="006B6553"/>
    <w:rsid w:val="006B7CF3"/>
    <w:rsid w:val="00703F38"/>
    <w:rsid w:val="00710F00"/>
    <w:rsid w:val="007118EE"/>
    <w:rsid w:val="0071654F"/>
    <w:rsid w:val="0072022D"/>
    <w:rsid w:val="00726E23"/>
    <w:rsid w:val="00726FE1"/>
    <w:rsid w:val="0073750A"/>
    <w:rsid w:val="00741A63"/>
    <w:rsid w:val="00741F6A"/>
    <w:rsid w:val="00743EAB"/>
    <w:rsid w:val="00752105"/>
    <w:rsid w:val="007527AD"/>
    <w:rsid w:val="0075374E"/>
    <w:rsid w:val="00762CAA"/>
    <w:rsid w:val="007641B6"/>
    <w:rsid w:val="007655B3"/>
    <w:rsid w:val="00773F5A"/>
    <w:rsid w:val="00775C5F"/>
    <w:rsid w:val="00781716"/>
    <w:rsid w:val="0078496C"/>
    <w:rsid w:val="00792EF2"/>
    <w:rsid w:val="00796A31"/>
    <w:rsid w:val="007A084D"/>
    <w:rsid w:val="007B3707"/>
    <w:rsid w:val="007B5ACB"/>
    <w:rsid w:val="007C35A6"/>
    <w:rsid w:val="007D6690"/>
    <w:rsid w:val="007D7FF4"/>
    <w:rsid w:val="007F2B6A"/>
    <w:rsid w:val="007F4BDB"/>
    <w:rsid w:val="00814690"/>
    <w:rsid w:val="00816392"/>
    <w:rsid w:val="00824943"/>
    <w:rsid w:val="00834052"/>
    <w:rsid w:val="008439EE"/>
    <w:rsid w:val="00844D6A"/>
    <w:rsid w:val="00853236"/>
    <w:rsid w:val="00871FA8"/>
    <w:rsid w:val="00871FB1"/>
    <w:rsid w:val="00875F44"/>
    <w:rsid w:val="008773D6"/>
    <w:rsid w:val="00877487"/>
    <w:rsid w:val="00882264"/>
    <w:rsid w:val="008A4D80"/>
    <w:rsid w:val="008A71CE"/>
    <w:rsid w:val="008B6E7E"/>
    <w:rsid w:val="008C7C66"/>
    <w:rsid w:val="008D5781"/>
    <w:rsid w:val="008D5F60"/>
    <w:rsid w:val="008E7713"/>
    <w:rsid w:val="008F08F0"/>
    <w:rsid w:val="008F2822"/>
    <w:rsid w:val="009007B3"/>
    <w:rsid w:val="00900836"/>
    <w:rsid w:val="009050BA"/>
    <w:rsid w:val="009066AC"/>
    <w:rsid w:val="0091119F"/>
    <w:rsid w:val="009153CD"/>
    <w:rsid w:val="009229CD"/>
    <w:rsid w:val="0092332B"/>
    <w:rsid w:val="00935C58"/>
    <w:rsid w:val="00937AF1"/>
    <w:rsid w:val="00941D59"/>
    <w:rsid w:val="009532FE"/>
    <w:rsid w:val="0095545B"/>
    <w:rsid w:val="00961471"/>
    <w:rsid w:val="00961F13"/>
    <w:rsid w:val="00964461"/>
    <w:rsid w:val="00967C19"/>
    <w:rsid w:val="009702FE"/>
    <w:rsid w:val="00970B03"/>
    <w:rsid w:val="00972EC6"/>
    <w:rsid w:val="00983C6A"/>
    <w:rsid w:val="0098559D"/>
    <w:rsid w:val="00991EC3"/>
    <w:rsid w:val="00996F46"/>
    <w:rsid w:val="009A0413"/>
    <w:rsid w:val="009A1870"/>
    <w:rsid w:val="009A3073"/>
    <w:rsid w:val="009A55D4"/>
    <w:rsid w:val="009A5E6F"/>
    <w:rsid w:val="009B3CE4"/>
    <w:rsid w:val="009B7E6D"/>
    <w:rsid w:val="009B7FDB"/>
    <w:rsid w:val="009C16B3"/>
    <w:rsid w:val="009C3B57"/>
    <w:rsid w:val="009D6277"/>
    <w:rsid w:val="009D7678"/>
    <w:rsid w:val="009E14BA"/>
    <w:rsid w:val="009F0427"/>
    <w:rsid w:val="00A04908"/>
    <w:rsid w:val="00A12769"/>
    <w:rsid w:val="00A137A5"/>
    <w:rsid w:val="00A2337B"/>
    <w:rsid w:val="00A23AFC"/>
    <w:rsid w:val="00A23E19"/>
    <w:rsid w:val="00A27744"/>
    <w:rsid w:val="00A37F7C"/>
    <w:rsid w:val="00A40284"/>
    <w:rsid w:val="00A43DA4"/>
    <w:rsid w:val="00A44B63"/>
    <w:rsid w:val="00A455D0"/>
    <w:rsid w:val="00A4574A"/>
    <w:rsid w:val="00A45EC6"/>
    <w:rsid w:val="00A46329"/>
    <w:rsid w:val="00A52333"/>
    <w:rsid w:val="00A56F85"/>
    <w:rsid w:val="00A57A23"/>
    <w:rsid w:val="00A57C5E"/>
    <w:rsid w:val="00A644A1"/>
    <w:rsid w:val="00A64A1C"/>
    <w:rsid w:val="00A75D3C"/>
    <w:rsid w:val="00A84884"/>
    <w:rsid w:val="00A93311"/>
    <w:rsid w:val="00AA29D2"/>
    <w:rsid w:val="00AA2FB0"/>
    <w:rsid w:val="00AA37FE"/>
    <w:rsid w:val="00AA395B"/>
    <w:rsid w:val="00AA3BD2"/>
    <w:rsid w:val="00AB1E39"/>
    <w:rsid w:val="00AC26BF"/>
    <w:rsid w:val="00AC53F3"/>
    <w:rsid w:val="00AC76EE"/>
    <w:rsid w:val="00AD54A6"/>
    <w:rsid w:val="00AE76CF"/>
    <w:rsid w:val="00AF2BE3"/>
    <w:rsid w:val="00AF3154"/>
    <w:rsid w:val="00B0413E"/>
    <w:rsid w:val="00B0541C"/>
    <w:rsid w:val="00B07FC5"/>
    <w:rsid w:val="00B1554E"/>
    <w:rsid w:val="00B26DE5"/>
    <w:rsid w:val="00B32991"/>
    <w:rsid w:val="00B37520"/>
    <w:rsid w:val="00B45073"/>
    <w:rsid w:val="00B46D41"/>
    <w:rsid w:val="00B4760B"/>
    <w:rsid w:val="00B512BE"/>
    <w:rsid w:val="00B5130B"/>
    <w:rsid w:val="00B56112"/>
    <w:rsid w:val="00B62737"/>
    <w:rsid w:val="00B65792"/>
    <w:rsid w:val="00B72737"/>
    <w:rsid w:val="00B76004"/>
    <w:rsid w:val="00B81C97"/>
    <w:rsid w:val="00B85E5F"/>
    <w:rsid w:val="00B94B3B"/>
    <w:rsid w:val="00B97D06"/>
    <w:rsid w:val="00BA3545"/>
    <w:rsid w:val="00BA69B4"/>
    <w:rsid w:val="00BA7639"/>
    <w:rsid w:val="00BB0671"/>
    <w:rsid w:val="00BB07ED"/>
    <w:rsid w:val="00BB3F97"/>
    <w:rsid w:val="00BC351A"/>
    <w:rsid w:val="00BC50FB"/>
    <w:rsid w:val="00BD679E"/>
    <w:rsid w:val="00BD6D82"/>
    <w:rsid w:val="00BE4FA3"/>
    <w:rsid w:val="00BF4B7A"/>
    <w:rsid w:val="00BF6C6D"/>
    <w:rsid w:val="00C030CA"/>
    <w:rsid w:val="00C11F81"/>
    <w:rsid w:val="00C120D7"/>
    <w:rsid w:val="00C259F1"/>
    <w:rsid w:val="00C30136"/>
    <w:rsid w:val="00C3090D"/>
    <w:rsid w:val="00C349DB"/>
    <w:rsid w:val="00C42F1A"/>
    <w:rsid w:val="00C44428"/>
    <w:rsid w:val="00C61D36"/>
    <w:rsid w:val="00C708C1"/>
    <w:rsid w:val="00C76CE3"/>
    <w:rsid w:val="00C96530"/>
    <w:rsid w:val="00CA1765"/>
    <w:rsid w:val="00CA1D34"/>
    <w:rsid w:val="00CA375E"/>
    <w:rsid w:val="00CC19CE"/>
    <w:rsid w:val="00CC1D1F"/>
    <w:rsid w:val="00CC379B"/>
    <w:rsid w:val="00CD097E"/>
    <w:rsid w:val="00CD2A83"/>
    <w:rsid w:val="00CD39FE"/>
    <w:rsid w:val="00CD49CA"/>
    <w:rsid w:val="00CD6E29"/>
    <w:rsid w:val="00CD791F"/>
    <w:rsid w:val="00CE4536"/>
    <w:rsid w:val="00CF099D"/>
    <w:rsid w:val="00D01E59"/>
    <w:rsid w:val="00D050FE"/>
    <w:rsid w:val="00D06478"/>
    <w:rsid w:val="00D11120"/>
    <w:rsid w:val="00D21A72"/>
    <w:rsid w:val="00D24FE8"/>
    <w:rsid w:val="00D3710A"/>
    <w:rsid w:val="00D40A10"/>
    <w:rsid w:val="00D418E3"/>
    <w:rsid w:val="00D478C5"/>
    <w:rsid w:val="00D522C5"/>
    <w:rsid w:val="00D54F53"/>
    <w:rsid w:val="00D64473"/>
    <w:rsid w:val="00D710F9"/>
    <w:rsid w:val="00D727DA"/>
    <w:rsid w:val="00D7297C"/>
    <w:rsid w:val="00D760F3"/>
    <w:rsid w:val="00D81A92"/>
    <w:rsid w:val="00D84CE7"/>
    <w:rsid w:val="00D87933"/>
    <w:rsid w:val="00D9196C"/>
    <w:rsid w:val="00D92E5B"/>
    <w:rsid w:val="00D934C8"/>
    <w:rsid w:val="00D94109"/>
    <w:rsid w:val="00D95615"/>
    <w:rsid w:val="00D978C3"/>
    <w:rsid w:val="00DB2E3B"/>
    <w:rsid w:val="00DB31A8"/>
    <w:rsid w:val="00DB338D"/>
    <w:rsid w:val="00DB6964"/>
    <w:rsid w:val="00DC2807"/>
    <w:rsid w:val="00DC3806"/>
    <w:rsid w:val="00DC45FD"/>
    <w:rsid w:val="00DC71A9"/>
    <w:rsid w:val="00DC767A"/>
    <w:rsid w:val="00DD7F9D"/>
    <w:rsid w:val="00DE0C86"/>
    <w:rsid w:val="00DE19C8"/>
    <w:rsid w:val="00DE1E53"/>
    <w:rsid w:val="00DE59C4"/>
    <w:rsid w:val="00DF3E49"/>
    <w:rsid w:val="00DF652A"/>
    <w:rsid w:val="00E0176B"/>
    <w:rsid w:val="00E02DB0"/>
    <w:rsid w:val="00E04D38"/>
    <w:rsid w:val="00E10CD6"/>
    <w:rsid w:val="00E1495F"/>
    <w:rsid w:val="00E21C41"/>
    <w:rsid w:val="00E27C20"/>
    <w:rsid w:val="00E27CE3"/>
    <w:rsid w:val="00E27F64"/>
    <w:rsid w:val="00E45236"/>
    <w:rsid w:val="00E51096"/>
    <w:rsid w:val="00E518AB"/>
    <w:rsid w:val="00E5446B"/>
    <w:rsid w:val="00E66D33"/>
    <w:rsid w:val="00E7297C"/>
    <w:rsid w:val="00E74ED7"/>
    <w:rsid w:val="00E83549"/>
    <w:rsid w:val="00E90153"/>
    <w:rsid w:val="00E92EE0"/>
    <w:rsid w:val="00EA4086"/>
    <w:rsid w:val="00EA77DE"/>
    <w:rsid w:val="00EB257B"/>
    <w:rsid w:val="00EB2AFE"/>
    <w:rsid w:val="00EE6655"/>
    <w:rsid w:val="00EF052D"/>
    <w:rsid w:val="00EF0D7B"/>
    <w:rsid w:val="00EF7DF0"/>
    <w:rsid w:val="00F0058D"/>
    <w:rsid w:val="00F07BA7"/>
    <w:rsid w:val="00F231CE"/>
    <w:rsid w:val="00F315A4"/>
    <w:rsid w:val="00F33F36"/>
    <w:rsid w:val="00F361E5"/>
    <w:rsid w:val="00F400FB"/>
    <w:rsid w:val="00F43FE8"/>
    <w:rsid w:val="00F44D81"/>
    <w:rsid w:val="00F51353"/>
    <w:rsid w:val="00F54086"/>
    <w:rsid w:val="00F542B3"/>
    <w:rsid w:val="00F55B9E"/>
    <w:rsid w:val="00F60D87"/>
    <w:rsid w:val="00F63DD5"/>
    <w:rsid w:val="00F72452"/>
    <w:rsid w:val="00F73E7C"/>
    <w:rsid w:val="00F76611"/>
    <w:rsid w:val="00F81130"/>
    <w:rsid w:val="00F826C5"/>
    <w:rsid w:val="00F87AB8"/>
    <w:rsid w:val="00F9020D"/>
    <w:rsid w:val="00F9386F"/>
    <w:rsid w:val="00FB4E05"/>
    <w:rsid w:val="00FB4EB2"/>
    <w:rsid w:val="00FB6F9E"/>
    <w:rsid w:val="00FC17C9"/>
    <w:rsid w:val="00FC5D97"/>
    <w:rsid w:val="00FC755D"/>
    <w:rsid w:val="00FD0369"/>
    <w:rsid w:val="00FD267F"/>
    <w:rsid w:val="00FD478A"/>
    <w:rsid w:val="00FD4E9E"/>
    <w:rsid w:val="00FE27CB"/>
    <w:rsid w:val="00FE4A48"/>
    <w:rsid w:val="00FE6EF6"/>
    <w:rsid w:val="00FE789F"/>
    <w:rsid w:val="00FF384F"/>
    <w:rsid w:val="00FF7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8867B"/>
  <w15:docId w15:val="{A1BD145D-17D1-4007-8297-946B19F8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36"/>
    <w:pPr>
      <w:bidi/>
      <w:spacing w:line="280" w:lineRule="atLeast"/>
      <w:jc w:val="both"/>
    </w:pPr>
    <w:rPr>
      <w:rFonts w:cs="David"/>
      <w:sz w:val="24"/>
      <w:szCs w:val="26"/>
      <w:lang w:eastAsia="he-IL"/>
    </w:rPr>
  </w:style>
  <w:style w:type="paragraph" w:styleId="10">
    <w:name w:val="heading 1"/>
    <w:basedOn w:val="a"/>
    <w:next w:val="a"/>
    <w:qFormat/>
    <w:rsid w:val="00C61D36"/>
    <w:pPr>
      <w:keepNext/>
      <w:bidi w:val="0"/>
      <w:spacing w:line="240" w:lineRule="auto"/>
      <w:jc w:val="right"/>
      <w:outlineLvl w:val="0"/>
    </w:pPr>
    <w:rPr>
      <w:rFonts w:cs="TopType David"/>
      <w:b/>
      <w:bCs/>
      <w:noProof/>
      <w:szCs w:val="22"/>
    </w:rPr>
  </w:style>
  <w:style w:type="paragraph" w:styleId="20">
    <w:name w:val="heading 2"/>
    <w:basedOn w:val="a"/>
    <w:next w:val="a"/>
    <w:qFormat/>
    <w:rsid w:val="00C61D36"/>
    <w:pPr>
      <w:keepNext/>
      <w:spacing w:line="240" w:lineRule="auto"/>
      <w:jc w:val="center"/>
      <w:outlineLvl w:val="1"/>
    </w:pPr>
    <w:rPr>
      <w:rFonts w:cs="TopType David"/>
      <w:b/>
      <w:bCs/>
      <w:noProo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9B3CE4"/>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9B3CE4"/>
    <w:pPr>
      <w:ind w:left="5245" w:right="851"/>
    </w:pPr>
    <w:rPr>
      <w:rFonts w:cs="TopType Hodes"/>
      <w:b/>
      <w:bCs/>
      <w:szCs w:val="22"/>
    </w:rPr>
  </w:style>
  <w:style w:type="paragraph" w:customStyle="1" w:styleId="First">
    <w:name w:val="First"/>
    <w:basedOn w:val="a"/>
    <w:link w:val="First0"/>
    <w:rsid w:val="00DC71A9"/>
    <w:pPr>
      <w:ind w:left="567" w:hanging="567"/>
    </w:pPr>
  </w:style>
  <w:style w:type="paragraph" w:customStyle="1" w:styleId="FirstQuote">
    <w:name w:val="First Quote"/>
    <w:basedOn w:val="a"/>
    <w:rsid w:val="009B3CE4"/>
    <w:pPr>
      <w:ind w:left="1276" w:right="851"/>
    </w:pPr>
    <w:rPr>
      <w:rFonts w:cs="TopType Hodes"/>
      <w:b/>
      <w:bCs/>
      <w:szCs w:val="22"/>
    </w:rPr>
  </w:style>
  <w:style w:type="paragraph" w:customStyle="1" w:styleId="Second">
    <w:name w:val="Second"/>
    <w:basedOn w:val="a"/>
    <w:link w:val="Second0"/>
    <w:rsid w:val="00A2337B"/>
    <w:pPr>
      <w:ind w:left="1276" w:hanging="709"/>
    </w:pPr>
  </w:style>
  <w:style w:type="paragraph" w:customStyle="1" w:styleId="First-Second">
    <w:name w:val="First-Second"/>
    <w:basedOn w:val="Second"/>
    <w:rsid w:val="009B3CE4"/>
    <w:pPr>
      <w:tabs>
        <w:tab w:val="left" w:pos="567"/>
      </w:tabs>
      <w:ind w:hanging="1276"/>
    </w:pPr>
  </w:style>
  <w:style w:type="paragraph" w:styleId="a4">
    <w:name w:val="footer"/>
    <w:basedOn w:val="a"/>
    <w:rsid w:val="009B3CE4"/>
    <w:pPr>
      <w:tabs>
        <w:tab w:val="center" w:pos="4153"/>
        <w:tab w:val="right" w:pos="8306"/>
      </w:tabs>
    </w:pPr>
  </w:style>
  <w:style w:type="character" w:styleId="a5">
    <w:name w:val="footnote reference"/>
    <w:aliases w:val="fr"/>
    <w:uiPriority w:val="99"/>
    <w:rsid w:val="009B3CE4"/>
    <w:rPr>
      <w:vertAlign w:val="superscript"/>
    </w:rPr>
  </w:style>
  <w:style w:type="paragraph" w:styleId="a6">
    <w:name w:val="footnote text"/>
    <w:basedOn w:val="a"/>
    <w:link w:val="a7"/>
    <w:semiHidden/>
    <w:rsid w:val="009B3CE4"/>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9B3CE4"/>
    <w:pPr>
      <w:ind w:left="4395" w:right="851"/>
    </w:pPr>
    <w:rPr>
      <w:rFonts w:cs="TopType Hodes"/>
      <w:b/>
      <w:bCs/>
      <w:szCs w:val="22"/>
    </w:rPr>
  </w:style>
  <w:style w:type="paragraph" w:styleId="a8">
    <w:name w:val="header"/>
    <w:basedOn w:val="a"/>
    <w:rsid w:val="009B3CE4"/>
    <w:pPr>
      <w:tabs>
        <w:tab w:val="center" w:pos="4153"/>
        <w:tab w:val="right" w:pos="8306"/>
      </w:tabs>
    </w:pPr>
  </w:style>
  <w:style w:type="paragraph" w:customStyle="1" w:styleId="mnormal">
    <w:name w:val="mnormal"/>
    <w:basedOn w:val="a"/>
    <w:rsid w:val="009B3CE4"/>
    <w:pPr>
      <w:spacing w:line="300" w:lineRule="atLeast"/>
    </w:pPr>
    <w:rPr>
      <w:sz w:val="26"/>
    </w:rPr>
  </w:style>
  <w:style w:type="paragraph" w:customStyle="1" w:styleId="NormalE">
    <w:name w:val="NormalE"/>
    <w:basedOn w:val="a"/>
    <w:rsid w:val="009B3CE4"/>
  </w:style>
  <w:style w:type="character" w:styleId="a9">
    <w:name w:val="page number"/>
    <w:basedOn w:val="a0"/>
    <w:rsid w:val="009B3CE4"/>
  </w:style>
  <w:style w:type="paragraph" w:customStyle="1" w:styleId="Quote1">
    <w:name w:val="Quote1"/>
    <w:basedOn w:val="a"/>
    <w:rsid w:val="009B3CE4"/>
    <w:pPr>
      <w:ind w:left="567" w:right="851"/>
    </w:pPr>
    <w:rPr>
      <w:rFonts w:cs="TopType Hodes"/>
      <w:b/>
      <w:bCs/>
      <w:szCs w:val="22"/>
    </w:rPr>
  </w:style>
  <w:style w:type="paragraph" w:customStyle="1" w:styleId="SecondQuote">
    <w:name w:val="Second Quote"/>
    <w:basedOn w:val="a"/>
    <w:rsid w:val="009B3CE4"/>
    <w:pPr>
      <w:ind w:left="2127" w:right="851"/>
    </w:pPr>
    <w:rPr>
      <w:rFonts w:cs="TopType Hodes"/>
      <w:b/>
      <w:bCs/>
      <w:szCs w:val="22"/>
    </w:rPr>
  </w:style>
  <w:style w:type="paragraph" w:customStyle="1" w:styleId="aa">
    <w:name w:val="ראשונה"/>
    <w:basedOn w:val="a"/>
    <w:rsid w:val="009B3CE4"/>
    <w:pPr>
      <w:ind w:left="567" w:hanging="567"/>
    </w:pPr>
    <w:rPr>
      <w:rFonts w:cs="TopType David"/>
      <w:szCs w:val="22"/>
    </w:rPr>
  </w:style>
  <w:style w:type="paragraph" w:customStyle="1" w:styleId="ab">
    <w:name w:val="שניה"/>
    <w:basedOn w:val="aa"/>
    <w:rsid w:val="009B3CE4"/>
    <w:pPr>
      <w:ind w:left="1418" w:hanging="851"/>
    </w:pPr>
  </w:style>
  <w:style w:type="paragraph" w:customStyle="1" w:styleId="ac">
    <w:name w:val="שניה/שלישית"/>
    <w:basedOn w:val="ab"/>
    <w:rsid w:val="009B3CE4"/>
    <w:pPr>
      <w:tabs>
        <w:tab w:val="left" w:pos="1416"/>
      </w:tabs>
      <w:ind w:left="2552" w:hanging="1985"/>
    </w:pPr>
  </w:style>
  <w:style w:type="paragraph" w:customStyle="1" w:styleId="Second-Third">
    <w:name w:val="Second-Third"/>
    <w:basedOn w:val="ac"/>
    <w:rsid w:val="009B3CE4"/>
    <w:pPr>
      <w:tabs>
        <w:tab w:val="left" w:pos="1276"/>
      </w:tabs>
      <w:bidi w:val="0"/>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9B3CE4"/>
    <w:pPr>
      <w:ind w:left="3119" w:right="851"/>
    </w:pPr>
    <w:rPr>
      <w:rFonts w:cs="TopType Hodes"/>
      <w:b/>
      <w:bCs/>
      <w:szCs w:val="22"/>
    </w:rPr>
  </w:style>
  <w:style w:type="paragraph" w:customStyle="1" w:styleId="ad">
    <w:name w:val="שלישית"/>
    <w:basedOn w:val="a"/>
    <w:rsid w:val="009B3CE4"/>
    <w:pPr>
      <w:ind w:left="2550" w:hanging="1134"/>
    </w:pPr>
    <w:rPr>
      <w:rFonts w:cs="TopType David"/>
      <w:szCs w:val="22"/>
    </w:rPr>
  </w:style>
  <w:style w:type="paragraph" w:customStyle="1" w:styleId="ae">
    <w:name w:val="שלישית/רביעית"/>
    <w:basedOn w:val="ad"/>
    <w:rsid w:val="009B3CE4"/>
    <w:pPr>
      <w:tabs>
        <w:tab w:val="left" w:pos="2550"/>
      </w:tabs>
      <w:ind w:left="3828" w:hanging="2410"/>
    </w:pPr>
    <w:rPr>
      <w:rFonts w:cs="David"/>
    </w:rPr>
  </w:style>
  <w:style w:type="paragraph" w:customStyle="1" w:styleId="Third-Fourth">
    <w:name w:val="Third-Fourth"/>
    <w:basedOn w:val="ae"/>
    <w:rsid w:val="009B3CE4"/>
    <w:pPr>
      <w:tabs>
        <w:tab w:val="left" w:pos="2127"/>
      </w:tabs>
      <w:bidi w:val="0"/>
      <w:ind w:left="3119" w:hanging="1843"/>
    </w:pPr>
  </w:style>
  <w:style w:type="paragraph" w:customStyle="1" w:styleId="af">
    <w:name w:val="חמישית"/>
    <w:basedOn w:val="a"/>
    <w:rsid w:val="009B3CE4"/>
    <w:pPr>
      <w:ind w:left="5386" w:hanging="1559"/>
    </w:pPr>
    <w:rPr>
      <w:rFonts w:cs="TopType David"/>
      <w:szCs w:val="22"/>
    </w:rPr>
  </w:style>
  <w:style w:type="paragraph" w:customStyle="1" w:styleId="af0">
    <w:name w:val="חמישית משפטי"/>
    <w:basedOn w:val="af"/>
    <w:rsid w:val="009B3CE4"/>
    <w:pPr>
      <w:spacing w:line="300" w:lineRule="atLeast"/>
    </w:pPr>
    <w:rPr>
      <w:rFonts w:cs="David"/>
      <w:sz w:val="26"/>
      <w:szCs w:val="26"/>
    </w:rPr>
  </w:style>
  <w:style w:type="paragraph" w:customStyle="1" w:styleId="af1">
    <w:name w:val="ציטוט"/>
    <w:basedOn w:val="af"/>
    <w:rsid w:val="009B3CE4"/>
    <w:pPr>
      <w:spacing w:line="240" w:lineRule="exact"/>
      <w:ind w:left="567" w:right="851" w:firstLine="0"/>
    </w:pPr>
    <w:rPr>
      <w:rFonts w:cs="TopType Hodes"/>
      <w:b/>
      <w:bCs/>
    </w:rPr>
  </w:style>
  <w:style w:type="paragraph" w:customStyle="1" w:styleId="af2">
    <w:name w:val="ציטוט חמישית"/>
    <w:basedOn w:val="a"/>
    <w:rsid w:val="009B3CE4"/>
    <w:pPr>
      <w:ind w:left="6236" w:right="851"/>
    </w:pPr>
    <w:rPr>
      <w:rFonts w:cs="TopType Hodes"/>
      <w:b/>
      <w:bCs/>
    </w:rPr>
  </w:style>
  <w:style w:type="paragraph" w:customStyle="1" w:styleId="af3">
    <w:name w:val="ציטוט חמישית משפטי"/>
    <w:basedOn w:val="af2"/>
    <w:rsid w:val="009B3CE4"/>
    <w:pPr>
      <w:spacing w:line="300" w:lineRule="atLeast"/>
      <w:ind w:left="6237"/>
    </w:pPr>
    <w:rPr>
      <w:rFonts w:cs="David"/>
      <w:sz w:val="26"/>
    </w:rPr>
  </w:style>
  <w:style w:type="paragraph" w:customStyle="1" w:styleId="af4">
    <w:name w:val="ציטוט משפטי"/>
    <w:basedOn w:val="af1"/>
    <w:rsid w:val="009B3CE4"/>
    <w:pPr>
      <w:spacing w:line="300" w:lineRule="atLeast"/>
    </w:pPr>
    <w:rPr>
      <w:rFonts w:cs="David"/>
      <w:sz w:val="26"/>
      <w:szCs w:val="26"/>
    </w:rPr>
  </w:style>
  <w:style w:type="paragraph" w:customStyle="1" w:styleId="af5">
    <w:name w:val="ציטוט ראשונה"/>
    <w:basedOn w:val="af1"/>
    <w:rsid w:val="009B3CE4"/>
    <w:pPr>
      <w:ind w:left="1418"/>
    </w:pPr>
  </w:style>
  <w:style w:type="paragraph" w:customStyle="1" w:styleId="af6">
    <w:name w:val="ציטוט ראשונה משפטי"/>
    <w:basedOn w:val="af5"/>
    <w:rsid w:val="009B3CE4"/>
    <w:pPr>
      <w:spacing w:line="300" w:lineRule="atLeast"/>
    </w:pPr>
    <w:rPr>
      <w:rFonts w:cs="David"/>
      <w:sz w:val="26"/>
      <w:szCs w:val="26"/>
    </w:rPr>
  </w:style>
  <w:style w:type="paragraph" w:customStyle="1" w:styleId="af7">
    <w:name w:val="ציטוט רביעית"/>
    <w:basedOn w:val="a"/>
    <w:rsid w:val="009B3CE4"/>
    <w:pPr>
      <w:ind w:left="5385" w:right="851"/>
    </w:pPr>
    <w:rPr>
      <w:rFonts w:cs="TopType Hodes"/>
      <w:b/>
      <w:bCs/>
      <w:szCs w:val="22"/>
    </w:rPr>
  </w:style>
  <w:style w:type="paragraph" w:customStyle="1" w:styleId="af8">
    <w:name w:val="ציטוט רביעי משפטי"/>
    <w:basedOn w:val="af7"/>
    <w:rsid w:val="009B3CE4"/>
    <w:pPr>
      <w:spacing w:line="300" w:lineRule="atLeast"/>
      <w:ind w:left="5387"/>
    </w:pPr>
    <w:rPr>
      <w:rFonts w:cs="David"/>
      <w:sz w:val="26"/>
      <w:szCs w:val="26"/>
    </w:rPr>
  </w:style>
  <w:style w:type="paragraph" w:customStyle="1" w:styleId="af9">
    <w:name w:val="ציטוט שלישית"/>
    <w:basedOn w:val="a"/>
    <w:rsid w:val="009B3CE4"/>
    <w:pPr>
      <w:spacing w:line="240" w:lineRule="exact"/>
      <w:ind w:left="3827" w:right="851"/>
    </w:pPr>
    <w:rPr>
      <w:rFonts w:cs="TopType Hodes"/>
      <w:b/>
      <w:bCs/>
    </w:rPr>
  </w:style>
  <w:style w:type="paragraph" w:customStyle="1" w:styleId="afa">
    <w:name w:val="ציטוט שלישית משפטי"/>
    <w:basedOn w:val="af9"/>
    <w:rsid w:val="009B3CE4"/>
    <w:pPr>
      <w:spacing w:line="300" w:lineRule="exact"/>
    </w:pPr>
    <w:rPr>
      <w:rFonts w:cs="David"/>
      <w:sz w:val="26"/>
    </w:rPr>
  </w:style>
  <w:style w:type="paragraph" w:customStyle="1" w:styleId="afb">
    <w:name w:val="ציטוט שניה"/>
    <w:basedOn w:val="af5"/>
    <w:rsid w:val="009B3CE4"/>
    <w:pPr>
      <w:ind w:left="2552"/>
    </w:pPr>
  </w:style>
  <w:style w:type="paragraph" w:customStyle="1" w:styleId="afc">
    <w:name w:val="ציטוט שניה משפטי"/>
    <w:basedOn w:val="afb"/>
    <w:rsid w:val="009B3CE4"/>
    <w:pPr>
      <w:spacing w:line="300" w:lineRule="atLeast"/>
    </w:pPr>
    <w:rPr>
      <w:rFonts w:cs="David"/>
      <w:sz w:val="26"/>
      <w:szCs w:val="26"/>
    </w:rPr>
  </w:style>
  <w:style w:type="paragraph" w:customStyle="1" w:styleId="afd">
    <w:name w:val="ראשונה משפטי"/>
    <w:basedOn w:val="aa"/>
    <w:rsid w:val="009B3CE4"/>
    <w:pPr>
      <w:spacing w:line="300" w:lineRule="atLeast"/>
    </w:pPr>
    <w:rPr>
      <w:rFonts w:cs="David"/>
      <w:sz w:val="26"/>
      <w:szCs w:val="26"/>
    </w:rPr>
  </w:style>
  <w:style w:type="paragraph" w:customStyle="1" w:styleId="afe">
    <w:name w:val="ראשונה/שניה"/>
    <w:basedOn w:val="ab"/>
    <w:rsid w:val="009B3CE4"/>
    <w:pPr>
      <w:tabs>
        <w:tab w:val="left" w:pos="566"/>
      </w:tabs>
      <w:ind w:hanging="1418"/>
    </w:pPr>
  </w:style>
  <w:style w:type="paragraph" w:customStyle="1" w:styleId="aff">
    <w:name w:val="ראשונה/שניה משפטי"/>
    <w:basedOn w:val="afe"/>
    <w:rsid w:val="009B3CE4"/>
    <w:pPr>
      <w:spacing w:line="300" w:lineRule="atLeast"/>
    </w:pPr>
    <w:rPr>
      <w:rFonts w:cs="David"/>
      <w:sz w:val="26"/>
      <w:szCs w:val="26"/>
    </w:rPr>
  </w:style>
  <w:style w:type="paragraph" w:customStyle="1" w:styleId="aff0">
    <w:name w:val="רביעית"/>
    <w:basedOn w:val="a"/>
    <w:rsid w:val="009B3CE4"/>
    <w:pPr>
      <w:ind w:left="3826" w:hanging="1276"/>
    </w:pPr>
    <w:rPr>
      <w:rFonts w:cs="TopType David"/>
      <w:szCs w:val="22"/>
    </w:rPr>
  </w:style>
  <w:style w:type="paragraph" w:customStyle="1" w:styleId="aff1">
    <w:name w:val="רביעית משפטי"/>
    <w:basedOn w:val="aff0"/>
    <w:rsid w:val="009B3CE4"/>
    <w:pPr>
      <w:spacing w:line="300" w:lineRule="atLeast"/>
      <w:ind w:left="3828"/>
    </w:pPr>
    <w:rPr>
      <w:rFonts w:cs="David"/>
      <w:sz w:val="26"/>
      <w:szCs w:val="26"/>
    </w:rPr>
  </w:style>
  <w:style w:type="paragraph" w:customStyle="1" w:styleId="aff2">
    <w:name w:val="שלישית משפטי"/>
    <w:basedOn w:val="ad"/>
    <w:rsid w:val="009B3CE4"/>
    <w:pPr>
      <w:spacing w:line="300" w:lineRule="atLeast"/>
      <w:ind w:left="2552"/>
    </w:pPr>
    <w:rPr>
      <w:rFonts w:cs="David"/>
      <w:sz w:val="26"/>
      <w:szCs w:val="26"/>
    </w:rPr>
  </w:style>
  <w:style w:type="paragraph" w:customStyle="1" w:styleId="aff3">
    <w:name w:val="שלישית/רביעית משפטי"/>
    <w:basedOn w:val="ae"/>
    <w:rsid w:val="009B3CE4"/>
    <w:pPr>
      <w:spacing w:line="300" w:lineRule="atLeast"/>
      <w:ind w:right="3828"/>
    </w:pPr>
    <w:rPr>
      <w:sz w:val="26"/>
      <w:szCs w:val="26"/>
    </w:rPr>
  </w:style>
  <w:style w:type="paragraph" w:customStyle="1" w:styleId="aff4">
    <w:name w:val="שניה משפטי"/>
    <w:basedOn w:val="ab"/>
    <w:link w:val="aff5"/>
    <w:rsid w:val="009B3CE4"/>
    <w:pPr>
      <w:spacing w:line="300" w:lineRule="atLeast"/>
    </w:pPr>
    <w:rPr>
      <w:rFonts w:cs="David"/>
      <w:sz w:val="26"/>
      <w:szCs w:val="26"/>
    </w:rPr>
  </w:style>
  <w:style w:type="paragraph" w:customStyle="1" w:styleId="aff6">
    <w:name w:val="שניה/שלישית משפטי"/>
    <w:basedOn w:val="ac"/>
    <w:rsid w:val="009B3CE4"/>
    <w:pPr>
      <w:spacing w:line="300" w:lineRule="atLeast"/>
    </w:pPr>
    <w:rPr>
      <w:rFonts w:cs="David"/>
      <w:sz w:val="26"/>
      <w:szCs w:val="26"/>
    </w:rPr>
  </w:style>
  <w:style w:type="paragraph" w:customStyle="1" w:styleId="First-Second0">
    <w:name w:val="סגנון First-Second +"/>
    <w:basedOn w:val="First-Second"/>
    <w:rsid w:val="00DC71A9"/>
  </w:style>
  <w:style w:type="paragraph" w:customStyle="1" w:styleId="Second1">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1">
    <w:name w:val="_מיספור1_טקסט"/>
    <w:basedOn w:val="a"/>
    <w:rsid w:val="0071654F"/>
    <w:pPr>
      <w:spacing w:line="300" w:lineRule="atLeast"/>
      <w:ind w:left="560"/>
    </w:pPr>
  </w:style>
  <w:style w:type="paragraph" w:customStyle="1" w:styleId="21">
    <w:name w:val="_מיספור2_טקסט"/>
    <w:basedOn w:val="11"/>
    <w:rsid w:val="00B0541C"/>
    <w:pPr>
      <w:ind w:left="1420"/>
    </w:pPr>
  </w:style>
  <w:style w:type="paragraph" w:customStyle="1" w:styleId="30">
    <w:name w:val="_מיספור3_טקסט"/>
    <w:basedOn w:val="11"/>
    <w:rsid w:val="00B0541C"/>
    <w:pPr>
      <w:ind w:left="2560"/>
    </w:pPr>
  </w:style>
  <w:style w:type="paragraph" w:customStyle="1" w:styleId="40">
    <w:name w:val="_מיספור4_טקסט"/>
    <w:basedOn w:val="11"/>
    <w:rsid w:val="00B0541C"/>
    <w:pPr>
      <w:ind w:left="3520"/>
    </w:pPr>
  </w:style>
  <w:style w:type="paragraph" w:customStyle="1" w:styleId="1">
    <w:name w:val="_מיספור1"/>
    <w:basedOn w:val="a"/>
    <w:next w:val="11"/>
    <w:rsid w:val="00E83549"/>
    <w:pPr>
      <w:numPr>
        <w:numId w:val="4"/>
      </w:numPr>
      <w:spacing w:line="300" w:lineRule="exact"/>
      <w:ind w:left="561" w:hanging="561"/>
    </w:pPr>
  </w:style>
  <w:style w:type="paragraph" w:customStyle="1" w:styleId="2">
    <w:name w:val="_מיספור2"/>
    <w:basedOn w:val="1"/>
    <w:next w:val="21"/>
    <w:rsid w:val="0009727F"/>
    <w:pPr>
      <w:numPr>
        <w:ilvl w:val="1"/>
      </w:numPr>
    </w:pPr>
  </w:style>
  <w:style w:type="paragraph" w:customStyle="1" w:styleId="3">
    <w:name w:val="_מיספור3"/>
    <w:basedOn w:val="1"/>
    <w:next w:val="30"/>
    <w:rsid w:val="0009727F"/>
    <w:pPr>
      <w:numPr>
        <w:ilvl w:val="2"/>
      </w:numPr>
    </w:pPr>
  </w:style>
  <w:style w:type="paragraph" w:customStyle="1" w:styleId="4">
    <w:name w:val="_מיספור4"/>
    <w:basedOn w:val="1"/>
    <w:next w:val="40"/>
    <w:rsid w:val="0009727F"/>
    <w:pPr>
      <w:numPr>
        <w:ilvl w:val="3"/>
      </w:numPr>
    </w:pPr>
  </w:style>
  <w:style w:type="paragraph" w:styleId="aff7">
    <w:name w:val="Title"/>
    <w:basedOn w:val="a"/>
    <w:qFormat/>
    <w:rsid w:val="00C61D36"/>
    <w:pPr>
      <w:bidi w:val="0"/>
      <w:spacing w:line="240" w:lineRule="auto"/>
      <w:jc w:val="center"/>
    </w:pPr>
    <w:rPr>
      <w:rFonts w:cs="TopType David"/>
      <w:b/>
      <w:bCs/>
      <w:sz w:val="28"/>
      <w:szCs w:val="22"/>
      <w:u w:val="single"/>
    </w:rPr>
  </w:style>
  <w:style w:type="character" w:customStyle="1" w:styleId="First0">
    <w:name w:val="First תו"/>
    <w:link w:val="First"/>
    <w:rsid w:val="00C61D36"/>
    <w:rPr>
      <w:rFonts w:cs="David"/>
      <w:sz w:val="24"/>
      <w:szCs w:val="26"/>
      <w:lang w:val="en-US" w:eastAsia="he-IL" w:bidi="he-IL"/>
    </w:rPr>
  </w:style>
  <w:style w:type="character" w:customStyle="1" w:styleId="aff5">
    <w:name w:val="שניה משפטי תו"/>
    <w:link w:val="aff4"/>
    <w:rsid w:val="00C61D36"/>
    <w:rPr>
      <w:rFonts w:cs="David"/>
      <w:sz w:val="26"/>
      <w:szCs w:val="26"/>
      <w:lang w:val="en-US" w:eastAsia="he-IL" w:bidi="he-IL"/>
    </w:rPr>
  </w:style>
  <w:style w:type="character" w:customStyle="1" w:styleId="Second0">
    <w:name w:val="Second תו"/>
    <w:link w:val="Second"/>
    <w:rsid w:val="00C61D36"/>
    <w:rPr>
      <w:rFonts w:cs="David"/>
      <w:sz w:val="24"/>
      <w:szCs w:val="26"/>
      <w:lang w:val="en-US" w:eastAsia="he-IL" w:bidi="he-IL"/>
    </w:rPr>
  </w:style>
  <w:style w:type="paragraph" w:customStyle="1" w:styleId="FWBL2">
    <w:name w:val="FWB_L2"/>
    <w:basedOn w:val="a"/>
    <w:rsid w:val="00C61D36"/>
    <w:pPr>
      <w:numPr>
        <w:ilvl w:val="1"/>
        <w:numId w:val="6"/>
      </w:numPr>
      <w:bidi w:val="0"/>
      <w:spacing w:after="240" w:line="240" w:lineRule="auto"/>
    </w:pPr>
    <w:rPr>
      <w:rFonts w:cs="Times New Roman"/>
      <w:szCs w:val="20"/>
      <w:lang w:val="en-GB" w:eastAsia="en-US" w:bidi="ar-SA"/>
    </w:rPr>
  </w:style>
  <w:style w:type="paragraph" w:customStyle="1" w:styleId="FWBL3">
    <w:name w:val="FWB_L3"/>
    <w:basedOn w:val="FWBL2"/>
    <w:rsid w:val="00C61D36"/>
    <w:pPr>
      <w:numPr>
        <w:ilvl w:val="2"/>
      </w:numPr>
    </w:pPr>
  </w:style>
  <w:style w:type="paragraph" w:customStyle="1" w:styleId="FWBL4">
    <w:name w:val="FWB_L4"/>
    <w:basedOn w:val="FWBL3"/>
    <w:rsid w:val="00C61D36"/>
    <w:pPr>
      <w:numPr>
        <w:ilvl w:val="3"/>
      </w:numPr>
    </w:pPr>
  </w:style>
  <w:style w:type="paragraph" w:customStyle="1" w:styleId="FWBL5">
    <w:name w:val="FWB_L5"/>
    <w:basedOn w:val="FWBL4"/>
    <w:rsid w:val="00C61D36"/>
    <w:pPr>
      <w:numPr>
        <w:ilvl w:val="4"/>
      </w:numPr>
    </w:pPr>
  </w:style>
  <w:style w:type="paragraph" w:customStyle="1" w:styleId="FWBL6">
    <w:name w:val="FWB_L6"/>
    <w:basedOn w:val="FWBL5"/>
    <w:rsid w:val="00C61D36"/>
    <w:pPr>
      <w:numPr>
        <w:ilvl w:val="5"/>
      </w:numPr>
    </w:pPr>
  </w:style>
  <w:style w:type="paragraph" w:customStyle="1" w:styleId="FWBL7">
    <w:name w:val="FWB_L7"/>
    <w:basedOn w:val="FWBL6"/>
    <w:rsid w:val="00C61D36"/>
    <w:pPr>
      <w:numPr>
        <w:ilvl w:val="6"/>
      </w:numPr>
    </w:pPr>
  </w:style>
  <w:style w:type="paragraph" w:customStyle="1" w:styleId="FWBL8">
    <w:name w:val="FWB_L8"/>
    <w:basedOn w:val="FWBL7"/>
    <w:rsid w:val="00C61D36"/>
    <w:pPr>
      <w:numPr>
        <w:ilvl w:val="7"/>
      </w:numPr>
    </w:pPr>
  </w:style>
  <w:style w:type="paragraph" w:customStyle="1" w:styleId="CharChar21CharChar">
    <w:name w:val="Char Char2 תו תו1 Char Char"/>
    <w:basedOn w:val="a"/>
    <w:rsid w:val="00BA69B4"/>
    <w:pPr>
      <w:bidi w:val="0"/>
      <w:spacing w:after="160" w:line="240" w:lineRule="exact"/>
    </w:pPr>
    <w:rPr>
      <w:rFonts w:ascii="Verdana" w:hAnsi="Verdana" w:cs="Times New Roman"/>
      <w:sz w:val="20"/>
      <w:szCs w:val="22"/>
      <w:lang w:eastAsia="en-US" w:bidi="ar-SA"/>
    </w:rPr>
  </w:style>
  <w:style w:type="paragraph" w:styleId="aff8">
    <w:name w:val="Body Text Indent"/>
    <w:basedOn w:val="a"/>
    <w:rsid w:val="006B6553"/>
    <w:pPr>
      <w:bidi w:val="0"/>
      <w:ind w:left="566" w:hanging="566"/>
    </w:pPr>
  </w:style>
  <w:style w:type="paragraph" w:styleId="aff9">
    <w:name w:val="Body Text"/>
    <w:basedOn w:val="a"/>
    <w:rsid w:val="006B6553"/>
    <w:pPr>
      <w:spacing w:after="120"/>
    </w:pPr>
  </w:style>
  <w:style w:type="paragraph" w:styleId="31">
    <w:name w:val="Body Text Indent 3"/>
    <w:basedOn w:val="a"/>
    <w:rsid w:val="006B6553"/>
    <w:pPr>
      <w:spacing w:after="120"/>
      <w:ind w:left="283"/>
    </w:pPr>
    <w:rPr>
      <w:sz w:val="16"/>
      <w:szCs w:val="16"/>
    </w:rPr>
  </w:style>
  <w:style w:type="paragraph" w:customStyle="1" w:styleId="1CharChar">
    <w:name w:val="תו תו1 Char Char"/>
    <w:basedOn w:val="a"/>
    <w:rsid w:val="00486EA1"/>
    <w:pPr>
      <w:bidi w:val="0"/>
      <w:spacing w:after="160" w:line="240" w:lineRule="exact"/>
    </w:pPr>
    <w:rPr>
      <w:rFonts w:ascii="Verdana" w:hAnsi="Verdana" w:cs="Times New Roman"/>
      <w:sz w:val="20"/>
      <w:szCs w:val="22"/>
      <w:lang w:eastAsia="en-US" w:bidi="ar-SA"/>
    </w:rPr>
  </w:style>
  <w:style w:type="paragraph" w:customStyle="1" w:styleId="CharChar2">
    <w:name w:val="Char Char2"/>
    <w:basedOn w:val="a"/>
    <w:rsid w:val="005D6771"/>
    <w:pPr>
      <w:bidi w:val="0"/>
      <w:spacing w:after="160" w:line="240" w:lineRule="exact"/>
    </w:pPr>
    <w:rPr>
      <w:rFonts w:ascii="Verdana" w:hAnsi="Verdana" w:cs="Times New Roman"/>
      <w:sz w:val="20"/>
      <w:szCs w:val="22"/>
      <w:lang w:eastAsia="en-US" w:bidi="ar-SA"/>
    </w:rPr>
  </w:style>
  <w:style w:type="paragraph" w:customStyle="1" w:styleId="CharChar1">
    <w:name w:val="Char Char1"/>
    <w:basedOn w:val="a"/>
    <w:rsid w:val="002F01D5"/>
    <w:pPr>
      <w:bidi w:val="0"/>
      <w:spacing w:after="160" w:line="240" w:lineRule="exact"/>
    </w:pPr>
    <w:rPr>
      <w:rFonts w:ascii="Verdana" w:hAnsi="Verdana" w:cs="Times New Roman"/>
      <w:sz w:val="20"/>
      <w:szCs w:val="22"/>
      <w:lang w:eastAsia="en-US" w:bidi="ar-SA"/>
    </w:rPr>
  </w:style>
  <w:style w:type="paragraph" w:styleId="affa">
    <w:name w:val="Plain Text"/>
    <w:basedOn w:val="a"/>
    <w:link w:val="affb"/>
    <w:uiPriority w:val="99"/>
    <w:unhideWhenUsed/>
    <w:rsid w:val="00D478C5"/>
    <w:pPr>
      <w:spacing w:line="240" w:lineRule="auto"/>
      <w:jc w:val="left"/>
    </w:pPr>
    <w:rPr>
      <w:rFonts w:ascii="Consolas" w:eastAsia="Calibri" w:hAnsi="Consolas" w:cs="Arial"/>
      <w:sz w:val="21"/>
      <w:szCs w:val="21"/>
      <w:lang w:eastAsia="en-US"/>
    </w:rPr>
  </w:style>
  <w:style w:type="character" w:customStyle="1" w:styleId="affb">
    <w:name w:val="Текст Знак"/>
    <w:link w:val="affa"/>
    <w:uiPriority w:val="99"/>
    <w:rsid w:val="00D478C5"/>
    <w:rPr>
      <w:rFonts w:ascii="Consolas" w:eastAsia="Calibri" w:hAnsi="Consolas" w:cs="Arial"/>
      <w:sz w:val="21"/>
      <w:szCs w:val="21"/>
    </w:rPr>
  </w:style>
  <w:style w:type="character" w:customStyle="1" w:styleId="a7">
    <w:name w:val="Текст сноски Знак"/>
    <w:link w:val="a6"/>
    <w:semiHidden/>
    <w:rsid w:val="00337D4E"/>
    <w:rPr>
      <w:rFonts w:cs="TopType David"/>
      <w:sz w:val="24"/>
      <w:szCs w:val="16"/>
      <w:lang w:eastAsia="he-IL"/>
    </w:rPr>
  </w:style>
  <w:style w:type="paragraph" w:styleId="affc">
    <w:name w:val="Revision"/>
    <w:hidden/>
    <w:uiPriority w:val="99"/>
    <w:semiHidden/>
    <w:rsid w:val="00D06478"/>
    <w:rPr>
      <w:rFonts w:cs="David"/>
      <w:sz w:val="24"/>
      <w:szCs w:val="26"/>
      <w:lang w:eastAsia="he-IL"/>
    </w:rPr>
  </w:style>
  <w:style w:type="paragraph" w:styleId="affd">
    <w:name w:val="Balloon Text"/>
    <w:basedOn w:val="a"/>
    <w:link w:val="affe"/>
    <w:rsid w:val="00D06478"/>
    <w:pPr>
      <w:spacing w:line="240" w:lineRule="auto"/>
    </w:pPr>
    <w:rPr>
      <w:rFonts w:ascii="Tahoma" w:hAnsi="Tahoma" w:cs="Tahoma"/>
      <w:sz w:val="16"/>
      <w:szCs w:val="16"/>
    </w:rPr>
  </w:style>
  <w:style w:type="character" w:customStyle="1" w:styleId="affe">
    <w:name w:val="Текст выноски Знак"/>
    <w:link w:val="affd"/>
    <w:rsid w:val="00D06478"/>
    <w:rPr>
      <w:rFonts w:ascii="Tahoma" w:hAnsi="Tahoma" w:cs="Tahoma"/>
      <w:sz w:val="16"/>
      <w:szCs w:val="16"/>
      <w:lang w:eastAsia="he-IL"/>
    </w:rPr>
  </w:style>
  <w:style w:type="paragraph" w:styleId="afff">
    <w:name w:val="List Paragraph"/>
    <w:basedOn w:val="a"/>
    <w:uiPriority w:val="34"/>
    <w:qFormat/>
    <w:rsid w:val="00AA2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8537">
      <w:bodyDiv w:val="1"/>
      <w:marLeft w:val="0"/>
      <w:marRight w:val="0"/>
      <w:marTop w:val="0"/>
      <w:marBottom w:val="0"/>
      <w:divBdr>
        <w:top w:val="none" w:sz="0" w:space="0" w:color="auto"/>
        <w:left w:val="none" w:sz="0" w:space="0" w:color="auto"/>
        <w:bottom w:val="none" w:sz="0" w:space="0" w:color="auto"/>
        <w:right w:val="none" w:sz="0" w:space="0" w:color="auto"/>
      </w:divBdr>
    </w:div>
    <w:div w:id="709260160">
      <w:bodyDiv w:val="1"/>
      <w:marLeft w:val="0"/>
      <w:marRight w:val="0"/>
      <w:marTop w:val="0"/>
      <w:marBottom w:val="0"/>
      <w:divBdr>
        <w:top w:val="none" w:sz="0" w:space="0" w:color="auto"/>
        <w:left w:val="none" w:sz="0" w:space="0" w:color="auto"/>
        <w:bottom w:val="none" w:sz="0" w:space="0" w:color="auto"/>
        <w:right w:val="none" w:sz="0" w:space="0" w:color="auto"/>
      </w:divBdr>
    </w:div>
    <w:div w:id="803423492">
      <w:bodyDiv w:val="1"/>
      <w:marLeft w:val="0"/>
      <w:marRight w:val="0"/>
      <w:marTop w:val="0"/>
      <w:marBottom w:val="0"/>
      <w:divBdr>
        <w:top w:val="none" w:sz="0" w:space="0" w:color="auto"/>
        <w:left w:val="none" w:sz="0" w:space="0" w:color="auto"/>
        <w:bottom w:val="none" w:sz="0" w:space="0" w:color="auto"/>
        <w:right w:val="none" w:sz="0" w:space="0" w:color="auto"/>
      </w:divBdr>
    </w:div>
    <w:div w:id="910390950">
      <w:bodyDiv w:val="1"/>
      <w:marLeft w:val="0"/>
      <w:marRight w:val="0"/>
      <w:marTop w:val="0"/>
      <w:marBottom w:val="0"/>
      <w:divBdr>
        <w:top w:val="none" w:sz="0" w:space="0" w:color="auto"/>
        <w:left w:val="none" w:sz="0" w:space="0" w:color="auto"/>
        <w:bottom w:val="none" w:sz="0" w:space="0" w:color="auto"/>
        <w:right w:val="none" w:sz="0" w:space="0" w:color="auto"/>
      </w:divBdr>
    </w:div>
    <w:div w:id="931012751">
      <w:bodyDiv w:val="1"/>
      <w:marLeft w:val="0"/>
      <w:marRight w:val="0"/>
      <w:marTop w:val="0"/>
      <w:marBottom w:val="0"/>
      <w:divBdr>
        <w:top w:val="none" w:sz="0" w:space="0" w:color="auto"/>
        <w:left w:val="none" w:sz="0" w:space="0" w:color="auto"/>
        <w:bottom w:val="none" w:sz="0" w:space="0" w:color="auto"/>
        <w:right w:val="none" w:sz="0" w:space="0" w:color="auto"/>
      </w:divBdr>
    </w:div>
    <w:div w:id="1174344963">
      <w:bodyDiv w:val="1"/>
      <w:marLeft w:val="0"/>
      <w:marRight w:val="0"/>
      <w:marTop w:val="0"/>
      <w:marBottom w:val="0"/>
      <w:divBdr>
        <w:top w:val="none" w:sz="0" w:space="0" w:color="auto"/>
        <w:left w:val="none" w:sz="0" w:space="0" w:color="auto"/>
        <w:bottom w:val="none" w:sz="0" w:space="0" w:color="auto"/>
        <w:right w:val="none" w:sz="0" w:space="0" w:color="auto"/>
      </w:divBdr>
    </w:div>
    <w:div w:id="1207521601">
      <w:bodyDiv w:val="1"/>
      <w:marLeft w:val="0"/>
      <w:marRight w:val="0"/>
      <w:marTop w:val="0"/>
      <w:marBottom w:val="0"/>
      <w:divBdr>
        <w:top w:val="none" w:sz="0" w:space="0" w:color="auto"/>
        <w:left w:val="none" w:sz="0" w:space="0" w:color="auto"/>
        <w:bottom w:val="none" w:sz="0" w:space="0" w:color="auto"/>
        <w:right w:val="none" w:sz="0" w:space="0" w:color="auto"/>
      </w:divBdr>
    </w:div>
    <w:div w:id="1537498991">
      <w:bodyDiv w:val="1"/>
      <w:marLeft w:val="0"/>
      <w:marRight w:val="0"/>
      <w:marTop w:val="0"/>
      <w:marBottom w:val="0"/>
      <w:divBdr>
        <w:top w:val="none" w:sz="0" w:space="0" w:color="auto"/>
        <w:left w:val="none" w:sz="0" w:space="0" w:color="auto"/>
        <w:bottom w:val="none" w:sz="0" w:space="0" w:color="auto"/>
        <w:right w:val="none" w:sz="0" w:space="0" w:color="auto"/>
      </w:divBdr>
    </w:div>
    <w:div w:id="16460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HFNDOCS-%232302552-v3-PT_Employment_Agreement_template.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92F9-1AB5-4FD0-8D9B-D73CDD8E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HFNDOCS-#2302552-v3-PT_Employment_Agreement_template</Template>
  <TotalTime>0</TotalTime>
  <Pages>14</Pages>
  <Words>4886</Words>
  <Characters>27856</Characters>
  <Application>Microsoft Office Word</Application>
  <DocSecurity>0</DocSecurity>
  <Lines>232</Lines>
  <Paragraphs>65</Paragraphs>
  <ScaleCrop>false</ScaleCrop>
  <HeadingPairs>
    <vt:vector size="6" baseType="variant">
      <vt:variant>
        <vt:lpstr>Название</vt:lpstr>
      </vt:variant>
      <vt:variant>
        <vt:i4>1</vt:i4>
      </vt:variant>
      <vt:variant>
        <vt:lpstr>Title</vt:lpstr>
      </vt:variant>
      <vt:variant>
        <vt:i4>1</vt:i4>
      </vt:variant>
      <vt:variant>
        <vt:lpstr>שם</vt:lpstr>
      </vt:variant>
      <vt:variant>
        <vt:i4>1</vt:i4>
      </vt:variant>
    </vt:vector>
  </HeadingPairs>
  <TitlesOfParts>
    <vt:vector size="3" baseType="lpstr">
      <vt:lpstr>בכבוד רב,</vt:lpstr>
      <vt:lpstr>בכבוד רב,</vt:lpstr>
      <vt:lpstr>בכבוד רב,</vt:lpstr>
    </vt:vector>
  </TitlesOfParts>
  <Company>Herzog, Fox &amp; Neeman</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user</dc:creator>
  <cp:lastModifiedBy>Пользователь Windows</cp:lastModifiedBy>
  <cp:revision>2</cp:revision>
  <cp:lastPrinted>2018-03-17T17:48:00Z</cp:lastPrinted>
  <dcterms:created xsi:type="dcterms:W3CDTF">2021-01-02T10:01:00Z</dcterms:created>
  <dcterms:modified xsi:type="dcterms:W3CDTF">2021-01-02T10:01:00Z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FileName">
    <vt:lpwstr>9999 - 963684/7</vt:lpwstr>
  </property>
</Properties>
</file>