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1621A" w14:textId="6A7D30F4" w:rsidR="00AF2AC6" w:rsidRPr="00AF2AC6" w:rsidRDefault="00AF2AC6" w:rsidP="00CA5AD8">
      <w:pPr>
        <w:bidi/>
        <w:jc w:val="center"/>
        <w:rPr>
          <w:b/>
          <w:bCs/>
          <w:u w:val="single"/>
          <w:rtl/>
        </w:rPr>
      </w:pPr>
      <w:r>
        <w:rPr>
          <w:b/>
          <w:bCs/>
          <w:u w:val="single"/>
          <w:rtl/>
          <w:lang w:bidi="he"/>
        </w:rPr>
        <w:t>המופיקס – דף הבית</w:t>
      </w:r>
    </w:p>
    <w:p w14:paraId="23FD6199" w14:textId="77777777" w:rsidR="000F549F" w:rsidRDefault="000F549F" w:rsidP="00CA5AD8">
      <w:pPr>
        <w:bidi/>
        <w:rPr>
          <w:b/>
          <w:bCs/>
        </w:rPr>
      </w:pPr>
    </w:p>
    <w:p w14:paraId="75C4B0F8" w14:textId="0819A143" w:rsidR="000F549F" w:rsidRDefault="00AA4B85" w:rsidP="00CA5AD8">
      <w:pPr>
        <w:bidi/>
        <w:rPr>
          <w:b/>
          <w:bCs/>
        </w:rPr>
      </w:pPr>
      <w:r>
        <w:rPr>
          <w:b/>
          <w:bCs/>
          <w:rtl/>
          <w:lang w:bidi="he"/>
        </w:rPr>
        <w:t>חלק 1:</w:t>
      </w:r>
    </w:p>
    <w:p w14:paraId="52076228" w14:textId="7A790EF2" w:rsidR="00EB2A3A" w:rsidRDefault="00A7587D" w:rsidP="00CA5AD8">
      <w:pPr>
        <w:bidi/>
        <w:rPr>
          <w:b/>
          <w:bCs/>
        </w:rPr>
      </w:pPr>
      <w:r>
        <w:rPr>
          <w:b/>
          <w:bCs/>
          <w:rtl/>
          <w:lang w:bidi="he"/>
        </w:rPr>
        <w:t>שיטה חדשה לתמיכה בבריאות התא ובמצבים רפואיים הקשורים לזרימת דם דלה</w:t>
      </w:r>
    </w:p>
    <w:p w14:paraId="6FF9F5AA" w14:textId="051C81B0" w:rsidR="00AF2AC6" w:rsidRPr="00A35494" w:rsidRDefault="00AF2AC6" w:rsidP="00CA5AD8">
      <w:pPr>
        <w:bidi/>
        <w:jc w:val="both"/>
        <w:rPr>
          <w:rtl/>
        </w:rPr>
      </w:pPr>
      <w:bookmarkStart w:id="0" w:name="_Hlk516489882"/>
      <w:r>
        <w:rPr>
          <w:rtl/>
          <w:lang w:bidi="he"/>
        </w:rPr>
        <w:t>אנו חברה לייצור תוספי תזונה טבעיים, שפיתחה נוסחה קניינית המורכבת מחומרים המבוססים על צמחים המגבירים את זרימת הדם. המופיקס הוא תכשיר שנועד לתמוך בחילוף חומרים תקין של התא ולסייע בשיפור מצבים רפואיים חמורים הקשורים לזרימת דם דלה, לרבות טחורים, פיסורה בפי ה</w:t>
      </w:r>
      <w:bookmarkStart w:id="1" w:name="_GoBack"/>
      <w:bookmarkEnd w:id="1"/>
      <w:r>
        <w:rPr>
          <w:rtl/>
          <w:lang w:bidi="he"/>
        </w:rPr>
        <w:t>טבעת, בצקת ובצקת מקולרית. מערכת מחזור דם תקינה היא המפתח לבריאות כללית אופטימלית.</w:t>
      </w:r>
    </w:p>
    <w:bookmarkEnd w:id="0"/>
    <w:p w14:paraId="71983939" w14:textId="3DFD5347" w:rsidR="00C320E6" w:rsidRDefault="00C320E6" w:rsidP="00CA5AD8">
      <w:pPr>
        <w:bidi/>
        <w:jc w:val="both"/>
      </w:pPr>
      <w:r>
        <w:rPr>
          <w:rtl/>
          <w:lang w:bidi="he"/>
        </w:rPr>
        <w:t>התכשיר שלנו נמכר בצורת טבליות ומשחות והוא מיוצר בהתאם לתקנים של תנאי ייצור נאותים (</w:t>
      </w:r>
      <w:r>
        <w:t>GMP</w:t>
      </w:r>
      <w:r>
        <w:rPr>
          <w:rtl/>
          <w:lang w:bidi="he"/>
        </w:rPr>
        <w:t>). החברה שלנו היא חברה מורשית לייצור תוספי תזונה, העוברת בדיקות מחמירות, ובמסגרת פעולות הייצור שלה היא ממשיכה לעמוד בתקני הפיקוח הקפדניים ביותר.</w:t>
      </w:r>
    </w:p>
    <w:p w14:paraId="0E83C3C4" w14:textId="77777777" w:rsidR="00AF2AC6" w:rsidRDefault="00AF2AC6" w:rsidP="00CA5AD8">
      <w:pPr>
        <w:bidi/>
        <w:jc w:val="both"/>
        <w:rPr>
          <w:b/>
          <w:bCs/>
        </w:rPr>
      </w:pPr>
    </w:p>
    <w:p w14:paraId="16C4CAAA" w14:textId="00423090" w:rsidR="00271BC8" w:rsidRPr="003C6B2F" w:rsidRDefault="00AA4B85" w:rsidP="00CA5AD8">
      <w:pPr>
        <w:bidi/>
        <w:jc w:val="both"/>
        <w:rPr>
          <w:b/>
          <w:bCs/>
        </w:rPr>
      </w:pPr>
      <w:r>
        <w:rPr>
          <w:b/>
          <w:bCs/>
          <w:rtl/>
          <w:lang w:bidi="he"/>
        </w:rPr>
        <w:t>חלק 2:</w:t>
      </w:r>
    </w:p>
    <w:p w14:paraId="7A465C06" w14:textId="3F7E0407" w:rsidR="00DE3096" w:rsidRDefault="00AA4B85" w:rsidP="00CA5AD8">
      <w:pPr>
        <w:bidi/>
        <w:jc w:val="both"/>
        <w:rPr>
          <w:b/>
          <w:bCs/>
        </w:rPr>
      </w:pPr>
      <w:r>
        <w:rPr>
          <w:b/>
          <w:bCs/>
          <w:rtl/>
          <w:lang w:bidi="he"/>
        </w:rPr>
        <w:t>הודעה ממייסד החברה</w:t>
      </w:r>
    </w:p>
    <w:p w14:paraId="3A72AE21" w14:textId="100C59A5" w:rsidR="00C320E6" w:rsidRPr="00A35494" w:rsidRDefault="00C7566D" w:rsidP="00CA5AD8">
      <w:pPr>
        <w:bidi/>
        <w:jc w:val="both"/>
      </w:pPr>
      <w:bookmarkStart w:id="2" w:name="_Hlk517277173"/>
      <w:r>
        <w:rPr>
          <w:rtl/>
          <w:lang w:bidi="he"/>
        </w:rPr>
        <w:t xml:space="preserve">ככזה, התכשיר שלנו הוא תוצאה של מעל 20 שנות מחקר מדעי ואמפירי. </w:t>
      </w:r>
      <w:bookmarkEnd w:id="2"/>
      <w:r>
        <w:rPr>
          <w:rtl/>
          <w:lang w:bidi="he"/>
        </w:rPr>
        <w:t>השיטה הקניינית שלנו נובעת מתוך יכולתנו לשלב, לעבד ולקבץ יחד מרכיבים טבעיים סינרגטיים המשפרים את בריאות התא ואת זרימת הדם.</w:t>
      </w:r>
    </w:p>
    <w:p w14:paraId="41CC40EE" w14:textId="47BB257A" w:rsidR="00C7566D" w:rsidRDefault="00DE3096" w:rsidP="00CA5AD8">
      <w:pPr>
        <w:bidi/>
        <w:jc w:val="both"/>
      </w:pPr>
      <w:r>
        <w:rPr>
          <w:rtl/>
          <w:lang w:bidi="he"/>
        </w:rPr>
        <w:t>במשך שנים רבות הצלחנו מאוד לתמוך בטיפול במצבים רפואיים מרובים הכוללים דימום הקשור לטחורים, פיסורה, וסת והיריון.</w:t>
      </w:r>
    </w:p>
    <w:p w14:paraId="6D083BE5" w14:textId="29119BB3" w:rsidR="00983257" w:rsidRPr="00983257" w:rsidRDefault="00983257" w:rsidP="00CA5AD8">
      <w:pPr>
        <w:bidi/>
        <w:jc w:val="both"/>
      </w:pPr>
      <w:r>
        <w:rPr>
          <w:rtl/>
          <w:lang w:bidi="he"/>
        </w:rPr>
        <w:t>אנו עוזרים לאנשים במסירות רבה, ומאמינים שבעזרת התגלית שלנו נוכל למלא תפקיד חשוב בעזרה לאנושות.</w:t>
      </w:r>
    </w:p>
    <w:p w14:paraId="70E44418" w14:textId="2722C287" w:rsidR="00983257" w:rsidRDefault="00983257" w:rsidP="00CA5AD8">
      <w:pPr>
        <w:bidi/>
      </w:pPr>
    </w:p>
    <w:p w14:paraId="586CE8CD" w14:textId="5DB2B8F6" w:rsidR="00382E29" w:rsidRDefault="00AA4B85" w:rsidP="00CA5AD8">
      <w:pPr>
        <w:bidi/>
        <w:rPr>
          <w:b/>
          <w:bCs/>
        </w:rPr>
      </w:pPr>
      <w:r>
        <w:rPr>
          <w:b/>
          <w:bCs/>
          <w:rtl/>
          <w:lang w:bidi="he"/>
        </w:rPr>
        <w:t>חלק 3:</w:t>
      </w:r>
    </w:p>
    <w:p w14:paraId="64258B55" w14:textId="27442D8B" w:rsidR="003C6B2F" w:rsidRDefault="00C320E6" w:rsidP="00CA5AD8">
      <w:pPr>
        <w:bidi/>
        <w:rPr>
          <w:b/>
        </w:rPr>
      </w:pPr>
      <w:r>
        <w:rPr>
          <w:b/>
          <w:bCs/>
          <w:rtl/>
          <w:lang w:bidi="he"/>
        </w:rPr>
        <w:t>זרימת דם נאותה:</w:t>
      </w:r>
    </w:p>
    <w:p w14:paraId="68A24153" w14:textId="2E21FD7C" w:rsidR="00C320E6" w:rsidRDefault="00C320E6" w:rsidP="00CA5AD8">
      <w:pPr>
        <w:bidi/>
        <w:jc w:val="both"/>
      </w:pPr>
      <w:r>
        <w:rPr>
          <w:rtl/>
          <w:lang w:bidi="he"/>
        </w:rPr>
        <w:t>בריאות התא תלויה בהעברת חומרי הזנה וסילוק פסולת באמצעות מחזור הדם. כמו כן, כדי שמערכת החיסון תפעל בצורה תקינה, על תאי הדם לזרום ביעילות בכל הגוף. זרימת דם דלה עלולה לגרום למצבים חמורים, לרבות טחורים, פיסורה בפי הטבעת, דימום הקשור למחזור החודשי והפרעות קרישה, כמו בצקת.</w:t>
      </w:r>
    </w:p>
    <w:p w14:paraId="2A1EC193" w14:textId="78F4FCBD" w:rsidR="003C6B2F" w:rsidRDefault="003C6B2F" w:rsidP="00CA5AD8">
      <w:pPr>
        <w:bidi/>
      </w:pPr>
    </w:p>
    <w:p w14:paraId="6990E4C8" w14:textId="3D139536" w:rsidR="003C6B2F" w:rsidRDefault="003C6B2F" w:rsidP="00CA5AD8">
      <w:pPr>
        <w:bidi/>
        <w:rPr>
          <w:b/>
        </w:rPr>
      </w:pPr>
      <w:r>
        <w:rPr>
          <w:b/>
          <w:bCs/>
          <w:rtl/>
          <w:lang w:bidi="he"/>
        </w:rPr>
        <w:t xml:space="preserve">ויטמין </w:t>
      </w:r>
      <w:r>
        <w:rPr>
          <w:b/>
          <w:bCs/>
        </w:rPr>
        <w:t>A</w:t>
      </w:r>
      <w:r>
        <w:rPr>
          <w:b/>
          <w:bCs/>
          <w:rtl/>
          <w:lang w:bidi="he"/>
        </w:rPr>
        <w:t>:</w:t>
      </w:r>
    </w:p>
    <w:p w14:paraId="3C614A6E" w14:textId="374A47CA" w:rsidR="006E758C" w:rsidRDefault="006E758C" w:rsidP="00CA5AD8">
      <w:pPr>
        <w:bidi/>
        <w:jc w:val="both"/>
      </w:pPr>
      <w:r>
        <w:rPr>
          <w:rtl/>
          <w:lang w:bidi="he"/>
        </w:rPr>
        <w:t xml:space="preserve">רבים ממרכיבי המופיקס, במיוחד סרפד (הסרפד הדו-ביתי - </w:t>
      </w:r>
      <w:r>
        <w:rPr>
          <w:i/>
          <w:iCs/>
        </w:rPr>
        <w:t>Utrica dioca</w:t>
      </w:r>
      <w:r>
        <w:rPr>
          <w:rtl/>
          <w:lang w:bidi="he"/>
        </w:rPr>
        <w:t xml:space="preserve">), הם מקורות עשירים בוויטמין </w:t>
      </w:r>
      <w:r>
        <w:t>A</w:t>
      </w:r>
      <w:r>
        <w:rPr>
          <w:rtl/>
          <w:lang w:bidi="he"/>
        </w:rPr>
        <w:t xml:space="preserve">. ויטמין </w:t>
      </w:r>
      <w:r>
        <w:t>A</w:t>
      </w:r>
      <w:r>
        <w:rPr>
          <w:rtl/>
          <w:lang w:bidi="he"/>
        </w:rPr>
        <w:t xml:space="preserve"> ידוע בכך שהוא משפר את בריאות העין, אך גם שומר על שיעור התרבות אופטימלי בתאי הדם ובתאים החיסוניים. גם עצירת דימום והיווצרות קרישי דם במהלך ריפוי פצע תלויות בנוכחותו של ויטמין </w:t>
      </w:r>
      <w:r>
        <w:t>A</w:t>
      </w:r>
      <w:r>
        <w:rPr>
          <w:rtl/>
          <w:lang w:bidi="he"/>
        </w:rPr>
        <w:t xml:space="preserve"> ברמות מספיקות במחזור הדם. בנוסף, ויטמין </w:t>
      </w:r>
      <w:r>
        <w:t>A</w:t>
      </w:r>
      <w:r>
        <w:rPr>
          <w:rtl/>
          <w:lang w:bidi="he"/>
        </w:rPr>
        <w:t xml:space="preserve"> מגביר את הבשלת הקרטינוציטים התורמים לקבלת עור חזק ובריא.</w:t>
      </w:r>
    </w:p>
    <w:p w14:paraId="2DA6026C" w14:textId="54B7BBBB" w:rsidR="003C6B2F" w:rsidRDefault="003C6B2F" w:rsidP="00CA5AD8">
      <w:pPr>
        <w:bidi/>
      </w:pPr>
    </w:p>
    <w:p w14:paraId="5DF127CD" w14:textId="77777777" w:rsidR="00CA5AD8" w:rsidRDefault="00CA5AD8">
      <w:pPr>
        <w:rPr>
          <w:b/>
          <w:bCs/>
          <w:rtl/>
          <w:lang w:bidi="he"/>
        </w:rPr>
      </w:pPr>
      <w:r>
        <w:rPr>
          <w:b/>
          <w:bCs/>
          <w:rtl/>
          <w:lang w:bidi="he"/>
        </w:rPr>
        <w:br w:type="page"/>
      </w:r>
    </w:p>
    <w:p w14:paraId="27A9D9C0" w14:textId="78BF4CC5" w:rsidR="003C6B2F" w:rsidRPr="003C6B2F" w:rsidRDefault="003C6B2F" w:rsidP="00CA5AD8">
      <w:pPr>
        <w:bidi/>
        <w:rPr>
          <w:b/>
          <w:bCs/>
        </w:rPr>
      </w:pPr>
      <w:r>
        <w:rPr>
          <w:b/>
          <w:bCs/>
          <w:rtl/>
          <w:lang w:bidi="he"/>
        </w:rPr>
        <w:lastRenderedPageBreak/>
        <w:t>איכותי ו-100% טבעי:</w:t>
      </w:r>
    </w:p>
    <w:p w14:paraId="5FF5E7AD" w14:textId="19ABD7A8" w:rsidR="0044683F" w:rsidRPr="00753A1E" w:rsidRDefault="00753A1E" w:rsidP="00CA5AD8">
      <w:pPr>
        <w:bidi/>
        <w:jc w:val="both"/>
      </w:pPr>
      <w:r>
        <w:rPr>
          <w:rtl/>
          <w:lang w:bidi="he"/>
        </w:rPr>
        <w:t>כמוסות המופיקס לטיפולי שיניים מבוססות על הנוסחה הקניינית שלנו הבנויה ממרכיבים טבעיים לחלוטין. הסמל לאיכותו הגבוהה של המוצר שלנו הוא קבלת האישור היוקרתי מוועדת הלסינקי המאפשר להשתמש במוצרים שלנו בניסויים קליניים על בני אדם. קבלת אישור זה התאפשרה רק בזכות תהליך הייצור הקפדני וטוהר המרכיבים שלנו. בנוסף, אנו עומדים בתקני איכות הייצור הבינלאומיים - הנחיות של תנאי ייצור נאותים (</w:t>
      </w:r>
      <w:r>
        <w:t>GMP</w:t>
      </w:r>
      <w:r>
        <w:rPr>
          <w:rtl/>
          <w:lang w:bidi="he"/>
        </w:rPr>
        <w:t>) למכירת המוצרים שלנו כתוספי מזון.</w:t>
      </w:r>
    </w:p>
    <w:p w14:paraId="61967579" w14:textId="77777777" w:rsidR="003C6B2F" w:rsidRPr="0044683F" w:rsidRDefault="003C6B2F" w:rsidP="00CA5AD8">
      <w:pPr>
        <w:bidi/>
        <w:rPr>
          <w:b/>
          <w:bCs/>
        </w:rPr>
      </w:pPr>
    </w:p>
    <w:sectPr w:rsidR="003C6B2F" w:rsidRPr="004468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71F96" w14:textId="77777777" w:rsidR="00DA1D50" w:rsidRDefault="00DA1D50" w:rsidP="0023640C">
      <w:pPr>
        <w:spacing w:after="0" w:line="240" w:lineRule="auto"/>
      </w:pPr>
      <w:r>
        <w:separator/>
      </w:r>
    </w:p>
  </w:endnote>
  <w:endnote w:type="continuationSeparator" w:id="0">
    <w:p w14:paraId="5B77F870" w14:textId="77777777" w:rsidR="00DA1D50" w:rsidRDefault="00DA1D50" w:rsidP="0023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38D8D" w14:textId="77777777" w:rsidR="00DA1D50" w:rsidRDefault="00DA1D50" w:rsidP="0023640C">
      <w:pPr>
        <w:spacing w:after="0" w:line="240" w:lineRule="auto"/>
      </w:pPr>
      <w:r>
        <w:separator/>
      </w:r>
    </w:p>
  </w:footnote>
  <w:footnote w:type="continuationSeparator" w:id="0">
    <w:p w14:paraId="2222B2E1" w14:textId="77777777" w:rsidR="00DA1D50" w:rsidRDefault="00DA1D50" w:rsidP="002364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C1"/>
    <w:rsid w:val="000A5663"/>
    <w:rsid w:val="000F549F"/>
    <w:rsid w:val="00115E23"/>
    <w:rsid w:val="0023640C"/>
    <w:rsid w:val="00271BC8"/>
    <w:rsid w:val="00274EEF"/>
    <w:rsid w:val="002957C5"/>
    <w:rsid w:val="00345C0A"/>
    <w:rsid w:val="00382E29"/>
    <w:rsid w:val="003C6B2F"/>
    <w:rsid w:val="003D49A2"/>
    <w:rsid w:val="004002CC"/>
    <w:rsid w:val="0044683F"/>
    <w:rsid w:val="00495A22"/>
    <w:rsid w:val="0055334B"/>
    <w:rsid w:val="00625BD9"/>
    <w:rsid w:val="00637F38"/>
    <w:rsid w:val="006E758C"/>
    <w:rsid w:val="00753A1E"/>
    <w:rsid w:val="007544FF"/>
    <w:rsid w:val="008049CA"/>
    <w:rsid w:val="008856CD"/>
    <w:rsid w:val="008F1AEF"/>
    <w:rsid w:val="008F579A"/>
    <w:rsid w:val="00915ABA"/>
    <w:rsid w:val="00932959"/>
    <w:rsid w:val="00970A43"/>
    <w:rsid w:val="00974401"/>
    <w:rsid w:val="00983257"/>
    <w:rsid w:val="00A12DEC"/>
    <w:rsid w:val="00A708C1"/>
    <w:rsid w:val="00A7587D"/>
    <w:rsid w:val="00AA4B85"/>
    <w:rsid w:val="00AF2AC6"/>
    <w:rsid w:val="00B5449E"/>
    <w:rsid w:val="00B6068D"/>
    <w:rsid w:val="00BE2436"/>
    <w:rsid w:val="00C320E6"/>
    <w:rsid w:val="00C733A7"/>
    <w:rsid w:val="00C7566D"/>
    <w:rsid w:val="00CA3A3C"/>
    <w:rsid w:val="00CA5AD8"/>
    <w:rsid w:val="00D17ADC"/>
    <w:rsid w:val="00DA19AE"/>
    <w:rsid w:val="00DA1D50"/>
    <w:rsid w:val="00DE3096"/>
    <w:rsid w:val="00DF4527"/>
    <w:rsid w:val="00EB2A3A"/>
    <w:rsid w:val="00EC6590"/>
    <w:rsid w:val="00F56B95"/>
    <w:rsid w:val="00F702B2"/>
    <w:rsid w:val="00FE61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D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A3C"/>
    <w:rPr>
      <w:rFonts w:ascii="Segoe UI" w:hAnsi="Segoe UI" w:cs="Segoe UI"/>
      <w:sz w:val="18"/>
      <w:szCs w:val="18"/>
    </w:rPr>
  </w:style>
  <w:style w:type="paragraph" w:styleId="Header">
    <w:name w:val="header"/>
    <w:basedOn w:val="Normal"/>
    <w:link w:val="HeaderChar"/>
    <w:uiPriority w:val="99"/>
    <w:unhideWhenUsed/>
    <w:rsid w:val="00236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40C"/>
  </w:style>
  <w:style w:type="paragraph" w:styleId="Footer">
    <w:name w:val="footer"/>
    <w:basedOn w:val="Normal"/>
    <w:link w:val="FooterChar"/>
    <w:uiPriority w:val="99"/>
    <w:unhideWhenUsed/>
    <w:rsid w:val="00236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2018-08-08T13:04:00Z</dcterms:created>
  <dcterms:modified xsi:type="dcterms:W3CDTF">2018-08-08T13:04:00Z</dcterms:modified>
</cp:coreProperties>
</file>