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EA8E1" w14:textId="77777777" w:rsidR="004E2ABF" w:rsidRDefault="004E2ABF" w:rsidP="004E2ABF"/>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6558"/>
      </w:tblGrid>
      <w:tr w:rsidR="004E2ABF" w:rsidRPr="00391F0A" w14:paraId="0EADBBB3" w14:textId="77777777" w:rsidTr="004D7551">
        <w:tc>
          <w:tcPr>
            <w:tcW w:w="7672" w:type="dxa"/>
            <w:tcMar>
              <w:top w:w="216" w:type="dxa"/>
              <w:left w:w="115" w:type="dxa"/>
              <w:bottom w:w="216" w:type="dxa"/>
              <w:right w:w="115" w:type="dxa"/>
            </w:tcMar>
          </w:tcPr>
          <w:p w14:paraId="0731704C" w14:textId="6585A96E" w:rsidR="004E2ABF" w:rsidRPr="00136F49" w:rsidRDefault="00F15374" w:rsidP="004D7551">
            <w:pPr>
              <w:spacing w:after="0" w:line="240" w:lineRule="auto"/>
              <w:rPr>
                <w:rFonts w:ascii="Cambria" w:eastAsia="Times New Roman" w:hAnsi="Cambria"/>
                <w:sz w:val="40"/>
                <w:szCs w:val="40"/>
              </w:rPr>
            </w:pPr>
            <w:r>
              <w:rPr>
                <w:sz w:val="40"/>
                <w:szCs w:val="40"/>
              </w:rPr>
              <w:t>IU Internationale Hochschule</w:t>
            </w:r>
          </w:p>
        </w:tc>
      </w:tr>
      <w:tr w:rsidR="004E2ABF" w:rsidRPr="00391F0A" w14:paraId="25DC3BC5" w14:textId="77777777" w:rsidTr="004D7551">
        <w:tc>
          <w:tcPr>
            <w:tcW w:w="7672" w:type="dxa"/>
          </w:tcPr>
          <w:p w14:paraId="3A067C52" w14:textId="1E925845" w:rsidR="008C0523" w:rsidRPr="008C0523" w:rsidRDefault="00347F16" w:rsidP="008C0523">
            <w:pPr>
              <w:pStyle w:val="berschrift1"/>
            </w:pPr>
            <w:r>
              <w:t>Kryptologie</w:t>
            </w:r>
          </w:p>
        </w:tc>
      </w:tr>
      <w:tr w:rsidR="004E2ABF" w:rsidRPr="007129F0" w14:paraId="158DD193" w14:textId="77777777" w:rsidTr="004D7551">
        <w:tc>
          <w:tcPr>
            <w:tcW w:w="7672" w:type="dxa"/>
            <w:tcMar>
              <w:top w:w="216" w:type="dxa"/>
              <w:left w:w="115" w:type="dxa"/>
              <w:bottom w:w="216" w:type="dxa"/>
              <w:right w:w="115" w:type="dxa"/>
            </w:tcMar>
          </w:tcPr>
          <w:p w14:paraId="0CEDB036" w14:textId="5FE1B17E" w:rsidR="004E2ABF" w:rsidRPr="008C0523" w:rsidRDefault="009B0CA6" w:rsidP="008C0523">
            <w:pPr>
              <w:rPr>
                <w:rFonts w:ascii="Cambria" w:eastAsia="Times New Roman" w:hAnsi="Cambria"/>
                <w:lang w:val="en-US"/>
              </w:rPr>
            </w:pPr>
            <w:r>
              <w:rPr>
                <w:rFonts w:ascii="Cambria" w:eastAsia="Times New Roman" w:hAnsi="Cambria"/>
                <w:lang w:val="en-US"/>
              </w:rPr>
              <w:t>Kurscode</w:t>
            </w:r>
          </w:p>
        </w:tc>
      </w:tr>
    </w:tbl>
    <w:p w14:paraId="7CADB297" w14:textId="77777777" w:rsidR="004E2ABF" w:rsidRDefault="004E2ABF" w:rsidP="008C0523">
      <w:pPr>
        <w:pStyle w:val="berschrift1"/>
      </w:pPr>
      <w:r w:rsidRPr="007129F0">
        <w:br w:type="page"/>
      </w:r>
      <w:r w:rsidRPr="008C0523">
        <w:lastRenderedPageBreak/>
        <w:t>Übergeordnete</w:t>
      </w:r>
      <w:r>
        <w:t xml:space="preserve"> Lernziele</w:t>
      </w:r>
    </w:p>
    <w:p w14:paraId="2EA941EB" w14:textId="77777777" w:rsidR="004E2ABF" w:rsidRDefault="004E2ABF" w:rsidP="004E2ABF"/>
    <w:p w14:paraId="7BFC2ADD" w14:textId="7FA57763" w:rsidR="00347F16" w:rsidRPr="00347F16" w:rsidRDefault="00347F16" w:rsidP="00347F16">
      <w:r>
        <w:t xml:space="preserve">Die </w:t>
      </w:r>
      <w:r w:rsidRPr="00347F16">
        <w:rPr>
          <w:b/>
          <w:bCs/>
        </w:rPr>
        <w:t>Kryptologie</w:t>
      </w:r>
      <w:r>
        <w:t xml:space="preserve"> als Lehre und Wissenschaft der vertraulichen Nachrichtenübermittlung umfasst die beiden Teilgebiete Kryptografie und Kryptoanalyse. Kryptografie ist die Wissenschaft der Verschlüsselung von Informationen, so dass diese nur für den vorgesehenen Empfänger entzifferbar sind. Kryptoanalyse dagegen ist die Wissenschaft von der Entschlüsselung von verschlüsseltem Text ohne Kenntnis des Schlüssels. In diesem Studienskript befassen wir uns </w:t>
      </w:r>
      <w:r w:rsidR="00B63174">
        <w:t>darüberhinausgehend</w:t>
      </w:r>
      <w:r>
        <w:t xml:space="preserve"> auch mit der geheimen Weitergabe von Informationen mit Hilfe der Steganografie, also dem Verbergen einer Nachricht durch deren Einbettung in eine andere Nachricht, so dass niemand außer dem beabsichtigten Empfänger überhaupt von der Existenz der Nachricht weiß, im Gegensatz zur Kryptografie, bei der die Nachricht unkenntlich gemacht wird.</w:t>
      </w:r>
    </w:p>
    <w:p w14:paraId="2C9895A4" w14:textId="2C2C8FAF" w:rsidR="00347F16" w:rsidRPr="00347F16" w:rsidRDefault="00347F16" w:rsidP="00347F16">
      <w:r>
        <w:t>Wir werden lernen, dass die Kryptografie Informationen schützt, indem sie Daten so mischt, dass nur zusätzliche geheime Informationen, der Schlüssel, die ursprünglichen Daten wiederherstellen können. Wenn der zur Ver- und Entschlüsselung einer Nachricht verwendete Schlüssel derselbe ist, spricht man von symmetrischer oder Ein-Schlüssel-Kryptografie. Indem wir die Rollen der Schlüssel vertauschen und den privaten Schlüssel zum Verschlüsseln und den öffentlichen Schlüssel zum Entschlüsseln verwenden, erhalten wir die Möglichkeit, eine Nachricht digital zu signieren. Bei der asymmetrischen Kryptografie liegt die Sicherheit ihrer Algorithmen für öffentliche Schlüssel in der inefﬁzienten Berechnung von mathematischen Funktionen auf ganzen Zahlen begründet. Bei symmetrischen kryptografischen Algorithmen basiert die Sicherheit darauf, dass kleine Unterschiede in der Eingabe und im Schlüssel zu großen Unterschieden in der Ausgabe führen.</w:t>
      </w:r>
    </w:p>
    <w:p w14:paraId="56DD3CA4" w14:textId="4490F674" w:rsidR="00347F16" w:rsidRPr="00347F16" w:rsidRDefault="00347F16" w:rsidP="00347F16">
      <w:r>
        <w:lastRenderedPageBreak/>
        <w:t>Wir werden zwischen symmetrischer und asymmetrischer Kryptografie unterscheiden und deren größte Herausforderungen diskutieren. Eine Lösung bieten Public-Key-Infrastrukturen, bei denen private Schlüssel entweder von dritten, hierarchisch aufgebauten Behörden oder durch das Netz des Vertrauens (Web of Trust) zertifiziert werden, wobei das Vertrauen in einem Netz wiederum transitiv übertragen wird. Eine der bekanntesten Einsatzmöglichkeiten für Chiffrierungen sind Hashfunktionen. Eine Hashfunktion ist ein Algorithmus, der aus einer Eingabe mit variabler Größe eine Ausgabe mit fester Größe erzeugt. Die von einer kryptografischen Hashfunktion aus einer beliebig langen Zeichenkette erzeugte Ausgabekette mit fester Länge ist eine Form der eindeutigen Signatur.</w:t>
      </w:r>
    </w:p>
    <w:p w14:paraId="7C019FAF" w14:textId="084B9DBB" w:rsidR="00347F16" w:rsidRDefault="00347F16" w:rsidP="00347F16">
      <w:pPr>
        <w:rPr>
          <w:color w:val="231F20"/>
        </w:rPr>
      </w:pPr>
      <w:r>
        <w:rPr>
          <w:color w:val="231F20"/>
        </w:rPr>
        <w:t>Für bekannte Kryptografie-Algorithmen wie AES, DES, RSA und ECC besprechen wir deren Widerstandsfähigkeit gegen gängige Methoden der Kryptoanalyse wie Brute-Force-Angriffe und, im Falle von kryptographischen Hashes, Brute-Force-Angriffe mit Rainbow-Tables. Wir werden uns zudem die empfohlenen Schlüsselgrößen ansehen und den Aufwand berechnen, der erforderlich ist, um alle möglichen Schlüssel zu überprüfen.</w:t>
      </w:r>
    </w:p>
    <w:p w14:paraId="2D3901D2" w14:textId="75F90C54" w:rsidR="00347F16" w:rsidRPr="00347F16" w:rsidRDefault="00347F16" w:rsidP="00347F16">
      <w:r>
        <w:t>Schließlich werden wir uns mit Netzwerkverbindungen wie VPN über den OSI-Stack und bekannten Netzwerkprotokollen wie TLS und seinem Vorgänger SSL zur Authentifizierung, Geheimhaltung und Authentifizierung von über TCP gesendeten Daten befassen. Auch rechtliche Aspekte wie die Datenschutz-Grundverordnung und andere Rechtsgrundlagen, die sich auf die Verwendung von Verschlüsselung auswirken, werden zur Sprache kommen.</w:t>
      </w:r>
    </w:p>
    <w:p w14:paraId="3C107B89" w14:textId="31B11382" w:rsidR="000F1880" w:rsidRPr="00405447" w:rsidRDefault="00347F16" w:rsidP="008C0523">
      <w:r>
        <w:t xml:space="preserve">Als Anwendungsbeispiele für die Kryptografie in verschiedenen Bereichen werden wir das Online-Banking-Protokoll FinTS, die aktuellen Fortschritte bei der Blockchain als vertrauenswürdiger Dritter in Form einer Datenbank mit Einträgen und die Möglichkeiten des Quantencomputings diskutieren, die es zu bedenken gilt. Die </w:t>
      </w:r>
      <w:r>
        <w:lastRenderedPageBreak/>
        <w:t>anonyme Datenübertragung im Internet durch das Onion-Routing im Tor-Netzwerk rundet unseren Praxisexkurs ab.</w:t>
      </w:r>
    </w:p>
    <w:p w14:paraId="268C1D35" w14:textId="7156E6D7" w:rsidR="00BD6C81" w:rsidRDefault="00BD6C81" w:rsidP="00621DCD">
      <w:r>
        <w:br w:type="page"/>
      </w:r>
    </w:p>
    <w:p w14:paraId="01EF253C" w14:textId="1F726D08" w:rsidR="00F267AF" w:rsidRPr="00C52BF2" w:rsidRDefault="00F267AF" w:rsidP="00C52BF2">
      <w:pPr>
        <w:pStyle w:val="berschrift2"/>
        <w:rPr>
          <w:sz w:val="32"/>
          <w:szCs w:val="28"/>
        </w:rPr>
      </w:pPr>
      <w:r w:rsidRPr="00C52BF2">
        <w:rPr>
          <w:sz w:val="32"/>
          <w:szCs w:val="28"/>
        </w:rPr>
        <w:lastRenderedPageBreak/>
        <w:t>Basisliteratur</w:t>
      </w:r>
      <w:commentRangeStart w:id="0"/>
      <w:commentRangeEnd w:id="0"/>
      <w:r w:rsidR="00C52BF2" w:rsidRPr="00C52BF2">
        <w:rPr>
          <w:rStyle w:val="Kommentarzeichen"/>
          <w:rFonts w:eastAsia="Calibri" w:cs="Times New Roman"/>
          <w:bCs w:val="0"/>
          <w:color w:val="auto"/>
          <w:sz w:val="20"/>
          <w:szCs w:val="20"/>
        </w:rPr>
        <w:commentReference w:id="0"/>
      </w:r>
    </w:p>
    <w:p w14:paraId="382B19EF" w14:textId="5018451B" w:rsidR="00D85665" w:rsidRPr="00D85665" w:rsidRDefault="00D85665" w:rsidP="00D85665">
      <w:pPr>
        <w:rPr>
          <w:color w:val="000000"/>
          <w:szCs w:val="24"/>
        </w:rPr>
      </w:pPr>
      <w:r w:rsidRPr="00D85665">
        <w:t xml:space="preserve">Bassen, A. &amp; Braun, S. (2005). </w:t>
      </w:r>
      <w:r w:rsidRPr="00D85665">
        <w:rPr>
          <w:i/>
        </w:rPr>
        <w:t xml:space="preserve">Überblick über das Finanzcontrolling </w:t>
      </w:r>
      <w:r w:rsidRPr="00D85665">
        <w:t>(3. Aufl</w:t>
      </w:r>
      <w:r w:rsidR="00C124B1">
        <w:t>.</w:t>
      </w:r>
      <w:r w:rsidRPr="00D85665">
        <w:t xml:space="preserve">). </w:t>
      </w:r>
      <w:r w:rsidRPr="00D85665">
        <w:rPr>
          <w:color w:val="000000"/>
          <w:szCs w:val="24"/>
        </w:rPr>
        <w:t>Schäffer-Poeschel.</w:t>
      </w:r>
    </w:p>
    <w:p w14:paraId="60FE7265" w14:textId="248EFBE6" w:rsidR="00D723EF" w:rsidRDefault="000108FC" w:rsidP="00F267AF">
      <w:r w:rsidRPr="00D85665">
        <w:t>B</w:t>
      </w:r>
      <w:r w:rsidR="00D85665">
        <w:t>uchkremer, H. (H</w:t>
      </w:r>
      <w:r w:rsidR="00C124B1">
        <w:t>rs</w:t>
      </w:r>
      <w:r w:rsidR="00D85665">
        <w:t>g.) (2009).</w:t>
      </w:r>
      <w:r w:rsidRPr="00D85665">
        <w:t xml:space="preserve"> </w:t>
      </w:r>
      <w:r w:rsidRPr="00A7171B">
        <w:rPr>
          <w:i/>
        </w:rPr>
        <w:t>Handbuch Sozialpädagogik. Ein Leitfaden in der Sozialen Arbeit</w:t>
      </w:r>
      <w:r w:rsidR="00D85665">
        <w:rPr>
          <w:i/>
        </w:rPr>
        <w:t xml:space="preserve"> </w:t>
      </w:r>
      <w:r w:rsidR="00D85665" w:rsidRPr="00D85665">
        <w:t>(</w:t>
      </w:r>
      <w:r w:rsidRPr="00A7171B">
        <w:t>3.</w:t>
      </w:r>
      <w:r w:rsidR="00D85665">
        <w:t> </w:t>
      </w:r>
      <w:r w:rsidRPr="00A7171B">
        <w:t>Aufl</w:t>
      </w:r>
      <w:r w:rsidR="00C124B1">
        <w:t>.</w:t>
      </w:r>
      <w:r w:rsidR="00D85665">
        <w:t>).</w:t>
      </w:r>
      <w:r w:rsidRPr="00A7171B">
        <w:t xml:space="preserve"> WBG.</w:t>
      </w:r>
    </w:p>
    <w:p w14:paraId="30766999" w14:textId="77777777" w:rsidR="00D723EF" w:rsidRDefault="00D723EF" w:rsidP="00F267AF">
      <w:pPr>
        <w:rPr>
          <w:b/>
        </w:rPr>
      </w:pPr>
    </w:p>
    <w:p w14:paraId="2E1E007C" w14:textId="77777777" w:rsidR="007E33A9" w:rsidRPr="00C52BF2" w:rsidRDefault="007E33A9" w:rsidP="00C52BF2">
      <w:pPr>
        <w:pStyle w:val="berschrift2"/>
        <w:rPr>
          <w:sz w:val="32"/>
          <w:szCs w:val="28"/>
        </w:rPr>
      </w:pPr>
      <w:r w:rsidRPr="00C52BF2">
        <w:rPr>
          <w:sz w:val="32"/>
          <w:szCs w:val="28"/>
        </w:rPr>
        <w:t>Pflichtliteratur</w:t>
      </w:r>
      <w:commentRangeStart w:id="1"/>
      <w:commentRangeEnd w:id="1"/>
      <w:r w:rsidR="00C52BF2" w:rsidRPr="00C52BF2">
        <w:rPr>
          <w:rStyle w:val="Kommentarzeichen"/>
          <w:rFonts w:eastAsia="Calibri" w:cs="Times New Roman"/>
          <w:bCs w:val="0"/>
          <w:color w:val="auto"/>
          <w:sz w:val="20"/>
          <w:szCs w:val="20"/>
        </w:rPr>
        <w:commentReference w:id="1"/>
      </w:r>
    </w:p>
    <w:p w14:paraId="500570D5" w14:textId="6CFAC977" w:rsidR="007E33A9" w:rsidRPr="00997E0F" w:rsidRDefault="007E33A9" w:rsidP="007E33A9">
      <w:pPr>
        <w:rPr>
          <w:color w:val="FF0000"/>
          <w:szCs w:val="24"/>
        </w:rPr>
      </w:pPr>
      <w:r w:rsidRPr="00997E0F">
        <w:rPr>
          <w:color w:val="FF0000"/>
          <w:szCs w:val="24"/>
        </w:rPr>
        <w:t>Achtung – nur Master und MBA</w:t>
      </w:r>
      <w:r w:rsidR="00590C62" w:rsidRPr="00997E0F">
        <w:rPr>
          <w:color w:val="FF0000"/>
          <w:szCs w:val="24"/>
        </w:rPr>
        <w:t xml:space="preserve"> (Ausnahmen auf Bachelor-Niveau sind die Studiengänge Architektur, Bauingenieur und Psychologie) </w:t>
      </w:r>
    </w:p>
    <w:p w14:paraId="7E111147" w14:textId="71636A27" w:rsidR="007E33A9" w:rsidRPr="00EC2F20" w:rsidRDefault="00E57AD3" w:rsidP="00E57AD3">
      <w:pPr>
        <w:pStyle w:val="berschrift4"/>
      </w:pPr>
      <w:r>
        <w:t>Lektion 1</w:t>
      </w:r>
    </w:p>
    <w:p w14:paraId="0DEC4DA3" w14:textId="6071DB12" w:rsidR="00E57AD3" w:rsidRPr="00D85665" w:rsidRDefault="00D85665" w:rsidP="00251B04">
      <w:r>
        <w:t>Schüler, P. (2010).</w:t>
      </w:r>
      <w:r w:rsidR="007A2720" w:rsidRPr="00D85665">
        <w:t xml:space="preserve"> Formel einfach.</w:t>
      </w:r>
      <w:r w:rsidR="007A2720">
        <w:t xml:space="preserve"> </w:t>
      </w:r>
      <w:r w:rsidR="00C76897" w:rsidRPr="00D85665">
        <w:rPr>
          <w:i/>
        </w:rPr>
        <w:t>c't –</w:t>
      </w:r>
      <w:r w:rsidR="007A2720" w:rsidRPr="00D85665">
        <w:rPr>
          <w:i/>
        </w:rPr>
        <w:t xml:space="preserve"> Magazin für Computertechnik</w:t>
      </w:r>
      <w:r w:rsidR="00585DD2">
        <w:rPr>
          <w:i/>
        </w:rPr>
        <w:t>,</w:t>
      </w:r>
      <w:r w:rsidR="007A2720">
        <w:t xml:space="preserve"> </w:t>
      </w:r>
      <w:r w:rsidRPr="00D85665">
        <w:rPr>
          <w:i/>
        </w:rPr>
        <w:t>12</w:t>
      </w:r>
      <w:r>
        <w:t>(</w:t>
      </w:r>
      <w:r w:rsidR="007A2720" w:rsidRPr="00D85665">
        <w:t>22</w:t>
      </w:r>
      <w:r>
        <w:t>)</w:t>
      </w:r>
      <w:r w:rsidR="007A2720" w:rsidRPr="00D85665">
        <w:t xml:space="preserve">, </w:t>
      </w:r>
      <w:r w:rsidR="00D21927" w:rsidRPr="00D85665">
        <w:t>174–184.</w:t>
      </w:r>
    </w:p>
    <w:p w14:paraId="3D6B163F" w14:textId="504132EC" w:rsidR="00E57AD3" w:rsidRPr="0002172D" w:rsidRDefault="00E57AD3" w:rsidP="00E57AD3">
      <w:pPr>
        <w:pStyle w:val="berschrift4"/>
        <w:rPr>
          <w:lang w:val="en-US"/>
        </w:rPr>
      </w:pPr>
      <w:r w:rsidRPr="0002172D">
        <w:rPr>
          <w:lang w:val="en-US"/>
        </w:rPr>
        <w:t>Lektion 2</w:t>
      </w:r>
    </w:p>
    <w:p w14:paraId="64F56DF6" w14:textId="4907AAE0" w:rsidR="00251B04" w:rsidRPr="00D85665" w:rsidRDefault="00F70A30" w:rsidP="00251B04">
      <w:pPr>
        <w:rPr>
          <w:rFonts w:eastAsia="Times New Roman"/>
          <w:lang w:val="en-US" w:eastAsia="de-DE"/>
        </w:rPr>
      </w:pPr>
      <w:r w:rsidRPr="00D85665">
        <w:rPr>
          <w:rFonts w:eastAsia="Times New Roman"/>
          <w:lang w:val="en-US" w:eastAsia="de-DE"/>
        </w:rPr>
        <w:t>Monroe, D (2014)</w:t>
      </w:r>
      <w:r w:rsidR="00D85665" w:rsidRPr="00D85665">
        <w:rPr>
          <w:rFonts w:eastAsia="Times New Roman"/>
          <w:lang w:val="en-US" w:eastAsia="de-DE"/>
        </w:rPr>
        <w:t>.</w:t>
      </w:r>
      <w:r w:rsidRPr="00D85665">
        <w:rPr>
          <w:rFonts w:eastAsia="Times New Roman"/>
          <w:lang w:val="en-US" w:eastAsia="de-DE"/>
        </w:rPr>
        <w:t xml:space="preserve"> </w:t>
      </w:r>
      <w:r w:rsidRPr="00D85665">
        <w:rPr>
          <w:rFonts w:cs="Helvetica"/>
          <w:lang w:val="en-US"/>
        </w:rPr>
        <w:t xml:space="preserve">A New Type </w:t>
      </w:r>
      <w:r w:rsidRPr="00D85665">
        <w:rPr>
          <w:rFonts w:cs="Helvetica"/>
          <w:lang w:val="en"/>
        </w:rPr>
        <w:t>of Mathematics?</w:t>
      </w:r>
      <w:r w:rsidRPr="009955E1">
        <w:rPr>
          <w:rFonts w:eastAsia="Times New Roman"/>
          <w:lang w:val="en-GB" w:eastAsia="de-DE"/>
        </w:rPr>
        <w:t xml:space="preserve"> </w:t>
      </w:r>
      <w:r w:rsidRPr="00D85665">
        <w:rPr>
          <w:rFonts w:eastAsia="Times New Roman"/>
          <w:i/>
          <w:lang w:val="en-US" w:eastAsia="de-DE"/>
        </w:rPr>
        <w:t>Communications of the ACM</w:t>
      </w:r>
      <w:r w:rsidR="00585DD2">
        <w:rPr>
          <w:rFonts w:eastAsia="Times New Roman"/>
          <w:i/>
          <w:lang w:val="en-US" w:eastAsia="de-DE"/>
        </w:rPr>
        <w:t>,</w:t>
      </w:r>
      <w:r w:rsidR="00D85665">
        <w:rPr>
          <w:rFonts w:eastAsia="Times New Roman"/>
          <w:lang w:val="en-US" w:eastAsia="de-DE"/>
        </w:rPr>
        <w:t xml:space="preserve"> </w:t>
      </w:r>
      <w:r w:rsidR="00D85665" w:rsidRPr="00D85665">
        <w:rPr>
          <w:rFonts w:eastAsia="Times New Roman"/>
          <w:i/>
          <w:lang w:val="en-US" w:eastAsia="de-DE"/>
        </w:rPr>
        <w:t>57</w:t>
      </w:r>
      <w:r w:rsidR="00D85665">
        <w:rPr>
          <w:rFonts w:eastAsia="Times New Roman"/>
          <w:lang w:val="en-US" w:eastAsia="de-DE"/>
        </w:rPr>
        <w:t>(</w:t>
      </w:r>
      <w:r w:rsidRPr="00D85665">
        <w:rPr>
          <w:rFonts w:eastAsia="Times New Roman"/>
          <w:lang w:val="en-US" w:eastAsia="de-DE"/>
        </w:rPr>
        <w:t>2</w:t>
      </w:r>
      <w:r w:rsidR="00D85665">
        <w:rPr>
          <w:rFonts w:eastAsia="Times New Roman"/>
          <w:lang w:val="en-US" w:eastAsia="de-DE"/>
        </w:rPr>
        <w:t xml:space="preserve">), </w:t>
      </w:r>
      <w:r w:rsidR="00D21927" w:rsidRPr="00D85665">
        <w:rPr>
          <w:rFonts w:eastAsia="Times New Roman"/>
          <w:lang w:val="en-US" w:eastAsia="de-DE"/>
        </w:rPr>
        <w:t>13–15.</w:t>
      </w:r>
    </w:p>
    <w:p w14:paraId="676ABAC6" w14:textId="77777777" w:rsidR="0025692F" w:rsidRPr="00D85665" w:rsidRDefault="0025692F" w:rsidP="00251B04">
      <w:pPr>
        <w:rPr>
          <w:noProof/>
          <w:color w:val="000000"/>
          <w:szCs w:val="24"/>
          <w:lang w:val="en-US"/>
        </w:rPr>
      </w:pPr>
    </w:p>
    <w:p w14:paraId="3C4C6AAD" w14:textId="03CD9F3B" w:rsidR="004E2ABF" w:rsidRPr="00D85665" w:rsidRDefault="004E2ABF" w:rsidP="00C52BF2">
      <w:pPr>
        <w:pStyle w:val="berschrift2"/>
        <w:rPr>
          <w:sz w:val="32"/>
          <w:szCs w:val="28"/>
          <w:lang w:val="en-US"/>
        </w:rPr>
      </w:pPr>
      <w:r w:rsidRPr="00D85665">
        <w:rPr>
          <w:sz w:val="32"/>
          <w:szCs w:val="28"/>
          <w:lang w:val="en-US"/>
        </w:rPr>
        <w:t>Weiterführende Literatur</w:t>
      </w:r>
      <w:commentRangeStart w:id="2"/>
      <w:commentRangeEnd w:id="2"/>
      <w:r w:rsidR="00C52BF2" w:rsidRPr="00C52BF2">
        <w:rPr>
          <w:rStyle w:val="Kommentarzeichen"/>
          <w:rFonts w:eastAsia="Calibri" w:cs="Times New Roman"/>
          <w:bCs w:val="0"/>
          <w:color w:val="auto"/>
          <w:sz w:val="20"/>
          <w:szCs w:val="20"/>
        </w:rPr>
        <w:commentReference w:id="2"/>
      </w:r>
    </w:p>
    <w:p w14:paraId="704B5EE0" w14:textId="16839ABC" w:rsidR="00E57AD3" w:rsidRPr="00D85665" w:rsidRDefault="00E57AD3" w:rsidP="00E57AD3">
      <w:pPr>
        <w:pStyle w:val="berschrift4"/>
        <w:rPr>
          <w:lang w:val="en-US"/>
        </w:rPr>
      </w:pPr>
      <w:r w:rsidRPr="00D85665">
        <w:rPr>
          <w:lang w:val="en-US"/>
        </w:rPr>
        <w:t>Lektion 1</w:t>
      </w:r>
    </w:p>
    <w:p w14:paraId="51D3CC61" w14:textId="41F915A2" w:rsidR="00E57AD3" w:rsidRDefault="00B95A0F" w:rsidP="00DA6692">
      <w:r w:rsidRPr="00D85665">
        <w:rPr>
          <w:lang w:val="en-US" w:eastAsia="de-DE"/>
        </w:rPr>
        <w:t>Lee, E. T. (1995)</w:t>
      </w:r>
      <w:r w:rsidR="00D85665" w:rsidRPr="00D85665">
        <w:rPr>
          <w:lang w:val="en-US" w:eastAsia="de-DE"/>
        </w:rPr>
        <w:t>.</w:t>
      </w:r>
      <w:r w:rsidRPr="00D85665">
        <w:rPr>
          <w:lang w:val="en-US" w:eastAsia="de-DE"/>
        </w:rPr>
        <w:t xml:space="preserve"> Representations of logic functions. </w:t>
      </w:r>
      <w:r w:rsidRPr="0002172D">
        <w:rPr>
          <w:i/>
          <w:lang w:eastAsia="de-DE"/>
        </w:rPr>
        <w:t>Kybernetes</w:t>
      </w:r>
      <w:r w:rsidR="00585DD2">
        <w:rPr>
          <w:i/>
          <w:lang w:eastAsia="de-DE"/>
        </w:rPr>
        <w:t>,</w:t>
      </w:r>
      <w:r w:rsidRPr="0002172D">
        <w:rPr>
          <w:lang w:eastAsia="de-DE"/>
        </w:rPr>
        <w:t xml:space="preserve"> </w:t>
      </w:r>
      <w:r w:rsidR="00D85665" w:rsidRPr="0002172D">
        <w:rPr>
          <w:i/>
          <w:lang w:eastAsia="de-DE"/>
        </w:rPr>
        <w:t>24</w:t>
      </w:r>
      <w:r w:rsidR="00D85665" w:rsidRPr="0002172D">
        <w:rPr>
          <w:lang w:eastAsia="de-DE"/>
        </w:rPr>
        <w:t>(</w:t>
      </w:r>
      <w:r w:rsidRPr="004B6BFA">
        <w:rPr>
          <w:lang w:eastAsia="de-DE"/>
        </w:rPr>
        <w:t>3</w:t>
      </w:r>
      <w:r w:rsidR="00D85665">
        <w:rPr>
          <w:lang w:eastAsia="de-DE"/>
        </w:rPr>
        <w:t xml:space="preserve">), </w:t>
      </w:r>
      <w:r w:rsidR="00784A7D" w:rsidRPr="004B6BFA">
        <w:rPr>
          <w:lang w:eastAsia="de-DE"/>
        </w:rPr>
        <w:t>50–58.</w:t>
      </w:r>
    </w:p>
    <w:p w14:paraId="455473EA" w14:textId="53EFA735" w:rsidR="00E57AD3" w:rsidRDefault="00E57AD3" w:rsidP="00E57AD3">
      <w:pPr>
        <w:pStyle w:val="berschrift4"/>
      </w:pPr>
      <w:r>
        <w:t>Lektion 2</w:t>
      </w:r>
    </w:p>
    <w:p w14:paraId="33CD922C" w14:textId="23E11A89" w:rsidR="00312E2A" w:rsidRPr="00C52BF2" w:rsidRDefault="00D85665" w:rsidP="00C52BF2">
      <w:pPr>
        <w:rPr>
          <w:lang w:eastAsia="de-DE"/>
        </w:rPr>
      </w:pPr>
      <w:r>
        <w:rPr>
          <w:rFonts w:cs="Courier New"/>
          <w:lang w:eastAsia="de-DE"/>
        </w:rPr>
        <w:t>Link, O. (2011).</w:t>
      </w:r>
      <w:r w:rsidR="00DA6692" w:rsidRPr="00D85665">
        <w:rPr>
          <w:rFonts w:cs="Courier New"/>
          <w:i/>
          <w:lang w:eastAsia="de-DE"/>
        </w:rPr>
        <w:t xml:space="preserve"> </w:t>
      </w:r>
      <w:r w:rsidR="00DA6692" w:rsidRPr="00D85665">
        <w:rPr>
          <w:rFonts w:cs="Courier New"/>
          <w:lang w:eastAsia="de-DE"/>
        </w:rPr>
        <w:t>Die Welt lässt sich nicht berechnen.</w:t>
      </w:r>
      <w:r w:rsidR="00DA6692" w:rsidRPr="006B4131">
        <w:rPr>
          <w:rStyle w:val="boxsubheader"/>
        </w:rPr>
        <w:t xml:space="preserve"> </w:t>
      </w:r>
      <w:r w:rsidR="00DA6692" w:rsidRPr="00D85665">
        <w:rPr>
          <w:rStyle w:val="boxsubheader"/>
          <w:i/>
        </w:rPr>
        <w:t>brand eins Wirtschaftsmagazin</w:t>
      </w:r>
      <w:r w:rsidR="00585DD2">
        <w:rPr>
          <w:rStyle w:val="boxsubheader"/>
          <w:i/>
        </w:rPr>
        <w:t>,</w:t>
      </w:r>
      <w:r>
        <w:rPr>
          <w:rStyle w:val="boxsubheader"/>
        </w:rPr>
        <w:t xml:space="preserve"> </w:t>
      </w:r>
      <w:r w:rsidRPr="00D85665">
        <w:rPr>
          <w:rStyle w:val="boxsubheader"/>
          <w:i/>
        </w:rPr>
        <w:t>22</w:t>
      </w:r>
      <w:r>
        <w:rPr>
          <w:rStyle w:val="boxsubheader"/>
        </w:rPr>
        <w:t>(</w:t>
      </w:r>
      <w:r w:rsidR="00DA6692">
        <w:rPr>
          <w:rStyle w:val="boxsubheader"/>
        </w:rPr>
        <w:t>11</w:t>
      </w:r>
      <w:r>
        <w:rPr>
          <w:rStyle w:val="boxsubheader"/>
        </w:rPr>
        <w:t>),</w:t>
      </w:r>
      <w:r w:rsidR="00562931">
        <w:rPr>
          <w:rStyle w:val="boxsubheader"/>
        </w:rPr>
        <w:t xml:space="preserve"> </w:t>
      </w:r>
      <w:r w:rsidR="00784A7D">
        <w:rPr>
          <w:rStyle w:val="boxsubheader"/>
        </w:rPr>
        <w:t>110–115.</w:t>
      </w:r>
      <w:r w:rsidR="00312E2A" w:rsidRPr="00DA6692">
        <w:rPr>
          <w:color w:val="000000"/>
          <w:szCs w:val="24"/>
        </w:rPr>
        <w:br w:type="page"/>
      </w:r>
    </w:p>
    <w:p w14:paraId="3B021704" w14:textId="4B227DF8" w:rsidR="004E2ABF" w:rsidRPr="00312E2A" w:rsidRDefault="004E2ABF" w:rsidP="00312E2A">
      <w:pPr>
        <w:pStyle w:val="berschrift1"/>
      </w:pPr>
      <w:r w:rsidRPr="00312E2A">
        <w:lastRenderedPageBreak/>
        <w:t xml:space="preserve">Lektion 1 </w:t>
      </w:r>
      <w:r w:rsidR="00312E2A">
        <w:t>–</w:t>
      </w:r>
      <w:r w:rsidRPr="00312E2A">
        <w:t xml:space="preserve"> </w:t>
      </w:r>
      <w:r w:rsidR="00347F16">
        <w:t>Grundkonzepte der Kryptologie</w:t>
      </w:r>
    </w:p>
    <w:p w14:paraId="5A39C1BE" w14:textId="77777777" w:rsidR="004E2ABF" w:rsidRDefault="004E2ABF" w:rsidP="00312E2A"/>
    <w:p w14:paraId="74CA6A9D" w14:textId="77777777" w:rsidR="004E2ABF" w:rsidRPr="00BD19F2" w:rsidRDefault="004E2ABF" w:rsidP="004E2ABF">
      <w:pPr>
        <w:rPr>
          <w:sz w:val="28"/>
          <w:szCs w:val="28"/>
        </w:rPr>
      </w:pPr>
      <w:r w:rsidRPr="00BD19F2">
        <w:rPr>
          <w:sz w:val="28"/>
          <w:szCs w:val="28"/>
        </w:rPr>
        <w:t>Lernziele</w:t>
      </w:r>
    </w:p>
    <w:p w14:paraId="14690C03" w14:textId="3043E923" w:rsidR="004E2ABF" w:rsidRPr="001F3573" w:rsidRDefault="004E2ABF" w:rsidP="004E2ABF">
      <w:r>
        <w:t xml:space="preserve">Nach der Bearbeitung </w:t>
      </w:r>
      <w:r w:rsidR="00B95D3F">
        <w:t>dieser Lektion werden Sie in der Lage sein</w:t>
      </w:r>
      <w:r>
        <w:t xml:space="preserve">, </w:t>
      </w:r>
      <w:r w:rsidR="00C54E6A">
        <w:t>…</w:t>
      </w:r>
    </w:p>
    <w:p w14:paraId="4C73D4C1" w14:textId="6F99A804" w:rsidR="00B6212F" w:rsidRPr="001F3573" w:rsidRDefault="00B6212F" w:rsidP="00B6212F">
      <w:pPr>
        <w:rPr>
          <w:szCs w:val="24"/>
        </w:rPr>
      </w:pPr>
      <w:r>
        <w:rPr>
          <w:szCs w:val="24"/>
        </w:rPr>
        <w:t xml:space="preserve">… </w:t>
      </w:r>
      <w:r w:rsidR="00347F16">
        <w:rPr>
          <w:color w:val="231F20"/>
        </w:rPr>
        <w:t>Kryptologie, Kryptografie und Kryptoanalyse gegeneinander abzugrenzen.</w:t>
      </w:r>
    </w:p>
    <w:p w14:paraId="6DCF24B8" w14:textId="109CD232" w:rsidR="004E2ABF" w:rsidRDefault="004E2ABF" w:rsidP="004E2ABF">
      <w:pPr>
        <w:rPr>
          <w:szCs w:val="24"/>
        </w:rPr>
      </w:pPr>
      <w:r w:rsidRPr="001F3573">
        <w:rPr>
          <w:szCs w:val="24"/>
        </w:rPr>
        <w:t xml:space="preserve">… </w:t>
      </w:r>
      <w:r w:rsidR="00347F16">
        <w:rPr>
          <w:szCs w:val="24"/>
        </w:rPr>
        <w:t xml:space="preserve">die </w:t>
      </w:r>
      <w:r w:rsidR="00347F16">
        <w:rPr>
          <w:color w:val="231F20"/>
        </w:rPr>
        <w:t xml:space="preserve">Einsatzmöglichkeiten der Kryptologie hinsichtlich Vertraulichkeit, Integrität und Verfügbarkeit </w:t>
      </w:r>
      <w:r w:rsidR="00347F16">
        <w:rPr>
          <w:szCs w:val="24"/>
        </w:rPr>
        <w:t>zu benennen</w:t>
      </w:r>
      <w:r w:rsidRPr="001F3573">
        <w:rPr>
          <w:szCs w:val="24"/>
        </w:rPr>
        <w:t>.</w:t>
      </w:r>
    </w:p>
    <w:p w14:paraId="6B387E69" w14:textId="36EC3B76" w:rsidR="00347F16" w:rsidRDefault="00347F16" w:rsidP="004E2ABF">
      <w:pPr>
        <w:rPr>
          <w:szCs w:val="24"/>
        </w:rPr>
      </w:pPr>
      <w:r w:rsidRPr="001F3573">
        <w:rPr>
          <w:szCs w:val="24"/>
        </w:rPr>
        <w:t xml:space="preserve">… </w:t>
      </w:r>
      <w:r>
        <w:rPr>
          <w:szCs w:val="24"/>
        </w:rPr>
        <w:t xml:space="preserve">zu erläutern, welche </w:t>
      </w:r>
      <w:r>
        <w:rPr>
          <w:color w:val="231F20"/>
        </w:rPr>
        <w:t>kryptografischen Algorithmen es bisher gegeben hat und welche Bedeutung sie bis heute haben.</w:t>
      </w:r>
    </w:p>
    <w:p w14:paraId="5207E629" w14:textId="798630ED" w:rsidR="00347F16" w:rsidRPr="001F3573" w:rsidRDefault="00347F16" w:rsidP="004E2ABF">
      <w:pPr>
        <w:rPr>
          <w:szCs w:val="24"/>
        </w:rPr>
      </w:pPr>
      <w:r w:rsidRPr="001F3573">
        <w:rPr>
          <w:szCs w:val="24"/>
        </w:rPr>
        <w:t xml:space="preserve">… </w:t>
      </w:r>
      <w:r>
        <w:rPr>
          <w:color w:val="231F20"/>
        </w:rPr>
        <w:t>Kerckhoffs‘ Prinzip wiederzugeben.</w:t>
      </w:r>
    </w:p>
    <w:p w14:paraId="20A2D9E3" w14:textId="4B656A06" w:rsidR="004E2ABF" w:rsidRPr="001F3573" w:rsidRDefault="00C54E6A" w:rsidP="004E2ABF">
      <w:pPr>
        <w:rPr>
          <w:szCs w:val="24"/>
        </w:rPr>
      </w:pPr>
      <w:r>
        <w:rPr>
          <w:szCs w:val="24"/>
        </w:rPr>
        <w:t>…</w:t>
      </w:r>
      <w:r w:rsidR="00B95D3F">
        <w:rPr>
          <w:szCs w:val="24"/>
        </w:rPr>
        <w:t xml:space="preserve"> </w:t>
      </w:r>
      <w:r w:rsidR="00347F16">
        <w:rPr>
          <w:szCs w:val="24"/>
        </w:rPr>
        <w:t>zu beschreiben, wofür Hashfunktionen eingesetzt werden.</w:t>
      </w:r>
    </w:p>
    <w:p w14:paraId="17E614AE" w14:textId="77777777" w:rsidR="004E2ABF" w:rsidRDefault="004E2ABF" w:rsidP="004E2ABF">
      <w:r>
        <w:br w:type="page"/>
      </w:r>
    </w:p>
    <w:p w14:paraId="70B40FA1" w14:textId="4C2F17CC" w:rsidR="004E2ABF" w:rsidRDefault="6BC9EA39" w:rsidP="00287ABA">
      <w:pPr>
        <w:pStyle w:val="berschrift1"/>
      </w:pPr>
      <w:r>
        <w:lastRenderedPageBreak/>
        <w:t xml:space="preserve">1. </w:t>
      </w:r>
      <w:r w:rsidR="00FC76A6">
        <w:t>Grundkonzepte der Kryptologie</w:t>
      </w:r>
    </w:p>
    <w:p w14:paraId="46C88B13" w14:textId="1BF5AA59" w:rsidR="004E2ABF" w:rsidRPr="00C15F81" w:rsidRDefault="0034303A" w:rsidP="0034303A">
      <w:pPr>
        <w:pStyle w:val="berschrift3"/>
      </w:pPr>
      <w:r>
        <w:rPr>
          <w:noProof/>
        </w:rPr>
        <mc:AlternateContent>
          <mc:Choice Requires="wps">
            <w:drawing>
              <wp:anchor distT="45720" distB="45720" distL="114300" distR="114300" simplePos="0" relativeHeight="251669504" behindDoc="0" locked="0" layoutInCell="1" allowOverlap="1" wp14:anchorId="741E0131" wp14:editId="0EFF6D1F">
                <wp:simplePos x="0" y="0"/>
                <wp:positionH relativeFrom="page">
                  <wp:align>right</wp:align>
                </wp:positionH>
                <wp:positionV relativeFrom="paragraph">
                  <wp:posOffset>454660</wp:posOffset>
                </wp:positionV>
                <wp:extent cx="2360930" cy="1404620"/>
                <wp:effectExtent l="0" t="0" r="26670" b="1714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200EC2B" w14:textId="2CE05DD0" w:rsidR="0034303A" w:rsidRDefault="0034303A" w:rsidP="0034303A">
                            <w:pPr>
                              <w:pStyle w:val="berschrift4"/>
                            </w:pPr>
                            <w:r>
                              <w:t>Verschlüsselung</w:t>
                            </w:r>
                          </w:p>
                          <w:p w14:paraId="367BC6C2" w14:textId="324D0750" w:rsidR="0034303A" w:rsidRDefault="0034303A">
                            <w:r w:rsidRPr="0034303A">
                              <w:t>Auch</w:t>
                            </w:r>
                            <w:r>
                              <w:t xml:space="preserve"> </w:t>
                            </w:r>
                            <w:r w:rsidRPr="0034303A">
                              <w:t>als Chiffrierung bezeichnet, werden Daten so verschlüsselt, dass sie nur durch zusätzliche geheime Informationen wieder lesbar gemacht werden können. Die Umkehrung dieses Vorgangs wird als Dechiffrierung oder Entschlüsselung bezeichnet.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41E0131" id="_x0000_t202" coordsize="21600,21600" o:spt="202" path="m,l,21600r21600,l21600,xe">
                <v:stroke joinstyle="miter"/>
                <v:path gradientshapeok="t" o:connecttype="rect"/>
              </v:shapetype>
              <v:shape id="Textfeld 2" o:spid="_x0000_s1026" type="#_x0000_t202" style="position:absolute;left:0;text-align:left;margin-left:134.7pt;margin-top:35.8pt;width:185.9pt;height:110.6pt;z-index:25166950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">
                <v:textbox style="mso-fit-shape-to-text:t">
                  <w:txbxContent>
                    <w:p w14:paraId="5200EC2B" w14:textId="2CE05DD0" w:rsidR="0034303A" w:rsidRDefault="0034303A" w:rsidP="0034303A">
                      <w:pPr>
                        <w:pStyle w:val="berschrift4"/>
                      </w:pPr>
                      <w:r>
                        <w:t>Verschlüsselung</w:t>
                      </w:r>
                    </w:p>
                    <w:p w14:paraId="367BC6C2" w14:textId="324D0750" w:rsidR="0034303A" w:rsidRDefault="0034303A">
                      <w:r w:rsidRPr="0034303A">
                        <w:t>Auch</w:t>
                      </w:r>
                      <w:r>
                        <w:t xml:space="preserve"> </w:t>
                      </w:r>
                      <w:r w:rsidRPr="0034303A">
                        <w:t>als Chiffrierung bezeichnet, werden Daten so verschlüsselt, dass sie nur durch zusätzliche geheime Informationen wieder lesbar gemacht werden können. Die Umkehrung dieses Vorgangs wird als Dechiffrierung oder Entschlüsselung bezeichnet.</w:t>
                      </w:r>
                    </w:p>
                  </w:txbxContent>
                </v:textbox>
                <w10:wrap type="square" anchorx="page"/>
              </v:shape>
            </w:pict>
          </mc:Fallback>
        </mc:AlternateContent>
      </w:r>
      <w:r w:rsidR="00C54E6A">
        <w:t>Einführung</w:t>
      </w:r>
      <w:r w:rsidR="00F167DC" w:rsidRPr="00C15F81">
        <w:t xml:space="preserve"> </w:t>
      </w:r>
    </w:p>
    <w:p w14:paraId="217C54B2" w14:textId="6C17A3C0" w:rsidR="00F167DC" w:rsidRDefault="00F167DC" w:rsidP="00F167DC">
      <w:r>
        <w:t xml:space="preserve">Kryptografie dient dem Schutz von Informationen durch Verschlüsselung, d. h. </w:t>
      </w:r>
      <w:r w:rsidR="00DE51B7">
        <w:t>durch</w:t>
      </w:r>
      <w:r>
        <w:t xml:space="preserve"> Umwandlung von verständlichen Daten in </w:t>
      </w:r>
      <w:r w:rsidR="00DE51B7">
        <w:t xml:space="preserve">nicht mehr </w:t>
      </w:r>
      <w:r>
        <w:t xml:space="preserve">entzifferbare Daten, die nur durch eine zusätzliche geheime Information, den Schlüssel, wieder </w:t>
      </w:r>
      <w:r w:rsidR="00DE51B7">
        <w:t>lesbar</w:t>
      </w:r>
      <w:r>
        <w:t xml:space="preserve"> gemacht werden </w:t>
      </w:r>
      <w:r w:rsidR="00DE51B7">
        <w:t>können</w:t>
      </w:r>
      <w:r>
        <w:t xml:space="preserve"> (Entschlüsselung oder Dechiffrierung). Verschlüsselte (chiffrierte) Daten können nur durch Kenntnis des Schlüssels entschlüsselt (dechiffriert) werden. Da die ursprünglichen Daten grundsätzlich noch wiederhergestellt werden können, kann dieses Vorgehen als Konservierung bezeichnet werden. Da historisch gesehen nur schriftliche Nachrichten verschlüsselt wurden, werden die Ausgangsdaten, auch wenn es sich um eine Folge von 1en und 0en (wie in der symmetrischen Kryptografie) oder eine Zahl (wie in der asymmetrischen Kryptografie) handelt, als Klartext und die verschlüsselten Daten als Geheimtext bezeichnet.</w:t>
      </w:r>
    </w:p>
    <w:p w14:paraId="1310D5EE" w14:textId="68242705" w:rsidR="00F167DC" w:rsidRDefault="00F167DC" w:rsidP="0034303A">
      <w:pPr>
        <w:pStyle w:val="berschrift3"/>
      </w:pPr>
      <w:r>
        <w:t>Single-Key- und Public-Key-Kryptografie</w:t>
      </w:r>
    </w:p>
    <w:p w14:paraId="7E0540F2" w14:textId="0567D697" w:rsidR="00F167DC" w:rsidRDefault="0034303A" w:rsidP="00F167DC">
      <w:r>
        <w:rPr>
          <w:noProof/>
        </w:rPr>
        <mc:AlternateContent>
          <mc:Choice Requires="wps">
            <w:drawing>
              <wp:anchor distT="45720" distB="45720" distL="114300" distR="114300" simplePos="0" relativeHeight="251671552" behindDoc="0" locked="0" layoutInCell="1" allowOverlap="1" wp14:anchorId="4E42F2C0" wp14:editId="0E342432">
                <wp:simplePos x="0" y="0"/>
                <wp:positionH relativeFrom="page">
                  <wp:align>right</wp:align>
                </wp:positionH>
                <wp:positionV relativeFrom="paragraph">
                  <wp:posOffset>10160</wp:posOffset>
                </wp:positionV>
                <wp:extent cx="2360930" cy="1404620"/>
                <wp:effectExtent l="0" t="0" r="26670" b="22225"/>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DECD060" w14:textId="335DDB70" w:rsidR="0034303A" w:rsidRDefault="0034303A" w:rsidP="0034303A">
                            <w:pPr>
                              <w:pStyle w:val="berschrift4"/>
                            </w:pPr>
                            <w:r>
                              <w:t>Schlüssel</w:t>
                            </w:r>
                          </w:p>
                          <w:p w14:paraId="5102B8B5" w14:textId="3A3A42DB" w:rsidR="0034303A" w:rsidRDefault="0034303A" w:rsidP="0034303A">
                            <w:r w:rsidRPr="0034303A">
                              <w:t>Dies ist die zusätzliche geheime Information, die für die Entschlüsselung praktisch unerlässlich 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42F2C0" id="_x0000_s1027" type="#_x0000_t202" style="position:absolute;left:0;text-align:left;margin-left:134.7pt;margin-top:.8pt;width:185.9pt;height:110.6pt;z-index:251671552;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">
                <v:textbox style="mso-fit-shape-to-text:t">
                  <w:txbxContent>
                    <w:p w14:paraId="0DECD060" w14:textId="335DDB70" w:rsidR="0034303A" w:rsidRDefault="0034303A" w:rsidP="0034303A">
                      <w:pPr>
                        <w:pStyle w:val="berschrift4"/>
                      </w:pPr>
                      <w:r>
                        <w:t>Schlüssel</w:t>
                      </w:r>
                    </w:p>
                    <w:p w14:paraId="5102B8B5" w14:textId="3A3A42DB" w:rsidR="0034303A" w:rsidRDefault="0034303A" w:rsidP="0034303A">
                      <w:r w:rsidRPr="0034303A">
                        <w:t>Dies ist die zusätzliche geheime Information, die für die Entschlüsselung praktisch unerlässlich ist.</w:t>
                      </w:r>
                    </w:p>
                  </w:txbxContent>
                </v:textbox>
                <w10:wrap type="square" anchorx="page"/>
              </v:shape>
            </w:pict>
          </mc:Fallback>
        </mc:AlternateContent>
      </w:r>
      <w:r w:rsidR="00F167DC">
        <w:t xml:space="preserve">Historisch gesehen war der Schlüssel zur Umkehrung der Umwandlung von verständlichen Daten in </w:t>
      </w:r>
      <w:r w:rsidR="00C765ED">
        <w:t xml:space="preserve">nicht </w:t>
      </w:r>
      <w:r w:rsidR="00F167DC">
        <w:t xml:space="preserve">entzifferbare Daten sowohl zur Entschlüsselung als auch zur Verschlüsselung erforderlich. In früheren Zeiten war der Schlüssel zum Ver- und Entschlüsseln immer derselbe. Symmetrische Kryptografie wurde von den Ägyptern bereits 2000 Jahre v. Chr. verwendet, im Zweiten Weltkrieg bei der Enigma-Maschine eingesetzt und findet auch heute noch Anwendung bei der Verschlüsselung </w:t>
      </w:r>
      <w:r w:rsidR="00C765ED">
        <w:t>von drahtlosen Netzwerken</w:t>
      </w:r>
      <w:r w:rsidR="00F167DC">
        <w:t xml:space="preserve"> (z. B. durch den AES-Algorithmus).</w:t>
      </w:r>
    </w:p>
    <w:p w14:paraId="5D96AE45" w14:textId="19015752" w:rsidR="00F167DC" w:rsidRDefault="005B0FF3" w:rsidP="00F167DC">
      <w:r>
        <w:rPr>
          <w:noProof/>
        </w:rPr>
        <w:lastRenderedPageBreak/>
        <mc:AlternateContent>
          <mc:Choice Requires="wps">
            <w:drawing>
              <wp:anchor distT="45720" distB="45720" distL="114300" distR="114300" simplePos="0" relativeHeight="251673600" behindDoc="0" locked="0" layoutInCell="1" allowOverlap="1" wp14:anchorId="7122857F" wp14:editId="4B3FDB4D">
                <wp:simplePos x="0" y="0"/>
                <wp:positionH relativeFrom="page">
                  <wp:align>right</wp:align>
                </wp:positionH>
                <wp:positionV relativeFrom="paragraph">
                  <wp:posOffset>9525</wp:posOffset>
                </wp:positionV>
                <wp:extent cx="2360930" cy="1404620"/>
                <wp:effectExtent l="0" t="0" r="26670" b="22225"/>
                <wp:wrapSquare wrapText="bothSides"/>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91C279C" w14:textId="6C3C2C3E" w:rsidR="005B0FF3" w:rsidRDefault="005B0FF3" w:rsidP="005B0FF3">
                            <w:pPr>
                              <w:pStyle w:val="berschrift4"/>
                            </w:pPr>
                            <w:r>
                              <w:t>Symmetrische Kryptografie</w:t>
                            </w:r>
                          </w:p>
                          <w:p w14:paraId="28287998" w14:textId="72D0316A" w:rsidR="005B0FF3" w:rsidRDefault="005B0FF3" w:rsidP="005B0FF3">
                            <w:r w:rsidRPr="005B0FF3">
                              <w:t>Kryptogra</w:t>
                            </w:r>
                            <w:r>
                              <w:t>f</w:t>
                            </w:r>
                            <w:r w:rsidRPr="005B0FF3">
                              <w:t>ie ist symmetrisch, wenn derselbe Schlüssel zur Ver- und Entschlüsselung verwendet wird.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122857F" id="_x0000_s1028" type="#_x0000_t202" style="position:absolute;left:0;text-align:left;margin-left:134.7pt;margin-top:.75pt;width:185.9pt;height:110.6pt;z-index:251673600;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">
                <v:textbox style="mso-fit-shape-to-text:t">
                  <w:txbxContent>
                    <w:p w14:paraId="591C279C" w14:textId="6C3C2C3E" w:rsidR="005B0FF3" w:rsidRDefault="005B0FF3" w:rsidP="005B0FF3">
                      <w:pPr>
                        <w:pStyle w:val="berschrift4"/>
                      </w:pPr>
                      <w:r>
                        <w:t>Symmetrische Kryptografie</w:t>
                      </w:r>
                    </w:p>
                    <w:p w14:paraId="28287998" w14:textId="72D0316A" w:rsidR="005B0FF3" w:rsidRDefault="005B0FF3" w:rsidP="005B0FF3">
                      <w:r w:rsidRPr="005B0FF3">
                        <w:t>Kryptogra</w:t>
                      </w:r>
                      <w:r>
                        <w:t>f</w:t>
                      </w:r>
                      <w:r w:rsidRPr="005B0FF3">
                        <w:t>ie ist symmetrisch, wenn derselbe Schlüssel zur Ver- und Entschlüsselung verwendet wird.</w:t>
                      </w:r>
                    </w:p>
                  </w:txbxContent>
                </v:textbox>
                <w10:wrap type="square" anchorx="page"/>
              </v:shape>
            </w:pict>
          </mc:Fallback>
        </mc:AlternateContent>
      </w:r>
      <w:r w:rsidR="00F167DC">
        <w:t>Die asymmetrische Kryptografie wurde dagegen erst in den 1970er Jahren erfunden. Hier unterscheiden sich der Schlüssel zum Verschlüsseln (der öffentliche Schlüssel) und der Schlüssel zum Entschlüsseln (der geheime oder private Schlüssel) voneinander. Tatsächlich ist nur der Schlüssel zum Entschlüsseln privat, während der Schlüssel zum Verschlüsseln öffentlich (allen bekannt) ist. Die symmetrische Verschlüsselung vermeidet das Risiko der Kompromittierung des Chiffrierschlüssels beim Austausch des Schlüssels mit dem Chiffrierer und beim Besitz des Chiffrierschlüssels (durch den Chiffrierer zusätzlich zum Dechiffrierer).</w:t>
      </w:r>
    </w:p>
    <w:p w14:paraId="6FC2C0FA" w14:textId="321669BC" w:rsidR="00F167DC" w:rsidRDefault="00C765ED" w:rsidP="00F167DC">
      <w:r>
        <w:t>Für</w:t>
      </w:r>
      <w:r w:rsidR="00F167DC">
        <w:t xml:space="preserve"> eine digitale Signatur </w:t>
      </w:r>
      <w:r>
        <w:t xml:space="preserve">ist es </w:t>
      </w:r>
      <w:r w:rsidR="00F167DC">
        <w:t>sinnvoll, wenn die Schlüssel ihre Rollen vertauschen, d.h. der private Schlüssel verschlüsselt und der öffentliche Schlüssel entschlüsselt. Während die verschlüsselte Nachricht nicht mehr geheim ist, kann jeder Besitzer des öffentlichen Schlüssels überprüfen, ob der private Schlüssel die ursprüngliche Nachricht verschlüsselt hat.</w:t>
      </w:r>
    </w:p>
    <w:p w14:paraId="3EF292BE" w14:textId="6810775D" w:rsidR="00F167DC" w:rsidRDefault="00F167DC" w:rsidP="00F167DC">
      <w:r>
        <w:t>Heute sind solche asymmetrischen Kryptografie-Algorithmen im Internet allgegenwärtig. Beispiele hierfür sind RSA, das auf der schwierigen Faktorisierung von Primzahlen beruht, oder ECC, das auf der Schwierigkeit beruht, Punkte in endlichen Kurven zu berechnen. Diese schützen (finanzielle) Transaktionen auf sicheren Websites (durch ein Vorhängeschloss in der Adressleiste des Browsers gekennzeichnet).</w:t>
      </w:r>
    </w:p>
    <w:p w14:paraId="094856BB" w14:textId="04649DCB" w:rsidR="00F167DC" w:rsidRDefault="00F167DC" w:rsidP="0034303A">
      <w:pPr>
        <w:pStyle w:val="berschrift3"/>
      </w:pPr>
      <w:r>
        <w:t>Datenformat</w:t>
      </w:r>
    </w:p>
    <w:p w14:paraId="7FF833F1" w14:textId="138001C2" w:rsidR="00F167DC" w:rsidRDefault="00F167DC" w:rsidP="00F167DC">
      <w:r>
        <w:t xml:space="preserve">Bis zum Digitalzeitalter konzentrierte sich die Kryptografie auf die Umwandlung von verständlichem Text in </w:t>
      </w:r>
      <w:r w:rsidR="00C765ED">
        <w:t xml:space="preserve">nicht </w:t>
      </w:r>
      <w:r>
        <w:t xml:space="preserve">entzifferbaren Text. Heutzutage befasst sich die Kryptografie schwerpunktmäßig mit der Umwandlung von verarbeitbaren (digitalen) Daten in </w:t>
      </w:r>
      <w:r w:rsidR="00C765ED">
        <w:t xml:space="preserve">nicht </w:t>
      </w:r>
      <w:r>
        <w:t xml:space="preserve">entzifferbare (digitale) Daten. Bei den Daten kann es sich z. B. um eine digitale Datei (Text, Bild, Ton, Video usw.) handeln. Sie werden als Bitfolge </w:t>
      </w:r>
      <w:r>
        <w:lastRenderedPageBreak/>
        <w:t>(angegeben durch eine</w:t>
      </w:r>
      <w:r>
        <w:t xml:space="preserve"> </w:t>
      </w:r>
      <w:r>
        <w:t>Folge von 0en und 1en) oder Bytefolge (angegeben durch eine Folge von hexadezimalen Paaren 00, 01,</w:t>
      </w:r>
      <w:r>
        <w:t xml:space="preserve"> </w:t>
      </w:r>
      <w:r>
        <w:t>..., FE, FF) oder als Zahl (angegeben wie gewohnt durch ihre dezimale Ausprägung 0, 1, 2, 3 ...) bezeichnet. Erinnern wir uns daran, dass jede Bitfolge 1011… eine Zahl n in Binärschreibweise n = 1 + 0 · 2 + 1 · 2</w:t>
      </w:r>
      <w:r w:rsidRPr="00C765ED">
        <w:rPr>
          <w:vertAlign w:val="superscript"/>
        </w:rPr>
        <w:t>2</w:t>
      </w:r>
      <w:r>
        <w:t xml:space="preserve"> + 1 · 2</w:t>
      </w:r>
      <w:r w:rsidRPr="00C765ED">
        <w:rPr>
          <w:vertAlign w:val="superscript"/>
        </w:rPr>
        <w:t>3</w:t>
      </w:r>
      <w:r>
        <w:t xml:space="preserve"> + ...  ist (und umgekehrt).</w:t>
      </w:r>
    </w:p>
    <w:p w14:paraId="085DEE51" w14:textId="4096E109" w:rsidR="00F167DC" w:rsidRDefault="00F167DC" w:rsidP="00F167DC">
      <w:r>
        <w:t>In der symmetrischen Kryptografie, deren Algorithmen die Bits z. B. durch Permutation und Substitution umwandeln, wird die Betrachtungsweise als eine Bitfolge (genauer gesagt von hexadezimalen Ziffern, deren sechzehn Symbole 0-9 und A-F einer Gruppe von vier Bits entsprechen) bevorzugt. Die Betrachtungsweise als Zahl wird in der asymmetrischen Kryptografie bevorzugt, deren Algorithmen sie mit mathematischen Funktionen wie der Potenzierung und Exponentiation bearbeiten. Der Schlüssel, die zusätzliche geheime Information, kann dabei verschiedene Formen annehmen. Zwar ist die gewählte Form in erster Linie eine Frage der Zweckmäßigkeit, doch die gängigsten Ausprägungen sind eine Zahl oder eine Buchstabenfolge, z. B. ein Passwort, oder eine geheime Phrase (mit Leerzeichen).</w:t>
      </w:r>
    </w:p>
    <w:p w14:paraId="1D7D88FD" w14:textId="1C040993" w:rsidR="00EC2F20" w:rsidRDefault="00F167DC" w:rsidP="00F167DC">
      <w:r>
        <w:t>Bei</w:t>
      </w:r>
      <w:r w:rsidR="00C765ED">
        <w:t xml:space="preserve">m </w:t>
      </w:r>
      <w:r>
        <w:t>antiken Skytale-Algorithmus, bei dem eine Pergamentrolle um einen Stab gewickelt wird, besteht der Schlüssel aus dem Umfang (in Buchstaben) des Stabes, also einer kleinen Zahl. Heutzutage sind PIN-Codes (Persönliche Identifikationsnummer) oder Passwörter im täglichen Leben allgegenwärtig. Damit Sie sich den Code besser einprägen können, sollten Sie vollständige geheime Sätze oder Passphrasen verwenden.</w:t>
      </w:r>
    </w:p>
    <w:p w14:paraId="79B8F501" w14:textId="1BEF12F3" w:rsidR="00616EBE" w:rsidRDefault="00F167DC" w:rsidP="0034303A">
      <w:pPr>
        <w:pStyle w:val="berschrift4"/>
      </w:pPr>
      <w:r>
        <w:lastRenderedPageBreak/>
        <w:t xml:space="preserve">Asymmetrischer Schlüssel </w:t>
      </w:r>
    </w:p>
    <w:p w14:paraId="1EB851A1" w14:textId="7533FB53" w:rsidR="00F167DC" w:rsidRDefault="00616EBE" w:rsidP="00616EBE">
      <w:r w:rsidRPr="00616EBE">
        <w:t>Dieser asymmetrische Schlüssel wird aufgrund seiner Länge in einer Datei von mehreren Kilobyte Größe gespeichert, die als ASCII-Armor bezeichnet wird.</w:t>
      </w:r>
      <w:r w:rsidR="00F167DC">
        <w:rPr>
          <w:noProof/>
        </w:rPr>
        <mc:AlternateContent>
          <mc:Choice Requires="wpg">
            <w:drawing>
              <wp:anchor distT="0" distB="0" distL="0" distR="0" simplePos="0" relativeHeight="251667456" behindDoc="1" locked="0" layoutInCell="1" allowOverlap="1" wp14:anchorId="458A3416" wp14:editId="6CBD1E88">
                <wp:simplePos x="0" y="0"/>
                <wp:positionH relativeFrom="page">
                  <wp:posOffset>1532255</wp:posOffset>
                </wp:positionH>
                <wp:positionV relativeFrom="paragraph">
                  <wp:posOffset>480060</wp:posOffset>
                </wp:positionV>
                <wp:extent cx="4968240" cy="4020185"/>
                <wp:effectExtent l="0" t="0" r="22860" b="0"/>
                <wp:wrapTopAndBottom/>
                <wp:docPr id="9" name="Gruppieren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8240" cy="4020185"/>
                          <a:chOff x="1417" y="159"/>
                          <a:chExt cx="7824" cy="6331"/>
                        </a:xfrm>
                      </wpg:grpSpPr>
                      <wps:wsp>
                        <wps:cNvPr id="10" name="docshape21"/>
                        <wps:cNvSpPr>
                          <a:spLocks noChangeArrowheads="1"/>
                        </wps:cNvSpPr>
                        <wps:spPr bwMode="auto">
                          <a:xfrm>
                            <a:off x="1417" y="168"/>
                            <a:ext cx="7824" cy="6321"/>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9"/>
                        <wps:cNvCnPr>
                          <a:cxnSpLocks noChangeShapeType="1"/>
                        </wps:cNvCnPr>
                        <wps:spPr bwMode="auto">
                          <a:xfrm>
                            <a:off x="9241" y="164"/>
                            <a:ext cx="0" cy="0"/>
                          </a:xfrm>
                          <a:prstGeom prst="line">
                            <a:avLst/>
                          </a:prstGeom>
                          <a:noFill/>
                          <a:ln w="6350">
                            <a:solidFill>
                              <a:srgbClr val="003946"/>
                            </a:solidFill>
                            <a:round/>
                            <a:headEnd/>
                            <a:tailEnd/>
                          </a:ln>
                          <a:extLst>
                            <a:ext uri="{909E8E84-426E-40DD-AFC4-6F175D3DCCD1}">
                              <a14:hiddenFill xmlns:a14="http://schemas.microsoft.com/office/drawing/2010/main">
                                <a:noFill/>
                              </a14:hiddenFill>
                            </a:ext>
                          </a:extLst>
                        </wps:spPr>
                        <wps:bodyPr/>
                      </wps:wsp>
                      <wps:wsp>
                        <wps:cNvPr id="12" name="docshape22"/>
                        <wps:cNvSpPr txBox="1">
                          <a:spLocks noChangeArrowheads="1"/>
                        </wps:cNvSpPr>
                        <wps:spPr bwMode="auto">
                          <a:xfrm>
                            <a:off x="1417" y="168"/>
                            <a:ext cx="7824" cy="6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628EB" w14:textId="77777777" w:rsidR="00F167DC" w:rsidRDefault="00F167DC" w:rsidP="00F167DC">
                              <w:pPr>
                                <w:spacing w:before="8"/>
                                <w:rPr>
                                  <w:sz w:val="18"/>
                                </w:rPr>
                              </w:pPr>
                            </w:p>
                            <w:p w14:paraId="12DC691C" w14:textId="77777777" w:rsidR="00F167DC" w:rsidRDefault="00F167DC" w:rsidP="00F167DC">
                              <w:pPr>
                                <w:ind w:left="170"/>
                                <w:rPr>
                                  <w:rFonts w:ascii="Courier New"/>
                                  <w:sz w:val="18"/>
                                </w:rPr>
                              </w:pPr>
                              <w:r>
                                <w:rPr>
                                  <w:rFonts w:ascii="Courier New" w:hAnsi="Courier New"/>
                                  <w:color w:val="231F20"/>
                                  <w:sz w:val="18"/>
                                </w:rPr>
                                <w:t>-----BEGIN PGP PUBLIC KEY BLOCK -----</w:t>
                              </w:r>
                            </w:p>
                            <w:p w14:paraId="2CB91152" w14:textId="77777777" w:rsidR="00F167DC" w:rsidRDefault="00F167DC" w:rsidP="00F167DC">
                              <w:pPr>
                                <w:spacing w:before="10"/>
                                <w:rPr>
                                  <w:rFonts w:ascii="Courier New"/>
                                  <w:sz w:val="27"/>
                                </w:rPr>
                              </w:pPr>
                            </w:p>
                            <w:p w14:paraId="52DA33F8" w14:textId="77777777" w:rsidR="00F167DC" w:rsidRDefault="00F167DC" w:rsidP="00F167DC">
                              <w:pPr>
                                <w:spacing w:line="612" w:lineRule="auto"/>
                                <w:ind w:left="170" w:right="720"/>
                                <w:rPr>
                                  <w:rFonts w:ascii="Courier New"/>
                                  <w:sz w:val="18"/>
                                </w:rPr>
                              </w:pPr>
                              <w:r>
                                <w:rPr>
                                  <w:rFonts w:ascii="Courier New" w:hAnsi="Courier New"/>
                                  <w:color w:val="231F20"/>
                                  <w:sz w:val="18"/>
                                </w:rPr>
                                <w:t>iQI2BCABCAAgFiEErZvSGgyHY7r19sbt31JsxV5IVU0FAl7aa3sCHQAACgkQ31Js xV5IVU0E7xAAiy24cTZz2OK+OwcoB2GxDjFC/qYV8sup3aFUqDRCpXRDRee18t+e</w:t>
                              </w:r>
                            </w:p>
                            <w:p w14:paraId="180883A1" w14:textId="77777777" w:rsidR="00F167DC" w:rsidRDefault="00F167DC" w:rsidP="00F167DC">
                              <w:pPr>
                                <w:spacing w:line="612" w:lineRule="auto"/>
                                <w:ind w:left="170" w:right="739"/>
                                <w:rPr>
                                  <w:rFonts w:ascii="Courier New"/>
                                  <w:sz w:val="18"/>
                                </w:rPr>
                              </w:pPr>
                              <w:r>
                                <w:rPr>
                                  <w:rFonts w:ascii="Courier New" w:hAnsi="Courier New"/>
                                  <w:color w:val="231F20"/>
                                  <w:sz w:val="18"/>
                                </w:rPr>
                                <w:t>/N/pJUzY0CurgsNMl3bRDDMuZNPw/2/jaSYUrSpDsTHwqMI4sDAvqXOB1j6bMEUm S1/ME9EJ+LMdRhtpnmqfsHkptGfnMrrRfHAdzo43Fw5j/xmFx7eb9a8DdQMkBM9m zBtfoxB9d2/ZVqk0yoFwovuUnwVnEaOx0xLtdxdHlxRUWUF6nXJ278IHr6h4wolO JEBtZv9VN8f3rbmnaWDLEplfnOIVwAB2Becch7t1sBYbxy3rzvSU9cEHIpYgWuyQ wX2qy20+vfHEGMkwlv83l2ncacXRDeHXKAtigxhqirrAyUSThWxsAOGNJMmPq6RY aCg8IvgW09rvwU6CqZ2QuBjxXN8K0EtSH+RHH4FVTTP4wtbg3UsV/aXgNCWHF9EO V+bbhaig5bhC6lS/inosVg8ooOhW6+czl2in4G4mHSRrPZ8w74jfcxBm0ubbAdSy DUrMcNGHJ8ITjGKp23WKYpcnss5vMFYGKBa2eKlOmemPTzb3SHxlzAaHC6nef+GQ</w:t>
                              </w:r>
                            </w:p>
                            <w:p w14:paraId="19AE8112" w14:textId="77777777" w:rsidR="00F167DC" w:rsidRDefault="00F167DC" w:rsidP="00F167DC">
                              <w:pPr>
                                <w:spacing w:before="1"/>
                                <w:ind w:left="170"/>
                                <w:rPr>
                                  <w:rFonts w:ascii="Courier New"/>
                                  <w:sz w:val="18"/>
                                </w:rPr>
                              </w:pPr>
                              <w:r>
                                <w:rPr>
                                  <w:rFonts w:ascii="Courier New" w:hAnsi="Courier New"/>
                                  <w:color w:val="231F20"/>
                                  <w:sz w:val="18"/>
                                </w:rPr>
                                <w:t>W/wHgP5KgtVG4Y+HXtu+0tJhRCqlOPGzxVaBX0b61CYzN5jurAhZi2CCZ1E+xte+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8A3416" id="Gruppieren 9" o:spid="_x0000_s1029" style="position:absolute;left:0;text-align:left;margin-left:120.65pt;margin-top:37.8pt;width:391.2pt;height:316.55pt;z-index:-251649024;mso-wrap-distance-left:0;mso-wrap-distance-right:0;mso-position-horizontal-relative:page" coordorigin="1417,159" coordsize="7824,6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">
                <v:rect id="docshape21" o:spid="_x0000_s1030" style="position:absolute;left:1417;top:168;width:7824;height:6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" fillcolor="#f1f1f1" stroked="f"/>
                <v:line id="Line 9" o:spid="_x0000_s1031" style="position:absolute;visibility:visible;mso-wrap-style:square" from="9241,164" to="924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" strokecolor="#003946" strokeweight=".5pt"/>
                <v:shape id="docshape22" o:spid="_x0000_s1032" type="#_x0000_t202" style="position:absolute;left:1417;top:168;width:7824;height:6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18628EB" w14:textId="77777777" w:rsidR="00F167DC" w:rsidRDefault="00F167DC" w:rsidP="00F167DC">
                        <w:pPr>
                          <w:spacing w:before="8"/>
                          <w:rPr>
                            <w:sz w:val="18"/>
                          </w:rPr>
                        </w:pPr>
                      </w:p>
                      <w:p w14:paraId="12DC691C" w14:textId="77777777" w:rsidR="00F167DC" w:rsidRDefault="00F167DC" w:rsidP="00F167DC">
                        <w:pPr>
                          <w:ind w:left="170"/>
                          <w:rPr>
                            <w:rFonts w:ascii="Courier New"/>
                            <w:sz w:val="18"/>
                          </w:rPr>
                        </w:pPr>
                        <w:r>
                          <w:rPr>
                            <w:rFonts w:ascii="Courier New" w:hAnsi="Courier New"/>
                            <w:color w:val="231F20"/>
                            <w:sz w:val="18"/>
                          </w:rPr>
                          <w:t>-----BEGIN PGP PUBLIC KEY BLOCK -----</w:t>
                        </w:r>
                      </w:p>
                      <w:p w14:paraId="2CB91152" w14:textId="77777777" w:rsidR="00F167DC" w:rsidRDefault="00F167DC" w:rsidP="00F167DC">
                        <w:pPr>
                          <w:spacing w:before="10"/>
                          <w:rPr>
                            <w:rFonts w:ascii="Courier New"/>
                            <w:sz w:val="27"/>
                          </w:rPr>
                        </w:pPr>
                      </w:p>
                      <w:p w14:paraId="52DA33F8" w14:textId="77777777" w:rsidR="00F167DC" w:rsidRDefault="00F167DC" w:rsidP="00F167DC">
                        <w:pPr>
                          <w:spacing w:line="612" w:lineRule="auto"/>
                          <w:ind w:left="170" w:right="720"/>
                          <w:rPr>
                            <w:rFonts w:ascii="Courier New"/>
                            <w:sz w:val="18"/>
                          </w:rPr>
                        </w:pPr>
                        <w:r>
                          <w:rPr>
                            <w:rFonts w:ascii="Courier New" w:hAnsi="Courier New"/>
                            <w:color w:val="231F20"/>
                            <w:sz w:val="18"/>
                          </w:rPr>
                          <w:t>iQI2BCABCAAgFiEErZvSGgyHY7r19sbt31JsxV5IVU0FAl7aa3sCHQAACgkQ31Js xV5IVU0E7xAAiy24cTZz2OK+OwcoB2GxDjFC/qYV8sup3aFUqDRCpXRDRee18t+e</w:t>
                        </w:r>
                      </w:p>
                      <w:p w14:paraId="180883A1" w14:textId="77777777" w:rsidR="00F167DC" w:rsidRDefault="00F167DC" w:rsidP="00F167DC">
                        <w:pPr>
                          <w:spacing w:line="612" w:lineRule="auto"/>
                          <w:ind w:left="170" w:right="739"/>
                          <w:rPr>
                            <w:rFonts w:ascii="Courier New"/>
                            <w:sz w:val="18"/>
                          </w:rPr>
                        </w:pPr>
                        <w:r>
                          <w:rPr>
                            <w:rFonts w:ascii="Courier New" w:hAnsi="Courier New"/>
                            <w:color w:val="231F20"/>
                            <w:sz w:val="18"/>
                          </w:rPr>
                          <w:t>/N/pJUzY0CurgsNMl3bRDDMuZNPw/2/jaSYUrSpDsTHwqMI4sDAvqXOB1j6bMEUm S1/ME9EJ+LMdRhtpnmqfsHkptGfnMrrRfHAdzo43Fw5j/xmFx7eb9a8DdQMkBM9m zBtfoxB9d2/ZVqk0yoFwovuUnwVnEaOx0xLtdxdHlxRUWUF6nXJ278IHr6h4wolO JEBtZv9VN8f3rbmnaWDLEplfnOIVwAB2Becch7t1sBYbxy3rzvSU9cEHIpYgWuyQ wX2qy20+vfHEGMkwlv83l2ncacXRDeHXKAtigxhqirrAyUSThWxsAOGNJMmPq6RY aCg8IvgW09rvwU6CqZ2QuBjxXN8K0EtSH+RHH4FVTTP4wtbg3UsV/aXgNCWHF9EO V+bbhaig5bhC6lS/inosVg8ooOhW6+czl2in4G4mHSRrPZ8w74jfcxBm0ubbAdSy DUrMcNGHJ8ITjGKp23WKYpcnss5vMFYGKBa2eKlOmemPTzb3SHxlzAaHC6nef+GQ</w:t>
                        </w:r>
                      </w:p>
                      <w:p w14:paraId="19AE8112" w14:textId="77777777" w:rsidR="00F167DC" w:rsidRDefault="00F167DC" w:rsidP="00F167DC">
                        <w:pPr>
                          <w:spacing w:before="1"/>
                          <w:ind w:left="170"/>
                          <w:rPr>
                            <w:rFonts w:ascii="Courier New"/>
                            <w:sz w:val="18"/>
                          </w:rPr>
                        </w:pPr>
                        <w:r>
                          <w:rPr>
                            <w:rFonts w:ascii="Courier New" w:hAnsi="Courier New"/>
                            <w:color w:val="231F20"/>
                            <w:sz w:val="18"/>
                          </w:rPr>
                          <w:t>W/wHgP5KgtVG4Y+HXtu+0tJhRCqlOPGzxVaBX0b61CYzN5jurAhZi2CCZ1E+xte+</w:t>
                        </w:r>
                      </w:p>
                    </w:txbxContent>
                  </v:textbox>
                </v:shape>
                <w10:wrap type="topAndBottom" anchorx="page"/>
              </v:group>
            </w:pict>
          </mc:Fallback>
        </mc:AlternateContent>
      </w:r>
    </w:p>
    <w:p w14:paraId="651BF5D7" w14:textId="77777777" w:rsidR="00616EBE" w:rsidRDefault="00616EBE" w:rsidP="00616EBE">
      <w:pPr>
        <w:pStyle w:val="berschrift2"/>
      </w:pPr>
    </w:p>
    <w:p w14:paraId="1F62CEB1" w14:textId="3F4F6D2C" w:rsidR="00C54E6A" w:rsidRPr="00616EBE" w:rsidRDefault="00DC5932" w:rsidP="0034303A">
      <w:pPr>
        <w:pStyle w:val="berschrift2"/>
      </w:pPr>
      <w:r w:rsidRPr="00616EBE">
        <w:t xml:space="preserve">1.1 </w:t>
      </w:r>
      <w:r w:rsidR="004E2ABF" w:rsidRPr="00616EBE">
        <w:t>Begriffe</w:t>
      </w:r>
    </w:p>
    <w:p w14:paraId="4D3F45BF" w14:textId="401C1BC6" w:rsidR="00616EBE" w:rsidRDefault="00616EBE" w:rsidP="00616EBE">
      <w:r>
        <w:t xml:space="preserve">Das Präfix Krypto- stammt vom griechischen </w:t>
      </w:r>
      <w:r w:rsidRPr="00616EBE">
        <w:rPr>
          <w:i/>
          <w:iCs/>
        </w:rPr>
        <w:t>kryptós</w:t>
      </w:r>
      <w:r>
        <w:t xml:space="preserve">: „versteckt, verborgen, geheim“. Dementsprechend ist Kryptografie (vom griechischen </w:t>
      </w:r>
      <w:r w:rsidRPr="00616EBE">
        <w:rPr>
          <w:i/>
          <w:iCs/>
        </w:rPr>
        <w:t>gráphein</w:t>
      </w:r>
      <w:r>
        <w:t xml:space="preserve">: „schreiben“) die Kunst des verborgenen oder geheimen Schreibens, d. h. Informationen </w:t>
      </w:r>
      <w:r w:rsidR="00C765ED">
        <w:t>werden so verändert</w:t>
      </w:r>
      <w:r>
        <w:t xml:space="preserve">, dass sie für alle anderen als den vorgesehenen Empfänger </w:t>
      </w:r>
      <w:r w:rsidR="00C765ED">
        <w:t xml:space="preserve">nicht mehr </w:t>
      </w:r>
      <w:r>
        <w:t xml:space="preserve">entzifferbar sind. Kryptoanalyse (vom griechischen </w:t>
      </w:r>
      <w:r w:rsidRPr="00616EBE">
        <w:rPr>
          <w:i/>
          <w:iCs/>
        </w:rPr>
        <w:t>analýein</w:t>
      </w:r>
      <w:r>
        <w:t xml:space="preserve">: „Auflösung“) ist die Kunst, die verborgene Schrift ohne den zugehörigen Schlüssel zu entschlüsseln. Zum </w:t>
      </w:r>
      <w:r w:rsidR="00C765ED">
        <w:t>Brechen</w:t>
      </w:r>
      <w:r>
        <w:t xml:space="preserve"> von Chiffrierungen wird die verschlüsselte Information ohne Kenntnis des Schlüssels wiederhergestellt oder gefälscht.</w:t>
      </w:r>
    </w:p>
    <w:p w14:paraId="0F63831C" w14:textId="5B6BD74A" w:rsidR="00616EBE" w:rsidRDefault="00616EBE" w:rsidP="00616EBE"/>
    <w:p w14:paraId="3F2D9ACD" w14:textId="3F0E60FD" w:rsidR="00616EBE" w:rsidRDefault="00616EBE" w:rsidP="00616EBE">
      <w:r>
        <w:t xml:space="preserve">Kryptologie (von griechisch </w:t>
      </w:r>
      <w:r w:rsidRPr="00616EBE">
        <w:rPr>
          <w:i/>
          <w:iCs/>
        </w:rPr>
        <w:t>lógos</w:t>
      </w:r>
      <w:r>
        <w:t>: „Wort“, „Vernunft“ , „Lehre“ oder „Bedeutung“) ist die Wissenschaft von der verborgenen, vertrauenswürdigen Nachrichtenübermittlung, die Kryptografie und Kryptoanalyse umfasst. Der allgemeine Begriff ist Kryptologie und wird oft als Synonym für Kryptografie und auch Kryptoanalyse verwendet. Häufig synonym verwendete Adjektive sind in diesem Zusammenhang geheim, privat und vertraulich. Sie alle beschreiben Informationen, die anderen Personen nicht bekannt sind oder die ihnen nicht bekannt sein sollen. Etwas ist</w:t>
      </w:r>
    </w:p>
    <w:p w14:paraId="53987B9E" w14:textId="77777777" w:rsidR="00616EBE" w:rsidRDefault="00616EBE" w:rsidP="00616EBE">
      <w:pPr>
        <w:pStyle w:val="Listenabsatz"/>
        <w:numPr>
          <w:ilvl w:val="0"/>
          <w:numId w:val="44"/>
        </w:numPr>
      </w:pPr>
      <w:r w:rsidRPr="00616EBE">
        <w:rPr>
          <w:i/>
          <w:iCs/>
        </w:rPr>
        <w:t>geheim</w:t>
      </w:r>
      <w:r>
        <w:t>, wenn es nur einer bestimmten Person oder Gruppe bekannt ist,</w:t>
      </w:r>
    </w:p>
    <w:p w14:paraId="1BCB51BD" w14:textId="77777777" w:rsidR="00616EBE" w:rsidRDefault="00616EBE" w:rsidP="00616EBE">
      <w:pPr>
        <w:pStyle w:val="Listenabsatz"/>
        <w:numPr>
          <w:ilvl w:val="0"/>
          <w:numId w:val="44"/>
        </w:numPr>
      </w:pPr>
      <w:r w:rsidRPr="00616EBE">
        <w:rPr>
          <w:i/>
          <w:iCs/>
        </w:rPr>
        <w:t>vertraulich</w:t>
      </w:r>
      <w:r>
        <w:t>, wenn es geheim gehalten werden, d. h. nicht an andere Personen weitergegeben werden soll,</w:t>
      </w:r>
    </w:p>
    <w:p w14:paraId="6EE1F9A4" w14:textId="0A5D5D66" w:rsidR="00616EBE" w:rsidRDefault="00616EBE" w:rsidP="00616EBE">
      <w:pPr>
        <w:pStyle w:val="Listenabsatz"/>
        <w:numPr>
          <w:ilvl w:val="0"/>
          <w:numId w:val="44"/>
        </w:numPr>
      </w:pPr>
      <w:r w:rsidRPr="00616EBE">
        <w:rPr>
          <w:i/>
          <w:iCs/>
        </w:rPr>
        <w:t>privat</w:t>
      </w:r>
      <w:r>
        <w:t>, wenn es geheim bleiben soll, insbesondere wenn es um eine Einzelperson gegenüber dem Staat geht.</w:t>
      </w:r>
    </w:p>
    <w:p w14:paraId="32C2E1FF" w14:textId="7C00F25A" w:rsidR="00616EBE" w:rsidRDefault="00616EBE" w:rsidP="00616EBE">
      <w:r>
        <w:t xml:space="preserve">Geheimhaltung ist zwar auch heute noch wichtig, aber seit dem Aufkommen der Kryptografie mit öffentlichen Schlüsseln in den 1980er Jahren ist sie nicht mehr der einzige Zweck der Kryptologie. Damit elektronische Geräte das ersetzen können, was früher von Hand gemacht wurde, </w:t>
      </w:r>
      <w:r w:rsidR="003B1BC3">
        <w:t>führte man</w:t>
      </w:r>
      <w:r>
        <w:t xml:space="preserve"> digitale Signaturen und Authentifizierung ein.</w:t>
      </w:r>
    </w:p>
    <w:p w14:paraId="5F131C14" w14:textId="75C43916" w:rsidR="00616EBE" w:rsidRDefault="00616EBE" w:rsidP="00616EBE">
      <w:r>
        <w:t xml:space="preserve">Steganografie (von griechisch </w:t>
      </w:r>
      <w:r w:rsidRPr="00616EBE">
        <w:rPr>
          <w:i/>
          <w:iCs/>
        </w:rPr>
        <w:t>steganos</w:t>
      </w:r>
      <w:r>
        <w:t xml:space="preserve">: „verborgen“) ist die Kunst, eine Nachricht zu verbergen, indem man sie in eine andere Nachricht einbettet (in ein Bild, eine Audio-Datei oder ein binäres Datenformat), so dass niemand außer dem vorgesehenen Empfänger </w:t>
      </w:r>
      <w:r w:rsidR="003B1BC3">
        <w:t xml:space="preserve">überhaupt </w:t>
      </w:r>
      <w:r>
        <w:t>von der Existenz der Nachricht weiß. Im Gegensatz dazu wird bei der Kryptografie nicht die Existenz der Nachricht selbst verschleiert, sondern nur ihr Inhalt. Allerdings deutet eine Verschlüsselung darauf hin, dass bestimmte – vermutlich</w:t>
      </w:r>
      <w:r>
        <w:t xml:space="preserve"> </w:t>
      </w:r>
      <w:r>
        <w:t xml:space="preserve">wichtige – Informationen absichtlich verborgen werden. Da eine typische Bild- oder Tondatei Hunderte von Kilobyte groß ist, können einige wenige Bytes </w:t>
      </w:r>
      <w:r>
        <w:lastRenderedPageBreak/>
        <w:t>verändert werden, um eine geheime Botschaft zu übermitteln, ohne dass dies für das unbedarfte Auge oder Ohr erkennbar wäre. (OPTED, o. J.)</w:t>
      </w:r>
    </w:p>
    <w:p w14:paraId="7B2908FF" w14:textId="77777777" w:rsidR="00616EBE" w:rsidRDefault="00616EBE" w:rsidP="0034303A">
      <w:pPr>
        <w:pStyle w:val="berschrift4"/>
      </w:pPr>
      <w:r>
        <w:t>Kryptografie</w:t>
      </w:r>
    </w:p>
    <w:p w14:paraId="0E41008A" w14:textId="15870E8C" w:rsidR="00616EBE" w:rsidRDefault="00616EBE" w:rsidP="00616EBE">
      <w:r>
        <w:t xml:space="preserve">Kryptografie wird bereits seit langer Zeit eingesetzt, um beispielsweise militärische Nachrichten vor dem Feind zu verbergen. Inzwischen haben (elektronische binäre) Daten schriftliche Texte ersetzt, und was früher von Boten ausgetauschte oder </w:t>
      </w:r>
      <w:r w:rsidR="00B63174">
        <w:t>geheim gehaltene</w:t>
      </w:r>
      <w:r>
        <w:t xml:space="preserve"> geschriebene Nachrichten waren, sind heute gesicherte Daten, die zwischen Computern übertragen oder auf einem Computer gespeichert werden. Asymmetrische Kryptografie ermöglicht durch digitale Signaturen, dass alle </w:t>
      </w:r>
      <w:r w:rsidR="003B1BC3">
        <w:t>Kommunikationsteilnehmer</w:t>
      </w:r>
      <w:r>
        <w:t xml:space="preserve"> zweifelsfrei veriﬁziert werden können, was als Non-Repudiation (Nachweisbarkeit) bekannt ist. Dies eröffnet zahlreiche Möglichkeiten, insbesondere für den elektronischen Handel.</w:t>
      </w:r>
    </w:p>
    <w:p w14:paraId="1BFAC995" w14:textId="145F550B" w:rsidR="00616EBE" w:rsidRDefault="00616EBE" w:rsidP="00616EBE">
      <w:r>
        <w:t xml:space="preserve">Alle kryptografischen Verfahren, die </w:t>
      </w:r>
      <w:r w:rsidR="003B1BC3">
        <w:t xml:space="preserve">wiederum </w:t>
      </w:r>
      <w:r>
        <w:t>als Kryptosysteme bezeichnet werden, werden in symmetrische und asymmetrische Kryptosysteme eingeteilt. Symmetrische Kryptosysteme werden danach eingeteilt, ob sie mit Bitblöcken von fester Länge, z.</w:t>
      </w:r>
      <w:r w:rsidR="003B1BC3">
        <w:t> </w:t>
      </w:r>
      <w:r>
        <w:t>B. 128 Bit, (Blockchiffre wie AES oder RSA) oder mit einzelnen Bits (Stromchiffre wie RC4) arbeiten. Stromchiffren sind zwar in der Regel einfacher, schneller und für Echtzeitübertragungen hervorragend geeignet, aber sie sind im Allgemeinen weniger sicher und werden daher seltener verwendet (ein WLAN-Netzwerk wird z. B. üblicherweise durch eine Blockchiffre wie AES gesichert).</w:t>
      </w:r>
    </w:p>
    <w:p w14:paraId="7F142494" w14:textId="77777777" w:rsidR="00616EBE" w:rsidRDefault="00616EBE" w:rsidP="0034303A">
      <w:pPr>
        <w:pStyle w:val="berschrift4"/>
      </w:pPr>
      <w:r>
        <w:t>Code</w:t>
      </w:r>
    </w:p>
    <w:p w14:paraId="308A3EBD" w14:textId="27E289E7" w:rsidR="00616EBE" w:rsidRDefault="00616EBE" w:rsidP="00616EBE">
      <w:r>
        <w:t>Eine Kodierung ist eine Regel zum Ersetzen eines Informationsbits, z. B. eines Buchstabens, durch ein anderes, in der Regel, um es für die Verarbeitung durch einen Computer vorzubereiten. Beispiele:</w:t>
      </w:r>
    </w:p>
    <w:p w14:paraId="42959341" w14:textId="059CE35D" w:rsidR="00616EBE" w:rsidRDefault="00616EBE" w:rsidP="0034303A">
      <w:pPr>
        <w:pStyle w:val="Listenabsatz"/>
        <w:numPr>
          <w:ilvl w:val="0"/>
          <w:numId w:val="45"/>
        </w:numPr>
      </w:pPr>
      <w:r>
        <w:t>Morsecode</w:t>
      </w:r>
    </w:p>
    <w:p w14:paraId="7F3F0019" w14:textId="0642444C" w:rsidR="00616EBE" w:rsidRDefault="00616EBE" w:rsidP="0034303A">
      <w:pPr>
        <w:pStyle w:val="Listenabsatz"/>
        <w:numPr>
          <w:ilvl w:val="0"/>
          <w:numId w:val="45"/>
        </w:numPr>
      </w:pPr>
      <w:r>
        <w:t xml:space="preserve">American Standard Code for Information Interchange (ASCII-Code) aus dem Jahr 1963, der auf Computern 128 Zeichen (und Operationen wie Rücktaste </w:t>
      </w:r>
      <w:r>
        <w:lastRenderedPageBreak/>
        <w:t>und Zeilenvorschub) durch 7-Bit-Zahlen darstellt. In ASCII entspricht ein kleines a der Bitfolge 1100001, ein kleines b der Bitfolge 1100010 usw., ein großes A entspricht der Bitfolge 1000001 und ein großes B wiederum der Bitfolge 1000010.</w:t>
      </w:r>
    </w:p>
    <w:p w14:paraId="0D2C766A" w14:textId="59EA24E4" w:rsidR="00616EBE" w:rsidRDefault="00616EBE" w:rsidP="00616EBE">
      <w:pPr>
        <w:pStyle w:val="Listenabsatz"/>
        <w:numPr>
          <w:ilvl w:val="0"/>
          <w:numId w:val="45"/>
        </w:numPr>
      </w:pPr>
      <w:r>
        <w:t>UTF-8 (8-bit Unicode Transformation Format). Hierbei handelt es sich um eine von Ken Thompson und Rob Pike entwickelte Zeichenkodierung mit variabler Länge, die jedes universelle Zeichen des Unicode-Standards durch eine Folge von ein bis vier Bytes darstellt und zudem mit ASCII rückwärtskompatibel ist. Dieser</w:t>
      </w:r>
      <w:r w:rsidR="0034303A">
        <w:t xml:space="preserve"> </w:t>
      </w:r>
      <w:r>
        <w:t>Standard bietet die Möglichkeit, bis zu 2</w:t>
      </w:r>
      <w:r w:rsidRPr="003B1BC3">
        <w:rPr>
          <w:vertAlign w:val="superscript"/>
        </w:rPr>
        <w:t>32</w:t>
      </w:r>
      <w:r>
        <w:t xml:space="preserve"> ≈ 4 Milliarden Zeichen abzubilden und enthält u.a. die Alphabete</w:t>
      </w:r>
      <w:r w:rsidR="0034303A">
        <w:t xml:space="preserve"> </w:t>
      </w:r>
      <w:r>
        <w:t>zahlreicher Sprachen, wie Deutsch und Chinesisch, sowie bedeutungsvolle Symbole wie Emoticons.</w:t>
      </w:r>
    </w:p>
    <w:p w14:paraId="7DC784D7" w14:textId="77777777" w:rsidR="00616EBE" w:rsidRDefault="00616EBE" w:rsidP="0034303A">
      <w:pPr>
        <w:pStyle w:val="berschrift4"/>
      </w:pPr>
      <w:r>
        <w:t>Chiffren</w:t>
      </w:r>
    </w:p>
    <w:p w14:paraId="38F6BB35" w14:textId="7A06BF23" w:rsidR="00616EBE" w:rsidRDefault="005B0FF3" w:rsidP="00616EBE">
      <w:r>
        <w:rPr>
          <w:noProof/>
        </w:rPr>
        <mc:AlternateContent>
          <mc:Choice Requires="wps">
            <w:drawing>
              <wp:anchor distT="45720" distB="45720" distL="114300" distR="114300" simplePos="0" relativeHeight="251675648" behindDoc="0" locked="0" layoutInCell="1" allowOverlap="1" wp14:anchorId="0340D272" wp14:editId="68864D94">
                <wp:simplePos x="0" y="0"/>
                <wp:positionH relativeFrom="page">
                  <wp:align>right</wp:align>
                </wp:positionH>
                <wp:positionV relativeFrom="paragraph">
                  <wp:posOffset>1905</wp:posOffset>
                </wp:positionV>
                <wp:extent cx="2360930" cy="1404620"/>
                <wp:effectExtent l="0" t="0" r="26670" b="28575"/>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8913358" w14:textId="33CFC710" w:rsidR="005B0FF3" w:rsidRDefault="005B0FF3" w:rsidP="005B0FF3">
                            <w:pPr>
                              <w:pStyle w:val="berschrift4"/>
                            </w:pPr>
                            <w:r>
                              <w:t>Chiffre</w:t>
                            </w:r>
                          </w:p>
                          <w:p w14:paraId="451482A2" w14:textId="035E7AC1" w:rsidR="005B0FF3" w:rsidRDefault="005B0FF3">
                            <w:r w:rsidRPr="005B0FF3">
                              <w:t>Diese Regel wird verwendet, um Informationen so zu ersetzen, dass deren Umkehrung nur mit Kenntnis des Schlüssels möglich 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40D272" id="_x0000_s1033" type="#_x0000_t202" style="position:absolute;left:0;text-align:left;margin-left:134.7pt;margin-top:.15pt;width:185.9pt;height:110.6pt;z-index:251675648;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">
                <v:textbox style="mso-fit-shape-to-text:t">
                  <w:txbxContent>
                    <w:p w14:paraId="48913358" w14:textId="33CFC710" w:rsidR="005B0FF3" w:rsidRDefault="005B0FF3" w:rsidP="005B0FF3">
                      <w:pPr>
                        <w:pStyle w:val="berschrift4"/>
                      </w:pPr>
                      <w:r>
                        <w:t>Chiffre</w:t>
                      </w:r>
                    </w:p>
                    <w:p w14:paraId="451482A2" w14:textId="035E7AC1" w:rsidR="005B0FF3" w:rsidRDefault="005B0FF3">
                      <w:r w:rsidRPr="005B0FF3">
                        <w:t>Diese Regel wird verwendet, um Informationen so zu ersetzen, dass deren Umkehrung nur mit Kenntnis des Schlüssels möglich ist.</w:t>
                      </w:r>
                    </w:p>
                  </w:txbxContent>
                </v:textbox>
                <w10:wrap type="square" anchorx="page"/>
              </v:shape>
            </w:pict>
          </mc:Fallback>
        </mc:AlternateContent>
      </w:r>
      <w:r w:rsidR="00616EBE">
        <w:t>Eine Chiffre ersetzt genau wie eine Kodierung eine Information (die von einem einzelnen Bit bis zu einer ganzen Zeichenfolge reichen kann) durch eine andere</w:t>
      </w:r>
      <w:r w:rsidR="00C046DC">
        <w:t>, wobei die</w:t>
      </w:r>
      <w:r w:rsidR="00616EBE">
        <w:t xml:space="preserve"> Ersetzung </w:t>
      </w:r>
      <w:r w:rsidR="00C046DC">
        <w:t>jedoch</w:t>
      </w:r>
      <w:r w:rsidR="00616EBE">
        <w:t xml:space="preserve"> nach einer durch einen Schlüssel festgelegten Regel</w:t>
      </w:r>
      <w:r w:rsidR="00C046DC">
        <w:t xml:space="preserve"> erfolgt</w:t>
      </w:r>
      <w:r w:rsidR="00616EBE">
        <w:t>, so dass niemand ohne dessen Wissen die Ersetzung umkehren kann.</w:t>
      </w:r>
    </w:p>
    <w:p w14:paraId="345A5B7A" w14:textId="0F4B106C" w:rsidR="00616EBE" w:rsidRDefault="00616EBE" w:rsidP="00616EBE">
      <w:r>
        <w:t>Heute werden Informationen für die Verarbeitung durch einen Computer kodiert und für einen sinnvollen Grad an Informationssicherheit chiffriert. Informationen, die im Internet zu finden sind, werden zunächst in das ASCII-Format umgewandelt, dann in Chiffren verschlüsselt, z. B. mit dem AES-Algorithmus (Advanced Encryption</w:t>
      </w:r>
      <w:r w:rsidR="0034303A">
        <w:t xml:space="preserve"> </w:t>
      </w:r>
      <w:r>
        <w:t>Standard), und schließlich für die Übertragung mit Fehlerkorrekturcodes erneut kodiert. Nach der Übertragung muss der Empfänger dasselbe in umgekehrter Reihenfolge tun (Bellare &amp; Rogaway, 2000).</w:t>
      </w:r>
    </w:p>
    <w:p w14:paraId="13AB33EE" w14:textId="77777777" w:rsidR="007E2E8E" w:rsidRPr="00C87CB1" w:rsidRDefault="007E2E8E" w:rsidP="00C87CB1"/>
    <w:p w14:paraId="77D09E23" w14:textId="00F7449D" w:rsidR="004E2ABF" w:rsidRPr="00D202AC" w:rsidRDefault="00C87CB1" w:rsidP="00D202AC">
      <w:pPr>
        <w:pStyle w:val="berschrift2"/>
      </w:pPr>
      <w:r w:rsidRPr="00D202AC">
        <w:lastRenderedPageBreak/>
        <w:t xml:space="preserve">1.2 </w:t>
      </w:r>
      <w:r w:rsidR="00D202AC" w:rsidRPr="00D202AC">
        <w:t>IT-Sicherheit: Bedrohungen und verbreitete Angriffsmethode</w:t>
      </w:r>
      <w:r w:rsidR="00D202AC" w:rsidRPr="00D202AC">
        <w:t>n</w:t>
      </w:r>
    </w:p>
    <w:p w14:paraId="3F8B3A97" w14:textId="209B0A17" w:rsidR="00D202AC" w:rsidRDefault="008A22C9" w:rsidP="00D202AC">
      <w:r>
        <w:rPr>
          <w:noProof/>
        </w:rPr>
        <mc:AlternateContent>
          <mc:Choice Requires="wps">
            <w:drawing>
              <wp:anchor distT="45720" distB="45720" distL="114300" distR="114300" simplePos="0" relativeHeight="251677696" behindDoc="0" locked="0" layoutInCell="1" allowOverlap="1" wp14:anchorId="76DECA27" wp14:editId="20E3D5DD">
                <wp:simplePos x="0" y="0"/>
                <wp:positionH relativeFrom="page">
                  <wp:align>right</wp:align>
                </wp:positionH>
                <wp:positionV relativeFrom="paragraph">
                  <wp:posOffset>26670</wp:posOffset>
                </wp:positionV>
                <wp:extent cx="2360930" cy="1404620"/>
                <wp:effectExtent l="0" t="0" r="26670" b="28575"/>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D0FBE6E" w14:textId="6444DEF3" w:rsidR="008A22C9" w:rsidRDefault="008A22C9" w:rsidP="008A22C9">
                            <w:pPr>
                              <w:pStyle w:val="berschrift4"/>
                            </w:pPr>
                            <w:r>
                              <w:t>C</w:t>
                            </w:r>
                            <w:r>
                              <w:t>IA</w:t>
                            </w:r>
                          </w:p>
                          <w:p w14:paraId="200951FD" w14:textId="50192091" w:rsidR="008A22C9" w:rsidRDefault="008A22C9" w:rsidP="008A22C9">
                            <w:r w:rsidRPr="008A22C9">
                              <w:t>In der Informationssicherheit steht CIA für die Vertraulichkeit, Integrität und Verfügbarkeit (Confidentiality, Integrity, Availability) von Informationen.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6DECA27" id="_x0000_s1034" type="#_x0000_t202" style="position:absolute;left:0;text-align:left;margin-left:134.7pt;margin-top:2.1pt;width:185.9pt;height:110.6pt;z-index:251677696;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">
                <v:textbox style="mso-fit-shape-to-text:t">
                  <w:txbxContent>
                    <w:p w14:paraId="3D0FBE6E" w14:textId="6444DEF3" w:rsidR="008A22C9" w:rsidRDefault="008A22C9" w:rsidP="008A22C9">
                      <w:pPr>
                        <w:pStyle w:val="berschrift4"/>
                      </w:pPr>
                      <w:r>
                        <w:t>C</w:t>
                      </w:r>
                      <w:r>
                        <w:t>IA</w:t>
                      </w:r>
                    </w:p>
                    <w:p w14:paraId="200951FD" w14:textId="50192091" w:rsidR="008A22C9" w:rsidRDefault="008A22C9" w:rsidP="008A22C9">
                      <w:r w:rsidRPr="008A22C9">
                        <w:t>In der Informationssicherheit steht CIA für die Vertraulichkeit, Integrität und Verfügbarkeit (Confidentiality, Integrity, Availability) von Informationen.</w:t>
                      </w:r>
                    </w:p>
                  </w:txbxContent>
                </v:textbox>
                <w10:wrap type="square" anchorx="page"/>
              </v:shape>
            </w:pict>
          </mc:Fallback>
        </mc:AlternateContent>
      </w:r>
      <w:r w:rsidR="00D202AC">
        <w:t>Ein prägnantes Akronym, das die grundlegenden Ziele der Informationssicherheit zusammenfasst, lautet CIA. Noch umfassender sind die „Fünf Säulen der Informationssicherheit“, die Authentifizierung und Non-Repudiation ergänzen (Chen et al., 2019).</w:t>
      </w:r>
    </w:p>
    <w:p w14:paraId="314BE330" w14:textId="35BB4198" w:rsidR="00D202AC" w:rsidRDefault="00D202AC" w:rsidP="00D202AC">
      <w:r>
        <w:t xml:space="preserve">Mit Hilfe der Kryptografie können wir alle diese Ziele hervorragend realisieren. Eine gute Verschlüsselung, wie sie durch gründlich getestete Standardalgorithmen wie AES oder RSA erreicht wird, ist computertechnisch praktisch nicht zu </w:t>
      </w:r>
      <w:r w:rsidR="00053552">
        <w:t>brechen</w:t>
      </w:r>
      <w:r>
        <w:t>. Stattdessen werden die Schlüssel oder der Klartext in vielen Fällen vor der Verschlüsselung oder nach der Entschlüsselung gestohlen. Die Kryptografie bietet also ein hohes Maß an technischer Sicherheit, doch menschliches Versagen, z. B. aus Bequemlichkeit oder unangebrachtem Vertrauen, ist der größte Schwachpunkt der Informationssicherheit.</w:t>
      </w:r>
    </w:p>
    <w:p w14:paraId="01CC1F60" w14:textId="150AF068" w:rsidR="00D202AC" w:rsidRDefault="00D202AC" w:rsidP="00D202AC">
      <w:pPr>
        <w:pStyle w:val="berschrift3"/>
      </w:pPr>
      <w:r>
        <w:t>Vertraulichkeit</w:t>
      </w:r>
    </w:p>
    <w:p w14:paraId="0EDC6112" w14:textId="77777777" w:rsidR="00D202AC" w:rsidRDefault="00D202AC" w:rsidP="00D202AC">
      <w:r>
        <w:t xml:space="preserve">Vertrauliche Informationen sollen geheim gehalten und nicht an andere Personen weitergegeben werden. Dies können beispielsweise Informationen sein, die nur Ihrem Arzt oder Ihrer Bank bekannt sind. In der Rechtswissenschaft bezeichnet der Begriff Vertraulichkeit die Beziehung zwischen einem Mandanten und seinem Anwalt oder Bevollmächtigten und bezieht sich auf das Vertrauen, das der eine dem anderen entgegenbringt. Die Internationale Organisation für Normung (ISO) definiert Vertraulichkeit als die Sicherstellung, dass Informationen nur denjenigen zugänglich sind, die zum Zugriff berechtigt sind (2005). In der IT bedeutet dies, dass die auf Computern gespeicherten sensiblen Informationen nicht an unbefugte Personen, Programme oder Geräte weitergegeben werden. So muss beispielsweise verhindert werden, dass eine beliebige Person mit Zugang zu einem Netzwerk gängige Tools </w:t>
      </w:r>
      <w:r>
        <w:lastRenderedPageBreak/>
        <w:t>verwendet, um den Datenverkehr abzuhören und wertvolle private Informationen abzufangen.</w:t>
      </w:r>
    </w:p>
    <w:p w14:paraId="3784B60D" w14:textId="77777777" w:rsidR="00D202AC" w:rsidRDefault="00D202AC" w:rsidP="00D202AC"/>
    <w:p w14:paraId="7A9E0789" w14:textId="27EC24BB" w:rsidR="00D202AC" w:rsidRDefault="00D202AC" w:rsidP="00D202AC">
      <w:pPr>
        <w:pStyle w:val="berschrift3"/>
      </w:pPr>
      <w:r>
        <w:t>Integrität</w:t>
      </w:r>
    </w:p>
    <w:p w14:paraId="1BD39EC2" w14:textId="2949E6D0" w:rsidR="00D202AC" w:rsidRDefault="00D202AC" w:rsidP="00D202AC">
      <w:r>
        <w:t>Bei der (Daten-)Integrität geht es um die zuverlässige, vollständige und fehlerfreie Übertragung und den Empfang oder die Speicherung von Daten. Dies bedeutet, dass die ursprünglichen Daten nicht verändert oder verfälscht wurden; insbesondere entsprechen die Daten den Erwartungen.</w:t>
      </w:r>
    </w:p>
    <w:p w14:paraId="51C894E8" w14:textId="0944B2AD" w:rsidR="00D202AC" w:rsidRDefault="00D202AC" w:rsidP="00D202AC">
      <w:r>
        <w:t xml:space="preserve">Wenn die Daten durch elektronische Beschädigung mittels Software oder durch physische Beschädigung des Datenträgers verändert wurden, sind die Daten unlesbar. Wenn wir eine Datei herunterladen, überprüfen wir ihre Integrität, indem wir ihren Hash berechnen und ihn mit dem veröffentlichten Hash vergleichen. Ohne diese Prüfung könnte jemand zum Beispiel einen Trojaner in ein Installationsprogramm für Microsoft Windows </w:t>
      </w:r>
      <w:r w:rsidR="00053552">
        <w:t>einschleusen.</w:t>
      </w:r>
    </w:p>
    <w:p w14:paraId="47E4F61E" w14:textId="07D77284" w:rsidR="00D202AC" w:rsidRDefault="00D202AC" w:rsidP="00D202AC">
      <w:pPr>
        <w:pStyle w:val="berschrift3"/>
      </w:pPr>
      <w:r>
        <w:t>Verfügbarkeit</w:t>
      </w:r>
    </w:p>
    <w:p w14:paraId="09CF6380" w14:textId="6F50D47E" w:rsidR="00D202AC" w:rsidRDefault="00D202AC" w:rsidP="00D202AC">
      <w:r>
        <w:t>Auch wenn es nichts mit Kryptologie zu tun hat, geht es bei der Informationssicherheit um die Verfügbarkeit von Informationen gegenüber Bedrohungen wie Angriffen (z. B. DoS (Denial of Service), Störfällen (z. B. Stromausfällen) oder Naturkatastrophen (z. B. Erdbeben). Um dies zu erreichen, ist es am besten, einen Sicherheitsspielraum zu haben und Redundanz einzuplanen, insbesondere</w:t>
      </w:r>
    </w:p>
    <w:p w14:paraId="7428D740" w14:textId="6870BE42" w:rsidR="00D202AC" w:rsidRDefault="00D202AC" w:rsidP="00D202AC">
      <w:pPr>
        <w:pStyle w:val="Listenabsatz"/>
        <w:numPr>
          <w:ilvl w:val="0"/>
          <w:numId w:val="46"/>
        </w:numPr>
      </w:pPr>
      <w:r>
        <w:t>parallel redundante Failover-Hardware, wie z. B. einen Server oder ein Netzwerk. Dieses System ist ständig in Betrieb, so dass bei einer festgestellten Störung des Primärsystems die Verarbeitung automatisch umgeschaltet werden kann und ein</w:t>
      </w:r>
    </w:p>
    <w:p w14:paraId="0E49F7C2" w14:textId="4226BBF4" w:rsidR="00D202AC" w:rsidRDefault="00D202AC" w:rsidP="00D202AC">
      <w:pPr>
        <w:pStyle w:val="Listenabsatz"/>
        <w:numPr>
          <w:ilvl w:val="0"/>
          <w:numId w:val="46"/>
        </w:numPr>
      </w:pPr>
      <w:r>
        <w:lastRenderedPageBreak/>
        <w:t>Eindringen in das System verhindert wird, indem die Netzverkehrsmuster auf Anomalien überwacht und der Netzverkehr ggf. gesperrt wird.</w:t>
      </w:r>
    </w:p>
    <w:p w14:paraId="470D1934" w14:textId="2D8C7E5F" w:rsidR="00D202AC" w:rsidRDefault="00D202AC" w:rsidP="00D202AC">
      <w:pPr>
        <w:pStyle w:val="berschrift3"/>
      </w:pPr>
      <w:r>
        <w:t>Authentifizierung</w:t>
      </w:r>
    </w:p>
    <w:p w14:paraId="1DC0EC7B" w14:textId="63054A0B" w:rsidR="00D202AC" w:rsidRDefault="00D202AC" w:rsidP="00D202AC">
      <w:r>
        <w:t xml:space="preserve">Das Wort authentisch kommt aus dem Griechischen </w:t>
      </w:r>
      <w:r w:rsidRPr="00D202AC">
        <w:rPr>
          <w:i/>
          <w:iCs/>
        </w:rPr>
        <w:t>authentikós</w:t>
      </w:r>
      <w:r>
        <w:t xml:space="preserve"> und bedeutet „echt oder unverfälscht“. Authentifizierung ist also der Nachweis von etwas (oder jemandem) als „authentisch“. So könnte es darum gehen, die Identität einer Person oder die Herkunft eines Objekts zu bestätigen. In der IT bedeutet Authentifizierung</w:t>
      </w:r>
    </w:p>
    <w:p w14:paraId="0D3CD998" w14:textId="415C08E4" w:rsidR="00D202AC" w:rsidRDefault="00D202AC" w:rsidP="00D202AC">
      <w:pPr>
        <w:pStyle w:val="Listenabsatz"/>
        <w:numPr>
          <w:ilvl w:val="0"/>
          <w:numId w:val="47"/>
        </w:numPr>
      </w:pPr>
      <w:r>
        <w:t>„Nachweis der Identität eines Benutzers oder seiner Berechtigung, auf ein Objekt zuzugreifen“ d. h. einen Computer davon zu überzeugen, dass eine Person diejenige ist, die sie nach der Identifizierung vorgibt zu sein, und</w:t>
      </w:r>
    </w:p>
    <w:p w14:paraId="717304BB" w14:textId="5028893B" w:rsidR="00D202AC" w:rsidRDefault="00D202AC" w:rsidP="00D202AC">
      <w:pPr>
        <w:pStyle w:val="Listenabsatz"/>
        <w:numPr>
          <w:ilvl w:val="0"/>
          <w:numId w:val="47"/>
        </w:numPr>
      </w:pPr>
      <w:r>
        <w:t>„Nachweis, dass eine Nachricht nicht verändert oder verfälscht wurde“ (IBM, o. J.).</w:t>
      </w:r>
    </w:p>
    <w:p w14:paraId="09B4DBBE" w14:textId="057C7DAA" w:rsidR="00D202AC" w:rsidRDefault="00D202AC" w:rsidP="00D202AC">
      <w:r>
        <w:t>Eine Person weist ihre Identität durch einen Beleg nach. Es gibt verschiedene Möglichkeiten, diesen Beleg abzufragen, insbesondere auf Computern. Die gängigsten Methoden sind PIN-Nummern und Passwörter, aber auch Chipkarten oder biometrische Identifizierungsverfahren wie Fingerabdrücke oder Iris-Scans können diese Aufgabe übernehmen.</w:t>
      </w:r>
    </w:p>
    <w:p w14:paraId="1CE7AAB9" w14:textId="13ED854E" w:rsidR="00D202AC" w:rsidRDefault="00D202AC" w:rsidP="00D202AC">
      <w:r>
        <w:t>Ein häufiges Szenario ist der Man-in-the-Middle-Angriff (MITM), bei dem der Angreifer die Identität des anderen Kommunikationsteilnehmers annimmt. Zur Lösung dieses Problems werden Zertiﬁkate, digitale Signaturen von Dritten, eingesetzt. Dies kann entweder, wie beim Web of Trust in OpenPGP, durch Signaturen zwischen Personen, die sich untereinander bekannt sind, oder, wie auf sicheren Seiten in einem Webbrowser, durch eine Signatur einer vorbehaltlos vertrauenswürdigen, zentralen Zertifizierungsstelle realisiert werden.</w:t>
      </w:r>
    </w:p>
    <w:p w14:paraId="088709C9" w14:textId="10144B9B" w:rsidR="00D202AC" w:rsidRDefault="00D202AC" w:rsidP="00D202AC">
      <w:pPr>
        <w:pStyle w:val="berschrift3"/>
      </w:pPr>
      <w:r>
        <w:lastRenderedPageBreak/>
        <w:t>Non-Repudiation</w:t>
      </w:r>
    </w:p>
    <w:p w14:paraId="2B11E8DC" w14:textId="16AC5F94" w:rsidR="00D202AC" w:rsidRDefault="00D202AC" w:rsidP="00D202AC">
      <w:r>
        <w:t>Repudiation ist ein juristischer Begriff für die Leugnung einer rechtlichen Bindung (z.</w:t>
      </w:r>
      <w:r w:rsidR="00EC70B0">
        <w:t> </w:t>
      </w:r>
      <w:r>
        <w:t>B. einer Vereinbarung oder Verpflichtung). Eine Repudiation liegt vor bei einer Person, die a) sich weigert, eine rechtliche Verpflichtung zu akzeptieren oder mit ihr in Verbindung gebracht zu werden, b) sich weigert, die Gültigkeit der rechtlichen Verpflichtung anzuerkennen (z.</w:t>
      </w:r>
      <w:r w:rsidR="00D02A16">
        <w:t> </w:t>
      </w:r>
      <w:r>
        <w:t>B. seine Unterschrift), und c) sich weigert, die rechtliche Verpflichtung zu erfüllen.</w:t>
      </w:r>
    </w:p>
    <w:p w14:paraId="5E487E0C" w14:textId="691F1018" w:rsidR="004E2ABF" w:rsidRDefault="00D202AC" w:rsidP="00D202AC">
      <w:r>
        <w:t>Die Non-Repudiation (Nichtabstreitbarkeit) stellt sicher, dass ein Vertrag später von keiner der Parteien bestritten werden kann und die Identität des mutmaßlichen Absenders oder Empfängers einer bestimmten Nachricht feststeht.  In der Informatik bedeutet dies, dass die Authentifizierung im Nachhinein nicht mehr widerlegt werden kann. Dies wird durch eine digitale Signatur erreicht. So beweist z. B. ein elektronischer Beleg, dass ein bestimmter Nutzer eine Nachricht, z. B. eine Anweisung zum Kauf eines Artikels in einer Online-Auktion, gesendet hat. Wenn in der E-Mail steht, dass Thomas sie geschickt hat, kann Thomas dies nicht abstreiten. In der heutigen globalisierten Wirtschaft, in der persönliche Vereinbarungen von Angesicht zu Angesicht oft nicht mehr möglich sind, ist die Nichtabstreitbarkeit für einen sicheren Geschäftsverkehr unerlässlich.</w:t>
      </w:r>
    </w:p>
    <w:p w14:paraId="1E1888C0" w14:textId="71198816" w:rsidR="004E2ABF" w:rsidRPr="00C24CE5" w:rsidRDefault="00C24CE5" w:rsidP="00C24CE5">
      <w:pPr>
        <w:pStyle w:val="berschrift2"/>
      </w:pPr>
      <w:r w:rsidRPr="00C24CE5">
        <w:t>1.3 Historischer Überblick</w:t>
      </w:r>
    </w:p>
    <w:p w14:paraId="39723203" w14:textId="0B89BF98" w:rsidR="00C24CE5" w:rsidRDefault="00C24CE5" w:rsidP="00C24CE5">
      <w:r>
        <w:t>Die Geschichte der Kryptografie reicht mindestens 4000 Jahre zurück. Wir unterscheiden drei Perioden (Davies, 1997):</w:t>
      </w:r>
    </w:p>
    <w:p w14:paraId="6CF57F9E" w14:textId="08F656FB" w:rsidR="00C24CE5" w:rsidRDefault="00C24CE5" w:rsidP="00C24CE5">
      <w:pPr>
        <w:pStyle w:val="Listenabsatz"/>
        <w:numPr>
          <w:ilvl w:val="0"/>
          <w:numId w:val="48"/>
        </w:numPr>
      </w:pPr>
      <w:r>
        <w:t xml:space="preserve">Bis zum zwanzigsten Jahrhundert waren die Methoden </w:t>
      </w:r>
      <w:proofErr w:type="gramStart"/>
      <w:r>
        <w:t>ganz klassisch</w:t>
      </w:r>
      <w:proofErr w:type="gramEnd"/>
      <w:r>
        <w:t>, im Wesentlichen Stift und Papier.</w:t>
      </w:r>
    </w:p>
    <w:p w14:paraId="212DCB22" w14:textId="5E96CE40" w:rsidR="00C24CE5" w:rsidRDefault="00C24CE5" w:rsidP="00C24CE5">
      <w:pPr>
        <w:pStyle w:val="Listenabsatz"/>
        <w:numPr>
          <w:ilvl w:val="0"/>
          <w:numId w:val="48"/>
        </w:numPr>
      </w:pPr>
      <w:r>
        <w:t xml:space="preserve">Zu Beginn des zwanzigsten Jahrhunderts wurden sie durch </w:t>
      </w:r>
      <w:r w:rsidR="00B63174">
        <w:t>effizientere</w:t>
      </w:r>
      <w:r>
        <w:t xml:space="preserve"> und ausgefeiltere Methoden auf komplexen elektromechanischen Maschinen ersetzt. Dabei handelte es sich hauptsächlich um Rotor-Chiffriermaschinen </w:t>
      </w:r>
      <w:r>
        <w:lastRenderedPageBreak/>
        <w:t>für die polyalphabetische Substitution, wie z. B. die Enigma, die von den Achsenmächten während des Zweiten Weltkriegs eingesetzt wurde.</w:t>
      </w:r>
    </w:p>
    <w:p w14:paraId="18AA88A3" w14:textId="77C538BD" w:rsidR="00C24CE5" w:rsidRDefault="00C24CE5" w:rsidP="00C24CE5">
      <w:pPr>
        <w:pStyle w:val="Listenabsatz"/>
        <w:numPr>
          <w:ilvl w:val="0"/>
          <w:numId w:val="48"/>
        </w:numPr>
      </w:pPr>
      <w:r>
        <w:t>Seit dem frühen zwanzigsten Jahrhundert hat die Digitalisierung, also die Ablösung analoger Geräte durch digitale Computer, immer komplexere Methoden möglich gemacht. Die meistgetesteten Algorithmen sind DES (bzw. seine dreifache Iteration 3DES) und sein Nachfolger AES für die symmetrische Kryptografie sowie RSA und sein Nachfolger ECC für die asymmetrische Kryptografie.</w:t>
      </w:r>
    </w:p>
    <w:p w14:paraId="641E9A3A" w14:textId="2C45E31B" w:rsidR="00C24CE5" w:rsidRDefault="00C24CE5" w:rsidP="00C24CE5">
      <w:pPr>
        <w:pStyle w:val="berschrift3"/>
      </w:pPr>
      <w:r>
        <w:t>Klassische Kryptografie</w:t>
      </w:r>
    </w:p>
    <w:p w14:paraId="3945E23A" w14:textId="77989693" w:rsidR="00C24CE5" w:rsidRDefault="00C24CE5" w:rsidP="00C24CE5">
      <w:r>
        <w:t xml:space="preserve">Von der Antike bis zum Ersten Weltkrieg wurde Kryptografie von Hand ausgeführt und war daher in ihrer Komplexität und Länge auf höchstens ein paar Seiten beschränkt. Obwohl die Grundlagen der Kryptoanalyse </w:t>
      </w:r>
      <w:r w:rsidR="00C30611">
        <w:t xml:space="preserve">bereits damals </w:t>
      </w:r>
      <w:r>
        <w:t xml:space="preserve">bekannt waren, wurden sie wegen der fehlenden Automatisierung in der Kryptografie </w:t>
      </w:r>
      <w:r w:rsidR="00C30611">
        <w:t>praktisch nicht</w:t>
      </w:r>
      <w:r>
        <w:t xml:space="preserve"> angewandt. Daher war die Kryptoanalyse bei einer ausreichenden Menge an Geheimtext und entsprechendem Aufwand praktisch immer erfolgreich. Die Araber waren die Ersten, die sich der Kryptoanalyse bedienten. Sie verwendeten sowohl Substitutions- als auch Transpositionschiffren und kannten sowohl die Häufigkeitsverteilung der Buchstaben als auch den wahrscheinlichen Klartext bei der Kryptoanalyse.</w:t>
      </w:r>
    </w:p>
    <w:p w14:paraId="4904AFB3" w14:textId="77777777" w:rsidR="00C24CE5" w:rsidRDefault="00C24CE5" w:rsidP="00C24CE5">
      <w:pPr>
        <w:pStyle w:val="berschrift4"/>
      </w:pPr>
      <w:r>
        <w:t>Skytale</w:t>
      </w:r>
    </w:p>
    <w:p w14:paraId="36AC9D12" w14:textId="2DD52891" w:rsidR="00C24CE5" w:rsidRDefault="00C24CE5" w:rsidP="00C24CE5">
      <w:r>
        <w:t>Eine Skytale (aus dem Griechischen für „Stock“ oder „Stab“) besteht aus einem Stab, der mit einem Pergamentband umwickelt ist, auf dem eine geheime Botschaft geschrieben steht. Das Pergamentband wird auf den Stab gewickelt und beschrieben. Die Geheimschrift ist nur lesbar, wenn das Pergament um einen Stab mit demselben Durchmesser gewickelt wird. Es handelt sich um eine Transpositionschiffre: Sie vermischt oder transponiert die Buchstaben des Klartextes (OPTED, o. J.).</w:t>
      </w:r>
    </w:p>
    <w:p w14:paraId="2BFD6366" w14:textId="77777777" w:rsidR="00C24CE5" w:rsidRDefault="00C24CE5" w:rsidP="00C24CE5">
      <w:pPr>
        <w:pStyle w:val="berschrift4"/>
      </w:pPr>
      <w:r>
        <w:lastRenderedPageBreak/>
        <w:t>Caesar-Chiffre</w:t>
      </w:r>
    </w:p>
    <w:p w14:paraId="6CF5EDB6" w14:textId="78CBB3A2" w:rsidR="00C24CE5" w:rsidRDefault="00C24CE5" w:rsidP="00C24CE5">
      <w:r>
        <w:t>Die Caesar-Chiffre ist eine der einfachsten und bekanntesten Verschlüsselungen, benannt nach Julius Caesar, der sie zur Nachrichtenübermittlung mit seinen Generälen verwendete. Bei dieser Substitutionschiffre wird jeder Buchstabe des Klartextes durch einen festen anderen Buchstaben ersetzt. Jeder Buchstabe</w:t>
      </w:r>
      <w:r>
        <w:t xml:space="preserve"> </w:t>
      </w:r>
      <w:r>
        <w:t>des Klartextes wird um die gleiche Anzahl von Positionen im Alphabet verschoben, d. h. jeder Buchstabe des Klartextes wird durch einen Buchstaben ersetzt, der eine bestimmte Anzahl von Positionen weiter hinten im Alphabet steht (Bauer, 2000).</w:t>
      </w:r>
    </w:p>
    <w:p w14:paraId="31AD464B" w14:textId="77777777" w:rsidR="00C24CE5" w:rsidRDefault="00C24CE5" w:rsidP="00C24CE5">
      <w:pPr>
        <w:pStyle w:val="berschrift4"/>
      </w:pPr>
      <w:r>
        <w:t>Bacon-Chiffre</w:t>
      </w:r>
    </w:p>
    <w:p w14:paraId="2EA6A6A6" w14:textId="39B73BEC" w:rsidR="00C24CE5" w:rsidRDefault="00C24CE5" w:rsidP="00C24CE5">
      <w:r>
        <w:t>Francis Bacons Chiffre aus dem Jahr 1605 ist eine Anordnung der Buchstaben a und b  in Fünfergruppen (von denen es 2</w:t>
      </w:r>
      <w:r w:rsidRPr="00AA09B2">
        <w:rPr>
          <w:vertAlign w:val="superscript"/>
        </w:rPr>
        <w:t>5</w:t>
      </w:r>
      <w:r>
        <w:t xml:space="preserve"> = 32 gibt), die wiederum jeweils einen Buchstaben des englischen Alphabets darstellen (26). Heute würden wir dies als Code bezeichnen, aber damals illustrierte dies den bedeutenden Grundsatz, dass nur zwei verschiedene Zeichen ausreichen, um eine Information zu übermitteln (Tudhope, 1993).</w:t>
      </w:r>
    </w:p>
    <w:p w14:paraId="4A53EE5E" w14:textId="77777777" w:rsidR="00C24CE5" w:rsidRDefault="00C24CE5" w:rsidP="00C24CE5">
      <w:pPr>
        <w:pStyle w:val="berschrift4"/>
      </w:pPr>
      <w:r>
        <w:t>Alberti-Scheibe</w:t>
      </w:r>
    </w:p>
    <w:p w14:paraId="10EC719B" w14:textId="1ADB1821" w:rsidR="00C24CE5" w:rsidRDefault="00C24CE5" w:rsidP="00C24CE5">
      <w:r>
        <w:t>Im Jahr 1470 beschrieb Leon Battista Alberti die erste Chiffrierscheibe, die die Buchstaben des Alphabets zyklisch verschiebt. Er empfahl, die Verschiebung nach jeweils drei oder vier Wörtern zu ändern und so eine polyalphabetische Chiffre zu konzipieren, bei der die gleichen Buchstaben durch andere ersetzt werden. Mehr als vier Jahrhunderte später setzte die US-Armee im Ersten Weltkrieg das gleiche Gerät ein (de Leeuw &amp; Bergstra, 2007).</w:t>
      </w:r>
    </w:p>
    <w:p w14:paraId="623964E1" w14:textId="4EE00319" w:rsidR="00C24CE5" w:rsidRDefault="00C24CE5" w:rsidP="00C24CE5">
      <w:r>
        <w:rPr>
          <w:noProof/>
        </w:rPr>
        <w:lastRenderedPageBreak/>
        <w:drawing>
          <wp:anchor distT="0" distB="0" distL="0" distR="0" simplePos="0" relativeHeight="251679744" behindDoc="0" locked="0" layoutInCell="1" allowOverlap="1" wp14:anchorId="02E3BD7D" wp14:editId="1AC3D6E2">
            <wp:simplePos x="0" y="0"/>
            <wp:positionH relativeFrom="page">
              <wp:posOffset>1440180</wp:posOffset>
            </wp:positionH>
            <wp:positionV relativeFrom="paragraph">
              <wp:posOffset>400050</wp:posOffset>
            </wp:positionV>
            <wp:extent cx="4968239" cy="3889248"/>
            <wp:effectExtent l="0" t="0" r="0" b="0"/>
            <wp:wrapTopAndBottom/>
            <wp:docPr id="5" name="image5.jpeg"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jpeg" descr="Ein Bild, das Text enthält.&#10;&#10;Automatisch generierte Beschreibung"/>
                    <pic:cNvPicPr/>
                  </pic:nvPicPr>
                  <pic:blipFill>
                    <a:blip r:embed="rId15" cstate="print"/>
                    <a:stretch>
                      <a:fillRect/>
                    </a:stretch>
                  </pic:blipFill>
                  <pic:spPr>
                    <a:xfrm>
                      <a:off x="0" y="0"/>
                      <a:ext cx="4968239" cy="3889248"/>
                    </a:xfrm>
                    <a:prstGeom prst="rect">
                      <a:avLst/>
                    </a:prstGeom>
                  </pic:spPr>
                </pic:pic>
              </a:graphicData>
            </a:graphic>
          </wp:anchor>
        </w:drawing>
      </w:r>
    </w:p>
    <w:p w14:paraId="59CEF889" w14:textId="77777777" w:rsidR="00C24CE5" w:rsidRDefault="00C24CE5" w:rsidP="00C24CE5"/>
    <w:p w14:paraId="74218691" w14:textId="77777777" w:rsidR="00C24CE5" w:rsidRDefault="00C24CE5" w:rsidP="00C24CE5">
      <w:pPr>
        <w:pStyle w:val="berschrift4"/>
      </w:pPr>
      <w:r>
        <w:t>ADFGVX-Chiffre</w:t>
      </w:r>
    </w:p>
    <w:p w14:paraId="6C7C8F69" w14:textId="5A4D7122" w:rsidR="00C24CE5" w:rsidRDefault="00C24CE5" w:rsidP="00C24CE5">
      <w:r>
        <w:t>Die berühmteste Chiffre des Ersten Weltkriegs war die deutsche Fraktionierungschiffre ADFGVX, die am 5. März 1918, also gegen Ende des Ersten Weltkriegs, eingeführt wurde. Fritz Nebel, ein Nachrichtenoffizier der Armee, entwickelte die vermeintlich unknackbare ADFGVX-Chiffre für den Einsatz</w:t>
      </w:r>
      <w:r>
        <w:t xml:space="preserve"> </w:t>
      </w:r>
      <w:r>
        <w:t>durch mobile militärische Einheiten. Sie ersetzte die 26 Buchstaben und 10 Ziffern durch eine 6 x 6-Matrix mit Paaren aus den Buchstaben A, D, F, G, V und X. Der resultierende Text wurde dann in Form eines Rechtecks geschrieben, und die Spalten wurden in der durch den Schlüssel angegebenen Reihenfolge gelesen (Dooley, 2013, Kapitel 5).</w:t>
      </w:r>
    </w:p>
    <w:p w14:paraId="0196A2EA" w14:textId="77777777" w:rsidR="00C24CE5" w:rsidRDefault="00C24CE5" w:rsidP="00C24CE5">
      <w:pPr>
        <w:pStyle w:val="berschrift3"/>
      </w:pPr>
      <w:r>
        <w:t>Elektromechanische Kryptografie mit Rotor-Chiffriermaschinen</w:t>
      </w:r>
    </w:p>
    <w:p w14:paraId="0AF4908D" w14:textId="77777777" w:rsidR="00C24CE5" w:rsidRDefault="00C24CE5" w:rsidP="00C24CE5"/>
    <w:p w14:paraId="635A24C6" w14:textId="77777777" w:rsidR="00C24CE5" w:rsidRDefault="00C24CE5" w:rsidP="00C24CE5">
      <w:r>
        <w:lastRenderedPageBreak/>
        <w:t>Die ersten Erfolge bei der Mechanisierung der Kryptografie stellten sich kurz nach dem Ersten Weltkrieg ein. Nachdem sich Telegrafie und Radio in den 1920er Jahren durchgesetzt hatten, entstand ein Bedarf an Kryptografie und die Entwicklung von Rotor-Chiffriermaschinen nahm an Fahrt auf. Dieser Automatisierungsschritt ermöglichte schnellere Abläufe mit höherer Komplexität und geringeren Fehlerquoten als bei der manuellen Verschlüsselung (Dooley, 2013, Kapitel 5).</w:t>
      </w:r>
    </w:p>
    <w:p w14:paraId="1441A413" w14:textId="761D3793" w:rsidR="00C24CE5" w:rsidRDefault="00C24CE5" w:rsidP="00C24CE5">
      <w:r>
        <w:rPr>
          <w:noProof/>
        </w:rPr>
        <w:drawing>
          <wp:anchor distT="0" distB="0" distL="0" distR="0" simplePos="0" relativeHeight="251681792" behindDoc="0" locked="0" layoutInCell="1" allowOverlap="1" wp14:anchorId="59E9EF59" wp14:editId="506C69EF">
            <wp:simplePos x="0" y="0"/>
            <wp:positionH relativeFrom="page">
              <wp:posOffset>900430</wp:posOffset>
            </wp:positionH>
            <wp:positionV relativeFrom="paragraph">
              <wp:posOffset>400050</wp:posOffset>
            </wp:positionV>
            <wp:extent cx="4968240" cy="2846831"/>
            <wp:effectExtent l="0" t="0" r="0" b="0"/>
            <wp:wrapTopAndBottom/>
            <wp:docPr id="7" name="image6.jpeg" descr="Ein Bild, das Text, Fass, Gefäß, Outdoor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eg" descr="Ein Bild, das Text, Fass, Gefäß, Outdoorobjekt enthält.&#10;&#10;Automatisch generierte Beschreibung"/>
                    <pic:cNvPicPr/>
                  </pic:nvPicPr>
                  <pic:blipFill>
                    <a:blip r:embed="rId16" cstate="print"/>
                    <a:stretch>
                      <a:fillRect/>
                    </a:stretch>
                  </pic:blipFill>
                  <pic:spPr>
                    <a:xfrm>
                      <a:off x="0" y="0"/>
                      <a:ext cx="4968240" cy="2846831"/>
                    </a:xfrm>
                    <a:prstGeom prst="rect">
                      <a:avLst/>
                    </a:prstGeom>
                  </pic:spPr>
                </pic:pic>
              </a:graphicData>
            </a:graphic>
          </wp:anchor>
        </w:drawing>
      </w:r>
    </w:p>
    <w:p w14:paraId="79AB0973" w14:textId="0A77EAFE" w:rsidR="00C24CE5" w:rsidRDefault="00C24CE5" w:rsidP="00C24CE5">
      <w:r>
        <w:t>Bei der Enigma-Maschine sind die Rotoren übereinander angeordnet. Die Drehung eines Rotors bewirkt, dass sich der nächste um 1 / 26 einer vollen Umdrehung dreht. Während des Betriebs gibt es einen elektrischen Pfad durch alle Rotoren. Durch Schließen des Tastenkontakts des Klartextbuchstabens auf einer schreibmaschinenähnlichen Tastatur wird ein Strom an einen der Kontakte des Startrotors abgegeben. Der Strom fließt dann durch die Kabel der gestapelten Rotoren (abhängig von der Drehlage) und endet an einer Anzeige, wo er die Lampe des Geheimtextbuchstabens zum Leuchten bringt.</w:t>
      </w:r>
    </w:p>
    <w:p w14:paraId="31966D46" w14:textId="77777777" w:rsidR="00C24CE5" w:rsidRDefault="00C24CE5" w:rsidP="00C24CE5">
      <w:pPr>
        <w:pStyle w:val="berschrift3"/>
      </w:pPr>
      <w:r>
        <w:t>Digitale Kryptografie</w:t>
      </w:r>
    </w:p>
    <w:p w14:paraId="72EAF0DE" w14:textId="77777777" w:rsidR="00C24CE5" w:rsidRDefault="00C24CE5" w:rsidP="00C24CE5"/>
    <w:p w14:paraId="7C8AAABE" w14:textId="70D80969" w:rsidR="00C24CE5" w:rsidRDefault="00C24CE5" w:rsidP="00C24CE5">
      <w:r>
        <w:lastRenderedPageBreak/>
        <w:t>Die weitere Entwicklung der Verschlüsselungsmaschinen führte zu noch schnelleren Rotor-Chiffriermaschinen mit elektronischer Ersetzung ihrer Rotoren, aber das Konzept blieb dasselbe: verschobene monoalphabetische Substitutionen führten zu einer polyalphabetischen Substitution. Mit dem Aufkommen des Digitalcomputers in den 1980er Jahren änderte sich an der Entwicklung nichts mehr. Allerdings sind solche buchstabenweisen Substitutionen immer noch „linear über die Buchstaben“, so dass der aus einem Klartext gewonnene Geheimtext verrät, wie man alle Buchstaben eines Klartextes von (höchstens) gleicher Länge entschlüsseln</w:t>
      </w:r>
      <w:r>
        <w:t xml:space="preserve"> </w:t>
      </w:r>
      <w:r>
        <w:t>kann. Eine buchstabenweise Substitution hat also eine geringe Verteilung (Diffusion) zur Folge und bewirkt kaum Veränderungen. Eine optimale Diffusion ist immer dann erreicht, wenn die Änderung eines einzigen Buchstabens des Klartextes die Änderung der Hälfte der Buchstaben des Geheimtextes bewirkt. Wenn der Angreifer Zugang zu den Geheimtexten vieler Klartexte hat, die er möglicherweise selbst ausgewählt hat, kann er den Schlüssel aus den Geheimtexten von zwei Klartexten ermitteln, die sich in einer einzigen Position unterscheiden.</w:t>
      </w:r>
    </w:p>
    <w:p w14:paraId="6EC53527" w14:textId="77777777" w:rsidR="00C24CE5" w:rsidRDefault="00C24CE5" w:rsidP="00C24CE5">
      <w:pPr>
        <w:pStyle w:val="berschrift4"/>
      </w:pPr>
      <w:r>
        <w:t>DES</w:t>
      </w:r>
    </w:p>
    <w:p w14:paraId="596E1E16" w14:textId="2AEDF5BC" w:rsidR="00C24CE5" w:rsidRDefault="00C24CE5" w:rsidP="00C24CE5">
      <w:r>
        <w:t>Der Computer ermöglichte demgegenüber eine wesentlich bessere Diffusion. Computer ermöglichten zudem die Kombination von Substitutionen (z. B. Caesar-Chiffre) mit Transpositionen (z. B. Skytale), wodurch eine wesentlich bessere Streuung erreicht wurde. Dies führte 1976 zur Entwicklung einer der am häufigsten verwendeten Verschlüsselungen der Geschichte, dem Data Encryption Standard (DES) (Davies, 1997).</w:t>
      </w:r>
    </w:p>
    <w:p w14:paraId="708506F5" w14:textId="77777777" w:rsidR="00C24CE5" w:rsidRDefault="00C24CE5" w:rsidP="00C24CE5">
      <w:pPr>
        <w:pStyle w:val="berschrift4"/>
      </w:pPr>
      <w:r>
        <w:t>AES</w:t>
      </w:r>
    </w:p>
    <w:p w14:paraId="29A0140A" w14:textId="77777777" w:rsidR="00C24CE5" w:rsidRDefault="00C24CE5" w:rsidP="00C24CE5">
      <w:r>
        <w:t>Im Januar 1997 kündigte das US National Institute of Standards and Technology (NIST) einen öffentlichen Wettbewerb für einen Nachfolger des veralteten DES an, den Advanced Encryption Standard (AES). Im Oktober 2000 wurde Rijndael, das von Joan Daemen und Vincent Rijmen entwickelt wurde, ausgewählt und damit zum AES (NIST, 2000).</w:t>
      </w:r>
    </w:p>
    <w:p w14:paraId="21456580" w14:textId="7D2D8CC2" w:rsidR="00C24CE5" w:rsidRDefault="00C24CE5" w:rsidP="00C24CE5">
      <w:r>
        <w:lastRenderedPageBreak/>
        <w:t>Da es aufgrund der verbesserten Rechenleistung möglich war, den feststehenden 56-Bit-DES-Schlüssel durch eine vollständige Schlüsselsuche zu finden, verlangten die NIST-Spezifikationen für den AES eine höhere Schlüssellänge, sofern dies erforderlich werden sollte. Rijndael erwies sich nicht nur als immun gegen die ausgeklügeltsten bekannten Angriffe, wie z. B. differentielle Kryptoanalyse, und als elegantes und einfaches Design, sondern war auch so klein, dass es auf Chipkarten implementiert werden konnte (mit weniger als 10.000 Byte Code) und gleichzeitig ausreichend flexibel für höhere Schlüssellängen (Daemen &amp; Rijmen, 1999; 2002).</w:t>
      </w:r>
    </w:p>
    <w:p w14:paraId="7E53A87A" w14:textId="77777777" w:rsidR="00C24CE5" w:rsidRDefault="00C24CE5" w:rsidP="00C24CE5">
      <w:pPr>
        <w:pStyle w:val="berschrift4"/>
      </w:pPr>
      <w:r>
        <w:t>Public-Key-Kryptografie</w:t>
      </w:r>
    </w:p>
    <w:p w14:paraId="646C3BDB" w14:textId="577DF978" w:rsidR="00C24CE5" w:rsidRDefault="00C24CE5" w:rsidP="00C24CE5">
      <w:r>
        <w:t>Seit den 1980er Jahren hat das Aufkommen der Public-Key-Kryptografie im Informationszeitalter digitale Signaturen und Authentifizierungen ermöglicht und damit Möglichkeiten geschaffen, durch elektronische Informationen das zu ersetzen, was früher durch physische Dokumente erreicht wurde. Difﬁe und Hellman (1976) waren die Ersten, die öffentlich eine asymmetrische Verschlüsselung vorschlugen. Konzeptionell beruht sie auf einer Falltürfunktion (genauer gesagt, der diskreten Exponentialfunktion). Diese invertierbare Funktion ist leicht zu berechnen, doch ihre Umkehrung ist kaum zu berechnen, wenn keine zusätzlichen Informationen vorliegen: der geheime Schlüssel (Difﬁe &amp; Hellman, 1976).</w:t>
      </w:r>
    </w:p>
    <w:p w14:paraId="7BE0CC42" w14:textId="16D84856" w:rsidR="001A6C24" w:rsidRDefault="00C24CE5" w:rsidP="00C24CE5">
      <w:r>
        <w:t xml:space="preserve">Zum Verschlüsseln wird die Funktion angewendet. Zum Entschlüsseln wird die Umkehrung mit dem geheimen Schlüssel verwendet. Im Konzept von Difﬁe und Hellman (1976) zum Beispiel ist diese Funktion die Exponentialfunktion, allerdings in einem anderen Definitionsbereich als dem der reellen Zahlen, den wir gewohnt sind. Tatsächlich haben sie nur ein Verfahren zum Austausch eines geheimen Schlüssels über einen unsicheren Kanal geschaffen. Der kryptografische RSA-Algorithmus (Rivest et al., 1978) oder der Elgamal-Algorithmus (Elgamal, 1985) wendeten dieses Konzept erstmals an. Diese Algorithmen ermöglichten nicht nur die Chiffrierung mit einem öffentlichen Schlüssel, wodurch das Problem der geheimen Kommunikation gelöst wurde, sondern machten auch digitale Signaturen mit dem privaten Schlüssel </w:t>
      </w:r>
      <w:r>
        <w:lastRenderedPageBreak/>
        <w:t>zur Chiffrierung möglich, was wohl den kommerziellen Durchbruch einleitete. Diese Algorithmen haben immer noch Bestand, aber andere, wie ECC, gelten heute als effizienter und ebenso sicher.</w:t>
      </w:r>
    </w:p>
    <w:p w14:paraId="025BD99F" w14:textId="1C12F2FC" w:rsidR="00C24CE5" w:rsidRDefault="00C24CE5" w:rsidP="00C24CE5">
      <w:pPr>
        <w:pStyle w:val="berschrift2"/>
      </w:pPr>
      <w:r>
        <w:t>1.4 Sicherheitskriterien</w:t>
      </w:r>
    </w:p>
    <w:p w14:paraId="172233BB" w14:textId="3C01958B" w:rsidR="00C24CE5" w:rsidRDefault="00260DE1" w:rsidP="00C24CE5">
      <w:r>
        <w:rPr>
          <w:noProof/>
        </w:rPr>
        <mc:AlternateContent>
          <mc:Choice Requires="wps">
            <w:drawing>
              <wp:anchor distT="45720" distB="45720" distL="114300" distR="114300" simplePos="0" relativeHeight="251685888" behindDoc="0" locked="0" layoutInCell="1" allowOverlap="1" wp14:anchorId="6502103E" wp14:editId="74C4050E">
                <wp:simplePos x="0" y="0"/>
                <wp:positionH relativeFrom="page">
                  <wp:align>right</wp:align>
                </wp:positionH>
                <wp:positionV relativeFrom="paragraph">
                  <wp:posOffset>2398395</wp:posOffset>
                </wp:positionV>
                <wp:extent cx="2360930" cy="1404620"/>
                <wp:effectExtent l="0" t="0" r="26670" b="15875"/>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B09896" w14:textId="63578CDC" w:rsidR="00260DE1" w:rsidRDefault="00260DE1" w:rsidP="00260DE1">
                            <w:pPr>
                              <w:pStyle w:val="berschrift4"/>
                            </w:pPr>
                            <w:r>
                              <w:t>Ideale Diffusion</w:t>
                            </w:r>
                          </w:p>
                          <w:p w14:paraId="6962D23C" w14:textId="5B081035" w:rsidR="00260DE1" w:rsidRDefault="00260DE1" w:rsidP="00260DE1">
                            <w:r>
                              <w:t>Das Shannonsche Ideal besagt, dass sich die Hälfte der Bits im Geheimtext ändert,</w:t>
                            </w:r>
                            <w:r>
                              <w:t xml:space="preserve"> </w:t>
                            </w:r>
                            <w:r>
                              <w:t>wenn sich ein Bit im Klartext oder Schlüssel ändert.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502103E" id="_x0000_s1035" type="#_x0000_t202" style="position:absolute;left:0;text-align:left;margin-left:134.7pt;margin-top:188.85pt;width:185.9pt;height:110.6pt;z-index:251685888;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K4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">
                <v:textbox style="mso-fit-shape-to-text:t">
                  <w:txbxContent>
                    <w:p w14:paraId="67B09896" w14:textId="63578CDC" w:rsidR="00260DE1" w:rsidRDefault="00260DE1" w:rsidP="00260DE1">
                      <w:pPr>
                        <w:pStyle w:val="berschrift4"/>
                      </w:pPr>
                      <w:r>
                        <w:t>Ideale Diffusion</w:t>
                      </w:r>
                    </w:p>
                    <w:p w14:paraId="6962D23C" w14:textId="5B081035" w:rsidR="00260DE1" w:rsidRDefault="00260DE1" w:rsidP="00260DE1">
                      <w:r>
                        <w:t>Das Shannonsche Ideal besagt, dass sich die Hälfte der Bits im Geheimtext ändert,</w:t>
                      </w:r>
                      <w:r>
                        <w:t xml:space="preserve"> </w:t>
                      </w:r>
                      <w:r>
                        <w:t>wenn sich ein Bit im Klartext oder Schlüssel ändert.</w:t>
                      </w:r>
                    </w:p>
                  </w:txbxContent>
                </v:textbox>
                <w10:wrap type="square" anchorx="page"/>
              </v:shape>
            </w:pict>
          </mc:Fallback>
        </mc:AlternateContent>
      </w:r>
      <w:r>
        <w:rPr>
          <w:noProof/>
        </w:rPr>
        <mc:AlternateContent>
          <mc:Choice Requires="wps">
            <w:drawing>
              <wp:anchor distT="45720" distB="45720" distL="114300" distR="114300" simplePos="0" relativeHeight="251683840" behindDoc="0" locked="0" layoutInCell="1" allowOverlap="1" wp14:anchorId="5BF996A1" wp14:editId="49E64EA9">
                <wp:simplePos x="0" y="0"/>
                <wp:positionH relativeFrom="page">
                  <wp:posOffset>5472430</wp:posOffset>
                </wp:positionH>
                <wp:positionV relativeFrom="paragraph">
                  <wp:posOffset>17145</wp:posOffset>
                </wp:positionV>
                <wp:extent cx="2360930" cy="1404620"/>
                <wp:effectExtent l="0" t="0" r="26670" b="28575"/>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36EE388" w14:textId="7EA77CBA" w:rsidR="00260DE1" w:rsidRDefault="00260DE1" w:rsidP="00260DE1">
                            <w:pPr>
                              <w:pStyle w:val="berschrift4"/>
                            </w:pPr>
                            <w:r>
                              <w:t>Kerckhoffs‘ Prinzip</w:t>
                            </w:r>
                          </w:p>
                          <w:p w14:paraId="301BD2B1" w14:textId="47D2FD31" w:rsidR="00260DE1" w:rsidRDefault="00260DE1" w:rsidP="00260DE1">
                            <w:r>
                              <w:t>Der Geheimtext muss auch dann sicher sein, wenn mit Ausnahme des Schlüssels alles über ihn allgemein bekannt</w:t>
                            </w:r>
                            <w:r>
                              <w:t xml:space="preserve"> </w:t>
                            </w:r>
                            <w:r>
                              <w:t>ist.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BF996A1" id="_x0000_s1036" type="#_x0000_t202" style="position:absolute;left:0;text-align:left;margin-left:430.9pt;margin-top:1.35pt;width:185.9pt;height:110.6pt;z-index:25168384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xOFgIAACc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">
                <v:textbox style="mso-fit-shape-to-text:t">
                  <w:txbxContent>
                    <w:p w14:paraId="636EE388" w14:textId="7EA77CBA" w:rsidR="00260DE1" w:rsidRDefault="00260DE1" w:rsidP="00260DE1">
                      <w:pPr>
                        <w:pStyle w:val="berschrift4"/>
                      </w:pPr>
                      <w:r>
                        <w:t>Kerckhoffs‘ Prinzip</w:t>
                      </w:r>
                    </w:p>
                    <w:p w14:paraId="301BD2B1" w14:textId="47D2FD31" w:rsidR="00260DE1" w:rsidRDefault="00260DE1" w:rsidP="00260DE1">
                      <w:r>
                        <w:t>Der Geheimtext muss auch dann sicher sein, wenn mit Ausnahme des Schlüssels alles über ihn allgemein bekannt</w:t>
                      </w:r>
                      <w:r>
                        <w:t xml:space="preserve"> </w:t>
                      </w:r>
                      <w:r>
                        <w:t>ist.</w:t>
                      </w:r>
                    </w:p>
                  </w:txbxContent>
                </v:textbox>
                <w10:wrap type="square" anchorx="page"/>
              </v:shape>
            </w:pict>
          </mc:Fallback>
        </mc:AlternateContent>
      </w:r>
      <w:r w:rsidR="00C24CE5">
        <w:t>Kerckhoffs‘ Prinzip postuliert die Unabhängigkeit der Sicherheit eines Kryptoalgorithmus von dessen Geheimhaltung. Die Kenntnis des Schlüssels gefährdet eine einzelne Verschlüsselung, während die Kenntnis des Algorithmus alle jemals durchgeführten Verschlüsselungen gefährdet. Ein öffentlich bekannter Algorithmus garantiert, dass die Schwierigkeit der Entschlüsselung nur von der Kenntnis des Schlüssels, nicht aber vom Algorithmus abhängt. Je häufiger er verwendet wird, desto wahrscheinlicher wird es, dass der Algorithmus irgendwann bekannt wird. Damit der Algorithmus brauchbar ist, muss er also sicher sein, auch wenn er öffentlich bekannt ist.</w:t>
      </w:r>
    </w:p>
    <w:p w14:paraId="7AC7CED9" w14:textId="3137DF1A" w:rsidR="00C24CE5" w:rsidRDefault="00C24CE5" w:rsidP="00C24CE5">
      <w:pPr>
        <w:pStyle w:val="berschrift3"/>
      </w:pPr>
      <w:r>
        <w:t>Shannons Kriterien</w:t>
      </w:r>
    </w:p>
    <w:p w14:paraId="576C041A" w14:textId="23D2D6FB" w:rsidR="00C24CE5" w:rsidRDefault="00260DE1" w:rsidP="00C24CE5">
      <w:r>
        <w:rPr>
          <w:noProof/>
        </w:rPr>
        <mc:AlternateContent>
          <mc:Choice Requires="wps">
            <w:drawing>
              <wp:anchor distT="45720" distB="45720" distL="114300" distR="114300" simplePos="0" relativeHeight="251687936" behindDoc="0" locked="0" layoutInCell="1" allowOverlap="1" wp14:anchorId="1A6AC7A4" wp14:editId="6A8E1AB8">
                <wp:simplePos x="0" y="0"/>
                <wp:positionH relativeFrom="page">
                  <wp:align>right</wp:align>
                </wp:positionH>
                <wp:positionV relativeFrom="paragraph">
                  <wp:posOffset>793115</wp:posOffset>
                </wp:positionV>
                <wp:extent cx="2360930" cy="1404620"/>
                <wp:effectExtent l="0" t="0" r="26670" b="28575"/>
                <wp:wrapSquare wrapText="bothSides"/>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FDCAAA1" w14:textId="20218BFD" w:rsidR="00260DE1" w:rsidRDefault="00260DE1" w:rsidP="00260DE1">
                            <w:pPr>
                              <w:pStyle w:val="berschrift4"/>
                            </w:pPr>
                            <w:r>
                              <w:t>Hashfunktion</w:t>
                            </w:r>
                          </w:p>
                          <w:p w14:paraId="0F8AC1A7" w14:textId="75D8801E" w:rsidR="00260DE1" w:rsidRDefault="00260DE1" w:rsidP="00260DE1">
                            <w:r>
                              <w:t>Ein Algorithmus, der aus einer Eingabe mit variabler Größe eine Ausgabe mit fester Größe erzeugt, wird als Hashfunktion</w:t>
                            </w:r>
                            <w:r>
                              <w:t xml:space="preserve"> </w:t>
                            </w:r>
                            <w:r>
                              <w:t>bezeichnet.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6AC7A4" id="_x0000_s1037" type="#_x0000_t202" style="position:absolute;left:0;text-align:left;margin-left:134.7pt;margin-top:62.45pt;width:185.9pt;height:110.6pt;z-index:251687936;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sc+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">
                <v:textbox style="mso-fit-shape-to-text:t">
                  <w:txbxContent>
                    <w:p w14:paraId="3FDCAAA1" w14:textId="20218BFD" w:rsidR="00260DE1" w:rsidRDefault="00260DE1" w:rsidP="00260DE1">
                      <w:pPr>
                        <w:pStyle w:val="berschrift4"/>
                      </w:pPr>
                      <w:r>
                        <w:t>Hashfunktion</w:t>
                      </w:r>
                    </w:p>
                    <w:p w14:paraId="0F8AC1A7" w14:textId="75D8801E" w:rsidR="00260DE1" w:rsidRDefault="00260DE1" w:rsidP="00260DE1">
                      <w:r>
                        <w:t>Ein Algorithmus, der aus einer Eingabe mit variabler Größe eine Ausgabe mit fester Größe erzeugt, wird als Hashfunktion</w:t>
                      </w:r>
                      <w:r>
                        <w:t xml:space="preserve"> </w:t>
                      </w:r>
                      <w:r>
                        <w:t>bezeichnet.</w:t>
                      </w:r>
                    </w:p>
                  </w:txbxContent>
                </v:textbox>
                <w10:wrap type="square" anchorx="page"/>
              </v:shape>
            </w:pict>
          </mc:Fallback>
        </mc:AlternateContent>
      </w:r>
      <w:r w:rsidR="00C24CE5">
        <w:t>Shannons Prinzipien der Konfusion und der Diffusion geben Kriterien für eine nicht ableitbare Beziehung zwischen dem Geheimtext und dem Schlüssel in Bezug auf den Klartext vor. Während die Ausgabe der Chiffrierung, der Geheimtext, deterministisch von der Eingabe, dem Klartext, und dem Schlüssel abhängt, zielt der Algorithmus darauf ab, diese Beziehung zu verschleiern, um sie so kompliziert, verflochten und verworren wie möglich zu machen. Jeder Buchstabe der Ausgabe (Geheimtext) hängt von jedem Buchstaben der Eingabe (Klartext) und des Schlüssels ab.</w:t>
      </w:r>
    </w:p>
    <w:p w14:paraId="3DA6C468" w14:textId="645558B4" w:rsidR="00C24CE5" w:rsidRDefault="006E6643" w:rsidP="00C24CE5">
      <w:r>
        <w:rPr>
          <w:noProof/>
        </w:rPr>
        <w:lastRenderedPageBreak/>
        <mc:AlternateContent>
          <mc:Choice Requires="wps">
            <w:drawing>
              <wp:anchor distT="45720" distB="45720" distL="114300" distR="114300" simplePos="0" relativeHeight="251689984" behindDoc="0" locked="0" layoutInCell="1" allowOverlap="1" wp14:anchorId="2477E395" wp14:editId="15B90E19">
                <wp:simplePos x="0" y="0"/>
                <wp:positionH relativeFrom="page">
                  <wp:align>right</wp:align>
                </wp:positionH>
                <wp:positionV relativeFrom="paragraph">
                  <wp:posOffset>17145</wp:posOffset>
                </wp:positionV>
                <wp:extent cx="2360930" cy="1404620"/>
                <wp:effectExtent l="0" t="0" r="26670" b="28575"/>
                <wp:wrapSquare wrapText="bothSides"/>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E89EA0A" w14:textId="096905C3" w:rsidR="006E6643" w:rsidRDefault="006E6643" w:rsidP="006E6643">
                            <w:pPr>
                              <w:pStyle w:val="berschrift4"/>
                            </w:pPr>
                            <w:r>
                              <w:t>Prüfsummenfunktion</w:t>
                            </w:r>
                          </w:p>
                          <w:p w14:paraId="4BE44644" w14:textId="5EEC9988" w:rsidR="006E6643" w:rsidRDefault="006E6643" w:rsidP="006E6643">
                            <w:r w:rsidRPr="006E6643">
                              <w:t>Ein Algorithmus, der schnell und ohne Kollisionen aus einer Eingabe mit variabler Größe eine Ausgabe mit fester Größe erzeugt, wird als Prüfsummenfunktion bezeichnet.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77E395" id="_x0000_s1038" type="#_x0000_t202" style="position:absolute;left:0;text-align:left;margin-left:134.7pt;margin-top:1.35pt;width:185.9pt;height:110.6pt;z-index:251689984;visibility:visible;mso-wrap-style:square;mso-width-percent:400;mso-height-percent:200;mso-wrap-distance-left:9pt;mso-wrap-distance-top:3.6pt;mso-wrap-distance-right:9pt;mso-wrap-distance-bottom:3.6pt;mso-position-horizontal:right;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">
                <v:textbox style="mso-fit-shape-to-text:t">
                  <w:txbxContent>
                    <w:p w14:paraId="3E89EA0A" w14:textId="096905C3" w:rsidR="006E6643" w:rsidRDefault="006E6643" w:rsidP="006E6643">
                      <w:pPr>
                        <w:pStyle w:val="berschrift4"/>
                      </w:pPr>
                      <w:r>
                        <w:t>Prüfsummenfunktion</w:t>
                      </w:r>
                    </w:p>
                    <w:p w14:paraId="4BE44644" w14:textId="5EEC9988" w:rsidR="006E6643" w:rsidRDefault="006E6643" w:rsidP="006E6643">
                      <w:r w:rsidRPr="006E6643">
                        <w:t>Ein Algorithmus, der schnell und ohne Kollisionen aus einer Eingabe mit variabler Größe eine Ausgabe mit fester Größe erzeugt, wird als Prüfsummenfunktion bezeichnet.</w:t>
                      </w:r>
                    </w:p>
                  </w:txbxContent>
                </v:textbox>
                <w10:wrap type="square" anchorx="page"/>
              </v:shape>
            </w:pict>
          </mc:Fallback>
        </mc:AlternateContent>
      </w:r>
      <w:r w:rsidR="00C24CE5">
        <w:t>Shannon (1949) formulierte es so: „Der Feind kennt das System“, was heute als Shannons Maxime bekannt ist. Das Gegenbeispiel wäre, sich auf einen potenziell schwachen, aber unbekannten Algorithmus zu verlassen: „Sicherheit durch Dunkelheit“. Es gibt zahlreiche historische Beweise für die Vergeblichkeit eines solchen Vorhabens (z. B. die ADFGVX-Chiffre).</w:t>
      </w:r>
    </w:p>
    <w:p w14:paraId="3938E814" w14:textId="2DC3A385" w:rsidR="004E3A11" w:rsidRDefault="004E3A11" w:rsidP="004E3A11">
      <w:pPr>
        <w:pStyle w:val="berschrift2"/>
      </w:pPr>
      <w:r>
        <w:t>1.5 Hashfunktionen</w:t>
      </w:r>
    </w:p>
    <w:p w14:paraId="3E00CBFA" w14:textId="7B37E1BE" w:rsidR="004E3A11" w:rsidRDefault="004E3A11" w:rsidP="004E3A11">
      <w:r>
        <w:t>Eine Hashfunktion ist ein Algorithmus, der aus einer Eingabe variabler Größe (z. B. einer Textdatei, einer Bilddatei oder einem komprimierten Archiv) eine Ausgabe fester (Byte-)Größe (in der Regel 16 bis 64 Byte) erzeugt. Aus einer Eingabe variabler Größe berechnet eine Hashfunktion eine Ausgabe fester Größe, die als Hashwert oder, je nach Verwendung, auch als (Nachrichten-)Digest, digitaler Fingerabdruck oder Prüfsumme bezeichnet wird. Der md5-Hash (Größe von 16 Bytes) des Wortes „Schlüssel“ in hexadezimaler Kodierung lautet beispielsweise 0f511d362346c2f658bb594d5b04224e.</w:t>
      </w:r>
    </w:p>
    <w:p w14:paraId="3F9DF968" w14:textId="77777777" w:rsidR="004E3A11" w:rsidRDefault="004E3A11" w:rsidP="004E3A11">
      <w:pPr>
        <w:pStyle w:val="berschrift4"/>
      </w:pPr>
      <w:r>
        <w:t>Prüfsumme</w:t>
      </w:r>
    </w:p>
    <w:p w14:paraId="06E4C40B" w14:textId="0C0E39A9" w:rsidR="004E3A11" w:rsidRDefault="004E3A11" w:rsidP="004E3A11">
      <w:r>
        <w:t>Eine (einfache) Hashfunktion oder Prüfsummenfunktion sollte die folgenden Merkmale erfüllen:</w:t>
      </w:r>
    </w:p>
    <w:p w14:paraId="114185AF" w14:textId="1E38A81F" w:rsidR="004E3A11" w:rsidRDefault="004E3A11" w:rsidP="004E3A11">
      <w:pPr>
        <w:pStyle w:val="Listenabsatz"/>
        <w:numPr>
          <w:ilvl w:val="0"/>
          <w:numId w:val="49"/>
        </w:numPr>
      </w:pPr>
      <w:r>
        <w:t>schnelle Berechnung eines Hashwertes für beliebige Daten und</w:t>
      </w:r>
    </w:p>
    <w:p w14:paraId="656AF13F" w14:textId="6BD70F3D" w:rsidR="004E3A11" w:rsidRDefault="004E3A11" w:rsidP="004E3A11">
      <w:pPr>
        <w:pStyle w:val="Listenabsatz"/>
        <w:numPr>
          <w:ilvl w:val="0"/>
          <w:numId w:val="49"/>
        </w:numPr>
      </w:pPr>
      <w:r>
        <w:t>geringe Wahrscheinlichkeit, dass zwei (nur leicht) unterschiedliche Nachrichten denselben Hashwert ergeben.</w:t>
      </w:r>
    </w:p>
    <w:p w14:paraId="2E891F52" w14:textId="581CB3A8" w:rsidR="004E3A11" w:rsidRDefault="004E3A11" w:rsidP="004E3A11">
      <w:r>
        <w:t>Eine Hashfunktion sollte sich daher wie eine Zufallsfunktion verhalten, gleichzeitig aber deterministisch und schnell zu berechnen sein.</w:t>
      </w:r>
    </w:p>
    <w:p w14:paraId="15BCF7E3" w14:textId="15ABC20F" w:rsidR="004E3A11" w:rsidRDefault="004E3A11" w:rsidP="004E3A11">
      <w:r>
        <w:t xml:space="preserve">So wäre zum Beispiel die simpelste Prüfsumme die Summe der Bits in der Eingabe, die auf die feste Ausgabegröße abgeschnitten wird. Hierbei handelt es sich fast um eine Hashfunktion: sie ist schnell und es ist in der Tat unwahrscheinlich, dass zwei </w:t>
      </w:r>
      <w:r>
        <w:lastRenderedPageBreak/>
        <w:t>verschiedene Nachrichten denselben Hashwert ergeben. Allerdings erhält man leicht zwei fast identische Nachrichten mit dem gleichen Hashwert. Winzige Änderungen könnten so unentdeckt bleiben.</w:t>
      </w:r>
    </w:p>
    <w:p w14:paraId="0D7E774A" w14:textId="77777777" w:rsidR="004E3A11" w:rsidRDefault="004E3A11" w:rsidP="004E3A11">
      <w:pPr>
        <w:pStyle w:val="berschrift4"/>
      </w:pPr>
      <w:r>
        <w:t>Kryptografische Hashfunktion</w:t>
      </w:r>
    </w:p>
    <w:p w14:paraId="3BBBB6C1" w14:textId="0BCDD071" w:rsidR="004E3A11" w:rsidRDefault="004E3A11" w:rsidP="004E3A11">
      <w:r>
        <w:t xml:space="preserve"> Die Ausgabezeichenkette mit fester Länge, die eine kryptografische Hashfunktion aus einer Zeichenkette beliebiger Länge (z. B. einer wichtigen Nachricht) erzeugt, ist also eine Art nicht nachahmbarer Signatur. Eine Person, die den Hashwert kennt, kann die ursprüngliche Nachricht nicht daraus ableiten; nur die Person, die die ursprüngliche Nachricht kennt, kann nachweisen, dass der „Hashwert“ aus dieser Nachricht erzeugt wurde. Heer (2008) beschreibt es so: „Eine Hashfunktion ist schwach kollisionsresistent, wenn das Auffinden eines Urbildes rechnerisch nicht praktikabel ist“, d. h. aus einer gegebenen Ausgabe eine (noch unbekannte) entsprechende Eingabe zu finden. Starke Kollisionsresistenz beschreibt somit eine Hashfunktion, für die „das Auffinden einer Kollision rechnerisch nicht praktikabel ist“ (Heer, 2008), d. h. zwei Eingaben mit der gleichen Ausgabe zu finden. Andernfalls könnte ein Angreifer eine autorisierte Nachricht durch eine unautorisierte ersetzen.</w:t>
      </w:r>
    </w:p>
    <w:p w14:paraId="73DFE7DA" w14:textId="71C23479" w:rsidR="004E3A11" w:rsidRDefault="004E3A11" w:rsidP="004E3A11">
      <w:pPr>
        <w:pStyle w:val="berschrift3"/>
      </w:pPr>
      <w:r>
        <w:t>Anwendungsfälle</w:t>
      </w:r>
    </w:p>
    <w:p w14:paraId="60789ABD" w14:textId="27EC4A81" w:rsidR="004E3A11" w:rsidRDefault="004E3A11" w:rsidP="004E3A11">
      <w:r>
        <w:t>Hashfunktionen werden für die Abfrage von Datenbankeinträgen</w:t>
      </w:r>
      <w:r w:rsidR="00AA09B2">
        <w:t>,</w:t>
      </w:r>
      <w:r>
        <w:t xml:space="preserve"> zur Fehlererkennung und -korrektur (z. B. für Datenintegritätsprüfungen) und in der Kryptografie zur Identifizierung von Daten bei Verschleierung ihres Inhalts für Datenauthentizitätsprüfungen und Authentifizierung (z. B. zum Speichern von Passwört</w:t>
      </w:r>
      <w:r>
        <w:t>e</w:t>
      </w:r>
      <w:r>
        <w:t>rn, digitalen Signaturen) verwendet.</w:t>
      </w:r>
    </w:p>
    <w:p w14:paraId="45645623" w14:textId="5546B7A4" w:rsidR="004E3A11" w:rsidRDefault="004E3A11" w:rsidP="004E3A11">
      <w:r>
        <w:t xml:space="preserve">In der Praxis sind die meisten Hashfunktionen, selbst bei Prüfsummen, kryptografisch. Sie sind zwar langsamer, aber auf den meisten Geräten immer noch schnell genug. Manchmal – z. B. bei der Speicherung von Passwörtern – sind sie absichtlich langsam, damit die Passwörter nicht durch eine erschöpfende Suche unter den wahrscheinlichen Kandidaten anhand ihrer Hashwerte schnell gefunden werden </w:t>
      </w:r>
      <w:r>
        <w:lastRenderedPageBreak/>
        <w:t>können. Die am häufigsten eingesetzte kryptografische Hashfunktion war MD5, üblicherweise mit einer Ausgabelänge von 128 Bit, erfunden von Ron Rivest vom Massachusetts Institute of Technology im Jahr 1991.</w:t>
      </w:r>
    </w:p>
    <w:p w14:paraId="354949D1" w14:textId="77777777" w:rsidR="004E3A11" w:rsidRDefault="004E3A11" w:rsidP="004E3A11">
      <w:pPr>
        <w:pStyle w:val="berschrift4"/>
      </w:pPr>
      <w:r>
        <w:t>SHA</w:t>
      </w:r>
    </w:p>
    <w:p w14:paraId="708006F3" w14:textId="05E67946" w:rsidR="004E3A11" w:rsidRDefault="004E3A11" w:rsidP="004E3A11">
      <w:r>
        <w:t>Die Secure Hash Algorithms (SHA) sind kryptografische Hashfunktionen, die von der National Security Agency (NSA) und dem NIST bereitgestellt werden. SHA-1 ist der Nachfolger von MD5 mit einer Hashgröße von 160 Bit. MD5 war eine frühere, weit verbreitete Hashfunktion, die immer mehr Sicherheitsmängeln zum Opfer fiel (sie wurde aber nicht geknackt, d. h. es ist kein rechnerisch praktikabler Weg bekannt, eine Eingabe aus einer bestimmten Hashfunktion zu erzeugen). SHA-1 wurde im Digital Signature Algorithm (DSA) verwendet, wie er im Digital Signature Standard (DSS) der Internet Engineering Task Force vorgeschrieben ist.</w:t>
      </w:r>
    </w:p>
    <w:p w14:paraId="4564F38B" w14:textId="7A9799E6" w:rsidR="004E3A11" w:rsidRPr="004E2ABF" w:rsidRDefault="004E3A11" w:rsidP="004E3A11">
      <w:r>
        <w:t>Zwischenzeitlich gab es die drei SHA-Algorithmen SHA-1, SHA-2 und SHA-3 (veröffentlicht 2015) mit zunehmender Sicherheit, die die Unzulänglichkeiten der jeweiligen Vorgänger abschwächten. „SHA-2“ erlaubt Hashes mit unterschiedlichen Bitgrößen. Die Bitanzahl wird an das Präﬁx „SHA“ angehängt, z. B. „SHA-224“, „SHA-256“, „SHA-384“ und „SHA-512“.</w:t>
      </w:r>
    </w:p>
    <w:p w14:paraId="7394375F" w14:textId="10F3C08E" w:rsidR="00695A97" w:rsidRDefault="00695A97" w:rsidP="00695A97">
      <w:pPr>
        <w:spacing w:after="0" w:line="240" w:lineRule="auto"/>
        <w:jc w:val="left"/>
      </w:pPr>
    </w:p>
    <w:p w14:paraId="4D8BFB80" w14:textId="45FF8850" w:rsidR="00090BB9" w:rsidRDefault="00090BB9" w:rsidP="00090BB9">
      <w:pPr>
        <w:pStyle w:val="Zusammenfassung"/>
      </w:pPr>
      <w:r>
        <w:t>Zusammenfassung</w:t>
      </w:r>
    </w:p>
    <w:p w14:paraId="34A77B33" w14:textId="35CE8CFB" w:rsidR="004E3A11" w:rsidRDefault="004E3A11" w:rsidP="00A84613">
      <w:r>
        <w:t>Kryptografie schützt Informationen, indem sie Daten so mischt, dass nur zusätzliche geheime Informationen, der Schlüssel, die ursprünglichen Daten wiederherstellen können. Bis Ende der 1970er Jahre war die symmetrische oder Ein-Schlüssel-Kryptografie üblich. Es folgte die asymmetrische Kryptografie.</w:t>
      </w:r>
    </w:p>
    <w:p w14:paraId="3AB82D0D" w14:textId="56611683" w:rsidR="004E3A11" w:rsidRDefault="004E3A11" w:rsidP="00A84613">
      <w:r>
        <w:t xml:space="preserve">Die Sicherheit asymmetrischer kryptografischer Algorithmen, auch Public-Key-Algorithmen genannt, beruht auf der </w:t>
      </w:r>
      <w:r w:rsidR="00B63174">
        <w:t>ineffizienten</w:t>
      </w:r>
      <w:r>
        <w:t xml:space="preserve"> Berechnung mathematischer Funktionen auf den ganzen Zahlen. Die Sicherheit symmetrischer kryptografischer Algorithmen basiert darauf, dass kleine Unterschiede in der Eingabe und im Schlüssel </w:t>
      </w:r>
      <w:r>
        <w:lastRenderedPageBreak/>
        <w:t xml:space="preserve">zu großen Unterschieden in der Ausgabe führen. Eine gute Verschlüsselung, wie sie durch Standardalgorithmen wie AES oder RSA erreicht wird, ist computertechnisch praktisch nicht zu </w:t>
      </w:r>
      <w:r w:rsidR="00E24EDB">
        <w:t>brechen</w:t>
      </w:r>
      <w:r>
        <w:t>.</w:t>
      </w:r>
    </w:p>
    <w:p w14:paraId="76A3DBBE" w14:textId="7FDFD2E2" w:rsidR="00D8678A" w:rsidRDefault="004E3A11" w:rsidP="00A84613">
      <w:r>
        <w:t>Eine Hashfunktion ist ein Algorithmus, der aus einer Eingabe mit variabler Größe eine Ausgabe mit fester Größe erzeugt. Wir unterscheiden zwischen kryptografischen (oder Einweg-) und Prüfsummen- (oder nicht-kryptografischen) Hashfunktionen. Für kryptografische Hashfunktionen haben wir zudem die schwache und die starke Kollisionsresistenz definiert, die davon abhängen, ob es praktisch unmöglich ist, eine unbekannte Nachricht für einen bestimmten Hashwert zu finden und ob es praktisch unmöglich ist, zwei Nachrichten mit demselben Hashwert zu finden.</w:t>
      </w:r>
    </w:p>
    <w:sectPr w:rsidR="00D8678A" w:rsidSect="00A36A1E">
      <w:headerReference w:type="even" r:id="rId17"/>
      <w:headerReference w:type="default" r:id="rId18"/>
      <w:footerReference w:type="default" r:id="rId19"/>
      <w:pgSz w:w="11906" w:h="16838" w:code="9"/>
      <w:pgMar w:top="2835" w:right="2268"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ünüklü Dr., Ersin" w:date="2020-08-27T10:29:00Z" w:initials="MDE">
    <w:p w14:paraId="14958CE1" w14:textId="6818D26E" w:rsidR="00C52BF2" w:rsidRDefault="00C52BF2">
      <w:pPr>
        <w:pStyle w:val="Kommentartext"/>
      </w:pPr>
      <w:r>
        <w:rPr>
          <w:rStyle w:val="Kommentarzeichen"/>
        </w:rPr>
        <w:annotationRef/>
      </w:r>
      <w:r>
        <w:t>2–5 Titel Basisliteratur sollten hier angegeben werden. Es handelt sich um Standardwerke, deren Kauf für die Studierenden lohnend ist.</w:t>
      </w:r>
    </w:p>
  </w:comment>
  <w:comment w:id="1" w:author="Münüklü Dr., Ersin" w:date="2020-08-27T10:29:00Z" w:initials="MDE">
    <w:p w14:paraId="645DB03F" w14:textId="77777777" w:rsidR="00C52BF2" w:rsidRDefault="00C52BF2" w:rsidP="00C52BF2">
      <w:pPr>
        <w:pStyle w:val="Kommentartext"/>
      </w:pPr>
      <w:r>
        <w:rPr>
          <w:rStyle w:val="Kommentarzeichen"/>
        </w:rPr>
        <w:annotationRef/>
      </w:r>
      <w:r>
        <w:t xml:space="preserve">In Masterstudiengängen und im MBA (Ausnahmen auf Bachelor-Niveau </w:t>
      </w:r>
      <w:r w:rsidRPr="00590C62">
        <w:t xml:space="preserve">sind </w:t>
      </w:r>
      <w:r w:rsidRPr="00590C62">
        <w:rPr>
          <w:sz w:val="32"/>
          <w:szCs w:val="32"/>
        </w:rPr>
        <w:t>die Studiengänge Architektur, Bauingenieur und Psychologie</w:t>
      </w:r>
      <w:r>
        <w:rPr>
          <w:sz w:val="32"/>
          <w:szCs w:val="32"/>
        </w:rPr>
        <w:t>)</w:t>
      </w:r>
      <w:r w:rsidRPr="00590C62">
        <w:t xml:space="preserve"> müssen </w:t>
      </w:r>
      <w:r>
        <w:t>die Studierenden pro Lektion 1–2 Texte verpflichtend lesen.</w:t>
      </w:r>
    </w:p>
    <w:p w14:paraId="793F4E5B" w14:textId="77777777" w:rsidR="00C52BF2" w:rsidRDefault="00C52BF2" w:rsidP="00C52BF2">
      <w:pPr>
        <w:pStyle w:val="Kommentartext"/>
      </w:pPr>
    </w:p>
    <w:p w14:paraId="0CADE15D" w14:textId="77777777" w:rsidR="00C52BF2" w:rsidRDefault="00C52BF2" w:rsidP="00C52BF2">
      <w:pPr>
        <w:pStyle w:val="Kommentartext"/>
      </w:pPr>
      <w:r>
        <w:t>Diese Texte sind klausurrelevant und können wichtige Inhalte enthalten, die im Skript unter Umständen nicht oder nur gekürzt vorkommen.</w:t>
      </w:r>
    </w:p>
    <w:p w14:paraId="05AB5A45" w14:textId="77777777" w:rsidR="00C52BF2" w:rsidRDefault="00C52BF2" w:rsidP="00C52BF2">
      <w:pPr>
        <w:pStyle w:val="Kommentartext"/>
      </w:pPr>
    </w:p>
    <w:p w14:paraId="5DD92C09" w14:textId="19B2C65C" w:rsidR="00C52BF2" w:rsidRDefault="00C52BF2" w:rsidP="00C52BF2">
      <w:pPr>
        <w:pStyle w:val="Kommentartext"/>
      </w:pPr>
      <w:r>
        <w:t>Bitte wählen Sie die Literatur gemäß den Vorgaben im Autorenleitfaden aus den lizenzierten Datenbanken aus und beachten Sie die Formatierungshinweise oben.</w:t>
      </w:r>
    </w:p>
  </w:comment>
  <w:comment w:id="2" w:author="Münüklü Dr., Ersin" w:date="2020-08-27T10:29:00Z" w:initials="MDE">
    <w:p w14:paraId="08A52117" w14:textId="77777777" w:rsidR="00C52BF2" w:rsidRDefault="00C52BF2" w:rsidP="00C52BF2">
      <w:pPr>
        <w:pStyle w:val="Kommentartext"/>
      </w:pPr>
      <w:r>
        <w:rPr>
          <w:rStyle w:val="Kommentarzeichen"/>
        </w:rPr>
        <w:annotationRef/>
      </w:r>
      <w:r>
        <w:t>Geben Sie beim Bachelor und Master bitte pro Lektion 1–2 Texte an. Diese Lektüre wird den Studierenden empfohlen.</w:t>
      </w:r>
    </w:p>
    <w:p w14:paraId="77FA6643" w14:textId="41F33749" w:rsidR="00C52BF2" w:rsidRDefault="00C52BF2" w:rsidP="00C52BF2">
      <w:pPr>
        <w:pStyle w:val="Kommentartext"/>
      </w:pPr>
      <w:r>
        <w:t>Bitte wählen Sie die Literatur gemäß den Vorgaben im Autorenleitfaden aus den lizenzierten Datenbanken aus und beachten Sie die Formatierungshinweise oben.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958CE1" w15:done="0"/>
  <w15:commentEx w15:paraId="5DD92C09" w15:done="0"/>
  <w15:commentEx w15:paraId="77FA66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F2099D" w16cex:dateUtc="2020-08-27T08:29:00Z"/>
  <w16cex:commentExtensible w16cex:durableId="22F20991" w16cex:dateUtc="2020-08-27T08:29:00Z"/>
  <w16cex:commentExtensible w16cex:durableId="22F20984" w16cex:dateUtc="2020-08-27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958CE1" w16cid:durableId="22F2099D"/>
  <w16cid:commentId w16cid:paraId="5DD92C09" w16cid:durableId="22F20991"/>
  <w16cid:commentId w16cid:paraId="77FA6643" w16cid:durableId="22F209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421D" w14:textId="77777777" w:rsidR="00D400F4" w:rsidRDefault="00D400F4" w:rsidP="00BD19F2">
      <w:pPr>
        <w:spacing w:after="0" w:line="240" w:lineRule="auto"/>
      </w:pPr>
      <w:r>
        <w:separator/>
      </w:r>
    </w:p>
  </w:endnote>
  <w:endnote w:type="continuationSeparator" w:id="0">
    <w:p w14:paraId="26B42414" w14:textId="77777777" w:rsidR="00D400F4" w:rsidRDefault="00D400F4" w:rsidP="00BD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GaramondPro-Regular">
    <w:altName w:val="Adobe Garamond Pro"/>
    <w:panose1 w:val="00000000000000000000"/>
    <w:charset w:val="4D"/>
    <w:family w:val="roman"/>
    <w:notTrueType/>
    <w:pitch w:val="variable"/>
    <w:sig w:usb0="00000007" w:usb1="00000001" w:usb2="00000000" w:usb3="00000000" w:csb0="00000093" w:csb1="00000000"/>
  </w:font>
  <w:font w:name="DINPro-Regular">
    <w:altName w:val="Calibri"/>
    <w:panose1 w:val="00000000000000000000"/>
    <w:charset w:val="00"/>
    <w:family w:val="modern"/>
    <w:notTrueType/>
    <w:pitch w:val="variable"/>
    <w:sig w:usb0="800002AF" w:usb1="4000206A" w:usb2="00000000" w:usb3="00000000" w:csb0="0000009F" w:csb1="00000000"/>
  </w:font>
  <w:font w:name="Helvetica">
    <w:panose1 w:val="020B0604020202020204"/>
    <w:charset w:val="00"/>
    <w:family w:val="swiss"/>
    <w:pitch w:val="variable"/>
    <w:sig w:usb0="E0002EFF" w:usb1="C000785B" w:usb2="00000009" w:usb3="00000000" w:csb0="000001FF" w:csb1="00000000"/>
  </w:font>
  <w:font w:name="AGaramondPro-Bold">
    <w:altName w:val="Adobe Garamond Pro Bold"/>
    <w:panose1 w:val="00000000000000000000"/>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venir 55">
    <w:altName w:val="Arial"/>
    <w:panose1 w:val="00000000000000000000"/>
    <w:charset w:val="4D"/>
    <w:family w:val="swiss"/>
    <w:notTrueType/>
    <w:pitch w:val="variable"/>
    <w:sig w:usb0="800000AF" w:usb1="5000204A" w:usb2="00000000" w:usb3="00000000" w:csb0="0000009B" w:csb1="00000000"/>
  </w:font>
  <w:font w:name="Avenir 65">
    <w:altName w:val="Arial"/>
    <w:panose1 w:val="00000000000000000000"/>
    <w:charset w:val="4D"/>
    <w:family w:val="swiss"/>
    <w:notTrueType/>
    <w:pitch w:val="variable"/>
    <w:sig w:usb0="800000AF" w:usb1="5000204A" w:usb2="00000000" w:usb3="00000000" w:csb0="0000009B" w:csb1="00000000"/>
  </w:font>
  <w:font w:name="Frutiger 45 Light">
    <w:altName w:val="Cambria"/>
    <w:charset w:val="00"/>
    <w:family w:val="swiss"/>
    <w:pitch w:val="variable"/>
    <w:sig w:usb0="00000003" w:usb1="00000000" w:usb2="00000000" w:usb3="00000000" w:csb0="00000001" w:csb1="00000000"/>
  </w:font>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HLHENK+Frutiger45Light">
    <w:altName w:val="Frutiger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40"/>
      <w:gridCol w:w="2740"/>
      <w:gridCol w:w="2740"/>
    </w:tblGrid>
    <w:tr w:rsidR="26CC7010" w14:paraId="3B7AE14D" w14:textId="77777777" w:rsidTr="26CC7010">
      <w:tc>
        <w:tcPr>
          <w:tcW w:w="2740" w:type="dxa"/>
        </w:tcPr>
        <w:p w14:paraId="0742BCB1" w14:textId="72B8EE0E" w:rsidR="26CC7010" w:rsidRDefault="26CC7010" w:rsidP="26CC7010">
          <w:pPr>
            <w:pStyle w:val="Kopfzeile"/>
            <w:ind w:left="-115"/>
            <w:jc w:val="left"/>
          </w:pPr>
        </w:p>
      </w:tc>
      <w:tc>
        <w:tcPr>
          <w:tcW w:w="2740" w:type="dxa"/>
        </w:tcPr>
        <w:p w14:paraId="19408E27" w14:textId="435693F0" w:rsidR="26CC7010" w:rsidRDefault="26CC7010" w:rsidP="26CC7010">
          <w:pPr>
            <w:pStyle w:val="Kopfzeile"/>
            <w:jc w:val="center"/>
          </w:pPr>
        </w:p>
      </w:tc>
      <w:tc>
        <w:tcPr>
          <w:tcW w:w="2740" w:type="dxa"/>
        </w:tcPr>
        <w:p w14:paraId="335E733F" w14:textId="4AA36F3D" w:rsidR="26CC7010" w:rsidRDefault="26CC7010" w:rsidP="26CC7010">
          <w:pPr>
            <w:pStyle w:val="Kopfzeile"/>
            <w:ind w:right="-115"/>
            <w:jc w:val="right"/>
          </w:pPr>
        </w:p>
      </w:tc>
    </w:tr>
  </w:tbl>
  <w:p w14:paraId="4C192E42" w14:textId="5EF1D6ED" w:rsidR="26CC7010" w:rsidRDefault="26CC7010" w:rsidP="26CC70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E5ADA" w14:textId="77777777" w:rsidR="00D400F4" w:rsidRDefault="00D400F4" w:rsidP="00BD19F2">
      <w:pPr>
        <w:spacing w:after="0" w:line="240" w:lineRule="auto"/>
      </w:pPr>
      <w:r>
        <w:separator/>
      </w:r>
    </w:p>
  </w:footnote>
  <w:footnote w:type="continuationSeparator" w:id="0">
    <w:p w14:paraId="2D8F1BAE" w14:textId="77777777" w:rsidR="00D400F4" w:rsidRDefault="00D400F4" w:rsidP="00BD1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71D7" w14:textId="77777777" w:rsidR="00FB6850" w:rsidRDefault="00FB6850" w:rsidP="0043143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5A1C1F09" w14:textId="77777777" w:rsidR="00FB6850" w:rsidRDefault="00FB6850" w:rsidP="00925A79">
    <w:pPr>
      <w:pStyle w:val="Kopfzeile"/>
      <w:ind w:right="360" w:firstLine="360"/>
    </w:pPr>
  </w:p>
  <w:p w14:paraId="314CA5AA" w14:textId="77777777" w:rsidR="00000000" w:rsidRDefault="00D400F4"/>
  <w:p w14:paraId="007CB43C" w14:textId="77777777" w:rsidR="00000000" w:rsidRDefault="00D400F4"/>
  <w:p w14:paraId="43BE0E84" w14:textId="77777777" w:rsidR="00000000" w:rsidRDefault="00D400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8E96" w14:textId="5055134E" w:rsidR="00FB6850" w:rsidRDefault="00FB6850" w:rsidP="00431438">
    <w:pPr>
      <w:pStyle w:val="Kopf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C124B1">
      <w:rPr>
        <w:rStyle w:val="Seitenzahl"/>
        <w:noProof/>
      </w:rPr>
      <w:t>12</w:t>
    </w:r>
    <w:r>
      <w:rPr>
        <w:rStyle w:val="Seitenzahl"/>
      </w:rPr>
      <w:fldChar w:fldCharType="end"/>
    </w:r>
  </w:p>
  <w:p w14:paraId="77B16116" w14:textId="77777777" w:rsidR="00FB6850" w:rsidRDefault="00FB6850" w:rsidP="00925A79">
    <w:pPr>
      <w:pStyle w:val="Kopfzeile"/>
      <w:ind w:right="360" w:firstLine="360"/>
    </w:pPr>
  </w:p>
  <w:p w14:paraId="03ADEE08" w14:textId="77777777" w:rsidR="00000000" w:rsidRDefault="00D400F4"/>
  <w:p w14:paraId="6727CD2D" w14:textId="77777777" w:rsidR="00000000" w:rsidRDefault="00D400F4"/>
  <w:p w14:paraId="4D094B69" w14:textId="77777777" w:rsidR="00000000" w:rsidRDefault="00D400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CA86B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F6035"/>
    <w:multiLevelType w:val="hybridMultilevel"/>
    <w:tmpl w:val="5DA054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06B2EEB"/>
    <w:multiLevelType w:val="hybridMultilevel"/>
    <w:tmpl w:val="05A856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1D278B6"/>
    <w:multiLevelType w:val="hybridMultilevel"/>
    <w:tmpl w:val="E182E072"/>
    <w:lvl w:ilvl="0" w:tplc="FF5884DE">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21D3DEB"/>
    <w:multiLevelType w:val="hybridMultilevel"/>
    <w:tmpl w:val="2C8A01AA"/>
    <w:lvl w:ilvl="0" w:tplc="7DC0AA3C">
      <w:start w:val="1"/>
      <w:numFmt w:val="none"/>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23F6C9E"/>
    <w:multiLevelType w:val="hybridMultilevel"/>
    <w:tmpl w:val="81147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2CD3078"/>
    <w:multiLevelType w:val="hybridMultilevel"/>
    <w:tmpl w:val="56568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37F4BCB"/>
    <w:multiLevelType w:val="multilevel"/>
    <w:tmpl w:val="7180B6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2F0DD4"/>
    <w:multiLevelType w:val="hybridMultilevel"/>
    <w:tmpl w:val="72D008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C1B0BC7"/>
    <w:multiLevelType w:val="hybridMultilevel"/>
    <w:tmpl w:val="30209EB4"/>
    <w:lvl w:ilvl="0" w:tplc="D6A4D1C8">
      <w:start w:val="1"/>
      <w:numFmt w:val="bullet"/>
      <w:pStyle w:val="berschrift9Aufzhlung"/>
      <w:lvlText w:val=""/>
      <w:lvlJc w:val="left"/>
      <w:pPr>
        <w:tabs>
          <w:tab w:val="num" w:pos="360"/>
        </w:tabs>
        <w:ind w:left="340" w:hanging="340"/>
      </w:pPr>
      <w:rPr>
        <w:rFonts w:ascii="Symbol" w:hAnsi="Symbol" w:hint="default"/>
      </w:rPr>
    </w:lvl>
    <w:lvl w:ilvl="1" w:tplc="72161A8C">
      <w:numFmt w:val="decimal"/>
      <w:lvlText w:val=""/>
      <w:lvlJc w:val="left"/>
    </w:lvl>
    <w:lvl w:ilvl="2" w:tplc="E1D42F70">
      <w:numFmt w:val="decimal"/>
      <w:lvlText w:val=""/>
      <w:lvlJc w:val="left"/>
    </w:lvl>
    <w:lvl w:ilvl="3" w:tplc="65BE8464">
      <w:numFmt w:val="decimal"/>
      <w:lvlText w:val=""/>
      <w:lvlJc w:val="left"/>
    </w:lvl>
    <w:lvl w:ilvl="4" w:tplc="866C60AC">
      <w:numFmt w:val="decimal"/>
      <w:lvlText w:val=""/>
      <w:lvlJc w:val="left"/>
    </w:lvl>
    <w:lvl w:ilvl="5" w:tplc="41BE9F54">
      <w:numFmt w:val="decimal"/>
      <w:lvlText w:val=""/>
      <w:lvlJc w:val="left"/>
    </w:lvl>
    <w:lvl w:ilvl="6" w:tplc="E0744A44">
      <w:numFmt w:val="decimal"/>
      <w:lvlText w:val=""/>
      <w:lvlJc w:val="left"/>
    </w:lvl>
    <w:lvl w:ilvl="7" w:tplc="A09299FE">
      <w:numFmt w:val="decimal"/>
      <w:lvlText w:val=""/>
      <w:lvlJc w:val="left"/>
    </w:lvl>
    <w:lvl w:ilvl="8" w:tplc="52E0BA32">
      <w:numFmt w:val="decimal"/>
      <w:lvlText w:val=""/>
      <w:lvlJc w:val="left"/>
    </w:lvl>
  </w:abstractNum>
  <w:abstractNum w:abstractNumId="10" w15:restartNumberingAfterBreak="0">
    <w:nsid w:val="0E3941A1"/>
    <w:multiLevelType w:val="hybridMultilevel"/>
    <w:tmpl w:val="07A8F746"/>
    <w:lvl w:ilvl="0" w:tplc="A308E8B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F4B5F79"/>
    <w:multiLevelType w:val="multilevel"/>
    <w:tmpl w:val="835CC0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AF11EB"/>
    <w:multiLevelType w:val="hybridMultilevel"/>
    <w:tmpl w:val="1AB886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58D07B9"/>
    <w:multiLevelType w:val="multilevel"/>
    <w:tmpl w:val="CDC6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F03721"/>
    <w:multiLevelType w:val="hybridMultilevel"/>
    <w:tmpl w:val="4B3CCA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DE21922"/>
    <w:multiLevelType w:val="hybridMultilevel"/>
    <w:tmpl w:val="6B96DCF6"/>
    <w:lvl w:ilvl="0" w:tplc="64A45B74">
      <w:start w:val="1"/>
      <w:numFmt w:val="bullet"/>
      <w:pStyle w:val="AnkreuzenSelbstkontrolle"/>
      <w:lvlText w:val=""/>
      <w:lvlJc w:val="left"/>
      <w:pPr>
        <w:ind w:left="10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0144C12"/>
    <w:multiLevelType w:val="hybridMultilevel"/>
    <w:tmpl w:val="46905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25F90265"/>
    <w:multiLevelType w:val="hybridMultilevel"/>
    <w:tmpl w:val="830A88BE"/>
    <w:lvl w:ilvl="0" w:tplc="543AC31E">
      <w:start w:val="1"/>
      <w:numFmt w:val="decimal"/>
      <w:lvlText w:val="%1."/>
      <w:lvlJc w:val="left"/>
      <w:pPr>
        <w:ind w:left="360" w:hanging="360"/>
      </w:pPr>
      <w:rPr>
        <w:rFonts w:hint="default"/>
      </w:rPr>
    </w:lvl>
    <w:lvl w:ilvl="1" w:tplc="C89ECC50">
      <w:start w:val="1"/>
      <w:numFmt w:val="lowerLetter"/>
      <w:lvlText w:val="%2."/>
      <w:lvlJc w:val="left"/>
      <w:pPr>
        <w:ind w:left="1080" w:hanging="360"/>
      </w:pPr>
    </w:lvl>
    <w:lvl w:ilvl="2" w:tplc="BB1CB382">
      <w:start w:val="1"/>
      <w:numFmt w:val="lowerRoman"/>
      <w:lvlText w:val="%3."/>
      <w:lvlJc w:val="right"/>
      <w:pPr>
        <w:ind w:left="1800" w:hanging="180"/>
      </w:pPr>
    </w:lvl>
    <w:lvl w:ilvl="3" w:tplc="28629CFC">
      <w:start w:val="1"/>
      <w:numFmt w:val="decimal"/>
      <w:lvlText w:val="%4."/>
      <w:lvlJc w:val="left"/>
      <w:pPr>
        <w:ind w:left="2520" w:hanging="360"/>
      </w:pPr>
    </w:lvl>
    <w:lvl w:ilvl="4" w:tplc="0D1682FE">
      <w:start w:val="1"/>
      <w:numFmt w:val="lowerLetter"/>
      <w:lvlText w:val="%5."/>
      <w:lvlJc w:val="left"/>
      <w:pPr>
        <w:ind w:left="3240" w:hanging="360"/>
      </w:pPr>
    </w:lvl>
    <w:lvl w:ilvl="5" w:tplc="E570866E">
      <w:start w:val="1"/>
      <w:numFmt w:val="lowerRoman"/>
      <w:lvlText w:val="%6."/>
      <w:lvlJc w:val="right"/>
      <w:pPr>
        <w:ind w:left="3960" w:hanging="180"/>
      </w:pPr>
    </w:lvl>
    <w:lvl w:ilvl="6" w:tplc="CE66D8EC">
      <w:start w:val="1"/>
      <w:numFmt w:val="decimal"/>
      <w:lvlText w:val="%7."/>
      <w:lvlJc w:val="left"/>
      <w:pPr>
        <w:ind w:left="4680" w:hanging="360"/>
      </w:pPr>
    </w:lvl>
    <w:lvl w:ilvl="7" w:tplc="78863B74">
      <w:start w:val="1"/>
      <w:numFmt w:val="lowerLetter"/>
      <w:lvlText w:val="%8."/>
      <w:lvlJc w:val="left"/>
      <w:pPr>
        <w:ind w:left="5400" w:hanging="360"/>
      </w:pPr>
    </w:lvl>
    <w:lvl w:ilvl="8" w:tplc="1FEA9E20">
      <w:start w:val="1"/>
      <w:numFmt w:val="lowerRoman"/>
      <w:lvlText w:val="%9."/>
      <w:lvlJc w:val="right"/>
      <w:pPr>
        <w:ind w:left="6120" w:hanging="180"/>
      </w:pPr>
    </w:lvl>
  </w:abstractNum>
  <w:abstractNum w:abstractNumId="18" w15:restartNumberingAfterBreak="0">
    <w:nsid w:val="2AEE33B5"/>
    <w:multiLevelType w:val="hybridMultilevel"/>
    <w:tmpl w:val="B38218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B0E7F4C"/>
    <w:multiLevelType w:val="hybridMultilevel"/>
    <w:tmpl w:val="05A856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BCF6E74"/>
    <w:multiLevelType w:val="hybridMultilevel"/>
    <w:tmpl w:val="3076AFFE"/>
    <w:lvl w:ilvl="0" w:tplc="A544A868">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F6B6158"/>
    <w:multiLevelType w:val="hybridMultilevel"/>
    <w:tmpl w:val="868C1E1C"/>
    <w:lvl w:ilvl="0" w:tplc="1DFCD46A">
      <w:start w:val="1"/>
      <w:numFmt w:val="bullet"/>
      <w:pStyle w:val="Textkrper3"/>
      <w:lvlText w:val=""/>
      <w:lvlJc w:val="left"/>
      <w:pPr>
        <w:tabs>
          <w:tab w:val="num" w:pos="360"/>
        </w:tabs>
        <w:ind w:left="357" w:hanging="357"/>
      </w:pPr>
      <w:rPr>
        <w:rFonts w:ascii="Symbol" w:hAnsi="Symbol" w:hint="default"/>
        <w:color w:val="FF990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2" w15:restartNumberingAfterBreak="0">
    <w:nsid w:val="2F8D7CE1"/>
    <w:multiLevelType w:val="hybridMultilevel"/>
    <w:tmpl w:val="08D2AD64"/>
    <w:lvl w:ilvl="0" w:tplc="C6789A56">
      <w:start w:val="1"/>
      <w:numFmt w:val="bullet"/>
      <w:pStyle w:val="Zusfass-berschrif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23" w15:restartNumberingAfterBreak="0">
    <w:nsid w:val="300D2C66"/>
    <w:multiLevelType w:val="multilevel"/>
    <w:tmpl w:val="F098909C"/>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6C1150"/>
    <w:multiLevelType w:val="multilevel"/>
    <w:tmpl w:val="17E401F2"/>
    <w:lvl w:ilvl="0">
      <w:start w:val="1"/>
      <w:numFmt w:val="decimal"/>
      <w:lvlText w:val="%1."/>
      <w:lvlJc w:val="left"/>
      <w:pPr>
        <w:tabs>
          <w:tab w:val="num" w:pos="-323"/>
        </w:tabs>
        <w:ind w:left="-323" w:hanging="397"/>
      </w:pPr>
      <w:rPr>
        <w:rFonts w:cs="Times New Roman"/>
        <w:b w:val="0"/>
        <w:i w:val="0"/>
        <w:sz w:val="34"/>
      </w:rPr>
    </w:lvl>
    <w:lvl w:ilvl="1">
      <w:start w:val="1"/>
      <w:numFmt w:val="decimal"/>
      <w:pStyle w:val="wiss22"/>
      <w:lvlText w:val="%1.%2."/>
      <w:lvlJc w:val="left"/>
      <w:pPr>
        <w:tabs>
          <w:tab w:val="num" w:pos="377"/>
        </w:tabs>
        <w:ind w:left="377" w:hanging="737"/>
      </w:pPr>
      <w:rPr>
        <w:rFonts w:ascii="Times New Roman" w:hAnsi="Times New Roman" w:cs="Times New Roman" w:hint="default"/>
        <w:b w:val="0"/>
        <w:i w:val="0"/>
        <w:color w:val="auto"/>
        <w:sz w:val="30"/>
      </w:rPr>
    </w:lvl>
    <w:lvl w:ilvl="2">
      <w:start w:val="1"/>
      <w:numFmt w:val="decimal"/>
      <w:pStyle w:val="wiss23"/>
      <w:lvlText w:val="%1.%2.%3."/>
      <w:lvlJc w:val="left"/>
      <w:pPr>
        <w:tabs>
          <w:tab w:val="num" w:pos="1097"/>
        </w:tabs>
        <w:ind w:left="1097" w:hanging="737"/>
      </w:pPr>
      <w:rPr>
        <w:rFonts w:ascii="Times New Roman" w:hAnsi="Times New Roman" w:cs="Times New Roman" w:hint="default"/>
        <w:b w:val="0"/>
        <w:i w:val="0"/>
        <w:sz w:val="27"/>
      </w:rPr>
    </w:lvl>
    <w:lvl w:ilvl="3">
      <w:start w:val="1"/>
      <w:numFmt w:val="decimal"/>
      <w:pStyle w:val="wiss24"/>
      <w:lvlText w:val="%1.%2.%3.%4."/>
      <w:lvlJc w:val="left"/>
      <w:pPr>
        <w:tabs>
          <w:tab w:val="num" w:pos="1144"/>
        </w:tabs>
        <w:ind w:left="1144" w:hanging="964"/>
      </w:pPr>
      <w:rPr>
        <w:rFonts w:cs="Times New Roman"/>
      </w:rPr>
    </w:lvl>
    <w:lvl w:ilvl="4">
      <w:start w:val="1"/>
      <w:numFmt w:val="decimal"/>
      <w:lvlText w:val="%1.%2.%3.%4.%5."/>
      <w:lvlJc w:val="left"/>
      <w:pPr>
        <w:tabs>
          <w:tab w:val="num" w:pos="1800"/>
        </w:tabs>
        <w:ind w:left="1512" w:hanging="792"/>
      </w:pPr>
      <w:rPr>
        <w:rFonts w:cs="Times New Roman"/>
      </w:rPr>
    </w:lvl>
    <w:lvl w:ilvl="5">
      <w:start w:val="1"/>
      <w:numFmt w:val="decimal"/>
      <w:lvlText w:val="%1.%2.%3.%4.%5.%6."/>
      <w:lvlJc w:val="left"/>
      <w:pPr>
        <w:tabs>
          <w:tab w:val="num" w:pos="252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60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25" w15:restartNumberingAfterBreak="0">
    <w:nsid w:val="38D4639E"/>
    <w:multiLevelType w:val="hybridMultilevel"/>
    <w:tmpl w:val="7598D4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425155BD"/>
    <w:multiLevelType w:val="hybridMultilevel"/>
    <w:tmpl w:val="089EE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83F5383"/>
    <w:multiLevelType w:val="hybridMultilevel"/>
    <w:tmpl w:val="1442A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FF7FC3"/>
    <w:multiLevelType w:val="hybridMultilevel"/>
    <w:tmpl w:val="73C023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6C559A"/>
    <w:multiLevelType w:val="multilevel"/>
    <w:tmpl w:val="7CF8965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4F7B69C0"/>
    <w:multiLevelType w:val="multilevel"/>
    <w:tmpl w:val="040C91AE"/>
    <w:lvl w:ilvl="0">
      <w:start w:val="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86000E"/>
    <w:multiLevelType w:val="hybridMultilevel"/>
    <w:tmpl w:val="A6EC58AA"/>
    <w:lvl w:ilvl="0" w:tplc="0D306D1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752069D"/>
    <w:multiLevelType w:val="multilevel"/>
    <w:tmpl w:val="2C8A01AA"/>
    <w:lvl w:ilvl="0">
      <w:start w:val="1"/>
      <w:numFmt w:val="non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959520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991563"/>
    <w:multiLevelType w:val="multilevel"/>
    <w:tmpl w:val="5B14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122421"/>
    <w:multiLevelType w:val="hybridMultilevel"/>
    <w:tmpl w:val="3A50640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36" w15:restartNumberingAfterBreak="0">
    <w:nsid w:val="70E020BB"/>
    <w:multiLevelType w:val="hybridMultilevel"/>
    <w:tmpl w:val="B96E32B6"/>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1004B10"/>
    <w:multiLevelType w:val="hybridMultilevel"/>
    <w:tmpl w:val="8C52B7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1CC737B"/>
    <w:multiLevelType w:val="hybridMultilevel"/>
    <w:tmpl w:val="FC5AC5A6"/>
    <w:lvl w:ilvl="0" w:tplc="FE1E4C1A">
      <w:start w:val="1"/>
      <w:numFmt w:val="decimal"/>
      <w:lvlText w:val="%1."/>
      <w:lvlJc w:val="left"/>
      <w:pPr>
        <w:ind w:left="960" w:hanging="600"/>
      </w:pPr>
      <w:rPr>
        <w:rFonts w:hint="default"/>
        <w:color w:val="009394" w:themeColor="accent1"/>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29634F2"/>
    <w:multiLevelType w:val="hybridMultilevel"/>
    <w:tmpl w:val="A76AF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A60E3F"/>
    <w:multiLevelType w:val="hybridMultilevel"/>
    <w:tmpl w:val="786C4724"/>
    <w:lvl w:ilvl="0" w:tplc="D9CE5088">
      <w:start w:val="1"/>
      <w:numFmt w:val="bullet"/>
      <w:lvlText w:val=""/>
      <w:lvlJc w:val="left"/>
      <w:pPr>
        <w:tabs>
          <w:tab w:val="num" w:pos="720"/>
        </w:tabs>
        <w:ind w:left="720" w:hanging="360"/>
      </w:pPr>
      <w:rPr>
        <w:rFonts w:ascii="Symbol" w:hAnsi="Symbol" w:hint="default"/>
        <w:sz w:val="20"/>
      </w:rPr>
    </w:lvl>
    <w:lvl w:ilvl="1" w:tplc="EAEE6EA2" w:tentative="1">
      <w:start w:val="1"/>
      <w:numFmt w:val="bullet"/>
      <w:lvlText w:val="o"/>
      <w:lvlJc w:val="left"/>
      <w:pPr>
        <w:tabs>
          <w:tab w:val="num" w:pos="1440"/>
        </w:tabs>
        <w:ind w:left="1440" w:hanging="360"/>
      </w:pPr>
      <w:rPr>
        <w:rFonts w:ascii="Courier New" w:hAnsi="Courier New" w:hint="default"/>
        <w:sz w:val="20"/>
      </w:rPr>
    </w:lvl>
    <w:lvl w:ilvl="2" w:tplc="C90C4EEE" w:tentative="1">
      <w:start w:val="1"/>
      <w:numFmt w:val="bullet"/>
      <w:lvlText w:val=""/>
      <w:lvlJc w:val="left"/>
      <w:pPr>
        <w:tabs>
          <w:tab w:val="num" w:pos="2160"/>
        </w:tabs>
        <w:ind w:left="2160" w:hanging="360"/>
      </w:pPr>
      <w:rPr>
        <w:rFonts w:ascii="Wingdings" w:hAnsi="Wingdings" w:hint="default"/>
        <w:sz w:val="20"/>
      </w:rPr>
    </w:lvl>
    <w:lvl w:ilvl="3" w:tplc="8618A684" w:tentative="1">
      <w:start w:val="1"/>
      <w:numFmt w:val="bullet"/>
      <w:lvlText w:val=""/>
      <w:lvlJc w:val="left"/>
      <w:pPr>
        <w:tabs>
          <w:tab w:val="num" w:pos="2880"/>
        </w:tabs>
        <w:ind w:left="2880" w:hanging="360"/>
      </w:pPr>
      <w:rPr>
        <w:rFonts w:ascii="Wingdings" w:hAnsi="Wingdings" w:hint="default"/>
        <w:sz w:val="20"/>
      </w:rPr>
    </w:lvl>
    <w:lvl w:ilvl="4" w:tplc="AF34104E" w:tentative="1">
      <w:start w:val="1"/>
      <w:numFmt w:val="bullet"/>
      <w:lvlText w:val=""/>
      <w:lvlJc w:val="left"/>
      <w:pPr>
        <w:tabs>
          <w:tab w:val="num" w:pos="3600"/>
        </w:tabs>
        <w:ind w:left="3600" w:hanging="360"/>
      </w:pPr>
      <w:rPr>
        <w:rFonts w:ascii="Wingdings" w:hAnsi="Wingdings" w:hint="default"/>
        <w:sz w:val="20"/>
      </w:rPr>
    </w:lvl>
    <w:lvl w:ilvl="5" w:tplc="C688C5D0" w:tentative="1">
      <w:start w:val="1"/>
      <w:numFmt w:val="bullet"/>
      <w:lvlText w:val=""/>
      <w:lvlJc w:val="left"/>
      <w:pPr>
        <w:tabs>
          <w:tab w:val="num" w:pos="4320"/>
        </w:tabs>
        <w:ind w:left="4320" w:hanging="360"/>
      </w:pPr>
      <w:rPr>
        <w:rFonts w:ascii="Wingdings" w:hAnsi="Wingdings" w:hint="default"/>
        <w:sz w:val="20"/>
      </w:rPr>
    </w:lvl>
    <w:lvl w:ilvl="6" w:tplc="5B72A468" w:tentative="1">
      <w:start w:val="1"/>
      <w:numFmt w:val="bullet"/>
      <w:lvlText w:val=""/>
      <w:lvlJc w:val="left"/>
      <w:pPr>
        <w:tabs>
          <w:tab w:val="num" w:pos="5040"/>
        </w:tabs>
        <w:ind w:left="5040" w:hanging="360"/>
      </w:pPr>
      <w:rPr>
        <w:rFonts w:ascii="Wingdings" w:hAnsi="Wingdings" w:hint="default"/>
        <w:sz w:val="20"/>
      </w:rPr>
    </w:lvl>
    <w:lvl w:ilvl="7" w:tplc="CB643312" w:tentative="1">
      <w:start w:val="1"/>
      <w:numFmt w:val="bullet"/>
      <w:lvlText w:val=""/>
      <w:lvlJc w:val="left"/>
      <w:pPr>
        <w:tabs>
          <w:tab w:val="num" w:pos="5760"/>
        </w:tabs>
        <w:ind w:left="5760" w:hanging="360"/>
      </w:pPr>
      <w:rPr>
        <w:rFonts w:ascii="Wingdings" w:hAnsi="Wingdings" w:hint="default"/>
        <w:sz w:val="20"/>
      </w:rPr>
    </w:lvl>
    <w:lvl w:ilvl="8" w:tplc="B9A44C32"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A90963"/>
    <w:multiLevelType w:val="hybridMultilevel"/>
    <w:tmpl w:val="AF42F844"/>
    <w:lvl w:ilvl="0" w:tplc="E2EC09DE">
      <w:start w:val="1"/>
      <w:numFmt w:val="none"/>
      <w:lvlText w:val="2."/>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43D149C"/>
    <w:multiLevelType w:val="hybridMultilevel"/>
    <w:tmpl w:val="94F85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7A1097"/>
    <w:multiLevelType w:val="hybridMultilevel"/>
    <w:tmpl w:val="4C5A7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AA43E2"/>
    <w:multiLevelType w:val="multilevel"/>
    <w:tmpl w:val="F6EC6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E36479"/>
    <w:multiLevelType w:val="hybridMultilevel"/>
    <w:tmpl w:val="600C0EBE"/>
    <w:lvl w:ilvl="0" w:tplc="A544A868">
      <w:numFmt w:val="bullet"/>
      <w:lvlText w:val="•"/>
      <w:lvlJc w:val="left"/>
      <w:pPr>
        <w:ind w:left="1065" w:hanging="705"/>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7334169"/>
    <w:multiLevelType w:val="multilevel"/>
    <w:tmpl w:val="2496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7B35045"/>
    <w:multiLevelType w:val="hybridMultilevel"/>
    <w:tmpl w:val="F268151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EB4186F"/>
    <w:multiLevelType w:val="hybridMultilevel"/>
    <w:tmpl w:val="4260CA48"/>
    <w:lvl w:ilvl="0" w:tplc="A308E8B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2"/>
  </w:num>
  <w:num w:numId="2">
    <w:abstractNumId w:val="0"/>
  </w:num>
  <w:num w:numId="3">
    <w:abstractNumId w:val="9"/>
  </w:num>
  <w:num w:numId="4">
    <w:abstractNumId w:val="2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5"/>
  </w:num>
  <w:num w:numId="8">
    <w:abstractNumId w:val="43"/>
  </w:num>
  <w:num w:numId="9">
    <w:abstractNumId w:val="35"/>
  </w:num>
  <w:num w:numId="10">
    <w:abstractNumId w:val="11"/>
  </w:num>
  <w:num w:numId="11">
    <w:abstractNumId w:val="46"/>
  </w:num>
  <w:num w:numId="12">
    <w:abstractNumId w:val="8"/>
  </w:num>
  <w:num w:numId="13">
    <w:abstractNumId w:val="12"/>
  </w:num>
  <w:num w:numId="14">
    <w:abstractNumId w:val="4"/>
  </w:num>
  <w:num w:numId="15">
    <w:abstractNumId w:val="48"/>
  </w:num>
  <w:num w:numId="16">
    <w:abstractNumId w:val="10"/>
  </w:num>
  <w:num w:numId="17">
    <w:abstractNumId w:val="1"/>
  </w:num>
  <w:num w:numId="18">
    <w:abstractNumId w:val="47"/>
  </w:num>
  <w:num w:numId="19">
    <w:abstractNumId w:val="33"/>
  </w:num>
  <w:num w:numId="20">
    <w:abstractNumId w:val="38"/>
  </w:num>
  <w:num w:numId="21">
    <w:abstractNumId w:val="23"/>
  </w:num>
  <w:num w:numId="22">
    <w:abstractNumId w:val="31"/>
  </w:num>
  <w:num w:numId="23">
    <w:abstractNumId w:val="7"/>
  </w:num>
  <w:num w:numId="24">
    <w:abstractNumId w:val="30"/>
  </w:num>
  <w:num w:numId="25">
    <w:abstractNumId w:val="29"/>
  </w:num>
  <w:num w:numId="26">
    <w:abstractNumId w:val="17"/>
  </w:num>
  <w:num w:numId="27">
    <w:abstractNumId w:val="36"/>
  </w:num>
  <w:num w:numId="28">
    <w:abstractNumId w:val="32"/>
  </w:num>
  <w:num w:numId="29">
    <w:abstractNumId w:val="41"/>
  </w:num>
  <w:num w:numId="30">
    <w:abstractNumId w:val="19"/>
  </w:num>
  <w:num w:numId="31">
    <w:abstractNumId w:val="2"/>
  </w:num>
  <w:num w:numId="32">
    <w:abstractNumId w:val="40"/>
  </w:num>
  <w:num w:numId="33">
    <w:abstractNumId w:val="13"/>
  </w:num>
  <w:num w:numId="34">
    <w:abstractNumId w:val="44"/>
  </w:num>
  <w:num w:numId="35">
    <w:abstractNumId w:val="34"/>
  </w:num>
  <w:num w:numId="36">
    <w:abstractNumId w:val="14"/>
  </w:num>
  <w:num w:numId="37">
    <w:abstractNumId w:val="37"/>
  </w:num>
  <w:num w:numId="38">
    <w:abstractNumId w:val="16"/>
  </w:num>
  <w:num w:numId="39">
    <w:abstractNumId w:val="39"/>
  </w:num>
  <w:num w:numId="40">
    <w:abstractNumId w:val="20"/>
  </w:num>
  <w:num w:numId="41">
    <w:abstractNumId w:val="45"/>
  </w:num>
  <w:num w:numId="42">
    <w:abstractNumId w:val="42"/>
  </w:num>
  <w:num w:numId="43">
    <w:abstractNumId w:val="25"/>
  </w:num>
  <w:num w:numId="44">
    <w:abstractNumId w:val="5"/>
  </w:num>
  <w:num w:numId="45">
    <w:abstractNumId w:val="18"/>
  </w:num>
  <w:num w:numId="46">
    <w:abstractNumId w:val="27"/>
  </w:num>
  <w:num w:numId="47">
    <w:abstractNumId w:val="6"/>
  </w:num>
  <w:num w:numId="48">
    <w:abstractNumId w:val="28"/>
  </w:num>
  <w:num w:numId="49">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ünüklü Dr., Ersin">
    <w15:presenceInfo w15:providerId="AD" w15:userId="S::e.muenueklue@iubh-fernstudium.de::bbe60754-7fa0-4bb4-be65-839bfbe34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en-GB" w:vendorID="64" w:dllVersion="4096" w:nlCheck="1" w:checkStyle="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6D5"/>
    <w:rsid w:val="0000023B"/>
    <w:rsid w:val="00000390"/>
    <w:rsid w:val="00000447"/>
    <w:rsid w:val="0000088A"/>
    <w:rsid w:val="00000B1D"/>
    <w:rsid w:val="000019BB"/>
    <w:rsid w:val="000020A8"/>
    <w:rsid w:val="000058DF"/>
    <w:rsid w:val="00005DA7"/>
    <w:rsid w:val="00006274"/>
    <w:rsid w:val="00007C3C"/>
    <w:rsid w:val="00007E18"/>
    <w:rsid w:val="000108FC"/>
    <w:rsid w:val="00012AB0"/>
    <w:rsid w:val="00012E6D"/>
    <w:rsid w:val="000133AA"/>
    <w:rsid w:val="000133B9"/>
    <w:rsid w:val="0001351E"/>
    <w:rsid w:val="00013626"/>
    <w:rsid w:val="00013828"/>
    <w:rsid w:val="00014E25"/>
    <w:rsid w:val="00015B10"/>
    <w:rsid w:val="00016020"/>
    <w:rsid w:val="000162E1"/>
    <w:rsid w:val="00016AC8"/>
    <w:rsid w:val="00016EE2"/>
    <w:rsid w:val="00017D00"/>
    <w:rsid w:val="00017F9B"/>
    <w:rsid w:val="00020113"/>
    <w:rsid w:val="00020918"/>
    <w:rsid w:val="000209B7"/>
    <w:rsid w:val="00020B39"/>
    <w:rsid w:val="0002172D"/>
    <w:rsid w:val="00021BCC"/>
    <w:rsid w:val="00021C80"/>
    <w:rsid w:val="00021EB4"/>
    <w:rsid w:val="000220EE"/>
    <w:rsid w:val="000228E7"/>
    <w:rsid w:val="00022AA1"/>
    <w:rsid w:val="00022F0B"/>
    <w:rsid w:val="000231E5"/>
    <w:rsid w:val="00023929"/>
    <w:rsid w:val="00023CD6"/>
    <w:rsid w:val="000244C9"/>
    <w:rsid w:val="000257DD"/>
    <w:rsid w:val="00026C28"/>
    <w:rsid w:val="00027E7A"/>
    <w:rsid w:val="000307DA"/>
    <w:rsid w:val="000308F4"/>
    <w:rsid w:val="00030BA4"/>
    <w:rsid w:val="00030E27"/>
    <w:rsid w:val="00031390"/>
    <w:rsid w:val="00031F4A"/>
    <w:rsid w:val="00032922"/>
    <w:rsid w:val="00032C4D"/>
    <w:rsid w:val="00034151"/>
    <w:rsid w:val="00034638"/>
    <w:rsid w:val="00034B4C"/>
    <w:rsid w:val="00035DED"/>
    <w:rsid w:val="00036CBB"/>
    <w:rsid w:val="000379ED"/>
    <w:rsid w:val="000400AC"/>
    <w:rsid w:val="00040421"/>
    <w:rsid w:val="00041A00"/>
    <w:rsid w:val="00041DDE"/>
    <w:rsid w:val="00041E28"/>
    <w:rsid w:val="0004210F"/>
    <w:rsid w:val="000428C4"/>
    <w:rsid w:val="00042B47"/>
    <w:rsid w:val="00042FE6"/>
    <w:rsid w:val="00043880"/>
    <w:rsid w:val="0004426F"/>
    <w:rsid w:val="00044587"/>
    <w:rsid w:val="0004500C"/>
    <w:rsid w:val="0004526B"/>
    <w:rsid w:val="000454CA"/>
    <w:rsid w:val="00045CA2"/>
    <w:rsid w:val="00046B7E"/>
    <w:rsid w:val="000502E5"/>
    <w:rsid w:val="00051231"/>
    <w:rsid w:val="000514FB"/>
    <w:rsid w:val="000517C7"/>
    <w:rsid w:val="00051DE8"/>
    <w:rsid w:val="00052476"/>
    <w:rsid w:val="00053552"/>
    <w:rsid w:val="00053F7E"/>
    <w:rsid w:val="000548AB"/>
    <w:rsid w:val="00054E3D"/>
    <w:rsid w:val="00055EB3"/>
    <w:rsid w:val="0005603C"/>
    <w:rsid w:val="00056B21"/>
    <w:rsid w:val="00056D90"/>
    <w:rsid w:val="00057315"/>
    <w:rsid w:val="00057816"/>
    <w:rsid w:val="00057A81"/>
    <w:rsid w:val="00057CDC"/>
    <w:rsid w:val="00057D2E"/>
    <w:rsid w:val="00060EAB"/>
    <w:rsid w:val="00062B45"/>
    <w:rsid w:val="00062BA4"/>
    <w:rsid w:val="00063B91"/>
    <w:rsid w:val="00063E44"/>
    <w:rsid w:val="0006440D"/>
    <w:rsid w:val="0006488D"/>
    <w:rsid w:val="00064F2E"/>
    <w:rsid w:val="000653CE"/>
    <w:rsid w:val="00066257"/>
    <w:rsid w:val="0006625D"/>
    <w:rsid w:val="00066392"/>
    <w:rsid w:val="00066BD8"/>
    <w:rsid w:val="00067953"/>
    <w:rsid w:val="00067F4D"/>
    <w:rsid w:val="00070A0D"/>
    <w:rsid w:val="00070DCB"/>
    <w:rsid w:val="00072BD0"/>
    <w:rsid w:val="00072DBF"/>
    <w:rsid w:val="00072EAD"/>
    <w:rsid w:val="00074011"/>
    <w:rsid w:val="00074074"/>
    <w:rsid w:val="00074201"/>
    <w:rsid w:val="00075EFD"/>
    <w:rsid w:val="0007610D"/>
    <w:rsid w:val="000766AC"/>
    <w:rsid w:val="000768B8"/>
    <w:rsid w:val="00077199"/>
    <w:rsid w:val="0007733A"/>
    <w:rsid w:val="00077AD5"/>
    <w:rsid w:val="00077C48"/>
    <w:rsid w:val="0008042B"/>
    <w:rsid w:val="00082940"/>
    <w:rsid w:val="000830EA"/>
    <w:rsid w:val="000836AD"/>
    <w:rsid w:val="00083746"/>
    <w:rsid w:val="00083B48"/>
    <w:rsid w:val="00084C26"/>
    <w:rsid w:val="00085614"/>
    <w:rsid w:val="00085AB1"/>
    <w:rsid w:val="00086025"/>
    <w:rsid w:val="00086066"/>
    <w:rsid w:val="000861DA"/>
    <w:rsid w:val="0008653D"/>
    <w:rsid w:val="000865A1"/>
    <w:rsid w:val="00090A46"/>
    <w:rsid w:val="00090BB9"/>
    <w:rsid w:val="00091A2A"/>
    <w:rsid w:val="00092650"/>
    <w:rsid w:val="00093220"/>
    <w:rsid w:val="00093E11"/>
    <w:rsid w:val="00093F04"/>
    <w:rsid w:val="000946DD"/>
    <w:rsid w:val="00094CD1"/>
    <w:rsid w:val="00094D05"/>
    <w:rsid w:val="00094D3F"/>
    <w:rsid w:val="00094DDC"/>
    <w:rsid w:val="000952A0"/>
    <w:rsid w:val="00096107"/>
    <w:rsid w:val="000964E1"/>
    <w:rsid w:val="00096BCA"/>
    <w:rsid w:val="00096C83"/>
    <w:rsid w:val="00096CEE"/>
    <w:rsid w:val="0009774C"/>
    <w:rsid w:val="000979B2"/>
    <w:rsid w:val="00097CA1"/>
    <w:rsid w:val="000A076E"/>
    <w:rsid w:val="000A0C2F"/>
    <w:rsid w:val="000A0F46"/>
    <w:rsid w:val="000A2332"/>
    <w:rsid w:val="000A2745"/>
    <w:rsid w:val="000A2B5E"/>
    <w:rsid w:val="000A2C69"/>
    <w:rsid w:val="000A34A0"/>
    <w:rsid w:val="000A35E9"/>
    <w:rsid w:val="000A361D"/>
    <w:rsid w:val="000A3941"/>
    <w:rsid w:val="000A3AF0"/>
    <w:rsid w:val="000A3C72"/>
    <w:rsid w:val="000A413E"/>
    <w:rsid w:val="000A4BC0"/>
    <w:rsid w:val="000A54A0"/>
    <w:rsid w:val="000A58CB"/>
    <w:rsid w:val="000A6377"/>
    <w:rsid w:val="000A6668"/>
    <w:rsid w:val="000A7065"/>
    <w:rsid w:val="000B0413"/>
    <w:rsid w:val="000B04E8"/>
    <w:rsid w:val="000B05D7"/>
    <w:rsid w:val="000B0B24"/>
    <w:rsid w:val="000B2214"/>
    <w:rsid w:val="000B27BD"/>
    <w:rsid w:val="000B2CBB"/>
    <w:rsid w:val="000B2EEA"/>
    <w:rsid w:val="000B302D"/>
    <w:rsid w:val="000B3136"/>
    <w:rsid w:val="000B34D4"/>
    <w:rsid w:val="000B3E56"/>
    <w:rsid w:val="000B3F7F"/>
    <w:rsid w:val="000B531F"/>
    <w:rsid w:val="000B591F"/>
    <w:rsid w:val="000B5B8D"/>
    <w:rsid w:val="000B5EB1"/>
    <w:rsid w:val="000B60EF"/>
    <w:rsid w:val="000B653D"/>
    <w:rsid w:val="000B660F"/>
    <w:rsid w:val="000B68D3"/>
    <w:rsid w:val="000B7FE5"/>
    <w:rsid w:val="000C0197"/>
    <w:rsid w:val="000C0407"/>
    <w:rsid w:val="000C0F4D"/>
    <w:rsid w:val="000C12CD"/>
    <w:rsid w:val="000C15F7"/>
    <w:rsid w:val="000C220E"/>
    <w:rsid w:val="000C3277"/>
    <w:rsid w:val="000C335A"/>
    <w:rsid w:val="000C3C50"/>
    <w:rsid w:val="000C45D4"/>
    <w:rsid w:val="000C4FA9"/>
    <w:rsid w:val="000C625C"/>
    <w:rsid w:val="000C6E60"/>
    <w:rsid w:val="000C7214"/>
    <w:rsid w:val="000C72E2"/>
    <w:rsid w:val="000D0579"/>
    <w:rsid w:val="000D156E"/>
    <w:rsid w:val="000D1D3A"/>
    <w:rsid w:val="000D20A2"/>
    <w:rsid w:val="000D24B4"/>
    <w:rsid w:val="000D2657"/>
    <w:rsid w:val="000D28EB"/>
    <w:rsid w:val="000D3F8C"/>
    <w:rsid w:val="000D4641"/>
    <w:rsid w:val="000D4C63"/>
    <w:rsid w:val="000D6DCF"/>
    <w:rsid w:val="000D706B"/>
    <w:rsid w:val="000D7742"/>
    <w:rsid w:val="000D7A4D"/>
    <w:rsid w:val="000D7D91"/>
    <w:rsid w:val="000E14BA"/>
    <w:rsid w:val="000E1523"/>
    <w:rsid w:val="000E1EB3"/>
    <w:rsid w:val="000E2288"/>
    <w:rsid w:val="000E28A4"/>
    <w:rsid w:val="000E28F9"/>
    <w:rsid w:val="000E2961"/>
    <w:rsid w:val="000E351D"/>
    <w:rsid w:val="000E617E"/>
    <w:rsid w:val="000E6C26"/>
    <w:rsid w:val="000E7853"/>
    <w:rsid w:val="000E7C0B"/>
    <w:rsid w:val="000F0E57"/>
    <w:rsid w:val="000F12FE"/>
    <w:rsid w:val="000F1880"/>
    <w:rsid w:val="000F215D"/>
    <w:rsid w:val="000F2918"/>
    <w:rsid w:val="000F32AA"/>
    <w:rsid w:val="000F32BA"/>
    <w:rsid w:val="000F35A5"/>
    <w:rsid w:val="000F38E5"/>
    <w:rsid w:val="000F40B2"/>
    <w:rsid w:val="000F455F"/>
    <w:rsid w:val="000F4CB2"/>
    <w:rsid w:val="000F5316"/>
    <w:rsid w:val="000F5B4F"/>
    <w:rsid w:val="000F5ED1"/>
    <w:rsid w:val="000F6217"/>
    <w:rsid w:val="000F69F1"/>
    <w:rsid w:val="000F6A64"/>
    <w:rsid w:val="000F7698"/>
    <w:rsid w:val="000F790D"/>
    <w:rsid w:val="001010A8"/>
    <w:rsid w:val="0010137E"/>
    <w:rsid w:val="0010138B"/>
    <w:rsid w:val="00101B28"/>
    <w:rsid w:val="00101EE0"/>
    <w:rsid w:val="00101F21"/>
    <w:rsid w:val="00102128"/>
    <w:rsid w:val="001021AA"/>
    <w:rsid w:val="00102275"/>
    <w:rsid w:val="00102312"/>
    <w:rsid w:val="00102665"/>
    <w:rsid w:val="00103EE1"/>
    <w:rsid w:val="001041B0"/>
    <w:rsid w:val="00104E20"/>
    <w:rsid w:val="001056E7"/>
    <w:rsid w:val="00105A91"/>
    <w:rsid w:val="00105EDD"/>
    <w:rsid w:val="0010714E"/>
    <w:rsid w:val="00107CA4"/>
    <w:rsid w:val="00107D1A"/>
    <w:rsid w:val="00110802"/>
    <w:rsid w:val="001113AC"/>
    <w:rsid w:val="0011188D"/>
    <w:rsid w:val="00111A17"/>
    <w:rsid w:val="00113175"/>
    <w:rsid w:val="001141EB"/>
    <w:rsid w:val="00115122"/>
    <w:rsid w:val="001151F3"/>
    <w:rsid w:val="00115CD5"/>
    <w:rsid w:val="001167A3"/>
    <w:rsid w:val="001173C1"/>
    <w:rsid w:val="00120064"/>
    <w:rsid w:val="001202E0"/>
    <w:rsid w:val="0012186B"/>
    <w:rsid w:val="00121C38"/>
    <w:rsid w:val="0012234D"/>
    <w:rsid w:val="001226B1"/>
    <w:rsid w:val="00122A96"/>
    <w:rsid w:val="00123D99"/>
    <w:rsid w:val="001243EC"/>
    <w:rsid w:val="001245C8"/>
    <w:rsid w:val="0012473A"/>
    <w:rsid w:val="00124797"/>
    <w:rsid w:val="0012569E"/>
    <w:rsid w:val="0012589B"/>
    <w:rsid w:val="00125E27"/>
    <w:rsid w:val="00126190"/>
    <w:rsid w:val="00127D07"/>
    <w:rsid w:val="001305EA"/>
    <w:rsid w:val="00130641"/>
    <w:rsid w:val="00130BE7"/>
    <w:rsid w:val="001312AC"/>
    <w:rsid w:val="00131BC3"/>
    <w:rsid w:val="00132558"/>
    <w:rsid w:val="00132C8A"/>
    <w:rsid w:val="0013488B"/>
    <w:rsid w:val="00135147"/>
    <w:rsid w:val="001352BC"/>
    <w:rsid w:val="001352FA"/>
    <w:rsid w:val="00136547"/>
    <w:rsid w:val="001365D1"/>
    <w:rsid w:val="00136ABF"/>
    <w:rsid w:val="00137186"/>
    <w:rsid w:val="0013749F"/>
    <w:rsid w:val="001377B2"/>
    <w:rsid w:val="00137BFB"/>
    <w:rsid w:val="0014009B"/>
    <w:rsid w:val="00140B65"/>
    <w:rsid w:val="00140E86"/>
    <w:rsid w:val="00141950"/>
    <w:rsid w:val="00142756"/>
    <w:rsid w:val="00142BA0"/>
    <w:rsid w:val="00145249"/>
    <w:rsid w:val="00145638"/>
    <w:rsid w:val="00146F8C"/>
    <w:rsid w:val="00147470"/>
    <w:rsid w:val="00147977"/>
    <w:rsid w:val="001479C6"/>
    <w:rsid w:val="00147A88"/>
    <w:rsid w:val="001500A5"/>
    <w:rsid w:val="0015065D"/>
    <w:rsid w:val="00150B42"/>
    <w:rsid w:val="00152317"/>
    <w:rsid w:val="00152779"/>
    <w:rsid w:val="001537F5"/>
    <w:rsid w:val="001541A9"/>
    <w:rsid w:val="00155B94"/>
    <w:rsid w:val="00155ED2"/>
    <w:rsid w:val="001561E4"/>
    <w:rsid w:val="00156820"/>
    <w:rsid w:val="00157272"/>
    <w:rsid w:val="0016048D"/>
    <w:rsid w:val="00160544"/>
    <w:rsid w:val="00161527"/>
    <w:rsid w:val="001617D7"/>
    <w:rsid w:val="001619A1"/>
    <w:rsid w:val="0016329B"/>
    <w:rsid w:val="00163702"/>
    <w:rsid w:val="001637DD"/>
    <w:rsid w:val="00164555"/>
    <w:rsid w:val="0016462A"/>
    <w:rsid w:val="001648AF"/>
    <w:rsid w:val="001653CD"/>
    <w:rsid w:val="0016569E"/>
    <w:rsid w:val="0016597A"/>
    <w:rsid w:val="001705D4"/>
    <w:rsid w:val="001711B2"/>
    <w:rsid w:val="001715AC"/>
    <w:rsid w:val="00171997"/>
    <w:rsid w:val="00171C49"/>
    <w:rsid w:val="001735DD"/>
    <w:rsid w:val="0017430D"/>
    <w:rsid w:val="00176D37"/>
    <w:rsid w:val="00176D8B"/>
    <w:rsid w:val="00177479"/>
    <w:rsid w:val="0017767C"/>
    <w:rsid w:val="00177C54"/>
    <w:rsid w:val="001802A2"/>
    <w:rsid w:val="00181863"/>
    <w:rsid w:val="00181FC4"/>
    <w:rsid w:val="0018202A"/>
    <w:rsid w:val="001827B7"/>
    <w:rsid w:val="00182967"/>
    <w:rsid w:val="00183327"/>
    <w:rsid w:val="001838F1"/>
    <w:rsid w:val="00184061"/>
    <w:rsid w:val="001842D3"/>
    <w:rsid w:val="001844F2"/>
    <w:rsid w:val="00184511"/>
    <w:rsid w:val="00185755"/>
    <w:rsid w:val="00185CE4"/>
    <w:rsid w:val="00185CFF"/>
    <w:rsid w:val="00185D09"/>
    <w:rsid w:val="00185F95"/>
    <w:rsid w:val="00186669"/>
    <w:rsid w:val="00186C77"/>
    <w:rsid w:val="00186D07"/>
    <w:rsid w:val="00187095"/>
    <w:rsid w:val="00187667"/>
    <w:rsid w:val="00187F66"/>
    <w:rsid w:val="001918B2"/>
    <w:rsid w:val="00191A0A"/>
    <w:rsid w:val="00192207"/>
    <w:rsid w:val="00192654"/>
    <w:rsid w:val="00192973"/>
    <w:rsid w:val="00192A9E"/>
    <w:rsid w:val="00193642"/>
    <w:rsid w:val="00193E09"/>
    <w:rsid w:val="001940DE"/>
    <w:rsid w:val="0019416E"/>
    <w:rsid w:val="001941B1"/>
    <w:rsid w:val="00195762"/>
    <w:rsid w:val="00196B58"/>
    <w:rsid w:val="001975D3"/>
    <w:rsid w:val="00197DCE"/>
    <w:rsid w:val="001A1491"/>
    <w:rsid w:val="001A35B4"/>
    <w:rsid w:val="001A3AFB"/>
    <w:rsid w:val="001A4952"/>
    <w:rsid w:val="001A4C25"/>
    <w:rsid w:val="001A5001"/>
    <w:rsid w:val="001A5338"/>
    <w:rsid w:val="001A57BA"/>
    <w:rsid w:val="001A59BB"/>
    <w:rsid w:val="001A5E3A"/>
    <w:rsid w:val="001A626F"/>
    <w:rsid w:val="001A695F"/>
    <w:rsid w:val="001A6C24"/>
    <w:rsid w:val="001A6CAE"/>
    <w:rsid w:val="001A7A81"/>
    <w:rsid w:val="001A7B42"/>
    <w:rsid w:val="001A7D50"/>
    <w:rsid w:val="001A7F3C"/>
    <w:rsid w:val="001B043B"/>
    <w:rsid w:val="001B0E1C"/>
    <w:rsid w:val="001B2103"/>
    <w:rsid w:val="001B2BE5"/>
    <w:rsid w:val="001B2F02"/>
    <w:rsid w:val="001B4150"/>
    <w:rsid w:val="001B4D3B"/>
    <w:rsid w:val="001B52A5"/>
    <w:rsid w:val="001B53A1"/>
    <w:rsid w:val="001B5B84"/>
    <w:rsid w:val="001B5E68"/>
    <w:rsid w:val="001B631C"/>
    <w:rsid w:val="001B6EE1"/>
    <w:rsid w:val="001C06C5"/>
    <w:rsid w:val="001C1F12"/>
    <w:rsid w:val="001C256D"/>
    <w:rsid w:val="001C27A0"/>
    <w:rsid w:val="001C27D2"/>
    <w:rsid w:val="001C36F0"/>
    <w:rsid w:val="001C3895"/>
    <w:rsid w:val="001C3AA9"/>
    <w:rsid w:val="001C53BE"/>
    <w:rsid w:val="001C5618"/>
    <w:rsid w:val="001C58C1"/>
    <w:rsid w:val="001C6241"/>
    <w:rsid w:val="001C62F4"/>
    <w:rsid w:val="001C6575"/>
    <w:rsid w:val="001C65CE"/>
    <w:rsid w:val="001C68FB"/>
    <w:rsid w:val="001C720C"/>
    <w:rsid w:val="001D171B"/>
    <w:rsid w:val="001D323A"/>
    <w:rsid w:val="001D33A4"/>
    <w:rsid w:val="001D34E0"/>
    <w:rsid w:val="001D3874"/>
    <w:rsid w:val="001D38A7"/>
    <w:rsid w:val="001D50D6"/>
    <w:rsid w:val="001D534E"/>
    <w:rsid w:val="001D55E7"/>
    <w:rsid w:val="001D5984"/>
    <w:rsid w:val="001D610D"/>
    <w:rsid w:val="001D7126"/>
    <w:rsid w:val="001D71DA"/>
    <w:rsid w:val="001E08B1"/>
    <w:rsid w:val="001E1654"/>
    <w:rsid w:val="001E2EF9"/>
    <w:rsid w:val="001E3540"/>
    <w:rsid w:val="001E3A2E"/>
    <w:rsid w:val="001E4DC2"/>
    <w:rsid w:val="001E526C"/>
    <w:rsid w:val="001E57B1"/>
    <w:rsid w:val="001E5A71"/>
    <w:rsid w:val="001E5A9D"/>
    <w:rsid w:val="001E5F1E"/>
    <w:rsid w:val="001E5F22"/>
    <w:rsid w:val="001E5FF6"/>
    <w:rsid w:val="001E6758"/>
    <w:rsid w:val="001E7DA5"/>
    <w:rsid w:val="001F07BC"/>
    <w:rsid w:val="001F0FBB"/>
    <w:rsid w:val="001F1628"/>
    <w:rsid w:val="001F1728"/>
    <w:rsid w:val="001F2D19"/>
    <w:rsid w:val="001F3573"/>
    <w:rsid w:val="001F39CE"/>
    <w:rsid w:val="001F3CF1"/>
    <w:rsid w:val="001F3FC3"/>
    <w:rsid w:val="001F426F"/>
    <w:rsid w:val="001F6888"/>
    <w:rsid w:val="001F7432"/>
    <w:rsid w:val="001F782F"/>
    <w:rsid w:val="001F791E"/>
    <w:rsid w:val="002001E0"/>
    <w:rsid w:val="00200232"/>
    <w:rsid w:val="002007DA"/>
    <w:rsid w:val="002013AB"/>
    <w:rsid w:val="00201545"/>
    <w:rsid w:val="00201705"/>
    <w:rsid w:val="00201FB1"/>
    <w:rsid w:val="00202007"/>
    <w:rsid w:val="00202026"/>
    <w:rsid w:val="00202390"/>
    <w:rsid w:val="002040AA"/>
    <w:rsid w:val="002058A8"/>
    <w:rsid w:val="00205DAC"/>
    <w:rsid w:val="00206376"/>
    <w:rsid w:val="0020796E"/>
    <w:rsid w:val="00207E09"/>
    <w:rsid w:val="00210093"/>
    <w:rsid w:val="002101FA"/>
    <w:rsid w:val="002108B5"/>
    <w:rsid w:val="002119E3"/>
    <w:rsid w:val="00211E09"/>
    <w:rsid w:val="00211F4B"/>
    <w:rsid w:val="00212EA9"/>
    <w:rsid w:val="00213234"/>
    <w:rsid w:val="00214767"/>
    <w:rsid w:val="00214F6C"/>
    <w:rsid w:val="00214FEB"/>
    <w:rsid w:val="0021535F"/>
    <w:rsid w:val="00215BD2"/>
    <w:rsid w:val="00215BDF"/>
    <w:rsid w:val="00220167"/>
    <w:rsid w:val="00220B88"/>
    <w:rsid w:val="0022122F"/>
    <w:rsid w:val="002212AE"/>
    <w:rsid w:val="002217F8"/>
    <w:rsid w:val="00221B87"/>
    <w:rsid w:val="00221BF1"/>
    <w:rsid w:val="002225E9"/>
    <w:rsid w:val="002227B8"/>
    <w:rsid w:val="0022281C"/>
    <w:rsid w:val="00222E79"/>
    <w:rsid w:val="00223737"/>
    <w:rsid w:val="00223902"/>
    <w:rsid w:val="00223ABB"/>
    <w:rsid w:val="002242AA"/>
    <w:rsid w:val="002242C2"/>
    <w:rsid w:val="00224DBD"/>
    <w:rsid w:val="0022628F"/>
    <w:rsid w:val="00226820"/>
    <w:rsid w:val="00227D79"/>
    <w:rsid w:val="00230226"/>
    <w:rsid w:val="002302EB"/>
    <w:rsid w:val="002306D0"/>
    <w:rsid w:val="00231918"/>
    <w:rsid w:val="00231BDF"/>
    <w:rsid w:val="002323C3"/>
    <w:rsid w:val="00232D34"/>
    <w:rsid w:val="00233033"/>
    <w:rsid w:val="002333DB"/>
    <w:rsid w:val="00236659"/>
    <w:rsid w:val="00236A91"/>
    <w:rsid w:val="00237BE6"/>
    <w:rsid w:val="0024044C"/>
    <w:rsid w:val="00240BD8"/>
    <w:rsid w:val="00241624"/>
    <w:rsid w:val="002419FD"/>
    <w:rsid w:val="0024306F"/>
    <w:rsid w:val="002433BD"/>
    <w:rsid w:val="002447B9"/>
    <w:rsid w:val="00244B61"/>
    <w:rsid w:val="00244DB1"/>
    <w:rsid w:val="00245C98"/>
    <w:rsid w:val="00246432"/>
    <w:rsid w:val="002477E6"/>
    <w:rsid w:val="002504F3"/>
    <w:rsid w:val="00250B6C"/>
    <w:rsid w:val="00250BA5"/>
    <w:rsid w:val="00250C14"/>
    <w:rsid w:val="00251101"/>
    <w:rsid w:val="00251315"/>
    <w:rsid w:val="00251B04"/>
    <w:rsid w:val="002523D8"/>
    <w:rsid w:val="0025269E"/>
    <w:rsid w:val="0025312B"/>
    <w:rsid w:val="002535C7"/>
    <w:rsid w:val="00253796"/>
    <w:rsid w:val="00253A43"/>
    <w:rsid w:val="002543CF"/>
    <w:rsid w:val="00254A5E"/>
    <w:rsid w:val="00254B66"/>
    <w:rsid w:val="00254E14"/>
    <w:rsid w:val="00255450"/>
    <w:rsid w:val="002554F2"/>
    <w:rsid w:val="002558E4"/>
    <w:rsid w:val="002560EF"/>
    <w:rsid w:val="00256108"/>
    <w:rsid w:val="0025692F"/>
    <w:rsid w:val="00256F3E"/>
    <w:rsid w:val="00257449"/>
    <w:rsid w:val="00257DDC"/>
    <w:rsid w:val="00260785"/>
    <w:rsid w:val="00260DE1"/>
    <w:rsid w:val="00260E33"/>
    <w:rsid w:val="0026122C"/>
    <w:rsid w:val="00262691"/>
    <w:rsid w:val="002630BC"/>
    <w:rsid w:val="00263497"/>
    <w:rsid w:val="002636C8"/>
    <w:rsid w:val="00264A60"/>
    <w:rsid w:val="00266B0D"/>
    <w:rsid w:val="0026705F"/>
    <w:rsid w:val="002672DC"/>
    <w:rsid w:val="0026737B"/>
    <w:rsid w:val="002675AF"/>
    <w:rsid w:val="002713A3"/>
    <w:rsid w:val="00271D00"/>
    <w:rsid w:val="00272C61"/>
    <w:rsid w:val="00272D6F"/>
    <w:rsid w:val="00273337"/>
    <w:rsid w:val="00273BDD"/>
    <w:rsid w:val="00274814"/>
    <w:rsid w:val="00274864"/>
    <w:rsid w:val="00274F31"/>
    <w:rsid w:val="00275071"/>
    <w:rsid w:val="00275474"/>
    <w:rsid w:val="00276F01"/>
    <w:rsid w:val="00277B8B"/>
    <w:rsid w:val="00281353"/>
    <w:rsid w:val="00281F3F"/>
    <w:rsid w:val="002822D6"/>
    <w:rsid w:val="002823AD"/>
    <w:rsid w:val="00282B1E"/>
    <w:rsid w:val="00283C47"/>
    <w:rsid w:val="00283E4F"/>
    <w:rsid w:val="002852CB"/>
    <w:rsid w:val="002854F8"/>
    <w:rsid w:val="00285A60"/>
    <w:rsid w:val="00285CD9"/>
    <w:rsid w:val="00286727"/>
    <w:rsid w:val="002868F4"/>
    <w:rsid w:val="00286B52"/>
    <w:rsid w:val="00286B6D"/>
    <w:rsid w:val="00286F3E"/>
    <w:rsid w:val="00287933"/>
    <w:rsid w:val="00287ABA"/>
    <w:rsid w:val="00290644"/>
    <w:rsid w:val="00290AD1"/>
    <w:rsid w:val="002910B3"/>
    <w:rsid w:val="002921CA"/>
    <w:rsid w:val="0029370D"/>
    <w:rsid w:val="00293918"/>
    <w:rsid w:val="00293939"/>
    <w:rsid w:val="00293C5B"/>
    <w:rsid w:val="00295338"/>
    <w:rsid w:val="002956A6"/>
    <w:rsid w:val="00295963"/>
    <w:rsid w:val="00295E3D"/>
    <w:rsid w:val="00296464"/>
    <w:rsid w:val="002968E0"/>
    <w:rsid w:val="002971BB"/>
    <w:rsid w:val="002A0A2B"/>
    <w:rsid w:val="002A14C9"/>
    <w:rsid w:val="002A200D"/>
    <w:rsid w:val="002A20D5"/>
    <w:rsid w:val="002A28CC"/>
    <w:rsid w:val="002A3905"/>
    <w:rsid w:val="002A41F0"/>
    <w:rsid w:val="002A4BD5"/>
    <w:rsid w:val="002A4EAB"/>
    <w:rsid w:val="002A606F"/>
    <w:rsid w:val="002A6AAA"/>
    <w:rsid w:val="002A7584"/>
    <w:rsid w:val="002A7669"/>
    <w:rsid w:val="002B00CF"/>
    <w:rsid w:val="002B0814"/>
    <w:rsid w:val="002B12E4"/>
    <w:rsid w:val="002B2A3A"/>
    <w:rsid w:val="002B3552"/>
    <w:rsid w:val="002B4180"/>
    <w:rsid w:val="002B59B0"/>
    <w:rsid w:val="002B5A33"/>
    <w:rsid w:val="002B6A13"/>
    <w:rsid w:val="002B6A1C"/>
    <w:rsid w:val="002B7EDD"/>
    <w:rsid w:val="002C0EDC"/>
    <w:rsid w:val="002C1506"/>
    <w:rsid w:val="002C1684"/>
    <w:rsid w:val="002C19BE"/>
    <w:rsid w:val="002C269D"/>
    <w:rsid w:val="002C3814"/>
    <w:rsid w:val="002C43F2"/>
    <w:rsid w:val="002C47A1"/>
    <w:rsid w:val="002C48A0"/>
    <w:rsid w:val="002C4D88"/>
    <w:rsid w:val="002C54CB"/>
    <w:rsid w:val="002C5DE2"/>
    <w:rsid w:val="002C6606"/>
    <w:rsid w:val="002C7239"/>
    <w:rsid w:val="002C7D9D"/>
    <w:rsid w:val="002D0159"/>
    <w:rsid w:val="002D02FC"/>
    <w:rsid w:val="002D085C"/>
    <w:rsid w:val="002D154E"/>
    <w:rsid w:val="002D2833"/>
    <w:rsid w:val="002D2B57"/>
    <w:rsid w:val="002D3637"/>
    <w:rsid w:val="002D3C4F"/>
    <w:rsid w:val="002D461E"/>
    <w:rsid w:val="002D4CF0"/>
    <w:rsid w:val="002D53C6"/>
    <w:rsid w:val="002D5BDC"/>
    <w:rsid w:val="002D607C"/>
    <w:rsid w:val="002D62FE"/>
    <w:rsid w:val="002D6E1B"/>
    <w:rsid w:val="002D6F4E"/>
    <w:rsid w:val="002D70A4"/>
    <w:rsid w:val="002D75EE"/>
    <w:rsid w:val="002D781E"/>
    <w:rsid w:val="002D7BF1"/>
    <w:rsid w:val="002E0213"/>
    <w:rsid w:val="002E1B37"/>
    <w:rsid w:val="002E1F30"/>
    <w:rsid w:val="002E2665"/>
    <w:rsid w:val="002E2E44"/>
    <w:rsid w:val="002E302D"/>
    <w:rsid w:val="002E3969"/>
    <w:rsid w:val="002E424A"/>
    <w:rsid w:val="002E42CB"/>
    <w:rsid w:val="002E47AB"/>
    <w:rsid w:val="002E4E24"/>
    <w:rsid w:val="002E569F"/>
    <w:rsid w:val="002E616C"/>
    <w:rsid w:val="002E6815"/>
    <w:rsid w:val="002E767F"/>
    <w:rsid w:val="002F010A"/>
    <w:rsid w:val="002F02A6"/>
    <w:rsid w:val="002F0AEA"/>
    <w:rsid w:val="002F0BEB"/>
    <w:rsid w:val="002F0ECA"/>
    <w:rsid w:val="002F0EFD"/>
    <w:rsid w:val="002F20B3"/>
    <w:rsid w:val="002F21D8"/>
    <w:rsid w:val="002F258F"/>
    <w:rsid w:val="002F412B"/>
    <w:rsid w:val="002F44BE"/>
    <w:rsid w:val="002F5005"/>
    <w:rsid w:val="002F5306"/>
    <w:rsid w:val="002F5535"/>
    <w:rsid w:val="002F5A88"/>
    <w:rsid w:val="002F5AC8"/>
    <w:rsid w:val="002F6B5C"/>
    <w:rsid w:val="002F6E84"/>
    <w:rsid w:val="00300435"/>
    <w:rsid w:val="00302C1F"/>
    <w:rsid w:val="00302E07"/>
    <w:rsid w:val="0030352F"/>
    <w:rsid w:val="003046F9"/>
    <w:rsid w:val="0030482B"/>
    <w:rsid w:val="00304F92"/>
    <w:rsid w:val="00305CF3"/>
    <w:rsid w:val="00306029"/>
    <w:rsid w:val="003069B2"/>
    <w:rsid w:val="00306DE1"/>
    <w:rsid w:val="00307E67"/>
    <w:rsid w:val="0031054B"/>
    <w:rsid w:val="003108EA"/>
    <w:rsid w:val="003109B8"/>
    <w:rsid w:val="00310B2D"/>
    <w:rsid w:val="0031177A"/>
    <w:rsid w:val="003119C6"/>
    <w:rsid w:val="00311FA9"/>
    <w:rsid w:val="00312187"/>
    <w:rsid w:val="00312735"/>
    <w:rsid w:val="003129F5"/>
    <w:rsid w:val="00312C77"/>
    <w:rsid w:val="00312E2A"/>
    <w:rsid w:val="00313CB1"/>
    <w:rsid w:val="00314FB1"/>
    <w:rsid w:val="00315B22"/>
    <w:rsid w:val="003163B7"/>
    <w:rsid w:val="003171F9"/>
    <w:rsid w:val="00317241"/>
    <w:rsid w:val="003178C4"/>
    <w:rsid w:val="00320340"/>
    <w:rsid w:val="00320406"/>
    <w:rsid w:val="003216AE"/>
    <w:rsid w:val="00321E00"/>
    <w:rsid w:val="003235EA"/>
    <w:rsid w:val="003239D1"/>
    <w:rsid w:val="00323B63"/>
    <w:rsid w:val="00323D99"/>
    <w:rsid w:val="00323FE4"/>
    <w:rsid w:val="003243AC"/>
    <w:rsid w:val="00324B4A"/>
    <w:rsid w:val="00325782"/>
    <w:rsid w:val="00326A98"/>
    <w:rsid w:val="00326B04"/>
    <w:rsid w:val="00326D26"/>
    <w:rsid w:val="003270BB"/>
    <w:rsid w:val="00327A75"/>
    <w:rsid w:val="00327B01"/>
    <w:rsid w:val="00327E41"/>
    <w:rsid w:val="003301C4"/>
    <w:rsid w:val="003309D2"/>
    <w:rsid w:val="00330CD5"/>
    <w:rsid w:val="003320FA"/>
    <w:rsid w:val="00334F17"/>
    <w:rsid w:val="00335397"/>
    <w:rsid w:val="003355AE"/>
    <w:rsid w:val="00335F80"/>
    <w:rsid w:val="0033743B"/>
    <w:rsid w:val="00340D22"/>
    <w:rsid w:val="00340D65"/>
    <w:rsid w:val="003415D4"/>
    <w:rsid w:val="00341847"/>
    <w:rsid w:val="00341DF9"/>
    <w:rsid w:val="0034247B"/>
    <w:rsid w:val="00342F53"/>
    <w:rsid w:val="0034303A"/>
    <w:rsid w:val="00343C6C"/>
    <w:rsid w:val="0034557E"/>
    <w:rsid w:val="0034567C"/>
    <w:rsid w:val="00346CE9"/>
    <w:rsid w:val="003470F9"/>
    <w:rsid w:val="00347F16"/>
    <w:rsid w:val="00347FFB"/>
    <w:rsid w:val="00351632"/>
    <w:rsid w:val="00352BD2"/>
    <w:rsid w:val="00353701"/>
    <w:rsid w:val="003539C5"/>
    <w:rsid w:val="00354204"/>
    <w:rsid w:val="0035465A"/>
    <w:rsid w:val="00354EE0"/>
    <w:rsid w:val="00355275"/>
    <w:rsid w:val="00355A28"/>
    <w:rsid w:val="00355E92"/>
    <w:rsid w:val="00356216"/>
    <w:rsid w:val="003574DD"/>
    <w:rsid w:val="00357A1F"/>
    <w:rsid w:val="00357DC9"/>
    <w:rsid w:val="00361A81"/>
    <w:rsid w:val="00362066"/>
    <w:rsid w:val="00362072"/>
    <w:rsid w:val="0036311D"/>
    <w:rsid w:val="0036314D"/>
    <w:rsid w:val="00364784"/>
    <w:rsid w:val="00364AF3"/>
    <w:rsid w:val="0036540A"/>
    <w:rsid w:val="003658CD"/>
    <w:rsid w:val="003666D0"/>
    <w:rsid w:val="00366B49"/>
    <w:rsid w:val="0036701D"/>
    <w:rsid w:val="00367454"/>
    <w:rsid w:val="003717EE"/>
    <w:rsid w:val="00372573"/>
    <w:rsid w:val="00373A4C"/>
    <w:rsid w:val="00373ADA"/>
    <w:rsid w:val="0037497F"/>
    <w:rsid w:val="003753AA"/>
    <w:rsid w:val="003776A8"/>
    <w:rsid w:val="003779CA"/>
    <w:rsid w:val="0038024D"/>
    <w:rsid w:val="00380D77"/>
    <w:rsid w:val="0038121C"/>
    <w:rsid w:val="003818BB"/>
    <w:rsid w:val="003823FB"/>
    <w:rsid w:val="00382C89"/>
    <w:rsid w:val="0038311B"/>
    <w:rsid w:val="003834B7"/>
    <w:rsid w:val="003837F5"/>
    <w:rsid w:val="00383F6A"/>
    <w:rsid w:val="00383FF9"/>
    <w:rsid w:val="00385D1B"/>
    <w:rsid w:val="003862C5"/>
    <w:rsid w:val="003867FD"/>
    <w:rsid w:val="0038688B"/>
    <w:rsid w:val="00387FD4"/>
    <w:rsid w:val="00390556"/>
    <w:rsid w:val="00391179"/>
    <w:rsid w:val="00391D1E"/>
    <w:rsid w:val="00391EB7"/>
    <w:rsid w:val="00392469"/>
    <w:rsid w:val="00393064"/>
    <w:rsid w:val="0039325E"/>
    <w:rsid w:val="0039391B"/>
    <w:rsid w:val="00393B06"/>
    <w:rsid w:val="00394478"/>
    <w:rsid w:val="00395459"/>
    <w:rsid w:val="00395AE5"/>
    <w:rsid w:val="00395B45"/>
    <w:rsid w:val="00395B4C"/>
    <w:rsid w:val="00395E43"/>
    <w:rsid w:val="003960FD"/>
    <w:rsid w:val="00396EA6"/>
    <w:rsid w:val="003970FE"/>
    <w:rsid w:val="003A0830"/>
    <w:rsid w:val="003A0F48"/>
    <w:rsid w:val="003A1AC5"/>
    <w:rsid w:val="003A1D77"/>
    <w:rsid w:val="003A2456"/>
    <w:rsid w:val="003A435A"/>
    <w:rsid w:val="003A620F"/>
    <w:rsid w:val="003A6864"/>
    <w:rsid w:val="003A6BFF"/>
    <w:rsid w:val="003B0CF5"/>
    <w:rsid w:val="003B16F4"/>
    <w:rsid w:val="003B1928"/>
    <w:rsid w:val="003B1B1F"/>
    <w:rsid w:val="003B1BC3"/>
    <w:rsid w:val="003B1EAA"/>
    <w:rsid w:val="003B2399"/>
    <w:rsid w:val="003B24DF"/>
    <w:rsid w:val="003B28A5"/>
    <w:rsid w:val="003B338D"/>
    <w:rsid w:val="003B3BA1"/>
    <w:rsid w:val="003B3ED1"/>
    <w:rsid w:val="003B5265"/>
    <w:rsid w:val="003B62B6"/>
    <w:rsid w:val="003B6AAE"/>
    <w:rsid w:val="003B6ACC"/>
    <w:rsid w:val="003B7E42"/>
    <w:rsid w:val="003C0108"/>
    <w:rsid w:val="003C0A1F"/>
    <w:rsid w:val="003C0B42"/>
    <w:rsid w:val="003C1246"/>
    <w:rsid w:val="003C200E"/>
    <w:rsid w:val="003C2228"/>
    <w:rsid w:val="003C2A28"/>
    <w:rsid w:val="003C3886"/>
    <w:rsid w:val="003C3B4D"/>
    <w:rsid w:val="003C40CF"/>
    <w:rsid w:val="003C5F50"/>
    <w:rsid w:val="003C6A02"/>
    <w:rsid w:val="003C6C9C"/>
    <w:rsid w:val="003D0C8E"/>
    <w:rsid w:val="003D0CF5"/>
    <w:rsid w:val="003D169C"/>
    <w:rsid w:val="003D19F1"/>
    <w:rsid w:val="003D2F99"/>
    <w:rsid w:val="003D3484"/>
    <w:rsid w:val="003D4FA9"/>
    <w:rsid w:val="003D5460"/>
    <w:rsid w:val="003D7357"/>
    <w:rsid w:val="003D7584"/>
    <w:rsid w:val="003D77CE"/>
    <w:rsid w:val="003D7C6B"/>
    <w:rsid w:val="003E0302"/>
    <w:rsid w:val="003E1510"/>
    <w:rsid w:val="003E1D82"/>
    <w:rsid w:val="003E20FB"/>
    <w:rsid w:val="003E2411"/>
    <w:rsid w:val="003E3247"/>
    <w:rsid w:val="003E3559"/>
    <w:rsid w:val="003E3959"/>
    <w:rsid w:val="003E3A1E"/>
    <w:rsid w:val="003E4500"/>
    <w:rsid w:val="003E451F"/>
    <w:rsid w:val="003E6F43"/>
    <w:rsid w:val="003E717C"/>
    <w:rsid w:val="003E72AA"/>
    <w:rsid w:val="003E7526"/>
    <w:rsid w:val="003E79F4"/>
    <w:rsid w:val="003E7A10"/>
    <w:rsid w:val="003F09F9"/>
    <w:rsid w:val="003F1317"/>
    <w:rsid w:val="003F131B"/>
    <w:rsid w:val="003F197B"/>
    <w:rsid w:val="003F1BEB"/>
    <w:rsid w:val="003F328A"/>
    <w:rsid w:val="003F3AD5"/>
    <w:rsid w:val="003F3E64"/>
    <w:rsid w:val="003F4891"/>
    <w:rsid w:val="003F6540"/>
    <w:rsid w:val="003F6A2E"/>
    <w:rsid w:val="003F6A83"/>
    <w:rsid w:val="003F6B19"/>
    <w:rsid w:val="003F6B36"/>
    <w:rsid w:val="003F6BF6"/>
    <w:rsid w:val="003F7458"/>
    <w:rsid w:val="003F77EA"/>
    <w:rsid w:val="003F7B56"/>
    <w:rsid w:val="003F7DC3"/>
    <w:rsid w:val="00400A80"/>
    <w:rsid w:val="00400B3A"/>
    <w:rsid w:val="0040128B"/>
    <w:rsid w:val="004015CD"/>
    <w:rsid w:val="004031CE"/>
    <w:rsid w:val="0040408A"/>
    <w:rsid w:val="00404202"/>
    <w:rsid w:val="004046E9"/>
    <w:rsid w:val="00404A68"/>
    <w:rsid w:val="00404F38"/>
    <w:rsid w:val="004057E2"/>
    <w:rsid w:val="0040589C"/>
    <w:rsid w:val="004058DA"/>
    <w:rsid w:val="00405CBE"/>
    <w:rsid w:val="004061B9"/>
    <w:rsid w:val="00406469"/>
    <w:rsid w:val="0041077D"/>
    <w:rsid w:val="00410EF2"/>
    <w:rsid w:val="0041155B"/>
    <w:rsid w:val="00411F76"/>
    <w:rsid w:val="00412643"/>
    <w:rsid w:val="00412A62"/>
    <w:rsid w:val="00412D6C"/>
    <w:rsid w:val="00412E1C"/>
    <w:rsid w:val="004140EB"/>
    <w:rsid w:val="0041593F"/>
    <w:rsid w:val="00415A9B"/>
    <w:rsid w:val="00416A6E"/>
    <w:rsid w:val="00416E35"/>
    <w:rsid w:val="00417DF3"/>
    <w:rsid w:val="00420BEF"/>
    <w:rsid w:val="00420CF7"/>
    <w:rsid w:val="00420F26"/>
    <w:rsid w:val="00421123"/>
    <w:rsid w:val="0042126A"/>
    <w:rsid w:val="0042197F"/>
    <w:rsid w:val="00421C09"/>
    <w:rsid w:val="00422B23"/>
    <w:rsid w:val="00423D56"/>
    <w:rsid w:val="004249ED"/>
    <w:rsid w:val="00424AF3"/>
    <w:rsid w:val="00424D79"/>
    <w:rsid w:val="004250C1"/>
    <w:rsid w:val="00425470"/>
    <w:rsid w:val="004255CE"/>
    <w:rsid w:val="004256CC"/>
    <w:rsid w:val="00425923"/>
    <w:rsid w:val="00425AB7"/>
    <w:rsid w:val="00425FDF"/>
    <w:rsid w:val="00426583"/>
    <w:rsid w:val="00426A2F"/>
    <w:rsid w:val="004271E9"/>
    <w:rsid w:val="004271F8"/>
    <w:rsid w:val="0042720A"/>
    <w:rsid w:val="00427B2F"/>
    <w:rsid w:val="00430A25"/>
    <w:rsid w:val="0043105C"/>
    <w:rsid w:val="00431438"/>
    <w:rsid w:val="004315C2"/>
    <w:rsid w:val="00431DBC"/>
    <w:rsid w:val="00432B79"/>
    <w:rsid w:val="004337A9"/>
    <w:rsid w:val="004339AE"/>
    <w:rsid w:val="00433BE8"/>
    <w:rsid w:val="00433FA1"/>
    <w:rsid w:val="00433FC3"/>
    <w:rsid w:val="00435701"/>
    <w:rsid w:val="0043616C"/>
    <w:rsid w:val="004363F0"/>
    <w:rsid w:val="00436AD0"/>
    <w:rsid w:val="00436C06"/>
    <w:rsid w:val="00437116"/>
    <w:rsid w:val="00437A5D"/>
    <w:rsid w:val="00437BC6"/>
    <w:rsid w:val="00437C35"/>
    <w:rsid w:val="00437E0E"/>
    <w:rsid w:val="00437EE2"/>
    <w:rsid w:val="0044096D"/>
    <w:rsid w:val="00440F8D"/>
    <w:rsid w:val="00442394"/>
    <w:rsid w:val="004423C1"/>
    <w:rsid w:val="004424B6"/>
    <w:rsid w:val="00442C78"/>
    <w:rsid w:val="00442DEB"/>
    <w:rsid w:val="00443279"/>
    <w:rsid w:val="004435DA"/>
    <w:rsid w:val="00443B19"/>
    <w:rsid w:val="00443B84"/>
    <w:rsid w:val="00445647"/>
    <w:rsid w:val="00445EC3"/>
    <w:rsid w:val="0044623D"/>
    <w:rsid w:val="0044655E"/>
    <w:rsid w:val="004467B4"/>
    <w:rsid w:val="004472B6"/>
    <w:rsid w:val="00447EC7"/>
    <w:rsid w:val="00450686"/>
    <w:rsid w:val="00450EDF"/>
    <w:rsid w:val="00452975"/>
    <w:rsid w:val="00452DDF"/>
    <w:rsid w:val="004542C2"/>
    <w:rsid w:val="0045436E"/>
    <w:rsid w:val="004544F3"/>
    <w:rsid w:val="00455B45"/>
    <w:rsid w:val="004568B1"/>
    <w:rsid w:val="00456947"/>
    <w:rsid w:val="00456B68"/>
    <w:rsid w:val="00456F93"/>
    <w:rsid w:val="0045718C"/>
    <w:rsid w:val="00457EE4"/>
    <w:rsid w:val="0046122E"/>
    <w:rsid w:val="00461C69"/>
    <w:rsid w:val="00461D68"/>
    <w:rsid w:val="00461D80"/>
    <w:rsid w:val="0046210C"/>
    <w:rsid w:val="00462C3C"/>
    <w:rsid w:val="00464084"/>
    <w:rsid w:val="00464A49"/>
    <w:rsid w:val="00464B9A"/>
    <w:rsid w:val="00464CF1"/>
    <w:rsid w:val="00465930"/>
    <w:rsid w:val="00465C42"/>
    <w:rsid w:val="00465C5A"/>
    <w:rsid w:val="00466C16"/>
    <w:rsid w:val="00466CEF"/>
    <w:rsid w:val="00467710"/>
    <w:rsid w:val="00467948"/>
    <w:rsid w:val="00467BAE"/>
    <w:rsid w:val="00467DF9"/>
    <w:rsid w:val="00470F3C"/>
    <w:rsid w:val="00470FA8"/>
    <w:rsid w:val="00471AE0"/>
    <w:rsid w:val="00471BCB"/>
    <w:rsid w:val="00471C62"/>
    <w:rsid w:val="004724DC"/>
    <w:rsid w:val="004727EE"/>
    <w:rsid w:val="00472906"/>
    <w:rsid w:val="00472F4C"/>
    <w:rsid w:val="00473982"/>
    <w:rsid w:val="00473B8D"/>
    <w:rsid w:val="00473CB9"/>
    <w:rsid w:val="00473F09"/>
    <w:rsid w:val="004740E0"/>
    <w:rsid w:val="00474F50"/>
    <w:rsid w:val="004759B5"/>
    <w:rsid w:val="00475A03"/>
    <w:rsid w:val="0047608B"/>
    <w:rsid w:val="00476CE5"/>
    <w:rsid w:val="00476D4B"/>
    <w:rsid w:val="00476F8D"/>
    <w:rsid w:val="00477202"/>
    <w:rsid w:val="00477B25"/>
    <w:rsid w:val="0048017E"/>
    <w:rsid w:val="00480774"/>
    <w:rsid w:val="00480B47"/>
    <w:rsid w:val="00480F79"/>
    <w:rsid w:val="0048127E"/>
    <w:rsid w:val="00481599"/>
    <w:rsid w:val="00481AE3"/>
    <w:rsid w:val="00481AE5"/>
    <w:rsid w:val="004821F8"/>
    <w:rsid w:val="004828CC"/>
    <w:rsid w:val="00482F18"/>
    <w:rsid w:val="004844F4"/>
    <w:rsid w:val="00485283"/>
    <w:rsid w:val="00486A76"/>
    <w:rsid w:val="00486FE5"/>
    <w:rsid w:val="00487033"/>
    <w:rsid w:val="004878D9"/>
    <w:rsid w:val="004879A0"/>
    <w:rsid w:val="0049010D"/>
    <w:rsid w:val="00490420"/>
    <w:rsid w:val="00490968"/>
    <w:rsid w:val="004913BC"/>
    <w:rsid w:val="00491811"/>
    <w:rsid w:val="004921EC"/>
    <w:rsid w:val="004927A3"/>
    <w:rsid w:val="00492D93"/>
    <w:rsid w:val="00493D2D"/>
    <w:rsid w:val="00494361"/>
    <w:rsid w:val="00494B3C"/>
    <w:rsid w:val="004956F6"/>
    <w:rsid w:val="00495E32"/>
    <w:rsid w:val="004961E2"/>
    <w:rsid w:val="0049644F"/>
    <w:rsid w:val="0049677F"/>
    <w:rsid w:val="004967A8"/>
    <w:rsid w:val="00496E3A"/>
    <w:rsid w:val="00497004"/>
    <w:rsid w:val="0049746F"/>
    <w:rsid w:val="00497476"/>
    <w:rsid w:val="00497D34"/>
    <w:rsid w:val="004A0961"/>
    <w:rsid w:val="004A0EC9"/>
    <w:rsid w:val="004A11F3"/>
    <w:rsid w:val="004A1C9A"/>
    <w:rsid w:val="004A283C"/>
    <w:rsid w:val="004A409B"/>
    <w:rsid w:val="004A41BC"/>
    <w:rsid w:val="004A488A"/>
    <w:rsid w:val="004A6C3D"/>
    <w:rsid w:val="004A6EB2"/>
    <w:rsid w:val="004B035B"/>
    <w:rsid w:val="004B07AC"/>
    <w:rsid w:val="004B0E47"/>
    <w:rsid w:val="004B0F3A"/>
    <w:rsid w:val="004B25F2"/>
    <w:rsid w:val="004B2710"/>
    <w:rsid w:val="004B33E7"/>
    <w:rsid w:val="004B36E7"/>
    <w:rsid w:val="004B3FEF"/>
    <w:rsid w:val="004B41E5"/>
    <w:rsid w:val="004B46CF"/>
    <w:rsid w:val="004B4CF0"/>
    <w:rsid w:val="004B53C8"/>
    <w:rsid w:val="004B5847"/>
    <w:rsid w:val="004B6BFA"/>
    <w:rsid w:val="004B7339"/>
    <w:rsid w:val="004B7D9A"/>
    <w:rsid w:val="004C0992"/>
    <w:rsid w:val="004C2718"/>
    <w:rsid w:val="004C274C"/>
    <w:rsid w:val="004C28A5"/>
    <w:rsid w:val="004C32B7"/>
    <w:rsid w:val="004C37AF"/>
    <w:rsid w:val="004C3FCF"/>
    <w:rsid w:val="004C4013"/>
    <w:rsid w:val="004C4027"/>
    <w:rsid w:val="004C4050"/>
    <w:rsid w:val="004C4204"/>
    <w:rsid w:val="004C63E1"/>
    <w:rsid w:val="004C6FF6"/>
    <w:rsid w:val="004C7318"/>
    <w:rsid w:val="004C75E2"/>
    <w:rsid w:val="004C7A22"/>
    <w:rsid w:val="004C7C60"/>
    <w:rsid w:val="004D03A1"/>
    <w:rsid w:val="004D0A04"/>
    <w:rsid w:val="004D1C74"/>
    <w:rsid w:val="004D2645"/>
    <w:rsid w:val="004D2A7F"/>
    <w:rsid w:val="004D2FDB"/>
    <w:rsid w:val="004D369B"/>
    <w:rsid w:val="004D378D"/>
    <w:rsid w:val="004D39EA"/>
    <w:rsid w:val="004D3F55"/>
    <w:rsid w:val="004D4A65"/>
    <w:rsid w:val="004D4F96"/>
    <w:rsid w:val="004D505F"/>
    <w:rsid w:val="004D5A48"/>
    <w:rsid w:val="004D7ACB"/>
    <w:rsid w:val="004D7EF2"/>
    <w:rsid w:val="004E0081"/>
    <w:rsid w:val="004E037B"/>
    <w:rsid w:val="004E1BB8"/>
    <w:rsid w:val="004E2050"/>
    <w:rsid w:val="004E2349"/>
    <w:rsid w:val="004E280A"/>
    <w:rsid w:val="004E2ABF"/>
    <w:rsid w:val="004E2E16"/>
    <w:rsid w:val="004E3070"/>
    <w:rsid w:val="004E375C"/>
    <w:rsid w:val="004E3A11"/>
    <w:rsid w:val="004E4BBC"/>
    <w:rsid w:val="004E4D3E"/>
    <w:rsid w:val="004E5206"/>
    <w:rsid w:val="004E5B63"/>
    <w:rsid w:val="004E5F78"/>
    <w:rsid w:val="004E642B"/>
    <w:rsid w:val="004E695C"/>
    <w:rsid w:val="004E7969"/>
    <w:rsid w:val="004F01EB"/>
    <w:rsid w:val="004F1B45"/>
    <w:rsid w:val="004F2505"/>
    <w:rsid w:val="004F27FA"/>
    <w:rsid w:val="004F3A30"/>
    <w:rsid w:val="004F3EEA"/>
    <w:rsid w:val="004F460D"/>
    <w:rsid w:val="004F469A"/>
    <w:rsid w:val="004F5006"/>
    <w:rsid w:val="004F6025"/>
    <w:rsid w:val="004F6559"/>
    <w:rsid w:val="004F65CB"/>
    <w:rsid w:val="004F7120"/>
    <w:rsid w:val="004F7585"/>
    <w:rsid w:val="00500245"/>
    <w:rsid w:val="00500C85"/>
    <w:rsid w:val="00501077"/>
    <w:rsid w:val="00501126"/>
    <w:rsid w:val="00501F30"/>
    <w:rsid w:val="00503431"/>
    <w:rsid w:val="00503D2B"/>
    <w:rsid w:val="005049F5"/>
    <w:rsid w:val="00504FC4"/>
    <w:rsid w:val="005050A8"/>
    <w:rsid w:val="00505790"/>
    <w:rsid w:val="00506325"/>
    <w:rsid w:val="00511302"/>
    <w:rsid w:val="00511F60"/>
    <w:rsid w:val="00512708"/>
    <w:rsid w:val="00513290"/>
    <w:rsid w:val="0051349A"/>
    <w:rsid w:val="005134C7"/>
    <w:rsid w:val="00513E75"/>
    <w:rsid w:val="0051458F"/>
    <w:rsid w:val="005148C6"/>
    <w:rsid w:val="00514A11"/>
    <w:rsid w:val="00514D3F"/>
    <w:rsid w:val="005152EB"/>
    <w:rsid w:val="005158A4"/>
    <w:rsid w:val="00515D0C"/>
    <w:rsid w:val="00515FD3"/>
    <w:rsid w:val="005166B8"/>
    <w:rsid w:val="005173C4"/>
    <w:rsid w:val="005174EF"/>
    <w:rsid w:val="005201A1"/>
    <w:rsid w:val="00520617"/>
    <w:rsid w:val="00520762"/>
    <w:rsid w:val="005209A1"/>
    <w:rsid w:val="00520ECB"/>
    <w:rsid w:val="00522051"/>
    <w:rsid w:val="00523300"/>
    <w:rsid w:val="00523434"/>
    <w:rsid w:val="0052399E"/>
    <w:rsid w:val="005249A8"/>
    <w:rsid w:val="005263A1"/>
    <w:rsid w:val="00526A49"/>
    <w:rsid w:val="00527E21"/>
    <w:rsid w:val="00530AA0"/>
    <w:rsid w:val="00530D33"/>
    <w:rsid w:val="00532652"/>
    <w:rsid w:val="00533280"/>
    <w:rsid w:val="005333DA"/>
    <w:rsid w:val="00534258"/>
    <w:rsid w:val="00534BC9"/>
    <w:rsid w:val="00534D46"/>
    <w:rsid w:val="00536458"/>
    <w:rsid w:val="00536BD4"/>
    <w:rsid w:val="00536F1C"/>
    <w:rsid w:val="00537B04"/>
    <w:rsid w:val="00540BF5"/>
    <w:rsid w:val="00540FBC"/>
    <w:rsid w:val="005415D0"/>
    <w:rsid w:val="00541B6A"/>
    <w:rsid w:val="00541D1D"/>
    <w:rsid w:val="0054263B"/>
    <w:rsid w:val="005428E1"/>
    <w:rsid w:val="0054330F"/>
    <w:rsid w:val="00543573"/>
    <w:rsid w:val="0054383E"/>
    <w:rsid w:val="00544BBF"/>
    <w:rsid w:val="00545B01"/>
    <w:rsid w:val="00545D66"/>
    <w:rsid w:val="00545DFD"/>
    <w:rsid w:val="00546C18"/>
    <w:rsid w:val="00546C1C"/>
    <w:rsid w:val="00547777"/>
    <w:rsid w:val="00547CAF"/>
    <w:rsid w:val="00547F75"/>
    <w:rsid w:val="0055022C"/>
    <w:rsid w:val="0055048A"/>
    <w:rsid w:val="00550A82"/>
    <w:rsid w:val="00551702"/>
    <w:rsid w:val="00552280"/>
    <w:rsid w:val="0055231C"/>
    <w:rsid w:val="0055316B"/>
    <w:rsid w:val="005532A6"/>
    <w:rsid w:val="00553447"/>
    <w:rsid w:val="00553756"/>
    <w:rsid w:val="00554659"/>
    <w:rsid w:val="005546C0"/>
    <w:rsid w:val="0055504D"/>
    <w:rsid w:val="00555825"/>
    <w:rsid w:val="00557391"/>
    <w:rsid w:val="005576C4"/>
    <w:rsid w:val="00557EA5"/>
    <w:rsid w:val="005616D5"/>
    <w:rsid w:val="00562931"/>
    <w:rsid w:val="0056406A"/>
    <w:rsid w:val="005645BD"/>
    <w:rsid w:val="005646BA"/>
    <w:rsid w:val="00564F02"/>
    <w:rsid w:val="00565145"/>
    <w:rsid w:val="005653F0"/>
    <w:rsid w:val="005705E4"/>
    <w:rsid w:val="0057083E"/>
    <w:rsid w:val="00570E4A"/>
    <w:rsid w:val="005712A7"/>
    <w:rsid w:val="00571A12"/>
    <w:rsid w:val="00571FFC"/>
    <w:rsid w:val="00572A3B"/>
    <w:rsid w:val="00572AE8"/>
    <w:rsid w:val="00572D93"/>
    <w:rsid w:val="00572D9F"/>
    <w:rsid w:val="00574259"/>
    <w:rsid w:val="005744EC"/>
    <w:rsid w:val="00574A8D"/>
    <w:rsid w:val="00574C78"/>
    <w:rsid w:val="00574E1D"/>
    <w:rsid w:val="00575747"/>
    <w:rsid w:val="00575A98"/>
    <w:rsid w:val="00575ED6"/>
    <w:rsid w:val="005762B8"/>
    <w:rsid w:val="005762BA"/>
    <w:rsid w:val="00576C43"/>
    <w:rsid w:val="00577DBF"/>
    <w:rsid w:val="0058013C"/>
    <w:rsid w:val="0058038E"/>
    <w:rsid w:val="0058126F"/>
    <w:rsid w:val="005819EB"/>
    <w:rsid w:val="00581B85"/>
    <w:rsid w:val="00581D0D"/>
    <w:rsid w:val="00581E83"/>
    <w:rsid w:val="0058219B"/>
    <w:rsid w:val="0058333D"/>
    <w:rsid w:val="00583C2C"/>
    <w:rsid w:val="00583F19"/>
    <w:rsid w:val="00584274"/>
    <w:rsid w:val="005846FE"/>
    <w:rsid w:val="005848E3"/>
    <w:rsid w:val="00585687"/>
    <w:rsid w:val="00585DD2"/>
    <w:rsid w:val="00585EB1"/>
    <w:rsid w:val="00586338"/>
    <w:rsid w:val="00586351"/>
    <w:rsid w:val="00586ED8"/>
    <w:rsid w:val="00586F77"/>
    <w:rsid w:val="005874D7"/>
    <w:rsid w:val="00587751"/>
    <w:rsid w:val="00587BA2"/>
    <w:rsid w:val="0059080B"/>
    <w:rsid w:val="00590AA3"/>
    <w:rsid w:val="00590C62"/>
    <w:rsid w:val="00591897"/>
    <w:rsid w:val="00591A3E"/>
    <w:rsid w:val="00591CF3"/>
    <w:rsid w:val="00592389"/>
    <w:rsid w:val="005925C6"/>
    <w:rsid w:val="00593561"/>
    <w:rsid w:val="0059396B"/>
    <w:rsid w:val="00593BE9"/>
    <w:rsid w:val="0059449E"/>
    <w:rsid w:val="00594AC4"/>
    <w:rsid w:val="00595898"/>
    <w:rsid w:val="005959E5"/>
    <w:rsid w:val="00596386"/>
    <w:rsid w:val="00596976"/>
    <w:rsid w:val="005A0726"/>
    <w:rsid w:val="005A13D7"/>
    <w:rsid w:val="005A233C"/>
    <w:rsid w:val="005A24D2"/>
    <w:rsid w:val="005A42C7"/>
    <w:rsid w:val="005A438A"/>
    <w:rsid w:val="005A44E4"/>
    <w:rsid w:val="005A4A9B"/>
    <w:rsid w:val="005A4B6D"/>
    <w:rsid w:val="005A56C0"/>
    <w:rsid w:val="005A5877"/>
    <w:rsid w:val="005A5BF0"/>
    <w:rsid w:val="005A64E1"/>
    <w:rsid w:val="005A66E2"/>
    <w:rsid w:val="005A7F28"/>
    <w:rsid w:val="005B0548"/>
    <w:rsid w:val="005B0601"/>
    <w:rsid w:val="005B0F1C"/>
    <w:rsid w:val="005B0FF3"/>
    <w:rsid w:val="005B21E5"/>
    <w:rsid w:val="005B22C5"/>
    <w:rsid w:val="005B38BD"/>
    <w:rsid w:val="005B542E"/>
    <w:rsid w:val="005B6815"/>
    <w:rsid w:val="005B6EB0"/>
    <w:rsid w:val="005B7DEE"/>
    <w:rsid w:val="005C03C2"/>
    <w:rsid w:val="005C0770"/>
    <w:rsid w:val="005C095A"/>
    <w:rsid w:val="005C1185"/>
    <w:rsid w:val="005C11CE"/>
    <w:rsid w:val="005C150D"/>
    <w:rsid w:val="005C183D"/>
    <w:rsid w:val="005C1BC4"/>
    <w:rsid w:val="005C1CDA"/>
    <w:rsid w:val="005C33C2"/>
    <w:rsid w:val="005C3639"/>
    <w:rsid w:val="005C3CCD"/>
    <w:rsid w:val="005C4FA4"/>
    <w:rsid w:val="005C5A7A"/>
    <w:rsid w:val="005C5E0B"/>
    <w:rsid w:val="005C78DB"/>
    <w:rsid w:val="005D03BA"/>
    <w:rsid w:val="005D0A47"/>
    <w:rsid w:val="005D0E4C"/>
    <w:rsid w:val="005D2290"/>
    <w:rsid w:val="005D22AE"/>
    <w:rsid w:val="005D2C65"/>
    <w:rsid w:val="005D32E8"/>
    <w:rsid w:val="005D3A25"/>
    <w:rsid w:val="005D3C4E"/>
    <w:rsid w:val="005D3F34"/>
    <w:rsid w:val="005D3F79"/>
    <w:rsid w:val="005D3F90"/>
    <w:rsid w:val="005D4363"/>
    <w:rsid w:val="005D44EC"/>
    <w:rsid w:val="005D4E39"/>
    <w:rsid w:val="005D4E4C"/>
    <w:rsid w:val="005D51D4"/>
    <w:rsid w:val="005D624D"/>
    <w:rsid w:val="005D6B7C"/>
    <w:rsid w:val="005D714D"/>
    <w:rsid w:val="005D7B68"/>
    <w:rsid w:val="005E1336"/>
    <w:rsid w:val="005E1480"/>
    <w:rsid w:val="005E1A61"/>
    <w:rsid w:val="005E248F"/>
    <w:rsid w:val="005E24D6"/>
    <w:rsid w:val="005E3087"/>
    <w:rsid w:val="005E3094"/>
    <w:rsid w:val="005E345B"/>
    <w:rsid w:val="005E364B"/>
    <w:rsid w:val="005E38A1"/>
    <w:rsid w:val="005E3FAF"/>
    <w:rsid w:val="005E455C"/>
    <w:rsid w:val="005E48E3"/>
    <w:rsid w:val="005E4BA2"/>
    <w:rsid w:val="005E4DE7"/>
    <w:rsid w:val="005E50B7"/>
    <w:rsid w:val="005E66AA"/>
    <w:rsid w:val="005E6A34"/>
    <w:rsid w:val="005E6EB7"/>
    <w:rsid w:val="005E7293"/>
    <w:rsid w:val="005E7941"/>
    <w:rsid w:val="005F0176"/>
    <w:rsid w:val="005F05A4"/>
    <w:rsid w:val="005F0FB6"/>
    <w:rsid w:val="005F10B7"/>
    <w:rsid w:val="005F13E5"/>
    <w:rsid w:val="005F1B9B"/>
    <w:rsid w:val="005F2501"/>
    <w:rsid w:val="005F25BA"/>
    <w:rsid w:val="005F25C5"/>
    <w:rsid w:val="005F32B6"/>
    <w:rsid w:val="005F3A70"/>
    <w:rsid w:val="005F3B30"/>
    <w:rsid w:val="005F44AB"/>
    <w:rsid w:val="005F4A35"/>
    <w:rsid w:val="005F5D20"/>
    <w:rsid w:val="005F5FA9"/>
    <w:rsid w:val="005F62DD"/>
    <w:rsid w:val="005F7C71"/>
    <w:rsid w:val="0060006E"/>
    <w:rsid w:val="00600448"/>
    <w:rsid w:val="00600645"/>
    <w:rsid w:val="00600713"/>
    <w:rsid w:val="00600DE5"/>
    <w:rsid w:val="006010C0"/>
    <w:rsid w:val="00601814"/>
    <w:rsid w:val="00601ACD"/>
    <w:rsid w:val="00601D95"/>
    <w:rsid w:val="00601DC5"/>
    <w:rsid w:val="00602279"/>
    <w:rsid w:val="00602BD1"/>
    <w:rsid w:val="00602D1D"/>
    <w:rsid w:val="00602F1A"/>
    <w:rsid w:val="0060326F"/>
    <w:rsid w:val="00604554"/>
    <w:rsid w:val="0060456B"/>
    <w:rsid w:val="00604677"/>
    <w:rsid w:val="00604ABA"/>
    <w:rsid w:val="006052F9"/>
    <w:rsid w:val="00605363"/>
    <w:rsid w:val="00605ABD"/>
    <w:rsid w:val="006063B4"/>
    <w:rsid w:val="00606D0D"/>
    <w:rsid w:val="00607264"/>
    <w:rsid w:val="0060763E"/>
    <w:rsid w:val="00607779"/>
    <w:rsid w:val="00607794"/>
    <w:rsid w:val="0060785B"/>
    <w:rsid w:val="00607A06"/>
    <w:rsid w:val="00610502"/>
    <w:rsid w:val="006128F7"/>
    <w:rsid w:val="00612CBA"/>
    <w:rsid w:val="006131E7"/>
    <w:rsid w:val="006135D0"/>
    <w:rsid w:val="00613683"/>
    <w:rsid w:val="00613B56"/>
    <w:rsid w:val="00614616"/>
    <w:rsid w:val="006148AA"/>
    <w:rsid w:val="00615145"/>
    <w:rsid w:val="0061538E"/>
    <w:rsid w:val="00615E53"/>
    <w:rsid w:val="00615FB0"/>
    <w:rsid w:val="0061620B"/>
    <w:rsid w:val="00616EBE"/>
    <w:rsid w:val="00616F48"/>
    <w:rsid w:val="006177B8"/>
    <w:rsid w:val="0061782D"/>
    <w:rsid w:val="00617C91"/>
    <w:rsid w:val="00617E63"/>
    <w:rsid w:val="00617F72"/>
    <w:rsid w:val="006208EE"/>
    <w:rsid w:val="00620F04"/>
    <w:rsid w:val="006212C7"/>
    <w:rsid w:val="006215D7"/>
    <w:rsid w:val="00621601"/>
    <w:rsid w:val="00621725"/>
    <w:rsid w:val="00621A78"/>
    <w:rsid w:val="00621DCD"/>
    <w:rsid w:val="00622E44"/>
    <w:rsid w:val="0062389B"/>
    <w:rsid w:val="00624814"/>
    <w:rsid w:val="006248E7"/>
    <w:rsid w:val="00625433"/>
    <w:rsid w:val="0062563E"/>
    <w:rsid w:val="00626185"/>
    <w:rsid w:val="00626BE4"/>
    <w:rsid w:val="006270CF"/>
    <w:rsid w:val="00627342"/>
    <w:rsid w:val="00627B20"/>
    <w:rsid w:val="00627DA7"/>
    <w:rsid w:val="00627DD6"/>
    <w:rsid w:val="00630BCA"/>
    <w:rsid w:val="00630C3F"/>
    <w:rsid w:val="00631127"/>
    <w:rsid w:val="00632147"/>
    <w:rsid w:val="006325A5"/>
    <w:rsid w:val="006327E6"/>
    <w:rsid w:val="00632D17"/>
    <w:rsid w:val="0063311A"/>
    <w:rsid w:val="00635132"/>
    <w:rsid w:val="00635448"/>
    <w:rsid w:val="006354C1"/>
    <w:rsid w:val="00635740"/>
    <w:rsid w:val="00635FF4"/>
    <w:rsid w:val="00636F28"/>
    <w:rsid w:val="00640AC1"/>
    <w:rsid w:val="00640AE3"/>
    <w:rsid w:val="006412E5"/>
    <w:rsid w:val="006421F0"/>
    <w:rsid w:val="0064222C"/>
    <w:rsid w:val="00642868"/>
    <w:rsid w:val="0064427F"/>
    <w:rsid w:val="00644988"/>
    <w:rsid w:val="00644AFD"/>
    <w:rsid w:val="00644FFC"/>
    <w:rsid w:val="00645918"/>
    <w:rsid w:val="00646C32"/>
    <w:rsid w:val="00646D87"/>
    <w:rsid w:val="006471B8"/>
    <w:rsid w:val="00647AF5"/>
    <w:rsid w:val="00647D97"/>
    <w:rsid w:val="00650BF7"/>
    <w:rsid w:val="00650BFE"/>
    <w:rsid w:val="00651AF9"/>
    <w:rsid w:val="00651B53"/>
    <w:rsid w:val="00651CA5"/>
    <w:rsid w:val="00653692"/>
    <w:rsid w:val="006542F3"/>
    <w:rsid w:val="00654CD6"/>
    <w:rsid w:val="00656ADE"/>
    <w:rsid w:val="00657664"/>
    <w:rsid w:val="0066057E"/>
    <w:rsid w:val="00660645"/>
    <w:rsid w:val="00661A5B"/>
    <w:rsid w:val="00663C49"/>
    <w:rsid w:val="00663D65"/>
    <w:rsid w:val="00664FD3"/>
    <w:rsid w:val="006656D7"/>
    <w:rsid w:val="0066678B"/>
    <w:rsid w:val="006669FC"/>
    <w:rsid w:val="00666D31"/>
    <w:rsid w:val="00666E94"/>
    <w:rsid w:val="006674B7"/>
    <w:rsid w:val="006674C3"/>
    <w:rsid w:val="00667A90"/>
    <w:rsid w:val="0067108D"/>
    <w:rsid w:val="006719BD"/>
    <w:rsid w:val="00671E13"/>
    <w:rsid w:val="00672138"/>
    <w:rsid w:val="00672D18"/>
    <w:rsid w:val="00673620"/>
    <w:rsid w:val="006743B9"/>
    <w:rsid w:val="00674CC5"/>
    <w:rsid w:val="00674D0E"/>
    <w:rsid w:val="00675693"/>
    <w:rsid w:val="00675A34"/>
    <w:rsid w:val="00675ABF"/>
    <w:rsid w:val="00675C5C"/>
    <w:rsid w:val="00676493"/>
    <w:rsid w:val="006764B8"/>
    <w:rsid w:val="0067678B"/>
    <w:rsid w:val="006768F5"/>
    <w:rsid w:val="006771C2"/>
    <w:rsid w:val="00677618"/>
    <w:rsid w:val="00677BE4"/>
    <w:rsid w:val="006801E1"/>
    <w:rsid w:val="00680287"/>
    <w:rsid w:val="006806A5"/>
    <w:rsid w:val="006807F9"/>
    <w:rsid w:val="00680ABB"/>
    <w:rsid w:val="00681290"/>
    <w:rsid w:val="0068241E"/>
    <w:rsid w:val="00682BFE"/>
    <w:rsid w:val="00684355"/>
    <w:rsid w:val="0068463A"/>
    <w:rsid w:val="00685179"/>
    <w:rsid w:val="00685808"/>
    <w:rsid w:val="00685C2B"/>
    <w:rsid w:val="0068633E"/>
    <w:rsid w:val="006864C6"/>
    <w:rsid w:val="00686881"/>
    <w:rsid w:val="00686C01"/>
    <w:rsid w:val="00687A04"/>
    <w:rsid w:val="00687A99"/>
    <w:rsid w:val="0069039E"/>
    <w:rsid w:val="0069046B"/>
    <w:rsid w:val="00690B59"/>
    <w:rsid w:val="00690DF4"/>
    <w:rsid w:val="006914D4"/>
    <w:rsid w:val="0069171E"/>
    <w:rsid w:val="00694BAB"/>
    <w:rsid w:val="00694C2E"/>
    <w:rsid w:val="00694ED2"/>
    <w:rsid w:val="00695A97"/>
    <w:rsid w:val="0069648C"/>
    <w:rsid w:val="0069668D"/>
    <w:rsid w:val="006966AC"/>
    <w:rsid w:val="00696A2A"/>
    <w:rsid w:val="00697EC3"/>
    <w:rsid w:val="006A0681"/>
    <w:rsid w:val="006A0CE0"/>
    <w:rsid w:val="006A1919"/>
    <w:rsid w:val="006A1CDD"/>
    <w:rsid w:val="006A1FD4"/>
    <w:rsid w:val="006A22FE"/>
    <w:rsid w:val="006A3270"/>
    <w:rsid w:val="006A50B5"/>
    <w:rsid w:val="006A5BF1"/>
    <w:rsid w:val="006A67C1"/>
    <w:rsid w:val="006A6F0F"/>
    <w:rsid w:val="006B04DB"/>
    <w:rsid w:val="006B1993"/>
    <w:rsid w:val="006B1ED0"/>
    <w:rsid w:val="006B22E7"/>
    <w:rsid w:val="006B244B"/>
    <w:rsid w:val="006B2758"/>
    <w:rsid w:val="006B2B7D"/>
    <w:rsid w:val="006B2FE5"/>
    <w:rsid w:val="006B3370"/>
    <w:rsid w:val="006B3456"/>
    <w:rsid w:val="006B3A97"/>
    <w:rsid w:val="006B45BD"/>
    <w:rsid w:val="006B4903"/>
    <w:rsid w:val="006B4A16"/>
    <w:rsid w:val="006B4D32"/>
    <w:rsid w:val="006B5B91"/>
    <w:rsid w:val="006B700D"/>
    <w:rsid w:val="006B7E84"/>
    <w:rsid w:val="006C1CBC"/>
    <w:rsid w:val="006C1F3F"/>
    <w:rsid w:val="006C3268"/>
    <w:rsid w:val="006C3E07"/>
    <w:rsid w:val="006C44E7"/>
    <w:rsid w:val="006C50D5"/>
    <w:rsid w:val="006C59A5"/>
    <w:rsid w:val="006C6692"/>
    <w:rsid w:val="006C7A58"/>
    <w:rsid w:val="006C7FF9"/>
    <w:rsid w:val="006D0390"/>
    <w:rsid w:val="006D0F76"/>
    <w:rsid w:val="006D146E"/>
    <w:rsid w:val="006D168B"/>
    <w:rsid w:val="006D18E8"/>
    <w:rsid w:val="006D2634"/>
    <w:rsid w:val="006D2F28"/>
    <w:rsid w:val="006D37F1"/>
    <w:rsid w:val="006D440E"/>
    <w:rsid w:val="006D453B"/>
    <w:rsid w:val="006D4A5F"/>
    <w:rsid w:val="006D4AEA"/>
    <w:rsid w:val="006D5195"/>
    <w:rsid w:val="006D6300"/>
    <w:rsid w:val="006D6782"/>
    <w:rsid w:val="006D6FF2"/>
    <w:rsid w:val="006D71EA"/>
    <w:rsid w:val="006D763F"/>
    <w:rsid w:val="006D7F9E"/>
    <w:rsid w:val="006E11C3"/>
    <w:rsid w:val="006E1339"/>
    <w:rsid w:val="006E2878"/>
    <w:rsid w:val="006E2D80"/>
    <w:rsid w:val="006E3CD3"/>
    <w:rsid w:val="006E3E78"/>
    <w:rsid w:val="006E4439"/>
    <w:rsid w:val="006E452C"/>
    <w:rsid w:val="006E4F5D"/>
    <w:rsid w:val="006E4F89"/>
    <w:rsid w:val="006E6643"/>
    <w:rsid w:val="006E66E4"/>
    <w:rsid w:val="006E6919"/>
    <w:rsid w:val="006E701F"/>
    <w:rsid w:val="006E7992"/>
    <w:rsid w:val="006F04F7"/>
    <w:rsid w:val="006F0AB7"/>
    <w:rsid w:val="006F13B2"/>
    <w:rsid w:val="006F1CF6"/>
    <w:rsid w:val="006F1DF1"/>
    <w:rsid w:val="006F1F42"/>
    <w:rsid w:val="006F2225"/>
    <w:rsid w:val="006F2272"/>
    <w:rsid w:val="006F2B2D"/>
    <w:rsid w:val="006F3279"/>
    <w:rsid w:val="006F377D"/>
    <w:rsid w:val="006F4B67"/>
    <w:rsid w:val="006F4D1D"/>
    <w:rsid w:val="006F4E10"/>
    <w:rsid w:val="006F5841"/>
    <w:rsid w:val="006F5DAA"/>
    <w:rsid w:val="006F5ED1"/>
    <w:rsid w:val="006F6043"/>
    <w:rsid w:val="006F60AE"/>
    <w:rsid w:val="006F6557"/>
    <w:rsid w:val="006F6F7E"/>
    <w:rsid w:val="006F7FB7"/>
    <w:rsid w:val="007000EC"/>
    <w:rsid w:val="00700423"/>
    <w:rsid w:val="00701EB5"/>
    <w:rsid w:val="00702BF0"/>
    <w:rsid w:val="00702EA2"/>
    <w:rsid w:val="007030E9"/>
    <w:rsid w:val="0070350C"/>
    <w:rsid w:val="00704FB6"/>
    <w:rsid w:val="007052C3"/>
    <w:rsid w:val="00705606"/>
    <w:rsid w:val="00705DD0"/>
    <w:rsid w:val="00705DED"/>
    <w:rsid w:val="00705E47"/>
    <w:rsid w:val="00706F43"/>
    <w:rsid w:val="0070701B"/>
    <w:rsid w:val="0070719C"/>
    <w:rsid w:val="007072CD"/>
    <w:rsid w:val="0070772E"/>
    <w:rsid w:val="00707AF3"/>
    <w:rsid w:val="00711525"/>
    <w:rsid w:val="00711721"/>
    <w:rsid w:val="00711919"/>
    <w:rsid w:val="00711932"/>
    <w:rsid w:val="00712016"/>
    <w:rsid w:val="007129F0"/>
    <w:rsid w:val="00713050"/>
    <w:rsid w:val="007131E9"/>
    <w:rsid w:val="00713340"/>
    <w:rsid w:val="00713563"/>
    <w:rsid w:val="00714081"/>
    <w:rsid w:val="007142F3"/>
    <w:rsid w:val="00714A2C"/>
    <w:rsid w:val="00714B6C"/>
    <w:rsid w:val="00714F7C"/>
    <w:rsid w:val="0071502D"/>
    <w:rsid w:val="0071529E"/>
    <w:rsid w:val="007154B3"/>
    <w:rsid w:val="00715FE6"/>
    <w:rsid w:val="007161A4"/>
    <w:rsid w:val="00716265"/>
    <w:rsid w:val="00716A20"/>
    <w:rsid w:val="00716A8A"/>
    <w:rsid w:val="00716CC3"/>
    <w:rsid w:val="007170C7"/>
    <w:rsid w:val="007172F3"/>
    <w:rsid w:val="00717772"/>
    <w:rsid w:val="00720E2A"/>
    <w:rsid w:val="00720EC4"/>
    <w:rsid w:val="007220B0"/>
    <w:rsid w:val="007222AA"/>
    <w:rsid w:val="00722474"/>
    <w:rsid w:val="00722BCC"/>
    <w:rsid w:val="00723238"/>
    <w:rsid w:val="00723FB4"/>
    <w:rsid w:val="0072432A"/>
    <w:rsid w:val="00724EBF"/>
    <w:rsid w:val="00724F77"/>
    <w:rsid w:val="007266F4"/>
    <w:rsid w:val="00727016"/>
    <w:rsid w:val="007270F3"/>
    <w:rsid w:val="00727418"/>
    <w:rsid w:val="00727459"/>
    <w:rsid w:val="00727AD1"/>
    <w:rsid w:val="00730ED9"/>
    <w:rsid w:val="00731DD4"/>
    <w:rsid w:val="00733653"/>
    <w:rsid w:val="00733F29"/>
    <w:rsid w:val="00734816"/>
    <w:rsid w:val="00734A5F"/>
    <w:rsid w:val="00734C5F"/>
    <w:rsid w:val="0073520E"/>
    <w:rsid w:val="0073658C"/>
    <w:rsid w:val="00736BB4"/>
    <w:rsid w:val="007373CA"/>
    <w:rsid w:val="007375ED"/>
    <w:rsid w:val="007378DA"/>
    <w:rsid w:val="00737AF8"/>
    <w:rsid w:val="00737B1F"/>
    <w:rsid w:val="00737D08"/>
    <w:rsid w:val="00737F96"/>
    <w:rsid w:val="00737FFE"/>
    <w:rsid w:val="00740869"/>
    <w:rsid w:val="00740968"/>
    <w:rsid w:val="00740EBA"/>
    <w:rsid w:val="0074178F"/>
    <w:rsid w:val="00742253"/>
    <w:rsid w:val="00743136"/>
    <w:rsid w:val="007437BC"/>
    <w:rsid w:val="00743DFE"/>
    <w:rsid w:val="00743F14"/>
    <w:rsid w:val="00743F67"/>
    <w:rsid w:val="0074547F"/>
    <w:rsid w:val="00746526"/>
    <w:rsid w:val="00746803"/>
    <w:rsid w:val="00746EE3"/>
    <w:rsid w:val="00746F0D"/>
    <w:rsid w:val="007473BE"/>
    <w:rsid w:val="007473CF"/>
    <w:rsid w:val="007473E4"/>
    <w:rsid w:val="00750F57"/>
    <w:rsid w:val="00751BCB"/>
    <w:rsid w:val="0075200F"/>
    <w:rsid w:val="0075543D"/>
    <w:rsid w:val="00755AC8"/>
    <w:rsid w:val="00755D28"/>
    <w:rsid w:val="007562E0"/>
    <w:rsid w:val="0075634E"/>
    <w:rsid w:val="00756631"/>
    <w:rsid w:val="00757466"/>
    <w:rsid w:val="00757700"/>
    <w:rsid w:val="0075797B"/>
    <w:rsid w:val="00757EEB"/>
    <w:rsid w:val="00760C19"/>
    <w:rsid w:val="00760CE0"/>
    <w:rsid w:val="00760CEF"/>
    <w:rsid w:val="0076131F"/>
    <w:rsid w:val="00761E23"/>
    <w:rsid w:val="00761E92"/>
    <w:rsid w:val="007635F4"/>
    <w:rsid w:val="007636A4"/>
    <w:rsid w:val="007646C3"/>
    <w:rsid w:val="00764964"/>
    <w:rsid w:val="0076507D"/>
    <w:rsid w:val="0076554C"/>
    <w:rsid w:val="00766143"/>
    <w:rsid w:val="00766946"/>
    <w:rsid w:val="007670BE"/>
    <w:rsid w:val="00767E4C"/>
    <w:rsid w:val="00770135"/>
    <w:rsid w:val="007712D6"/>
    <w:rsid w:val="007724D8"/>
    <w:rsid w:val="00772558"/>
    <w:rsid w:val="00772905"/>
    <w:rsid w:val="00772D83"/>
    <w:rsid w:val="007736FE"/>
    <w:rsid w:val="00774B96"/>
    <w:rsid w:val="007765D8"/>
    <w:rsid w:val="00776801"/>
    <w:rsid w:val="00776B13"/>
    <w:rsid w:val="007775A5"/>
    <w:rsid w:val="0078203B"/>
    <w:rsid w:val="00782709"/>
    <w:rsid w:val="00782C19"/>
    <w:rsid w:val="00782CC3"/>
    <w:rsid w:val="00782E3D"/>
    <w:rsid w:val="00782E50"/>
    <w:rsid w:val="00783473"/>
    <w:rsid w:val="00783785"/>
    <w:rsid w:val="007848A4"/>
    <w:rsid w:val="00784A7D"/>
    <w:rsid w:val="00785051"/>
    <w:rsid w:val="0078573D"/>
    <w:rsid w:val="007869A7"/>
    <w:rsid w:val="007878DA"/>
    <w:rsid w:val="00787BB7"/>
    <w:rsid w:val="0079024D"/>
    <w:rsid w:val="00791D34"/>
    <w:rsid w:val="0079257E"/>
    <w:rsid w:val="007934D7"/>
    <w:rsid w:val="00793A50"/>
    <w:rsid w:val="0079437B"/>
    <w:rsid w:val="007943FC"/>
    <w:rsid w:val="007946CF"/>
    <w:rsid w:val="00794D01"/>
    <w:rsid w:val="00795CBE"/>
    <w:rsid w:val="00795E59"/>
    <w:rsid w:val="00796721"/>
    <w:rsid w:val="00796D1D"/>
    <w:rsid w:val="00796FDF"/>
    <w:rsid w:val="00797233"/>
    <w:rsid w:val="00797C2E"/>
    <w:rsid w:val="007A015A"/>
    <w:rsid w:val="007A0426"/>
    <w:rsid w:val="007A0C49"/>
    <w:rsid w:val="007A1035"/>
    <w:rsid w:val="007A163F"/>
    <w:rsid w:val="007A2720"/>
    <w:rsid w:val="007A3284"/>
    <w:rsid w:val="007A4764"/>
    <w:rsid w:val="007A4A02"/>
    <w:rsid w:val="007A4C3A"/>
    <w:rsid w:val="007A5D51"/>
    <w:rsid w:val="007A6034"/>
    <w:rsid w:val="007A66BC"/>
    <w:rsid w:val="007B0498"/>
    <w:rsid w:val="007B0A3B"/>
    <w:rsid w:val="007B0D22"/>
    <w:rsid w:val="007B0F99"/>
    <w:rsid w:val="007B1B6F"/>
    <w:rsid w:val="007B1CBD"/>
    <w:rsid w:val="007B1FA6"/>
    <w:rsid w:val="007B204D"/>
    <w:rsid w:val="007B305C"/>
    <w:rsid w:val="007B33EA"/>
    <w:rsid w:val="007B379B"/>
    <w:rsid w:val="007B384A"/>
    <w:rsid w:val="007B4781"/>
    <w:rsid w:val="007B4B82"/>
    <w:rsid w:val="007B4C6F"/>
    <w:rsid w:val="007B5F91"/>
    <w:rsid w:val="007B60EF"/>
    <w:rsid w:val="007B746F"/>
    <w:rsid w:val="007C1480"/>
    <w:rsid w:val="007C2309"/>
    <w:rsid w:val="007C243A"/>
    <w:rsid w:val="007C2D99"/>
    <w:rsid w:val="007C3955"/>
    <w:rsid w:val="007C3EB2"/>
    <w:rsid w:val="007C41CF"/>
    <w:rsid w:val="007C4929"/>
    <w:rsid w:val="007C49D8"/>
    <w:rsid w:val="007C50DC"/>
    <w:rsid w:val="007C5215"/>
    <w:rsid w:val="007C527D"/>
    <w:rsid w:val="007C52A5"/>
    <w:rsid w:val="007C5954"/>
    <w:rsid w:val="007C6A0B"/>
    <w:rsid w:val="007C70B9"/>
    <w:rsid w:val="007C70D7"/>
    <w:rsid w:val="007C7295"/>
    <w:rsid w:val="007C73C2"/>
    <w:rsid w:val="007C7BD9"/>
    <w:rsid w:val="007C7DB7"/>
    <w:rsid w:val="007D0350"/>
    <w:rsid w:val="007D0872"/>
    <w:rsid w:val="007D0A57"/>
    <w:rsid w:val="007D0FCC"/>
    <w:rsid w:val="007D0FEA"/>
    <w:rsid w:val="007D1220"/>
    <w:rsid w:val="007D1713"/>
    <w:rsid w:val="007D1804"/>
    <w:rsid w:val="007D2468"/>
    <w:rsid w:val="007D2988"/>
    <w:rsid w:val="007D2FF4"/>
    <w:rsid w:val="007D38F7"/>
    <w:rsid w:val="007D3A2B"/>
    <w:rsid w:val="007D3E5A"/>
    <w:rsid w:val="007D4F3F"/>
    <w:rsid w:val="007D4F53"/>
    <w:rsid w:val="007D554C"/>
    <w:rsid w:val="007D6ED0"/>
    <w:rsid w:val="007D731B"/>
    <w:rsid w:val="007D7D7D"/>
    <w:rsid w:val="007E1272"/>
    <w:rsid w:val="007E1366"/>
    <w:rsid w:val="007E1F4A"/>
    <w:rsid w:val="007E2714"/>
    <w:rsid w:val="007E27DB"/>
    <w:rsid w:val="007E2893"/>
    <w:rsid w:val="007E2E8E"/>
    <w:rsid w:val="007E2F99"/>
    <w:rsid w:val="007E33A9"/>
    <w:rsid w:val="007E3B3D"/>
    <w:rsid w:val="007E4A3D"/>
    <w:rsid w:val="007E4AFA"/>
    <w:rsid w:val="007E529D"/>
    <w:rsid w:val="007E5486"/>
    <w:rsid w:val="007E6718"/>
    <w:rsid w:val="007E683D"/>
    <w:rsid w:val="007E71D8"/>
    <w:rsid w:val="007E7D71"/>
    <w:rsid w:val="007E7F7A"/>
    <w:rsid w:val="007F094E"/>
    <w:rsid w:val="007F0D23"/>
    <w:rsid w:val="007F1055"/>
    <w:rsid w:val="007F10FD"/>
    <w:rsid w:val="007F1159"/>
    <w:rsid w:val="007F21E5"/>
    <w:rsid w:val="007F26DF"/>
    <w:rsid w:val="007F32C7"/>
    <w:rsid w:val="007F385C"/>
    <w:rsid w:val="007F39D3"/>
    <w:rsid w:val="007F3E29"/>
    <w:rsid w:val="007F6F46"/>
    <w:rsid w:val="007F77EC"/>
    <w:rsid w:val="008007D4"/>
    <w:rsid w:val="00801277"/>
    <w:rsid w:val="00802ECB"/>
    <w:rsid w:val="0080343F"/>
    <w:rsid w:val="0080355E"/>
    <w:rsid w:val="00803BA5"/>
    <w:rsid w:val="00803FD1"/>
    <w:rsid w:val="00804C2F"/>
    <w:rsid w:val="00805399"/>
    <w:rsid w:val="008057C9"/>
    <w:rsid w:val="00805DDD"/>
    <w:rsid w:val="008068A8"/>
    <w:rsid w:val="00807221"/>
    <w:rsid w:val="0080743E"/>
    <w:rsid w:val="00807F9F"/>
    <w:rsid w:val="00810C86"/>
    <w:rsid w:val="00811886"/>
    <w:rsid w:val="00811DBF"/>
    <w:rsid w:val="00812774"/>
    <w:rsid w:val="00813AAF"/>
    <w:rsid w:val="00814A4D"/>
    <w:rsid w:val="00815580"/>
    <w:rsid w:val="008158B9"/>
    <w:rsid w:val="00815CC6"/>
    <w:rsid w:val="00816BB1"/>
    <w:rsid w:val="008175F1"/>
    <w:rsid w:val="008179A7"/>
    <w:rsid w:val="00817A5A"/>
    <w:rsid w:val="00820A28"/>
    <w:rsid w:val="00821070"/>
    <w:rsid w:val="00821F63"/>
    <w:rsid w:val="00822A24"/>
    <w:rsid w:val="00822F95"/>
    <w:rsid w:val="008237C6"/>
    <w:rsid w:val="008238D1"/>
    <w:rsid w:val="008245E1"/>
    <w:rsid w:val="0082460B"/>
    <w:rsid w:val="00824AEA"/>
    <w:rsid w:val="00825C85"/>
    <w:rsid w:val="00825F55"/>
    <w:rsid w:val="00826157"/>
    <w:rsid w:val="0082660A"/>
    <w:rsid w:val="00826E26"/>
    <w:rsid w:val="00827AF6"/>
    <w:rsid w:val="00827BEE"/>
    <w:rsid w:val="00830CBB"/>
    <w:rsid w:val="00832204"/>
    <w:rsid w:val="0083297D"/>
    <w:rsid w:val="008333D5"/>
    <w:rsid w:val="00833AE4"/>
    <w:rsid w:val="008341D6"/>
    <w:rsid w:val="008345A6"/>
    <w:rsid w:val="008348EE"/>
    <w:rsid w:val="00835468"/>
    <w:rsid w:val="00835511"/>
    <w:rsid w:val="008358C0"/>
    <w:rsid w:val="00835C04"/>
    <w:rsid w:val="00835E4B"/>
    <w:rsid w:val="00836A96"/>
    <w:rsid w:val="008375E2"/>
    <w:rsid w:val="0083760E"/>
    <w:rsid w:val="0083761E"/>
    <w:rsid w:val="00837D46"/>
    <w:rsid w:val="008404CE"/>
    <w:rsid w:val="00840DB7"/>
    <w:rsid w:val="00840DC1"/>
    <w:rsid w:val="00840E37"/>
    <w:rsid w:val="00840F43"/>
    <w:rsid w:val="00840F6D"/>
    <w:rsid w:val="00840FE2"/>
    <w:rsid w:val="008422B4"/>
    <w:rsid w:val="00842834"/>
    <w:rsid w:val="00843414"/>
    <w:rsid w:val="008435B3"/>
    <w:rsid w:val="00843D89"/>
    <w:rsid w:val="00844B8C"/>
    <w:rsid w:val="008471C6"/>
    <w:rsid w:val="008474CF"/>
    <w:rsid w:val="00847516"/>
    <w:rsid w:val="008478CC"/>
    <w:rsid w:val="00847D2A"/>
    <w:rsid w:val="00850AD2"/>
    <w:rsid w:val="00850E4D"/>
    <w:rsid w:val="008512E7"/>
    <w:rsid w:val="008518E0"/>
    <w:rsid w:val="00851ADA"/>
    <w:rsid w:val="00851ED3"/>
    <w:rsid w:val="0085218C"/>
    <w:rsid w:val="008526F8"/>
    <w:rsid w:val="00852C82"/>
    <w:rsid w:val="00852F80"/>
    <w:rsid w:val="008531C6"/>
    <w:rsid w:val="00853B74"/>
    <w:rsid w:val="0085423D"/>
    <w:rsid w:val="0085497A"/>
    <w:rsid w:val="00854A94"/>
    <w:rsid w:val="00854BE1"/>
    <w:rsid w:val="00855612"/>
    <w:rsid w:val="008571DA"/>
    <w:rsid w:val="008574FF"/>
    <w:rsid w:val="00860DA1"/>
    <w:rsid w:val="008614EB"/>
    <w:rsid w:val="00861E87"/>
    <w:rsid w:val="00862329"/>
    <w:rsid w:val="0086252C"/>
    <w:rsid w:val="00863447"/>
    <w:rsid w:val="0086509B"/>
    <w:rsid w:val="0086554D"/>
    <w:rsid w:val="00866224"/>
    <w:rsid w:val="00867014"/>
    <w:rsid w:val="0087003C"/>
    <w:rsid w:val="00870729"/>
    <w:rsid w:val="0087104D"/>
    <w:rsid w:val="00871BAB"/>
    <w:rsid w:val="0087223C"/>
    <w:rsid w:val="008723D9"/>
    <w:rsid w:val="0087285F"/>
    <w:rsid w:val="00873614"/>
    <w:rsid w:val="00874885"/>
    <w:rsid w:val="00875EC4"/>
    <w:rsid w:val="008768AB"/>
    <w:rsid w:val="0087692D"/>
    <w:rsid w:val="00876BDA"/>
    <w:rsid w:val="00876DCE"/>
    <w:rsid w:val="00876E56"/>
    <w:rsid w:val="0087718F"/>
    <w:rsid w:val="00877AB6"/>
    <w:rsid w:val="00877B7A"/>
    <w:rsid w:val="00877F2E"/>
    <w:rsid w:val="0088024E"/>
    <w:rsid w:val="008805AA"/>
    <w:rsid w:val="008805D6"/>
    <w:rsid w:val="00880A0B"/>
    <w:rsid w:val="00881156"/>
    <w:rsid w:val="00881D4B"/>
    <w:rsid w:val="00881EF9"/>
    <w:rsid w:val="0088236D"/>
    <w:rsid w:val="0088249A"/>
    <w:rsid w:val="00882E5C"/>
    <w:rsid w:val="0088305F"/>
    <w:rsid w:val="008835CE"/>
    <w:rsid w:val="00883E17"/>
    <w:rsid w:val="008841A3"/>
    <w:rsid w:val="0088497F"/>
    <w:rsid w:val="00884C42"/>
    <w:rsid w:val="008857D1"/>
    <w:rsid w:val="00885C22"/>
    <w:rsid w:val="008869F7"/>
    <w:rsid w:val="00886C4A"/>
    <w:rsid w:val="00886D62"/>
    <w:rsid w:val="008904C9"/>
    <w:rsid w:val="008905BE"/>
    <w:rsid w:val="00892C5A"/>
    <w:rsid w:val="00892D4E"/>
    <w:rsid w:val="00893946"/>
    <w:rsid w:val="00893AE7"/>
    <w:rsid w:val="008957EE"/>
    <w:rsid w:val="00895DE1"/>
    <w:rsid w:val="0089661F"/>
    <w:rsid w:val="0089693E"/>
    <w:rsid w:val="008977A2"/>
    <w:rsid w:val="00897C43"/>
    <w:rsid w:val="008A0125"/>
    <w:rsid w:val="008A043B"/>
    <w:rsid w:val="008A04F4"/>
    <w:rsid w:val="008A1012"/>
    <w:rsid w:val="008A1866"/>
    <w:rsid w:val="008A1D66"/>
    <w:rsid w:val="008A2219"/>
    <w:rsid w:val="008A22C9"/>
    <w:rsid w:val="008A288A"/>
    <w:rsid w:val="008A2996"/>
    <w:rsid w:val="008A3299"/>
    <w:rsid w:val="008A37CE"/>
    <w:rsid w:val="008A460B"/>
    <w:rsid w:val="008A483F"/>
    <w:rsid w:val="008A4A37"/>
    <w:rsid w:val="008A4F25"/>
    <w:rsid w:val="008A50E2"/>
    <w:rsid w:val="008A5B13"/>
    <w:rsid w:val="008A5B9C"/>
    <w:rsid w:val="008A5E45"/>
    <w:rsid w:val="008A69A7"/>
    <w:rsid w:val="008A714E"/>
    <w:rsid w:val="008A7554"/>
    <w:rsid w:val="008B0B20"/>
    <w:rsid w:val="008B1D9D"/>
    <w:rsid w:val="008B2B20"/>
    <w:rsid w:val="008B365F"/>
    <w:rsid w:val="008B38FF"/>
    <w:rsid w:val="008B4D69"/>
    <w:rsid w:val="008B530D"/>
    <w:rsid w:val="008B5D60"/>
    <w:rsid w:val="008B5E03"/>
    <w:rsid w:val="008B5F85"/>
    <w:rsid w:val="008B61DA"/>
    <w:rsid w:val="008B655A"/>
    <w:rsid w:val="008B6BCE"/>
    <w:rsid w:val="008B708C"/>
    <w:rsid w:val="008C0523"/>
    <w:rsid w:val="008C12AE"/>
    <w:rsid w:val="008C18EA"/>
    <w:rsid w:val="008C19A6"/>
    <w:rsid w:val="008C2118"/>
    <w:rsid w:val="008C2E09"/>
    <w:rsid w:val="008C399B"/>
    <w:rsid w:val="008C3B32"/>
    <w:rsid w:val="008C4418"/>
    <w:rsid w:val="008C4814"/>
    <w:rsid w:val="008C618C"/>
    <w:rsid w:val="008C66EE"/>
    <w:rsid w:val="008C68B0"/>
    <w:rsid w:val="008C705E"/>
    <w:rsid w:val="008C7455"/>
    <w:rsid w:val="008C7DCE"/>
    <w:rsid w:val="008D0260"/>
    <w:rsid w:val="008D095E"/>
    <w:rsid w:val="008D1DA1"/>
    <w:rsid w:val="008D27EA"/>
    <w:rsid w:val="008D31FE"/>
    <w:rsid w:val="008D3DE7"/>
    <w:rsid w:val="008D505A"/>
    <w:rsid w:val="008D50BB"/>
    <w:rsid w:val="008D5A05"/>
    <w:rsid w:val="008D5DD5"/>
    <w:rsid w:val="008D5FBA"/>
    <w:rsid w:val="008D6378"/>
    <w:rsid w:val="008D668B"/>
    <w:rsid w:val="008D668D"/>
    <w:rsid w:val="008D6896"/>
    <w:rsid w:val="008D6ED8"/>
    <w:rsid w:val="008D74D8"/>
    <w:rsid w:val="008D7DFD"/>
    <w:rsid w:val="008E0A71"/>
    <w:rsid w:val="008E0C48"/>
    <w:rsid w:val="008E1AB3"/>
    <w:rsid w:val="008E21C4"/>
    <w:rsid w:val="008E257E"/>
    <w:rsid w:val="008E2F58"/>
    <w:rsid w:val="008E32AC"/>
    <w:rsid w:val="008E38C5"/>
    <w:rsid w:val="008E4C38"/>
    <w:rsid w:val="008E4D8C"/>
    <w:rsid w:val="008E5422"/>
    <w:rsid w:val="008E588A"/>
    <w:rsid w:val="008E674B"/>
    <w:rsid w:val="008E687C"/>
    <w:rsid w:val="008E6970"/>
    <w:rsid w:val="008E6ED5"/>
    <w:rsid w:val="008E7C51"/>
    <w:rsid w:val="008F0439"/>
    <w:rsid w:val="008F0AFB"/>
    <w:rsid w:val="008F11C0"/>
    <w:rsid w:val="008F16BD"/>
    <w:rsid w:val="008F1E7C"/>
    <w:rsid w:val="008F2C7D"/>
    <w:rsid w:val="008F3A33"/>
    <w:rsid w:val="008F4422"/>
    <w:rsid w:val="008F4EC8"/>
    <w:rsid w:val="008F4EFD"/>
    <w:rsid w:val="008F532A"/>
    <w:rsid w:val="008F538B"/>
    <w:rsid w:val="008F53F0"/>
    <w:rsid w:val="008F56B6"/>
    <w:rsid w:val="008F5862"/>
    <w:rsid w:val="008F5D9D"/>
    <w:rsid w:val="008F629D"/>
    <w:rsid w:val="008F64C8"/>
    <w:rsid w:val="008F67CA"/>
    <w:rsid w:val="008F7D7B"/>
    <w:rsid w:val="00900052"/>
    <w:rsid w:val="0090060E"/>
    <w:rsid w:val="00900846"/>
    <w:rsid w:val="00901F1B"/>
    <w:rsid w:val="00902D81"/>
    <w:rsid w:val="009035B8"/>
    <w:rsid w:val="00903962"/>
    <w:rsid w:val="009039A4"/>
    <w:rsid w:val="00903E9C"/>
    <w:rsid w:val="00904367"/>
    <w:rsid w:val="00904801"/>
    <w:rsid w:val="00904DE2"/>
    <w:rsid w:val="00904FCD"/>
    <w:rsid w:val="00905133"/>
    <w:rsid w:val="0090598A"/>
    <w:rsid w:val="00905B06"/>
    <w:rsid w:val="00905F9C"/>
    <w:rsid w:val="009062EE"/>
    <w:rsid w:val="009066D8"/>
    <w:rsid w:val="00906BE4"/>
    <w:rsid w:val="0090716C"/>
    <w:rsid w:val="00907ED7"/>
    <w:rsid w:val="0091077B"/>
    <w:rsid w:val="00910CBC"/>
    <w:rsid w:val="00911C30"/>
    <w:rsid w:val="00911E37"/>
    <w:rsid w:val="009120BE"/>
    <w:rsid w:val="00912176"/>
    <w:rsid w:val="009122C2"/>
    <w:rsid w:val="00912BF1"/>
    <w:rsid w:val="00912D93"/>
    <w:rsid w:val="009133C7"/>
    <w:rsid w:val="00916D28"/>
    <w:rsid w:val="00920281"/>
    <w:rsid w:val="00920AD6"/>
    <w:rsid w:val="00920F73"/>
    <w:rsid w:val="009213C9"/>
    <w:rsid w:val="009217F8"/>
    <w:rsid w:val="00921E15"/>
    <w:rsid w:val="00923890"/>
    <w:rsid w:val="00924AED"/>
    <w:rsid w:val="00925107"/>
    <w:rsid w:val="0092539E"/>
    <w:rsid w:val="00925670"/>
    <w:rsid w:val="009259D4"/>
    <w:rsid w:val="00925A79"/>
    <w:rsid w:val="00925FDB"/>
    <w:rsid w:val="00926374"/>
    <w:rsid w:val="009265CA"/>
    <w:rsid w:val="009265FB"/>
    <w:rsid w:val="00927BED"/>
    <w:rsid w:val="00930279"/>
    <w:rsid w:val="009309EC"/>
    <w:rsid w:val="00930A2A"/>
    <w:rsid w:val="00930AC9"/>
    <w:rsid w:val="00931057"/>
    <w:rsid w:val="009315C9"/>
    <w:rsid w:val="009321A4"/>
    <w:rsid w:val="00932745"/>
    <w:rsid w:val="00932C54"/>
    <w:rsid w:val="00932D70"/>
    <w:rsid w:val="00932F96"/>
    <w:rsid w:val="0093535E"/>
    <w:rsid w:val="00935BDB"/>
    <w:rsid w:val="00936134"/>
    <w:rsid w:val="00936D92"/>
    <w:rsid w:val="0093763F"/>
    <w:rsid w:val="0094104B"/>
    <w:rsid w:val="009417AA"/>
    <w:rsid w:val="00941B65"/>
    <w:rsid w:val="00942054"/>
    <w:rsid w:val="00942829"/>
    <w:rsid w:val="009429D6"/>
    <w:rsid w:val="00942E0E"/>
    <w:rsid w:val="009438B4"/>
    <w:rsid w:val="0094394A"/>
    <w:rsid w:val="00943BEF"/>
    <w:rsid w:val="0094454A"/>
    <w:rsid w:val="00944855"/>
    <w:rsid w:val="0094503D"/>
    <w:rsid w:val="0094539F"/>
    <w:rsid w:val="00945B6B"/>
    <w:rsid w:val="00945C19"/>
    <w:rsid w:val="00946050"/>
    <w:rsid w:val="00946286"/>
    <w:rsid w:val="00946F8F"/>
    <w:rsid w:val="00947A8E"/>
    <w:rsid w:val="00947A99"/>
    <w:rsid w:val="00947B1E"/>
    <w:rsid w:val="009505C2"/>
    <w:rsid w:val="009515A5"/>
    <w:rsid w:val="00953472"/>
    <w:rsid w:val="00953950"/>
    <w:rsid w:val="00953BD9"/>
    <w:rsid w:val="00953CE9"/>
    <w:rsid w:val="00954F59"/>
    <w:rsid w:val="009551F6"/>
    <w:rsid w:val="00955397"/>
    <w:rsid w:val="00955E4D"/>
    <w:rsid w:val="009568B5"/>
    <w:rsid w:val="0095694F"/>
    <w:rsid w:val="00956B48"/>
    <w:rsid w:val="009576D3"/>
    <w:rsid w:val="00957744"/>
    <w:rsid w:val="00960AF0"/>
    <w:rsid w:val="00960FEE"/>
    <w:rsid w:val="0096142A"/>
    <w:rsid w:val="009620C6"/>
    <w:rsid w:val="00962633"/>
    <w:rsid w:val="00962BE2"/>
    <w:rsid w:val="009631A8"/>
    <w:rsid w:val="00963983"/>
    <w:rsid w:val="00964D06"/>
    <w:rsid w:val="009671FF"/>
    <w:rsid w:val="00967401"/>
    <w:rsid w:val="00967FD6"/>
    <w:rsid w:val="0097039A"/>
    <w:rsid w:val="009705B5"/>
    <w:rsid w:val="00970772"/>
    <w:rsid w:val="009707B4"/>
    <w:rsid w:val="00971043"/>
    <w:rsid w:val="0097143E"/>
    <w:rsid w:val="009718E5"/>
    <w:rsid w:val="00971D0D"/>
    <w:rsid w:val="00972392"/>
    <w:rsid w:val="00972A35"/>
    <w:rsid w:val="00972B5C"/>
    <w:rsid w:val="0097467D"/>
    <w:rsid w:val="009746F8"/>
    <w:rsid w:val="009754F0"/>
    <w:rsid w:val="00975AF1"/>
    <w:rsid w:val="00975CA3"/>
    <w:rsid w:val="00976435"/>
    <w:rsid w:val="009766B6"/>
    <w:rsid w:val="0097796E"/>
    <w:rsid w:val="009779D2"/>
    <w:rsid w:val="0098043A"/>
    <w:rsid w:val="0098047C"/>
    <w:rsid w:val="0098114C"/>
    <w:rsid w:val="009811F7"/>
    <w:rsid w:val="00981423"/>
    <w:rsid w:val="0098143B"/>
    <w:rsid w:val="009815D7"/>
    <w:rsid w:val="00982B35"/>
    <w:rsid w:val="009834CC"/>
    <w:rsid w:val="0098371D"/>
    <w:rsid w:val="009850B2"/>
    <w:rsid w:val="009863FD"/>
    <w:rsid w:val="009868C9"/>
    <w:rsid w:val="0098782B"/>
    <w:rsid w:val="0099025C"/>
    <w:rsid w:val="0099030A"/>
    <w:rsid w:val="009904EA"/>
    <w:rsid w:val="009905ED"/>
    <w:rsid w:val="00990955"/>
    <w:rsid w:val="00990E90"/>
    <w:rsid w:val="00990F19"/>
    <w:rsid w:val="009912B9"/>
    <w:rsid w:val="009923F8"/>
    <w:rsid w:val="00992901"/>
    <w:rsid w:val="0099328A"/>
    <w:rsid w:val="00993770"/>
    <w:rsid w:val="00993AF0"/>
    <w:rsid w:val="00993DC7"/>
    <w:rsid w:val="00995085"/>
    <w:rsid w:val="009950C1"/>
    <w:rsid w:val="00995F13"/>
    <w:rsid w:val="009961F9"/>
    <w:rsid w:val="00996691"/>
    <w:rsid w:val="009969A3"/>
    <w:rsid w:val="00996F22"/>
    <w:rsid w:val="00997470"/>
    <w:rsid w:val="00997ACC"/>
    <w:rsid w:val="00997E0F"/>
    <w:rsid w:val="009A0ACB"/>
    <w:rsid w:val="009A0BE8"/>
    <w:rsid w:val="009A0E27"/>
    <w:rsid w:val="009A0EA0"/>
    <w:rsid w:val="009A24B0"/>
    <w:rsid w:val="009A335B"/>
    <w:rsid w:val="009A36A2"/>
    <w:rsid w:val="009A3ABE"/>
    <w:rsid w:val="009A3B08"/>
    <w:rsid w:val="009A42CD"/>
    <w:rsid w:val="009A46BF"/>
    <w:rsid w:val="009A4DA0"/>
    <w:rsid w:val="009A4E65"/>
    <w:rsid w:val="009A4ED5"/>
    <w:rsid w:val="009A5CB5"/>
    <w:rsid w:val="009A6FF5"/>
    <w:rsid w:val="009A743C"/>
    <w:rsid w:val="009A79B5"/>
    <w:rsid w:val="009A7F24"/>
    <w:rsid w:val="009B0AB2"/>
    <w:rsid w:val="009B0B91"/>
    <w:rsid w:val="009B0CA6"/>
    <w:rsid w:val="009B1202"/>
    <w:rsid w:val="009B1D8E"/>
    <w:rsid w:val="009B29B6"/>
    <w:rsid w:val="009B2CB9"/>
    <w:rsid w:val="009B302A"/>
    <w:rsid w:val="009B474C"/>
    <w:rsid w:val="009B47B9"/>
    <w:rsid w:val="009B4925"/>
    <w:rsid w:val="009B4C9D"/>
    <w:rsid w:val="009B5815"/>
    <w:rsid w:val="009B5A60"/>
    <w:rsid w:val="009B6C9E"/>
    <w:rsid w:val="009B6E23"/>
    <w:rsid w:val="009B7AC8"/>
    <w:rsid w:val="009B7B50"/>
    <w:rsid w:val="009B7B8A"/>
    <w:rsid w:val="009B7CA8"/>
    <w:rsid w:val="009B7E3A"/>
    <w:rsid w:val="009B7F0E"/>
    <w:rsid w:val="009C125A"/>
    <w:rsid w:val="009C15F7"/>
    <w:rsid w:val="009C1A32"/>
    <w:rsid w:val="009C26EB"/>
    <w:rsid w:val="009C3607"/>
    <w:rsid w:val="009C42C4"/>
    <w:rsid w:val="009C4660"/>
    <w:rsid w:val="009C5F28"/>
    <w:rsid w:val="009C6033"/>
    <w:rsid w:val="009C6EBC"/>
    <w:rsid w:val="009C7A92"/>
    <w:rsid w:val="009C7E9B"/>
    <w:rsid w:val="009C7F0B"/>
    <w:rsid w:val="009D04FA"/>
    <w:rsid w:val="009D06A2"/>
    <w:rsid w:val="009D0BB7"/>
    <w:rsid w:val="009D10DF"/>
    <w:rsid w:val="009D136C"/>
    <w:rsid w:val="009D19F3"/>
    <w:rsid w:val="009D1A6A"/>
    <w:rsid w:val="009D35FE"/>
    <w:rsid w:val="009D3A1E"/>
    <w:rsid w:val="009D3B89"/>
    <w:rsid w:val="009D4611"/>
    <w:rsid w:val="009D4781"/>
    <w:rsid w:val="009D512F"/>
    <w:rsid w:val="009D5B5C"/>
    <w:rsid w:val="009D66E8"/>
    <w:rsid w:val="009D67FF"/>
    <w:rsid w:val="009D6F36"/>
    <w:rsid w:val="009D73CB"/>
    <w:rsid w:val="009D7853"/>
    <w:rsid w:val="009E0694"/>
    <w:rsid w:val="009E074F"/>
    <w:rsid w:val="009E0C15"/>
    <w:rsid w:val="009E23E7"/>
    <w:rsid w:val="009E24D5"/>
    <w:rsid w:val="009E35C5"/>
    <w:rsid w:val="009E40F3"/>
    <w:rsid w:val="009E43DC"/>
    <w:rsid w:val="009E4639"/>
    <w:rsid w:val="009E4EA1"/>
    <w:rsid w:val="009E4EC0"/>
    <w:rsid w:val="009E5174"/>
    <w:rsid w:val="009E59A7"/>
    <w:rsid w:val="009E6329"/>
    <w:rsid w:val="009E65CB"/>
    <w:rsid w:val="009F03C3"/>
    <w:rsid w:val="009F0F9D"/>
    <w:rsid w:val="009F1373"/>
    <w:rsid w:val="009F18B6"/>
    <w:rsid w:val="009F2C28"/>
    <w:rsid w:val="009F321E"/>
    <w:rsid w:val="009F3403"/>
    <w:rsid w:val="009F3A2D"/>
    <w:rsid w:val="009F3F6C"/>
    <w:rsid w:val="009F4298"/>
    <w:rsid w:val="009F4362"/>
    <w:rsid w:val="009F4458"/>
    <w:rsid w:val="009F4F41"/>
    <w:rsid w:val="009F5043"/>
    <w:rsid w:val="009F6005"/>
    <w:rsid w:val="009F6E19"/>
    <w:rsid w:val="009F7ACE"/>
    <w:rsid w:val="009F7D3D"/>
    <w:rsid w:val="00A01283"/>
    <w:rsid w:val="00A02415"/>
    <w:rsid w:val="00A02530"/>
    <w:rsid w:val="00A02E83"/>
    <w:rsid w:val="00A040AD"/>
    <w:rsid w:val="00A04542"/>
    <w:rsid w:val="00A04C99"/>
    <w:rsid w:val="00A05E2E"/>
    <w:rsid w:val="00A0623A"/>
    <w:rsid w:val="00A06D2E"/>
    <w:rsid w:val="00A0758F"/>
    <w:rsid w:val="00A0767C"/>
    <w:rsid w:val="00A07D54"/>
    <w:rsid w:val="00A07E60"/>
    <w:rsid w:val="00A103BF"/>
    <w:rsid w:val="00A107B9"/>
    <w:rsid w:val="00A10854"/>
    <w:rsid w:val="00A1273F"/>
    <w:rsid w:val="00A12961"/>
    <w:rsid w:val="00A1384A"/>
    <w:rsid w:val="00A14454"/>
    <w:rsid w:val="00A14B36"/>
    <w:rsid w:val="00A155B1"/>
    <w:rsid w:val="00A155B3"/>
    <w:rsid w:val="00A15835"/>
    <w:rsid w:val="00A15C41"/>
    <w:rsid w:val="00A15DD9"/>
    <w:rsid w:val="00A16A39"/>
    <w:rsid w:val="00A16D99"/>
    <w:rsid w:val="00A17175"/>
    <w:rsid w:val="00A21F76"/>
    <w:rsid w:val="00A22065"/>
    <w:rsid w:val="00A225C9"/>
    <w:rsid w:val="00A25E87"/>
    <w:rsid w:val="00A26CD1"/>
    <w:rsid w:val="00A26EEC"/>
    <w:rsid w:val="00A2704F"/>
    <w:rsid w:val="00A270A7"/>
    <w:rsid w:val="00A27792"/>
    <w:rsid w:val="00A30B22"/>
    <w:rsid w:val="00A314DE"/>
    <w:rsid w:val="00A31C69"/>
    <w:rsid w:val="00A32188"/>
    <w:rsid w:val="00A3297D"/>
    <w:rsid w:val="00A33436"/>
    <w:rsid w:val="00A34271"/>
    <w:rsid w:val="00A34643"/>
    <w:rsid w:val="00A351D7"/>
    <w:rsid w:val="00A3637F"/>
    <w:rsid w:val="00A36838"/>
    <w:rsid w:val="00A36A1E"/>
    <w:rsid w:val="00A36A7B"/>
    <w:rsid w:val="00A36BAE"/>
    <w:rsid w:val="00A4009A"/>
    <w:rsid w:val="00A415ED"/>
    <w:rsid w:val="00A41CD3"/>
    <w:rsid w:val="00A41EB7"/>
    <w:rsid w:val="00A42242"/>
    <w:rsid w:val="00A42458"/>
    <w:rsid w:val="00A4262F"/>
    <w:rsid w:val="00A43229"/>
    <w:rsid w:val="00A44309"/>
    <w:rsid w:val="00A4438A"/>
    <w:rsid w:val="00A4450E"/>
    <w:rsid w:val="00A44E94"/>
    <w:rsid w:val="00A44FAB"/>
    <w:rsid w:val="00A4600A"/>
    <w:rsid w:val="00A4698D"/>
    <w:rsid w:val="00A46E1F"/>
    <w:rsid w:val="00A47C06"/>
    <w:rsid w:val="00A47CEF"/>
    <w:rsid w:val="00A50DB7"/>
    <w:rsid w:val="00A5109A"/>
    <w:rsid w:val="00A51840"/>
    <w:rsid w:val="00A52A48"/>
    <w:rsid w:val="00A52FCB"/>
    <w:rsid w:val="00A53720"/>
    <w:rsid w:val="00A53841"/>
    <w:rsid w:val="00A53A10"/>
    <w:rsid w:val="00A5463B"/>
    <w:rsid w:val="00A54678"/>
    <w:rsid w:val="00A55474"/>
    <w:rsid w:val="00A555AF"/>
    <w:rsid w:val="00A56418"/>
    <w:rsid w:val="00A56F3A"/>
    <w:rsid w:val="00A5748C"/>
    <w:rsid w:val="00A5797C"/>
    <w:rsid w:val="00A620BA"/>
    <w:rsid w:val="00A620F6"/>
    <w:rsid w:val="00A635F3"/>
    <w:rsid w:val="00A639C9"/>
    <w:rsid w:val="00A63F71"/>
    <w:rsid w:val="00A640E4"/>
    <w:rsid w:val="00A65F5C"/>
    <w:rsid w:val="00A66212"/>
    <w:rsid w:val="00A6745F"/>
    <w:rsid w:val="00A6757A"/>
    <w:rsid w:val="00A67615"/>
    <w:rsid w:val="00A676B5"/>
    <w:rsid w:val="00A67EB7"/>
    <w:rsid w:val="00A70045"/>
    <w:rsid w:val="00A71020"/>
    <w:rsid w:val="00A73908"/>
    <w:rsid w:val="00A73DAC"/>
    <w:rsid w:val="00A752C6"/>
    <w:rsid w:val="00A75AFB"/>
    <w:rsid w:val="00A75B48"/>
    <w:rsid w:val="00A76B8B"/>
    <w:rsid w:val="00A77A74"/>
    <w:rsid w:val="00A81766"/>
    <w:rsid w:val="00A8178A"/>
    <w:rsid w:val="00A82D8A"/>
    <w:rsid w:val="00A838FC"/>
    <w:rsid w:val="00A8393A"/>
    <w:rsid w:val="00A840A1"/>
    <w:rsid w:val="00A841E5"/>
    <w:rsid w:val="00A842FD"/>
    <w:rsid w:val="00A84398"/>
    <w:rsid w:val="00A84613"/>
    <w:rsid w:val="00A84650"/>
    <w:rsid w:val="00A85095"/>
    <w:rsid w:val="00A852BC"/>
    <w:rsid w:val="00A852F6"/>
    <w:rsid w:val="00A854A8"/>
    <w:rsid w:val="00A86698"/>
    <w:rsid w:val="00A86BF0"/>
    <w:rsid w:val="00A87653"/>
    <w:rsid w:val="00A90244"/>
    <w:rsid w:val="00A90889"/>
    <w:rsid w:val="00A90A81"/>
    <w:rsid w:val="00A90B3A"/>
    <w:rsid w:val="00A90BFE"/>
    <w:rsid w:val="00A90E9C"/>
    <w:rsid w:val="00A91631"/>
    <w:rsid w:val="00A91CFD"/>
    <w:rsid w:val="00A92DB2"/>
    <w:rsid w:val="00A947F3"/>
    <w:rsid w:val="00A94A32"/>
    <w:rsid w:val="00A94D51"/>
    <w:rsid w:val="00A953AD"/>
    <w:rsid w:val="00A955B3"/>
    <w:rsid w:val="00A95632"/>
    <w:rsid w:val="00A957AA"/>
    <w:rsid w:val="00A973A6"/>
    <w:rsid w:val="00AA01E4"/>
    <w:rsid w:val="00AA09B2"/>
    <w:rsid w:val="00AA13F2"/>
    <w:rsid w:val="00AA1555"/>
    <w:rsid w:val="00AA1785"/>
    <w:rsid w:val="00AA19BB"/>
    <w:rsid w:val="00AA1DE1"/>
    <w:rsid w:val="00AA2F6B"/>
    <w:rsid w:val="00AA3424"/>
    <w:rsid w:val="00AA3B7D"/>
    <w:rsid w:val="00AA3DFE"/>
    <w:rsid w:val="00AA40DD"/>
    <w:rsid w:val="00AA4568"/>
    <w:rsid w:val="00AA47FC"/>
    <w:rsid w:val="00AA4D04"/>
    <w:rsid w:val="00AA5776"/>
    <w:rsid w:val="00AA6862"/>
    <w:rsid w:val="00AA6A71"/>
    <w:rsid w:val="00AA717A"/>
    <w:rsid w:val="00AA7623"/>
    <w:rsid w:val="00AA766E"/>
    <w:rsid w:val="00AB0500"/>
    <w:rsid w:val="00AB1C76"/>
    <w:rsid w:val="00AB341D"/>
    <w:rsid w:val="00AB365F"/>
    <w:rsid w:val="00AB380F"/>
    <w:rsid w:val="00AB38F1"/>
    <w:rsid w:val="00AB4B1F"/>
    <w:rsid w:val="00AB4B5A"/>
    <w:rsid w:val="00AB5494"/>
    <w:rsid w:val="00AB58EA"/>
    <w:rsid w:val="00AB5D1C"/>
    <w:rsid w:val="00AB6724"/>
    <w:rsid w:val="00AB6CE4"/>
    <w:rsid w:val="00AC08F8"/>
    <w:rsid w:val="00AC10AD"/>
    <w:rsid w:val="00AC16D3"/>
    <w:rsid w:val="00AC189B"/>
    <w:rsid w:val="00AC1EA4"/>
    <w:rsid w:val="00AC23F0"/>
    <w:rsid w:val="00AC31ED"/>
    <w:rsid w:val="00AC3318"/>
    <w:rsid w:val="00AC4C5E"/>
    <w:rsid w:val="00AC4ED0"/>
    <w:rsid w:val="00AC5833"/>
    <w:rsid w:val="00AC5BF2"/>
    <w:rsid w:val="00AC6013"/>
    <w:rsid w:val="00AC6379"/>
    <w:rsid w:val="00AC637A"/>
    <w:rsid w:val="00AC6D15"/>
    <w:rsid w:val="00AD0647"/>
    <w:rsid w:val="00AD08C3"/>
    <w:rsid w:val="00AD0D8C"/>
    <w:rsid w:val="00AD1C2C"/>
    <w:rsid w:val="00AD1C64"/>
    <w:rsid w:val="00AD2AC3"/>
    <w:rsid w:val="00AD2FE9"/>
    <w:rsid w:val="00AD303F"/>
    <w:rsid w:val="00AD432A"/>
    <w:rsid w:val="00AD483E"/>
    <w:rsid w:val="00AD4F33"/>
    <w:rsid w:val="00AD5352"/>
    <w:rsid w:val="00AD54EB"/>
    <w:rsid w:val="00AD56E3"/>
    <w:rsid w:val="00AD5792"/>
    <w:rsid w:val="00AD5D6D"/>
    <w:rsid w:val="00AD5FFD"/>
    <w:rsid w:val="00AD60B8"/>
    <w:rsid w:val="00AD6632"/>
    <w:rsid w:val="00AD792D"/>
    <w:rsid w:val="00AE03B5"/>
    <w:rsid w:val="00AE0962"/>
    <w:rsid w:val="00AE0C04"/>
    <w:rsid w:val="00AE15BE"/>
    <w:rsid w:val="00AE21E3"/>
    <w:rsid w:val="00AE2633"/>
    <w:rsid w:val="00AE27B5"/>
    <w:rsid w:val="00AE315F"/>
    <w:rsid w:val="00AE31F1"/>
    <w:rsid w:val="00AE3201"/>
    <w:rsid w:val="00AE34FA"/>
    <w:rsid w:val="00AE40EB"/>
    <w:rsid w:val="00AE4824"/>
    <w:rsid w:val="00AE4F38"/>
    <w:rsid w:val="00AE5527"/>
    <w:rsid w:val="00AE5CC8"/>
    <w:rsid w:val="00AE6161"/>
    <w:rsid w:val="00AE61A6"/>
    <w:rsid w:val="00AE6D09"/>
    <w:rsid w:val="00AE71C8"/>
    <w:rsid w:val="00AE77A1"/>
    <w:rsid w:val="00AF04F0"/>
    <w:rsid w:val="00AF060E"/>
    <w:rsid w:val="00AF0AC5"/>
    <w:rsid w:val="00AF1950"/>
    <w:rsid w:val="00AF1B35"/>
    <w:rsid w:val="00AF1D48"/>
    <w:rsid w:val="00AF1D8E"/>
    <w:rsid w:val="00AF2F43"/>
    <w:rsid w:val="00AF30DE"/>
    <w:rsid w:val="00AF3AEE"/>
    <w:rsid w:val="00AF44C8"/>
    <w:rsid w:val="00AF45DA"/>
    <w:rsid w:val="00AF55C2"/>
    <w:rsid w:val="00AF5DBD"/>
    <w:rsid w:val="00AF62EC"/>
    <w:rsid w:val="00AF72EF"/>
    <w:rsid w:val="00AF7574"/>
    <w:rsid w:val="00AF7A45"/>
    <w:rsid w:val="00AF7E78"/>
    <w:rsid w:val="00AF7FDD"/>
    <w:rsid w:val="00B008DE"/>
    <w:rsid w:val="00B00B3B"/>
    <w:rsid w:val="00B00B8A"/>
    <w:rsid w:val="00B00CD1"/>
    <w:rsid w:val="00B00F09"/>
    <w:rsid w:val="00B01A4C"/>
    <w:rsid w:val="00B021D9"/>
    <w:rsid w:val="00B02EEC"/>
    <w:rsid w:val="00B02F6D"/>
    <w:rsid w:val="00B0452E"/>
    <w:rsid w:val="00B04A78"/>
    <w:rsid w:val="00B05698"/>
    <w:rsid w:val="00B060AD"/>
    <w:rsid w:val="00B0669C"/>
    <w:rsid w:val="00B06811"/>
    <w:rsid w:val="00B06FD5"/>
    <w:rsid w:val="00B07306"/>
    <w:rsid w:val="00B07412"/>
    <w:rsid w:val="00B108CF"/>
    <w:rsid w:val="00B10C27"/>
    <w:rsid w:val="00B10FF7"/>
    <w:rsid w:val="00B1184D"/>
    <w:rsid w:val="00B121AB"/>
    <w:rsid w:val="00B131D6"/>
    <w:rsid w:val="00B13598"/>
    <w:rsid w:val="00B13776"/>
    <w:rsid w:val="00B13806"/>
    <w:rsid w:val="00B13938"/>
    <w:rsid w:val="00B14680"/>
    <w:rsid w:val="00B15895"/>
    <w:rsid w:val="00B15A79"/>
    <w:rsid w:val="00B15F68"/>
    <w:rsid w:val="00B166AA"/>
    <w:rsid w:val="00B16DA2"/>
    <w:rsid w:val="00B1701E"/>
    <w:rsid w:val="00B206A2"/>
    <w:rsid w:val="00B211A7"/>
    <w:rsid w:val="00B22163"/>
    <w:rsid w:val="00B223A2"/>
    <w:rsid w:val="00B231B7"/>
    <w:rsid w:val="00B23A81"/>
    <w:rsid w:val="00B23BBB"/>
    <w:rsid w:val="00B240A7"/>
    <w:rsid w:val="00B24D33"/>
    <w:rsid w:val="00B268BB"/>
    <w:rsid w:val="00B26BD5"/>
    <w:rsid w:val="00B3024A"/>
    <w:rsid w:val="00B306DD"/>
    <w:rsid w:val="00B30BB4"/>
    <w:rsid w:val="00B31297"/>
    <w:rsid w:val="00B31424"/>
    <w:rsid w:val="00B316CE"/>
    <w:rsid w:val="00B3201F"/>
    <w:rsid w:val="00B33696"/>
    <w:rsid w:val="00B33F52"/>
    <w:rsid w:val="00B3485D"/>
    <w:rsid w:val="00B34CA7"/>
    <w:rsid w:val="00B34CAC"/>
    <w:rsid w:val="00B353E2"/>
    <w:rsid w:val="00B354FB"/>
    <w:rsid w:val="00B3567D"/>
    <w:rsid w:val="00B359A7"/>
    <w:rsid w:val="00B36355"/>
    <w:rsid w:val="00B36971"/>
    <w:rsid w:val="00B376D4"/>
    <w:rsid w:val="00B37D1F"/>
    <w:rsid w:val="00B37E8B"/>
    <w:rsid w:val="00B4076F"/>
    <w:rsid w:val="00B40977"/>
    <w:rsid w:val="00B416BF"/>
    <w:rsid w:val="00B41A9F"/>
    <w:rsid w:val="00B42E9D"/>
    <w:rsid w:val="00B43C12"/>
    <w:rsid w:val="00B43E40"/>
    <w:rsid w:val="00B447AB"/>
    <w:rsid w:val="00B44EBF"/>
    <w:rsid w:val="00B45321"/>
    <w:rsid w:val="00B4569B"/>
    <w:rsid w:val="00B45974"/>
    <w:rsid w:val="00B466D7"/>
    <w:rsid w:val="00B468AE"/>
    <w:rsid w:val="00B46CF3"/>
    <w:rsid w:val="00B46EB0"/>
    <w:rsid w:val="00B46F23"/>
    <w:rsid w:val="00B472F3"/>
    <w:rsid w:val="00B478F5"/>
    <w:rsid w:val="00B47BAC"/>
    <w:rsid w:val="00B51060"/>
    <w:rsid w:val="00B51699"/>
    <w:rsid w:val="00B52800"/>
    <w:rsid w:val="00B5289E"/>
    <w:rsid w:val="00B5295F"/>
    <w:rsid w:val="00B52DFD"/>
    <w:rsid w:val="00B52E1F"/>
    <w:rsid w:val="00B5332A"/>
    <w:rsid w:val="00B533AE"/>
    <w:rsid w:val="00B533C4"/>
    <w:rsid w:val="00B54594"/>
    <w:rsid w:val="00B54F5A"/>
    <w:rsid w:val="00B55340"/>
    <w:rsid w:val="00B55EE5"/>
    <w:rsid w:val="00B566C0"/>
    <w:rsid w:val="00B568E9"/>
    <w:rsid w:val="00B56F2D"/>
    <w:rsid w:val="00B56F50"/>
    <w:rsid w:val="00B57BC3"/>
    <w:rsid w:val="00B6093B"/>
    <w:rsid w:val="00B60A04"/>
    <w:rsid w:val="00B60D08"/>
    <w:rsid w:val="00B615EA"/>
    <w:rsid w:val="00B61746"/>
    <w:rsid w:val="00B61FE1"/>
    <w:rsid w:val="00B6212F"/>
    <w:rsid w:val="00B629E4"/>
    <w:rsid w:val="00B63174"/>
    <w:rsid w:val="00B63560"/>
    <w:rsid w:val="00B64176"/>
    <w:rsid w:val="00B64596"/>
    <w:rsid w:val="00B64900"/>
    <w:rsid w:val="00B64DE1"/>
    <w:rsid w:val="00B65541"/>
    <w:rsid w:val="00B6598E"/>
    <w:rsid w:val="00B6663A"/>
    <w:rsid w:val="00B6674D"/>
    <w:rsid w:val="00B67392"/>
    <w:rsid w:val="00B7007A"/>
    <w:rsid w:val="00B708C5"/>
    <w:rsid w:val="00B71BBD"/>
    <w:rsid w:val="00B71C5A"/>
    <w:rsid w:val="00B71E81"/>
    <w:rsid w:val="00B7240C"/>
    <w:rsid w:val="00B7250A"/>
    <w:rsid w:val="00B727C2"/>
    <w:rsid w:val="00B72D93"/>
    <w:rsid w:val="00B730A8"/>
    <w:rsid w:val="00B744A0"/>
    <w:rsid w:val="00B7526B"/>
    <w:rsid w:val="00B75629"/>
    <w:rsid w:val="00B75B8B"/>
    <w:rsid w:val="00B761E0"/>
    <w:rsid w:val="00B76A66"/>
    <w:rsid w:val="00B76E32"/>
    <w:rsid w:val="00B77FF2"/>
    <w:rsid w:val="00B80118"/>
    <w:rsid w:val="00B80D32"/>
    <w:rsid w:val="00B81132"/>
    <w:rsid w:val="00B81871"/>
    <w:rsid w:val="00B8294B"/>
    <w:rsid w:val="00B8294E"/>
    <w:rsid w:val="00B82E95"/>
    <w:rsid w:val="00B83D79"/>
    <w:rsid w:val="00B859AC"/>
    <w:rsid w:val="00B85D98"/>
    <w:rsid w:val="00B85FC5"/>
    <w:rsid w:val="00B869C9"/>
    <w:rsid w:val="00B86CC4"/>
    <w:rsid w:val="00B8708F"/>
    <w:rsid w:val="00B87823"/>
    <w:rsid w:val="00B90B4E"/>
    <w:rsid w:val="00B90B86"/>
    <w:rsid w:val="00B90CC9"/>
    <w:rsid w:val="00B91045"/>
    <w:rsid w:val="00B913D2"/>
    <w:rsid w:val="00B91F69"/>
    <w:rsid w:val="00B922C7"/>
    <w:rsid w:val="00B94AE9"/>
    <w:rsid w:val="00B94C22"/>
    <w:rsid w:val="00B94CA8"/>
    <w:rsid w:val="00B94FB3"/>
    <w:rsid w:val="00B951CD"/>
    <w:rsid w:val="00B95A0F"/>
    <w:rsid w:val="00B95B3B"/>
    <w:rsid w:val="00B95D3F"/>
    <w:rsid w:val="00B95E75"/>
    <w:rsid w:val="00B960E2"/>
    <w:rsid w:val="00B96358"/>
    <w:rsid w:val="00B963E9"/>
    <w:rsid w:val="00B97502"/>
    <w:rsid w:val="00B97572"/>
    <w:rsid w:val="00B9759B"/>
    <w:rsid w:val="00B975F0"/>
    <w:rsid w:val="00B97670"/>
    <w:rsid w:val="00B9773B"/>
    <w:rsid w:val="00B97B2D"/>
    <w:rsid w:val="00B97B91"/>
    <w:rsid w:val="00B97F93"/>
    <w:rsid w:val="00BA0AE3"/>
    <w:rsid w:val="00BA2A89"/>
    <w:rsid w:val="00BA3660"/>
    <w:rsid w:val="00BA37CA"/>
    <w:rsid w:val="00BA3D9E"/>
    <w:rsid w:val="00BA444A"/>
    <w:rsid w:val="00BA4D56"/>
    <w:rsid w:val="00BA4EDE"/>
    <w:rsid w:val="00BA537A"/>
    <w:rsid w:val="00BA59B0"/>
    <w:rsid w:val="00BA5B25"/>
    <w:rsid w:val="00BA639A"/>
    <w:rsid w:val="00BA6DC4"/>
    <w:rsid w:val="00BA7314"/>
    <w:rsid w:val="00BA7533"/>
    <w:rsid w:val="00BA7AF2"/>
    <w:rsid w:val="00BA7CBB"/>
    <w:rsid w:val="00BB1077"/>
    <w:rsid w:val="00BB1430"/>
    <w:rsid w:val="00BB280D"/>
    <w:rsid w:val="00BB3B09"/>
    <w:rsid w:val="00BB4A60"/>
    <w:rsid w:val="00BB57E6"/>
    <w:rsid w:val="00BB6690"/>
    <w:rsid w:val="00BB797D"/>
    <w:rsid w:val="00BB7A21"/>
    <w:rsid w:val="00BC0069"/>
    <w:rsid w:val="00BC1F80"/>
    <w:rsid w:val="00BC22B3"/>
    <w:rsid w:val="00BC234C"/>
    <w:rsid w:val="00BC2470"/>
    <w:rsid w:val="00BC2EB7"/>
    <w:rsid w:val="00BC3780"/>
    <w:rsid w:val="00BC3F5E"/>
    <w:rsid w:val="00BC49F0"/>
    <w:rsid w:val="00BC4B7A"/>
    <w:rsid w:val="00BC50CF"/>
    <w:rsid w:val="00BC5D6E"/>
    <w:rsid w:val="00BC668E"/>
    <w:rsid w:val="00BC6C5A"/>
    <w:rsid w:val="00BC7C7E"/>
    <w:rsid w:val="00BD052F"/>
    <w:rsid w:val="00BD0F34"/>
    <w:rsid w:val="00BD180C"/>
    <w:rsid w:val="00BD19F2"/>
    <w:rsid w:val="00BD1C09"/>
    <w:rsid w:val="00BD1C3D"/>
    <w:rsid w:val="00BD2A53"/>
    <w:rsid w:val="00BD31D4"/>
    <w:rsid w:val="00BD3867"/>
    <w:rsid w:val="00BD4672"/>
    <w:rsid w:val="00BD4EEB"/>
    <w:rsid w:val="00BD50AC"/>
    <w:rsid w:val="00BD52A7"/>
    <w:rsid w:val="00BD5C45"/>
    <w:rsid w:val="00BD6C81"/>
    <w:rsid w:val="00BD7335"/>
    <w:rsid w:val="00BE04A5"/>
    <w:rsid w:val="00BE06F6"/>
    <w:rsid w:val="00BE2414"/>
    <w:rsid w:val="00BE26AE"/>
    <w:rsid w:val="00BE2E75"/>
    <w:rsid w:val="00BE39FD"/>
    <w:rsid w:val="00BE3E1A"/>
    <w:rsid w:val="00BE3E9A"/>
    <w:rsid w:val="00BE40D4"/>
    <w:rsid w:val="00BE4A9D"/>
    <w:rsid w:val="00BE5F7D"/>
    <w:rsid w:val="00BE609C"/>
    <w:rsid w:val="00BE664F"/>
    <w:rsid w:val="00BE762D"/>
    <w:rsid w:val="00BE794C"/>
    <w:rsid w:val="00BF019C"/>
    <w:rsid w:val="00BF06D5"/>
    <w:rsid w:val="00BF0E1E"/>
    <w:rsid w:val="00BF0F19"/>
    <w:rsid w:val="00BF1535"/>
    <w:rsid w:val="00BF1D0B"/>
    <w:rsid w:val="00BF20F0"/>
    <w:rsid w:val="00BF2744"/>
    <w:rsid w:val="00BF2B71"/>
    <w:rsid w:val="00BF2CA7"/>
    <w:rsid w:val="00BF2D00"/>
    <w:rsid w:val="00BF3454"/>
    <w:rsid w:val="00BF3C12"/>
    <w:rsid w:val="00BF3EDE"/>
    <w:rsid w:val="00BF51E7"/>
    <w:rsid w:val="00BF6C56"/>
    <w:rsid w:val="00BF6D67"/>
    <w:rsid w:val="00BF70A9"/>
    <w:rsid w:val="00BF7763"/>
    <w:rsid w:val="00BF784F"/>
    <w:rsid w:val="00BF793C"/>
    <w:rsid w:val="00BF795C"/>
    <w:rsid w:val="00BF7A72"/>
    <w:rsid w:val="00BF7D8F"/>
    <w:rsid w:val="00BF7D9F"/>
    <w:rsid w:val="00C0105D"/>
    <w:rsid w:val="00C01A5B"/>
    <w:rsid w:val="00C01E3B"/>
    <w:rsid w:val="00C026FA"/>
    <w:rsid w:val="00C02AE6"/>
    <w:rsid w:val="00C02FFC"/>
    <w:rsid w:val="00C03EF9"/>
    <w:rsid w:val="00C046DC"/>
    <w:rsid w:val="00C05377"/>
    <w:rsid w:val="00C05829"/>
    <w:rsid w:val="00C06973"/>
    <w:rsid w:val="00C06C02"/>
    <w:rsid w:val="00C0713F"/>
    <w:rsid w:val="00C07747"/>
    <w:rsid w:val="00C100BC"/>
    <w:rsid w:val="00C10A2C"/>
    <w:rsid w:val="00C10EF0"/>
    <w:rsid w:val="00C1114D"/>
    <w:rsid w:val="00C116F8"/>
    <w:rsid w:val="00C124B1"/>
    <w:rsid w:val="00C13C36"/>
    <w:rsid w:val="00C1427F"/>
    <w:rsid w:val="00C14B68"/>
    <w:rsid w:val="00C14D9C"/>
    <w:rsid w:val="00C152C4"/>
    <w:rsid w:val="00C15844"/>
    <w:rsid w:val="00C15E5E"/>
    <w:rsid w:val="00C15F81"/>
    <w:rsid w:val="00C167D2"/>
    <w:rsid w:val="00C16C3E"/>
    <w:rsid w:val="00C16E13"/>
    <w:rsid w:val="00C17086"/>
    <w:rsid w:val="00C17109"/>
    <w:rsid w:val="00C17B7E"/>
    <w:rsid w:val="00C21B72"/>
    <w:rsid w:val="00C21D70"/>
    <w:rsid w:val="00C22507"/>
    <w:rsid w:val="00C22E3B"/>
    <w:rsid w:val="00C234B3"/>
    <w:rsid w:val="00C23C2B"/>
    <w:rsid w:val="00C23E17"/>
    <w:rsid w:val="00C24346"/>
    <w:rsid w:val="00C24754"/>
    <w:rsid w:val="00C24CE5"/>
    <w:rsid w:val="00C25526"/>
    <w:rsid w:val="00C255AC"/>
    <w:rsid w:val="00C25918"/>
    <w:rsid w:val="00C274B2"/>
    <w:rsid w:val="00C275D4"/>
    <w:rsid w:val="00C27E73"/>
    <w:rsid w:val="00C27F89"/>
    <w:rsid w:val="00C30611"/>
    <w:rsid w:val="00C3072A"/>
    <w:rsid w:val="00C31977"/>
    <w:rsid w:val="00C31A48"/>
    <w:rsid w:val="00C32291"/>
    <w:rsid w:val="00C3229F"/>
    <w:rsid w:val="00C32452"/>
    <w:rsid w:val="00C324D6"/>
    <w:rsid w:val="00C32915"/>
    <w:rsid w:val="00C3297B"/>
    <w:rsid w:val="00C32D6B"/>
    <w:rsid w:val="00C33A9A"/>
    <w:rsid w:val="00C33CD7"/>
    <w:rsid w:val="00C34955"/>
    <w:rsid w:val="00C3516F"/>
    <w:rsid w:val="00C35785"/>
    <w:rsid w:val="00C358ED"/>
    <w:rsid w:val="00C36395"/>
    <w:rsid w:val="00C401F3"/>
    <w:rsid w:val="00C40D2F"/>
    <w:rsid w:val="00C4165E"/>
    <w:rsid w:val="00C41776"/>
    <w:rsid w:val="00C41B13"/>
    <w:rsid w:val="00C41B91"/>
    <w:rsid w:val="00C427D6"/>
    <w:rsid w:val="00C43333"/>
    <w:rsid w:val="00C43A49"/>
    <w:rsid w:val="00C43CF4"/>
    <w:rsid w:val="00C45F53"/>
    <w:rsid w:val="00C469FF"/>
    <w:rsid w:val="00C46CFB"/>
    <w:rsid w:val="00C4742F"/>
    <w:rsid w:val="00C50846"/>
    <w:rsid w:val="00C510F1"/>
    <w:rsid w:val="00C510FD"/>
    <w:rsid w:val="00C526B0"/>
    <w:rsid w:val="00C528CE"/>
    <w:rsid w:val="00C52985"/>
    <w:rsid w:val="00C52AE2"/>
    <w:rsid w:val="00C52BF2"/>
    <w:rsid w:val="00C530DF"/>
    <w:rsid w:val="00C531B1"/>
    <w:rsid w:val="00C537A8"/>
    <w:rsid w:val="00C5450A"/>
    <w:rsid w:val="00C5478A"/>
    <w:rsid w:val="00C54E6A"/>
    <w:rsid w:val="00C55EC2"/>
    <w:rsid w:val="00C55EF6"/>
    <w:rsid w:val="00C56907"/>
    <w:rsid w:val="00C56E51"/>
    <w:rsid w:val="00C57159"/>
    <w:rsid w:val="00C601C1"/>
    <w:rsid w:val="00C607DD"/>
    <w:rsid w:val="00C6102C"/>
    <w:rsid w:val="00C61660"/>
    <w:rsid w:val="00C61709"/>
    <w:rsid w:val="00C61D75"/>
    <w:rsid w:val="00C61E8E"/>
    <w:rsid w:val="00C62253"/>
    <w:rsid w:val="00C6275A"/>
    <w:rsid w:val="00C62F16"/>
    <w:rsid w:val="00C63087"/>
    <w:rsid w:val="00C6532C"/>
    <w:rsid w:val="00C65BA5"/>
    <w:rsid w:val="00C65D11"/>
    <w:rsid w:val="00C65E24"/>
    <w:rsid w:val="00C65FF0"/>
    <w:rsid w:val="00C660C7"/>
    <w:rsid w:val="00C66251"/>
    <w:rsid w:val="00C668E6"/>
    <w:rsid w:val="00C6722A"/>
    <w:rsid w:val="00C6773E"/>
    <w:rsid w:val="00C67840"/>
    <w:rsid w:val="00C678D6"/>
    <w:rsid w:val="00C67B5B"/>
    <w:rsid w:val="00C67BA2"/>
    <w:rsid w:val="00C70566"/>
    <w:rsid w:val="00C70BB5"/>
    <w:rsid w:val="00C70C9D"/>
    <w:rsid w:val="00C7122C"/>
    <w:rsid w:val="00C71EB5"/>
    <w:rsid w:val="00C729A1"/>
    <w:rsid w:val="00C72EC7"/>
    <w:rsid w:val="00C735E0"/>
    <w:rsid w:val="00C73734"/>
    <w:rsid w:val="00C73EA6"/>
    <w:rsid w:val="00C74EE8"/>
    <w:rsid w:val="00C75057"/>
    <w:rsid w:val="00C7554F"/>
    <w:rsid w:val="00C75851"/>
    <w:rsid w:val="00C765ED"/>
    <w:rsid w:val="00C76897"/>
    <w:rsid w:val="00C76D85"/>
    <w:rsid w:val="00C76E0C"/>
    <w:rsid w:val="00C77A1F"/>
    <w:rsid w:val="00C77D30"/>
    <w:rsid w:val="00C805D6"/>
    <w:rsid w:val="00C80938"/>
    <w:rsid w:val="00C80C2B"/>
    <w:rsid w:val="00C80D17"/>
    <w:rsid w:val="00C80E3F"/>
    <w:rsid w:val="00C8107E"/>
    <w:rsid w:val="00C8113A"/>
    <w:rsid w:val="00C822CE"/>
    <w:rsid w:val="00C823BA"/>
    <w:rsid w:val="00C82B19"/>
    <w:rsid w:val="00C82D05"/>
    <w:rsid w:val="00C835FA"/>
    <w:rsid w:val="00C8416E"/>
    <w:rsid w:val="00C842F3"/>
    <w:rsid w:val="00C843D4"/>
    <w:rsid w:val="00C8448C"/>
    <w:rsid w:val="00C84587"/>
    <w:rsid w:val="00C846BA"/>
    <w:rsid w:val="00C849FF"/>
    <w:rsid w:val="00C84CF0"/>
    <w:rsid w:val="00C84FA3"/>
    <w:rsid w:val="00C85363"/>
    <w:rsid w:val="00C856DF"/>
    <w:rsid w:val="00C85B18"/>
    <w:rsid w:val="00C85CFC"/>
    <w:rsid w:val="00C86308"/>
    <w:rsid w:val="00C87CB1"/>
    <w:rsid w:val="00C9087F"/>
    <w:rsid w:val="00C912A9"/>
    <w:rsid w:val="00C92429"/>
    <w:rsid w:val="00C92E42"/>
    <w:rsid w:val="00C93DB6"/>
    <w:rsid w:val="00C9432B"/>
    <w:rsid w:val="00C9433C"/>
    <w:rsid w:val="00C946C6"/>
    <w:rsid w:val="00C948AA"/>
    <w:rsid w:val="00C954A8"/>
    <w:rsid w:val="00C95668"/>
    <w:rsid w:val="00C95A4E"/>
    <w:rsid w:val="00C964C6"/>
    <w:rsid w:val="00C96A56"/>
    <w:rsid w:val="00C970F5"/>
    <w:rsid w:val="00C97BB2"/>
    <w:rsid w:val="00CA1D88"/>
    <w:rsid w:val="00CA301F"/>
    <w:rsid w:val="00CA3652"/>
    <w:rsid w:val="00CA3691"/>
    <w:rsid w:val="00CA36D5"/>
    <w:rsid w:val="00CA40AC"/>
    <w:rsid w:val="00CA40C2"/>
    <w:rsid w:val="00CA442D"/>
    <w:rsid w:val="00CA4BCA"/>
    <w:rsid w:val="00CA4D0E"/>
    <w:rsid w:val="00CA5732"/>
    <w:rsid w:val="00CA5AAD"/>
    <w:rsid w:val="00CA5F91"/>
    <w:rsid w:val="00CA638D"/>
    <w:rsid w:val="00CA68A6"/>
    <w:rsid w:val="00CA6F7B"/>
    <w:rsid w:val="00CA7B54"/>
    <w:rsid w:val="00CA7C3C"/>
    <w:rsid w:val="00CB01F9"/>
    <w:rsid w:val="00CB1C09"/>
    <w:rsid w:val="00CB1C44"/>
    <w:rsid w:val="00CB1F65"/>
    <w:rsid w:val="00CB228C"/>
    <w:rsid w:val="00CB2655"/>
    <w:rsid w:val="00CB2743"/>
    <w:rsid w:val="00CB2F76"/>
    <w:rsid w:val="00CB3960"/>
    <w:rsid w:val="00CB42FE"/>
    <w:rsid w:val="00CB5804"/>
    <w:rsid w:val="00CB5D1F"/>
    <w:rsid w:val="00CB60D1"/>
    <w:rsid w:val="00CB7A15"/>
    <w:rsid w:val="00CB7F25"/>
    <w:rsid w:val="00CC022A"/>
    <w:rsid w:val="00CC06EB"/>
    <w:rsid w:val="00CC0F6D"/>
    <w:rsid w:val="00CC0FA0"/>
    <w:rsid w:val="00CC100F"/>
    <w:rsid w:val="00CC193F"/>
    <w:rsid w:val="00CC260F"/>
    <w:rsid w:val="00CC262D"/>
    <w:rsid w:val="00CC3182"/>
    <w:rsid w:val="00CC4622"/>
    <w:rsid w:val="00CC4B89"/>
    <w:rsid w:val="00CC4CF0"/>
    <w:rsid w:val="00CC57FE"/>
    <w:rsid w:val="00CC64EB"/>
    <w:rsid w:val="00CC6E46"/>
    <w:rsid w:val="00CC70E7"/>
    <w:rsid w:val="00CC7290"/>
    <w:rsid w:val="00CD01E9"/>
    <w:rsid w:val="00CD08BA"/>
    <w:rsid w:val="00CD09D0"/>
    <w:rsid w:val="00CD1785"/>
    <w:rsid w:val="00CD1DFA"/>
    <w:rsid w:val="00CD236A"/>
    <w:rsid w:val="00CD268E"/>
    <w:rsid w:val="00CD2F94"/>
    <w:rsid w:val="00CD3350"/>
    <w:rsid w:val="00CD392D"/>
    <w:rsid w:val="00CD4114"/>
    <w:rsid w:val="00CD43CC"/>
    <w:rsid w:val="00CD4BB7"/>
    <w:rsid w:val="00CD5660"/>
    <w:rsid w:val="00CD5AB0"/>
    <w:rsid w:val="00CD5E60"/>
    <w:rsid w:val="00CD635C"/>
    <w:rsid w:val="00CD64FC"/>
    <w:rsid w:val="00CE08FA"/>
    <w:rsid w:val="00CE2893"/>
    <w:rsid w:val="00CE298D"/>
    <w:rsid w:val="00CE3607"/>
    <w:rsid w:val="00CE53E2"/>
    <w:rsid w:val="00CE6406"/>
    <w:rsid w:val="00CE6644"/>
    <w:rsid w:val="00CE6A2D"/>
    <w:rsid w:val="00CE7130"/>
    <w:rsid w:val="00CE7266"/>
    <w:rsid w:val="00CE7983"/>
    <w:rsid w:val="00CF0B9E"/>
    <w:rsid w:val="00CF0DC3"/>
    <w:rsid w:val="00CF173B"/>
    <w:rsid w:val="00CF1740"/>
    <w:rsid w:val="00CF35C2"/>
    <w:rsid w:val="00CF3924"/>
    <w:rsid w:val="00CF3B01"/>
    <w:rsid w:val="00CF3BD4"/>
    <w:rsid w:val="00CF4040"/>
    <w:rsid w:val="00CF477A"/>
    <w:rsid w:val="00CF4FAF"/>
    <w:rsid w:val="00CF5325"/>
    <w:rsid w:val="00CF5C4C"/>
    <w:rsid w:val="00CF61F2"/>
    <w:rsid w:val="00CF7E8D"/>
    <w:rsid w:val="00D00E0C"/>
    <w:rsid w:val="00D01514"/>
    <w:rsid w:val="00D019BA"/>
    <w:rsid w:val="00D02A16"/>
    <w:rsid w:val="00D0346E"/>
    <w:rsid w:val="00D03E86"/>
    <w:rsid w:val="00D03FC2"/>
    <w:rsid w:val="00D047FA"/>
    <w:rsid w:val="00D05D76"/>
    <w:rsid w:val="00D05EB1"/>
    <w:rsid w:val="00D0619A"/>
    <w:rsid w:val="00D06C47"/>
    <w:rsid w:val="00D0707C"/>
    <w:rsid w:val="00D07453"/>
    <w:rsid w:val="00D07985"/>
    <w:rsid w:val="00D07A40"/>
    <w:rsid w:val="00D101D4"/>
    <w:rsid w:val="00D10A5F"/>
    <w:rsid w:val="00D10CA4"/>
    <w:rsid w:val="00D11405"/>
    <w:rsid w:val="00D11CCC"/>
    <w:rsid w:val="00D1239D"/>
    <w:rsid w:val="00D125F3"/>
    <w:rsid w:val="00D12908"/>
    <w:rsid w:val="00D145A0"/>
    <w:rsid w:val="00D145D7"/>
    <w:rsid w:val="00D1482A"/>
    <w:rsid w:val="00D15616"/>
    <w:rsid w:val="00D16BCA"/>
    <w:rsid w:val="00D16D16"/>
    <w:rsid w:val="00D202AC"/>
    <w:rsid w:val="00D205D4"/>
    <w:rsid w:val="00D20B38"/>
    <w:rsid w:val="00D20E87"/>
    <w:rsid w:val="00D21927"/>
    <w:rsid w:val="00D220FE"/>
    <w:rsid w:val="00D224FA"/>
    <w:rsid w:val="00D22B32"/>
    <w:rsid w:val="00D24DB5"/>
    <w:rsid w:val="00D250D7"/>
    <w:rsid w:val="00D25650"/>
    <w:rsid w:val="00D26743"/>
    <w:rsid w:val="00D271BC"/>
    <w:rsid w:val="00D279A5"/>
    <w:rsid w:val="00D27ED8"/>
    <w:rsid w:val="00D3082B"/>
    <w:rsid w:val="00D31583"/>
    <w:rsid w:val="00D32320"/>
    <w:rsid w:val="00D325F7"/>
    <w:rsid w:val="00D32C27"/>
    <w:rsid w:val="00D3329E"/>
    <w:rsid w:val="00D333AA"/>
    <w:rsid w:val="00D350A8"/>
    <w:rsid w:val="00D351D6"/>
    <w:rsid w:val="00D35F21"/>
    <w:rsid w:val="00D364AA"/>
    <w:rsid w:val="00D36FBE"/>
    <w:rsid w:val="00D379CA"/>
    <w:rsid w:val="00D400F4"/>
    <w:rsid w:val="00D405C0"/>
    <w:rsid w:val="00D411E8"/>
    <w:rsid w:val="00D419AD"/>
    <w:rsid w:val="00D41E59"/>
    <w:rsid w:val="00D421F6"/>
    <w:rsid w:val="00D424FC"/>
    <w:rsid w:val="00D42E97"/>
    <w:rsid w:val="00D4355E"/>
    <w:rsid w:val="00D43650"/>
    <w:rsid w:val="00D43BD5"/>
    <w:rsid w:val="00D4408C"/>
    <w:rsid w:val="00D44253"/>
    <w:rsid w:val="00D44406"/>
    <w:rsid w:val="00D445B6"/>
    <w:rsid w:val="00D44FC9"/>
    <w:rsid w:val="00D456AF"/>
    <w:rsid w:val="00D45762"/>
    <w:rsid w:val="00D4589F"/>
    <w:rsid w:val="00D46373"/>
    <w:rsid w:val="00D46CB1"/>
    <w:rsid w:val="00D471D4"/>
    <w:rsid w:val="00D477B8"/>
    <w:rsid w:val="00D47E83"/>
    <w:rsid w:val="00D52E43"/>
    <w:rsid w:val="00D532AD"/>
    <w:rsid w:val="00D5375D"/>
    <w:rsid w:val="00D54498"/>
    <w:rsid w:val="00D545C8"/>
    <w:rsid w:val="00D54964"/>
    <w:rsid w:val="00D556AA"/>
    <w:rsid w:val="00D55722"/>
    <w:rsid w:val="00D55762"/>
    <w:rsid w:val="00D56AA4"/>
    <w:rsid w:val="00D570B4"/>
    <w:rsid w:val="00D609CE"/>
    <w:rsid w:val="00D60CE0"/>
    <w:rsid w:val="00D6147E"/>
    <w:rsid w:val="00D61DD9"/>
    <w:rsid w:val="00D62175"/>
    <w:rsid w:val="00D62A89"/>
    <w:rsid w:val="00D62B45"/>
    <w:rsid w:val="00D63869"/>
    <w:rsid w:val="00D63A73"/>
    <w:rsid w:val="00D63C30"/>
    <w:rsid w:val="00D63E2A"/>
    <w:rsid w:val="00D65989"/>
    <w:rsid w:val="00D65BED"/>
    <w:rsid w:val="00D66072"/>
    <w:rsid w:val="00D66F10"/>
    <w:rsid w:val="00D67C48"/>
    <w:rsid w:val="00D7006A"/>
    <w:rsid w:val="00D70136"/>
    <w:rsid w:val="00D711D8"/>
    <w:rsid w:val="00D71BE1"/>
    <w:rsid w:val="00D723EF"/>
    <w:rsid w:val="00D72D44"/>
    <w:rsid w:val="00D72EFC"/>
    <w:rsid w:val="00D73393"/>
    <w:rsid w:val="00D74E21"/>
    <w:rsid w:val="00D753CE"/>
    <w:rsid w:val="00D75A38"/>
    <w:rsid w:val="00D75DC5"/>
    <w:rsid w:val="00D76640"/>
    <w:rsid w:val="00D76AE6"/>
    <w:rsid w:val="00D76B21"/>
    <w:rsid w:val="00D77749"/>
    <w:rsid w:val="00D77A05"/>
    <w:rsid w:val="00D77FFD"/>
    <w:rsid w:val="00D80148"/>
    <w:rsid w:val="00D80168"/>
    <w:rsid w:val="00D8041C"/>
    <w:rsid w:val="00D804D5"/>
    <w:rsid w:val="00D8162F"/>
    <w:rsid w:val="00D819F0"/>
    <w:rsid w:val="00D81BE8"/>
    <w:rsid w:val="00D81C58"/>
    <w:rsid w:val="00D82075"/>
    <w:rsid w:val="00D82727"/>
    <w:rsid w:val="00D82F6C"/>
    <w:rsid w:val="00D830E9"/>
    <w:rsid w:val="00D835D1"/>
    <w:rsid w:val="00D83BAD"/>
    <w:rsid w:val="00D83D0C"/>
    <w:rsid w:val="00D85630"/>
    <w:rsid w:val="00D85662"/>
    <w:rsid w:val="00D85665"/>
    <w:rsid w:val="00D85E05"/>
    <w:rsid w:val="00D86088"/>
    <w:rsid w:val="00D86705"/>
    <w:rsid w:val="00D8678A"/>
    <w:rsid w:val="00D867A9"/>
    <w:rsid w:val="00D86963"/>
    <w:rsid w:val="00D86BF1"/>
    <w:rsid w:val="00D8701D"/>
    <w:rsid w:val="00D870BE"/>
    <w:rsid w:val="00D87DDB"/>
    <w:rsid w:val="00D913C1"/>
    <w:rsid w:val="00D92BE7"/>
    <w:rsid w:val="00D92F36"/>
    <w:rsid w:val="00D92F38"/>
    <w:rsid w:val="00D93F51"/>
    <w:rsid w:val="00D95C1F"/>
    <w:rsid w:val="00D961B6"/>
    <w:rsid w:val="00D96A7F"/>
    <w:rsid w:val="00D97979"/>
    <w:rsid w:val="00DA02CF"/>
    <w:rsid w:val="00DA0AA2"/>
    <w:rsid w:val="00DA1291"/>
    <w:rsid w:val="00DA129A"/>
    <w:rsid w:val="00DA1392"/>
    <w:rsid w:val="00DA1565"/>
    <w:rsid w:val="00DA1807"/>
    <w:rsid w:val="00DA24A3"/>
    <w:rsid w:val="00DA280B"/>
    <w:rsid w:val="00DA2A73"/>
    <w:rsid w:val="00DA329C"/>
    <w:rsid w:val="00DA3C61"/>
    <w:rsid w:val="00DA4621"/>
    <w:rsid w:val="00DA4C04"/>
    <w:rsid w:val="00DA575E"/>
    <w:rsid w:val="00DA6692"/>
    <w:rsid w:val="00DA6990"/>
    <w:rsid w:val="00DA6D51"/>
    <w:rsid w:val="00DB0739"/>
    <w:rsid w:val="00DB1568"/>
    <w:rsid w:val="00DB17F3"/>
    <w:rsid w:val="00DB29C5"/>
    <w:rsid w:val="00DB2A3E"/>
    <w:rsid w:val="00DB332C"/>
    <w:rsid w:val="00DB3805"/>
    <w:rsid w:val="00DB3AB3"/>
    <w:rsid w:val="00DB498B"/>
    <w:rsid w:val="00DB4CA6"/>
    <w:rsid w:val="00DB57BD"/>
    <w:rsid w:val="00DB598B"/>
    <w:rsid w:val="00DB5CFB"/>
    <w:rsid w:val="00DB6022"/>
    <w:rsid w:val="00DB619C"/>
    <w:rsid w:val="00DB6733"/>
    <w:rsid w:val="00DB6941"/>
    <w:rsid w:val="00DB6F6C"/>
    <w:rsid w:val="00DB7457"/>
    <w:rsid w:val="00DB7BF3"/>
    <w:rsid w:val="00DB7D20"/>
    <w:rsid w:val="00DC097D"/>
    <w:rsid w:val="00DC09FE"/>
    <w:rsid w:val="00DC1080"/>
    <w:rsid w:val="00DC1647"/>
    <w:rsid w:val="00DC16CE"/>
    <w:rsid w:val="00DC1A06"/>
    <w:rsid w:val="00DC1B56"/>
    <w:rsid w:val="00DC1E9A"/>
    <w:rsid w:val="00DC2901"/>
    <w:rsid w:val="00DC33FA"/>
    <w:rsid w:val="00DC36B4"/>
    <w:rsid w:val="00DC3AE9"/>
    <w:rsid w:val="00DC42A3"/>
    <w:rsid w:val="00DC45F7"/>
    <w:rsid w:val="00DC4747"/>
    <w:rsid w:val="00DC4C92"/>
    <w:rsid w:val="00DC4F47"/>
    <w:rsid w:val="00DC5932"/>
    <w:rsid w:val="00DC5C02"/>
    <w:rsid w:val="00DC5CE2"/>
    <w:rsid w:val="00DC6BC8"/>
    <w:rsid w:val="00DC6D55"/>
    <w:rsid w:val="00DC6DEA"/>
    <w:rsid w:val="00DC70CF"/>
    <w:rsid w:val="00DC76A3"/>
    <w:rsid w:val="00DC7A07"/>
    <w:rsid w:val="00DC7C6B"/>
    <w:rsid w:val="00DC7CFB"/>
    <w:rsid w:val="00DD0157"/>
    <w:rsid w:val="00DD0720"/>
    <w:rsid w:val="00DD12CC"/>
    <w:rsid w:val="00DD1B9B"/>
    <w:rsid w:val="00DD1C15"/>
    <w:rsid w:val="00DD24B6"/>
    <w:rsid w:val="00DD2F4F"/>
    <w:rsid w:val="00DD404B"/>
    <w:rsid w:val="00DD4E1F"/>
    <w:rsid w:val="00DD5148"/>
    <w:rsid w:val="00DD524E"/>
    <w:rsid w:val="00DD5FD2"/>
    <w:rsid w:val="00DD60E5"/>
    <w:rsid w:val="00DD612E"/>
    <w:rsid w:val="00DD7B63"/>
    <w:rsid w:val="00DD7DE6"/>
    <w:rsid w:val="00DD7DED"/>
    <w:rsid w:val="00DE04F0"/>
    <w:rsid w:val="00DE308D"/>
    <w:rsid w:val="00DE3B75"/>
    <w:rsid w:val="00DE41BE"/>
    <w:rsid w:val="00DE4D43"/>
    <w:rsid w:val="00DE51B7"/>
    <w:rsid w:val="00DE51E4"/>
    <w:rsid w:val="00DE5321"/>
    <w:rsid w:val="00DE55A9"/>
    <w:rsid w:val="00DE5779"/>
    <w:rsid w:val="00DE5A4F"/>
    <w:rsid w:val="00DE5F74"/>
    <w:rsid w:val="00DE6437"/>
    <w:rsid w:val="00DE6AA8"/>
    <w:rsid w:val="00DE72F5"/>
    <w:rsid w:val="00DE7B50"/>
    <w:rsid w:val="00DE7C1B"/>
    <w:rsid w:val="00DE7DFF"/>
    <w:rsid w:val="00DF0BF0"/>
    <w:rsid w:val="00DF1AA4"/>
    <w:rsid w:val="00DF2D99"/>
    <w:rsid w:val="00DF31A1"/>
    <w:rsid w:val="00DF35BC"/>
    <w:rsid w:val="00DF4459"/>
    <w:rsid w:val="00DF4477"/>
    <w:rsid w:val="00DF4571"/>
    <w:rsid w:val="00DF49B7"/>
    <w:rsid w:val="00DF4AE6"/>
    <w:rsid w:val="00DF5197"/>
    <w:rsid w:val="00DF548E"/>
    <w:rsid w:val="00DF56D7"/>
    <w:rsid w:val="00DF580A"/>
    <w:rsid w:val="00DF6106"/>
    <w:rsid w:val="00DF649A"/>
    <w:rsid w:val="00DF7E52"/>
    <w:rsid w:val="00E01254"/>
    <w:rsid w:val="00E0163B"/>
    <w:rsid w:val="00E0186E"/>
    <w:rsid w:val="00E02785"/>
    <w:rsid w:val="00E02AB0"/>
    <w:rsid w:val="00E02B51"/>
    <w:rsid w:val="00E02DB9"/>
    <w:rsid w:val="00E03765"/>
    <w:rsid w:val="00E03EB4"/>
    <w:rsid w:val="00E059D0"/>
    <w:rsid w:val="00E0609D"/>
    <w:rsid w:val="00E06517"/>
    <w:rsid w:val="00E1020D"/>
    <w:rsid w:val="00E1036D"/>
    <w:rsid w:val="00E10432"/>
    <w:rsid w:val="00E108C2"/>
    <w:rsid w:val="00E1251E"/>
    <w:rsid w:val="00E12599"/>
    <w:rsid w:val="00E128C8"/>
    <w:rsid w:val="00E12AEC"/>
    <w:rsid w:val="00E1319C"/>
    <w:rsid w:val="00E13D0D"/>
    <w:rsid w:val="00E14999"/>
    <w:rsid w:val="00E15892"/>
    <w:rsid w:val="00E16007"/>
    <w:rsid w:val="00E16BEB"/>
    <w:rsid w:val="00E17321"/>
    <w:rsid w:val="00E1733E"/>
    <w:rsid w:val="00E1786A"/>
    <w:rsid w:val="00E17E6A"/>
    <w:rsid w:val="00E17FC9"/>
    <w:rsid w:val="00E20BAE"/>
    <w:rsid w:val="00E21C91"/>
    <w:rsid w:val="00E2214E"/>
    <w:rsid w:val="00E22CA2"/>
    <w:rsid w:val="00E22CC6"/>
    <w:rsid w:val="00E23F28"/>
    <w:rsid w:val="00E24EDB"/>
    <w:rsid w:val="00E25F8C"/>
    <w:rsid w:val="00E26850"/>
    <w:rsid w:val="00E27F13"/>
    <w:rsid w:val="00E30553"/>
    <w:rsid w:val="00E30592"/>
    <w:rsid w:val="00E305EE"/>
    <w:rsid w:val="00E3073D"/>
    <w:rsid w:val="00E3074E"/>
    <w:rsid w:val="00E30BE8"/>
    <w:rsid w:val="00E3156E"/>
    <w:rsid w:val="00E31DF0"/>
    <w:rsid w:val="00E33053"/>
    <w:rsid w:val="00E338E3"/>
    <w:rsid w:val="00E343DD"/>
    <w:rsid w:val="00E3565A"/>
    <w:rsid w:val="00E36BBF"/>
    <w:rsid w:val="00E36FFA"/>
    <w:rsid w:val="00E37565"/>
    <w:rsid w:val="00E37B10"/>
    <w:rsid w:val="00E37CF8"/>
    <w:rsid w:val="00E4026F"/>
    <w:rsid w:val="00E40279"/>
    <w:rsid w:val="00E4050B"/>
    <w:rsid w:val="00E410F0"/>
    <w:rsid w:val="00E41865"/>
    <w:rsid w:val="00E418F8"/>
    <w:rsid w:val="00E41F8B"/>
    <w:rsid w:val="00E42044"/>
    <w:rsid w:val="00E4214D"/>
    <w:rsid w:val="00E434AC"/>
    <w:rsid w:val="00E43A3D"/>
    <w:rsid w:val="00E43AFF"/>
    <w:rsid w:val="00E449D8"/>
    <w:rsid w:val="00E44B78"/>
    <w:rsid w:val="00E44C58"/>
    <w:rsid w:val="00E44C8B"/>
    <w:rsid w:val="00E4512F"/>
    <w:rsid w:val="00E45844"/>
    <w:rsid w:val="00E45BF7"/>
    <w:rsid w:val="00E45D7E"/>
    <w:rsid w:val="00E46F30"/>
    <w:rsid w:val="00E471A3"/>
    <w:rsid w:val="00E47BAF"/>
    <w:rsid w:val="00E50014"/>
    <w:rsid w:val="00E5074B"/>
    <w:rsid w:val="00E5079D"/>
    <w:rsid w:val="00E50CB7"/>
    <w:rsid w:val="00E51FC7"/>
    <w:rsid w:val="00E52C75"/>
    <w:rsid w:val="00E53001"/>
    <w:rsid w:val="00E53558"/>
    <w:rsid w:val="00E53E65"/>
    <w:rsid w:val="00E54C69"/>
    <w:rsid w:val="00E55572"/>
    <w:rsid w:val="00E55E0B"/>
    <w:rsid w:val="00E57854"/>
    <w:rsid w:val="00E57AD3"/>
    <w:rsid w:val="00E60937"/>
    <w:rsid w:val="00E60F21"/>
    <w:rsid w:val="00E6108D"/>
    <w:rsid w:val="00E610F5"/>
    <w:rsid w:val="00E61D12"/>
    <w:rsid w:val="00E621DC"/>
    <w:rsid w:val="00E62372"/>
    <w:rsid w:val="00E62DE3"/>
    <w:rsid w:val="00E63193"/>
    <w:rsid w:val="00E63751"/>
    <w:rsid w:val="00E63A21"/>
    <w:rsid w:val="00E63A42"/>
    <w:rsid w:val="00E63A9B"/>
    <w:rsid w:val="00E6519C"/>
    <w:rsid w:val="00E65721"/>
    <w:rsid w:val="00E65AC2"/>
    <w:rsid w:val="00E65CD5"/>
    <w:rsid w:val="00E65FAA"/>
    <w:rsid w:val="00E66B28"/>
    <w:rsid w:val="00E67081"/>
    <w:rsid w:val="00E673D7"/>
    <w:rsid w:val="00E675C3"/>
    <w:rsid w:val="00E676BC"/>
    <w:rsid w:val="00E707BD"/>
    <w:rsid w:val="00E70F1E"/>
    <w:rsid w:val="00E70F69"/>
    <w:rsid w:val="00E71356"/>
    <w:rsid w:val="00E71876"/>
    <w:rsid w:val="00E71EB2"/>
    <w:rsid w:val="00E720F7"/>
    <w:rsid w:val="00E73674"/>
    <w:rsid w:val="00E7385C"/>
    <w:rsid w:val="00E73DA7"/>
    <w:rsid w:val="00E73DF6"/>
    <w:rsid w:val="00E7448F"/>
    <w:rsid w:val="00E7588B"/>
    <w:rsid w:val="00E7687B"/>
    <w:rsid w:val="00E76F13"/>
    <w:rsid w:val="00E770A0"/>
    <w:rsid w:val="00E7755C"/>
    <w:rsid w:val="00E77756"/>
    <w:rsid w:val="00E77D31"/>
    <w:rsid w:val="00E80915"/>
    <w:rsid w:val="00E80A3B"/>
    <w:rsid w:val="00E81488"/>
    <w:rsid w:val="00E81EB1"/>
    <w:rsid w:val="00E823A8"/>
    <w:rsid w:val="00E82CC1"/>
    <w:rsid w:val="00E85905"/>
    <w:rsid w:val="00E8620B"/>
    <w:rsid w:val="00E9088D"/>
    <w:rsid w:val="00E911DF"/>
    <w:rsid w:val="00E91615"/>
    <w:rsid w:val="00E91C46"/>
    <w:rsid w:val="00E92330"/>
    <w:rsid w:val="00E9296C"/>
    <w:rsid w:val="00E92A25"/>
    <w:rsid w:val="00E92CEB"/>
    <w:rsid w:val="00E948F1"/>
    <w:rsid w:val="00E96B05"/>
    <w:rsid w:val="00E97AE1"/>
    <w:rsid w:val="00EA078D"/>
    <w:rsid w:val="00EA10A3"/>
    <w:rsid w:val="00EA153B"/>
    <w:rsid w:val="00EA1933"/>
    <w:rsid w:val="00EA1A39"/>
    <w:rsid w:val="00EA1B96"/>
    <w:rsid w:val="00EA1D09"/>
    <w:rsid w:val="00EA25E4"/>
    <w:rsid w:val="00EA2E34"/>
    <w:rsid w:val="00EA3220"/>
    <w:rsid w:val="00EA3687"/>
    <w:rsid w:val="00EA36CC"/>
    <w:rsid w:val="00EA37ED"/>
    <w:rsid w:val="00EA4C35"/>
    <w:rsid w:val="00EA4F28"/>
    <w:rsid w:val="00EA5408"/>
    <w:rsid w:val="00EA598E"/>
    <w:rsid w:val="00EA655A"/>
    <w:rsid w:val="00EA71B1"/>
    <w:rsid w:val="00EA72D5"/>
    <w:rsid w:val="00EA7573"/>
    <w:rsid w:val="00EA7B10"/>
    <w:rsid w:val="00EB03B1"/>
    <w:rsid w:val="00EB08A4"/>
    <w:rsid w:val="00EB1B82"/>
    <w:rsid w:val="00EB2209"/>
    <w:rsid w:val="00EB2226"/>
    <w:rsid w:val="00EB23DF"/>
    <w:rsid w:val="00EB2499"/>
    <w:rsid w:val="00EB2E9B"/>
    <w:rsid w:val="00EB34E1"/>
    <w:rsid w:val="00EB3A3E"/>
    <w:rsid w:val="00EB5368"/>
    <w:rsid w:val="00EB56F8"/>
    <w:rsid w:val="00EB6048"/>
    <w:rsid w:val="00EB63A3"/>
    <w:rsid w:val="00EB6B1F"/>
    <w:rsid w:val="00EB73DB"/>
    <w:rsid w:val="00EB78DE"/>
    <w:rsid w:val="00EB7E8A"/>
    <w:rsid w:val="00EB7F53"/>
    <w:rsid w:val="00EC0291"/>
    <w:rsid w:val="00EC1D59"/>
    <w:rsid w:val="00EC22A8"/>
    <w:rsid w:val="00EC2315"/>
    <w:rsid w:val="00EC2ABB"/>
    <w:rsid w:val="00EC2F20"/>
    <w:rsid w:val="00EC33B8"/>
    <w:rsid w:val="00EC391A"/>
    <w:rsid w:val="00EC3E97"/>
    <w:rsid w:val="00EC4060"/>
    <w:rsid w:val="00EC47D7"/>
    <w:rsid w:val="00EC4984"/>
    <w:rsid w:val="00EC5193"/>
    <w:rsid w:val="00EC5C66"/>
    <w:rsid w:val="00EC5C9E"/>
    <w:rsid w:val="00EC5FE3"/>
    <w:rsid w:val="00EC640D"/>
    <w:rsid w:val="00EC70B0"/>
    <w:rsid w:val="00EC715D"/>
    <w:rsid w:val="00EC7576"/>
    <w:rsid w:val="00ED025D"/>
    <w:rsid w:val="00ED07EC"/>
    <w:rsid w:val="00ED11E6"/>
    <w:rsid w:val="00ED125C"/>
    <w:rsid w:val="00ED1595"/>
    <w:rsid w:val="00ED1F63"/>
    <w:rsid w:val="00ED25DC"/>
    <w:rsid w:val="00ED2672"/>
    <w:rsid w:val="00ED38A9"/>
    <w:rsid w:val="00ED3E18"/>
    <w:rsid w:val="00ED49DF"/>
    <w:rsid w:val="00ED4A4A"/>
    <w:rsid w:val="00ED5308"/>
    <w:rsid w:val="00ED5489"/>
    <w:rsid w:val="00ED745F"/>
    <w:rsid w:val="00EE11C1"/>
    <w:rsid w:val="00EE14CC"/>
    <w:rsid w:val="00EE162D"/>
    <w:rsid w:val="00EE2185"/>
    <w:rsid w:val="00EE2216"/>
    <w:rsid w:val="00EE2C70"/>
    <w:rsid w:val="00EE41F2"/>
    <w:rsid w:val="00EE50A8"/>
    <w:rsid w:val="00EE5328"/>
    <w:rsid w:val="00EE56DD"/>
    <w:rsid w:val="00EE5A01"/>
    <w:rsid w:val="00EE74A9"/>
    <w:rsid w:val="00EE74AB"/>
    <w:rsid w:val="00EE79C4"/>
    <w:rsid w:val="00EE7F75"/>
    <w:rsid w:val="00EE7FFD"/>
    <w:rsid w:val="00EF10E3"/>
    <w:rsid w:val="00EF14FD"/>
    <w:rsid w:val="00EF18BB"/>
    <w:rsid w:val="00EF1BD4"/>
    <w:rsid w:val="00EF1F17"/>
    <w:rsid w:val="00EF2520"/>
    <w:rsid w:val="00EF2BBA"/>
    <w:rsid w:val="00EF385B"/>
    <w:rsid w:val="00EF3888"/>
    <w:rsid w:val="00EF39AF"/>
    <w:rsid w:val="00EF4670"/>
    <w:rsid w:val="00EF491C"/>
    <w:rsid w:val="00EF66B5"/>
    <w:rsid w:val="00EF66C9"/>
    <w:rsid w:val="00EF7907"/>
    <w:rsid w:val="00EF7FC3"/>
    <w:rsid w:val="00F00545"/>
    <w:rsid w:val="00F010CC"/>
    <w:rsid w:val="00F012DE"/>
    <w:rsid w:val="00F021B4"/>
    <w:rsid w:val="00F02723"/>
    <w:rsid w:val="00F0340E"/>
    <w:rsid w:val="00F03539"/>
    <w:rsid w:val="00F03AF4"/>
    <w:rsid w:val="00F0471B"/>
    <w:rsid w:val="00F04FED"/>
    <w:rsid w:val="00F0543C"/>
    <w:rsid w:val="00F05D17"/>
    <w:rsid w:val="00F06747"/>
    <w:rsid w:val="00F0686F"/>
    <w:rsid w:val="00F07818"/>
    <w:rsid w:val="00F07B73"/>
    <w:rsid w:val="00F104FC"/>
    <w:rsid w:val="00F10EB4"/>
    <w:rsid w:val="00F11010"/>
    <w:rsid w:val="00F11522"/>
    <w:rsid w:val="00F120FB"/>
    <w:rsid w:val="00F136A2"/>
    <w:rsid w:val="00F13778"/>
    <w:rsid w:val="00F147BB"/>
    <w:rsid w:val="00F14A74"/>
    <w:rsid w:val="00F14D55"/>
    <w:rsid w:val="00F14E99"/>
    <w:rsid w:val="00F15374"/>
    <w:rsid w:val="00F15A0C"/>
    <w:rsid w:val="00F15C6C"/>
    <w:rsid w:val="00F15D6C"/>
    <w:rsid w:val="00F167DC"/>
    <w:rsid w:val="00F16CA4"/>
    <w:rsid w:val="00F17345"/>
    <w:rsid w:val="00F17858"/>
    <w:rsid w:val="00F20908"/>
    <w:rsid w:val="00F20BB6"/>
    <w:rsid w:val="00F2127F"/>
    <w:rsid w:val="00F2177B"/>
    <w:rsid w:val="00F21F46"/>
    <w:rsid w:val="00F22F7B"/>
    <w:rsid w:val="00F234B9"/>
    <w:rsid w:val="00F23AD4"/>
    <w:rsid w:val="00F24A53"/>
    <w:rsid w:val="00F25261"/>
    <w:rsid w:val="00F2551C"/>
    <w:rsid w:val="00F255B2"/>
    <w:rsid w:val="00F25673"/>
    <w:rsid w:val="00F267AF"/>
    <w:rsid w:val="00F26FF8"/>
    <w:rsid w:val="00F2734C"/>
    <w:rsid w:val="00F30340"/>
    <w:rsid w:val="00F30998"/>
    <w:rsid w:val="00F30B5B"/>
    <w:rsid w:val="00F30B69"/>
    <w:rsid w:val="00F30C01"/>
    <w:rsid w:val="00F32449"/>
    <w:rsid w:val="00F32F43"/>
    <w:rsid w:val="00F33775"/>
    <w:rsid w:val="00F33E03"/>
    <w:rsid w:val="00F34FA5"/>
    <w:rsid w:val="00F36392"/>
    <w:rsid w:val="00F3779C"/>
    <w:rsid w:val="00F37A0D"/>
    <w:rsid w:val="00F40271"/>
    <w:rsid w:val="00F40563"/>
    <w:rsid w:val="00F405C2"/>
    <w:rsid w:val="00F40901"/>
    <w:rsid w:val="00F40F6B"/>
    <w:rsid w:val="00F41555"/>
    <w:rsid w:val="00F41684"/>
    <w:rsid w:val="00F42233"/>
    <w:rsid w:val="00F428B2"/>
    <w:rsid w:val="00F441ED"/>
    <w:rsid w:val="00F44415"/>
    <w:rsid w:val="00F44457"/>
    <w:rsid w:val="00F4483E"/>
    <w:rsid w:val="00F4595C"/>
    <w:rsid w:val="00F46030"/>
    <w:rsid w:val="00F467B1"/>
    <w:rsid w:val="00F469F2"/>
    <w:rsid w:val="00F47FAD"/>
    <w:rsid w:val="00F50F2A"/>
    <w:rsid w:val="00F50F60"/>
    <w:rsid w:val="00F51B90"/>
    <w:rsid w:val="00F531B4"/>
    <w:rsid w:val="00F534C6"/>
    <w:rsid w:val="00F550B8"/>
    <w:rsid w:val="00F5669A"/>
    <w:rsid w:val="00F57098"/>
    <w:rsid w:val="00F571B6"/>
    <w:rsid w:val="00F57DCD"/>
    <w:rsid w:val="00F57FDE"/>
    <w:rsid w:val="00F60828"/>
    <w:rsid w:val="00F60BF3"/>
    <w:rsid w:val="00F6198F"/>
    <w:rsid w:val="00F61D04"/>
    <w:rsid w:val="00F622DC"/>
    <w:rsid w:val="00F62560"/>
    <w:rsid w:val="00F62754"/>
    <w:rsid w:val="00F627CC"/>
    <w:rsid w:val="00F63408"/>
    <w:rsid w:val="00F65EF8"/>
    <w:rsid w:val="00F66056"/>
    <w:rsid w:val="00F6681E"/>
    <w:rsid w:val="00F66DAD"/>
    <w:rsid w:val="00F66F28"/>
    <w:rsid w:val="00F676ED"/>
    <w:rsid w:val="00F70A30"/>
    <w:rsid w:val="00F70E24"/>
    <w:rsid w:val="00F7106A"/>
    <w:rsid w:val="00F71191"/>
    <w:rsid w:val="00F72A69"/>
    <w:rsid w:val="00F72CB9"/>
    <w:rsid w:val="00F730D6"/>
    <w:rsid w:val="00F7310A"/>
    <w:rsid w:val="00F73215"/>
    <w:rsid w:val="00F73CF0"/>
    <w:rsid w:val="00F7474D"/>
    <w:rsid w:val="00F75E90"/>
    <w:rsid w:val="00F76201"/>
    <w:rsid w:val="00F76973"/>
    <w:rsid w:val="00F774C8"/>
    <w:rsid w:val="00F77FDB"/>
    <w:rsid w:val="00F80991"/>
    <w:rsid w:val="00F81A56"/>
    <w:rsid w:val="00F81C13"/>
    <w:rsid w:val="00F82443"/>
    <w:rsid w:val="00F82BE0"/>
    <w:rsid w:val="00F82F90"/>
    <w:rsid w:val="00F838FB"/>
    <w:rsid w:val="00F84085"/>
    <w:rsid w:val="00F85029"/>
    <w:rsid w:val="00F8561F"/>
    <w:rsid w:val="00F85921"/>
    <w:rsid w:val="00F85FE1"/>
    <w:rsid w:val="00F86156"/>
    <w:rsid w:val="00F90415"/>
    <w:rsid w:val="00F90D9F"/>
    <w:rsid w:val="00F9201D"/>
    <w:rsid w:val="00F9231B"/>
    <w:rsid w:val="00F9252E"/>
    <w:rsid w:val="00F927C9"/>
    <w:rsid w:val="00F927FD"/>
    <w:rsid w:val="00F937B7"/>
    <w:rsid w:val="00F94D45"/>
    <w:rsid w:val="00F95362"/>
    <w:rsid w:val="00F95392"/>
    <w:rsid w:val="00F9729B"/>
    <w:rsid w:val="00F9731D"/>
    <w:rsid w:val="00F97382"/>
    <w:rsid w:val="00F97499"/>
    <w:rsid w:val="00F97612"/>
    <w:rsid w:val="00F978E4"/>
    <w:rsid w:val="00F97D24"/>
    <w:rsid w:val="00FA0083"/>
    <w:rsid w:val="00FA0238"/>
    <w:rsid w:val="00FA09DB"/>
    <w:rsid w:val="00FA0ACA"/>
    <w:rsid w:val="00FA146F"/>
    <w:rsid w:val="00FA2262"/>
    <w:rsid w:val="00FA269A"/>
    <w:rsid w:val="00FA2F97"/>
    <w:rsid w:val="00FA337A"/>
    <w:rsid w:val="00FA3A4F"/>
    <w:rsid w:val="00FA406C"/>
    <w:rsid w:val="00FA445C"/>
    <w:rsid w:val="00FA4933"/>
    <w:rsid w:val="00FA51FE"/>
    <w:rsid w:val="00FA523C"/>
    <w:rsid w:val="00FA6169"/>
    <w:rsid w:val="00FA6470"/>
    <w:rsid w:val="00FA6F87"/>
    <w:rsid w:val="00FA7756"/>
    <w:rsid w:val="00FB024C"/>
    <w:rsid w:val="00FB03BF"/>
    <w:rsid w:val="00FB1A6B"/>
    <w:rsid w:val="00FB1C8B"/>
    <w:rsid w:val="00FB1D0E"/>
    <w:rsid w:val="00FB1D91"/>
    <w:rsid w:val="00FB1FC5"/>
    <w:rsid w:val="00FB22F6"/>
    <w:rsid w:val="00FB2839"/>
    <w:rsid w:val="00FB34EB"/>
    <w:rsid w:val="00FB4895"/>
    <w:rsid w:val="00FB4AEB"/>
    <w:rsid w:val="00FB4D82"/>
    <w:rsid w:val="00FB59F9"/>
    <w:rsid w:val="00FB6458"/>
    <w:rsid w:val="00FB64F1"/>
    <w:rsid w:val="00FB6850"/>
    <w:rsid w:val="00FB6D10"/>
    <w:rsid w:val="00FB6D14"/>
    <w:rsid w:val="00FB754F"/>
    <w:rsid w:val="00FB7B9D"/>
    <w:rsid w:val="00FC0CC9"/>
    <w:rsid w:val="00FC1D09"/>
    <w:rsid w:val="00FC1F99"/>
    <w:rsid w:val="00FC2F97"/>
    <w:rsid w:val="00FC2FFA"/>
    <w:rsid w:val="00FC3190"/>
    <w:rsid w:val="00FC3D6A"/>
    <w:rsid w:val="00FC55AE"/>
    <w:rsid w:val="00FC562F"/>
    <w:rsid w:val="00FC5BF2"/>
    <w:rsid w:val="00FC5C86"/>
    <w:rsid w:val="00FC5CB4"/>
    <w:rsid w:val="00FC6EB0"/>
    <w:rsid w:val="00FC7123"/>
    <w:rsid w:val="00FC76A6"/>
    <w:rsid w:val="00FC7D9D"/>
    <w:rsid w:val="00FD12BC"/>
    <w:rsid w:val="00FD1764"/>
    <w:rsid w:val="00FD1F82"/>
    <w:rsid w:val="00FD23F4"/>
    <w:rsid w:val="00FD2AE1"/>
    <w:rsid w:val="00FD2C39"/>
    <w:rsid w:val="00FD32FA"/>
    <w:rsid w:val="00FD3694"/>
    <w:rsid w:val="00FD3D30"/>
    <w:rsid w:val="00FD47ED"/>
    <w:rsid w:val="00FD4A29"/>
    <w:rsid w:val="00FD5164"/>
    <w:rsid w:val="00FD6063"/>
    <w:rsid w:val="00FD6B42"/>
    <w:rsid w:val="00FD6E84"/>
    <w:rsid w:val="00FD738A"/>
    <w:rsid w:val="00FD7CA2"/>
    <w:rsid w:val="00FD7D51"/>
    <w:rsid w:val="00FD7E16"/>
    <w:rsid w:val="00FE0EAB"/>
    <w:rsid w:val="00FE176D"/>
    <w:rsid w:val="00FE1C16"/>
    <w:rsid w:val="00FE2D3A"/>
    <w:rsid w:val="00FE30C5"/>
    <w:rsid w:val="00FE4479"/>
    <w:rsid w:val="00FE4497"/>
    <w:rsid w:val="00FE45A5"/>
    <w:rsid w:val="00FE45A9"/>
    <w:rsid w:val="00FE4D2F"/>
    <w:rsid w:val="00FE52B1"/>
    <w:rsid w:val="00FE5840"/>
    <w:rsid w:val="00FE6425"/>
    <w:rsid w:val="00FE6D09"/>
    <w:rsid w:val="00FE6E55"/>
    <w:rsid w:val="00FE7703"/>
    <w:rsid w:val="00FF057F"/>
    <w:rsid w:val="00FF08C7"/>
    <w:rsid w:val="00FF1700"/>
    <w:rsid w:val="00FF18F9"/>
    <w:rsid w:val="00FF2274"/>
    <w:rsid w:val="00FF2A41"/>
    <w:rsid w:val="00FF2C44"/>
    <w:rsid w:val="00FF356C"/>
    <w:rsid w:val="00FF3942"/>
    <w:rsid w:val="00FF400E"/>
    <w:rsid w:val="00FF4483"/>
    <w:rsid w:val="00FF4788"/>
    <w:rsid w:val="00FF4D7B"/>
    <w:rsid w:val="00FF63ED"/>
    <w:rsid w:val="00FF70D4"/>
    <w:rsid w:val="00FF76DB"/>
    <w:rsid w:val="26CC7010"/>
    <w:rsid w:val="6BC9EA39"/>
    <w:rsid w:val="776DE04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5321C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73"/>
    <w:lsdException w:name="Intense Quote" w:uiPriority="60"/>
    <w:lsdException w:name="Medium List 2 Accent 1" w:uiPriority="61"/>
    <w:lsdException w:name="Medium Grid 1 Accent 1" w:uiPriority="67"/>
    <w:lsdException w:name="Medium Grid 2 Accent 1" w:uiPriority="63"/>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72"/>
    <w:lsdException w:name="Medium Grid 2 Accent 2" w:uiPriority="73"/>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71"/>
    <w:lsdException w:name="Medium Grid 1 Accent 3" w:uiPriority="72"/>
    <w:lsdException w:name="Medium Grid 2 Accent 3" w:uiPriority="68"/>
    <w:lsdException w:name="Medium Grid 3 Accent 3" w:uiPriority="69"/>
    <w:lsdException w:name="Dark List Accent 3" w:uiPriority="6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71"/>
    <w:lsdException w:name="Medium Grid 1 Accent 4" w:uiPriority="72"/>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71"/>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71"/>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0AFB"/>
    <w:pPr>
      <w:spacing w:after="200" w:line="360" w:lineRule="auto"/>
      <w:jc w:val="both"/>
    </w:pPr>
    <w:rPr>
      <w:sz w:val="24"/>
      <w:szCs w:val="22"/>
      <w:lang w:eastAsia="en-US"/>
    </w:rPr>
  </w:style>
  <w:style w:type="paragraph" w:styleId="berschrift1">
    <w:name w:val="heading 1"/>
    <w:basedOn w:val="Standard"/>
    <w:next w:val="Standard"/>
    <w:link w:val="berschrift1Zchn"/>
    <w:uiPriority w:val="9"/>
    <w:qFormat/>
    <w:rsid w:val="00C469FF"/>
    <w:pPr>
      <w:keepNext/>
      <w:keepLines/>
      <w:spacing w:before="480" w:after="0"/>
      <w:outlineLvl w:val="0"/>
    </w:pPr>
    <w:rPr>
      <w:rFonts w:eastAsiaTheme="majorEastAsia" w:cstheme="majorBidi"/>
      <w:bCs/>
      <w:color w:val="009394"/>
      <w:sz w:val="60"/>
      <w:szCs w:val="28"/>
    </w:rPr>
  </w:style>
  <w:style w:type="paragraph" w:styleId="berschrift2">
    <w:name w:val="heading 2"/>
    <w:basedOn w:val="Standard"/>
    <w:next w:val="Standard"/>
    <w:link w:val="berschrift2Zchn"/>
    <w:unhideWhenUsed/>
    <w:qFormat/>
    <w:rsid w:val="008F0AFB"/>
    <w:pPr>
      <w:keepNext/>
      <w:keepLines/>
      <w:spacing w:before="200" w:after="0"/>
      <w:outlineLvl w:val="1"/>
    </w:pPr>
    <w:rPr>
      <w:rFonts w:eastAsiaTheme="majorEastAsia" w:cstheme="majorBidi"/>
      <w:bCs/>
      <w:color w:val="009394" w:themeColor="accent1"/>
      <w:sz w:val="28"/>
      <w:szCs w:val="26"/>
    </w:rPr>
  </w:style>
  <w:style w:type="paragraph" w:styleId="berschrift3">
    <w:name w:val="heading 3"/>
    <w:basedOn w:val="Standard"/>
    <w:next w:val="Standard"/>
    <w:link w:val="berschrift3Zchn"/>
    <w:uiPriority w:val="99"/>
    <w:unhideWhenUsed/>
    <w:qFormat/>
    <w:rsid w:val="008F0AFB"/>
    <w:pPr>
      <w:keepNext/>
      <w:keepLines/>
      <w:spacing w:before="200" w:after="0"/>
      <w:outlineLvl w:val="2"/>
    </w:pPr>
    <w:rPr>
      <w:rFonts w:eastAsiaTheme="majorEastAsia" w:cstheme="majorBidi"/>
      <w:bCs/>
      <w:color w:val="009394" w:themeColor="accent1"/>
      <w:sz w:val="26"/>
    </w:rPr>
  </w:style>
  <w:style w:type="paragraph" w:styleId="berschrift4">
    <w:name w:val="heading 4"/>
    <w:basedOn w:val="Standard"/>
    <w:next w:val="Standard"/>
    <w:link w:val="berschrift4Zchn"/>
    <w:uiPriority w:val="99"/>
    <w:unhideWhenUsed/>
    <w:qFormat/>
    <w:rsid w:val="008F0AFB"/>
    <w:pPr>
      <w:keepNext/>
      <w:keepLines/>
      <w:spacing w:before="200" w:after="0"/>
      <w:outlineLvl w:val="3"/>
    </w:pPr>
    <w:rPr>
      <w:rFonts w:eastAsiaTheme="majorEastAsia" w:cstheme="majorBidi"/>
      <w:b/>
      <w:bCs/>
      <w:iCs/>
    </w:rPr>
  </w:style>
  <w:style w:type="paragraph" w:styleId="berschrift5">
    <w:name w:val="heading 5"/>
    <w:basedOn w:val="Standard"/>
    <w:next w:val="Standard"/>
    <w:link w:val="berschrift5Zchn"/>
    <w:uiPriority w:val="99"/>
    <w:unhideWhenUsed/>
    <w:rsid w:val="00513E75"/>
    <w:pPr>
      <w:keepNext/>
      <w:keepLines/>
      <w:spacing w:before="200" w:after="0"/>
      <w:outlineLvl w:val="4"/>
    </w:pPr>
    <w:rPr>
      <w:rFonts w:asciiTheme="majorHAnsi" w:eastAsiaTheme="majorEastAsia" w:hAnsiTheme="majorHAnsi" w:cstheme="majorBidi"/>
      <w:color w:val="004949" w:themeColor="accent1" w:themeShade="7F"/>
    </w:rPr>
  </w:style>
  <w:style w:type="paragraph" w:styleId="berschrift6">
    <w:name w:val="heading 6"/>
    <w:basedOn w:val="Standard"/>
    <w:next w:val="Standard"/>
    <w:link w:val="berschrift6Zchn"/>
    <w:uiPriority w:val="99"/>
    <w:unhideWhenUsed/>
    <w:rsid w:val="008A3299"/>
    <w:pPr>
      <w:keepNext/>
      <w:keepLines/>
      <w:spacing w:before="200" w:after="0"/>
      <w:outlineLvl w:val="5"/>
    </w:pPr>
    <w:rPr>
      <w:rFonts w:asciiTheme="majorHAnsi" w:eastAsiaTheme="majorEastAsia" w:hAnsiTheme="majorHAnsi" w:cstheme="majorBidi"/>
      <w:i/>
      <w:iCs/>
      <w:color w:val="004949" w:themeColor="accent1" w:themeShade="7F"/>
    </w:rPr>
  </w:style>
  <w:style w:type="paragraph" w:styleId="berschrift8">
    <w:name w:val="heading 8"/>
    <w:basedOn w:val="Standard"/>
    <w:next w:val="Standard"/>
    <w:link w:val="berschrift8Zchn"/>
    <w:rsid w:val="0016462A"/>
    <w:pPr>
      <w:keepNext/>
      <w:spacing w:after="0" w:line="240" w:lineRule="auto"/>
      <w:jc w:val="center"/>
      <w:outlineLvl w:val="7"/>
    </w:pPr>
    <w:rPr>
      <w:rFonts w:ascii="Times" w:eastAsia="Times" w:hAnsi="Times"/>
      <w:b/>
      <w:szCs w:val="20"/>
      <w:lang w:eastAsia="de-DE"/>
    </w:rPr>
  </w:style>
  <w:style w:type="paragraph" w:styleId="berschrift9">
    <w:name w:val="heading 9"/>
    <w:aliases w:val="Aufzählung"/>
    <w:basedOn w:val="Standard"/>
    <w:next w:val="Standardeinzug"/>
    <w:uiPriority w:val="9"/>
    <w:unhideWhenUsed/>
    <w:rsid w:val="008C211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rsid w:val="008471C6"/>
    <w:pPr>
      <w:pBdr>
        <w:bottom w:val="single" w:sz="8" w:space="4" w:color="4F81BD"/>
      </w:pBdr>
      <w:spacing w:after="300" w:line="240" w:lineRule="auto"/>
      <w:contextualSpacing/>
    </w:pPr>
    <w:rPr>
      <w:rFonts w:ascii="Cambria" w:eastAsia="MS Gothic" w:hAnsi="Cambria"/>
      <w:color w:val="17365D"/>
      <w:spacing w:val="5"/>
      <w:kern w:val="28"/>
      <w:sz w:val="52"/>
      <w:szCs w:val="52"/>
      <w:lang w:eastAsia="de-DE"/>
    </w:rPr>
  </w:style>
  <w:style w:type="character" w:customStyle="1" w:styleId="TitelZchn">
    <w:name w:val="Titel Zchn"/>
    <w:link w:val="Titel"/>
    <w:rsid w:val="008471C6"/>
    <w:rPr>
      <w:rFonts w:ascii="Cambria" w:eastAsia="MS Gothic" w:hAnsi="Cambria" w:cs="Times New Roman"/>
      <w:color w:val="17365D"/>
      <w:spacing w:val="5"/>
      <w:kern w:val="28"/>
      <w:sz w:val="52"/>
      <w:szCs w:val="52"/>
    </w:rPr>
  </w:style>
  <w:style w:type="paragraph" w:styleId="Sprechblasentext">
    <w:name w:val="Balloon Text"/>
    <w:basedOn w:val="Standard"/>
    <w:link w:val="SprechblasentextZchn"/>
    <w:uiPriority w:val="99"/>
    <w:unhideWhenUsed/>
    <w:rsid w:val="00F012DE"/>
    <w:pPr>
      <w:spacing w:after="0" w:line="240" w:lineRule="auto"/>
    </w:pPr>
    <w:rPr>
      <w:rFonts w:ascii="Tahoma" w:hAnsi="Tahoma"/>
      <w:sz w:val="16"/>
      <w:szCs w:val="16"/>
    </w:rPr>
  </w:style>
  <w:style w:type="character" w:customStyle="1" w:styleId="SprechblasentextZchn">
    <w:name w:val="Sprechblasentext Zchn"/>
    <w:link w:val="Sprechblasentext"/>
    <w:uiPriority w:val="99"/>
    <w:rsid w:val="00F012DE"/>
    <w:rPr>
      <w:rFonts w:ascii="Tahoma" w:hAnsi="Tahoma" w:cs="Tahoma"/>
      <w:sz w:val="16"/>
      <w:szCs w:val="16"/>
    </w:rPr>
  </w:style>
  <w:style w:type="paragraph" w:styleId="Kopfzeile">
    <w:name w:val="header"/>
    <w:basedOn w:val="Standard"/>
    <w:link w:val="KopfzeileZchn"/>
    <w:uiPriority w:val="99"/>
    <w:unhideWhenUsed/>
    <w:rsid w:val="00BD19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19F2"/>
  </w:style>
  <w:style w:type="paragraph" w:styleId="Fuzeile">
    <w:name w:val="footer"/>
    <w:basedOn w:val="Standard"/>
    <w:link w:val="FuzeileZchn"/>
    <w:uiPriority w:val="99"/>
    <w:unhideWhenUsed/>
    <w:rsid w:val="00BD19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19F2"/>
  </w:style>
  <w:style w:type="paragraph" w:customStyle="1" w:styleId="FlietextText">
    <w:name w:val="Fließtext (Text)"/>
    <w:basedOn w:val="Standard"/>
    <w:uiPriority w:val="99"/>
    <w:rsid w:val="00BD19F2"/>
    <w:pPr>
      <w:widowControl w:val="0"/>
      <w:tabs>
        <w:tab w:val="left" w:pos="170"/>
      </w:tabs>
      <w:autoSpaceDE w:val="0"/>
      <w:autoSpaceDN w:val="0"/>
      <w:adjustRightInd w:val="0"/>
      <w:spacing w:after="0" w:line="260" w:lineRule="atLeast"/>
      <w:textAlignment w:val="center"/>
    </w:pPr>
    <w:rPr>
      <w:rFonts w:ascii="AGaramondPro-Regular" w:hAnsi="AGaramondPro-Regular" w:cs="AGaramondPro-Regular"/>
      <w:color w:val="000000"/>
    </w:rPr>
  </w:style>
  <w:style w:type="paragraph" w:customStyle="1" w:styleId="AufzhlungnichtGrundlinieTextAufzhlungnichtGrundlinie">
    <w:name w:val="Aufzählung_nicht Grundlinie (Text:Aufzählung nicht Grundlinie)"/>
    <w:basedOn w:val="Standard"/>
    <w:uiPriority w:val="99"/>
    <w:rsid w:val="00BD19F2"/>
    <w:pPr>
      <w:widowControl w:val="0"/>
      <w:autoSpaceDE w:val="0"/>
      <w:autoSpaceDN w:val="0"/>
      <w:adjustRightInd w:val="0"/>
      <w:spacing w:before="57" w:after="57" w:line="260" w:lineRule="atLeast"/>
      <w:ind w:left="340" w:hanging="340"/>
      <w:textAlignment w:val="center"/>
    </w:pPr>
    <w:rPr>
      <w:rFonts w:ascii="AGaramondPro-Regular" w:hAnsi="AGaramondPro-Regular" w:cs="AGaramondPro-Regular"/>
      <w:color w:val="000000"/>
    </w:rPr>
  </w:style>
  <w:style w:type="paragraph" w:customStyle="1" w:styleId="AufzhlungnichtGrundliniekeinAbstanddanachTextAufzhlungnichtGrundlinie">
    <w:name w:val="Aufzählung_nicht Grundlinie kein Abstand danach (Text:Aufzählung nicht Grundlinie)"/>
    <w:basedOn w:val="Standard"/>
    <w:uiPriority w:val="99"/>
    <w:rsid w:val="00BD19F2"/>
    <w:pPr>
      <w:widowControl w:val="0"/>
      <w:autoSpaceDE w:val="0"/>
      <w:autoSpaceDN w:val="0"/>
      <w:adjustRightInd w:val="0"/>
      <w:spacing w:before="57" w:after="0" w:line="260" w:lineRule="atLeast"/>
      <w:ind w:left="340" w:hanging="340"/>
      <w:textAlignment w:val="center"/>
    </w:pPr>
    <w:rPr>
      <w:rFonts w:ascii="AGaramondPro-Regular" w:hAnsi="AGaramondPro-Regular" w:cs="AGaramondPro-Regular"/>
      <w:color w:val="000000"/>
    </w:rPr>
  </w:style>
  <w:style w:type="character" w:styleId="Kommentarzeichen">
    <w:name w:val="annotation reference"/>
    <w:uiPriority w:val="99"/>
    <w:unhideWhenUsed/>
    <w:rsid w:val="00BD19F2"/>
    <w:rPr>
      <w:sz w:val="18"/>
      <w:szCs w:val="18"/>
    </w:rPr>
  </w:style>
  <w:style w:type="paragraph" w:styleId="Kommentartext">
    <w:name w:val="annotation text"/>
    <w:basedOn w:val="Standard"/>
    <w:link w:val="KommentartextZchn"/>
    <w:uiPriority w:val="99"/>
    <w:unhideWhenUsed/>
    <w:rsid w:val="00BD19F2"/>
    <w:pPr>
      <w:spacing w:line="240" w:lineRule="auto"/>
    </w:pPr>
    <w:rPr>
      <w:szCs w:val="24"/>
    </w:rPr>
  </w:style>
  <w:style w:type="character" w:customStyle="1" w:styleId="KommentartextZchn">
    <w:name w:val="Kommentartext Zchn"/>
    <w:link w:val="Kommentartext"/>
    <w:uiPriority w:val="99"/>
    <w:rsid w:val="00BD19F2"/>
    <w:rPr>
      <w:sz w:val="24"/>
      <w:szCs w:val="24"/>
    </w:rPr>
  </w:style>
  <w:style w:type="paragraph" w:styleId="Kommentarthema">
    <w:name w:val="annotation subject"/>
    <w:basedOn w:val="Kommentartext"/>
    <w:next w:val="Kommentartext"/>
    <w:link w:val="KommentarthemaZchn"/>
    <w:unhideWhenUsed/>
    <w:rsid w:val="00BD19F2"/>
    <w:rPr>
      <w:b/>
      <w:bCs/>
      <w:sz w:val="20"/>
      <w:szCs w:val="20"/>
    </w:rPr>
  </w:style>
  <w:style w:type="character" w:customStyle="1" w:styleId="KommentarthemaZchn">
    <w:name w:val="Kommentarthema Zchn"/>
    <w:link w:val="Kommentarthema"/>
    <w:rsid w:val="00BD19F2"/>
    <w:rPr>
      <w:b/>
      <w:bCs/>
      <w:sz w:val="20"/>
      <w:szCs w:val="20"/>
    </w:rPr>
  </w:style>
  <w:style w:type="paragraph" w:customStyle="1" w:styleId="AufzhlungGrundlinieText">
    <w:name w:val="Aufzählung_Grundlinie (Text)"/>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MarginalieHeadlineMarginalie">
    <w:name w:val="Marginalie Headline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MarginalieFlietextMarginalie">
    <w:name w:val="Marginalie Fließtext (Marginalie)"/>
    <w:basedOn w:val="Standard"/>
    <w:uiPriority w:val="99"/>
    <w:rsid w:val="0088236D"/>
    <w:pPr>
      <w:widowControl w:val="0"/>
      <w:autoSpaceDE w:val="0"/>
      <w:autoSpaceDN w:val="0"/>
      <w:adjustRightInd w:val="0"/>
      <w:spacing w:after="0" w:line="260" w:lineRule="atLeast"/>
      <w:textAlignment w:val="center"/>
    </w:pPr>
    <w:rPr>
      <w:rFonts w:ascii="DINPro-Regular" w:hAnsi="DINPro-Regular" w:cs="DINPro-Regular"/>
      <w:color w:val="000000"/>
      <w:sz w:val="19"/>
      <w:szCs w:val="19"/>
    </w:rPr>
  </w:style>
  <w:style w:type="paragraph" w:customStyle="1" w:styleId="NummerierungSelbstkontrolle">
    <w:name w:val="Nummerierung (Selbstkontrolle)"/>
    <w:basedOn w:val="Standard"/>
    <w:uiPriority w:val="99"/>
    <w:rsid w:val="0088236D"/>
    <w:pPr>
      <w:widowControl w:val="0"/>
      <w:autoSpaceDE w:val="0"/>
      <w:autoSpaceDN w:val="0"/>
      <w:adjustRightInd w:val="0"/>
      <w:spacing w:after="0" w:line="260" w:lineRule="atLeast"/>
      <w:ind w:left="340" w:hanging="340"/>
      <w:textAlignment w:val="center"/>
    </w:pPr>
    <w:rPr>
      <w:rFonts w:ascii="AGaramondPro-Regular" w:hAnsi="AGaramondPro-Regular" w:cs="AGaramondPro-Regular"/>
      <w:color w:val="000000"/>
    </w:rPr>
  </w:style>
  <w:style w:type="paragraph" w:customStyle="1" w:styleId="Selbstkontrolle-TextSelbstkontrolle">
    <w:name w:val="Selbstkontrolle - Text (Selbstkontrolle)"/>
    <w:basedOn w:val="FlietextText"/>
    <w:uiPriority w:val="99"/>
    <w:rsid w:val="0088236D"/>
    <w:pPr>
      <w:ind w:left="340"/>
    </w:pPr>
  </w:style>
  <w:style w:type="paragraph" w:customStyle="1" w:styleId="MultipleChoiceSelbstkontrolle">
    <w:name w:val="Multiple Choice (Selbstkontrolle)"/>
    <w:basedOn w:val="AufzhlungnichtGrundlinieTextAufzhlungnichtGrundlinie"/>
    <w:uiPriority w:val="99"/>
    <w:rsid w:val="0088236D"/>
    <w:pPr>
      <w:spacing w:before="28" w:after="28"/>
      <w:ind w:left="680"/>
    </w:pPr>
  </w:style>
  <w:style w:type="paragraph" w:customStyle="1" w:styleId="KeinAbsatzformat">
    <w:name w:val="[Kein Absatzformat]"/>
    <w:rsid w:val="00EB08A4"/>
    <w:pPr>
      <w:widowControl w:val="0"/>
      <w:autoSpaceDE w:val="0"/>
      <w:autoSpaceDN w:val="0"/>
      <w:adjustRightInd w:val="0"/>
      <w:spacing w:line="288" w:lineRule="auto"/>
      <w:textAlignment w:val="center"/>
    </w:pPr>
    <w:rPr>
      <w:rFonts w:ascii="Helvetica" w:hAnsi="Helvetica" w:cs="Helvetica"/>
      <w:color w:val="000000"/>
      <w:sz w:val="24"/>
      <w:szCs w:val="24"/>
      <w:lang w:eastAsia="en-US"/>
    </w:rPr>
  </w:style>
  <w:style w:type="paragraph" w:customStyle="1" w:styleId="HeadlineFlietextText">
    <w:name w:val="Headline Fließtext (Text)"/>
    <w:basedOn w:val="Standard"/>
    <w:uiPriority w:val="99"/>
    <w:rsid w:val="00EB08A4"/>
    <w:pPr>
      <w:widowControl w:val="0"/>
      <w:tabs>
        <w:tab w:val="left" w:pos="567"/>
      </w:tabs>
      <w:autoSpaceDE w:val="0"/>
      <w:autoSpaceDN w:val="0"/>
      <w:adjustRightInd w:val="0"/>
      <w:spacing w:before="170" w:after="0" w:line="336" w:lineRule="atLeast"/>
      <w:textAlignment w:val="center"/>
    </w:pPr>
    <w:rPr>
      <w:rFonts w:ascii="DINPro-Regular" w:hAnsi="DINPro-Regular" w:cs="DINPro-Regular"/>
      <w:color w:val="00ED7A"/>
      <w:sz w:val="28"/>
      <w:szCs w:val="28"/>
    </w:rPr>
  </w:style>
  <w:style w:type="paragraph" w:customStyle="1" w:styleId="LegendeTabelle9">
    <w:name w:val="Legende – Tabelle 9"/>
    <w:aliases w:val="0 (Tabelle)"/>
    <w:basedOn w:val="KeinAbsatzformat"/>
    <w:uiPriority w:val="99"/>
    <w:rsid w:val="00EB08A4"/>
    <w:pPr>
      <w:tabs>
        <w:tab w:val="left" w:pos="0"/>
      </w:tabs>
      <w:spacing w:after="510" w:line="260" w:lineRule="atLeast"/>
    </w:pPr>
    <w:rPr>
      <w:rFonts w:ascii="DINPro-Regular" w:hAnsi="DINPro-Regular" w:cs="DINPro-Regular"/>
      <w:color w:val="000059"/>
      <w:sz w:val="20"/>
      <w:szCs w:val="20"/>
    </w:rPr>
  </w:style>
  <w:style w:type="paragraph" w:customStyle="1" w:styleId="Legende-Tabelle4">
    <w:name w:val="Legende - Tabelle 4"/>
    <w:aliases w:val="5 (Tabelle)"/>
    <w:basedOn w:val="LegendeTabelle9"/>
    <w:uiPriority w:val="99"/>
    <w:rsid w:val="00EB08A4"/>
    <w:pPr>
      <w:spacing w:after="255"/>
    </w:pPr>
  </w:style>
  <w:style w:type="paragraph" w:customStyle="1" w:styleId="AufzhlungnichtGrundlinieAbstanddavorTextAufzhlungnichtGrundlinie">
    <w:name w:val="Aufzählung_nicht Grundlinie Abstand davor (Text:Aufzählung nicht Grundlinie)"/>
    <w:basedOn w:val="KeinAbsatzformat"/>
    <w:uiPriority w:val="99"/>
    <w:rsid w:val="00EB08A4"/>
    <w:pPr>
      <w:spacing w:before="113" w:after="57" w:line="260" w:lineRule="atLeast"/>
      <w:ind w:left="340" w:hanging="340"/>
    </w:pPr>
    <w:rPr>
      <w:rFonts w:ascii="AGaramondPro-Regular" w:hAnsi="AGaramondPro-Regular" w:cs="AGaramondPro-Regular"/>
      <w:sz w:val="22"/>
      <w:szCs w:val="22"/>
    </w:rPr>
  </w:style>
  <w:style w:type="paragraph" w:customStyle="1" w:styleId="SublineText">
    <w:name w:val="Subline (Text)"/>
    <w:basedOn w:val="KeinAbsatzformat"/>
    <w:uiPriority w:val="99"/>
    <w:rsid w:val="00EB08A4"/>
    <w:pPr>
      <w:tabs>
        <w:tab w:val="left" w:pos="170"/>
      </w:tabs>
      <w:spacing w:before="57" w:after="57" w:line="260" w:lineRule="atLeast"/>
      <w:jc w:val="both"/>
    </w:pPr>
    <w:rPr>
      <w:rFonts w:ascii="DINPro-Regular" w:hAnsi="DINPro-Regular" w:cs="DINPro-Regular"/>
      <w:color w:val="00ED7A"/>
      <w:sz w:val="22"/>
      <w:szCs w:val="22"/>
    </w:rPr>
  </w:style>
  <w:style w:type="paragraph" w:customStyle="1" w:styleId="Selbstkontrolle-TextlinksbndigSelbstkontrolle">
    <w:name w:val="Selbstkontrolle - Text linksbündig (Selbstkontrolle)"/>
    <w:basedOn w:val="Selbstkontrolle-TextSelbstkontrolle"/>
    <w:uiPriority w:val="99"/>
    <w:rsid w:val="00EB08A4"/>
    <w:pPr>
      <w:jc w:val="left"/>
    </w:pPr>
  </w:style>
  <w:style w:type="paragraph" w:customStyle="1" w:styleId="Legende-Tabelle0Tabelle">
    <w:name w:val="Legende - Tabelle 0 (Tabelle)"/>
    <w:basedOn w:val="Legende-Tabelle4"/>
    <w:uiPriority w:val="99"/>
    <w:rsid w:val="00EB08A4"/>
    <w:pPr>
      <w:spacing w:after="0"/>
    </w:pPr>
  </w:style>
  <w:style w:type="paragraph" w:customStyle="1" w:styleId="HeadlineTabelleTabelle">
    <w:name w:val="Headline – Tabelle (Tabelle)"/>
    <w:basedOn w:val="KeinAbsatzformat"/>
    <w:uiPriority w:val="99"/>
    <w:rsid w:val="00EB08A4"/>
    <w:pPr>
      <w:tabs>
        <w:tab w:val="left" w:pos="0"/>
      </w:tabs>
      <w:spacing w:line="260" w:lineRule="atLeast"/>
    </w:pPr>
    <w:rPr>
      <w:rFonts w:ascii="DINPro-Regular" w:hAnsi="DINPro-Regular" w:cs="DINPro-Regular"/>
      <w:color w:val="FFFFFF"/>
      <w:sz w:val="22"/>
      <w:szCs w:val="22"/>
    </w:rPr>
  </w:style>
  <w:style w:type="paragraph" w:customStyle="1" w:styleId="TextTabelleTabelle">
    <w:name w:val="Text – Tabelle (Tabelle)"/>
    <w:basedOn w:val="KeinAbsatzformat"/>
    <w:uiPriority w:val="99"/>
    <w:rsid w:val="00EB08A4"/>
    <w:pPr>
      <w:tabs>
        <w:tab w:val="left" w:pos="0"/>
      </w:tabs>
      <w:spacing w:line="260" w:lineRule="atLeast"/>
    </w:pPr>
    <w:rPr>
      <w:rFonts w:ascii="DINPro-Regular" w:hAnsi="DINPro-Regular" w:cs="DINPro-Regular"/>
      <w:sz w:val="20"/>
      <w:szCs w:val="20"/>
    </w:rPr>
  </w:style>
  <w:style w:type="paragraph" w:customStyle="1" w:styleId="AufzhlungTabelleTabelle">
    <w:name w:val="Aufzählung Tabelle (Tabelle)"/>
    <w:basedOn w:val="AufzhlungnichtGrundlinieTextAufzhlungnichtGrundlinie"/>
    <w:uiPriority w:val="99"/>
    <w:rsid w:val="00EB08A4"/>
    <w:rPr>
      <w:rFonts w:ascii="DINPro-Regular" w:hAnsi="DINPro-Regular" w:cs="DINPro-Regular"/>
      <w:sz w:val="20"/>
      <w:szCs w:val="20"/>
    </w:rPr>
  </w:style>
  <w:style w:type="paragraph" w:customStyle="1" w:styleId="Headline-ZusammenfassungZusammenfassung">
    <w:name w:val="Headline - Zusammenfassung (Zusammenfassung)"/>
    <w:basedOn w:val="KeinAbsatzformat"/>
    <w:uiPriority w:val="99"/>
    <w:rsid w:val="00EB08A4"/>
    <w:pPr>
      <w:tabs>
        <w:tab w:val="left" w:pos="0"/>
      </w:tabs>
      <w:spacing w:line="260" w:lineRule="atLeast"/>
      <w:jc w:val="both"/>
    </w:pPr>
    <w:rPr>
      <w:rFonts w:ascii="AGaramondPro-Bold" w:hAnsi="AGaramondPro-Bold" w:cs="AGaramondPro-Bold"/>
      <w:b/>
      <w:bCs/>
      <w:color w:val="FFFFFF"/>
      <w:sz w:val="22"/>
      <w:szCs w:val="22"/>
    </w:rPr>
  </w:style>
  <w:style w:type="paragraph" w:customStyle="1" w:styleId="Text-ZusammenfassungZusammenfassung">
    <w:name w:val="Text - Zusammenfassung (Zusammenfassung)"/>
    <w:basedOn w:val="KeinAbsatzformat"/>
    <w:uiPriority w:val="99"/>
    <w:rsid w:val="00EB08A4"/>
    <w:pPr>
      <w:spacing w:line="260" w:lineRule="atLeast"/>
    </w:pPr>
    <w:rPr>
      <w:rFonts w:ascii="AGaramondPro-Regular" w:hAnsi="AGaramondPro-Regular" w:cs="AGaramondPro-Regular"/>
      <w:sz w:val="22"/>
      <w:szCs w:val="22"/>
    </w:rPr>
  </w:style>
  <w:style w:type="table" w:styleId="MittleresRaster2-Akzent1">
    <w:name w:val="Medium Grid 2 Accent 1"/>
    <w:basedOn w:val="NormaleTabelle"/>
    <w:uiPriority w:val="63"/>
    <w:rsid w:val="002040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ittleresRaster1-Akzent2">
    <w:name w:val="Medium Grid 1 Accent 2"/>
    <w:basedOn w:val="NormaleTabelle"/>
    <w:uiPriority w:val="72"/>
    <w:rsid w:val="002040AA"/>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ittlereListe2-Akzent6">
    <w:name w:val="Medium List 2 Accent 6"/>
    <w:basedOn w:val="NormaleTabelle"/>
    <w:uiPriority w:val="71"/>
    <w:rsid w:val="002040AA"/>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MittlereListe2-Akzent5">
    <w:name w:val="Medium List 2 Accent 5"/>
    <w:basedOn w:val="NormaleTabelle"/>
    <w:uiPriority w:val="71"/>
    <w:rsid w:val="002040AA"/>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ittlereListe2-Akzent3">
    <w:name w:val="Medium List 2 Accent 3"/>
    <w:basedOn w:val="NormaleTabelle"/>
    <w:uiPriority w:val="71"/>
    <w:rsid w:val="002040AA"/>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ittlereListe2-Akzent4">
    <w:name w:val="Medium List 2 Accent 4"/>
    <w:basedOn w:val="NormaleTabelle"/>
    <w:uiPriority w:val="71"/>
    <w:rsid w:val="002040AA"/>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Listenabsatz1">
    <w:name w:val="Listenabsatz1"/>
    <w:basedOn w:val="NormaleTabelle"/>
    <w:uiPriority w:val="72"/>
    <w:qFormat/>
    <w:rsid w:val="002040AA"/>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ittleresRaster1-Akzent3">
    <w:name w:val="Medium Grid 1 Accent 3"/>
    <w:basedOn w:val="NormaleTabelle"/>
    <w:uiPriority w:val="72"/>
    <w:rsid w:val="002040AA"/>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ittleresRaster1-Akzent4">
    <w:name w:val="Medium Grid 1 Accent 4"/>
    <w:basedOn w:val="NormaleTabelle"/>
    <w:uiPriority w:val="72"/>
    <w:rsid w:val="002040AA"/>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ittlereSchattierung2-Akzent6">
    <w:name w:val="Medium Shading 2 Accent 6"/>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ittlereListe2-Akzent1">
    <w:name w:val="Medium List 2 Accent 1"/>
    <w:basedOn w:val="NormaleTabelle"/>
    <w:uiPriority w:val="61"/>
    <w:rsid w:val="002040A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IntensivesAnfhrungszeichen1">
    <w:name w:val="Intensives Anführungszeichen1"/>
    <w:basedOn w:val="NormaleTabelle"/>
    <w:uiPriority w:val="60"/>
    <w:qFormat/>
    <w:rsid w:val="002040AA"/>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ittleresRaster3-Akzent5">
    <w:name w:val="Medium Grid 3 Accent 5"/>
    <w:basedOn w:val="NormaleTabelle"/>
    <w:uiPriority w:val="60"/>
    <w:rsid w:val="002040AA"/>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ittlereSchattierung2-Akzent2">
    <w:name w:val="Medium Shading 2 Accent 2"/>
    <w:basedOn w:val="NormaleTabelle"/>
    <w:uiPriority w:val="69"/>
    <w:rsid w:val="002040A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ittleresRaster2-Akzent2">
    <w:name w:val="Medium Grid 2 Accent 2"/>
    <w:basedOn w:val="NormaleTabelle"/>
    <w:uiPriority w:val="73"/>
    <w:rsid w:val="002040AA"/>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DunkleListe-Akzent3">
    <w:name w:val="Dark List Accent 3"/>
    <w:basedOn w:val="NormaleTabelle"/>
    <w:uiPriority w:val="61"/>
    <w:rsid w:val="004271F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FarbigeListe-Akzent5">
    <w:name w:val="Colorful List Accent 5"/>
    <w:basedOn w:val="NormaleTabelle"/>
    <w:uiPriority w:val="63"/>
    <w:rsid w:val="004271F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Textkrper">
    <w:name w:val="Body Text"/>
    <w:basedOn w:val="Standard"/>
    <w:link w:val="TextkrperZchn"/>
    <w:uiPriority w:val="99"/>
    <w:rsid w:val="008C2118"/>
    <w:pPr>
      <w:tabs>
        <w:tab w:val="left" w:pos="3261"/>
        <w:tab w:val="left" w:pos="3544"/>
        <w:tab w:val="left" w:leader="dot" w:pos="6804"/>
      </w:tabs>
      <w:spacing w:before="120" w:after="0" w:line="240" w:lineRule="auto"/>
    </w:pPr>
    <w:rPr>
      <w:rFonts w:ascii="Tahoma" w:eastAsia="Times New Roman" w:hAnsi="Tahoma"/>
      <w:sz w:val="20"/>
      <w:szCs w:val="20"/>
      <w:lang w:eastAsia="de-DE"/>
    </w:rPr>
  </w:style>
  <w:style w:type="paragraph" w:customStyle="1" w:styleId="einzugerster">
    <w:name w:val="einzug erster"/>
    <w:basedOn w:val="Standard"/>
    <w:autoRedefine/>
    <w:rsid w:val="008C2118"/>
    <w:pPr>
      <w:tabs>
        <w:tab w:val="left" w:pos="900"/>
        <w:tab w:val="left" w:pos="3544"/>
        <w:tab w:val="left" w:leader="dot" w:pos="6804"/>
      </w:tabs>
      <w:spacing w:before="120" w:after="0" w:line="240" w:lineRule="auto"/>
      <w:ind w:left="57"/>
    </w:pPr>
    <w:rPr>
      <w:rFonts w:ascii="Tahoma" w:eastAsia="Times New Roman" w:hAnsi="Tahoma" w:cs="Tahoma"/>
      <w:sz w:val="20"/>
      <w:szCs w:val="24"/>
      <w:lang w:eastAsia="de-DE"/>
    </w:rPr>
  </w:style>
  <w:style w:type="paragraph" w:styleId="Standardeinzug">
    <w:name w:val="Normal Indent"/>
    <w:basedOn w:val="Standard"/>
    <w:rsid w:val="008C2118"/>
    <w:pPr>
      <w:ind w:left="708"/>
    </w:pPr>
  </w:style>
  <w:style w:type="paragraph" w:customStyle="1" w:styleId="beispiel">
    <w:name w:val="beispiel"/>
    <w:basedOn w:val="Standard"/>
    <w:rsid w:val="00FC562F"/>
    <w:pPr>
      <w:pBdr>
        <w:top w:val="single" w:sz="4" w:space="1" w:color="auto"/>
        <w:left w:val="single" w:sz="4" w:space="4" w:color="auto"/>
        <w:bottom w:val="single" w:sz="4" w:space="1" w:color="auto"/>
        <w:right w:val="single" w:sz="4" w:space="4" w:color="auto"/>
      </w:pBdr>
      <w:shd w:val="pct25" w:color="auto" w:fill="FFFFFF"/>
      <w:spacing w:after="0" w:line="240" w:lineRule="auto"/>
    </w:pPr>
    <w:rPr>
      <w:rFonts w:ascii="Arial" w:eastAsia="Times New Roman" w:hAnsi="Arial"/>
      <w:i/>
      <w:szCs w:val="20"/>
      <w:lang w:eastAsia="de-DE"/>
    </w:rPr>
  </w:style>
  <w:style w:type="paragraph" w:customStyle="1" w:styleId="I">
    <w:name w:val="I"/>
    <w:basedOn w:val="Standard"/>
    <w:rsid w:val="00F66056"/>
    <w:pPr>
      <w:tabs>
        <w:tab w:val="left" w:pos="285"/>
        <w:tab w:val="left" w:pos="852"/>
      </w:tabs>
      <w:spacing w:before="120" w:after="120" w:line="240" w:lineRule="auto"/>
      <w:ind w:right="113"/>
    </w:pPr>
    <w:rPr>
      <w:rFonts w:ascii="Tahoma" w:eastAsia="Times New Roman" w:hAnsi="Tahoma"/>
      <w:sz w:val="20"/>
      <w:szCs w:val="20"/>
      <w:lang w:eastAsia="ar-SA"/>
    </w:rPr>
  </w:style>
  <w:style w:type="paragraph" w:customStyle="1" w:styleId="Literatur2">
    <w:name w:val="Literatur2"/>
    <w:basedOn w:val="Standard"/>
    <w:rsid w:val="008A3299"/>
    <w:pPr>
      <w:spacing w:before="120" w:after="120" w:line="240" w:lineRule="auto"/>
    </w:pPr>
    <w:rPr>
      <w:rFonts w:ascii="Arial" w:eastAsia="Times New Roman" w:hAnsi="Arial"/>
      <w:sz w:val="20"/>
      <w:szCs w:val="20"/>
      <w:lang w:eastAsia="de-DE"/>
    </w:rPr>
  </w:style>
  <w:style w:type="paragraph" w:styleId="Textkrper-Einzug2">
    <w:name w:val="Body Text Indent 2"/>
    <w:basedOn w:val="Standard"/>
    <w:link w:val="Textkrper-Einzug2Zchn"/>
    <w:uiPriority w:val="99"/>
    <w:rsid w:val="00FD3D30"/>
    <w:pPr>
      <w:tabs>
        <w:tab w:val="left" w:pos="3261"/>
        <w:tab w:val="left" w:pos="3544"/>
        <w:tab w:val="left" w:leader="dot" w:pos="6804"/>
      </w:tabs>
      <w:spacing w:before="120" w:after="0" w:line="240" w:lineRule="auto"/>
      <w:ind w:left="284" w:hanging="284"/>
    </w:pPr>
    <w:rPr>
      <w:rFonts w:ascii="Tahoma" w:eastAsia="Times New Roman" w:hAnsi="Tahoma"/>
      <w:sz w:val="20"/>
      <w:szCs w:val="20"/>
      <w:lang w:eastAsia="de-DE"/>
    </w:rPr>
  </w:style>
  <w:style w:type="paragraph" w:styleId="Aufzhlungszeichen">
    <w:name w:val="List Bullet"/>
    <w:basedOn w:val="Standard"/>
    <w:rsid w:val="008F5862"/>
    <w:pPr>
      <w:numPr>
        <w:numId w:val="2"/>
      </w:numPr>
    </w:pPr>
  </w:style>
  <w:style w:type="paragraph" w:styleId="Verzeichnis1">
    <w:name w:val="toc 1"/>
    <w:basedOn w:val="Standard"/>
    <w:next w:val="Standard"/>
    <w:autoRedefine/>
    <w:uiPriority w:val="39"/>
    <w:rsid w:val="00D405C0"/>
    <w:pPr>
      <w:tabs>
        <w:tab w:val="left" w:pos="2694"/>
        <w:tab w:val="right" w:leader="dot" w:pos="8210"/>
      </w:tabs>
    </w:pPr>
    <w:rPr>
      <w:b/>
      <w:noProof/>
      <w:sz w:val="28"/>
      <w:szCs w:val="28"/>
    </w:rPr>
  </w:style>
  <w:style w:type="paragraph" w:styleId="Verzeichnis2">
    <w:name w:val="toc 2"/>
    <w:basedOn w:val="Standard"/>
    <w:next w:val="Standard"/>
    <w:autoRedefine/>
    <w:uiPriority w:val="39"/>
    <w:rsid w:val="00BD2A53"/>
    <w:pPr>
      <w:tabs>
        <w:tab w:val="right" w:leader="dot" w:pos="8210"/>
      </w:tabs>
    </w:pPr>
    <w:rPr>
      <w:rFonts w:asciiTheme="minorHAnsi" w:hAnsiTheme="minorHAnsi"/>
      <w:b/>
      <w:noProof/>
      <w:szCs w:val="24"/>
    </w:rPr>
  </w:style>
  <w:style w:type="character" w:styleId="Hyperlink">
    <w:name w:val="Hyperlink"/>
    <w:basedOn w:val="Absatz-Standardschriftart"/>
    <w:uiPriority w:val="99"/>
    <w:rsid w:val="00782CC3"/>
    <w:rPr>
      <w:color w:val="0000FF"/>
      <w:u w:val="single"/>
    </w:rPr>
  </w:style>
  <w:style w:type="character" w:customStyle="1" w:styleId="FooterChar">
    <w:name w:val="Footer Char"/>
    <w:basedOn w:val="Absatz-Standardschriftart"/>
    <w:semiHidden/>
    <w:locked/>
    <w:rsid w:val="00DF31A1"/>
    <w:rPr>
      <w:rFonts w:ascii="Tahoma" w:hAnsi="Tahoma" w:cs="Times New Roman"/>
      <w:sz w:val="20"/>
    </w:rPr>
  </w:style>
  <w:style w:type="paragraph" w:styleId="Beschriftung">
    <w:name w:val="caption"/>
    <w:aliases w:val="Absatz"/>
    <w:basedOn w:val="Standard"/>
    <w:next w:val="Standard"/>
    <w:uiPriority w:val="99"/>
    <w:unhideWhenUsed/>
    <w:rsid w:val="004568B1"/>
    <w:pPr>
      <w:spacing w:line="240" w:lineRule="auto"/>
    </w:pPr>
    <w:rPr>
      <w:b/>
      <w:bCs/>
      <w:color w:val="009394" w:themeColor="accent1"/>
      <w:sz w:val="18"/>
      <w:szCs w:val="18"/>
    </w:rPr>
  </w:style>
  <w:style w:type="paragraph" w:customStyle="1" w:styleId="zentral">
    <w:name w:val="zentral"/>
    <w:basedOn w:val="Standard"/>
    <w:rsid w:val="004568B1"/>
    <w:pPr>
      <w:spacing w:before="120" w:after="240" w:line="360" w:lineRule="atLeast"/>
    </w:pPr>
    <w:rPr>
      <w:rFonts w:ascii="Arial" w:eastAsia="Times New Roman" w:hAnsi="Arial"/>
      <w:b/>
      <w:sz w:val="20"/>
      <w:szCs w:val="20"/>
      <w:lang w:eastAsia="de-DE"/>
    </w:rPr>
  </w:style>
  <w:style w:type="paragraph" w:customStyle="1" w:styleId="berschrift9Aufzhlung">
    <w:name w:val="Überschrift 9.Aufzählung"/>
    <w:basedOn w:val="Standard"/>
    <w:next w:val="Standard"/>
    <w:rsid w:val="00513E75"/>
    <w:pPr>
      <w:keepNext/>
      <w:numPr>
        <w:numId w:val="3"/>
      </w:numPr>
      <w:tabs>
        <w:tab w:val="left" w:pos="285"/>
        <w:tab w:val="left" w:pos="852"/>
      </w:tabs>
      <w:spacing w:after="60" w:line="240" w:lineRule="auto"/>
    </w:pPr>
    <w:rPr>
      <w:rFonts w:ascii="Tahoma" w:eastAsia="Times New Roman" w:hAnsi="Tahoma"/>
      <w:sz w:val="20"/>
      <w:szCs w:val="20"/>
      <w:lang w:eastAsia="de-DE"/>
    </w:rPr>
  </w:style>
  <w:style w:type="paragraph" w:styleId="Liste">
    <w:name w:val="List"/>
    <w:basedOn w:val="Standard"/>
    <w:rsid w:val="00513E75"/>
    <w:pPr>
      <w:spacing w:after="120" w:line="240" w:lineRule="auto"/>
      <w:ind w:left="283" w:hanging="283"/>
    </w:pPr>
    <w:rPr>
      <w:rFonts w:ascii="Tahoma" w:eastAsia="Times New Roman" w:hAnsi="Tahoma"/>
      <w:sz w:val="20"/>
      <w:szCs w:val="20"/>
      <w:lang w:eastAsia="de-DE"/>
    </w:rPr>
  </w:style>
  <w:style w:type="paragraph" w:styleId="Textkrper-Zeileneinzug">
    <w:name w:val="Body Text Indent"/>
    <w:basedOn w:val="Standard"/>
    <w:link w:val="Textkrper-ZeileneinzugZchn"/>
    <w:uiPriority w:val="99"/>
    <w:rsid w:val="00513E75"/>
    <w:pPr>
      <w:spacing w:after="120" w:line="240" w:lineRule="auto"/>
      <w:ind w:left="357"/>
    </w:pPr>
    <w:rPr>
      <w:rFonts w:ascii="Tahoma" w:eastAsia="Times New Roman" w:hAnsi="Tahoma" w:cs="Tahoma"/>
      <w:sz w:val="20"/>
      <w:szCs w:val="24"/>
      <w:lang w:eastAsia="ar-SA"/>
    </w:rPr>
  </w:style>
  <w:style w:type="paragraph" w:styleId="Textkrper2">
    <w:name w:val="Body Text 2"/>
    <w:basedOn w:val="Standard"/>
    <w:link w:val="Textkrper2Zchn"/>
    <w:uiPriority w:val="99"/>
    <w:rsid w:val="00513E75"/>
    <w:pPr>
      <w:spacing w:after="120" w:line="240" w:lineRule="auto"/>
    </w:pPr>
    <w:rPr>
      <w:rFonts w:ascii="Tahoma" w:eastAsia="Times New Roman" w:hAnsi="Tahoma" w:cs="Tahoma"/>
      <w:i/>
      <w:iCs/>
      <w:sz w:val="20"/>
      <w:szCs w:val="24"/>
      <w:lang w:eastAsia="ar-SA"/>
    </w:rPr>
  </w:style>
  <w:style w:type="paragraph" w:styleId="Textkrper3">
    <w:name w:val="Body Text 3"/>
    <w:basedOn w:val="Standard"/>
    <w:link w:val="Textkrper3Zchn"/>
    <w:uiPriority w:val="99"/>
    <w:rsid w:val="00513E75"/>
    <w:pPr>
      <w:numPr>
        <w:numId w:val="4"/>
      </w:numPr>
      <w:spacing w:before="120" w:after="120" w:line="240" w:lineRule="auto"/>
    </w:pPr>
    <w:rPr>
      <w:rFonts w:ascii="Tahoma" w:eastAsia="Times New Roman" w:hAnsi="Tahoma"/>
      <w:sz w:val="20"/>
      <w:szCs w:val="24"/>
      <w:lang w:eastAsia="ar-SA"/>
    </w:rPr>
  </w:style>
  <w:style w:type="paragraph" w:customStyle="1" w:styleId="Abbildung">
    <w:name w:val="Abbildung"/>
    <w:basedOn w:val="NurText"/>
    <w:rsid w:val="00513E75"/>
    <w:pPr>
      <w:spacing w:after="120" w:line="240" w:lineRule="auto"/>
      <w:jc w:val="right"/>
    </w:pPr>
    <w:rPr>
      <w:rFonts w:ascii="Tahoma" w:eastAsia="Times New Roman" w:hAnsi="Tahoma"/>
      <w:b/>
      <w:bCs/>
      <w:szCs w:val="24"/>
      <w:lang w:eastAsia="de-DE"/>
    </w:rPr>
  </w:style>
  <w:style w:type="paragraph" w:customStyle="1" w:styleId="Standard1">
    <w:name w:val="Standard1"/>
    <w:rsid w:val="00513E75"/>
    <w:pPr>
      <w:suppressAutoHyphens/>
      <w:spacing w:after="120"/>
      <w:jc w:val="both"/>
    </w:pPr>
    <w:rPr>
      <w:rFonts w:ascii="Tahoma" w:eastAsia="Times New Roman" w:hAnsi="Tahoma"/>
      <w:lang w:eastAsia="ar-SA"/>
    </w:rPr>
  </w:style>
  <w:style w:type="paragraph" w:styleId="NurText">
    <w:name w:val="Plain Text"/>
    <w:basedOn w:val="Standard"/>
    <w:rsid w:val="00513E75"/>
    <w:rPr>
      <w:rFonts w:ascii="Courier New" w:hAnsi="Courier New" w:cs="Courier New"/>
      <w:sz w:val="20"/>
      <w:szCs w:val="20"/>
    </w:rPr>
  </w:style>
  <w:style w:type="paragraph" w:customStyle="1" w:styleId="Textkrper31">
    <w:name w:val="Textkörper 31"/>
    <w:basedOn w:val="Standard"/>
    <w:rsid w:val="00513E75"/>
    <w:pPr>
      <w:tabs>
        <w:tab w:val="left" w:pos="3261"/>
        <w:tab w:val="left" w:pos="3544"/>
        <w:tab w:val="left" w:leader="dot" w:pos="6804"/>
      </w:tabs>
      <w:spacing w:before="120" w:after="120" w:line="280" w:lineRule="atLeast"/>
    </w:pPr>
    <w:rPr>
      <w:rFonts w:ascii="Tahoma" w:eastAsia="Times New Roman" w:hAnsi="Tahoma"/>
      <w:szCs w:val="20"/>
      <w:lang w:eastAsia="ar-SA"/>
    </w:rPr>
  </w:style>
  <w:style w:type="character" w:customStyle="1" w:styleId="berschrift2Zchn">
    <w:name w:val="Überschrift 2 Zchn"/>
    <w:basedOn w:val="Absatz-Standardschriftart"/>
    <w:link w:val="berschrift2"/>
    <w:locked/>
    <w:rsid w:val="008F0AFB"/>
    <w:rPr>
      <w:rFonts w:eastAsiaTheme="majorEastAsia" w:cstheme="majorBidi"/>
      <w:bCs/>
      <w:color w:val="009394" w:themeColor="accent1"/>
      <w:sz w:val="28"/>
      <w:szCs w:val="26"/>
      <w:lang w:eastAsia="en-US"/>
    </w:rPr>
  </w:style>
  <w:style w:type="paragraph" w:customStyle="1" w:styleId="Literatur">
    <w:name w:val="Literatur"/>
    <w:basedOn w:val="Standard"/>
    <w:rsid w:val="00513E75"/>
    <w:pPr>
      <w:spacing w:before="120" w:after="120" w:line="240" w:lineRule="auto"/>
    </w:pPr>
    <w:rPr>
      <w:rFonts w:ascii="Arial" w:eastAsia="Times New Roman" w:hAnsi="Arial"/>
      <w:szCs w:val="20"/>
      <w:lang w:eastAsia="de-DE"/>
    </w:rPr>
  </w:style>
  <w:style w:type="paragraph" w:styleId="Verzeichnis3">
    <w:name w:val="toc 3"/>
    <w:basedOn w:val="Standard"/>
    <w:next w:val="Standard"/>
    <w:autoRedefine/>
    <w:uiPriority w:val="39"/>
    <w:rsid w:val="00513E75"/>
    <w:pPr>
      <w:ind w:left="440"/>
    </w:pPr>
  </w:style>
  <w:style w:type="paragraph" w:customStyle="1" w:styleId="Absatz-Standardschriftar">
    <w:name w:val="Absatz-Standardschriftar"/>
    <w:next w:val="Standard"/>
    <w:rsid w:val="005152EB"/>
    <w:rPr>
      <w:rFonts w:ascii="CG Times (WN)" w:eastAsia="Times New Roman" w:hAnsi="CG Times (WN)"/>
    </w:rPr>
  </w:style>
  <w:style w:type="paragraph" w:customStyle="1" w:styleId="Zusfass-berschrift">
    <w:name w:val="Zus.fass.-Überschrift"/>
    <w:basedOn w:val="Standard"/>
    <w:rsid w:val="005152EB"/>
    <w:pPr>
      <w:numPr>
        <w:numId w:val="1"/>
      </w:numPr>
      <w:spacing w:after="0" w:line="240" w:lineRule="auto"/>
    </w:pPr>
    <w:rPr>
      <w:rFonts w:ascii="Tahoma" w:eastAsia="Times New Roman" w:hAnsi="Tahoma"/>
      <w:sz w:val="20"/>
      <w:szCs w:val="20"/>
      <w:lang w:eastAsia="de-DE"/>
    </w:rPr>
  </w:style>
  <w:style w:type="paragraph" w:styleId="Funotentext">
    <w:name w:val="footnote text"/>
    <w:basedOn w:val="Standard"/>
    <w:link w:val="FunotentextZchn"/>
    <w:uiPriority w:val="99"/>
    <w:rsid w:val="005152EB"/>
    <w:pPr>
      <w:tabs>
        <w:tab w:val="left" w:pos="3261"/>
        <w:tab w:val="left" w:pos="3544"/>
        <w:tab w:val="left" w:leader="dot" w:pos="6804"/>
      </w:tabs>
      <w:spacing w:after="0" w:line="240" w:lineRule="auto"/>
    </w:pPr>
    <w:rPr>
      <w:rFonts w:ascii="Arial" w:eastAsia="Times New Roman" w:hAnsi="Arial"/>
      <w:sz w:val="20"/>
      <w:szCs w:val="20"/>
      <w:lang w:eastAsia="de-DE"/>
    </w:rPr>
  </w:style>
  <w:style w:type="paragraph" w:customStyle="1" w:styleId="Standardeinrck">
    <w:name w:val="Standardeinrück"/>
    <w:basedOn w:val="Standard"/>
    <w:rsid w:val="005152EB"/>
    <w:pPr>
      <w:widowControl w:val="0"/>
      <w:spacing w:before="60" w:after="100" w:line="240" w:lineRule="auto"/>
      <w:ind w:left="1134" w:hanging="567"/>
    </w:pPr>
    <w:rPr>
      <w:rFonts w:ascii="Tahoma" w:eastAsia="Times New Roman" w:hAnsi="Tahoma"/>
      <w:sz w:val="34"/>
      <w:szCs w:val="20"/>
      <w:lang w:eastAsia="de-DE"/>
    </w:rPr>
  </w:style>
  <w:style w:type="paragraph" w:customStyle="1" w:styleId="Leitfragen">
    <w:name w:val="Leitfragen"/>
    <w:basedOn w:val="Standard"/>
    <w:rsid w:val="005152EB"/>
    <w:pPr>
      <w:widowControl w:val="0"/>
      <w:numPr>
        <w:ilvl w:val="12"/>
      </w:numPr>
      <w:spacing w:before="480" w:after="240" w:line="240" w:lineRule="auto"/>
    </w:pPr>
    <w:rPr>
      <w:rFonts w:ascii="Arial" w:eastAsia="Times New Roman" w:hAnsi="Arial"/>
      <w:b/>
      <w:color w:val="000000"/>
      <w:szCs w:val="20"/>
      <w:lang w:eastAsia="de-DE"/>
    </w:rPr>
  </w:style>
  <w:style w:type="paragraph" w:customStyle="1" w:styleId="Name">
    <w:name w:val="Name"/>
    <w:basedOn w:val="Standard"/>
    <w:autoRedefine/>
    <w:rsid w:val="005152EB"/>
    <w:pPr>
      <w:widowControl w:val="0"/>
      <w:spacing w:before="60" w:after="120" w:line="240" w:lineRule="auto"/>
    </w:pPr>
    <w:rPr>
      <w:rFonts w:ascii="Tahoma" w:eastAsia="Times New Roman" w:hAnsi="Tahoma"/>
      <w:sz w:val="20"/>
      <w:szCs w:val="20"/>
      <w:lang w:eastAsia="de-DE"/>
    </w:rPr>
  </w:style>
  <w:style w:type="table" w:styleId="Tabellenraster">
    <w:name w:val="Table Grid"/>
    <w:basedOn w:val="NormaleTabelle"/>
    <w:uiPriority w:val="59"/>
    <w:rsid w:val="004C0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9"/>
    <w:rsid w:val="008F0AFB"/>
    <w:rPr>
      <w:rFonts w:eastAsiaTheme="majorEastAsia" w:cstheme="majorBidi"/>
      <w:b/>
      <w:bCs/>
      <w:iCs/>
      <w:sz w:val="24"/>
      <w:szCs w:val="22"/>
      <w:lang w:eastAsia="en-US"/>
    </w:rPr>
  </w:style>
  <w:style w:type="character" w:customStyle="1" w:styleId="berschrift8Zchn">
    <w:name w:val="Überschrift 8 Zchn"/>
    <w:basedOn w:val="Absatz-Standardschriftart"/>
    <w:link w:val="berschrift8"/>
    <w:rsid w:val="0016462A"/>
    <w:rPr>
      <w:rFonts w:ascii="Times" w:eastAsia="Times" w:hAnsi="Times"/>
      <w:b/>
      <w:sz w:val="24"/>
    </w:rPr>
  </w:style>
  <w:style w:type="paragraph" w:styleId="Listenabsatz">
    <w:name w:val="List Paragraph"/>
    <w:basedOn w:val="Standard"/>
    <w:uiPriority w:val="99"/>
    <w:qFormat/>
    <w:rsid w:val="001A626F"/>
    <w:pPr>
      <w:ind w:left="720"/>
      <w:contextualSpacing/>
    </w:pPr>
  </w:style>
  <w:style w:type="character" w:customStyle="1" w:styleId="contributornametrigger">
    <w:name w:val="contributornametrigger"/>
    <w:basedOn w:val="Absatz-Standardschriftart"/>
    <w:rsid w:val="0011188D"/>
  </w:style>
  <w:style w:type="paragraph" w:customStyle="1" w:styleId="U3New">
    <w:name w:val="U3_New"/>
    <w:rsid w:val="0083760E"/>
    <w:pPr>
      <w:spacing w:before="340" w:after="283"/>
    </w:pPr>
    <w:rPr>
      <w:rFonts w:ascii="Avenir 55" w:eastAsia="Times New Roman" w:hAnsi="Avenir 55"/>
      <w:b/>
      <w:sz w:val="26"/>
      <w:lang w:val="en-US" w:eastAsia="ru-RU"/>
    </w:rPr>
  </w:style>
  <w:style w:type="paragraph" w:customStyle="1" w:styleId="Body">
    <w:name w:val="Body"/>
    <w:rsid w:val="003B6AAE"/>
    <w:pPr>
      <w:keepLines/>
      <w:spacing w:after="226" w:line="280" w:lineRule="atLeast"/>
      <w:jc w:val="both"/>
    </w:pPr>
    <w:rPr>
      <w:rFonts w:ascii="Avenir 65" w:eastAsia="Times New Roman" w:hAnsi="Avenir 65"/>
      <w:lang w:val="en-US" w:eastAsia="ru-RU"/>
    </w:rPr>
  </w:style>
  <w:style w:type="character" w:customStyle="1" w:styleId="Bodybold">
    <w:name w:val="Body_bold"/>
    <w:rsid w:val="003B3ED1"/>
    <w:rPr>
      <w:rFonts w:ascii="Avenir 55" w:hAnsi="Avenir 55" w:hint="default"/>
      <w:b/>
    </w:rPr>
  </w:style>
  <w:style w:type="paragraph" w:customStyle="1" w:styleId="U4New">
    <w:name w:val="U4_New"/>
    <w:rsid w:val="00226820"/>
    <w:pPr>
      <w:spacing w:before="113" w:after="170"/>
    </w:pPr>
    <w:rPr>
      <w:rFonts w:ascii="Avenir 55" w:eastAsia="Times New Roman" w:hAnsi="Avenir 55"/>
      <w:b/>
      <w:sz w:val="22"/>
      <w:lang w:val="en-US" w:eastAsia="ru-RU"/>
    </w:rPr>
  </w:style>
  <w:style w:type="paragraph" w:customStyle="1" w:styleId="U5New">
    <w:name w:val="U5_New"/>
    <w:rsid w:val="00226820"/>
    <w:pPr>
      <w:keepLines/>
      <w:spacing w:after="113" w:line="280" w:lineRule="atLeast"/>
      <w:jc w:val="both"/>
    </w:pPr>
    <w:rPr>
      <w:rFonts w:ascii="Avenir 55" w:eastAsia="Times New Roman" w:hAnsi="Avenir 55"/>
      <w:b/>
      <w:i/>
      <w:sz w:val="22"/>
      <w:lang w:val="en-US" w:eastAsia="ru-RU"/>
    </w:rPr>
  </w:style>
  <w:style w:type="character" w:customStyle="1" w:styleId="Italic">
    <w:name w:val="Italic"/>
    <w:rsid w:val="00226820"/>
    <w:rPr>
      <w:rFonts w:ascii="Avenir 65" w:hAnsi="Avenir 65" w:hint="default"/>
      <w:i/>
    </w:rPr>
  </w:style>
  <w:style w:type="paragraph" w:customStyle="1" w:styleId="afr10textinrahmen">
    <w:name w:val="afr 10 text in rahmen"/>
    <w:basedOn w:val="Standard"/>
    <w:autoRedefine/>
    <w:rsid w:val="00926374"/>
    <w:pPr>
      <w:pBdr>
        <w:top w:val="single" w:sz="4" w:space="1" w:color="000000"/>
        <w:left w:val="single" w:sz="4" w:space="4" w:color="000000"/>
        <w:bottom w:val="single" w:sz="4" w:space="1" w:color="000000"/>
        <w:right w:val="single" w:sz="4" w:space="4" w:color="000000"/>
      </w:pBdr>
      <w:tabs>
        <w:tab w:val="left" w:pos="567"/>
        <w:tab w:val="left" w:pos="851"/>
        <w:tab w:val="left" w:pos="1134"/>
      </w:tabs>
      <w:spacing w:after="0" w:line="284" w:lineRule="exact"/>
    </w:pPr>
    <w:rPr>
      <w:rFonts w:ascii="Frutiger 45 Light" w:eastAsia="Times New Roman" w:hAnsi="Frutiger 45 Light" w:cs="Arial"/>
      <w:color w:val="000000"/>
      <w:sz w:val="18"/>
      <w:szCs w:val="18"/>
      <w:lang w:eastAsia="de-DE"/>
    </w:rPr>
  </w:style>
  <w:style w:type="paragraph" w:customStyle="1" w:styleId="afr10textChar">
    <w:name w:val="afr 10 text Char"/>
    <w:link w:val="afr10textCharChar"/>
    <w:autoRedefine/>
    <w:rsid w:val="00A07E60"/>
    <w:pPr>
      <w:tabs>
        <w:tab w:val="left" w:pos="567"/>
        <w:tab w:val="left" w:pos="851"/>
        <w:tab w:val="left" w:pos="1134"/>
      </w:tabs>
      <w:spacing w:line="284" w:lineRule="exact"/>
    </w:pPr>
    <w:rPr>
      <w:rFonts w:asciiTheme="minorHAnsi" w:eastAsia="Times New Roman" w:hAnsiTheme="minorHAnsi" w:cs="Arial"/>
      <w:color w:val="000000"/>
      <w:sz w:val="28"/>
      <w:szCs w:val="28"/>
    </w:rPr>
  </w:style>
  <w:style w:type="character" w:customStyle="1" w:styleId="afr10textCharChar">
    <w:name w:val="afr 10 text Char Char"/>
    <w:link w:val="afr10textChar"/>
    <w:rsid w:val="00A07E60"/>
    <w:rPr>
      <w:rFonts w:asciiTheme="minorHAnsi" w:eastAsia="Times New Roman" w:hAnsiTheme="minorHAnsi" w:cs="Arial"/>
      <w:color w:val="000000"/>
      <w:sz w:val="28"/>
      <w:szCs w:val="28"/>
    </w:rPr>
  </w:style>
  <w:style w:type="paragraph" w:styleId="Verzeichnis4">
    <w:name w:val="toc 4"/>
    <w:basedOn w:val="Standard"/>
    <w:next w:val="Standard"/>
    <w:autoRedefine/>
    <w:uiPriority w:val="39"/>
    <w:unhideWhenUsed/>
    <w:rsid w:val="000B5EB1"/>
    <w:pPr>
      <w:ind w:left="660"/>
    </w:pPr>
  </w:style>
  <w:style w:type="paragraph" w:styleId="Verzeichnis5">
    <w:name w:val="toc 5"/>
    <w:basedOn w:val="Standard"/>
    <w:next w:val="Standard"/>
    <w:autoRedefine/>
    <w:uiPriority w:val="39"/>
    <w:unhideWhenUsed/>
    <w:rsid w:val="000B5EB1"/>
    <w:pPr>
      <w:ind w:left="880"/>
    </w:pPr>
  </w:style>
  <w:style w:type="paragraph" w:styleId="Verzeichnis6">
    <w:name w:val="toc 6"/>
    <w:basedOn w:val="Standard"/>
    <w:next w:val="Standard"/>
    <w:autoRedefine/>
    <w:uiPriority w:val="39"/>
    <w:unhideWhenUsed/>
    <w:rsid w:val="000B5EB1"/>
    <w:pPr>
      <w:ind w:left="1100"/>
    </w:pPr>
  </w:style>
  <w:style w:type="paragraph" w:styleId="Verzeichnis7">
    <w:name w:val="toc 7"/>
    <w:basedOn w:val="Standard"/>
    <w:next w:val="Standard"/>
    <w:autoRedefine/>
    <w:uiPriority w:val="39"/>
    <w:unhideWhenUsed/>
    <w:rsid w:val="000B5EB1"/>
    <w:pPr>
      <w:ind w:left="1320"/>
    </w:pPr>
  </w:style>
  <w:style w:type="paragraph" w:styleId="Verzeichnis8">
    <w:name w:val="toc 8"/>
    <w:basedOn w:val="Standard"/>
    <w:next w:val="Standard"/>
    <w:autoRedefine/>
    <w:uiPriority w:val="39"/>
    <w:unhideWhenUsed/>
    <w:rsid w:val="000B5EB1"/>
    <w:pPr>
      <w:ind w:left="1540"/>
    </w:pPr>
  </w:style>
  <w:style w:type="paragraph" w:styleId="Verzeichnis9">
    <w:name w:val="toc 9"/>
    <w:basedOn w:val="Standard"/>
    <w:next w:val="Standard"/>
    <w:autoRedefine/>
    <w:uiPriority w:val="39"/>
    <w:unhideWhenUsed/>
    <w:rsid w:val="000B5EB1"/>
    <w:pPr>
      <w:ind w:left="1760"/>
    </w:pPr>
  </w:style>
  <w:style w:type="paragraph" w:styleId="Abbildungsverzeichnis">
    <w:name w:val="table of figures"/>
    <w:basedOn w:val="Standard"/>
    <w:next w:val="Standard"/>
    <w:uiPriority w:val="99"/>
    <w:unhideWhenUsed/>
    <w:rsid w:val="000B5EB1"/>
    <w:pPr>
      <w:ind w:left="440" w:hanging="440"/>
    </w:pPr>
  </w:style>
  <w:style w:type="paragraph" w:customStyle="1" w:styleId="afr12ueberschrift">
    <w:name w:val="afr 12 ueberschrift"/>
    <w:next w:val="afr10textChar"/>
    <w:autoRedefine/>
    <w:rsid w:val="00F95362"/>
    <w:pPr>
      <w:tabs>
        <w:tab w:val="left" w:pos="567"/>
        <w:tab w:val="left" w:pos="1134"/>
      </w:tabs>
      <w:spacing w:line="284" w:lineRule="exact"/>
    </w:pPr>
    <w:rPr>
      <w:rFonts w:asciiTheme="majorHAnsi" w:eastAsia="Times" w:hAnsiTheme="majorHAnsi"/>
      <w:b/>
      <w:noProof/>
      <w:color w:val="000000"/>
      <w:sz w:val="24"/>
      <w:szCs w:val="24"/>
    </w:rPr>
  </w:style>
  <w:style w:type="character" w:customStyle="1" w:styleId="FunotentextZchn">
    <w:name w:val="Fußnotentext Zchn"/>
    <w:link w:val="Funotentext"/>
    <w:uiPriority w:val="99"/>
    <w:rsid w:val="00617C91"/>
    <w:rPr>
      <w:rFonts w:ascii="Arial" w:eastAsia="Times New Roman" w:hAnsi="Arial"/>
    </w:rPr>
  </w:style>
  <w:style w:type="character" w:styleId="Funotenzeichen">
    <w:name w:val="footnote reference"/>
    <w:uiPriority w:val="99"/>
    <w:rsid w:val="00617C91"/>
    <w:rPr>
      <w:vertAlign w:val="superscript"/>
    </w:rPr>
  </w:style>
  <w:style w:type="paragraph" w:customStyle="1" w:styleId="Spisokbody">
    <w:name w:val="Spisok_body"/>
    <w:rsid w:val="003171F9"/>
    <w:pPr>
      <w:keepLines/>
      <w:spacing w:after="113" w:line="280" w:lineRule="atLeast"/>
      <w:jc w:val="both"/>
    </w:pPr>
    <w:rPr>
      <w:rFonts w:ascii="Avenir 65" w:eastAsia="Times New Roman" w:hAnsi="Avenir 65"/>
      <w:lang w:val="en-US" w:eastAsia="ru-RU"/>
    </w:rPr>
  </w:style>
  <w:style w:type="paragraph" w:customStyle="1" w:styleId="spisokNew">
    <w:name w:val="spisok_New"/>
    <w:rsid w:val="003171F9"/>
    <w:pPr>
      <w:keepLines/>
      <w:spacing w:line="280" w:lineRule="atLeast"/>
      <w:ind w:left="340" w:hanging="341"/>
      <w:jc w:val="both"/>
    </w:pPr>
    <w:rPr>
      <w:rFonts w:ascii="Avenir 65" w:eastAsia="Times New Roman" w:hAnsi="Avenir 65"/>
      <w:lang w:val="en-US" w:eastAsia="ru-RU"/>
    </w:rPr>
  </w:style>
  <w:style w:type="paragraph" w:customStyle="1" w:styleId="spisoklastNew">
    <w:name w:val="spisok_last_New"/>
    <w:rsid w:val="003171F9"/>
    <w:pPr>
      <w:keepLines/>
      <w:spacing w:after="226" w:line="280" w:lineRule="atLeast"/>
      <w:ind w:left="340" w:hanging="341"/>
      <w:jc w:val="both"/>
    </w:pPr>
    <w:rPr>
      <w:rFonts w:ascii="Avenir 65" w:eastAsia="Times New Roman" w:hAnsi="Avenir 65"/>
      <w:lang w:val="en-US" w:eastAsia="ru-RU"/>
    </w:rPr>
  </w:style>
  <w:style w:type="character" w:customStyle="1" w:styleId="50">
    <w:name w:val="%_50"/>
    <w:rsid w:val="00AD6632"/>
    <w:rPr>
      <w:rFonts w:ascii="Avenir 65" w:hAnsi="Avenir 65" w:hint="default"/>
      <w:color w:val="FFFFFF"/>
    </w:rPr>
  </w:style>
  <w:style w:type="paragraph" w:styleId="StandardWeb">
    <w:name w:val="Normal (Web)"/>
    <w:basedOn w:val="Standard"/>
    <w:uiPriority w:val="99"/>
    <w:unhideWhenUsed/>
    <w:rsid w:val="00D46CB1"/>
    <w:pPr>
      <w:spacing w:before="100" w:beforeAutospacing="1" w:after="100" w:afterAutospacing="1" w:line="240" w:lineRule="auto"/>
    </w:pPr>
    <w:rPr>
      <w:rFonts w:ascii="Times" w:hAnsi="Times"/>
      <w:sz w:val="20"/>
      <w:szCs w:val="20"/>
      <w:lang w:eastAsia="de-DE"/>
    </w:rPr>
  </w:style>
  <w:style w:type="paragraph" w:customStyle="1" w:styleId="Textblock">
    <w:name w:val="Textblock"/>
    <w:basedOn w:val="Standard"/>
    <w:rsid w:val="00CD4114"/>
    <w:pPr>
      <w:overflowPunct w:val="0"/>
      <w:autoSpaceDE w:val="0"/>
      <w:autoSpaceDN w:val="0"/>
      <w:adjustRightInd w:val="0"/>
      <w:spacing w:before="120" w:after="0" w:line="300" w:lineRule="atLeast"/>
      <w:textAlignment w:val="baseline"/>
    </w:pPr>
    <w:rPr>
      <w:rFonts w:ascii="Times New Roman" w:eastAsia="Times New Roman" w:hAnsi="Times New Roman"/>
      <w:sz w:val="26"/>
      <w:szCs w:val="20"/>
      <w:lang w:eastAsia="de-DE"/>
    </w:rPr>
  </w:style>
  <w:style w:type="paragraph" w:customStyle="1" w:styleId="U2New">
    <w:name w:val="U2_New"/>
    <w:rsid w:val="00127D07"/>
    <w:pPr>
      <w:spacing w:before="510" w:after="396"/>
    </w:pPr>
    <w:rPr>
      <w:rFonts w:ascii="Avenir 55" w:eastAsia="Times New Roman" w:hAnsi="Avenir 55"/>
      <w:b/>
      <w:sz w:val="32"/>
      <w:lang w:val="en-US" w:eastAsia="ru-RU"/>
    </w:rPr>
  </w:style>
  <w:style w:type="paragraph" w:customStyle="1" w:styleId="Flietext">
    <w:name w:val="Fließtext"/>
    <w:rsid w:val="00816BB1"/>
    <w:pPr>
      <w:spacing w:after="282" w:line="282" w:lineRule="exact"/>
      <w:jc w:val="both"/>
    </w:pPr>
    <w:rPr>
      <w:rFonts w:ascii="Frutiger 45 Light" w:eastAsia="Times New Roman" w:hAnsi="Frutiger 45 Light"/>
      <w:color w:val="000000"/>
      <w:szCs w:val="24"/>
    </w:rPr>
  </w:style>
  <w:style w:type="paragraph" w:customStyle="1" w:styleId="spisok">
    <w:name w:val="spisok"/>
    <w:rsid w:val="00B16DA2"/>
    <w:pPr>
      <w:keepLines/>
      <w:spacing w:line="280" w:lineRule="exact"/>
      <w:ind w:left="255" w:hanging="256"/>
      <w:jc w:val="both"/>
    </w:pPr>
    <w:rPr>
      <w:rFonts w:ascii="Avenir 65" w:eastAsia="Times New Roman" w:hAnsi="Avenir 65"/>
      <w:lang w:val="en-US" w:eastAsia="ru-RU"/>
    </w:rPr>
  </w:style>
  <w:style w:type="paragraph" w:customStyle="1" w:styleId="spisoklast">
    <w:name w:val="spisok_last"/>
    <w:rsid w:val="00B16DA2"/>
    <w:pPr>
      <w:keepLines/>
      <w:spacing w:after="226" w:line="280" w:lineRule="exact"/>
      <w:ind w:left="255" w:hanging="256"/>
      <w:jc w:val="both"/>
    </w:pPr>
    <w:rPr>
      <w:rFonts w:ascii="Avenir 65" w:eastAsia="Times New Roman" w:hAnsi="Avenir 65"/>
      <w:lang w:val="en-US" w:eastAsia="ru-RU"/>
    </w:rPr>
  </w:style>
  <w:style w:type="character" w:customStyle="1" w:styleId="Norma">
    <w:name w:val="Norma"/>
    <w:rsid w:val="00020B39"/>
    <w:rPr>
      <w:rFonts w:ascii="Avenir 65" w:hAnsi="Avenir 65"/>
    </w:rPr>
  </w:style>
  <w:style w:type="character" w:customStyle="1" w:styleId="a">
    <w:name w:val="%"/>
    <w:rsid w:val="00251101"/>
    <w:rPr>
      <w:rFonts w:ascii="Avenir 65" w:hAnsi="Avenir 65"/>
      <w:color w:val="FFFFFF"/>
    </w:rPr>
  </w:style>
  <w:style w:type="paragraph" w:styleId="Untertitel">
    <w:name w:val="Subtitle"/>
    <w:basedOn w:val="Standard"/>
    <w:link w:val="UntertitelZchn"/>
    <w:rsid w:val="00E81EB1"/>
    <w:pPr>
      <w:spacing w:after="0" w:line="240" w:lineRule="auto"/>
    </w:pPr>
    <w:rPr>
      <w:rFonts w:ascii="Arial" w:eastAsia="Times" w:hAnsi="Arial"/>
      <w:b/>
      <w:sz w:val="32"/>
      <w:szCs w:val="20"/>
      <w:lang w:eastAsia="de-DE"/>
    </w:rPr>
  </w:style>
  <w:style w:type="character" w:customStyle="1" w:styleId="UntertitelZchn">
    <w:name w:val="Untertitel Zchn"/>
    <w:basedOn w:val="Absatz-Standardschriftart"/>
    <w:link w:val="Untertitel"/>
    <w:rsid w:val="00E81EB1"/>
    <w:rPr>
      <w:rFonts w:ascii="Arial" w:eastAsia="Times" w:hAnsi="Arial"/>
      <w:b/>
      <w:sz w:val="32"/>
    </w:rPr>
  </w:style>
  <w:style w:type="paragraph" w:customStyle="1" w:styleId="Spisok2">
    <w:name w:val="Spisok_2"/>
    <w:rsid w:val="00E343DD"/>
    <w:pPr>
      <w:keepLines/>
      <w:spacing w:line="280" w:lineRule="exact"/>
      <w:ind w:left="510" w:hanging="256"/>
      <w:jc w:val="both"/>
    </w:pPr>
    <w:rPr>
      <w:rFonts w:ascii="Avenir 65" w:eastAsia="Times New Roman" w:hAnsi="Avenir 65"/>
      <w:lang w:val="en-US" w:eastAsia="ru-RU"/>
    </w:rPr>
  </w:style>
  <w:style w:type="paragraph" w:customStyle="1" w:styleId="A1">
    <w:name w:val="A1"/>
    <w:rsid w:val="009F18B6"/>
    <w:pPr>
      <w:jc w:val="right"/>
    </w:pPr>
    <w:rPr>
      <w:rFonts w:ascii="Avenir 55" w:eastAsia="Times New Roman" w:hAnsi="Avenir 55"/>
      <w:b/>
      <w:sz w:val="44"/>
      <w:lang w:val="en-US" w:eastAsia="ru-RU"/>
    </w:rPr>
  </w:style>
  <w:style w:type="paragraph" w:styleId="Dokumentstruktur">
    <w:name w:val="Document Map"/>
    <w:basedOn w:val="Standard"/>
    <w:link w:val="DokumentstrukturZchn"/>
    <w:uiPriority w:val="99"/>
    <w:semiHidden/>
    <w:unhideWhenUsed/>
    <w:rsid w:val="00000390"/>
    <w:pPr>
      <w:spacing w:after="0" w:line="240" w:lineRule="auto"/>
    </w:pPr>
    <w:rPr>
      <w:rFonts w:ascii="Lucida Grande" w:hAnsi="Lucida Grande" w:cs="Lucida Grande"/>
      <w:szCs w:val="24"/>
    </w:rPr>
  </w:style>
  <w:style w:type="character" w:customStyle="1" w:styleId="DokumentstrukturZchn">
    <w:name w:val="Dokumentstruktur Zchn"/>
    <w:basedOn w:val="Absatz-Standardschriftart"/>
    <w:link w:val="Dokumentstruktur"/>
    <w:uiPriority w:val="99"/>
    <w:semiHidden/>
    <w:rsid w:val="00000390"/>
    <w:rPr>
      <w:rFonts w:ascii="Lucida Grande" w:hAnsi="Lucida Grande" w:cs="Lucida Grande"/>
      <w:sz w:val="24"/>
      <w:szCs w:val="24"/>
      <w:lang w:eastAsia="en-US"/>
    </w:rPr>
  </w:style>
  <w:style w:type="character" w:styleId="Seitenzahl">
    <w:name w:val="page number"/>
    <w:basedOn w:val="Absatz-Standardschriftart"/>
    <w:uiPriority w:val="99"/>
    <w:semiHidden/>
    <w:unhideWhenUsed/>
    <w:rsid w:val="00925A79"/>
  </w:style>
  <w:style w:type="paragraph" w:styleId="Literaturverzeichnis">
    <w:name w:val="Bibliography"/>
    <w:basedOn w:val="Standard"/>
    <w:next w:val="Standard"/>
    <w:uiPriority w:val="70"/>
    <w:unhideWhenUsed/>
    <w:rsid w:val="009A4E65"/>
  </w:style>
  <w:style w:type="paragraph" w:customStyle="1" w:styleId="FlietextSkript">
    <w:name w:val="Fließtext Skript"/>
    <w:uiPriority w:val="99"/>
    <w:rsid w:val="009A4E65"/>
    <w:pPr>
      <w:widowControl w:val="0"/>
      <w:tabs>
        <w:tab w:val="left" w:pos="170"/>
      </w:tabs>
      <w:autoSpaceDE w:val="0"/>
      <w:autoSpaceDN w:val="0"/>
      <w:adjustRightInd w:val="0"/>
      <w:spacing w:line="360" w:lineRule="auto"/>
      <w:jc w:val="both"/>
      <w:textAlignment w:val="center"/>
    </w:pPr>
    <w:rPr>
      <w:rFonts w:cs="AGaramondPro-Regular"/>
      <w:color w:val="000000"/>
      <w:sz w:val="24"/>
      <w:szCs w:val="22"/>
      <w:lang w:eastAsia="en-US"/>
    </w:rPr>
  </w:style>
  <w:style w:type="character" w:styleId="Platzhaltertext">
    <w:name w:val="Placeholder Text"/>
    <w:basedOn w:val="Absatz-Standardschriftart"/>
    <w:uiPriority w:val="99"/>
    <w:semiHidden/>
    <w:rsid w:val="00E30592"/>
    <w:rPr>
      <w:color w:val="808080"/>
    </w:rPr>
  </w:style>
  <w:style w:type="paragraph" w:customStyle="1" w:styleId="FlietextSkript1">
    <w:name w:val="Fließtext Skript 1"/>
    <w:rsid w:val="003539C5"/>
    <w:pPr>
      <w:spacing w:line="360" w:lineRule="auto"/>
      <w:jc w:val="both"/>
    </w:pPr>
    <w:rPr>
      <w:rFonts w:cs="Calibri"/>
      <w:bCs/>
      <w:color w:val="000000"/>
      <w:sz w:val="24"/>
      <w:szCs w:val="24"/>
      <w:lang w:eastAsia="en-US"/>
    </w:rPr>
  </w:style>
  <w:style w:type="paragraph" w:customStyle="1" w:styleId="Kopf-undFusszeilen">
    <w:name w:val="Kopf- und Fusszeilen"/>
    <w:rsid w:val="00094CD1"/>
    <w:pPr>
      <w:tabs>
        <w:tab w:val="right" w:pos="9632"/>
      </w:tabs>
    </w:pPr>
    <w:rPr>
      <w:rFonts w:ascii="Helvetica" w:eastAsia="ヒラギノ角ゴ Pro W3" w:hAnsi="Helvetica"/>
      <w:color w:val="000000"/>
    </w:rPr>
  </w:style>
  <w:style w:type="paragraph" w:customStyle="1" w:styleId="Text">
    <w:name w:val="Text"/>
    <w:rsid w:val="00094CD1"/>
    <w:rPr>
      <w:rFonts w:ascii="Helvetica" w:eastAsia="ヒラギノ角ゴ Pro W3" w:hAnsi="Helvetica"/>
      <w:color w:val="000000"/>
      <w:sz w:val="24"/>
    </w:rPr>
  </w:style>
  <w:style w:type="character" w:customStyle="1" w:styleId="berschrift1Zchn">
    <w:name w:val="Überschrift 1 Zchn"/>
    <w:link w:val="berschrift1"/>
    <w:uiPriority w:val="9"/>
    <w:rsid w:val="00094CD1"/>
    <w:rPr>
      <w:rFonts w:eastAsiaTheme="majorEastAsia" w:cstheme="majorBidi"/>
      <w:bCs/>
      <w:color w:val="009394"/>
      <w:sz w:val="60"/>
      <w:szCs w:val="28"/>
      <w:lang w:eastAsia="en-US"/>
    </w:rPr>
  </w:style>
  <w:style w:type="paragraph" w:customStyle="1" w:styleId="FarbigeListe-Akzent11">
    <w:name w:val="Farbige Liste - Akzent 11"/>
    <w:basedOn w:val="Standard"/>
    <w:uiPriority w:val="99"/>
    <w:rsid w:val="00094CD1"/>
    <w:pPr>
      <w:spacing w:line="276" w:lineRule="auto"/>
      <w:ind w:left="720"/>
      <w:contextualSpacing/>
      <w:jc w:val="left"/>
    </w:pPr>
    <w:rPr>
      <w:sz w:val="22"/>
    </w:rPr>
  </w:style>
  <w:style w:type="character" w:customStyle="1" w:styleId="berschrift3Zchn">
    <w:name w:val="Überschrift 3 Zchn"/>
    <w:link w:val="berschrift3"/>
    <w:uiPriority w:val="99"/>
    <w:rsid w:val="00094CD1"/>
    <w:rPr>
      <w:rFonts w:eastAsiaTheme="majorEastAsia" w:cstheme="majorBidi"/>
      <w:bCs/>
      <w:color w:val="009394" w:themeColor="accent1"/>
      <w:sz w:val="26"/>
      <w:szCs w:val="22"/>
      <w:lang w:eastAsia="en-US"/>
    </w:rPr>
  </w:style>
  <w:style w:type="character" w:customStyle="1" w:styleId="berschrift5Zchn">
    <w:name w:val="Überschrift 5 Zchn"/>
    <w:link w:val="berschrift5"/>
    <w:uiPriority w:val="99"/>
    <w:rsid w:val="00094CD1"/>
    <w:rPr>
      <w:rFonts w:asciiTheme="majorHAnsi" w:eastAsiaTheme="majorEastAsia" w:hAnsiTheme="majorHAnsi" w:cstheme="majorBidi"/>
      <w:color w:val="004949" w:themeColor="accent1" w:themeShade="7F"/>
      <w:sz w:val="24"/>
      <w:szCs w:val="22"/>
      <w:lang w:eastAsia="en-US"/>
    </w:rPr>
  </w:style>
  <w:style w:type="character" w:customStyle="1" w:styleId="berschrift6Zchn">
    <w:name w:val="Überschrift 6 Zchn"/>
    <w:link w:val="berschrift6"/>
    <w:uiPriority w:val="99"/>
    <w:rsid w:val="00094CD1"/>
    <w:rPr>
      <w:rFonts w:asciiTheme="majorHAnsi" w:eastAsiaTheme="majorEastAsia" w:hAnsiTheme="majorHAnsi" w:cstheme="majorBidi"/>
      <w:i/>
      <w:iCs/>
      <w:color w:val="004949" w:themeColor="accent1" w:themeShade="7F"/>
      <w:sz w:val="24"/>
      <w:szCs w:val="22"/>
      <w:lang w:eastAsia="en-US"/>
    </w:rPr>
  </w:style>
  <w:style w:type="character" w:customStyle="1" w:styleId="TextkrperZchn">
    <w:name w:val="Textkörper Zchn"/>
    <w:link w:val="Textkrper"/>
    <w:uiPriority w:val="99"/>
    <w:rsid w:val="00094CD1"/>
    <w:rPr>
      <w:rFonts w:ascii="Tahoma" w:eastAsia="Times New Roman" w:hAnsi="Tahoma"/>
    </w:rPr>
  </w:style>
  <w:style w:type="paragraph" w:customStyle="1" w:styleId="Standardeinleitung">
    <w:name w:val="Standard_einleitung"/>
    <w:basedOn w:val="Standard"/>
    <w:uiPriority w:val="99"/>
    <w:rsid w:val="00094CD1"/>
    <w:pPr>
      <w:spacing w:after="120"/>
    </w:pPr>
    <w:rPr>
      <w:rFonts w:eastAsia="Times New Roman"/>
      <w:szCs w:val="20"/>
      <w:lang w:eastAsia="de-DE"/>
    </w:rPr>
  </w:style>
  <w:style w:type="paragraph" w:styleId="Inhaltsverzeichnisberschrift">
    <w:name w:val="TOC Heading"/>
    <w:basedOn w:val="berschrift1"/>
    <w:next w:val="Standard"/>
    <w:uiPriority w:val="39"/>
    <w:rsid w:val="00094CD1"/>
    <w:pPr>
      <w:pageBreakBefore/>
      <w:spacing w:before="120" w:after="120"/>
      <w:jc w:val="left"/>
      <w:outlineLvl w:val="9"/>
    </w:pPr>
    <w:rPr>
      <w:rFonts w:ascii="Cambria" w:eastAsia="Times New Roman" w:hAnsi="Cambria" w:cs="Times New Roman"/>
      <w:b/>
      <w:color w:val="365F91"/>
      <w:sz w:val="28"/>
      <w:u w:val="single"/>
      <w:lang w:val="de-AT" w:eastAsia="de-AT"/>
    </w:rPr>
  </w:style>
  <w:style w:type="character" w:customStyle="1" w:styleId="Textkrper-ZeileneinzugZchn">
    <w:name w:val="Textkörper-Zeileneinzug Zchn"/>
    <w:link w:val="Textkrper-Zeileneinzug"/>
    <w:uiPriority w:val="99"/>
    <w:rsid w:val="00094CD1"/>
    <w:rPr>
      <w:rFonts w:ascii="Tahoma" w:eastAsia="Times New Roman" w:hAnsi="Tahoma" w:cs="Tahoma"/>
      <w:szCs w:val="24"/>
      <w:lang w:eastAsia="ar-SA"/>
    </w:rPr>
  </w:style>
  <w:style w:type="character" w:customStyle="1" w:styleId="Textkrper-Einzug2Zchn">
    <w:name w:val="Textkörper-Einzug 2 Zchn"/>
    <w:link w:val="Textkrper-Einzug2"/>
    <w:uiPriority w:val="99"/>
    <w:rsid w:val="00094CD1"/>
    <w:rPr>
      <w:rFonts w:ascii="Tahoma" w:eastAsia="Times New Roman" w:hAnsi="Tahoma"/>
    </w:rPr>
  </w:style>
  <w:style w:type="paragraph" w:styleId="Textkrper-Einzug3">
    <w:name w:val="Body Text Indent 3"/>
    <w:basedOn w:val="Standard"/>
    <w:link w:val="Textkrper-Einzug3Zchn"/>
    <w:uiPriority w:val="99"/>
    <w:rsid w:val="00094CD1"/>
    <w:pPr>
      <w:spacing w:after="120"/>
      <w:ind w:left="283" w:right="2552"/>
    </w:pPr>
    <w:rPr>
      <w:rFonts w:ascii="Times New Roman" w:eastAsia="Times New Roman" w:hAnsi="Times New Roman"/>
      <w:sz w:val="16"/>
      <w:szCs w:val="16"/>
      <w:lang w:val="de-AT" w:eastAsia="de-AT"/>
    </w:rPr>
  </w:style>
  <w:style w:type="character" w:customStyle="1" w:styleId="Textkrper-Einzug3Zchn">
    <w:name w:val="Textkörper-Einzug 3 Zchn"/>
    <w:basedOn w:val="Absatz-Standardschriftart"/>
    <w:link w:val="Textkrper-Einzug3"/>
    <w:uiPriority w:val="99"/>
    <w:rsid w:val="00094CD1"/>
    <w:rPr>
      <w:rFonts w:ascii="Times New Roman" w:eastAsia="Times New Roman" w:hAnsi="Times New Roman"/>
      <w:sz w:val="16"/>
      <w:szCs w:val="16"/>
      <w:lang w:val="de-AT" w:eastAsia="de-AT"/>
    </w:rPr>
  </w:style>
  <w:style w:type="paragraph" w:styleId="Blocktext">
    <w:name w:val="Block Text"/>
    <w:basedOn w:val="Standard"/>
    <w:uiPriority w:val="99"/>
    <w:rsid w:val="00094CD1"/>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after="120"/>
      <w:ind w:left="426" w:right="-22" w:hanging="426"/>
      <w:jc w:val="left"/>
    </w:pPr>
    <w:rPr>
      <w:rFonts w:eastAsia="Times New Roman"/>
      <w:szCs w:val="20"/>
      <w:lang w:eastAsia="de-DE"/>
    </w:rPr>
  </w:style>
  <w:style w:type="paragraph" w:customStyle="1" w:styleId="FarbigesRaster-Akzent11">
    <w:name w:val="Farbiges Raster - Akzent 11"/>
    <w:basedOn w:val="Standard"/>
    <w:next w:val="Standard"/>
    <w:link w:val="FarbigesRaster-Akzent1Zeichen"/>
    <w:uiPriority w:val="99"/>
    <w:rsid w:val="00094CD1"/>
    <w:pPr>
      <w:spacing w:line="276" w:lineRule="auto"/>
      <w:jc w:val="left"/>
    </w:pPr>
    <w:rPr>
      <w:rFonts w:eastAsia="Times New Roman"/>
      <w:i/>
      <w:iCs/>
      <w:color w:val="000000"/>
      <w:sz w:val="22"/>
      <w:lang w:val="de-AT" w:eastAsia="de-AT"/>
    </w:rPr>
  </w:style>
  <w:style w:type="character" w:customStyle="1" w:styleId="FarbigesRaster-Akzent1Zeichen">
    <w:name w:val="Farbiges Raster - Akzent 1 Zeichen"/>
    <w:link w:val="FarbigesRaster-Akzent11"/>
    <w:uiPriority w:val="99"/>
    <w:rsid w:val="00094CD1"/>
    <w:rPr>
      <w:rFonts w:eastAsia="Times New Roman"/>
      <w:i/>
      <w:iCs/>
      <w:color w:val="000000"/>
      <w:sz w:val="22"/>
      <w:szCs w:val="22"/>
      <w:lang w:val="de-AT" w:eastAsia="de-AT"/>
    </w:rPr>
  </w:style>
  <w:style w:type="paragraph" w:customStyle="1" w:styleId="D2CC0B6B44A644CB9165D72AE26434DF">
    <w:name w:val="D2CC0B6B44A644CB9165D72AE26434DF"/>
    <w:uiPriority w:val="99"/>
    <w:rsid w:val="00094CD1"/>
    <w:pPr>
      <w:spacing w:after="200" w:line="276" w:lineRule="auto"/>
    </w:pPr>
    <w:rPr>
      <w:rFonts w:eastAsia="Times New Roman"/>
      <w:sz w:val="22"/>
      <w:szCs w:val="22"/>
      <w:lang w:val="de-AT" w:eastAsia="de-AT"/>
    </w:rPr>
  </w:style>
  <w:style w:type="character" w:customStyle="1" w:styleId="wiss2eZchn">
    <w:name w:val="wiss2_e Zchn"/>
    <w:link w:val="wiss2e"/>
    <w:uiPriority w:val="99"/>
    <w:locked/>
    <w:rsid w:val="00094CD1"/>
    <w:rPr>
      <w:sz w:val="27"/>
    </w:rPr>
  </w:style>
  <w:style w:type="paragraph" w:customStyle="1" w:styleId="wiss2e">
    <w:name w:val="wiss2_e"/>
    <w:basedOn w:val="Standard"/>
    <w:next w:val="Standard"/>
    <w:link w:val="wiss2eZchn"/>
    <w:uiPriority w:val="99"/>
    <w:rsid w:val="00094CD1"/>
    <w:pPr>
      <w:spacing w:after="120" w:line="325" w:lineRule="exact"/>
      <w:ind w:firstLine="397"/>
    </w:pPr>
    <w:rPr>
      <w:sz w:val="27"/>
      <w:szCs w:val="20"/>
      <w:lang w:eastAsia="de-DE"/>
    </w:rPr>
  </w:style>
  <w:style w:type="paragraph" w:customStyle="1" w:styleId="wiss22">
    <w:name w:val="wiss2_Ü2"/>
    <w:basedOn w:val="Standard"/>
    <w:next w:val="Standard"/>
    <w:uiPriority w:val="99"/>
    <w:rsid w:val="00094CD1"/>
    <w:pPr>
      <w:numPr>
        <w:ilvl w:val="1"/>
        <w:numId w:val="5"/>
      </w:numPr>
      <w:tabs>
        <w:tab w:val="clear" w:pos="377"/>
        <w:tab w:val="left" w:pos="737"/>
      </w:tabs>
      <w:spacing w:before="540" w:after="240" w:line="360" w:lineRule="exact"/>
      <w:ind w:left="737"/>
      <w:jc w:val="left"/>
      <w:outlineLvl w:val="1"/>
    </w:pPr>
    <w:rPr>
      <w:rFonts w:eastAsia="Times New Roman"/>
      <w:sz w:val="30"/>
      <w:szCs w:val="20"/>
      <w:lang w:val="de-AT" w:eastAsia="de-DE"/>
    </w:rPr>
  </w:style>
  <w:style w:type="paragraph" w:customStyle="1" w:styleId="wiss23">
    <w:name w:val="wiss2_Ü3"/>
    <w:basedOn w:val="wiss22"/>
    <w:next w:val="Standard"/>
    <w:uiPriority w:val="99"/>
    <w:rsid w:val="00094CD1"/>
    <w:pPr>
      <w:numPr>
        <w:ilvl w:val="2"/>
      </w:numPr>
      <w:tabs>
        <w:tab w:val="clear" w:pos="737"/>
      </w:tabs>
      <w:spacing w:before="320" w:after="0" w:line="320" w:lineRule="exact"/>
      <w:outlineLvl w:val="2"/>
    </w:pPr>
    <w:rPr>
      <w:sz w:val="27"/>
    </w:rPr>
  </w:style>
  <w:style w:type="character" w:customStyle="1" w:styleId="wiss2citZchn">
    <w:name w:val="wiss2_cit Zchn"/>
    <w:link w:val="wiss2cit"/>
    <w:uiPriority w:val="99"/>
    <w:locked/>
    <w:rsid w:val="00094CD1"/>
    <w:rPr>
      <w:sz w:val="24"/>
    </w:rPr>
  </w:style>
  <w:style w:type="paragraph" w:customStyle="1" w:styleId="wiss2cit">
    <w:name w:val="wiss2_cit"/>
    <w:basedOn w:val="Standard"/>
    <w:next w:val="Standard"/>
    <w:link w:val="wiss2citZchn"/>
    <w:uiPriority w:val="99"/>
    <w:rsid w:val="00094CD1"/>
    <w:pPr>
      <w:tabs>
        <w:tab w:val="left" w:pos="567"/>
      </w:tabs>
      <w:spacing w:before="180" w:after="120" w:line="300" w:lineRule="exact"/>
      <w:ind w:left="567"/>
    </w:pPr>
    <w:rPr>
      <w:szCs w:val="20"/>
      <w:lang w:eastAsia="de-DE"/>
    </w:rPr>
  </w:style>
  <w:style w:type="paragraph" w:customStyle="1" w:styleId="wiss2abb">
    <w:name w:val="wiss2_abb"/>
    <w:basedOn w:val="Standard"/>
    <w:next w:val="Standard"/>
    <w:uiPriority w:val="99"/>
    <w:rsid w:val="00094CD1"/>
    <w:pPr>
      <w:tabs>
        <w:tab w:val="left" w:pos="1134"/>
      </w:tabs>
      <w:spacing w:before="180" w:after="120" w:line="325" w:lineRule="exact"/>
      <w:ind w:left="1134" w:hanging="1134"/>
      <w:jc w:val="left"/>
    </w:pPr>
    <w:rPr>
      <w:rFonts w:eastAsia="Times New Roman"/>
      <w:sz w:val="27"/>
      <w:szCs w:val="20"/>
      <w:lang w:val="de-AT" w:eastAsia="de-DE"/>
    </w:rPr>
  </w:style>
  <w:style w:type="paragraph" w:customStyle="1" w:styleId="wiss24">
    <w:name w:val="wiss2_Ü4"/>
    <w:basedOn w:val="wiss23"/>
    <w:next w:val="Standard"/>
    <w:uiPriority w:val="99"/>
    <w:rsid w:val="00094CD1"/>
    <w:pPr>
      <w:numPr>
        <w:ilvl w:val="3"/>
      </w:numPr>
    </w:pPr>
  </w:style>
  <w:style w:type="character" w:customStyle="1" w:styleId="wiss2Zchn">
    <w:name w:val="wiss2 Zchn"/>
    <w:link w:val="wiss2"/>
    <w:uiPriority w:val="99"/>
    <w:locked/>
    <w:rsid w:val="00094CD1"/>
    <w:rPr>
      <w:sz w:val="22"/>
      <w:lang w:val="de-AT"/>
    </w:rPr>
  </w:style>
  <w:style w:type="paragraph" w:customStyle="1" w:styleId="wiss2">
    <w:name w:val="wiss2"/>
    <w:link w:val="wiss2Zchn"/>
    <w:uiPriority w:val="99"/>
    <w:rsid w:val="00094CD1"/>
    <w:pPr>
      <w:spacing w:before="180" w:line="325" w:lineRule="exact"/>
      <w:jc w:val="both"/>
    </w:pPr>
    <w:rPr>
      <w:sz w:val="22"/>
      <w:lang w:val="de-AT"/>
    </w:rPr>
  </w:style>
  <w:style w:type="paragraph" w:customStyle="1" w:styleId="wiss21">
    <w:name w:val="wiss2_Ü1"/>
    <w:basedOn w:val="wiss2"/>
    <w:next w:val="wiss2"/>
    <w:uiPriority w:val="99"/>
    <w:rsid w:val="00094CD1"/>
    <w:pPr>
      <w:tabs>
        <w:tab w:val="num" w:pos="-323"/>
        <w:tab w:val="left" w:pos="397"/>
      </w:tabs>
      <w:ind w:left="397" w:hanging="397"/>
      <w:jc w:val="left"/>
      <w:outlineLvl w:val="0"/>
    </w:pPr>
    <w:rPr>
      <w:sz w:val="34"/>
    </w:rPr>
  </w:style>
  <w:style w:type="character" w:customStyle="1" w:styleId="wiss2citeZchn">
    <w:name w:val="wiss2_cit_e Zchn"/>
    <w:link w:val="wiss2cite"/>
    <w:uiPriority w:val="99"/>
    <w:locked/>
    <w:rsid w:val="00094CD1"/>
    <w:rPr>
      <w:sz w:val="24"/>
    </w:rPr>
  </w:style>
  <w:style w:type="paragraph" w:customStyle="1" w:styleId="wiss2cite">
    <w:name w:val="wiss2_cit_e"/>
    <w:basedOn w:val="wiss2cit"/>
    <w:next w:val="wiss2"/>
    <w:link w:val="wiss2citeZchn"/>
    <w:uiPriority w:val="99"/>
    <w:rsid w:val="00094CD1"/>
    <w:pPr>
      <w:ind w:firstLine="340"/>
    </w:pPr>
  </w:style>
  <w:style w:type="character" w:customStyle="1" w:styleId="Textkrper3Zchn">
    <w:name w:val="Textkörper 3 Zchn"/>
    <w:link w:val="Textkrper3"/>
    <w:uiPriority w:val="99"/>
    <w:rsid w:val="00094CD1"/>
    <w:rPr>
      <w:rFonts w:ascii="Tahoma" w:eastAsia="Times New Roman" w:hAnsi="Tahoma"/>
      <w:szCs w:val="24"/>
      <w:lang w:eastAsia="ar-SA"/>
    </w:rPr>
  </w:style>
  <w:style w:type="character" w:customStyle="1" w:styleId="Textkrper2Zchn">
    <w:name w:val="Textkörper 2 Zchn"/>
    <w:link w:val="Textkrper2"/>
    <w:uiPriority w:val="99"/>
    <w:rsid w:val="00094CD1"/>
    <w:rPr>
      <w:rFonts w:ascii="Tahoma" w:eastAsia="Times New Roman" w:hAnsi="Tahoma" w:cs="Tahoma"/>
      <w:i/>
      <w:iCs/>
      <w:szCs w:val="24"/>
      <w:lang w:eastAsia="ar-SA"/>
    </w:rPr>
  </w:style>
  <w:style w:type="paragraph" w:customStyle="1" w:styleId="Default">
    <w:name w:val="Default"/>
    <w:uiPriority w:val="99"/>
    <w:rsid w:val="00094CD1"/>
    <w:pPr>
      <w:widowControl w:val="0"/>
      <w:autoSpaceDE w:val="0"/>
      <w:autoSpaceDN w:val="0"/>
      <w:adjustRightInd w:val="0"/>
    </w:pPr>
    <w:rPr>
      <w:rFonts w:ascii="Helvetica" w:eastAsia="Times New Roman" w:hAnsi="Helvetica" w:cs="Helvetica"/>
      <w:color w:val="000000"/>
      <w:sz w:val="24"/>
      <w:szCs w:val="24"/>
      <w:lang w:val="de-AT" w:eastAsia="de-AT"/>
    </w:rPr>
  </w:style>
  <w:style w:type="paragraph" w:customStyle="1" w:styleId="CM25">
    <w:name w:val="CM25"/>
    <w:basedOn w:val="Default"/>
    <w:next w:val="Default"/>
    <w:uiPriority w:val="99"/>
    <w:rsid w:val="00094CD1"/>
    <w:pPr>
      <w:spacing w:after="343"/>
    </w:pPr>
    <w:rPr>
      <w:rFonts w:cs="Times New Roman"/>
      <w:color w:val="auto"/>
    </w:rPr>
  </w:style>
  <w:style w:type="paragraph" w:customStyle="1" w:styleId="CM27">
    <w:name w:val="CM27"/>
    <w:basedOn w:val="Default"/>
    <w:next w:val="Default"/>
    <w:uiPriority w:val="99"/>
    <w:rsid w:val="00094CD1"/>
    <w:pPr>
      <w:spacing w:after="120"/>
    </w:pPr>
    <w:rPr>
      <w:rFonts w:cs="Times New Roman"/>
      <w:color w:val="auto"/>
    </w:rPr>
  </w:style>
  <w:style w:type="paragraph" w:customStyle="1" w:styleId="CM9">
    <w:name w:val="CM9"/>
    <w:basedOn w:val="Default"/>
    <w:next w:val="Default"/>
    <w:uiPriority w:val="99"/>
    <w:rsid w:val="00094CD1"/>
    <w:pPr>
      <w:spacing w:line="383" w:lineRule="atLeast"/>
    </w:pPr>
    <w:rPr>
      <w:rFonts w:cs="Times New Roman"/>
      <w:color w:val="auto"/>
    </w:rPr>
  </w:style>
  <w:style w:type="paragraph" w:customStyle="1" w:styleId="CM26">
    <w:name w:val="CM26"/>
    <w:basedOn w:val="Default"/>
    <w:next w:val="Default"/>
    <w:uiPriority w:val="99"/>
    <w:rsid w:val="00094CD1"/>
    <w:pPr>
      <w:spacing w:after="255"/>
    </w:pPr>
    <w:rPr>
      <w:rFonts w:cs="Times New Roman"/>
      <w:color w:val="auto"/>
    </w:rPr>
  </w:style>
  <w:style w:type="paragraph" w:customStyle="1" w:styleId="CM31">
    <w:name w:val="CM31"/>
    <w:basedOn w:val="Default"/>
    <w:next w:val="Default"/>
    <w:uiPriority w:val="99"/>
    <w:rsid w:val="00094CD1"/>
    <w:pPr>
      <w:spacing w:after="190"/>
    </w:pPr>
    <w:rPr>
      <w:rFonts w:cs="Times New Roman"/>
      <w:color w:val="auto"/>
    </w:rPr>
  </w:style>
  <w:style w:type="character" w:customStyle="1" w:styleId="googqs-tidbit">
    <w:name w:val="goog_qs-tidbit"/>
    <w:uiPriority w:val="99"/>
    <w:rsid w:val="00094CD1"/>
    <w:rPr>
      <w:rFonts w:cs="Times New Roman"/>
    </w:rPr>
  </w:style>
  <w:style w:type="paragraph" w:customStyle="1" w:styleId="wiss2lit">
    <w:name w:val="wiss2_lit"/>
    <w:basedOn w:val="wiss2"/>
    <w:uiPriority w:val="99"/>
    <w:rsid w:val="00094CD1"/>
    <w:pPr>
      <w:spacing w:before="60" w:line="280" w:lineRule="exact"/>
      <w:ind w:left="397" w:hanging="397"/>
    </w:pPr>
    <w:rPr>
      <w:sz w:val="24"/>
    </w:rPr>
  </w:style>
  <w:style w:type="character" w:customStyle="1" w:styleId="apple-style-span">
    <w:name w:val="apple-style-span"/>
    <w:uiPriority w:val="99"/>
    <w:rsid w:val="00094CD1"/>
    <w:rPr>
      <w:rFonts w:cs="Times New Roman"/>
    </w:rPr>
  </w:style>
  <w:style w:type="character" w:customStyle="1" w:styleId="apple-converted-space">
    <w:name w:val="apple-converted-space"/>
    <w:uiPriority w:val="99"/>
    <w:rsid w:val="00094CD1"/>
    <w:rPr>
      <w:rFonts w:cs="Times New Roman"/>
    </w:rPr>
  </w:style>
  <w:style w:type="paragraph" w:customStyle="1" w:styleId="Formatvorlage1">
    <w:name w:val="Formatvorlage1"/>
    <w:basedOn w:val="Default"/>
    <w:next w:val="Default"/>
    <w:uiPriority w:val="99"/>
    <w:rsid w:val="00094CD1"/>
    <w:pPr>
      <w:widowControl/>
    </w:pPr>
    <w:rPr>
      <w:rFonts w:ascii="HLHENK+Frutiger45Light" w:hAnsi="HLHENK+Frutiger45Light" w:cs="Times New Roman"/>
      <w:color w:val="auto"/>
    </w:rPr>
  </w:style>
  <w:style w:type="paragraph" w:customStyle="1" w:styleId="wiss2Titel2">
    <w:name w:val="wiss2_Titel2"/>
    <w:basedOn w:val="wiss2"/>
    <w:next w:val="wiss2"/>
    <w:uiPriority w:val="99"/>
    <w:rsid w:val="00094CD1"/>
    <w:pPr>
      <w:spacing w:line="240" w:lineRule="auto"/>
      <w:jc w:val="center"/>
    </w:pPr>
    <w:rPr>
      <w:sz w:val="28"/>
      <w:lang w:val="de-DE"/>
    </w:rPr>
  </w:style>
  <w:style w:type="character" w:styleId="Hervorhebung">
    <w:name w:val="Emphasis"/>
    <w:uiPriority w:val="20"/>
    <w:rsid w:val="00094CD1"/>
    <w:rPr>
      <w:iCs/>
      <w:color w:val="009394"/>
      <w:sz w:val="32"/>
      <w:szCs w:val="32"/>
    </w:rPr>
  </w:style>
  <w:style w:type="character" w:customStyle="1" w:styleId="mw-headline">
    <w:name w:val="mw-headline"/>
    <w:uiPriority w:val="99"/>
    <w:rsid w:val="00094CD1"/>
    <w:rPr>
      <w:rFonts w:cs="Times New Roman"/>
    </w:rPr>
  </w:style>
  <w:style w:type="character" w:customStyle="1" w:styleId="editsection">
    <w:name w:val="editsection"/>
    <w:uiPriority w:val="99"/>
    <w:rsid w:val="00094CD1"/>
    <w:rPr>
      <w:rFonts w:cs="Times New Roman"/>
    </w:rPr>
  </w:style>
  <w:style w:type="character" w:customStyle="1" w:styleId="toctoggle">
    <w:name w:val="toctoggle"/>
    <w:uiPriority w:val="99"/>
    <w:rsid w:val="00094CD1"/>
    <w:rPr>
      <w:rFonts w:cs="Times New Roman"/>
    </w:rPr>
  </w:style>
  <w:style w:type="character" w:customStyle="1" w:styleId="tocnumber">
    <w:name w:val="tocnumber"/>
    <w:uiPriority w:val="99"/>
    <w:rsid w:val="00094CD1"/>
    <w:rPr>
      <w:rFonts w:cs="Times New Roman"/>
    </w:rPr>
  </w:style>
  <w:style w:type="character" w:customStyle="1" w:styleId="toctext">
    <w:name w:val="toctext"/>
    <w:uiPriority w:val="99"/>
    <w:rsid w:val="00094CD1"/>
    <w:rPr>
      <w:rFonts w:cs="Times New Roman"/>
    </w:rPr>
  </w:style>
  <w:style w:type="character" w:customStyle="1" w:styleId="st">
    <w:name w:val="st"/>
    <w:rsid w:val="00094CD1"/>
  </w:style>
  <w:style w:type="paragraph" w:customStyle="1" w:styleId="FlietextTextLatinCalibri">
    <w:name w:val="Fließtext (Text) + (Latin) Calibri"/>
    <w:aliases w:val="12 pt,12 pt + 12 pt,12 pt + Arial,Jus..."/>
    <w:basedOn w:val="Standard"/>
    <w:link w:val="FlietextTextLatinCalibriChar"/>
    <w:rsid w:val="00094CD1"/>
    <w:pPr>
      <w:spacing w:after="120"/>
      <w:jc w:val="left"/>
    </w:pPr>
    <w:rPr>
      <w:rFonts w:ascii="Arial" w:eastAsia="Times New Roman" w:hAnsi="Arial"/>
      <w:color w:val="000000"/>
      <w:sz w:val="23"/>
      <w:szCs w:val="23"/>
      <w:lang w:val="en-GB" w:eastAsia="en-GB"/>
    </w:rPr>
  </w:style>
  <w:style w:type="character" w:customStyle="1" w:styleId="FlietextTextLatinCalibriChar">
    <w:name w:val="Fließtext (Text) + (Latin) Calibri Char"/>
    <w:aliases w:val="12 pt Char"/>
    <w:link w:val="FlietextTextLatinCalibri"/>
    <w:rsid w:val="00094CD1"/>
    <w:rPr>
      <w:rFonts w:ascii="Arial" w:eastAsia="Times New Roman" w:hAnsi="Arial"/>
      <w:color w:val="000000"/>
      <w:sz w:val="23"/>
      <w:szCs w:val="23"/>
      <w:lang w:val="en-GB" w:eastAsia="en-GB"/>
    </w:rPr>
  </w:style>
  <w:style w:type="character" w:styleId="BesuchterLink">
    <w:name w:val="FollowedHyperlink"/>
    <w:basedOn w:val="Absatz-Standardschriftart"/>
    <w:uiPriority w:val="99"/>
    <w:semiHidden/>
    <w:unhideWhenUsed/>
    <w:rsid w:val="00254B66"/>
    <w:rPr>
      <w:color w:val="800080" w:themeColor="followedHyperlink"/>
      <w:u w:val="single"/>
    </w:rPr>
  </w:style>
  <w:style w:type="paragraph" w:customStyle="1" w:styleId="Aufzhlung1">
    <w:name w:val="Aufzählung 1"/>
    <w:rsid w:val="004E2ABF"/>
    <w:pPr>
      <w:numPr>
        <w:numId w:val="6"/>
      </w:numPr>
      <w:spacing w:line="360" w:lineRule="auto"/>
    </w:pPr>
    <w:rPr>
      <w:rFonts w:cs="Calibri"/>
      <w:color w:val="000000"/>
      <w:sz w:val="24"/>
      <w:szCs w:val="24"/>
      <w:lang w:eastAsia="en-US"/>
    </w:rPr>
  </w:style>
  <w:style w:type="paragraph" w:customStyle="1" w:styleId="AnkreuzenSelbstkontrolle">
    <w:name w:val="Ankreuzen Selbstkontrolle"/>
    <w:rsid w:val="004E2ABF"/>
    <w:pPr>
      <w:numPr>
        <w:numId w:val="7"/>
      </w:numPr>
      <w:spacing w:line="360" w:lineRule="auto"/>
      <w:ind w:left="340"/>
    </w:pPr>
    <w:rPr>
      <w:rFonts w:cs="Calibri"/>
      <w:color w:val="000000"/>
      <w:sz w:val="24"/>
      <w:szCs w:val="24"/>
      <w:lang w:eastAsia="en-US"/>
    </w:rPr>
  </w:style>
  <w:style w:type="character" w:customStyle="1" w:styleId="boxsubheader">
    <w:name w:val="boxsubheader"/>
    <w:basedOn w:val="Absatz-Standardschriftart"/>
    <w:rsid w:val="00DA6692"/>
  </w:style>
  <w:style w:type="paragraph" w:styleId="berarbeitung">
    <w:name w:val="Revision"/>
    <w:hidden/>
    <w:uiPriority w:val="99"/>
    <w:semiHidden/>
    <w:rsid w:val="004D378D"/>
    <w:rPr>
      <w:sz w:val="24"/>
      <w:szCs w:val="22"/>
      <w:lang w:eastAsia="en-US"/>
    </w:rPr>
  </w:style>
  <w:style w:type="character" w:customStyle="1" w:styleId="mathphrase">
    <w:name w:val="mathphrase"/>
    <w:uiPriority w:val="1"/>
    <w:qFormat/>
    <w:rsid w:val="00BB7A21"/>
    <w:rPr>
      <w:rFonts w:ascii="Times New Roman" w:hAnsi="Times New Roman"/>
      <w:b w:val="0"/>
      <w:i/>
    </w:rPr>
  </w:style>
  <w:style w:type="paragraph" w:customStyle="1" w:styleId="berschriftGrafikTabelle">
    <w:name w:val="Überschrift Grafik/Tabelle"/>
    <w:basedOn w:val="Standard"/>
    <w:autoRedefine/>
    <w:qFormat/>
    <w:rsid w:val="002523D8"/>
    <w:rPr>
      <w:b/>
      <w:color w:val="009394" w:themeColor="text2"/>
      <w:sz w:val="32"/>
    </w:rPr>
  </w:style>
  <w:style w:type="paragraph" w:customStyle="1" w:styleId="Zusammenfassung">
    <w:name w:val="Zusammenfassung"/>
    <w:basedOn w:val="Standard"/>
    <w:qFormat/>
    <w:rsid w:val="00090BB9"/>
    <w:rPr>
      <w:b/>
      <w:color w:val="C0504D" w:themeColor="accent2"/>
    </w:rPr>
  </w:style>
  <w:style w:type="character" w:styleId="Fett">
    <w:name w:val="Strong"/>
    <w:basedOn w:val="Absatz-Standardschriftart"/>
    <w:uiPriority w:val="22"/>
    <w:qFormat/>
    <w:rsid w:val="004828CC"/>
    <w:rPr>
      <w:b/>
      <w:bCs/>
    </w:rPr>
  </w:style>
  <w:style w:type="paragraph" w:customStyle="1" w:styleId="paragraph">
    <w:name w:val="paragraph"/>
    <w:basedOn w:val="Standard"/>
    <w:rsid w:val="00586351"/>
    <w:pPr>
      <w:spacing w:before="100" w:beforeAutospacing="1" w:after="100" w:afterAutospacing="1" w:line="240" w:lineRule="auto"/>
      <w:jc w:val="left"/>
    </w:pPr>
    <w:rPr>
      <w:rFonts w:ascii="Times New Roman" w:eastAsia="Times New Roman" w:hAnsi="Times New Roman"/>
      <w:szCs w:val="24"/>
      <w:lang w:eastAsia="de-DE"/>
    </w:rPr>
  </w:style>
  <w:style w:type="character" w:customStyle="1" w:styleId="normaltextrun">
    <w:name w:val="normaltextrun"/>
    <w:basedOn w:val="Absatz-Standardschriftart"/>
    <w:rsid w:val="00586351"/>
  </w:style>
  <w:style w:type="character" w:customStyle="1" w:styleId="eop">
    <w:name w:val="eop"/>
    <w:basedOn w:val="Absatz-Standardschriftart"/>
    <w:rsid w:val="00586351"/>
  </w:style>
  <w:style w:type="character" w:customStyle="1" w:styleId="NichtaufgelsteErwhnung1">
    <w:name w:val="Nicht aufgelöste Erwähnung1"/>
    <w:basedOn w:val="Absatz-Standardschriftart"/>
    <w:uiPriority w:val="99"/>
    <w:semiHidden/>
    <w:unhideWhenUsed/>
    <w:rsid w:val="006E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22">
      <w:bodyDiv w:val="1"/>
      <w:marLeft w:val="0"/>
      <w:marRight w:val="0"/>
      <w:marTop w:val="0"/>
      <w:marBottom w:val="0"/>
      <w:divBdr>
        <w:top w:val="none" w:sz="0" w:space="0" w:color="auto"/>
        <w:left w:val="none" w:sz="0" w:space="0" w:color="auto"/>
        <w:bottom w:val="none" w:sz="0" w:space="0" w:color="auto"/>
        <w:right w:val="none" w:sz="0" w:space="0" w:color="auto"/>
      </w:divBdr>
      <w:divsChild>
        <w:div w:id="910314975">
          <w:marLeft w:val="547"/>
          <w:marRight w:val="0"/>
          <w:marTop w:val="211"/>
          <w:marBottom w:val="0"/>
          <w:divBdr>
            <w:top w:val="none" w:sz="0" w:space="0" w:color="auto"/>
            <w:left w:val="none" w:sz="0" w:space="0" w:color="auto"/>
            <w:bottom w:val="none" w:sz="0" w:space="0" w:color="auto"/>
            <w:right w:val="none" w:sz="0" w:space="0" w:color="auto"/>
          </w:divBdr>
        </w:div>
      </w:divsChild>
    </w:div>
    <w:div w:id="79301882">
      <w:bodyDiv w:val="1"/>
      <w:marLeft w:val="0"/>
      <w:marRight w:val="0"/>
      <w:marTop w:val="0"/>
      <w:marBottom w:val="0"/>
      <w:divBdr>
        <w:top w:val="none" w:sz="0" w:space="0" w:color="auto"/>
        <w:left w:val="none" w:sz="0" w:space="0" w:color="auto"/>
        <w:bottom w:val="none" w:sz="0" w:space="0" w:color="auto"/>
        <w:right w:val="none" w:sz="0" w:space="0" w:color="auto"/>
      </w:divBdr>
      <w:divsChild>
        <w:div w:id="1109937454">
          <w:marLeft w:val="0"/>
          <w:marRight w:val="0"/>
          <w:marTop w:val="0"/>
          <w:marBottom w:val="0"/>
          <w:divBdr>
            <w:top w:val="none" w:sz="0" w:space="0" w:color="auto"/>
            <w:left w:val="none" w:sz="0" w:space="0" w:color="auto"/>
            <w:bottom w:val="none" w:sz="0" w:space="0" w:color="auto"/>
            <w:right w:val="none" w:sz="0" w:space="0" w:color="auto"/>
          </w:divBdr>
          <w:divsChild>
            <w:div w:id="1280574028">
              <w:marLeft w:val="0"/>
              <w:marRight w:val="0"/>
              <w:marTop w:val="0"/>
              <w:marBottom w:val="0"/>
              <w:divBdr>
                <w:top w:val="none" w:sz="0" w:space="0" w:color="auto"/>
                <w:left w:val="none" w:sz="0" w:space="0" w:color="auto"/>
                <w:bottom w:val="none" w:sz="0" w:space="0" w:color="auto"/>
                <w:right w:val="none" w:sz="0" w:space="0" w:color="auto"/>
              </w:divBdr>
            </w:div>
            <w:div w:id="1432429749">
              <w:marLeft w:val="0"/>
              <w:marRight w:val="0"/>
              <w:marTop w:val="0"/>
              <w:marBottom w:val="0"/>
              <w:divBdr>
                <w:top w:val="none" w:sz="0" w:space="0" w:color="auto"/>
                <w:left w:val="none" w:sz="0" w:space="0" w:color="auto"/>
                <w:bottom w:val="none" w:sz="0" w:space="0" w:color="auto"/>
                <w:right w:val="none" w:sz="0" w:space="0" w:color="auto"/>
              </w:divBdr>
            </w:div>
          </w:divsChild>
        </w:div>
        <w:div w:id="745766454">
          <w:marLeft w:val="0"/>
          <w:marRight w:val="0"/>
          <w:marTop w:val="0"/>
          <w:marBottom w:val="0"/>
          <w:divBdr>
            <w:top w:val="none" w:sz="0" w:space="0" w:color="auto"/>
            <w:left w:val="none" w:sz="0" w:space="0" w:color="auto"/>
            <w:bottom w:val="none" w:sz="0" w:space="0" w:color="auto"/>
            <w:right w:val="none" w:sz="0" w:space="0" w:color="auto"/>
          </w:divBdr>
          <w:divsChild>
            <w:div w:id="566771876">
              <w:marLeft w:val="0"/>
              <w:marRight w:val="0"/>
              <w:marTop w:val="0"/>
              <w:marBottom w:val="0"/>
              <w:divBdr>
                <w:top w:val="none" w:sz="0" w:space="0" w:color="auto"/>
                <w:left w:val="none" w:sz="0" w:space="0" w:color="auto"/>
                <w:bottom w:val="none" w:sz="0" w:space="0" w:color="auto"/>
                <w:right w:val="none" w:sz="0" w:space="0" w:color="auto"/>
              </w:divBdr>
            </w:div>
            <w:div w:id="14932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848">
      <w:bodyDiv w:val="1"/>
      <w:marLeft w:val="0"/>
      <w:marRight w:val="0"/>
      <w:marTop w:val="0"/>
      <w:marBottom w:val="0"/>
      <w:divBdr>
        <w:top w:val="none" w:sz="0" w:space="0" w:color="auto"/>
        <w:left w:val="none" w:sz="0" w:space="0" w:color="auto"/>
        <w:bottom w:val="none" w:sz="0" w:space="0" w:color="auto"/>
        <w:right w:val="none" w:sz="0" w:space="0" w:color="auto"/>
      </w:divBdr>
    </w:div>
    <w:div w:id="123621871">
      <w:bodyDiv w:val="1"/>
      <w:marLeft w:val="0"/>
      <w:marRight w:val="0"/>
      <w:marTop w:val="0"/>
      <w:marBottom w:val="0"/>
      <w:divBdr>
        <w:top w:val="none" w:sz="0" w:space="0" w:color="auto"/>
        <w:left w:val="none" w:sz="0" w:space="0" w:color="auto"/>
        <w:bottom w:val="none" w:sz="0" w:space="0" w:color="auto"/>
        <w:right w:val="none" w:sz="0" w:space="0" w:color="auto"/>
      </w:divBdr>
      <w:divsChild>
        <w:div w:id="49617530">
          <w:marLeft w:val="547"/>
          <w:marRight w:val="0"/>
          <w:marTop w:val="134"/>
          <w:marBottom w:val="0"/>
          <w:divBdr>
            <w:top w:val="none" w:sz="0" w:space="0" w:color="auto"/>
            <w:left w:val="none" w:sz="0" w:space="0" w:color="auto"/>
            <w:bottom w:val="none" w:sz="0" w:space="0" w:color="auto"/>
            <w:right w:val="none" w:sz="0" w:space="0" w:color="auto"/>
          </w:divBdr>
        </w:div>
        <w:div w:id="548495085">
          <w:marLeft w:val="547"/>
          <w:marRight w:val="0"/>
          <w:marTop w:val="134"/>
          <w:marBottom w:val="0"/>
          <w:divBdr>
            <w:top w:val="none" w:sz="0" w:space="0" w:color="auto"/>
            <w:left w:val="none" w:sz="0" w:space="0" w:color="auto"/>
            <w:bottom w:val="none" w:sz="0" w:space="0" w:color="auto"/>
            <w:right w:val="none" w:sz="0" w:space="0" w:color="auto"/>
          </w:divBdr>
        </w:div>
        <w:div w:id="782924582">
          <w:marLeft w:val="547"/>
          <w:marRight w:val="0"/>
          <w:marTop w:val="134"/>
          <w:marBottom w:val="0"/>
          <w:divBdr>
            <w:top w:val="none" w:sz="0" w:space="0" w:color="auto"/>
            <w:left w:val="none" w:sz="0" w:space="0" w:color="auto"/>
            <w:bottom w:val="none" w:sz="0" w:space="0" w:color="auto"/>
            <w:right w:val="none" w:sz="0" w:space="0" w:color="auto"/>
          </w:divBdr>
        </w:div>
        <w:div w:id="992877320">
          <w:marLeft w:val="547"/>
          <w:marRight w:val="0"/>
          <w:marTop w:val="134"/>
          <w:marBottom w:val="0"/>
          <w:divBdr>
            <w:top w:val="none" w:sz="0" w:space="0" w:color="auto"/>
            <w:left w:val="none" w:sz="0" w:space="0" w:color="auto"/>
            <w:bottom w:val="none" w:sz="0" w:space="0" w:color="auto"/>
            <w:right w:val="none" w:sz="0" w:space="0" w:color="auto"/>
          </w:divBdr>
        </w:div>
        <w:div w:id="1476796104">
          <w:marLeft w:val="547"/>
          <w:marRight w:val="0"/>
          <w:marTop w:val="134"/>
          <w:marBottom w:val="0"/>
          <w:divBdr>
            <w:top w:val="none" w:sz="0" w:space="0" w:color="auto"/>
            <w:left w:val="none" w:sz="0" w:space="0" w:color="auto"/>
            <w:bottom w:val="none" w:sz="0" w:space="0" w:color="auto"/>
            <w:right w:val="none" w:sz="0" w:space="0" w:color="auto"/>
          </w:divBdr>
        </w:div>
        <w:div w:id="1539390872">
          <w:marLeft w:val="547"/>
          <w:marRight w:val="0"/>
          <w:marTop w:val="134"/>
          <w:marBottom w:val="0"/>
          <w:divBdr>
            <w:top w:val="none" w:sz="0" w:space="0" w:color="auto"/>
            <w:left w:val="none" w:sz="0" w:space="0" w:color="auto"/>
            <w:bottom w:val="none" w:sz="0" w:space="0" w:color="auto"/>
            <w:right w:val="none" w:sz="0" w:space="0" w:color="auto"/>
          </w:divBdr>
        </w:div>
        <w:div w:id="1750688895">
          <w:marLeft w:val="547"/>
          <w:marRight w:val="0"/>
          <w:marTop w:val="134"/>
          <w:marBottom w:val="0"/>
          <w:divBdr>
            <w:top w:val="none" w:sz="0" w:space="0" w:color="auto"/>
            <w:left w:val="none" w:sz="0" w:space="0" w:color="auto"/>
            <w:bottom w:val="none" w:sz="0" w:space="0" w:color="auto"/>
            <w:right w:val="none" w:sz="0" w:space="0" w:color="auto"/>
          </w:divBdr>
        </w:div>
        <w:div w:id="1991133452">
          <w:marLeft w:val="547"/>
          <w:marRight w:val="0"/>
          <w:marTop w:val="134"/>
          <w:marBottom w:val="0"/>
          <w:divBdr>
            <w:top w:val="none" w:sz="0" w:space="0" w:color="auto"/>
            <w:left w:val="none" w:sz="0" w:space="0" w:color="auto"/>
            <w:bottom w:val="none" w:sz="0" w:space="0" w:color="auto"/>
            <w:right w:val="none" w:sz="0" w:space="0" w:color="auto"/>
          </w:divBdr>
        </w:div>
      </w:divsChild>
    </w:div>
    <w:div w:id="131992952">
      <w:bodyDiv w:val="1"/>
      <w:marLeft w:val="0"/>
      <w:marRight w:val="0"/>
      <w:marTop w:val="0"/>
      <w:marBottom w:val="0"/>
      <w:divBdr>
        <w:top w:val="none" w:sz="0" w:space="0" w:color="auto"/>
        <w:left w:val="none" w:sz="0" w:space="0" w:color="auto"/>
        <w:bottom w:val="none" w:sz="0" w:space="0" w:color="auto"/>
        <w:right w:val="none" w:sz="0" w:space="0" w:color="auto"/>
      </w:divBdr>
    </w:div>
    <w:div w:id="137769965">
      <w:bodyDiv w:val="1"/>
      <w:marLeft w:val="0"/>
      <w:marRight w:val="0"/>
      <w:marTop w:val="0"/>
      <w:marBottom w:val="0"/>
      <w:divBdr>
        <w:top w:val="none" w:sz="0" w:space="0" w:color="auto"/>
        <w:left w:val="none" w:sz="0" w:space="0" w:color="auto"/>
        <w:bottom w:val="none" w:sz="0" w:space="0" w:color="auto"/>
        <w:right w:val="none" w:sz="0" w:space="0" w:color="auto"/>
      </w:divBdr>
    </w:div>
    <w:div w:id="166942204">
      <w:bodyDiv w:val="1"/>
      <w:marLeft w:val="0"/>
      <w:marRight w:val="0"/>
      <w:marTop w:val="0"/>
      <w:marBottom w:val="0"/>
      <w:divBdr>
        <w:top w:val="none" w:sz="0" w:space="0" w:color="auto"/>
        <w:left w:val="none" w:sz="0" w:space="0" w:color="auto"/>
        <w:bottom w:val="none" w:sz="0" w:space="0" w:color="auto"/>
        <w:right w:val="none" w:sz="0" w:space="0" w:color="auto"/>
      </w:divBdr>
    </w:div>
    <w:div w:id="245724660">
      <w:bodyDiv w:val="1"/>
      <w:marLeft w:val="0"/>
      <w:marRight w:val="0"/>
      <w:marTop w:val="0"/>
      <w:marBottom w:val="0"/>
      <w:divBdr>
        <w:top w:val="none" w:sz="0" w:space="0" w:color="auto"/>
        <w:left w:val="none" w:sz="0" w:space="0" w:color="auto"/>
        <w:bottom w:val="none" w:sz="0" w:space="0" w:color="auto"/>
        <w:right w:val="none" w:sz="0" w:space="0" w:color="auto"/>
      </w:divBdr>
    </w:div>
    <w:div w:id="262497158">
      <w:bodyDiv w:val="1"/>
      <w:marLeft w:val="0"/>
      <w:marRight w:val="0"/>
      <w:marTop w:val="0"/>
      <w:marBottom w:val="0"/>
      <w:divBdr>
        <w:top w:val="none" w:sz="0" w:space="0" w:color="auto"/>
        <w:left w:val="none" w:sz="0" w:space="0" w:color="auto"/>
        <w:bottom w:val="none" w:sz="0" w:space="0" w:color="auto"/>
        <w:right w:val="none" w:sz="0" w:space="0" w:color="auto"/>
      </w:divBdr>
      <w:divsChild>
        <w:div w:id="658004271">
          <w:marLeft w:val="965"/>
          <w:marRight w:val="0"/>
          <w:marTop w:val="58"/>
          <w:marBottom w:val="0"/>
          <w:divBdr>
            <w:top w:val="none" w:sz="0" w:space="0" w:color="auto"/>
            <w:left w:val="none" w:sz="0" w:space="0" w:color="auto"/>
            <w:bottom w:val="none" w:sz="0" w:space="0" w:color="auto"/>
            <w:right w:val="none" w:sz="0" w:space="0" w:color="auto"/>
          </w:divBdr>
        </w:div>
        <w:div w:id="810907793">
          <w:marLeft w:val="965"/>
          <w:marRight w:val="0"/>
          <w:marTop w:val="58"/>
          <w:marBottom w:val="0"/>
          <w:divBdr>
            <w:top w:val="none" w:sz="0" w:space="0" w:color="auto"/>
            <w:left w:val="none" w:sz="0" w:space="0" w:color="auto"/>
            <w:bottom w:val="none" w:sz="0" w:space="0" w:color="auto"/>
            <w:right w:val="none" w:sz="0" w:space="0" w:color="auto"/>
          </w:divBdr>
        </w:div>
        <w:div w:id="881592845">
          <w:marLeft w:val="965"/>
          <w:marRight w:val="0"/>
          <w:marTop w:val="58"/>
          <w:marBottom w:val="0"/>
          <w:divBdr>
            <w:top w:val="none" w:sz="0" w:space="0" w:color="auto"/>
            <w:left w:val="none" w:sz="0" w:space="0" w:color="auto"/>
            <w:bottom w:val="none" w:sz="0" w:space="0" w:color="auto"/>
            <w:right w:val="none" w:sz="0" w:space="0" w:color="auto"/>
          </w:divBdr>
        </w:div>
        <w:div w:id="1109206154">
          <w:marLeft w:val="965"/>
          <w:marRight w:val="0"/>
          <w:marTop w:val="58"/>
          <w:marBottom w:val="0"/>
          <w:divBdr>
            <w:top w:val="none" w:sz="0" w:space="0" w:color="auto"/>
            <w:left w:val="none" w:sz="0" w:space="0" w:color="auto"/>
            <w:bottom w:val="none" w:sz="0" w:space="0" w:color="auto"/>
            <w:right w:val="none" w:sz="0" w:space="0" w:color="auto"/>
          </w:divBdr>
        </w:div>
        <w:div w:id="1129515325">
          <w:marLeft w:val="965"/>
          <w:marRight w:val="0"/>
          <w:marTop w:val="58"/>
          <w:marBottom w:val="0"/>
          <w:divBdr>
            <w:top w:val="none" w:sz="0" w:space="0" w:color="auto"/>
            <w:left w:val="none" w:sz="0" w:space="0" w:color="auto"/>
            <w:bottom w:val="none" w:sz="0" w:space="0" w:color="auto"/>
            <w:right w:val="none" w:sz="0" w:space="0" w:color="auto"/>
          </w:divBdr>
        </w:div>
      </w:divsChild>
    </w:div>
    <w:div w:id="280654500">
      <w:bodyDiv w:val="1"/>
      <w:marLeft w:val="0"/>
      <w:marRight w:val="0"/>
      <w:marTop w:val="0"/>
      <w:marBottom w:val="0"/>
      <w:divBdr>
        <w:top w:val="none" w:sz="0" w:space="0" w:color="auto"/>
        <w:left w:val="none" w:sz="0" w:space="0" w:color="auto"/>
        <w:bottom w:val="none" w:sz="0" w:space="0" w:color="auto"/>
        <w:right w:val="none" w:sz="0" w:space="0" w:color="auto"/>
      </w:divBdr>
    </w:div>
    <w:div w:id="300617714">
      <w:bodyDiv w:val="1"/>
      <w:marLeft w:val="0"/>
      <w:marRight w:val="0"/>
      <w:marTop w:val="0"/>
      <w:marBottom w:val="0"/>
      <w:divBdr>
        <w:top w:val="none" w:sz="0" w:space="0" w:color="auto"/>
        <w:left w:val="none" w:sz="0" w:space="0" w:color="auto"/>
        <w:bottom w:val="none" w:sz="0" w:space="0" w:color="auto"/>
        <w:right w:val="none" w:sz="0" w:space="0" w:color="auto"/>
      </w:divBdr>
    </w:div>
    <w:div w:id="337079003">
      <w:bodyDiv w:val="1"/>
      <w:marLeft w:val="0"/>
      <w:marRight w:val="0"/>
      <w:marTop w:val="0"/>
      <w:marBottom w:val="0"/>
      <w:divBdr>
        <w:top w:val="none" w:sz="0" w:space="0" w:color="auto"/>
        <w:left w:val="none" w:sz="0" w:space="0" w:color="auto"/>
        <w:bottom w:val="none" w:sz="0" w:space="0" w:color="auto"/>
        <w:right w:val="none" w:sz="0" w:space="0" w:color="auto"/>
      </w:divBdr>
    </w:div>
    <w:div w:id="350688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405">
          <w:marLeft w:val="835"/>
          <w:marRight w:val="0"/>
          <w:marTop w:val="134"/>
          <w:marBottom w:val="0"/>
          <w:divBdr>
            <w:top w:val="none" w:sz="0" w:space="0" w:color="auto"/>
            <w:left w:val="none" w:sz="0" w:space="0" w:color="auto"/>
            <w:bottom w:val="none" w:sz="0" w:space="0" w:color="auto"/>
            <w:right w:val="none" w:sz="0" w:space="0" w:color="auto"/>
          </w:divBdr>
        </w:div>
        <w:div w:id="753162714">
          <w:marLeft w:val="835"/>
          <w:marRight w:val="0"/>
          <w:marTop w:val="134"/>
          <w:marBottom w:val="0"/>
          <w:divBdr>
            <w:top w:val="none" w:sz="0" w:space="0" w:color="auto"/>
            <w:left w:val="none" w:sz="0" w:space="0" w:color="auto"/>
            <w:bottom w:val="none" w:sz="0" w:space="0" w:color="auto"/>
            <w:right w:val="none" w:sz="0" w:space="0" w:color="auto"/>
          </w:divBdr>
        </w:div>
        <w:div w:id="1055860936">
          <w:marLeft w:val="835"/>
          <w:marRight w:val="0"/>
          <w:marTop w:val="134"/>
          <w:marBottom w:val="0"/>
          <w:divBdr>
            <w:top w:val="none" w:sz="0" w:space="0" w:color="auto"/>
            <w:left w:val="none" w:sz="0" w:space="0" w:color="auto"/>
            <w:bottom w:val="none" w:sz="0" w:space="0" w:color="auto"/>
            <w:right w:val="none" w:sz="0" w:space="0" w:color="auto"/>
          </w:divBdr>
        </w:div>
      </w:divsChild>
    </w:div>
    <w:div w:id="386534221">
      <w:bodyDiv w:val="1"/>
      <w:marLeft w:val="0"/>
      <w:marRight w:val="0"/>
      <w:marTop w:val="0"/>
      <w:marBottom w:val="0"/>
      <w:divBdr>
        <w:top w:val="none" w:sz="0" w:space="0" w:color="auto"/>
        <w:left w:val="none" w:sz="0" w:space="0" w:color="auto"/>
        <w:bottom w:val="none" w:sz="0" w:space="0" w:color="auto"/>
        <w:right w:val="none" w:sz="0" w:space="0" w:color="auto"/>
      </w:divBdr>
    </w:div>
    <w:div w:id="393428453">
      <w:bodyDiv w:val="1"/>
      <w:marLeft w:val="0"/>
      <w:marRight w:val="0"/>
      <w:marTop w:val="0"/>
      <w:marBottom w:val="0"/>
      <w:divBdr>
        <w:top w:val="none" w:sz="0" w:space="0" w:color="auto"/>
        <w:left w:val="none" w:sz="0" w:space="0" w:color="auto"/>
        <w:bottom w:val="none" w:sz="0" w:space="0" w:color="auto"/>
        <w:right w:val="none" w:sz="0" w:space="0" w:color="auto"/>
      </w:divBdr>
      <w:divsChild>
        <w:div w:id="12072108">
          <w:marLeft w:val="1800"/>
          <w:marRight w:val="0"/>
          <w:marTop w:val="134"/>
          <w:marBottom w:val="0"/>
          <w:divBdr>
            <w:top w:val="none" w:sz="0" w:space="0" w:color="auto"/>
            <w:left w:val="none" w:sz="0" w:space="0" w:color="auto"/>
            <w:bottom w:val="none" w:sz="0" w:space="0" w:color="auto"/>
            <w:right w:val="none" w:sz="0" w:space="0" w:color="auto"/>
          </w:divBdr>
        </w:div>
        <w:div w:id="430319756">
          <w:marLeft w:val="1800"/>
          <w:marRight w:val="0"/>
          <w:marTop w:val="134"/>
          <w:marBottom w:val="0"/>
          <w:divBdr>
            <w:top w:val="none" w:sz="0" w:space="0" w:color="auto"/>
            <w:left w:val="none" w:sz="0" w:space="0" w:color="auto"/>
            <w:bottom w:val="none" w:sz="0" w:space="0" w:color="auto"/>
            <w:right w:val="none" w:sz="0" w:space="0" w:color="auto"/>
          </w:divBdr>
        </w:div>
        <w:div w:id="832838081">
          <w:marLeft w:val="1800"/>
          <w:marRight w:val="0"/>
          <w:marTop w:val="134"/>
          <w:marBottom w:val="0"/>
          <w:divBdr>
            <w:top w:val="none" w:sz="0" w:space="0" w:color="auto"/>
            <w:left w:val="none" w:sz="0" w:space="0" w:color="auto"/>
            <w:bottom w:val="none" w:sz="0" w:space="0" w:color="auto"/>
            <w:right w:val="none" w:sz="0" w:space="0" w:color="auto"/>
          </w:divBdr>
        </w:div>
        <w:div w:id="1599946508">
          <w:marLeft w:val="1800"/>
          <w:marRight w:val="0"/>
          <w:marTop w:val="134"/>
          <w:marBottom w:val="0"/>
          <w:divBdr>
            <w:top w:val="none" w:sz="0" w:space="0" w:color="auto"/>
            <w:left w:val="none" w:sz="0" w:space="0" w:color="auto"/>
            <w:bottom w:val="none" w:sz="0" w:space="0" w:color="auto"/>
            <w:right w:val="none" w:sz="0" w:space="0" w:color="auto"/>
          </w:divBdr>
        </w:div>
        <w:div w:id="2084912007">
          <w:marLeft w:val="1800"/>
          <w:marRight w:val="0"/>
          <w:marTop w:val="134"/>
          <w:marBottom w:val="0"/>
          <w:divBdr>
            <w:top w:val="none" w:sz="0" w:space="0" w:color="auto"/>
            <w:left w:val="none" w:sz="0" w:space="0" w:color="auto"/>
            <w:bottom w:val="none" w:sz="0" w:space="0" w:color="auto"/>
            <w:right w:val="none" w:sz="0" w:space="0" w:color="auto"/>
          </w:divBdr>
        </w:div>
      </w:divsChild>
    </w:div>
    <w:div w:id="404767354">
      <w:bodyDiv w:val="1"/>
      <w:marLeft w:val="0"/>
      <w:marRight w:val="0"/>
      <w:marTop w:val="0"/>
      <w:marBottom w:val="0"/>
      <w:divBdr>
        <w:top w:val="none" w:sz="0" w:space="0" w:color="auto"/>
        <w:left w:val="none" w:sz="0" w:space="0" w:color="auto"/>
        <w:bottom w:val="none" w:sz="0" w:space="0" w:color="auto"/>
        <w:right w:val="none" w:sz="0" w:space="0" w:color="auto"/>
      </w:divBdr>
      <w:divsChild>
        <w:div w:id="938680133">
          <w:marLeft w:val="0"/>
          <w:marRight w:val="0"/>
          <w:marTop w:val="0"/>
          <w:marBottom w:val="0"/>
          <w:divBdr>
            <w:top w:val="none" w:sz="0" w:space="0" w:color="auto"/>
            <w:left w:val="none" w:sz="0" w:space="0" w:color="auto"/>
            <w:bottom w:val="none" w:sz="0" w:space="0" w:color="auto"/>
            <w:right w:val="none" w:sz="0" w:space="0" w:color="auto"/>
          </w:divBdr>
        </w:div>
      </w:divsChild>
    </w:div>
    <w:div w:id="409814114">
      <w:bodyDiv w:val="1"/>
      <w:marLeft w:val="0"/>
      <w:marRight w:val="0"/>
      <w:marTop w:val="0"/>
      <w:marBottom w:val="0"/>
      <w:divBdr>
        <w:top w:val="none" w:sz="0" w:space="0" w:color="auto"/>
        <w:left w:val="none" w:sz="0" w:space="0" w:color="auto"/>
        <w:bottom w:val="none" w:sz="0" w:space="0" w:color="auto"/>
        <w:right w:val="none" w:sz="0" w:space="0" w:color="auto"/>
      </w:divBdr>
    </w:div>
    <w:div w:id="413818600">
      <w:bodyDiv w:val="1"/>
      <w:marLeft w:val="0"/>
      <w:marRight w:val="0"/>
      <w:marTop w:val="0"/>
      <w:marBottom w:val="0"/>
      <w:divBdr>
        <w:top w:val="none" w:sz="0" w:space="0" w:color="auto"/>
        <w:left w:val="none" w:sz="0" w:space="0" w:color="auto"/>
        <w:bottom w:val="none" w:sz="0" w:space="0" w:color="auto"/>
        <w:right w:val="none" w:sz="0" w:space="0" w:color="auto"/>
      </w:divBdr>
      <w:divsChild>
        <w:div w:id="53553105">
          <w:marLeft w:val="835"/>
          <w:marRight w:val="0"/>
          <w:marTop w:val="134"/>
          <w:marBottom w:val="0"/>
          <w:divBdr>
            <w:top w:val="none" w:sz="0" w:space="0" w:color="auto"/>
            <w:left w:val="none" w:sz="0" w:space="0" w:color="auto"/>
            <w:bottom w:val="none" w:sz="0" w:space="0" w:color="auto"/>
            <w:right w:val="none" w:sz="0" w:space="0" w:color="auto"/>
          </w:divBdr>
        </w:div>
        <w:div w:id="1091007967">
          <w:marLeft w:val="835"/>
          <w:marRight w:val="0"/>
          <w:marTop w:val="134"/>
          <w:marBottom w:val="0"/>
          <w:divBdr>
            <w:top w:val="none" w:sz="0" w:space="0" w:color="auto"/>
            <w:left w:val="none" w:sz="0" w:space="0" w:color="auto"/>
            <w:bottom w:val="none" w:sz="0" w:space="0" w:color="auto"/>
            <w:right w:val="none" w:sz="0" w:space="0" w:color="auto"/>
          </w:divBdr>
        </w:div>
        <w:div w:id="1673295592">
          <w:marLeft w:val="835"/>
          <w:marRight w:val="0"/>
          <w:marTop w:val="134"/>
          <w:marBottom w:val="0"/>
          <w:divBdr>
            <w:top w:val="none" w:sz="0" w:space="0" w:color="auto"/>
            <w:left w:val="none" w:sz="0" w:space="0" w:color="auto"/>
            <w:bottom w:val="none" w:sz="0" w:space="0" w:color="auto"/>
            <w:right w:val="none" w:sz="0" w:space="0" w:color="auto"/>
          </w:divBdr>
        </w:div>
        <w:div w:id="1695764088">
          <w:marLeft w:val="835"/>
          <w:marRight w:val="0"/>
          <w:marTop w:val="134"/>
          <w:marBottom w:val="0"/>
          <w:divBdr>
            <w:top w:val="none" w:sz="0" w:space="0" w:color="auto"/>
            <w:left w:val="none" w:sz="0" w:space="0" w:color="auto"/>
            <w:bottom w:val="none" w:sz="0" w:space="0" w:color="auto"/>
            <w:right w:val="none" w:sz="0" w:space="0" w:color="auto"/>
          </w:divBdr>
        </w:div>
      </w:divsChild>
    </w:div>
    <w:div w:id="446899643">
      <w:bodyDiv w:val="1"/>
      <w:marLeft w:val="0"/>
      <w:marRight w:val="0"/>
      <w:marTop w:val="0"/>
      <w:marBottom w:val="0"/>
      <w:divBdr>
        <w:top w:val="none" w:sz="0" w:space="0" w:color="auto"/>
        <w:left w:val="none" w:sz="0" w:space="0" w:color="auto"/>
        <w:bottom w:val="none" w:sz="0" w:space="0" w:color="auto"/>
        <w:right w:val="none" w:sz="0" w:space="0" w:color="auto"/>
      </w:divBdr>
    </w:div>
    <w:div w:id="500774619">
      <w:bodyDiv w:val="1"/>
      <w:marLeft w:val="0"/>
      <w:marRight w:val="0"/>
      <w:marTop w:val="0"/>
      <w:marBottom w:val="0"/>
      <w:divBdr>
        <w:top w:val="none" w:sz="0" w:space="0" w:color="auto"/>
        <w:left w:val="none" w:sz="0" w:space="0" w:color="auto"/>
        <w:bottom w:val="none" w:sz="0" w:space="0" w:color="auto"/>
        <w:right w:val="none" w:sz="0" w:space="0" w:color="auto"/>
      </w:divBdr>
    </w:div>
    <w:div w:id="502210876">
      <w:bodyDiv w:val="1"/>
      <w:marLeft w:val="0"/>
      <w:marRight w:val="0"/>
      <w:marTop w:val="0"/>
      <w:marBottom w:val="0"/>
      <w:divBdr>
        <w:top w:val="none" w:sz="0" w:space="0" w:color="auto"/>
        <w:left w:val="none" w:sz="0" w:space="0" w:color="auto"/>
        <w:bottom w:val="none" w:sz="0" w:space="0" w:color="auto"/>
        <w:right w:val="none" w:sz="0" w:space="0" w:color="auto"/>
      </w:divBdr>
      <w:divsChild>
        <w:div w:id="460924343">
          <w:marLeft w:val="965"/>
          <w:marRight w:val="0"/>
          <w:marTop w:val="58"/>
          <w:marBottom w:val="0"/>
          <w:divBdr>
            <w:top w:val="none" w:sz="0" w:space="0" w:color="auto"/>
            <w:left w:val="none" w:sz="0" w:space="0" w:color="auto"/>
            <w:bottom w:val="none" w:sz="0" w:space="0" w:color="auto"/>
            <w:right w:val="none" w:sz="0" w:space="0" w:color="auto"/>
          </w:divBdr>
        </w:div>
        <w:div w:id="580143116">
          <w:marLeft w:val="965"/>
          <w:marRight w:val="0"/>
          <w:marTop w:val="58"/>
          <w:marBottom w:val="0"/>
          <w:divBdr>
            <w:top w:val="none" w:sz="0" w:space="0" w:color="auto"/>
            <w:left w:val="none" w:sz="0" w:space="0" w:color="auto"/>
            <w:bottom w:val="none" w:sz="0" w:space="0" w:color="auto"/>
            <w:right w:val="none" w:sz="0" w:space="0" w:color="auto"/>
          </w:divBdr>
        </w:div>
        <w:div w:id="900141031">
          <w:marLeft w:val="965"/>
          <w:marRight w:val="0"/>
          <w:marTop w:val="58"/>
          <w:marBottom w:val="0"/>
          <w:divBdr>
            <w:top w:val="none" w:sz="0" w:space="0" w:color="auto"/>
            <w:left w:val="none" w:sz="0" w:space="0" w:color="auto"/>
            <w:bottom w:val="none" w:sz="0" w:space="0" w:color="auto"/>
            <w:right w:val="none" w:sz="0" w:space="0" w:color="auto"/>
          </w:divBdr>
        </w:div>
        <w:div w:id="1133209608">
          <w:marLeft w:val="965"/>
          <w:marRight w:val="0"/>
          <w:marTop w:val="58"/>
          <w:marBottom w:val="0"/>
          <w:divBdr>
            <w:top w:val="none" w:sz="0" w:space="0" w:color="auto"/>
            <w:left w:val="none" w:sz="0" w:space="0" w:color="auto"/>
            <w:bottom w:val="none" w:sz="0" w:space="0" w:color="auto"/>
            <w:right w:val="none" w:sz="0" w:space="0" w:color="auto"/>
          </w:divBdr>
        </w:div>
        <w:div w:id="1794327832">
          <w:marLeft w:val="965"/>
          <w:marRight w:val="0"/>
          <w:marTop w:val="58"/>
          <w:marBottom w:val="0"/>
          <w:divBdr>
            <w:top w:val="none" w:sz="0" w:space="0" w:color="auto"/>
            <w:left w:val="none" w:sz="0" w:space="0" w:color="auto"/>
            <w:bottom w:val="none" w:sz="0" w:space="0" w:color="auto"/>
            <w:right w:val="none" w:sz="0" w:space="0" w:color="auto"/>
          </w:divBdr>
        </w:div>
      </w:divsChild>
    </w:div>
    <w:div w:id="552624438">
      <w:bodyDiv w:val="1"/>
      <w:marLeft w:val="0"/>
      <w:marRight w:val="0"/>
      <w:marTop w:val="0"/>
      <w:marBottom w:val="0"/>
      <w:divBdr>
        <w:top w:val="none" w:sz="0" w:space="0" w:color="auto"/>
        <w:left w:val="none" w:sz="0" w:space="0" w:color="auto"/>
        <w:bottom w:val="none" w:sz="0" w:space="0" w:color="auto"/>
        <w:right w:val="none" w:sz="0" w:space="0" w:color="auto"/>
      </w:divBdr>
    </w:div>
    <w:div w:id="559557394">
      <w:bodyDiv w:val="1"/>
      <w:marLeft w:val="0"/>
      <w:marRight w:val="0"/>
      <w:marTop w:val="0"/>
      <w:marBottom w:val="0"/>
      <w:divBdr>
        <w:top w:val="none" w:sz="0" w:space="0" w:color="auto"/>
        <w:left w:val="none" w:sz="0" w:space="0" w:color="auto"/>
        <w:bottom w:val="none" w:sz="0" w:space="0" w:color="auto"/>
        <w:right w:val="none" w:sz="0" w:space="0" w:color="auto"/>
      </w:divBdr>
    </w:div>
    <w:div w:id="585771844">
      <w:bodyDiv w:val="1"/>
      <w:marLeft w:val="0"/>
      <w:marRight w:val="0"/>
      <w:marTop w:val="0"/>
      <w:marBottom w:val="0"/>
      <w:divBdr>
        <w:top w:val="none" w:sz="0" w:space="0" w:color="auto"/>
        <w:left w:val="none" w:sz="0" w:space="0" w:color="auto"/>
        <w:bottom w:val="none" w:sz="0" w:space="0" w:color="auto"/>
        <w:right w:val="none" w:sz="0" w:space="0" w:color="auto"/>
      </w:divBdr>
      <w:divsChild>
        <w:div w:id="275255568">
          <w:marLeft w:val="547"/>
          <w:marRight w:val="0"/>
          <w:marTop w:val="211"/>
          <w:marBottom w:val="0"/>
          <w:divBdr>
            <w:top w:val="none" w:sz="0" w:space="0" w:color="auto"/>
            <w:left w:val="none" w:sz="0" w:space="0" w:color="auto"/>
            <w:bottom w:val="none" w:sz="0" w:space="0" w:color="auto"/>
            <w:right w:val="none" w:sz="0" w:space="0" w:color="auto"/>
          </w:divBdr>
        </w:div>
      </w:divsChild>
    </w:div>
    <w:div w:id="644893498">
      <w:bodyDiv w:val="1"/>
      <w:marLeft w:val="0"/>
      <w:marRight w:val="0"/>
      <w:marTop w:val="0"/>
      <w:marBottom w:val="0"/>
      <w:divBdr>
        <w:top w:val="none" w:sz="0" w:space="0" w:color="auto"/>
        <w:left w:val="none" w:sz="0" w:space="0" w:color="auto"/>
        <w:bottom w:val="none" w:sz="0" w:space="0" w:color="auto"/>
        <w:right w:val="none" w:sz="0" w:space="0" w:color="auto"/>
      </w:divBdr>
    </w:div>
    <w:div w:id="675618339">
      <w:bodyDiv w:val="1"/>
      <w:marLeft w:val="0"/>
      <w:marRight w:val="0"/>
      <w:marTop w:val="0"/>
      <w:marBottom w:val="0"/>
      <w:divBdr>
        <w:top w:val="none" w:sz="0" w:space="0" w:color="auto"/>
        <w:left w:val="none" w:sz="0" w:space="0" w:color="auto"/>
        <w:bottom w:val="none" w:sz="0" w:space="0" w:color="auto"/>
        <w:right w:val="none" w:sz="0" w:space="0" w:color="auto"/>
      </w:divBdr>
    </w:div>
    <w:div w:id="703751399">
      <w:bodyDiv w:val="1"/>
      <w:marLeft w:val="0"/>
      <w:marRight w:val="0"/>
      <w:marTop w:val="0"/>
      <w:marBottom w:val="0"/>
      <w:divBdr>
        <w:top w:val="none" w:sz="0" w:space="0" w:color="auto"/>
        <w:left w:val="none" w:sz="0" w:space="0" w:color="auto"/>
        <w:bottom w:val="none" w:sz="0" w:space="0" w:color="auto"/>
        <w:right w:val="none" w:sz="0" w:space="0" w:color="auto"/>
      </w:divBdr>
      <w:divsChild>
        <w:div w:id="356153679">
          <w:marLeft w:val="965"/>
          <w:marRight w:val="0"/>
          <w:marTop w:val="58"/>
          <w:marBottom w:val="0"/>
          <w:divBdr>
            <w:top w:val="none" w:sz="0" w:space="0" w:color="auto"/>
            <w:left w:val="none" w:sz="0" w:space="0" w:color="auto"/>
            <w:bottom w:val="none" w:sz="0" w:space="0" w:color="auto"/>
            <w:right w:val="none" w:sz="0" w:space="0" w:color="auto"/>
          </w:divBdr>
        </w:div>
        <w:div w:id="1624926450">
          <w:marLeft w:val="965"/>
          <w:marRight w:val="0"/>
          <w:marTop w:val="58"/>
          <w:marBottom w:val="0"/>
          <w:divBdr>
            <w:top w:val="none" w:sz="0" w:space="0" w:color="auto"/>
            <w:left w:val="none" w:sz="0" w:space="0" w:color="auto"/>
            <w:bottom w:val="none" w:sz="0" w:space="0" w:color="auto"/>
            <w:right w:val="none" w:sz="0" w:space="0" w:color="auto"/>
          </w:divBdr>
        </w:div>
        <w:div w:id="1673530981">
          <w:marLeft w:val="965"/>
          <w:marRight w:val="0"/>
          <w:marTop w:val="58"/>
          <w:marBottom w:val="0"/>
          <w:divBdr>
            <w:top w:val="none" w:sz="0" w:space="0" w:color="auto"/>
            <w:left w:val="none" w:sz="0" w:space="0" w:color="auto"/>
            <w:bottom w:val="none" w:sz="0" w:space="0" w:color="auto"/>
            <w:right w:val="none" w:sz="0" w:space="0" w:color="auto"/>
          </w:divBdr>
        </w:div>
      </w:divsChild>
    </w:div>
    <w:div w:id="750735711">
      <w:bodyDiv w:val="1"/>
      <w:marLeft w:val="0"/>
      <w:marRight w:val="0"/>
      <w:marTop w:val="0"/>
      <w:marBottom w:val="0"/>
      <w:divBdr>
        <w:top w:val="none" w:sz="0" w:space="0" w:color="auto"/>
        <w:left w:val="none" w:sz="0" w:space="0" w:color="auto"/>
        <w:bottom w:val="none" w:sz="0" w:space="0" w:color="auto"/>
        <w:right w:val="none" w:sz="0" w:space="0" w:color="auto"/>
      </w:divBdr>
    </w:div>
    <w:div w:id="776291536">
      <w:bodyDiv w:val="1"/>
      <w:marLeft w:val="0"/>
      <w:marRight w:val="0"/>
      <w:marTop w:val="0"/>
      <w:marBottom w:val="0"/>
      <w:divBdr>
        <w:top w:val="none" w:sz="0" w:space="0" w:color="auto"/>
        <w:left w:val="none" w:sz="0" w:space="0" w:color="auto"/>
        <w:bottom w:val="none" w:sz="0" w:space="0" w:color="auto"/>
        <w:right w:val="none" w:sz="0" w:space="0" w:color="auto"/>
      </w:divBdr>
    </w:div>
    <w:div w:id="794903989">
      <w:bodyDiv w:val="1"/>
      <w:marLeft w:val="0"/>
      <w:marRight w:val="0"/>
      <w:marTop w:val="0"/>
      <w:marBottom w:val="0"/>
      <w:divBdr>
        <w:top w:val="none" w:sz="0" w:space="0" w:color="auto"/>
        <w:left w:val="none" w:sz="0" w:space="0" w:color="auto"/>
        <w:bottom w:val="none" w:sz="0" w:space="0" w:color="auto"/>
        <w:right w:val="none" w:sz="0" w:space="0" w:color="auto"/>
      </w:divBdr>
    </w:div>
    <w:div w:id="808205428">
      <w:bodyDiv w:val="1"/>
      <w:marLeft w:val="0"/>
      <w:marRight w:val="0"/>
      <w:marTop w:val="0"/>
      <w:marBottom w:val="0"/>
      <w:divBdr>
        <w:top w:val="none" w:sz="0" w:space="0" w:color="auto"/>
        <w:left w:val="none" w:sz="0" w:space="0" w:color="auto"/>
        <w:bottom w:val="none" w:sz="0" w:space="0" w:color="auto"/>
        <w:right w:val="none" w:sz="0" w:space="0" w:color="auto"/>
      </w:divBdr>
    </w:div>
    <w:div w:id="860170042">
      <w:bodyDiv w:val="1"/>
      <w:marLeft w:val="0"/>
      <w:marRight w:val="0"/>
      <w:marTop w:val="0"/>
      <w:marBottom w:val="0"/>
      <w:divBdr>
        <w:top w:val="none" w:sz="0" w:space="0" w:color="auto"/>
        <w:left w:val="none" w:sz="0" w:space="0" w:color="auto"/>
        <w:bottom w:val="none" w:sz="0" w:space="0" w:color="auto"/>
        <w:right w:val="none" w:sz="0" w:space="0" w:color="auto"/>
      </w:divBdr>
    </w:div>
    <w:div w:id="892542807">
      <w:bodyDiv w:val="1"/>
      <w:marLeft w:val="0"/>
      <w:marRight w:val="0"/>
      <w:marTop w:val="0"/>
      <w:marBottom w:val="0"/>
      <w:divBdr>
        <w:top w:val="none" w:sz="0" w:space="0" w:color="auto"/>
        <w:left w:val="none" w:sz="0" w:space="0" w:color="auto"/>
        <w:bottom w:val="none" w:sz="0" w:space="0" w:color="auto"/>
        <w:right w:val="none" w:sz="0" w:space="0" w:color="auto"/>
      </w:divBdr>
    </w:div>
    <w:div w:id="896014993">
      <w:bodyDiv w:val="1"/>
      <w:marLeft w:val="0"/>
      <w:marRight w:val="0"/>
      <w:marTop w:val="0"/>
      <w:marBottom w:val="0"/>
      <w:divBdr>
        <w:top w:val="none" w:sz="0" w:space="0" w:color="auto"/>
        <w:left w:val="none" w:sz="0" w:space="0" w:color="auto"/>
        <w:bottom w:val="none" w:sz="0" w:space="0" w:color="auto"/>
        <w:right w:val="none" w:sz="0" w:space="0" w:color="auto"/>
      </w:divBdr>
    </w:div>
    <w:div w:id="926156670">
      <w:bodyDiv w:val="1"/>
      <w:marLeft w:val="0"/>
      <w:marRight w:val="0"/>
      <w:marTop w:val="0"/>
      <w:marBottom w:val="0"/>
      <w:divBdr>
        <w:top w:val="none" w:sz="0" w:space="0" w:color="auto"/>
        <w:left w:val="none" w:sz="0" w:space="0" w:color="auto"/>
        <w:bottom w:val="none" w:sz="0" w:space="0" w:color="auto"/>
        <w:right w:val="none" w:sz="0" w:space="0" w:color="auto"/>
      </w:divBdr>
    </w:div>
    <w:div w:id="943533603">
      <w:bodyDiv w:val="1"/>
      <w:marLeft w:val="0"/>
      <w:marRight w:val="0"/>
      <w:marTop w:val="0"/>
      <w:marBottom w:val="0"/>
      <w:divBdr>
        <w:top w:val="none" w:sz="0" w:space="0" w:color="auto"/>
        <w:left w:val="none" w:sz="0" w:space="0" w:color="auto"/>
        <w:bottom w:val="none" w:sz="0" w:space="0" w:color="auto"/>
        <w:right w:val="none" w:sz="0" w:space="0" w:color="auto"/>
      </w:divBdr>
    </w:div>
    <w:div w:id="950668515">
      <w:bodyDiv w:val="1"/>
      <w:marLeft w:val="0"/>
      <w:marRight w:val="0"/>
      <w:marTop w:val="0"/>
      <w:marBottom w:val="0"/>
      <w:divBdr>
        <w:top w:val="none" w:sz="0" w:space="0" w:color="auto"/>
        <w:left w:val="none" w:sz="0" w:space="0" w:color="auto"/>
        <w:bottom w:val="none" w:sz="0" w:space="0" w:color="auto"/>
        <w:right w:val="none" w:sz="0" w:space="0" w:color="auto"/>
      </w:divBdr>
    </w:div>
    <w:div w:id="951397014">
      <w:bodyDiv w:val="1"/>
      <w:marLeft w:val="0"/>
      <w:marRight w:val="0"/>
      <w:marTop w:val="0"/>
      <w:marBottom w:val="0"/>
      <w:divBdr>
        <w:top w:val="none" w:sz="0" w:space="0" w:color="auto"/>
        <w:left w:val="none" w:sz="0" w:space="0" w:color="auto"/>
        <w:bottom w:val="none" w:sz="0" w:space="0" w:color="auto"/>
        <w:right w:val="none" w:sz="0" w:space="0" w:color="auto"/>
      </w:divBdr>
    </w:div>
    <w:div w:id="999574327">
      <w:bodyDiv w:val="1"/>
      <w:marLeft w:val="0"/>
      <w:marRight w:val="0"/>
      <w:marTop w:val="0"/>
      <w:marBottom w:val="0"/>
      <w:divBdr>
        <w:top w:val="none" w:sz="0" w:space="0" w:color="auto"/>
        <w:left w:val="none" w:sz="0" w:space="0" w:color="auto"/>
        <w:bottom w:val="none" w:sz="0" w:space="0" w:color="auto"/>
        <w:right w:val="none" w:sz="0" w:space="0" w:color="auto"/>
      </w:divBdr>
      <w:divsChild>
        <w:div w:id="269044162">
          <w:marLeft w:val="547"/>
          <w:marRight w:val="0"/>
          <w:marTop w:val="192"/>
          <w:marBottom w:val="0"/>
          <w:divBdr>
            <w:top w:val="none" w:sz="0" w:space="0" w:color="auto"/>
            <w:left w:val="none" w:sz="0" w:space="0" w:color="auto"/>
            <w:bottom w:val="none" w:sz="0" w:space="0" w:color="auto"/>
            <w:right w:val="none" w:sz="0" w:space="0" w:color="auto"/>
          </w:divBdr>
        </w:div>
        <w:div w:id="417092903">
          <w:marLeft w:val="547"/>
          <w:marRight w:val="0"/>
          <w:marTop w:val="192"/>
          <w:marBottom w:val="0"/>
          <w:divBdr>
            <w:top w:val="none" w:sz="0" w:space="0" w:color="auto"/>
            <w:left w:val="none" w:sz="0" w:space="0" w:color="auto"/>
            <w:bottom w:val="none" w:sz="0" w:space="0" w:color="auto"/>
            <w:right w:val="none" w:sz="0" w:space="0" w:color="auto"/>
          </w:divBdr>
        </w:div>
        <w:div w:id="1180047880">
          <w:marLeft w:val="547"/>
          <w:marRight w:val="0"/>
          <w:marTop w:val="192"/>
          <w:marBottom w:val="0"/>
          <w:divBdr>
            <w:top w:val="none" w:sz="0" w:space="0" w:color="auto"/>
            <w:left w:val="none" w:sz="0" w:space="0" w:color="auto"/>
            <w:bottom w:val="none" w:sz="0" w:space="0" w:color="auto"/>
            <w:right w:val="none" w:sz="0" w:space="0" w:color="auto"/>
          </w:divBdr>
        </w:div>
      </w:divsChild>
    </w:div>
    <w:div w:id="1022128515">
      <w:bodyDiv w:val="1"/>
      <w:marLeft w:val="0"/>
      <w:marRight w:val="0"/>
      <w:marTop w:val="0"/>
      <w:marBottom w:val="0"/>
      <w:divBdr>
        <w:top w:val="none" w:sz="0" w:space="0" w:color="auto"/>
        <w:left w:val="none" w:sz="0" w:space="0" w:color="auto"/>
        <w:bottom w:val="none" w:sz="0" w:space="0" w:color="auto"/>
        <w:right w:val="none" w:sz="0" w:space="0" w:color="auto"/>
      </w:divBdr>
    </w:div>
    <w:div w:id="1028725594">
      <w:bodyDiv w:val="1"/>
      <w:marLeft w:val="0"/>
      <w:marRight w:val="0"/>
      <w:marTop w:val="0"/>
      <w:marBottom w:val="0"/>
      <w:divBdr>
        <w:top w:val="none" w:sz="0" w:space="0" w:color="auto"/>
        <w:left w:val="none" w:sz="0" w:space="0" w:color="auto"/>
        <w:bottom w:val="none" w:sz="0" w:space="0" w:color="auto"/>
        <w:right w:val="none" w:sz="0" w:space="0" w:color="auto"/>
      </w:divBdr>
      <w:divsChild>
        <w:div w:id="22559950">
          <w:marLeft w:val="547"/>
          <w:marRight w:val="0"/>
          <w:marTop w:val="86"/>
          <w:marBottom w:val="0"/>
          <w:divBdr>
            <w:top w:val="none" w:sz="0" w:space="0" w:color="auto"/>
            <w:left w:val="none" w:sz="0" w:space="0" w:color="auto"/>
            <w:bottom w:val="none" w:sz="0" w:space="0" w:color="auto"/>
            <w:right w:val="none" w:sz="0" w:space="0" w:color="auto"/>
          </w:divBdr>
        </w:div>
        <w:div w:id="470756869">
          <w:marLeft w:val="547"/>
          <w:marRight w:val="0"/>
          <w:marTop w:val="86"/>
          <w:marBottom w:val="0"/>
          <w:divBdr>
            <w:top w:val="none" w:sz="0" w:space="0" w:color="auto"/>
            <w:left w:val="none" w:sz="0" w:space="0" w:color="auto"/>
            <w:bottom w:val="none" w:sz="0" w:space="0" w:color="auto"/>
            <w:right w:val="none" w:sz="0" w:space="0" w:color="auto"/>
          </w:divBdr>
        </w:div>
        <w:div w:id="1261523758">
          <w:marLeft w:val="547"/>
          <w:marRight w:val="0"/>
          <w:marTop w:val="86"/>
          <w:marBottom w:val="0"/>
          <w:divBdr>
            <w:top w:val="none" w:sz="0" w:space="0" w:color="auto"/>
            <w:left w:val="none" w:sz="0" w:space="0" w:color="auto"/>
            <w:bottom w:val="none" w:sz="0" w:space="0" w:color="auto"/>
            <w:right w:val="none" w:sz="0" w:space="0" w:color="auto"/>
          </w:divBdr>
        </w:div>
      </w:divsChild>
    </w:div>
    <w:div w:id="1054238701">
      <w:bodyDiv w:val="1"/>
      <w:marLeft w:val="0"/>
      <w:marRight w:val="0"/>
      <w:marTop w:val="0"/>
      <w:marBottom w:val="0"/>
      <w:divBdr>
        <w:top w:val="none" w:sz="0" w:space="0" w:color="auto"/>
        <w:left w:val="none" w:sz="0" w:space="0" w:color="auto"/>
        <w:bottom w:val="none" w:sz="0" w:space="0" w:color="auto"/>
        <w:right w:val="none" w:sz="0" w:space="0" w:color="auto"/>
      </w:divBdr>
    </w:div>
    <w:div w:id="1062757538">
      <w:bodyDiv w:val="1"/>
      <w:marLeft w:val="0"/>
      <w:marRight w:val="0"/>
      <w:marTop w:val="0"/>
      <w:marBottom w:val="0"/>
      <w:divBdr>
        <w:top w:val="none" w:sz="0" w:space="0" w:color="auto"/>
        <w:left w:val="none" w:sz="0" w:space="0" w:color="auto"/>
        <w:bottom w:val="none" w:sz="0" w:space="0" w:color="auto"/>
        <w:right w:val="none" w:sz="0" w:space="0" w:color="auto"/>
      </w:divBdr>
      <w:divsChild>
        <w:div w:id="260379043">
          <w:marLeft w:val="720"/>
          <w:marRight w:val="0"/>
          <w:marTop w:val="264"/>
          <w:marBottom w:val="0"/>
          <w:divBdr>
            <w:top w:val="none" w:sz="0" w:space="0" w:color="auto"/>
            <w:left w:val="none" w:sz="0" w:space="0" w:color="auto"/>
            <w:bottom w:val="none" w:sz="0" w:space="0" w:color="auto"/>
            <w:right w:val="none" w:sz="0" w:space="0" w:color="auto"/>
          </w:divBdr>
        </w:div>
        <w:div w:id="411120299">
          <w:marLeft w:val="720"/>
          <w:marRight w:val="0"/>
          <w:marTop w:val="264"/>
          <w:marBottom w:val="0"/>
          <w:divBdr>
            <w:top w:val="none" w:sz="0" w:space="0" w:color="auto"/>
            <w:left w:val="none" w:sz="0" w:space="0" w:color="auto"/>
            <w:bottom w:val="none" w:sz="0" w:space="0" w:color="auto"/>
            <w:right w:val="none" w:sz="0" w:space="0" w:color="auto"/>
          </w:divBdr>
        </w:div>
        <w:div w:id="1020936516">
          <w:marLeft w:val="720"/>
          <w:marRight w:val="0"/>
          <w:marTop w:val="264"/>
          <w:marBottom w:val="0"/>
          <w:divBdr>
            <w:top w:val="none" w:sz="0" w:space="0" w:color="auto"/>
            <w:left w:val="none" w:sz="0" w:space="0" w:color="auto"/>
            <w:bottom w:val="none" w:sz="0" w:space="0" w:color="auto"/>
            <w:right w:val="none" w:sz="0" w:space="0" w:color="auto"/>
          </w:divBdr>
        </w:div>
        <w:div w:id="1317999422">
          <w:marLeft w:val="720"/>
          <w:marRight w:val="0"/>
          <w:marTop w:val="264"/>
          <w:marBottom w:val="0"/>
          <w:divBdr>
            <w:top w:val="none" w:sz="0" w:space="0" w:color="auto"/>
            <w:left w:val="none" w:sz="0" w:space="0" w:color="auto"/>
            <w:bottom w:val="none" w:sz="0" w:space="0" w:color="auto"/>
            <w:right w:val="none" w:sz="0" w:space="0" w:color="auto"/>
          </w:divBdr>
        </w:div>
        <w:div w:id="1461416789">
          <w:marLeft w:val="720"/>
          <w:marRight w:val="0"/>
          <w:marTop w:val="264"/>
          <w:marBottom w:val="0"/>
          <w:divBdr>
            <w:top w:val="none" w:sz="0" w:space="0" w:color="auto"/>
            <w:left w:val="none" w:sz="0" w:space="0" w:color="auto"/>
            <w:bottom w:val="none" w:sz="0" w:space="0" w:color="auto"/>
            <w:right w:val="none" w:sz="0" w:space="0" w:color="auto"/>
          </w:divBdr>
        </w:div>
        <w:div w:id="1594901213">
          <w:marLeft w:val="720"/>
          <w:marRight w:val="0"/>
          <w:marTop w:val="264"/>
          <w:marBottom w:val="0"/>
          <w:divBdr>
            <w:top w:val="none" w:sz="0" w:space="0" w:color="auto"/>
            <w:left w:val="none" w:sz="0" w:space="0" w:color="auto"/>
            <w:bottom w:val="none" w:sz="0" w:space="0" w:color="auto"/>
            <w:right w:val="none" w:sz="0" w:space="0" w:color="auto"/>
          </w:divBdr>
        </w:div>
        <w:div w:id="1698431711">
          <w:marLeft w:val="720"/>
          <w:marRight w:val="0"/>
          <w:marTop w:val="264"/>
          <w:marBottom w:val="0"/>
          <w:divBdr>
            <w:top w:val="none" w:sz="0" w:space="0" w:color="auto"/>
            <w:left w:val="none" w:sz="0" w:space="0" w:color="auto"/>
            <w:bottom w:val="none" w:sz="0" w:space="0" w:color="auto"/>
            <w:right w:val="none" w:sz="0" w:space="0" w:color="auto"/>
          </w:divBdr>
        </w:div>
        <w:div w:id="2083137242">
          <w:marLeft w:val="720"/>
          <w:marRight w:val="0"/>
          <w:marTop w:val="264"/>
          <w:marBottom w:val="0"/>
          <w:divBdr>
            <w:top w:val="none" w:sz="0" w:space="0" w:color="auto"/>
            <w:left w:val="none" w:sz="0" w:space="0" w:color="auto"/>
            <w:bottom w:val="none" w:sz="0" w:space="0" w:color="auto"/>
            <w:right w:val="none" w:sz="0" w:space="0" w:color="auto"/>
          </w:divBdr>
        </w:div>
      </w:divsChild>
    </w:div>
    <w:div w:id="1100567944">
      <w:bodyDiv w:val="1"/>
      <w:marLeft w:val="0"/>
      <w:marRight w:val="0"/>
      <w:marTop w:val="0"/>
      <w:marBottom w:val="0"/>
      <w:divBdr>
        <w:top w:val="none" w:sz="0" w:space="0" w:color="auto"/>
        <w:left w:val="none" w:sz="0" w:space="0" w:color="auto"/>
        <w:bottom w:val="none" w:sz="0" w:space="0" w:color="auto"/>
        <w:right w:val="none" w:sz="0" w:space="0" w:color="auto"/>
      </w:divBdr>
    </w:div>
    <w:div w:id="1141072583">
      <w:bodyDiv w:val="1"/>
      <w:marLeft w:val="0"/>
      <w:marRight w:val="0"/>
      <w:marTop w:val="0"/>
      <w:marBottom w:val="0"/>
      <w:divBdr>
        <w:top w:val="none" w:sz="0" w:space="0" w:color="auto"/>
        <w:left w:val="none" w:sz="0" w:space="0" w:color="auto"/>
        <w:bottom w:val="none" w:sz="0" w:space="0" w:color="auto"/>
        <w:right w:val="none" w:sz="0" w:space="0" w:color="auto"/>
      </w:divBdr>
    </w:div>
    <w:div w:id="1141769509">
      <w:bodyDiv w:val="1"/>
      <w:marLeft w:val="0"/>
      <w:marRight w:val="0"/>
      <w:marTop w:val="0"/>
      <w:marBottom w:val="0"/>
      <w:divBdr>
        <w:top w:val="none" w:sz="0" w:space="0" w:color="auto"/>
        <w:left w:val="none" w:sz="0" w:space="0" w:color="auto"/>
        <w:bottom w:val="none" w:sz="0" w:space="0" w:color="auto"/>
        <w:right w:val="none" w:sz="0" w:space="0" w:color="auto"/>
      </w:divBdr>
    </w:div>
    <w:div w:id="1162164774">
      <w:bodyDiv w:val="1"/>
      <w:marLeft w:val="0"/>
      <w:marRight w:val="0"/>
      <w:marTop w:val="0"/>
      <w:marBottom w:val="0"/>
      <w:divBdr>
        <w:top w:val="none" w:sz="0" w:space="0" w:color="auto"/>
        <w:left w:val="none" w:sz="0" w:space="0" w:color="auto"/>
        <w:bottom w:val="none" w:sz="0" w:space="0" w:color="auto"/>
        <w:right w:val="none" w:sz="0" w:space="0" w:color="auto"/>
      </w:divBdr>
    </w:div>
    <w:div w:id="1188593550">
      <w:bodyDiv w:val="1"/>
      <w:marLeft w:val="0"/>
      <w:marRight w:val="0"/>
      <w:marTop w:val="0"/>
      <w:marBottom w:val="0"/>
      <w:divBdr>
        <w:top w:val="none" w:sz="0" w:space="0" w:color="auto"/>
        <w:left w:val="none" w:sz="0" w:space="0" w:color="auto"/>
        <w:bottom w:val="none" w:sz="0" w:space="0" w:color="auto"/>
        <w:right w:val="none" w:sz="0" w:space="0" w:color="auto"/>
      </w:divBdr>
    </w:div>
    <w:div w:id="1193572216">
      <w:bodyDiv w:val="1"/>
      <w:marLeft w:val="0"/>
      <w:marRight w:val="0"/>
      <w:marTop w:val="0"/>
      <w:marBottom w:val="0"/>
      <w:divBdr>
        <w:top w:val="none" w:sz="0" w:space="0" w:color="auto"/>
        <w:left w:val="none" w:sz="0" w:space="0" w:color="auto"/>
        <w:bottom w:val="none" w:sz="0" w:space="0" w:color="auto"/>
        <w:right w:val="none" w:sz="0" w:space="0" w:color="auto"/>
      </w:divBdr>
    </w:div>
    <w:div w:id="1215393092">
      <w:bodyDiv w:val="1"/>
      <w:marLeft w:val="0"/>
      <w:marRight w:val="0"/>
      <w:marTop w:val="0"/>
      <w:marBottom w:val="0"/>
      <w:divBdr>
        <w:top w:val="none" w:sz="0" w:space="0" w:color="auto"/>
        <w:left w:val="none" w:sz="0" w:space="0" w:color="auto"/>
        <w:bottom w:val="none" w:sz="0" w:space="0" w:color="auto"/>
        <w:right w:val="none" w:sz="0" w:space="0" w:color="auto"/>
      </w:divBdr>
      <w:divsChild>
        <w:div w:id="212540179">
          <w:marLeft w:val="965"/>
          <w:marRight w:val="0"/>
          <w:marTop w:val="58"/>
          <w:marBottom w:val="0"/>
          <w:divBdr>
            <w:top w:val="none" w:sz="0" w:space="0" w:color="auto"/>
            <w:left w:val="none" w:sz="0" w:space="0" w:color="auto"/>
            <w:bottom w:val="none" w:sz="0" w:space="0" w:color="auto"/>
            <w:right w:val="none" w:sz="0" w:space="0" w:color="auto"/>
          </w:divBdr>
        </w:div>
        <w:div w:id="646476150">
          <w:marLeft w:val="965"/>
          <w:marRight w:val="0"/>
          <w:marTop w:val="58"/>
          <w:marBottom w:val="0"/>
          <w:divBdr>
            <w:top w:val="none" w:sz="0" w:space="0" w:color="auto"/>
            <w:left w:val="none" w:sz="0" w:space="0" w:color="auto"/>
            <w:bottom w:val="none" w:sz="0" w:space="0" w:color="auto"/>
            <w:right w:val="none" w:sz="0" w:space="0" w:color="auto"/>
          </w:divBdr>
        </w:div>
        <w:div w:id="1120613753">
          <w:marLeft w:val="965"/>
          <w:marRight w:val="0"/>
          <w:marTop w:val="58"/>
          <w:marBottom w:val="0"/>
          <w:divBdr>
            <w:top w:val="none" w:sz="0" w:space="0" w:color="auto"/>
            <w:left w:val="none" w:sz="0" w:space="0" w:color="auto"/>
            <w:bottom w:val="none" w:sz="0" w:space="0" w:color="auto"/>
            <w:right w:val="none" w:sz="0" w:space="0" w:color="auto"/>
          </w:divBdr>
        </w:div>
        <w:div w:id="1178423073">
          <w:marLeft w:val="965"/>
          <w:marRight w:val="0"/>
          <w:marTop w:val="58"/>
          <w:marBottom w:val="0"/>
          <w:divBdr>
            <w:top w:val="none" w:sz="0" w:space="0" w:color="auto"/>
            <w:left w:val="none" w:sz="0" w:space="0" w:color="auto"/>
            <w:bottom w:val="none" w:sz="0" w:space="0" w:color="auto"/>
            <w:right w:val="none" w:sz="0" w:space="0" w:color="auto"/>
          </w:divBdr>
        </w:div>
        <w:div w:id="1244922651">
          <w:marLeft w:val="965"/>
          <w:marRight w:val="0"/>
          <w:marTop w:val="58"/>
          <w:marBottom w:val="0"/>
          <w:divBdr>
            <w:top w:val="none" w:sz="0" w:space="0" w:color="auto"/>
            <w:left w:val="none" w:sz="0" w:space="0" w:color="auto"/>
            <w:bottom w:val="none" w:sz="0" w:space="0" w:color="auto"/>
            <w:right w:val="none" w:sz="0" w:space="0" w:color="auto"/>
          </w:divBdr>
        </w:div>
        <w:div w:id="1519730928">
          <w:marLeft w:val="965"/>
          <w:marRight w:val="0"/>
          <w:marTop w:val="58"/>
          <w:marBottom w:val="0"/>
          <w:divBdr>
            <w:top w:val="none" w:sz="0" w:space="0" w:color="auto"/>
            <w:left w:val="none" w:sz="0" w:space="0" w:color="auto"/>
            <w:bottom w:val="none" w:sz="0" w:space="0" w:color="auto"/>
            <w:right w:val="none" w:sz="0" w:space="0" w:color="auto"/>
          </w:divBdr>
        </w:div>
        <w:div w:id="1669484098">
          <w:marLeft w:val="965"/>
          <w:marRight w:val="0"/>
          <w:marTop w:val="58"/>
          <w:marBottom w:val="0"/>
          <w:divBdr>
            <w:top w:val="none" w:sz="0" w:space="0" w:color="auto"/>
            <w:left w:val="none" w:sz="0" w:space="0" w:color="auto"/>
            <w:bottom w:val="none" w:sz="0" w:space="0" w:color="auto"/>
            <w:right w:val="none" w:sz="0" w:space="0" w:color="auto"/>
          </w:divBdr>
        </w:div>
      </w:divsChild>
    </w:div>
    <w:div w:id="1233084109">
      <w:bodyDiv w:val="1"/>
      <w:marLeft w:val="0"/>
      <w:marRight w:val="0"/>
      <w:marTop w:val="0"/>
      <w:marBottom w:val="0"/>
      <w:divBdr>
        <w:top w:val="none" w:sz="0" w:space="0" w:color="auto"/>
        <w:left w:val="none" w:sz="0" w:space="0" w:color="auto"/>
        <w:bottom w:val="none" w:sz="0" w:space="0" w:color="auto"/>
        <w:right w:val="none" w:sz="0" w:space="0" w:color="auto"/>
      </w:divBdr>
      <w:divsChild>
        <w:div w:id="438376810">
          <w:marLeft w:val="547"/>
          <w:marRight w:val="0"/>
          <w:marTop w:val="134"/>
          <w:marBottom w:val="0"/>
          <w:divBdr>
            <w:top w:val="none" w:sz="0" w:space="0" w:color="auto"/>
            <w:left w:val="none" w:sz="0" w:space="0" w:color="auto"/>
            <w:bottom w:val="none" w:sz="0" w:space="0" w:color="auto"/>
            <w:right w:val="none" w:sz="0" w:space="0" w:color="auto"/>
          </w:divBdr>
        </w:div>
        <w:div w:id="610817486">
          <w:marLeft w:val="547"/>
          <w:marRight w:val="0"/>
          <w:marTop w:val="134"/>
          <w:marBottom w:val="0"/>
          <w:divBdr>
            <w:top w:val="none" w:sz="0" w:space="0" w:color="auto"/>
            <w:left w:val="none" w:sz="0" w:space="0" w:color="auto"/>
            <w:bottom w:val="none" w:sz="0" w:space="0" w:color="auto"/>
            <w:right w:val="none" w:sz="0" w:space="0" w:color="auto"/>
          </w:divBdr>
        </w:div>
        <w:div w:id="830367516">
          <w:marLeft w:val="547"/>
          <w:marRight w:val="0"/>
          <w:marTop w:val="134"/>
          <w:marBottom w:val="0"/>
          <w:divBdr>
            <w:top w:val="none" w:sz="0" w:space="0" w:color="auto"/>
            <w:left w:val="none" w:sz="0" w:space="0" w:color="auto"/>
            <w:bottom w:val="none" w:sz="0" w:space="0" w:color="auto"/>
            <w:right w:val="none" w:sz="0" w:space="0" w:color="auto"/>
          </w:divBdr>
        </w:div>
        <w:div w:id="1121076934">
          <w:marLeft w:val="547"/>
          <w:marRight w:val="0"/>
          <w:marTop w:val="134"/>
          <w:marBottom w:val="0"/>
          <w:divBdr>
            <w:top w:val="none" w:sz="0" w:space="0" w:color="auto"/>
            <w:left w:val="none" w:sz="0" w:space="0" w:color="auto"/>
            <w:bottom w:val="none" w:sz="0" w:space="0" w:color="auto"/>
            <w:right w:val="none" w:sz="0" w:space="0" w:color="auto"/>
          </w:divBdr>
        </w:div>
        <w:div w:id="1499618710">
          <w:marLeft w:val="547"/>
          <w:marRight w:val="0"/>
          <w:marTop w:val="134"/>
          <w:marBottom w:val="0"/>
          <w:divBdr>
            <w:top w:val="none" w:sz="0" w:space="0" w:color="auto"/>
            <w:left w:val="none" w:sz="0" w:space="0" w:color="auto"/>
            <w:bottom w:val="none" w:sz="0" w:space="0" w:color="auto"/>
            <w:right w:val="none" w:sz="0" w:space="0" w:color="auto"/>
          </w:divBdr>
        </w:div>
        <w:div w:id="1779526481">
          <w:marLeft w:val="547"/>
          <w:marRight w:val="0"/>
          <w:marTop w:val="134"/>
          <w:marBottom w:val="0"/>
          <w:divBdr>
            <w:top w:val="none" w:sz="0" w:space="0" w:color="auto"/>
            <w:left w:val="none" w:sz="0" w:space="0" w:color="auto"/>
            <w:bottom w:val="none" w:sz="0" w:space="0" w:color="auto"/>
            <w:right w:val="none" w:sz="0" w:space="0" w:color="auto"/>
          </w:divBdr>
        </w:div>
        <w:div w:id="1819110817">
          <w:marLeft w:val="547"/>
          <w:marRight w:val="0"/>
          <w:marTop w:val="134"/>
          <w:marBottom w:val="0"/>
          <w:divBdr>
            <w:top w:val="none" w:sz="0" w:space="0" w:color="auto"/>
            <w:left w:val="none" w:sz="0" w:space="0" w:color="auto"/>
            <w:bottom w:val="none" w:sz="0" w:space="0" w:color="auto"/>
            <w:right w:val="none" w:sz="0" w:space="0" w:color="auto"/>
          </w:divBdr>
        </w:div>
      </w:divsChild>
    </w:div>
    <w:div w:id="1233351128">
      <w:bodyDiv w:val="1"/>
      <w:marLeft w:val="0"/>
      <w:marRight w:val="0"/>
      <w:marTop w:val="0"/>
      <w:marBottom w:val="0"/>
      <w:divBdr>
        <w:top w:val="none" w:sz="0" w:space="0" w:color="auto"/>
        <w:left w:val="none" w:sz="0" w:space="0" w:color="auto"/>
        <w:bottom w:val="none" w:sz="0" w:space="0" w:color="auto"/>
        <w:right w:val="none" w:sz="0" w:space="0" w:color="auto"/>
      </w:divBdr>
    </w:div>
    <w:div w:id="1241141529">
      <w:bodyDiv w:val="1"/>
      <w:marLeft w:val="0"/>
      <w:marRight w:val="0"/>
      <w:marTop w:val="0"/>
      <w:marBottom w:val="0"/>
      <w:divBdr>
        <w:top w:val="none" w:sz="0" w:space="0" w:color="auto"/>
        <w:left w:val="none" w:sz="0" w:space="0" w:color="auto"/>
        <w:bottom w:val="none" w:sz="0" w:space="0" w:color="auto"/>
        <w:right w:val="none" w:sz="0" w:space="0" w:color="auto"/>
      </w:divBdr>
    </w:div>
    <w:div w:id="1245912561">
      <w:bodyDiv w:val="1"/>
      <w:marLeft w:val="0"/>
      <w:marRight w:val="0"/>
      <w:marTop w:val="0"/>
      <w:marBottom w:val="0"/>
      <w:divBdr>
        <w:top w:val="none" w:sz="0" w:space="0" w:color="auto"/>
        <w:left w:val="none" w:sz="0" w:space="0" w:color="auto"/>
        <w:bottom w:val="none" w:sz="0" w:space="0" w:color="auto"/>
        <w:right w:val="none" w:sz="0" w:space="0" w:color="auto"/>
      </w:divBdr>
    </w:div>
    <w:div w:id="1256550127">
      <w:bodyDiv w:val="1"/>
      <w:marLeft w:val="0"/>
      <w:marRight w:val="0"/>
      <w:marTop w:val="0"/>
      <w:marBottom w:val="0"/>
      <w:divBdr>
        <w:top w:val="none" w:sz="0" w:space="0" w:color="auto"/>
        <w:left w:val="none" w:sz="0" w:space="0" w:color="auto"/>
        <w:bottom w:val="none" w:sz="0" w:space="0" w:color="auto"/>
        <w:right w:val="none" w:sz="0" w:space="0" w:color="auto"/>
      </w:divBdr>
      <w:divsChild>
        <w:div w:id="142547976">
          <w:marLeft w:val="547"/>
          <w:marRight w:val="0"/>
          <w:marTop w:val="96"/>
          <w:marBottom w:val="0"/>
          <w:divBdr>
            <w:top w:val="none" w:sz="0" w:space="0" w:color="auto"/>
            <w:left w:val="none" w:sz="0" w:space="0" w:color="auto"/>
            <w:bottom w:val="none" w:sz="0" w:space="0" w:color="auto"/>
            <w:right w:val="none" w:sz="0" w:space="0" w:color="auto"/>
          </w:divBdr>
        </w:div>
        <w:div w:id="242227352">
          <w:marLeft w:val="547"/>
          <w:marRight w:val="0"/>
          <w:marTop w:val="96"/>
          <w:marBottom w:val="0"/>
          <w:divBdr>
            <w:top w:val="none" w:sz="0" w:space="0" w:color="auto"/>
            <w:left w:val="none" w:sz="0" w:space="0" w:color="auto"/>
            <w:bottom w:val="none" w:sz="0" w:space="0" w:color="auto"/>
            <w:right w:val="none" w:sz="0" w:space="0" w:color="auto"/>
          </w:divBdr>
        </w:div>
        <w:div w:id="260340608">
          <w:marLeft w:val="547"/>
          <w:marRight w:val="0"/>
          <w:marTop w:val="96"/>
          <w:marBottom w:val="0"/>
          <w:divBdr>
            <w:top w:val="none" w:sz="0" w:space="0" w:color="auto"/>
            <w:left w:val="none" w:sz="0" w:space="0" w:color="auto"/>
            <w:bottom w:val="none" w:sz="0" w:space="0" w:color="auto"/>
            <w:right w:val="none" w:sz="0" w:space="0" w:color="auto"/>
          </w:divBdr>
        </w:div>
        <w:div w:id="551699846">
          <w:marLeft w:val="547"/>
          <w:marRight w:val="0"/>
          <w:marTop w:val="96"/>
          <w:marBottom w:val="0"/>
          <w:divBdr>
            <w:top w:val="none" w:sz="0" w:space="0" w:color="auto"/>
            <w:left w:val="none" w:sz="0" w:space="0" w:color="auto"/>
            <w:bottom w:val="none" w:sz="0" w:space="0" w:color="auto"/>
            <w:right w:val="none" w:sz="0" w:space="0" w:color="auto"/>
          </w:divBdr>
        </w:div>
        <w:div w:id="745030061">
          <w:marLeft w:val="547"/>
          <w:marRight w:val="0"/>
          <w:marTop w:val="96"/>
          <w:marBottom w:val="0"/>
          <w:divBdr>
            <w:top w:val="none" w:sz="0" w:space="0" w:color="auto"/>
            <w:left w:val="none" w:sz="0" w:space="0" w:color="auto"/>
            <w:bottom w:val="none" w:sz="0" w:space="0" w:color="auto"/>
            <w:right w:val="none" w:sz="0" w:space="0" w:color="auto"/>
          </w:divBdr>
        </w:div>
        <w:div w:id="788939607">
          <w:marLeft w:val="547"/>
          <w:marRight w:val="0"/>
          <w:marTop w:val="115"/>
          <w:marBottom w:val="0"/>
          <w:divBdr>
            <w:top w:val="none" w:sz="0" w:space="0" w:color="auto"/>
            <w:left w:val="none" w:sz="0" w:space="0" w:color="auto"/>
            <w:bottom w:val="none" w:sz="0" w:space="0" w:color="auto"/>
            <w:right w:val="none" w:sz="0" w:space="0" w:color="auto"/>
          </w:divBdr>
        </w:div>
        <w:div w:id="1421683502">
          <w:marLeft w:val="547"/>
          <w:marRight w:val="0"/>
          <w:marTop w:val="96"/>
          <w:marBottom w:val="0"/>
          <w:divBdr>
            <w:top w:val="none" w:sz="0" w:space="0" w:color="auto"/>
            <w:left w:val="none" w:sz="0" w:space="0" w:color="auto"/>
            <w:bottom w:val="none" w:sz="0" w:space="0" w:color="auto"/>
            <w:right w:val="none" w:sz="0" w:space="0" w:color="auto"/>
          </w:divBdr>
        </w:div>
        <w:div w:id="1478841965">
          <w:marLeft w:val="547"/>
          <w:marRight w:val="0"/>
          <w:marTop w:val="96"/>
          <w:marBottom w:val="0"/>
          <w:divBdr>
            <w:top w:val="none" w:sz="0" w:space="0" w:color="auto"/>
            <w:left w:val="none" w:sz="0" w:space="0" w:color="auto"/>
            <w:bottom w:val="none" w:sz="0" w:space="0" w:color="auto"/>
            <w:right w:val="none" w:sz="0" w:space="0" w:color="auto"/>
          </w:divBdr>
        </w:div>
        <w:div w:id="1576893454">
          <w:marLeft w:val="547"/>
          <w:marRight w:val="0"/>
          <w:marTop w:val="96"/>
          <w:marBottom w:val="0"/>
          <w:divBdr>
            <w:top w:val="none" w:sz="0" w:space="0" w:color="auto"/>
            <w:left w:val="none" w:sz="0" w:space="0" w:color="auto"/>
            <w:bottom w:val="none" w:sz="0" w:space="0" w:color="auto"/>
            <w:right w:val="none" w:sz="0" w:space="0" w:color="auto"/>
          </w:divBdr>
        </w:div>
        <w:div w:id="2027319923">
          <w:marLeft w:val="547"/>
          <w:marRight w:val="0"/>
          <w:marTop w:val="96"/>
          <w:marBottom w:val="0"/>
          <w:divBdr>
            <w:top w:val="none" w:sz="0" w:space="0" w:color="auto"/>
            <w:left w:val="none" w:sz="0" w:space="0" w:color="auto"/>
            <w:bottom w:val="none" w:sz="0" w:space="0" w:color="auto"/>
            <w:right w:val="none" w:sz="0" w:space="0" w:color="auto"/>
          </w:divBdr>
        </w:div>
      </w:divsChild>
    </w:div>
    <w:div w:id="1263759735">
      <w:bodyDiv w:val="1"/>
      <w:marLeft w:val="0"/>
      <w:marRight w:val="0"/>
      <w:marTop w:val="0"/>
      <w:marBottom w:val="0"/>
      <w:divBdr>
        <w:top w:val="none" w:sz="0" w:space="0" w:color="auto"/>
        <w:left w:val="none" w:sz="0" w:space="0" w:color="auto"/>
        <w:bottom w:val="none" w:sz="0" w:space="0" w:color="auto"/>
        <w:right w:val="none" w:sz="0" w:space="0" w:color="auto"/>
      </w:divBdr>
    </w:div>
    <w:div w:id="1352994523">
      <w:bodyDiv w:val="1"/>
      <w:marLeft w:val="0"/>
      <w:marRight w:val="0"/>
      <w:marTop w:val="0"/>
      <w:marBottom w:val="0"/>
      <w:divBdr>
        <w:top w:val="none" w:sz="0" w:space="0" w:color="auto"/>
        <w:left w:val="none" w:sz="0" w:space="0" w:color="auto"/>
        <w:bottom w:val="none" w:sz="0" w:space="0" w:color="auto"/>
        <w:right w:val="none" w:sz="0" w:space="0" w:color="auto"/>
      </w:divBdr>
      <w:divsChild>
        <w:div w:id="372466789">
          <w:marLeft w:val="547"/>
          <w:marRight w:val="0"/>
          <w:marTop w:val="134"/>
          <w:marBottom w:val="0"/>
          <w:divBdr>
            <w:top w:val="none" w:sz="0" w:space="0" w:color="auto"/>
            <w:left w:val="none" w:sz="0" w:space="0" w:color="auto"/>
            <w:bottom w:val="none" w:sz="0" w:space="0" w:color="auto"/>
            <w:right w:val="none" w:sz="0" w:space="0" w:color="auto"/>
          </w:divBdr>
        </w:div>
        <w:div w:id="562326459">
          <w:marLeft w:val="547"/>
          <w:marRight w:val="0"/>
          <w:marTop w:val="134"/>
          <w:marBottom w:val="0"/>
          <w:divBdr>
            <w:top w:val="none" w:sz="0" w:space="0" w:color="auto"/>
            <w:left w:val="none" w:sz="0" w:space="0" w:color="auto"/>
            <w:bottom w:val="none" w:sz="0" w:space="0" w:color="auto"/>
            <w:right w:val="none" w:sz="0" w:space="0" w:color="auto"/>
          </w:divBdr>
        </w:div>
        <w:div w:id="579027301">
          <w:marLeft w:val="547"/>
          <w:marRight w:val="0"/>
          <w:marTop w:val="134"/>
          <w:marBottom w:val="0"/>
          <w:divBdr>
            <w:top w:val="none" w:sz="0" w:space="0" w:color="auto"/>
            <w:left w:val="none" w:sz="0" w:space="0" w:color="auto"/>
            <w:bottom w:val="none" w:sz="0" w:space="0" w:color="auto"/>
            <w:right w:val="none" w:sz="0" w:space="0" w:color="auto"/>
          </w:divBdr>
        </w:div>
        <w:div w:id="623200453">
          <w:marLeft w:val="547"/>
          <w:marRight w:val="0"/>
          <w:marTop w:val="134"/>
          <w:marBottom w:val="0"/>
          <w:divBdr>
            <w:top w:val="none" w:sz="0" w:space="0" w:color="auto"/>
            <w:left w:val="none" w:sz="0" w:space="0" w:color="auto"/>
            <w:bottom w:val="none" w:sz="0" w:space="0" w:color="auto"/>
            <w:right w:val="none" w:sz="0" w:space="0" w:color="auto"/>
          </w:divBdr>
        </w:div>
        <w:div w:id="624695033">
          <w:marLeft w:val="547"/>
          <w:marRight w:val="0"/>
          <w:marTop w:val="134"/>
          <w:marBottom w:val="0"/>
          <w:divBdr>
            <w:top w:val="none" w:sz="0" w:space="0" w:color="auto"/>
            <w:left w:val="none" w:sz="0" w:space="0" w:color="auto"/>
            <w:bottom w:val="none" w:sz="0" w:space="0" w:color="auto"/>
            <w:right w:val="none" w:sz="0" w:space="0" w:color="auto"/>
          </w:divBdr>
        </w:div>
        <w:div w:id="736980942">
          <w:marLeft w:val="547"/>
          <w:marRight w:val="0"/>
          <w:marTop w:val="134"/>
          <w:marBottom w:val="0"/>
          <w:divBdr>
            <w:top w:val="none" w:sz="0" w:space="0" w:color="auto"/>
            <w:left w:val="none" w:sz="0" w:space="0" w:color="auto"/>
            <w:bottom w:val="none" w:sz="0" w:space="0" w:color="auto"/>
            <w:right w:val="none" w:sz="0" w:space="0" w:color="auto"/>
          </w:divBdr>
        </w:div>
        <w:div w:id="963852470">
          <w:marLeft w:val="547"/>
          <w:marRight w:val="0"/>
          <w:marTop w:val="134"/>
          <w:marBottom w:val="0"/>
          <w:divBdr>
            <w:top w:val="none" w:sz="0" w:space="0" w:color="auto"/>
            <w:left w:val="none" w:sz="0" w:space="0" w:color="auto"/>
            <w:bottom w:val="none" w:sz="0" w:space="0" w:color="auto"/>
            <w:right w:val="none" w:sz="0" w:space="0" w:color="auto"/>
          </w:divBdr>
        </w:div>
        <w:div w:id="1196500735">
          <w:marLeft w:val="547"/>
          <w:marRight w:val="0"/>
          <w:marTop w:val="134"/>
          <w:marBottom w:val="0"/>
          <w:divBdr>
            <w:top w:val="none" w:sz="0" w:space="0" w:color="auto"/>
            <w:left w:val="none" w:sz="0" w:space="0" w:color="auto"/>
            <w:bottom w:val="none" w:sz="0" w:space="0" w:color="auto"/>
            <w:right w:val="none" w:sz="0" w:space="0" w:color="auto"/>
          </w:divBdr>
        </w:div>
        <w:div w:id="2026780940">
          <w:marLeft w:val="547"/>
          <w:marRight w:val="0"/>
          <w:marTop w:val="134"/>
          <w:marBottom w:val="0"/>
          <w:divBdr>
            <w:top w:val="none" w:sz="0" w:space="0" w:color="auto"/>
            <w:left w:val="none" w:sz="0" w:space="0" w:color="auto"/>
            <w:bottom w:val="none" w:sz="0" w:space="0" w:color="auto"/>
            <w:right w:val="none" w:sz="0" w:space="0" w:color="auto"/>
          </w:divBdr>
        </w:div>
      </w:divsChild>
    </w:div>
    <w:div w:id="1353261284">
      <w:bodyDiv w:val="1"/>
      <w:marLeft w:val="0"/>
      <w:marRight w:val="0"/>
      <w:marTop w:val="0"/>
      <w:marBottom w:val="0"/>
      <w:divBdr>
        <w:top w:val="none" w:sz="0" w:space="0" w:color="auto"/>
        <w:left w:val="none" w:sz="0" w:space="0" w:color="auto"/>
        <w:bottom w:val="none" w:sz="0" w:space="0" w:color="auto"/>
        <w:right w:val="none" w:sz="0" w:space="0" w:color="auto"/>
      </w:divBdr>
    </w:div>
    <w:div w:id="1355955100">
      <w:bodyDiv w:val="1"/>
      <w:marLeft w:val="0"/>
      <w:marRight w:val="0"/>
      <w:marTop w:val="0"/>
      <w:marBottom w:val="0"/>
      <w:divBdr>
        <w:top w:val="none" w:sz="0" w:space="0" w:color="auto"/>
        <w:left w:val="none" w:sz="0" w:space="0" w:color="auto"/>
        <w:bottom w:val="none" w:sz="0" w:space="0" w:color="auto"/>
        <w:right w:val="none" w:sz="0" w:space="0" w:color="auto"/>
      </w:divBdr>
    </w:div>
    <w:div w:id="1367675401">
      <w:bodyDiv w:val="1"/>
      <w:marLeft w:val="0"/>
      <w:marRight w:val="0"/>
      <w:marTop w:val="0"/>
      <w:marBottom w:val="0"/>
      <w:divBdr>
        <w:top w:val="none" w:sz="0" w:space="0" w:color="auto"/>
        <w:left w:val="none" w:sz="0" w:space="0" w:color="auto"/>
        <w:bottom w:val="none" w:sz="0" w:space="0" w:color="auto"/>
        <w:right w:val="none" w:sz="0" w:space="0" w:color="auto"/>
      </w:divBdr>
    </w:div>
    <w:div w:id="1376782277">
      <w:bodyDiv w:val="1"/>
      <w:marLeft w:val="0"/>
      <w:marRight w:val="0"/>
      <w:marTop w:val="0"/>
      <w:marBottom w:val="0"/>
      <w:divBdr>
        <w:top w:val="none" w:sz="0" w:space="0" w:color="auto"/>
        <w:left w:val="none" w:sz="0" w:space="0" w:color="auto"/>
        <w:bottom w:val="none" w:sz="0" w:space="0" w:color="auto"/>
        <w:right w:val="none" w:sz="0" w:space="0" w:color="auto"/>
      </w:divBdr>
    </w:div>
    <w:div w:id="1381638083">
      <w:bodyDiv w:val="1"/>
      <w:marLeft w:val="0"/>
      <w:marRight w:val="0"/>
      <w:marTop w:val="0"/>
      <w:marBottom w:val="0"/>
      <w:divBdr>
        <w:top w:val="none" w:sz="0" w:space="0" w:color="auto"/>
        <w:left w:val="none" w:sz="0" w:space="0" w:color="auto"/>
        <w:bottom w:val="none" w:sz="0" w:space="0" w:color="auto"/>
        <w:right w:val="none" w:sz="0" w:space="0" w:color="auto"/>
      </w:divBdr>
      <w:divsChild>
        <w:div w:id="494613128">
          <w:marLeft w:val="965"/>
          <w:marRight w:val="0"/>
          <w:marTop w:val="58"/>
          <w:marBottom w:val="0"/>
          <w:divBdr>
            <w:top w:val="none" w:sz="0" w:space="0" w:color="auto"/>
            <w:left w:val="none" w:sz="0" w:space="0" w:color="auto"/>
            <w:bottom w:val="none" w:sz="0" w:space="0" w:color="auto"/>
            <w:right w:val="none" w:sz="0" w:space="0" w:color="auto"/>
          </w:divBdr>
        </w:div>
        <w:div w:id="569854151">
          <w:marLeft w:val="965"/>
          <w:marRight w:val="0"/>
          <w:marTop w:val="58"/>
          <w:marBottom w:val="0"/>
          <w:divBdr>
            <w:top w:val="none" w:sz="0" w:space="0" w:color="auto"/>
            <w:left w:val="none" w:sz="0" w:space="0" w:color="auto"/>
            <w:bottom w:val="none" w:sz="0" w:space="0" w:color="auto"/>
            <w:right w:val="none" w:sz="0" w:space="0" w:color="auto"/>
          </w:divBdr>
        </w:div>
        <w:div w:id="1805538102">
          <w:marLeft w:val="965"/>
          <w:marRight w:val="0"/>
          <w:marTop w:val="58"/>
          <w:marBottom w:val="0"/>
          <w:divBdr>
            <w:top w:val="none" w:sz="0" w:space="0" w:color="auto"/>
            <w:left w:val="none" w:sz="0" w:space="0" w:color="auto"/>
            <w:bottom w:val="none" w:sz="0" w:space="0" w:color="auto"/>
            <w:right w:val="none" w:sz="0" w:space="0" w:color="auto"/>
          </w:divBdr>
        </w:div>
      </w:divsChild>
    </w:div>
    <w:div w:id="1414544859">
      <w:bodyDiv w:val="1"/>
      <w:marLeft w:val="0"/>
      <w:marRight w:val="0"/>
      <w:marTop w:val="0"/>
      <w:marBottom w:val="0"/>
      <w:divBdr>
        <w:top w:val="none" w:sz="0" w:space="0" w:color="auto"/>
        <w:left w:val="none" w:sz="0" w:space="0" w:color="auto"/>
        <w:bottom w:val="none" w:sz="0" w:space="0" w:color="auto"/>
        <w:right w:val="none" w:sz="0" w:space="0" w:color="auto"/>
      </w:divBdr>
      <w:divsChild>
        <w:div w:id="254243159">
          <w:marLeft w:val="547"/>
          <w:marRight w:val="0"/>
          <w:marTop w:val="120"/>
          <w:marBottom w:val="0"/>
          <w:divBdr>
            <w:top w:val="none" w:sz="0" w:space="0" w:color="auto"/>
            <w:left w:val="none" w:sz="0" w:space="0" w:color="auto"/>
            <w:bottom w:val="none" w:sz="0" w:space="0" w:color="auto"/>
            <w:right w:val="none" w:sz="0" w:space="0" w:color="auto"/>
          </w:divBdr>
        </w:div>
        <w:div w:id="373046696">
          <w:marLeft w:val="547"/>
          <w:marRight w:val="0"/>
          <w:marTop w:val="120"/>
          <w:marBottom w:val="0"/>
          <w:divBdr>
            <w:top w:val="none" w:sz="0" w:space="0" w:color="auto"/>
            <w:left w:val="none" w:sz="0" w:space="0" w:color="auto"/>
            <w:bottom w:val="none" w:sz="0" w:space="0" w:color="auto"/>
            <w:right w:val="none" w:sz="0" w:space="0" w:color="auto"/>
          </w:divBdr>
        </w:div>
        <w:div w:id="836269695">
          <w:marLeft w:val="547"/>
          <w:marRight w:val="0"/>
          <w:marTop w:val="120"/>
          <w:marBottom w:val="0"/>
          <w:divBdr>
            <w:top w:val="none" w:sz="0" w:space="0" w:color="auto"/>
            <w:left w:val="none" w:sz="0" w:space="0" w:color="auto"/>
            <w:bottom w:val="none" w:sz="0" w:space="0" w:color="auto"/>
            <w:right w:val="none" w:sz="0" w:space="0" w:color="auto"/>
          </w:divBdr>
        </w:div>
        <w:div w:id="845900069">
          <w:marLeft w:val="547"/>
          <w:marRight w:val="0"/>
          <w:marTop w:val="120"/>
          <w:marBottom w:val="0"/>
          <w:divBdr>
            <w:top w:val="none" w:sz="0" w:space="0" w:color="auto"/>
            <w:left w:val="none" w:sz="0" w:space="0" w:color="auto"/>
            <w:bottom w:val="none" w:sz="0" w:space="0" w:color="auto"/>
            <w:right w:val="none" w:sz="0" w:space="0" w:color="auto"/>
          </w:divBdr>
        </w:div>
        <w:div w:id="1365977512">
          <w:marLeft w:val="547"/>
          <w:marRight w:val="0"/>
          <w:marTop w:val="120"/>
          <w:marBottom w:val="0"/>
          <w:divBdr>
            <w:top w:val="none" w:sz="0" w:space="0" w:color="auto"/>
            <w:left w:val="none" w:sz="0" w:space="0" w:color="auto"/>
            <w:bottom w:val="none" w:sz="0" w:space="0" w:color="auto"/>
            <w:right w:val="none" w:sz="0" w:space="0" w:color="auto"/>
          </w:divBdr>
        </w:div>
      </w:divsChild>
    </w:div>
    <w:div w:id="1469007853">
      <w:bodyDiv w:val="1"/>
      <w:marLeft w:val="0"/>
      <w:marRight w:val="0"/>
      <w:marTop w:val="0"/>
      <w:marBottom w:val="0"/>
      <w:divBdr>
        <w:top w:val="none" w:sz="0" w:space="0" w:color="auto"/>
        <w:left w:val="none" w:sz="0" w:space="0" w:color="auto"/>
        <w:bottom w:val="none" w:sz="0" w:space="0" w:color="auto"/>
        <w:right w:val="none" w:sz="0" w:space="0" w:color="auto"/>
      </w:divBdr>
    </w:div>
    <w:div w:id="1472333147">
      <w:bodyDiv w:val="1"/>
      <w:marLeft w:val="0"/>
      <w:marRight w:val="0"/>
      <w:marTop w:val="0"/>
      <w:marBottom w:val="0"/>
      <w:divBdr>
        <w:top w:val="none" w:sz="0" w:space="0" w:color="auto"/>
        <w:left w:val="none" w:sz="0" w:space="0" w:color="auto"/>
        <w:bottom w:val="none" w:sz="0" w:space="0" w:color="auto"/>
        <w:right w:val="none" w:sz="0" w:space="0" w:color="auto"/>
      </w:divBdr>
    </w:div>
    <w:div w:id="1519395256">
      <w:bodyDiv w:val="1"/>
      <w:marLeft w:val="0"/>
      <w:marRight w:val="0"/>
      <w:marTop w:val="0"/>
      <w:marBottom w:val="0"/>
      <w:divBdr>
        <w:top w:val="none" w:sz="0" w:space="0" w:color="auto"/>
        <w:left w:val="none" w:sz="0" w:space="0" w:color="auto"/>
        <w:bottom w:val="none" w:sz="0" w:space="0" w:color="auto"/>
        <w:right w:val="none" w:sz="0" w:space="0" w:color="auto"/>
      </w:divBdr>
    </w:div>
    <w:div w:id="1555317104">
      <w:bodyDiv w:val="1"/>
      <w:marLeft w:val="0"/>
      <w:marRight w:val="0"/>
      <w:marTop w:val="0"/>
      <w:marBottom w:val="0"/>
      <w:divBdr>
        <w:top w:val="none" w:sz="0" w:space="0" w:color="auto"/>
        <w:left w:val="none" w:sz="0" w:space="0" w:color="auto"/>
        <w:bottom w:val="none" w:sz="0" w:space="0" w:color="auto"/>
        <w:right w:val="none" w:sz="0" w:space="0" w:color="auto"/>
      </w:divBdr>
    </w:div>
    <w:div w:id="1558586812">
      <w:bodyDiv w:val="1"/>
      <w:marLeft w:val="0"/>
      <w:marRight w:val="0"/>
      <w:marTop w:val="0"/>
      <w:marBottom w:val="0"/>
      <w:divBdr>
        <w:top w:val="none" w:sz="0" w:space="0" w:color="auto"/>
        <w:left w:val="none" w:sz="0" w:space="0" w:color="auto"/>
        <w:bottom w:val="none" w:sz="0" w:space="0" w:color="auto"/>
        <w:right w:val="none" w:sz="0" w:space="0" w:color="auto"/>
      </w:divBdr>
    </w:div>
    <w:div w:id="1560903249">
      <w:bodyDiv w:val="1"/>
      <w:marLeft w:val="0"/>
      <w:marRight w:val="0"/>
      <w:marTop w:val="0"/>
      <w:marBottom w:val="0"/>
      <w:divBdr>
        <w:top w:val="none" w:sz="0" w:space="0" w:color="auto"/>
        <w:left w:val="none" w:sz="0" w:space="0" w:color="auto"/>
        <w:bottom w:val="none" w:sz="0" w:space="0" w:color="auto"/>
        <w:right w:val="none" w:sz="0" w:space="0" w:color="auto"/>
      </w:divBdr>
      <w:divsChild>
        <w:div w:id="908349044">
          <w:marLeft w:val="720"/>
          <w:marRight w:val="0"/>
          <w:marTop w:val="168"/>
          <w:marBottom w:val="0"/>
          <w:divBdr>
            <w:top w:val="none" w:sz="0" w:space="0" w:color="auto"/>
            <w:left w:val="none" w:sz="0" w:space="0" w:color="auto"/>
            <w:bottom w:val="none" w:sz="0" w:space="0" w:color="auto"/>
            <w:right w:val="none" w:sz="0" w:space="0" w:color="auto"/>
          </w:divBdr>
        </w:div>
        <w:div w:id="1097016118">
          <w:marLeft w:val="720"/>
          <w:marRight w:val="0"/>
          <w:marTop w:val="168"/>
          <w:marBottom w:val="0"/>
          <w:divBdr>
            <w:top w:val="none" w:sz="0" w:space="0" w:color="auto"/>
            <w:left w:val="none" w:sz="0" w:space="0" w:color="auto"/>
            <w:bottom w:val="none" w:sz="0" w:space="0" w:color="auto"/>
            <w:right w:val="none" w:sz="0" w:space="0" w:color="auto"/>
          </w:divBdr>
        </w:div>
        <w:div w:id="1661232768">
          <w:marLeft w:val="720"/>
          <w:marRight w:val="0"/>
          <w:marTop w:val="168"/>
          <w:marBottom w:val="0"/>
          <w:divBdr>
            <w:top w:val="none" w:sz="0" w:space="0" w:color="auto"/>
            <w:left w:val="none" w:sz="0" w:space="0" w:color="auto"/>
            <w:bottom w:val="none" w:sz="0" w:space="0" w:color="auto"/>
            <w:right w:val="none" w:sz="0" w:space="0" w:color="auto"/>
          </w:divBdr>
        </w:div>
        <w:div w:id="1918129155">
          <w:marLeft w:val="720"/>
          <w:marRight w:val="0"/>
          <w:marTop w:val="168"/>
          <w:marBottom w:val="0"/>
          <w:divBdr>
            <w:top w:val="none" w:sz="0" w:space="0" w:color="auto"/>
            <w:left w:val="none" w:sz="0" w:space="0" w:color="auto"/>
            <w:bottom w:val="none" w:sz="0" w:space="0" w:color="auto"/>
            <w:right w:val="none" w:sz="0" w:space="0" w:color="auto"/>
          </w:divBdr>
        </w:div>
      </w:divsChild>
    </w:div>
    <w:div w:id="1566451493">
      <w:bodyDiv w:val="1"/>
      <w:marLeft w:val="0"/>
      <w:marRight w:val="0"/>
      <w:marTop w:val="0"/>
      <w:marBottom w:val="0"/>
      <w:divBdr>
        <w:top w:val="none" w:sz="0" w:space="0" w:color="auto"/>
        <w:left w:val="none" w:sz="0" w:space="0" w:color="auto"/>
        <w:bottom w:val="none" w:sz="0" w:space="0" w:color="auto"/>
        <w:right w:val="none" w:sz="0" w:space="0" w:color="auto"/>
      </w:divBdr>
    </w:div>
    <w:div w:id="1567836908">
      <w:bodyDiv w:val="1"/>
      <w:marLeft w:val="0"/>
      <w:marRight w:val="0"/>
      <w:marTop w:val="0"/>
      <w:marBottom w:val="0"/>
      <w:divBdr>
        <w:top w:val="none" w:sz="0" w:space="0" w:color="auto"/>
        <w:left w:val="none" w:sz="0" w:space="0" w:color="auto"/>
        <w:bottom w:val="none" w:sz="0" w:space="0" w:color="auto"/>
        <w:right w:val="none" w:sz="0" w:space="0" w:color="auto"/>
      </w:divBdr>
      <w:divsChild>
        <w:div w:id="1302805671">
          <w:marLeft w:val="547"/>
          <w:marRight w:val="0"/>
          <w:marTop w:val="192"/>
          <w:marBottom w:val="0"/>
          <w:divBdr>
            <w:top w:val="none" w:sz="0" w:space="0" w:color="auto"/>
            <w:left w:val="none" w:sz="0" w:space="0" w:color="auto"/>
            <w:bottom w:val="none" w:sz="0" w:space="0" w:color="auto"/>
            <w:right w:val="none" w:sz="0" w:space="0" w:color="auto"/>
          </w:divBdr>
        </w:div>
      </w:divsChild>
    </w:div>
    <w:div w:id="1651010175">
      <w:bodyDiv w:val="1"/>
      <w:marLeft w:val="0"/>
      <w:marRight w:val="0"/>
      <w:marTop w:val="0"/>
      <w:marBottom w:val="0"/>
      <w:divBdr>
        <w:top w:val="none" w:sz="0" w:space="0" w:color="auto"/>
        <w:left w:val="none" w:sz="0" w:space="0" w:color="auto"/>
        <w:bottom w:val="none" w:sz="0" w:space="0" w:color="auto"/>
        <w:right w:val="none" w:sz="0" w:space="0" w:color="auto"/>
      </w:divBdr>
    </w:div>
    <w:div w:id="1653369782">
      <w:bodyDiv w:val="1"/>
      <w:marLeft w:val="0"/>
      <w:marRight w:val="0"/>
      <w:marTop w:val="0"/>
      <w:marBottom w:val="0"/>
      <w:divBdr>
        <w:top w:val="none" w:sz="0" w:space="0" w:color="auto"/>
        <w:left w:val="none" w:sz="0" w:space="0" w:color="auto"/>
        <w:bottom w:val="none" w:sz="0" w:space="0" w:color="auto"/>
        <w:right w:val="none" w:sz="0" w:space="0" w:color="auto"/>
      </w:divBdr>
    </w:div>
    <w:div w:id="1701201628">
      <w:bodyDiv w:val="1"/>
      <w:marLeft w:val="0"/>
      <w:marRight w:val="0"/>
      <w:marTop w:val="0"/>
      <w:marBottom w:val="0"/>
      <w:divBdr>
        <w:top w:val="none" w:sz="0" w:space="0" w:color="auto"/>
        <w:left w:val="none" w:sz="0" w:space="0" w:color="auto"/>
        <w:bottom w:val="none" w:sz="0" w:space="0" w:color="auto"/>
        <w:right w:val="none" w:sz="0" w:space="0" w:color="auto"/>
      </w:divBdr>
    </w:div>
    <w:div w:id="1733189584">
      <w:bodyDiv w:val="1"/>
      <w:marLeft w:val="0"/>
      <w:marRight w:val="0"/>
      <w:marTop w:val="0"/>
      <w:marBottom w:val="0"/>
      <w:divBdr>
        <w:top w:val="none" w:sz="0" w:space="0" w:color="auto"/>
        <w:left w:val="none" w:sz="0" w:space="0" w:color="auto"/>
        <w:bottom w:val="none" w:sz="0" w:space="0" w:color="auto"/>
        <w:right w:val="none" w:sz="0" w:space="0" w:color="auto"/>
      </w:divBdr>
    </w:div>
    <w:div w:id="1798450288">
      <w:bodyDiv w:val="1"/>
      <w:marLeft w:val="0"/>
      <w:marRight w:val="0"/>
      <w:marTop w:val="0"/>
      <w:marBottom w:val="0"/>
      <w:divBdr>
        <w:top w:val="none" w:sz="0" w:space="0" w:color="auto"/>
        <w:left w:val="none" w:sz="0" w:space="0" w:color="auto"/>
        <w:bottom w:val="none" w:sz="0" w:space="0" w:color="auto"/>
        <w:right w:val="none" w:sz="0" w:space="0" w:color="auto"/>
      </w:divBdr>
      <w:divsChild>
        <w:div w:id="579565334">
          <w:marLeft w:val="965"/>
          <w:marRight w:val="0"/>
          <w:marTop w:val="58"/>
          <w:marBottom w:val="0"/>
          <w:divBdr>
            <w:top w:val="none" w:sz="0" w:space="0" w:color="auto"/>
            <w:left w:val="none" w:sz="0" w:space="0" w:color="auto"/>
            <w:bottom w:val="none" w:sz="0" w:space="0" w:color="auto"/>
            <w:right w:val="none" w:sz="0" w:space="0" w:color="auto"/>
          </w:divBdr>
        </w:div>
        <w:div w:id="1117523155">
          <w:marLeft w:val="965"/>
          <w:marRight w:val="0"/>
          <w:marTop w:val="58"/>
          <w:marBottom w:val="0"/>
          <w:divBdr>
            <w:top w:val="none" w:sz="0" w:space="0" w:color="auto"/>
            <w:left w:val="none" w:sz="0" w:space="0" w:color="auto"/>
            <w:bottom w:val="none" w:sz="0" w:space="0" w:color="auto"/>
            <w:right w:val="none" w:sz="0" w:space="0" w:color="auto"/>
          </w:divBdr>
        </w:div>
        <w:div w:id="1541745005">
          <w:marLeft w:val="965"/>
          <w:marRight w:val="0"/>
          <w:marTop w:val="58"/>
          <w:marBottom w:val="0"/>
          <w:divBdr>
            <w:top w:val="none" w:sz="0" w:space="0" w:color="auto"/>
            <w:left w:val="none" w:sz="0" w:space="0" w:color="auto"/>
            <w:bottom w:val="none" w:sz="0" w:space="0" w:color="auto"/>
            <w:right w:val="none" w:sz="0" w:space="0" w:color="auto"/>
          </w:divBdr>
        </w:div>
        <w:div w:id="2061706065">
          <w:marLeft w:val="965"/>
          <w:marRight w:val="0"/>
          <w:marTop w:val="58"/>
          <w:marBottom w:val="0"/>
          <w:divBdr>
            <w:top w:val="none" w:sz="0" w:space="0" w:color="auto"/>
            <w:left w:val="none" w:sz="0" w:space="0" w:color="auto"/>
            <w:bottom w:val="none" w:sz="0" w:space="0" w:color="auto"/>
            <w:right w:val="none" w:sz="0" w:space="0" w:color="auto"/>
          </w:divBdr>
        </w:div>
      </w:divsChild>
    </w:div>
    <w:div w:id="1808283069">
      <w:bodyDiv w:val="1"/>
      <w:marLeft w:val="0"/>
      <w:marRight w:val="0"/>
      <w:marTop w:val="0"/>
      <w:marBottom w:val="0"/>
      <w:divBdr>
        <w:top w:val="none" w:sz="0" w:space="0" w:color="auto"/>
        <w:left w:val="none" w:sz="0" w:space="0" w:color="auto"/>
        <w:bottom w:val="none" w:sz="0" w:space="0" w:color="auto"/>
        <w:right w:val="none" w:sz="0" w:space="0" w:color="auto"/>
      </w:divBdr>
    </w:div>
    <w:div w:id="1825587533">
      <w:bodyDiv w:val="1"/>
      <w:marLeft w:val="0"/>
      <w:marRight w:val="0"/>
      <w:marTop w:val="0"/>
      <w:marBottom w:val="0"/>
      <w:divBdr>
        <w:top w:val="none" w:sz="0" w:space="0" w:color="auto"/>
        <w:left w:val="none" w:sz="0" w:space="0" w:color="auto"/>
        <w:bottom w:val="none" w:sz="0" w:space="0" w:color="auto"/>
        <w:right w:val="none" w:sz="0" w:space="0" w:color="auto"/>
      </w:divBdr>
    </w:div>
    <w:div w:id="1833451999">
      <w:bodyDiv w:val="1"/>
      <w:marLeft w:val="0"/>
      <w:marRight w:val="0"/>
      <w:marTop w:val="0"/>
      <w:marBottom w:val="0"/>
      <w:divBdr>
        <w:top w:val="none" w:sz="0" w:space="0" w:color="auto"/>
        <w:left w:val="none" w:sz="0" w:space="0" w:color="auto"/>
        <w:bottom w:val="none" w:sz="0" w:space="0" w:color="auto"/>
        <w:right w:val="none" w:sz="0" w:space="0" w:color="auto"/>
      </w:divBdr>
      <w:divsChild>
        <w:div w:id="11151769">
          <w:marLeft w:val="0"/>
          <w:marRight w:val="0"/>
          <w:marTop w:val="173"/>
          <w:marBottom w:val="0"/>
          <w:divBdr>
            <w:top w:val="none" w:sz="0" w:space="0" w:color="auto"/>
            <w:left w:val="none" w:sz="0" w:space="0" w:color="auto"/>
            <w:bottom w:val="none" w:sz="0" w:space="0" w:color="auto"/>
            <w:right w:val="none" w:sz="0" w:space="0" w:color="auto"/>
          </w:divBdr>
        </w:div>
        <w:div w:id="347828702">
          <w:marLeft w:val="0"/>
          <w:marRight w:val="0"/>
          <w:marTop w:val="173"/>
          <w:marBottom w:val="0"/>
          <w:divBdr>
            <w:top w:val="none" w:sz="0" w:space="0" w:color="auto"/>
            <w:left w:val="none" w:sz="0" w:space="0" w:color="auto"/>
            <w:bottom w:val="none" w:sz="0" w:space="0" w:color="auto"/>
            <w:right w:val="none" w:sz="0" w:space="0" w:color="auto"/>
          </w:divBdr>
        </w:div>
        <w:div w:id="611867295">
          <w:marLeft w:val="0"/>
          <w:marRight w:val="0"/>
          <w:marTop w:val="173"/>
          <w:marBottom w:val="0"/>
          <w:divBdr>
            <w:top w:val="none" w:sz="0" w:space="0" w:color="auto"/>
            <w:left w:val="none" w:sz="0" w:space="0" w:color="auto"/>
            <w:bottom w:val="none" w:sz="0" w:space="0" w:color="auto"/>
            <w:right w:val="none" w:sz="0" w:space="0" w:color="auto"/>
          </w:divBdr>
        </w:div>
        <w:div w:id="686367556">
          <w:marLeft w:val="0"/>
          <w:marRight w:val="0"/>
          <w:marTop w:val="173"/>
          <w:marBottom w:val="0"/>
          <w:divBdr>
            <w:top w:val="none" w:sz="0" w:space="0" w:color="auto"/>
            <w:left w:val="none" w:sz="0" w:space="0" w:color="auto"/>
            <w:bottom w:val="none" w:sz="0" w:space="0" w:color="auto"/>
            <w:right w:val="none" w:sz="0" w:space="0" w:color="auto"/>
          </w:divBdr>
        </w:div>
        <w:div w:id="691033564">
          <w:marLeft w:val="0"/>
          <w:marRight w:val="0"/>
          <w:marTop w:val="173"/>
          <w:marBottom w:val="0"/>
          <w:divBdr>
            <w:top w:val="none" w:sz="0" w:space="0" w:color="auto"/>
            <w:left w:val="none" w:sz="0" w:space="0" w:color="auto"/>
            <w:bottom w:val="none" w:sz="0" w:space="0" w:color="auto"/>
            <w:right w:val="none" w:sz="0" w:space="0" w:color="auto"/>
          </w:divBdr>
        </w:div>
        <w:div w:id="898245822">
          <w:marLeft w:val="0"/>
          <w:marRight w:val="0"/>
          <w:marTop w:val="173"/>
          <w:marBottom w:val="0"/>
          <w:divBdr>
            <w:top w:val="none" w:sz="0" w:space="0" w:color="auto"/>
            <w:left w:val="none" w:sz="0" w:space="0" w:color="auto"/>
            <w:bottom w:val="none" w:sz="0" w:space="0" w:color="auto"/>
            <w:right w:val="none" w:sz="0" w:space="0" w:color="auto"/>
          </w:divBdr>
        </w:div>
        <w:div w:id="1067145841">
          <w:marLeft w:val="0"/>
          <w:marRight w:val="0"/>
          <w:marTop w:val="173"/>
          <w:marBottom w:val="0"/>
          <w:divBdr>
            <w:top w:val="none" w:sz="0" w:space="0" w:color="auto"/>
            <w:left w:val="none" w:sz="0" w:space="0" w:color="auto"/>
            <w:bottom w:val="none" w:sz="0" w:space="0" w:color="auto"/>
            <w:right w:val="none" w:sz="0" w:space="0" w:color="auto"/>
          </w:divBdr>
        </w:div>
        <w:div w:id="1119377986">
          <w:marLeft w:val="0"/>
          <w:marRight w:val="0"/>
          <w:marTop w:val="173"/>
          <w:marBottom w:val="0"/>
          <w:divBdr>
            <w:top w:val="none" w:sz="0" w:space="0" w:color="auto"/>
            <w:left w:val="none" w:sz="0" w:space="0" w:color="auto"/>
            <w:bottom w:val="none" w:sz="0" w:space="0" w:color="auto"/>
            <w:right w:val="none" w:sz="0" w:space="0" w:color="auto"/>
          </w:divBdr>
        </w:div>
        <w:div w:id="2066874748">
          <w:marLeft w:val="0"/>
          <w:marRight w:val="0"/>
          <w:marTop w:val="173"/>
          <w:marBottom w:val="0"/>
          <w:divBdr>
            <w:top w:val="none" w:sz="0" w:space="0" w:color="auto"/>
            <w:left w:val="none" w:sz="0" w:space="0" w:color="auto"/>
            <w:bottom w:val="none" w:sz="0" w:space="0" w:color="auto"/>
            <w:right w:val="none" w:sz="0" w:space="0" w:color="auto"/>
          </w:divBdr>
        </w:div>
        <w:div w:id="2085371598">
          <w:marLeft w:val="0"/>
          <w:marRight w:val="0"/>
          <w:marTop w:val="173"/>
          <w:marBottom w:val="0"/>
          <w:divBdr>
            <w:top w:val="none" w:sz="0" w:space="0" w:color="auto"/>
            <w:left w:val="none" w:sz="0" w:space="0" w:color="auto"/>
            <w:bottom w:val="none" w:sz="0" w:space="0" w:color="auto"/>
            <w:right w:val="none" w:sz="0" w:space="0" w:color="auto"/>
          </w:divBdr>
        </w:div>
      </w:divsChild>
    </w:div>
    <w:div w:id="1859200306">
      <w:bodyDiv w:val="1"/>
      <w:marLeft w:val="0"/>
      <w:marRight w:val="0"/>
      <w:marTop w:val="0"/>
      <w:marBottom w:val="0"/>
      <w:divBdr>
        <w:top w:val="none" w:sz="0" w:space="0" w:color="auto"/>
        <w:left w:val="none" w:sz="0" w:space="0" w:color="auto"/>
        <w:bottom w:val="none" w:sz="0" w:space="0" w:color="auto"/>
        <w:right w:val="none" w:sz="0" w:space="0" w:color="auto"/>
      </w:divBdr>
      <w:divsChild>
        <w:div w:id="417823442">
          <w:marLeft w:val="547"/>
          <w:marRight w:val="0"/>
          <w:marTop w:val="134"/>
          <w:marBottom w:val="0"/>
          <w:divBdr>
            <w:top w:val="none" w:sz="0" w:space="0" w:color="auto"/>
            <w:left w:val="none" w:sz="0" w:space="0" w:color="auto"/>
            <w:bottom w:val="none" w:sz="0" w:space="0" w:color="auto"/>
            <w:right w:val="none" w:sz="0" w:space="0" w:color="auto"/>
          </w:divBdr>
        </w:div>
        <w:div w:id="421493068">
          <w:marLeft w:val="547"/>
          <w:marRight w:val="0"/>
          <w:marTop w:val="134"/>
          <w:marBottom w:val="0"/>
          <w:divBdr>
            <w:top w:val="none" w:sz="0" w:space="0" w:color="auto"/>
            <w:left w:val="none" w:sz="0" w:space="0" w:color="auto"/>
            <w:bottom w:val="none" w:sz="0" w:space="0" w:color="auto"/>
            <w:right w:val="none" w:sz="0" w:space="0" w:color="auto"/>
          </w:divBdr>
        </w:div>
        <w:div w:id="465052703">
          <w:marLeft w:val="547"/>
          <w:marRight w:val="0"/>
          <w:marTop w:val="134"/>
          <w:marBottom w:val="0"/>
          <w:divBdr>
            <w:top w:val="none" w:sz="0" w:space="0" w:color="auto"/>
            <w:left w:val="none" w:sz="0" w:space="0" w:color="auto"/>
            <w:bottom w:val="none" w:sz="0" w:space="0" w:color="auto"/>
            <w:right w:val="none" w:sz="0" w:space="0" w:color="auto"/>
          </w:divBdr>
        </w:div>
        <w:div w:id="1134566546">
          <w:marLeft w:val="547"/>
          <w:marRight w:val="0"/>
          <w:marTop w:val="134"/>
          <w:marBottom w:val="0"/>
          <w:divBdr>
            <w:top w:val="none" w:sz="0" w:space="0" w:color="auto"/>
            <w:left w:val="none" w:sz="0" w:space="0" w:color="auto"/>
            <w:bottom w:val="none" w:sz="0" w:space="0" w:color="auto"/>
            <w:right w:val="none" w:sz="0" w:space="0" w:color="auto"/>
          </w:divBdr>
        </w:div>
      </w:divsChild>
    </w:div>
    <w:div w:id="1865050924">
      <w:bodyDiv w:val="1"/>
      <w:marLeft w:val="0"/>
      <w:marRight w:val="0"/>
      <w:marTop w:val="0"/>
      <w:marBottom w:val="0"/>
      <w:divBdr>
        <w:top w:val="none" w:sz="0" w:space="0" w:color="auto"/>
        <w:left w:val="none" w:sz="0" w:space="0" w:color="auto"/>
        <w:bottom w:val="none" w:sz="0" w:space="0" w:color="auto"/>
        <w:right w:val="none" w:sz="0" w:space="0" w:color="auto"/>
      </w:divBdr>
    </w:div>
    <w:div w:id="1883244239">
      <w:bodyDiv w:val="1"/>
      <w:marLeft w:val="0"/>
      <w:marRight w:val="0"/>
      <w:marTop w:val="0"/>
      <w:marBottom w:val="0"/>
      <w:divBdr>
        <w:top w:val="none" w:sz="0" w:space="0" w:color="auto"/>
        <w:left w:val="none" w:sz="0" w:space="0" w:color="auto"/>
        <w:bottom w:val="none" w:sz="0" w:space="0" w:color="auto"/>
        <w:right w:val="none" w:sz="0" w:space="0" w:color="auto"/>
      </w:divBdr>
      <w:divsChild>
        <w:div w:id="987514244">
          <w:marLeft w:val="547"/>
          <w:marRight w:val="0"/>
          <w:marTop w:val="134"/>
          <w:marBottom w:val="0"/>
          <w:divBdr>
            <w:top w:val="none" w:sz="0" w:space="0" w:color="auto"/>
            <w:left w:val="none" w:sz="0" w:space="0" w:color="auto"/>
            <w:bottom w:val="none" w:sz="0" w:space="0" w:color="auto"/>
            <w:right w:val="none" w:sz="0" w:space="0" w:color="auto"/>
          </w:divBdr>
        </w:div>
        <w:div w:id="1249315854">
          <w:marLeft w:val="547"/>
          <w:marRight w:val="0"/>
          <w:marTop w:val="134"/>
          <w:marBottom w:val="0"/>
          <w:divBdr>
            <w:top w:val="none" w:sz="0" w:space="0" w:color="auto"/>
            <w:left w:val="none" w:sz="0" w:space="0" w:color="auto"/>
            <w:bottom w:val="none" w:sz="0" w:space="0" w:color="auto"/>
            <w:right w:val="none" w:sz="0" w:space="0" w:color="auto"/>
          </w:divBdr>
        </w:div>
        <w:div w:id="1757314377">
          <w:marLeft w:val="547"/>
          <w:marRight w:val="0"/>
          <w:marTop w:val="134"/>
          <w:marBottom w:val="0"/>
          <w:divBdr>
            <w:top w:val="none" w:sz="0" w:space="0" w:color="auto"/>
            <w:left w:val="none" w:sz="0" w:space="0" w:color="auto"/>
            <w:bottom w:val="none" w:sz="0" w:space="0" w:color="auto"/>
            <w:right w:val="none" w:sz="0" w:space="0" w:color="auto"/>
          </w:divBdr>
        </w:div>
      </w:divsChild>
    </w:div>
    <w:div w:id="1890795959">
      <w:bodyDiv w:val="1"/>
      <w:marLeft w:val="0"/>
      <w:marRight w:val="0"/>
      <w:marTop w:val="0"/>
      <w:marBottom w:val="0"/>
      <w:divBdr>
        <w:top w:val="none" w:sz="0" w:space="0" w:color="auto"/>
        <w:left w:val="none" w:sz="0" w:space="0" w:color="auto"/>
        <w:bottom w:val="none" w:sz="0" w:space="0" w:color="auto"/>
        <w:right w:val="none" w:sz="0" w:space="0" w:color="auto"/>
      </w:divBdr>
    </w:div>
    <w:div w:id="1894268511">
      <w:bodyDiv w:val="1"/>
      <w:marLeft w:val="0"/>
      <w:marRight w:val="0"/>
      <w:marTop w:val="0"/>
      <w:marBottom w:val="0"/>
      <w:divBdr>
        <w:top w:val="none" w:sz="0" w:space="0" w:color="auto"/>
        <w:left w:val="none" w:sz="0" w:space="0" w:color="auto"/>
        <w:bottom w:val="none" w:sz="0" w:space="0" w:color="auto"/>
        <w:right w:val="none" w:sz="0" w:space="0" w:color="auto"/>
      </w:divBdr>
    </w:div>
    <w:div w:id="1900902612">
      <w:bodyDiv w:val="1"/>
      <w:marLeft w:val="0"/>
      <w:marRight w:val="0"/>
      <w:marTop w:val="0"/>
      <w:marBottom w:val="0"/>
      <w:divBdr>
        <w:top w:val="none" w:sz="0" w:space="0" w:color="auto"/>
        <w:left w:val="none" w:sz="0" w:space="0" w:color="auto"/>
        <w:bottom w:val="none" w:sz="0" w:space="0" w:color="auto"/>
        <w:right w:val="none" w:sz="0" w:space="0" w:color="auto"/>
      </w:divBdr>
    </w:div>
    <w:div w:id="1944876202">
      <w:bodyDiv w:val="1"/>
      <w:marLeft w:val="0"/>
      <w:marRight w:val="0"/>
      <w:marTop w:val="0"/>
      <w:marBottom w:val="0"/>
      <w:divBdr>
        <w:top w:val="none" w:sz="0" w:space="0" w:color="auto"/>
        <w:left w:val="none" w:sz="0" w:space="0" w:color="auto"/>
        <w:bottom w:val="none" w:sz="0" w:space="0" w:color="auto"/>
        <w:right w:val="none" w:sz="0" w:space="0" w:color="auto"/>
      </w:divBdr>
    </w:div>
    <w:div w:id="1953705768">
      <w:bodyDiv w:val="1"/>
      <w:marLeft w:val="0"/>
      <w:marRight w:val="0"/>
      <w:marTop w:val="0"/>
      <w:marBottom w:val="0"/>
      <w:divBdr>
        <w:top w:val="none" w:sz="0" w:space="0" w:color="auto"/>
        <w:left w:val="none" w:sz="0" w:space="0" w:color="auto"/>
        <w:bottom w:val="none" w:sz="0" w:space="0" w:color="auto"/>
        <w:right w:val="none" w:sz="0" w:space="0" w:color="auto"/>
      </w:divBdr>
    </w:div>
    <w:div w:id="1982802916">
      <w:bodyDiv w:val="1"/>
      <w:marLeft w:val="0"/>
      <w:marRight w:val="0"/>
      <w:marTop w:val="0"/>
      <w:marBottom w:val="0"/>
      <w:divBdr>
        <w:top w:val="none" w:sz="0" w:space="0" w:color="auto"/>
        <w:left w:val="none" w:sz="0" w:space="0" w:color="auto"/>
        <w:bottom w:val="none" w:sz="0" w:space="0" w:color="auto"/>
        <w:right w:val="none" w:sz="0" w:space="0" w:color="auto"/>
      </w:divBdr>
    </w:div>
    <w:div w:id="2009091160">
      <w:bodyDiv w:val="1"/>
      <w:marLeft w:val="0"/>
      <w:marRight w:val="0"/>
      <w:marTop w:val="0"/>
      <w:marBottom w:val="0"/>
      <w:divBdr>
        <w:top w:val="none" w:sz="0" w:space="0" w:color="auto"/>
        <w:left w:val="none" w:sz="0" w:space="0" w:color="auto"/>
        <w:bottom w:val="none" w:sz="0" w:space="0" w:color="auto"/>
        <w:right w:val="none" w:sz="0" w:space="0" w:color="auto"/>
      </w:divBdr>
    </w:div>
    <w:div w:id="2036879370">
      <w:bodyDiv w:val="1"/>
      <w:marLeft w:val="0"/>
      <w:marRight w:val="0"/>
      <w:marTop w:val="0"/>
      <w:marBottom w:val="0"/>
      <w:divBdr>
        <w:top w:val="none" w:sz="0" w:space="0" w:color="auto"/>
        <w:left w:val="none" w:sz="0" w:space="0" w:color="auto"/>
        <w:bottom w:val="none" w:sz="0" w:space="0" w:color="auto"/>
        <w:right w:val="none" w:sz="0" w:space="0" w:color="auto"/>
      </w:divBdr>
    </w:div>
    <w:div w:id="2037735595">
      <w:bodyDiv w:val="1"/>
      <w:marLeft w:val="0"/>
      <w:marRight w:val="0"/>
      <w:marTop w:val="0"/>
      <w:marBottom w:val="0"/>
      <w:divBdr>
        <w:top w:val="none" w:sz="0" w:space="0" w:color="auto"/>
        <w:left w:val="none" w:sz="0" w:space="0" w:color="auto"/>
        <w:bottom w:val="none" w:sz="0" w:space="0" w:color="auto"/>
        <w:right w:val="none" w:sz="0" w:space="0" w:color="auto"/>
      </w:divBdr>
      <w:divsChild>
        <w:div w:id="717438757">
          <w:marLeft w:val="0"/>
          <w:marRight w:val="0"/>
          <w:marTop w:val="240"/>
          <w:marBottom w:val="0"/>
          <w:divBdr>
            <w:top w:val="none" w:sz="0" w:space="0" w:color="auto"/>
            <w:left w:val="none" w:sz="0" w:space="0" w:color="auto"/>
            <w:bottom w:val="none" w:sz="0" w:space="0" w:color="auto"/>
            <w:right w:val="none" w:sz="0" w:space="0" w:color="auto"/>
          </w:divBdr>
        </w:div>
        <w:div w:id="1918203939">
          <w:marLeft w:val="0"/>
          <w:marRight w:val="0"/>
          <w:marTop w:val="240"/>
          <w:marBottom w:val="0"/>
          <w:divBdr>
            <w:top w:val="none" w:sz="0" w:space="0" w:color="auto"/>
            <w:left w:val="none" w:sz="0" w:space="0" w:color="auto"/>
            <w:bottom w:val="none" w:sz="0" w:space="0" w:color="auto"/>
            <w:right w:val="none" w:sz="0" w:space="0" w:color="auto"/>
          </w:divBdr>
        </w:div>
        <w:div w:id="2007393739">
          <w:marLeft w:val="0"/>
          <w:marRight w:val="0"/>
          <w:marTop w:val="240"/>
          <w:marBottom w:val="0"/>
          <w:divBdr>
            <w:top w:val="none" w:sz="0" w:space="0" w:color="auto"/>
            <w:left w:val="none" w:sz="0" w:space="0" w:color="auto"/>
            <w:bottom w:val="none" w:sz="0" w:space="0" w:color="auto"/>
            <w:right w:val="none" w:sz="0" w:space="0" w:color="auto"/>
          </w:divBdr>
        </w:div>
      </w:divsChild>
    </w:div>
    <w:div w:id="2052145148">
      <w:bodyDiv w:val="1"/>
      <w:marLeft w:val="0"/>
      <w:marRight w:val="0"/>
      <w:marTop w:val="0"/>
      <w:marBottom w:val="0"/>
      <w:divBdr>
        <w:top w:val="none" w:sz="0" w:space="0" w:color="auto"/>
        <w:left w:val="none" w:sz="0" w:space="0" w:color="auto"/>
        <w:bottom w:val="none" w:sz="0" w:space="0" w:color="auto"/>
        <w:right w:val="none" w:sz="0" w:space="0" w:color="auto"/>
      </w:divBdr>
      <w:divsChild>
        <w:div w:id="254360217">
          <w:marLeft w:val="547"/>
          <w:marRight w:val="0"/>
          <w:marTop w:val="154"/>
          <w:marBottom w:val="0"/>
          <w:divBdr>
            <w:top w:val="none" w:sz="0" w:space="0" w:color="auto"/>
            <w:left w:val="none" w:sz="0" w:space="0" w:color="auto"/>
            <w:bottom w:val="none" w:sz="0" w:space="0" w:color="auto"/>
            <w:right w:val="none" w:sz="0" w:space="0" w:color="auto"/>
          </w:divBdr>
        </w:div>
        <w:div w:id="553933954">
          <w:marLeft w:val="547"/>
          <w:marRight w:val="0"/>
          <w:marTop w:val="154"/>
          <w:marBottom w:val="0"/>
          <w:divBdr>
            <w:top w:val="none" w:sz="0" w:space="0" w:color="auto"/>
            <w:left w:val="none" w:sz="0" w:space="0" w:color="auto"/>
            <w:bottom w:val="none" w:sz="0" w:space="0" w:color="auto"/>
            <w:right w:val="none" w:sz="0" w:space="0" w:color="auto"/>
          </w:divBdr>
        </w:div>
      </w:divsChild>
    </w:div>
    <w:div w:id="2071030601">
      <w:bodyDiv w:val="1"/>
      <w:marLeft w:val="0"/>
      <w:marRight w:val="0"/>
      <w:marTop w:val="0"/>
      <w:marBottom w:val="0"/>
      <w:divBdr>
        <w:top w:val="none" w:sz="0" w:space="0" w:color="auto"/>
        <w:left w:val="none" w:sz="0" w:space="0" w:color="auto"/>
        <w:bottom w:val="none" w:sz="0" w:space="0" w:color="auto"/>
        <w:right w:val="none" w:sz="0" w:space="0" w:color="auto"/>
      </w:divBdr>
    </w:div>
    <w:div w:id="2088263960">
      <w:bodyDiv w:val="1"/>
      <w:marLeft w:val="0"/>
      <w:marRight w:val="0"/>
      <w:marTop w:val="0"/>
      <w:marBottom w:val="0"/>
      <w:divBdr>
        <w:top w:val="none" w:sz="0" w:space="0" w:color="auto"/>
        <w:left w:val="none" w:sz="0" w:space="0" w:color="auto"/>
        <w:bottom w:val="none" w:sz="0" w:space="0" w:color="auto"/>
        <w:right w:val="none" w:sz="0" w:space="0" w:color="auto"/>
      </w:divBdr>
    </w:div>
    <w:div w:id="2125684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Unser Grün">
      <a:dk1>
        <a:sysClr val="windowText" lastClr="000000"/>
      </a:dk1>
      <a:lt1>
        <a:sysClr val="window" lastClr="FFFFFF"/>
      </a:lt1>
      <a:dk2>
        <a:srgbClr val="009394"/>
      </a:dk2>
      <a:lt2>
        <a:srgbClr val="EEECE1"/>
      </a:lt2>
      <a:accent1>
        <a:srgbClr val="009394"/>
      </a:accent1>
      <a:accent2>
        <a:srgbClr val="C0504D"/>
      </a:accent2>
      <a:accent3>
        <a:srgbClr val="9BBB59"/>
      </a:accent3>
      <a:accent4>
        <a:srgbClr val="8064A2"/>
      </a:accent4>
      <a:accent5>
        <a:srgbClr val="4BACC6"/>
      </a:accent5>
      <a:accent6>
        <a:srgbClr val="F79646"/>
      </a:accent6>
      <a:hlink>
        <a:srgbClr val="009394"/>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22E3BE070E74697D6FB615676A030" ma:contentTypeVersion="12" ma:contentTypeDescription="Create a new document." ma:contentTypeScope="" ma:versionID="47cc224adae33b46b4a1344a12109c3d">
  <xsd:schema xmlns:xsd="http://www.w3.org/2001/XMLSchema" xmlns:xs="http://www.w3.org/2001/XMLSchema" xmlns:p="http://schemas.microsoft.com/office/2006/metadata/properties" xmlns:ns2="5b75a4f9-b64d-4ee8-8db4-cf0bc5a8420c" xmlns:ns3="4ecd89a0-972c-42ae-b39c-e4120adbaf01" targetNamespace="http://schemas.microsoft.com/office/2006/metadata/properties" ma:root="true" ma:fieldsID="384083d1c4f13c6305006eaf269c60d7" ns2:_="" ns3:_="">
    <xsd:import namespace="5b75a4f9-b64d-4ee8-8db4-cf0bc5a8420c"/>
    <xsd:import namespace="4ecd89a0-972c-42ae-b39c-e4120adbaf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75a4f9-b64d-4ee8-8db4-cf0bc5a84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cd89a0-972c-42ae-b39c-e4120adbaf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ecd89a0-972c-42ae-b39c-e4120adbaf01">
      <UserInfo>
        <DisplayName>Inderwies, Wolfgang</DisplayName>
        <AccountId>107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83AA2-484B-4898-82AA-137B3263E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75a4f9-b64d-4ee8-8db4-cf0bc5a8420c"/>
    <ds:schemaRef ds:uri="4ecd89a0-972c-42ae-b39c-e4120adba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BB760-ED4F-4BC9-B496-F7F64CF5C81E}">
  <ds:schemaRefs>
    <ds:schemaRef ds:uri="http://schemas.microsoft.com/sharepoint/v3/contenttype/forms"/>
  </ds:schemaRefs>
</ds:datastoreItem>
</file>

<file path=customXml/itemProps3.xml><?xml version="1.0" encoding="utf-8"?>
<ds:datastoreItem xmlns:ds="http://schemas.openxmlformats.org/officeDocument/2006/customXml" ds:itemID="{DD57CA68-2D05-453E-A0E7-B2891C9F65DC}">
  <ds:schemaRefs>
    <ds:schemaRef ds:uri="http://schemas.microsoft.com/office/2006/metadata/properties"/>
    <ds:schemaRef ds:uri="http://schemas.microsoft.com/office/infopath/2007/PartnerControls"/>
    <ds:schemaRef ds:uri="4ecd89a0-972c-42ae-b39c-e4120adbaf01"/>
  </ds:schemaRefs>
</ds:datastoreItem>
</file>

<file path=customXml/itemProps4.xml><?xml version="1.0" encoding="utf-8"?>
<ds:datastoreItem xmlns:ds="http://schemas.openxmlformats.org/officeDocument/2006/customXml" ds:itemID="{96A625C7-CCCB-4E97-A51E-D4DC7A3B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5393</Words>
  <Characters>33977</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Selbst- und Zeitmanagement</vt:lpstr>
    </vt:vector>
  </TitlesOfParts>
  <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 und Zeitmanagement</dc:title>
  <dc:creator>Office 2004 Test Drive-Benutzer</dc:creator>
  <cp:keywords/>
  <cp:lastModifiedBy>Florian Wollenschein</cp:lastModifiedBy>
  <cp:revision>2</cp:revision>
  <cp:lastPrinted>2022-01-24T12:16:00Z</cp:lastPrinted>
  <dcterms:created xsi:type="dcterms:W3CDTF">2022-01-24T13:08:00Z</dcterms:created>
  <dcterms:modified xsi:type="dcterms:W3CDTF">2022-01-24T13:08:00Z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0x01010087122E3BE070E74697D6FB615676A030</vt:lpwstr>
  </property>
  <property fmtid="{D5CDD505-2E9C-101B-9397-08002B2CF9AE}" pid="3" name="TaxKeyword">
    <vt:lpwstr/>
  </property>
  <property fmtid="{D5CDD505-2E9C-101B-9397-08002B2CF9AE}" pid="4" name="eCDocumentType">
    <vt:lpwstr/>
  </property>
  <property fmtid="{D5CDD505-2E9C-101B-9397-08002B2CF9AE}" pid="5" name="AuthorIds_UIVersion_512">
    <vt:lpwstr>233</vt:lpwstr>
  </property>
</Properties>
</file>