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6CC0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DLMINTIM01_E_Unit01_Question01</w:t>
      </w:r>
    </w:p>
    <w:p w14:paraId="24F7C975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In which of the following countries did Starbucks fail due to a lack of understanding of local coffee drinking culture?</w:t>
      </w:r>
    </w:p>
    <w:p w14:paraId="50F860D3" w14:textId="77777777" w:rsidR="00607395" w:rsidRPr="00607395" w:rsidRDefault="00607395" w:rsidP="00607395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Australia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A757E4" w14:textId="77777777" w:rsidR="00607395" w:rsidRPr="00607395" w:rsidRDefault="00607395" w:rsidP="00607395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United Kingdom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E3AC7B" w14:textId="77777777" w:rsidR="00607395" w:rsidRPr="00607395" w:rsidRDefault="00607395" w:rsidP="00607395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Ireland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5CBEAE" w14:textId="77777777" w:rsidR="00607395" w:rsidRPr="00607395" w:rsidRDefault="00607395" w:rsidP="00607395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Spain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0BE470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DLMINTIM01_E_Unit01_Question02</w:t>
      </w:r>
    </w:p>
    <w:p w14:paraId="3A47849D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Which of the following strategies for operating across cultures involves a company entering a market and imitating the host culture in order to blend in?</w:t>
      </w:r>
    </w:p>
    <w:p w14:paraId="64B75266" w14:textId="77777777" w:rsidR="00607395" w:rsidRPr="00607395" w:rsidRDefault="00607395" w:rsidP="00607395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cultural accommodation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E10B50" w14:textId="77777777" w:rsidR="00607395" w:rsidRPr="00607395" w:rsidRDefault="00607395" w:rsidP="00607395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cultural dominance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7BEA5B" w14:textId="77777777" w:rsidR="00607395" w:rsidRPr="00607395" w:rsidRDefault="00607395" w:rsidP="00607395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cultural compromise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DA8D4A" w14:textId="77777777" w:rsidR="00607395" w:rsidRPr="00607395" w:rsidRDefault="00607395" w:rsidP="00607395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cultural avoidance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6AF665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DLMINTIM01_E_Unit01_Question03</w:t>
      </w:r>
    </w:p>
    <w:p w14:paraId="787B6877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The visible and invisible aspects of national culture are often illustrated with which of the following analogies?</w:t>
      </w:r>
    </w:p>
    <w:p w14:paraId="31638D06" w14:textId="77777777" w:rsidR="00607395" w:rsidRPr="00607395" w:rsidRDefault="00607395" w:rsidP="00607395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culture iceberg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25F951" w14:textId="77777777" w:rsidR="00607395" w:rsidRPr="00607395" w:rsidRDefault="00607395" w:rsidP="00607395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culture lake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2DA85F8" w14:textId="77777777" w:rsidR="00607395" w:rsidRPr="00607395" w:rsidRDefault="00607395" w:rsidP="00607395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culture mountain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526A5D" w14:textId="77777777" w:rsidR="00607395" w:rsidRPr="00607395" w:rsidRDefault="00607395" w:rsidP="00607395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culture volcano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8C74196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DLMINTIM01_E_Unit01_Question04</w:t>
      </w:r>
    </w:p>
    <w:p w14:paraId="7F2BDC1F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Which of the following terms is used to describe cultures that tend to display less direct verbal and non-verbal communication?</w:t>
      </w:r>
    </w:p>
    <w:p w14:paraId="50A8A026" w14:textId="77777777" w:rsidR="00607395" w:rsidRPr="00607395" w:rsidRDefault="00607395" w:rsidP="00607395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high-context cultures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014BAA0" w14:textId="77777777" w:rsidR="00607395" w:rsidRPr="00607395" w:rsidRDefault="00607395" w:rsidP="00607395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high-maintenance cultures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4890BF" w14:textId="77777777" w:rsidR="00607395" w:rsidRPr="00607395" w:rsidRDefault="00607395" w:rsidP="00607395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high-sensitivity cultures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E5DCB6" w14:textId="77777777" w:rsidR="00607395" w:rsidRPr="00607395" w:rsidRDefault="00607395" w:rsidP="00607395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highly implicit cultures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50E61D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DLMINTIM01_E_Unit01_Question05</w:t>
      </w:r>
    </w:p>
    <w:p w14:paraId="3B98E8FC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Who referred to culture as “the collective programming of the mind”?</w:t>
      </w:r>
    </w:p>
    <w:p w14:paraId="742EEE86" w14:textId="77777777" w:rsidR="00607395" w:rsidRPr="00607395" w:rsidRDefault="00607395" w:rsidP="00607395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Hofstede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78188DC" w14:textId="77777777" w:rsidR="00607395" w:rsidRPr="00607395" w:rsidRDefault="00607395" w:rsidP="00607395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Trompenaars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F6C3544" w14:textId="77777777" w:rsidR="00607395" w:rsidRPr="00607395" w:rsidRDefault="00607395" w:rsidP="00607395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lastRenderedPageBreak/>
        <w:t>Adler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5444746" w14:textId="77777777" w:rsidR="00607395" w:rsidRPr="00607395" w:rsidRDefault="00607395" w:rsidP="00607395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Hall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76F0C8B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DLMINTIM01_E_Unit02_Question01</w:t>
      </w:r>
    </w:p>
    <w:p w14:paraId="6A40E83E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Which of the following countries is a MINT nation?</w:t>
      </w:r>
    </w:p>
    <w:p w14:paraId="571A71C2" w14:textId="77777777" w:rsidR="00607395" w:rsidRPr="00607395" w:rsidRDefault="00607395" w:rsidP="00607395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Turkey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8AF426" w14:textId="77777777" w:rsidR="00607395" w:rsidRPr="00607395" w:rsidRDefault="00607395" w:rsidP="00607395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Nicaragua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C51305" w14:textId="77777777" w:rsidR="00607395" w:rsidRPr="00607395" w:rsidRDefault="00607395" w:rsidP="00607395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Morocco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779004" w14:textId="77777777" w:rsidR="00607395" w:rsidRPr="00607395" w:rsidRDefault="00607395" w:rsidP="00607395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India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DDCC431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DLMINTIM01_E_Unit02_Question02</w:t>
      </w:r>
    </w:p>
    <w:p w14:paraId="095F645F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Which of the following terms describes the moving of production operations overseas in order to enjoy reduced costs?</w:t>
      </w:r>
    </w:p>
    <w:p w14:paraId="2B9A3873" w14:textId="77777777" w:rsidR="00607395" w:rsidRPr="00607395" w:rsidRDefault="00607395" w:rsidP="00607395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offshoring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674667F" w14:textId="77777777" w:rsidR="00607395" w:rsidRPr="00607395" w:rsidRDefault="00607395" w:rsidP="00607395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re-shoring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8D045B" w14:textId="77777777" w:rsidR="00607395" w:rsidRPr="00607395" w:rsidRDefault="00607395" w:rsidP="00607395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outsourcing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ECF851" w14:textId="77777777" w:rsidR="00607395" w:rsidRPr="00607395" w:rsidRDefault="00607395" w:rsidP="00607395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insourcing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FF0C6D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DLMINTIM01_E_Unit02_Question03</w:t>
      </w:r>
    </w:p>
    <w:p w14:paraId="6A8C72A2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Which of the following is not one of the three core legal systems used across the world?</w:t>
      </w:r>
    </w:p>
    <w:p w14:paraId="2916A42B" w14:textId="77777777" w:rsidR="00607395" w:rsidRPr="00607395" w:rsidRDefault="00607395" w:rsidP="00607395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statute law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A4CE00" w14:textId="77777777" w:rsidR="00607395" w:rsidRPr="00607395" w:rsidRDefault="00607395" w:rsidP="00607395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common law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7FC1AD" w14:textId="77777777" w:rsidR="00607395" w:rsidRPr="00607395" w:rsidRDefault="00607395" w:rsidP="00607395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civil law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35BE00" w14:textId="77777777" w:rsidR="00607395" w:rsidRPr="00607395" w:rsidRDefault="00607395" w:rsidP="00607395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Islamic law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C6C9A9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DLMINTIM01_E_Unit02_Question04</w:t>
      </w:r>
    </w:p>
    <w:p w14:paraId="5233330F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Which of the following was not one of the four types of corporate culture identified by Trompenaars and Hampden-Turner (2012)?</w:t>
      </w:r>
    </w:p>
    <w:p w14:paraId="113A980D" w14:textId="77777777" w:rsidR="00607395" w:rsidRPr="00607395" w:rsidRDefault="00607395" w:rsidP="00607395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space rocket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E7D6C9" w14:textId="77777777" w:rsidR="00607395" w:rsidRPr="00607395" w:rsidRDefault="00607395" w:rsidP="00607395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family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C278901" w14:textId="77777777" w:rsidR="00607395" w:rsidRPr="00607395" w:rsidRDefault="00607395" w:rsidP="00607395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Eiffel tower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3BFB6BE" w14:textId="77777777" w:rsidR="00607395" w:rsidRPr="00607395" w:rsidRDefault="00607395" w:rsidP="00607395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incubator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D26687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DLMINTIM01_E_Unit02_Question05</w:t>
      </w:r>
    </w:p>
    <w:p w14:paraId="7EB3F1CD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Which of the following terms describes the belief that one’s own culture is superior to all others?</w:t>
      </w:r>
    </w:p>
    <w:p w14:paraId="58503E7B" w14:textId="77777777" w:rsidR="00607395" w:rsidRPr="00607395" w:rsidRDefault="00607395" w:rsidP="00607395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lastRenderedPageBreak/>
        <w:t>ethnocentrism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979DC03" w14:textId="77777777" w:rsidR="00607395" w:rsidRPr="00607395" w:rsidRDefault="00607395" w:rsidP="00607395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egocentrism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2FA2512" w14:textId="77777777" w:rsidR="00607395" w:rsidRPr="00607395" w:rsidRDefault="00607395" w:rsidP="00607395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polycentrism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6D1669" w14:textId="77777777" w:rsidR="00607395" w:rsidRPr="00607395" w:rsidRDefault="00607395" w:rsidP="00607395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theocentrism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0158CA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DLMINTIM01_E_Unit03_Question01</w:t>
      </w:r>
    </w:p>
    <w:p w14:paraId="3BB82263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In which of the following countries are almost one half of all professional and managerial positions now held by women?</w:t>
      </w:r>
    </w:p>
    <w:p w14:paraId="220C0F93" w14:textId="77777777" w:rsidR="00607395" w:rsidRPr="00607395" w:rsidRDefault="00607395" w:rsidP="00607395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USA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BE4B8D" w14:textId="77777777" w:rsidR="00607395" w:rsidRPr="00607395" w:rsidRDefault="00607395" w:rsidP="00607395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Japan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6652F32" w14:textId="77777777" w:rsidR="00607395" w:rsidRPr="00607395" w:rsidRDefault="00607395" w:rsidP="00607395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Germany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2D07C3D" w14:textId="77777777" w:rsidR="00607395" w:rsidRPr="00607395" w:rsidRDefault="00607395" w:rsidP="00607395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Netherlands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33AF95E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DLMINTIM01_E_Unit03_Question02</w:t>
      </w:r>
    </w:p>
    <w:p w14:paraId="787D5061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Which of the following countries has the smallest gender inequality gap?</w:t>
      </w:r>
    </w:p>
    <w:p w14:paraId="7A819325" w14:textId="77777777" w:rsidR="00607395" w:rsidRPr="00607395" w:rsidRDefault="00607395" w:rsidP="00607395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Iceland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F6E0A9" w14:textId="77777777" w:rsidR="00607395" w:rsidRPr="00607395" w:rsidRDefault="00607395" w:rsidP="00607395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Ireland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1594BA" w14:textId="77777777" w:rsidR="00607395" w:rsidRPr="00607395" w:rsidRDefault="00607395" w:rsidP="00607395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Germany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F77B8A" w14:textId="77777777" w:rsidR="00607395" w:rsidRPr="00607395" w:rsidRDefault="00607395" w:rsidP="00607395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Denmark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4B1A0E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DLMINTIM01_E_Unit03_Question03</w:t>
      </w:r>
    </w:p>
    <w:p w14:paraId="3833320D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Which of these leadership attributes is, according to the GLOBE study, viewed positively across all cultures?</w:t>
      </w:r>
    </w:p>
    <w:p w14:paraId="1F13E196" w14:textId="77777777" w:rsidR="00607395" w:rsidRPr="00607395" w:rsidRDefault="00607395" w:rsidP="00607395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integrity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C1E832" w14:textId="77777777" w:rsidR="00607395" w:rsidRPr="00607395" w:rsidRDefault="00607395" w:rsidP="00607395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ambition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F5A28E" w14:textId="77777777" w:rsidR="00607395" w:rsidRPr="00607395" w:rsidRDefault="00607395" w:rsidP="00607395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enthusiasm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69D3A3" w14:textId="77777777" w:rsidR="00607395" w:rsidRPr="00607395" w:rsidRDefault="00607395" w:rsidP="00607395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sensitivity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E8FAF1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DLMINTIM01_E_Unit03_Question04</w:t>
      </w:r>
    </w:p>
    <w:p w14:paraId="41EFCA84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According to McFarlin and Sweeney (2017), which of the following is the most suitable leadership style in an individualist culture?</w:t>
      </w:r>
    </w:p>
    <w:p w14:paraId="2738F110" w14:textId="77777777" w:rsidR="00607395" w:rsidRPr="00607395" w:rsidRDefault="00607395" w:rsidP="00607395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participative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84B4C0" w14:textId="77777777" w:rsidR="00607395" w:rsidRPr="00607395" w:rsidRDefault="00607395" w:rsidP="00607395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directive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416FD98" w14:textId="77777777" w:rsidR="00607395" w:rsidRPr="00607395" w:rsidRDefault="00607395" w:rsidP="00607395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supportive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0B93E0" w14:textId="77777777" w:rsidR="00607395" w:rsidRPr="00607395" w:rsidRDefault="00607395" w:rsidP="00607395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achievement-oriented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434C22F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DLMINTIM01_E_Unit03_Question05</w:t>
      </w:r>
    </w:p>
    <w:p w14:paraId="770A3553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lastRenderedPageBreak/>
        <w:t>Which of the following countries is most likely to carry out contingency planning?</w:t>
      </w:r>
    </w:p>
    <w:p w14:paraId="5DACB074" w14:textId="77777777" w:rsidR="00607395" w:rsidRPr="00607395" w:rsidRDefault="00607395" w:rsidP="00607395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United Kingdom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FA435B" w14:textId="77777777" w:rsidR="00607395" w:rsidRPr="00607395" w:rsidRDefault="00607395" w:rsidP="00607395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Russia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FF6E581" w14:textId="77777777" w:rsidR="00607395" w:rsidRPr="00607395" w:rsidRDefault="00607395" w:rsidP="00607395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China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DCF71D6" w14:textId="77777777" w:rsidR="00607395" w:rsidRPr="00607395" w:rsidRDefault="00607395" w:rsidP="00607395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Mexico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4EEEC4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DLMINTIM01_E_Unit04_Question01</w:t>
      </w:r>
    </w:p>
    <w:p w14:paraId="312AAEBE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Which of the following terms describes a business strategy in which both local and global considerations are taken into account?</w:t>
      </w:r>
    </w:p>
    <w:p w14:paraId="4D7E8B2F" w14:textId="77777777" w:rsidR="00607395" w:rsidRPr="00607395" w:rsidRDefault="00607395" w:rsidP="00607395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glocalization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AAE73F4" w14:textId="77777777" w:rsidR="00607395" w:rsidRPr="00607395" w:rsidRDefault="00607395" w:rsidP="00607395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localization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A2FE01" w14:textId="77777777" w:rsidR="00607395" w:rsidRPr="00607395" w:rsidRDefault="00607395" w:rsidP="00607395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globalization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F74634" w14:textId="77777777" w:rsidR="00607395" w:rsidRPr="00607395" w:rsidRDefault="00607395" w:rsidP="00607395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regionalization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D4D0A90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DLMINTIM01_E_Unit04_Question02</w:t>
      </w:r>
    </w:p>
    <w:p w14:paraId="6F9B0FB3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What is the name of the quality that causes a product to be attractive to a market due to the fact that the product comes from a different cultural setting?</w:t>
      </w:r>
    </w:p>
    <w:p w14:paraId="2AB63A9E" w14:textId="77777777" w:rsidR="00607395" w:rsidRPr="00607395" w:rsidRDefault="00607395" w:rsidP="00607395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exoticism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F38B27" w14:textId="77777777" w:rsidR="00607395" w:rsidRPr="00607395" w:rsidRDefault="00607395" w:rsidP="00607395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novelty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2E2325" w14:textId="77777777" w:rsidR="00607395" w:rsidRPr="00607395" w:rsidRDefault="00607395" w:rsidP="00607395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esotericism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072353" w14:textId="77777777" w:rsidR="00607395" w:rsidRPr="00607395" w:rsidRDefault="00607395" w:rsidP="00607395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unfamiliarity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EE2FBAC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DLMINTIM01_E_Unit04_Question03</w:t>
      </w:r>
    </w:p>
    <w:p w14:paraId="24DDCB21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In which of the following countries is an employee most likely to be protected by union representation?</w:t>
      </w:r>
    </w:p>
    <w:p w14:paraId="6BC67C10" w14:textId="77777777" w:rsidR="00607395" w:rsidRPr="00607395" w:rsidRDefault="00607395" w:rsidP="00607395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Germany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892722A" w14:textId="77777777" w:rsidR="00607395" w:rsidRPr="00607395" w:rsidRDefault="00607395" w:rsidP="00607395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US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3294F0" w14:textId="77777777" w:rsidR="00607395" w:rsidRPr="00607395" w:rsidRDefault="00607395" w:rsidP="00607395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UK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088B9AA" w14:textId="77777777" w:rsidR="00607395" w:rsidRPr="00607395" w:rsidRDefault="00607395" w:rsidP="00607395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Japan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479FF9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DLMINTIM01_E_Unit04_Question04</w:t>
      </w:r>
    </w:p>
    <w:p w14:paraId="6ED0FEE7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For which product would a standardized approach to the marketing mix be the least appropriate?</w:t>
      </w:r>
    </w:p>
    <w:p w14:paraId="62CFD00A" w14:textId="77777777" w:rsidR="00607395" w:rsidRPr="00607395" w:rsidRDefault="00607395" w:rsidP="00607395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toilet rolls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96CEDAB" w14:textId="77777777" w:rsidR="00607395" w:rsidRPr="00607395" w:rsidRDefault="00607395" w:rsidP="00607395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luxury clothing brand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E69163" w14:textId="77777777" w:rsidR="00607395" w:rsidRPr="00607395" w:rsidRDefault="00607395" w:rsidP="00607395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French wine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2645BC2" w14:textId="77777777" w:rsidR="00607395" w:rsidRPr="00607395" w:rsidRDefault="00607395" w:rsidP="00607395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lastRenderedPageBreak/>
        <w:t>hi-tech products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20DE51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DLMINTIM01_E_Unit04_Question05</w:t>
      </w:r>
    </w:p>
    <w:p w14:paraId="2AFDB626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In which country would a marketing campaign emphasizing facts and figures about a product be most suitable?</w:t>
      </w:r>
    </w:p>
    <w:p w14:paraId="624198DC" w14:textId="77777777" w:rsidR="00607395" w:rsidRPr="00607395" w:rsidRDefault="00607395" w:rsidP="00607395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Germany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920D96" w14:textId="77777777" w:rsidR="00607395" w:rsidRPr="00607395" w:rsidRDefault="00607395" w:rsidP="00607395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US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1FE8EB" w14:textId="77777777" w:rsidR="00607395" w:rsidRPr="00607395" w:rsidRDefault="00607395" w:rsidP="00607395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India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374667" w14:textId="77777777" w:rsidR="00607395" w:rsidRPr="00607395" w:rsidRDefault="00607395" w:rsidP="00607395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China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94BEBF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DLMINTIM01_E_Unit05_Question01</w:t>
      </w:r>
    </w:p>
    <w:p w14:paraId="6666A3B7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Concerning business ethics, which of these terms is often described as the “when in Rome” approach?</w:t>
      </w:r>
    </w:p>
    <w:p w14:paraId="0AA386EA" w14:textId="77777777" w:rsidR="00607395" w:rsidRPr="00607395" w:rsidRDefault="00607395" w:rsidP="00607395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cultural relativism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E7B73E8" w14:textId="77777777" w:rsidR="00607395" w:rsidRPr="00607395" w:rsidRDefault="00607395" w:rsidP="00607395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cultural localism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1A6E44" w14:textId="77777777" w:rsidR="00607395" w:rsidRPr="00607395" w:rsidRDefault="00607395" w:rsidP="00607395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cultural universalism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04D829" w14:textId="77777777" w:rsidR="00607395" w:rsidRPr="00607395" w:rsidRDefault="00607395" w:rsidP="00607395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cultural provincialism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E54BDF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DLMINTIM01_E_Unit05_Question02</w:t>
      </w:r>
    </w:p>
    <w:p w14:paraId="799CA5F1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According to Transparency International, the global coalition against corruption, what percentage of businesspeople across the globe had paid a bribe to gain access to public services?</w:t>
      </w:r>
    </w:p>
    <w:p w14:paraId="0996F92D" w14:textId="77777777" w:rsidR="00607395" w:rsidRPr="00607395" w:rsidRDefault="00607395" w:rsidP="00607395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25 percent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E1F91A" w14:textId="77777777" w:rsidR="00607395" w:rsidRPr="00607395" w:rsidRDefault="00607395" w:rsidP="00607395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15 percent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B1E5EC5" w14:textId="77777777" w:rsidR="00607395" w:rsidRPr="00607395" w:rsidRDefault="00607395" w:rsidP="00607395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35 percent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7267D03" w14:textId="77777777" w:rsidR="00607395" w:rsidRPr="00607395" w:rsidRDefault="00607395" w:rsidP="00607395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45 percent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A96C6F1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DLMINTIM01_E_Unit05_Question03</w:t>
      </w:r>
    </w:p>
    <w:p w14:paraId="255ABFED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According to Deresky (2017), which country is the world’s second largest exporter of fashion garments, but still has low wages, poor working conditions, and no worker representation?</w:t>
      </w:r>
    </w:p>
    <w:p w14:paraId="2581BFAA" w14:textId="77777777" w:rsidR="00607395" w:rsidRPr="00607395" w:rsidRDefault="00607395" w:rsidP="00607395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Bangladesh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DA2AB0E" w14:textId="77777777" w:rsidR="00607395" w:rsidRPr="00607395" w:rsidRDefault="00607395" w:rsidP="00607395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China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89312B" w14:textId="77777777" w:rsidR="00607395" w:rsidRPr="00607395" w:rsidRDefault="00607395" w:rsidP="00607395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India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302CD6" w14:textId="77777777" w:rsidR="00607395" w:rsidRPr="00607395" w:rsidRDefault="00607395" w:rsidP="00607395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Thailand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935155D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DLMINTIM01_E_Unit05_Question04</w:t>
      </w:r>
    </w:p>
    <w:p w14:paraId="248161EF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lastRenderedPageBreak/>
        <w:t>Which company openly endorses Creating Shared Value (CSV) on its corporate website?</w:t>
      </w:r>
    </w:p>
    <w:p w14:paraId="1296DCCD" w14:textId="77777777" w:rsidR="00607395" w:rsidRPr="00607395" w:rsidRDefault="00607395" w:rsidP="00607395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Nestle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A1692F" w14:textId="77777777" w:rsidR="00607395" w:rsidRPr="00607395" w:rsidRDefault="00607395" w:rsidP="00607395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Wal-Mart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4CF935" w14:textId="77777777" w:rsidR="00607395" w:rsidRPr="00607395" w:rsidRDefault="00607395" w:rsidP="00607395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HSBC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3012485" w14:textId="77777777" w:rsidR="00607395" w:rsidRPr="00607395" w:rsidRDefault="00607395" w:rsidP="00607395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McDonald’s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DE2D9FB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DLMINTIM01_E_Unit05_Question05</w:t>
      </w:r>
    </w:p>
    <w:p w14:paraId="02D15FF5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In which of the following countries is the thumbs-up gesture perceived as insulting?</w:t>
      </w:r>
    </w:p>
    <w:p w14:paraId="355AF187" w14:textId="77777777" w:rsidR="00607395" w:rsidRPr="00607395" w:rsidRDefault="00607395" w:rsidP="00607395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Bangladesh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CF0925F" w14:textId="77777777" w:rsidR="00607395" w:rsidRPr="00607395" w:rsidRDefault="00607395" w:rsidP="00607395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United Kingdom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42C3E8C" w14:textId="77777777" w:rsidR="00607395" w:rsidRPr="00607395" w:rsidRDefault="00607395" w:rsidP="00607395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China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685A67" w14:textId="77777777" w:rsidR="00607395" w:rsidRPr="00607395" w:rsidRDefault="00607395" w:rsidP="00607395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USA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60D737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DLMINTIM01_E_Unit06_Question01</w:t>
      </w:r>
    </w:p>
    <w:p w14:paraId="442D42DB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On which of Hofstede’s six value dimensions does Germany score the highest?</w:t>
      </w:r>
    </w:p>
    <w:p w14:paraId="176A984A" w14:textId="77777777" w:rsidR="00607395" w:rsidRPr="00607395" w:rsidRDefault="00607395" w:rsidP="00607395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long-term orientation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F61025B" w14:textId="77777777" w:rsidR="00607395" w:rsidRPr="00607395" w:rsidRDefault="00607395" w:rsidP="00607395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power distance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7A45517" w14:textId="77777777" w:rsidR="00607395" w:rsidRPr="00607395" w:rsidRDefault="00607395" w:rsidP="00607395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masculinity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6615341" w14:textId="77777777" w:rsidR="00607395" w:rsidRPr="00607395" w:rsidRDefault="00607395" w:rsidP="00607395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indulgence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C3E737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DLMINTIM01_E_Unit06_Question02</w:t>
      </w:r>
    </w:p>
    <w:p w14:paraId="0C89F38A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On which of Hofstede’s six value dimensions does the US score the highest?</w:t>
      </w:r>
    </w:p>
    <w:p w14:paraId="23509E58" w14:textId="77777777" w:rsidR="00607395" w:rsidRPr="00607395" w:rsidRDefault="00607395" w:rsidP="00607395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individualism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D76C0F" w14:textId="77777777" w:rsidR="00607395" w:rsidRPr="00607395" w:rsidRDefault="00607395" w:rsidP="00607395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masculinity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1597056" w14:textId="77777777" w:rsidR="00607395" w:rsidRPr="00607395" w:rsidRDefault="00607395" w:rsidP="00607395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indulgence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377ADF" w14:textId="77777777" w:rsidR="00607395" w:rsidRPr="00607395" w:rsidRDefault="00607395" w:rsidP="00607395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power distance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717894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DLMINTIM01_E_Unit06_Question03</w:t>
      </w:r>
    </w:p>
    <w:p w14:paraId="422BAF1D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On which of Hofstede’s six value dimensions does China score the highest?</w:t>
      </w:r>
    </w:p>
    <w:p w14:paraId="20E9D436" w14:textId="77777777" w:rsidR="00607395" w:rsidRPr="00607395" w:rsidRDefault="00607395" w:rsidP="00607395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long-term orientation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57EEBF1" w14:textId="77777777" w:rsidR="00607395" w:rsidRPr="00607395" w:rsidRDefault="00607395" w:rsidP="00607395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masculinity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2E4B9A" w14:textId="77777777" w:rsidR="00607395" w:rsidRPr="00607395" w:rsidRDefault="00607395" w:rsidP="00607395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uncertainty avoidance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8171E9F" w14:textId="77777777" w:rsidR="00607395" w:rsidRPr="00607395" w:rsidRDefault="00607395" w:rsidP="00607395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indulgence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FEA523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DLMINTIM01_E_Unit06_Question04</w:t>
      </w:r>
    </w:p>
    <w:p w14:paraId="0911EE5C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To what does the Chinese term dan wei refer?</w:t>
      </w:r>
    </w:p>
    <w:p w14:paraId="0FF1ED35" w14:textId="77777777" w:rsidR="00607395" w:rsidRPr="00607395" w:rsidRDefault="00607395" w:rsidP="00607395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a person’s work group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F25BD0E" w14:textId="77777777" w:rsidR="00607395" w:rsidRPr="00607395" w:rsidRDefault="00607395" w:rsidP="00607395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a person’s status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D2A1C4" w14:textId="77777777" w:rsidR="00607395" w:rsidRPr="00607395" w:rsidRDefault="00607395" w:rsidP="00607395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a person’s friendships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94DAAF" w14:textId="77777777" w:rsidR="00607395" w:rsidRPr="00607395" w:rsidRDefault="00607395" w:rsidP="00607395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a person’s family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96366D" w14:textId="7777777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DLMINTIM01_E_Unit06_Question05</w:t>
      </w:r>
    </w:p>
    <w:p w14:paraId="4EB2DF0B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In the US, to whom would it be forbidden to give a gift at a business meeting?</w:t>
      </w:r>
    </w:p>
    <w:p w14:paraId="3F2394F8" w14:textId="77777777" w:rsidR="00607395" w:rsidRPr="00607395" w:rsidRDefault="00607395" w:rsidP="00607395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a government employee (</w:t>
      </w:r>
      <w:r w:rsidRPr="00607395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316BE1E" w14:textId="77777777" w:rsidR="00607395" w:rsidRPr="00607395" w:rsidRDefault="00607395" w:rsidP="00607395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a member of the board of directors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885E70" w14:textId="77777777" w:rsidR="00607395" w:rsidRPr="00607395" w:rsidRDefault="00607395" w:rsidP="00607395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a journalist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C9BCAD9" w14:textId="77777777" w:rsidR="00607395" w:rsidRPr="00607395" w:rsidRDefault="00607395" w:rsidP="00607395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607395">
        <w:rPr>
          <w:rFonts w:ascii="Verdana" w:eastAsia="Times New Roman" w:hAnsi="Verdana" w:cs="Times New Roman"/>
          <w:color w:val="000000"/>
          <w:lang w:eastAsia="en-GB"/>
        </w:rPr>
        <w:t>a CEO (</w:t>
      </w:r>
      <w:r w:rsidRPr="00607395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607395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F52D71" w14:textId="77777777" w:rsidR="006A1E28" w:rsidRDefault="00607395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15F"/>
    <w:multiLevelType w:val="multilevel"/>
    <w:tmpl w:val="41CE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13F18"/>
    <w:multiLevelType w:val="multilevel"/>
    <w:tmpl w:val="776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C1C30"/>
    <w:multiLevelType w:val="multilevel"/>
    <w:tmpl w:val="19B2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75863"/>
    <w:multiLevelType w:val="multilevel"/>
    <w:tmpl w:val="1B7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E7356"/>
    <w:multiLevelType w:val="multilevel"/>
    <w:tmpl w:val="FAC0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46C62"/>
    <w:multiLevelType w:val="multilevel"/>
    <w:tmpl w:val="81DC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027EB"/>
    <w:multiLevelType w:val="multilevel"/>
    <w:tmpl w:val="5B2A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12414"/>
    <w:multiLevelType w:val="multilevel"/>
    <w:tmpl w:val="B228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73E4D"/>
    <w:multiLevelType w:val="multilevel"/>
    <w:tmpl w:val="97FC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C5A6B"/>
    <w:multiLevelType w:val="multilevel"/>
    <w:tmpl w:val="258C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921C7"/>
    <w:multiLevelType w:val="multilevel"/>
    <w:tmpl w:val="1A6C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01D08"/>
    <w:multiLevelType w:val="multilevel"/>
    <w:tmpl w:val="E8DC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759AF"/>
    <w:multiLevelType w:val="multilevel"/>
    <w:tmpl w:val="9E32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CC42A0"/>
    <w:multiLevelType w:val="multilevel"/>
    <w:tmpl w:val="4D1A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095419"/>
    <w:multiLevelType w:val="multilevel"/>
    <w:tmpl w:val="13FA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957FC"/>
    <w:multiLevelType w:val="multilevel"/>
    <w:tmpl w:val="68EC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976D44"/>
    <w:multiLevelType w:val="multilevel"/>
    <w:tmpl w:val="46F0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B269BD"/>
    <w:multiLevelType w:val="multilevel"/>
    <w:tmpl w:val="8026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D0C76"/>
    <w:multiLevelType w:val="multilevel"/>
    <w:tmpl w:val="7DB6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114410"/>
    <w:multiLevelType w:val="multilevel"/>
    <w:tmpl w:val="D55E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5A177C"/>
    <w:multiLevelType w:val="multilevel"/>
    <w:tmpl w:val="6162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3D73A4"/>
    <w:multiLevelType w:val="multilevel"/>
    <w:tmpl w:val="524E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3E5EF5"/>
    <w:multiLevelType w:val="multilevel"/>
    <w:tmpl w:val="3DC4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7206A0"/>
    <w:multiLevelType w:val="multilevel"/>
    <w:tmpl w:val="B4BA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D8695C"/>
    <w:multiLevelType w:val="multilevel"/>
    <w:tmpl w:val="76D2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F6782"/>
    <w:multiLevelType w:val="multilevel"/>
    <w:tmpl w:val="580E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AD1FCC"/>
    <w:multiLevelType w:val="multilevel"/>
    <w:tmpl w:val="F3E8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F65A8C"/>
    <w:multiLevelType w:val="multilevel"/>
    <w:tmpl w:val="094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385F84"/>
    <w:multiLevelType w:val="multilevel"/>
    <w:tmpl w:val="2792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FF1551"/>
    <w:multiLevelType w:val="multilevel"/>
    <w:tmpl w:val="FC80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9"/>
  </w:num>
  <w:num w:numId="5">
    <w:abstractNumId w:val="24"/>
  </w:num>
  <w:num w:numId="6">
    <w:abstractNumId w:val="28"/>
  </w:num>
  <w:num w:numId="7">
    <w:abstractNumId w:val="7"/>
  </w:num>
  <w:num w:numId="8">
    <w:abstractNumId w:val="4"/>
  </w:num>
  <w:num w:numId="9">
    <w:abstractNumId w:val="6"/>
  </w:num>
  <w:num w:numId="10">
    <w:abstractNumId w:val="22"/>
  </w:num>
  <w:num w:numId="11">
    <w:abstractNumId w:val="12"/>
  </w:num>
  <w:num w:numId="12">
    <w:abstractNumId w:val="3"/>
  </w:num>
  <w:num w:numId="13">
    <w:abstractNumId w:val="15"/>
  </w:num>
  <w:num w:numId="14">
    <w:abstractNumId w:val="26"/>
  </w:num>
  <w:num w:numId="15">
    <w:abstractNumId w:val="17"/>
  </w:num>
  <w:num w:numId="16">
    <w:abstractNumId w:val="27"/>
  </w:num>
  <w:num w:numId="17">
    <w:abstractNumId w:val="8"/>
  </w:num>
  <w:num w:numId="18">
    <w:abstractNumId w:val="21"/>
  </w:num>
  <w:num w:numId="19">
    <w:abstractNumId w:val="18"/>
  </w:num>
  <w:num w:numId="20">
    <w:abstractNumId w:val="14"/>
  </w:num>
  <w:num w:numId="21">
    <w:abstractNumId w:val="0"/>
  </w:num>
  <w:num w:numId="22">
    <w:abstractNumId w:val="23"/>
  </w:num>
  <w:num w:numId="23">
    <w:abstractNumId w:val="1"/>
  </w:num>
  <w:num w:numId="24">
    <w:abstractNumId w:val="11"/>
  </w:num>
  <w:num w:numId="25">
    <w:abstractNumId w:val="20"/>
  </w:num>
  <w:num w:numId="26">
    <w:abstractNumId w:val="5"/>
  </w:num>
  <w:num w:numId="27">
    <w:abstractNumId w:val="25"/>
  </w:num>
  <w:num w:numId="28">
    <w:abstractNumId w:val="16"/>
  </w:num>
  <w:num w:numId="29">
    <w:abstractNumId w:val="1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95"/>
    <w:rsid w:val="00602D1F"/>
    <w:rsid w:val="00607395"/>
    <w:rsid w:val="0095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0E802B"/>
  <w15:chartTrackingRefBased/>
  <w15:docId w15:val="{19837016-479A-0E4E-9736-5D7F7842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073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739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6073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632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541046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8694704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5130335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5033834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067495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386408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6862562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596852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7723830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1113569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390965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6405462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300347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092171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245080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136026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2609550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6037714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843167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4490733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0516027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1024613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6182978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7045944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253515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9921769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7269816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7626890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3305677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1</cp:revision>
  <dcterms:created xsi:type="dcterms:W3CDTF">2021-12-03T09:12:00Z</dcterms:created>
  <dcterms:modified xsi:type="dcterms:W3CDTF">2021-12-03T09:14:00Z</dcterms:modified>
</cp:coreProperties>
</file>