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F670" w14:textId="2919BCD4" w:rsidR="00D71CFB" w:rsidRPr="00430FC4" w:rsidRDefault="00D71CFB" w:rsidP="00D62FB4">
      <w:pPr>
        <w:pStyle w:val="Heading2"/>
        <w:spacing w:before="0"/>
        <w:rPr>
          <w:lang w:val="en-US"/>
        </w:rPr>
      </w:pPr>
      <w:r w:rsidRPr="00430FC4">
        <w:rPr>
          <w:lang w:val="en-US"/>
        </w:rPr>
        <w:t xml:space="preserve">1.1 </w:t>
      </w:r>
    </w:p>
    <w:p w14:paraId="7AA5022C" w14:textId="77777777" w:rsidR="00D71CFB" w:rsidRPr="00430FC4" w:rsidRDefault="00D71CFB" w:rsidP="00D71CFB">
      <w:pPr>
        <w:pStyle w:val="ListParagraph"/>
        <w:numPr>
          <w:ilvl w:val="0"/>
          <w:numId w:val="1"/>
        </w:numPr>
        <w:spacing w:after="0"/>
        <w:rPr>
          <w:lang w:val="en-US"/>
        </w:rPr>
      </w:pPr>
      <w:r w:rsidRPr="00430FC4">
        <w:rPr>
          <w:lang w:val="en-US"/>
        </w:rPr>
        <w:t>Please define “corporate imperialism.”</w:t>
      </w:r>
    </w:p>
    <w:p w14:paraId="275149DF" w14:textId="77777777" w:rsidR="00D71CFB" w:rsidRPr="00430FC4" w:rsidRDefault="00D71CFB" w:rsidP="00D71CFB">
      <w:pPr>
        <w:spacing w:after="0" w:line="240" w:lineRule="auto"/>
        <w:rPr>
          <w:i/>
          <w:iCs/>
          <w:u w:val="single"/>
          <w:lang w:val="en-US"/>
        </w:rPr>
      </w:pPr>
      <w:r w:rsidRPr="00430FC4">
        <w:rPr>
          <w:i/>
          <w:iCs/>
          <w:u w:val="single"/>
          <w:lang w:val="en-US"/>
        </w:rPr>
        <w:t>The assumption that a company can adopt existing domestic business models and approaches when doing business overseas, without any reference to local cultural differences.</w:t>
      </w:r>
      <w:r w:rsidRPr="00430FC4">
        <w:rPr>
          <w:lang w:val="en-US"/>
        </w:rPr>
        <w:br/>
      </w:r>
    </w:p>
    <w:p w14:paraId="748BBB76" w14:textId="77777777" w:rsidR="00D71CFB" w:rsidRPr="00430FC4" w:rsidRDefault="00D71CFB" w:rsidP="00D71CFB">
      <w:pPr>
        <w:pStyle w:val="ListParagraph"/>
        <w:numPr>
          <w:ilvl w:val="0"/>
          <w:numId w:val="1"/>
        </w:numPr>
        <w:spacing w:after="0"/>
        <w:rPr>
          <w:lang w:val="en-US"/>
        </w:rPr>
      </w:pPr>
      <w:r w:rsidRPr="00430FC4">
        <w:rPr>
          <w:lang w:val="en-US"/>
        </w:rPr>
        <w:t>Which of these terms describes the situation in which people from different cultures ignore all components of culture, working and managing as if no cultural conflicts exist?</w:t>
      </w:r>
    </w:p>
    <w:p w14:paraId="2FA39AB3" w14:textId="77777777" w:rsidR="00D71CFB" w:rsidRPr="00430FC4" w:rsidRDefault="00D71CFB" w:rsidP="00D71CFB">
      <w:pPr>
        <w:pStyle w:val="ListParagraph"/>
        <w:numPr>
          <w:ilvl w:val="0"/>
          <w:numId w:val="2"/>
        </w:numPr>
        <w:spacing w:after="0"/>
        <w:rPr>
          <w:lang w:val="en-US"/>
        </w:rPr>
      </w:pPr>
      <w:r w:rsidRPr="00430FC4">
        <w:rPr>
          <w:lang w:val="en-US"/>
        </w:rPr>
        <w:t>Cultural synergy</w:t>
      </w:r>
    </w:p>
    <w:p w14:paraId="3272902E" w14:textId="77777777" w:rsidR="00D71CFB" w:rsidRPr="00430FC4" w:rsidRDefault="00D71CFB" w:rsidP="00D71CFB">
      <w:pPr>
        <w:pStyle w:val="ListParagraph"/>
        <w:numPr>
          <w:ilvl w:val="0"/>
          <w:numId w:val="2"/>
        </w:numPr>
        <w:spacing w:after="0"/>
        <w:rPr>
          <w:i/>
          <w:iCs/>
          <w:u w:val="single"/>
          <w:lang w:val="en-US"/>
        </w:rPr>
      </w:pPr>
      <w:r w:rsidRPr="00430FC4">
        <w:rPr>
          <w:i/>
          <w:iCs/>
          <w:u w:val="single"/>
          <w:lang w:val="en-US"/>
        </w:rPr>
        <w:t>Cultural avoidance</w:t>
      </w:r>
    </w:p>
    <w:p w14:paraId="701215AA" w14:textId="77777777" w:rsidR="00D71CFB" w:rsidRPr="00430FC4" w:rsidRDefault="00D71CFB" w:rsidP="00D71CFB">
      <w:pPr>
        <w:pStyle w:val="ListParagraph"/>
        <w:numPr>
          <w:ilvl w:val="0"/>
          <w:numId w:val="2"/>
        </w:numPr>
        <w:spacing w:after="0"/>
        <w:rPr>
          <w:lang w:val="en-US"/>
        </w:rPr>
      </w:pPr>
      <w:r w:rsidRPr="00430FC4">
        <w:rPr>
          <w:lang w:val="en-US"/>
        </w:rPr>
        <w:t>Cultural accommodation</w:t>
      </w:r>
      <w:bookmarkStart w:id="0" w:name="_Toc221687504"/>
    </w:p>
    <w:bookmarkEnd w:id="0"/>
    <w:p w14:paraId="6813C533" w14:textId="731F26EB" w:rsidR="00D71CFB" w:rsidRPr="00430FC4" w:rsidRDefault="00D71CFB" w:rsidP="00D62FB4">
      <w:pPr>
        <w:pStyle w:val="Heading2"/>
        <w:spacing w:before="0"/>
        <w:rPr>
          <w:lang w:val="en-US"/>
        </w:rPr>
      </w:pPr>
      <w:r w:rsidRPr="00430FC4">
        <w:rPr>
          <w:lang w:val="en-US"/>
        </w:rPr>
        <w:t xml:space="preserve">1.2 </w:t>
      </w:r>
    </w:p>
    <w:p w14:paraId="5981198E" w14:textId="77777777" w:rsidR="00D71CFB" w:rsidRPr="00430FC4" w:rsidRDefault="00D71CFB" w:rsidP="00D71CFB">
      <w:pPr>
        <w:pStyle w:val="ListParagraph"/>
        <w:numPr>
          <w:ilvl w:val="0"/>
          <w:numId w:val="3"/>
        </w:numPr>
        <w:spacing w:after="0"/>
        <w:rPr>
          <w:lang w:val="en-US"/>
        </w:rPr>
      </w:pPr>
      <w:r w:rsidRPr="00430FC4">
        <w:rPr>
          <w:lang w:val="en-US"/>
        </w:rPr>
        <w:t>How does the analogy of an iceberg represent the notion of national culture?</w:t>
      </w:r>
    </w:p>
    <w:p w14:paraId="48BE493B" w14:textId="77777777" w:rsidR="00D71CFB" w:rsidRPr="00756FB3" w:rsidRDefault="00D71CFB" w:rsidP="00D71CFB">
      <w:pPr>
        <w:pStyle w:val="ListParagraph"/>
        <w:spacing w:after="0"/>
        <w:ind w:left="360"/>
        <w:rPr>
          <w:i/>
          <w:iCs/>
          <w:u w:val="single"/>
          <w:lang w:val="en-US"/>
        </w:rPr>
      </w:pPr>
      <w:r w:rsidRPr="00430FC4">
        <w:rPr>
          <w:i/>
          <w:iCs/>
          <w:u w:val="single"/>
          <w:lang w:val="en-US"/>
        </w:rPr>
        <w:t>The visible part of the iceberg represents the superficial, visible representations of culture that can be seen and experienced firsthand. Lying beneath the surface of the water is a much larger portion of the iceberg, representing the non-visible patterns of norms, values, and beliefs that have formed and shaped a culture over a long period of time.</w:t>
      </w:r>
    </w:p>
    <w:p w14:paraId="470C44CF" w14:textId="77777777" w:rsidR="00D71CFB" w:rsidRPr="00430FC4" w:rsidRDefault="00D71CFB" w:rsidP="00D71CFB">
      <w:pPr>
        <w:pStyle w:val="ListParagraph"/>
        <w:numPr>
          <w:ilvl w:val="0"/>
          <w:numId w:val="3"/>
        </w:numPr>
        <w:spacing w:after="0"/>
        <w:rPr>
          <w:lang w:val="en-US"/>
        </w:rPr>
      </w:pPr>
      <w:r w:rsidRPr="00430FC4">
        <w:rPr>
          <w:lang w:val="en-US"/>
        </w:rPr>
        <w:t>Please complete the following sentence.</w:t>
      </w:r>
    </w:p>
    <w:p w14:paraId="3CB89403" w14:textId="77777777" w:rsidR="00D71CFB" w:rsidRPr="00430FC4" w:rsidRDefault="00D71CFB" w:rsidP="00D71CFB">
      <w:pPr>
        <w:spacing w:after="0"/>
        <w:ind w:left="360"/>
        <w:rPr>
          <w:lang w:val="en-US"/>
        </w:rPr>
      </w:pPr>
      <w:r w:rsidRPr="00430FC4">
        <w:rPr>
          <w:shd w:val="clear" w:color="auto" w:fill="FFFFFF"/>
          <w:lang w:val="en-US"/>
        </w:rPr>
        <w:t xml:space="preserve">Culture can be described as “the collective </w:t>
      </w:r>
      <w:r w:rsidRPr="00430FC4">
        <w:rPr>
          <w:i/>
          <w:iCs/>
          <w:u w:val="single"/>
          <w:shd w:val="clear" w:color="auto" w:fill="FFFFFF"/>
          <w:lang w:val="en-US"/>
        </w:rPr>
        <w:t>programming</w:t>
      </w:r>
      <w:r w:rsidRPr="00430FC4">
        <w:rPr>
          <w:shd w:val="clear" w:color="auto" w:fill="FFFFFF"/>
          <w:lang w:val="en-US"/>
        </w:rPr>
        <w:t xml:space="preserve"> of the </w:t>
      </w:r>
      <w:r w:rsidRPr="00430FC4">
        <w:rPr>
          <w:i/>
          <w:iCs/>
          <w:u w:val="single"/>
          <w:shd w:val="clear" w:color="auto" w:fill="FFFFFF"/>
          <w:lang w:val="en-US"/>
        </w:rPr>
        <w:t>mind</w:t>
      </w:r>
      <w:r w:rsidRPr="00430FC4">
        <w:rPr>
          <w:shd w:val="clear" w:color="auto" w:fill="FFFFFF"/>
          <w:lang w:val="en-US"/>
        </w:rPr>
        <w:t xml:space="preserve"> which distinguishes the members of one </w:t>
      </w:r>
      <w:r w:rsidRPr="00430FC4">
        <w:rPr>
          <w:i/>
          <w:iCs/>
          <w:u w:val="single"/>
          <w:shd w:val="clear" w:color="auto" w:fill="FFFFFF"/>
          <w:lang w:val="en-US"/>
        </w:rPr>
        <w:t>human group</w:t>
      </w:r>
      <w:r w:rsidRPr="00430FC4">
        <w:rPr>
          <w:shd w:val="clear" w:color="auto" w:fill="FFFFFF"/>
          <w:lang w:val="en-US"/>
        </w:rPr>
        <w:t xml:space="preserve"> from another.”</w:t>
      </w:r>
    </w:p>
    <w:p w14:paraId="00529738" w14:textId="5862B6E2" w:rsidR="00D71CFB" w:rsidRPr="00430FC4" w:rsidRDefault="00D71CFB" w:rsidP="00D62FB4">
      <w:pPr>
        <w:pStyle w:val="Heading2"/>
        <w:spacing w:before="0"/>
        <w:rPr>
          <w:lang w:val="en-US"/>
        </w:rPr>
      </w:pPr>
      <w:r w:rsidRPr="00430FC4">
        <w:rPr>
          <w:lang w:val="en-US"/>
        </w:rPr>
        <w:t xml:space="preserve">1.3 </w:t>
      </w:r>
    </w:p>
    <w:p w14:paraId="7B7FE6C1" w14:textId="77777777" w:rsidR="00D71CFB" w:rsidRPr="00430FC4" w:rsidRDefault="00D71CFB" w:rsidP="00D71CFB">
      <w:pPr>
        <w:pStyle w:val="ListParagraph"/>
        <w:numPr>
          <w:ilvl w:val="0"/>
          <w:numId w:val="5"/>
        </w:numPr>
        <w:spacing w:after="0"/>
        <w:rPr>
          <w:lang w:val="en-US"/>
        </w:rPr>
      </w:pPr>
      <w:r w:rsidRPr="00430FC4">
        <w:rPr>
          <w:lang w:val="en-US"/>
        </w:rPr>
        <w:t xml:space="preserve">Please list </w:t>
      </w:r>
      <w:r w:rsidRPr="00430FC4">
        <w:rPr>
          <w:rFonts w:cstheme="minorBidi"/>
          <w:lang w:val="en-US"/>
        </w:rPr>
        <w:t>Hofstede’s five value dimensions for culture.</w:t>
      </w:r>
    </w:p>
    <w:p w14:paraId="74C468C8" w14:textId="77777777" w:rsidR="00D71CFB" w:rsidRPr="00430FC4" w:rsidRDefault="00D71CFB" w:rsidP="00D71CFB">
      <w:pPr>
        <w:spacing w:after="0"/>
        <w:rPr>
          <w:i/>
          <w:iCs/>
          <w:u w:val="single"/>
          <w:lang w:val="en-US"/>
        </w:rPr>
      </w:pPr>
      <w:r w:rsidRPr="00430FC4">
        <w:rPr>
          <w:i/>
          <w:iCs/>
          <w:u w:val="single"/>
          <w:lang w:val="en-US"/>
        </w:rPr>
        <w:t>Power Distance Index (PD), Individualism versus Collectivism (IDV), Uncertainty Avoidance (UAI), Masculinity versus Femininity (MAS), Long-term versus Short-term Orientation (Confucian)</w:t>
      </w:r>
    </w:p>
    <w:p w14:paraId="2DF4B3D3" w14:textId="77777777" w:rsidR="00D71CFB" w:rsidRPr="00430FC4" w:rsidRDefault="00D71CFB" w:rsidP="00D71CFB">
      <w:pPr>
        <w:pStyle w:val="ListParagraph"/>
        <w:numPr>
          <w:ilvl w:val="0"/>
          <w:numId w:val="5"/>
        </w:numPr>
        <w:spacing w:after="0"/>
        <w:rPr>
          <w:i/>
          <w:iCs/>
          <w:u w:val="single"/>
          <w:lang w:val="en-US"/>
        </w:rPr>
      </w:pPr>
      <w:r w:rsidRPr="00430FC4">
        <w:rPr>
          <w:lang w:val="en-US"/>
        </w:rPr>
        <w:t>Cultural intelligence is achieved when which three components work together in an integrated and iterative manner?</w:t>
      </w:r>
    </w:p>
    <w:p w14:paraId="1FA3602C" w14:textId="77777777" w:rsidR="00D71CFB" w:rsidRPr="00430FC4" w:rsidRDefault="00D71CFB" w:rsidP="00D71CFB">
      <w:pPr>
        <w:pStyle w:val="ListParagraph"/>
        <w:numPr>
          <w:ilvl w:val="0"/>
          <w:numId w:val="4"/>
        </w:numPr>
        <w:spacing w:after="0"/>
        <w:rPr>
          <w:lang w:val="en-US"/>
        </w:rPr>
      </w:pPr>
      <w:r w:rsidRPr="00430FC4">
        <w:rPr>
          <w:lang w:val="en-US"/>
        </w:rPr>
        <w:t>Intelligence, knowledge, and mindfulness</w:t>
      </w:r>
    </w:p>
    <w:p w14:paraId="59AD4C81" w14:textId="77777777" w:rsidR="00D71CFB" w:rsidRPr="00430FC4" w:rsidRDefault="00D71CFB" w:rsidP="00D71CFB">
      <w:pPr>
        <w:pStyle w:val="ListParagraph"/>
        <w:numPr>
          <w:ilvl w:val="0"/>
          <w:numId w:val="4"/>
        </w:numPr>
        <w:spacing w:after="0"/>
        <w:rPr>
          <w:i/>
          <w:iCs/>
          <w:u w:val="single"/>
          <w:lang w:val="en-US"/>
        </w:rPr>
      </w:pPr>
      <w:r w:rsidRPr="00430FC4">
        <w:rPr>
          <w:i/>
          <w:iCs/>
          <w:u w:val="single"/>
          <w:lang w:val="en-US"/>
        </w:rPr>
        <w:t>Knowledge, mindfulness, and skills</w:t>
      </w:r>
    </w:p>
    <w:p w14:paraId="685CC681" w14:textId="77777777" w:rsidR="00D71CFB" w:rsidRPr="00430FC4" w:rsidRDefault="00D71CFB" w:rsidP="00D71CFB">
      <w:pPr>
        <w:pStyle w:val="ListParagraph"/>
        <w:numPr>
          <w:ilvl w:val="0"/>
          <w:numId w:val="4"/>
        </w:numPr>
        <w:spacing w:after="0"/>
        <w:rPr>
          <w:lang w:val="en-US"/>
        </w:rPr>
      </w:pPr>
      <w:r w:rsidRPr="00430FC4">
        <w:rPr>
          <w:lang w:val="en-US"/>
        </w:rPr>
        <w:t>Intelligence, mindfulness, and skills</w:t>
      </w:r>
    </w:p>
    <w:p w14:paraId="4A38344E" w14:textId="77777777" w:rsidR="00D71CFB" w:rsidRPr="00430FC4" w:rsidRDefault="00D71CFB" w:rsidP="00D71CFB">
      <w:pPr>
        <w:pStyle w:val="ListParagraph"/>
        <w:numPr>
          <w:ilvl w:val="0"/>
          <w:numId w:val="4"/>
        </w:numPr>
        <w:spacing w:after="0"/>
        <w:rPr>
          <w:lang w:val="en-US"/>
        </w:rPr>
      </w:pPr>
      <w:r w:rsidRPr="00430FC4">
        <w:rPr>
          <w:lang w:val="en-US"/>
        </w:rPr>
        <w:t>Empathy, knowledge, and skills</w:t>
      </w:r>
    </w:p>
    <w:p w14:paraId="693B6E53" w14:textId="77777777" w:rsidR="00D71CFB" w:rsidRPr="00430FC4" w:rsidRDefault="00D71CFB" w:rsidP="00D71CFB">
      <w:pPr>
        <w:pStyle w:val="ListParagraph"/>
        <w:numPr>
          <w:ilvl w:val="0"/>
          <w:numId w:val="5"/>
        </w:numPr>
        <w:spacing w:after="0"/>
        <w:rPr>
          <w:lang w:val="en-US"/>
        </w:rPr>
      </w:pPr>
      <w:r w:rsidRPr="00430FC4">
        <w:rPr>
          <w:lang w:val="en-US"/>
        </w:rPr>
        <w:t>To what does Trompenaars’ first value dimension of Universalism versus Particularism refer?</w:t>
      </w:r>
    </w:p>
    <w:p w14:paraId="280445C3" w14:textId="77777777" w:rsidR="00D71CFB" w:rsidRPr="009675BD" w:rsidRDefault="00D71CFB" w:rsidP="00D71CFB">
      <w:pPr>
        <w:pStyle w:val="ListParagraph"/>
        <w:spacing w:after="0"/>
        <w:rPr>
          <w:rFonts w:cs="Calibri"/>
          <w:i/>
          <w:iCs/>
          <w:u w:val="single"/>
          <w:lang w:val="en-US"/>
        </w:rPr>
      </w:pPr>
      <w:r w:rsidRPr="00430FC4">
        <w:rPr>
          <w:lang w:val="en-US"/>
        </w:rPr>
        <w:t xml:space="preserve"> </w:t>
      </w:r>
      <w:r w:rsidRPr="009675BD">
        <w:rPr>
          <w:i/>
          <w:iCs/>
          <w:u w:val="single"/>
          <w:lang w:val="en-US"/>
        </w:rPr>
        <w:t>The extent to which rules and conventions are important, compared to cultures which place importance on individual relationships, where different rules can be applied.</w:t>
      </w:r>
    </w:p>
    <w:p w14:paraId="583A69DD" w14:textId="08E8A497" w:rsidR="006B1D3F" w:rsidRDefault="006B1D3F">
      <w:pPr>
        <w:rPr>
          <w:lang w:val="en-US"/>
        </w:rPr>
      </w:pPr>
    </w:p>
    <w:p w14:paraId="7D3B3890" w14:textId="2CB17678" w:rsidR="00D71CFB" w:rsidRPr="00D62FB4" w:rsidRDefault="00D71CFB" w:rsidP="00D62FB4">
      <w:pPr>
        <w:pStyle w:val="Heading2"/>
        <w:spacing w:before="0"/>
        <w:rPr>
          <w:lang w:val="en-US"/>
        </w:rPr>
      </w:pPr>
      <w:r w:rsidRPr="00430FC4">
        <w:rPr>
          <w:lang w:val="en-US"/>
        </w:rPr>
        <w:lastRenderedPageBreak/>
        <w:t xml:space="preserve">2.1 </w:t>
      </w:r>
    </w:p>
    <w:p w14:paraId="63F5EAB7" w14:textId="77777777" w:rsidR="00D71CFB" w:rsidRPr="00430FC4" w:rsidRDefault="00D71CFB" w:rsidP="00D71CFB">
      <w:pPr>
        <w:pStyle w:val="ListParagraph"/>
        <w:numPr>
          <w:ilvl w:val="0"/>
          <w:numId w:val="6"/>
        </w:numPr>
        <w:spacing w:after="0"/>
        <w:rPr>
          <w:lang w:val="en-US"/>
        </w:rPr>
      </w:pPr>
      <w:r w:rsidRPr="00430FC4">
        <w:rPr>
          <w:lang w:val="en-US"/>
        </w:rPr>
        <w:t>Which are the BRIC and MINT nations?</w:t>
      </w:r>
    </w:p>
    <w:p w14:paraId="6C3A58CD" w14:textId="77777777" w:rsidR="00D71CFB" w:rsidRPr="00430FC4" w:rsidRDefault="00D71CFB" w:rsidP="00D71CFB">
      <w:pPr>
        <w:spacing w:after="0" w:line="240" w:lineRule="auto"/>
        <w:rPr>
          <w:i/>
          <w:iCs/>
          <w:u w:val="single"/>
          <w:lang w:val="en-US"/>
        </w:rPr>
      </w:pPr>
      <w:r w:rsidRPr="00430FC4">
        <w:rPr>
          <w:i/>
          <w:iCs/>
          <w:u w:val="single"/>
          <w:lang w:val="en-US"/>
        </w:rPr>
        <w:t>Brazil, Russia, India, China</w:t>
      </w:r>
    </w:p>
    <w:p w14:paraId="156DA703" w14:textId="77777777" w:rsidR="00D71CFB" w:rsidRPr="00430FC4" w:rsidRDefault="00D71CFB" w:rsidP="00D71CFB">
      <w:pPr>
        <w:spacing w:after="0" w:line="240" w:lineRule="auto"/>
        <w:rPr>
          <w:i/>
          <w:iCs/>
          <w:u w:val="single"/>
          <w:lang w:val="en-US"/>
        </w:rPr>
      </w:pPr>
      <w:r w:rsidRPr="00430FC4">
        <w:rPr>
          <w:i/>
          <w:iCs/>
          <w:u w:val="single"/>
          <w:lang w:val="en-US"/>
        </w:rPr>
        <w:t>Mexico, Indonesia, Nigeria, Turkey</w:t>
      </w:r>
    </w:p>
    <w:p w14:paraId="2AACDF5B" w14:textId="77777777" w:rsidR="00D71CFB" w:rsidRPr="00430FC4" w:rsidRDefault="00D71CFB" w:rsidP="00D71CFB">
      <w:pPr>
        <w:spacing w:after="0" w:line="240" w:lineRule="auto"/>
        <w:rPr>
          <w:i/>
          <w:iCs/>
          <w:u w:val="single"/>
          <w:lang w:val="en-US"/>
        </w:rPr>
      </w:pPr>
    </w:p>
    <w:p w14:paraId="4501618D" w14:textId="77777777" w:rsidR="00D71CFB" w:rsidRPr="00430FC4" w:rsidRDefault="00D71CFB" w:rsidP="00D71CFB">
      <w:pPr>
        <w:pStyle w:val="ListParagraph"/>
        <w:numPr>
          <w:ilvl w:val="0"/>
          <w:numId w:val="6"/>
        </w:numPr>
        <w:spacing w:after="0"/>
        <w:rPr>
          <w:lang w:val="en-US"/>
        </w:rPr>
      </w:pPr>
      <w:r w:rsidRPr="00430FC4">
        <w:rPr>
          <w:lang w:val="en-US"/>
        </w:rPr>
        <w:t>Please list five political risks that can occur when doing international business.</w:t>
      </w:r>
    </w:p>
    <w:p w14:paraId="6108409A" w14:textId="77777777" w:rsidR="00D71CFB" w:rsidRPr="00430FC4" w:rsidRDefault="00D71CFB" w:rsidP="00D71CFB">
      <w:pPr>
        <w:spacing w:after="0"/>
        <w:rPr>
          <w:i/>
          <w:u w:val="single"/>
          <w:shd w:val="clear" w:color="auto" w:fill="FFFFFF"/>
          <w:lang w:val="en-US"/>
        </w:rPr>
      </w:pPr>
      <w:r w:rsidRPr="00430FC4">
        <w:rPr>
          <w:i/>
          <w:u w:val="single"/>
          <w:shd w:val="clear" w:color="auto" w:fill="FFFFFF"/>
          <w:lang w:val="en-US"/>
        </w:rPr>
        <w:t>Expropriation</w:t>
      </w:r>
      <w:r w:rsidRPr="00430FC4">
        <w:rPr>
          <w:i/>
          <w:u w:val="single"/>
          <w:lang w:val="en-US"/>
        </w:rPr>
        <w:t>,</w:t>
      </w:r>
      <w:r w:rsidRPr="00430FC4">
        <w:rPr>
          <w:i/>
          <w:u w:val="single"/>
          <w:shd w:val="clear" w:color="auto" w:fill="FFFFFF"/>
          <w:lang w:val="en-US"/>
        </w:rPr>
        <w:t xml:space="preserve"> Forced Sale</w:t>
      </w:r>
      <w:r w:rsidRPr="00430FC4">
        <w:rPr>
          <w:i/>
          <w:u w:val="single"/>
          <w:lang w:val="en-US"/>
        </w:rPr>
        <w:t xml:space="preserve">, </w:t>
      </w:r>
      <w:r w:rsidRPr="00430FC4">
        <w:rPr>
          <w:i/>
          <w:u w:val="single"/>
          <w:shd w:val="clear" w:color="auto" w:fill="FFFFFF"/>
          <w:lang w:val="en-US"/>
        </w:rPr>
        <w:t>Discriminatory Treatment</w:t>
      </w:r>
      <w:r w:rsidRPr="00430FC4">
        <w:rPr>
          <w:i/>
          <w:u w:val="single"/>
          <w:lang w:val="en-US"/>
        </w:rPr>
        <w:t xml:space="preserve">, </w:t>
      </w:r>
      <w:r w:rsidRPr="00430FC4">
        <w:rPr>
          <w:i/>
          <w:u w:val="single"/>
          <w:shd w:val="clear" w:color="auto" w:fill="FFFFFF"/>
          <w:lang w:val="en-US"/>
        </w:rPr>
        <w:t>Barriers to Repatriation of Funds</w:t>
      </w:r>
      <w:r w:rsidRPr="00430FC4">
        <w:rPr>
          <w:i/>
          <w:u w:val="single"/>
          <w:lang w:val="en-US"/>
        </w:rPr>
        <w:t xml:space="preserve">, </w:t>
      </w:r>
      <w:r w:rsidRPr="00430FC4">
        <w:rPr>
          <w:i/>
          <w:u w:val="single"/>
          <w:shd w:val="clear" w:color="auto" w:fill="FFFFFF"/>
          <w:lang w:val="en-US"/>
        </w:rPr>
        <w:t xml:space="preserve">Loss of Technology or other Intellectual Property, Management Interference, </w:t>
      </w:r>
    </w:p>
    <w:p w14:paraId="14A340BF" w14:textId="77777777" w:rsidR="00D71CFB" w:rsidRPr="00430FC4" w:rsidRDefault="00D71CFB" w:rsidP="00D71CFB">
      <w:pPr>
        <w:spacing w:after="0" w:line="240" w:lineRule="auto"/>
        <w:rPr>
          <w:i/>
          <w:u w:val="single"/>
          <w:lang w:val="en-US"/>
        </w:rPr>
      </w:pPr>
      <w:r w:rsidRPr="00430FC4">
        <w:rPr>
          <w:i/>
          <w:u w:val="single"/>
          <w:shd w:val="clear" w:color="auto" w:fill="FFFFFF"/>
          <w:lang w:val="en-US"/>
        </w:rPr>
        <w:t>Dishonesty</w:t>
      </w:r>
    </w:p>
    <w:p w14:paraId="207AE719" w14:textId="199AF922" w:rsidR="00D71CFB" w:rsidRPr="00430FC4" w:rsidRDefault="00D71CFB" w:rsidP="00D62FB4">
      <w:pPr>
        <w:pStyle w:val="Heading2"/>
        <w:spacing w:before="0"/>
        <w:rPr>
          <w:lang w:val="en-US"/>
        </w:rPr>
      </w:pPr>
      <w:r w:rsidRPr="00430FC4">
        <w:rPr>
          <w:lang w:val="en-US"/>
        </w:rPr>
        <w:t xml:space="preserve">2.2 </w:t>
      </w:r>
    </w:p>
    <w:p w14:paraId="26006BDF" w14:textId="77777777" w:rsidR="00D71CFB" w:rsidRPr="00430FC4" w:rsidRDefault="00D71CFB" w:rsidP="00D71CFB">
      <w:pPr>
        <w:pStyle w:val="ListParagraph"/>
        <w:numPr>
          <w:ilvl w:val="0"/>
          <w:numId w:val="7"/>
        </w:numPr>
        <w:spacing w:after="0"/>
        <w:rPr>
          <w:lang w:val="en-US"/>
        </w:rPr>
      </w:pPr>
      <w:r w:rsidRPr="00430FC4">
        <w:rPr>
          <w:lang w:val="en-US"/>
        </w:rPr>
        <w:t>What are the four types of corporate culture identified by Trompenaars</w:t>
      </w:r>
      <w:r>
        <w:rPr>
          <w:lang w:val="en-US"/>
        </w:rPr>
        <w:t xml:space="preserve"> (2012)</w:t>
      </w:r>
      <w:r w:rsidRPr="00430FC4">
        <w:rPr>
          <w:lang w:val="en-US"/>
        </w:rPr>
        <w:t>?</w:t>
      </w:r>
    </w:p>
    <w:p w14:paraId="79370FEB" w14:textId="77777777" w:rsidR="00D71CFB" w:rsidRPr="00430FC4" w:rsidRDefault="00D71CFB" w:rsidP="00D71CFB">
      <w:pPr>
        <w:spacing w:after="0"/>
        <w:rPr>
          <w:i/>
          <w:iCs/>
          <w:u w:val="single"/>
          <w:lang w:val="en-US"/>
        </w:rPr>
      </w:pPr>
      <w:r w:rsidRPr="00430FC4">
        <w:rPr>
          <w:i/>
          <w:iCs/>
          <w:u w:val="single"/>
          <w:lang w:val="en-US"/>
        </w:rPr>
        <w:t xml:space="preserve">Incubator, family, guided missile, Eiffel Tower </w:t>
      </w:r>
    </w:p>
    <w:p w14:paraId="506A9644" w14:textId="77777777" w:rsidR="00D71CFB" w:rsidRPr="00430FC4" w:rsidRDefault="00D71CFB" w:rsidP="00D71CFB">
      <w:pPr>
        <w:pStyle w:val="ListParagraph"/>
        <w:numPr>
          <w:ilvl w:val="0"/>
          <w:numId w:val="7"/>
        </w:numPr>
        <w:spacing w:after="0"/>
        <w:rPr>
          <w:lang w:val="en-US"/>
        </w:rPr>
      </w:pPr>
      <w:r w:rsidRPr="00430FC4">
        <w:rPr>
          <w:lang w:val="en-US"/>
        </w:rPr>
        <w:t>Please complete the following sentence.</w:t>
      </w:r>
    </w:p>
    <w:p w14:paraId="24139E20" w14:textId="77777777" w:rsidR="00D71CFB" w:rsidRPr="00E537BE" w:rsidRDefault="00D71CFB" w:rsidP="00D71CFB">
      <w:pPr>
        <w:pStyle w:val="ListParagraph"/>
        <w:spacing w:after="0"/>
        <w:ind w:left="360"/>
        <w:rPr>
          <w:lang w:val="en-US"/>
        </w:rPr>
      </w:pPr>
      <w:r w:rsidRPr="00430FC4">
        <w:rPr>
          <w:lang w:val="en-US"/>
        </w:rPr>
        <w:t xml:space="preserve">“If management structures are the fingerprints of an organization, then </w:t>
      </w:r>
      <w:r w:rsidRPr="00430FC4">
        <w:rPr>
          <w:i/>
          <w:iCs/>
          <w:u w:val="single"/>
          <w:lang w:val="en-US"/>
        </w:rPr>
        <w:t>corporate cultures</w:t>
      </w:r>
      <w:r w:rsidRPr="00430FC4">
        <w:rPr>
          <w:lang w:val="en-US"/>
        </w:rPr>
        <w:t xml:space="preserve"> are their personalities” (Steers et al., 2016).</w:t>
      </w:r>
    </w:p>
    <w:p w14:paraId="1FA5E8ED" w14:textId="77777777" w:rsidR="00D71CFB" w:rsidRPr="00430FC4" w:rsidRDefault="00D71CFB" w:rsidP="00D71CFB">
      <w:pPr>
        <w:pStyle w:val="ListParagraph"/>
        <w:numPr>
          <w:ilvl w:val="0"/>
          <w:numId w:val="7"/>
        </w:numPr>
        <w:spacing w:after="0"/>
        <w:rPr>
          <w:lang w:val="en-US"/>
        </w:rPr>
      </w:pPr>
      <w:r w:rsidRPr="00430FC4">
        <w:rPr>
          <w:lang w:val="en-US"/>
        </w:rPr>
        <w:t>Please identify three common types of organizational structure.</w:t>
      </w:r>
    </w:p>
    <w:p w14:paraId="3AE58186" w14:textId="77777777" w:rsidR="00D71CFB" w:rsidRPr="00430FC4" w:rsidRDefault="00D71CFB" w:rsidP="00D71CFB">
      <w:pPr>
        <w:spacing w:after="0"/>
        <w:rPr>
          <w:i/>
          <w:iCs/>
          <w:u w:val="single"/>
          <w:lang w:val="en-US"/>
        </w:rPr>
      </w:pPr>
      <w:r w:rsidRPr="00430FC4">
        <w:rPr>
          <w:i/>
          <w:iCs/>
          <w:u w:val="single"/>
          <w:lang w:val="en-US"/>
        </w:rPr>
        <w:t>Geographical, functional, product, mixed, matrix, network, transnational</w:t>
      </w:r>
    </w:p>
    <w:p w14:paraId="29E778C6" w14:textId="77777777" w:rsidR="00D62FB4" w:rsidRPr="00430FC4" w:rsidRDefault="00D62FB4" w:rsidP="00D71CFB">
      <w:pPr>
        <w:spacing w:after="0"/>
        <w:rPr>
          <w:i/>
          <w:iCs/>
          <w:u w:val="single"/>
          <w:lang w:val="en-US"/>
        </w:rPr>
      </w:pPr>
    </w:p>
    <w:p w14:paraId="3F648AC8" w14:textId="44617F12" w:rsidR="00D71CFB" w:rsidRPr="00D62FB4" w:rsidRDefault="00D71CFB" w:rsidP="00D62FB4">
      <w:pPr>
        <w:pStyle w:val="Heading2"/>
        <w:spacing w:before="0"/>
        <w:rPr>
          <w:lang w:val="en-US"/>
        </w:rPr>
      </w:pPr>
      <w:r w:rsidRPr="00430FC4">
        <w:rPr>
          <w:lang w:val="en-US"/>
        </w:rPr>
        <w:t xml:space="preserve">2.3 </w:t>
      </w:r>
    </w:p>
    <w:p w14:paraId="0F2CE357" w14:textId="77777777" w:rsidR="00D71CFB" w:rsidRPr="00430FC4" w:rsidRDefault="00D71CFB" w:rsidP="00D71CFB">
      <w:pPr>
        <w:pStyle w:val="ListParagraph"/>
        <w:numPr>
          <w:ilvl w:val="0"/>
          <w:numId w:val="8"/>
        </w:numPr>
        <w:spacing w:after="0"/>
        <w:rPr>
          <w:lang w:val="en-US"/>
        </w:rPr>
      </w:pPr>
      <w:r w:rsidRPr="00430FC4">
        <w:rPr>
          <w:lang w:val="en-US"/>
        </w:rPr>
        <w:t>In the context of intercultural competence, what does the phrase “ethnocentricity rolls downhill” mean?</w:t>
      </w:r>
    </w:p>
    <w:p w14:paraId="481A3B6D" w14:textId="77777777" w:rsidR="00D71CFB" w:rsidRPr="00430FC4" w:rsidRDefault="00D71CFB" w:rsidP="00D71CFB">
      <w:pPr>
        <w:spacing w:after="0"/>
        <w:rPr>
          <w:i/>
          <w:iCs/>
          <w:u w:val="single"/>
          <w:lang w:val="en-US"/>
        </w:rPr>
      </w:pPr>
      <w:r w:rsidRPr="00430FC4">
        <w:rPr>
          <w:i/>
          <w:iCs/>
          <w:u w:val="single"/>
          <w:lang w:val="en-US"/>
        </w:rPr>
        <w:t>The likelihood that, if CEOs and business leaders are not interculturally competent, ethnocentricity will also be present on all levels of the organization.</w:t>
      </w:r>
    </w:p>
    <w:p w14:paraId="31668EA1" w14:textId="77777777" w:rsidR="00D71CFB" w:rsidRPr="00430FC4" w:rsidRDefault="00D71CFB" w:rsidP="00D71CFB">
      <w:pPr>
        <w:pStyle w:val="ListParagraph"/>
        <w:numPr>
          <w:ilvl w:val="0"/>
          <w:numId w:val="8"/>
        </w:numPr>
        <w:spacing w:after="0"/>
        <w:rPr>
          <w:lang w:val="en-US"/>
        </w:rPr>
      </w:pPr>
      <w:r w:rsidRPr="00430FC4">
        <w:rPr>
          <w:lang w:val="en-US"/>
        </w:rPr>
        <w:t>Through which five stages do employees and managers travel along the intercultural development continuum?</w:t>
      </w:r>
    </w:p>
    <w:p w14:paraId="467A7BA6" w14:textId="77777777" w:rsidR="00D71CFB" w:rsidRPr="00430FC4" w:rsidRDefault="00D71CFB" w:rsidP="00D71CFB">
      <w:pPr>
        <w:spacing w:after="0"/>
        <w:rPr>
          <w:i/>
          <w:iCs/>
          <w:u w:val="single"/>
          <w:lang w:val="en-US"/>
        </w:rPr>
      </w:pPr>
      <w:r w:rsidRPr="00430FC4">
        <w:rPr>
          <w:i/>
          <w:iCs/>
          <w:u w:val="single"/>
          <w:lang w:val="en-US"/>
        </w:rPr>
        <w:t>Denial, Polarization, Minimization, Acceptance, Adaptation</w:t>
      </w:r>
    </w:p>
    <w:p w14:paraId="63E65BE1" w14:textId="77777777" w:rsidR="00D71CFB" w:rsidRPr="00430FC4" w:rsidRDefault="00D71CFB" w:rsidP="00D71CFB">
      <w:pPr>
        <w:spacing w:after="0"/>
        <w:rPr>
          <w:i/>
          <w:iCs/>
          <w:u w:val="single"/>
          <w:lang w:val="en-US"/>
        </w:rPr>
      </w:pPr>
    </w:p>
    <w:p w14:paraId="5FFEE1F6" w14:textId="09C45E1C" w:rsidR="00D71CFB" w:rsidRDefault="00D71CFB">
      <w:pPr>
        <w:rPr>
          <w:lang w:val="en-US"/>
        </w:rPr>
      </w:pPr>
    </w:p>
    <w:p w14:paraId="49DB498B" w14:textId="184BC4B6" w:rsidR="00D71CFB" w:rsidRPr="00430FC4" w:rsidRDefault="00D71CFB" w:rsidP="00D62FB4">
      <w:pPr>
        <w:pStyle w:val="Heading2"/>
        <w:spacing w:before="0"/>
        <w:rPr>
          <w:lang w:val="en-US"/>
        </w:rPr>
      </w:pPr>
      <w:r w:rsidRPr="00430FC4">
        <w:rPr>
          <w:lang w:val="en-US"/>
        </w:rPr>
        <w:t xml:space="preserve">3.1 </w:t>
      </w:r>
    </w:p>
    <w:p w14:paraId="7CA13FB2" w14:textId="77777777" w:rsidR="00D71CFB" w:rsidRPr="00430FC4" w:rsidRDefault="00D71CFB" w:rsidP="00D71CFB">
      <w:pPr>
        <w:pStyle w:val="ListParagraph"/>
        <w:numPr>
          <w:ilvl w:val="0"/>
          <w:numId w:val="9"/>
        </w:numPr>
        <w:spacing w:after="0"/>
        <w:rPr>
          <w:lang w:val="en-US"/>
        </w:rPr>
      </w:pPr>
      <w:r w:rsidRPr="00430FC4">
        <w:rPr>
          <w:lang w:val="en-US"/>
        </w:rPr>
        <w:t xml:space="preserve">Please list five of the main dimensions of diversity. </w:t>
      </w:r>
    </w:p>
    <w:p w14:paraId="51158693" w14:textId="77777777" w:rsidR="00D71CFB" w:rsidRPr="00430FC4" w:rsidRDefault="00D71CFB" w:rsidP="00D71CFB">
      <w:pPr>
        <w:pStyle w:val="ListParagraph"/>
        <w:spacing w:after="0"/>
        <w:ind w:left="360"/>
        <w:rPr>
          <w:i/>
          <w:iCs/>
          <w:u w:val="single"/>
          <w:lang w:val="en-US"/>
        </w:rPr>
      </w:pPr>
      <w:r w:rsidRPr="00430FC4">
        <w:rPr>
          <w:i/>
          <w:iCs/>
          <w:u w:val="single"/>
          <w:lang w:val="en-US"/>
        </w:rPr>
        <w:t>Gender, Religion, Ethnicity, Sexual orientation, Age, Disabilities, Lifestyles or life situations</w:t>
      </w:r>
    </w:p>
    <w:p w14:paraId="41D8996F" w14:textId="77777777" w:rsidR="00D71CFB" w:rsidRPr="00430FC4" w:rsidRDefault="00D71CFB" w:rsidP="00D71CFB">
      <w:pPr>
        <w:pStyle w:val="ListParagraph"/>
        <w:numPr>
          <w:ilvl w:val="0"/>
          <w:numId w:val="9"/>
        </w:numPr>
        <w:spacing w:after="0"/>
        <w:rPr>
          <w:lang w:val="en-US"/>
        </w:rPr>
      </w:pPr>
      <w:r w:rsidRPr="00430FC4">
        <w:rPr>
          <w:lang w:val="en-US"/>
        </w:rPr>
        <w:t>Please mark the correct statements.</w:t>
      </w:r>
    </w:p>
    <w:p w14:paraId="2D82FD9C" w14:textId="77777777" w:rsidR="00D71CFB" w:rsidRPr="00430FC4" w:rsidRDefault="00D71CFB" w:rsidP="00D71CFB">
      <w:pPr>
        <w:pStyle w:val="ListParagraph"/>
        <w:numPr>
          <w:ilvl w:val="0"/>
          <w:numId w:val="2"/>
        </w:numPr>
        <w:spacing w:after="0"/>
        <w:rPr>
          <w:lang w:val="en-US"/>
        </w:rPr>
      </w:pPr>
      <w:r w:rsidRPr="00430FC4">
        <w:rPr>
          <w:i/>
          <w:iCs/>
          <w:u w:val="single"/>
          <w:lang w:val="en-US"/>
        </w:rPr>
        <w:t>Companies that take diversity seriously tend to have employees that are more engaged</w:t>
      </w:r>
      <w:r w:rsidRPr="00430FC4">
        <w:rPr>
          <w:lang w:val="en-US"/>
        </w:rPr>
        <w:t>.</w:t>
      </w:r>
    </w:p>
    <w:p w14:paraId="15480BB0" w14:textId="77777777" w:rsidR="00D71CFB" w:rsidRPr="00430FC4" w:rsidRDefault="00D71CFB" w:rsidP="00D71CFB">
      <w:pPr>
        <w:pStyle w:val="ListParagraph"/>
        <w:numPr>
          <w:ilvl w:val="0"/>
          <w:numId w:val="2"/>
        </w:numPr>
        <w:spacing w:after="0"/>
        <w:rPr>
          <w:lang w:val="en-US"/>
        </w:rPr>
      </w:pPr>
      <w:r w:rsidRPr="00430FC4">
        <w:rPr>
          <w:lang w:val="en-US"/>
        </w:rPr>
        <w:t>Companies that take diversity seriously tend to have employees that are less committed.</w:t>
      </w:r>
    </w:p>
    <w:p w14:paraId="07F51364" w14:textId="77777777" w:rsidR="00D71CFB" w:rsidRPr="00430FC4" w:rsidRDefault="00D71CFB" w:rsidP="00D71CFB">
      <w:pPr>
        <w:pStyle w:val="ListParagraph"/>
        <w:numPr>
          <w:ilvl w:val="0"/>
          <w:numId w:val="2"/>
        </w:numPr>
        <w:spacing w:after="0"/>
        <w:rPr>
          <w:i/>
          <w:iCs/>
          <w:u w:val="single"/>
          <w:lang w:val="en-US"/>
        </w:rPr>
      </w:pPr>
      <w:r w:rsidRPr="00430FC4">
        <w:rPr>
          <w:i/>
          <w:iCs/>
          <w:u w:val="single"/>
          <w:lang w:val="en-US"/>
        </w:rPr>
        <w:t>Companies that take diversity seriously tend to have employees that are more productive.</w:t>
      </w:r>
    </w:p>
    <w:p w14:paraId="5FF59C7F" w14:textId="77777777" w:rsidR="00D71CFB" w:rsidRPr="00430FC4" w:rsidRDefault="00D71CFB" w:rsidP="00D71CFB">
      <w:pPr>
        <w:pStyle w:val="ListParagraph"/>
        <w:numPr>
          <w:ilvl w:val="0"/>
          <w:numId w:val="9"/>
        </w:numPr>
        <w:spacing w:after="0"/>
        <w:rPr>
          <w:lang w:val="en-US"/>
        </w:rPr>
      </w:pPr>
      <w:r w:rsidRPr="00430FC4">
        <w:rPr>
          <w:lang w:val="en-US"/>
        </w:rPr>
        <w:t>Please complete the following sentence.</w:t>
      </w:r>
    </w:p>
    <w:p w14:paraId="6C81A4AD" w14:textId="77777777" w:rsidR="00D71CFB" w:rsidRPr="00430FC4" w:rsidRDefault="00D71CFB" w:rsidP="00D71CFB">
      <w:pPr>
        <w:spacing w:after="0"/>
        <w:rPr>
          <w:lang w:val="en-US"/>
        </w:rPr>
      </w:pPr>
      <w:r w:rsidRPr="00430FC4">
        <w:rPr>
          <w:lang w:val="en-US"/>
        </w:rPr>
        <w:lastRenderedPageBreak/>
        <w:t xml:space="preserve">At the current range of change, the WEF estimate that it will take over </w:t>
      </w:r>
      <w:r w:rsidRPr="00430FC4">
        <w:rPr>
          <w:i/>
          <w:iCs/>
          <w:u w:val="single"/>
          <w:lang w:val="en-US"/>
        </w:rPr>
        <w:t>250</w:t>
      </w:r>
      <w:r w:rsidRPr="00430FC4">
        <w:rPr>
          <w:lang w:val="en-US"/>
        </w:rPr>
        <w:t xml:space="preserve"> years to close the gender gap regarding economic participation and opportunity.</w:t>
      </w:r>
    </w:p>
    <w:p w14:paraId="271AAE88" w14:textId="77777777" w:rsidR="00D62FB4" w:rsidRPr="00430FC4" w:rsidRDefault="00D62FB4" w:rsidP="00D71CFB">
      <w:pPr>
        <w:spacing w:after="0"/>
        <w:rPr>
          <w:lang w:val="en-US"/>
        </w:rPr>
      </w:pPr>
    </w:p>
    <w:p w14:paraId="3AF4FE60" w14:textId="6B22553E" w:rsidR="00D71CFB" w:rsidRPr="00430FC4" w:rsidRDefault="00D71CFB" w:rsidP="00D62FB4">
      <w:pPr>
        <w:pStyle w:val="Heading2"/>
        <w:spacing w:before="0"/>
        <w:rPr>
          <w:lang w:val="en-US"/>
        </w:rPr>
      </w:pPr>
      <w:r w:rsidRPr="00430FC4">
        <w:rPr>
          <w:lang w:val="en-US"/>
        </w:rPr>
        <w:t>3</w:t>
      </w:r>
      <w:r w:rsidR="00D62FB4">
        <w:rPr>
          <w:lang w:val="en-US"/>
        </w:rPr>
        <w:t xml:space="preserve">.2 </w:t>
      </w:r>
    </w:p>
    <w:p w14:paraId="63CF88DB" w14:textId="77777777" w:rsidR="00D71CFB" w:rsidRPr="00430FC4" w:rsidRDefault="00D71CFB" w:rsidP="00D71CFB">
      <w:pPr>
        <w:pStyle w:val="ListParagraph"/>
        <w:numPr>
          <w:ilvl w:val="0"/>
          <w:numId w:val="10"/>
        </w:numPr>
        <w:spacing w:after="0"/>
        <w:rPr>
          <w:lang w:val="en-US"/>
        </w:rPr>
      </w:pPr>
      <w:r w:rsidRPr="00430FC4">
        <w:rPr>
          <w:lang w:val="en-US"/>
        </w:rPr>
        <w:t>Please list five leadership attributes that tend to be successful across all cultures.</w:t>
      </w:r>
    </w:p>
    <w:p w14:paraId="2BC22D8D" w14:textId="77777777" w:rsidR="00D71CFB" w:rsidRPr="00430FC4" w:rsidRDefault="00D71CFB" w:rsidP="00D71CFB">
      <w:pPr>
        <w:spacing w:after="0"/>
        <w:rPr>
          <w:i/>
          <w:iCs/>
          <w:u w:val="single"/>
          <w:lang w:val="en-US"/>
        </w:rPr>
      </w:pPr>
      <w:r w:rsidRPr="00430FC4">
        <w:rPr>
          <w:i/>
          <w:iCs/>
          <w:u w:val="single"/>
          <w:lang w:val="en-US"/>
        </w:rPr>
        <w:t>Decisiveness, Positivity, Integrity, Communication skills, Honesty, Intelligence, Trustworthiness</w:t>
      </w:r>
    </w:p>
    <w:p w14:paraId="535A3497" w14:textId="77777777" w:rsidR="00D71CFB" w:rsidRPr="00430FC4" w:rsidRDefault="00D71CFB" w:rsidP="00D71CFB">
      <w:pPr>
        <w:pStyle w:val="ListParagraph"/>
        <w:numPr>
          <w:ilvl w:val="0"/>
          <w:numId w:val="10"/>
        </w:numPr>
        <w:spacing w:after="0"/>
        <w:rPr>
          <w:lang w:val="en-US"/>
        </w:rPr>
      </w:pPr>
      <w:r w:rsidRPr="00430FC4">
        <w:rPr>
          <w:lang w:val="en-US"/>
        </w:rPr>
        <w:t>Which style or styles of leadership do collectivistic cultures tend to prefer?</w:t>
      </w:r>
    </w:p>
    <w:p w14:paraId="46A071CD" w14:textId="77777777" w:rsidR="00D71CFB" w:rsidRPr="00430FC4" w:rsidRDefault="00D71CFB" w:rsidP="00D71CFB">
      <w:pPr>
        <w:pStyle w:val="ListParagraph"/>
        <w:numPr>
          <w:ilvl w:val="0"/>
          <w:numId w:val="4"/>
        </w:numPr>
        <w:spacing w:after="0"/>
        <w:rPr>
          <w:i/>
          <w:iCs/>
          <w:u w:val="single"/>
          <w:lang w:val="en-US"/>
        </w:rPr>
      </w:pPr>
      <w:r w:rsidRPr="00430FC4">
        <w:rPr>
          <w:i/>
          <w:iCs/>
          <w:u w:val="single"/>
          <w:lang w:val="en-US"/>
        </w:rPr>
        <w:t>Directive</w:t>
      </w:r>
    </w:p>
    <w:p w14:paraId="143AA35C" w14:textId="77777777" w:rsidR="00D71CFB" w:rsidRPr="00430FC4" w:rsidRDefault="00D71CFB" w:rsidP="00D71CFB">
      <w:pPr>
        <w:pStyle w:val="ListParagraph"/>
        <w:numPr>
          <w:ilvl w:val="0"/>
          <w:numId w:val="4"/>
        </w:numPr>
        <w:spacing w:after="0"/>
        <w:rPr>
          <w:lang w:val="en-US"/>
        </w:rPr>
      </w:pPr>
      <w:r w:rsidRPr="00430FC4">
        <w:rPr>
          <w:lang w:val="en-US"/>
        </w:rPr>
        <w:t>Participative</w:t>
      </w:r>
    </w:p>
    <w:p w14:paraId="2899CAC1" w14:textId="77777777" w:rsidR="00D71CFB" w:rsidRPr="00430FC4" w:rsidRDefault="00D71CFB" w:rsidP="00D71CFB">
      <w:pPr>
        <w:pStyle w:val="ListParagraph"/>
        <w:numPr>
          <w:ilvl w:val="0"/>
          <w:numId w:val="4"/>
        </w:numPr>
        <w:spacing w:after="0"/>
        <w:rPr>
          <w:i/>
          <w:iCs/>
          <w:u w:val="single"/>
          <w:lang w:val="en-US"/>
        </w:rPr>
      </w:pPr>
      <w:r w:rsidRPr="00430FC4">
        <w:rPr>
          <w:i/>
          <w:iCs/>
          <w:u w:val="single"/>
          <w:lang w:val="en-US"/>
        </w:rPr>
        <w:t>Supportive</w:t>
      </w:r>
    </w:p>
    <w:p w14:paraId="2F0408C9" w14:textId="77777777" w:rsidR="00D71CFB" w:rsidRPr="00430FC4" w:rsidRDefault="00D71CFB" w:rsidP="00D71CFB">
      <w:pPr>
        <w:pStyle w:val="ListParagraph"/>
        <w:numPr>
          <w:ilvl w:val="0"/>
          <w:numId w:val="4"/>
        </w:numPr>
        <w:spacing w:after="0"/>
        <w:rPr>
          <w:lang w:val="en-US"/>
        </w:rPr>
      </w:pPr>
      <w:r w:rsidRPr="00430FC4">
        <w:rPr>
          <w:lang w:val="en-US"/>
        </w:rPr>
        <w:t>Achievement-oriented</w:t>
      </w:r>
    </w:p>
    <w:p w14:paraId="5A49872A" w14:textId="04EC62A1" w:rsidR="00D71CFB" w:rsidRPr="00430FC4" w:rsidRDefault="00D71CFB" w:rsidP="00D62FB4">
      <w:pPr>
        <w:pStyle w:val="Heading2"/>
        <w:spacing w:before="0"/>
        <w:rPr>
          <w:lang w:val="en-US"/>
        </w:rPr>
      </w:pPr>
      <w:r w:rsidRPr="00430FC4">
        <w:rPr>
          <w:lang w:val="en-US"/>
        </w:rPr>
        <w:t xml:space="preserve">3.3 </w:t>
      </w:r>
    </w:p>
    <w:p w14:paraId="51D34EF7" w14:textId="77777777" w:rsidR="00D71CFB" w:rsidRPr="00430FC4" w:rsidRDefault="00D71CFB" w:rsidP="00D71CFB">
      <w:pPr>
        <w:pStyle w:val="ListParagraph"/>
        <w:numPr>
          <w:ilvl w:val="0"/>
          <w:numId w:val="11"/>
        </w:numPr>
        <w:spacing w:after="0"/>
        <w:rPr>
          <w:lang w:val="en-US"/>
        </w:rPr>
      </w:pPr>
      <w:r w:rsidRPr="00430FC4">
        <w:rPr>
          <w:lang w:val="en-US"/>
        </w:rPr>
        <w:t>Which approach to conflict resolution is most suitable when the dimensions of assertiveness and cooperativeness are both high?</w:t>
      </w:r>
    </w:p>
    <w:p w14:paraId="32894B79" w14:textId="77777777" w:rsidR="00D71CFB" w:rsidRPr="00D24B19" w:rsidRDefault="00D71CFB" w:rsidP="00D71CFB">
      <w:pPr>
        <w:spacing w:after="0"/>
        <w:rPr>
          <w:i/>
          <w:iCs/>
          <w:u w:val="single"/>
          <w:lang w:val="en-US"/>
        </w:rPr>
      </w:pPr>
      <w:r w:rsidRPr="00430FC4">
        <w:rPr>
          <w:i/>
          <w:iCs/>
          <w:u w:val="single"/>
          <w:lang w:val="en-US"/>
        </w:rPr>
        <w:t>Collaborating</w:t>
      </w:r>
    </w:p>
    <w:p w14:paraId="58213074" w14:textId="77777777" w:rsidR="00D71CFB" w:rsidRPr="00430FC4" w:rsidRDefault="00D71CFB" w:rsidP="00D71CFB">
      <w:pPr>
        <w:pStyle w:val="ListParagraph"/>
        <w:numPr>
          <w:ilvl w:val="0"/>
          <w:numId w:val="11"/>
        </w:numPr>
        <w:spacing w:after="0"/>
        <w:rPr>
          <w:lang w:val="en-US"/>
        </w:rPr>
      </w:pPr>
      <w:r w:rsidRPr="00430FC4">
        <w:rPr>
          <w:lang w:val="en-US"/>
        </w:rPr>
        <w:t>Please complete the following sentence.</w:t>
      </w:r>
    </w:p>
    <w:p w14:paraId="0C4CC7A2" w14:textId="77777777" w:rsidR="00D71CFB" w:rsidRPr="00D24B19" w:rsidRDefault="00D71CFB" w:rsidP="00D71CFB">
      <w:pPr>
        <w:spacing w:after="0"/>
        <w:rPr>
          <w:shd w:val="clear" w:color="auto" w:fill="FEFCFD"/>
          <w:lang w:val="en-US"/>
        </w:rPr>
      </w:pPr>
      <w:r w:rsidRPr="00430FC4">
        <w:rPr>
          <w:shd w:val="clear" w:color="auto" w:fill="FEFCFD"/>
          <w:lang w:val="en-US"/>
        </w:rPr>
        <w:t>“</w:t>
      </w:r>
      <w:r w:rsidRPr="00430FC4">
        <w:rPr>
          <w:i/>
          <w:iCs/>
          <w:u w:val="single"/>
          <w:shd w:val="clear" w:color="auto" w:fill="FEFCFD"/>
          <w:lang w:val="en-US"/>
        </w:rPr>
        <w:t>Culture</w:t>
      </w:r>
      <w:r w:rsidRPr="00430FC4">
        <w:rPr>
          <w:shd w:val="clear" w:color="auto" w:fill="FEFCFD"/>
          <w:lang w:val="en-US"/>
        </w:rPr>
        <w:t xml:space="preserve"> is a dynamic process of solving </w:t>
      </w:r>
      <w:r w:rsidRPr="00430FC4">
        <w:rPr>
          <w:i/>
          <w:iCs/>
          <w:u w:val="single"/>
          <w:shd w:val="clear" w:color="auto" w:fill="FEFCFD"/>
          <w:lang w:val="en-US"/>
        </w:rPr>
        <w:t>dilemmas</w:t>
      </w:r>
      <w:r w:rsidRPr="00430FC4">
        <w:rPr>
          <w:shd w:val="clear" w:color="auto" w:fill="FEFCFD"/>
          <w:lang w:val="en-US"/>
        </w:rPr>
        <w:t xml:space="preserve"> in the areas of human relationships, time, and nature. National </w:t>
      </w:r>
      <w:r w:rsidRPr="00430FC4">
        <w:rPr>
          <w:i/>
          <w:iCs/>
          <w:u w:val="single"/>
          <w:shd w:val="clear" w:color="auto" w:fill="FEFCFD"/>
          <w:lang w:val="en-US"/>
        </w:rPr>
        <w:t>culture</w:t>
      </w:r>
      <w:r w:rsidRPr="00430FC4">
        <w:rPr>
          <w:shd w:val="clear" w:color="auto" w:fill="FEFCFD"/>
          <w:lang w:val="en-US"/>
        </w:rPr>
        <w:t xml:space="preserve"> affects corporate </w:t>
      </w:r>
      <w:r w:rsidRPr="00430FC4">
        <w:rPr>
          <w:i/>
          <w:iCs/>
          <w:u w:val="single"/>
          <w:shd w:val="clear" w:color="auto" w:fill="FEFCFD"/>
          <w:lang w:val="en-US"/>
        </w:rPr>
        <w:t>culture</w:t>
      </w:r>
      <w:r w:rsidRPr="00430FC4">
        <w:rPr>
          <w:shd w:val="clear" w:color="auto" w:fill="FEFCFD"/>
          <w:lang w:val="en-US"/>
        </w:rPr>
        <w:t xml:space="preserve"> affects teams… What you do, is your </w:t>
      </w:r>
      <w:r w:rsidRPr="00430FC4">
        <w:rPr>
          <w:i/>
          <w:iCs/>
          <w:u w:val="single"/>
          <w:shd w:val="clear" w:color="auto" w:fill="FEFCFD"/>
          <w:lang w:val="en-US"/>
        </w:rPr>
        <w:t>culture</w:t>
      </w:r>
      <w:r w:rsidRPr="00430FC4">
        <w:rPr>
          <w:shd w:val="clear" w:color="auto" w:fill="FEFCFD"/>
          <w:lang w:val="en-US"/>
        </w:rPr>
        <w:t>.” (Trompenaar</w:t>
      </w:r>
      <w:r>
        <w:rPr>
          <w:shd w:val="clear" w:color="auto" w:fill="FEFCFD"/>
          <w:lang w:val="en-US"/>
        </w:rPr>
        <w:t xml:space="preserve">s, in Bremer, 2016). </w:t>
      </w:r>
    </w:p>
    <w:p w14:paraId="4D5B177C" w14:textId="6B2ED1F4" w:rsidR="00D71CFB" w:rsidRDefault="00D71CFB">
      <w:pPr>
        <w:rPr>
          <w:lang w:val="en-US"/>
        </w:rPr>
      </w:pPr>
    </w:p>
    <w:p w14:paraId="63F13AFF" w14:textId="137A091B" w:rsidR="00A77FB3" w:rsidRPr="00430FC4" w:rsidRDefault="00D71CFB" w:rsidP="00D62FB4">
      <w:pPr>
        <w:pStyle w:val="Heading2"/>
        <w:spacing w:before="0"/>
        <w:rPr>
          <w:lang w:val="en-US"/>
        </w:rPr>
      </w:pPr>
      <w:r w:rsidRPr="00430FC4">
        <w:rPr>
          <w:lang w:val="en-US"/>
        </w:rPr>
        <w:t xml:space="preserve">4.1 </w:t>
      </w:r>
    </w:p>
    <w:p w14:paraId="38712FD0" w14:textId="77777777" w:rsidR="00A77FB3" w:rsidRPr="00430FC4" w:rsidRDefault="00A77FB3" w:rsidP="00A77FB3">
      <w:pPr>
        <w:pStyle w:val="ListParagraph"/>
        <w:numPr>
          <w:ilvl w:val="0"/>
          <w:numId w:val="12"/>
        </w:numPr>
        <w:spacing w:after="0"/>
        <w:rPr>
          <w:lang w:val="en-US"/>
        </w:rPr>
      </w:pPr>
      <w:r w:rsidRPr="00430FC4">
        <w:rPr>
          <w:lang w:val="en-US"/>
        </w:rPr>
        <w:t xml:space="preserve">Why is the Walmart strategy focusing on low costs and high volumes likely to face cultural resistance in the Asian market? </w:t>
      </w:r>
    </w:p>
    <w:p w14:paraId="69441CF8" w14:textId="77777777" w:rsidR="00A77FB3" w:rsidRPr="00E45597" w:rsidRDefault="00A77FB3" w:rsidP="00A77FB3">
      <w:pPr>
        <w:pStyle w:val="ListParagraph"/>
        <w:spacing w:after="0"/>
        <w:ind w:left="360"/>
        <w:rPr>
          <w:i/>
          <w:iCs/>
          <w:u w:val="single"/>
          <w:lang w:val="en-US"/>
        </w:rPr>
      </w:pPr>
      <w:r w:rsidRPr="00430FC4">
        <w:rPr>
          <w:i/>
          <w:iCs/>
          <w:u w:val="single"/>
          <w:lang w:val="en-US"/>
        </w:rPr>
        <w:t>Because low costs are seen as a sign of low quality and lack of commitment by Japanese consumers.</w:t>
      </w:r>
    </w:p>
    <w:p w14:paraId="75185133" w14:textId="3511DF5B" w:rsidR="00A77FB3" w:rsidRPr="00430FC4" w:rsidRDefault="00A77FB3" w:rsidP="00A77FB3">
      <w:pPr>
        <w:pStyle w:val="ListParagraph"/>
        <w:numPr>
          <w:ilvl w:val="0"/>
          <w:numId w:val="12"/>
        </w:numPr>
        <w:spacing w:after="0"/>
        <w:jc w:val="left"/>
        <w:rPr>
          <w:lang w:val="en-US"/>
        </w:rPr>
      </w:pPr>
      <w:r w:rsidRPr="00430FC4">
        <w:rPr>
          <w:lang w:val="en-US"/>
        </w:rPr>
        <w:t xml:space="preserve">The “AAA strategies” for competing abroad refer to </w:t>
      </w:r>
      <w:r w:rsidR="00484A25">
        <w:rPr>
          <w:lang w:val="en-US"/>
        </w:rPr>
        <w:t>which of the following?</w:t>
      </w:r>
    </w:p>
    <w:p w14:paraId="40EFFC13" w14:textId="77777777" w:rsidR="00A77FB3" w:rsidRPr="00430FC4" w:rsidRDefault="00A77FB3" w:rsidP="00A77FB3">
      <w:pPr>
        <w:pStyle w:val="ListParagraph"/>
        <w:numPr>
          <w:ilvl w:val="0"/>
          <w:numId w:val="2"/>
        </w:numPr>
        <w:spacing w:after="0"/>
        <w:jc w:val="left"/>
        <w:rPr>
          <w:lang w:val="en-US"/>
        </w:rPr>
      </w:pPr>
      <w:r w:rsidRPr="00430FC4">
        <w:rPr>
          <w:lang w:val="en-US"/>
        </w:rPr>
        <w:t>adoption, acclimatization, and arbitrage.</w:t>
      </w:r>
    </w:p>
    <w:p w14:paraId="51A64A21" w14:textId="77777777" w:rsidR="00A77FB3" w:rsidRPr="00430FC4" w:rsidRDefault="00A77FB3" w:rsidP="00A77FB3">
      <w:pPr>
        <w:pStyle w:val="ListParagraph"/>
        <w:numPr>
          <w:ilvl w:val="0"/>
          <w:numId w:val="2"/>
        </w:numPr>
        <w:spacing w:after="0"/>
        <w:rPr>
          <w:lang w:val="en-US"/>
        </w:rPr>
      </w:pPr>
      <w:r w:rsidRPr="00430FC4">
        <w:rPr>
          <w:i/>
          <w:iCs/>
          <w:u w:val="single"/>
          <w:lang w:val="en-US"/>
        </w:rPr>
        <w:t>adaptation, aggregation, and arbitrage.</w:t>
      </w:r>
    </w:p>
    <w:p w14:paraId="7376BD09" w14:textId="77777777" w:rsidR="00A77FB3" w:rsidRPr="00430FC4" w:rsidRDefault="00A77FB3" w:rsidP="00A77FB3">
      <w:pPr>
        <w:pStyle w:val="ListParagraph"/>
        <w:numPr>
          <w:ilvl w:val="0"/>
          <w:numId w:val="2"/>
        </w:numPr>
        <w:spacing w:after="0"/>
        <w:jc w:val="left"/>
        <w:rPr>
          <w:lang w:val="en-US"/>
        </w:rPr>
      </w:pPr>
      <w:r w:rsidRPr="00430FC4">
        <w:rPr>
          <w:lang w:val="en-US"/>
        </w:rPr>
        <w:t>adaptation, assimilation, and arbitrage</w:t>
      </w:r>
      <w:r>
        <w:rPr>
          <w:lang w:val="en-US"/>
        </w:rPr>
        <w:t>.</w:t>
      </w:r>
    </w:p>
    <w:p w14:paraId="2D3EF570" w14:textId="77777777" w:rsidR="00A77FB3" w:rsidRPr="00430FC4" w:rsidRDefault="00A77FB3" w:rsidP="00A77FB3">
      <w:pPr>
        <w:pStyle w:val="ListParagraph"/>
        <w:numPr>
          <w:ilvl w:val="0"/>
          <w:numId w:val="12"/>
        </w:numPr>
        <w:spacing w:after="0"/>
        <w:rPr>
          <w:lang w:val="en-US"/>
        </w:rPr>
      </w:pPr>
      <w:r w:rsidRPr="00430FC4">
        <w:rPr>
          <w:lang w:val="en-US"/>
        </w:rPr>
        <w:t>Please complete the following sentence:</w:t>
      </w:r>
    </w:p>
    <w:p w14:paraId="635A8434" w14:textId="77777777" w:rsidR="00A77FB3" w:rsidRPr="00430FC4" w:rsidRDefault="00A77FB3" w:rsidP="00A77FB3">
      <w:pPr>
        <w:pStyle w:val="ListParagraph"/>
        <w:spacing w:after="0"/>
        <w:ind w:left="360"/>
        <w:rPr>
          <w:lang w:val="en-US"/>
        </w:rPr>
      </w:pPr>
      <w:r w:rsidRPr="00430FC4">
        <w:rPr>
          <w:i/>
          <w:iCs/>
          <w:u w:val="single"/>
          <w:lang w:val="en-US"/>
        </w:rPr>
        <w:t>Long-term</w:t>
      </w:r>
      <w:r w:rsidRPr="00430FC4">
        <w:rPr>
          <w:lang w:val="en-US"/>
        </w:rPr>
        <w:t xml:space="preserve"> versus </w:t>
      </w:r>
      <w:r w:rsidRPr="00430FC4">
        <w:rPr>
          <w:i/>
          <w:iCs/>
          <w:u w:val="single"/>
          <w:lang w:val="en-US"/>
        </w:rPr>
        <w:t>short-term</w:t>
      </w:r>
      <w:r w:rsidRPr="00430FC4">
        <w:rPr>
          <w:lang w:val="en-US"/>
        </w:rPr>
        <w:t xml:space="preserve"> orientation (Confucian dynamism), the way in which people view their relationship to time, will have an impact on the nature of strategic goals and the timeframe in which they need to be delivered.</w:t>
      </w:r>
    </w:p>
    <w:p w14:paraId="74DFA5EC" w14:textId="4DCD2769" w:rsidR="00A77FB3" w:rsidRPr="00430FC4" w:rsidRDefault="00A77FB3" w:rsidP="00D62FB4">
      <w:pPr>
        <w:pStyle w:val="Heading2"/>
        <w:spacing w:before="0"/>
        <w:rPr>
          <w:lang w:val="en-US"/>
        </w:rPr>
      </w:pPr>
      <w:r w:rsidRPr="00430FC4">
        <w:rPr>
          <w:lang w:val="en-US"/>
        </w:rPr>
        <w:lastRenderedPageBreak/>
        <w:t xml:space="preserve">4.2 </w:t>
      </w:r>
    </w:p>
    <w:p w14:paraId="42ED53F5" w14:textId="77777777" w:rsidR="00A77FB3" w:rsidRPr="00430FC4" w:rsidRDefault="00A77FB3" w:rsidP="00A77FB3">
      <w:pPr>
        <w:pStyle w:val="ListParagraph"/>
        <w:numPr>
          <w:ilvl w:val="0"/>
          <w:numId w:val="13"/>
        </w:numPr>
        <w:spacing w:after="0"/>
        <w:rPr>
          <w:lang w:val="en-US"/>
        </w:rPr>
      </w:pPr>
      <w:r w:rsidRPr="00430FC4">
        <w:rPr>
          <w:lang w:val="en-US"/>
        </w:rPr>
        <w:t>Why have large American cars failed to sell in the Japanese market?</w:t>
      </w:r>
    </w:p>
    <w:p w14:paraId="25BAB659" w14:textId="77777777" w:rsidR="00A77FB3" w:rsidRPr="00430FC4" w:rsidRDefault="00A77FB3" w:rsidP="00A77FB3">
      <w:pPr>
        <w:spacing w:after="0"/>
        <w:rPr>
          <w:i/>
          <w:iCs/>
          <w:u w:val="single"/>
          <w:lang w:val="en-US"/>
        </w:rPr>
      </w:pPr>
      <w:r w:rsidRPr="00430FC4">
        <w:rPr>
          <w:i/>
          <w:iCs/>
          <w:u w:val="single"/>
          <w:lang w:val="en-US"/>
        </w:rPr>
        <w:t>Trade barriers, perceptions of poor quality and reliability, lack of fit with the customer need for small cars in crowded cities</w:t>
      </w:r>
    </w:p>
    <w:p w14:paraId="06F22DBB" w14:textId="77777777" w:rsidR="00A77FB3" w:rsidRPr="00430FC4" w:rsidRDefault="00A77FB3" w:rsidP="00A77FB3">
      <w:pPr>
        <w:pStyle w:val="ListParagraph"/>
        <w:numPr>
          <w:ilvl w:val="0"/>
          <w:numId w:val="13"/>
        </w:numPr>
        <w:spacing w:after="0"/>
        <w:rPr>
          <w:lang w:val="en-US"/>
        </w:rPr>
      </w:pPr>
      <w:r w:rsidRPr="00430FC4">
        <w:rPr>
          <w:lang w:val="en-US"/>
        </w:rPr>
        <w:t>Name three challenges when conducting marketing research in an international business environment.</w:t>
      </w:r>
    </w:p>
    <w:p w14:paraId="13D117A8" w14:textId="77777777" w:rsidR="00A77FB3" w:rsidRPr="00430FC4" w:rsidRDefault="00A77FB3" w:rsidP="00A77FB3">
      <w:pPr>
        <w:spacing w:after="0"/>
        <w:rPr>
          <w:i/>
          <w:u w:val="single"/>
          <w:lang w:val="en-US"/>
        </w:rPr>
      </w:pPr>
      <w:r w:rsidRPr="00430FC4">
        <w:rPr>
          <w:i/>
          <w:u w:val="single"/>
          <w:lang w:val="en-US"/>
        </w:rPr>
        <w:t xml:space="preserve">Language barriers, Sensitivity of questioning, Research techniques, Cultural differences, Suspicion, Statistical comparisons, Fragmentation. </w:t>
      </w:r>
    </w:p>
    <w:p w14:paraId="6B4941A5" w14:textId="77777777" w:rsidR="00D62FB4" w:rsidRPr="00430FC4" w:rsidRDefault="00D62FB4" w:rsidP="00A77FB3">
      <w:pPr>
        <w:spacing w:after="0"/>
        <w:rPr>
          <w:i/>
          <w:u w:val="single"/>
          <w:lang w:val="en-US"/>
        </w:rPr>
      </w:pPr>
    </w:p>
    <w:p w14:paraId="04BFB695" w14:textId="716C2F03" w:rsidR="00A77FB3" w:rsidRPr="00430FC4" w:rsidRDefault="00A77FB3" w:rsidP="00D62FB4">
      <w:pPr>
        <w:pStyle w:val="Heading2"/>
        <w:spacing w:before="0"/>
        <w:rPr>
          <w:lang w:val="en-US"/>
        </w:rPr>
      </w:pPr>
      <w:r w:rsidRPr="00430FC4">
        <w:rPr>
          <w:lang w:val="en-US"/>
        </w:rPr>
        <w:t xml:space="preserve">4.3 </w:t>
      </w:r>
    </w:p>
    <w:p w14:paraId="49CC192B" w14:textId="77777777" w:rsidR="00A77FB3" w:rsidRPr="00430FC4" w:rsidRDefault="00A77FB3" w:rsidP="00A77FB3">
      <w:pPr>
        <w:pStyle w:val="ListParagraph"/>
        <w:numPr>
          <w:ilvl w:val="0"/>
          <w:numId w:val="14"/>
        </w:numPr>
        <w:spacing w:after="0"/>
        <w:rPr>
          <w:lang w:val="en-US"/>
        </w:rPr>
      </w:pPr>
      <w:r w:rsidRPr="00430FC4">
        <w:rPr>
          <w:lang w:val="en-US"/>
        </w:rPr>
        <w:t>Please mark the correct answer.</w:t>
      </w:r>
    </w:p>
    <w:p w14:paraId="35EE5273" w14:textId="77777777" w:rsidR="00A77FB3" w:rsidRPr="00430FC4" w:rsidRDefault="00A77FB3" w:rsidP="00A77FB3">
      <w:pPr>
        <w:pStyle w:val="ListParagraph"/>
        <w:spacing w:after="0"/>
        <w:ind w:left="709"/>
        <w:rPr>
          <w:lang w:val="en-US"/>
        </w:rPr>
      </w:pPr>
      <w:r w:rsidRPr="00430FC4">
        <w:rPr>
          <w:lang w:val="en-US"/>
        </w:rPr>
        <w:t>The approach where the parent company take account of the different culture and operating environment experienced by employees in other locations, and modifies the HRM approach to better suit local needs and preferences is referred to as</w:t>
      </w:r>
    </w:p>
    <w:p w14:paraId="12DDD8BA" w14:textId="77777777" w:rsidR="00A77FB3" w:rsidRPr="00430FC4" w:rsidRDefault="00A77FB3" w:rsidP="00A77FB3">
      <w:pPr>
        <w:pStyle w:val="ListParagraph"/>
        <w:numPr>
          <w:ilvl w:val="1"/>
          <w:numId w:val="15"/>
        </w:numPr>
        <w:spacing w:after="0"/>
        <w:rPr>
          <w:lang w:val="en-US"/>
        </w:rPr>
      </w:pPr>
      <w:r w:rsidRPr="00430FC4">
        <w:rPr>
          <w:lang w:val="en-US"/>
        </w:rPr>
        <w:t>ethnocentric.</w:t>
      </w:r>
    </w:p>
    <w:p w14:paraId="63D00DF7" w14:textId="77777777" w:rsidR="00A77FB3" w:rsidRPr="00430FC4" w:rsidRDefault="00A77FB3" w:rsidP="00A77FB3">
      <w:pPr>
        <w:pStyle w:val="ListParagraph"/>
        <w:numPr>
          <w:ilvl w:val="1"/>
          <w:numId w:val="15"/>
        </w:numPr>
        <w:spacing w:after="0"/>
        <w:rPr>
          <w:i/>
          <w:u w:val="single"/>
          <w:lang w:val="en-US"/>
        </w:rPr>
      </w:pPr>
      <w:r w:rsidRPr="00430FC4">
        <w:rPr>
          <w:i/>
          <w:u w:val="single"/>
          <w:lang w:val="en-US"/>
        </w:rPr>
        <w:t>polycentric.</w:t>
      </w:r>
    </w:p>
    <w:p w14:paraId="3FB4B7FD" w14:textId="77777777" w:rsidR="00A77FB3" w:rsidRPr="00430FC4" w:rsidRDefault="00A77FB3" w:rsidP="00A77FB3">
      <w:pPr>
        <w:pStyle w:val="ListParagraph"/>
        <w:numPr>
          <w:ilvl w:val="1"/>
          <w:numId w:val="15"/>
        </w:numPr>
        <w:spacing w:after="0"/>
        <w:rPr>
          <w:lang w:val="en-US"/>
        </w:rPr>
      </w:pPr>
      <w:r w:rsidRPr="00430FC4">
        <w:rPr>
          <w:lang w:val="en-US"/>
        </w:rPr>
        <w:t>global.</w:t>
      </w:r>
    </w:p>
    <w:p w14:paraId="13033709" w14:textId="77777777" w:rsidR="00A77FB3" w:rsidRPr="00430FC4" w:rsidRDefault="00A77FB3" w:rsidP="00A77FB3">
      <w:pPr>
        <w:pStyle w:val="ListParagraph"/>
        <w:numPr>
          <w:ilvl w:val="1"/>
          <w:numId w:val="15"/>
        </w:numPr>
        <w:spacing w:after="0"/>
        <w:rPr>
          <w:lang w:val="en-US"/>
        </w:rPr>
      </w:pPr>
      <w:r w:rsidRPr="00430FC4">
        <w:rPr>
          <w:lang w:val="en-US"/>
        </w:rPr>
        <w:t>Hybrid.</w:t>
      </w:r>
      <w:r w:rsidRPr="00430FC4">
        <w:rPr>
          <w:lang w:val="en-US"/>
        </w:rPr>
        <w:br/>
      </w:r>
    </w:p>
    <w:p w14:paraId="7D630ABD" w14:textId="77777777" w:rsidR="00A77FB3" w:rsidRPr="00430FC4" w:rsidRDefault="00A77FB3" w:rsidP="00A77FB3">
      <w:pPr>
        <w:pStyle w:val="ListParagraph"/>
        <w:numPr>
          <w:ilvl w:val="0"/>
          <w:numId w:val="14"/>
        </w:numPr>
        <w:spacing w:after="0"/>
        <w:rPr>
          <w:lang w:val="en-US"/>
        </w:rPr>
      </w:pPr>
      <w:r w:rsidRPr="00430FC4">
        <w:rPr>
          <w:lang w:val="en-US"/>
        </w:rPr>
        <w:t>Please complete the following sentence.</w:t>
      </w:r>
    </w:p>
    <w:p w14:paraId="5B9FF6E2" w14:textId="77777777" w:rsidR="00A77FB3" w:rsidRPr="00430FC4" w:rsidRDefault="00A77FB3" w:rsidP="00A77FB3">
      <w:pPr>
        <w:pStyle w:val="ListParagraph"/>
        <w:spacing w:after="0"/>
        <w:rPr>
          <w:i/>
          <w:iCs/>
          <w:u w:val="single"/>
          <w:lang w:val="en-US"/>
        </w:rPr>
      </w:pPr>
      <w:r w:rsidRPr="00430FC4">
        <w:rPr>
          <w:lang w:val="en-US"/>
        </w:rPr>
        <w:t xml:space="preserve">In </w:t>
      </w:r>
      <w:r w:rsidRPr="00430FC4">
        <w:rPr>
          <w:i/>
          <w:iCs/>
          <w:u w:val="single"/>
          <w:lang w:val="en-US"/>
        </w:rPr>
        <w:t>collectivistic</w:t>
      </w:r>
      <w:r w:rsidRPr="00430FC4">
        <w:rPr>
          <w:lang w:val="en-US"/>
        </w:rPr>
        <w:t xml:space="preserve"> cultures, the workplace is often seen as an extension of </w:t>
      </w:r>
      <w:r w:rsidRPr="00430FC4">
        <w:rPr>
          <w:i/>
          <w:iCs/>
          <w:u w:val="single"/>
          <w:lang w:val="en-US"/>
        </w:rPr>
        <w:t>family</w:t>
      </w:r>
      <w:r w:rsidRPr="00430FC4">
        <w:rPr>
          <w:lang w:val="en-US"/>
        </w:rPr>
        <w:t xml:space="preserve"> life, the relationship with management is based more on </w:t>
      </w:r>
      <w:r w:rsidRPr="00430FC4">
        <w:rPr>
          <w:i/>
          <w:iCs/>
          <w:u w:val="single"/>
          <w:lang w:val="en-US"/>
        </w:rPr>
        <w:t>loyalty</w:t>
      </w:r>
      <w:r w:rsidRPr="00430FC4">
        <w:rPr>
          <w:lang w:val="en-US"/>
        </w:rPr>
        <w:t xml:space="preserve"> and commitment than a contract. The company often plays a role in protecting the well-being of employees in a wider sense.</w:t>
      </w:r>
    </w:p>
    <w:p w14:paraId="22CF309E" w14:textId="77777777" w:rsidR="00A77FB3" w:rsidRPr="00430FC4" w:rsidRDefault="00A77FB3" w:rsidP="00A77FB3">
      <w:pPr>
        <w:spacing w:after="0"/>
        <w:rPr>
          <w:lang w:val="en-US"/>
        </w:rPr>
      </w:pPr>
    </w:p>
    <w:p w14:paraId="7E3975E6" w14:textId="171C9BFC" w:rsidR="00D71CFB" w:rsidRDefault="00D71CFB">
      <w:pPr>
        <w:rPr>
          <w:lang w:val="en-US"/>
        </w:rPr>
      </w:pPr>
    </w:p>
    <w:p w14:paraId="4B40A42A" w14:textId="672247CF" w:rsidR="00A77FB3" w:rsidRPr="00430FC4" w:rsidRDefault="00A77FB3" w:rsidP="00D62FB4">
      <w:pPr>
        <w:pStyle w:val="Heading2"/>
        <w:spacing w:before="0"/>
        <w:rPr>
          <w:lang w:val="en-US"/>
        </w:rPr>
      </w:pPr>
      <w:r w:rsidRPr="00430FC4">
        <w:rPr>
          <w:bCs w:val="0"/>
          <w:lang w:val="en-US"/>
        </w:rPr>
        <w:t xml:space="preserve">5.1 </w:t>
      </w:r>
    </w:p>
    <w:p w14:paraId="09E6CAA2" w14:textId="77777777" w:rsidR="00A77FB3" w:rsidRPr="00430FC4" w:rsidRDefault="00A77FB3" w:rsidP="00A77FB3">
      <w:pPr>
        <w:pStyle w:val="ListParagraph"/>
        <w:numPr>
          <w:ilvl w:val="0"/>
          <w:numId w:val="16"/>
        </w:numPr>
        <w:spacing w:after="0"/>
        <w:rPr>
          <w:lang w:val="en-US"/>
        </w:rPr>
      </w:pPr>
      <w:r w:rsidRPr="00430FC4">
        <w:rPr>
          <w:lang w:val="en-US"/>
        </w:rPr>
        <w:t>Typically, what four categories of responsibility are contained within the notion of Corporate Social Responsibility (CSR)?</w:t>
      </w:r>
    </w:p>
    <w:p w14:paraId="75F8677D" w14:textId="77777777" w:rsidR="00A77FB3" w:rsidRPr="00430FC4" w:rsidRDefault="00A77FB3" w:rsidP="00A77FB3">
      <w:pPr>
        <w:spacing w:after="0"/>
        <w:rPr>
          <w:lang w:val="en-US"/>
        </w:rPr>
      </w:pPr>
      <w:r w:rsidRPr="00430FC4">
        <w:rPr>
          <w:i/>
          <w:iCs/>
          <w:u w:val="single"/>
          <w:lang w:val="en-US"/>
        </w:rPr>
        <w:t>environmental, ethical, philanthropic, economic</w:t>
      </w:r>
      <w:r w:rsidRPr="00430FC4">
        <w:rPr>
          <w:u w:val="single"/>
          <w:lang w:val="en-US"/>
        </w:rPr>
        <w:t xml:space="preserve"> responsibility</w:t>
      </w:r>
    </w:p>
    <w:p w14:paraId="55A720EB" w14:textId="77777777" w:rsidR="00A77FB3" w:rsidRPr="00430FC4" w:rsidRDefault="00A77FB3" w:rsidP="00A77FB3">
      <w:pPr>
        <w:pStyle w:val="ListParagraph"/>
        <w:numPr>
          <w:ilvl w:val="0"/>
          <w:numId w:val="16"/>
        </w:numPr>
        <w:spacing w:after="0"/>
        <w:rPr>
          <w:lang w:val="en-US"/>
        </w:rPr>
      </w:pPr>
      <w:r w:rsidRPr="00430FC4">
        <w:rPr>
          <w:lang w:val="en-US"/>
        </w:rPr>
        <w:t>Of the BRIC nations, which has the highest incidence of bribery to gain access to public services, according to Transparency International (2017)?</w:t>
      </w:r>
    </w:p>
    <w:p w14:paraId="07A6B09D" w14:textId="77777777" w:rsidR="00A77FB3" w:rsidRPr="00430FC4" w:rsidRDefault="00A77FB3" w:rsidP="00A77FB3">
      <w:pPr>
        <w:pStyle w:val="ListParagraph"/>
        <w:numPr>
          <w:ilvl w:val="0"/>
          <w:numId w:val="17"/>
        </w:numPr>
        <w:spacing w:after="0"/>
        <w:rPr>
          <w:lang w:val="en-US"/>
        </w:rPr>
      </w:pPr>
      <w:r w:rsidRPr="00430FC4">
        <w:rPr>
          <w:lang w:val="en-US"/>
        </w:rPr>
        <w:t>Brazil</w:t>
      </w:r>
    </w:p>
    <w:p w14:paraId="20D23753" w14:textId="77777777" w:rsidR="00A77FB3" w:rsidRPr="00430FC4" w:rsidRDefault="00A77FB3" w:rsidP="00A77FB3">
      <w:pPr>
        <w:pStyle w:val="ListParagraph"/>
        <w:numPr>
          <w:ilvl w:val="0"/>
          <w:numId w:val="17"/>
        </w:numPr>
        <w:spacing w:after="0"/>
        <w:rPr>
          <w:i/>
          <w:iCs/>
          <w:u w:val="single"/>
          <w:lang w:val="en-US"/>
        </w:rPr>
      </w:pPr>
      <w:r w:rsidRPr="00430FC4">
        <w:rPr>
          <w:i/>
          <w:iCs/>
          <w:u w:val="single"/>
          <w:lang w:val="en-US"/>
        </w:rPr>
        <w:t>India</w:t>
      </w:r>
    </w:p>
    <w:p w14:paraId="3BA13F26" w14:textId="77777777" w:rsidR="00A77FB3" w:rsidRPr="00430FC4" w:rsidRDefault="00A77FB3" w:rsidP="00A77FB3">
      <w:pPr>
        <w:pStyle w:val="ListParagraph"/>
        <w:numPr>
          <w:ilvl w:val="0"/>
          <w:numId w:val="17"/>
        </w:numPr>
        <w:spacing w:after="0"/>
        <w:rPr>
          <w:lang w:val="en-US"/>
        </w:rPr>
      </w:pPr>
      <w:r w:rsidRPr="00430FC4">
        <w:rPr>
          <w:lang w:val="en-US"/>
        </w:rPr>
        <w:lastRenderedPageBreak/>
        <w:t>Russia</w:t>
      </w:r>
    </w:p>
    <w:p w14:paraId="34006009" w14:textId="77777777" w:rsidR="00A77FB3" w:rsidRPr="00430FC4" w:rsidRDefault="00A77FB3" w:rsidP="00A77FB3">
      <w:pPr>
        <w:pStyle w:val="ListParagraph"/>
        <w:numPr>
          <w:ilvl w:val="0"/>
          <w:numId w:val="17"/>
        </w:numPr>
        <w:spacing w:after="0"/>
        <w:rPr>
          <w:lang w:val="en-US"/>
        </w:rPr>
      </w:pPr>
      <w:r w:rsidRPr="00430FC4">
        <w:rPr>
          <w:lang w:val="en-US"/>
        </w:rPr>
        <w:t>China</w:t>
      </w:r>
    </w:p>
    <w:p w14:paraId="0D70FAD6" w14:textId="77777777" w:rsidR="00A77FB3" w:rsidRPr="00430FC4" w:rsidRDefault="00A77FB3" w:rsidP="00A77FB3">
      <w:pPr>
        <w:pStyle w:val="ListParagraph"/>
        <w:numPr>
          <w:ilvl w:val="0"/>
          <w:numId w:val="16"/>
        </w:numPr>
        <w:spacing w:after="0"/>
        <w:rPr>
          <w:lang w:val="en-US"/>
        </w:rPr>
      </w:pPr>
      <w:r w:rsidRPr="00430FC4">
        <w:rPr>
          <w:lang w:val="en-US"/>
        </w:rPr>
        <w:t>What does CSV stand for?</w:t>
      </w:r>
    </w:p>
    <w:p w14:paraId="425394BF" w14:textId="77777777" w:rsidR="00A77FB3" w:rsidRDefault="00A77FB3" w:rsidP="00A77FB3">
      <w:pPr>
        <w:spacing w:after="0"/>
        <w:rPr>
          <w:i/>
          <w:u w:val="single"/>
          <w:lang w:val="en-US"/>
        </w:rPr>
      </w:pPr>
      <w:r w:rsidRPr="00430FC4">
        <w:rPr>
          <w:i/>
          <w:iCs/>
          <w:u w:val="single"/>
          <w:lang w:val="en-US"/>
        </w:rPr>
        <w:t>Corporate Shared Value</w:t>
      </w:r>
    </w:p>
    <w:p w14:paraId="56C9B100" w14:textId="77777777" w:rsidR="00D62FB4" w:rsidRPr="00430FC4" w:rsidRDefault="00D62FB4" w:rsidP="00A77FB3">
      <w:pPr>
        <w:spacing w:after="0"/>
        <w:rPr>
          <w:rFonts w:eastAsiaTheme="majorEastAsia" w:cstheme="majorBidi"/>
          <w:color w:val="4472C4" w:themeColor="accent1"/>
          <w:sz w:val="28"/>
          <w:szCs w:val="28"/>
          <w:lang w:val="en-US"/>
        </w:rPr>
      </w:pPr>
    </w:p>
    <w:p w14:paraId="40969C15" w14:textId="35EA95ED" w:rsidR="00A77FB3" w:rsidRPr="00430FC4" w:rsidRDefault="00A77FB3" w:rsidP="00D62FB4">
      <w:pPr>
        <w:pStyle w:val="Heading2"/>
        <w:spacing w:before="0"/>
        <w:rPr>
          <w:lang w:val="en-US"/>
        </w:rPr>
      </w:pPr>
      <w:r w:rsidRPr="00430FC4">
        <w:rPr>
          <w:lang w:val="en-US"/>
        </w:rPr>
        <w:t xml:space="preserve">5.2 </w:t>
      </w:r>
    </w:p>
    <w:p w14:paraId="6CEEAFD0" w14:textId="77777777" w:rsidR="00A77FB3" w:rsidRPr="00430FC4" w:rsidRDefault="00A77FB3" w:rsidP="00A77FB3">
      <w:pPr>
        <w:pStyle w:val="ListParagraph"/>
        <w:numPr>
          <w:ilvl w:val="0"/>
          <w:numId w:val="18"/>
        </w:numPr>
        <w:spacing w:after="0"/>
        <w:rPr>
          <w:lang w:val="en-US"/>
        </w:rPr>
      </w:pPr>
      <w:r w:rsidRPr="00430FC4">
        <w:rPr>
          <w:lang w:val="en-US"/>
        </w:rPr>
        <w:t>Why might sitting forward in one’s seat at a meeting cause potential misunderstanding in a meeting with participants from different cultures?</w:t>
      </w:r>
    </w:p>
    <w:p w14:paraId="1BDBA4C4" w14:textId="77777777" w:rsidR="00A77FB3" w:rsidRPr="00430FC4" w:rsidRDefault="00A77FB3" w:rsidP="00A77FB3">
      <w:pPr>
        <w:spacing w:after="0"/>
        <w:rPr>
          <w:i/>
          <w:iCs/>
          <w:u w:val="single"/>
          <w:lang w:val="en-US"/>
        </w:rPr>
      </w:pPr>
      <w:r w:rsidRPr="00430FC4">
        <w:rPr>
          <w:i/>
          <w:iCs/>
          <w:u w:val="single"/>
          <w:lang w:val="en-US"/>
        </w:rPr>
        <w:t>Sitting forward in one’s seat can be judged as being aggressive in some cultures, while other cultures would view this as showing interest and engagement.</w:t>
      </w:r>
    </w:p>
    <w:p w14:paraId="544CC3C0" w14:textId="26E82C3E" w:rsidR="00A77FB3" w:rsidRPr="00430FC4" w:rsidRDefault="00A77FB3" w:rsidP="00A77FB3">
      <w:pPr>
        <w:pStyle w:val="ListParagraph"/>
        <w:numPr>
          <w:ilvl w:val="0"/>
          <w:numId w:val="18"/>
        </w:numPr>
        <w:spacing w:after="0"/>
        <w:rPr>
          <w:lang w:val="en-US"/>
        </w:rPr>
      </w:pPr>
      <w:r w:rsidRPr="00430FC4">
        <w:rPr>
          <w:lang w:val="en-US"/>
        </w:rPr>
        <w:t xml:space="preserve">According to </w:t>
      </w:r>
      <w:proofErr w:type="spellStart"/>
      <w:r w:rsidRPr="00430FC4">
        <w:rPr>
          <w:lang w:val="en-US"/>
        </w:rPr>
        <w:t>Deresky</w:t>
      </w:r>
      <w:proofErr w:type="spellEnd"/>
      <w:r w:rsidRPr="00430FC4">
        <w:rPr>
          <w:lang w:val="en-US"/>
        </w:rPr>
        <w:t xml:space="preserve"> (2016), which culture</w:t>
      </w:r>
      <w:r w:rsidR="00D96489">
        <w:rPr>
          <w:lang w:val="en-US"/>
        </w:rPr>
        <w:t>s</w:t>
      </w:r>
      <w:r w:rsidRPr="00430FC4">
        <w:rPr>
          <w:lang w:val="en-US"/>
        </w:rPr>
        <w:t xml:space="preserve"> value silence and pauses in communication as a time to think and evaluate?</w:t>
      </w:r>
    </w:p>
    <w:p w14:paraId="1FFE80B5" w14:textId="77777777" w:rsidR="00A77FB3" w:rsidRPr="00430FC4" w:rsidRDefault="00A77FB3" w:rsidP="00A77FB3">
      <w:pPr>
        <w:pStyle w:val="ListParagraph"/>
        <w:numPr>
          <w:ilvl w:val="0"/>
          <w:numId w:val="19"/>
        </w:numPr>
        <w:spacing w:after="0"/>
        <w:rPr>
          <w:i/>
          <w:iCs/>
          <w:u w:val="single"/>
          <w:lang w:val="en-US"/>
        </w:rPr>
      </w:pPr>
      <w:r w:rsidRPr="00430FC4">
        <w:rPr>
          <w:i/>
          <w:iCs/>
          <w:u w:val="single"/>
          <w:lang w:val="en-US"/>
        </w:rPr>
        <w:t>Scandinavian</w:t>
      </w:r>
    </w:p>
    <w:p w14:paraId="019C5F13" w14:textId="77777777" w:rsidR="00A77FB3" w:rsidRPr="00430FC4" w:rsidRDefault="00A77FB3" w:rsidP="00A77FB3">
      <w:pPr>
        <w:pStyle w:val="ListParagraph"/>
        <w:numPr>
          <w:ilvl w:val="0"/>
          <w:numId w:val="19"/>
        </w:numPr>
        <w:spacing w:after="0"/>
        <w:rPr>
          <w:lang w:val="en-US"/>
        </w:rPr>
      </w:pPr>
      <w:r w:rsidRPr="00430FC4">
        <w:rPr>
          <w:lang w:val="en-US"/>
        </w:rPr>
        <w:t>American</w:t>
      </w:r>
    </w:p>
    <w:p w14:paraId="66F7FBAB" w14:textId="77777777" w:rsidR="00A77FB3" w:rsidRPr="00430FC4" w:rsidRDefault="00A77FB3" w:rsidP="00A77FB3">
      <w:pPr>
        <w:pStyle w:val="ListParagraph"/>
        <w:numPr>
          <w:ilvl w:val="0"/>
          <w:numId w:val="19"/>
        </w:numPr>
        <w:spacing w:after="0"/>
        <w:rPr>
          <w:lang w:val="en-US"/>
        </w:rPr>
      </w:pPr>
      <w:r w:rsidRPr="00430FC4">
        <w:rPr>
          <w:lang w:val="en-US"/>
        </w:rPr>
        <w:t>Mediterranean</w:t>
      </w:r>
    </w:p>
    <w:p w14:paraId="527ECFEC" w14:textId="77777777" w:rsidR="00A77FB3" w:rsidRPr="00355F96" w:rsidRDefault="00A77FB3" w:rsidP="00A77FB3">
      <w:pPr>
        <w:pStyle w:val="ListParagraph"/>
        <w:numPr>
          <w:ilvl w:val="0"/>
          <w:numId w:val="19"/>
        </w:numPr>
        <w:spacing w:after="0"/>
        <w:rPr>
          <w:i/>
          <w:iCs/>
          <w:u w:val="single"/>
          <w:lang w:val="en-US"/>
        </w:rPr>
      </w:pPr>
      <w:r w:rsidRPr="00430FC4">
        <w:rPr>
          <w:i/>
          <w:iCs/>
          <w:u w:val="single"/>
          <w:lang w:val="en-US"/>
        </w:rPr>
        <w:t>Nordic</w:t>
      </w:r>
    </w:p>
    <w:p w14:paraId="7C4DB760" w14:textId="5B5D2054" w:rsidR="00A77FB3" w:rsidRPr="00D96489" w:rsidRDefault="00A77FB3" w:rsidP="00D96489">
      <w:pPr>
        <w:pStyle w:val="ListParagraph"/>
        <w:numPr>
          <w:ilvl w:val="0"/>
          <w:numId w:val="18"/>
        </w:numPr>
        <w:spacing w:after="0"/>
        <w:rPr>
          <w:lang w:val="en-US"/>
        </w:rPr>
      </w:pPr>
      <w:r w:rsidRPr="00430FC4">
        <w:rPr>
          <w:lang w:val="en-US"/>
        </w:rPr>
        <w:t xml:space="preserve">According to </w:t>
      </w:r>
      <w:proofErr w:type="spellStart"/>
      <w:r w:rsidRPr="00430FC4">
        <w:rPr>
          <w:lang w:val="en-US"/>
        </w:rPr>
        <w:t>Deresky</w:t>
      </w:r>
      <w:proofErr w:type="spellEnd"/>
      <w:r w:rsidRPr="00430FC4">
        <w:rPr>
          <w:lang w:val="en-US"/>
        </w:rPr>
        <w:t xml:space="preserve"> (2016), which culture is most likely to feel comfortable with less personal space when in the presence of others?</w:t>
      </w:r>
    </w:p>
    <w:p w14:paraId="4C80EB1D" w14:textId="77777777" w:rsidR="00A77FB3" w:rsidRPr="00430FC4" w:rsidRDefault="00A77FB3" w:rsidP="00A77FB3">
      <w:pPr>
        <w:pStyle w:val="ListParagraph"/>
        <w:numPr>
          <w:ilvl w:val="0"/>
          <w:numId w:val="19"/>
        </w:numPr>
        <w:spacing w:after="0"/>
        <w:rPr>
          <w:lang w:val="en-US"/>
        </w:rPr>
      </w:pPr>
      <w:r w:rsidRPr="00430FC4">
        <w:rPr>
          <w:lang w:val="en-US"/>
        </w:rPr>
        <w:t>Japanese</w:t>
      </w:r>
    </w:p>
    <w:p w14:paraId="08C8A083" w14:textId="77777777" w:rsidR="00A77FB3" w:rsidRPr="00430FC4" w:rsidRDefault="00A77FB3" w:rsidP="00A77FB3">
      <w:pPr>
        <w:pStyle w:val="ListParagraph"/>
        <w:numPr>
          <w:ilvl w:val="0"/>
          <w:numId w:val="19"/>
        </w:numPr>
        <w:spacing w:after="0"/>
        <w:rPr>
          <w:i/>
          <w:iCs/>
          <w:u w:val="single"/>
          <w:lang w:val="en-US"/>
        </w:rPr>
      </w:pPr>
      <w:r w:rsidRPr="00430FC4">
        <w:rPr>
          <w:i/>
          <w:iCs/>
          <w:u w:val="single"/>
          <w:lang w:val="en-US"/>
        </w:rPr>
        <w:t>Arab</w:t>
      </w:r>
    </w:p>
    <w:p w14:paraId="13C2876D" w14:textId="77777777" w:rsidR="00A77FB3" w:rsidRPr="00430FC4" w:rsidRDefault="00A77FB3" w:rsidP="00A77FB3">
      <w:pPr>
        <w:pStyle w:val="ListParagraph"/>
        <w:numPr>
          <w:ilvl w:val="0"/>
          <w:numId w:val="19"/>
        </w:numPr>
        <w:spacing w:after="0"/>
        <w:rPr>
          <w:lang w:val="en-US"/>
        </w:rPr>
      </w:pPr>
      <w:r w:rsidRPr="00430FC4">
        <w:rPr>
          <w:lang w:val="en-US"/>
        </w:rPr>
        <w:t>American</w:t>
      </w:r>
    </w:p>
    <w:p w14:paraId="28D21F2A" w14:textId="77777777" w:rsidR="00A77FB3" w:rsidRPr="00430FC4" w:rsidRDefault="00A77FB3" w:rsidP="00A77FB3">
      <w:pPr>
        <w:pStyle w:val="ListParagraph"/>
        <w:numPr>
          <w:ilvl w:val="0"/>
          <w:numId w:val="19"/>
        </w:numPr>
        <w:spacing w:after="0"/>
        <w:rPr>
          <w:lang w:val="en-US"/>
        </w:rPr>
      </w:pPr>
      <w:r w:rsidRPr="00430FC4">
        <w:rPr>
          <w:lang w:val="en-US"/>
        </w:rPr>
        <w:t>German</w:t>
      </w:r>
    </w:p>
    <w:p w14:paraId="60DA7AF5" w14:textId="075CD008" w:rsidR="00A77FB3" w:rsidRPr="00430FC4" w:rsidRDefault="00A77FB3" w:rsidP="00D62FB4">
      <w:pPr>
        <w:pStyle w:val="Heading2"/>
        <w:spacing w:before="0"/>
        <w:rPr>
          <w:lang w:val="en-US"/>
        </w:rPr>
      </w:pPr>
      <w:r w:rsidRPr="00430FC4">
        <w:rPr>
          <w:lang w:val="en-US"/>
        </w:rPr>
        <w:t xml:space="preserve">5.3 </w:t>
      </w:r>
    </w:p>
    <w:p w14:paraId="38AC0430" w14:textId="77777777" w:rsidR="00A77FB3" w:rsidRPr="00430FC4" w:rsidRDefault="00A77FB3" w:rsidP="00A77FB3">
      <w:pPr>
        <w:pStyle w:val="ListParagraph"/>
        <w:numPr>
          <w:ilvl w:val="0"/>
          <w:numId w:val="20"/>
        </w:numPr>
        <w:spacing w:after="0"/>
        <w:rPr>
          <w:shd w:val="clear" w:color="auto" w:fill="FEFCFD"/>
          <w:lang w:val="en-US"/>
        </w:rPr>
      </w:pPr>
      <w:r w:rsidRPr="00430FC4">
        <w:rPr>
          <w:lang w:val="en-US"/>
        </w:rPr>
        <w:t>According to McFarlin and Sweeney (2017), why do homogeneous teams outperform intercultural teams in the early stages of their formation?</w:t>
      </w:r>
    </w:p>
    <w:p w14:paraId="3A297097" w14:textId="77777777" w:rsidR="00A77FB3" w:rsidRPr="00430FC4" w:rsidRDefault="00A77FB3" w:rsidP="00A77FB3">
      <w:pPr>
        <w:spacing w:after="0"/>
        <w:rPr>
          <w:lang w:val="en-US"/>
        </w:rPr>
      </w:pPr>
      <w:r w:rsidRPr="00430FC4">
        <w:rPr>
          <w:i/>
          <w:iCs/>
          <w:u w:val="single"/>
          <w:lang w:val="en-US"/>
        </w:rPr>
        <w:t>there are fewer differences and difficulties to overcome</w:t>
      </w:r>
    </w:p>
    <w:p w14:paraId="62D131D0" w14:textId="77777777" w:rsidR="00A77FB3" w:rsidRPr="00430FC4" w:rsidRDefault="00A77FB3" w:rsidP="00A77FB3">
      <w:pPr>
        <w:pStyle w:val="ListParagraph"/>
        <w:numPr>
          <w:ilvl w:val="0"/>
          <w:numId w:val="20"/>
        </w:numPr>
        <w:spacing w:after="0"/>
        <w:rPr>
          <w:shd w:val="clear" w:color="auto" w:fill="FEFCFD"/>
          <w:lang w:val="en-US"/>
        </w:rPr>
      </w:pPr>
      <w:r w:rsidRPr="00430FC4">
        <w:rPr>
          <w:shd w:val="clear" w:color="auto" w:fill="FEFCFD"/>
          <w:lang w:val="en-US"/>
        </w:rPr>
        <w:t>What is social loafing?</w:t>
      </w:r>
    </w:p>
    <w:p w14:paraId="0E70D40E" w14:textId="77777777" w:rsidR="00A77FB3" w:rsidRPr="00430FC4" w:rsidRDefault="00A77FB3" w:rsidP="00A77FB3">
      <w:pPr>
        <w:spacing w:after="0"/>
        <w:rPr>
          <w:i/>
          <w:iCs/>
          <w:u w:val="single"/>
          <w:lang w:val="en-US"/>
        </w:rPr>
      </w:pPr>
      <w:r w:rsidRPr="00430FC4">
        <w:rPr>
          <w:i/>
          <w:iCs/>
          <w:u w:val="single"/>
          <w:lang w:val="en-US"/>
        </w:rPr>
        <w:t>Social loafing is the phenomenon where group work is sometimes poorly executed because individual team members put in less effort or commitment to the endeavors of the group than if they were working on their own.</w:t>
      </w:r>
    </w:p>
    <w:p w14:paraId="1983C83F" w14:textId="77777777" w:rsidR="00A77FB3" w:rsidRPr="00430FC4" w:rsidRDefault="00A77FB3" w:rsidP="00A77FB3">
      <w:pPr>
        <w:spacing w:after="0"/>
        <w:rPr>
          <w:lang w:val="en-US"/>
        </w:rPr>
      </w:pPr>
    </w:p>
    <w:p w14:paraId="5DABC137" w14:textId="73A55D8C" w:rsidR="00A77FB3" w:rsidRPr="00430FC4" w:rsidRDefault="00A77FB3" w:rsidP="00D62FB4">
      <w:pPr>
        <w:pStyle w:val="Heading2"/>
        <w:spacing w:before="0"/>
        <w:rPr>
          <w:lang w:val="en-US"/>
        </w:rPr>
      </w:pPr>
      <w:r w:rsidRPr="00430FC4">
        <w:rPr>
          <w:lang w:val="en-US"/>
        </w:rPr>
        <w:t xml:space="preserve">6.1 </w:t>
      </w:r>
    </w:p>
    <w:p w14:paraId="2120332C" w14:textId="77777777" w:rsidR="00A77FB3" w:rsidRPr="00430FC4" w:rsidRDefault="00A77FB3" w:rsidP="00A77FB3">
      <w:pPr>
        <w:pStyle w:val="ListParagraph"/>
        <w:numPr>
          <w:ilvl w:val="0"/>
          <w:numId w:val="21"/>
        </w:numPr>
        <w:spacing w:after="0"/>
        <w:rPr>
          <w:lang w:val="en-US"/>
        </w:rPr>
      </w:pPr>
      <w:r w:rsidRPr="00430FC4">
        <w:rPr>
          <w:lang w:val="en-US"/>
        </w:rPr>
        <w:t>Please complete the following sentence.</w:t>
      </w:r>
    </w:p>
    <w:p w14:paraId="6B57F0CE" w14:textId="77777777" w:rsidR="00A77FB3" w:rsidRPr="00430FC4" w:rsidRDefault="00A77FB3" w:rsidP="00A77FB3">
      <w:pPr>
        <w:spacing w:after="0"/>
        <w:rPr>
          <w:lang w:val="en-US"/>
        </w:rPr>
      </w:pPr>
      <w:r w:rsidRPr="00430FC4">
        <w:rPr>
          <w:lang w:val="en-US"/>
        </w:rPr>
        <w:t xml:space="preserve">German business organizations tend to be characterized by a </w:t>
      </w:r>
      <w:r w:rsidRPr="00430FC4">
        <w:rPr>
          <w:i/>
          <w:iCs/>
          <w:u w:val="single"/>
          <w:lang w:val="en-US"/>
        </w:rPr>
        <w:t>formal</w:t>
      </w:r>
      <w:r w:rsidRPr="00430FC4">
        <w:rPr>
          <w:lang w:val="en-US"/>
        </w:rPr>
        <w:t xml:space="preserve"> structure that is governed by </w:t>
      </w:r>
      <w:r w:rsidRPr="00430FC4">
        <w:rPr>
          <w:i/>
          <w:iCs/>
          <w:u w:val="single"/>
          <w:lang w:val="en-US"/>
        </w:rPr>
        <w:t>clearly defined</w:t>
      </w:r>
      <w:r w:rsidRPr="00430FC4">
        <w:rPr>
          <w:lang w:val="en-US"/>
        </w:rPr>
        <w:t xml:space="preserve"> and </w:t>
      </w:r>
      <w:r w:rsidRPr="00430FC4">
        <w:rPr>
          <w:i/>
          <w:iCs/>
          <w:u w:val="single"/>
          <w:lang w:val="en-US"/>
        </w:rPr>
        <w:t>well understood</w:t>
      </w:r>
      <w:r w:rsidRPr="00430FC4">
        <w:rPr>
          <w:lang w:val="en-US"/>
        </w:rPr>
        <w:t xml:space="preserve"> processes, procedures, and regulations.</w:t>
      </w:r>
    </w:p>
    <w:p w14:paraId="27BDF62A" w14:textId="77777777" w:rsidR="00A77FB3" w:rsidRPr="00430FC4" w:rsidRDefault="00A77FB3" w:rsidP="00A77FB3">
      <w:pPr>
        <w:spacing w:after="0"/>
        <w:rPr>
          <w:lang w:val="en-US"/>
        </w:rPr>
      </w:pPr>
    </w:p>
    <w:p w14:paraId="3D996F51" w14:textId="77777777" w:rsidR="00A77FB3" w:rsidRPr="00430FC4" w:rsidRDefault="00A77FB3" w:rsidP="00A77FB3">
      <w:pPr>
        <w:pStyle w:val="ListParagraph"/>
        <w:numPr>
          <w:ilvl w:val="0"/>
          <w:numId w:val="21"/>
        </w:numPr>
        <w:spacing w:after="0"/>
        <w:rPr>
          <w:lang w:val="en-US"/>
        </w:rPr>
      </w:pPr>
      <w:r w:rsidRPr="00430FC4">
        <w:rPr>
          <w:lang w:val="en-US"/>
        </w:rPr>
        <w:t>When attending a first business meeting with German counterparts, should you bring a gift? If yes, what?</w:t>
      </w:r>
    </w:p>
    <w:p w14:paraId="425049E5" w14:textId="77777777" w:rsidR="00A77FB3" w:rsidRPr="00430FC4" w:rsidRDefault="00A77FB3" w:rsidP="00A77FB3">
      <w:pPr>
        <w:spacing w:after="0"/>
        <w:rPr>
          <w:lang w:val="en-US"/>
        </w:rPr>
      </w:pPr>
    </w:p>
    <w:p w14:paraId="1D2FBD5F" w14:textId="77777777" w:rsidR="00A77FB3" w:rsidRPr="00430FC4" w:rsidRDefault="00A77FB3" w:rsidP="00A77FB3">
      <w:pPr>
        <w:spacing w:after="0"/>
        <w:rPr>
          <w:i/>
          <w:iCs/>
          <w:u w:val="single"/>
          <w:lang w:val="en-US"/>
        </w:rPr>
      </w:pPr>
      <w:r w:rsidRPr="00430FC4">
        <w:rPr>
          <w:i/>
          <w:iCs/>
          <w:u w:val="single"/>
          <w:lang w:val="en-US"/>
        </w:rPr>
        <w:t>Business meetings focus on business, so offering a gift would not be expected.</w:t>
      </w:r>
    </w:p>
    <w:p w14:paraId="4B809D8F" w14:textId="77777777" w:rsidR="00A77FB3" w:rsidRPr="00430FC4" w:rsidRDefault="00A77FB3" w:rsidP="00A77FB3">
      <w:pPr>
        <w:spacing w:after="0"/>
        <w:rPr>
          <w:lang w:val="en-US"/>
        </w:rPr>
      </w:pPr>
    </w:p>
    <w:p w14:paraId="20294BB2" w14:textId="77777777" w:rsidR="00A77FB3" w:rsidRPr="00430FC4" w:rsidRDefault="00A77FB3" w:rsidP="00A77FB3">
      <w:pPr>
        <w:pStyle w:val="ListParagraph"/>
        <w:numPr>
          <w:ilvl w:val="0"/>
          <w:numId w:val="21"/>
        </w:numPr>
        <w:spacing w:after="0"/>
        <w:rPr>
          <w:lang w:val="en-US"/>
        </w:rPr>
      </w:pPr>
      <w:r w:rsidRPr="00430FC4">
        <w:rPr>
          <w:lang w:val="en-US"/>
        </w:rPr>
        <w:t>Why is communication style in Germany sometimes interpreted as being blunt or rude?</w:t>
      </w:r>
    </w:p>
    <w:p w14:paraId="6B49AFD9" w14:textId="77777777" w:rsidR="00A77FB3" w:rsidRPr="00430FC4" w:rsidRDefault="00A77FB3" w:rsidP="00A77FB3">
      <w:pPr>
        <w:spacing w:after="0"/>
        <w:rPr>
          <w:i/>
          <w:iCs/>
          <w:u w:val="single"/>
          <w:lang w:val="en-US"/>
        </w:rPr>
      </w:pPr>
      <w:r w:rsidRPr="00430FC4">
        <w:rPr>
          <w:i/>
          <w:iCs/>
          <w:u w:val="single"/>
          <w:lang w:val="en-US"/>
        </w:rPr>
        <w:t>Germans prefer a direct and precise mode of communication based on facts and relevant information rather than emotion, vagueness, or opinion.</w:t>
      </w:r>
    </w:p>
    <w:p w14:paraId="0451915D" w14:textId="77777777" w:rsidR="00D62FB4" w:rsidRPr="00430FC4" w:rsidRDefault="00D62FB4" w:rsidP="00A77FB3">
      <w:pPr>
        <w:spacing w:after="0"/>
        <w:rPr>
          <w:i/>
          <w:iCs/>
          <w:u w:val="single"/>
          <w:lang w:val="en-US"/>
        </w:rPr>
      </w:pPr>
    </w:p>
    <w:p w14:paraId="12E433A6" w14:textId="23FC24AF" w:rsidR="00A77FB3" w:rsidRPr="00430FC4" w:rsidRDefault="00A77FB3" w:rsidP="00A77FB3">
      <w:pPr>
        <w:pStyle w:val="Heading2"/>
        <w:spacing w:before="0"/>
        <w:rPr>
          <w:lang w:val="en-US"/>
        </w:rPr>
      </w:pPr>
      <w:r w:rsidRPr="00430FC4">
        <w:rPr>
          <w:lang w:val="en-US"/>
        </w:rPr>
        <w:t xml:space="preserve">6.2 </w:t>
      </w:r>
    </w:p>
    <w:p w14:paraId="579E2173" w14:textId="77777777" w:rsidR="00A77FB3" w:rsidRPr="00430FC4" w:rsidRDefault="00A77FB3" w:rsidP="00A77FB3">
      <w:pPr>
        <w:pStyle w:val="ListParagraph"/>
        <w:numPr>
          <w:ilvl w:val="0"/>
          <w:numId w:val="22"/>
        </w:numPr>
        <w:spacing w:after="0"/>
        <w:jc w:val="left"/>
        <w:rPr>
          <w:lang w:val="en-US"/>
        </w:rPr>
      </w:pPr>
      <w:r w:rsidRPr="00430FC4">
        <w:rPr>
          <w:lang w:val="en-US"/>
        </w:rPr>
        <w:t>Why does the CEO of an American business often hold celebrity status in business circles?</w:t>
      </w:r>
    </w:p>
    <w:p w14:paraId="687610D1" w14:textId="77777777" w:rsidR="00A77FB3" w:rsidRPr="00430FC4" w:rsidRDefault="00A77FB3" w:rsidP="00A77FB3">
      <w:pPr>
        <w:spacing w:after="0"/>
        <w:rPr>
          <w:i/>
          <w:iCs/>
          <w:u w:val="single"/>
          <w:lang w:val="en-US"/>
        </w:rPr>
      </w:pPr>
      <w:r w:rsidRPr="00430FC4">
        <w:rPr>
          <w:i/>
          <w:iCs/>
          <w:u w:val="single"/>
          <w:lang w:val="en-US"/>
        </w:rPr>
        <w:t>The CEO exercises a great deal of control over the running of the organization and the influence of their personality can be highly significant.</w:t>
      </w:r>
    </w:p>
    <w:p w14:paraId="14700C2D" w14:textId="77777777" w:rsidR="00A77FB3" w:rsidRPr="00430FC4" w:rsidRDefault="00A77FB3" w:rsidP="00A77FB3">
      <w:pPr>
        <w:spacing w:after="0"/>
        <w:rPr>
          <w:lang w:val="en-US"/>
        </w:rPr>
      </w:pPr>
      <w:r w:rsidRPr="00430FC4">
        <w:rPr>
          <w:lang w:val="en-US"/>
        </w:rPr>
        <w:t>2. When attending a first business meeting with German counterparts, should you bring a gift? If yes, what?</w:t>
      </w:r>
    </w:p>
    <w:p w14:paraId="298FE38E" w14:textId="77777777" w:rsidR="00A77FB3" w:rsidRPr="00CC6272" w:rsidRDefault="00A77FB3" w:rsidP="00A77FB3">
      <w:pPr>
        <w:spacing w:after="0"/>
        <w:rPr>
          <w:i/>
          <w:iCs/>
          <w:u w:val="single"/>
          <w:lang w:val="en-US"/>
        </w:rPr>
      </w:pPr>
      <w:r w:rsidRPr="00430FC4">
        <w:rPr>
          <w:i/>
          <w:iCs/>
          <w:u w:val="single"/>
          <w:lang w:val="en-US"/>
        </w:rPr>
        <w:t>The giving and receiving of gifts in a business context is relatively uncommon in the US, and, in many contexts,</w:t>
      </w:r>
      <w:r>
        <w:rPr>
          <w:i/>
          <w:iCs/>
          <w:u w:val="single"/>
          <w:lang w:val="en-US"/>
        </w:rPr>
        <w:t xml:space="preserve"> actively frowned upon.</w:t>
      </w:r>
    </w:p>
    <w:p w14:paraId="32C53284" w14:textId="77777777" w:rsidR="00D62FB4" w:rsidRPr="00CC6272" w:rsidRDefault="00D62FB4" w:rsidP="00A77FB3">
      <w:pPr>
        <w:spacing w:after="0"/>
        <w:rPr>
          <w:i/>
          <w:iCs/>
          <w:u w:val="single"/>
          <w:lang w:val="en-US"/>
        </w:rPr>
      </w:pPr>
    </w:p>
    <w:p w14:paraId="3EE661F4" w14:textId="3360A9F8" w:rsidR="00A77FB3" w:rsidRPr="00430FC4" w:rsidRDefault="00A77FB3" w:rsidP="00D62FB4">
      <w:pPr>
        <w:pStyle w:val="Heading2"/>
        <w:spacing w:before="0"/>
        <w:rPr>
          <w:lang w:val="en-US"/>
        </w:rPr>
      </w:pPr>
      <w:r w:rsidRPr="00430FC4">
        <w:rPr>
          <w:lang w:val="en-US"/>
        </w:rPr>
        <w:t xml:space="preserve">6.3 </w:t>
      </w:r>
    </w:p>
    <w:p w14:paraId="2748A29C" w14:textId="77777777" w:rsidR="00A77FB3" w:rsidRPr="00430FC4" w:rsidRDefault="00A77FB3" w:rsidP="00A14797">
      <w:pPr>
        <w:pStyle w:val="ListParagraph"/>
        <w:numPr>
          <w:ilvl w:val="0"/>
          <w:numId w:val="41"/>
        </w:numPr>
        <w:spacing w:after="0"/>
        <w:rPr>
          <w:lang w:val="en-US"/>
        </w:rPr>
      </w:pPr>
      <w:r w:rsidRPr="00430FC4">
        <w:rPr>
          <w:lang w:val="en-US"/>
        </w:rPr>
        <w:t xml:space="preserve">To what does the term </w:t>
      </w:r>
      <w:r w:rsidRPr="00430FC4">
        <w:rPr>
          <w:i/>
          <w:lang w:val="en-US"/>
        </w:rPr>
        <w:t xml:space="preserve">Guanxi </w:t>
      </w:r>
      <w:r w:rsidRPr="00430FC4">
        <w:rPr>
          <w:lang w:val="en-US"/>
        </w:rPr>
        <w:t>refer?</w:t>
      </w:r>
    </w:p>
    <w:p w14:paraId="289313C3" w14:textId="77777777" w:rsidR="00A77FB3" w:rsidRPr="00430FC4" w:rsidRDefault="00A77FB3" w:rsidP="00A77FB3">
      <w:pPr>
        <w:spacing w:after="0"/>
        <w:rPr>
          <w:i/>
          <w:iCs/>
          <w:u w:val="single"/>
          <w:lang w:val="en-US"/>
        </w:rPr>
      </w:pPr>
      <w:r w:rsidRPr="00430FC4">
        <w:rPr>
          <w:i/>
          <w:iCs/>
          <w:u w:val="single"/>
          <w:lang w:val="en-US"/>
        </w:rPr>
        <w:t>the personal relationships and personal connections essential when doing business</w:t>
      </w:r>
    </w:p>
    <w:p w14:paraId="2D69F88E" w14:textId="77777777" w:rsidR="00A77FB3" w:rsidRPr="00430FC4" w:rsidRDefault="00A77FB3" w:rsidP="00A77FB3">
      <w:pPr>
        <w:spacing w:after="0"/>
        <w:rPr>
          <w:lang w:val="en-US"/>
        </w:rPr>
      </w:pPr>
      <w:r w:rsidRPr="00430FC4">
        <w:rPr>
          <w:lang w:val="en-US"/>
        </w:rPr>
        <w:t>When attending a first business meeting with Chinese counterparts, should you give a gift? If yes, what should you bring?</w:t>
      </w:r>
    </w:p>
    <w:p w14:paraId="55713BD2" w14:textId="77777777" w:rsidR="00A77FB3" w:rsidRPr="00430FC4" w:rsidRDefault="00A77FB3" w:rsidP="00A77FB3">
      <w:pPr>
        <w:spacing w:after="0"/>
        <w:rPr>
          <w:i/>
          <w:iCs/>
          <w:u w:val="single"/>
          <w:lang w:val="en-US"/>
        </w:rPr>
      </w:pPr>
      <w:r w:rsidRPr="00430FC4">
        <w:rPr>
          <w:i/>
          <w:iCs/>
          <w:u w:val="single"/>
          <w:lang w:val="en-US"/>
        </w:rPr>
        <w:t>The giving and receiving of gifts in a business context is a part of the process and ritual of building the business relationship. The choice of gift should not be something too expensive or ostentatious (this might be perceived as a form of bribery or corruption).</w:t>
      </w:r>
    </w:p>
    <w:p w14:paraId="7410D821" w14:textId="77777777" w:rsidR="00A77FB3" w:rsidRPr="00430FC4" w:rsidRDefault="00A77FB3" w:rsidP="00A14797">
      <w:pPr>
        <w:pStyle w:val="ListParagraph"/>
        <w:numPr>
          <w:ilvl w:val="0"/>
          <w:numId w:val="41"/>
        </w:numPr>
        <w:spacing w:after="0"/>
        <w:rPr>
          <w:lang w:val="en-US"/>
        </w:rPr>
      </w:pPr>
      <w:r w:rsidRPr="00430FC4">
        <w:rPr>
          <w:lang w:val="en-US"/>
        </w:rPr>
        <w:t>Would a hug be appropriate in a Chinese business setting?</w:t>
      </w:r>
    </w:p>
    <w:p w14:paraId="454058F5" w14:textId="77777777" w:rsidR="00A77FB3" w:rsidRPr="00430FC4" w:rsidRDefault="00A77FB3" w:rsidP="00A77FB3">
      <w:pPr>
        <w:spacing w:after="0"/>
        <w:rPr>
          <w:lang w:val="en-US"/>
        </w:rPr>
      </w:pPr>
      <w:r w:rsidRPr="00430FC4">
        <w:rPr>
          <w:i/>
          <w:iCs/>
          <w:u w:val="single"/>
          <w:lang w:val="en-US"/>
        </w:rPr>
        <w:t xml:space="preserve">Introductions in China are formal and somewhat ritualistic in nature. It is convention to shake hands and eyes should be lowered as a mark of respect. Hugging is </w:t>
      </w:r>
      <w:proofErr w:type="gramStart"/>
      <w:r w:rsidRPr="00430FC4">
        <w:rPr>
          <w:i/>
          <w:iCs/>
          <w:u w:val="single"/>
          <w:lang w:val="en-US"/>
        </w:rPr>
        <w:t>definitely not</w:t>
      </w:r>
      <w:proofErr w:type="gramEnd"/>
      <w:r w:rsidRPr="00430FC4">
        <w:rPr>
          <w:i/>
          <w:iCs/>
          <w:u w:val="single"/>
          <w:lang w:val="en-US"/>
        </w:rPr>
        <w:t xml:space="preserve"> appropriate.</w:t>
      </w:r>
    </w:p>
    <w:p w14:paraId="3F98CB0B" w14:textId="51CCA716" w:rsidR="00A77FB3" w:rsidRPr="00D71CFB" w:rsidRDefault="00A77FB3" w:rsidP="00D62FB4">
      <w:pPr>
        <w:spacing w:after="0"/>
        <w:rPr>
          <w:lang w:val="en-US"/>
        </w:rPr>
      </w:pPr>
    </w:p>
    <w:sectPr w:rsidR="00A77FB3" w:rsidRPr="00D71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GaramondPro-Bold">
    <w:altName w:val="Calibri"/>
    <w:panose1 w:val="020B0604020202020204"/>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00"/>
    <w:family w:val="auto"/>
    <w:pitch w:val="variable"/>
    <w:sig w:usb0="00000007" w:usb1="00000001" w:usb2="00000000" w:usb3="00000000" w:csb0="00000093" w:csb1="00000000"/>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00"/>
    <w:family w:val="swiss"/>
    <w:notTrueType/>
    <w:pitch w:val="variable"/>
    <w:sig w:usb0="00000003" w:usb1="00000000" w:usb2="00000000" w:usb3="00000000" w:csb0="00000001" w:csb1="00000000"/>
  </w:font>
  <w:font w:name="Avenir 65">
    <w:altName w:val="Arial"/>
    <w:panose1 w:val="020B0503020203020204"/>
    <w:charset w:val="00"/>
    <w:family w:val="swiss"/>
    <w:notTrueType/>
    <w:pitch w:val="variable"/>
    <w:sig w:usb0="00000003" w:usb1="00000000" w:usb2="00000000" w:usb3="00000000" w:csb0="00000001" w:csb1="00000000"/>
  </w:font>
  <w:font w:name="Frutiger 45 Light">
    <w:altName w:val="Cambria"/>
    <w:panose1 w:val="020B0604020202020204"/>
    <w:charset w:val="00"/>
    <w:family w:val="decorative"/>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HLHENK+Frutiger45Light">
    <w:altName w:val="Frutiger 45 Light"/>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E39A0832">
      <w:start w:val="1"/>
      <w:numFmt w:val="bullet"/>
      <w:pStyle w:val="ListBullet"/>
      <w:lvlText w:val=""/>
      <w:lvlJc w:val="left"/>
      <w:pPr>
        <w:tabs>
          <w:tab w:val="num" w:pos="360"/>
        </w:tabs>
        <w:ind w:left="360" w:hanging="360"/>
      </w:pPr>
      <w:rPr>
        <w:rFonts w:ascii="Symbol" w:hAnsi="Symbol" w:hint="default"/>
      </w:rPr>
    </w:lvl>
    <w:lvl w:ilvl="1" w:tplc="E9BC95CE">
      <w:numFmt w:val="decimal"/>
      <w:lvlText w:val=""/>
      <w:lvlJc w:val="left"/>
    </w:lvl>
    <w:lvl w:ilvl="2" w:tplc="7E0862B6">
      <w:numFmt w:val="decimal"/>
      <w:lvlText w:val=""/>
      <w:lvlJc w:val="left"/>
    </w:lvl>
    <w:lvl w:ilvl="3" w:tplc="603EA866">
      <w:numFmt w:val="decimal"/>
      <w:lvlText w:val=""/>
      <w:lvlJc w:val="left"/>
    </w:lvl>
    <w:lvl w:ilvl="4" w:tplc="CF7695F4">
      <w:numFmt w:val="decimal"/>
      <w:lvlText w:val=""/>
      <w:lvlJc w:val="left"/>
    </w:lvl>
    <w:lvl w:ilvl="5" w:tplc="433220C0">
      <w:numFmt w:val="decimal"/>
      <w:lvlText w:val=""/>
      <w:lvlJc w:val="left"/>
    </w:lvl>
    <w:lvl w:ilvl="6" w:tplc="DF3A5C18">
      <w:numFmt w:val="decimal"/>
      <w:lvlText w:val=""/>
      <w:lvlJc w:val="left"/>
    </w:lvl>
    <w:lvl w:ilvl="7" w:tplc="8CA2A0A0">
      <w:numFmt w:val="decimal"/>
      <w:lvlText w:val=""/>
      <w:lvlJc w:val="left"/>
    </w:lvl>
    <w:lvl w:ilvl="8" w:tplc="938CE040">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B0BC7"/>
    <w:multiLevelType w:val="hybridMultilevel"/>
    <w:tmpl w:val="30209EB4"/>
    <w:lvl w:ilvl="0" w:tplc="4AB8CDB8">
      <w:start w:val="1"/>
      <w:numFmt w:val="bullet"/>
      <w:pStyle w:val="berschrift9Aufzhlung"/>
      <w:lvlText w:val=""/>
      <w:lvlJc w:val="left"/>
      <w:pPr>
        <w:tabs>
          <w:tab w:val="num" w:pos="360"/>
        </w:tabs>
        <w:ind w:left="340" w:hanging="340"/>
      </w:pPr>
      <w:rPr>
        <w:rFonts w:ascii="Symbol" w:hAnsi="Symbol" w:hint="default"/>
      </w:rPr>
    </w:lvl>
    <w:lvl w:ilvl="1" w:tplc="8E364300">
      <w:numFmt w:val="decimal"/>
      <w:lvlText w:val=""/>
      <w:lvlJc w:val="left"/>
    </w:lvl>
    <w:lvl w:ilvl="2" w:tplc="C11E54B4">
      <w:numFmt w:val="decimal"/>
      <w:lvlText w:val=""/>
      <w:lvlJc w:val="left"/>
    </w:lvl>
    <w:lvl w:ilvl="3" w:tplc="0978C57C">
      <w:numFmt w:val="decimal"/>
      <w:lvlText w:val=""/>
      <w:lvlJc w:val="left"/>
    </w:lvl>
    <w:lvl w:ilvl="4" w:tplc="B35E9F0A">
      <w:numFmt w:val="decimal"/>
      <w:lvlText w:val=""/>
      <w:lvlJc w:val="left"/>
    </w:lvl>
    <w:lvl w:ilvl="5" w:tplc="ED6C0CD2">
      <w:numFmt w:val="decimal"/>
      <w:lvlText w:val=""/>
      <w:lvlJc w:val="left"/>
    </w:lvl>
    <w:lvl w:ilvl="6" w:tplc="22AC98E4">
      <w:numFmt w:val="decimal"/>
      <w:lvlText w:val=""/>
      <w:lvlJc w:val="left"/>
    </w:lvl>
    <w:lvl w:ilvl="7" w:tplc="D0C2488E">
      <w:numFmt w:val="decimal"/>
      <w:lvlText w:val=""/>
      <w:lvlJc w:val="left"/>
    </w:lvl>
    <w:lvl w:ilvl="8" w:tplc="E94A7A3E">
      <w:numFmt w:val="decimal"/>
      <w:lvlText w:val=""/>
      <w:lvlJc w:val="left"/>
    </w:lvl>
  </w:abstractNum>
  <w:abstractNum w:abstractNumId="4" w15:restartNumberingAfterBreak="0">
    <w:nsid w:val="0D151A0B"/>
    <w:multiLevelType w:val="multilevel"/>
    <w:tmpl w:val="A37A143A"/>
    <w:styleLink w:val="Liste21"/>
    <w:lvl w:ilvl="0">
      <w:start w:val="1"/>
      <w:numFmt w:val="lowerLetter"/>
      <w:lvlText w:val="%1)"/>
      <w:lvlJc w:val="left"/>
      <w:pPr>
        <w:tabs>
          <w:tab w:val="num" w:pos="393"/>
        </w:tabs>
        <w:ind w:left="393" w:hanging="393"/>
      </w:pPr>
      <w:rPr>
        <w:rFonts w:ascii="Calibri" w:eastAsia="Calibri" w:hAnsi="Calibri" w:cs="Calibri"/>
        <w:position w:val="0"/>
        <w:sz w:val="24"/>
        <w:szCs w:val="24"/>
      </w:rPr>
    </w:lvl>
    <w:lvl w:ilvl="1">
      <w:start w:val="1"/>
      <w:numFmt w:val="lowerLetter"/>
      <w:lvlText w:val="%2)"/>
      <w:lvlJc w:val="left"/>
      <w:pPr>
        <w:tabs>
          <w:tab w:val="num" w:pos="753"/>
        </w:tabs>
        <w:ind w:left="753" w:hanging="393"/>
      </w:pPr>
      <w:rPr>
        <w:rFonts w:ascii="Calibri" w:eastAsia="Calibri" w:hAnsi="Calibri" w:cs="Calibri"/>
        <w:position w:val="0"/>
        <w:sz w:val="24"/>
        <w:szCs w:val="24"/>
      </w:rPr>
    </w:lvl>
    <w:lvl w:ilvl="2">
      <w:start w:val="1"/>
      <w:numFmt w:val="lowerLetter"/>
      <w:lvlText w:val="%3)"/>
      <w:lvlJc w:val="left"/>
      <w:pPr>
        <w:tabs>
          <w:tab w:val="num" w:pos="1113"/>
        </w:tabs>
        <w:ind w:left="1113" w:hanging="393"/>
      </w:pPr>
      <w:rPr>
        <w:rFonts w:ascii="Calibri" w:eastAsia="Calibri" w:hAnsi="Calibri" w:cs="Calibri"/>
        <w:position w:val="0"/>
        <w:sz w:val="24"/>
        <w:szCs w:val="24"/>
      </w:rPr>
    </w:lvl>
    <w:lvl w:ilvl="3">
      <w:start w:val="1"/>
      <w:numFmt w:val="lowerLetter"/>
      <w:lvlText w:val="%4)"/>
      <w:lvlJc w:val="left"/>
      <w:pPr>
        <w:tabs>
          <w:tab w:val="num" w:pos="1473"/>
        </w:tabs>
        <w:ind w:left="1473" w:hanging="393"/>
      </w:pPr>
      <w:rPr>
        <w:rFonts w:ascii="Calibri" w:eastAsia="Calibri" w:hAnsi="Calibri" w:cs="Calibri"/>
        <w:position w:val="0"/>
        <w:sz w:val="24"/>
        <w:szCs w:val="24"/>
      </w:rPr>
    </w:lvl>
    <w:lvl w:ilvl="4">
      <w:start w:val="1"/>
      <w:numFmt w:val="lowerLetter"/>
      <w:lvlText w:val="%5)"/>
      <w:lvlJc w:val="left"/>
      <w:pPr>
        <w:tabs>
          <w:tab w:val="num" w:pos="1833"/>
        </w:tabs>
        <w:ind w:left="1833" w:hanging="393"/>
      </w:pPr>
      <w:rPr>
        <w:rFonts w:ascii="Calibri" w:eastAsia="Calibri" w:hAnsi="Calibri" w:cs="Calibri"/>
        <w:position w:val="0"/>
        <w:sz w:val="24"/>
        <w:szCs w:val="24"/>
      </w:rPr>
    </w:lvl>
    <w:lvl w:ilvl="5">
      <w:start w:val="1"/>
      <w:numFmt w:val="lowerLetter"/>
      <w:lvlText w:val="%6)"/>
      <w:lvlJc w:val="left"/>
      <w:pPr>
        <w:tabs>
          <w:tab w:val="num" w:pos="2193"/>
        </w:tabs>
        <w:ind w:left="2193" w:hanging="393"/>
      </w:pPr>
      <w:rPr>
        <w:rFonts w:ascii="Calibri" w:eastAsia="Calibri" w:hAnsi="Calibri" w:cs="Calibri"/>
        <w:position w:val="0"/>
        <w:sz w:val="24"/>
        <w:szCs w:val="24"/>
      </w:rPr>
    </w:lvl>
    <w:lvl w:ilvl="6">
      <w:start w:val="1"/>
      <w:numFmt w:val="lowerLetter"/>
      <w:lvlText w:val="%7)"/>
      <w:lvlJc w:val="left"/>
      <w:pPr>
        <w:tabs>
          <w:tab w:val="num" w:pos="2553"/>
        </w:tabs>
        <w:ind w:left="2553" w:hanging="393"/>
      </w:pPr>
      <w:rPr>
        <w:rFonts w:ascii="Calibri" w:eastAsia="Calibri" w:hAnsi="Calibri" w:cs="Calibri"/>
        <w:position w:val="0"/>
        <w:sz w:val="24"/>
        <w:szCs w:val="24"/>
      </w:rPr>
    </w:lvl>
    <w:lvl w:ilvl="7">
      <w:start w:val="1"/>
      <w:numFmt w:val="lowerLetter"/>
      <w:lvlText w:val="%8)"/>
      <w:lvlJc w:val="left"/>
      <w:pPr>
        <w:tabs>
          <w:tab w:val="num" w:pos="2913"/>
        </w:tabs>
        <w:ind w:left="2913" w:hanging="393"/>
      </w:pPr>
      <w:rPr>
        <w:rFonts w:ascii="Calibri" w:eastAsia="Calibri" w:hAnsi="Calibri" w:cs="Calibri"/>
        <w:position w:val="0"/>
        <w:sz w:val="24"/>
        <w:szCs w:val="24"/>
      </w:rPr>
    </w:lvl>
    <w:lvl w:ilvl="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5" w15:restartNumberingAfterBreak="0">
    <w:nsid w:val="10FE210B"/>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91781A"/>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772B68"/>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0416C4"/>
    <w:multiLevelType w:val="hybridMultilevel"/>
    <w:tmpl w:val="40AED060"/>
    <w:lvl w:ilvl="0" w:tplc="29CE2F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51197C"/>
    <w:multiLevelType w:val="multilevel"/>
    <w:tmpl w:val="B4F6F89E"/>
    <w:styleLink w:val="ImportierterStil3"/>
    <w:lvl w:ilvl="0">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2" w15:restartNumberingAfterBreak="0">
    <w:nsid w:val="21894402"/>
    <w:multiLevelType w:val="hybridMultilevel"/>
    <w:tmpl w:val="717C3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C7F8E"/>
    <w:multiLevelType w:val="hybridMultilevel"/>
    <w:tmpl w:val="6F3845C0"/>
    <w:lvl w:ilvl="0" w:tplc="C17A12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8669D"/>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33AA3951"/>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473CE"/>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4F96AEC"/>
    <w:multiLevelType w:val="hybridMultilevel"/>
    <w:tmpl w:val="42BCA690"/>
    <w:styleLink w:val="Liste31"/>
    <w:lvl w:ilvl="0" w:tplc="CE9A6E9E">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2EFC046A">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9F0AAA86">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591A946C">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7A768E9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8BC075E">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F498F38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BB81F66">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CD68A464">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0" w15:restartNumberingAfterBreak="0">
    <w:nsid w:val="366C1150"/>
    <w:multiLevelType w:val="multilevel"/>
    <w:tmpl w:val="CBFE812C"/>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1" w15:restartNumberingAfterBreak="0">
    <w:nsid w:val="366F0E4B"/>
    <w:multiLevelType w:val="hybridMultilevel"/>
    <w:tmpl w:val="40AED060"/>
    <w:lvl w:ilvl="0" w:tplc="29CE2F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9A44EB"/>
    <w:multiLevelType w:val="hybridMultilevel"/>
    <w:tmpl w:val="3970FABE"/>
    <w:lvl w:ilvl="0" w:tplc="46BAAE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A2F35"/>
    <w:multiLevelType w:val="hybridMultilevel"/>
    <w:tmpl w:val="7F58E808"/>
    <w:lvl w:ilvl="0" w:tplc="A308E8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E10FC"/>
    <w:multiLevelType w:val="hybridMultilevel"/>
    <w:tmpl w:val="9CA4DF8A"/>
    <w:styleLink w:val="Nummeriert"/>
    <w:lvl w:ilvl="0" w:tplc="E806E9B8">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FB06CCE2">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9D7630A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2BC219FA">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7D40CC2">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E786828">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2EF6DBF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288E41A8">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53E6207C">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5" w15:restartNumberingAfterBreak="0">
    <w:nsid w:val="43875F95"/>
    <w:multiLevelType w:val="hybridMultilevel"/>
    <w:tmpl w:val="221E2A8C"/>
    <w:styleLink w:val="List1"/>
    <w:lvl w:ilvl="0" w:tplc="4BFA301C">
      <w:numFmt w:val="bullet"/>
      <w:lvlText w:val="•"/>
      <w:lvlJc w:val="left"/>
      <w:pPr>
        <w:tabs>
          <w:tab w:val="num" w:pos="309"/>
        </w:tabs>
        <w:ind w:left="309" w:hanging="309"/>
      </w:pPr>
      <w:rPr>
        <w:rFonts w:ascii="Calibri" w:eastAsia="Calibri" w:hAnsi="Calibri" w:cs="Calibri"/>
        <w:position w:val="-2"/>
        <w:sz w:val="24"/>
        <w:szCs w:val="24"/>
      </w:rPr>
    </w:lvl>
    <w:lvl w:ilvl="1" w:tplc="1980BF48">
      <w:start w:val="1"/>
      <w:numFmt w:val="bullet"/>
      <w:lvlText w:val="•"/>
      <w:lvlJc w:val="left"/>
      <w:pPr>
        <w:tabs>
          <w:tab w:val="num" w:pos="376"/>
        </w:tabs>
        <w:ind w:left="376" w:hanging="196"/>
      </w:pPr>
      <w:rPr>
        <w:rFonts w:ascii="Calibri" w:eastAsia="Calibri" w:hAnsi="Calibri" w:cs="Calibri"/>
        <w:position w:val="-2"/>
        <w:sz w:val="24"/>
        <w:szCs w:val="24"/>
      </w:rPr>
    </w:lvl>
    <w:lvl w:ilvl="2" w:tplc="DCE037CA">
      <w:start w:val="1"/>
      <w:numFmt w:val="bullet"/>
      <w:lvlText w:val="•"/>
      <w:lvlJc w:val="left"/>
      <w:pPr>
        <w:tabs>
          <w:tab w:val="num" w:pos="556"/>
        </w:tabs>
        <w:ind w:left="556" w:hanging="196"/>
      </w:pPr>
      <w:rPr>
        <w:rFonts w:ascii="Calibri" w:eastAsia="Calibri" w:hAnsi="Calibri" w:cs="Calibri"/>
        <w:position w:val="-2"/>
        <w:sz w:val="24"/>
        <w:szCs w:val="24"/>
      </w:rPr>
    </w:lvl>
    <w:lvl w:ilvl="3" w:tplc="AB9852EA">
      <w:start w:val="1"/>
      <w:numFmt w:val="bullet"/>
      <w:lvlText w:val="•"/>
      <w:lvlJc w:val="left"/>
      <w:pPr>
        <w:tabs>
          <w:tab w:val="num" w:pos="736"/>
        </w:tabs>
        <w:ind w:left="736" w:hanging="196"/>
      </w:pPr>
      <w:rPr>
        <w:rFonts w:ascii="Calibri" w:eastAsia="Calibri" w:hAnsi="Calibri" w:cs="Calibri"/>
        <w:position w:val="-2"/>
        <w:sz w:val="24"/>
        <w:szCs w:val="24"/>
      </w:rPr>
    </w:lvl>
    <w:lvl w:ilvl="4" w:tplc="76424182">
      <w:start w:val="1"/>
      <w:numFmt w:val="bullet"/>
      <w:lvlText w:val="•"/>
      <w:lvlJc w:val="left"/>
      <w:pPr>
        <w:tabs>
          <w:tab w:val="num" w:pos="916"/>
        </w:tabs>
        <w:ind w:left="916" w:hanging="196"/>
      </w:pPr>
      <w:rPr>
        <w:rFonts w:ascii="Calibri" w:eastAsia="Calibri" w:hAnsi="Calibri" w:cs="Calibri"/>
        <w:position w:val="-2"/>
        <w:sz w:val="24"/>
        <w:szCs w:val="24"/>
      </w:rPr>
    </w:lvl>
    <w:lvl w:ilvl="5" w:tplc="74A8C054">
      <w:start w:val="1"/>
      <w:numFmt w:val="bullet"/>
      <w:lvlText w:val="•"/>
      <w:lvlJc w:val="left"/>
      <w:pPr>
        <w:tabs>
          <w:tab w:val="num" w:pos="1096"/>
        </w:tabs>
        <w:ind w:left="1096" w:hanging="196"/>
      </w:pPr>
      <w:rPr>
        <w:rFonts w:ascii="Calibri" w:eastAsia="Calibri" w:hAnsi="Calibri" w:cs="Calibri"/>
        <w:position w:val="-2"/>
        <w:sz w:val="24"/>
        <w:szCs w:val="24"/>
      </w:rPr>
    </w:lvl>
    <w:lvl w:ilvl="6" w:tplc="F3A6DC9E">
      <w:start w:val="1"/>
      <w:numFmt w:val="bullet"/>
      <w:lvlText w:val="•"/>
      <w:lvlJc w:val="left"/>
      <w:pPr>
        <w:tabs>
          <w:tab w:val="num" w:pos="1276"/>
        </w:tabs>
        <w:ind w:left="1276" w:hanging="196"/>
      </w:pPr>
      <w:rPr>
        <w:rFonts w:ascii="Calibri" w:eastAsia="Calibri" w:hAnsi="Calibri" w:cs="Calibri"/>
        <w:position w:val="-2"/>
        <w:sz w:val="24"/>
        <w:szCs w:val="24"/>
      </w:rPr>
    </w:lvl>
    <w:lvl w:ilvl="7" w:tplc="5B7E8380">
      <w:start w:val="1"/>
      <w:numFmt w:val="bullet"/>
      <w:lvlText w:val="•"/>
      <w:lvlJc w:val="left"/>
      <w:pPr>
        <w:tabs>
          <w:tab w:val="num" w:pos="1456"/>
        </w:tabs>
        <w:ind w:left="1456" w:hanging="196"/>
      </w:pPr>
      <w:rPr>
        <w:rFonts w:ascii="Calibri" w:eastAsia="Calibri" w:hAnsi="Calibri" w:cs="Calibri"/>
        <w:position w:val="-2"/>
        <w:sz w:val="24"/>
        <w:szCs w:val="24"/>
      </w:rPr>
    </w:lvl>
    <w:lvl w:ilvl="8" w:tplc="687CF40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26"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4D442EA"/>
    <w:multiLevelType w:val="hybridMultilevel"/>
    <w:tmpl w:val="ADB43CB8"/>
    <w:lvl w:ilvl="0" w:tplc="A308E8B8">
      <w:start w:val="1"/>
      <w:numFmt w:val="bullet"/>
      <w:lvlText w:val=""/>
      <w:lvlJc w:val="left"/>
      <w:pPr>
        <w:ind w:left="360" w:hanging="360"/>
      </w:pPr>
      <w:rPr>
        <w:rFonts w:ascii="Wingdings" w:hAnsi="Wingdings" w:hint="default"/>
      </w:rPr>
    </w:lvl>
    <w:lvl w:ilvl="1" w:tplc="A308E8B8">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61A10E9"/>
    <w:multiLevelType w:val="hybridMultilevel"/>
    <w:tmpl w:val="CED45160"/>
    <w:styleLink w:val="Strich"/>
    <w:lvl w:ilvl="0" w:tplc="D4E61A5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31085EE8">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85EC3106">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36FA9476">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20A6F9A6">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2138EBE8">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B1C6733C">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37BEE7E0">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15FE02C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29" w15:restartNumberingAfterBreak="0">
    <w:nsid w:val="4895510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CAC2F59"/>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C0EF9"/>
    <w:multiLevelType w:val="hybridMultilevel"/>
    <w:tmpl w:val="1E3E8978"/>
    <w:lvl w:ilvl="0" w:tplc="A308E8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A1B68"/>
    <w:multiLevelType w:val="hybridMultilevel"/>
    <w:tmpl w:val="FF1433E8"/>
    <w:lvl w:ilvl="0" w:tplc="05F84F7A">
      <w:start w:val="1"/>
      <w:numFmt w:val="decimal"/>
      <w:lvlText w:val="%1."/>
      <w:lvlJc w:val="left"/>
      <w:pPr>
        <w:ind w:left="36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62C52"/>
    <w:multiLevelType w:val="hybridMultilevel"/>
    <w:tmpl w:val="EF008C4A"/>
    <w:lvl w:ilvl="0" w:tplc="2F58B2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E34F4"/>
    <w:multiLevelType w:val="hybridMultilevel"/>
    <w:tmpl w:val="6CC2E572"/>
    <w:styleLink w:val="List0"/>
    <w:lvl w:ilvl="0" w:tplc="5B146E32">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EC949440">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0F8FE4A">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3D41138">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F76A226">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908850C">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25EF33A">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9A5EB2DE">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9C109460">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5" w15:restartNumberingAfterBreak="0">
    <w:nsid w:val="67D23733"/>
    <w:multiLevelType w:val="hybridMultilevel"/>
    <w:tmpl w:val="436856D0"/>
    <w:lvl w:ilvl="0" w:tplc="66C4E5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1702A"/>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F816C56"/>
    <w:multiLevelType w:val="hybridMultilevel"/>
    <w:tmpl w:val="FB8E15FC"/>
    <w:styleLink w:val="Punkt"/>
    <w:lvl w:ilvl="0" w:tplc="5C64C5C8">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0AA498EE">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697AF61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F786BB4">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3AFC5A4E">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B90C757A">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3BE633C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3EEAE684">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1966E098">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39" w15:restartNumberingAfterBreak="0">
    <w:nsid w:val="71DF447B"/>
    <w:multiLevelType w:val="hybridMultilevel"/>
    <w:tmpl w:val="797ACCB0"/>
    <w:lvl w:ilvl="0" w:tplc="4BEC2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CF526A1"/>
    <w:multiLevelType w:val="hybridMultilevel"/>
    <w:tmpl w:val="5596C930"/>
    <w:styleLink w:val="Alphabetisch"/>
    <w:lvl w:ilvl="0" w:tplc="8FA89C70">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FE022D7E">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A45E1A2E">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B50C294C">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EE566A">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827EA182">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9A2AD29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6B60C760">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2C62FA24">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num w:numId="1">
    <w:abstractNumId w:val="26"/>
  </w:num>
  <w:num w:numId="2">
    <w:abstractNumId w:val="7"/>
  </w:num>
  <w:num w:numId="3">
    <w:abstractNumId w:val="37"/>
  </w:num>
  <w:num w:numId="4">
    <w:abstractNumId w:val="36"/>
  </w:num>
  <w:num w:numId="5">
    <w:abstractNumId w:val="32"/>
  </w:num>
  <w:num w:numId="6">
    <w:abstractNumId w:val="22"/>
  </w:num>
  <w:num w:numId="7">
    <w:abstractNumId w:val="33"/>
  </w:num>
  <w:num w:numId="8">
    <w:abstractNumId w:val="13"/>
  </w:num>
  <w:num w:numId="9">
    <w:abstractNumId w:val="6"/>
  </w:num>
  <w:num w:numId="10">
    <w:abstractNumId w:val="18"/>
  </w:num>
  <w:num w:numId="11">
    <w:abstractNumId w:val="9"/>
  </w:num>
  <w:num w:numId="12">
    <w:abstractNumId w:val="5"/>
  </w:num>
  <w:num w:numId="13">
    <w:abstractNumId w:val="8"/>
  </w:num>
  <w:num w:numId="14">
    <w:abstractNumId w:val="12"/>
  </w:num>
  <w:num w:numId="15">
    <w:abstractNumId w:val="27"/>
  </w:num>
  <w:num w:numId="16">
    <w:abstractNumId w:val="29"/>
  </w:num>
  <w:num w:numId="17">
    <w:abstractNumId w:val="23"/>
  </w:num>
  <w:num w:numId="18">
    <w:abstractNumId w:val="39"/>
  </w:num>
  <w:num w:numId="19">
    <w:abstractNumId w:val="31"/>
  </w:num>
  <w:num w:numId="20">
    <w:abstractNumId w:val="21"/>
  </w:num>
  <w:num w:numId="21">
    <w:abstractNumId w:val="17"/>
  </w:num>
  <w:num w:numId="22">
    <w:abstractNumId w:val="30"/>
  </w:num>
  <w:num w:numId="23">
    <w:abstractNumId w:val="16"/>
  </w:num>
  <w:num w:numId="24">
    <w:abstractNumId w:val="1"/>
  </w:num>
  <w:num w:numId="25">
    <w:abstractNumId w:val="3"/>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0"/>
  </w:num>
  <w:num w:numId="30">
    <w:abstractNumId w:val="34"/>
  </w:num>
  <w:num w:numId="31">
    <w:abstractNumId w:val="25"/>
  </w:num>
  <w:num w:numId="32">
    <w:abstractNumId w:val="4"/>
  </w:num>
  <w:num w:numId="33">
    <w:abstractNumId w:val="40"/>
  </w:num>
  <w:num w:numId="34">
    <w:abstractNumId w:val="19"/>
  </w:num>
  <w:num w:numId="35">
    <w:abstractNumId w:val="38"/>
  </w:num>
  <w:num w:numId="36">
    <w:abstractNumId w:val="28"/>
  </w:num>
  <w:num w:numId="37">
    <w:abstractNumId w:val="24"/>
  </w:num>
  <w:num w:numId="38">
    <w:abstractNumId w:val="11"/>
  </w:num>
  <w:num w:numId="39">
    <w:abstractNumId w:val="0"/>
  </w:num>
  <w:num w:numId="40">
    <w:abstractNumId w:val="14"/>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FB"/>
    <w:rsid w:val="00484A25"/>
    <w:rsid w:val="006B1D3F"/>
    <w:rsid w:val="009675BD"/>
    <w:rsid w:val="00A14797"/>
    <w:rsid w:val="00A77FB3"/>
    <w:rsid w:val="00D62FB4"/>
    <w:rsid w:val="00D71CFB"/>
    <w:rsid w:val="00D96489"/>
    <w:rsid w:val="00F01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1D5"/>
  <w15:chartTrackingRefBased/>
  <w15:docId w15:val="{E43237D4-77DD-4183-B108-E74CE165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7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1CFB"/>
    <w:pPr>
      <w:keepNext/>
      <w:keepLines/>
      <w:spacing w:before="200" w:after="0" w:line="360" w:lineRule="auto"/>
      <w:jc w:val="both"/>
      <w:outlineLvl w:val="1"/>
    </w:pPr>
    <w:rPr>
      <w:rFonts w:ascii="Calibri" w:eastAsiaTheme="majorEastAsia" w:hAnsi="Calibri" w:cstheme="majorBidi"/>
      <w:bCs/>
      <w:color w:val="4472C4" w:themeColor="accent1"/>
      <w:sz w:val="28"/>
      <w:szCs w:val="26"/>
    </w:rPr>
  </w:style>
  <w:style w:type="paragraph" w:styleId="Heading3">
    <w:name w:val="heading 3"/>
    <w:basedOn w:val="Normal"/>
    <w:next w:val="Normal"/>
    <w:link w:val="Heading3Char"/>
    <w:unhideWhenUsed/>
    <w:qFormat/>
    <w:rsid w:val="00D71C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7FB3"/>
    <w:pPr>
      <w:keepNext/>
      <w:keepLines/>
      <w:spacing w:before="200" w:after="0" w:line="360" w:lineRule="auto"/>
      <w:jc w:val="both"/>
      <w:outlineLvl w:val="3"/>
    </w:pPr>
    <w:rPr>
      <w:rFonts w:ascii="Calibri" w:eastAsiaTheme="majorEastAsia" w:hAnsi="Calibri" w:cstheme="majorBidi"/>
      <w:b/>
      <w:bCs/>
      <w:iCs/>
      <w:sz w:val="24"/>
    </w:rPr>
  </w:style>
  <w:style w:type="paragraph" w:styleId="Heading5">
    <w:name w:val="heading 5"/>
    <w:basedOn w:val="Normal"/>
    <w:next w:val="Normal"/>
    <w:link w:val="Heading5Char"/>
    <w:uiPriority w:val="9"/>
    <w:unhideWhenUsed/>
    <w:qFormat/>
    <w:rsid w:val="00A77FB3"/>
    <w:pPr>
      <w:keepNext/>
      <w:keepLines/>
      <w:spacing w:before="200" w:after="0" w:line="360" w:lineRule="auto"/>
      <w:jc w:val="both"/>
      <w:outlineLvl w:val="4"/>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uiPriority w:val="99"/>
    <w:unhideWhenUsed/>
    <w:rsid w:val="00A77FB3"/>
    <w:pPr>
      <w:keepNext/>
      <w:keepLines/>
      <w:spacing w:before="200" w:after="0" w:line="360" w:lineRule="auto"/>
      <w:jc w:val="both"/>
      <w:outlineLvl w:val="5"/>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rsid w:val="00A77FB3"/>
    <w:pPr>
      <w:keepNext/>
      <w:spacing w:after="0" w:line="240" w:lineRule="auto"/>
      <w:jc w:val="center"/>
      <w:outlineLvl w:val="7"/>
    </w:pPr>
    <w:rPr>
      <w:rFonts w:ascii="Times" w:eastAsia="Times" w:hAnsi="Times" w:cs="Times New Roman"/>
      <w:b/>
      <w:sz w:val="24"/>
      <w:szCs w:val="20"/>
      <w:lang w:eastAsia="de-DE"/>
    </w:rPr>
  </w:style>
  <w:style w:type="paragraph" w:styleId="Heading9">
    <w:name w:val="heading 9"/>
    <w:aliases w:val="Aufzählung"/>
    <w:basedOn w:val="Normal"/>
    <w:next w:val="NormalIndent"/>
    <w:link w:val="Heading9Char"/>
    <w:unhideWhenUsed/>
    <w:rsid w:val="00A77FB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1CFB"/>
    <w:rPr>
      <w:rFonts w:ascii="Calibri" w:eastAsiaTheme="majorEastAsia" w:hAnsi="Calibri" w:cstheme="majorBidi"/>
      <w:bCs/>
      <w:color w:val="4472C4" w:themeColor="accent1"/>
      <w:sz w:val="28"/>
      <w:szCs w:val="26"/>
    </w:rPr>
  </w:style>
  <w:style w:type="character" w:customStyle="1" w:styleId="Heading3Char">
    <w:name w:val="Heading 3 Char"/>
    <w:basedOn w:val="DefaultParagraphFont"/>
    <w:link w:val="Heading3"/>
    <w:uiPriority w:val="9"/>
    <w:rsid w:val="00D71CF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71CFB"/>
    <w:pPr>
      <w:spacing w:after="200" w:line="360" w:lineRule="auto"/>
      <w:ind w:left="720"/>
      <w:contextualSpacing/>
      <w:jc w:val="both"/>
    </w:pPr>
    <w:rPr>
      <w:rFonts w:ascii="Calibri" w:eastAsia="Calibri" w:hAnsi="Calibri" w:cs="Times New Roman"/>
      <w:sz w:val="24"/>
    </w:rPr>
  </w:style>
  <w:style w:type="paragraph" w:customStyle="1" w:styleId="Headline-ZusammenfassungZusammenfassung">
    <w:name w:val="Headline - Zusammenfassung (Zusammenfassung)"/>
    <w:basedOn w:val="Normal"/>
    <w:rsid w:val="00D71CFB"/>
    <w:pPr>
      <w:widowControl w:val="0"/>
      <w:tabs>
        <w:tab w:val="left" w:pos="0"/>
      </w:tabs>
      <w:autoSpaceDE w:val="0"/>
      <w:autoSpaceDN w:val="0"/>
      <w:adjustRightInd w:val="0"/>
      <w:spacing w:after="0" w:line="260" w:lineRule="atLeast"/>
      <w:jc w:val="both"/>
      <w:textAlignment w:val="center"/>
    </w:pPr>
    <w:rPr>
      <w:rFonts w:ascii="AGaramondPro-Bold" w:eastAsia="Calibri" w:hAnsi="AGaramondPro-Bold" w:cs="AGaramondPro-Bold"/>
      <w:b/>
      <w:bCs/>
      <w:color w:val="FFFFFF"/>
    </w:rPr>
  </w:style>
  <w:style w:type="character" w:customStyle="1" w:styleId="Heading1Char">
    <w:name w:val="Heading 1 Char"/>
    <w:basedOn w:val="DefaultParagraphFont"/>
    <w:link w:val="Heading1"/>
    <w:rsid w:val="00A77FB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A77FB3"/>
    <w:rPr>
      <w:rFonts w:ascii="Calibri" w:eastAsiaTheme="majorEastAsia" w:hAnsi="Calibri" w:cstheme="majorBidi"/>
      <w:b/>
      <w:bCs/>
      <w:iCs/>
      <w:sz w:val="24"/>
    </w:rPr>
  </w:style>
  <w:style w:type="character" w:customStyle="1" w:styleId="Heading5Char">
    <w:name w:val="Heading 5 Char"/>
    <w:basedOn w:val="DefaultParagraphFont"/>
    <w:link w:val="Heading5"/>
    <w:uiPriority w:val="9"/>
    <w:rsid w:val="00A77FB3"/>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9"/>
    <w:rsid w:val="00A77FB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rsid w:val="00A77FB3"/>
    <w:rPr>
      <w:rFonts w:ascii="Times" w:eastAsia="Times" w:hAnsi="Times" w:cs="Times New Roman"/>
      <w:b/>
      <w:sz w:val="24"/>
      <w:szCs w:val="20"/>
      <w:lang w:eastAsia="de-DE"/>
    </w:rPr>
  </w:style>
  <w:style w:type="character" w:customStyle="1" w:styleId="Heading9Char">
    <w:name w:val="Heading 9 Char"/>
    <w:aliases w:val="Aufzählung Char"/>
    <w:basedOn w:val="DefaultParagraphFont"/>
    <w:link w:val="Heading9"/>
    <w:rsid w:val="00A77FB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A77FB3"/>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de-DE"/>
    </w:rPr>
  </w:style>
  <w:style w:type="character" w:customStyle="1" w:styleId="TitleChar">
    <w:name w:val="Title Char"/>
    <w:basedOn w:val="DefaultParagraphFont"/>
    <w:link w:val="Title"/>
    <w:rsid w:val="00A77FB3"/>
    <w:rPr>
      <w:rFonts w:ascii="Cambria" w:eastAsia="MS Gothic" w:hAnsi="Cambria" w:cs="Times New Roman"/>
      <w:color w:val="17365D"/>
      <w:spacing w:val="5"/>
      <w:kern w:val="28"/>
      <w:sz w:val="52"/>
      <w:szCs w:val="52"/>
      <w:lang w:eastAsia="de-DE"/>
    </w:rPr>
  </w:style>
  <w:style w:type="paragraph" w:styleId="BalloonText">
    <w:name w:val="Balloon Text"/>
    <w:basedOn w:val="Normal"/>
    <w:link w:val="BalloonTextChar"/>
    <w:unhideWhenUsed/>
    <w:rsid w:val="00A77FB3"/>
    <w:pPr>
      <w:spacing w:after="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rsid w:val="00A77FB3"/>
    <w:rPr>
      <w:rFonts w:ascii="Tahoma" w:eastAsia="Calibri" w:hAnsi="Tahoma" w:cs="Times New Roman"/>
      <w:sz w:val="16"/>
      <w:szCs w:val="16"/>
    </w:rPr>
  </w:style>
  <w:style w:type="paragraph" w:styleId="Header">
    <w:name w:val="header"/>
    <w:basedOn w:val="Normal"/>
    <w:link w:val="HeaderChar"/>
    <w:unhideWhenUsed/>
    <w:rsid w:val="00A77FB3"/>
    <w:pPr>
      <w:tabs>
        <w:tab w:val="center" w:pos="4536"/>
        <w:tab w:val="right" w:pos="9072"/>
      </w:tabs>
      <w:spacing w:after="0" w:line="240" w:lineRule="auto"/>
      <w:jc w:val="both"/>
    </w:pPr>
    <w:rPr>
      <w:rFonts w:ascii="Calibri" w:eastAsia="Calibri" w:hAnsi="Calibri" w:cs="Times New Roman"/>
      <w:sz w:val="24"/>
    </w:rPr>
  </w:style>
  <w:style w:type="character" w:customStyle="1" w:styleId="HeaderChar">
    <w:name w:val="Header Char"/>
    <w:basedOn w:val="DefaultParagraphFont"/>
    <w:link w:val="Header"/>
    <w:rsid w:val="00A77FB3"/>
    <w:rPr>
      <w:rFonts w:ascii="Calibri" w:eastAsia="Calibri" w:hAnsi="Calibri" w:cs="Times New Roman"/>
      <w:sz w:val="24"/>
    </w:rPr>
  </w:style>
  <w:style w:type="paragraph" w:styleId="Footer">
    <w:name w:val="footer"/>
    <w:basedOn w:val="Normal"/>
    <w:link w:val="FooterChar1"/>
    <w:unhideWhenUsed/>
    <w:rsid w:val="00A77FB3"/>
    <w:pPr>
      <w:tabs>
        <w:tab w:val="center" w:pos="4536"/>
        <w:tab w:val="right" w:pos="9072"/>
      </w:tabs>
      <w:spacing w:after="0" w:line="240" w:lineRule="auto"/>
      <w:jc w:val="both"/>
    </w:pPr>
    <w:rPr>
      <w:rFonts w:ascii="Calibri" w:eastAsia="Calibri" w:hAnsi="Calibri" w:cs="Times New Roman"/>
      <w:sz w:val="24"/>
    </w:rPr>
  </w:style>
  <w:style w:type="character" w:customStyle="1" w:styleId="FooterChar1">
    <w:name w:val="Footer Char1"/>
    <w:basedOn w:val="DefaultParagraphFont"/>
    <w:link w:val="Footer"/>
    <w:rsid w:val="00A77FB3"/>
    <w:rPr>
      <w:rFonts w:ascii="Calibri" w:eastAsia="Calibri" w:hAnsi="Calibri" w:cs="Times New Roman"/>
      <w:sz w:val="24"/>
    </w:rPr>
  </w:style>
  <w:style w:type="paragraph" w:customStyle="1" w:styleId="FlietextText">
    <w:name w:val="Fließtext (Text)"/>
    <w:basedOn w:val="Normal"/>
    <w:rsid w:val="00A77FB3"/>
    <w:pPr>
      <w:widowControl w:val="0"/>
      <w:tabs>
        <w:tab w:val="left" w:pos="170"/>
      </w:tabs>
      <w:autoSpaceDE w:val="0"/>
      <w:autoSpaceDN w:val="0"/>
      <w:adjustRightInd w:val="0"/>
      <w:spacing w:after="0" w:line="260" w:lineRule="atLeast"/>
      <w:jc w:val="both"/>
      <w:textAlignment w:val="center"/>
    </w:pPr>
    <w:rPr>
      <w:rFonts w:ascii="AGaramondPro-Regular" w:eastAsia="Calibri" w:hAnsi="AGaramondPro-Regular" w:cs="AGaramondPro-Regular"/>
      <w:color w:val="000000"/>
      <w:sz w:val="24"/>
    </w:rPr>
  </w:style>
  <w:style w:type="paragraph" w:customStyle="1" w:styleId="AufzhlungnichtGrundlinieTextAufzhlungnichtGrundlinie">
    <w:name w:val="Aufzählung_nicht Grundlinie (Text:Aufzählung nicht Grundlinie)"/>
    <w:basedOn w:val="Normal"/>
    <w:uiPriority w:val="99"/>
    <w:rsid w:val="00A77FB3"/>
    <w:pPr>
      <w:widowControl w:val="0"/>
      <w:autoSpaceDE w:val="0"/>
      <w:autoSpaceDN w:val="0"/>
      <w:adjustRightInd w:val="0"/>
      <w:spacing w:before="57" w:after="57"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AufzhlungnichtGrundliniekeinAbstanddanachTextAufzhlungnichtGrundlinie">
    <w:name w:val="Aufzählung_nicht Grundlinie kein Abstand danach (Text:Aufzählung nicht Grundlinie)"/>
    <w:basedOn w:val="Normal"/>
    <w:uiPriority w:val="99"/>
    <w:rsid w:val="00A77FB3"/>
    <w:pPr>
      <w:widowControl w:val="0"/>
      <w:autoSpaceDE w:val="0"/>
      <w:autoSpaceDN w:val="0"/>
      <w:adjustRightInd w:val="0"/>
      <w:spacing w:before="57" w:after="0" w:line="260" w:lineRule="atLeast"/>
      <w:ind w:left="340" w:hanging="340"/>
      <w:jc w:val="both"/>
      <w:textAlignment w:val="center"/>
    </w:pPr>
    <w:rPr>
      <w:rFonts w:ascii="AGaramondPro-Regular" w:eastAsia="Calibri" w:hAnsi="AGaramondPro-Regular" w:cs="AGaramondPro-Regular"/>
      <w:color w:val="000000"/>
      <w:sz w:val="24"/>
    </w:rPr>
  </w:style>
  <w:style w:type="character" w:styleId="CommentReference">
    <w:name w:val="annotation reference"/>
    <w:unhideWhenUsed/>
    <w:rsid w:val="00A77FB3"/>
    <w:rPr>
      <w:sz w:val="18"/>
      <w:szCs w:val="18"/>
    </w:rPr>
  </w:style>
  <w:style w:type="paragraph" w:styleId="CommentText">
    <w:name w:val="annotation text"/>
    <w:basedOn w:val="Normal"/>
    <w:link w:val="CommentTextChar"/>
    <w:unhideWhenUsed/>
    <w:rsid w:val="00A77FB3"/>
    <w:pPr>
      <w:spacing w:after="200" w:line="240" w:lineRule="auto"/>
      <w:jc w:val="both"/>
    </w:pPr>
    <w:rPr>
      <w:rFonts w:ascii="Calibri" w:eastAsia="Calibri" w:hAnsi="Calibri" w:cs="Times New Roman"/>
      <w:sz w:val="24"/>
      <w:szCs w:val="24"/>
    </w:rPr>
  </w:style>
  <w:style w:type="character" w:customStyle="1" w:styleId="CommentTextChar">
    <w:name w:val="Comment Text Char"/>
    <w:basedOn w:val="DefaultParagraphFont"/>
    <w:link w:val="CommentText"/>
    <w:rsid w:val="00A77FB3"/>
    <w:rPr>
      <w:rFonts w:ascii="Calibri" w:eastAsia="Calibri" w:hAnsi="Calibri" w:cs="Times New Roman"/>
      <w:sz w:val="24"/>
      <w:szCs w:val="24"/>
    </w:rPr>
  </w:style>
  <w:style w:type="paragraph" w:styleId="CommentSubject">
    <w:name w:val="annotation subject"/>
    <w:basedOn w:val="CommentText"/>
    <w:next w:val="CommentText"/>
    <w:link w:val="CommentSubjectChar"/>
    <w:unhideWhenUsed/>
    <w:rsid w:val="00A77FB3"/>
    <w:rPr>
      <w:b/>
      <w:bCs/>
      <w:sz w:val="20"/>
      <w:szCs w:val="20"/>
    </w:rPr>
  </w:style>
  <w:style w:type="character" w:customStyle="1" w:styleId="CommentSubjectChar">
    <w:name w:val="Comment Subject Char"/>
    <w:basedOn w:val="CommentTextChar"/>
    <w:link w:val="CommentSubject"/>
    <w:rsid w:val="00A77FB3"/>
    <w:rPr>
      <w:rFonts w:ascii="Calibri" w:eastAsia="Calibri" w:hAnsi="Calibri" w:cs="Times New Roman"/>
      <w:b/>
      <w:bCs/>
      <w:sz w:val="20"/>
      <w:szCs w:val="20"/>
    </w:rPr>
  </w:style>
  <w:style w:type="paragraph" w:customStyle="1" w:styleId="AufzhlungGrundlinieText">
    <w:name w:val="Aufzählung_Grundlinie (Text)"/>
    <w:basedOn w:val="Normal"/>
    <w:uiPriority w:val="99"/>
    <w:rsid w:val="00A77FB3"/>
    <w:pPr>
      <w:widowControl w:val="0"/>
      <w:autoSpaceDE w:val="0"/>
      <w:autoSpaceDN w:val="0"/>
      <w:adjustRightInd w:val="0"/>
      <w:spacing w:after="0"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MarginalieHeadlineMarginalie">
    <w:name w:val="Marginalie Headline (Marginalie)"/>
    <w:basedOn w:val="Normal"/>
    <w:rsid w:val="00A77FB3"/>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paragraph" w:customStyle="1" w:styleId="MarginalieFlietextMarginalie">
    <w:name w:val="Marginalie Fließtext (Marginalie)"/>
    <w:basedOn w:val="Normal"/>
    <w:rsid w:val="00A77FB3"/>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paragraph" w:customStyle="1" w:styleId="NummerierungSelbstkontrolle">
    <w:name w:val="Nummerierung (Selbstkontrolle)"/>
    <w:basedOn w:val="Normal"/>
    <w:rsid w:val="00A77FB3"/>
    <w:pPr>
      <w:widowControl w:val="0"/>
      <w:autoSpaceDE w:val="0"/>
      <w:autoSpaceDN w:val="0"/>
      <w:adjustRightInd w:val="0"/>
      <w:spacing w:after="0" w:line="260" w:lineRule="atLeast"/>
      <w:ind w:left="340" w:hanging="340"/>
      <w:jc w:val="both"/>
      <w:textAlignment w:val="center"/>
    </w:pPr>
    <w:rPr>
      <w:rFonts w:ascii="AGaramondPro-Regular" w:eastAsia="Calibri" w:hAnsi="AGaramondPro-Regular" w:cs="AGaramondPro-Regular"/>
      <w:color w:val="000000"/>
      <w:sz w:val="24"/>
    </w:rPr>
  </w:style>
  <w:style w:type="paragraph" w:customStyle="1" w:styleId="Selbstkontrolle-TextSelbstkontrolle">
    <w:name w:val="Selbstkontrolle - Text (Selbstkontrolle)"/>
    <w:basedOn w:val="FlietextText"/>
    <w:rsid w:val="00A77FB3"/>
    <w:pPr>
      <w:ind w:left="340"/>
    </w:pPr>
  </w:style>
  <w:style w:type="paragraph" w:customStyle="1" w:styleId="MultipleChoiceSelbstkontrolle">
    <w:name w:val="Multiple Choice (Selbstkontrolle)"/>
    <w:basedOn w:val="AufzhlungnichtGrundlinieTextAufzhlungnichtGrundlinie"/>
    <w:rsid w:val="00A77FB3"/>
    <w:pPr>
      <w:spacing w:before="28" w:after="28"/>
      <w:ind w:left="680"/>
    </w:pPr>
  </w:style>
  <w:style w:type="paragraph" w:customStyle="1" w:styleId="KeinAbsatzformat">
    <w:name w:val="[Kein Absatzformat]"/>
    <w:rsid w:val="00A77FB3"/>
    <w:pPr>
      <w:widowControl w:val="0"/>
      <w:autoSpaceDE w:val="0"/>
      <w:autoSpaceDN w:val="0"/>
      <w:adjustRightInd w:val="0"/>
      <w:spacing w:after="0" w:line="288" w:lineRule="auto"/>
      <w:textAlignment w:val="center"/>
    </w:pPr>
    <w:rPr>
      <w:rFonts w:ascii="Helvetica" w:eastAsia="Calibri" w:hAnsi="Helvetica" w:cs="Helvetica"/>
      <w:color w:val="000000"/>
      <w:sz w:val="24"/>
      <w:szCs w:val="24"/>
    </w:rPr>
  </w:style>
  <w:style w:type="paragraph" w:customStyle="1" w:styleId="HeadlineFlietextText">
    <w:name w:val="Headline Fließtext (Text)"/>
    <w:basedOn w:val="Normal"/>
    <w:rsid w:val="00A77FB3"/>
    <w:pPr>
      <w:widowControl w:val="0"/>
      <w:tabs>
        <w:tab w:val="left" w:pos="567"/>
      </w:tabs>
      <w:autoSpaceDE w:val="0"/>
      <w:autoSpaceDN w:val="0"/>
      <w:adjustRightInd w:val="0"/>
      <w:spacing w:before="170" w:after="0" w:line="336" w:lineRule="atLeast"/>
      <w:jc w:val="both"/>
      <w:textAlignment w:val="center"/>
    </w:pPr>
    <w:rPr>
      <w:rFonts w:ascii="DINPro-Regular" w:eastAsia="Calibri" w:hAnsi="DINPro-Regular" w:cs="DINPro-Regular"/>
      <w:color w:val="00ED7A"/>
      <w:sz w:val="28"/>
      <w:szCs w:val="28"/>
    </w:rPr>
  </w:style>
  <w:style w:type="paragraph" w:customStyle="1" w:styleId="LegendeTabelle9">
    <w:name w:val="Legende – Tabelle 9"/>
    <w:aliases w:val="0 (Tabelle)"/>
    <w:basedOn w:val="KeinAbsatzformat"/>
    <w:uiPriority w:val="99"/>
    <w:rsid w:val="00A77FB3"/>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A77FB3"/>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A77FB3"/>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A77FB3"/>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A77FB3"/>
    <w:pPr>
      <w:jc w:val="left"/>
    </w:pPr>
  </w:style>
  <w:style w:type="paragraph" w:customStyle="1" w:styleId="Legende-Tabelle0Tabelle">
    <w:name w:val="Legende - Tabelle 0 (Tabelle)"/>
    <w:basedOn w:val="Legende-Tabelle4"/>
    <w:uiPriority w:val="99"/>
    <w:rsid w:val="00A77FB3"/>
    <w:pPr>
      <w:spacing w:after="0"/>
    </w:pPr>
  </w:style>
  <w:style w:type="paragraph" w:customStyle="1" w:styleId="HeadlineTabelleTabelle">
    <w:name w:val="Headline – Tabelle (Tabelle)"/>
    <w:basedOn w:val="KeinAbsatzformat"/>
    <w:rsid w:val="00A77FB3"/>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A77FB3"/>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A77FB3"/>
    <w:rPr>
      <w:rFonts w:ascii="DINPro-Regular" w:hAnsi="DINPro-Regular" w:cs="DINPro-Regular"/>
      <w:sz w:val="20"/>
      <w:szCs w:val="20"/>
    </w:rPr>
  </w:style>
  <w:style w:type="paragraph" w:customStyle="1" w:styleId="Text-ZusammenfassungZusammenfassung">
    <w:name w:val="Text - Zusammenfassung (Zusammenfassung)"/>
    <w:basedOn w:val="KeinAbsatzformat"/>
    <w:rsid w:val="00A77FB3"/>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A77FB3"/>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A77FB3"/>
    <w:pPr>
      <w:spacing w:after="0" w:line="240" w:lineRule="auto"/>
    </w:pPr>
    <w:rPr>
      <w:rFonts w:ascii="Calibri" w:eastAsia="Calibri" w:hAnsi="Calibri" w:cs="Times New Roman"/>
      <w:color w:val="365F91"/>
      <w:sz w:val="20"/>
      <w:szCs w:val="20"/>
      <w:lang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A77FB3"/>
    <w:pPr>
      <w:spacing w:after="0" w:line="240" w:lineRule="auto"/>
    </w:pPr>
    <w:rPr>
      <w:rFonts w:ascii="Calibri" w:eastAsia="Calibri" w:hAnsi="Calibri" w:cs="Times New Roman"/>
      <w:color w:val="31849B"/>
      <w:sz w:val="20"/>
      <w:szCs w:val="20"/>
      <w:lang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A77FB3"/>
    <w:pPr>
      <w:spacing w:after="0" w:line="240" w:lineRule="auto"/>
    </w:pPr>
    <w:rPr>
      <w:rFonts w:ascii="Calibri" w:eastAsia="Calibri" w:hAnsi="Calibri" w:cs="Times New Roman"/>
      <w:color w:val="000000"/>
      <w:sz w:val="20"/>
      <w:szCs w:val="20"/>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A77FB3"/>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A77FB3"/>
    <w:pPr>
      <w:tabs>
        <w:tab w:val="left" w:pos="3261"/>
        <w:tab w:val="left" w:pos="3544"/>
        <w:tab w:val="left" w:leader="dot" w:pos="6804"/>
      </w:tabs>
      <w:spacing w:before="120" w:after="0" w:line="240" w:lineRule="auto"/>
      <w:jc w:val="both"/>
    </w:pPr>
    <w:rPr>
      <w:rFonts w:ascii="Tahoma" w:eastAsia="Times New Roman" w:hAnsi="Tahoma" w:cs="Times New Roman"/>
      <w:sz w:val="20"/>
      <w:szCs w:val="20"/>
      <w:lang w:eastAsia="de-DE"/>
    </w:rPr>
  </w:style>
  <w:style w:type="character" w:customStyle="1" w:styleId="BodyTextChar">
    <w:name w:val="Body Text Char"/>
    <w:basedOn w:val="DefaultParagraphFont"/>
    <w:link w:val="BodyText"/>
    <w:rsid w:val="00A77FB3"/>
    <w:rPr>
      <w:rFonts w:ascii="Tahoma" w:eastAsia="Times New Roman" w:hAnsi="Tahoma" w:cs="Times New Roman"/>
      <w:sz w:val="20"/>
      <w:szCs w:val="20"/>
      <w:lang w:eastAsia="de-DE"/>
    </w:rPr>
  </w:style>
  <w:style w:type="paragraph" w:customStyle="1" w:styleId="einzugerster">
    <w:name w:val="einzug erster"/>
    <w:basedOn w:val="Normal"/>
    <w:autoRedefine/>
    <w:rsid w:val="00A77FB3"/>
    <w:pPr>
      <w:tabs>
        <w:tab w:val="left" w:pos="900"/>
        <w:tab w:val="left" w:pos="3544"/>
        <w:tab w:val="left" w:leader="dot" w:pos="6804"/>
      </w:tabs>
      <w:spacing w:before="120" w:after="0" w:line="240" w:lineRule="auto"/>
      <w:ind w:left="57"/>
      <w:jc w:val="both"/>
    </w:pPr>
    <w:rPr>
      <w:rFonts w:ascii="Tahoma" w:eastAsia="Times New Roman" w:hAnsi="Tahoma" w:cs="Tahoma"/>
      <w:sz w:val="20"/>
      <w:szCs w:val="24"/>
      <w:lang w:eastAsia="de-DE"/>
    </w:rPr>
  </w:style>
  <w:style w:type="paragraph" w:styleId="NormalIndent">
    <w:name w:val="Normal Indent"/>
    <w:basedOn w:val="Normal"/>
    <w:rsid w:val="00A77FB3"/>
    <w:pPr>
      <w:spacing w:after="200" w:line="360" w:lineRule="auto"/>
      <w:ind w:left="708"/>
      <w:jc w:val="both"/>
    </w:pPr>
    <w:rPr>
      <w:rFonts w:ascii="Calibri" w:eastAsia="Calibri" w:hAnsi="Calibri" w:cs="Times New Roman"/>
      <w:sz w:val="24"/>
    </w:rPr>
  </w:style>
  <w:style w:type="paragraph" w:customStyle="1" w:styleId="beispiel">
    <w:name w:val="beispiel"/>
    <w:basedOn w:val="Normal"/>
    <w:rsid w:val="00A77FB3"/>
    <w:pPr>
      <w:pBdr>
        <w:top w:val="single" w:sz="4" w:space="1" w:color="auto"/>
        <w:left w:val="single" w:sz="4" w:space="4" w:color="auto"/>
        <w:bottom w:val="single" w:sz="4" w:space="1" w:color="auto"/>
        <w:right w:val="single" w:sz="4" w:space="4" w:color="auto"/>
      </w:pBdr>
      <w:shd w:val="pct25" w:color="auto" w:fill="FFFFFF"/>
      <w:spacing w:after="0" w:line="240" w:lineRule="auto"/>
      <w:jc w:val="both"/>
    </w:pPr>
    <w:rPr>
      <w:rFonts w:ascii="Arial" w:eastAsia="Times New Roman" w:hAnsi="Arial" w:cs="Times New Roman"/>
      <w:i/>
      <w:sz w:val="24"/>
      <w:szCs w:val="20"/>
      <w:lang w:eastAsia="de-DE"/>
    </w:rPr>
  </w:style>
  <w:style w:type="paragraph" w:customStyle="1" w:styleId="I">
    <w:name w:val="I"/>
    <w:basedOn w:val="Normal"/>
    <w:rsid w:val="00A77FB3"/>
    <w:pPr>
      <w:tabs>
        <w:tab w:val="left" w:pos="285"/>
        <w:tab w:val="left" w:pos="852"/>
      </w:tabs>
      <w:spacing w:before="120" w:after="120" w:line="240" w:lineRule="auto"/>
      <w:ind w:right="113"/>
      <w:jc w:val="both"/>
    </w:pPr>
    <w:rPr>
      <w:rFonts w:ascii="Tahoma" w:eastAsia="Times New Roman" w:hAnsi="Tahoma" w:cs="Times New Roman"/>
      <w:sz w:val="20"/>
      <w:szCs w:val="20"/>
      <w:lang w:eastAsia="ar-SA"/>
    </w:rPr>
  </w:style>
  <w:style w:type="paragraph" w:customStyle="1" w:styleId="Literatur2">
    <w:name w:val="Literatur2"/>
    <w:basedOn w:val="Normal"/>
    <w:rsid w:val="00A77FB3"/>
    <w:pPr>
      <w:spacing w:before="120" w:after="120" w:line="240" w:lineRule="auto"/>
      <w:jc w:val="both"/>
    </w:pPr>
    <w:rPr>
      <w:rFonts w:ascii="Arial" w:eastAsia="Times New Roman" w:hAnsi="Arial" w:cs="Times New Roman"/>
      <w:sz w:val="20"/>
      <w:szCs w:val="20"/>
      <w:lang w:eastAsia="de-DE"/>
    </w:rPr>
  </w:style>
  <w:style w:type="paragraph" w:styleId="BodyTextIndent2">
    <w:name w:val="Body Text Indent 2"/>
    <w:basedOn w:val="Normal"/>
    <w:link w:val="BodyTextIndent2Char"/>
    <w:uiPriority w:val="99"/>
    <w:rsid w:val="00A77FB3"/>
    <w:pPr>
      <w:tabs>
        <w:tab w:val="left" w:pos="3261"/>
        <w:tab w:val="left" w:pos="3544"/>
        <w:tab w:val="left" w:leader="dot" w:pos="6804"/>
      </w:tabs>
      <w:spacing w:before="120" w:after="0" w:line="240" w:lineRule="auto"/>
      <w:ind w:left="284" w:hanging="284"/>
      <w:jc w:val="both"/>
    </w:pPr>
    <w:rPr>
      <w:rFonts w:ascii="Tahoma" w:eastAsia="Times New Roman" w:hAnsi="Tahoma" w:cs="Times New Roman"/>
      <w:sz w:val="20"/>
      <w:szCs w:val="20"/>
      <w:lang w:eastAsia="de-DE"/>
    </w:rPr>
  </w:style>
  <w:style w:type="character" w:customStyle="1" w:styleId="BodyTextIndent2Char">
    <w:name w:val="Body Text Indent 2 Char"/>
    <w:basedOn w:val="DefaultParagraphFont"/>
    <w:link w:val="BodyTextIndent2"/>
    <w:uiPriority w:val="99"/>
    <w:rsid w:val="00A77FB3"/>
    <w:rPr>
      <w:rFonts w:ascii="Tahoma" w:eastAsia="Times New Roman" w:hAnsi="Tahoma" w:cs="Times New Roman"/>
      <w:sz w:val="20"/>
      <w:szCs w:val="20"/>
      <w:lang w:eastAsia="de-DE"/>
    </w:rPr>
  </w:style>
  <w:style w:type="paragraph" w:styleId="ListBullet">
    <w:name w:val="List Bullet"/>
    <w:basedOn w:val="Normal"/>
    <w:rsid w:val="00A77FB3"/>
    <w:pPr>
      <w:numPr>
        <w:numId w:val="24"/>
      </w:numPr>
      <w:spacing w:after="200" w:line="360" w:lineRule="auto"/>
      <w:jc w:val="both"/>
    </w:pPr>
    <w:rPr>
      <w:rFonts w:ascii="Calibri" w:eastAsia="Calibri" w:hAnsi="Calibri" w:cs="Times New Roman"/>
      <w:sz w:val="24"/>
    </w:rPr>
  </w:style>
  <w:style w:type="paragraph" w:styleId="TOC1">
    <w:name w:val="toc 1"/>
    <w:basedOn w:val="Normal"/>
    <w:next w:val="Normal"/>
    <w:autoRedefine/>
    <w:uiPriority w:val="39"/>
    <w:rsid w:val="00A77FB3"/>
    <w:pPr>
      <w:tabs>
        <w:tab w:val="left" w:pos="2694"/>
        <w:tab w:val="right" w:leader="dot" w:pos="8210"/>
      </w:tabs>
      <w:spacing w:after="200" w:line="360" w:lineRule="auto"/>
      <w:jc w:val="both"/>
    </w:pPr>
    <w:rPr>
      <w:rFonts w:ascii="Calibri" w:eastAsia="Calibri" w:hAnsi="Calibri" w:cs="Times New Roman"/>
      <w:b/>
      <w:noProof/>
      <w:sz w:val="28"/>
      <w:szCs w:val="28"/>
    </w:rPr>
  </w:style>
  <w:style w:type="paragraph" w:styleId="TOC2">
    <w:name w:val="toc 2"/>
    <w:basedOn w:val="Normal"/>
    <w:next w:val="Normal"/>
    <w:autoRedefine/>
    <w:uiPriority w:val="39"/>
    <w:rsid w:val="00A77FB3"/>
    <w:pPr>
      <w:tabs>
        <w:tab w:val="right" w:leader="dot" w:pos="8210"/>
      </w:tabs>
      <w:spacing w:after="200" w:line="360" w:lineRule="auto"/>
      <w:jc w:val="both"/>
    </w:pPr>
    <w:rPr>
      <w:rFonts w:eastAsia="Calibri" w:cs="Times New Roman"/>
      <w:b/>
      <w:noProof/>
      <w:sz w:val="24"/>
      <w:szCs w:val="24"/>
    </w:rPr>
  </w:style>
  <w:style w:type="character" w:styleId="Hyperlink">
    <w:name w:val="Hyperlink"/>
    <w:basedOn w:val="DefaultParagraphFont"/>
    <w:rsid w:val="00A77FB3"/>
    <w:rPr>
      <w:color w:val="0000FF"/>
      <w:u w:val="single"/>
    </w:rPr>
  </w:style>
  <w:style w:type="character" w:customStyle="1" w:styleId="FooterChar">
    <w:name w:val="Footer Char"/>
    <w:basedOn w:val="DefaultParagraphFont"/>
    <w:locked/>
    <w:rsid w:val="00A77FB3"/>
    <w:rPr>
      <w:rFonts w:ascii="Tahoma" w:hAnsi="Tahoma" w:cs="Times New Roman"/>
      <w:sz w:val="20"/>
    </w:rPr>
  </w:style>
  <w:style w:type="paragraph" w:styleId="Caption">
    <w:name w:val="caption"/>
    <w:aliases w:val="Absatz"/>
    <w:basedOn w:val="Normal"/>
    <w:next w:val="Normal"/>
    <w:uiPriority w:val="99"/>
    <w:unhideWhenUsed/>
    <w:rsid w:val="00A77FB3"/>
    <w:pPr>
      <w:spacing w:after="200" w:line="240" w:lineRule="auto"/>
      <w:jc w:val="both"/>
    </w:pPr>
    <w:rPr>
      <w:rFonts w:ascii="Calibri" w:eastAsia="Calibri" w:hAnsi="Calibri" w:cs="Times New Roman"/>
      <w:b/>
      <w:bCs/>
      <w:color w:val="4472C4" w:themeColor="accent1"/>
      <w:sz w:val="18"/>
      <w:szCs w:val="18"/>
    </w:rPr>
  </w:style>
  <w:style w:type="paragraph" w:customStyle="1" w:styleId="zentral">
    <w:name w:val="zentral"/>
    <w:basedOn w:val="Normal"/>
    <w:rsid w:val="00A77FB3"/>
    <w:pPr>
      <w:spacing w:before="120" w:after="240" w:line="360" w:lineRule="atLeast"/>
      <w:jc w:val="both"/>
    </w:pPr>
    <w:rPr>
      <w:rFonts w:ascii="Arial" w:eastAsia="Times New Roman" w:hAnsi="Arial" w:cs="Times New Roman"/>
      <w:b/>
      <w:sz w:val="20"/>
      <w:szCs w:val="20"/>
      <w:lang w:eastAsia="de-DE"/>
    </w:rPr>
  </w:style>
  <w:style w:type="paragraph" w:customStyle="1" w:styleId="berschrift9Aufzhlung">
    <w:name w:val="Überschrift 9.Aufzählung"/>
    <w:basedOn w:val="Normal"/>
    <w:next w:val="Normal"/>
    <w:rsid w:val="00A77FB3"/>
    <w:pPr>
      <w:keepNext/>
      <w:numPr>
        <w:numId w:val="25"/>
      </w:numPr>
      <w:tabs>
        <w:tab w:val="left" w:pos="285"/>
        <w:tab w:val="left" w:pos="852"/>
      </w:tabs>
      <w:spacing w:after="60" w:line="240" w:lineRule="auto"/>
      <w:jc w:val="both"/>
    </w:pPr>
    <w:rPr>
      <w:rFonts w:ascii="Tahoma" w:eastAsia="Times New Roman" w:hAnsi="Tahoma" w:cs="Times New Roman"/>
      <w:sz w:val="20"/>
      <w:szCs w:val="20"/>
      <w:lang w:eastAsia="de-DE"/>
    </w:rPr>
  </w:style>
  <w:style w:type="paragraph" w:styleId="List">
    <w:name w:val="List"/>
    <w:basedOn w:val="Normal"/>
    <w:rsid w:val="00A77FB3"/>
    <w:pPr>
      <w:spacing w:after="120" w:line="240" w:lineRule="auto"/>
      <w:ind w:left="283" w:hanging="283"/>
      <w:jc w:val="both"/>
    </w:pPr>
    <w:rPr>
      <w:rFonts w:ascii="Tahoma" w:eastAsia="Times New Roman" w:hAnsi="Tahoma" w:cs="Times New Roman"/>
      <w:sz w:val="20"/>
      <w:szCs w:val="20"/>
      <w:lang w:eastAsia="de-DE"/>
    </w:rPr>
  </w:style>
  <w:style w:type="paragraph" w:styleId="BodyTextIndent">
    <w:name w:val="Body Text Indent"/>
    <w:basedOn w:val="Normal"/>
    <w:link w:val="BodyTextIndentChar"/>
    <w:uiPriority w:val="99"/>
    <w:rsid w:val="00A77FB3"/>
    <w:pPr>
      <w:spacing w:after="120" w:line="240" w:lineRule="auto"/>
      <w:ind w:left="357"/>
      <w:jc w:val="both"/>
    </w:pPr>
    <w:rPr>
      <w:rFonts w:ascii="Tahoma" w:eastAsia="Times New Roman" w:hAnsi="Tahoma" w:cs="Tahoma"/>
      <w:sz w:val="20"/>
      <w:szCs w:val="24"/>
      <w:lang w:eastAsia="ar-SA"/>
    </w:rPr>
  </w:style>
  <w:style w:type="character" w:customStyle="1" w:styleId="BodyTextIndentChar">
    <w:name w:val="Body Text Indent Char"/>
    <w:basedOn w:val="DefaultParagraphFont"/>
    <w:link w:val="BodyTextIndent"/>
    <w:uiPriority w:val="99"/>
    <w:rsid w:val="00A77FB3"/>
    <w:rPr>
      <w:rFonts w:ascii="Tahoma" w:eastAsia="Times New Roman" w:hAnsi="Tahoma" w:cs="Tahoma"/>
      <w:sz w:val="20"/>
      <w:szCs w:val="24"/>
      <w:lang w:eastAsia="ar-SA"/>
    </w:rPr>
  </w:style>
  <w:style w:type="paragraph" w:styleId="BodyText2">
    <w:name w:val="Body Text 2"/>
    <w:basedOn w:val="Normal"/>
    <w:link w:val="BodyText2Char"/>
    <w:uiPriority w:val="99"/>
    <w:rsid w:val="00A77FB3"/>
    <w:pPr>
      <w:spacing w:after="120" w:line="240" w:lineRule="auto"/>
      <w:jc w:val="both"/>
    </w:pPr>
    <w:rPr>
      <w:rFonts w:ascii="Tahoma" w:eastAsia="Times New Roman" w:hAnsi="Tahoma" w:cs="Tahoma"/>
      <w:i/>
      <w:iCs/>
      <w:sz w:val="20"/>
      <w:szCs w:val="24"/>
      <w:lang w:eastAsia="ar-SA"/>
    </w:rPr>
  </w:style>
  <w:style w:type="character" w:customStyle="1" w:styleId="BodyText2Char">
    <w:name w:val="Body Text 2 Char"/>
    <w:basedOn w:val="DefaultParagraphFont"/>
    <w:link w:val="BodyText2"/>
    <w:uiPriority w:val="99"/>
    <w:rsid w:val="00A77FB3"/>
    <w:rPr>
      <w:rFonts w:ascii="Tahoma" w:eastAsia="Times New Roman" w:hAnsi="Tahoma" w:cs="Tahoma"/>
      <w:i/>
      <w:iCs/>
      <w:sz w:val="20"/>
      <w:szCs w:val="24"/>
      <w:lang w:eastAsia="ar-SA"/>
    </w:rPr>
  </w:style>
  <w:style w:type="paragraph" w:styleId="BodyText3">
    <w:name w:val="Body Text 3"/>
    <w:basedOn w:val="Normal"/>
    <w:link w:val="BodyText3Char"/>
    <w:uiPriority w:val="99"/>
    <w:rsid w:val="00A77FB3"/>
    <w:pPr>
      <w:numPr>
        <w:numId w:val="26"/>
      </w:numPr>
      <w:spacing w:before="120" w:after="120" w:line="240" w:lineRule="auto"/>
      <w:jc w:val="both"/>
    </w:pPr>
    <w:rPr>
      <w:rFonts w:ascii="Tahoma" w:eastAsia="Times New Roman" w:hAnsi="Tahoma" w:cs="Times New Roman"/>
      <w:sz w:val="20"/>
      <w:szCs w:val="24"/>
      <w:lang w:eastAsia="ar-SA"/>
    </w:rPr>
  </w:style>
  <w:style w:type="character" w:customStyle="1" w:styleId="BodyText3Char">
    <w:name w:val="Body Text 3 Char"/>
    <w:basedOn w:val="DefaultParagraphFont"/>
    <w:link w:val="BodyText3"/>
    <w:uiPriority w:val="99"/>
    <w:rsid w:val="00A77FB3"/>
    <w:rPr>
      <w:rFonts w:ascii="Tahoma" w:eastAsia="Times New Roman" w:hAnsi="Tahoma" w:cs="Times New Roman"/>
      <w:sz w:val="20"/>
      <w:szCs w:val="24"/>
      <w:lang w:eastAsia="ar-SA"/>
    </w:rPr>
  </w:style>
  <w:style w:type="paragraph" w:customStyle="1" w:styleId="Abbildung">
    <w:name w:val="Abbildung"/>
    <w:basedOn w:val="PlainText"/>
    <w:rsid w:val="00A77FB3"/>
    <w:pPr>
      <w:spacing w:after="120" w:line="240" w:lineRule="auto"/>
      <w:jc w:val="right"/>
    </w:pPr>
    <w:rPr>
      <w:rFonts w:ascii="Tahoma" w:eastAsia="Times New Roman" w:hAnsi="Tahoma"/>
      <w:b/>
      <w:bCs/>
      <w:szCs w:val="24"/>
      <w:lang w:eastAsia="de-DE"/>
    </w:rPr>
  </w:style>
  <w:style w:type="paragraph" w:customStyle="1" w:styleId="Standard1">
    <w:name w:val="Standard1"/>
    <w:rsid w:val="00A77FB3"/>
    <w:pPr>
      <w:suppressAutoHyphens/>
      <w:spacing w:after="120" w:line="240" w:lineRule="auto"/>
      <w:jc w:val="both"/>
    </w:pPr>
    <w:rPr>
      <w:rFonts w:ascii="Tahoma" w:eastAsia="Times New Roman" w:hAnsi="Tahoma" w:cs="Times New Roman"/>
      <w:sz w:val="20"/>
      <w:szCs w:val="20"/>
      <w:lang w:eastAsia="ar-SA"/>
    </w:rPr>
  </w:style>
  <w:style w:type="paragraph" w:styleId="PlainText">
    <w:name w:val="Plain Text"/>
    <w:basedOn w:val="Normal"/>
    <w:link w:val="PlainTextChar"/>
    <w:rsid w:val="00A77FB3"/>
    <w:pPr>
      <w:spacing w:after="200" w:line="360" w:lineRule="auto"/>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A77FB3"/>
    <w:rPr>
      <w:rFonts w:ascii="Courier New" w:eastAsia="Calibri" w:hAnsi="Courier New" w:cs="Courier New"/>
      <w:sz w:val="20"/>
      <w:szCs w:val="20"/>
    </w:rPr>
  </w:style>
  <w:style w:type="paragraph" w:customStyle="1" w:styleId="Textkrper31">
    <w:name w:val="Textkörper 31"/>
    <w:basedOn w:val="Normal"/>
    <w:rsid w:val="00A77FB3"/>
    <w:pPr>
      <w:tabs>
        <w:tab w:val="left" w:pos="3261"/>
        <w:tab w:val="left" w:pos="3544"/>
        <w:tab w:val="left" w:leader="dot" w:pos="6804"/>
      </w:tabs>
      <w:spacing w:before="120" w:after="120" w:line="280" w:lineRule="atLeast"/>
      <w:jc w:val="both"/>
    </w:pPr>
    <w:rPr>
      <w:rFonts w:ascii="Tahoma" w:eastAsia="Times New Roman" w:hAnsi="Tahoma" w:cs="Times New Roman"/>
      <w:sz w:val="24"/>
      <w:szCs w:val="20"/>
      <w:lang w:eastAsia="ar-SA"/>
    </w:rPr>
  </w:style>
  <w:style w:type="paragraph" w:customStyle="1" w:styleId="Literatur">
    <w:name w:val="Literatur"/>
    <w:basedOn w:val="Normal"/>
    <w:rsid w:val="00A77FB3"/>
    <w:pPr>
      <w:spacing w:before="120" w:after="120" w:line="240" w:lineRule="auto"/>
      <w:jc w:val="both"/>
    </w:pPr>
    <w:rPr>
      <w:rFonts w:ascii="Arial" w:eastAsia="Times New Roman" w:hAnsi="Arial" w:cs="Times New Roman"/>
      <w:sz w:val="24"/>
      <w:szCs w:val="20"/>
      <w:lang w:eastAsia="de-DE"/>
    </w:rPr>
  </w:style>
  <w:style w:type="paragraph" w:styleId="TOC3">
    <w:name w:val="toc 3"/>
    <w:basedOn w:val="Normal"/>
    <w:next w:val="Normal"/>
    <w:autoRedefine/>
    <w:rsid w:val="00A77FB3"/>
    <w:pPr>
      <w:spacing w:after="200" w:line="360" w:lineRule="auto"/>
      <w:ind w:left="440"/>
      <w:jc w:val="both"/>
    </w:pPr>
    <w:rPr>
      <w:rFonts w:ascii="Calibri" w:eastAsia="Calibri" w:hAnsi="Calibri" w:cs="Times New Roman"/>
      <w:sz w:val="24"/>
    </w:rPr>
  </w:style>
  <w:style w:type="paragraph" w:customStyle="1" w:styleId="Absatz-Standardschriftar">
    <w:name w:val="Absatz-Standardschriftar"/>
    <w:next w:val="Normal"/>
    <w:rsid w:val="00A77FB3"/>
    <w:pPr>
      <w:spacing w:after="0" w:line="240" w:lineRule="auto"/>
    </w:pPr>
    <w:rPr>
      <w:rFonts w:ascii="CG Times (WN)" w:eastAsia="Times New Roman" w:hAnsi="CG Times (WN)" w:cs="Times New Roman"/>
      <w:sz w:val="20"/>
      <w:szCs w:val="20"/>
      <w:lang w:eastAsia="de-DE"/>
    </w:rPr>
  </w:style>
  <w:style w:type="paragraph" w:customStyle="1" w:styleId="Zusfass-berschrift">
    <w:name w:val="Zus.fass.-Überschrift"/>
    <w:basedOn w:val="Normal"/>
    <w:rsid w:val="00A77FB3"/>
    <w:pPr>
      <w:numPr>
        <w:numId w:val="23"/>
      </w:numPr>
      <w:spacing w:after="0" w:line="240" w:lineRule="auto"/>
      <w:jc w:val="both"/>
    </w:pPr>
    <w:rPr>
      <w:rFonts w:ascii="Tahoma" w:eastAsia="Times New Roman" w:hAnsi="Tahoma" w:cs="Times New Roman"/>
      <w:sz w:val="20"/>
      <w:szCs w:val="20"/>
      <w:lang w:eastAsia="de-DE"/>
    </w:rPr>
  </w:style>
  <w:style w:type="paragraph" w:styleId="FootnoteText">
    <w:name w:val="footnote text"/>
    <w:basedOn w:val="Normal"/>
    <w:link w:val="FootnoteTextChar"/>
    <w:uiPriority w:val="99"/>
    <w:rsid w:val="00A77FB3"/>
    <w:pPr>
      <w:tabs>
        <w:tab w:val="left" w:pos="3261"/>
        <w:tab w:val="left" w:pos="3544"/>
        <w:tab w:val="left" w:leader="dot" w:pos="6804"/>
      </w:tabs>
      <w:spacing w:after="0" w:line="240" w:lineRule="auto"/>
      <w:jc w:val="both"/>
    </w:pPr>
    <w:rPr>
      <w:rFonts w:ascii="Arial" w:eastAsia="Times New Roman" w:hAnsi="Arial" w:cs="Times New Roman"/>
      <w:sz w:val="20"/>
      <w:szCs w:val="20"/>
      <w:lang w:eastAsia="de-DE"/>
    </w:rPr>
  </w:style>
  <w:style w:type="character" w:customStyle="1" w:styleId="FootnoteTextChar">
    <w:name w:val="Footnote Text Char"/>
    <w:basedOn w:val="DefaultParagraphFont"/>
    <w:link w:val="FootnoteText"/>
    <w:uiPriority w:val="99"/>
    <w:rsid w:val="00A77FB3"/>
    <w:rPr>
      <w:rFonts w:ascii="Arial" w:eastAsia="Times New Roman" w:hAnsi="Arial" w:cs="Times New Roman"/>
      <w:sz w:val="20"/>
      <w:szCs w:val="20"/>
      <w:lang w:eastAsia="de-DE"/>
    </w:rPr>
  </w:style>
  <w:style w:type="paragraph" w:customStyle="1" w:styleId="Standardeinrck">
    <w:name w:val="Standardeinrück"/>
    <w:basedOn w:val="Normal"/>
    <w:rsid w:val="00A77FB3"/>
    <w:pPr>
      <w:widowControl w:val="0"/>
      <w:spacing w:before="60" w:after="100" w:line="240" w:lineRule="auto"/>
      <w:ind w:left="1134" w:hanging="567"/>
      <w:jc w:val="both"/>
    </w:pPr>
    <w:rPr>
      <w:rFonts w:ascii="Tahoma" w:eastAsia="Times New Roman" w:hAnsi="Tahoma" w:cs="Times New Roman"/>
      <w:sz w:val="34"/>
      <w:szCs w:val="20"/>
      <w:lang w:eastAsia="de-DE"/>
    </w:rPr>
  </w:style>
  <w:style w:type="paragraph" w:customStyle="1" w:styleId="Leitfragen">
    <w:name w:val="Leitfragen"/>
    <w:basedOn w:val="Normal"/>
    <w:rsid w:val="00A77FB3"/>
    <w:pPr>
      <w:widowControl w:val="0"/>
      <w:numPr>
        <w:ilvl w:val="12"/>
      </w:numPr>
      <w:spacing w:before="480" w:after="240" w:line="240" w:lineRule="auto"/>
      <w:jc w:val="both"/>
    </w:pPr>
    <w:rPr>
      <w:rFonts w:ascii="Arial" w:eastAsia="Times New Roman" w:hAnsi="Arial" w:cs="Times New Roman"/>
      <w:b/>
      <w:color w:val="000000"/>
      <w:sz w:val="24"/>
      <w:szCs w:val="20"/>
      <w:lang w:eastAsia="de-DE"/>
    </w:rPr>
  </w:style>
  <w:style w:type="paragraph" w:customStyle="1" w:styleId="Name">
    <w:name w:val="Name"/>
    <w:basedOn w:val="Normal"/>
    <w:autoRedefine/>
    <w:rsid w:val="00A77FB3"/>
    <w:pPr>
      <w:widowControl w:val="0"/>
      <w:spacing w:before="60" w:after="120" w:line="240" w:lineRule="auto"/>
      <w:jc w:val="both"/>
    </w:pPr>
    <w:rPr>
      <w:rFonts w:ascii="Tahoma" w:eastAsia="Times New Roman" w:hAnsi="Tahoma" w:cs="Times New Roman"/>
      <w:sz w:val="20"/>
      <w:szCs w:val="20"/>
      <w:lang w:eastAsia="de-DE"/>
    </w:rPr>
  </w:style>
  <w:style w:type="table" w:styleId="TableGrid">
    <w:name w:val="Table Grid"/>
    <w:basedOn w:val="TableNormal"/>
    <w:uiPriority w:val="59"/>
    <w:rsid w:val="00A77FB3"/>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utornametrigger">
    <w:name w:val="contributornametrigger"/>
    <w:basedOn w:val="DefaultParagraphFont"/>
    <w:rsid w:val="00A77FB3"/>
  </w:style>
  <w:style w:type="paragraph" w:customStyle="1" w:styleId="U3New">
    <w:name w:val="U3_New"/>
    <w:rsid w:val="00A77FB3"/>
    <w:pPr>
      <w:spacing w:before="340" w:after="283" w:line="240" w:lineRule="auto"/>
    </w:pPr>
    <w:rPr>
      <w:rFonts w:ascii="Avenir 55" w:eastAsia="Times New Roman" w:hAnsi="Avenir 55" w:cs="Times New Roman"/>
      <w:b/>
      <w:sz w:val="26"/>
      <w:szCs w:val="20"/>
      <w:lang w:val="en-US" w:eastAsia="ru-RU"/>
    </w:rPr>
  </w:style>
  <w:style w:type="paragraph" w:customStyle="1" w:styleId="Body">
    <w:name w:val="Body"/>
    <w:rsid w:val="00A77FB3"/>
    <w:pPr>
      <w:keepLines/>
      <w:spacing w:after="226" w:line="280" w:lineRule="atLeast"/>
      <w:jc w:val="both"/>
    </w:pPr>
    <w:rPr>
      <w:rFonts w:ascii="Avenir 65" w:eastAsia="Times New Roman" w:hAnsi="Avenir 65" w:cs="Times New Roman"/>
      <w:sz w:val="20"/>
      <w:szCs w:val="20"/>
      <w:lang w:val="en-US" w:eastAsia="ru-RU"/>
    </w:rPr>
  </w:style>
  <w:style w:type="character" w:customStyle="1" w:styleId="Bodybold">
    <w:name w:val="Body_bold"/>
    <w:rsid w:val="00A77FB3"/>
    <w:rPr>
      <w:rFonts w:ascii="Avenir 55" w:hAnsi="Avenir 55" w:hint="default"/>
      <w:b/>
    </w:rPr>
  </w:style>
  <w:style w:type="paragraph" w:customStyle="1" w:styleId="U4New">
    <w:name w:val="U4_New"/>
    <w:rsid w:val="00A77FB3"/>
    <w:pPr>
      <w:spacing w:before="113" w:after="170" w:line="240" w:lineRule="auto"/>
    </w:pPr>
    <w:rPr>
      <w:rFonts w:ascii="Avenir 55" w:eastAsia="Times New Roman" w:hAnsi="Avenir 55" w:cs="Times New Roman"/>
      <w:b/>
      <w:szCs w:val="20"/>
      <w:lang w:val="en-US" w:eastAsia="ru-RU"/>
    </w:rPr>
  </w:style>
  <w:style w:type="paragraph" w:customStyle="1" w:styleId="U5New">
    <w:name w:val="U5_New"/>
    <w:rsid w:val="00A77FB3"/>
    <w:pPr>
      <w:keepLines/>
      <w:spacing w:after="113" w:line="280" w:lineRule="atLeast"/>
      <w:jc w:val="both"/>
    </w:pPr>
    <w:rPr>
      <w:rFonts w:ascii="Avenir 55" w:eastAsia="Times New Roman" w:hAnsi="Avenir 55" w:cs="Times New Roman"/>
      <w:b/>
      <w:i/>
      <w:szCs w:val="20"/>
      <w:lang w:val="en-US" w:eastAsia="ru-RU"/>
    </w:rPr>
  </w:style>
  <w:style w:type="character" w:customStyle="1" w:styleId="Italic">
    <w:name w:val="Italic"/>
    <w:rsid w:val="00A77FB3"/>
    <w:rPr>
      <w:rFonts w:ascii="Avenir 65" w:hAnsi="Avenir 65" w:hint="default"/>
      <w:i/>
    </w:rPr>
  </w:style>
  <w:style w:type="paragraph" w:customStyle="1" w:styleId="afr10textinrahmen">
    <w:name w:val="afr 10 text in rahmen"/>
    <w:basedOn w:val="Normal"/>
    <w:autoRedefine/>
    <w:rsid w:val="00A77FB3"/>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jc w:val="both"/>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77FB3"/>
    <w:pPr>
      <w:tabs>
        <w:tab w:val="left" w:pos="567"/>
        <w:tab w:val="left" w:pos="851"/>
        <w:tab w:val="left" w:pos="1134"/>
      </w:tabs>
      <w:spacing w:after="0" w:line="284" w:lineRule="exact"/>
    </w:pPr>
    <w:rPr>
      <w:rFonts w:eastAsia="Times New Roman" w:cs="Arial"/>
      <w:color w:val="000000"/>
      <w:sz w:val="28"/>
      <w:szCs w:val="28"/>
      <w:lang w:eastAsia="de-DE"/>
    </w:rPr>
  </w:style>
  <w:style w:type="character" w:customStyle="1" w:styleId="afr10textCharChar">
    <w:name w:val="afr 10 text Char Char"/>
    <w:link w:val="afr10textChar"/>
    <w:rsid w:val="00A77FB3"/>
    <w:rPr>
      <w:rFonts w:eastAsia="Times New Roman" w:cs="Arial"/>
      <w:color w:val="000000"/>
      <w:sz w:val="28"/>
      <w:szCs w:val="28"/>
      <w:lang w:eastAsia="de-DE"/>
    </w:rPr>
  </w:style>
  <w:style w:type="paragraph" w:styleId="TOC4">
    <w:name w:val="toc 4"/>
    <w:basedOn w:val="Normal"/>
    <w:next w:val="Normal"/>
    <w:autoRedefine/>
    <w:unhideWhenUsed/>
    <w:rsid w:val="00A77FB3"/>
    <w:pPr>
      <w:spacing w:after="200" w:line="360" w:lineRule="auto"/>
      <w:ind w:left="660"/>
      <w:jc w:val="both"/>
    </w:pPr>
    <w:rPr>
      <w:rFonts w:ascii="Calibri" w:eastAsia="Calibri" w:hAnsi="Calibri" w:cs="Times New Roman"/>
      <w:sz w:val="24"/>
    </w:rPr>
  </w:style>
  <w:style w:type="paragraph" w:styleId="TOC5">
    <w:name w:val="toc 5"/>
    <w:basedOn w:val="Normal"/>
    <w:next w:val="Normal"/>
    <w:autoRedefine/>
    <w:unhideWhenUsed/>
    <w:rsid w:val="00A77FB3"/>
    <w:pPr>
      <w:spacing w:after="200" w:line="360" w:lineRule="auto"/>
      <w:ind w:left="880"/>
      <w:jc w:val="both"/>
    </w:pPr>
    <w:rPr>
      <w:rFonts w:ascii="Calibri" w:eastAsia="Calibri" w:hAnsi="Calibri" w:cs="Times New Roman"/>
      <w:sz w:val="24"/>
    </w:rPr>
  </w:style>
  <w:style w:type="paragraph" w:styleId="TOC6">
    <w:name w:val="toc 6"/>
    <w:basedOn w:val="Normal"/>
    <w:next w:val="Normal"/>
    <w:autoRedefine/>
    <w:unhideWhenUsed/>
    <w:rsid w:val="00A77FB3"/>
    <w:pPr>
      <w:spacing w:after="200" w:line="360" w:lineRule="auto"/>
      <w:ind w:left="1100"/>
      <w:jc w:val="both"/>
    </w:pPr>
    <w:rPr>
      <w:rFonts w:ascii="Calibri" w:eastAsia="Calibri" w:hAnsi="Calibri" w:cs="Times New Roman"/>
      <w:sz w:val="24"/>
    </w:rPr>
  </w:style>
  <w:style w:type="paragraph" w:styleId="TOC7">
    <w:name w:val="toc 7"/>
    <w:basedOn w:val="Normal"/>
    <w:next w:val="Normal"/>
    <w:autoRedefine/>
    <w:unhideWhenUsed/>
    <w:rsid w:val="00A77FB3"/>
    <w:pPr>
      <w:spacing w:after="200" w:line="360" w:lineRule="auto"/>
      <w:ind w:left="1320"/>
      <w:jc w:val="both"/>
    </w:pPr>
    <w:rPr>
      <w:rFonts w:ascii="Calibri" w:eastAsia="Calibri" w:hAnsi="Calibri" w:cs="Times New Roman"/>
      <w:sz w:val="24"/>
    </w:rPr>
  </w:style>
  <w:style w:type="paragraph" w:styleId="TOC8">
    <w:name w:val="toc 8"/>
    <w:basedOn w:val="Normal"/>
    <w:next w:val="Normal"/>
    <w:autoRedefine/>
    <w:unhideWhenUsed/>
    <w:rsid w:val="00A77FB3"/>
    <w:pPr>
      <w:spacing w:after="200" w:line="360" w:lineRule="auto"/>
      <w:ind w:left="1540"/>
      <w:jc w:val="both"/>
    </w:pPr>
    <w:rPr>
      <w:rFonts w:ascii="Calibri" w:eastAsia="Calibri" w:hAnsi="Calibri" w:cs="Times New Roman"/>
      <w:sz w:val="24"/>
    </w:rPr>
  </w:style>
  <w:style w:type="paragraph" w:styleId="TOC9">
    <w:name w:val="toc 9"/>
    <w:basedOn w:val="Normal"/>
    <w:next w:val="Normal"/>
    <w:autoRedefine/>
    <w:unhideWhenUsed/>
    <w:rsid w:val="00A77FB3"/>
    <w:pPr>
      <w:spacing w:after="200" w:line="360" w:lineRule="auto"/>
      <w:ind w:left="1760"/>
      <w:jc w:val="both"/>
    </w:pPr>
    <w:rPr>
      <w:rFonts w:ascii="Calibri" w:eastAsia="Calibri" w:hAnsi="Calibri" w:cs="Times New Roman"/>
      <w:sz w:val="24"/>
    </w:rPr>
  </w:style>
  <w:style w:type="paragraph" w:styleId="TableofFigures">
    <w:name w:val="table of figures"/>
    <w:basedOn w:val="Normal"/>
    <w:next w:val="Normal"/>
    <w:uiPriority w:val="99"/>
    <w:unhideWhenUsed/>
    <w:rsid w:val="00A77FB3"/>
    <w:pPr>
      <w:spacing w:after="200" w:line="360" w:lineRule="auto"/>
      <w:ind w:left="440" w:hanging="440"/>
      <w:jc w:val="both"/>
    </w:pPr>
    <w:rPr>
      <w:rFonts w:ascii="Calibri" w:eastAsia="Calibri" w:hAnsi="Calibri" w:cs="Times New Roman"/>
      <w:sz w:val="24"/>
    </w:rPr>
  </w:style>
  <w:style w:type="paragraph" w:customStyle="1" w:styleId="afr12ueberschrift">
    <w:name w:val="afr 12 ueberschrift"/>
    <w:next w:val="afr10textChar"/>
    <w:autoRedefine/>
    <w:rsid w:val="00A77FB3"/>
    <w:pPr>
      <w:tabs>
        <w:tab w:val="left" w:pos="567"/>
        <w:tab w:val="left" w:pos="1134"/>
      </w:tabs>
      <w:spacing w:after="0" w:line="284" w:lineRule="exact"/>
    </w:pPr>
    <w:rPr>
      <w:rFonts w:asciiTheme="majorHAnsi" w:eastAsia="Times" w:hAnsiTheme="majorHAnsi" w:cs="Times New Roman"/>
      <w:b/>
      <w:noProof/>
      <w:color w:val="000000"/>
      <w:sz w:val="24"/>
      <w:szCs w:val="24"/>
      <w:lang w:eastAsia="de-DE"/>
    </w:rPr>
  </w:style>
  <w:style w:type="character" w:styleId="FootnoteReference">
    <w:name w:val="footnote reference"/>
    <w:uiPriority w:val="99"/>
    <w:rsid w:val="00A77FB3"/>
    <w:rPr>
      <w:vertAlign w:val="superscript"/>
    </w:rPr>
  </w:style>
  <w:style w:type="paragraph" w:customStyle="1" w:styleId="Spisokbody">
    <w:name w:val="Spisok_body"/>
    <w:rsid w:val="00A77FB3"/>
    <w:pPr>
      <w:keepLines/>
      <w:spacing w:after="113" w:line="280" w:lineRule="atLeast"/>
      <w:jc w:val="both"/>
    </w:pPr>
    <w:rPr>
      <w:rFonts w:ascii="Avenir 65" w:eastAsia="Times New Roman" w:hAnsi="Avenir 65" w:cs="Times New Roman"/>
      <w:sz w:val="20"/>
      <w:szCs w:val="20"/>
      <w:lang w:val="en-US" w:eastAsia="ru-RU"/>
    </w:rPr>
  </w:style>
  <w:style w:type="paragraph" w:customStyle="1" w:styleId="spisokNew">
    <w:name w:val="spisok_New"/>
    <w:rsid w:val="00A77FB3"/>
    <w:pPr>
      <w:keepLines/>
      <w:spacing w:after="0" w:line="280" w:lineRule="atLeast"/>
      <w:ind w:left="340" w:hanging="341"/>
      <w:jc w:val="both"/>
    </w:pPr>
    <w:rPr>
      <w:rFonts w:ascii="Avenir 65" w:eastAsia="Times New Roman" w:hAnsi="Avenir 65" w:cs="Times New Roman"/>
      <w:sz w:val="20"/>
      <w:szCs w:val="20"/>
      <w:lang w:val="en-US" w:eastAsia="ru-RU"/>
    </w:rPr>
  </w:style>
  <w:style w:type="paragraph" w:customStyle="1" w:styleId="spisoklastNew">
    <w:name w:val="spisok_last_New"/>
    <w:rsid w:val="00A77FB3"/>
    <w:pPr>
      <w:keepLines/>
      <w:spacing w:after="226" w:line="280" w:lineRule="atLeast"/>
      <w:ind w:left="340" w:hanging="341"/>
      <w:jc w:val="both"/>
    </w:pPr>
    <w:rPr>
      <w:rFonts w:ascii="Avenir 65" w:eastAsia="Times New Roman" w:hAnsi="Avenir 65" w:cs="Times New Roman"/>
      <w:sz w:val="20"/>
      <w:szCs w:val="20"/>
      <w:lang w:val="en-US" w:eastAsia="ru-RU"/>
    </w:rPr>
  </w:style>
  <w:style w:type="character" w:customStyle="1" w:styleId="50">
    <w:name w:val="%_50"/>
    <w:rsid w:val="00A77FB3"/>
    <w:rPr>
      <w:rFonts w:ascii="Avenir 65" w:hAnsi="Avenir 65" w:hint="default"/>
      <w:color w:val="FFFFFF"/>
    </w:rPr>
  </w:style>
  <w:style w:type="paragraph" w:styleId="NormalWeb">
    <w:name w:val="Normal (Web)"/>
    <w:basedOn w:val="Normal"/>
    <w:uiPriority w:val="99"/>
    <w:unhideWhenUsed/>
    <w:rsid w:val="00A77FB3"/>
    <w:pPr>
      <w:spacing w:before="100" w:beforeAutospacing="1" w:after="100" w:afterAutospacing="1" w:line="240" w:lineRule="auto"/>
      <w:jc w:val="both"/>
    </w:pPr>
    <w:rPr>
      <w:rFonts w:ascii="Times" w:eastAsia="Calibri" w:hAnsi="Times" w:cs="Times New Roman"/>
      <w:sz w:val="20"/>
      <w:szCs w:val="20"/>
      <w:lang w:eastAsia="de-DE"/>
    </w:rPr>
  </w:style>
  <w:style w:type="paragraph" w:customStyle="1" w:styleId="Textblock">
    <w:name w:val="Textblock"/>
    <w:basedOn w:val="Normal"/>
    <w:rsid w:val="00A77FB3"/>
    <w:p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sz w:val="26"/>
      <w:szCs w:val="20"/>
      <w:lang w:eastAsia="de-DE"/>
    </w:rPr>
  </w:style>
  <w:style w:type="paragraph" w:customStyle="1" w:styleId="U2New">
    <w:name w:val="U2_New"/>
    <w:rsid w:val="00A77FB3"/>
    <w:pPr>
      <w:spacing w:before="510" w:after="396" w:line="240" w:lineRule="auto"/>
    </w:pPr>
    <w:rPr>
      <w:rFonts w:ascii="Avenir 55" w:eastAsia="Times New Roman" w:hAnsi="Avenir 55" w:cs="Times New Roman"/>
      <w:b/>
      <w:sz w:val="32"/>
      <w:szCs w:val="20"/>
      <w:lang w:val="en-US" w:eastAsia="ru-RU"/>
    </w:rPr>
  </w:style>
  <w:style w:type="paragraph" w:customStyle="1" w:styleId="Flietext">
    <w:name w:val="Fließtext"/>
    <w:rsid w:val="00A77FB3"/>
    <w:pPr>
      <w:spacing w:after="282" w:line="282" w:lineRule="exact"/>
      <w:jc w:val="both"/>
    </w:pPr>
    <w:rPr>
      <w:rFonts w:ascii="Frutiger 45 Light" w:eastAsia="Times New Roman" w:hAnsi="Frutiger 45 Light" w:cs="Times New Roman"/>
      <w:color w:val="000000"/>
      <w:sz w:val="20"/>
      <w:szCs w:val="24"/>
      <w:lang w:eastAsia="de-DE"/>
    </w:rPr>
  </w:style>
  <w:style w:type="paragraph" w:customStyle="1" w:styleId="spisok">
    <w:name w:val="spisok"/>
    <w:rsid w:val="00A77FB3"/>
    <w:pPr>
      <w:keepLines/>
      <w:spacing w:after="0" w:line="280" w:lineRule="exact"/>
      <w:ind w:left="255" w:hanging="256"/>
      <w:jc w:val="both"/>
    </w:pPr>
    <w:rPr>
      <w:rFonts w:ascii="Avenir 65" w:eastAsia="Times New Roman" w:hAnsi="Avenir 65" w:cs="Times New Roman"/>
      <w:sz w:val="20"/>
      <w:szCs w:val="20"/>
      <w:lang w:val="en-US" w:eastAsia="ru-RU"/>
    </w:rPr>
  </w:style>
  <w:style w:type="paragraph" w:customStyle="1" w:styleId="spisoklast">
    <w:name w:val="spisok_last"/>
    <w:rsid w:val="00A77FB3"/>
    <w:pPr>
      <w:keepLines/>
      <w:spacing w:after="226" w:line="280" w:lineRule="exact"/>
      <w:ind w:left="255" w:hanging="256"/>
      <w:jc w:val="both"/>
    </w:pPr>
    <w:rPr>
      <w:rFonts w:ascii="Avenir 65" w:eastAsia="Times New Roman" w:hAnsi="Avenir 65" w:cs="Times New Roman"/>
      <w:sz w:val="20"/>
      <w:szCs w:val="20"/>
      <w:lang w:val="en-US" w:eastAsia="ru-RU"/>
    </w:rPr>
  </w:style>
  <w:style w:type="character" w:customStyle="1" w:styleId="Norma">
    <w:name w:val="Norma"/>
    <w:rsid w:val="00A77FB3"/>
    <w:rPr>
      <w:rFonts w:ascii="Avenir 65" w:hAnsi="Avenir 65"/>
    </w:rPr>
  </w:style>
  <w:style w:type="character" w:customStyle="1" w:styleId="a">
    <w:name w:val="%"/>
    <w:rsid w:val="00A77FB3"/>
    <w:rPr>
      <w:rFonts w:ascii="Avenir 65" w:hAnsi="Avenir 65"/>
      <w:color w:val="FFFFFF"/>
    </w:rPr>
  </w:style>
  <w:style w:type="paragraph" w:styleId="Subtitle">
    <w:name w:val="Subtitle"/>
    <w:basedOn w:val="Normal"/>
    <w:link w:val="SubtitleChar"/>
    <w:rsid w:val="00A77FB3"/>
    <w:pPr>
      <w:spacing w:after="0" w:line="240" w:lineRule="auto"/>
      <w:jc w:val="both"/>
    </w:pPr>
    <w:rPr>
      <w:rFonts w:ascii="Arial" w:eastAsia="Times" w:hAnsi="Arial" w:cs="Times New Roman"/>
      <w:b/>
      <w:sz w:val="32"/>
      <w:szCs w:val="20"/>
      <w:lang w:eastAsia="de-DE"/>
    </w:rPr>
  </w:style>
  <w:style w:type="character" w:customStyle="1" w:styleId="SubtitleChar">
    <w:name w:val="Subtitle Char"/>
    <w:basedOn w:val="DefaultParagraphFont"/>
    <w:link w:val="Subtitle"/>
    <w:rsid w:val="00A77FB3"/>
    <w:rPr>
      <w:rFonts w:ascii="Arial" w:eastAsia="Times" w:hAnsi="Arial" w:cs="Times New Roman"/>
      <w:b/>
      <w:sz w:val="32"/>
      <w:szCs w:val="20"/>
      <w:lang w:eastAsia="de-DE"/>
    </w:rPr>
  </w:style>
  <w:style w:type="paragraph" w:customStyle="1" w:styleId="Spisok2">
    <w:name w:val="Spisok_2"/>
    <w:rsid w:val="00A77FB3"/>
    <w:pPr>
      <w:keepLines/>
      <w:spacing w:after="0" w:line="280" w:lineRule="exact"/>
      <w:ind w:left="510" w:hanging="256"/>
      <w:jc w:val="both"/>
    </w:pPr>
    <w:rPr>
      <w:rFonts w:ascii="Avenir 65" w:eastAsia="Times New Roman" w:hAnsi="Avenir 65" w:cs="Times New Roman"/>
      <w:sz w:val="20"/>
      <w:szCs w:val="20"/>
      <w:lang w:val="en-US" w:eastAsia="ru-RU"/>
    </w:rPr>
  </w:style>
  <w:style w:type="paragraph" w:customStyle="1" w:styleId="A1">
    <w:name w:val="A1"/>
    <w:rsid w:val="00A77FB3"/>
    <w:pPr>
      <w:spacing w:after="0" w:line="240" w:lineRule="auto"/>
      <w:jc w:val="right"/>
    </w:pPr>
    <w:rPr>
      <w:rFonts w:ascii="Avenir 55" w:eastAsia="Times New Roman" w:hAnsi="Avenir 55" w:cs="Times New Roman"/>
      <w:b/>
      <w:sz w:val="44"/>
      <w:szCs w:val="20"/>
      <w:lang w:val="en-US" w:eastAsia="ru-RU"/>
    </w:rPr>
  </w:style>
  <w:style w:type="paragraph" w:styleId="DocumentMap">
    <w:name w:val="Document Map"/>
    <w:basedOn w:val="Normal"/>
    <w:link w:val="DocumentMapChar"/>
    <w:uiPriority w:val="99"/>
    <w:semiHidden/>
    <w:unhideWhenUsed/>
    <w:rsid w:val="00A77FB3"/>
    <w:pPr>
      <w:spacing w:after="0" w:line="240" w:lineRule="auto"/>
      <w:jc w:val="both"/>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A77FB3"/>
    <w:rPr>
      <w:rFonts w:ascii="Lucida Grande" w:eastAsia="Calibri" w:hAnsi="Lucida Grande" w:cs="Lucida Grande"/>
      <w:sz w:val="24"/>
      <w:szCs w:val="24"/>
    </w:rPr>
  </w:style>
  <w:style w:type="character" w:styleId="PageNumber">
    <w:name w:val="page number"/>
    <w:basedOn w:val="DefaultParagraphFont"/>
    <w:uiPriority w:val="99"/>
    <w:semiHidden/>
    <w:unhideWhenUsed/>
    <w:rsid w:val="00A77FB3"/>
  </w:style>
  <w:style w:type="paragraph" w:styleId="Bibliography">
    <w:name w:val="Bibliography"/>
    <w:basedOn w:val="Normal"/>
    <w:next w:val="Normal"/>
    <w:uiPriority w:val="70"/>
    <w:unhideWhenUsed/>
    <w:rsid w:val="00A77FB3"/>
    <w:pPr>
      <w:spacing w:after="200" w:line="360" w:lineRule="auto"/>
      <w:jc w:val="both"/>
    </w:pPr>
    <w:rPr>
      <w:rFonts w:ascii="Calibri" w:eastAsia="Calibri" w:hAnsi="Calibri" w:cs="Times New Roman"/>
      <w:sz w:val="24"/>
    </w:rPr>
  </w:style>
  <w:style w:type="paragraph" w:customStyle="1" w:styleId="FlietextSkript">
    <w:name w:val="Fließtext Skript"/>
    <w:uiPriority w:val="99"/>
    <w:rsid w:val="00A77FB3"/>
    <w:pPr>
      <w:widowControl w:val="0"/>
      <w:tabs>
        <w:tab w:val="left" w:pos="170"/>
      </w:tabs>
      <w:autoSpaceDE w:val="0"/>
      <w:autoSpaceDN w:val="0"/>
      <w:adjustRightInd w:val="0"/>
      <w:spacing w:after="0" w:line="360" w:lineRule="auto"/>
      <w:jc w:val="both"/>
      <w:textAlignment w:val="center"/>
    </w:pPr>
    <w:rPr>
      <w:rFonts w:ascii="Calibri" w:eastAsia="Calibri" w:hAnsi="Calibri" w:cs="AGaramondPro-Regular"/>
      <w:color w:val="000000"/>
      <w:sz w:val="24"/>
    </w:rPr>
  </w:style>
  <w:style w:type="character" w:styleId="PlaceholderText">
    <w:name w:val="Placeholder Text"/>
    <w:basedOn w:val="DefaultParagraphFont"/>
    <w:uiPriority w:val="99"/>
    <w:semiHidden/>
    <w:rsid w:val="00A77FB3"/>
    <w:rPr>
      <w:color w:val="808080"/>
    </w:rPr>
  </w:style>
  <w:style w:type="paragraph" w:customStyle="1" w:styleId="FlietextSkript1">
    <w:name w:val="Fließtext Skript 1"/>
    <w:rsid w:val="00A77FB3"/>
    <w:pPr>
      <w:spacing w:after="0" w:line="360" w:lineRule="auto"/>
      <w:jc w:val="both"/>
    </w:pPr>
    <w:rPr>
      <w:rFonts w:ascii="Calibri" w:eastAsia="Calibri" w:hAnsi="Calibri" w:cs="Calibri"/>
      <w:bCs/>
      <w:color w:val="000000"/>
      <w:sz w:val="24"/>
      <w:szCs w:val="24"/>
    </w:rPr>
  </w:style>
  <w:style w:type="paragraph" w:customStyle="1" w:styleId="Kopf-undFusszeilen">
    <w:name w:val="Kopf- und Fusszeilen"/>
    <w:rsid w:val="00A77FB3"/>
    <w:pPr>
      <w:tabs>
        <w:tab w:val="right" w:pos="9632"/>
      </w:tabs>
      <w:spacing w:after="0" w:line="240" w:lineRule="auto"/>
    </w:pPr>
    <w:rPr>
      <w:rFonts w:ascii="Helvetica" w:eastAsia="ヒラギノ角ゴ Pro W3" w:hAnsi="Helvetica" w:cs="Times New Roman"/>
      <w:color w:val="000000"/>
      <w:sz w:val="20"/>
      <w:szCs w:val="20"/>
      <w:lang w:eastAsia="de-DE"/>
    </w:rPr>
  </w:style>
  <w:style w:type="paragraph" w:customStyle="1" w:styleId="Text">
    <w:name w:val="Text"/>
    <w:rsid w:val="00A77FB3"/>
    <w:pPr>
      <w:spacing w:after="0" w:line="240" w:lineRule="auto"/>
    </w:pPr>
    <w:rPr>
      <w:rFonts w:ascii="Helvetica" w:eastAsia="ヒラギノ角ゴ Pro W3" w:hAnsi="Helvetica" w:cs="Times New Roman"/>
      <w:color w:val="000000"/>
      <w:sz w:val="24"/>
      <w:szCs w:val="20"/>
      <w:lang w:eastAsia="de-DE"/>
    </w:rPr>
  </w:style>
  <w:style w:type="paragraph" w:customStyle="1" w:styleId="FarbigeListe-Akzent11">
    <w:name w:val="Farbige Liste - Akzent 11"/>
    <w:basedOn w:val="Normal"/>
    <w:uiPriority w:val="99"/>
    <w:rsid w:val="00A77FB3"/>
    <w:pPr>
      <w:spacing w:after="200" w:line="276" w:lineRule="auto"/>
      <w:ind w:left="720"/>
      <w:contextualSpacing/>
    </w:pPr>
    <w:rPr>
      <w:rFonts w:ascii="Calibri" w:eastAsia="Calibri" w:hAnsi="Calibri" w:cs="Times New Roman"/>
    </w:rPr>
  </w:style>
  <w:style w:type="paragraph" w:customStyle="1" w:styleId="Standardeinleitung">
    <w:name w:val="Standard_einleitung"/>
    <w:basedOn w:val="Normal"/>
    <w:uiPriority w:val="99"/>
    <w:rsid w:val="00A77FB3"/>
    <w:pPr>
      <w:spacing w:after="120" w:line="360" w:lineRule="auto"/>
      <w:jc w:val="both"/>
    </w:pPr>
    <w:rPr>
      <w:rFonts w:ascii="Calibri" w:eastAsia="Times New Roman" w:hAnsi="Calibri" w:cs="Times New Roman"/>
      <w:sz w:val="24"/>
      <w:szCs w:val="20"/>
      <w:lang w:eastAsia="de-DE"/>
    </w:rPr>
  </w:style>
  <w:style w:type="paragraph" w:styleId="TOCHeading">
    <w:name w:val="TOC Heading"/>
    <w:basedOn w:val="Heading1"/>
    <w:next w:val="Normal"/>
    <w:uiPriority w:val="39"/>
    <w:rsid w:val="00A77FB3"/>
    <w:pPr>
      <w:pageBreakBefore/>
      <w:spacing w:before="120" w:after="120" w:line="360" w:lineRule="auto"/>
      <w:outlineLvl w:val="9"/>
    </w:pPr>
    <w:rPr>
      <w:rFonts w:ascii="Cambria" w:eastAsia="Times New Roman" w:hAnsi="Cambria" w:cs="Times New Roman"/>
      <w:b/>
      <w:bCs/>
      <w:color w:val="365F91"/>
      <w:sz w:val="28"/>
      <w:szCs w:val="28"/>
      <w:u w:val="single"/>
      <w:lang w:val="de-AT" w:eastAsia="de-AT"/>
    </w:rPr>
  </w:style>
  <w:style w:type="paragraph" w:styleId="BodyTextIndent3">
    <w:name w:val="Body Text Indent 3"/>
    <w:basedOn w:val="Normal"/>
    <w:link w:val="BodyTextIndent3Char"/>
    <w:uiPriority w:val="99"/>
    <w:rsid w:val="00A77FB3"/>
    <w:pPr>
      <w:spacing w:after="120" w:line="360" w:lineRule="auto"/>
      <w:ind w:left="283" w:right="2552"/>
      <w:jc w:val="both"/>
    </w:pPr>
    <w:rPr>
      <w:rFonts w:ascii="Times New Roman" w:eastAsia="Times New Roman" w:hAnsi="Times New Roman" w:cs="Times New Roman"/>
      <w:sz w:val="16"/>
      <w:szCs w:val="16"/>
      <w:lang w:val="de-AT" w:eastAsia="de-AT"/>
    </w:rPr>
  </w:style>
  <w:style w:type="character" w:customStyle="1" w:styleId="BodyTextIndent3Char">
    <w:name w:val="Body Text Indent 3 Char"/>
    <w:basedOn w:val="DefaultParagraphFont"/>
    <w:link w:val="BodyTextIndent3"/>
    <w:uiPriority w:val="99"/>
    <w:rsid w:val="00A77FB3"/>
    <w:rPr>
      <w:rFonts w:ascii="Times New Roman" w:eastAsia="Times New Roman" w:hAnsi="Times New Roman" w:cs="Times New Roman"/>
      <w:sz w:val="16"/>
      <w:szCs w:val="16"/>
      <w:lang w:val="de-AT" w:eastAsia="de-AT"/>
    </w:rPr>
  </w:style>
  <w:style w:type="paragraph" w:styleId="BlockText">
    <w:name w:val="Block Text"/>
    <w:basedOn w:val="Normal"/>
    <w:uiPriority w:val="99"/>
    <w:rsid w:val="00A77FB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line="360" w:lineRule="auto"/>
      <w:ind w:left="426" w:right="-22" w:hanging="426"/>
    </w:pPr>
    <w:rPr>
      <w:rFonts w:ascii="Calibri" w:eastAsia="Times New Roman" w:hAnsi="Calibri" w:cs="Times New Roman"/>
      <w:sz w:val="24"/>
      <w:szCs w:val="20"/>
      <w:lang w:eastAsia="de-DE"/>
    </w:rPr>
  </w:style>
  <w:style w:type="paragraph" w:customStyle="1" w:styleId="FarbigesRaster-Akzent11">
    <w:name w:val="Farbiges Raster - Akzent 11"/>
    <w:basedOn w:val="Normal"/>
    <w:next w:val="Normal"/>
    <w:link w:val="FarbigesRaster-Akzent1Zeichen"/>
    <w:uiPriority w:val="99"/>
    <w:rsid w:val="00A77FB3"/>
    <w:pPr>
      <w:spacing w:after="200" w:line="276" w:lineRule="auto"/>
    </w:pPr>
    <w:rPr>
      <w:rFonts w:ascii="Calibri" w:eastAsia="Times New Roman" w:hAnsi="Calibri" w:cs="Times New Roman"/>
      <w:i/>
      <w:iCs/>
      <w:color w:val="000000"/>
      <w:lang w:val="de-AT" w:eastAsia="de-AT"/>
    </w:rPr>
  </w:style>
  <w:style w:type="character" w:customStyle="1" w:styleId="FarbigesRaster-Akzent1Zeichen">
    <w:name w:val="Farbiges Raster - Akzent 1 Zeichen"/>
    <w:link w:val="FarbigesRaster-Akzent11"/>
    <w:uiPriority w:val="99"/>
    <w:rsid w:val="00A77FB3"/>
    <w:rPr>
      <w:rFonts w:ascii="Calibri" w:eastAsia="Times New Roman" w:hAnsi="Calibri" w:cs="Times New Roman"/>
      <w:i/>
      <w:iCs/>
      <w:color w:val="000000"/>
      <w:lang w:val="de-AT" w:eastAsia="de-AT"/>
    </w:rPr>
  </w:style>
  <w:style w:type="paragraph" w:customStyle="1" w:styleId="D2CC0B6B44A644CB9165D72AE26434DF">
    <w:name w:val="D2CC0B6B44A644CB9165D72AE26434DF"/>
    <w:uiPriority w:val="99"/>
    <w:rsid w:val="00A77FB3"/>
    <w:pPr>
      <w:spacing w:after="200" w:line="276" w:lineRule="auto"/>
    </w:pPr>
    <w:rPr>
      <w:rFonts w:ascii="Calibri" w:eastAsia="Times New Roman" w:hAnsi="Calibri" w:cs="Times New Roman"/>
      <w:lang w:val="de-AT" w:eastAsia="de-AT"/>
    </w:rPr>
  </w:style>
  <w:style w:type="character" w:customStyle="1" w:styleId="wiss2eZchn">
    <w:name w:val="wiss2_e Zchn"/>
    <w:link w:val="wiss2e"/>
    <w:uiPriority w:val="99"/>
    <w:locked/>
    <w:rsid w:val="00A77FB3"/>
    <w:rPr>
      <w:sz w:val="27"/>
    </w:rPr>
  </w:style>
  <w:style w:type="paragraph" w:customStyle="1" w:styleId="wiss2e">
    <w:name w:val="wiss2_e"/>
    <w:basedOn w:val="Normal"/>
    <w:next w:val="Normal"/>
    <w:link w:val="wiss2eZchn"/>
    <w:uiPriority w:val="99"/>
    <w:rsid w:val="00A77FB3"/>
    <w:pPr>
      <w:spacing w:after="120" w:line="325" w:lineRule="exact"/>
      <w:ind w:firstLine="397"/>
      <w:jc w:val="both"/>
    </w:pPr>
    <w:rPr>
      <w:sz w:val="27"/>
    </w:rPr>
  </w:style>
  <w:style w:type="paragraph" w:customStyle="1" w:styleId="wiss22">
    <w:name w:val="wiss2_Ü2"/>
    <w:basedOn w:val="Normal"/>
    <w:next w:val="Normal"/>
    <w:uiPriority w:val="99"/>
    <w:rsid w:val="00A77FB3"/>
    <w:pPr>
      <w:numPr>
        <w:ilvl w:val="1"/>
        <w:numId w:val="27"/>
      </w:numPr>
      <w:tabs>
        <w:tab w:val="clear" w:pos="377"/>
        <w:tab w:val="left" w:pos="737"/>
      </w:tabs>
      <w:spacing w:before="540" w:after="240" w:line="360" w:lineRule="exact"/>
      <w:ind w:left="737"/>
      <w:outlineLvl w:val="1"/>
    </w:pPr>
    <w:rPr>
      <w:rFonts w:ascii="Calibri" w:eastAsia="Times New Roman" w:hAnsi="Calibri" w:cs="Times New Roman"/>
      <w:sz w:val="30"/>
      <w:szCs w:val="20"/>
      <w:lang w:val="de-AT" w:eastAsia="de-DE"/>
    </w:rPr>
  </w:style>
  <w:style w:type="paragraph" w:customStyle="1" w:styleId="wiss23">
    <w:name w:val="wiss2_Ü3"/>
    <w:basedOn w:val="wiss22"/>
    <w:next w:val="Normal"/>
    <w:uiPriority w:val="99"/>
    <w:rsid w:val="00A77FB3"/>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A77FB3"/>
    <w:rPr>
      <w:sz w:val="24"/>
    </w:rPr>
  </w:style>
  <w:style w:type="paragraph" w:customStyle="1" w:styleId="wiss2cit">
    <w:name w:val="wiss2_cit"/>
    <w:basedOn w:val="Normal"/>
    <w:next w:val="Normal"/>
    <w:link w:val="wiss2citZchn"/>
    <w:uiPriority w:val="99"/>
    <w:rsid w:val="00A77FB3"/>
    <w:pPr>
      <w:tabs>
        <w:tab w:val="left" w:pos="567"/>
      </w:tabs>
      <w:spacing w:before="180" w:after="120" w:line="300" w:lineRule="exact"/>
      <w:ind w:left="567"/>
      <w:jc w:val="both"/>
    </w:pPr>
    <w:rPr>
      <w:sz w:val="24"/>
    </w:rPr>
  </w:style>
  <w:style w:type="paragraph" w:customStyle="1" w:styleId="wiss2abb">
    <w:name w:val="wiss2_abb"/>
    <w:basedOn w:val="Normal"/>
    <w:next w:val="Normal"/>
    <w:uiPriority w:val="99"/>
    <w:rsid w:val="00A77FB3"/>
    <w:pPr>
      <w:tabs>
        <w:tab w:val="left" w:pos="1134"/>
      </w:tabs>
      <w:spacing w:before="180" w:after="120" w:line="325" w:lineRule="exact"/>
      <w:ind w:left="1134" w:hanging="1134"/>
    </w:pPr>
    <w:rPr>
      <w:rFonts w:ascii="Calibri" w:eastAsia="Times New Roman" w:hAnsi="Calibri" w:cs="Times New Roman"/>
      <w:sz w:val="27"/>
      <w:szCs w:val="20"/>
      <w:lang w:val="de-AT" w:eastAsia="de-DE"/>
    </w:rPr>
  </w:style>
  <w:style w:type="paragraph" w:customStyle="1" w:styleId="wiss24">
    <w:name w:val="wiss2_Ü4"/>
    <w:basedOn w:val="wiss23"/>
    <w:next w:val="Normal"/>
    <w:uiPriority w:val="99"/>
    <w:rsid w:val="00A77FB3"/>
    <w:pPr>
      <w:numPr>
        <w:ilvl w:val="3"/>
      </w:numPr>
    </w:pPr>
  </w:style>
  <w:style w:type="character" w:customStyle="1" w:styleId="wiss2Zchn">
    <w:name w:val="wiss2 Zchn"/>
    <w:link w:val="wiss2"/>
    <w:uiPriority w:val="99"/>
    <w:locked/>
    <w:rsid w:val="00A77FB3"/>
    <w:rPr>
      <w:lang w:val="de-AT"/>
    </w:rPr>
  </w:style>
  <w:style w:type="paragraph" w:customStyle="1" w:styleId="wiss2">
    <w:name w:val="wiss2"/>
    <w:link w:val="wiss2Zchn"/>
    <w:uiPriority w:val="99"/>
    <w:rsid w:val="00A77FB3"/>
    <w:pPr>
      <w:spacing w:before="180" w:after="0" w:line="325" w:lineRule="exact"/>
      <w:jc w:val="both"/>
    </w:pPr>
    <w:rPr>
      <w:lang w:val="de-AT"/>
    </w:rPr>
  </w:style>
  <w:style w:type="paragraph" w:customStyle="1" w:styleId="wiss21">
    <w:name w:val="wiss2_Ü1"/>
    <w:basedOn w:val="wiss2"/>
    <w:next w:val="wiss2"/>
    <w:uiPriority w:val="99"/>
    <w:rsid w:val="00A77FB3"/>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A77FB3"/>
    <w:rPr>
      <w:sz w:val="24"/>
    </w:rPr>
  </w:style>
  <w:style w:type="paragraph" w:customStyle="1" w:styleId="wiss2cite">
    <w:name w:val="wiss2_cit_e"/>
    <w:basedOn w:val="wiss2cit"/>
    <w:next w:val="wiss2"/>
    <w:link w:val="wiss2citeZchn"/>
    <w:uiPriority w:val="99"/>
    <w:rsid w:val="00A77FB3"/>
    <w:pPr>
      <w:ind w:firstLine="340"/>
    </w:pPr>
  </w:style>
  <w:style w:type="paragraph" w:customStyle="1" w:styleId="Default">
    <w:name w:val="Default"/>
    <w:uiPriority w:val="99"/>
    <w:rsid w:val="00A77FB3"/>
    <w:pPr>
      <w:widowControl w:val="0"/>
      <w:autoSpaceDE w:val="0"/>
      <w:autoSpaceDN w:val="0"/>
      <w:adjustRightInd w:val="0"/>
      <w:spacing w:after="0" w:line="240" w:lineRule="auto"/>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A77FB3"/>
    <w:pPr>
      <w:spacing w:after="343"/>
    </w:pPr>
    <w:rPr>
      <w:rFonts w:cs="Times New Roman"/>
      <w:color w:val="auto"/>
    </w:rPr>
  </w:style>
  <w:style w:type="paragraph" w:customStyle="1" w:styleId="CM27">
    <w:name w:val="CM27"/>
    <w:basedOn w:val="Default"/>
    <w:next w:val="Default"/>
    <w:uiPriority w:val="99"/>
    <w:rsid w:val="00A77FB3"/>
    <w:pPr>
      <w:spacing w:after="120"/>
    </w:pPr>
    <w:rPr>
      <w:rFonts w:cs="Times New Roman"/>
      <w:color w:val="auto"/>
    </w:rPr>
  </w:style>
  <w:style w:type="paragraph" w:customStyle="1" w:styleId="CM9">
    <w:name w:val="CM9"/>
    <w:basedOn w:val="Default"/>
    <w:next w:val="Default"/>
    <w:uiPriority w:val="99"/>
    <w:rsid w:val="00A77FB3"/>
    <w:pPr>
      <w:spacing w:line="383" w:lineRule="atLeast"/>
    </w:pPr>
    <w:rPr>
      <w:rFonts w:cs="Times New Roman"/>
      <w:color w:val="auto"/>
    </w:rPr>
  </w:style>
  <w:style w:type="paragraph" w:customStyle="1" w:styleId="CM26">
    <w:name w:val="CM26"/>
    <w:basedOn w:val="Default"/>
    <w:next w:val="Default"/>
    <w:uiPriority w:val="99"/>
    <w:rsid w:val="00A77FB3"/>
    <w:pPr>
      <w:spacing w:after="255"/>
    </w:pPr>
    <w:rPr>
      <w:rFonts w:cs="Times New Roman"/>
      <w:color w:val="auto"/>
    </w:rPr>
  </w:style>
  <w:style w:type="paragraph" w:customStyle="1" w:styleId="CM31">
    <w:name w:val="CM31"/>
    <w:basedOn w:val="Default"/>
    <w:next w:val="Default"/>
    <w:uiPriority w:val="99"/>
    <w:rsid w:val="00A77FB3"/>
    <w:pPr>
      <w:spacing w:after="190"/>
    </w:pPr>
    <w:rPr>
      <w:rFonts w:cs="Times New Roman"/>
      <w:color w:val="auto"/>
    </w:rPr>
  </w:style>
  <w:style w:type="character" w:customStyle="1" w:styleId="googqs-tidbit">
    <w:name w:val="goog_qs-tidbit"/>
    <w:uiPriority w:val="99"/>
    <w:rsid w:val="00A77FB3"/>
    <w:rPr>
      <w:rFonts w:cs="Times New Roman"/>
    </w:rPr>
  </w:style>
  <w:style w:type="paragraph" w:customStyle="1" w:styleId="wiss2lit">
    <w:name w:val="wiss2_lit"/>
    <w:basedOn w:val="wiss2"/>
    <w:uiPriority w:val="99"/>
    <w:rsid w:val="00A77FB3"/>
    <w:pPr>
      <w:spacing w:before="60" w:line="280" w:lineRule="exact"/>
      <w:ind w:left="397" w:hanging="397"/>
    </w:pPr>
    <w:rPr>
      <w:sz w:val="24"/>
    </w:rPr>
  </w:style>
  <w:style w:type="character" w:customStyle="1" w:styleId="apple-style-span">
    <w:name w:val="apple-style-span"/>
    <w:uiPriority w:val="99"/>
    <w:rsid w:val="00A77FB3"/>
    <w:rPr>
      <w:rFonts w:cs="Times New Roman"/>
    </w:rPr>
  </w:style>
  <w:style w:type="character" w:customStyle="1" w:styleId="apple-converted-space">
    <w:name w:val="apple-converted-space"/>
    <w:uiPriority w:val="99"/>
    <w:rsid w:val="00A77FB3"/>
    <w:rPr>
      <w:rFonts w:cs="Times New Roman"/>
    </w:rPr>
  </w:style>
  <w:style w:type="paragraph" w:customStyle="1" w:styleId="Formatvorlage1">
    <w:name w:val="Formatvorlage1"/>
    <w:basedOn w:val="Default"/>
    <w:next w:val="Default"/>
    <w:uiPriority w:val="99"/>
    <w:rsid w:val="00A77FB3"/>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A77FB3"/>
    <w:pPr>
      <w:spacing w:line="240" w:lineRule="auto"/>
      <w:jc w:val="center"/>
    </w:pPr>
    <w:rPr>
      <w:sz w:val="28"/>
      <w:lang w:val="de-DE"/>
    </w:rPr>
  </w:style>
  <w:style w:type="character" w:styleId="Emphasis">
    <w:name w:val="Emphasis"/>
    <w:uiPriority w:val="20"/>
    <w:qFormat/>
    <w:rsid w:val="00A77FB3"/>
    <w:rPr>
      <w:iCs/>
      <w:color w:val="009394"/>
      <w:sz w:val="32"/>
      <w:szCs w:val="32"/>
    </w:rPr>
  </w:style>
  <w:style w:type="character" w:customStyle="1" w:styleId="mw-headline">
    <w:name w:val="mw-headline"/>
    <w:uiPriority w:val="99"/>
    <w:rsid w:val="00A77FB3"/>
    <w:rPr>
      <w:rFonts w:cs="Times New Roman"/>
    </w:rPr>
  </w:style>
  <w:style w:type="character" w:customStyle="1" w:styleId="editsection">
    <w:name w:val="editsection"/>
    <w:uiPriority w:val="99"/>
    <w:rsid w:val="00A77FB3"/>
    <w:rPr>
      <w:rFonts w:cs="Times New Roman"/>
    </w:rPr>
  </w:style>
  <w:style w:type="character" w:customStyle="1" w:styleId="toctoggle">
    <w:name w:val="toctoggle"/>
    <w:uiPriority w:val="99"/>
    <w:rsid w:val="00A77FB3"/>
    <w:rPr>
      <w:rFonts w:cs="Times New Roman"/>
    </w:rPr>
  </w:style>
  <w:style w:type="character" w:customStyle="1" w:styleId="tocnumber">
    <w:name w:val="tocnumber"/>
    <w:uiPriority w:val="99"/>
    <w:rsid w:val="00A77FB3"/>
    <w:rPr>
      <w:rFonts w:cs="Times New Roman"/>
    </w:rPr>
  </w:style>
  <w:style w:type="character" w:customStyle="1" w:styleId="toctext">
    <w:name w:val="toctext"/>
    <w:uiPriority w:val="99"/>
    <w:rsid w:val="00A77FB3"/>
    <w:rPr>
      <w:rFonts w:cs="Times New Roman"/>
    </w:rPr>
  </w:style>
  <w:style w:type="character" w:customStyle="1" w:styleId="st">
    <w:name w:val="st"/>
    <w:rsid w:val="00A77FB3"/>
  </w:style>
  <w:style w:type="paragraph" w:customStyle="1" w:styleId="FlietextTextLatinCalibri">
    <w:name w:val="Fließtext (Text) + (Latin) Calibri"/>
    <w:aliases w:val="12 pt,12 pt + 12 pt,12 pt + Arial,Jus..."/>
    <w:basedOn w:val="Normal"/>
    <w:link w:val="FlietextTextLatinCalibriChar"/>
    <w:rsid w:val="00A77FB3"/>
    <w:pPr>
      <w:spacing w:after="120" w:line="360" w:lineRule="auto"/>
    </w:pPr>
    <w:rPr>
      <w:rFonts w:ascii="Arial" w:eastAsia="Times New Roman" w:hAnsi="Arial" w:cs="Times New Roman"/>
      <w:color w:val="000000"/>
      <w:sz w:val="23"/>
      <w:szCs w:val="23"/>
      <w:lang w:val="en-GB" w:eastAsia="en-GB"/>
    </w:rPr>
  </w:style>
  <w:style w:type="character" w:customStyle="1" w:styleId="FlietextTextLatinCalibriChar">
    <w:name w:val="Fließtext (Text) + (Latin) Calibri Char"/>
    <w:aliases w:val="12 pt Char"/>
    <w:link w:val="FlietextTextLatinCalibri"/>
    <w:rsid w:val="00A77FB3"/>
    <w:rPr>
      <w:rFonts w:ascii="Arial" w:eastAsia="Times New Roman" w:hAnsi="Arial" w:cs="Times New Roman"/>
      <w:color w:val="000000"/>
      <w:sz w:val="23"/>
      <w:szCs w:val="23"/>
      <w:lang w:val="en-GB" w:eastAsia="en-GB"/>
    </w:rPr>
  </w:style>
  <w:style w:type="character" w:styleId="FollowedHyperlink">
    <w:name w:val="FollowedHyperlink"/>
    <w:basedOn w:val="DefaultParagraphFont"/>
    <w:uiPriority w:val="99"/>
    <w:semiHidden/>
    <w:unhideWhenUsed/>
    <w:rsid w:val="00A77FB3"/>
    <w:rPr>
      <w:color w:val="954F72" w:themeColor="followedHyperlink"/>
      <w:u w:val="single"/>
    </w:rPr>
  </w:style>
  <w:style w:type="paragraph" w:customStyle="1" w:styleId="Aufzhlung1">
    <w:name w:val="Aufzählung 1"/>
    <w:rsid w:val="00A77FB3"/>
    <w:pPr>
      <w:numPr>
        <w:numId w:val="28"/>
      </w:numPr>
      <w:spacing w:after="0" w:line="360" w:lineRule="auto"/>
    </w:pPr>
    <w:rPr>
      <w:rFonts w:ascii="Calibri" w:eastAsia="Calibri" w:hAnsi="Calibri" w:cs="Calibri"/>
      <w:color w:val="000000"/>
      <w:sz w:val="24"/>
      <w:szCs w:val="24"/>
    </w:rPr>
  </w:style>
  <w:style w:type="paragraph" w:customStyle="1" w:styleId="AnkreuzenSelbstkontrolle">
    <w:name w:val="Ankreuzen Selbstkontrolle"/>
    <w:rsid w:val="00A77FB3"/>
    <w:pPr>
      <w:numPr>
        <w:numId w:val="29"/>
      </w:numPr>
      <w:spacing w:after="0" w:line="360" w:lineRule="auto"/>
      <w:ind w:left="340"/>
    </w:pPr>
    <w:rPr>
      <w:rFonts w:ascii="Calibri" w:eastAsia="Calibri" w:hAnsi="Calibri" w:cs="Calibri"/>
      <w:color w:val="000000"/>
      <w:sz w:val="24"/>
      <w:szCs w:val="24"/>
    </w:rPr>
  </w:style>
  <w:style w:type="character" w:customStyle="1" w:styleId="boxsubheader">
    <w:name w:val="boxsubheader"/>
    <w:basedOn w:val="DefaultParagraphFont"/>
    <w:rsid w:val="00A77FB3"/>
  </w:style>
  <w:style w:type="paragraph" w:customStyle="1" w:styleId="FlietextLehrbriefInnen">
    <w:name w:val="Fließtext (Lehrbrief Innen)"/>
    <w:basedOn w:val="Normal"/>
    <w:uiPriority w:val="99"/>
    <w:rsid w:val="00A77FB3"/>
    <w:pPr>
      <w:widowControl w:val="0"/>
      <w:tabs>
        <w:tab w:val="left" w:pos="170"/>
      </w:tabs>
      <w:autoSpaceDE w:val="0"/>
      <w:autoSpaceDN w:val="0"/>
      <w:adjustRightInd w:val="0"/>
      <w:spacing w:after="0" w:line="260" w:lineRule="atLeast"/>
      <w:jc w:val="both"/>
      <w:textAlignment w:val="center"/>
    </w:pPr>
    <w:rPr>
      <w:rFonts w:ascii="AGaramondPro-Regular" w:hAnsi="AGaramondPro-Regular" w:cs="AGaramondPro-Regular"/>
      <w:color w:val="000000"/>
    </w:rPr>
  </w:style>
  <w:style w:type="table" w:customStyle="1" w:styleId="TableNormal1">
    <w:name w:val="Table Normal1"/>
    <w:rsid w:val="00A77FB3"/>
    <w:pPr>
      <w:spacing w:after="0" w:line="240" w:lineRule="auto"/>
    </w:pPr>
    <w:rPr>
      <w:rFonts w:ascii="Calibri" w:eastAsia="Calibri" w:hAnsi="Calibri" w:cs="Times New Roman"/>
      <w:sz w:val="20"/>
      <w:szCs w:val="20"/>
      <w:lang w:eastAsia="de-DE"/>
    </w:rPr>
    <w:tblPr>
      <w:tblInd w:w="0" w:type="dxa"/>
      <w:tblCellMar>
        <w:top w:w="0" w:type="dxa"/>
        <w:left w:w="0" w:type="dxa"/>
        <w:bottom w:w="0" w:type="dxa"/>
        <w:right w:w="0" w:type="dxa"/>
      </w:tblCellMar>
    </w:tblPr>
  </w:style>
  <w:style w:type="paragraph" w:customStyle="1" w:styleId="Kopf-undFuzeilen">
    <w:name w:val="Kopf- und Fußzeilen"/>
    <w:rsid w:val="00A77FB3"/>
    <w:pPr>
      <w:tabs>
        <w:tab w:val="right" w:pos="9020"/>
      </w:tabs>
      <w:spacing w:after="0" w:line="240" w:lineRule="auto"/>
    </w:pPr>
    <w:rPr>
      <w:rFonts w:ascii="Helvetica" w:eastAsia="Arial Unicode MS" w:hAnsi="Arial Unicode MS" w:cs="Arial Unicode MS"/>
      <w:color w:val="000000"/>
      <w:sz w:val="24"/>
      <w:szCs w:val="24"/>
      <w:lang w:eastAsia="de-DE"/>
    </w:rPr>
  </w:style>
  <w:style w:type="character" w:customStyle="1" w:styleId="Hervorhebung1">
    <w:name w:val="Hervorhebung1"/>
    <w:rsid w:val="00A77FB3"/>
    <w:rPr>
      <w:rFonts w:ascii="Times New Roman" w:eastAsia="Arial Unicode MS" w:hAnsi="Arial Unicode MS" w:cs="Arial Unicode MS"/>
      <w:b/>
      <w:bCs/>
      <w:i w:val="0"/>
      <w:iCs w:val="0"/>
      <w:lang w:val="de-DE"/>
    </w:rPr>
  </w:style>
  <w:style w:type="numbering" w:customStyle="1" w:styleId="Punkt">
    <w:name w:val="Punkt"/>
    <w:rsid w:val="00A77FB3"/>
    <w:pPr>
      <w:numPr>
        <w:numId w:val="35"/>
      </w:numPr>
    </w:pPr>
  </w:style>
  <w:style w:type="numbering" w:customStyle="1" w:styleId="List0">
    <w:name w:val="List 0"/>
    <w:basedOn w:val="Nummeriert"/>
    <w:rsid w:val="00A77FB3"/>
    <w:pPr>
      <w:numPr>
        <w:numId w:val="30"/>
      </w:numPr>
    </w:pPr>
  </w:style>
  <w:style w:type="numbering" w:customStyle="1" w:styleId="Nummeriert">
    <w:name w:val="Nummeriert"/>
    <w:rsid w:val="00A77FB3"/>
    <w:pPr>
      <w:numPr>
        <w:numId w:val="37"/>
      </w:numPr>
    </w:pPr>
  </w:style>
  <w:style w:type="numbering" w:customStyle="1" w:styleId="ImportierterStil3">
    <w:name w:val="Importierter Stil: 3"/>
    <w:rsid w:val="00A77FB3"/>
    <w:pPr>
      <w:numPr>
        <w:numId w:val="38"/>
      </w:numPr>
    </w:pPr>
  </w:style>
  <w:style w:type="numbering" w:customStyle="1" w:styleId="List1">
    <w:name w:val="List 1"/>
    <w:basedOn w:val="Punkt"/>
    <w:rsid w:val="00A77FB3"/>
    <w:pPr>
      <w:numPr>
        <w:numId w:val="31"/>
      </w:numPr>
    </w:pPr>
  </w:style>
  <w:style w:type="numbering" w:customStyle="1" w:styleId="Liste21">
    <w:name w:val="Liste 21"/>
    <w:basedOn w:val="Alphabetisch"/>
    <w:rsid w:val="00A77FB3"/>
    <w:pPr>
      <w:numPr>
        <w:numId w:val="32"/>
      </w:numPr>
    </w:pPr>
  </w:style>
  <w:style w:type="numbering" w:customStyle="1" w:styleId="Alphabetisch">
    <w:name w:val="Alphabetisch"/>
    <w:rsid w:val="00A77FB3"/>
    <w:pPr>
      <w:numPr>
        <w:numId w:val="33"/>
      </w:numPr>
    </w:pPr>
  </w:style>
  <w:style w:type="paragraph" w:customStyle="1" w:styleId="Tabellenstil2">
    <w:name w:val="Tabellenstil 2"/>
    <w:rsid w:val="00A77FB3"/>
    <w:pPr>
      <w:spacing w:after="0" w:line="240" w:lineRule="auto"/>
    </w:pPr>
    <w:rPr>
      <w:rFonts w:ascii="Helvetica" w:eastAsia="Helvetica" w:hAnsi="Helvetica" w:cs="Helvetica"/>
      <w:color w:val="000000"/>
      <w:sz w:val="20"/>
      <w:szCs w:val="20"/>
      <w:lang w:eastAsia="de-DE"/>
    </w:rPr>
  </w:style>
  <w:style w:type="numbering" w:customStyle="1" w:styleId="Strich">
    <w:name w:val="Strich"/>
    <w:rsid w:val="00A77FB3"/>
    <w:pPr>
      <w:numPr>
        <w:numId w:val="36"/>
      </w:numPr>
    </w:pPr>
  </w:style>
  <w:style w:type="character" w:customStyle="1" w:styleId="Hyperlink0">
    <w:name w:val="Hyperlink.0"/>
    <w:basedOn w:val="Hyperlink"/>
    <w:rsid w:val="00A77FB3"/>
    <w:rPr>
      <w:color w:val="0000FF"/>
      <w:u w:val="single"/>
    </w:rPr>
  </w:style>
  <w:style w:type="numbering" w:customStyle="1" w:styleId="Liste31">
    <w:name w:val="Liste 31"/>
    <w:basedOn w:val="ImportierterStil53"/>
    <w:rsid w:val="00A77FB3"/>
    <w:pPr>
      <w:numPr>
        <w:numId w:val="34"/>
      </w:numPr>
    </w:pPr>
  </w:style>
  <w:style w:type="numbering" w:customStyle="1" w:styleId="ImportierterStil53">
    <w:name w:val="Importierter Stil: 53"/>
    <w:rsid w:val="00A77FB3"/>
  </w:style>
  <w:style w:type="character" w:styleId="Strong">
    <w:name w:val="Strong"/>
    <w:basedOn w:val="DefaultParagraphFont"/>
    <w:uiPriority w:val="22"/>
    <w:qFormat/>
    <w:rsid w:val="00A77FB3"/>
    <w:rPr>
      <w:b/>
      <w:bCs/>
    </w:rPr>
  </w:style>
  <w:style w:type="paragraph" w:customStyle="1" w:styleId="NotizEbene21">
    <w:name w:val="Notiz Ebene 21"/>
    <w:basedOn w:val="Normal"/>
    <w:uiPriority w:val="99"/>
    <w:rsid w:val="00A77FB3"/>
    <w:pPr>
      <w:keepNext/>
      <w:numPr>
        <w:ilvl w:val="1"/>
        <w:numId w:val="39"/>
      </w:numPr>
      <w:spacing w:after="0" w:line="360" w:lineRule="auto"/>
      <w:contextualSpacing/>
      <w:jc w:val="both"/>
      <w:outlineLvl w:val="1"/>
    </w:pPr>
    <w:rPr>
      <w:rFonts w:ascii="Verdana" w:eastAsia="Calibri" w:hAnsi="Verdana" w:cs="Times New Roman"/>
      <w:sz w:val="24"/>
    </w:rPr>
  </w:style>
  <w:style w:type="paragraph" w:styleId="NoSpacing">
    <w:name w:val="No Spacing"/>
    <w:uiPriority w:val="1"/>
    <w:rsid w:val="00A77FB3"/>
    <w:pPr>
      <w:spacing w:after="0" w:line="240" w:lineRule="auto"/>
    </w:pPr>
    <w:rPr>
      <w:rFonts w:ascii="Calibri" w:eastAsia="Calibri" w:hAnsi="Calibri" w:cs="Times New Roman"/>
      <w:sz w:val="24"/>
    </w:rPr>
  </w:style>
  <w:style w:type="character" w:styleId="IntenseEmphasis">
    <w:name w:val="Intense Emphasis"/>
    <w:basedOn w:val="DefaultParagraphFont"/>
    <w:uiPriority w:val="21"/>
    <w:rsid w:val="00A77FB3"/>
    <w:rPr>
      <w:b/>
      <w:bCs/>
      <w:i/>
      <w:iCs/>
      <w:color w:val="4472C4" w:themeColor="accent1"/>
    </w:rPr>
  </w:style>
  <w:style w:type="character" w:styleId="BookTitle">
    <w:name w:val="Book Title"/>
    <w:basedOn w:val="DefaultParagraphFont"/>
    <w:uiPriority w:val="33"/>
    <w:rsid w:val="00A77FB3"/>
    <w:rPr>
      <w:b/>
      <w:bCs/>
      <w:smallCaps/>
      <w:spacing w:val="5"/>
    </w:rPr>
  </w:style>
  <w:style w:type="paragraph" w:styleId="Revision">
    <w:name w:val="Revision"/>
    <w:hidden/>
    <w:uiPriority w:val="99"/>
    <w:semiHidden/>
    <w:rsid w:val="00A77FB3"/>
    <w:pPr>
      <w:spacing w:after="0" w:line="240" w:lineRule="auto"/>
    </w:pPr>
    <w:rPr>
      <w:rFonts w:ascii="Calibri" w:eastAsia="Calibri" w:hAnsi="Calibri" w:cs="Arial Unicode MS"/>
      <w:sz w:val="24"/>
    </w:rPr>
  </w:style>
  <w:style w:type="paragraph" w:customStyle="1" w:styleId="LehrbriefeFormatvorlage">
    <w:name w:val="Lehrbriefe_Formatvorlage"/>
    <w:basedOn w:val="Heading2"/>
    <w:link w:val="LehrbriefeFormatvorlageZchn"/>
    <w:rsid w:val="00A77FB3"/>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A77FB3"/>
    <w:rPr>
      <w:rFonts w:ascii="Calibri" w:eastAsiaTheme="majorEastAsia" w:hAnsi="Calibri" w:cs="Calibri"/>
      <w:bCs/>
      <w:noProof/>
      <w:color w:val="009394"/>
      <w:sz w:val="28"/>
      <w:szCs w:val="28"/>
    </w:rPr>
  </w:style>
  <w:style w:type="paragraph" w:customStyle="1" w:styleId="Inhaltsverzeichnisberschrift1">
    <w:name w:val="Inhaltsverzeichnisüberschrift1"/>
    <w:basedOn w:val="Heading1"/>
    <w:next w:val="Normal"/>
    <w:semiHidden/>
    <w:rsid w:val="00A77FB3"/>
    <w:pPr>
      <w:spacing w:before="480" w:line="276" w:lineRule="auto"/>
      <w:outlineLvl w:val="9"/>
    </w:pPr>
    <w:rPr>
      <w:rFonts w:ascii="Cambria" w:eastAsia="Calibri" w:hAnsi="Cambria" w:cs="Times New Roman"/>
      <w:b/>
      <w:bCs/>
      <w:color w:val="006D6E"/>
      <w:sz w:val="28"/>
      <w:szCs w:val="28"/>
    </w:rPr>
  </w:style>
  <w:style w:type="character" w:customStyle="1" w:styleId="ZchnZchn1">
    <w:name w:val="Zchn Zchn1"/>
    <w:semiHidden/>
    <w:rsid w:val="00A77FB3"/>
    <w:rPr>
      <w:sz w:val="24"/>
      <w:szCs w:val="24"/>
    </w:rPr>
  </w:style>
  <w:style w:type="numbering" w:styleId="111111">
    <w:name w:val="Outline List 2"/>
    <w:basedOn w:val="NoList"/>
    <w:rsid w:val="00A77FB3"/>
    <w:pPr>
      <w:numPr>
        <w:numId w:val="40"/>
      </w:numPr>
    </w:pPr>
  </w:style>
  <w:style w:type="character" w:customStyle="1" w:styleId="hps">
    <w:name w:val="hps"/>
    <w:basedOn w:val="DefaultParagraphFont"/>
    <w:rsid w:val="00A77FB3"/>
  </w:style>
  <w:style w:type="character" w:customStyle="1" w:styleId="a-size-base">
    <w:name w:val="a-size-base"/>
    <w:basedOn w:val="DefaultParagraphFont"/>
    <w:rsid w:val="00A77FB3"/>
  </w:style>
  <w:style w:type="character" w:customStyle="1" w:styleId="mathphrase">
    <w:name w:val="mathphrase"/>
    <w:uiPriority w:val="1"/>
    <w:qFormat/>
    <w:rsid w:val="00A77FB3"/>
    <w:rPr>
      <w:rFonts w:ascii="Times New Roman" w:hAnsi="Times New Roman"/>
      <w:b w:val="0"/>
      <w:i/>
      <w:lang w:val="en-US"/>
    </w:rPr>
  </w:style>
  <w:style w:type="paragraph" w:customStyle="1" w:styleId="paragraph">
    <w:name w:val="paragraph"/>
    <w:basedOn w:val="Normal"/>
    <w:rsid w:val="00A77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7FB3"/>
  </w:style>
  <w:style w:type="character" w:customStyle="1" w:styleId="eop">
    <w:name w:val="eop"/>
    <w:basedOn w:val="DefaultParagraphFont"/>
    <w:rsid w:val="00A77FB3"/>
  </w:style>
  <w:style w:type="character" w:customStyle="1" w:styleId="spellingerror">
    <w:name w:val="spellingerror"/>
    <w:basedOn w:val="DefaultParagraphFont"/>
    <w:rsid w:val="00A77FB3"/>
  </w:style>
  <w:style w:type="paragraph" w:customStyle="1" w:styleId="Code">
    <w:name w:val="Code"/>
    <w:next w:val="KeinAbsatzformat"/>
    <w:link w:val="CodeChar"/>
    <w:qFormat/>
    <w:rsid w:val="00A77FB3"/>
    <w:pPr>
      <w:spacing w:after="0" w:line="240" w:lineRule="auto"/>
    </w:pPr>
    <w:rPr>
      <w:rFonts w:ascii="Courier New" w:eastAsia="Calibri" w:hAnsi="Courier New" w:cs="Times New Roman"/>
      <w:sz w:val="24"/>
      <w:szCs w:val="24"/>
      <w:lang w:val="en-US"/>
    </w:rPr>
  </w:style>
  <w:style w:type="character" w:customStyle="1" w:styleId="CodeChar">
    <w:name w:val="Code Char"/>
    <w:basedOn w:val="DefaultParagraphFont"/>
    <w:link w:val="Code"/>
    <w:rsid w:val="00A77FB3"/>
    <w:rPr>
      <w:rFonts w:ascii="Courier New" w:eastAsia="Calibri" w:hAnsi="Courier New" w:cs="Times New Roman"/>
      <w:sz w:val="24"/>
      <w:szCs w:val="24"/>
      <w:lang w:val="en-US"/>
    </w:rPr>
  </w:style>
  <w:style w:type="character" w:customStyle="1" w:styleId="UnresolvedMention1">
    <w:name w:val="Unresolved Mention1"/>
    <w:basedOn w:val="DefaultParagraphFont"/>
    <w:uiPriority w:val="99"/>
    <w:semiHidden/>
    <w:unhideWhenUsed/>
    <w:rsid w:val="00A77FB3"/>
    <w:rPr>
      <w:color w:val="605E5C"/>
      <w:shd w:val="clear" w:color="auto" w:fill="E1DFDD"/>
    </w:rPr>
  </w:style>
  <w:style w:type="character" w:customStyle="1" w:styleId="cs1-format">
    <w:name w:val="cs1-format"/>
    <w:basedOn w:val="DefaultParagraphFont"/>
    <w:rsid w:val="00A77FB3"/>
  </w:style>
  <w:style w:type="paragraph" w:customStyle="1" w:styleId="p1">
    <w:name w:val="p1"/>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A7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77FB3"/>
    <w:rPr>
      <w:rFonts w:ascii="Courier New" w:eastAsia="Times New Roman" w:hAnsi="Courier New" w:cs="Courier New"/>
      <w:sz w:val="20"/>
      <w:szCs w:val="20"/>
      <w:lang w:val="en-GB" w:eastAsia="en-GB"/>
    </w:rPr>
  </w:style>
  <w:style w:type="paragraph" w:customStyle="1" w:styleId="intentitem">
    <w:name w:val="intent_item"/>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itemlabel">
    <w:name w:val="listitemlabel"/>
    <w:basedOn w:val="DefaultParagraphFont"/>
    <w:rsid w:val="00A77FB3"/>
  </w:style>
  <w:style w:type="character" w:customStyle="1" w:styleId="a-size-extra-large">
    <w:name w:val="a-size-extra-large"/>
    <w:basedOn w:val="DefaultParagraphFont"/>
    <w:rsid w:val="00A77FB3"/>
  </w:style>
  <w:style w:type="paragraph" w:customStyle="1" w:styleId="css-puzfbd">
    <w:name w:val="css-puzfbd"/>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headlinedesc">
    <w:name w:val="article__headline__desc"/>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A77FB3"/>
    <w:rPr>
      <w:color w:val="605E5C"/>
      <w:shd w:val="clear" w:color="auto" w:fill="E1DFDD"/>
    </w:rPr>
  </w:style>
  <w:style w:type="character" w:customStyle="1" w:styleId="company-name-type">
    <w:name w:val="company-name-type"/>
    <w:basedOn w:val="DefaultParagraphFont"/>
    <w:rsid w:val="00A77FB3"/>
  </w:style>
  <w:style w:type="character" w:customStyle="1" w:styleId="by-prefix">
    <w:name w:val="by-prefix"/>
    <w:basedOn w:val="DefaultParagraphFont"/>
    <w:rsid w:val="00A77FB3"/>
  </w:style>
  <w:style w:type="paragraph" w:customStyle="1" w:styleId="article-author">
    <w:name w:val="article-author"/>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ast-author-joint">
    <w:name w:val="last-author-joint"/>
    <w:basedOn w:val="DefaultParagraphFont"/>
    <w:rsid w:val="00A77FB3"/>
  </w:style>
  <w:style w:type="paragraph" w:customStyle="1" w:styleId="col-sm-offset-1">
    <w:name w:val="col-sm-offset-1"/>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paragraph">
    <w:name w:val="body-paragraph"/>
    <w:basedOn w:val="Normal"/>
    <w:rsid w:val="00A77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3">
    <w:name w:val="Unresolved Mention3"/>
    <w:basedOn w:val="DefaultParagraphFont"/>
    <w:uiPriority w:val="99"/>
    <w:semiHidden/>
    <w:unhideWhenUsed/>
    <w:rsid w:val="00A7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1432</Words>
  <Characters>8166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Johnson, Lila</cp:lastModifiedBy>
  <cp:revision>5</cp:revision>
  <dcterms:created xsi:type="dcterms:W3CDTF">2021-11-30T20:30:00Z</dcterms:created>
  <dcterms:modified xsi:type="dcterms:W3CDTF">2021-12-02T08:48:00Z</dcterms:modified>
</cp:coreProperties>
</file>