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076C3" w14:textId="61A10699" w:rsidR="00BD4876" w:rsidRPr="00B93F56" w:rsidRDefault="00605C2A">
      <w:pPr>
        <w:rPr>
          <w:b/>
          <w:bCs/>
          <w:sz w:val="24"/>
          <w:szCs w:val="24"/>
        </w:rPr>
      </w:pPr>
      <w:r w:rsidRPr="00B93F56">
        <w:rPr>
          <w:b/>
          <w:bCs/>
          <w:sz w:val="24"/>
          <w:szCs w:val="24"/>
        </w:rPr>
        <w:t xml:space="preserve">Investing at </w:t>
      </w:r>
      <w:r w:rsidR="00C108A6" w:rsidRPr="00B93F56">
        <w:rPr>
          <w:b/>
          <w:bCs/>
          <w:sz w:val="24"/>
          <w:szCs w:val="24"/>
        </w:rPr>
        <w:t>Home</w:t>
      </w:r>
    </w:p>
    <w:p w14:paraId="798701EE" w14:textId="74218E62" w:rsidR="00C108A6" w:rsidRPr="00B93F56" w:rsidRDefault="00C108A6">
      <w:pPr>
        <w:rPr>
          <w:b/>
          <w:bCs/>
          <w:sz w:val="24"/>
          <w:szCs w:val="24"/>
        </w:rPr>
      </w:pPr>
      <w:r w:rsidRPr="00B93F56">
        <w:rPr>
          <w:b/>
          <w:bCs/>
          <w:sz w:val="24"/>
          <w:szCs w:val="24"/>
        </w:rPr>
        <w:t>Investing in Israel</w:t>
      </w:r>
    </w:p>
    <w:p w14:paraId="4660285B" w14:textId="2DBCD497" w:rsidR="00C108A6" w:rsidRPr="00B93F56" w:rsidRDefault="00C108A6">
      <w:pPr>
        <w:rPr>
          <w:sz w:val="24"/>
          <w:szCs w:val="24"/>
        </w:rPr>
      </w:pPr>
      <w:r w:rsidRPr="00B93F56">
        <w:rPr>
          <w:sz w:val="24"/>
          <w:szCs w:val="24"/>
        </w:rPr>
        <w:t>Register on the Investors Database &gt;&gt;</w:t>
      </w:r>
    </w:p>
    <w:p w14:paraId="01DFE510" w14:textId="1FAB2541" w:rsidR="00C108A6" w:rsidRPr="00B93F56" w:rsidRDefault="00C108A6">
      <w:pPr>
        <w:rPr>
          <w:sz w:val="24"/>
          <w:szCs w:val="24"/>
        </w:rPr>
      </w:pPr>
      <w:r w:rsidRPr="00B93F56">
        <w:rPr>
          <w:sz w:val="24"/>
          <w:szCs w:val="24"/>
        </w:rPr>
        <w:t>Investing in the Big Investments Together</w:t>
      </w:r>
    </w:p>
    <w:p w14:paraId="03C0F679" w14:textId="1CBC3ADA" w:rsidR="00C108A6" w:rsidRPr="00B93F56" w:rsidRDefault="00C108A6">
      <w:pPr>
        <w:rPr>
          <w:sz w:val="24"/>
          <w:szCs w:val="24"/>
        </w:rPr>
      </w:pPr>
    </w:p>
    <w:p w14:paraId="7C2A8E30" w14:textId="41A7D0C5" w:rsidR="00C108A6" w:rsidRPr="00B93F56" w:rsidRDefault="003E515A">
      <w:pPr>
        <w:rPr>
          <w:b/>
          <w:bCs/>
          <w:sz w:val="24"/>
          <w:szCs w:val="24"/>
        </w:rPr>
      </w:pPr>
      <w:r w:rsidRPr="00B93F56">
        <w:rPr>
          <w:b/>
          <w:bCs/>
          <w:sz w:val="24"/>
          <w:szCs w:val="24"/>
        </w:rPr>
        <w:t>How Does It Work?</w:t>
      </w:r>
    </w:p>
    <w:p w14:paraId="5E00E5D0" w14:textId="3CA36130" w:rsidR="003E515A" w:rsidRPr="00B93F56" w:rsidRDefault="003E515A">
      <w:pPr>
        <w:rPr>
          <w:b/>
          <w:bCs/>
          <w:sz w:val="24"/>
          <w:szCs w:val="24"/>
        </w:rPr>
      </w:pPr>
      <w:r w:rsidRPr="00B93F56">
        <w:rPr>
          <w:b/>
          <w:bCs/>
          <w:sz w:val="24"/>
          <w:szCs w:val="24"/>
        </w:rPr>
        <w:t>Register</w:t>
      </w:r>
    </w:p>
    <w:p w14:paraId="62D43FE2" w14:textId="37674251" w:rsidR="003E515A" w:rsidRPr="00B93F56" w:rsidRDefault="003E515A">
      <w:pPr>
        <w:rPr>
          <w:sz w:val="24"/>
          <w:szCs w:val="24"/>
        </w:rPr>
      </w:pPr>
      <w:r w:rsidRPr="00B93F56">
        <w:rPr>
          <w:sz w:val="24"/>
          <w:szCs w:val="24"/>
        </w:rPr>
        <w:t xml:space="preserve">A short registration process will give you access to prime real estate investments every month and allow you to invest like </w:t>
      </w:r>
      <w:r w:rsidR="008D703C" w:rsidRPr="00B93F56">
        <w:rPr>
          <w:sz w:val="24"/>
          <w:szCs w:val="24"/>
        </w:rPr>
        <w:t>a</w:t>
      </w:r>
      <w:r w:rsidRPr="00B93F56">
        <w:rPr>
          <w:sz w:val="24"/>
          <w:szCs w:val="24"/>
        </w:rPr>
        <w:t xml:space="preserve"> </w:t>
      </w:r>
      <w:r w:rsidR="008D703C" w:rsidRPr="00B93F56">
        <w:rPr>
          <w:sz w:val="24"/>
          <w:szCs w:val="24"/>
        </w:rPr>
        <w:t xml:space="preserve">senior real estate </w:t>
      </w:r>
      <w:r w:rsidR="00592339" w:rsidRPr="00B93F56">
        <w:rPr>
          <w:sz w:val="24"/>
          <w:szCs w:val="24"/>
        </w:rPr>
        <w:t>player. Registering on the database is free of charge and no commitment is required.</w:t>
      </w:r>
    </w:p>
    <w:p w14:paraId="0F67EDFA" w14:textId="6C948726" w:rsidR="00592339" w:rsidRPr="00B93F56" w:rsidRDefault="00592339">
      <w:pPr>
        <w:rPr>
          <w:b/>
          <w:bCs/>
          <w:sz w:val="24"/>
          <w:szCs w:val="24"/>
        </w:rPr>
      </w:pPr>
      <w:r w:rsidRPr="00B93F56">
        <w:rPr>
          <w:b/>
          <w:bCs/>
          <w:sz w:val="24"/>
          <w:szCs w:val="24"/>
        </w:rPr>
        <w:t>Invest</w:t>
      </w:r>
    </w:p>
    <w:p w14:paraId="1911B092" w14:textId="2957D211" w:rsidR="00592339" w:rsidRPr="00B93F56" w:rsidRDefault="00592339">
      <w:pPr>
        <w:rPr>
          <w:sz w:val="24"/>
          <w:szCs w:val="24"/>
        </w:rPr>
      </w:pPr>
      <w:r w:rsidRPr="00B93F56">
        <w:rPr>
          <w:sz w:val="24"/>
          <w:szCs w:val="24"/>
        </w:rPr>
        <w:t xml:space="preserve">Choosing an investment is </w:t>
      </w:r>
      <w:r w:rsidR="00122205" w:rsidRPr="00B93F56">
        <w:rPr>
          <w:sz w:val="24"/>
          <w:szCs w:val="24"/>
        </w:rPr>
        <w:t>a process that is tailored for each customer personally based on their specific needs and preferences. Together, we will build</w:t>
      </w:r>
      <w:r w:rsidR="00C25F9A" w:rsidRPr="00B93F56">
        <w:rPr>
          <w:sz w:val="24"/>
          <w:szCs w:val="24"/>
        </w:rPr>
        <w:t xml:space="preserve"> an</w:t>
      </w:r>
      <w:r w:rsidR="00122205" w:rsidRPr="00B93F56">
        <w:rPr>
          <w:sz w:val="24"/>
          <w:szCs w:val="24"/>
        </w:rPr>
        <w:t xml:space="preserve"> investment model that </w:t>
      </w:r>
      <w:r w:rsidR="00C25F9A" w:rsidRPr="00B93F56">
        <w:rPr>
          <w:sz w:val="24"/>
          <w:szCs w:val="24"/>
        </w:rPr>
        <w:t>works</w:t>
      </w:r>
      <w:r w:rsidR="00122205" w:rsidRPr="00B93F56">
        <w:rPr>
          <w:sz w:val="24"/>
          <w:szCs w:val="24"/>
        </w:rPr>
        <w:t xml:space="preserve"> best for you, </w:t>
      </w:r>
      <w:r w:rsidR="00C25F9A" w:rsidRPr="00B93F56">
        <w:rPr>
          <w:sz w:val="24"/>
          <w:szCs w:val="24"/>
        </w:rPr>
        <w:t>suggesting specific offers at the time and place most suitable to you.</w:t>
      </w:r>
      <w:r w:rsidR="00122205" w:rsidRPr="00B93F56">
        <w:rPr>
          <w:sz w:val="24"/>
          <w:szCs w:val="24"/>
        </w:rPr>
        <w:t xml:space="preserve"> </w:t>
      </w:r>
    </w:p>
    <w:p w14:paraId="2922A7C6" w14:textId="1E45C131" w:rsidR="00C25F9A" w:rsidRPr="00B93F56" w:rsidRDefault="006E7333">
      <w:pPr>
        <w:rPr>
          <w:b/>
          <w:bCs/>
          <w:sz w:val="24"/>
          <w:szCs w:val="24"/>
        </w:rPr>
      </w:pPr>
      <w:r w:rsidRPr="00B93F56">
        <w:rPr>
          <w:b/>
          <w:bCs/>
          <w:sz w:val="24"/>
          <w:szCs w:val="24"/>
        </w:rPr>
        <w:t>Keep Track</w:t>
      </w:r>
    </w:p>
    <w:p w14:paraId="0F7605BB" w14:textId="62C36895" w:rsidR="00DF33DA" w:rsidRPr="00B93F56" w:rsidRDefault="00DF33DA">
      <w:pPr>
        <w:rPr>
          <w:sz w:val="24"/>
          <w:szCs w:val="24"/>
        </w:rPr>
      </w:pPr>
      <w:r w:rsidRPr="00B93F56">
        <w:rPr>
          <w:sz w:val="24"/>
          <w:szCs w:val="24"/>
        </w:rPr>
        <w:t>Congratulations! You’ve joined the Karta Investments family. At this point, you will receive a username and password and be able to start tracking your investment. In addition, we will send you a</w:t>
      </w:r>
      <w:r w:rsidR="006E7333" w:rsidRPr="00B93F56">
        <w:rPr>
          <w:sz w:val="24"/>
          <w:szCs w:val="24"/>
        </w:rPr>
        <w:t xml:space="preserve"> current</w:t>
      </w:r>
      <w:r w:rsidRPr="00B93F56">
        <w:rPr>
          <w:sz w:val="24"/>
          <w:szCs w:val="24"/>
        </w:rPr>
        <w:t xml:space="preserve"> update</w:t>
      </w:r>
      <w:r w:rsidR="006E7333" w:rsidRPr="00B93F56">
        <w:rPr>
          <w:sz w:val="24"/>
          <w:szCs w:val="24"/>
        </w:rPr>
        <w:t xml:space="preserve"> </w:t>
      </w:r>
      <w:r w:rsidR="006E7333" w:rsidRPr="00B93F56">
        <w:rPr>
          <w:sz w:val="24"/>
          <w:szCs w:val="24"/>
        </w:rPr>
        <w:t>about the project</w:t>
      </w:r>
      <w:r w:rsidRPr="00B93F56">
        <w:rPr>
          <w:sz w:val="24"/>
          <w:szCs w:val="24"/>
        </w:rPr>
        <w:t xml:space="preserve"> every month.</w:t>
      </w:r>
    </w:p>
    <w:p w14:paraId="1B99AC38" w14:textId="7511267A" w:rsidR="006E7333" w:rsidRPr="00B93F56" w:rsidRDefault="006E7333">
      <w:pPr>
        <w:rPr>
          <w:b/>
          <w:bCs/>
          <w:sz w:val="24"/>
          <w:szCs w:val="24"/>
        </w:rPr>
      </w:pPr>
      <w:r w:rsidRPr="00B93F56">
        <w:rPr>
          <w:b/>
          <w:bCs/>
          <w:sz w:val="24"/>
          <w:szCs w:val="24"/>
        </w:rPr>
        <w:t>Profit</w:t>
      </w:r>
    </w:p>
    <w:p w14:paraId="2DFE0092" w14:textId="0383F400" w:rsidR="006E7333" w:rsidRPr="00B93F56" w:rsidRDefault="00637C15">
      <w:pPr>
        <w:rPr>
          <w:sz w:val="24"/>
          <w:szCs w:val="24"/>
        </w:rPr>
      </w:pPr>
      <w:r w:rsidRPr="00B93F56">
        <w:rPr>
          <w:sz w:val="24"/>
          <w:szCs w:val="24"/>
        </w:rPr>
        <w:t xml:space="preserve">At the end of the investment period, we hope to return the principle and split the profits between all of the project’s investors. Karta Investments members will receive their portion before the developer or the fund. </w:t>
      </w:r>
    </w:p>
    <w:p w14:paraId="78346735" w14:textId="0D6859D6" w:rsidR="00637C15" w:rsidRPr="00B93F56" w:rsidRDefault="00637C15">
      <w:pPr>
        <w:rPr>
          <w:sz w:val="24"/>
          <w:szCs w:val="24"/>
        </w:rPr>
      </w:pPr>
    </w:p>
    <w:p w14:paraId="42A2334B" w14:textId="608B14D7" w:rsidR="00637C15" w:rsidRPr="00B93F56" w:rsidRDefault="00637C15" w:rsidP="00637C15">
      <w:pPr>
        <w:rPr>
          <w:b/>
          <w:bCs/>
          <w:sz w:val="24"/>
          <w:szCs w:val="24"/>
        </w:rPr>
      </w:pPr>
      <w:r w:rsidRPr="00B93F56">
        <w:rPr>
          <w:b/>
          <w:bCs/>
          <w:sz w:val="24"/>
          <w:szCs w:val="24"/>
        </w:rPr>
        <w:t>About Karta Investments</w:t>
      </w:r>
    </w:p>
    <w:p w14:paraId="52AB65FA" w14:textId="13024A73" w:rsidR="00637C15" w:rsidRPr="00B93F56" w:rsidRDefault="00637C15" w:rsidP="00637C15">
      <w:pPr>
        <w:rPr>
          <w:sz w:val="24"/>
          <w:szCs w:val="24"/>
        </w:rPr>
      </w:pPr>
      <w:r w:rsidRPr="00B93F56">
        <w:rPr>
          <w:sz w:val="24"/>
          <w:szCs w:val="24"/>
        </w:rPr>
        <w:t xml:space="preserve">Karta Investments is a private investment company established to </w:t>
      </w:r>
      <w:r w:rsidR="00E571CD" w:rsidRPr="00B93F56">
        <w:rPr>
          <w:sz w:val="24"/>
          <w:szCs w:val="24"/>
        </w:rPr>
        <w:t xml:space="preserve">give investors the opportunity to invest together in large projects in Israel, and specifically in Jerusalem. The company specializes and has vast experience in real estate investments, </w:t>
      </w:r>
      <w:r w:rsidR="00E653D0" w:rsidRPr="00B93F56">
        <w:rPr>
          <w:sz w:val="24"/>
          <w:szCs w:val="24"/>
        </w:rPr>
        <w:t xml:space="preserve">property enhancement and developing. Every Karta investment is meticulously assessed and tracked by the best and most experienced professionals, including economists, investment committees, real estate offices, attorneys, </w:t>
      </w:r>
      <w:r w:rsidR="00835C83" w:rsidRPr="00B93F56">
        <w:rPr>
          <w:sz w:val="24"/>
          <w:szCs w:val="24"/>
        </w:rPr>
        <w:t xml:space="preserve">accountants, architects and engineers, who examine, supervise and manage the investment in the project </w:t>
      </w:r>
      <w:r w:rsidR="00F00A89" w:rsidRPr="00B93F56">
        <w:rPr>
          <w:sz w:val="24"/>
          <w:szCs w:val="24"/>
        </w:rPr>
        <w:t xml:space="preserve">in terms of its business, legal, planning and construction considerations. Only investments that have successfully passed our comprehensive suitability assessments </w:t>
      </w:r>
      <w:r w:rsidR="006757E9" w:rsidRPr="00B93F56">
        <w:rPr>
          <w:sz w:val="24"/>
          <w:szCs w:val="24"/>
        </w:rPr>
        <w:t>move on to the fundraising phase.</w:t>
      </w:r>
    </w:p>
    <w:p w14:paraId="59EEC7D0" w14:textId="3F16DA08" w:rsidR="006757E9" w:rsidRDefault="007920BB" w:rsidP="00637C15">
      <w:pPr>
        <w:rPr>
          <w:b/>
          <w:bCs/>
          <w:sz w:val="24"/>
          <w:szCs w:val="24"/>
        </w:rPr>
      </w:pPr>
      <w:r w:rsidRPr="00B93F56">
        <w:rPr>
          <w:b/>
          <w:bCs/>
          <w:sz w:val="24"/>
          <w:szCs w:val="24"/>
        </w:rPr>
        <w:t xml:space="preserve">Our standard of excellence, uncompromised quality, and a high level of service </w:t>
      </w:r>
      <w:r w:rsidR="00537847" w:rsidRPr="00B93F56">
        <w:rPr>
          <w:b/>
          <w:bCs/>
          <w:sz w:val="24"/>
          <w:szCs w:val="24"/>
        </w:rPr>
        <w:t xml:space="preserve">allow you to invest your money </w:t>
      </w:r>
      <w:r w:rsidR="00B93F56" w:rsidRPr="00B93F56">
        <w:rPr>
          <w:b/>
          <w:bCs/>
          <w:sz w:val="24"/>
          <w:szCs w:val="24"/>
        </w:rPr>
        <w:t>in a solid, safe, and worry-free investment.</w:t>
      </w:r>
    </w:p>
    <w:p w14:paraId="6AB732AE" w14:textId="15A826A6" w:rsidR="00B93F56" w:rsidRDefault="00B93F56" w:rsidP="00637C15">
      <w:pPr>
        <w:rPr>
          <w:b/>
          <w:bCs/>
          <w:sz w:val="24"/>
          <w:szCs w:val="24"/>
        </w:rPr>
      </w:pPr>
      <w:r>
        <w:rPr>
          <w:b/>
          <w:bCs/>
          <w:sz w:val="24"/>
          <w:szCs w:val="24"/>
        </w:rPr>
        <w:lastRenderedPageBreak/>
        <w:t>Want to know more about us?</w:t>
      </w:r>
    </w:p>
    <w:p w14:paraId="6EDF7170" w14:textId="6AB14ACF" w:rsidR="00B93F56" w:rsidRDefault="00B93F56" w:rsidP="00637C15">
      <w:pPr>
        <w:rPr>
          <w:b/>
          <w:bCs/>
          <w:sz w:val="24"/>
          <w:szCs w:val="24"/>
        </w:rPr>
      </w:pPr>
    </w:p>
    <w:p w14:paraId="2E8FCC6E" w14:textId="436195ED" w:rsidR="001639A0" w:rsidRDefault="001639A0" w:rsidP="00637C15">
      <w:pPr>
        <w:rPr>
          <w:b/>
          <w:bCs/>
          <w:sz w:val="24"/>
          <w:szCs w:val="24"/>
        </w:rPr>
      </w:pPr>
      <w:r>
        <w:rPr>
          <w:b/>
          <w:bCs/>
          <w:sz w:val="24"/>
          <w:szCs w:val="24"/>
        </w:rPr>
        <w:t>Join Karta’s investors database free of charge, with no commitment required &gt;&gt;</w:t>
      </w:r>
    </w:p>
    <w:p w14:paraId="11C16B75" w14:textId="405BA545" w:rsidR="001639A0" w:rsidRDefault="001639A0" w:rsidP="00637C15">
      <w:pPr>
        <w:rPr>
          <w:sz w:val="24"/>
          <w:szCs w:val="24"/>
        </w:rPr>
      </w:pPr>
      <w:r>
        <w:rPr>
          <w:sz w:val="24"/>
          <w:szCs w:val="24"/>
        </w:rPr>
        <w:t>First name*</w:t>
      </w:r>
      <w:r>
        <w:rPr>
          <w:sz w:val="24"/>
          <w:szCs w:val="24"/>
        </w:rPr>
        <w:tab/>
        <w:t>Last name*</w:t>
      </w:r>
    </w:p>
    <w:p w14:paraId="16E00F53" w14:textId="46918BF1" w:rsidR="001639A0" w:rsidRDefault="001639A0" w:rsidP="00637C15">
      <w:pPr>
        <w:rPr>
          <w:sz w:val="24"/>
          <w:szCs w:val="24"/>
        </w:rPr>
      </w:pPr>
      <w:r>
        <w:rPr>
          <w:sz w:val="24"/>
          <w:szCs w:val="24"/>
        </w:rPr>
        <w:t>E-mail*</w:t>
      </w:r>
      <w:r>
        <w:rPr>
          <w:sz w:val="24"/>
          <w:szCs w:val="24"/>
        </w:rPr>
        <w:tab/>
        <w:t>Telephone*</w:t>
      </w:r>
    </w:p>
    <w:p w14:paraId="58B28719" w14:textId="46E35B9D" w:rsidR="001639A0" w:rsidRDefault="001639A0" w:rsidP="00637C15">
      <w:pPr>
        <w:rPr>
          <w:sz w:val="24"/>
          <w:szCs w:val="24"/>
        </w:rPr>
      </w:pPr>
      <w:r>
        <w:rPr>
          <w:sz w:val="24"/>
          <w:szCs w:val="24"/>
        </w:rPr>
        <w:t>Register</w:t>
      </w:r>
    </w:p>
    <w:p w14:paraId="3976D58B" w14:textId="30B502FF" w:rsidR="0084153D" w:rsidRDefault="00F874F2" w:rsidP="0084153D">
      <w:pPr>
        <w:rPr>
          <w:sz w:val="24"/>
          <w:szCs w:val="24"/>
        </w:rPr>
      </w:pPr>
      <w:r>
        <w:rPr>
          <w:sz w:val="24"/>
          <w:szCs w:val="24"/>
        </w:rPr>
        <w:br w:type="page"/>
      </w:r>
    </w:p>
    <w:p w14:paraId="2B40CE13" w14:textId="1B464D1B" w:rsidR="0084153D" w:rsidRDefault="0084153D" w:rsidP="0084153D">
      <w:pPr>
        <w:rPr>
          <w:b/>
          <w:bCs/>
          <w:sz w:val="24"/>
          <w:szCs w:val="24"/>
        </w:rPr>
      </w:pPr>
      <w:r>
        <w:rPr>
          <w:b/>
          <w:bCs/>
          <w:sz w:val="24"/>
          <w:szCs w:val="24"/>
        </w:rPr>
        <w:lastRenderedPageBreak/>
        <w:t>About Us</w:t>
      </w:r>
    </w:p>
    <w:p w14:paraId="7308C039" w14:textId="1904ECE8" w:rsidR="0084153D" w:rsidRDefault="0084153D" w:rsidP="0084153D">
      <w:pPr>
        <w:rPr>
          <w:sz w:val="24"/>
          <w:szCs w:val="24"/>
        </w:rPr>
      </w:pPr>
      <w:r>
        <w:rPr>
          <w:sz w:val="24"/>
          <w:szCs w:val="24"/>
        </w:rPr>
        <w:t>The combination of our experience in the field</w:t>
      </w:r>
      <w:r w:rsidR="008B302F">
        <w:rPr>
          <w:sz w:val="24"/>
          <w:szCs w:val="24"/>
        </w:rPr>
        <w:t>s</w:t>
      </w:r>
      <w:r>
        <w:rPr>
          <w:sz w:val="24"/>
          <w:szCs w:val="24"/>
        </w:rPr>
        <w:t xml:space="preserve"> of </w:t>
      </w:r>
      <w:r w:rsidR="008B302F">
        <w:rPr>
          <w:sz w:val="24"/>
          <w:szCs w:val="24"/>
        </w:rPr>
        <w:t xml:space="preserve">real estate </w:t>
      </w:r>
      <w:r>
        <w:rPr>
          <w:sz w:val="24"/>
          <w:szCs w:val="24"/>
        </w:rPr>
        <w:t xml:space="preserve">development and finance </w:t>
      </w:r>
      <w:r w:rsidR="008B302F">
        <w:rPr>
          <w:sz w:val="24"/>
          <w:szCs w:val="24"/>
        </w:rPr>
        <w:t>is the secret to our success in maximizing the value of your money.</w:t>
      </w:r>
    </w:p>
    <w:p w14:paraId="6D013F72" w14:textId="756C4828" w:rsidR="007C6B2E" w:rsidRPr="007C6B2E" w:rsidRDefault="007C6B2E" w:rsidP="0084153D">
      <w:pPr>
        <w:rPr>
          <w:b/>
          <w:bCs/>
          <w:sz w:val="24"/>
          <w:szCs w:val="24"/>
        </w:rPr>
      </w:pPr>
      <w:r>
        <w:rPr>
          <w:b/>
          <w:bCs/>
          <w:sz w:val="24"/>
          <w:szCs w:val="24"/>
        </w:rPr>
        <w:t>The Karta Management Team</w:t>
      </w:r>
    </w:p>
    <w:p w14:paraId="3643A3FB" w14:textId="441CFD9D" w:rsidR="006E7333" w:rsidRDefault="007C6B2E">
      <w:pPr>
        <w:rPr>
          <w:b/>
          <w:bCs/>
          <w:sz w:val="24"/>
          <w:szCs w:val="24"/>
        </w:rPr>
      </w:pPr>
      <w:proofErr w:type="spellStart"/>
      <w:r>
        <w:rPr>
          <w:b/>
          <w:bCs/>
          <w:sz w:val="24"/>
          <w:szCs w:val="24"/>
        </w:rPr>
        <w:t>Amichai</w:t>
      </w:r>
      <w:proofErr w:type="spellEnd"/>
      <w:r>
        <w:rPr>
          <w:b/>
          <w:bCs/>
          <w:sz w:val="24"/>
          <w:szCs w:val="24"/>
        </w:rPr>
        <w:t xml:space="preserve"> </w:t>
      </w:r>
      <w:proofErr w:type="spellStart"/>
      <w:r>
        <w:rPr>
          <w:b/>
          <w:bCs/>
          <w:sz w:val="24"/>
          <w:szCs w:val="24"/>
        </w:rPr>
        <w:t>Naiman</w:t>
      </w:r>
      <w:proofErr w:type="spellEnd"/>
    </w:p>
    <w:p w14:paraId="273A3B1D" w14:textId="12991FDB" w:rsidR="007C6B2E" w:rsidRDefault="007C6B2E">
      <w:pPr>
        <w:rPr>
          <w:sz w:val="24"/>
          <w:szCs w:val="24"/>
        </w:rPr>
      </w:pPr>
      <w:r>
        <w:rPr>
          <w:sz w:val="24"/>
          <w:szCs w:val="24"/>
        </w:rPr>
        <w:t xml:space="preserve">Founding </w:t>
      </w:r>
      <w:r w:rsidR="00BE2057">
        <w:rPr>
          <w:sz w:val="24"/>
          <w:szCs w:val="24"/>
        </w:rPr>
        <w:t>P</w:t>
      </w:r>
      <w:r>
        <w:rPr>
          <w:sz w:val="24"/>
          <w:szCs w:val="24"/>
        </w:rPr>
        <w:t xml:space="preserve">artner, </w:t>
      </w:r>
      <w:r>
        <w:rPr>
          <w:rFonts w:hint="cs"/>
          <w:sz w:val="24"/>
          <w:szCs w:val="24"/>
        </w:rPr>
        <w:t>I</w:t>
      </w:r>
      <w:r w:rsidR="00BE2057">
        <w:rPr>
          <w:sz w:val="24"/>
          <w:szCs w:val="24"/>
        </w:rPr>
        <w:t>nvestment Committee Member</w:t>
      </w:r>
    </w:p>
    <w:p w14:paraId="3D2E42D6" w14:textId="392C0292" w:rsidR="00BE2057" w:rsidRDefault="00BE2057" w:rsidP="0056685C">
      <w:pPr>
        <w:rPr>
          <w:sz w:val="24"/>
          <w:szCs w:val="24"/>
        </w:rPr>
      </w:pPr>
      <w:r>
        <w:rPr>
          <w:sz w:val="24"/>
          <w:szCs w:val="24"/>
        </w:rPr>
        <w:t xml:space="preserve">Over the past decade, </w:t>
      </w:r>
      <w:proofErr w:type="spellStart"/>
      <w:r>
        <w:rPr>
          <w:sz w:val="24"/>
          <w:szCs w:val="24"/>
        </w:rPr>
        <w:t>Amichai</w:t>
      </w:r>
      <w:proofErr w:type="spellEnd"/>
      <w:r>
        <w:rPr>
          <w:sz w:val="24"/>
          <w:szCs w:val="24"/>
        </w:rPr>
        <w:t xml:space="preserve"> has amassed vast experience in the development, planning and execution of numerous projects throughout the country, especially complex projects in Jerusalem that include elements of </w:t>
      </w:r>
      <w:r w:rsidR="0056685C">
        <w:rPr>
          <w:sz w:val="24"/>
          <w:szCs w:val="24"/>
        </w:rPr>
        <w:t xml:space="preserve">strict preservation efforts, protected tenants and public lands. </w:t>
      </w:r>
      <w:proofErr w:type="spellStart"/>
      <w:r w:rsidR="0056685C">
        <w:rPr>
          <w:sz w:val="24"/>
          <w:szCs w:val="24"/>
        </w:rPr>
        <w:t>Amichai</w:t>
      </w:r>
      <w:proofErr w:type="spellEnd"/>
      <w:r w:rsidR="0056685C">
        <w:rPr>
          <w:sz w:val="24"/>
          <w:szCs w:val="24"/>
        </w:rPr>
        <w:t xml:space="preserve"> is currently the Executive Director of </w:t>
      </w:r>
      <w:r w:rsidR="0056685C">
        <w:rPr>
          <w:b/>
          <w:bCs/>
          <w:sz w:val="24"/>
          <w:szCs w:val="24"/>
        </w:rPr>
        <w:t>Karta Real Estate</w:t>
      </w:r>
      <w:r w:rsidR="0056685C">
        <w:rPr>
          <w:sz w:val="24"/>
          <w:szCs w:val="24"/>
        </w:rPr>
        <w:t xml:space="preserve">, a company involved in purchasing and enhancing real estate </w:t>
      </w:r>
      <w:r w:rsidR="0023401E">
        <w:rPr>
          <w:sz w:val="24"/>
          <w:szCs w:val="24"/>
        </w:rPr>
        <w:t xml:space="preserve">for residential and commercial purposes in Jerusalem. Additionally, </w:t>
      </w:r>
      <w:proofErr w:type="spellStart"/>
      <w:r w:rsidR="0023401E">
        <w:rPr>
          <w:sz w:val="24"/>
          <w:szCs w:val="24"/>
        </w:rPr>
        <w:t>Amichai</w:t>
      </w:r>
      <w:proofErr w:type="spellEnd"/>
      <w:r w:rsidR="0023401E">
        <w:rPr>
          <w:sz w:val="24"/>
          <w:szCs w:val="24"/>
        </w:rPr>
        <w:t xml:space="preserve"> is a senior partner and the business development manager at </w:t>
      </w:r>
      <w:proofErr w:type="spellStart"/>
      <w:r w:rsidR="0023401E">
        <w:rPr>
          <w:b/>
          <w:bCs/>
          <w:sz w:val="24"/>
          <w:szCs w:val="24"/>
        </w:rPr>
        <w:t>Hitchadshut</w:t>
      </w:r>
      <w:proofErr w:type="spellEnd"/>
      <w:r w:rsidR="0023401E">
        <w:rPr>
          <w:sz w:val="24"/>
          <w:szCs w:val="24"/>
        </w:rPr>
        <w:t>, a company involved in developing and executing urban renewal projects</w:t>
      </w:r>
      <w:r w:rsidR="0044141F">
        <w:rPr>
          <w:sz w:val="24"/>
          <w:szCs w:val="24"/>
        </w:rPr>
        <w:t xml:space="preserve"> (</w:t>
      </w:r>
      <w:r w:rsidR="0023401E">
        <w:rPr>
          <w:sz w:val="24"/>
          <w:szCs w:val="24"/>
        </w:rPr>
        <w:t>TAMA 3</w:t>
      </w:r>
      <w:r w:rsidR="0044141F">
        <w:rPr>
          <w:sz w:val="24"/>
          <w:szCs w:val="24"/>
        </w:rPr>
        <w:t>8)</w:t>
      </w:r>
      <w:r w:rsidR="0023401E">
        <w:rPr>
          <w:sz w:val="24"/>
          <w:szCs w:val="24"/>
        </w:rPr>
        <w:t xml:space="preserve"> and </w:t>
      </w:r>
      <w:r w:rsidR="0044141F">
        <w:rPr>
          <w:sz w:val="24"/>
          <w:szCs w:val="24"/>
        </w:rPr>
        <w:t>evacuation and reconstruction projects in Jerusalem.</w:t>
      </w:r>
    </w:p>
    <w:p w14:paraId="686B6764" w14:textId="10661390" w:rsidR="0044141F" w:rsidRDefault="0044141F" w:rsidP="0056685C">
      <w:pPr>
        <w:rPr>
          <w:b/>
          <w:bCs/>
          <w:sz w:val="24"/>
          <w:szCs w:val="24"/>
        </w:rPr>
      </w:pPr>
      <w:proofErr w:type="spellStart"/>
      <w:r>
        <w:rPr>
          <w:b/>
          <w:bCs/>
          <w:sz w:val="24"/>
          <w:szCs w:val="24"/>
        </w:rPr>
        <w:t>Raanan</w:t>
      </w:r>
      <w:proofErr w:type="spellEnd"/>
      <w:r>
        <w:rPr>
          <w:b/>
          <w:bCs/>
          <w:sz w:val="24"/>
          <w:szCs w:val="24"/>
        </w:rPr>
        <w:t xml:space="preserve"> Kop</w:t>
      </w:r>
    </w:p>
    <w:p w14:paraId="370939F4" w14:textId="0E3DDEEB" w:rsidR="0044141F" w:rsidRDefault="0044141F" w:rsidP="0056685C">
      <w:pPr>
        <w:rPr>
          <w:sz w:val="24"/>
          <w:szCs w:val="24"/>
        </w:rPr>
      </w:pPr>
      <w:r>
        <w:rPr>
          <w:sz w:val="24"/>
          <w:szCs w:val="24"/>
        </w:rPr>
        <w:t>Partner, Investment Committee Member</w:t>
      </w:r>
    </w:p>
    <w:p w14:paraId="769D90EB" w14:textId="72162447" w:rsidR="0044141F" w:rsidRDefault="0044141F" w:rsidP="0056685C">
      <w:pPr>
        <w:rPr>
          <w:sz w:val="24"/>
          <w:szCs w:val="24"/>
        </w:rPr>
      </w:pPr>
      <w:r>
        <w:rPr>
          <w:sz w:val="24"/>
          <w:szCs w:val="24"/>
        </w:rPr>
        <w:t xml:space="preserve">Dr. </w:t>
      </w:r>
      <w:proofErr w:type="spellStart"/>
      <w:r>
        <w:rPr>
          <w:sz w:val="24"/>
          <w:szCs w:val="24"/>
        </w:rPr>
        <w:t>Raanan</w:t>
      </w:r>
      <w:proofErr w:type="spellEnd"/>
      <w:r>
        <w:rPr>
          <w:sz w:val="24"/>
          <w:szCs w:val="24"/>
        </w:rPr>
        <w:t xml:space="preserve"> Kop is a CPA who specializes in financial </w:t>
      </w:r>
      <w:r w:rsidR="00986F1D">
        <w:rPr>
          <w:sz w:val="24"/>
          <w:szCs w:val="24"/>
        </w:rPr>
        <w:t>consultation</w:t>
      </w:r>
      <w:r>
        <w:rPr>
          <w:sz w:val="24"/>
          <w:szCs w:val="24"/>
        </w:rPr>
        <w:t xml:space="preserve"> and banking representation</w:t>
      </w:r>
      <w:r w:rsidR="00986F1D">
        <w:rPr>
          <w:sz w:val="24"/>
          <w:szCs w:val="24"/>
        </w:rPr>
        <w:t xml:space="preserve"> for companies and independent entities, internal audits, corporate taxation, real estate taxation, liquidations, </w:t>
      </w:r>
      <w:r w:rsidR="00572F6A">
        <w:rPr>
          <w:sz w:val="24"/>
          <w:szCs w:val="24"/>
        </w:rPr>
        <w:t xml:space="preserve">procedural freezing and management of companies facing financial </w:t>
      </w:r>
      <w:r w:rsidR="00AE0672">
        <w:rPr>
          <w:sz w:val="24"/>
          <w:szCs w:val="24"/>
        </w:rPr>
        <w:t xml:space="preserve">difficulties. </w:t>
      </w:r>
    </w:p>
    <w:p w14:paraId="567ABDB0" w14:textId="3D8E80C6" w:rsidR="00AE0672" w:rsidRDefault="00AE0672" w:rsidP="0056685C">
      <w:pPr>
        <w:rPr>
          <w:sz w:val="24"/>
          <w:szCs w:val="24"/>
        </w:rPr>
      </w:pPr>
      <w:r>
        <w:rPr>
          <w:sz w:val="24"/>
          <w:szCs w:val="24"/>
        </w:rPr>
        <w:t xml:space="preserve">He is a partner and founder of BDSK – Ben David </w:t>
      </w:r>
      <w:proofErr w:type="spellStart"/>
      <w:r>
        <w:rPr>
          <w:sz w:val="24"/>
          <w:szCs w:val="24"/>
        </w:rPr>
        <w:t>Shalvi</w:t>
      </w:r>
      <w:proofErr w:type="spellEnd"/>
      <w:r>
        <w:rPr>
          <w:sz w:val="24"/>
          <w:szCs w:val="24"/>
        </w:rPr>
        <w:t xml:space="preserve"> Kop</w:t>
      </w:r>
      <w:r w:rsidR="00967357">
        <w:rPr>
          <w:sz w:val="24"/>
          <w:szCs w:val="24"/>
        </w:rPr>
        <w:t>, an accounting and business consulting firm that is one of the largest CPA firms in Israel.</w:t>
      </w:r>
    </w:p>
    <w:p w14:paraId="1EEEFB6E" w14:textId="597DD584" w:rsidR="00967357" w:rsidRDefault="00967357" w:rsidP="0056685C">
      <w:pPr>
        <w:rPr>
          <w:sz w:val="24"/>
          <w:szCs w:val="24"/>
        </w:rPr>
      </w:pPr>
      <w:r>
        <w:rPr>
          <w:sz w:val="24"/>
          <w:szCs w:val="24"/>
        </w:rPr>
        <w:t xml:space="preserve">Dr. Kop is the Chairman of the Jerusalem </w:t>
      </w:r>
      <w:r w:rsidR="003F5BDE">
        <w:rPr>
          <w:sz w:val="24"/>
          <w:szCs w:val="24"/>
        </w:rPr>
        <w:t>d</w:t>
      </w:r>
      <w:r>
        <w:rPr>
          <w:sz w:val="24"/>
          <w:szCs w:val="24"/>
        </w:rPr>
        <w:t xml:space="preserve">istrict </w:t>
      </w:r>
      <w:r w:rsidR="003F5BDE">
        <w:rPr>
          <w:sz w:val="24"/>
          <w:szCs w:val="24"/>
        </w:rPr>
        <w:t>c</w:t>
      </w:r>
      <w:r>
        <w:rPr>
          <w:sz w:val="24"/>
          <w:szCs w:val="24"/>
        </w:rPr>
        <w:t>ommittee</w:t>
      </w:r>
      <w:r w:rsidR="003F5BDE">
        <w:rPr>
          <w:sz w:val="24"/>
          <w:szCs w:val="24"/>
        </w:rPr>
        <w:t xml:space="preserve"> of the Institute of CPAs in Israel, </w:t>
      </w:r>
      <w:r w:rsidR="00165727">
        <w:rPr>
          <w:sz w:val="24"/>
          <w:szCs w:val="24"/>
        </w:rPr>
        <w:t xml:space="preserve">and a member of the central committee of the Institute of CPAs in Israel. He is a member of the executive committee of the Khan Theater, </w:t>
      </w:r>
      <w:r w:rsidR="00044BFF">
        <w:rPr>
          <w:sz w:val="24"/>
          <w:szCs w:val="24"/>
        </w:rPr>
        <w:t xml:space="preserve">a member of the executive committee of the Israel </w:t>
      </w:r>
      <w:proofErr w:type="spellStart"/>
      <w:r w:rsidR="00044BFF">
        <w:rPr>
          <w:sz w:val="24"/>
          <w:szCs w:val="24"/>
        </w:rPr>
        <w:t>Camerata</w:t>
      </w:r>
      <w:proofErr w:type="spellEnd"/>
      <w:r w:rsidR="00044BFF">
        <w:rPr>
          <w:sz w:val="24"/>
          <w:szCs w:val="24"/>
        </w:rPr>
        <w:t xml:space="preserve">, Chairman of the Jerusalem Fighters’ Union, and founder and member of the executive committee of </w:t>
      </w:r>
      <w:r w:rsidR="00B2215D">
        <w:rPr>
          <w:sz w:val="24"/>
          <w:szCs w:val="24"/>
        </w:rPr>
        <w:t>Selah.</w:t>
      </w:r>
    </w:p>
    <w:p w14:paraId="4B751779" w14:textId="053F814C" w:rsidR="00AE3D14" w:rsidRDefault="00AE3D14" w:rsidP="0056685C">
      <w:pPr>
        <w:rPr>
          <w:sz w:val="24"/>
          <w:szCs w:val="24"/>
        </w:rPr>
      </w:pPr>
      <w:r>
        <w:rPr>
          <w:sz w:val="24"/>
          <w:szCs w:val="24"/>
        </w:rPr>
        <w:t>BA – Economics and Business Management, Hebrew University</w:t>
      </w:r>
    </w:p>
    <w:p w14:paraId="7050005F" w14:textId="4A64CE81" w:rsidR="00AE3D14" w:rsidRDefault="00AE3D14" w:rsidP="0056685C">
      <w:pPr>
        <w:rPr>
          <w:sz w:val="24"/>
          <w:szCs w:val="24"/>
        </w:rPr>
      </w:pPr>
      <w:r>
        <w:rPr>
          <w:sz w:val="24"/>
          <w:szCs w:val="24"/>
        </w:rPr>
        <w:t xml:space="preserve">LLM </w:t>
      </w:r>
      <w:r w:rsidR="001F4F07">
        <w:rPr>
          <w:sz w:val="24"/>
          <w:szCs w:val="24"/>
        </w:rPr>
        <w:t>–</w:t>
      </w:r>
      <w:r>
        <w:rPr>
          <w:sz w:val="24"/>
          <w:szCs w:val="24"/>
        </w:rPr>
        <w:t xml:space="preserve"> </w:t>
      </w:r>
      <w:r w:rsidR="001F4F07">
        <w:rPr>
          <w:sz w:val="24"/>
          <w:szCs w:val="24"/>
        </w:rPr>
        <w:t xml:space="preserve">Master of Laws, Bar </w:t>
      </w:r>
      <w:proofErr w:type="spellStart"/>
      <w:r w:rsidR="001F4F07">
        <w:rPr>
          <w:sz w:val="24"/>
          <w:szCs w:val="24"/>
        </w:rPr>
        <w:t>Ilan</w:t>
      </w:r>
      <w:proofErr w:type="spellEnd"/>
      <w:r w:rsidR="001F4F07">
        <w:rPr>
          <w:sz w:val="24"/>
          <w:szCs w:val="24"/>
        </w:rPr>
        <w:t xml:space="preserve"> University</w:t>
      </w:r>
    </w:p>
    <w:p w14:paraId="4BB70468" w14:textId="5279EA92" w:rsidR="001F4F07" w:rsidRDefault="001F4F07" w:rsidP="0056685C">
      <w:pPr>
        <w:rPr>
          <w:sz w:val="24"/>
          <w:szCs w:val="24"/>
        </w:rPr>
      </w:pPr>
      <w:r>
        <w:rPr>
          <w:sz w:val="24"/>
          <w:szCs w:val="24"/>
        </w:rPr>
        <w:t xml:space="preserve">MBA, PhD – Business </w:t>
      </w:r>
      <w:proofErr w:type="spellStart"/>
      <w:r>
        <w:rPr>
          <w:sz w:val="24"/>
          <w:szCs w:val="24"/>
        </w:rPr>
        <w:t>Mangement</w:t>
      </w:r>
      <w:proofErr w:type="spellEnd"/>
      <w:r>
        <w:rPr>
          <w:sz w:val="24"/>
          <w:szCs w:val="24"/>
        </w:rPr>
        <w:t>, specializing in Organizational Behavior, Newport University, CA.</w:t>
      </w:r>
    </w:p>
    <w:p w14:paraId="5FC50BE5" w14:textId="5167CB35" w:rsidR="00B2215D" w:rsidRDefault="00B2215D" w:rsidP="0056685C">
      <w:pPr>
        <w:rPr>
          <w:b/>
          <w:bCs/>
          <w:sz w:val="24"/>
          <w:szCs w:val="24"/>
        </w:rPr>
      </w:pPr>
      <w:proofErr w:type="spellStart"/>
      <w:r>
        <w:rPr>
          <w:b/>
          <w:bCs/>
          <w:sz w:val="24"/>
          <w:szCs w:val="24"/>
        </w:rPr>
        <w:t>Dvir</w:t>
      </w:r>
      <w:proofErr w:type="spellEnd"/>
      <w:r>
        <w:rPr>
          <w:b/>
          <w:bCs/>
          <w:sz w:val="24"/>
          <w:szCs w:val="24"/>
        </w:rPr>
        <w:t xml:space="preserve"> Damari</w:t>
      </w:r>
    </w:p>
    <w:p w14:paraId="6E87FC74" w14:textId="330F304D" w:rsidR="00B2215D" w:rsidRDefault="00B2215D" w:rsidP="00F72658">
      <w:pPr>
        <w:rPr>
          <w:sz w:val="24"/>
          <w:szCs w:val="24"/>
        </w:rPr>
      </w:pPr>
      <w:r>
        <w:rPr>
          <w:sz w:val="24"/>
          <w:szCs w:val="24"/>
        </w:rPr>
        <w:t>Partner and CEO</w:t>
      </w:r>
    </w:p>
    <w:p w14:paraId="68BCC1D4" w14:textId="0B6F11D5" w:rsidR="00F72658" w:rsidRDefault="00895BF9" w:rsidP="00F72658">
      <w:pPr>
        <w:rPr>
          <w:sz w:val="24"/>
          <w:szCs w:val="24"/>
        </w:rPr>
      </w:pPr>
      <w:proofErr w:type="spellStart"/>
      <w:r>
        <w:rPr>
          <w:sz w:val="24"/>
          <w:szCs w:val="24"/>
        </w:rPr>
        <w:t>Dvir</w:t>
      </w:r>
      <w:proofErr w:type="spellEnd"/>
      <w:r>
        <w:rPr>
          <w:sz w:val="24"/>
          <w:szCs w:val="24"/>
        </w:rPr>
        <w:t xml:space="preserve"> holds</w:t>
      </w:r>
      <w:r w:rsidR="00F72658">
        <w:rPr>
          <w:sz w:val="24"/>
          <w:szCs w:val="24"/>
        </w:rPr>
        <w:t xml:space="preserve"> a degree in Industrial Engineering and Management from the Jerusalem Center of Technology</w:t>
      </w:r>
      <w:r>
        <w:rPr>
          <w:sz w:val="24"/>
          <w:szCs w:val="24"/>
        </w:rPr>
        <w:t xml:space="preserve"> and a </w:t>
      </w:r>
      <w:r w:rsidR="00F72658">
        <w:rPr>
          <w:sz w:val="24"/>
          <w:szCs w:val="24"/>
        </w:rPr>
        <w:t xml:space="preserve">Project Management Professional (PMP) </w:t>
      </w:r>
      <w:r w:rsidR="009838D4">
        <w:rPr>
          <w:sz w:val="24"/>
          <w:szCs w:val="24"/>
        </w:rPr>
        <w:t>certificate from PMI in the United States.</w:t>
      </w:r>
    </w:p>
    <w:p w14:paraId="3F0BC8DC" w14:textId="2226A6FF" w:rsidR="009838D4" w:rsidRDefault="009838D4" w:rsidP="00F72658">
      <w:pPr>
        <w:rPr>
          <w:sz w:val="24"/>
          <w:szCs w:val="24"/>
        </w:rPr>
      </w:pPr>
      <w:r>
        <w:rPr>
          <w:sz w:val="24"/>
          <w:szCs w:val="24"/>
        </w:rPr>
        <w:lastRenderedPageBreak/>
        <w:t xml:space="preserve">Over the past decade, </w:t>
      </w:r>
      <w:proofErr w:type="spellStart"/>
      <w:r>
        <w:rPr>
          <w:sz w:val="24"/>
          <w:szCs w:val="24"/>
        </w:rPr>
        <w:t>Dvir</w:t>
      </w:r>
      <w:proofErr w:type="spellEnd"/>
      <w:r>
        <w:rPr>
          <w:sz w:val="24"/>
          <w:szCs w:val="24"/>
        </w:rPr>
        <w:t xml:space="preserve"> organized groups of investors for real estate projects in Israel and overseas.</w:t>
      </w:r>
    </w:p>
    <w:p w14:paraId="3FE15602" w14:textId="1FC3423C" w:rsidR="009838D4" w:rsidRDefault="00410396" w:rsidP="00F72658">
      <w:pPr>
        <w:rPr>
          <w:sz w:val="24"/>
          <w:szCs w:val="24"/>
        </w:rPr>
      </w:pPr>
      <w:r>
        <w:rPr>
          <w:sz w:val="24"/>
          <w:szCs w:val="24"/>
        </w:rPr>
        <w:t xml:space="preserve">After ten years of successful investment projects in Israel and the US, </w:t>
      </w:r>
      <w:proofErr w:type="spellStart"/>
      <w:r>
        <w:rPr>
          <w:sz w:val="24"/>
          <w:szCs w:val="24"/>
        </w:rPr>
        <w:t>Dvir</w:t>
      </w:r>
      <w:proofErr w:type="spellEnd"/>
      <w:r>
        <w:rPr>
          <w:sz w:val="24"/>
          <w:szCs w:val="24"/>
        </w:rPr>
        <w:t xml:space="preserve"> began leading and managing the operations of Karta Investments.</w:t>
      </w:r>
    </w:p>
    <w:p w14:paraId="20D0A9DB" w14:textId="757B24F5" w:rsidR="00410396" w:rsidRDefault="00410396" w:rsidP="00F72658">
      <w:pPr>
        <w:rPr>
          <w:sz w:val="24"/>
          <w:szCs w:val="24"/>
        </w:rPr>
      </w:pPr>
      <w:proofErr w:type="spellStart"/>
      <w:r>
        <w:rPr>
          <w:sz w:val="24"/>
          <w:szCs w:val="24"/>
        </w:rPr>
        <w:t>Dvir</w:t>
      </w:r>
      <w:proofErr w:type="spellEnd"/>
      <w:r>
        <w:rPr>
          <w:sz w:val="24"/>
          <w:szCs w:val="24"/>
        </w:rPr>
        <w:t xml:space="preserve"> comes to Karta with dozens of satisfied investors interested in leveraging their money safely and </w:t>
      </w:r>
      <w:r w:rsidR="00AE3D14">
        <w:rPr>
          <w:sz w:val="24"/>
          <w:szCs w:val="24"/>
        </w:rPr>
        <w:t>confident in Karta’s ability to provide a solid home for their investments.</w:t>
      </w:r>
    </w:p>
    <w:p w14:paraId="1045B63B" w14:textId="2CE3FA3A" w:rsidR="009158A2" w:rsidRDefault="009158A2" w:rsidP="00F72658">
      <w:pPr>
        <w:rPr>
          <w:b/>
          <w:bCs/>
          <w:sz w:val="24"/>
          <w:szCs w:val="24"/>
        </w:rPr>
      </w:pPr>
      <w:r>
        <w:rPr>
          <w:b/>
          <w:bCs/>
          <w:sz w:val="24"/>
          <w:szCs w:val="24"/>
        </w:rPr>
        <w:t>Financial and Legal Consultation</w:t>
      </w:r>
    </w:p>
    <w:p w14:paraId="41035CE9" w14:textId="39102851" w:rsidR="009158A2" w:rsidRDefault="009158A2" w:rsidP="00F72658">
      <w:pPr>
        <w:rPr>
          <w:b/>
          <w:bCs/>
          <w:sz w:val="24"/>
          <w:szCs w:val="24"/>
        </w:rPr>
      </w:pPr>
    </w:p>
    <w:p w14:paraId="3BE784D1" w14:textId="7E687342" w:rsidR="001131B1" w:rsidRDefault="001131B1">
      <w:pPr>
        <w:rPr>
          <w:b/>
          <w:bCs/>
          <w:sz w:val="24"/>
          <w:szCs w:val="24"/>
        </w:rPr>
      </w:pPr>
      <w:r>
        <w:rPr>
          <w:b/>
          <w:bCs/>
          <w:sz w:val="24"/>
          <w:szCs w:val="24"/>
        </w:rPr>
        <w:br w:type="page"/>
      </w:r>
    </w:p>
    <w:p w14:paraId="081A9EBF" w14:textId="12AFB1B2" w:rsidR="009158A2" w:rsidRDefault="006B76DE" w:rsidP="00F72658">
      <w:pPr>
        <w:rPr>
          <w:b/>
          <w:bCs/>
          <w:sz w:val="24"/>
          <w:szCs w:val="24"/>
        </w:rPr>
      </w:pPr>
      <w:r>
        <w:rPr>
          <w:b/>
          <w:bCs/>
          <w:sz w:val="24"/>
          <w:szCs w:val="24"/>
        </w:rPr>
        <w:lastRenderedPageBreak/>
        <w:t xml:space="preserve">Fixed Returns Investment Track </w:t>
      </w:r>
    </w:p>
    <w:p w14:paraId="7940B90D" w14:textId="74974C28" w:rsidR="006B76DE" w:rsidRDefault="006B76DE" w:rsidP="00F72658">
      <w:pPr>
        <w:rPr>
          <w:sz w:val="24"/>
          <w:szCs w:val="24"/>
        </w:rPr>
      </w:pPr>
      <w:r>
        <w:rPr>
          <w:sz w:val="24"/>
          <w:szCs w:val="24"/>
        </w:rPr>
        <w:t>In this track, the investor enjoys a fixed annual interest rate that is set in advance and is not dependent upon the project’s profits.</w:t>
      </w:r>
    </w:p>
    <w:p w14:paraId="6B5186F3" w14:textId="6B75DFB6" w:rsidR="006B76DE" w:rsidRDefault="006B76DE" w:rsidP="00F72658">
      <w:pPr>
        <w:rPr>
          <w:sz w:val="24"/>
          <w:szCs w:val="24"/>
        </w:rPr>
      </w:pPr>
      <w:r>
        <w:rPr>
          <w:sz w:val="24"/>
          <w:szCs w:val="24"/>
        </w:rPr>
        <w:t xml:space="preserve">The investor does not </w:t>
      </w:r>
      <w:r w:rsidR="00B475AF">
        <w:rPr>
          <w:sz w:val="24"/>
          <w:szCs w:val="24"/>
        </w:rPr>
        <w:t xml:space="preserve">share the project’s risk factors and therefore does not share any surplus profits </w:t>
      </w:r>
      <w:r w:rsidR="00CB2679">
        <w:rPr>
          <w:sz w:val="24"/>
          <w:szCs w:val="24"/>
        </w:rPr>
        <w:t xml:space="preserve">that exceed the </w:t>
      </w:r>
      <w:r w:rsidR="00257ABB">
        <w:rPr>
          <w:sz w:val="24"/>
          <w:szCs w:val="24"/>
        </w:rPr>
        <w:t xml:space="preserve">amount promised to the investor at the beginning. </w:t>
      </w:r>
    </w:p>
    <w:p w14:paraId="2414371D" w14:textId="01AFC930" w:rsidR="00257ABB" w:rsidRDefault="00257ABB" w:rsidP="00F72658">
      <w:pPr>
        <w:rPr>
          <w:sz w:val="24"/>
          <w:szCs w:val="24"/>
        </w:rPr>
      </w:pPr>
      <w:r>
        <w:rPr>
          <w:sz w:val="24"/>
          <w:szCs w:val="24"/>
        </w:rPr>
        <w:t>The principle and interest will be returned to the investor at the end of the investment period.</w:t>
      </w:r>
    </w:p>
    <w:p w14:paraId="4FC5F18E" w14:textId="76161A84" w:rsidR="00257ABB" w:rsidRDefault="00257ABB" w:rsidP="00F72658">
      <w:pPr>
        <w:rPr>
          <w:b/>
          <w:bCs/>
          <w:sz w:val="24"/>
          <w:szCs w:val="24"/>
        </w:rPr>
      </w:pPr>
      <w:r>
        <w:rPr>
          <w:b/>
          <w:bCs/>
          <w:sz w:val="24"/>
          <w:szCs w:val="24"/>
        </w:rPr>
        <w:t>Partnership Investment Track</w:t>
      </w:r>
    </w:p>
    <w:p w14:paraId="49042AA5" w14:textId="0678C6CB" w:rsidR="00257ABB" w:rsidRDefault="00257ABB" w:rsidP="00F72658">
      <w:pPr>
        <w:rPr>
          <w:sz w:val="24"/>
          <w:szCs w:val="24"/>
        </w:rPr>
      </w:pPr>
      <w:r>
        <w:rPr>
          <w:sz w:val="24"/>
          <w:szCs w:val="24"/>
        </w:rPr>
        <w:t>In this track, the investment is a passive partner in the project.</w:t>
      </w:r>
    </w:p>
    <w:p w14:paraId="626F0A39" w14:textId="7A0D073F" w:rsidR="00257ABB" w:rsidRDefault="00257ABB" w:rsidP="00F72658">
      <w:pPr>
        <w:rPr>
          <w:sz w:val="24"/>
          <w:szCs w:val="24"/>
        </w:rPr>
      </w:pPr>
      <w:r>
        <w:rPr>
          <w:sz w:val="24"/>
          <w:szCs w:val="24"/>
        </w:rPr>
        <w:t>The investor’s returns are a direct derivative of the project’s profit</w:t>
      </w:r>
      <w:r w:rsidR="00614223">
        <w:rPr>
          <w:sz w:val="24"/>
          <w:szCs w:val="24"/>
        </w:rPr>
        <w:t>s</w:t>
      </w:r>
      <w:r>
        <w:rPr>
          <w:sz w:val="24"/>
          <w:szCs w:val="24"/>
        </w:rPr>
        <w:t xml:space="preserve">. The </w:t>
      </w:r>
      <w:r w:rsidR="00614223">
        <w:rPr>
          <w:sz w:val="24"/>
          <w:szCs w:val="24"/>
        </w:rPr>
        <w:t>investment company splits a significant percentage of the project’s profits.</w:t>
      </w:r>
    </w:p>
    <w:p w14:paraId="60DBFC89" w14:textId="31D3C086" w:rsidR="00614223" w:rsidRDefault="00614223" w:rsidP="00F72658">
      <w:pPr>
        <w:rPr>
          <w:sz w:val="24"/>
          <w:szCs w:val="24"/>
        </w:rPr>
      </w:pPr>
      <w:r>
        <w:rPr>
          <w:sz w:val="24"/>
          <w:szCs w:val="24"/>
        </w:rPr>
        <w:t xml:space="preserve">The final profit percentage for these investments is not known in advance and may vary depending on the profitability </w:t>
      </w:r>
      <w:r w:rsidR="001B14CD">
        <w:rPr>
          <w:sz w:val="24"/>
          <w:szCs w:val="24"/>
        </w:rPr>
        <w:t>of the project.</w:t>
      </w:r>
    </w:p>
    <w:p w14:paraId="238DA0F5" w14:textId="22B56FA0" w:rsidR="001B14CD" w:rsidRDefault="0061698C" w:rsidP="00F72658">
      <w:pPr>
        <w:rPr>
          <w:b/>
          <w:bCs/>
          <w:sz w:val="24"/>
          <w:szCs w:val="24"/>
        </w:rPr>
      </w:pPr>
      <w:r>
        <w:rPr>
          <w:b/>
          <w:bCs/>
          <w:sz w:val="24"/>
          <w:szCs w:val="24"/>
        </w:rPr>
        <w:t>Yield Investment Track</w:t>
      </w:r>
    </w:p>
    <w:p w14:paraId="1D961BCE" w14:textId="5DD8F6A4" w:rsidR="0061698C" w:rsidRDefault="009E3490" w:rsidP="00F72658">
      <w:pPr>
        <w:rPr>
          <w:sz w:val="24"/>
          <w:szCs w:val="24"/>
        </w:rPr>
      </w:pPr>
      <w:r>
        <w:rPr>
          <w:sz w:val="24"/>
          <w:szCs w:val="24"/>
        </w:rPr>
        <w:t>The money is invested in commercial projects that produce monthly returns.</w:t>
      </w:r>
    </w:p>
    <w:p w14:paraId="677AD6BB" w14:textId="0F3E1247" w:rsidR="009E3490" w:rsidRDefault="009E3490" w:rsidP="00F72658">
      <w:pPr>
        <w:rPr>
          <w:sz w:val="24"/>
          <w:szCs w:val="24"/>
        </w:rPr>
      </w:pPr>
      <w:r>
        <w:rPr>
          <w:sz w:val="24"/>
          <w:szCs w:val="24"/>
        </w:rPr>
        <w:t>In this track, the investor receives a return on his money every month.</w:t>
      </w:r>
    </w:p>
    <w:p w14:paraId="5B4FE5D7" w14:textId="46F085EA" w:rsidR="009E3490" w:rsidRDefault="009E3490" w:rsidP="00F72658">
      <w:pPr>
        <w:rPr>
          <w:sz w:val="24"/>
          <w:szCs w:val="24"/>
        </w:rPr>
      </w:pPr>
      <w:r>
        <w:rPr>
          <w:sz w:val="24"/>
          <w:szCs w:val="24"/>
        </w:rPr>
        <w:t xml:space="preserve">At the end of the project, the investor receives the principal and additional profits derived from </w:t>
      </w:r>
      <w:r w:rsidR="00282D29">
        <w:rPr>
          <w:sz w:val="24"/>
          <w:szCs w:val="24"/>
        </w:rPr>
        <w:t>the property.</w:t>
      </w:r>
    </w:p>
    <w:p w14:paraId="144E310F" w14:textId="0BC8322D" w:rsidR="00282D29" w:rsidRDefault="00282D29" w:rsidP="00F72658">
      <w:pPr>
        <w:rPr>
          <w:sz w:val="24"/>
          <w:szCs w:val="24"/>
        </w:rPr>
      </w:pPr>
    </w:p>
    <w:p w14:paraId="1A398D37" w14:textId="75221A21" w:rsidR="00B4002A" w:rsidRDefault="00B4002A" w:rsidP="00F72658">
      <w:pPr>
        <w:rPr>
          <w:b/>
          <w:bCs/>
          <w:sz w:val="24"/>
          <w:szCs w:val="24"/>
        </w:rPr>
      </w:pPr>
      <w:r>
        <w:rPr>
          <w:b/>
          <w:bCs/>
          <w:sz w:val="24"/>
          <w:szCs w:val="24"/>
        </w:rPr>
        <w:t>Securities</w:t>
      </w:r>
    </w:p>
    <w:p w14:paraId="38514FE3" w14:textId="4D8D7545" w:rsidR="00B4002A" w:rsidRPr="00A30C72" w:rsidRDefault="00A30C72" w:rsidP="00F72658">
      <w:pPr>
        <w:rPr>
          <w:b/>
          <w:bCs/>
          <w:sz w:val="24"/>
          <w:szCs w:val="24"/>
        </w:rPr>
      </w:pPr>
      <w:r w:rsidRPr="00A30C72">
        <w:rPr>
          <w:b/>
          <w:bCs/>
          <w:sz w:val="24"/>
          <w:szCs w:val="24"/>
        </w:rPr>
        <w:t>Due Diligence</w:t>
      </w:r>
    </w:p>
    <w:p w14:paraId="46D8A4DE" w14:textId="3AA28700" w:rsidR="00A30C72" w:rsidRDefault="00A30C72" w:rsidP="00F72658">
      <w:pPr>
        <w:rPr>
          <w:sz w:val="24"/>
          <w:szCs w:val="24"/>
        </w:rPr>
      </w:pPr>
      <w:r>
        <w:rPr>
          <w:sz w:val="24"/>
          <w:szCs w:val="24"/>
        </w:rPr>
        <w:t>A comprehensive due diligence examination is conducted by Karta regarding the developer and the project prior to any investment.</w:t>
      </w:r>
    </w:p>
    <w:p w14:paraId="0821D39C" w14:textId="1191CAC9" w:rsidR="00A30C72" w:rsidRDefault="00A30C72" w:rsidP="00F72658">
      <w:pPr>
        <w:rPr>
          <w:b/>
          <w:bCs/>
          <w:sz w:val="24"/>
          <w:szCs w:val="24"/>
        </w:rPr>
      </w:pPr>
      <w:r>
        <w:rPr>
          <w:b/>
          <w:bCs/>
          <w:sz w:val="24"/>
          <w:szCs w:val="24"/>
        </w:rPr>
        <w:t>Ownership of the Property</w:t>
      </w:r>
    </w:p>
    <w:p w14:paraId="211D303A" w14:textId="35112A79" w:rsidR="00A30C72" w:rsidRDefault="00C120BC" w:rsidP="00F72658">
      <w:pPr>
        <w:rPr>
          <w:sz w:val="24"/>
          <w:szCs w:val="24"/>
        </w:rPr>
      </w:pPr>
      <w:r>
        <w:rPr>
          <w:sz w:val="24"/>
          <w:szCs w:val="24"/>
        </w:rPr>
        <w:t>The investors are the direct owners of the corporation that holds the property, based on their relative portion in the investment.</w:t>
      </w:r>
    </w:p>
    <w:p w14:paraId="16C68246" w14:textId="77B752FA" w:rsidR="00C120BC" w:rsidRDefault="00C120BC" w:rsidP="00C120BC">
      <w:pPr>
        <w:rPr>
          <w:sz w:val="24"/>
          <w:szCs w:val="24"/>
        </w:rPr>
      </w:pPr>
      <w:r>
        <w:rPr>
          <w:sz w:val="24"/>
          <w:szCs w:val="24"/>
        </w:rPr>
        <w:t>A limited partnership shall be set up for each project, with the investors registered as the partners and Karta Investments Ltd. as the managing partner.</w:t>
      </w:r>
    </w:p>
    <w:p w14:paraId="4EF737E1" w14:textId="65B2E0BF" w:rsidR="00C120BC" w:rsidRDefault="00C120BC" w:rsidP="00C120BC">
      <w:pPr>
        <w:rPr>
          <w:b/>
          <w:bCs/>
          <w:sz w:val="24"/>
          <w:szCs w:val="24"/>
        </w:rPr>
      </w:pPr>
      <w:r>
        <w:rPr>
          <w:b/>
          <w:bCs/>
          <w:sz w:val="24"/>
          <w:szCs w:val="24"/>
        </w:rPr>
        <w:t>Personal Guarantee</w:t>
      </w:r>
    </w:p>
    <w:p w14:paraId="1A64E25F" w14:textId="7A67F897" w:rsidR="00C120BC" w:rsidRDefault="00C120BC" w:rsidP="00C120BC">
      <w:pPr>
        <w:rPr>
          <w:sz w:val="24"/>
          <w:szCs w:val="24"/>
        </w:rPr>
      </w:pPr>
      <w:r>
        <w:rPr>
          <w:sz w:val="24"/>
          <w:szCs w:val="24"/>
        </w:rPr>
        <w:t>Each developer must sign a personal guarantee of proper management.</w:t>
      </w:r>
    </w:p>
    <w:p w14:paraId="01B8B1B8" w14:textId="5D114C12" w:rsidR="00C120BC" w:rsidRDefault="00C96923" w:rsidP="00C120BC">
      <w:pPr>
        <w:rPr>
          <w:b/>
          <w:bCs/>
          <w:sz w:val="24"/>
          <w:szCs w:val="24"/>
        </w:rPr>
      </w:pPr>
      <w:r>
        <w:rPr>
          <w:b/>
          <w:bCs/>
          <w:sz w:val="24"/>
          <w:szCs w:val="24"/>
        </w:rPr>
        <w:t>Preference</w:t>
      </w:r>
    </w:p>
    <w:p w14:paraId="7BA03184" w14:textId="12DE63EF" w:rsidR="00C96923" w:rsidRDefault="00C96923" w:rsidP="00C120BC">
      <w:pPr>
        <w:rPr>
          <w:sz w:val="24"/>
          <w:szCs w:val="24"/>
        </w:rPr>
      </w:pPr>
      <w:r>
        <w:rPr>
          <w:sz w:val="24"/>
          <w:szCs w:val="24"/>
        </w:rPr>
        <w:t>Investments are returned to investors prior to the overall division of profits.</w:t>
      </w:r>
    </w:p>
    <w:p w14:paraId="78AC89AF" w14:textId="7C5FAC02" w:rsidR="00C96923" w:rsidRDefault="00C96923" w:rsidP="00C120BC">
      <w:pPr>
        <w:rPr>
          <w:b/>
          <w:bCs/>
          <w:sz w:val="24"/>
          <w:szCs w:val="24"/>
        </w:rPr>
      </w:pPr>
      <w:r>
        <w:rPr>
          <w:b/>
          <w:bCs/>
          <w:sz w:val="24"/>
          <w:szCs w:val="24"/>
        </w:rPr>
        <w:lastRenderedPageBreak/>
        <w:t>Material Decisions</w:t>
      </w:r>
    </w:p>
    <w:p w14:paraId="7D56B2BF" w14:textId="549A2ADC" w:rsidR="00C96923" w:rsidRDefault="00C96923" w:rsidP="00C120BC">
      <w:pPr>
        <w:rPr>
          <w:sz w:val="24"/>
          <w:szCs w:val="24"/>
        </w:rPr>
      </w:pPr>
      <w:r>
        <w:rPr>
          <w:sz w:val="24"/>
          <w:szCs w:val="24"/>
        </w:rPr>
        <w:t>Material d</w:t>
      </w:r>
      <w:r w:rsidR="000B6EB4">
        <w:rPr>
          <w:sz w:val="24"/>
          <w:szCs w:val="24"/>
        </w:rPr>
        <w:t>e</w:t>
      </w:r>
      <w:r>
        <w:rPr>
          <w:sz w:val="24"/>
          <w:szCs w:val="24"/>
        </w:rPr>
        <w:t xml:space="preserve">cisions (such as sale of the property, financing, etc.) require </w:t>
      </w:r>
      <w:r w:rsidR="000B6EB4">
        <w:rPr>
          <w:sz w:val="24"/>
          <w:szCs w:val="24"/>
        </w:rPr>
        <w:t>Karta’s approval.</w:t>
      </w:r>
    </w:p>
    <w:p w14:paraId="4C14469A" w14:textId="469122B1" w:rsidR="000B6EB4" w:rsidRDefault="000B6EB4" w:rsidP="00C120BC">
      <w:pPr>
        <w:rPr>
          <w:b/>
          <w:bCs/>
          <w:sz w:val="24"/>
          <w:szCs w:val="24"/>
        </w:rPr>
      </w:pPr>
      <w:r>
        <w:rPr>
          <w:b/>
          <w:bCs/>
          <w:sz w:val="24"/>
          <w:szCs w:val="24"/>
        </w:rPr>
        <w:t>Delay Mechanism at the End of the Transaction</w:t>
      </w:r>
    </w:p>
    <w:p w14:paraId="48ECB199" w14:textId="7FBC134C" w:rsidR="000B6EB4" w:rsidRDefault="000B6EB4" w:rsidP="00C120BC">
      <w:pPr>
        <w:rPr>
          <w:sz w:val="24"/>
          <w:szCs w:val="24"/>
        </w:rPr>
      </w:pPr>
      <w:r>
        <w:rPr>
          <w:sz w:val="24"/>
          <w:szCs w:val="24"/>
        </w:rPr>
        <w:t xml:space="preserve">If the project’s completion is delayed, the agreement with the developer regarding division of profits </w:t>
      </w:r>
      <w:r w:rsidR="001836A0">
        <w:rPr>
          <w:sz w:val="24"/>
          <w:szCs w:val="24"/>
        </w:rPr>
        <w:t>will be changed to benefit the investors.</w:t>
      </w:r>
    </w:p>
    <w:p w14:paraId="6D3D4DCE" w14:textId="3058A7DE" w:rsidR="001836A0" w:rsidRDefault="001836A0" w:rsidP="00C120BC">
      <w:pPr>
        <w:rPr>
          <w:sz w:val="24"/>
          <w:szCs w:val="24"/>
        </w:rPr>
      </w:pPr>
      <w:r>
        <w:rPr>
          <w:sz w:val="24"/>
          <w:szCs w:val="24"/>
        </w:rPr>
        <w:t>Additionally, Karta is entitled to act on behalf of the developer in order to manage the project, force sale, etc.</w:t>
      </w:r>
    </w:p>
    <w:p w14:paraId="542CC298" w14:textId="555EA9A9" w:rsidR="009E0158" w:rsidRDefault="009E0158" w:rsidP="00C120BC">
      <w:pPr>
        <w:rPr>
          <w:b/>
          <w:bCs/>
          <w:sz w:val="24"/>
          <w:szCs w:val="24"/>
        </w:rPr>
      </w:pPr>
      <w:r>
        <w:rPr>
          <w:b/>
          <w:bCs/>
          <w:sz w:val="24"/>
          <w:szCs w:val="24"/>
        </w:rPr>
        <w:t>Unique Securities</w:t>
      </w:r>
    </w:p>
    <w:p w14:paraId="2B9F8CFD" w14:textId="08D38CB1" w:rsidR="009E0158" w:rsidRDefault="001F26F5" w:rsidP="00C120BC">
      <w:pPr>
        <w:rPr>
          <w:sz w:val="24"/>
          <w:szCs w:val="24"/>
        </w:rPr>
      </w:pPr>
      <w:r>
        <w:rPr>
          <w:sz w:val="24"/>
          <w:szCs w:val="24"/>
        </w:rPr>
        <w:t>Protection mechanisms and securities relevant to the specific investment are applied for each investment project.</w:t>
      </w:r>
    </w:p>
    <w:p w14:paraId="36C91208" w14:textId="2B493D4E" w:rsidR="009D02FD" w:rsidRDefault="001F26F5" w:rsidP="00C120BC">
      <w:pPr>
        <w:rPr>
          <w:sz w:val="24"/>
          <w:szCs w:val="24"/>
        </w:rPr>
      </w:pPr>
      <w:r>
        <w:rPr>
          <w:sz w:val="24"/>
          <w:szCs w:val="24"/>
        </w:rPr>
        <w:t xml:space="preserve">[1] Subject to change depending on the </w:t>
      </w:r>
      <w:r w:rsidR="009D02FD">
        <w:rPr>
          <w:sz w:val="24"/>
          <w:szCs w:val="24"/>
        </w:rPr>
        <w:t>terms of the specific project.</w:t>
      </w:r>
    </w:p>
    <w:p w14:paraId="33C1B280" w14:textId="77777777" w:rsidR="009D02FD" w:rsidRDefault="009D02FD">
      <w:pPr>
        <w:rPr>
          <w:sz w:val="24"/>
          <w:szCs w:val="24"/>
        </w:rPr>
      </w:pPr>
      <w:r>
        <w:rPr>
          <w:sz w:val="24"/>
          <w:szCs w:val="24"/>
        </w:rPr>
        <w:br w:type="page"/>
      </w:r>
    </w:p>
    <w:p w14:paraId="68A2093C" w14:textId="7F1323FF" w:rsidR="001F26F5" w:rsidRDefault="009D02FD" w:rsidP="00C120BC">
      <w:pPr>
        <w:rPr>
          <w:b/>
          <w:bCs/>
          <w:sz w:val="24"/>
          <w:szCs w:val="24"/>
        </w:rPr>
      </w:pPr>
      <w:r>
        <w:rPr>
          <w:b/>
          <w:bCs/>
          <w:sz w:val="24"/>
          <w:szCs w:val="24"/>
        </w:rPr>
        <w:lastRenderedPageBreak/>
        <w:t>Contact Us</w:t>
      </w:r>
    </w:p>
    <w:p w14:paraId="1C58E5AD" w14:textId="6DD811D4" w:rsidR="009D02FD" w:rsidRDefault="009D02FD" w:rsidP="00C120BC">
      <w:pPr>
        <w:rPr>
          <w:sz w:val="24"/>
          <w:szCs w:val="24"/>
        </w:rPr>
      </w:pPr>
      <w:r>
        <w:rPr>
          <w:sz w:val="24"/>
          <w:szCs w:val="24"/>
        </w:rPr>
        <w:t>Name:</w:t>
      </w:r>
    </w:p>
    <w:p w14:paraId="1530D18D" w14:textId="2C99F935" w:rsidR="009D02FD" w:rsidRDefault="009D02FD" w:rsidP="00C120BC">
      <w:pPr>
        <w:rPr>
          <w:sz w:val="24"/>
          <w:szCs w:val="24"/>
        </w:rPr>
      </w:pPr>
      <w:r>
        <w:rPr>
          <w:sz w:val="24"/>
          <w:szCs w:val="24"/>
        </w:rPr>
        <w:t xml:space="preserve">E-mail: </w:t>
      </w:r>
    </w:p>
    <w:p w14:paraId="29FA2113" w14:textId="78316185" w:rsidR="009D02FD" w:rsidRDefault="009D02FD" w:rsidP="00C120BC">
      <w:pPr>
        <w:rPr>
          <w:sz w:val="24"/>
          <w:szCs w:val="24"/>
        </w:rPr>
      </w:pPr>
      <w:r>
        <w:rPr>
          <w:sz w:val="24"/>
          <w:szCs w:val="24"/>
        </w:rPr>
        <w:t>Telephone:</w:t>
      </w:r>
    </w:p>
    <w:p w14:paraId="197730D7" w14:textId="57F8BAC3" w:rsidR="009D02FD" w:rsidRDefault="009D02FD" w:rsidP="00C120BC">
      <w:pPr>
        <w:rPr>
          <w:sz w:val="24"/>
          <w:szCs w:val="24"/>
        </w:rPr>
      </w:pPr>
      <w:r>
        <w:rPr>
          <w:sz w:val="24"/>
          <w:szCs w:val="24"/>
        </w:rPr>
        <w:t>Subject:</w:t>
      </w:r>
    </w:p>
    <w:p w14:paraId="7C21BC21" w14:textId="76974288" w:rsidR="009D02FD" w:rsidRDefault="009D02FD" w:rsidP="00C120BC">
      <w:pPr>
        <w:rPr>
          <w:sz w:val="24"/>
          <w:szCs w:val="24"/>
        </w:rPr>
      </w:pPr>
      <w:r>
        <w:rPr>
          <w:sz w:val="24"/>
          <w:szCs w:val="24"/>
        </w:rPr>
        <w:t>Your message:</w:t>
      </w:r>
    </w:p>
    <w:p w14:paraId="23E04DC0" w14:textId="4F477D41" w:rsidR="009D02FD" w:rsidRDefault="009D02FD" w:rsidP="00C120BC">
      <w:pPr>
        <w:rPr>
          <w:sz w:val="24"/>
          <w:szCs w:val="24"/>
        </w:rPr>
      </w:pPr>
      <w:r>
        <w:rPr>
          <w:sz w:val="24"/>
          <w:szCs w:val="24"/>
        </w:rPr>
        <w:t>Send</w:t>
      </w:r>
    </w:p>
    <w:p w14:paraId="049D0421" w14:textId="16B40D7A" w:rsidR="009D02FD" w:rsidRDefault="009D02FD" w:rsidP="00C120BC">
      <w:pPr>
        <w:rPr>
          <w:sz w:val="24"/>
          <w:szCs w:val="24"/>
        </w:rPr>
      </w:pPr>
    </w:p>
    <w:p w14:paraId="1475D099" w14:textId="7C550B73" w:rsidR="009D02FD" w:rsidRDefault="009D02FD" w:rsidP="00C120BC">
      <w:pPr>
        <w:rPr>
          <w:sz w:val="24"/>
          <w:szCs w:val="24"/>
        </w:rPr>
      </w:pPr>
      <w:r>
        <w:rPr>
          <w:sz w:val="24"/>
          <w:szCs w:val="24"/>
        </w:rPr>
        <w:t>Karta Investments Ltd.</w:t>
      </w:r>
    </w:p>
    <w:p w14:paraId="65A54013" w14:textId="6A158C4E" w:rsidR="009D02FD" w:rsidRDefault="009D02FD" w:rsidP="00C120BC">
      <w:pPr>
        <w:rPr>
          <w:sz w:val="24"/>
          <w:szCs w:val="24"/>
        </w:rPr>
      </w:pPr>
      <w:r>
        <w:rPr>
          <w:sz w:val="24"/>
          <w:szCs w:val="24"/>
        </w:rPr>
        <w:t xml:space="preserve">Address: 80 </w:t>
      </w:r>
      <w:proofErr w:type="spellStart"/>
      <w:r>
        <w:rPr>
          <w:sz w:val="24"/>
          <w:szCs w:val="24"/>
        </w:rPr>
        <w:t>Yirmiyahu</w:t>
      </w:r>
      <w:proofErr w:type="spellEnd"/>
      <w:r>
        <w:rPr>
          <w:sz w:val="24"/>
          <w:szCs w:val="24"/>
        </w:rPr>
        <w:t xml:space="preserve"> St., </w:t>
      </w:r>
      <w:proofErr w:type="spellStart"/>
      <w:r>
        <w:rPr>
          <w:sz w:val="24"/>
          <w:szCs w:val="24"/>
        </w:rPr>
        <w:t>Yahav</w:t>
      </w:r>
      <w:proofErr w:type="spellEnd"/>
      <w:r>
        <w:rPr>
          <w:sz w:val="24"/>
          <w:szCs w:val="24"/>
        </w:rPr>
        <w:t xml:space="preserve"> Building, Level 1</w:t>
      </w:r>
    </w:p>
    <w:p w14:paraId="57B469B3" w14:textId="2912EC8F" w:rsidR="009D02FD" w:rsidRDefault="009D02FD" w:rsidP="00C120BC">
      <w:pPr>
        <w:rPr>
          <w:sz w:val="24"/>
          <w:szCs w:val="24"/>
        </w:rPr>
      </w:pPr>
      <w:r>
        <w:rPr>
          <w:sz w:val="24"/>
          <w:szCs w:val="24"/>
        </w:rPr>
        <w:t>Telephone:</w:t>
      </w:r>
    </w:p>
    <w:p w14:paraId="5609F194" w14:textId="16A59417" w:rsidR="009D02FD" w:rsidRDefault="009D02FD" w:rsidP="00C120BC">
      <w:pPr>
        <w:rPr>
          <w:sz w:val="24"/>
          <w:szCs w:val="24"/>
        </w:rPr>
      </w:pPr>
      <w:r>
        <w:rPr>
          <w:sz w:val="24"/>
          <w:szCs w:val="24"/>
        </w:rPr>
        <w:t>E-mail:</w:t>
      </w:r>
    </w:p>
    <w:p w14:paraId="692EEBA1" w14:textId="48125EF2" w:rsidR="009D02FD" w:rsidRDefault="009D02FD" w:rsidP="00C120BC">
      <w:pPr>
        <w:rPr>
          <w:sz w:val="24"/>
          <w:szCs w:val="24"/>
        </w:rPr>
      </w:pPr>
    </w:p>
    <w:p w14:paraId="03D1537E" w14:textId="77777777" w:rsidR="009D02FD" w:rsidRPr="009D02FD" w:rsidRDefault="009D02FD" w:rsidP="00C120BC">
      <w:pPr>
        <w:rPr>
          <w:sz w:val="24"/>
          <w:szCs w:val="24"/>
        </w:rPr>
      </w:pPr>
      <w:bookmarkStart w:id="0" w:name="_GoBack"/>
      <w:bookmarkEnd w:id="0"/>
    </w:p>
    <w:p w14:paraId="500A9DA3" w14:textId="77777777" w:rsidR="001836A0" w:rsidRPr="000B6EB4" w:rsidRDefault="001836A0" w:rsidP="00C120BC">
      <w:pPr>
        <w:rPr>
          <w:sz w:val="24"/>
          <w:szCs w:val="24"/>
        </w:rPr>
      </w:pPr>
    </w:p>
    <w:p w14:paraId="65BC2EFF" w14:textId="77777777" w:rsidR="00282D29" w:rsidRPr="0061698C" w:rsidRDefault="00282D29" w:rsidP="00F72658">
      <w:pPr>
        <w:rPr>
          <w:rFonts w:hint="cs"/>
          <w:sz w:val="24"/>
          <w:szCs w:val="24"/>
          <w:rtl/>
        </w:rPr>
      </w:pPr>
    </w:p>
    <w:sectPr w:rsidR="00282D29" w:rsidRPr="0061698C" w:rsidSect="0003078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22"/>
    <w:rsid w:val="00030780"/>
    <w:rsid w:val="00044BFF"/>
    <w:rsid w:val="000B6EB4"/>
    <w:rsid w:val="001131B1"/>
    <w:rsid w:val="00122205"/>
    <w:rsid w:val="001639A0"/>
    <w:rsid w:val="00165727"/>
    <w:rsid w:val="001836A0"/>
    <w:rsid w:val="001B14CD"/>
    <w:rsid w:val="001C49F6"/>
    <w:rsid w:val="001F26F5"/>
    <w:rsid w:val="001F4F07"/>
    <w:rsid w:val="00227CB9"/>
    <w:rsid w:val="0023401E"/>
    <w:rsid w:val="00257ABB"/>
    <w:rsid w:val="00282D29"/>
    <w:rsid w:val="003E515A"/>
    <w:rsid w:val="003F5BDE"/>
    <w:rsid w:val="00410396"/>
    <w:rsid w:val="0044141F"/>
    <w:rsid w:val="004B1EEB"/>
    <w:rsid w:val="00537847"/>
    <w:rsid w:val="0056685C"/>
    <w:rsid w:val="00572F6A"/>
    <w:rsid w:val="00592339"/>
    <w:rsid w:val="005E3246"/>
    <w:rsid w:val="00605C2A"/>
    <w:rsid w:val="00614223"/>
    <w:rsid w:val="0061698C"/>
    <w:rsid w:val="00637C15"/>
    <w:rsid w:val="006757E9"/>
    <w:rsid w:val="006B76DE"/>
    <w:rsid w:val="006E7333"/>
    <w:rsid w:val="00773169"/>
    <w:rsid w:val="007920BB"/>
    <w:rsid w:val="007B4DF5"/>
    <w:rsid w:val="007C6B2E"/>
    <w:rsid w:val="00835C83"/>
    <w:rsid w:val="0084153D"/>
    <w:rsid w:val="0084731D"/>
    <w:rsid w:val="00895BF9"/>
    <w:rsid w:val="008B302F"/>
    <w:rsid w:val="008D703C"/>
    <w:rsid w:val="009158A2"/>
    <w:rsid w:val="00967357"/>
    <w:rsid w:val="009838D4"/>
    <w:rsid w:val="00986F1D"/>
    <w:rsid w:val="009D02FD"/>
    <w:rsid w:val="009E0158"/>
    <w:rsid w:val="009E3490"/>
    <w:rsid w:val="00A30C72"/>
    <w:rsid w:val="00AC29BE"/>
    <w:rsid w:val="00AE0672"/>
    <w:rsid w:val="00AE3D14"/>
    <w:rsid w:val="00B2215D"/>
    <w:rsid w:val="00B4002A"/>
    <w:rsid w:val="00B475AF"/>
    <w:rsid w:val="00B93F56"/>
    <w:rsid w:val="00BD4876"/>
    <w:rsid w:val="00BE2057"/>
    <w:rsid w:val="00C108A6"/>
    <w:rsid w:val="00C120BC"/>
    <w:rsid w:val="00C25F9A"/>
    <w:rsid w:val="00C96923"/>
    <w:rsid w:val="00CB2679"/>
    <w:rsid w:val="00DA50DC"/>
    <w:rsid w:val="00DE50FF"/>
    <w:rsid w:val="00DF33DA"/>
    <w:rsid w:val="00E571CD"/>
    <w:rsid w:val="00E653D0"/>
    <w:rsid w:val="00F00A89"/>
    <w:rsid w:val="00F2039E"/>
    <w:rsid w:val="00F32D22"/>
    <w:rsid w:val="00F72658"/>
    <w:rsid w:val="00F874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2246"/>
  <w15:chartTrackingRefBased/>
  <w15:docId w15:val="{559ADC1A-3212-4F3B-BB31-275FDB1E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mageni</dc:creator>
  <cp:keywords/>
  <dc:description/>
  <cp:lastModifiedBy>sarah mageni</cp:lastModifiedBy>
  <cp:revision>5</cp:revision>
  <dcterms:created xsi:type="dcterms:W3CDTF">2018-02-11T08:40:00Z</dcterms:created>
  <dcterms:modified xsi:type="dcterms:W3CDTF">2018-02-11T10:43:00Z</dcterms:modified>
</cp:coreProperties>
</file>