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651A8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DLBPSPSI01_E_Unit01_Question01</w:t>
      </w:r>
    </w:p>
    <w:p w14:paraId="71B767E1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Who is considered one of the founding fathers of modern social psychology?</w:t>
      </w:r>
    </w:p>
    <w:p w14:paraId="24191861" w14:textId="77777777" w:rsidR="0083348F" w:rsidRPr="0083348F" w:rsidRDefault="0083348F" w:rsidP="0083348F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Kurt Lewin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1C8FB74" w14:textId="77777777" w:rsidR="0083348F" w:rsidRPr="0083348F" w:rsidRDefault="0083348F" w:rsidP="0083348F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Muzafir Sheriff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6639683" w14:textId="77777777" w:rsidR="0083348F" w:rsidRPr="0083348F" w:rsidRDefault="0083348F" w:rsidP="0083348F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Solomon Asch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59205B7" w14:textId="77777777" w:rsidR="0083348F" w:rsidRPr="0083348F" w:rsidRDefault="0083348F" w:rsidP="0083348F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Stanley Milgram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DF22D6B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DLBPSPSI01_E_Unit01_Question02</w:t>
      </w:r>
    </w:p>
    <w:p w14:paraId="4EC5704F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distinguishes social psychology from clinical psychology when studying social interactions?</w:t>
      </w:r>
    </w:p>
    <w:p w14:paraId="07726C15" w14:textId="77777777" w:rsidR="0083348F" w:rsidRPr="0083348F" w:rsidRDefault="0083348F" w:rsidP="0083348F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psychologists are interested in everyday behaviors and interactions, while clinical psychologists focus on mental illnesses and problematic behaviors.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BA90BE3" w14:textId="77777777" w:rsidR="0083348F" w:rsidRPr="0083348F" w:rsidRDefault="0083348F" w:rsidP="0083348F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psychologists study individual differences, while clinical psychologists focus on group behavior.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F39EE64" w14:textId="77777777" w:rsidR="0083348F" w:rsidRPr="0083348F" w:rsidRDefault="0083348F" w:rsidP="0083348F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psychologists focus on the impact of culture on behavior, while clinical psychologists focus on demographic data.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C7B2D85" w14:textId="77777777" w:rsidR="0083348F" w:rsidRPr="0083348F" w:rsidRDefault="0083348F" w:rsidP="0083348F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psychologists study cross-cultural differences, while clinical psychologists focus on the long-term influences of culture.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C8E342F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DLBPSPSI01_E_Unit01_Question03</w:t>
      </w:r>
    </w:p>
    <w:p w14:paraId="7674EC5A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the primary aim of social psychology?</w:t>
      </w:r>
    </w:p>
    <w:p w14:paraId="7E9C2D81" w14:textId="77777777" w:rsidR="0083348F" w:rsidRPr="0083348F" w:rsidRDefault="0083348F" w:rsidP="0083348F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understand how human thought and behavior is influenced by social context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88AB4F5" w14:textId="77777777" w:rsidR="0083348F" w:rsidRPr="0083348F" w:rsidRDefault="0083348F" w:rsidP="0083348F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understand human thought and behavior in isolation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C4D0807" w14:textId="77777777" w:rsidR="0083348F" w:rsidRPr="0083348F" w:rsidRDefault="0083348F" w:rsidP="0083348F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understand how humans navigate physical environments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239B30A" w14:textId="77777777" w:rsidR="0083348F" w:rsidRPr="0083348F" w:rsidRDefault="0083348F" w:rsidP="0083348F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understand human biology and genetics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A962679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DLBPSPSI01_E_Unit01_Question04</w:t>
      </w:r>
    </w:p>
    <w:p w14:paraId="6D4EF7BA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Which of the following is </w:t>
      </w:r>
      <w:r w:rsidRPr="0083348F">
        <w:rPr>
          <w:rFonts w:ascii="Verdana" w:eastAsia="Times New Roman" w:hAnsi="Verdana" w:cs="Times New Roman"/>
          <w:b/>
          <w:bCs/>
          <w:color w:val="000000"/>
          <w:kern w:val="0"/>
          <w:lang w:val="en-GB" w:eastAsia="en-GB"/>
          <w14:ligatures w14:val="none"/>
        </w:rPr>
        <w:t>not</w:t>
      </w: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 one of the three content domains in social psychology?</w:t>
      </w:r>
    </w:p>
    <w:p w14:paraId="09829070" w14:textId="77777777" w:rsidR="0083348F" w:rsidRPr="0083348F" w:rsidRDefault="0083348F" w:rsidP="0083348F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connectivity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0EBC185" w14:textId="77777777" w:rsidR="0083348F" w:rsidRPr="0083348F" w:rsidRDefault="0083348F" w:rsidP="0083348F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cognition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F6C0B4C" w14:textId="77777777" w:rsidR="0083348F" w:rsidRPr="0083348F" w:rsidRDefault="0083348F" w:rsidP="0083348F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influence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EFA1F61" w14:textId="77777777" w:rsidR="0083348F" w:rsidRPr="0083348F" w:rsidRDefault="0083348F" w:rsidP="0083348F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behavior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C928BA1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DLBPSPSI01_E_Unit01_Question05</w:t>
      </w:r>
    </w:p>
    <w:p w14:paraId="0D036C98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lastRenderedPageBreak/>
        <w:t xml:space="preserve">What do social psychologists believe is often a strong determinant of an individual's </w:t>
      </w:r>
      <w:proofErr w:type="spellStart"/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behavior</w:t>
      </w:r>
      <w:proofErr w:type="spellEnd"/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?</w:t>
      </w:r>
    </w:p>
    <w:p w14:paraId="5769B32C" w14:textId="77777777" w:rsidR="0083348F" w:rsidRPr="0083348F" w:rsidRDefault="0083348F" w:rsidP="0083348F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social situation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D0B826B" w14:textId="77777777" w:rsidR="0083348F" w:rsidRPr="0083348F" w:rsidRDefault="0083348F" w:rsidP="0083348F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personal characteristics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D96F7C6" w14:textId="77777777" w:rsidR="0083348F" w:rsidRPr="0083348F" w:rsidRDefault="0083348F" w:rsidP="0083348F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objective aspects of a situation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3AC238B" w14:textId="77777777" w:rsidR="0083348F" w:rsidRPr="0083348F" w:rsidRDefault="0083348F" w:rsidP="0083348F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persuasive messages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DDC89AD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DLBPSPSI01_E_Unit02_Question01</w:t>
      </w:r>
    </w:p>
    <w:p w14:paraId="009A8732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Which of the following is </w:t>
      </w:r>
      <w:r w:rsidRPr="0083348F">
        <w:rPr>
          <w:rFonts w:ascii="Verdana" w:eastAsia="Times New Roman" w:hAnsi="Verdana" w:cs="Times New Roman"/>
          <w:b/>
          <w:bCs/>
          <w:color w:val="000000"/>
          <w:kern w:val="0"/>
          <w:lang w:val="en-GB" w:eastAsia="en-GB"/>
          <w14:ligatures w14:val="none"/>
        </w:rPr>
        <w:t>not </w:t>
      </w: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a data collection method used by social psychologists?</w:t>
      </w:r>
    </w:p>
    <w:p w14:paraId="4341385E" w14:textId="77777777" w:rsidR="0083348F" w:rsidRPr="0083348F" w:rsidRDefault="0083348F" w:rsidP="0083348F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psychic readings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1C58A0" w14:textId="77777777" w:rsidR="0083348F" w:rsidRPr="0083348F" w:rsidRDefault="0083348F" w:rsidP="0083348F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lab experiments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280B556" w14:textId="77777777" w:rsidR="0083348F" w:rsidRPr="0083348F" w:rsidRDefault="0083348F" w:rsidP="0083348F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field experiments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EB97B76" w14:textId="77777777" w:rsidR="0083348F" w:rsidRPr="0083348F" w:rsidRDefault="0083348F" w:rsidP="0083348F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surveys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CC221D3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DLBPSPSI01_E_Unit02_Question02</w:t>
      </w:r>
    </w:p>
    <w:p w14:paraId="3E989230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can the Pearson correlation coefficient help determine?</w:t>
      </w:r>
    </w:p>
    <w:p w14:paraId="7E2D22E9" w14:textId="77777777" w:rsidR="0083348F" w:rsidRPr="0083348F" w:rsidRDefault="0083348F" w:rsidP="0083348F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both the strength and the direction of a relationship between two variables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4A13EEE" w14:textId="77777777" w:rsidR="0083348F" w:rsidRPr="0083348F" w:rsidRDefault="0083348F" w:rsidP="0083348F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direction of a relationship between two variables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F7F4B8" w14:textId="77777777" w:rsidR="0083348F" w:rsidRPr="0083348F" w:rsidRDefault="0083348F" w:rsidP="0083348F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strength of a relationship between two variables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B7422E4" w14:textId="77777777" w:rsidR="0083348F" w:rsidRPr="0083348F" w:rsidRDefault="0083348F" w:rsidP="0083348F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causality between two variables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16B5BD1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DLBPSPSI01_E_Unit02_Question03</w:t>
      </w:r>
    </w:p>
    <w:p w14:paraId="3EAE5CB5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the purpose of debriefing participants after an experiment using deception?</w:t>
      </w:r>
    </w:p>
    <w:p w14:paraId="4227684A" w14:textId="77777777" w:rsidR="0083348F" w:rsidRPr="0083348F" w:rsidRDefault="0083348F" w:rsidP="0083348F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inform them about the true purpose of the study and answer their questions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CD8C53B" w14:textId="77777777" w:rsidR="0083348F" w:rsidRPr="0083348F" w:rsidRDefault="0083348F" w:rsidP="0083348F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offer them rewards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3136D49" w14:textId="77777777" w:rsidR="0083348F" w:rsidRPr="0083348F" w:rsidRDefault="0083348F" w:rsidP="0083348F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inform them how others performed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B543EF2" w14:textId="77777777" w:rsidR="0083348F" w:rsidRPr="0083348F" w:rsidRDefault="0083348F" w:rsidP="0083348F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provide constructive feedback on individual performance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9FF90F3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DLBPSPSI01_E_Unit02_Question04</w:t>
      </w:r>
    </w:p>
    <w:p w14:paraId="4C68753F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a limitation of observational research?</w:t>
      </w:r>
    </w:p>
    <w:p w14:paraId="5E66C9DA" w14:textId="77777777" w:rsidR="0083348F" w:rsidRPr="0083348F" w:rsidRDefault="0083348F" w:rsidP="0083348F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cannot explain the relationship between variables or causality.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85A937A" w14:textId="77777777" w:rsidR="0083348F" w:rsidRPr="0083348F" w:rsidRDefault="0083348F" w:rsidP="0083348F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cannot provide detailed descriptions of events.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5D87CA6" w14:textId="77777777" w:rsidR="0083348F" w:rsidRPr="0083348F" w:rsidRDefault="0083348F" w:rsidP="0083348F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It cannot be conducted using both quantitative and qualitative methods.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D32B12A" w14:textId="77777777" w:rsidR="0083348F" w:rsidRPr="0083348F" w:rsidRDefault="0083348F" w:rsidP="0083348F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cannot be used to study the effects of divorce on children's wellbeing.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CC36F53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DLBPSPSI01_E_Unit02_Question05</w:t>
      </w:r>
    </w:p>
    <w:p w14:paraId="60929F8A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the term used to describe the combination of several research methods to study the same phenomenon?</w:t>
      </w:r>
    </w:p>
    <w:p w14:paraId="73FF498C" w14:textId="77777777" w:rsidR="0083348F" w:rsidRPr="0083348F" w:rsidRDefault="0083348F" w:rsidP="0083348F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triangulation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3B56697" w14:textId="77777777" w:rsidR="0083348F" w:rsidRPr="0083348F" w:rsidRDefault="0083348F" w:rsidP="0083348F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meta-analysis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12D6389" w14:textId="77777777" w:rsidR="0083348F" w:rsidRPr="0083348F" w:rsidRDefault="0083348F" w:rsidP="0083348F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quasi-experiment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550267B" w14:textId="77777777" w:rsidR="0083348F" w:rsidRPr="0083348F" w:rsidRDefault="0083348F" w:rsidP="0083348F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field experiment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EE120DE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DLBPSPSI01_E_Unit03_Question01</w:t>
      </w:r>
    </w:p>
    <w:p w14:paraId="0DB69DF9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the horn effect?</w:t>
      </w:r>
    </w:p>
    <w:p w14:paraId="31D70B36" w14:textId="77777777" w:rsidR="0083348F" w:rsidRPr="0083348F" w:rsidRDefault="0083348F" w:rsidP="0083348F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Negative first impressions lead to negative interpretations of behavior.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1D5E179" w14:textId="77777777" w:rsidR="0083348F" w:rsidRPr="0083348F" w:rsidRDefault="0083348F" w:rsidP="0083348F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Positive first impressions lead to positive interpretations of behavior.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537A40B" w14:textId="77777777" w:rsidR="0083348F" w:rsidRPr="0083348F" w:rsidRDefault="0083348F" w:rsidP="0083348F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Negative first impressions lead to positive interpretations of behavior.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29CFF9A" w14:textId="77777777" w:rsidR="0083348F" w:rsidRPr="0083348F" w:rsidRDefault="0083348F" w:rsidP="0083348F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Positive first impressions lead to negative interpretations of behavior.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C06AD55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DLBPSPSI01_E_Unit03_Question02</w:t>
      </w:r>
    </w:p>
    <w:p w14:paraId="67346F6B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the Pygmalion effect?</w:t>
      </w:r>
    </w:p>
    <w:p w14:paraId="61A33808" w14:textId="77777777" w:rsidR="0083348F" w:rsidRPr="0083348F" w:rsidRDefault="0083348F" w:rsidP="0083348F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explains that a student's increased performance can be due to their teacher's high expectations for them.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DA974C8" w14:textId="77777777" w:rsidR="0083348F" w:rsidRPr="0083348F" w:rsidRDefault="0083348F" w:rsidP="0083348F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is about the influence of stereotypes on self-fulfilling prophecies.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8F1E961" w14:textId="77777777" w:rsidR="0083348F" w:rsidRPr="0083348F" w:rsidRDefault="0083348F" w:rsidP="0083348F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speaks to the relationship between a student's socio-economic background and academic success.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3932E70" w14:textId="77777777" w:rsidR="0083348F" w:rsidRPr="0083348F" w:rsidRDefault="0083348F" w:rsidP="0083348F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It covers the resistance of stereotypes to change.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06976CC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DLBPSPSI01_E_Unit03_Question03</w:t>
      </w:r>
    </w:p>
    <w:p w14:paraId="18FF508B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 xml:space="preserve">What is the term for the phenomenon where expectations about a person's </w:t>
      </w:r>
      <w:proofErr w:type="spellStart"/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behavior</w:t>
      </w:r>
      <w:proofErr w:type="spellEnd"/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 xml:space="preserve"> can shape and influence that </w:t>
      </w:r>
      <w:proofErr w:type="spellStart"/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behavior</w:t>
      </w:r>
      <w:proofErr w:type="spellEnd"/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?</w:t>
      </w:r>
    </w:p>
    <w:p w14:paraId="15C1B5A5" w14:textId="77777777" w:rsidR="0083348F" w:rsidRPr="0083348F" w:rsidRDefault="0083348F" w:rsidP="0083348F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self-fulfilling prophecy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36249EA" w14:textId="77777777" w:rsidR="0083348F" w:rsidRPr="0083348F" w:rsidRDefault="0083348F" w:rsidP="0083348F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stereotype threat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CBA8115" w14:textId="77777777" w:rsidR="0083348F" w:rsidRPr="0083348F" w:rsidRDefault="0083348F" w:rsidP="0083348F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confirmation bias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9F6CBC3" w14:textId="77777777" w:rsidR="0083348F" w:rsidRPr="0083348F" w:rsidRDefault="0083348F" w:rsidP="0083348F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pygmalion effect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BF3B61B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DLBPSPSI01_E_Unit03_Question04</w:t>
      </w:r>
    </w:p>
    <w:p w14:paraId="2F9E017A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does the term “fundamental attribution error” refer to?</w:t>
      </w:r>
    </w:p>
    <w:p w14:paraId="5BAB6CBA" w14:textId="77777777" w:rsidR="0083348F" w:rsidRPr="0083348F" w:rsidRDefault="0083348F" w:rsidP="0083348F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tendency to overemphasize personality traits and downplay situational factors when explaining the actions of others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A76F961" w14:textId="77777777" w:rsidR="0083348F" w:rsidRPr="0083348F" w:rsidRDefault="0083348F" w:rsidP="0083348F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tendency to overemphasize situational factors in explaining our own actions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149E7F7" w14:textId="77777777" w:rsidR="0083348F" w:rsidRPr="0083348F" w:rsidRDefault="0083348F" w:rsidP="0083348F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tendency to overemphasize situational factors when explaining the actions of others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B54AD86" w14:textId="77777777" w:rsidR="0083348F" w:rsidRPr="0083348F" w:rsidRDefault="0083348F" w:rsidP="0083348F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tendency to overemphasize personality traits when explaining our own actions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A91A965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DLBPSPSI01_E_Unit03_Question05</w:t>
      </w:r>
    </w:p>
    <w:p w14:paraId="711C7EF9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Which of the following best describes the negativity bias?</w:t>
      </w:r>
    </w:p>
    <w:p w14:paraId="6D401D40" w14:textId="77777777" w:rsidR="0083348F" w:rsidRPr="0083348F" w:rsidRDefault="0083348F" w:rsidP="0083348F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Negative information has a disproportionate impact on our impressions of people.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FAF17C3" w14:textId="77777777" w:rsidR="0083348F" w:rsidRPr="0083348F" w:rsidRDefault="0083348F" w:rsidP="0083348F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People only focus on negative aspects of others.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B2F62E5" w14:textId="77777777" w:rsidR="0083348F" w:rsidRPr="0083348F" w:rsidRDefault="0083348F" w:rsidP="0083348F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People ignore positive traits in others.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3F19082" w14:textId="77777777" w:rsidR="0083348F" w:rsidRPr="0083348F" w:rsidRDefault="0083348F" w:rsidP="0083348F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Negative traits are only relevant in specific contexts.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541903C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DLBPSPSI01_E_Unit04_Question01</w:t>
      </w:r>
    </w:p>
    <w:p w14:paraId="4F4732CD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the purpose of the self-assessment motive?</w:t>
      </w:r>
    </w:p>
    <w:p w14:paraId="7974B69D" w14:textId="77777777" w:rsidR="0083348F" w:rsidRPr="0083348F" w:rsidRDefault="0083348F" w:rsidP="0083348F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develop a realistic self-concept and improve oneself over time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D8EA491" w14:textId="77777777" w:rsidR="0083348F" w:rsidRPr="0083348F" w:rsidRDefault="0083348F" w:rsidP="0083348F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solely focus on positive aspects of oneself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44C07FF" w14:textId="77777777" w:rsidR="0083348F" w:rsidRPr="0083348F" w:rsidRDefault="0083348F" w:rsidP="0083348F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avoid negative feedback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3DB99C0" w14:textId="77777777" w:rsidR="0083348F" w:rsidRPr="0083348F" w:rsidRDefault="0083348F" w:rsidP="0083348F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enhance self-esteem"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AA64BF7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DLBPSPSI01_E_Unit04_Question02</w:t>
      </w:r>
    </w:p>
    <w:p w14:paraId="58BD2E2D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Which term refers to the tendency to overestimate one’s own abilities, qualities, and performance compared to others?</w:t>
      </w:r>
    </w:p>
    <w:p w14:paraId="6CA16051" w14:textId="77777777" w:rsidR="0083348F" w:rsidRPr="0083348F" w:rsidRDefault="0083348F" w:rsidP="0083348F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superiority bias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5F8F9D1" w14:textId="77777777" w:rsidR="0083348F" w:rsidRPr="0083348F" w:rsidRDefault="0083348F" w:rsidP="0083348F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downward comparison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B947A1A" w14:textId="77777777" w:rsidR="0083348F" w:rsidRPr="0083348F" w:rsidRDefault="0083348F" w:rsidP="0083348F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self-serving bias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A1D139B" w14:textId="77777777" w:rsidR="0083348F" w:rsidRPr="0083348F" w:rsidRDefault="0083348F" w:rsidP="0083348F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motivated reasoning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860B2E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DLBPSPSI01_E_Unit04_Question03</w:t>
      </w:r>
    </w:p>
    <w:p w14:paraId="2967D6CD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lastRenderedPageBreak/>
        <w:t>Which of the following is an example of cognitive regulation?</w:t>
      </w:r>
    </w:p>
    <w:p w14:paraId="0FA85051" w14:textId="77777777" w:rsidR="0083348F" w:rsidRPr="0083348F" w:rsidRDefault="0083348F" w:rsidP="0083348F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focusing on positive thoughts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71DDEBC" w14:textId="77777777" w:rsidR="0083348F" w:rsidRPr="0083348F" w:rsidRDefault="0083348F" w:rsidP="0083348F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developing a detailed study plan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FF6ABAF" w14:textId="77777777" w:rsidR="0083348F" w:rsidRPr="0083348F" w:rsidRDefault="0083348F" w:rsidP="0083348F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delaying gratification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5254D2A" w14:textId="77777777" w:rsidR="0083348F" w:rsidRPr="0083348F" w:rsidRDefault="0083348F" w:rsidP="0083348F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managing emotional responses to stress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30E1002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DLBPSPSI01_E_Unit04_Question04</w:t>
      </w:r>
    </w:p>
    <w:p w14:paraId="5D890F11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are the personal sources of self-knowledge?</w:t>
      </w:r>
    </w:p>
    <w:p w14:paraId="6E13E00E" w14:textId="77777777" w:rsidR="0083348F" w:rsidRPr="0083348F" w:rsidRDefault="0083348F" w:rsidP="0083348F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introspection and self-perception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B8773F9" w14:textId="77777777" w:rsidR="0083348F" w:rsidRPr="0083348F" w:rsidRDefault="0083348F" w:rsidP="0083348F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looking-glass self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678C6BC" w14:textId="77777777" w:rsidR="0083348F" w:rsidRPr="0083348F" w:rsidRDefault="0083348F" w:rsidP="0083348F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identity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26D0BBD" w14:textId="77777777" w:rsidR="0083348F" w:rsidRPr="0083348F" w:rsidRDefault="0083348F" w:rsidP="0083348F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independent self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C682BA6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DLBPSPSI01_E_Unit04_Question05</w:t>
      </w:r>
    </w:p>
    <w:p w14:paraId="735F5EE9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does TOTE stand for in the context of self-regulation?</w:t>
      </w:r>
    </w:p>
    <w:p w14:paraId="2CC90828" w14:textId="77777777" w:rsidR="0083348F" w:rsidRPr="0083348F" w:rsidRDefault="0083348F" w:rsidP="0083348F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test-operate-test-exit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74AB595" w14:textId="77777777" w:rsidR="0083348F" w:rsidRPr="0083348F" w:rsidRDefault="0083348F" w:rsidP="0083348F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test-observe-test-exit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824E0CE" w14:textId="77777777" w:rsidR="0083348F" w:rsidRPr="0083348F" w:rsidRDefault="0083348F" w:rsidP="0083348F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test-observe-try-exit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9D12A35" w14:textId="77777777" w:rsidR="0083348F" w:rsidRPr="0083348F" w:rsidRDefault="0083348F" w:rsidP="0083348F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think-observe-test-exit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84D1841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DLBPSPSI01_E_Unit05_Question01</w:t>
      </w:r>
    </w:p>
    <w:p w14:paraId="40A8701F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As discussed in the coursebook, social psychologists are interested in attitudes …</w:t>
      </w:r>
    </w:p>
    <w:p w14:paraId="18E22E81" w14:textId="77777777" w:rsidR="0083348F" w:rsidRPr="0083348F" w:rsidRDefault="0083348F" w:rsidP="0083348F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due to their influence on behavior.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81ECB27" w14:textId="77777777" w:rsidR="0083348F" w:rsidRPr="0083348F" w:rsidRDefault="0083348F" w:rsidP="0083348F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because they are easy to study.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0646B2A" w14:textId="77777777" w:rsidR="0083348F" w:rsidRPr="0083348F" w:rsidRDefault="0083348F" w:rsidP="0083348F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to navigate various fields of interest.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76FF57C" w14:textId="77777777" w:rsidR="0083348F" w:rsidRPr="0083348F" w:rsidRDefault="0083348F" w:rsidP="0083348F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to predict future trends.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D297DFA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DLBPSPSI01_E_Unit05_Question02</w:t>
      </w:r>
    </w:p>
    <w:p w14:paraId="5BD290E6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are the three components of an attitude?</w:t>
      </w:r>
    </w:p>
    <w:p w14:paraId="380DA06C" w14:textId="77777777" w:rsidR="0083348F" w:rsidRPr="0083348F" w:rsidRDefault="0083348F" w:rsidP="0083348F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cognitive, affective, and behavioral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DD0130B" w14:textId="77777777" w:rsidR="0083348F" w:rsidRPr="0083348F" w:rsidRDefault="0083348F" w:rsidP="0083348F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cognitive, affective, and persuasive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2777599" w14:textId="77777777" w:rsidR="0083348F" w:rsidRPr="0083348F" w:rsidRDefault="0083348F" w:rsidP="0083348F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cognitive, emotional, and behavioral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BE737F0" w14:textId="77777777" w:rsidR="0083348F" w:rsidRPr="0083348F" w:rsidRDefault="0083348F" w:rsidP="0083348F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cognitive, affective, and social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059C55B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DLBPSPSI01_E_Unit05_Question03</w:t>
      </w:r>
    </w:p>
    <w:p w14:paraId="6EF525B9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the social adjustment function of an attitude?</w:t>
      </w:r>
    </w:p>
    <w:p w14:paraId="4DB5191A" w14:textId="77777777" w:rsidR="0083348F" w:rsidRPr="0083348F" w:rsidRDefault="0083348F" w:rsidP="0083348F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lastRenderedPageBreak/>
        <w:t>to form and maintain social bonds with like-minded people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790CDB1" w14:textId="77777777" w:rsidR="0083348F" w:rsidRPr="0083348F" w:rsidRDefault="0083348F" w:rsidP="0083348F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help us make quick decisions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92FD192" w14:textId="77777777" w:rsidR="0083348F" w:rsidRPr="0083348F" w:rsidRDefault="0083348F" w:rsidP="0083348F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express our identity and values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A87B8D0" w14:textId="77777777" w:rsidR="0083348F" w:rsidRPr="0083348F" w:rsidRDefault="0083348F" w:rsidP="0083348F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to maximize rewards and minimizing costs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3C9D72E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DLBPSPSI01_E_Unit05_Question04</w:t>
      </w:r>
    </w:p>
    <w:p w14:paraId="0150F4D4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attitudinal ambivalence</w:t>
      </w: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?</w:t>
      </w:r>
    </w:p>
    <w:p w14:paraId="19CD18D3" w14:textId="77777777" w:rsidR="0083348F" w:rsidRPr="0083348F" w:rsidRDefault="0083348F" w:rsidP="0083348F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situation where an individual has both positive and negative attitudes towards something, and both attitudes are of roughly equal strength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C3E05C8" w14:textId="77777777" w:rsidR="0083348F" w:rsidRPr="0083348F" w:rsidRDefault="0083348F" w:rsidP="0083348F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When an attitude’s valence is measured along two separate dimensions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270B8AA" w14:textId="77777777" w:rsidR="0083348F" w:rsidRPr="0083348F" w:rsidRDefault="0083348F" w:rsidP="0083348F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When an attitude’s valence is measured along a single dimension ranging from positive to negative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9691C4F" w14:textId="77777777" w:rsidR="0083348F" w:rsidRPr="0083348F" w:rsidRDefault="0083348F" w:rsidP="0083348F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When someone is indecisive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06FF8A3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DLBPSPSI01_E_Unit05_Question05</w:t>
      </w:r>
    </w:p>
    <w:p w14:paraId="52A25B4E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 </w:t>
      </w:r>
      <w:r w:rsidRPr="0083348F">
        <w:rPr>
          <w:rFonts w:ascii="Verdana" w:eastAsia="Times New Roman" w:hAnsi="Verdana" w:cs="Times New Roman"/>
          <w:b/>
          <w:bCs/>
          <w:color w:val="000000"/>
          <w:kern w:val="0"/>
          <w:lang w:val="en-US" w:eastAsia="en-GB"/>
          <w14:ligatures w14:val="none"/>
        </w:rPr>
        <w:t>not</w:t>
      </w: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 a component of an attitude</w:t>
      </w: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?</w:t>
      </w:r>
    </w:p>
    <w:p w14:paraId="3995B43A" w14:textId="77777777" w:rsidR="0083348F" w:rsidRPr="0083348F" w:rsidRDefault="0083348F" w:rsidP="0083348F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sensory component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2FD655" w14:textId="77777777" w:rsidR="0083348F" w:rsidRPr="0083348F" w:rsidRDefault="0083348F" w:rsidP="0083348F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cognitive component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93E5CBD" w14:textId="77777777" w:rsidR="0083348F" w:rsidRPr="0083348F" w:rsidRDefault="0083348F" w:rsidP="0083348F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affective component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787AAD" w14:textId="77777777" w:rsidR="0083348F" w:rsidRPr="0083348F" w:rsidRDefault="0083348F" w:rsidP="0083348F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behavioral component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1072BA5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DLBPSPSI01_E_Unit06_Question01</w:t>
      </w:r>
    </w:p>
    <w:p w14:paraId="2B2228E4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are the four most researched types of social influence</w:t>
      </w:r>
    </w:p>
    <w:p w14:paraId="58878566" w14:textId="77777777" w:rsidR="0083348F" w:rsidRPr="0083348F" w:rsidRDefault="0083348F" w:rsidP="0083348F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persuasion, conformity, compliance, and obedience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2157A56" w14:textId="77777777" w:rsidR="0083348F" w:rsidRPr="0083348F" w:rsidRDefault="0083348F" w:rsidP="0083348F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personal, interpersonal, societal, and cultural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D031EBD" w14:textId="77777777" w:rsidR="0083348F" w:rsidRPr="0083348F" w:rsidRDefault="0083348F" w:rsidP="0083348F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conscious, subconscious, unconscious, and supraconscious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BBF2F46" w14:textId="77777777" w:rsidR="0083348F" w:rsidRPr="0083348F" w:rsidRDefault="0083348F" w:rsidP="0083348F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automatic, controlled, forces, and internalized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0855895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DLBPSPSI01_E_Unit06_Question02</w:t>
      </w:r>
    </w:p>
    <w:p w14:paraId="76A44942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are the two types of social norms</w:t>
      </w:r>
    </w:p>
    <w:p w14:paraId="179B4FDB" w14:textId="77777777" w:rsidR="0083348F" w:rsidRPr="0083348F" w:rsidRDefault="0083348F" w:rsidP="0083348F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injunctive and descriptive norms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C53472C" w14:textId="77777777" w:rsidR="0083348F" w:rsidRPr="0083348F" w:rsidRDefault="0083348F" w:rsidP="0083348F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official and unofficial norms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1DE28D1" w14:textId="77777777" w:rsidR="0083348F" w:rsidRPr="0083348F" w:rsidRDefault="0083348F" w:rsidP="0083348F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prosocial and antisocial norms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2D0BEDB" w14:textId="77777777" w:rsidR="0083348F" w:rsidRPr="0083348F" w:rsidRDefault="0083348F" w:rsidP="0083348F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official and personal norms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D36A4BC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DLBPSPSI01_E_Unit06_Question03</w:t>
      </w:r>
    </w:p>
    <w:p w14:paraId="745A9D94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lastRenderedPageBreak/>
        <w:t>What are two drivers of social influence</w:t>
      </w: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?</w:t>
      </w:r>
    </w:p>
    <w:p w14:paraId="535C3C70" w14:textId="77777777" w:rsidR="0083348F" w:rsidRPr="0083348F" w:rsidRDefault="0083348F" w:rsidP="0083348F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need to be right and the need to belong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4877054" w14:textId="77777777" w:rsidR="0083348F" w:rsidRPr="0083348F" w:rsidRDefault="0083348F" w:rsidP="0083348F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informational and correctional needs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AECFF9D" w14:textId="77777777" w:rsidR="0083348F" w:rsidRPr="0083348F" w:rsidRDefault="0083348F" w:rsidP="0083348F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instrumental and emotional needs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116ED3F" w14:textId="77777777" w:rsidR="0083348F" w:rsidRPr="0083348F" w:rsidRDefault="0083348F" w:rsidP="0083348F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need for social support and the need for safety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798611A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DLBPSPSI01_E_Unit06_Question04</w:t>
      </w:r>
    </w:p>
    <w:p w14:paraId="3BD20CC5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immediacy of a source in social impact theory refers to …</w:t>
      </w:r>
    </w:p>
    <w:p w14:paraId="0440B1BE" w14:textId="77777777" w:rsidR="0083348F" w:rsidRPr="0083348F" w:rsidRDefault="0083348F" w:rsidP="0083348F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both physical and psychological proximity.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0EF8723" w14:textId="77777777" w:rsidR="0083348F" w:rsidRPr="0083348F" w:rsidRDefault="0083348F" w:rsidP="0083348F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physical proximity only.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0201DA3" w14:textId="77777777" w:rsidR="0083348F" w:rsidRPr="0083348F" w:rsidRDefault="0083348F" w:rsidP="0083348F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psychological proximity only.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B1DBA7A" w14:textId="77777777" w:rsidR="0083348F" w:rsidRPr="0083348F" w:rsidRDefault="0083348F" w:rsidP="0083348F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status of the source.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E87A001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DLBPSPSI01_E_Unit06_Question05</w:t>
      </w:r>
    </w:p>
    <w:p w14:paraId="24121D5B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ingratiation</w:t>
      </w: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?</w:t>
      </w:r>
    </w:p>
    <w:p w14:paraId="65FD017A" w14:textId="77777777" w:rsidR="0083348F" w:rsidRPr="0083348F" w:rsidRDefault="0083348F" w:rsidP="0083348F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technique for achieving compliance by being likable or making someone feel good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62E81DC" w14:textId="77777777" w:rsidR="0083348F" w:rsidRPr="0083348F" w:rsidRDefault="0083348F" w:rsidP="0083348F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reaction to social influence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13894E9" w14:textId="77777777" w:rsidR="0083348F" w:rsidRPr="0083348F" w:rsidRDefault="0083348F" w:rsidP="0083348F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type of obedience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2B58D21" w14:textId="77777777" w:rsidR="0083348F" w:rsidRPr="0083348F" w:rsidRDefault="0083348F" w:rsidP="0083348F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type of conformity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9F406B3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DLBPSPSI01_E_Unit07_Question01</w:t>
      </w:r>
    </w:p>
    <w:p w14:paraId="51B1E774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the difference between aggression and violence?</w:t>
      </w:r>
    </w:p>
    <w:p w14:paraId="31093298" w14:textId="77777777" w:rsidR="0083348F" w:rsidRPr="0083348F" w:rsidRDefault="0083348F" w:rsidP="0083348F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Aggression entails both physical and nonphysical aggression, whereas violence refers to physical aggression only.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8E6C8CF" w14:textId="77777777" w:rsidR="0083348F" w:rsidRPr="0083348F" w:rsidRDefault="0083348F" w:rsidP="0083348F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Violence entails both physical and nonphysical aggression, whereas aggression refers to physical violence only.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B29400" w14:textId="77777777" w:rsidR="0083348F" w:rsidRPr="0083348F" w:rsidRDefault="0083348F" w:rsidP="0083348F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There is no difference between aggression and violence, the terms can be used interchangeably.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5E4A5EE" w14:textId="77777777" w:rsidR="0083348F" w:rsidRPr="0083348F" w:rsidRDefault="0083348F" w:rsidP="0083348F">
      <w:pPr>
        <w:numPr>
          <w:ilvl w:val="0"/>
          <w:numId w:val="3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Aggression entails proactive aggression, whereas violence refers to reactive aggression.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BE84CF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DLBPSPSI01_E_Unit07_Question02</w:t>
      </w:r>
    </w:p>
    <w:p w14:paraId="0AF9E1E1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cyberbullying?</w:t>
      </w:r>
    </w:p>
    <w:p w14:paraId="2F5B1EB3" w14:textId="77777777" w:rsidR="0083348F" w:rsidRPr="0083348F" w:rsidRDefault="0083348F" w:rsidP="0083348F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bullying through digital communication technologies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5B58813" w14:textId="77777777" w:rsidR="0083348F" w:rsidRPr="0083348F" w:rsidRDefault="0083348F" w:rsidP="0083348F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bullying in educational settings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03232F2" w14:textId="77777777" w:rsidR="0083348F" w:rsidRPr="0083348F" w:rsidRDefault="0083348F" w:rsidP="0083348F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bullying experienced only by adults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0D932ED" w14:textId="77777777" w:rsidR="0083348F" w:rsidRPr="0083348F" w:rsidRDefault="0083348F" w:rsidP="0083348F">
      <w:pPr>
        <w:numPr>
          <w:ilvl w:val="0"/>
          <w:numId w:val="3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bullying using physical force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7836CBC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DLBPSPSI01_E_Unit07_Question03</w:t>
      </w:r>
    </w:p>
    <w:p w14:paraId="07EF62CF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Which of the following statements best explains the relationship between high temperatures and aggression?</w:t>
      </w:r>
    </w:p>
    <w:p w14:paraId="05AE5214" w14:textId="77777777" w:rsidR="0083348F" w:rsidRPr="0083348F" w:rsidRDefault="0083348F" w:rsidP="0083348F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High temperatures increase aggression by increasing physiological arousal and negative affect.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B8F898F" w14:textId="77777777" w:rsidR="0083348F" w:rsidRPr="0083348F" w:rsidRDefault="0083348F" w:rsidP="0083348F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High temperatures directly reduce aggressive behavior.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C9CE095" w14:textId="77777777" w:rsidR="0083348F" w:rsidRPr="0083348F" w:rsidRDefault="0083348F" w:rsidP="0083348F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High temperatures are unrelated to aggression levels.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9607F5B" w14:textId="77777777" w:rsidR="0083348F" w:rsidRPr="0083348F" w:rsidRDefault="0083348F" w:rsidP="0083348F">
      <w:pPr>
        <w:numPr>
          <w:ilvl w:val="0"/>
          <w:numId w:val="3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High temperatures increase aggression only in certain individuals.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602ADFD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DLBPSPSI01_E_Unit07_Question04</w:t>
      </w:r>
    </w:p>
    <w:p w14:paraId="7FD973E9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is a hostile attribution style?</w:t>
      </w:r>
    </w:p>
    <w:p w14:paraId="5440A9E7" w14:textId="77777777" w:rsidR="0083348F" w:rsidRPr="0083348F" w:rsidRDefault="0083348F" w:rsidP="0083348F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tendency to interpret ambiguous actions by others as hostile or aggressive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FC2F149" w14:textId="77777777" w:rsidR="0083348F" w:rsidRPr="0083348F" w:rsidRDefault="0083348F" w:rsidP="0083348F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form of indirect aggression involving harmful rumors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4AF6CB8" w14:textId="77777777" w:rsidR="0083348F" w:rsidRPr="0083348F" w:rsidRDefault="0083348F" w:rsidP="0083348F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difference between proactive and reactive aggression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EA713C" w14:textId="77777777" w:rsidR="0083348F" w:rsidRPr="0083348F" w:rsidRDefault="0083348F" w:rsidP="0083348F">
      <w:pPr>
        <w:numPr>
          <w:ilvl w:val="0"/>
          <w:numId w:val="3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learned behavior from exposure to violence in the media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506F2F3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DLBPSPSI01_E_Unit07_Question05</w:t>
      </w:r>
    </w:p>
    <w:p w14:paraId="66A31A2F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What does excitation transfer theory suggest?</w:t>
      </w:r>
    </w:p>
    <w:p w14:paraId="1A3068F9" w14:textId="77777777" w:rsidR="0083348F" w:rsidRPr="0083348F" w:rsidRDefault="0083348F" w:rsidP="0083348F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Arousal from one event can persist and be transferred to a subsequent unrelated experience.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E37E183" w14:textId="77777777" w:rsidR="0083348F" w:rsidRPr="0083348F" w:rsidRDefault="0083348F" w:rsidP="0083348F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Arousal from one event dissipates before affecting a subsequent event.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0D33C40" w14:textId="77777777" w:rsidR="0083348F" w:rsidRPr="0083348F" w:rsidRDefault="0083348F" w:rsidP="0083348F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Arousal from one event enhances positive emotions in a subsequent unrelated experience.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2BB3F09" w14:textId="77777777" w:rsidR="0083348F" w:rsidRPr="0083348F" w:rsidRDefault="0083348F" w:rsidP="0083348F">
      <w:pPr>
        <w:numPr>
          <w:ilvl w:val="0"/>
          <w:numId w:val="3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Arousal from one event always results in aggression in a subsequent unrelated experience.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46E29A9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DLBPSPSI01_E_Unit08_Question01</w:t>
      </w:r>
    </w:p>
    <w:p w14:paraId="41414017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prosocial behavior?</w:t>
      </w:r>
    </w:p>
    <w:p w14:paraId="7F448A65" w14:textId="77777777" w:rsidR="0083348F" w:rsidRPr="0083348F" w:rsidRDefault="0083348F" w:rsidP="0083348F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volitional behavior that aims to provide benefit or improve the wellbeing of others (so, it may or may not be an act of altruism)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37E2EF2" w14:textId="77777777" w:rsidR="0083348F" w:rsidRPr="0083348F" w:rsidRDefault="0083348F" w:rsidP="0083348F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altruistic behavior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ADB9CC2" w14:textId="77777777" w:rsidR="0083348F" w:rsidRPr="0083348F" w:rsidRDefault="0083348F" w:rsidP="0083348F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helping behavior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61983B5" w14:textId="77777777" w:rsidR="0083348F" w:rsidRPr="0083348F" w:rsidRDefault="0083348F" w:rsidP="0083348F">
      <w:pPr>
        <w:numPr>
          <w:ilvl w:val="0"/>
          <w:numId w:val="3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all behavior that improves the wellbeing of others (so, it may or may not be volitional)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BDEB0A9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DLBPSPSI01_E_Unit08_Question02</w:t>
      </w:r>
    </w:p>
    <w:p w14:paraId="392C319D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Studies that have found that people are indeed more likely to provide help to …</w:t>
      </w:r>
    </w:p>
    <w:p w14:paraId="6F78354A" w14:textId="77777777" w:rsidR="0083348F" w:rsidRPr="0083348F" w:rsidRDefault="0083348F" w:rsidP="0083348F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people with whom they have a genetic and emotional relationship.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1A14F3E" w14:textId="77777777" w:rsidR="0083348F" w:rsidRPr="0083348F" w:rsidRDefault="0083348F" w:rsidP="0083348F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people with whom they have a genetic relationship only.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469E500" w14:textId="77777777" w:rsidR="0083348F" w:rsidRPr="0083348F" w:rsidRDefault="0083348F" w:rsidP="0083348F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all human beings.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D8304FE" w14:textId="77777777" w:rsidR="0083348F" w:rsidRPr="0083348F" w:rsidRDefault="0083348F" w:rsidP="0083348F">
      <w:pPr>
        <w:numPr>
          <w:ilvl w:val="0"/>
          <w:numId w:val="3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people with whom they share at least 50% of their genes.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66375DE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DLBPSPSI01_E_Unit08_Question03</w:t>
      </w:r>
    </w:p>
    <w:p w14:paraId="50AD8736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the role of mood in prosocial behavior?</w:t>
      </w:r>
    </w:p>
    <w:p w14:paraId="2C28F9FC" w14:textId="77777777" w:rsidR="0083348F" w:rsidRPr="0083348F" w:rsidRDefault="0083348F" w:rsidP="0083348F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People are more likely to help if they belief if it improves their mood or maintains their positive mood.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B0B0A72" w14:textId="77777777" w:rsidR="0083348F" w:rsidRPr="0083348F" w:rsidRDefault="0083348F" w:rsidP="0083348F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People only help others when they are in a positive mood.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19C7F59" w14:textId="77777777" w:rsidR="0083348F" w:rsidRPr="0083348F" w:rsidRDefault="0083348F" w:rsidP="0083348F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People never help others when they are in a negative mood.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BCE3B31" w14:textId="77777777" w:rsidR="0083348F" w:rsidRPr="0083348F" w:rsidRDefault="0083348F" w:rsidP="0083348F">
      <w:pPr>
        <w:numPr>
          <w:ilvl w:val="0"/>
          <w:numId w:val="3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Mood has no effect on helping behavior.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1C1BA0B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DLBPSPSI01_E_Unit08_Question04</w:t>
      </w:r>
    </w:p>
    <w:p w14:paraId="500AF968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The inhibitive effect of the presence of others on helping is called …</w:t>
      </w:r>
    </w:p>
    <w:p w14:paraId="500EFA93" w14:textId="77777777" w:rsidR="0083348F" w:rsidRPr="0083348F" w:rsidRDefault="0083348F" w:rsidP="0083348F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bystander effect.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9AFB38A" w14:textId="77777777" w:rsidR="0083348F" w:rsidRPr="0083348F" w:rsidRDefault="0083348F" w:rsidP="0083348F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diffusion of responsibility.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487A2AE" w14:textId="77777777" w:rsidR="0083348F" w:rsidRPr="0083348F" w:rsidRDefault="0083348F" w:rsidP="0083348F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deindividuation.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278B61E" w14:textId="77777777" w:rsidR="0083348F" w:rsidRPr="0083348F" w:rsidRDefault="0083348F" w:rsidP="0083348F">
      <w:pPr>
        <w:numPr>
          <w:ilvl w:val="0"/>
          <w:numId w:val="3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agentic shift.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BEF6C9F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DLBPSPSI01_E_Unit08_Question05</w:t>
      </w:r>
    </w:p>
    <w:p w14:paraId="0B26F3CB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The social responsibility norm refers to …</w:t>
      </w:r>
    </w:p>
    <w:p w14:paraId="70637907" w14:textId="77777777" w:rsidR="0083348F" w:rsidRPr="0083348F" w:rsidRDefault="0083348F" w:rsidP="0083348F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societal expectation that individuals have a moral obligation to help and assist others in need, regardless of any personal gain or reciprocation.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326E9EB" w14:textId="77777777" w:rsidR="0083348F" w:rsidRPr="0083348F" w:rsidRDefault="0083348F" w:rsidP="0083348F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... the societal expectation that individuals have a moral obligation to help and assist others in need if it lies within their responsibility.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6E8B742" w14:textId="77777777" w:rsidR="0083348F" w:rsidRPr="0083348F" w:rsidRDefault="0083348F" w:rsidP="0083348F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societal expectation that individuals have a moral obligation to help and assist others in need if they have the capacity to.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8CB457A" w14:textId="77777777" w:rsidR="0083348F" w:rsidRPr="0083348F" w:rsidRDefault="0083348F" w:rsidP="0083348F">
      <w:pPr>
        <w:numPr>
          <w:ilvl w:val="0"/>
          <w:numId w:val="4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societal expectation that individuals have a moral obligation to help and assist others in need if those other people will take responsibility for their behavior.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93545BF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DLBPSPSI01_E_Unit09_Question01</w:t>
      </w:r>
    </w:p>
    <w:p w14:paraId="5BC15D7E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The formation of relationships appears to be mostly influenced by …</w:t>
      </w:r>
    </w:p>
    <w:p w14:paraId="242C91F4" w14:textId="77777777" w:rsidR="0083348F" w:rsidRPr="0083348F" w:rsidRDefault="0083348F" w:rsidP="0083348F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chance and subconscious factors.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CE7F5B0" w14:textId="77777777" w:rsidR="0083348F" w:rsidRPr="0083348F" w:rsidRDefault="0083348F" w:rsidP="0083348F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deliberate selection processes.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9C935AE" w14:textId="77777777" w:rsidR="0083348F" w:rsidRPr="0083348F" w:rsidRDefault="0083348F" w:rsidP="0083348F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physical attractiveness.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71D3EC2" w14:textId="77777777" w:rsidR="0083348F" w:rsidRPr="0083348F" w:rsidRDefault="0083348F" w:rsidP="0083348F">
      <w:pPr>
        <w:numPr>
          <w:ilvl w:val="0"/>
          <w:numId w:val="4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psychological similarities.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7FD7D8E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DLBPSPSI01_E_Unit09_Question02</w:t>
      </w:r>
    </w:p>
    <w:p w14:paraId="62C68BB2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People with strong social connections have …</w:t>
      </w:r>
    </w:p>
    <w:p w14:paraId="75EA2711" w14:textId="77777777" w:rsidR="0083348F" w:rsidRPr="0083348F" w:rsidRDefault="0083348F" w:rsidP="0083348F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better mental and physical health.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2E9BD99" w14:textId="77777777" w:rsidR="0083348F" w:rsidRPr="0083348F" w:rsidRDefault="0083348F" w:rsidP="0083348F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better mental health only.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C1B6B2D" w14:textId="77777777" w:rsidR="0083348F" w:rsidRPr="0083348F" w:rsidRDefault="0083348F" w:rsidP="0083348F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better physical health only.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2EB79F5" w14:textId="77777777" w:rsidR="0083348F" w:rsidRPr="0083348F" w:rsidRDefault="0083348F" w:rsidP="0083348F">
      <w:pPr>
        <w:numPr>
          <w:ilvl w:val="0"/>
          <w:numId w:val="4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no better health outcomes than socially isolated people.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EB29953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DLBPSPSI01_E_Unit09_Question03</w:t>
      </w:r>
    </w:p>
    <w:p w14:paraId="14B0DF85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 </w:t>
      </w:r>
      <w:r w:rsidRPr="0083348F">
        <w:rPr>
          <w:rFonts w:ascii="Verdana" w:eastAsia="Times New Roman" w:hAnsi="Verdana" w:cs="Times New Roman"/>
          <w:b/>
          <w:bCs/>
          <w:color w:val="000000"/>
          <w:kern w:val="0"/>
          <w:lang w:val="en-US" w:eastAsia="en-GB"/>
          <w14:ligatures w14:val="none"/>
        </w:rPr>
        <w:t>not</w:t>
      </w: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 a determinant of interpersonal attraction?</w:t>
      </w:r>
    </w:p>
    <w:p w14:paraId="607BA70A" w14:textId="77777777" w:rsidR="0083348F" w:rsidRPr="0083348F" w:rsidRDefault="0083348F" w:rsidP="0083348F">
      <w:pPr>
        <w:numPr>
          <w:ilvl w:val="0"/>
          <w:numId w:val="4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commitment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2C40D8B" w14:textId="77777777" w:rsidR="0083348F" w:rsidRPr="0083348F" w:rsidRDefault="0083348F" w:rsidP="0083348F">
      <w:pPr>
        <w:numPr>
          <w:ilvl w:val="0"/>
          <w:numId w:val="4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proximity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64837FB" w14:textId="77777777" w:rsidR="0083348F" w:rsidRPr="0083348F" w:rsidRDefault="0083348F" w:rsidP="0083348F">
      <w:pPr>
        <w:numPr>
          <w:ilvl w:val="0"/>
          <w:numId w:val="4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familiarity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B9871A7" w14:textId="77777777" w:rsidR="0083348F" w:rsidRPr="0083348F" w:rsidRDefault="0083348F" w:rsidP="0083348F">
      <w:pPr>
        <w:numPr>
          <w:ilvl w:val="0"/>
          <w:numId w:val="4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similarity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24CD980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DLBPSPSI01_E_Unit09_Question04</w:t>
      </w:r>
    </w:p>
    <w:p w14:paraId="0940E86F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Which of the following is </w:t>
      </w:r>
      <w:r w:rsidRPr="0083348F">
        <w:rPr>
          <w:rFonts w:ascii="Verdana" w:eastAsia="Times New Roman" w:hAnsi="Verdana" w:cs="Times New Roman"/>
          <w:b/>
          <w:bCs/>
          <w:color w:val="000000"/>
          <w:kern w:val="0"/>
          <w:lang w:val="en-GB" w:eastAsia="en-GB"/>
          <w14:ligatures w14:val="none"/>
        </w:rPr>
        <w:t>not</w:t>
      </w: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 one of the primary attachment styles according to attachment theory</w:t>
      </w: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?</w:t>
      </w:r>
    </w:p>
    <w:p w14:paraId="1A219137" w14:textId="77777777" w:rsidR="0083348F" w:rsidRPr="0083348F" w:rsidRDefault="0083348F" w:rsidP="0083348F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independent attachment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4CCA8E0" w14:textId="77777777" w:rsidR="0083348F" w:rsidRPr="0083348F" w:rsidRDefault="0083348F" w:rsidP="0083348F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secure attachment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A774E34" w14:textId="77777777" w:rsidR="0083348F" w:rsidRPr="0083348F" w:rsidRDefault="0083348F" w:rsidP="0083348F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anxious attachment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DFFD68B" w14:textId="77777777" w:rsidR="0083348F" w:rsidRPr="0083348F" w:rsidRDefault="0083348F" w:rsidP="0083348F">
      <w:pPr>
        <w:numPr>
          <w:ilvl w:val="0"/>
          <w:numId w:val="4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avoidant attachment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AD64811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DLBPSPSI01_E_Unit09_Question05</w:t>
      </w:r>
    </w:p>
    <w:p w14:paraId="0997AF83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Relationship equity is an important predictor of …</w:t>
      </w:r>
    </w:p>
    <w:p w14:paraId="1B34E752" w14:textId="77777777" w:rsidR="0083348F" w:rsidRPr="0083348F" w:rsidRDefault="0083348F" w:rsidP="0083348F">
      <w:pPr>
        <w:numPr>
          <w:ilvl w:val="0"/>
          <w:numId w:val="4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relationship satisfaction.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79AE724" w14:textId="77777777" w:rsidR="0083348F" w:rsidRPr="0083348F" w:rsidRDefault="0083348F" w:rsidP="0083348F">
      <w:pPr>
        <w:numPr>
          <w:ilvl w:val="0"/>
          <w:numId w:val="4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compassionate love.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CA22C50" w14:textId="77777777" w:rsidR="0083348F" w:rsidRPr="0083348F" w:rsidRDefault="0083348F" w:rsidP="0083348F">
      <w:pPr>
        <w:numPr>
          <w:ilvl w:val="0"/>
          <w:numId w:val="4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interpersonal attraction.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48AE9E8" w14:textId="77777777" w:rsidR="0083348F" w:rsidRPr="0083348F" w:rsidRDefault="0083348F" w:rsidP="0083348F">
      <w:pPr>
        <w:numPr>
          <w:ilvl w:val="0"/>
          <w:numId w:val="4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relationship commitment.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003C31E4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lastRenderedPageBreak/>
        <w:t>DLBPSPSI01_E_Unit10_Question01</w:t>
      </w:r>
    </w:p>
    <w:p w14:paraId="2052ABAE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the main theory or are the main theories that explain intergroup conflict?</w:t>
      </w:r>
    </w:p>
    <w:p w14:paraId="1E91005D" w14:textId="77777777" w:rsidR="0083348F" w:rsidRPr="0083348F" w:rsidRDefault="0083348F" w:rsidP="0083348F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realistic conflict theory and social-identity theory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BC7C2F5" w14:textId="77777777" w:rsidR="0083348F" w:rsidRPr="0083348F" w:rsidRDefault="0083348F" w:rsidP="0083348F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just social-identity theory, as realistic conflict theory is no longer supported by empirical evidence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98EFC4E" w14:textId="77777777" w:rsidR="0083348F" w:rsidRPr="0083348F" w:rsidRDefault="0083348F" w:rsidP="0083348F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just realistic conflict theory only, as social-identity theory is not relevant for intergroup conflict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D722B3A" w14:textId="77777777" w:rsidR="0083348F" w:rsidRPr="0083348F" w:rsidRDefault="0083348F" w:rsidP="0083348F">
      <w:pPr>
        <w:numPr>
          <w:ilvl w:val="0"/>
          <w:numId w:val="4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theory of social-categorization and theory of overjustification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FF149AE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DLBPSPSI01_E_Unit10_Question02</w:t>
      </w:r>
    </w:p>
    <w:p w14:paraId="06A46A90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is the </w:t>
      </w: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t>the accentuation effect?</w:t>
      </w:r>
    </w:p>
    <w:p w14:paraId="6C98BB53" w14:textId="77777777" w:rsidR="0083348F" w:rsidRPr="0083348F" w:rsidRDefault="0083348F" w:rsidP="0083348F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tendency to exaggerate the differences between groups and minimize the variations within groups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A575504" w14:textId="77777777" w:rsidR="0083348F" w:rsidRPr="0083348F" w:rsidRDefault="0083348F" w:rsidP="0083348F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tendency to perceive members of an outgroup as more similar to each other and less diverse compared to members of our ingroup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36549A7" w14:textId="77777777" w:rsidR="0083348F" w:rsidRPr="0083348F" w:rsidRDefault="0083348F" w:rsidP="0083348F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another word for the outgroup-homogeneity effect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FC76549" w14:textId="77777777" w:rsidR="0083348F" w:rsidRPr="0083348F" w:rsidRDefault="0083348F" w:rsidP="0083348F">
      <w:pPr>
        <w:numPr>
          <w:ilvl w:val="0"/>
          <w:numId w:val="4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 consequence of the minimal group paradigm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F855E49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DLBPSPSI01_E_Unit10_Question03</w:t>
      </w:r>
    </w:p>
    <w:p w14:paraId="7A7EFC45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What are process losses in group performance?</w:t>
      </w:r>
    </w:p>
    <w:p w14:paraId="74A0D687" w14:textId="77777777" w:rsidR="0083348F" w:rsidRPr="0083348F" w:rsidRDefault="0083348F" w:rsidP="0083348F">
      <w:pPr>
        <w:numPr>
          <w:ilvl w:val="0"/>
          <w:numId w:val="4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negative consequences or inefficiencies that can arise in group performance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952F5CC" w14:textId="77777777" w:rsidR="0083348F" w:rsidRPr="0083348F" w:rsidRDefault="0083348F" w:rsidP="0083348F">
      <w:pPr>
        <w:numPr>
          <w:ilvl w:val="0"/>
          <w:numId w:val="4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intergroup conflict that can arise in group performance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EAC7D95" w14:textId="77777777" w:rsidR="0083348F" w:rsidRPr="0083348F" w:rsidRDefault="0083348F" w:rsidP="0083348F">
      <w:pPr>
        <w:numPr>
          <w:ilvl w:val="0"/>
          <w:numId w:val="4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gains in individual capacity that can arise in group performance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1A5A9B3E" w14:textId="77777777" w:rsidR="0083348F" w:rsidRPr="0083348F" w:rsidRDefault="0083348F" w:rsidP="0083348F">
      <w:pPr>
        <w:numPr>
          <w:ilvl w:val="0"/>
          <w:numId w:val="4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The negative consequences of groupthink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1025265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DLBPSPSI01_E_Unit10_Question04</w:t>
      </w:r>
    </w:p>
    <w:p w14:paraId="711FC15C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US" w:eastAsia="en-GB"/>
          <w14:ligatures w14:val="none"/>
        </w:rPr>
        <w:t>Which type of group has the lowest level of entitativity?</w:t>
      </w:r>
    </w:p>
    <w:p w14:paraId="6A49CA00" w14:textId="77777777" w:rsidR="0083348F" w:rsidRPr="0083348F" w:rsidRDefault="0083348F" w:rsidP="0083348F">
      <w:pPr>
        <w:numPr>
          <w:ilvl w:val="0"/>
          <w:numId w:val="4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loose association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BD74B47" w14:textId="77777777" w:rsidR="0083348F" w:rsidRPr="0083348F" w:rsidRDefault="0083348F" w:rsidP="0083348F">
      <w:pPr>
        <w:numPr>
          <w:ilvl w:val="0"/>
          <w:numId w:val="4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intimacy groups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7D6F9E22" w14:textId="77777777" w:rsidR="0083348F" w:rsidRPr="0083348F" w:rsidRDefault="0083348F" w:rsidP="0083348F">
      <w:pPr>
        <w:numPr>
          <w:ilvl w:val="0"/>
          <w:numId w:val="4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task groups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E127929" w14:textId="77777777" w:rsidR="0083348F" w:rsidRPr="0083348F" w:rsidRDefault="0083348F" w:rsidP="0083348F">
      <w:pPr>
        <w:numPr>
          <w:ilvl w:val="0"/>
          <w:numId w:val="4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social category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65BEE8A4" w14:textId="77777777" w:rsidR="0083348F" w:rsidRPr="0083348F" w:rsidRDefault="0083348F" w:rsidP="0083348F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sz w:val="30"/>
          <w:szCs w:val="30"/>
          <w:lang w:eastAsia="en-GB"/>
          <w14:ligatures w14:val="none"/>
        </w:rPr>
        <w:t>DLBPSPSI01_E_Unit10_Question05</w:t>
      </w:r>
    </w:p>
    <w:p w14:paraId="67EFD81B" w14:textId="77777777" w:rsidR="0083348F" w:rsidRPr="0083348F" w:rsidRDefault="0083348F" w:rsidP="0083348F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val="en-GB" w:eastAsia="en-GB"/>
          <w14:ligatures w14:val="none"/>
        </w:rPr>
        <w:lastRenderedPageBreak/>
        <w:t>The extent to which people in a culture accept and expect unequal distributions of power and authority is called …</w:t>
      </w:r>
    </w:p>
    <w:p w14:paraId="77427FA9" w14:textId="77777777" w:rsidR="0083348F" w:rsidRPr="0083348F" w:rsidRDefault="0083348F" w:rsidP="0083348F">
      <w:pPr>
        <w:numPr>
          <w:ilvl w:val="0"/>
          <w:numId w:val="5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the power distance. (</w:t>
      </w:r>
      <w:r w:rsidRPr="0083348F">
        <w:rPr>
          <w:rFonts w:ascii="Verdana" w:eastAsia="Times New Roman" w:hAnsi="Verdana" w:cs="Times New Roman"/>
          <w:color w:val="008000"/>
          <w:kern w:val="0"/>
          <w:lang w:eastAsia="en-GB"/>
          <w14:ligatures w14:val="none"/>
        </w:rPr>
        <w:t>1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4D288043" w14:textId="77777777" w:rsidR="0083348F" w:rsidRPr="0083348F" w:rsidRDefault="0083348F" w:rsidP="0083348F">
      <w:pPr>
        <w:numPr>
          <w:ilvl w:val="0"/>
          <w:numId w:val="5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masculinity-femininity.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25CD6C93" w14:textId="77777777" w:rsidR="0083348F" w:rsidRPr="0083348F" w:rsidRDefault="0083348F" w:rsidP="0083348F">
      <w:pPr>
        <w:numPr>
          <w:ilvl w:val="0"/>
          <w:numId w:val="5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uncertainty avoidance.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54CAFBE6" w14:textId="77777777" w:rsidR="0083348F" w:rsidRPr="0083348F" w:rsidRDefault="0083348F" w:rsidP="0083348F">
      <w:pPr>
        <w:numPr>
          <w:ilvl w:val="0"/>
          <w:numId w:val="5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… individualism-collectivism. (</w:t>
      </w:r>
      <w:r w:rsidRPr="0083348F">
        <w:rPr>
          <w:rFonts w:ascii="Verdana" w:eastAsia="Times New Roman" w:hAnsi="Verdana" w:cs="Times New Roman"/>
          <w:color w:val="FF0000"/>
          <w:kern w:val="0"/>
          <w:lang w:eastAsia="en-GB"/>
          <w14:ligatures w14:val="none"/>
        </w:rPr>
        <w:t>0 Pts</w:t>
      </w:r>
      <w:r w:rsidRPr="0083348F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)</w:t>
      </w:r>
    </w:p>
    <w:p w14:paraId="36BF7DF7" w14:textId="77777777" w:rsidR="00696785" w:rsidRDefault="00696785"/>
    <w:sectPr w:rsidR="00696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3E98"/>
    <w:multiLevelType w:val="multilevel"/>
    <w:tmpl w:val="286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50A69"/>
    <w:multiLevelType w:val="multilevel"/>
    <w:tmpl w:val="1E40E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272B0"/>
    <w:multiLevelType w:val="multilevel"/>
    <w:tmpl w:val="440C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0257F"/>
    <w:multiLevelType w:val="multilevel"/>
    <w:tmpl w:val="899E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F134AD"/>
    <w:multiLevelType w:val="multilevel"/>
    <w:tmpl w:val="3A82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B09E5"/>
    <w:multiLevelType w:val="multilevel"/>
    <w:tmpl w:val="97B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815B9"/>
    <w:multiLevelType w:val="multilevel"/>
    <w:tmpl w:val="1428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22883"/>
    <w:multiLevelType w:val="multilevel"/>
    <w:tmpl w:val="CD78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A57C4"/>
    <w:multiLevelType w:val="multilevel"/>
    <w:tmpl w:val="A436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DE2949"/>
    <w:multiLevelType w:val="multilevel"/>
    <w:tmpl w:val="16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323A8"/>
    <w:multiLevelType w:val="multilevel"/>
    <w:tmpl w:val="580C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3354DC"/>
    <w:multiLevelType w:val="multilevel"/>
    <w:tmpl w:val="794E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379AF"/>
    <w:multiLevelType w:val="multilevel"/>
    <w:tmpl w:val="0B24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792B08"/>
    <w:multiLevelType w:val="multilevel"/>
    <w:tmpl w:val="0C0C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E23868"/>
    <w:multiLevelType w:val="multilevel"/>
    <w:tmpl w:val="691C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CB5D7E"/>
    <w:multiLevelType w:val="multilevel"/>
    <w:tmpl w:val="E2A0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CF3D3C"/>
    <w:multiLevelType w:val="multilevel"/>
    <w:tmpl w:val="E84A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874AC"/>
    <w:multiLevelType w:val="multilevel"/>
    <w:tmpl w:val="982E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8C7156"/>
    <w:multiLevelType w:val="multilevel"/>
    <w:tmpl w:val="5C0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10178"/>
    <w:multiLevelType w:val="multilevel"/>
    <w:tmpl w:val="005C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B03ECD"/>
    <w:multiLevelType w:val="multilevel"/>
    <w:tmpl w:val="0D28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01358"/>
    <w:multiLevelType w:val="multilevel"/>
    <w:tmpl w:val="A466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A78FD"/>
    <w:multiLevelType w:val="multilevel"/>
    <w:tmpl w:val="BF54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001414"/>
    <w:multiLevelType w:val="multilevel"/>
    <w:tmpl w:val="E692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950B28"/>
    <w:multiLevelType w:val="multilevel"/>
    <w:tmpl w:val="3BEE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F70EFB"/>
    <w:multiLevelType w:val="multilevel"/>
    <w:tmpl w:val="D6E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04B2A"/>
    <w:multiLevelType w:val="multilevel"/>
    <w:tmpl w:val="9860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D62BF9"/>
    <w:multiLevelType w:val="multilevel"/>
    <w:tmpl w:val="5CE4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EE45EF"/>
    <w:multiLevelType w:val="multilevel"/>
    <w:tmpl w:val="503E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980F36"/>
    <w:multiLevelType w:val="multilevel"/>
    <w:tmpl w:val="6FF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11756"/>
    <w:multiLevelType w:val="multilevel"/>
    <w:tmpl w:val="FB94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633DF"/>
    <w:multiLevelType w:val="multilevel"/>
    <w:tmpl w:val="41D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483D2F"/>
    <w:multiLevelType w:val="multilevel"/>
    <w:tmpl w:val="F0CE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4A17175"/>
    <w:multiLevelType w:val="multilevel"/>
    <w:tmpl w:val="C456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D3269D"/>
    <w:multiLevelType w:val="multilevel"/>
    <w:tmpl w:val="2CE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C559CB"/>
    <w:multiLevelType w:val="multilevel"/>
    <w:tmpl w:val="377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037208"/>
    <w:multiLevelType w:val="multilevel"/>
    <w:tmpl w:val="DA7A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0B385D"/>
    <w:multiLevelType w:val="multilevel"/>
    <w:tmpl w:val="2CFE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954AE0"/>
    <w:multiLevelType w:val="multilevel"/>
    <w:tmpl w:val="6106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D52D38"/>
    <w:multiLevelType w:val="multilevel"/>
    <w:tmpl w:val="D14A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C14901"/>
    <w:multiLevelType w:val="multilevel"/>
    <w:tmpl w:val="04A2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F328C9"/>
    <w:multiLevelType w:val="multilevel"/>
    <w:tmpl w:val="C448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892504"/>
    <w:multiLevelType w:val="multilevel"/>
    <w:tmpl w:val="AC44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FF3916"/>
    <w:multiLevelType w:val="multilevel"/>
    <w:tmpl w:val="5EE8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0C6E71"/>
    <w:multiLevelType w:val="multilevel"/>
    <w:tmpl w:val="486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8D578F"/>
    <w:multiLevelType w:val="multilevel"/>
    <w:tmpl w:val="903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634D14"/>
    <w:multiLevelType w:val="multilevel"/>
    <w:tmpl w:val="8B4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7276BA"/>
    <w:multiLevelType w:val="multilevel"/>
    <w:tmpl w:val="01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D75720"/>
    <w:multiLevelType w:val="multilevel"/>
    <w:tmpl w:val="70C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E03B77"/>
    <w:multiLevelType w:val="multilevel"/>
    <w:tmpl w:val="FB5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032764">
    <w:abstractNumId w:val="18"/>
  </w:num>
  <w:num w:numId="2" w16cid:durableId="1624917659">
    <w:abstractNumId w:val="46"/>
  </w:num>
  <w:num w:numId="3" w16cid:durableId="1946226644">
    <w:abstractNumId w:val="16"/>
  </w:num>
  <w:num w:numId="4" w16cid:durableId="1591542432">
    <w:abstractNumId w:val="20"/>
  </w:num>
  <w:num w:numId="5" w16cid:durableId="1534533614">
    <w:abstractNumId w:val="21"/>
  </w:num>
  <w:num w:numId="6" w16cid:durableId="1818453266">
    <w:abstractNumId w:val="48"/>
  </w:num>
  <w:num w:numId="7" w16cid:durableId="1779183094">
    <w:abstractNumId w:val="34"/>
  </w:num>
  <w:num w:numId="8" w16cid:durableId="1333755389">
    <w:abstractNumId w:val="10"/>
  </w:num>
  <w:num w:numId="9" w16cid:durableId="1881819267">
    <w:abstractNumId w:val="39"/>
  </w:num>
  <w:num w:numId="10" w16cid:durableId="1151404735">
    <w:abstractNumId w:val="27"/>
  </w:num>
  <w:num w:numId="11" w16cid:durableId="2059863894">
    <w:abstractNumId w:val="44"/>
  </w:num>
  <w:num w:numId="12" w16cid:durableId="1820341745">
    <w:abstractNumId w:val="36"/>
  </w:num>
  <w:num w:numId="13" w16cid:durableId="1917980558">
    <w:abstractNumId w:val="42"/>
  </w:num>
  <w:num w:numId="14" w16cid:durableId="139348981">
    <w:abstractNumId w:val="6"/>
  </w:num>
  <w:num w:numId="15" w16cid:durableId="1551844097">
    <w:abstractNumId w:val="2"/>
  </w:num>
  <w:num w:numId="16" w16cid:durableId="954756578">
    <w:abstractNumId w:val="15"/>
  </w:num>
  <w:num w:numId="17" w16cid:durableId="355228516">
    <w:abstractNumId w:val="29"/>
  </w:num>
  <w:num w:numId="18" w16cid:durableId="1555971512">
    <w:abstractNumId w:val="43"/>
  </w:num>
  <w:num w:numId="19" w16cid:durableId="1539052134">
    <w:abstractNumId w:val="25"/>
  </w:num>
  <w:num w:numId="20" w16cid:durableId="912159184">
    <w:abstractNumId w:val="28"/>
  </w:num>
  <w:num w:numId="21" w16cid:durableId="506333715">
    <w:abstractNumId w:val="49"/>
  </w:num>
  <w:num w:numId="22" w16cid:durableId="1779373257">
    <w:abstractNumId w:val="3"/>
  </w:num>
  <w:num w:numId="23" w16cid:durableId="781613571">
    <w:abstractNumId w:val="23"/>
  </w:num>
  <w:num w:numId="24" w16cid:durableId="940525267">
    <w:abstractNumId w:val="40"/>
  </w:num>
  <w:num w:numId="25" w16cid:durableId="1716274222">
    <w:abstractNumId w:val="12"/>
  </w:num>
  <w:num w:numId="26" w16cid:durableId="546181482">
    <w:abstractNumId w:val="11"/>
  </w:num>
  <w:num w:numId="27" w16cid:durableId="2074547512">
    <w:abstractNumId w:val="47"/>
  </w:num>
  <w:num w:numId="28" w16cid:durableId="1216938123">
    <w:abstractNumId w:val="30"/>
  </w:num>
  <w:num w:numId="29" w16cid:durableId="2049408284">
    <w:abstractNumId w:val="14"/>
  </w:num>
  <w:num w:numId="30" w16cid:durableId="1245453410">
    <w:abstractNumId w:val="41"/>
  </w:num>
  <w:num w:numId="31" w16cid:durableId="1872574806">
    <w:abstractNumId w:val="37"/>
  </w:num>
  <w:num w:numId="32" w16cid:durableId="652442010">
    <w:abstractNumId w:val="31"/>
  </w:num>
  <w:num w:numId="33" w16cid:durableId="1139955965">
    <w:abstractNumId w:val="9"/>
  </w:num>
  <w:num w:numId="34" w16cid:durableId="1036394410">
    <w:abstractNumId w:val="17"/>
  </w:num>
  <w:num w:numId="35" w16cid:durableId="752824838">
    <w:abstractNumId w:val="38"/>
  </w:num>
  <w:num w:numId="36" w16cid:durableId="2114013142">
    <w:abstractNumId w:val="5"/>
  </w:num>
  <w:num w:numId="37" w16cid:durableId="1210338352">
    <w:abstractNumId w:val="22"/>
  </w:num>
  <w:num w:numId="38" w16cid:durableId="1214855024">
    <w:abstractNumId w:val="4"/>
  </w:num>
  <w:num w:numId="39" w16cid:durableId="2136099753">
    <w:abstractNumId w:val="8"/>
  </w:num>
  <w:num w:numId="40" w16cid:durableId="28529323">
    <w:abstractNumId w:val="1"/>
  </w:num>
  <w:num w:numId="41" w16cid:durableId="1316639469">
    <w:abstractNumId w:val="32"/>
  </w:num>
  <w:num w:numId="42" w16cid:durableId="205919488">
    <w:abstractNumId w:val="7"/>
  </w:num>
  <w:num w:numId="43" w16cid:durableId="1615214964">
    <w:abstractNumId w:val="24"/>
  </w:num>
  <w:num w:numId="44" w16cid:durableId="364988433">
    <w:abstractNumId w:val="0"/>
  </w:num>
  <w:num w:numId="45" w16cid:durableId="1600868878">
    <w:abstractNumId w:val="35"/>
  </w:num>
  <w:num w:numId="46" w16cid:durableId="283200422">
    <w:abstractNumId w:val="19"/>
  </w:num>
  <w:num w:numId="47" w16cid:durableId="1796866937">
    <w:abstractNumId w:val="45"/>
  </w:num>
  <w:num w:numId="48" w16cid:durableId="464667621">
    <w:abstractNumId w:val="13"/>
  </w:num>
  <w:num w:numId="49" w16cid:durableId="1345089038">
    <w:abstractNumId w:val="33"/>
  </w:num>
  <w:num w:numId="50" w16cid:durableId="6909585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8F"/>
    <w:rsid w:val="001533D8"/>
    <w:rsid w:val="002401C8"/>
    <w:rsid w:val="0036038D"/>
    <w:rsid w:val="005E07C3"/>
    <w:rsid w:val="00602D1F"/>
    <w:rsid w:val="0066512C"/>
    <w:rsid w:val="00696785"/>
    <w:rsid w:val="007B634C"/>
    <w:rsid w:val="0083348F"/>
    <w:rsid w:val="009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531A56"/>
  <w15:chartTrackingRefBased/>
  <w15:docId w15:val="{760CE30F-F106-294B-A6B0-6DBFFA98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4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4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4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3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4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4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4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4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4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4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4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4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4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4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48F"/>
    <w:rPr>
      <w:b/>
      <w:bCs/>
      <w:smallCaps/>
      <w:color w:val="0F4761" w:themeColor="accent1" w:themeShade="BF"/>
      <w:spacing w:val="5"/>
    </w:rPr>
  </w:style>
  <w:style w:type="paragraph" w:customStyle="1" w:styleId="questiontext">
    <w:name w:val="questiontext"/>
    <w:basedOn w:val="Normal"/>
    <w:rsid w:val="008334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83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3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303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98423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150539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8990814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977855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276440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49347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80816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18832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094628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044535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242556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825384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4641791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997508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9593274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457056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9683779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4074075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961301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973999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5965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957495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2823461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66460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989123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8229733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4257067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68205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108567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912077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090971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967626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414377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773172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185482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716989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4040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80091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19122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5950329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111369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29519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917073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777212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15673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4523026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646243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725912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8036530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2375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2024-08-05T12:10:00Z</dcterms:created>
  <dcterms:modified xsi:type="dcterms:W3CDTF">2024-08-05T12:14:00Z</dcterms:modified>
</cp:coreProperties>
</file>