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224C9" w14:textId="3D9FC4DE" w:rsidR="008B0EDF" w:rsidRPr="000713FD" w:rsidRDefault="008B0EDF" w:rsidP="008B0EDF">
      <w:pPr>
        <w:bidi w:val="0"/>
        <w:ind w:firstLine="720"/>
        <w:jc w:val="center"/>
        <w:rPr>
          <w:rFonts w:asciiTheme="majorBidi" w:hAnsiTheme="majorBidi" w:cstheme="majorBidi"/>
          <w:b/>
          <w:bCs/>
          <w:sz w:val="24"/>
          <w:szCs w:val="24"/>
          <w:rtl/>
        </w:rPr>
      </w:pPr>
      <w:commentRangeStart w:id="0"/>
      <w:r w:rsidRPr="000713FD">
        <w:rPr>
          <w:rFonts w:asciiTheme="majorBidi" w:hAnsiTheme="majorBidi" w:cstheme="majorBidi"/>
          <w:b/>
          <w:bCs/>
          <w:sz w:val="24"/>
          <w:szCs w:val="24"/>
          <w:lang w:val="en"/>
        </w:rPr>
        <w:t>The</w:t>
      </w:r>
      <w:commentRangeEnd w:id="0"/>
      <w:r w:rsidR="006B2072">
        <w:rPr>
          <w:rStyle w:val="CommentReference"/>
        </w:rPr>
        <w:commentReference w:id="0"/>
      </w:r>
      <w:r w:rsidRPr="000713FD">
        <w:rPr>
          <w:rFonts w:asciiTheme="majorBidi" w:hAnsiTheme="majorBidi" w:cstheme="majorBidi"/>
          <w:b/>
          <w:bCs/>
          <w:sz w:val="24"/>
          <w:szCs w:val="24"/>
          <w:lang w:val="en"/>
        </w:rPr>
        <w:t xml:space="preserve"> Status of Hebrew: Maimonides, </w:t>
      </w:r>
      <w:r w:rsidR="000713FD">
        <w:rPr>
          <w:rFonts w:asciiTheme="majorBidi" w:hAnsiTheme="majorBidi" w:cstheme="majorBidi"/>
          <w:b/>
          <w:bCs/>
          <w:sz w:val="24"/>
          <w:szCs w:val="24"/>
          <w:lang w:val="en"/>
        </w:rPr>
        <w:t xml:space="preserve">R. </w:t>
      </w:r>
      <w:r w:rsidRPr="000713FD">
        <w:rPr>
          <w:rFonts w:asciiTheme="majorBidi" w:hAnsiTheme="majorBidi" w:cstheme="majorBidi"/>
          <w:b/>
          <w:bCs/>
          <w:sz w:val="24"/>
          <w:szCs w:val="24"/>
          <w:lang w:val="en"/>
        </w:rPr>
        <w:t xml:space="preserve">Joseph Ibn </w:t>
      </w:r>
      <w:proofErr w:type="spellStart"/>
      <w:r w:rsidR="00517C5E">
        <w:rPr>
          <w:rFonts w:asciiTheme="majorBidi" w:hAnsiTheme="majorBidi" w:cstheme="majorBidi"/>
          <w:b/>
          <w:bCs/>
          <w:sz w:val="24"/>
          <w:szCs w:val="24"/>
          <w:lang w:val="en"/>
        </w:rPr>
        <w:t>Kaspi</w:t>
      </w:r>
      <w:proofErr w:type="spellEnd"/>
      <w:r w:rsidRPr="000713FD">
        <w:rPr>
          <w:rFonts w:asciiTheme="majorBidi" w:hAnsiTheme="majorBidi" w:cstheme="majorBidi"/>
          <w:b/>
          <w:bCs/>
          <w:sz w:val="24"/>
          <w:szCs w:val="24"/>
          <w:lang w:val="en"/>
        </w:rPr>
        <w:t xml:space="preserve"> and </w:t>
      </w:r>
      <w:r w:rsidR="000713FD">
        <w:rPr>
          <w:rFonts w:asciiTheme="majorBidi" w:hAnsiTheme="majorBidi" w:cstheme="majorBidi"/>
          <w:b/>
          <w:bCs/>
          <w:sz w:val="24"/>
          <w:szCs w:val="24"/>
          <w:lang w:val="en"/>
        </w:rPr>
        <w:t>R.</w:t>
      </w:r>
      <w:r w:rsidRPr="000713FD">
        <w:rPr>
          <w:rFonts w:asciiTheme="majorBidi" w:hAnsiTheme="majorBidi" w:cstheme="majorBidi"/>
          <w:b/>
          <w:bCs/>
          <w:sz w:val="24"/>
          <w:szCs w:val="24"/>
          <w:lang w:val="en"/>
        </w:rPr>
        <w:t xml:space="preserve"> Abraham Abulafia</w:t>
      </w:r>
    </w:p>
    <w:p w14:paraId="0F49F004" w14:textId="77777777" w:rsidR="008B0EDF" w:rsidRPr="000713FD" w:rsidRDefault="008B0EDF" w:rsidP="008B0EDF">
      <w:pPr>
        <w:ind w:firstLine="720"/>
        <w:rPr>
          <w:rFonts w:asciiTheme="majorBidi" w:hAnsiTheme="majorBidi" w:cstheme="majorBidi"/>
          <w:sz w:val="24"/>
          <w:szCs w:val="24"/>
          <w:rtl/>
        </w:rPr>
      </w:pPr>
    </w:p>
    <w:p w14:paraId="22897763" w14:textId="3CA08429" w:rsidR="008B0EDF" w:rsidRPr="00B91AC5" w:rsidRDefault="00693E01" w:rsidP="00B91AC5">
      <w:pPr>
        <w:bidi w:val="0"/>
        <w:ind w:firstLine="720"/>
        <w:rPr>
          <w:rFonts w:asciiTheme="majorBidi" w:hAnsiTheme="majorBidi" w:cstheme="majorBidi"/>
          <w:sz w:val="24"/>
          <w:szCs w:val="24"/>
          <w:rtl/>
          <w:lang w:val="en"/>
        </w:rPr>
      </w:pPr>
      <w:r>
        <w:rPr>
          <w:rFonts w:asciiTheme="majorBidi" w:hAnsiTheme="majorBidi" w:cstheme="majorBidi"/>
          <w:sz w:val="24"/>
          <w:szCs w:val="24"/>
          <w:lang w:val="en"/>
        </w:rPr>
        <w:t>Religious texts</w:t>
      </w:r>
      <w:r w:rsidR="006B2072">
        <w:rPr>
          <w:rFonts w:asciiTheme="majorBidi" w:hAnsiTheme="majorBidi" w:cstheme="majorBidi"/>
          <w:sz w:val="24"/>
          <w:szCs w:val="24"/>
          <w:lang w:val="en"/>
        </w:rPr>
        <w:t xml:space="preserve"> </w:t>
      </w:r>
      <w:r w:rsidR="006B2072" w:rsidRPr="00B905BB">
        <w:rPr>
          <w:rFonts w:asciiTheme="majorBidi" w:hAnsiTheme="majorBidi" w:cstheme="majorBidi"/>
          <w:sz w:val="24"/>
          <w:szCs w:val="24"/>
          <w:highlight w:val="yellow"/>
          <w:lang w:val="en"/>
        </w:rPr>
        <w:t>share</w:t>
      </w:r>
      <w:r w:rsidR="00B905BB" w:rsidRPr="00B905BB">
        <w:rPr>
          <w:rFonts w:asciiTheme="majorBidi" w:hAnsiTheme="majorBidi" w:cstheme="majorBidi"/>
          <w:sz w:val="24"/>
          <w:szCs w:val="24"/>
          <w:highlight w:val="yellow"/>
          <w:lang w:val="en"/>
        </w:rPr>
        <w:t>/often share</w:t>
      </w:r>
      <w:r w:rsidR="008B0EDF" w:rsidRPr="000713FD">
        <w:rPr>
          <w:rFonts w:asciiTheme="majorBidi" w:hAnsiTheme="majorBidi" w:cstheme="majorBidi"/>
          <w:sz w:val="24"/>
          <w:szCs w:val="24"/>
          <w:lang w:val="en"/>
        </w:rPr>
        <w:t xml:space="preserve"> their sanctity with the languages in which they are written.  Already in talmudic literature, Hebrew – the language of the Bible – was referred to as the “</w:t>
      </w:r>
      <w:bookmarkStart w:id="1" w:name="_GoBack"/>
      <w:bookmarkEnd w:id="1"/>
      <w:r w:rsidR="008B0EDF" w:rsidRPr="000713FD">
        <w:rPr>
          <w:rFonts w:asciiTheme="majorBidi" w:hAnsiTheme="majorBidi" w:cstheme="majorBidi"/>
          <w:sz w:val="24"/>
          <w:szCs w:val="24"/>
          <w:lang w:val="en"/>
        </w:rPr>
        <w:t>Holy Language</w:t>
      </w:r>
      <w:r w:rsidR="00B91AC5">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Likewise, Islam sanctified the language of the Quran, </w:t>
      </w:r>
      <w:r w:rsidR="00AB1142" w:rsidRPr="000713FD">
        <w:rPr>
          <w:rFonts w:asciiTheme="majorBidi" w:hAnsiTheme="majorBidi" w:cstheme="majorBidi"/>
          <w:sz w:val="24"/>
          <w:szCs w:val="24"/>
          <w:lang w:val="en"/>
        </w:rPr>
        <w:t xml:space="preserve">Arabic, </w:t>
      </w:r>
      <w:r w:rsidR="00F77D43" w:rsidRPr="000713FD">
        <w:rPr>
          <w:rFonts w:asciiTheme="majorBidi" w:hAnsiTheme="majorBidi" w:cstheme="majorBidi"/>
          <w:sz w:val="24"/>
          <w:szCs w:val="24"/>
          <w:lang w:val="en"/>
        </w:rPr>
        <w:t>codifying as a principle of faith that it is</w:t>
      </w:r>
      <w:r w:rsidR="008B0EDF" w:rsidRPr="000713FD">
        <w:rPr>
          <w:rFonts w:asciiTheme="majorBidi" w:hAnsiTheme="majorBidi" w:cstheme="majorBidi"/>
          <w:sz w:val="24"/>
          <w:szCs w:val="24"/>
          <w:lang w:val="en"/>
        </w:rPr>
        <w:t xml:space="preserve"> </w:t>
      </w:r>
      <w:r w:rsidR="00517C5E">
        <w:rPr>
          <w:rFonts w:asciiTheme="majorBidi" w:hAnsiTheme="majorBidi" w:cstheme="majorBidi"/>
          <w:sz w:val="24"/>
          <w:szCs w:val="24"/>
          <w:lang w:val="en"/>
        </w:rPr>
        <w:t xml:space="preserve">a </w:t>
      </w:r>
      <w:r w:rsidR="008B0EDF" w:rsidRPr="000713FD">
        <w:rPr>
          <w:rFonts w:asciiTheme="majorBidi" w:hAnsiTheme="majorBidi" w:cstheme="majorBidi"/>
          <w:sz w:val="24"/>
          <w:szCs w:val="24"/>
          <w:lang w:val="en"/>
        </w:rPr>
        <w:t>sublime</w:t>
      </w:r>
      <w:r w:rsidR="00F77D43" w:rsidRPr="000713FD">
        <w:rPr>
          <w:rFonts w:asciiTheme="majorBidi" w:hAnsiTheme="majorBidi" w:cstheme="majorBidi"/>
          <w:sz w:val="24"/>
          <w:szCs w:val="24"/>
          <w:lang w:val="en"/>
        </w:rPr>
        <w:t xml:space="preserve"> language, </w:t>
      </w:r>
      <w:r w:rsidR="008B0EDF" w:rsidRPr="000713FD">
        <w:rPr>
          <w:rFonts w:asciiTheme="majorBidi" w:hAnsiTheme="majorBidi" w:cstheme="majorBidi"/>
          <w:sz w:val="24"/>
          <w:szCs w:val="24"/>
          <w:lang w:val="en"/>
        </w:rPr>
        <w:t xml:space="preserve">beyond translation. </w:t>
      </w:r>
      <w:commentRangeStart w:id="2"/>
      <w:r w:rsidR="001073BE" w:rsidRPr="000713FD">
        <w:rPr>
          <w:rFonts w:asciiTheme="majorBidi" w:hAnsiTheme="majorBidi" w:cstheme="majorBidi"/>
          <w:sz w:val="24"/>
          <w:szCs w:val="24"/>
          <w:lang w:val="en"/>
        </w:rPr>
        <w:t xml:space="preserve">One </w:t>
      </w:r>
      <w:r w:rsidR="00F77D43" w:rsidRPr="000713FD">
        <w:rPr>
          <w:rFonts w:asciiTheme="majorBidi" w:hAnsiTheme="majorBidi" w:cstheme="majorBidi"/>
          <w:sz w:val="24"/>
          <w:szCs w:val="24"/>
          <w:lang w:val="en"/>
        </w:rPr>
        <w:t>Jewish</w:t>
      </w:r>
      <w:r w:rsidR="008B0EDF" w:rsidRPr="000713FD">
        <w:rPr>
          <w:rFonts w:asciiTheme="majorBidi" w:hAnsiTheme="majorBidi" w:cstheme="majorBidi"/>
          <w:sz w:val="24"/>
          <w:szCs w:val="24"/>
          <w:lang w:val="en"/>
        </w:rPr>
        <w:t xml:space="preserve"> philosopher</w:t>
      </w:r>
      <w:r w:rsidR="00F77D43" w:rsidRPr="000713FD">
        <w:rPr>
          <w:rFonts w:asciiTheme="majorBidi" w:hAnsiTheme="majorBidi" w:cstheme="majorBidi"/>
          <w:sz w:val="24"/>
          <w:szCs w:val="24"/>
          <w:lang w:val="en"/>
        </w:rPr>
        <w:t xml:space="preserve"> </w:t>
      </w:r>
      <w:commentRangeEnd w:id="2"/>
      <w:r w:rsidR="00B91AC5">
        <w:rPr>
          <w:rStyle w:val="CommentReference"/>
        </w:rPr>
        <w:commentReference w:id="2"/>
      </w:r>
      <w:r w:rsidR="008B0EDF" w:rsidRPr="000713FD">
        <w:rPr>
          <w:rFonts w:asciiTheme="majorBidi" w:hAnsiTheme="majorBidi" w:cstheme="majorBidi"/>
          <w:sz w:val="24"/>
          <w:szCs w:val="24"/>
          <w:lang w:val="en"/>
        </w:rPr>
        <w:t xml:space="preserve">sought to explain why the Vulgate translation of the Old Testament was not equivalent to the Hebrew original. This man was Joseph Ibn </w:t>
      </w:r>
      <w:proofErr w:type="spellStart"/>
      <w:r w:rsidR="00517C5E">
        <w:rPr>
          <w:rFonts w:asciiTheme="majorBidi" w:hAnsiTheme="majorBidi" w:cstheme="majorBidi"/>
          <w:sz w:val="24"/>
          <w:szCs w:val="24"/>
          <w:lang w:val="en"/>
        </w:rPr>
        <w:t>Kaspi</w:t>
      </w:r>
      <w:proofErr w:type="spellEnd"/>
      <w:r w:rsidR="008B0EDF" w:rsidRPr="000713FD">
        <w:rPr>
          <w:rFonts w:asciiTheme="majorBidi" w:hAnsiTheme="majorBidi" w:cstheme="majorBidi"/>
          <w:sz w:val="24"/>
          <w:szCs w:val="24"/>
          <w:lang w:val="en"/>
        </w:rPr>
        <w:t xml:space="preserve">, </w:t>
      </w:r>
      <w:proofErr w:type="spellStart"/>
      <w:r w:rsidR="008B0EDF" w:rsidRPr="000713FD">
        <w:rPr>
          <w:rFonts w:asciiTheme="majorBidi" w:hAnsiTheme="majorBidi" w:cstheme="majorBidi"/>
          <w:sz w:val="24"/>
          <w:szCs w:val="24"/>
          <w:lang w:val="en"/>
        </w:rPr>
        <w:t>Gersonides</w:t>
      </w:r>
      <w:proofErr w:type="spellEnd"/>
      <w:r w:rsidR="008B0EDF" w:rsidRPr="000713FD">
        <w:rPr>
          <w:rFonts w:asciiTheme="majorBidi" w:hAnsiTheme="majorBidi" w:cstheme="majorBidi"/>
          <w:sz w:val="24"/>
          <w:szCs w:val="24"/>
          <w:lang w:val="en"/>
        </w:rPr>
        <w:t xml:space="preserve">’ Provencal contemporary. His major literary endeavor, one </w:t>
      </w:r>
      <w:r w:rsidR="00AB1142" w:rsidRPr="000713FD">
        <w:rPr>
          <w:rFonts w:asciiTheme="majorBidi" w:hAnsiTheme="majorBidi" w:cstheme="majorBidi"/>
          <w:sz w:val="24"/>
          <w:szCs w:val="24"/>
          <w:lang w:val="en"/>
        </w:rPr>
        <w:t>out of</w:t>
      </w:r>
      <w:r w:rsidR="008B0EDF" w:rsidRPr="000713FD">
        <w:rPr>
          <w:rFonts w:asciiTheme="majorBidi" w:hAnsiTheme="majorBidi" w:cstheme="majorBidi"/>
          <w:sz w:val="24"/>
          <w:szCs w:val="24"/>
          <w:lang w:val="en"/>
        </w:rPr>
        <w:t xml:space="preserve"> almost twenty works, was his commentary on </w:t>
      </w:r>
      <w:r w:rsidR="008B0EDF" w:rsidRPr="0062664B">
        <w:rPr>
          <w:rFonts w:asciiTheme="majorBidi" w:hAnsiTheme="majorBidi" w:cstheme="majorBidi"/>
          <w:sz w:val="24"/>
          <w:szCs w:val="24"/>
          <w:lang w:val="en"/>
        </w:rPr>
        <w:t>Scripture</w:t>
      </w:r>
      <w:r w:rsidR="008B0EDF" w:rsidRPr="000713FD">
        <w:rPr>
          <w:rFonts w:asciiTheme="majorBidi" w:hAnsiTheme="majorBidi" w:cstheme="majorBidi"/>
          <w:sz w:val="24"/>
          <w:szCs w:val="24"/>
          <w:lang w:val="en"/>
        </w:rPr>
        <w:t xml:space="preserve">, written in the spirit of Maimonidean philosophy, and based on </w:t>
      </w:r>
      <w:r w:rsidR="00AB1142" w:rsidRPr="000713FD">
        <w:rPr>
          <w:rFonts w:asciiTheme="majorBidi" w:hAnsiTheme="majorBidi" w:cstheme="majorBidi"/>
          <w:sz w:val="24"/>
          <w:szCs w:val="24"/>
          <w:lang w:val="en"/>
        </w:rPr>
        <w:t>principles of logic and linguistics</w:t>
      </w:r>
      <w:r w:rsidR="008B0EDF" w:rsidRPr="000713FD">
        <w:rPr>
          <w:rFonts w:asciiTheme="majorBidi" w:hAnsiTheme="majorBidi" w:cstheme="majorBidi"/>
          <w:sz w:val="24"/>
          <w:szCs w:val="24"/>
          <w:lang w:val="en"/>
        </w:rPr>
        <w:t xml:space="preserve">.  He also composed a book </w:t>
      </w:r>
      <w:r w:rsidR="00B91AC5">
        <w:rPr>
          <w:rFonts w:asciiTheme="majorBidi" w:hAnsiTheme="majorBidi" w:cstheme="majorBidi"/>
          <w:sz w:val="24"/>
          <w:szCs w:val="24"/>
          <w:lang w:val="en"/>
        </w:rPr>
        <w:t>on the</w:t>
      </w:r>
      <w:r w:rsidR="008B0EDF" w:rsidRPr="000713FD">
        <w:rPr>
          <w:rFonts w:asciiTheme="majorBidi" w:hAnsiTheme="majorBidi" w:cstheme="majorBidi"/>
          <w:sz w:val="24"/>
          <w:szCs w:val="24"/>
          <w:lang w:val="en"/>
        </w:rPr>
        <w:t xml:space="preserve"> principles of the Hebrew language</w:t>
      </w:r>
      <w:r w:rsidR="00AB1142" w:rsidRPr="000713FD">
        <w:rPr>
          <w:rFonts w:asciiTheme="majorBidi" w:hAnsiTheme="majorBidi" w:cstheme="majorBidi"/>
          <w:sz w:val="24"/>
          <w:szCs w:val="24"/>
          <w:lang w:val="en"/>
        </w:rPr>
        <w:t>, soon to be published by Dr. Mos</w:t>
      </w:r>
      <w:r w:rsidR="00517C5E">
        <w:rPr>
          <w:rFonts w:asciiTheme="majorBidi" w:hAnsiTheme="majorBidi" w:cstheme="majorBidi"/>
          <w:sz w:val="24"/>
          <w:szCs w:val="24"/>
          <w:lang w:val="en"/>
        </w:rPr>
        <w:t>h</w:t>
      </w:r>
      <w:r w:rsidR="00AB1142" w:rsidRPr="000713FD">
        <w:rPr>
          <w:rFonts w:asciiTheme="majorBidi" w:hAnsiTheme="majorBidi" w:cstheme="majorBidi"/>
          <w:sz w:val="24"/>
          <w:szCs w:val="24"/>
          <w:lang w:val="en"/>
        </w:rPr>
        <w:t xml:space="preserve">e Kahan, </w:t>
      </w:r>
      <w:r w:rsidR="008B0EDF" w:rsidRPr="000713FD">
        <w:rPr>
          <w:rFonts w:asciiTheme="majorBidi" w:hAnsiTheme="majorBidi" w:cstheme="majorBidi"/>
          <w:sz w:val="24"/>
          <w:szCs w:val="24"/>
          <w:lang w:val="en"/>
        </w:rPr>
        <w:t xml:space="preserve">which he entitled </w:t>
      </w:r>
      <w:proofErr w:type="spellStart"/>
      <w:r w:rsidR="008B0EDF" w:rsidRPr="000713FD">
        <w:rPr>
          <w:rFonts w:asciiTheme="majorBidi" w:hAnsiTheme="majorBidi" w:cstheme="majorBidi"/>
          <w:i/>
          <w:iCs/>
          <w:sz w:val="24"/>
          <w:szCs w:val="24"/>
          <w:lang w:val="en"/>
        </w:rPr>
        <w:t>Retuqot</w:t>
      </w:r>
      <w:proofErr w:type="spellEnd"/>
      <w:r w:rsidR="008B0EDF" w:rsidRPr="000713FD">
        <w:rPr>
          <w:rFonts w:asciiTheme="majorBidi" w:hAnsiTheme="majorBidi" w:cstheme="majorBidi"/>
          <w:i/>
          <w:iCs/>
          <w:sz w:val="24"/>
          <w:szCs w:val="24"/>
          <w:lang w:val="en"/>
        </w:rPr>
        <w:t xml:space="preserve"> </w:t>
      </w:r>
      <w:proofErr w:type="spellStart"/>
      <w:r w:rsidR="008B0EDF" w:rsidRPr="000713FD">
        <w:rPr>
          <w:rFonts w:asciiTheme="majorBidi" w:hAnsiTheme="majorBidi" w:cstheme="majorBidi"/>
          <w:i/>
          <w:iCs/>
          <w:sz w:val="24"/>
          <w:szCs w:val="24"/>
          <w:lang w:val="en"/>
        </w:rPr>
        <w:t>Kesef</w:t>
      </w:r>
      <w:proofErr w:type="spellEnd"/>
      <w:r w:rsidR="0062664B" w:rsidRPr="0062664B">
        <w:rPr>
          <w:rFonts w:asciiTheme="majorBidi" w:hAnsiTheme="majorBidi" w:cstheme="majorBidi"/>
          <w:sz w:val="24"/>
          <w:szCs w:val="24"/>
          <w:lang w:val="en"/>
        </w:rPr>
        <w:t>,</w:t>
      </w:r>
      <w:r w:rsidR="008B0EDF" w:rsidRPr="000713FD">
        <w:rPr>
          <w:rFonts w:asciiTheme="majorBidi" w:hAnsiTheme="majorBidi" w:cstheme="majorBidi"/>
          <w:i/>
          <w:iCs/>
          <w:sz w:val="24"/>
          <w:szCs w:val="24"/>
          <w:lang w:val="en"/>
        </w:rPr>
        <w:t xml:space="preserve"> </w:t>
      </w:r>
      <w:r w:rsidR="008B0EDF" w:rsidRPr="000713FD">
        <w:rPr>
          <w:rFonts w:asciiTheme="majorBidi" w:hAnsiTheme="majorBidi" w:cstheme="majorBidi"/>
          <w:sz w:val="24"/>
          <w:szCs w:val="24"/>
          <w:lang w:val="en"/>
        </w:rPr>
        <w:t xml:space="preserve">as well as a composition on Hebrew verb roots entitled </w:t>
      </w:r>
      <w:proofErr w:type="spellStart"/>
      <w:r w:rsidR="008B0EDF" w:rsidRPr="000713FD">
        <w:rPr>
          <w:rFonts w:asciiTheme="majorBidi" w:hAnsiTheme="majorBidi" w:cstheme="majorBidi"/>
          <w:i/>
          <w:iCs/>
          <w:sz w:val="24"/>
          <w:szCs w:val="24"/>
          <w:lang w:val="en"/>
        </w:rPr>
        <w:t>Sharshot</w:t>
      </w:r>
      <w:proofErr w:type="spellEnd"/>
      <w:r w:rsidR="008B0EDF" w:rsidRPr="000713FD">
        <w:rPr>
          <w:rFonts w:asciiTheme="majorBidi" w:hAnsiTheme="majorBidi" w:cstheme="majorBidi"/>
          <w:i/>
          <w:iCs/>
          <w:sz w:val="24"/>
          <w:szCs w:val="24"/>
          <w:lang w:val="en"/>
        </w:rPr>
        <w:t xml:space="preserve"> </w:t>
      </w:r>
      <w:proofErr w:type="spellStart"/>
      <w:r w:rsidR="008B0EDF" w:rsidRPr="000713FD">
        <w:rPr>
          <w:rFonts w:asciiTheme="majorBidi" w:hAnsiTheme="majorBidi" w:cstheme="majorBidi"/>
          <w:i/>
          <w:iCs/>
          <w:sz w:val="24"/>
          <w:szCs w:val="24"/>
          <w:lang w:val="en"/>
        </w:rPr>
        <w:t>Kesef</w:t>
      </w:r>
      <w:proofErr w:type="spellEnd"/>
      <w:r w:rsidR="008B0EDF" w:rsidRPr="000713FD">
        <w:rPr>
          <w:rFonts w:asciiTheme="majorBidi" w:hAnsiTheme="majorBidi" w:cstheme="majorBidi"/>
          <w:sz w:val="24"/>
          <w:szCs w:val="24"/>
          <w:lang w:val="en"/>
        </w:rPr>
        <w:t xml:space="preserve">. </w:t>
      </w:r>
    </w:p>
    <w:p w14:paraId="0EB5D1B5" w14:textId="2F4E401D"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Abraham Abulafia and </w:t>
      </w:r>
      <w:r w:rsidR="000713FD" w:rsidRPr="000713FD">
        <w:rPr>
          <w:rFonts w:asciiTheme="majorBidi" w:hAnsiTheme="majorBidi" w:cstheme="majorBidi"/>
          <w:sz w:val="24"/>
          <w:szCs w:val="24"/>
          <w:lang w:val="en"/>
        </w:rPr>
        <w:t xml:space="preserve">Ibn </w:t>
      </w:r>
      <w:proofErr w:type="spellStart"/>
      <w:r w:rsidRPr="000713FD">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both authored commentaries on Maimonides’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As already demonstrated by Moshe </w:t>
      </w:r>
      <w:proofErr w:type="spellStart"/>
      <w:r w:rsidRPr="000713FD">
        <w:rPr>
          <w:rFonts w:asciiTheme="majorBidi" w:hAnsiTheme="majorBidi" w:cstheme="majorBidi"/>
          <w:sz w:val="24"/>
          <w:szCs w:val="24"/>
          <w:lang w:val="en"/>
        </w:rPr>
        <w:t>Idel</w:t>
      </w:r>
      <w:proofErr w:type="spellEnd"/>
      <w:r w:rsidRPr="000713FD">
        <w:rPr>
          <w:rFonts w:asciiTheme="majorBidi" w:hAnsiTheme="majorBidi" w:cstheme="majorBidi"/>
          <w:sz w:val="24"/>
          <w:szCs w:val="24"/>
          <w:lang w:val="en"/>
        </w:rPr>
        <w:t xml:space="preserve">, it is quite likely that the radical rationalist Joseph 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was familiar with the works of his predecessor, the </w:t>
      </w:r>
      <w:r w:rsidR="00F77D43" w:rsidRPr="000713FD">
        <w:rPr>
          <w:rFonts w:asciiTheme="majorBidi" w:hAnsiTheme="majorBidi" w:cstheme="majorBidi"/>
          <w:sz w:val="24"/>
          <w:szCs w:val="24"/>
          <w:lang w:val="en"/>
        </w:rPr>
        <w:t>mystic</w:t>
      </w:r>
      <w:r w:rsidRPr="000713FD">
        <w:rPr>
          <w:rFonts w:asciiTheme="majorBidi" w:hAnsiTheme="majorBidi" w:cstheme="majorBidi"/>
          <w:sz w:val="24"/>
          <w:szCs w:val="24"/>
          <w:lang w:val="en"/>
        </w:rPr>
        <w:t xml:space="preserve"> Rabbi Abraham Abulafia – even if he never mentions him by name. In the present </w:t>
      </w:r>
      <w:r w:rsidRPr="000713FD">
        <w:rPr>
          <w:rFonts w:asciiTheme="majorBidi" w:hAnsiTheme="majorBidi" w:cstheme="majorBidi"/>
          <w:sz w:val="24"/>
          <w:szCs w:val="24"/>
          <w:highlight w:val="yellow"/>
          <w:lang w:val="en"/>
        </w:rPr>
        <w:t>discussion</w:t>
      </w:r>
      <w:r w:rsidR="00AB1142" w:rsidRPr="000713FD">
        <w:rPr>
          <w:rFonts w:asciiTheme="majorBidi" w:hAnsiTheme="majorBidi" w:cstheme="majorBidi"/>
          <w:sz w:val="24"/>
          <w:szCs w:val="24"/>
          <w:highlight w:val="yellow"/>
          <w:lang w:val="en"/>
        </w:rPr>
        <w:t>/lecture</w:t>
      </w:r>
      <w:r w:rsidR="00AB1142" w:rsidRPr="000713FD">
        <w:rPr>
          <w:rFonts w:asciiTheme="majorBidi" w:hAnsiTheme="majorBidi" w:cstheme="majorBidi"/>
          <w:sz w:val="24"/>
          <w:szCs w:val="24"/>
          <w:lang w:val="en"/>
        </w:rPr>
        <w:t xml:space="preserve"> I wish to</w:t>
      </w:r>
      <w:r w:rsidRPr="000713FD">
        <w:rPr>
          <w:rFonts w:asciiTheme="majorBidi" w:hAnsiTheme="majorBidi" w:cstheme="majorBidi"/>
          <w:sz w:val="24"/>
          <w:szCs w:val="24"/>
          <w:lang w:val="en"/>
        </w:rPr>
        <w:t xml:space="preserve"> point to a further point of contact between </w:t>
      </w:r>
      <w:r w:rsidR="00F77D43" w:rsidRPr="000713FD">
        <w:rPr>
          <w:rFonts w:asciiTheme="majorBidi" w:hAnsiTheme="majorBidi" w:cstheme="majorBidi"/>
          <w:sz w:val="24"/>
          <w:szCs w:val="24"/>
          <w:lang w:val="en"/>
        </w:rPr>
        <w:t>these</w:t>
      </w:r>
      <w:r w:rsidRPr="000713FD">
        <w:rPr>
          <w:rFonts w:asciiTheme="majorBidi" w:hAnsiTheme="majorBidi" w:cstheme="majorBidi"/>
          <w:sz w:val="24"/>
          <w:szCs w:val="24"/>
          <w:lang w:val="en"/>
        </w:rPr>
        <w:t xml:space="preserve"> two figures</w:t>
      </w:r>
      <w:r w:rsidR="00AB1142" w:rsidRPr="000713FD">
        <w:rPr>
          <w:rFonts w:asciiTheme="majorBidi" w:hAnsiTheme="majorBidi" w:cstheme="majorBidi"/>
          <w:sz w:val="24"/>
          <w:szCs w:val="24"/>
          <w:lang w:val="en"/>
        </w:rPr>
        <w:t xml:space="preserve"> – </w:t>
      </w:r>
      <w:r w:rsidR="00AB1142" w:rsidRPr="006B2072">
        <w:rPr>
          <w:rFonts w:asciiTheme="majorBidi" w:hAnsiTheme="majorBidi" w:cstheme="majorBidi"/>
          <w:sz w:val="24"/>
          <w:szCs w:val="24"/>
          <w:highlight w:val="cyan"/>
          <w:lang w:val="en"/>
        </w:rPr>
        <w:t>their respective understandings of Hebrew and its sanctity</w:t>
      </w:r>
      <w:r w:rsidR="00AB1142" w:rsidRPr="000713FD">
        <w:rPr>
          <w:rFonts w:asciiTheme="majorBidi" w:hAnsiTheme="majorBidi" w:cstheme="majorBidi"/>
          <w:sz w:val="24"/>
          <w:szCs w:val="24"/>
          <w:lang w:val="en"/>
        </w:rPr>
        <w:t xml:space="preserve">. </w:t>
      </w:r>
    </w:p>
    <w:p w14:paraId="703ABDD4" w14:textId="463B6CBC" w:rsidR="008B0EDF" w:rsidRPr="000713FD" w:rsidRDefault="00AB1142" w:rsidP="008B0EDF">
      <w:pPr>
        <w:bidi w:val="0"/>
        <w:ind w:firstLine="720"/>
        <w:rPr>
          <w:rFonts w:asciiTheme="majorBidi" w:hAnsiTheme="majorBidi" w:cstheme="majorBidi"/>
          <w:sz w:val="24"/>
          <w:szCs w:val="24"/>
          <w:rtl/>
        </w:rPr>
      </w:pPr>
      <w:proofErr w:type="gramStart"/>
      <w:r w:rsidRPr="000713FD">
        <w:rPr>
          <w:rFonts w:asciiTheme="majorBidi" w:hAnsiTheme="majorBidi" w:cstheme="majorBidi"/>
          <w:sz w:val="24"/>
          <w:szCs w:val="24"/>
          <w:lang w:val="en"/>
        </w:rPr>
        <w:t>In order to</w:t>
      </w:r>
      <w:proofErr w:type="gramEnd"/>
      <w:r w:rsidRPr="000713FD">
        <w:rPr>
          <w:rFonts w:asciiTheme="majorBidi" w:hAnsiTheme="majorBidi" w:cstheme="majorBidi"/>
          <w:sz w:val="24"/>
          <w:szCs w:val="24"/>
          <w:lang w:val="en"/>
        </w:rPr>
        <w:t xml:space="preserve"> place the emphasis on</w:t>
      </w:r>
      <w:r w:rsidR="006A0DF7" w:rsidRPr="000713FD">
        <w:rPr>
          <w:rFonts w:asciiTheme="majorBidi" w:hAnsiTheme="majorBidi" w:cstheme="majorBidi"/>
          <w:sz w:val="24"/>
          <w:szCs w:val="24"/>
          <w:lang w:val="en"/>
        </w:rPr>
        <w:t xml:space="preserve"> the approach to Hebrew espoused by</w:t>
      </w:r>
      <w:r w:rsidRPr="000713FD">
        <w:rPr>
          <w:rFonts w:asciiTheme="majorBidi" w:hAnsiTheme="majorBidi" w:cstheme="majorBidi"/>
          <w:sz w:val="24"/>
          <w:szCs w:val="24"/>
          <w:lang w:val="en"/>
        </w:rPr>
        <w:t xml:space="preserve"> R.</w:t>
      </w:r>
      <w:r w:rsidR="008B0EDF" w:rsidRPr="000713FD">
        <w:rPr>
          <w:rFonts w:asciiTheme="majorBidi" w:hAnsiTheme="majorBidi" w:cstheme="majorBidi"/>
          <w:sz w:val="24"/>
          <w:szCs w:val="24"/>
          <w:lang w:val="en"/>
        </w:rPr>
        <w:t xml:space="preserve"> Abraham’s Abulafia, </w:t>
      </w:r>
      <w:r w:rsidR="006A0DF7" w:rsidRPr="000713FD">
        <w:rPr>
          <w:rFonts w:asciiTheme="majorBidi" w:hAnsiTheme="majorBidi" w:cstheme="majorBidi"/>
          <w:sz w:val="24"/>
          <w:szCs w:val="24"/>
          <w:lang w:val="en"/>
        </w:rPr>
        <w:t>the</w:t>
      </w:r>
      <w:r w:rsidR="008B0EDF" w:rsidRPr="000713FD">
        <w:rPr>
          <w:rFonts w:asciiTheme="majorBidi" w:hAnsiTheme="majorBidi" w:cstheme="majorBidi"/>
          <w:sz w:val="24"/>
          <w:szCs w:val="24"/>
          <w:lang w:val="en"/>
        </w:rPr>
        <w:t xml:space="preserve"> subject of </w:t>
      </w:r>
      <w:commentRangeStart w:id="3"/>
      <w:r w:rsidRPr="000713FD">
        <w:rPr>
          <w:rFonts w:asciiTheme="majorBidi" w:hAnsiTheme="majorBidi" w:cstheme="majorBidi"/>
          <w:sz w:val="24"/>
          <w:szCs w:val="24"/>
          <w:lang w:val="en"/>
        </w:rPr>
        <w:t>today’s</w:t>
      </w:r>
      <w:r w:rsidR="008B0EDF" w:rsidRPr="000713FD">
        <w:rPr>
          <w:rFonts w:asciiTheme="majorBidi" w:hAnsiTheme="majorBidi" w:cstheme="majorBidi"/>
          <w:sz w:val="24"/>
          <w:szCs w:val="24"/>
          <w:lang w:val="en"/>
        </w:rPr>
        <w:t xml:space="preserve"> </w:t>
      </w:r>
      <w:commentRangeEnd w:id="3"/>
      <w:r w:rsidRPr="000713FD">
        <w:rPr>
          <w:rStyle w:val="CommentReference"/>
          <w:sz w:val="24"/>
          <w:szCs w:val="24"/>
        </w:rPr>
        <w:commentReference w:id="3"/>
      </w:r>
      <w:r w:rsidR="008B0EDF" w:rsidRPr="000713FD">
        <w:rPr>
          <w:rFonts w:asciiTheme="majorBidi" w:hAnsiTheme="majorBidi" w:cstheme="majorBidi"/>
          <w:sz w:val="24"/>
          <w:szCs w:val="24"/>
          <w:lang w:val="en"/>
        </w:rPr>
        <w:t xml:space="preserve">conference, we will </w:t>
      </w:r>
      <w:r w:rsidRPr="000713FD">
        <w:rPr>
          <w:rFonts w:asciiTheme="majorBidi" w:hAnsiTheme="majorBidi" w:cstheme="majorBidi"/>
          <w:sz w:val="24"/>
          <w:szCs w:val="24"/>
          <w:lang w:val="en"/>
        </w:rPr>
        <w:t xml:space="preserve">deviate from </w:t>
      </w:r>
      <w:r w:rsidR="008B0EDF" w:rsidRPr="000713FD">
        <w:rPr>
          <w:rFonts w:asciiTheme="majorBidi" w:hAnsiTheme="majorBidi" w:cstheme="majorBidi"/>
          <w:sz w:val="24"/>
          <w:szCs w:val="24"/>
          <w:lang w:val="en"/>
        </w:rPr>
        <w:t>chronological order: we will begin by presenting Maimonides’ position</w:t>
      </w:r>
      <w:r w:rsidRPr="000713FD">
        <w:rPr>
          <w:rFonts w:asciiTheme="majorBidi" w:hAnsiTheme="majorBidi" w:cstheme="majorBidi"/>
          <w:sz w:val="24"/>
          <w:szCs w:val="24"/>
          <w:lang w:val="en"/>
        </w:rPr>
        <w:t xml:space="preserve"> on Hebrew</w:t>
      </w:r>
      <w:r w:rsidR="008B0EDF" w:rsidRPr="000713FD">
        <w:rPr>
          <w:rFonts w:asciiTheme="majorBidi" w:hAnsiTheme="majorBidi" w:cstheme="majorBidi"/>
          <w:sz w:val="24"/>
          <w:szCs w:val="24"/>
          <w:lang w:val="en"/>
        </w:rPr>
        <w:t xml:space="preserve"> and </w:t>
      </w:r>
      <w:r w:rsidR="008B0EDF" w:rsidRPr="000713FD">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r w:rsidR="008B0EDF" w:rsidRPr="000713FD">
        <w:rPr>
          <w:rFonts w:asciiTheme="majorBidi" w:hAnsiTheme="majorBidi" w:cstheme="majorBidi"/>
          <w:sz w:val="24"/>
          <w:szCs w:val="24"/>
          <w:lang w:val="en"/>
        </w:rPr>
        <w:t>’s</w:t>
      </w:r>
      <w:proofErr w:type="spellEnd"/>
      <w:r w:rsidR="008B0EDF" w:rsidRPr="000713FD">
        <w:rPr>
          <w:rFonts w:asciiTheme="majorBidi" w:hAnsiTheme="majorBidi" w:cstheme="majorBidi"/>
          <w:sz w:val="24"/>
          <w:szCs w:val="24"/>
          <w:lang w:val="en"/>
        </w:rPr>
        <w:t xml:space="preserve"> response</w:t>
      </w:r>
      <w:r w:rsidR="008B0EDF" w:rsidRPr="000713FD">
        <w:rPr>
          <w:rFonts w:asciiTheme="majorBidi" w:hAnsiTheme="majorBidi" w:cstheme="majorBidi"/>
          <w:sz w:val="24"/>
          <w:szCs w:val="24"/>
          <w:lang w:val="en"/>
        </w:rPr>
        <w:t>. We will then conclude by discussing the uniqueness of Abulafia’s approach, demonstrating how it differs from the positions taken by his predecessor and his successor.</w:t>
      </w:r>
      <w:r w:rsidR="008B0EDF" w:rsidRPr="000713FD">
        <w:rPr>
          <w:rFonts w:asciiTheme="majorBidi" w:hAnsiTheme="majorBidi" w:cstheme="majorBidi"/>
          <w:sz w:val="24"/>
          <w:szCs w:val="24"/>
          <w:rtl/>
        </w:rPr>
        <w:t xml:space="preserve"> </w:t>
      </w:r>
    </w:p>
    <w:p w14:paraId="18916D3F" w14:textId="77777777" w:rsidR="008B0EDF" w:rsidRPr="000713FD" w:rsidRDefault="008B0EDF" w:rsidP="008B0EDF">
      <w:pPr>
        <w:bidi w:val="0"/>
        <w:ind w:firstLine="720"/>
        <w:jc w:val="center"/>
        <w:rPr>
          <w:rFonts w:asciiTheme="majorBidi" w:hAnsiTheme="majorBidi" w:cstheme="majorBidi"/>
          <w:sz w:val="24"/>
          <w:szCs w:val="24"/>
          <w:rtl/>
        </w:rPr>
      </w:pPr>
      <w:r w:rsidRPr="000713FD">
        <w:rPr>
          <w:rFonts w:asciiTheme="majorBidi" w:hAnsiTheme="majorBidi" w:cstheme="majorBidi"/>
          <w:sz w:val="24"/>
          <w:szCs w:val="24"/>
          <w:lang w:val="en"/>
        </w:rPr>
        <w:t>*</w:t>
      </w:r>
    </w:p>
    <w:p w14:paraId="1E18CDD9" w14:textId="77777777" w:rsidR="008B0EDF" w:rsidRPr="000713FD" w:rsidRDefault="008B0EDF" w:rsidP="008B0EDF">
      <w:pPr>
        <w:bidi w:val="0"/>
        <w:rPr>
          <w:rFonts w:asciiTheme="majorBidi" w:hAnsiTheme="majorBidi" w:cstheme="majorBidi"/>
          <w:b/>
          <w:bCs/>
          <w:sz w:val="24"/>
          <w:szCs w:val="24"/>
          <w:u w:val="single"/>
          <w:rtl/>
        </w:rPr>
      </w:pPr>
      <w:r w:rsidRPr="000713FD">
        <w:rPr>
          <w:rFonts w:asciiTheme="majorBidi" w:hAnsiTheme="majorBidi" w:cstheme="majorBidi"/>
          <w:b/>
          <w:bCs/>
          <w:sz w:val="24"/>
          <w:szCs w:val="24"/>
          <w:u w:val="single"/>
          <w:lang w:val="en"/>
        </w:rPr>
        <w:t>Maimonides:</w:t>
      </w:r>
    </w:p>
    <w:p w14:paraId="389DCE02" w14:textId="7FD6CB9F" w:rsidR="008B0EDF" w:rsidRPr="000713FD" w:rsidRDefault="008B0EDF" w:rsidP="00F77D43">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To present Maimonides’ </w:t>
      </w:r>
      <w:r w:rsidR="006B2072">
        <w:rPr>
          <w:rFonts w:asciiTheme="majorBidi" w:hAnsiTheme="majorBidi" w:cstheme="majorBidi"/>
          <w:sz w:val="24"/>
          <w:szCs w:val="24"/>
          <w:lang w:val="en"/>
        </w:rPr>
        <w:t>position,</w:t>
      </w:r>
      <w:r w:rsidRPr="000713FD">
        <w:rPr>
          <w:rFonts w:asciiTheme="majorBidi" w:hAnsiTheme="majorBidi" w:cstheme="majorBidi"/>
          <w:sz w:val="24"/>
          <w:szCs w:val="24"/>
          <w:lang w:val="en"/>
        </w:rPr>
        <w:t xml:space="preserve"> we will begin by contrasting it to the position of another Jewish philosopher – Judah Halevi – who articulates an approach to Hebrew in his </w:t>
      </w:r>
      <w:proofErr w:type="spellStart"/>
      <w:r w:rsidRPr="000713FD">
        <w:rPr>
          <w:rFonts w:asciiTheme="majorBidi" w:hAnsiTheme="majorBidi" w:cstheme="majorBidi"/>
          <w:i/>
          <w:iCs/>
          <w:sz w:val="24"/>
          <w:szCs w:val="24"/>
          <w:lang w:val="en"/>
        </w:rPr>
        <w:t>Kuzari</w:t>
      </w:r>
      <w:proofErr w:type="spellEnd"/>
      <w:r w:rsidRPr="000713FD">
        <w:rPr>
          <w:rFonts w:asciiTheme="majorBidi" w:hAnsiTheme="majorBidi" w:cstheme="majorBidi"/>
          <w:sz w:val="24"/>
          <w:szCs w:val="24"/>
          <w:lang w:val="en"/>
        </w:rPr>
        <w:t xml:space="preserve">, a book with which Maimonides may have been familiar. </w:t>
      </w:r>
      <w:r w:rsidR="006A0DF7" w:rsidRPr="000713FD">
        <w:rPr>
          <w:rFonts w:asciiTheme="majorBidi" w:hAnsiTheme="majorBidi" w:cstheme="majorBidi"/>
          <w:sz w:val="24"/>
          <w:szCs w:val="24"/>
          <w:lang w:val="en"/>
        </w:rPr>
        <w:t>Halevi</w:t>
      </w:r>
      <w:r w:rsidRPr="000713FD">
        <w:rPr>
          <w:rFonts w:asciiTheme="majorBidi" w:hAnsiTheme="majorBidi" w:cstheme="majorBidi"/>
          <w:sz w:val="24"/>
          <w:szCs w:val="24"/>
          <w:lang w:val="en"/>
        </w:rPr>
        <w:t xml:space="preserve"> writes: </w:t>
      </w:r>
    </w:p>
    <w:p w14:paraId="18F4E3D8" w14:textId="79C2555F" w:rsidR="008B0EDF" w:rsidRPr="000713FD" w:rsidRDefault="008B0EDF" w:rsidP="008B0EDF">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 xml:space="preserve">The language created by God, which He taught Adam and placed on his tongue and in his heart, is without any doubt the most perfect and most fitted to express the things specified, as it is written: “And whatsoever Adam called every living creature, that was the name thereof” (Gen. </w:t>
      </w:r>
      <w:r w:rsidR="001073BE" w:rsidRPr="000713FD">
        <w:rPr>
          <w:rFonts w:asciiTheme="majorBidi" w:hAnsiTheme="majorBidi" w:cstheme="majorBidi"/>
          <w:sz w:val="24"/>
          <w:szCs w:val="24"/>
          <w:lang w:val="en"/>
        </w:rPr>
        <w:t>2:</w:t>
      </w:r>
      <w:r w:rsidRPr="000713FD">
        <w:rPr>
          <w:rFonts w:asciiTheme="majorBidi" w:hAnsiTheme="majorBidi" w:cstheme="majorBidi"/>
          <w:sz w:val="24"/>
          <w:szCs w:val="24"/>
          <w:lang w:val="en"/>
        </w:rPr>
        <w:t xml:space="preserve">19). This means that it deserved such name which fitted and </w:t>
      </w:r>
      <w:r w:rsidRPr="000713FD">
        <w:rPr>
          <w:rFonts w:asciiTheme="majorBidi" w:hAnsiTheme="majorBidi" w:cstheme="majorBidi"/>
          <w:sz w:val="24"/>
          <w:szCs w:val="24"/>
          <w:lang w:val="en"/>
        </w:rPr>
        <w:lastRenderedPageBreak/>
        <w:t xml:space="preserve">characterized it. This shows the excellence of the “holy tongue” as well as the reason why the angels employed it in preference to any other. Writing is judged from a similar point of view. The shapes of the letters are not the result of accident, but of a device which is in harmony with the character of each letter.  </w:t>
      </w:r>
    </w:p>
    <w:p w14:paraId="05D58307" w14:textId="5D294042" w:rsidR="008B0EDF" w:rsidRPr="000713FD" w:rsidRDefault="008B0EDF" w:rsidP="006A0DF7">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According to Judah Halevi, Hebrew is not a conventional language; it is divine, the language spoken by God Himself (as discussed in midrashic traditions). </w:t>
      </w:r>
      <w:r w:rsidR="006A0DF7" w:rsidRPr="000713FD">
        <w:rPr>
          <w:rFonts w:asciiTheme="majorBidi" w:hAnsiTheme="majorBidi" w:cstheme="majorBidi"/>
          <w:sz w:val="24"/>
          <w:szCs w:val="24"/>
          <w:lang w:val="en"/>
        </w:rPr>
        <w:t>It</w:t>
      </w:r>
      <w:r w:rsidRPr="000713FD">
        <w:rPr>
          <w:rFonts w:asciiTheme="majorBidi" w:hAnsiTheme="majorBidi" w:cstheme="majorBidi"/>
          <w:sz w:val="24"/>
          <w:szCs w:val="24"/>
          <w:lang w:val="en"/>
        </w:rPr>
        <w:t xml:space="preserve"> </w:t>
      </w:r>
      <w:r w:rsidR="006A0DF7" w:rsidRPr="000713FD">
        <w:rPr>
          <w:rFonts w:asciiTheme="majorBidi" w:hAnsiTheme="majorBidi" w:cstheme="majorBidi"/>
          <w:sz w:val="24"/>
          <w:szCs w:val="24"/>
          <w:lang w:val="en"/>
        </w:rPr>
        <w:t>is also a</w:t>
      </w:r>
      <w:r w:rsidRPr="000713FD">
        <w:rPr>
          <w:rFonts w:asciiTheme="majorBidi" w:hAnsiTheme="majorBidi" w:cstheme="majorBidi"/>
          <w:sz w:val="24"/>
          <w:szCs w:val="24"/>
          <w:lang w:val="en"/>
        </w:rPr>
        <w:t xml:space="preserve"> natural language</w:t>
      </w:r>
      <w:r w:rsidR="006A0DF7" w:rsidRPr="000713FD">
        <w:rPr>
          <w:rFonts w:asciiTheme="majorBidi" w:hAnsiTheme="majorBidi" w:cstheme="majorBidi"/>
          <w:sz w:val="24"/>
          <w:szCs w:val="24"/>
          <w:lang w:val="en"/>
        </w:rPr>
        <w:t xml:space="preserve">, as defined by </w:t>
      </w:r>
      <w:r w:rsidRPr="000713FD">
        <w:rPr>
          <w:rFonts w:asciiTheme="majorBidi" w:hAnsiTheme="majorBidi" w:cstheme="majorBidi"/>
          <w:sz w:val="24"/>
          <w:szCs w:val="24"/>
          <w:lang w:val="en"/>
        </w:rPr>
        <w:t xml:space="preserve">Plato in </w:t>
      </w:r>
      <w:proofErr w:type="spellStart"/>
      <w:r w:rsidRPr="000713FD">
        <w:rPr>
          <w:rFonts w:asciiTheme="majorBidi" w:hAnsiTheme="majorBidi" w:cstheme="majorBidi"/>
          <w:i/>
          <w:iCs/>
          <w:sz w:val="24"/>
          <w:szCs w:val="24"/>
          <w:lang w:val="en"/>
        </w:rPr>
        <w:t>Cratylus</w:t>
      </w:r>
      <w:proofErr w:type="spellEnd"/>
      <w:r w:rsidRPr="000713FD">
        <w:rPr>
          <w:rFonts w:asciiTheme="majorBidi" w:hAnsiTheme="majorBidi" w:cstheme="majorBidi"/>
          <w:sz w:val="24"/>
          <w:szCs w:val="24"/>
          <w:lang w:val="en"/>
        </w:rPr>
        <w:t xml:space="preserve"> </w:t>
      </w:r>
      <w:r w:rsidR="006A0DF7"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that is, its words have an </w:t>
      </w:r>
      <w:r w:rsidR="006A0DF7" w:rsidRPr="000713FD">
        <w:rPr>
          <w:rFonts w:asciiTheme="majorBidi" w:hAnsiTheme="majorBidi" w:cstheme="majorBidi"/>
          <w:sz w:val="24"/>
          <w:szCs w:val="24"/>
          <w:lang w:val="en"/>
        </w:rPr>
        <w:t>intrinsic</w:t>
      </w:r>
      <w:r w:rsidRPr="000713FD">
        <w:rPr>
          <w:rFonts w:asciiTheme="majorBidi" w:hAnsiTheme="majorBidi" w:cstheme="majorBidi"/>
          <w:sz w:val="24"/>
          <w:szCs w:val="24"/>
          <w:lang w:val="en"/>
        </w:rPr>
        <w:t xml:space="preserve"> </w:t>
      </w:r>
      <w:r w:rsidR="006A0DF7" w:rsidRPr="000713FD">
        <w:rPr>
          <w:rFonts w:asciiTheme="majorBidi" w:hAnsiTheme="majorBidi" w:cstheme="majorBidi"/>
          <w:sz w:val="24"/>
          <w:szCs w:val="24"/>
          <w:lang w:val="en"/>
        </w:rPr>
        <w:t>relationship</w:t>
      </w:r>
      <w:r w:rsidRPr="000713FD">
        <w:rPr>
          <w:rFonts w:asciiTheme="majorBidi" w:hAnsiTheme="majorBidi" w:cstheme="majorBidi"/>
          <w:sz w:val="24"/>
          <w:szCs w:val="24"/>
          <w:lang w:val="en"/>
        </w:rPr>
        <w:t xml:space="preserve"> </w:t>
      </w:r>
      <w:r w:rsidR="006A0DF7" w:rsidRPr="000713FD">
        <w:rPr>
          <w:rFonts w:asciiTheme="majorBidi" w:hAnsiTheme="majorBidi" w:cstheme="majorBidi"/>
          <w:sz w:val="24"/>
          <w:szCs w:val="24"/>
          <w:lang w:val="en"/>
        </w:rPr>
        <w:t>with</w:t>
      </w:r>
      <w:r w:rsidRPr="000713FD">
        <w:rPr>
          <w:rFonts w:asciiTheme="majorBidi" w:hAnsiTheme="majorBidi" w:cstheme="majorBidi"/>
          <w:sz w:val="24"/>
          <w:szCs w:val="24"/>
          <w:lang w:val="en"/>
        </w:rPr>
        <w:t xml:space="preserve"> the objects which they signify.  </w:t>
      </w:r>
    </w:p>
    <w:p w14:paraId="6F6B0F84" w14:textId="33AD9D58" w:rsidR="008B0EDF" w:rsidRPr="000713FD" w:rsidRDefault="008B0EDF" w:rsidP="008B0EDF">
      <w:pPr>
        <w:bidi w:val="0"/>
        <w:ind w:firstLine="720"/>
        <w:rPr>
          <w:rFonts w:asciiTheme="majorBidi" w:hAnsiTheme="majorBidi" w:cstheme="majorBidi"/>
          <w:sz w:val="24"/>
          <w:szCs w:val="24"/>
        </w:rPr>
      </w:pPr>
      <w:r w:rsidRPr="000713FD">
        <w:rPr>
          <w:rFonts w:asciiTheme="majorBidi" w:hAnsiTheme="majorBidi" w:cstheme="majorBidi"/>
          <w:sz w:val="24"/>
          <w:szCs w:val="24"/>
          <w:lang w:val="en"/>
        </w:rPr>
        <w:t>Maimonides, however, thought otherwise. According to Maimonides, neither God (nor, it seems, the angels) speak with “letters and a voice”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I, 65; II, 12). Commenting on </w:t>
      </w:r>
      <w:r w:rsidR="00E3791E">
        <w:rPr>
          <w:rFonts w:asciiTheme="majorBidi" w:hAnsiTheme="majorBidi" w:cstheme="majorBidi"/>
          <w:sz w:val="24"/>
          <w:szCs w:val="24"/>
          <w:lang w:val="en"/>
        </w:rPr>
        <w:t xml:space="preserve">the </w:t>
      </w:r>
      <w:r w:rsidR="006B2072">
        <w:rPr>
          <w:rFonts w:asciiTheme="majorBidi" w:hAnsiTheme="majorBidi" w:cstheme="majorBidi"/>
          <w:sz w:val="24"/>
          <w:szCs w:val="24"/>
        </w:rPr>
        <w:t>verse</w:t>
      </w:r>
      <w:r w:rsidRPr="000713FD">
        <w:rPr>
          <w:rFonts w:asciiTheme="majorBidi" w:hAnsiTheme="majorBidi" w:cstheme="majorBidi"/>
          <w:sz w:val="24"/>
          <w:szCs w:val="24"/>
          <w:lang w:val="en"/>
        </w:rPr>
        <w:t xml:space="preserve"> </w:t>
      </w:r>
      <w:r w:rsidR="006B2072">
        <w:rPr>
          <w:rFonts w:asciiTheme="majorBidi" w:hAnsiTheme="majorBidi" w:cstheme="majorBidi"/>
          <w:sz w:val="24"/>
          <w:szCs w:val="24"/>
          <w:lang w:val="en"/>
        </w:rPr>
        <w:t>“and the man gave names”</w:t>
      </w:r>
      <w:r w:rsidRPr="000713FD">
        <w:rPr>
          <w:rFonts w:asciiTheme="majorBidi" w:hAnsiTheme="majorBidi" w:cstheme="majorBidi"/>
          <w:sz w:val="24"/>
          <w:szCs w:val="24"/>
          <w:lang w:val="en"/>
        </w:rPr>
        <w:t xml:space="preserve"> (</w:t>
      </w:r>
      <w:r w:rsidR="006B2072">
        <w:rPr>
          <w:rFonts w:asciiTheme="majorBidi" w:hAnsiTheme="majorBidi" w:cstheme="majorBidi"/>
          <w:sz w:val="24"/>
          <w:szCs w:val="24"/>
          <w:lang w:val="en"/>
        </w:rPr>
        <w:t xml:space="preserve">Gen. </w:t>
      </w:r>
      <w:r w:rsidRPr="000713FD">
        <w:rPr>
          <w:rFonts w:asciiTheme="majorBidi" w:hAnsiTheme="majorBidi" w:cstheme="majorBidi"/>
          <w:sz w:val="24"/>
          <w:szCs w:val="24"/>
          <w:lang w:val="en"/>
        </w:rPr>
        <w:t>2:20)</w:t>
      </w:r>
      <w:r w:rsidR="006A0DF7"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Maimonides explains that “</w:t>
      </w:r>
      <w:r w:rsidR="006A0DF7" w:rsidRPr="000713FD">
        <w:rPr>
          <w:rFonts w:asciiTheme="majorBidi" w:hAnsiTheme="majorBidi" w:cstheme="majorBidi"/>
          <w:sz w:val="24"/>
          <w:szCs w:val="24"/>
          <w:lang w:val="en"/>
        </w:rPr>
        <w:t>[this]</w:t>
      </w:r>
      <w:r w:rsidRPr="000713FD">
        <w:rPr>
          <w:rFonts w:asciiTheme="majorBidi" w:hAnsiTheme="majorBidi" w:cstheme="majorBidi"/>
          <w:sz w:val="24"/>
          <w:szCs w:val="24"/>
          <w:lang w:val="en"/>
        </w:rPr>
        <w:t xml:space="preserve"> informs us that languages are conventional not natural, as has sometimes been thought” (</w:t>
      </w:r>
      <w:r w:rsidRPr="006B2072">
        <w:rPr>
          <w:rFonts w:asciiTheme="majorBidi" w:hAnsiTheme="majorBidi" w:cstheme="majorBidi"/>
          <w:i/>
          <w:iCs/>
          <w:sz w:val="24"/>
          <w:szCs w:val="24"/>
          <w:lang w:val="en"/>
        </w:rPr>
        <w:t>Guide</w:t>
      </w:r>
      <w:r w:rsidRPr="000713FD">
        <w:rPr>
          <w:rFonts w:asciiTheme="majorBidi" w:hAnsiTheme="majorBidi" w:cstheme="majorBidi"/>
          <w:sz w:val="24"/>
          <w:szCs w:val="24"/>
          <w:lang w:val="en"/>
        </w:rPr>
        <w:t xml:space="preserve"> II, 51). </w:t>
      </w:r>
    </w:p>
    <w:p w14:paraId="793F3874" w14:textId="3B5514D1" w:rsidR="008B0EDF" w:rsidRPr="000713FD" w:rsidRDefault="006B2072" w:rsidP="008B0EDF">
      <w:pPr>
        <w:bidi w:val="0"/>
        <w:ind w:firstLine="720"/>
        <w:rPr>
          <w:rFonts w:asciiTheme="majorBidi" w:hAnsiTheme="majorBidi" w:cstheme="majorBidi"/>
          <w:sz w:val="24"/>
          <w:szCs w:val="24"/>
          <w:rtl/>
        </w:rPr>
      </w:pPr>
      <w:r>
        <w:rPr>
          <w:rFonts w:asciiTheme="majorBidi" w:hAnsiTheme="majorBidi" w:cstheme="majorBidi"/>
          <w:sz w:val="24"/>
          <w:szCs w:val="24"/>
          <w:lang w:val="en"/>
        </w:rPr>
        <w:t>Thus, while</w:t>
      </w:r>
      <w:r w:rsidR="008B0EDF" w:rsidRPr="000713FD">
        <w:rPr>
          <w:rFonts w:asciiTheme="majorBidi" w:hAnsiTheme="majorBidi" w:cstheme="majorBidi"/>
          <w:sz w:val="24"/>
          <w:szCs w:val="24"/>
          <w:lang w:val="en"/>
        </w:rPr>
        <w:t xml:space="preserve"> Maimonides does characterize Adam’s language as Hebrew, he does not envision it as a natural language in which words correspond to the objects which they signify. </w:t>
      </w:r>
      <w:r w:rsidR="00F77D43" w:rsidRPr="000713FD">
        <w:rPr>
          <w:rFonts w:asciiTheme="majorBidi" w:hAnsiTheme="majorBidi" w:cstheme="majorBidi"/>
          <w:sz w:val="24"/>
          <w:szCs w:val="24"/>
          <w:lang w:val="en"/>
        </w:rPr>
        <w:t>Like other languages</w:t>
      </w:r>
      <w:r w:rsidR="008B0EDF" w:rsidRPr="000713FD">
        <w:rPr>
          <w:rFonts w:asciiTheme="majorBidi" w:hAnsiTheme="majorBidi" w:cstheme="majorBidi"/>
          <w:sz w:val="24"/>
          <w:szCs w:val="24"/>
          <w:lang w:val="en"/>
        </w:rPr>
        <w:t>,</w:t>
      </w:r>
      <w:r w:rsidR="00F77D43" w:rsidRPr="000713FD">
        <w:rPr>
          <w:rFonts w:asciiTheme="majorBidi" w:hAnsiTheme="majorBidi" w:cstheme="majorBidi"/>
          <w:sz w:val="24"/>
          <w:szCs w:val="24"/>
          <w:lang w:val="en"/>
        </w:rPr>
        <w:t xml:space="preserve"> Hebrew</w:t>
      </w:r>
      <w:r w:rsidR="008B0EDF" w:rsidRPr="000713FD">
        <w:rPr>
          <w:rFonts w:asciiTheme="majorBidi" w:hAnsiTheme="majorBidi" w:cstheme="majorBidi"/>
          <w:sz w:val="24"/>
          <w:szCs w:val="24"/>
          <w:lang w:val="en"/>
        </w:rPr>
        <w:t xml:space="preserve"> is conventional. Nevertheless, Maimonides </w:t>
      </w:r>
      <w:r w:rsidR="00F77D43" w:rsidRPr="000713FD">
        <w:rPr>
          <w:rFonts w:asciiTheme="majorBidi" w:hAnsiTheme="majorBidi" w:cstheme="majorBidi"/>
          <w:sz w:val="24"/>
          <w:szCs w:val="24"/>
          <w:lang w:val="en"/>
        </w:rPr>
        <w:t>extolled Hebrew</w:t>
      </w:r>
      <w:r w:rsidR="008B0EDF" w:rsidRPr="000713FD">
        <w:rPr>
          <w:rFonts w:asciiTheme="majorBidi" w:hAnsiTheme="majorBidi" w:cstheme="majorBidi"/>
          <w:sz w:val="24"/>
          <w:szCs w:val="24"/>
          <w:lang w:val="en"/>
        </w:rPr>
        <w:t xml:space="preserve"> and even justified the appellation given to it by the Sages – the Holy Language.   </w:t>
      </w:r>
    </w:p>
    <w:p w14:paraId="0965C3F0" w14:textId="321F4FDD" w:rsidR="008B0EDF" w:rsidRPr="000713FD" w:rsidRDefault="008B0EDF" w:rsidP="008B0EDF">
      <w:pPr>
        <w:bidi w:val="0"/>
        <w:ind w:firstLine="720"/>
        <w:rPr>
          <w:rStyle w:val="SubtleEmphasis"/>
          <w:rFonts w:asciiTheme="majorBidi" w:hAnsiTheme="majorBidi" w:cstheme="majorBidi"/>
          <w:sz w:val="24"/>
          <w:szCs w:val="24"/>
          <w:rtl/>
        </w:rPr>
      </w:pPr>
      <w:r w:rsidRPr="000713FD">
        <w:rPr>
          <w:rFonts w:asciiTheme="majorBidi" w:hAnsiTheme="majorBidi" w:cstheme="majorBidi"/>
          <w:sz w:val="24"/>
          <w:szCs w:val="24"/>
          <w:lang w:val="en"/>
        </w:rPr>
        <w:t>According to Maimonides, the sounds of Hebrew are excellent, although in this it is no different than other languages spoken by the inhabitants of temperate climates such as the Arabs and Greeks:</w:t>
      </w:r>
    </w:p>
    <w:p w14:paraId="49B5232A" w14:textId="06D0C042" w:rsidR="008B0EDF" w:rsidRPr="000713FD" w:rsidRDefault="008B0EDF" w:rsidP="008B0EDF">
      <w:pPr>
        <w:bidi w:val="0"/>
        <w:ind w:left="720" w:right="720"/>
        <w:rPr>
          <w:rFonts w:asciiTheme="majorBidi" w:hAnsiTheme="majorBidi" w:cstheme="majorBidi"/>
          <w:sz w:val="24"/>
          <w:szCs w:val="24"/>
        </w:rPr>
      </w:pPr>
      <w:r w:rsidRPr="000713FD">
        <w:rPr>
          <w:rStyle w:val="Bodytext5"/>
          <w:rFonts w:asciiTheme="majorBidi" w:eastAsia="Calibri" w:hAnsiTheme="majorBidi" w:cstheme="majorBidi"/>
          <w:lang w:val="en"/>
        </w:rPr>
        <w:t xml:space="preserve">In his </w:t>
      </w:r>
      <w:r w:rsidRPr="000713FD">
        <w:rPr>
          <w:rStyle w:val="Bodytext5Bold"/>
          <w:rFonts w:asciiTheme="majorBidi" w:eastAsia="Calibri" w:hAnsiTheme="majorBidi" w:cstheme="majorBidi"/>
          <w:b w:val="0"/>
          <w:bCs w:val="0"/>
          <w:lang w:val="en"/>
        </w:rPr>
        <w:t>Book of Elements,</w:t>
      </w:r>
      <w:r w:rsidRPr="000713FD">
        <w:rPr>
          <w:rStyle w:val="Bodytext5"/>
          <w:rFonts w:asciiTheme="majorBidi" w:eastAsia="Calibri" w:hAnsiTheme="majorBidi" w:cstheme="majorBidi"/>
          <w:lang w:val="en"/>
        </w:rPr>
        <w:t xml:space="preserve"> Abu Nasser </w:t>
      </w:r>
      <w:proofErr w:type="spellStart"/>
      <w:r w:rsidRPr="000713FD">
        <w:rPr>
          <w:rStyle w:val="Bodytext5"/>
          <w:rFonts w:asciiTheme="majorBidi" w:eastAsia="Calibri" w:hAnsiTheme="majorBidi" w:cstheme="majorBidi"/>
          <w:lang w:val="en"/>
        </w:rPr>
        <w:t>Alfarabi</w:t>
      </w:r>
      <w:proofErr w:type="spellEnd"/>
      <w:r w:rsidRPr="000713FD">
        <w:rPr>
          <w:rStyle w:val="Bodytext5"/>
          <w:rFonts w:asciiTheme="majorBidi" w:eastAsia="Calibri" w:hAnsiTheme="majorBidi" w:cstheme="majorBidi"/>
          <w:lang w:val="en"/>
        </w:rPr>
        <w:t xml:space="preserve"> mentioned that people living in temperate climates are more perfect in their intelligence and, in general, have more pleasant forms, that is their shape is more orderly, the composition of their organs is </w:t>
      </w:r>
      <w:proofErr w:type="gramStart"/>
      <w:r w:rsidRPr="000713FD">
        <w:rPr>
          <w:rStyle w:val="Bodytext5"/>
          <w:rFonts w:asciiTheme="majorBidi" w:eastAsia="Calibri" w:hAnsiTheme="majorBidi" w:cstheme="majorBidi"/>
          <w:lang w:val="en"/>
        </w:rPr>
        <w:t>better</w:t>
      </w:r>
      <w:proofErr w:type="gramEnd"/>
      <w:r w:rsidRPr="000713FD">
        <w:rPr>
          <w:rStyle w:val="Bodytext5"/>
          <w:rFonts w:asciiTheme="majorBidi" w:eastAsia="Calibri" w:hAnsiTheme="majorBidi" w:cstheme="majorBidi"/>
          <w:lang w:val="en"/>
        </w:rPr>
        <w:t xml:space="preserve"> and their constitution is better proportioned than people living in the far northern or southern climates. So too the pronunciation of letters by people from temperate climates and the movement of their organs of articulation during speech is more even. They are closer to the human language, and the enunciation of letters and the movement of their speech organs is clearer than that of the people of distant climates and their language, just as Galen asserted. Galen did not mean the Greek</w:t>
      </w:r>
      <w:r w:rsidRPr="000713FD">
        <w:rPr>
          <w:rFonts w:asciiTheme="majorBidi" w:hAnsiTheme="majorBidi" w:cstheme="majorBidi"/>
          <w:sz w:val="24"/>
          <w:szCs w:val="24"/>
          <w:lang w:val="en"/>
        </w:rPr>
        <w:t xml:space="preserve"> </w:t>
      </w:r>
      <w:r w:rsidRPr="000713FD">
        <w:rPr>
          <w:rStyle w:val="Bodytext5"/>
          <w:rFonts w:asciiTheme="majorBidi" w:eastAsia="Calibri" w:hAnsiTheme="majorBidi" w:cstheme="majorBidi"/>
          <w:lang w:val="en"/>
        </w:rPr>
        <w:t xml:space="preserve">vernacular alone, but it and similar ones, such as the Greek language, Hebrew, Arabic, Persian and Aramaic. These are the languages of (people in) temperate climates and are natural to them, according to the </w:t>
      </w:r>
      <w:proofErr w:type="gramStart"/>
      <w:r w:rsidRPr="000713FD">
        <w:rPr>
          <w:rStyle w:val="Bodytext5"/>
          <w:rFonts w:asciiTheme="majorBidi" w:eastAsia="Calibri" w:hAnsiTheme="majorBidi" w:cstheme="majorBidi"/>
          <w:lang w:val="en"/>
        </w:rPr>
        <w:t>different places</w:t>
      </w:r>
      <w:proofErr w:type="gramEnd"/>
      <w:r w:rsidRPr="000713FD">
        <w:rPr>
          <w:rStyle w:val="Bodytext5"/>
          <w:rFonts w:asciiTheme="majorBidi" w:eastAsia="Calibri" w:hAnsiTheme="majorBidi" w:cstheme="majorBidi"/>
          <w:lang w:val="en"/>
        </w:rPr>
        <w:t xml:space="preserve"> and their proximity (or distance from one another).</w:t>
      </w:r>
      <w:r w:rsidRPr="000713FD">
        <w:rPr>
          <w:rFonts w:asciiTheme="majorBidi" w:hAnsiTheme="majorBidi" w:cstheme="majorBidi"/>
          <w:sz w:val="24"/>
          <w:szCs w:val="24"/>
        </w:rPr>
        <w:t xml:space="preserve"> </w:t>
      </w:r>
      <w:r w:rsidRPr="000713FD">
        <w:rPr>
          <w:rFonts w:asciiTheme="majorBidi" w:hAnsiTheme="majorBidi" w:cstheme="majorBidi"/>
          <w:sz w:val="24"/>
          <w:szCs w:val="24"/>
          <w:lang w:val="en"/>
        </w:rPr>
        <w:t>(The Medical Aphorisms of Moses Maimonides)</w:t>
      </w:r>
    </w:p>
    <w:p w14:paraId="4512D7FA" w14:textId="4FF49903" w:rsidR="008B0EDF" w:rsidRPr="000713FD" w:rsidRDefault="008B0EDF" w:rsidP="008B0EDF">
      <w:pPr>
        <w:bidi w:val="0"/>
        <w:rPr>
          <w:rFonts w:asciiTheme="majorBidi" w:hAnsiTheme="majorBidi" w:cstheme="majorBidi"/>
          <w:sz w:val="24"/>
          <w:szCs w:val="24"/>
          <w:rtl/>
        </w:rPr>
      </w:pPr>
      <w:r w:rsidRPr="000713FD">
        <w:rPr>
          <w:rFonts w:asciiTheme="majorBidi" w:hAnsiTheme="majorBidi" w:cstheme="majorBidi"/>
          <w:sz w:val="24"/>
          <w:szCs w:val="24"/>
          <w:lang w:val="en"/>
        </w:rPr>
        <w:lastRenderedPageBreak/>
        <w:t>Hebrew’s script (</w:t>
      </w:r>
      <w:proofErr w:type="spellStart"/>
      <w:r w:rsidRPr="000713FD">
        <w:rPr>
          <w:rFonts w:asciiTheme="majorBidi" w:hAnsiTheme="majorBidi" w:cstheme="majorBidi"/>
          <w:i/>
          <w:iCs/>
          <w:sz w:val="24"/>
          <w:szCs w:val="24"/>
          <w:lang w:val="en"/>
        </w:rPr>
        <w:t>Ashuri</w:t>
      </w:r>
      <w:proofErr w:type="spellEnd"/>
      <w:r w:rsidRPr="000713FD">
        <w:rPr>
          <w:rFonts w:asciiTheme="majorBidi" w:hAnsiTheme="majorBidi" w:cstheme="majorBidi"/>
          <w:sz w:val="24"/>
          <w:szCs w:val="24"/>
          <w:lang w:val="en"/>
        </w:rPr>
        <w:t xml:space="preserve">) is also </w:t>
      </w:r>
      <w:r w:rsidR="006A0DF7" w:rsidRPr="000713FD">
        <w:rPr>
          <w:rFonts w:asciiTheme="majorBidi" w:hAnsiTheme="majorBidi" w:cstheme="majorBidi"/>
          <w:sz w:val="24"/>
          <w:szCs w:val="24"/>
          <w:lang w:val="en"/>
        </w:rPr>
        <w:t>excellent, according to Maimonides.</w:t>
      </w:r>
      <w:r w:rsidRPr="000713FD">
        <w:rPr>
          <w:rFonts w:asciiTheme="majorBidi" w:hAnsiTheme="majorBidi" w:cstheme="majorBidi"/>
          <w:sz w:val="24"/>
          <w:szCs w:val="24"/>
          <w:lang w:val="en"/>
        </w:rPr>
        <w:t xml:space="preserve">  As </w:t>
      </w:r>
      <w:r w:rsidR="006A0DF7" w:rsidRPr="000713FD">
        <w:rPr>
          <w:rFonts w:asciiTheme="majorBidi" w:hAnsiTheme="majorBidi" w:cstheme="majorBidi"/>
          <w:sz w:val="24"/>
          <w:szCs w:val="24"/>
          <w:lang w:val="en"/>
        </w:rPr>
        <w:t>he</w:t>
      </w:r>
      <w:r w:rsidRPr="000713FD">
        <w:rPr>
          <w:rFonts w:asciiTheme="majorBidi" w:hAnsiTheme="majorBidi" w:cstheme="majorBidi"/>
          <w:sz w:val="24"/>
          <w:szCs w:val="24"/>
          <w:lang w:val="en"/>
        </w:rPr>
        <w:t xml:space="preserve"> writes in his commentary on the Mishnah</w:t>
      </w:r>
      <w:r w:rsidR="003C539A" w:rsidRPr="000713FD">
        <w:rPr>
          <w:rFonts w:asciiTheme="majorBidi" w:hAnsiTheme="majorBidi" w:cstheme="majorBidi" w:hint="cs"/>
          <w:sz w:val="24"/>
          <w:szCs w:val="24"/>
          <w:rtl/>
          <w:lang w:val="en"/>
        </w:rPr>
        <w:t xml:space="preserve"> </w:t>
      </w:r>
      <w:r w:rsidR="003C539A" w:rsidRPr="000713FD">
        <w:rPr>
          <w:rFonts w:asciiTheme="majorBidi" w:hAnsiTheme="majorBidi" w:cstheme="majorBidi"/>
          <w:sz w:val="24"/>
          <w:szCs w:val="24"/>
        </w:rPr>
        <w:t>(</w:t>
      </w:r>
      <w:proofErr w:type="spellStart"/>
      <w:r w:rsidR="003C539A" w:rsidRPr="000713FD">
        <w:rPr>
          <w:rFonts w:asciiTheme="majorBidi" w:hAnsiTheme="majorBidi" w:cstheme="majorBidi"/>
          <w:sz w:val="24"/>
          <w:szCs w:val="24"/>
        </w:rPr>
        <w:t>Yadayim</w:t>
      </w:r>
      <w:proofErr w:type="spellEnd"/>
      <w:r w:rsidR="003C539A" w:rsidRPr="000713FD">
        <w:rPr>
          <w:rFonts w:asciiTheme="majorBidi" w:hAnsiTheme="majorBidi" w:cstheme="majorBidi"/>
          <w:sz w:val="24"/>
          <w:szCs w:val="24"/>
        </w:rPr>
        <w:t xml:space="preserve"> 4:5)</w:t>
      </w:r>
      <w:r w:rsidRPr="000713FD">
        <w:rPr>
          <w:rFonts w:asciiTheme="majorBidi" w:hAnsiTheme="majorBidi" w:cstheme="majorBidi"/>
          <w:sz w:val="24"/>
          <w:szCs w:val="24"/>
          <w:lang w:val="en"/>
        </w:rPr>
        <w:t>:</w:t>
      </w:r>
    </w:p>
    <w:p w14:paraId="7EF463DD" w14:textId="6FA74ABA" w:rsidR="008B0EDF" w:rsidRPr="000713FD" w:rsidRDefault="008B0EDF" w:rsidP="00C54D19">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 xml:space="preserve">And this script </w:t>
      </w:r>
      <w:r w:rsidR="000713FD">
        <w:rPr>
          <w:rFonts w:asciiTheme="majorBidi" w:hAnsiTheme="majorBidi" w:cstheme="majorBidi"/>
          <w:sz w:val="24"/>
          <w:szCs w:val="24"/>
          <w:lang w:val="en"/>
        </w:rPr>
        <w:t>with</w:t>
      </w:r>
      <w:r w:rsidRPr="000713FD">
        <w:rPr>
          <w:rFonts w:asciiTheme="majorBidi" w:hAnsiTheme="majorBidi" w:cstheme="majorBidi"/>
          <w:sz w:val="24"/>
          <w:szCs w:val="24"/>
          <w:lang w:val="en"/>
        </w:rPr>
        <w:t xml:space="preserve"> which we write the Torah is </w:t>
      </w:r>
      <w:proofErr w:type="spellStart"/>
      <w:r w:rsidRPr="006B2072">
        <w:rPr>
          <w:rFonts w:asciiTheme="majorBidi" w:hAnsiTheme="majorBidi" w:cstheme="majorBidi"/>
          <w:i/>
          <w:iCs/>
          <w:sz w:val="24"/>
          <w:szCs w:val="24"/>
          <w:lang w:val="en"/>
        </w:rPr>
        <w:t>Ashuri</w:t>
      </w:r>
      <w:proofErr w:type="spellEnd"/>
      <w:r w:rsidRPr="000713FD">
        <w:rPr>
          <w:rFonts w:asciiTheme="majorBidi" w:hAnsiTheme="majorBidi" w:cstheme="majorBidi"/>
          <w:sz w:val="24"/>
          <w:szCs w:val="24"/>
          <w:lang w:val="en"/>
        </w:rPr>
        <w:t xml:space="preserve">, with which the </w:t>
      </w:r>
      <w:r w:rsidR="00C54D19" w:rsidRPr="000713FD">
        <w:rPr>
          <w:rFonts w:asciiTheme="majorBidi" w:hAnsiTheme="majorBidi" w:cstheme="majorBidi"/>
          <w:sz w:val="24"/>
          <w:szCs w:val="24"/>
          <w:lang w:val="en"/>
        </w:rPr>
        <w:t>Exalted One</w:t>
      </w:r>
      <w:r w:rsidRPr="000713FD">
        <w:rPr>
          <w:rFonts w:asciiTheme="majorBidi" w:hAnsiTheme="majorBidi" w:cstheme="majorBidi"/>
          <w:sz w:val="24"/>
          <w:szCs w:val="24"/>
          <w:lang w:val="en"/>
        </w:rPr>
        <w:t xml:space="preserve"> wrote the Pentateuch. And </w:t>
      </w:r>
      <w:proofErr w:type="spellStart"/>
      <w:r w:rsidRPr="00B905BB">
        <w:rPr>
          <w:rFonts w:asciiTheme="majorBidi" w:hAnsiTheme="majorBidi" w:cstheme="majorBidi"/>
          <w:i/>
          <w:iCs/>
          <w:sz w:val="24"/>
          <w:szCs w:val="24"/>
          <w:lang w:val="en"/>
        </w:rPr>
        <w:t>Ashuri</w:t>
      </w:r>
      <w:proofErr w:type="spellEnd"/>
      <w:r w:rsidRPr="000713FD">
        <w:rPr>
          <w:rFonts w:asciiTheme="majorBidi" w:hAnsiTheme="majorBidi" w:cstheme="majorBidi"/>
          <w:sz w:val="24"/>
          <w:szCs w:val="24"/>
          <w:lang w:val="en"/>
        </w:rPr>
        <w:t xml:space="preserve"> d</w:t>
      </w:r>
      <w:r w:rsidR="00C54D19" w:rsidRPr="000713FD">
        <w:rPr>
          <w:rFonts w:asciiTheme="majorBidi" w:hAnsiTheme="majorBidi" w:cstheme="majorBidi"/>
          <w:sz w:val="24"/>
          <w:szCs w:val="24"/>
          <w:lang w:val="en"/>
        </w:rPr>
        <w:t>e</w:t>
      </w:r>
      <w:r w:rsidRPr="000713FD">
        <w:rPr>
          <w:rFonts w:asciiTheme="majorBidi" w:hAnsiTheme="majorBidi" w:cstheme="majorBidi"/>
          <w:sz w:val="24"/>
          <w:szCs w:val="24"/>
          <w:lang w:val="en"/>
        </w:rPr>
        <w:t>notes greatness and honor</w:t>
      </w:r>
      <w:r w:rsid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 as the Sages state</w:t>
      </w:r>
      <w:r w:rsidR="00C54D19" w:rsidRPr="000713FD">
        <w:rPr>
          <w:rFonts w:asciiTheme="majorBidi" w:hAnsiTheme="majorBidi" w:cstheme="majorBidi"/>
          <w:sz w:val="24"/>
          <w:szCs w:val="24"/>
          <w:lang w:val="en"/>
        </w:rPr>
        <w:t>d</w:t>
      </w:r>
      <w:r w:rsidRPr="000713FD">
        <w:rPr>
          <w:rFonts w:asciiTheme="majorBidi" w:hAnsiTheme="majorBidi" w:cstheme="majorBidi"/>
          <w:sz w:val="24"/>
          <w:szCs w:val="24"/>
          <w:lang w:val="en"/>
        </w:rPr>
        <w:t xml:space="preserve"> “</w:t>
      </w:r>
      <w:r w:rsidR="005C5246">
        <w:rPr>
          <w:rFonts w:asciiTheme="majorBidi" w:hAnsiTheme="majorBidi" w:cstheme="majorBidi"/>
          <w:sz w:val="24"/>
          <w:szCs w:val="24"/>
          <w:lang w:val="en"/>
        </w:rPr>
        <w:t xml:space="preserve">[it is called] </w:t>
      </w:r>
      <w:proofErr w:type="spellStart"/>
      <w:r w:rsidRPr="00B905BB">
        <w:rPr>
          <w:rFonts w:asciiTheme="majorBidi" w:hAnsiTheme="majorBidi" w:cstheme="majorBidi"/>
          <w:i/>
          <w:iCs/>
          <w:sz w:val="24"/>
          <w:szCs w:val="24"/>
          <w:lang w:val="en"/>
        </w:rPr>
        <w:t>Ashuri</w:t>
      </w:r>
      <w:proofErr w:type="spellEnd"/>
      <w:r w:rsidRPr="000713FD">
        <w:rPr>
          <w:rFonts w:asciiTheme="majorBidi" w:hAnsiTheme="majorBidi" w:cstheme="majorBidi"/>
          <w:sz w:val="24"/>
          <w:szCs w:val="24"/>
          <w:lang w:val="en"/>
        </w:rPr>
        <w:t xml:space="preserve"> </w:t>
      </w:r>
      <w:r w:rsidR="005C5246">
        <w:rPr>
          <w:rFonts w:asciiTheme="majorBidi" w:hAnsiTheme="majorBidi" w:cstheme="majorBidi"/>
          <w:sz w:val="24"/>
          <w:szCs w:val="24"/>
          <w:lang w:val="en"/>
        </w:rPr>
        <w:t xml:space="preserve">[because] it </w:t>
      </w:r>
      <w:r w:rsidR="005C5246">
        <w:rPr>
          <w:rFonts w:asciiTheme="majorBidi" w:hAnsiTheme="majorBidi" w:cstheme="majorBidi"/>
          <w:sz w:val="24"/>
          <w:szCs w:val="24"/>
        </w:rPr>
        <w:t xml:space="preserve">is a </w:t>
      </w:r>
      <w:commentRangeStart w:id="4"/>
      <w:r w:rsidR="005C5246">
        <w:rPr>
          <w:rFonts w:asciiTheme="majorBidi" w:hAnsiTheme="majorBidi" w:cstheme="majorBidi"/>
          <w:sz w:val="24"/>
          <w:szCs w:val="24"/>
        </w:rPr>
        <w:t xml:space="preserve">beautiful </w:t>
      </w:r>
      <w:commentRangeEnd w:id="4"/>
      <w:r w:rsidR="005C5246">
        <w:rPr>
          <w:rStyle w:val="CommentReference"/>
        </w:rPr>
        <w:commentReference w:id="4"/>
      </w:r>
      <w:r w:rsidR="005C5246">
        <w:rPr>
          <w:rFonts w:asciiTheme="majorBidi" w:hAnsiTheme="majorBidi" w:cstheme="majorBidi"/>
          <w:sz w:val="24"/>
          <w:szCs w:val="24"/>
        </w:rPr>
        <w:t>[</w:t>
      </w:r>
      <w:proofErr w:type="spellStart"/>
      <w:r w:rsidR="005C5246">
        <w:rPr>
          <w:rFonts w:asciiTheme="majorBidi" w:hAnsiTheme="majorBidi" w:cstheme="majorBidi"/>
          <w:i/>
          <w:iCs/>
          <w:sz w:val="24"/>
          <w:szCs w:val="24"/>
        </w:rPr>
        <w:t>meushar</w:t>
      </w:r>
      <w:proofErr w:type="spellEnd"/>
      <w:r w:rsidR="005C5246">
        <w:rPr>
          <w:rFonts w:asciiTheme="majorBidi" w:hAnsiTheme="majorBidi" w:cstheme="majorBidi"/>
          <w:sz w:val="24"/>
          <w:szCs w:val="24"/>
        </w:rPr>
        <w:t>] script</w:t>
      </w:r>
      <w:r w:rsidRPr="000713FD">
        <w:rPr>
          <w:rFonts w:asciiTheme="majorBidi" w:hAnsiTheme="majorBidi" w:cstheme="majorBidi"/>
          <w:sz w:val="24"/>
          <w:szCs w:val="24"/>
          <w:lang w:val="en"/>
        </w:rPr>
        <w:t xml:space="preserve"> (JT </w:t>
      </w:r>
      <w:proofErr w:type="spellStart"/>
      <w:r w:rsidRPr="000713FD">
        <w:rPr>
          <w:rFonts w:asciiTheme="majorBidi" w:hAnsiTheme="majorBidi" w:cstheme="majorBidi"/>
          <w:sz w:val="24"/>
          <w:szCs w:val="24"/>
          <w:lang w:val="en"/>
        </w:rPr>
        <w:t>Megila</w:t>
      </w:r>
      <w:proofErr w:type="spellEnd"/>
      <w:r w:rsidRPr="000713FD">
        <w:rPr>
          <w:rFonts w:asciiTheme="majorBidi" w:hAnsiTheme="majorBidi" w:cstheme="majorBidi"/>
          <w:sz w:val="24"/>
          <w:szCs w:val="24"/>
          <w:lang w:val="en"/>
        </w:rPr>
        <w:t xml:space="preserve"> 71b</w:t>
      </w:r>
      <w:r w:rsidR="006A0DF7"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for its letters are not interchangeable, and </w:t>
      </w:r>
      <w:r w:rsidR="000713FD">
        <w:rPr>
          <w:rFonts w:asciiTheme="majorBidi" w:hAnsiTheme="majorBidi" w:cstheme="majorBidi"/>
          <w:sz w:val="24"/>
          <w:szCs w:val="24"/>
          <w:lang w:val="en"/>
        </w:rPr>
        <w:t>it has no cases of doubt</w:t>
      </w:r>
      <w:r w:rsidRPr="000713FD">
        <w:rPr>
          <w:rFonts w:asciiTheme="majorBidi" w:hAnsiTheme="majorBidi" w:cstheme="majorBidi"/>
          <w:sz w:val="24"/>
          <w:szCs w:val="24"/>
          <w:lang w:val="en"/>
        </w:rPr>
        <w:t>, for no letter is similar to another and</w:t>
      </w:r>
      <w:r w:rsidR="006A0DF7"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no letter connects to the one beside it</w:t>
      </w:r>
      <w:r w:rsidR="006B2072">
        <w:rPr>
          <w:rFonts w:asciiTheme="majorBidi" w:hAnsiTheme="majorBidi" w:cstheme="majorBidi"/>
          <w:sz w:val="24"/>
          <w:szCs w:val="24"/>
          <w:lang w:val="en"/>
        </w:rPr>
        <w:t>; o</w:t>
      </w:r>
      <w:r w:rsidR="006A0DF7" w:rsidRPr="000713FD">
        <w:rPr>
          <w:rFonts w:asciiTheme="majorBidi" w:hAnsiTheme="majorBidi" w:cstheme="majorBidi"/>
          <w:sz w:val="24"/>
          <w:szCs w:val="24"/>
          <w:lang w:val="en"/>
        </w:rPr>
        <w:t xml:space="preserve">ther forms of script </w:t>
      </w:r>
      <w:r w:rsidR="000713FD">
        <w:rPr>
          <w:rFonts w:asciiTheme="majorBidi" w:hAnsiTheme="majorBidi" w:cstheme="majorBidi"/>
          <w:sz w:val="24"/>
          <w:szCs w:val="24"/>
          <w:lang w:val="en"/>
        </w:rPr>
        <w:t xml:space="preserve">are not like this. </w:t>
      </w:r>
    </w:p>
    <w:p w14:paraId="00A81185" w14:textId="5D4BD288" w:rsidR="008B0EDF" w:rsidRPr="000713FD" w:rsidRDefault="008B0EDF" w:rsidP="00C54D19">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Maimonides contrasts Hebrew to the language </w:t>
      </w:r>
      <w:r w:rsidR="00F77D43" w:rsidRPr="000713FD">
        <w:rPr>
          <w:rFonts w:asciiTheme="majorBidi" w:hAnsiTheme="majorBidi" w:cstheme="majorBidi"/>
          <w:sz w:val="24"/>
          <w:szCs w:val="24"/>
          <w:lang w:val="en"/>
        </w:rPr>
        <w:t xml:space="preserve">with which </w:t>
      </w:r>
      <w:r w:rsidRPr="000713FD">
        <w:rPr>
          <w:rFonts w:asciiTheme="majorBidi" w:hAnsiTheme="majorBidi" w:cstheme="majorBidi"/>
          <w:sz w:val="24"/>
          <w:szCs w:val="24"/>
          <w:lang w:val="en"/>
        </w:rPr>
        <w:t>he was familiar</w:t>
      </w:r>
      <w:r w:rsidR="00F77D43" w:rsidRPr="000713FD">
        <w:rPr>
          <w:rFonts w:asciiTheme="majorBidi" w:hAnsiTheme="majorBidi" w:cstheme="majorBidi"/>
          <w:sz w:val="24"/>
          <w:szCs w:val="24"/>
        </w:rPr>
        <w:t>,</w:t>
      </w:r>
      <w:r w:rsidRPr="000713FD">
        <w:rPr>
          <w:rFonts w:asciiTheme="majorBidi" w:hAnsiTheme="majorBidi" w:cstheme="majorBidi"/>
          <w:sz w:val="24"/>
          <w:szCs w:val="24"/>
          <w:lang w:val="en"/>
        </w:rPr>
        <w:t xml:space="preserve"> </w:t>
      </w:r>
      <w:r w:rsidRPr="00B905BB">
        <w:rPr>
          <w:rFonts w:asciiTheme="majorBidi" w:hAnsiTheme="majorBidi" w:cstheme="majorBidi"/>
          <w:sz w:val="24"/>
          <w:szCs w:val="24"/>
          <w:highlight w:val="cyan"/>
          <w:lang w:val="en"/>
        </w:rPr>
        <w:t>Arabic</w:t>
      </w:r>
      <w:r w:rsidRPr="000713FD">
        <w:rPr>
          <w:rFonts w:asciiTheme="majorBidi" w:hAnsiTheme="majorBidi" w:cstheme="majorBidi"/>
          <w:sz w:val="24"/>
          <w:szCs w:val="24"/>
          <w:lang w:val="en"/>
        </w:rPr>
        <w:t>, its cursive script inimical</w:t>
      </w:r>
      <w:r w:rsidR="00C54D19" w:rsidRPr="000713FD">
        <w:rPr>
          <w:rFonts w:asciiTheme="majorBidi" w:hAnsiTheme="majorBidi" w:cstheme="majorBidi"/>
          <w:sz w:val="24"/>
          <w:szCs w:val="24"/>
          <w:lang w:val="en"/>
        </w:rPr>
        <w:t>, in his opinion,</w:t>
      </w:r>
      <w:r w:rsidRPr="000713FD">
        <w:rPr>
          <w:rFonts w:asciiTheme="majorBidi" w:hAnsiTheme="majorBidi" w:cstheme="majorBidi"/>
          <w:sz w:val="24"/>
          <w:szCs w:val="24"/>
          <w:lang w:val="en"/>
        </w:rPr>
        <w:t xml:space="preserve"> to proper reading</w:t>
      </w:r>
      <w:r w:rsidRPr="000713FD">
        <w:rPr>
          <w:rFonts w:asciiTheme="majorBidi" w:hAnsiTheme="majorBidi" w:cstheme="majorBidi"/>
          <w:sz w:val="24"/>
          <w:szCs w:val="24"/>
          <w:lang w:val="en"/>
        </w:rPr>
        <w:t xml:space="preserve">. </w:t>
      </w:r>
      <w:r w:rsidR="00E3791E">
        <w:rPr>
          <w:rFonts w:asciiTheme="majorBidi" w:hAnsiTheme="majorBidi" w:cstheme="majorBidi"/>
          <w:sz w:val="24"/>
          <w:szCs w:val="24"/>
          <w:lang w:val="en"/>
        </w:rPr>
        <w:t>Since</w:t>
      </w:r>
      <w:r w:rsidR="00E3791E"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the primary purpose of </w:t>
      </w:r>
      <w:r w:rsidR="00E3791E">
        <w:rPr>
          <w:rFonts w:asciiTheme="majorBidi" w:hAnsiTheme="majorBidi" w:cstheme="majorBidi"/>
          <w:sz w:val="24"/>
          <w:szCs w:val="24"/>
          <w:lang w:val="en"/>
        </w:rPr>
        <w:t xml:space="preserve">a </w:t>
      </w:r>
      <w:r w:rsidRPr="000713FD">
        <w:rPr>
          <w:rFonts w:asciiTheme="majorBidi" w:hAnsiTheme="majorBidi" w:cstheme="majorBidi"/>
          <w:sz w:val="24"/>
          <w:szCs w:val="24"/>
          <w:lang w:val="en"/>
        </w:rPr>
        <w:t xml:space="preserve">language is to </w:t>
      </w:r>
      <w:r w:rsidR="003C539A" w:rsidRPr="000713FD">
        <w:rPr>
          <w:rFonts w:asciiTheme="majorBidi" w:hAnsiTheme="majorBidi" w:cstheme="majorBidi"/>
          <w:sz w:val="24"/>
          <w:szCs w:val="24"/>
          <w:lang w:val="en"/>
        </w:rPr>
        <w:t>facilitate human communication</w:t>
      </w:r>
      <w:r w:rsidRPr="000713FD">
        <w:rPr>
          <w:rFonts w:asciiTheme="majorBidi" w:hAnsiTheme="majorBidi" w:cstheme="majorBidi"/>
          <w:sz w:val="24"/>
          <w:szCs w:val="24"/>
          <w:lang w:val="en"/>
        </w:rPr>
        <w:t xml:space="preserve">, </w:t>
      </w:r>
      <w:r w:rsidR="00E3791E">
        <w:rPr>
          <w:rFonts w:asciiTheme="majorBidi" w:hAnsiTheme="majorBidi" w:cstheme="majorBidi"/>
          <w:sz w:val="24"/>
          <w:szCs w:val="24"/>
          <w:lang w:val="en"/>
        </w:rPr>
        <w:t>its sound</w:t>
      </w:r>
      <w:r w:rsidRPr="000713FD">
        <w:rPr>
          <w:rFonts w:asciiTheme="majorBidi" w:hAnsiTheme="majorBidi" w:cstheme="majorBidi"/>
          <w:sz w:val="24"/>
          <w:szCs w:val="24"/>
          <w:lang w:val="en"/>
        </w:rPr>
        <w:t xml:space="preserve"> should be sweet to the ears, </w:t>
      </w:r>
      <w:r w:rsidR="003C539A" w:rsidRPr="000713FD">
        <w:rPr>
          <w:rFonts w:asciiTheme="majorBidi" w:hAnsiTheme="majorBidi" w:cstheme="majorBidi"/>
          <w:sz w:val="24"/>
          <w:szCs w:val="24"/>
          <w:lang w:val="en"/>
        </w:rPr>
        <w:t xml:space="preserve">and </w:t>
      </w:r>
      <w:r w:rsidR="00E3791E">
        <w:rPr>
          <w:rFonts w:asciiTheme="majorBidi" w:hAnsiTheme="majorBidi" w:cstheme="majorBidi"/>
          <w:sz w:val="24"/>
          <w:szCs w:val="24"/>
          <w:lang w:val="en"/>
        </w:rPr>
        <w:t xml:space="preserve">its </w:t>
      </w:r>
      <w:r w:rsidR="003C539A" w:rsidRPr="000713FD">
        <w:rPr>
          <w:rFonts w:asciiTheme="majorBidi" w:hAnsiTheme="majorBidi" w:cstheme="majorBidi"/>
          <w:sz w:val="24"/>
          <w:szCs w:val="24"/>
          <w:lang w:val="en"/>
        </w:rPr>
        <w:t xml:space="preserve">script clear and easy to read. </w:t>
      </w:r>
      <w:r w:rsidRPr="000713FD">
        <w:rPr>
          <w:rFonts w:asciiTheme="majorBidi" w:hAnsiTheme="majorBidi" w:cstheme="majorBidi"/>
          <w:sz w:val="24"/>
          <w:szCs w:val="24"/>
          <w:lang w:val="en"/>
        </w:rPr>
        <w:t xml:space="preserve"> </w:t>
      </w:r>
    </w:p>
    <w:p w14:paraId="4AB4D516" w14:textId="2511F37B" w:rsidR="008B0EDF" w:rsidRPr="000713FD" w:rsidRDefault="00C54D19" w:rsidP="00C54D19">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These qualities notwithstanding</w:t>
      </w:r>
      <w:r w:rsidR="008B0EDF" w:rsidRPr="000713FD">
        <w:rPr>
          <w:rFonts w:asciiTheme="majorBidi" w:hAnsiTheme="majorBidi" w:cstheme="majorBidi"/>
          <w:sz w:val="24"/>
          <w:szCs w:val="24"/>
          <w:lang w:val="en"/>
        </w:rPr>
        <w:t xml:space="preserve">, Hebrew’s sanctity lies, according to Maimonides, </w:t>
      </w:r>
      <w:r w:rsidR="008B0EDF" w:rsidRPr="000713FD">
        <w:rPr>
          <w:rFonts w:asciiTheme="majorBidi" w:hAnsiTheme="majorBidi" w:cstheme="majorBidi"/>
          <w:sz w:val="24"/>
          <w:szCs w:val="24"/>
          <w:lang w:val="en"/>
        </w:rPr>
        <w:t xml:space="preserve">elsewhere. It seems that </w:t>
      </w:r>
      <w:r w:rsidRPr="000713FD">
        <w:rPr>
          <w:rFonts w:asciiTheme="majorBidi" w:hAnsiTheme="majorBidi" w:cstheme="majorBidi"/>
          <w:sz w:val="24"/>
          <w:szCs w:val="24"/>
          <w:lang w:val="en"/>
        </w:rPr>
        <w:t>Maimonides</w:t>
      </w:r>
      <w:r w:rsidR="00F77D43"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like his predecessors (R. Judah Halevi for example)</w:t>
      </w:r>
      <w:r w:rsidR="00F77D43" w:rsidRPr="000713FD">
        <w:rPr>
          <w:rFonts w:asciiTheme="majorBidi" w:hAnsiTheme="majorBidi" w:cstheme="majorBidi"/>
          <w:sz w:val="24"/>
          <w:szCs w:val="24"/>
          <w:lang w:val="en"/>
        </w:rPr>
        <w:t xml:space="preserve">, </w:t>
      </w:r>
      <w:r w:rsidR="00F77D43" w:rsidRPr="000713FD">
        <w:rPr>
          <w:rFonts w:asciiTheme="majorBidi" w:hAnsiTheme="majorBidi" w:cstheme="majorBidi"/>
          <w:sz w:val="24"/>
          <w:szCs w:val="24"/>
        </w:rPr>
        <w:t>was</w:t>
      </w:r>
      <w:r w:rsidR="008B0EDF" w:rsidRPr="000713FD">
        <w:rPr>
          <w:rFonts w:asciiTheme="majorBidi" w:hAnsiTheme="majorBidi" w:cstheme="majorBidi"/>
          <w:sz w:val="24"/>
          <w:szCs w:val="24"/>
          <w:lang w:val="en"/>
        </w:rPr>
        <w:t xml:space="preserve"> forced to </w:t>
      </w:r>
      <w:r w:rsidRPr="000713FD">
        <w:rPr>
          <w:rFonts w:asciiTheme="majorBidi" w:hAnsiTheme="majorBidi" w:cstheme="majorBidi"/>
          <w:sz w:val="24"/>
          <w:szCs w:val="24"/>
          <w:lang w:val="en"/>
        </w:rPr>
        <w:t>respond</w:t>
      </w:r>
      <w:r w:rsidR="008B0EDF" w:rsidRPr="000713FD">
        <w:rPr>
          <w:rFonts w:asciiTheme="majorBidi" w:hAnsiTheme="majorBidi" w:cstheme="majorBidi"/>
          <w:sz w:val="24"/>
          <w:szCs w:val="24"/>
          <w:lang w:val="en"/>
        </w:rPr>
        <w:t xml:space="preserve"> </w:t>
      </w:r>
      <w:commentRangeStart w:id="5"/>
      <w:r w:rsidR="008B0EDF" w:rsidRPr="000713FD">
        <w:rPr>
          <w:rFonts w:asciiTheme="majorBidi" w:hAnsiTheme="majorBidi" w:cstheme="majorBidi"/>
          <w:sz w:val="24"/>
          <w:szCs w:val="24"/>
          <w:lang w:val="en"/>
        </w:rPr>
        <w:t xml:space="preserve">to </w:t>
      </w:r>
      <w:r w:rsidR="00F77D43" w:rsidRPr="000713FD">
        <w:rPr>
          <w:rFonts w:asciiTheme="majorBidi" w:hAnsiTheme="majorBidi" w:cstheme="majorBidi"/>
          <w:sz w:val="24"/>
          <w:szCs w:val="24"/>
          <w:lang w:val="en"/>
        </w:rPr>
        <w:t>the</w:t>
      </w:r>
      <w:r w:rsidRPr="000713FD">
        <w:rPr>
          <w:rFonts w:asciiTheme="majorBidi" w:hAnsiTheme="majorBidi" w:cstheme="majorBidi"/>
          <w:sz w:val="24"/>
          <w:szCs w:val="24"/>
          <w:lang w:val="en"/>
        </w:rPr>
        <w:t xml:space="preserve"> </w:t>
      </w:r>
      <w:r w:rsidR="008B0EDF" w:rsidRPr="000713FD">
        <w:rPr>
          <w:rFonts w:asciiTheme="majorBidi" w:hAnsiTheme="majorBidi" w:cstheme="majorBidi"/>
          <w:sz w:val="24"/>
          <w:szCs w:val="24"/>
          <w:lang w:val="en"/>
        </w:rPr>
        <w:t xml:space="preserve">accusation </w:t>
      </w:r>
      <w:commentRangeEnd w:id="5"/>
      <w:r w:rsidR="003C539A" w:rsidRPr="000713FD">
        <w:rPr>
          <w:rStyle w:val="CommentReference"/>
          <w:sz w:val="24"/>
          <w:szCs w:val="24"/>
        </w:rPr>
        <w:commentReference w:id="5"/>
      </w:r>
      <w:r w:rsidR="008B0EDF" w:rsidRPr="000713FD">
        <w:rPr>
          <w:rFonts w:asciiTheme="majorBidi" w:hAnsiTheme="majorBidi" w:cstheme="majorBidi"/>
          <w:sz w:val="24"/>
          <w:szCs w:val="24"/>
          <w:lang w:val="en"/>
        </w:rPr>
        <w:t>that Hebrew lacks a rich vocabulary. While Maimonides seems to have assumed that the language had once been different</w:t>
      </w:r>
      <w:r w:rsidR="003C539A" w:rsidRPr="000713FD">
        <w:rPr>
          <w:rFonts w:asciiTheme="majorBidi" w:hAnsiTheme="majorBidi" w:cstheme="majorBidi"/>
          <w:sz w:val="24"/>
          <w:szCs w:val="24"/>
          <w:lang w:val="en"/>
        </w:rPr>
        <w:t xml:space="preserve"> – </w:t>
      </w:r>
      <w:r w:rsidR="008B0EDF" w:rsidRPr="000713FD">
        <w:rPr>
          <w:rFonts w:asciiTheme="majorBidi" w:hAnsiTheme="majorBidi" w:cstheme="majorBidi"/>
          <w:sz w:val="24"/>
          <w:szCs w:val="24"/>
          <w:lang w:val="en"/>
        </w:rPr>
        <w:t>when it was spoken in the Land of Israel in the Mishnaic period (</w:t>
      </w:r>
      <w:proofErr w:type="spellStart"/>
      <w:r w:rsidR="008B0EDF" w:rsidRPr="000713FD">
        <w:rPr>
          <w:rFonts w:asciiTheme="majorBidi" w:hAnsiTheme="majorBidi" w:cstheme="majorBidi"/>
          <w:sz w:val="24"/>
          <w:szCs w:val="24"/>
          <w:lang w:val="en"/>
        </w:rPr>
        <w:t>Terumot</w:t>
      </w:r>
      <w:proofErr w:type="spellEnd"/>
      <w:r w:rsidR="008B0EDF" w:rsidRPr="000713FD">
        <w:rPr>
          <w:rFonts w:asciiTheme="majorBidi" w:hAnsiTheme="majorBidi" w:cstheme="majorBidi"/>
          <w:sz w:val="24"/>
          <w:szCs w:val="24"/>
          <w:lang w:val="en"/>
        </w:rPr>
        <w:t xml:space="preserve"> 1:1)</w:t>
      </w:r>
      <w:r w:rsidR="003C539A" w:rsidRPr="000713FD">
        <w:rPr>
          <w:rFonts w:asciiTheme="majorBidi" w:hAnsiTheme="majorBidi" w:cstheme="majorBidi"/>
          <w:sz w:val="24"/>
          <w:szCs w:val="24"/>
          <w:lang w:val="en"/>
        </w:rPr>
        <w:t xml:space="preserve"> –</w:t>
      </w:r>
      <w:r w:rsidR="008B0EDF" w:rsidRPr="000713FD">
        <w:rPr>
          <w:rFonts w:asciiTheme="majorBidi" w:hAnsiTheme="majorBidi" w:cstheme="majorBidi"/>
          <w:sz w:val="24"/>
          <w:szCs w:val="24"/>
          <w:lang w:val="en"/>
        </w:rPr>
        <w:t xml:space="preserve"> </w:t>
      </w:r>
      <w:r w:rsidR="008B0EDF" w:rsidRPr="00B905BB">
        <w:rPr>
          <w:rFonts w:asciiTheme="majorBidi" w:hAnsiTheme="majorBidi" w:cstheme="majorBidi"/>
          <w:sz w:val="24"/>
          <w:szCs w:val="24"/>
          <w:highlight w:val="cyan"/>
          <w:lang w:val="en"/>
        </w:rPr>
        <w:t>he nevertheless rose to the challenge</w:t>
      </w:r>
      <w:r w:rsidR="008B0EDF" w:rsidRPr="000713FD">
        <w:rPr>
          <w:rFonts w:asciiTheme="majorBidi" w:hAnsiTheme="majorBidi" w:cstheme="majorBidi"/>
          <w:sz w:val="24"/>
          <w:szCs w:val="24"/>
          <w:lang w:val="en"/>
        </w:rPr>
        <w:t>.</w:t>
      </w:r>
      <w:r w:rsidR="006B2072">
        <w:rPr>
          <w:rFonts w:asciiTheme="majorBidi" w:hAnsiTheme="majorBidi" w:cstheme="majorBidi"/>
          <w:sz w:val="24"/>
          <w:szCs w:val="24"/>
          <w:lang w:val="en"/>
        </w:rPr>
        <w:t xml:space="preserve"> </w:t>
      </w:r>
      <w:r w:rsidR="008B0EDF" w:rsidRPr="000713FD">
        <w:rPr>
          <w:rFonts w:asciiTheme="majorBidi" w:hAnsiTheme="majorBidi" w:cstheme="majorBidi"/>
          <w:sz w:val="24"/>
          <w:szCs w:val="24"/>
          <w:lang w:val="en"/>
        </w:rPr>
        <w:t xml:space="preserve">Paradoxically, Maimonides praises Hebrew precisely because of its limitations, lauding what it lacks, </w:t>
      </w:r>
      <w:r w:rsidR="00E34E42" w:rsidRPr="000713FD">
        <w:rPr>
          <w:rFonts w:asciiTheme="majorBidi" w:hAnsiTheme="majorBidi" w:cstheme="majorBidi"/>
          <w:sz w:val="24"/>
          <w:szCs w:val="24"/>
          <w:lang w:val="en"/>
        </w:rPr>
        <w:t xml:space="preserve">contrasting it </w:t>
      </w:r>
      <w:r w:rsidR="00F77D43" w:rsidRPr="000713FD">
        <w:rPr>
          <w:rFonts w:asciiTheme="majorBidi" w:hAnsiTheme="majorBidi" w:cstheme="majorBidi"/>
          <w:sz w:val="24"/>
          <w:szCs w:val="24"/>
          <w:lang w:val="en"/>
        </w:rPr>
        <w:t>in this regard to</w:t>
      </w:r>
      <w:r w:rsidR="008B0EDF" w:rsidRPr="000713FD">
        <w:rPr>
          <w:rFonts w:asciiTheme="majorBidi" w:hAnsiTheme="majorBidi" w:cstheme="majorBidi"/>
          <w:sz w:val="24"/>
          <w:szCs w:val="24"/>
          <w:lang w:val="en"/>
        </w:rPr>
        <w:t xml:space="preserve"> Arabic.  </w:t>
      </w:r>
    </w:p>
    <w:p w14:paraId="165F888F" w14:textId="62D779E4"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In his commentary on </w:t>
      </w:r>
      <w:proofErr w:type="spellStart"/>
      <w:r w:rsidR="005E008B">
        <w:rPr>
          <w:rFonts w:asciiTheme="majorBidi" w:hAnsiTheme="majorBidi" w:cstheme="majorBidi"/>
          <w:i/>
          <w:iCs/>
          <w:sz w:val="24"/>
          <w:szCs w:val="24"/>
          <w:lang w:val="en"/>
        </w:rPr>
        <w:t>Avot</w:t>
      </w:r>
      <w:proofErr w:type="spellEnd"/>
      <w:r w:rsidR="005E008B"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w:t>
      </w:r>
      <w:commentRangeStart w:id="6"/>
      <w:r w:rsidRPr="000713FD">
        <w:rPr>
          <w:rFonts w:asciiTheme="majorBidi" w:hAnsiTheme="majorBidi" w:cstheme="majorBidi"/>
          <w:sz w:val="24"/>
          <w:szCs w:val="24"/>
          <w:lang w:val="en"/>
        </w:rPr>
        <w:t>1:17</w:t>
      </w:r>
      <w:commentRangeEnd w:id="6"/>
      <w:r w:rsidR="00E34E42" w:rsidRPr="000713FD">
        <w:rPr>
          <w:rStyle w:val="CommentReference"/>
          <w:sz w:val="24"/>
          <w:szCs w:val="24"/>
        </w:rPr>
        <w:commentReference w:id="6"/>
      </w:r>
      <w:r w:rsidRPr="000713FD">
        <w:rPr>
          <w:rFonts w:asciiTheme="majorBidi" w:hAnsiTheme="majorBidi" w:cstheme="majorBidi"/>
          <w:sz w:val="24"/>
          <w:szCs w:val="24"/>
          <w:lang w:val="en"/>
        </w:rPr>
        <w:t>)</w:t>
      </w:r>
      <w:r w:rsidR="00E34E42" w:rsidRPr="000713FD">
        <w:rPr>
          <w:rFonts w:asciiTheme="majorBidi" w:hAnsiTheme="majorBidi" w:cstheme="majorBidi"/>
          <w:sz w:val="24"/>
          <w:szCs w:val="24"/>
          <w:lang w:val="en"/>
        </w:rPr>
        <w:t xml:space="preserve">, </w:t>
      </w:r>
      <w:r w:rsidR="00C54D19" w:rsidRPr="000713FD">
        <w:rPr>
          <w:rFonts w:asciiTheme="majorBidi" w:hAnsiTheme="majorBidi" w:cstheme="majorBidi"/>
          <w:sz w:val="24"/>
          <w:szCs w:val="24"/>
          <w:lang w:val="en"/>
        </w:rPr>
        <w:t>M</w:t>
      </w:r>
      <w:r w:rsidRPr="000713FD">
        <w:rPr>
          <w:rFonts w:asciiTheme="majorBidi" w:hAnsiTheme="majorBidi" w:cstheme="majorBidi"/>
          <w:sz w:val="24"/>
          <w:szCs w:val="24"/>
          <w:lang w:val="en"/>
        </w:rPr>
        <w:t>aimonides</w:t>
      </w:r>
      <w:r w:rsidR="00E34E42" w:rsidRPr="000713FD">
        <w:rPr>
          <w:rFonts w:asciiTheme="majorBidi" w:hAnsiTheme="majorBidi" w:cstheme="majorBidi"/>
          <w:sz w:val="24"/>
          <w:szCs w:val="24"/>
        </w:rPr>
        <w:t xml:space="preserve"> divides speech into</w:t>
      </w:r>
      <w:r w:rsidRPr="000713FD">
        <w:rPr>
          <w:rFonts w:asciiTheme="majorBidi" w:hAnsiTheme="majorBidi" w:cstheme="majorBidi"/>
          <w:sz w:val="24"/>
          <w:szCs w:val="24"/>
          <w:lang w:val="en"/>
        </w:rPr>
        <w:t xml:space="preserve"> </w:t>
      </w:r>
      <w:proofErr w:type="gramStart"/>
      <w:r w:rsidRPr="000713FD">
        <w:rPr>
          <w:rFonts w:asciiTheme="majorBidi" w:hAnsiTheme="majorBidi" w:cstheme="majorBidi"/>
          <w:sz w:val="24"/>
          <w:szCs w:val="24"/>
          <w:lang w:val="en"/>
        </w:rPr>
        <w:t>different categories</w:t>
      </w:r>
      <w:proofErr w:type="gramEnd"/>
      <w:r w:rsidRPr="000713FD">
        <w:rPr>
          <w:rFonts w:asciiTheme="majorBidi" w:hAnsiTheme="majorBidi" w:cstheme="majorBidi"/>
          <w:sz w:val="24"/>
          <w:szCs w:val="24"/>
          <w:lang w:val="en"/>
        </w:rPr>
        <w:t xml:space="preserve"> </w:t>
      </w:r>
      <w:r w:rsidR="00E34E42" w:rsidRPr="000713FD">
        <w:rPr>
          <w:rFonts w:asciiTheme="majorBidi" w:hAnsiTheme="majorBidi" w:cstheme="majorBidi"/>
          <w:sz w:val="24"/>
          <w:szCs w:val="24"/>
          <w:lang w:val="en"/>
        </w:rPr>
        <w:t>based on</w:t>
      </w:r>
      <w:r w:rsidRPr="000713FD">
        <w:rPr>
          <w:rFonts w:asciiTheme="majorBidi" w:hAnsiTheme="majorBidi" w:cstheme="majorBidi"/>
          <w:sz w:val="24"/>
          <w:szCs w:val="24"/>
          <w:lang w:val="en"/>
        </w:rPr>
        <w:t xml:space="preserve"> value. On the one hand</w:t>
      </w:r>
      <w:r w:rsidR="007C2264"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r w:rsidR="00E34E42" w:rsidRPr="000713FD">
        <w:rPr>
          <w:rFonts w:asciiTheme="majorBidi" w:hAnsiTheme="majorBidi" w:cstheme="majorBidi"/>
          <w:sz w:val="24"/>
          <w:szCs w:val="24"/>
          <w:lang w:val="en"/>
        </w:rPr>
        <w:t>there are forms of speech which should be eschewed:</w:t>
      </w:r>
      <w:r w:rsidR="00C54D19" w:rsidRPr="000713FD">
        <w:rPr>
          <w:rFonts w:asciiTheme="majorBidi" w:hAnsiTheme="majorBidi" w:cstheme="majorBidi"/>
          <w:sz w:val="24"/>
          <w:szCs w:val="24"/>
          <w:lang w:val="en"/>
        </w:rPr>
        <w:t xml:space="preserve"> (1)</w:t>
      </w:r>
      <w:r w:rsidRPr="000713FD">
        <w:rPr>
          <w:rFonts w:asciiTheme="majorBidi" w:hAnsiTheme="majorBidi" w:cstheme="majorBidi"/>
          <w:sz w:val="24"/>
          <w:szCs w:val="24"/>
          <w:lang w:val="en"/>
        </w:rPr>
        <w:t xml:space="preserve"> forbidden </w:t>
      </w:r>
      <w:r w:rsidRPr="000713FD">
        <w:rPr>
          <w:rFonts w:asciiTheme="majorBidi" w:hAnsiTheme="majorBidi" w:cstheme="majorBidi"/>
          <w:sz w:val="24"/>
          <w:szCs w:val="24"/>
          <w:lang w:val="en"/>
        </w:rPr>
        <w:t>speech</w:t>
      </w:r>
      <w:r w:rsidR="00995513">
        <w:rPr>
          <w:rFonts w:asciiTheme="majorBidi" w:hAnsiTheme="majorBidi" w:cstheme="majorBidi"/>
          <w:sz w:val="24"/>
          <w:szCs w:val="24"/>
          <w:lang w:val="en"/>
        </w:rPr>
        <w:t>, and</w:t>
      </w:r>
      <w:r w:rsidRPr="000713FD">
        <w:rPr>
          <w:rFonts w:asciiTheme="majorBidi" w:hAnsiTheme="majorBidi" w:cstheme="majorBidi"/>
          <w:sz w:val="24"/>
          <w:szCs w:val="24"/>
          <w:lang w:val="en"/>
        </w:rPr>
        <w:t xml:space="preserve"> (</w:t>
      </w:r>
      <w:r w:rsidR="00C54D19" w:rsidRPr="000713FD">
        <w:rPr>
          <w:rFonts w:asciiTheme="majorBidi" w:hAnsiTheme="majorBidi" w:cstheme="majorBidi"/>
          <w:sz w:val="24"/>
          <w:szCs w:val="24"/>
          <w:lang w:val="en"/>
        </w:rPr>
        <w:t>2</w:t>
      </w:r>
      <w:r w:rsidRPr="000713FD">
        <w:rPr>
          <w:rFonts w:asciiTheme="majorBidi" w:hAnsiTheme="majorBidi" w:cstheme="majorBidi"/>
          <w:sz w:val="24"/>
          <w:szCs w:val="24"/>
          <w:lang w:val="en"/>
        </w:rPr>
        <w:t xml:space="preserve">) </w:t>
      </w:r>
      <w:r w:rsidR="00E34E42" w:rsidRPr="00B905BB">
        <w:rPr>
          <w:rFonts w:asciiTheme="majorBidi" w:hAnsiTheme="majorBidi" w:cstheme="majorBidi"/>
          <w:sz w:val="24"/>
          <w:szCs w:val="24"/>
          <w:highlight w:val="yellow"/>
          <w:lang w:val="en"/>
        </w:rPr>
        <w:t>dirty</w:t>
      </w:r>
      <w:r w:rsidR="00B905BB" w:rsidRPr="00B905BB">
        <w:rPr>
          <w:rFonts w:asciiTheme="majorBidi" w:hAnsiTheme="majorBidi" w:cstheme="majorBidi"/>
          <w:sz w:val="24"/>
          <w:szCs w:val="24"/>
          <w:highlight w:val="yellow"/>
          <w:lang w:val="en"/>
        </w:rPr>
        <w:t>/detestable</w:t>
      </w:r>
      <w:r w:rsidRPr="000713FD">
        <w:rPr>
          <w:rFonts w:asciiTheme="majorBidi" w:hAnsiTheme="majorBidi" w:cstheme="majorBidi"/>
          <w:sz w:val="24"/>
          <w:szCs w:val="24"/>
          <w:lang w:val="en"/>
        </w:rPr>
        <w:t xml:space="preserve"> speech. On the other hand</w:t>
      </w:r>
      <w:r w:rsidR="00C54D19"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there is </w:t>
      </w:r>
      <w:r w:rsidR="007C2264" w:rsidRPr="000713FD">
        <w:rPr>
          <w:rFonts w:asciiTheme="majorBidi" w:hAnsiTheme="majorBidi" w:cstheme="majorBidi"/>
          <w:sz w:val="24"/>
          <w:szCs w:val="24"/>
          <w:lang w:val="en"/>
        </w:rPr>
        <w:t xml:space="preserve">(3) </w:t>
      </w:r>
      <w:r w:rsidRPr="000713FD">
        <w:rPr>
          <w:rFonts w:asciiTheme="majorBidi" w:hAnsiTheme="majorBidi" w:cstheme="majorBidi"/>
          <w:sz w:val="24"/>
          <w:szCs w:val="24"/>
          <w:lang w:val="en"/>
        </w:rPr>
        <w:t xml:space="preserve">mandated speech for the purposes of studying </w:t>
      </w:r>
      <w:commentRangeStart w:id="7"/>
      <w:r w:rsidRPr="000713FD">
        <w:rPr>
          <w:rFonts w:asciiTheme="majorBidi" w:hAnsiTheme="majorBidi" w:cstheme="majorBidi"/>
          <w:sz w:val="24"/>
          <w:szCs w:val="24"/>
          <w:lang w:val="en"/>
        </w:rPr>
        <w:t>and teaching Torah</w:t>
      </w:r>
      <w:commentRangeEnd w:id="7"/>
      <w:r w:rsidR="00C54D19" w:rsidRPr="000713FD">
        <w:rPr>
          <w:rStyle w:val="CommentReference"/>
          <w:sz w:val="24"/>
          <w:szCs w:val="24"/>
        </w:rPr>
        <w:commentReference w:id="7"/>
      </w:r>
      <w:r w:rsidR="00C54D19"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and </w:t>
      </w:r>
      <w:r w:rsidR="007C2264" w:rsidRPr="000713FD">
        <w:rPr>
          <w:rFonts w:asciiTheme="majorBidi" w:hAnsiTheme="majorBidi" w:cstheme="majorBidi"/>
          <w:sz w:val="24"/>
          <w:szCs w:val="24"/>
          <w:lang w:val="en"/>
        </w:rPr>
        <w:t xml:space="preserve">(4) </w:t>
      </w:r>
      <w:r w:rsidRPr="000713FD">
        <w:rPr>
          <w:rFonts w:asciiTheme="majorBidi" w:hAnsiTheme="majorBidi" w:cstheme="majorBidi"/>
          <w:sz w:val="24"/>
          <w:szCs w:val="24"/>
          <w:lang w:val="en"/>
        </w:rPr>
        <w:t xml:space="preserve">speech with exalted content </w:t>
      </w:r>
      <w:r w:rsidR="00C54D19" w:rsidRPr="000713FD">
        <w:rPr>
          <w:rFonts w:asciiTheme="majorBidi" w:hAnsiTheme="majorBidi" w:cstheme="majorBidi"/>
          <w:sz w:val="24"/>
          <w:szCs w:val="24"/>
          <w:lang w:val="en"/>
        </w:rPr>
        <w:t>intended</w:t>
      </w:r>
      <w:r w:rsidRPr="000713FD">
        <w:rPr>
          <w:rFonts w:asciiTheme="majorBidi" w:hAnsiTheme="majorBidi" w:cstheme="majorBidi"/>
          <w:sz w:val="24"/>
          <w:szCs w:val="24"/>
          <w:lang w:val="en"/>
        </w:rPr>
        <w:t xml:space="preserve"> to impart ethical lessons, that is, “</w:t>
      </w:r>
      <w:proofErr w:type="spellStart"/>
      <w:r w:rsidRPr="000713FD">
        <w:rPr>
          <w:rFonts w:asciiTheme="majorBidi" w:hAnsiTheme="majorBidi" w:cstheme="majorBidi"/>
          <w:sz w:val="24"/>
          <w:szCs w:val="24"/>
          <w:lang w:val="en"/>
        </w:rPr>
        <w:t>Derekh</w:t>
      </w:r>
      <w:proofErr w:type="spellEnd"/>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sz w:val="24"/>
          <w:szCs w:val="24"/>
          <w:lang w:val="en"/>
        </w:rPr>
        <w:t>Erets</w:t>
      </w:r>
      <w:proofErr w:type="spellEnd"/>
      <w:r w:rsidR="00C54D19"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Maimonides refers here to the “excellence” of Hebrew. He explains “that it should be only be used for excellent things [...] and the law has forbidden the use of the language of prophecy </w:t>
      </w:r>
      <w:r w:rsidR="007C2264" w:rsidRPr="000713FD">
        <w:rPr>
          <w:rFonts w:asciiTheme="majorBidi" w:hAnsiTheme="majorBidi" w:cstheme="majorBidi"/>
          <w:sz w:val="24"/>
          <w:szCs w:val="24"/>
          <w:lang w:val="en"/>
        </w:rPr>
        <w:t>[</w:t>
      </w:r>
      <w:r w:rsidRPr="000713FD">
        <w:rPr>
          <w:rFonts w:asciiTheme="majorBidi" w:hAnsiTheme="majorBidi" w:cstheme="majorBidi"/>
          <w:sz w:val="24"/>
          <w:szCs w:val="24"/>
          <w:lang w:val="en"/>
        </w:rPr>
        <w:t>i.e. biblical expressions</w:t>
      </w:r>
      <w:r w:rsidR="007C2264"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for lowly and indecent types of song.”   </w:t>
      </w:r>
    </w:p>
    <w:p w14:paraId="6A06938A" w14:textId="58CD762A"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In the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Maimonides characterizes language in general as man’s essential attribute, his proprium. He maintains that it </w:t>
      </w:r>
      <w:r w:rsidRPr="000713FD">
        <w:rPr>
          <w:rFonts w:asciiTheme="majorBidi" w:hAnsiTheme="majorBidi" w:cstheme="majorBidi"/>
          <w:sz w:val="24"/>
          <w:szCs w:val="24"/>
          <w:lang w:val="en"/>
        </w:rPr>
        <w:t xml:space="preserve">reflects divine </w:t>
      </w:r>
      <w:r w:rsidRPr="00B905BB">
        <w:rPr>
          <w:rFonts w:asciiTheme="majorBidi" w:hAnsiTheme="majorBidi" w:cstheme="majorBidi"/>
          <w:sz w:val="24"/>
          <w:szCs w:val="24"/>
          <w:highlight w:val="yellow"/>
          <w:lang w:val="en"/>
        </w:rPr>
        <w:t>grace</w:t>
      </w:r>
      <w:r w:rsidR="00B905BB" w:rsidRPr="00B905BB">
        <w:rPr>
          <w:rFonts w:asciiTheme="majorBidi" w:hAnsiTheme="majorBidi" w:cstheme="majorBidi"/>
          <w:sz w:val="24"/>
          <w:szCs w:val="24"/>
          <w:highlight w:val="yellow"/>
          <w:lang w:val="en"/>
        </w:rPr>
        <w:t>/kindness</w:t>
      </w:r>
      <w:r w:rsidRPr="000713FD">
        <w:rPr>
          <w:rFonts w:asciiTheme="majorBidi" w:hAnsiTheme="majorBidi" w:cstheme="majorBidi"/>
          <w:sz w:val="24"/>
          <w:szCs w:val="24"/>
          <w:lang w:val="en"/>
        </w:rPr>
        <w:t xml:space="preserve"> bestowed upon man to allow him to “learn and teach” (</w:t>
      </w:r>
      <w:r w:rsidRPr="000713FD">
        <w:rPr>
          <w:rFonts w:asciiTheme="majorBidi" w:hAnsiTheme="majorBidi" w:cstheme="majorBidi"/>
          <w:i/>
          <w:iCs/>
          <w:sz w:val="24"/>
          <w:szCs w:val="24"/>
          <w:lang w:val="en"/>
        </w:rPr>
        <w:t>Guide</w:t>
      </w:r>
      <w:r w:rsidRPr="000713FD">
        <w:rPr>
          <w:rFonts w:asciiTheme="majorBidi" w:hAnsiTheme="majorBidi" w:cstheme="majorBidi"/>
          <w:sz w:val="24"/>
          <w:szCs w:val="24"/>
          <w:lang w:val="en"/>
        </w:rPr>
        <w:t xml:space="preserve"> III, 8). The task of teaching raises the question of language in general.  Sanctity, according to Maimonides, is an intellectual category</w:t>
      </w:r>
      <w:r w:rsidR="00E34E42" w:rsidRPr="000713FD">
        <w:rPr>
          <w:rFonts w:asciiTheme="majorBidi" w:hAnsiTheme="majorBidi" w:cstheme="majorBidi" w:hint="cs"/>
          <w:sz w:val="24"/>
          <w:szCs w:val="24"/>
          <w:rtl/>
          <w:lang w:val="en"/>
        </w:rPr>
        <w:t>:</w:t>
      </w:r>
      <w:r w:rsidR="00E34E42" w:rsidRPr="000713FD">
        <w:rPr>
          <w:rFonts w:asciiTheme="majorBidi" w:hAnsiTheme="majorBidi" w:cstheme="majorBidi" w:hint="cs"/>
          <w:sz w:val="24"/>
          <w:szCs w:val="24"/>
          <w:lang w:val="en"/>
        </w:rPr>
        <w:t xml:space="preserve"> </w:t>
      </w:r>
      <w:r w:rsidR="007C2264" w:rsidRPr="000713FD">
        <w:rPr>
          <w:rFonts w:asciiTheme="majorBidi" w:hAnsiTheme="majorBidi" w:cstheme="majorBidi"/>
          <w:sz w:val="24"/>
          <w:szCs w:val="24"/>
          <w:lang w:val="en"/>
        </w:rPr>
        <w:t>according to him, becoming</w:t>
      </w:r>
      <w:r w:rsidRPr="000713FD">
        <w:rPr>
          <w:rFonts w:asciiTheme="majorBidi" w:hAnsiTheme="majorBidi" w:cstheme="majorBidi"/>
          <w:sz w:val="24"/>
          <w:szCs w:val="24"/>
          <w:lang w:val="en"/>
        </w:rPr>
        <w:t xml:space="preserve"> </w:t>
      </w:r>
      <w:r w:rsidR="007C2264"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a </w:t>
      </w:r>
      <w:r w:rsidR="00C54D19" w:rsidRPr="000713FD">
        <w:rPr>
          <w:rFonts w:asciiTheme="majorBidi" w:hAnsiTheme="majorBidi" w:cstheme="majorBidi"/>
          <w:sz w:val="24"/>
          <w:szCs w:val="24"/>
          <w:lang w:val="en"/>
        </w:rPr>
        <w:t>kingdom</w:t>
      </w:r>
      <w:r w:rsidRPr="000713FD">
        <w:rPr>
          <w:rFonts w:asciiTheme="majorBidi" w:hAnsiTheme="majorBidi" w:cstheme="majorBidi"/>
          <w:sz w:val="24"/>
          <w:szCs w:val="24"/>
          <w:lang w:val="en"/>
        </w:rPr>
        <w:t xml:space="preserve"> of priests and a holy nation</w:t>
      </w:r>
      <w:r w:rsidR="007C2264" w:rsidRPr="000713FD">
        <w:rPr>
          <w:rFonts w:asciiTheme="majorBidi" w:hAnsiTheme="majorBidi" w:cstheme="majorBidi"/>
          <w:sz w:val="24"/>
          <w:szCs w:val="24"/>
          <w:lang w:val="en"/>
        </w:rPr>
        <w:t>” is achieved “</w:t>
      </w:r>
      <w:r w:rsidRPr="000713FD">
        <w:rPr>
          <w:rFonts w:asciiTheme="majorBidi" w:hAnsiTheme="majorBidi" w:cstheme="majorBidi"/>
          <w:sz w:val="24"/>
          <w:szCs w:val="24"/>
          <w:lang w:val="en"/>
        </w:rPr>
        <w:t>through knowledge of Him</w:t>
      </w:r>
      <w:r w:rsidR="00C54D19"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r w:rsidRPr="000713FD">
        <w:rPr>
          <w:rFonts w:asciiTheme="majorBidi" w:hAnsiTheme="majorBidi" w:cstheme="majorBidi"/>
          <w:i/>
          <w:iCs/>
          <w:sz w:val="24"/>
          <w:szCs w:val="24"/>
          <w:lang w:val="en"/>
        </w:rPr>
        <w:t>Guide</w:t>
      </w:r>
      <w:r w:rsidRPr="000713FD">
        <w:rPr>
          <w:rFonts w:asciiTheme="majorBidi" w:hAnsiTheme="majorBidi" w:cstheme="majorBidi"/>
          <w:sz w:val="24"/>
          <w:szCs w:val="24"/>
          <w:lang w:val="en"/>
        </w:rPr>
        <w:t xml:space="preserve"> III, 32).  Here </w:t>
      </w:r>
      <w:r w:rsidR="00A71790">
        <w:rPr>
          <w:rFonts w:asciiTheme="majorBidi" w:hAnsiTheme="majorBidi" w:cstheme="majorBidi"/>
          <w:sz w:val="24"/>
          <w:szCs w:val="24"/>
          <w:lang w:val="en"/>
        </w:rPr>
        <w:t>and</w:t>
      </w:r>
      <w:r w:rsidRPr="000713FD">
        <w:rPr>
          <w:rFonts w:asciiTheme="majorBidi" w:hAnsiTheme="majorBidi" w:cstheme="majorBidi"/>
          <w:sz w:val="24"/>
          <w:szCs w:val="24"/>
          <w:lang w:val="en"/>
        </w:rPr>
        <w:t xml:space="preserve"> elsewhere, Maimonides proposes a </w:t>
      </w:r>
      <w:r w:rsidR="00C54D19" w:rsidRPr="000713FD">
        <w:rPr>
          <w:rFonts w:asciiTheme="majorBidi" w:hAnsiTheme="majorBidi" w:cstheme="majorBidi"/>
          <w:sz w:val="24"/>
          <w:szCs w:val="24"/>
          <w:lang w:val="en"/>
        </w:rPr>
        <w:t>binary</w:t>
      </w:r>
      <w:r w:rsidRPr="000713FD">
        <w:rPr>
          <w:rFonts w:asciiTheme="majorBidi" w:hAnsiTheme="majorBidi" w:cstheme="majorBidi"/>
          <w:sz w:val="24"/>
          <w:szCs w:val="24"/>
          <w:lang w:val="en"/>
        </w:rPr>
        <w:t xml:space="preserve"> opposition between sanct</w:t>
      </w:r>
      <w:r w:rsidRPr="000713FD">
        <w:rPr>
          <w:rFonts w:asciiTheme="majorBidi" w:hAnsiTheme="majorBidi" w:cstheme="majorBidi"/>
          <w:sz w:val="24"/>
          <w:szCs w:val="24"/>
          <w:lang w:val="en"/>
        </w:rPr>
        <w:t xml:space="preserve">ity and impurity. This opposition </w:t>
      </w:r>
      <w:r w:rsidR="00C54D19" w:rsidRPr="000713FD">
        <w:rPr>
          <w:rFonts w:asciiTheme="majorBidi" w:hAnsiTheme="majorBidi" w:cstheme="majorBidi"/>
          <w:sz w:val="24"/>
          <w:szCs w:val="24"/>
          <w:lang w:val="en"/>
        </w:rPr>
        <w:t>corresponds to another binary opposition</w:t>
      </w:r>
      <w:r w:rsidRPr="000713FD">
        <w:rPr>
          <w:rFonts w:asciiTheme="majorBidi" w:hAnsiTheme="majorBidi" w:cstheme="majorBidi"/>
          <w:sz w:val="24"/>
          <w:szCs w:val="24"/>
          <w:lang w:val="en"/>
        </w:rPr>
        <w:t xml:space="preserve"> </w:t>
      </w:r>
      <w:r w:rsidR="00C54D19" w:rsidRPr="000713FD">
        <w:rPr>
          <w:rFonts w:asciiTheme="majorBidi" w:hAnsiTheme="majorBidi" w:cstheme="majorBidi"/>
          <w:sz w:val="24"/>
          <w:szCs w:val="24"/>
          <w:lang w:val="en"/>
        </w:rPr>
        <w:t xml:space="preserve">in </w:t>
      </w:r>
      <w:r w:rsidRPr="000713FD">
        <w:rPr>
          <w:rFonts w:asciiTheme="majorBidi" w:hAnsiTheme="majorBidi" w:cstheme="majorBidi"/>
          <w:sz w:val="24"/>
          <w:szCs w:val="24"/>
          <w:lang w:val="en"/>
        </w:rPr>
        <w:t>Maimonides’ thought, described by Professor Stern, between</w:t>
      </w:r>
      <w:r w:rsidR="001F3922">
        <w:rPr>
          <w:rFonts w:asciiTheme="majorBidi" w:hAnsiTheme="majorBidi" w:cstheme="majorBidi"/>
          <w:sz w:val="24"/>
          <w:szCs w:val="24"/>
          <w:lang w:val="en"/>
        </w:rPr>
        <w:t xml:space="preserve"> the</w:t>
      </w:r>
      <w:r w:rsidRPr="000713FD">
        <w:rPr>
          <w:rFonts w:asciiTheme="majorBidi" w:hAnsiTheme="majorBidi" w:cstheme="majorBidi"/>
          <w:sz w:val="24"/>
          <w:szCs w:val="24"/>
          <w:lang w:val="en"/>
        </w:rPr>
        <w:t xml:space="preserve"> intellectual form and lowly matter, the latter pertaining to such base matters as the sense of </w:t>
      </w:r>
      <w:r w:rsidRPr="000713FD">
        <w:rPr>
          <w:rFonts w:asciiTheme="majorBidi" w:hAnsiTheme="majorBidi" w:cstheme="majorBidi"/>
          <w:sz w:val="24"/>
          <w:szCs w:val="24"/>
          <w:lang w:val="en"/>
        </w:rPr>
        <w:lastRenderedPageBreak/>
        <w:t>touch, sex and impurity.</w:t>
      </w:r>
      <w:r w:rsidR="00E34E42" w:rsidRPr="000713FD">
        <w:rPr>
          <w:rFonts w:asciiTheme="majorBidi" w:hAnsiTheme="majorBidi" w:cstheme="majorBidi" w:hint="cs"/>
          <w:sz w:val="24"/>
          <w:szCs w:val="24"/>
          <w:rtl/>
          <w:lang w:val="en"/>
        </w:rPr>
        <w:t xml:space="preserve"> </w:t>
      </w:r>
      <w:r w:rsidRPr="000713FD">
        <w:rPr>
          <w:rFonts w:asciiTheme="majorBidi" w:hAnsiTheme="majorBidi" w:cstheme="majorBidi"/>
          <w:sz w:val="24"/>
          <w:szCs w:val="24"/>
          <w:lang w:val="en"/>
        </w:rPr>
        <w:t>In other words</w:t>
      </w:r>
      <w:r w:rsidR="00E34E42" w:rsidRPr="000713FD">
        <w:rPr>
          <w:rFonts w:asciiTheme="majorBidi" w:hAnsiTheme="majorBidi" w:cstheme="majorBidi"/>
          <w:sz w:val="24"/>
          <w:szCs w:val="24"/>
        </w:rPr>
        <w:t>,</w:t>
      </w:r>
      <w:r w:rsidRPr="000713FD">
        <w:rPr>
          <w:rFonts w:asciiTheme="majorBidi" w:hAnsiTheme="majorBidi" w:cstheme="majorBidi"/>
          <w:sz w:val="24"/>
          <w:szCs w:val="24"/>
          <w:lang w:val="en"/>
        </w:rPr>
        <w:t xml:space="preserve"> Maimonides </w:t>
      </w:r>
      <w:r w:rsidR="007C2264" w:rsidRPr="000713FD">
        <w:rPr>
          <w:rFonts w:asciiTheme="majorBidi" w:hAnsiTheme="majorBidi" w:cstheme="majorBidi"/>
          <w:sz w:val="24"/>
          <w:szCs w:val="24"/>
          <w:lang w:val="en"/>
        </w:rPr>
        <w:t>awards</w:t>
      </w:r>
      <w:r w:rsidRPr="000713FD">
        <w:rPr>
          <w:rFonts w:asciiTheme="majorBidi" w:hAnsiTheme="majorBidi" w:cstheme="majorBidi"/>
          <w:sz w:val="24"/>
          <w:szCs w:val="24"/>
          <w:lang w:val="en"/>
        </w:rPr>
        <w:t xml:space="preserve"> the Holy Language </w:t>
      </w:r>
      <w:r w:rsidR="007C2264" w:rsidRPr="000713FD">
        <w:rPr>
          <w:rFonts w:asciiTheme="majorBidi" w:hAnsiTheme="majorBidi" w:cstheme="majorBidi"/>
          <w:sz w:val="24"/>
          <w:szCs w:val="24"/>
          <w:lang w:val="en"/>
        </w:rPr>
        <w:t xml:space="preserve">the highest </w:t>
      </w:r>
      <w:commentRangeStart w:id="8"/>
      <w:r w:rsidR="007C2264" w:rsidRPr="000713FD">
        <w:rPr>
          <w:rFonts w:asciiTheme="majorBidi" w:hAnsiTheme="majorBidi" w:cstheme="majorBidi"/>
          <w:sz w:val="24"/>
          <w:szCs w:val="24"/>
          <w:lang w:val="en"/>
        </w:rPr>
        <w:t>qualitative score</w:t>
      </w:r>
      <w:r w:rsidRPr="000713FD">
        <w:rPr>
          <w:rFonts w:asciiTheme="majorBidi" w:hAnsiTheme="majorBidi" w:cstheme="majorBidi"/>
          <w:sz w:val="24"/>
          <w:szCs w:val="24"/>
          <w:lang w:val="en"/>
        </w:rPr>
        <w:t xml:space="preserve"> </w:t>
      </w:r>
      <w:commentRangeEnd w:id="8"/>
      <w:r w:rsidR="007C2264" w:rsidRPr="000713FD">
        <w:rPr>
          <w:rStyle w:val="CommentReference"/>
          <w:sz w:val="24"/>
          <w:szCs w:val="24"/>
        </w:rPr>
        <w:commentReference w:id="8"/>
      </w:r>
      <w:r w:rsidRPr="000713FD">
        <w:rPr>
          <w:rFonts w:asciiTheme="majorBidi" w:hAnsiTheme="majorBidi" w:cstheme="majorBidi"/>
          <w:sz w:val="24"/>
          <w:szCs w:val="24"/>
          <w:lang w:val="en"/>
        </w:rPr>
        <w:t xml:space="preserve">not because other languages are </w:t>
      </w:r>
      <w:r w:rsidR="007C2264" w:rsidRPr="000713FD">
        <w:rPr>
          <w:rFonts w:asciiTheme="majorBidi" w:hAnsiTheme="majorBidi" w:cstheme="majorBidi"/>
          <w:sz w:val="24"/>
          <w:szCs w:val="24"/>
        </w:rPr>
        <w:t xml:space="preserve">non-sacred (belonging to </w:t>
      </w:r>
      <w:commentRangeStart w:id="9"/>
      <w:r w:rsidR="007C2264" w:rsidRPr="000713FD">
        <w:rPr>
          <w:rFonts w:asciiTheme="majorBidi" w:hAnsiTheme="majorBidi" w:cstheme="majorBidi"/>
          <w:sz w:val="24"/>
          <w:szCs w:val="24"/>
        </w:rPr>
        <w:t>the empty set</w:t>
      </w:r>
      <w:commentRangeEnd w:id="9"/>
      <w:r w:rsidR="007C2264" w:rsidRPr="000713FD">
        <w:rPr>
          <w:rStyle w:val="CommentReference"/>
          <w:sz w:val="24"/>
          <w:szCs w:val="24"/>
          <w:rtl/>
        </w:rPr>
        <w:commentReference w:id="9"/>
      </w:r>
      <w:r w:rsidR="007C2264" w:rsidRPr="000713FD">
        <w:rPr>
          <w:rFonts w:asciiTheme="majorBidi" w:hAnsiTheme="majorBidi" w:cstheme="majorBidi"/>
          <w:sz w:val="24"/>
          <w:szCs w:val="24"/>
        </w:rPr>
        <w:t>, as it were)</w:t>
      </w:r>
      <w:r w:rsidRPr="000713FD">
        <w:rPr>
          <w:rFonts w:asciiTheme="majorBidi" w:hAnsiTheme="majorBidi" w:cstheme="majorBidi"/>
          <w:sz w:val="24"/>
          <w:szCs w:val="24"/>
          <w:lang w:val="en"/>
        </w:rPr>
        <w:t xml:space="preserve"> but rather because </w:t>
      </w:r>
      <w:r w:rsidR="007C2264" w:rsidRPr="000713FD">
        <w:rPr>
          <w:rFonts w:asciiTheme="majorBidi" w:hAnsiTheme="majorBidi" w:cstheme="majorBidi"/>
          <w:sz w:val="24"/>
          <w:szCs w:val="24"/>
        </w:rPr>
        <w:t>they</w:t>
      </w:r>
      <w:r w:rsidRPr="000713FD">
        <w:rPr>
          <w:rFonts w:asciiTheme="majorBidi" w:hAnsiTheme="majorBidi" w:cstheme="majorBidi"/>
          <w:sz w:val="24"/>
          <w:szCs w:val="24"/>
          <w:lang w:val="en"/>
        </w:rPr>
        <w:t xml:space="preserve"> </w:t>
      </w:r>
      <w:r w:rsidR="0001238D">
        <w:rPr>
          <w:rFonts w:asciiTheme="majorBidi" w:hAnsiTheme="majorBidi" w:cstheme="majorBidi"/>
          <w:sz w:val="24"/>
          <w:szCs w:val="24"/>
          <w:lang w:val="en"/>
        </w:rPr>
        <w:t>lie on the</w:t>
      </w:r>
      <w:r w:rsidR="007C2264" w:rsidRPr="000713FD">
        <w:rPr>
          <w:rFonts w:asciiTheme="majorBidi" w:hAnsiTheme="majorBidi" w:cstheme="majorBidi"/>
          <w:sz w:val="24"/>
          <w:szCs w:val="24"/>
          <w:lang w:val="en"/>
        </w:rPr>
        <w:t xml:space="preserve"> opposite extreme</w:t>
      </w:r>
      <w:r w:rsidR="0001238D">
        <w:rPr>
          <w:rFonts w:asciiTheme="majorBidi" w:hAnsiTheme="majorBidi" w:cstheme="majorBidi"/>
          <w:sz w:val="24"/>
          <w:szCs w:val="24"/>
          <w:lang w:val="en"/>
        </w:rPr>
        <w:t xml:space="preserve"> of the spectrum</w:t>
      </w:r>
      <w:r w:rsidR="007C2264" w:rsidRPr="000713FD">
        <w:rPr>
          <w:rFonts w:asciiTheme="majorBidi" w:hAnsiTheme="majorBidi" w:cstheme="majorBidi"/>
          <w:sz w:val="24"/>
          <w:szCs w:val="24"/>
          <w:lang w:val="en"/>
        </w:rPr>
        <w:t>; they are</w:t>
      </w:r>
      <w:r w:rsidRPr="000713FD">
        <w:rPr>
          <w:rFonts w:asciiTheme="majorBidi" w:hAnsiTheme="majorBidi" w:cstheme="majorBidi"/>
          <w:sz w:val="24"/>
          <w:szCs w:val="24"/>
          <w:lang w:val="en"/>
        </w:rPr>
        <w:t xml:space="preserve"> impure (Guide III, 8)</w:t>
      </w:r>
      <w:r w:rsidR="00C54D19" w:rsidRPr="000713FD">
        <w:rPr>
          <w:rFonts w:asciiTheme="majorBidi" w:hAnsiTheme="majorBidi" w:cstheme="majorBidi"/>
          <w:sz w:val="24"/>
          <w:szCs w:val="24"/>
          <w:lang w:val="en"/>
        </w:rPr>
        <w:t>:</w:t>
      </w:r>
    </w:p>
    <w:p w14:paraId="6BE6EE80" w14:textId="35119BB0" w:rsidR="008B0EDF" w:rsidRPr="000713FD" w:rsidRDefault="008B0EDF" w:rsidP="0062664B">
      <w:pPr>
        <w:bidi w:val="0"/>
        <w:spacing w:after="276" w:line="341" w:lineRule="exact"/>
        <w:ind w:left="720" w:right="720"/>
        <w:rPr>
          <w:rFonts w:asciiTheme="majorBidi" w:hAnsiTheme="majorBidi" w:cstheme="majorBidi"/>
          <w:sz w:val="24"/>
          <w:szCs w:val="24"/>
          <w:rtl/>
        </w:rPr>
      </w:pPr>
      <w:r w:rsidRPr="000713FD">
        <w:rPr>
          <w:rStyle w:val="Bodytext5Bold"/>
          <w:rFonts w:asciiTheme="majorBidi" w:eastAsia="Calibri" w:hAnsiTheme="majorBidi" w:cstheme="majorBidi"/>
          <w:b w:val="0"/>
          <w:bCs w:val="0"/>
          <w:lang w:val="en"/>
        </w:rPr>
        <w:t>Multiplied unto her silver and gold</w:t>
      </w:r>
      <w:r w:rsidRPr="000713FD">
        <w:rPr>
          <w:rFonts w:asciiTheme="majorBidi" w:hAnsiTheme="majorBidi" w:cstheme="majorBidi"/>
          <w:color w:val="000000"/>
          <w:sz w:val="24"/>
          <w:szCs w:val="24"/>
          <w:lang w:val="en"/>
        </w:rPr>
        <w:t xml:space="preserve">, </w:t>
      </w:r>
      <w:r w:rsidRPr="000713FD">
        <w:rPr>
          <w:rStyle w:val="Bodytext5Bold"/>
          <w:rFonts w:asciiTheme="majorBidi" w:eastAsia="Calibri" w:hAnsiTheme="majorBidi" w:cstheme="majorBidi"/>
          <w:b w:val="0"/>
          <w:bCs w:val="0"/>
          <w:lang w:val="en"/>
        </w:rPr>
        <w:t>which they used for Baal.</w:t>
      </w:r>
      <w:r w:rsidRPr="000713FD">
        <w:rPr>
          <w:rFonts w:asciiTheme="majorBidi" w:hAnsiTheme="majorBidi" w:cstheme="majorBidi"/>
          <w:color w:val="000000"/>
          <w:sz w:val="24"/>
          <w:szCs w:val="24"/>
          <w:lang w:val="en"/>
        </w:rPr>
        <w:t xml:space="preserve"> I can also give the reason why this our language is called </w:t>
      </w:r>
      <w:r w:rsidRPr="000713FD">
        <w:rPr>
          <w:rStyle w:val="Bodytext5Bold"/>
          <w:rFonts w:asciiTheme="majorBidi" w:eastAsia="Calibri" w:hAnsiTheme="majorBidi" w:cstheme="majorBidi"/>
          <w:b w:val="0"/>
          <w:bCs w:val="0"/>
          <w:lang w:val="en"/>
        </w:rPr>
        <w:t>the Holy Language.</w:t>
      </w:r>
      <w:r w:rsidRPr="000713FD">
        <w:rPr>
          <w:rFonts w:asciiTheme="majorBidi" w:hAnsiTheme="majorBidi" w:cstheme="majorBidi"/>
          <w:color w:val="000000"/>
          <w:sz w:val="24"/>
          <w:szCs w:val="24"/>
          <w:lang w:val="en"/>
        </w:rPr>
        <w:t xml:space="preserve"> It should not be thought that this is, on our part, an empty appellation or a mistake; in </w:t>
      </w:r>
      <w:proofErr w:type="gramStart"/>
      <w:r w:rsidRPr="000713FD">
        <w:rPr>
          <w:rFonts w:asciiTheme="majorBidi" w:hAnsiTheme="majorBidi" w:cstheme="majorBidi"/>
          <w:color w:val="000000"/>
          <w:sz w:val="24"/>
          <w:szCs w:val="24"/>
          <w:lang w:val="en"/>
        </w:rPr>
        <w:t>fact</w:t>
      </w:r>
      <w:proofErr w:type="gramEnd"/>
      <w:r w:rsidRPr="000713FD">
        <w:rPr>
          <w:rFonts w:asciiTheme="majorBidi" w:hAnsiTheme="majorBidi" w:cstheme="majorBidi"/>
          <w:color w:val="000000"/>
          <w:sz w:val="24"/>
          <w:szCs w:val="24"/>
          <w:lang w:val="en"/>
        </w:rPr>
        <w:t xml:space="preserve"> it is indicative of true reality. For in this holy language no word at all has been laid down </w:t>
      </w:r>
      <w:proofErr w:type="gramStart"/>
      <w:r w:rsidRPr="000713FD">
        <w:rPr>
          <w:rFonts w:asciiTheme="majorBidi" w:hAnsiTheme="majorBidi" w:cstheme="majorBidi"/>
          <w:color w:val="000000"/>
          <w:sz w:val="24"/>
          <w:szCs w:val="24"/>
          <w:lang w:val="en"/>
        </w:rPr>
        <w:t>in order to</w:t>
      </w:r>
      <w:proofErr w:type="gramEnd"/>
      <w:r w:rsidRPr="000713FD">
        <w:rPr>
          <w:rFonts w:asciiTheme="majorBidi" w:hAnsiTheme="majorBidi" w:cstheme="majorBidi"/>
          <w:color w:val="000000"/>
          <w:sz w:val="24"/>
          <w:szCs w:val="24"/>
          <w:lang w:val="en"/>
        </w:rPr>
        <w:t xml:space="preserve"> designate either the male or the female organ of copulation, nor are there words designating the act itself that brings about generation, the sperm, the urine, or the excrements. No word at all designating, according to its first meaning, any of these things has been laid down in the Hebrew language, they </w:t>
      </w:r>
      <w:proofErr w:type="gramStart"/>
      <w:r w:rsidRPr="000713FD">
        <w:rPr>
          <w:rFonts w:asciiTheme="majorBidi" w:hAnsiTheme="majorBidi" w:cstheme="majorBidi"/>
          <w:color w:val="000000"/>
          <w:sz w:val="24"/>
          <w:szCs w:val="24"/>
          <w:lang w:val="en"/>
        </w:rPr>
        <w:t>being</w:t>
      </w:r>
      <w:proofErr w:type="gramEnd"/>
      <w:r w:rsidRPr="000713FD">
        <w:rPr>
          <w:rFonts w:asciiTheme="majorBidi" w:hAnsiTheme="majorBidi" w:cstheme="majorBidi"/>
          <w:color w:val="000000"/>
          <w:sz w:val="24"/>
          <w:szCs w:val="24"/>
          <w:lang w:val="en"/>
        </w:rPr>
        <w:t xml:space="preserve"> signified by terms used in a figurative sense and by allusions. It was intended thereby to indicate that these things ought not to be mentioned and consequently that no terms designating them should be coined. For these are things about which one</w:t>
      </w:r>
      <w:r w:rsidR="00C54D19" w:rsidRPr="000713FD">
        <w:rPr>
          <w:rFonts w:asciiTheme="majorBidi" w:hAnsiTheme="majorBidi" w:cstheme="majorBidi"/>
          <w:sz w:val="24"/>
          <w:szCs w:val="24"/>
        </w:rPr>
        <w:t xml:space="preserve"> </w:t>
      </w:r>
      <w:r w:rsidRPr="000713FD">
        <w:rPr>
          <w:rFonts w:asciiTheme="majorBidi" w:hAnsiTheme="majorBidi" w:cstheme="majorBidi"/>
          <w:color w:val="000000"/>
          <w:sz w:val="24"/>
          <w:szCs w:val="24"/>
          <w:lang w:val="en"/>
        </w:rPr>
        <w:t xml:space="preserve">ought to be silent; however, when necessity impels mentioning them, a device should be found to do it by means of expressions deriving from other words, just as the most diligent endeavor should be made to be hidden when necessity impels doing these things. The male organ they have called </w:t>
      </w:r>
      <w:proofErr w:type="spellStart"/>
      <w:r w:rsidRPr="000713FD">
        <w:rPr>
          <w:rStyle w:val="Bodytext5Bold"/>
          <w:rFonts w:asciiTheme="majorBidi" w:eastAsia="Calibri" w:hAnsiTheme="majorBidi" w:cstheme="majorBidi"/>
          <w:b w:val="0"/>
          <w:bCs w:val="0"/>
          <w:lang w:val="en"/>
        </w:rPr>
        <w:t>gid</w:t>
      </w:r>
      <w:proofErr w:type="spellEnd"/>
      <w:r w:rsidRPr="000713FD">
        <w:rPr>
          <w:rStyle w:val="Bodytext5Bold"/>
          <w:rFonts w:asciiTheme="majorBidi" w:eastAsia="Calibri" w:hAnsiTheme="majorBidi" w:cstheme="majorBidi"/>
          <w:b w:val="0"/>
          <w:bCs w:val="0"/>
          <w:lang w:val="en"/>
        </w:rPr>
        <w:t xml:space="preserve"> [sinew],</w:t>
      </w:r>
      <w:r w:rsidRPr="000713FD">
        <w:rPr>
          <w:rFonts w:asciiTheme="majorBidi" w:hAnsiTheme="majorBidi" w:cstheme="majorBidi"/>
          <w:color w:val="000000"/>
          <w:sz w:val="24"/>
          <w:szCs w:val="24"/>
          <w:lang w:val="en"/>
        </w:rPr>
        <w:t xml:space="preserve"> which is used because of the likeness; for they have said: </w:t>
      </w:r>
      <w:r w:rsidRPr="000713FD">
        <w:rPr>
          <w:rStyle w:val="Bodytext5Bold"/>
          <w:rFonts w:asciiTheme="majorBidi" w:eastAsia="Calibri" w:hAnsiTheme="majorBidi" w:cstheme="majorBidi"/>
          <w:b w:val="0"/>
          <w:bCs w:val="0"/>
          <w:lang w:val="en"/>
        </w:rPr>
        <w:t>And thy neck is an iron sinew.</w:t>
      </w:r>
      <w:r w:rsidRPr="000713FD">
        <w:rPr>
          <w:rFonts w:asciiTheme="majorBidi" w:hAnsiTheme="majorBidi" w:cstheme="majorBidi"/>
          <w:color w:val="000000"/>
          <w:sz w:val="24"/>
          <w:szCs w:val="24"/>
          <w:lang w:val="en"/>
        </w:rPr>
        <w:t xml:space="preserve"> They have also called it </w:t>
      </w:r>
      <w:proofErr w:type="spellStart"/>
      <w:r w:rsidRPr="000713FD">
        <w:rPr>
          <w:rStyle w:val="Bodytext5Bold"/>
          <w:rFonts w:asciiTheme="majorBidi" w:eastAsia="Calibri" w:hAnsiTheme="majorBidi" w:cstheme="majorBidi"/>
          <w:b w:val="0"/>
          <w:bCs w:val="0"/>
          <w:lang w:val="en"/>
        </w:rPr>
        <w:t>shaphkha</w:t>
      </w:r>
      <w:proofErr w:type="spellEnd"/>
      <w:r w:rsidRPr="000713FD">
        <w:rPr>
          <w:rStyle w:val="Bodytext5Bold"/>
          <w:rFonts w:asciiTheme="majorBidi" w:eastAsia="Calibri" w:hAnsiTheme="majorBidi" w:cstheme="majorBidi"/>
          <w:b w:val="0"/>
          <w:bCs w:val="0"/>
          <w:lang w:val="en"/>
        </w:rPr>
        <w:t xml:space="preserve"> [instrument for pouring-out]</w:t>
      </w:r>
      <w:r w:rsidRPr="000713FD">
        <w:rPr>
          <w:rFonts w:asciiTheme="majorBidi" w:hAnsiTheme="majorBidi" w:cstheme="majorBidi"/>
          <w:color w:val="000000"/>
          <w:sz w:val="24"/>
          <w:szCs w:val="24"/>
          <w:lang w:val="en"/>
        </w:rPr>
        <w:t xml:space="preserve"> because of its function. The female organ has been called </w:t>
      </w:r>
      <w:proofErr w:type="spellStart"/>
      <w:r w:rsidRPr="000713FD">
        <w:rPr>
          <w:rStyle w:val="Bodytext5Bold"/>
          <w:rFonts w:asciiTheme="majorBidi" w:eastAsia="Calibri" w:hAnsiTheme="majorBidi" w:cstheme="majorBidi"/>
          <w:b w:val="0"/>
          <w:bCs w:val="0"/>
          <w:lang w:val="en"/>
        </w:rPr>
        <w:t>qebatha</w:t>
      </w:r>
      <w:proofErr w:type="spellEnd"/>
      <w:r w:rsidRPr="000713FD">
        <w:rPr>
          <w:rStyle w:val="Bodytext5Bold"/>
          <w:rFonts w:asciiTheme="majorBidi" w:eastAsia="Calibri" w:hAnsiTheme="majorBidi" w:cstheme="majorBidi"/>
          <w:b w:val="0"/>
          <w:bCs w:val="0"/>
          <w:lang w:val="en"/>
        </w:rPr>
        <w:t xml:space="preserve"> [her stomach], </w:t>
      </w:r>
      <w:proofErr w:type="spellStart"/>
      <w:r w:rsidRPr="000713FD">
        <w:rPr>
          <w:rStyle w:val="Bodytext5Bold"/>
          <w:rFonts w:asciiTheme="majorBidi" w:eastAsia="Calibri" w:hAnsiTheme="majorBidi" w:cstheme="majorBidi"/>
          <w:b w:val="0"/>
          <w:bCs w:val="0"/>
          <w:lang w:val="en"/>
        </w:rPr>
        <w:t>qeba</w:t>
      </w:r>
      <w:proofErr w:type="spellEnd"/>
      <w:r w:rsidRPr="000713FD">
        <w:rPr>
          <w:rFonts w:asciiTheme="majorBidi" w:hAnsiTheme="majorBidi" w:cstheme="majorBidi"/>
          <w:color w:val="000000"/>
          <w:sz w:val="24"/>
          <w:szCs w:val="24"/>
          <w:lang w:val="en"/>
        </w:rPr>
        <w:t xml:space="preserve"> being the term designating the stomach. As for </w:t>
      </w:r>
      <w:proofErr w:type="spellStart"/>
      <w:r w:rsidRPr="000713FD">
        <w:rPr>
          <w:rStyle w:val="Bodytext5Bold"/>
          <w:rFonts w:asciiTheme="majorBidi" w:eastAsia="Calibri" w:hAnsiTheme="majorBidi" w:cstheme="majorBidi"/>
          <w:b w:val="0"/>
          <w:bCs w:val="0"/>
          <w:lang w:val="en"/>
        </w:rPr>
        <w:t>rehem</w:t>
      </w:r>
      <w:proofErr w:type="spellEnd"/>
      <w:r w:rsidRPr="000713FD">
        <w:rPr>
          <w:rStyle w:val="Bodytext5Bold"/>
          <w:rFonts w:asciiTheme="majorBidi" w:eastAsia="Calibri" w:hAnsiTheme="majorBidi" w:cstheme="majorBidi"/>
          <w:b w:val="0"/>
          <w:bCs w:val="0"/>
          <w:lang w:val="en"/>
        </w:rPr>
        <w:t xml:space="preserve"> [vulva]</w:t>
      </w:r>
      <w:r w:rsidRPr="000713FD">
        <w:rPr>
          <w:rFonts w:asciiTheme="majorBidi" w:hAnsiTheme="majorBidi" w:cstheme="majorBidi"/>
          <w:color w:val="000000"/>
          <w:sz w:val="24"/>
          <w:szCs w:val="24"/>
          <w:lang w:val="en"/>
        </w:rPr>
        <w:t xml:space="preserve"> it is the term designating the part of the entrails in which the fetus is formed. The term designating excrements is </w:t>
      </w:r>
      <w:proofErr w:type="spellStart"/>
      <w:r w:rsidRPr="000713FD">
        <w:rPr>
          <w:rStyle w:val="Bodytext5Bold"/>
          <w:rFonts w:asciiTheme="majorBidi" w:eastAsia="Calibri" w:hAnsiTheme="majorBidi" w:cstheme="majorBidi"/>
          <w:b w:val="0"/>
          <w:bCs w:val="0"/>
          <w:lang w:val="en"/>
        </w:rPr>
        <w:t>so°a</w:t>
      </w:r>
      <w:proofErr w:type="spellEnd"/>
      <w:r w:rsidRPr="000713FD">
        <w:rPr>
          <w:rStyle w:val="Bodytext5Bold"/>
          <w:rFonts w:asciiTheme="majorBidi" w:eastAsia="Calibri" w:hAnsiTheme="majorBidi" w:cstheme="majorBidi"/>
          <w:b w:val="0"/>
          <w:bCs w:val="0"/>
          <w:lang w:val="en"/>
        </w:rPr>
        <w:t>,</w:t>
      </w:r>
      <w:r w:rsidRPr="000713FD">
        <w:rPr>
          <w:rFonts w:asciiTheme="majorBidi" w:hAnsiTheme="majorBidi" w:cstheme="majorBidi"/>
          <w:color w:val="000000"/>
          <w:sz w:val="24"/>
          <w:szCs w:val="24"/>
          <w:lang w:val="en"/>
        </w:rPr>
        <w:t xml:space="preserve"> deriving from </w:t>
      </w:r>
      <w:proofErr w:type="spellStart"/>
      <w:r w:rsidRPr="000713FD">
        <w:rPr>
          <w:rStyle w:val="Bodytext5Bold"/>
          <w:rFonts w:asciiTheme="majorBidi" w:eastAsia="Calibri" w:hAnsiTheme="majorBidi" w:cstheme="majorBidi"/>
          <w:b w:val="0"/>
          <w:bCs w:val="0"/>
          <w:lang w:val="en"/>
        </w:rPr>
        <w:t>ya</w:t>
      </w:r>
      <w:r w:rsidR="00C54D19" w:rsidRPr="000713FD">
        <w:rPr>
          <w:rStyle w:val="Bodytext5Bold"/>
          <w:rFonts w:asciiTheme="majorBidi" w:eastAsia="Calibri" w:hAnsiTheme="majorBidi" w:cstheme="majorBidi"/>
          <w:b w:val="0"/>
          <w:bCs w:val="0"/>
          <w:lang w:val="en"/>
        </w:rPr>
        <w:t>ṣ</w:t>
      </w:r>
      <w:r w:rsidRPr="000713FD">
        <w:rPr>
          <w:rStyle w:val="Bodytext5Bold"/>
          <w:rFonts w:asciiTheme="majorBidi" w:eastAsia="Calibri" w:hAnsiTheme="majorBidi" w:cstheme="majorBidi"/>
          <w:b w:val="0"/>
          <w:bCs w:val="0"/>
          <w:lang w:val="en"/>
        </w:rPr>
        <w:t>o</w:t>
      </w:r>
      <w:r w:rsidR="00C54D19" w:rsidRPr="000713FD">
        <w:rPr>
          <w:rStyle w:val="Bodytext5Bold"/>
          <w:rFonts w:asciiTheme="majorBidi" w:eastAsia="Calibri" w:hAnsiTheme="majorBidi" w:cstheme="majorBidi"/>
          <w:b w:val="0"/>
          <w:bCs w:val="0"/>
          <w:vertAlign w:val="superscript"/>
          <w:lang w:val="en"/>
        </w:rPr>
        <w:t>c</w:t>
      </w:r>
      <w:proofErr w:type="spellEnd"/>
      <w:r w:rsidRPr="000713FD">
        <w:rPr>
          <w:rFonts w:asciiTheme="majorBidi" w:hAnsiTheme="majorBidi" w:cstheme="majorBidi"/>
          <w:color w:val="000000"/>
          <w:sz w:val="24"/>
          <w:szCs w:val="24"/>
          <w:lang w:val="en"/>
        </w:rPr>
        <w:t xml:space="preserve"> </w:t>
      </w:r>
      <w:r w:rsidRPr="000713FD">
        <w:rPr>
          <w:rFonts w:asciiTheme="majorBidi" w:hAnsiTheme="majorBidi" w:cstheme="majorBidi"/>
          <w:i/>
          <w:iCs/>
          <w:color w:val="000000"/>
          <w:sz w:val="24"/>
          <w:szCs w:val="24"/>
          <w:lang w:val="en"/>
        </w:rPr>
        <w:t>[to</w:t>
      </w:r>
      <w:r w:rsidRPr="000713FD">
        <w:rPr>
          <w:rFonts w:asciiTheme="majorBidi" w:hAnsiTheme="majorBidi" w:cstheme="majorBidi"/>
          <w:color w:val="000000"/>
          <w:sz w:val="24"/>
          <w:szCs w:val="24"/>
          <w:lang w:val="en"/>
        </w:rPr>
        <w:t xml:space="preserve"> </w:t>
      </w:r>
      <w:r w:rsidRPr="000713FD">
        <w:rPr>
          <w:rStyle w:val="Bodytext5Bold"/>
          <w:rFonts w:asciiTheme="majorBidi" w:eastAsia="Calibri" w:hAnsiTheme="majorBidi" w:cstheme="majorBidi"/>
          <w:b w:val="0"/>
          <w:bCs w:val="0"/>
          <w:lang w:val="en"/>
        </w:rPr>
        <w:t>go out].</w:t>
      </w:r>
      <w:r w:rsidRPr="000713FD">
        <w:rPr>
          <w:rFonts w:asciiTheme="majorBidi" w:hAnsiTheme="majorBidi" w:cstheme="majorBidi"/>
          <w:color w:val="000000"/>
          <w:sz w:val="24"/>
          <w:szCs w:val="24"/>
          <w:lang w:val="en"/>
        </w:rPr>
        <w:t xml:space="preserve"> The term designating urine is </w:t>
      </w:r>
      <w:r w:rsidRPr="000713FD">
        <w:rPr>
          <w:rStyle w:val="Bodytext5Bold"/>
          <w:rFonts w:asciiTheme="majorBidi" w:eastAsia="Calibri" w:hAnsiTheme="majorBidi" w:cstheme="majorBidi"/>
          <w:b w:val="0"/>
          <w:bCs w:val="0"/>
          <w:lang w:val="en"/>
        </w:rPr>
        <w:t xml:space="preserve">meme </w:t>
      </w:r>
      <w:proofErr w:type="spellStart"/>
      <w:r w:rsidRPr="000713FD">
        <w:rPr>
          <w:rStyle w:val="Bodytext5Bold"/>
          <w:rFonts w:asciiTheme="majorBidi" w:eastAsia="Calibri" w:hAnsiTheme="majorBidi" w:cstheme="majorBidi"/>
          <w:b w:val="0"/>
          <w:bCs w:val="0"/>
          <w:lang w:val="en"/>
        </w:rPr>
        <w:t>raglayim</w:t>
      </w:r>
      <w:proofErr w:type="spellEnd"/>
      <w:r w:rsidRPr="000713FD">
        <w:rPr>
          <w:rStyle w:val="Bodytext5Bold"/>
          <w:rFonts w:asciiTheme="majorBidi" w:eastAsia="Calibri" w:hAnsiTheme="majorBidi" w:cstheme="majorBidi"/>
          <w:b w:val="0"/>
          <w:bCs w:val="0"/>
          <w:lang w:val="en"/>
        </w:rPr>
        <w:t xml:space="preserve"> [waters of the feet].</w:t>
      </w:r>
      <w:r w:rsidRPr="000713FD">
        <w:rPr>
          <w:rFonts w:asciiTheme="majorBidi" w:hAnsiTheme="majorBidi" w:cstheme="majorBidi"/>
          <w:color w:val="000000"/>
          <w:sz w:val="24"/>
          <w:szCs w:val="24"/>
          <w:lang w:val="en"/>
        </w:rPr>
        <w:t xml:space="preserve"> The term designating sperm is </w:t>
      </w:r>
      <w:proofErr w:type="spellStart"/>
      <w:r w:rsidRPr="000713FD">
        <w:rPr>
          <w:rStyle w:val="Bodytext5Bold"/>
          <w:rFonts w:asciiTheme="majorBidi" w:eastAsia="Calibri" w:hAnsiTheme="majorBidi" w:cstheme="majorBidi"/>
          <w:b w:val="0"/>
          <w:bCs w:val="0"/>
          <w:lang w:val="en"/>
        </w:rPr>
        <w:t>shikhbath</w:t>
      </w:r>
      <w:proofErr w:type="spellEnd"/>
      <w:r w:rsidRPr="000713FD">
        <w:rPr>
          <w:rStyle w:val="Bodytext5Bold"/>
          <w:rFonts w:asciiTheme="majorBidi" w:eastAsia="Calibri" w:hAnsiTheme="majorBidi" w:cstheme="majorBidi"/>
          <w:b w:val="0"/>
          <w:bCs w:val="0"/>
          <w:lang w:val="en"/>
        </w:rPr>
        <w:t xml:space="preserve"> </w:t>
      </w:r>
      <w:proofErr w:type="spellStart"/>
      <w:r w:rsidRPr="000713FD">
        <w:rPr>
          <w:rStyle w:val="Bodytext5Bold"/>
          <w:rFonts w:asciiTheme="majorBidi" w:eastAsia="Calibri" w:hAnsiTheme="majorBidi" w:cstheme="majorBidi"/>
          <w:b w:val="0"/>
          <w:bCs w:val="0"/>
          <w:lang w:val="en"/>
        </w:rPr>
        <w:t>zera</w:t>
      </w:r>
      <w:r w:rsidR="00C54D19" w:rsidRPr="000713FD">
        <w:rPr>
          <w:rStyle w:val="Bodytext5Bold"/>
          <w:rFonts w:asciiTheme="majorBidi" w:eastAsia="Calibri" w:hAnsiTheme="majorBidi" w:cstheme="majorBidi"/>
          <w:b w:val="0"/>
          <w:bCs w:val="0"/>
          <w:vertAlign w:val="superscript"/>
          <w:lang w:val="en"/>
        </w:rPr>
        <w:t>c</w:t>
      </w:r>
      <w:proofErr w:type="spellEnd"/>
      <w:r w:rsidRPr="000713FD">
        <w:rPr>
          <w:rStyle w:val="Bodytext5Bold"/>
          <w:rFonts w:asciiTheme="majorBidi" w:eastAsia="Calibri" w:hAnsiTheme="majorBidi" w:cstheme="majorBidi"/>
          <w:b w:val="0"/>
          <w:bCs w:val="0"/>
          <w:lang w:val="en"/>
        </w:rPr>
        <w:t xml:space="preserve"> [layer of seed].</w:t>
      </w:r>
      <w:r w:rsidRPr="000713FD">
        <w:rPr>
          <w:rFonts w:asciiTheme="majorBidi" w:hAnsiTheme="majorBidi" w:cstheme="majorBidi"/>
          <w:color w:val="000000"/>
          <w:sz w:val="24"/>
          <w:szCs w:val="24"/>
          <w:lang w:val="en"/>
        </w:rPr>
        <w:t xml:space="preserve"> The act itself that brings about generation has no name at all, the following expressions signifying it: </w:t>
      </w:r>
      <w:proofErr w:type="spellStart"/>
      <w:r w:rsidRPr="000713FD">
        <w:rPr>
          <w:rStyle w:val="Bodytext5Bold"/>
          <w:rFonts w:asciiTheme="majorBidi" w:eastAsia="Calibri" w:hAnsiTheme="majorBidi" w:cstheme="majorBidi"/>
          <w:b w:val="0"/>
          <w:bCs w:val="0"/>
          <w:lang w:val="en"/>
        </w:rPr>
        <w:t>yishkab</w:t>
      </w:r>
      <w:proofErr w:type="spellEnd"/>
      <w:r w:rsidRPr="000713FD">
        <w:rPr>
          <w:rStyle w:val="Bodytext5Bold"/>
          <w:rFonts w:asciiTheme="majorBidi" w:eastAsia="Calibri" w:hAnsiTheme="majorBidi" w:cstheme="majorBidi"/>
          <w:b w:val="0"/>
          <w:bCs w:val="0"/>
          <w:lang w:val="en"/>
        </w:rPr>
        <w:t xml:space="preserve"> [he lies], </w:t>
      </w:r>
      <w:proofErr w:type="spellStart"/>
      <w:r w:rsidRPr="000713FD">
        <w:rPr>
          <w:rStyle w:val="Bodytext5Bold"/>
          <w:rFonts w:asciiTheme="majorBidi" w:eastAsia="Calibri" w:hAnsiTheme="majorBidi" w:cstheme="majorBidi"/>
          <w:b w:val="0"/>
          <w:bCs w:val="0"/>
          <w:lang w:val="en"/>
        </w:rPr>
        <w:t>y</w:t>
      </w:r>
      <w:r w:rsidR="00C54D19" w:rsidRPr="000713FD">
        <w:rPr>
          <w:rStyle w:val="Bodytext5Bold"/>
          <w:rFonts w:asciiTheme="majorBidi" w:eastAsia="Calibri" w:hAnsiTheme="majorBidi" w:cstheme="majorBidi"/>
          <w:b w:val="0"/>
          <w:bCs w:val="0"/>
          <w:lang w:val="en"/>
        </w:rPr>
        <w:t>i</w:t>
      </w:r>
      <w:r w:rsidRPr="000713FD">
        <w:rPr>
          <w:rStyle w:val="Bodytext5Bold"/>
          <w:rFonts w:asciiTheme="majorBidi" w:eastAsia="Calibri" w:hAnsiTheme="majorBidi" w:cstheme="majorBidi"/>
          <w:b w:val="0"/>
          <w:bCs w:val="0"/>
          <w:lang w:val="en"/>
        </w:rPr>
        <w:t>b</w:t>
      </w:r>
      <w:r w:rsidRPr="000713FD">
        <w:rPr>
          <w:rStyle w:val="Bodytext5Bold"/>
          <w:rFonts w:asciiTheme="majorBidi" w:eastAsia="Calibri" w:hAnsiTheme="majorBidi" w:cstheme="majorBidi"/>
          <w:b w:val="0"/>
          <w:bCs w:val="0"/>
          <w:vertAlign w:val="superscript"/>
          <w:lang w:val="en"/>
        </w:rPr>
        <w:t>c</w:t>
      </w:r>
      <w:r w:rsidRPr="000713FD">
        <w:rPr>
          <w:rStyle w:val="Bodytext5Bold"/>
          <w:rFonts w:asciiTheme="majorBidi" w:eastAsia="Calibri" w:hAnsiTheme="majorBidi" w:cstheme="majorBidi"/>
          <w:b w:val="0"/>
          <w:bCs w:val="0"/>
          <w:lang w:val="en"/>
        </w:rPr>
        <w:t>al</w:t>
      </w:r>
      <w:proofErr w:type="spellEnd"/>
      <w:r w:rsidRPr="000713FD">
        <w:rPr>
          <w:rStyle w:val="Bodytext5Bold"/>
          <w:rFonts w:asciiTheme="majorBidi" w:eastAsia="Calibri" w:hAnsiTheme="majorBidi" w:cstheme="majorBidi"/>
          <w:b w:val="0"/>
          <w:bCs w:val="0"/>
          <w:lang w:val="en"/>
        </w:rPr>
        <w:t xml:space="preserve"> [he marries</w:t>
      </w:r>
      <w:r w:rsidRPr="000713FD">
        <w:rPr>
          <w:rFonts w:asciiTheme="majorBidi" w:hAnsiTheme="majorBidi" w:cstheme="majorBidi"/>
          <w:color w:val="000000"/>
          <w:sz w:val="24"/>
          <w:szCs w:val="24"/>
          <w:lang w:val="en"/>
        </w:rPr>
        <w:t xml:space="preserve">], </w:t>
      </w:r>
      <w:proofErr w:type="spellStart"/>
      <w:r w:rsidRPr="000713FD">
        <w:rPr>
          <w:rStyle w:val="Bodytext5Bold"/>
          <w:rFonts w:asciiTheme="majorBidi" w:eastAsia="Calibri" w:hAnsiTheme="majorBidi" w:cstheme="majorBidi"/>
          <w:b w:val="0"/>
          <w:bCs w:val="0"/>
          <w:lang w:val="en"/>
        </w:rPr>
        <w:t>yiqa</w:t>
      </w:r>
      <w:r w:rsidR="00C54D19" w:rsidRPr="000713FD">
        <w:rPr>
          <w:rStyle w:val="Bodytext5Bold"/>
          <w:rFonts w:asciiTheme="majorBidi" w:eastAsia="Calibri" w:hAnsiTheme="majorBidi" w:cstheme="majorBidi"/>
          <w:b w:val="0"/>
          <w:bCs w:val="0"/>
          <w:lang w:val="en"/>
        </w:rPr>
        <w:t>ḥ</w:t>
      </w:r>
      <w:proofErr w:type="spellEnd"/>
      <w:r w:rsidRPr="000713FD">
        <w:rPr>
          <w:rStyle w:val="Bodytext5Bold"/>
          <w:rFonts w:asciiTheme="majorBidi" w:eastAsia="Calibri" w:hAnsiTheme="majorBidi" w:cstheme="majorBidi"/>
          <w:b w:val="0"/>
          <w:bCs w:val="0"/>
          <w:lang w:val="en"/>
        </w:rPr>
        <w:t xml:space="preserve"> [he takes], </w:t>
      </w:r>
      <w:proofErr w:type="spellStart"/>
      <w:r w:rsidR="00C54D19" w:rsidRPr="000713FD">
        <w:rPr>
          <w:rStyle w:val="Bodytext5Bold"/>
          <w:rFonts w:asciiTheme="majorBidi" w:eastAsia="Calibri" w:hAnsiTheme="majorBidi" w:cstheme="majorBidi"/>
          <w:b w:val="0"/>
          <w:bCs w:val="0"/>
          <w:lang w:val="en"/>
        </w:rPr>
        <w:t>y</w:t>
      </w:r>
      <w:r w:rsidRPr="000713FD">
        <w:rPr>
          <w:rStyle w:val="Bodytext5Bold"/>
          <w:rFonts w:asciiTheme="majorBidi" w:eastAsia="Calibri" w:hAnsiTheme="majorBidi" w:cstheme="majorBidi"/>
          <w:b w:val="0"/>
          <w:bCs w:val="0"/>
          <w:lang w:val="en"/>
        </w:rPr>
        <w:t>egalleh</w:t>
      </w:r>
      <w:proofErr w:type="spellEnd"/>
      <w:r w:rsidRPr="000713FD">
        <w:rPr>
          <w:rStyle w:val="Bodytext5Bold"/>
          <w:rFonts w:asciiTheme="majorBidi" w:eastAsia="Calibri" w:hAnsiTheme="majorBidi" w:cstheme="majorBidi"/>
          <w:b w:val="0"/>
          <w:bCs w:val="0"/>
          <w:lang w:val="en"/>
        </w:rPr>
        <w:t xml:space="preserve"> </w:t>
      </w:r>
      <w:proofErr w:type="spellStart"/>
      <w:r w:rsidR="00C54D19" w:rsidRPr="000713FD">
        <w:rPr>
          <w:rStyle w:val="Bodytext5Bold"/>
          <w:rFonts w:asciiTheme="majorBidi" w:eastAsia="Calibri" w:hAnsiTheme="majorBidi" w:cstheme="majorBidi"/>
          <w:b w:val="0"/>
          <w:bCs w:val="0"/>
          <w:vertAlign w:val="superscript"/>
          <w:lang w:val="en"/>
        </w:rPr>
        <w:t>c</w:t>
      </w:r>
      <w:r w:rsidRPr="000713FD">
        <w:rPr>
          <w:rStyle w:val="Bodytext5Bold"/>
          <w:rFonts w:asciiTheme="majorBidi" w:eastAsia="Calibri" w:hAnsiTheme="majorBidi" w:cstheme="majorBidi"/>
          <w:b w:val="0"/>
          <w:bCs w:val="0"/>
          <w:lang w:val="en"/>
        </w:rPr>
        <w:t>ervah</w:t>
      </w:r>
      <w:proofErr w:type="spellEnd"/>
      <w:r w:rsidRPr="000713FD">
        <w:rPr>
          <w:rStyle w:val="Bodytext5Bold"/>
          <w:rFonts w:asciiTheme="majorBidi" w:eastAsia="Calibri" w:hAnsiTheme="majorBidi" w:cstheme="majorBidi"/>
          <w:b w:val="0"/>
          <w:bCs w:val="0"/>
          <w:lang w:val="en"/>
        </w:rPr>
        <w:t xml:space="preserve"> [he uncovers the nakedness],</w:t>
      </w:r>
      <w:r w:rsidRPr="000713FD">
        <w:rPr>
          <w:rFonts w:asciiTheme="majorBidi" w:hAnsiTheme="majorBidi" w:cstheme="majorBidi"/>
          <w:color w:val="000000"/>
          <w:sz w:val="24"/>
          <w:szCs w:val="24"/>
          <w:lang w:val="en"/>
        </w:rPr>
        <w:t xml:space="preserve"> and no others. The verb </w:t>
      </w:r>
      <w:proofErr w:type="spellStart"/>
      <w:r w:rsidRPr="000713FD">
        <w:rPr>
          <w:rStyle w:val="Bodytext5Bold"/>
          <w:rFonts w:asciiTheme="majorBidi" w:eastAsia="Calibri" w:hAnsiTheme="majorBidi" w:cstheme="majorBidi"/>
          <w:b w:val="0"/>
          <w:bCs w:val="0"/>
          <w:lang w:val="en"/>
        </w:rPr>
        <w:t>yishgal</w:t>
      </w:r>
      <w:proofErr w:type="spellEnd"/>
      <w:r w:rsidRPr="000713FD">
        <w:rPr>
          <w:rFonts w:asciiTheme="majorBidi" w:hAnsiTheme="majorBidi" w:cstheme="majorBidi"/>
          <w:color w:val="000000"/>
          <w:sz w:val="24"/>
          <w:szCs w:val="24"/>
          <w:lang w:val="en"/>
        </w:rPr>
        <w:t xml:space="preserve"> should not lead you into error so that you think that it is the term designating this action, for </w:t>
      </w:r>
      <w:proofErr w:type="spellStart"/>
      <w:r w:rsidRPr="000713FD">
        <w:rPr>
          <w:rStyle w:val="Bodytext5Bold"/>
          <w:rFonts w:asciiTheme="majorBidi" w:eastAsia="Calibri" w:hAnsiTheme="majorBidi" w:cstheme="majorBidi"/>
          <w:b w:val="0"/>
          <w:bCs w:val="0"/>
          <w:lang w:val="en"/>
        </w:rPr>
        <w:t>shegal</w:t>
      </w:r>
      <w:proofErr w:type="spellEnd"/>
      <w:r w:rsidRPr="000713FD">
        <w:rPr>
          <w:rFonts w:asciiTheme="majorBidi" w:hAnsiTheme="majorBidi" w:cstheme="majorBidi"/>
          <w:color w:val="000000"/>
          <w:sz w:val="24"/>
          <w:szCs w:val="24"/>
          <w:lang w:val="en"/>
        </w:rPr>
        <w:t xml:space="preserve"> is merely the term designating a female slave prepared for copulation. Thus: </w:t>
      </w:r>
      <w:r w:rsidRPr="000713FD">
        <w:rPr>
          <w:rStyle w:val="Bodytext5Bold"/>
          <w:rFonts w:asciiTheme="majorBidi" w:eastAsia="Calibri" w:hAnsiTheme="majorBidi" w:cstheme="majorBidi"/>
          <w:b w:val="0"/>
          <w:bCs w:val="0"/>
          <w:lang w:val="en"/>
        </w:rPr>
        <w:t>At thy right hand doth stand the female slave</w:t>
      </w:r>
      <w:r w:rsidR="008B5417" w:rsidRPr="000713FD">
        <w:rPr>
          <w:rStyle w:val="Bodytext5Bold"/>
          <w:rFonts w:asciiTheme="majorBidi" w:eastAsia="Calibri" w:hAnsiTheme="majorBidi" w:cstheme="majorBidi"/>
          <w:b w:val="0"/>
          <w:bCs w:val="0"/>
          <w:lang w:val="en"/>
        </w:rPr>
        <w:t>.</w:t>
      </w:r>
      <w:r w:rsidRPr="000713FD">
        <w:rPr>
          <w:rFonts w:asciiTheme="majorBidi" w:hAnsiTheme="majorBidi" w:cstheme="majorBidi"/>
          <w:color w:val="000000"/>
          <w:sz w:val="24"/>
          <w:szCs w:val="24"/>
          <w:lang w:val="en"/>
        </w:rPr>
        <w:t xml:space="preserve"> And its saying, </w:t>
      </w:r>
      <w:proofErr w:type="spellStart"/>
      <w:r w:rsidRPr="000713FD">
        <w:rPr>
          <w:rStyle w:val="Bodytext5Bold"/>
          <w:rFonts w:asciiTheme="majorBidi" w:eastAsia="Calibri" w:hAnsiTheme="majorBidi" w:cstheme="majorBidi"/>
          <w:b w:val="0"/>
          <w:bCs w:val="0"/>
          <w:lang w:val="en"/>
        </w:rPr>
        <w:t>yishgalenah</w:t>
      </w:r>
      <w:proofErr w:type="spellEnd"/>
      <w:r w:rsidRPr="000713FD">
        <w:rPr>
          <w:rStyle w:val="Bodytext5Bold"/>
          <w:rFonts w:asciiTheme="majorBidi" w:eastAsia="Calibri" w:hAnsiTheme="majorBidi" w:cstheme="majorBidi"/>
          <w:b w:val="0"/>
          <w:bCs w:val="0"/>
          <w:lang w:val="en"/>
        </w:rPr>
        <w:t>,</w:t>
      </w:r>
      <w:r w:rsidRPr="000713FD">
        <w:rPr>
          <w:rFonts w:asciiTheme="majorBidi" w:hAnsiTheme="majorBidi" w:cstheme="majorBidi"/>
          <w:color w:val="000000"/>
          <w:sz w:val="24"/>
          <w:szCs w:val="24"/>
          <w:lang w:val="en"/>
        </w:rPr>
        <w:t xml:space="preserve"> in the text that is written, means he shall take her as a slave girl for this purpose.</w:t>
      </w:r>
    </w:p>
    <w:p w14:paraId="1558834A" w14:textId="107BDF67" w:rsidR="008B0EDF" w:rsidRPr="000713FD" w:rsidRDefault="008B0EDF" w:rsidP="008B5417">
      <w:pPr>
        <w:bidi w:val="0"/>
        <w:rPr>
          <w:rFonts w:asciiTheme="majorBidi" w:hAnsiTheme="majorBidi" w:cstheme="majorBidi"/>
          <w:sz w:val="24"/>
          <w:szCs w:val="24"/>
          <w:rtl/>
        </w:rPr>
      </w:pPr>
      <w:r w:rsidRPr="000713FD">
        <w:rPr>
          <w:rFonts w:asciiTheme="majorBidi" w:hAnsiTheme="majorBidi" w:cstheme="majorBidi"/>
          <w:sz w:val="24"/>
          <w:szCs w:val="24"/>
          <w:lang w:val="en"/>
        </w:rPr>
        <w:t>Nahmanid</w:t>
      </w:r>
      <w:r w:rsidRPr="000713FD">
        <w:rPr>
          <w:rFonts w:asciiTheme="majorBidi" w:hAnsiTheme="majorBidi" w:cstheme="majorBidi"/>
          <w:sz w:val="24"/>
          <w:szCs w:val="24"/>
          <w:lang w:val="en"/>
        </w:rPr>
        <w:t xml:space="preserve">es criticized Maimonides’ approach, and proposed an alternative: </w:t>
      </w:r>
    </w:p>
    <w:p w14:paraId="3C5D6356" w14:textId="77777777" w:rsidR="008B5417" w:rsidRPr="000713FD" w:rsidRDefault="008B0EDF" w:rsidP="008B5417">
      <w:pPr>
        <w:bidi w:val="0"/>
        <w:ind w:left="720" w:right="720"/>
        <w:rPr>
          <w:rFonts w:asciiTheme="majorBidi" w:hAnsiTheme="majorBidi" w:cstheme="majorBidi"/>
          <w:sz w:val="24"/>
          <w:szCs w:val="24"/>
          <w:lang w:val="en"/>
        </w:rPr>
      </w:pPr>
      <w:commentRangeStart w:id="10"/>
      <w:r w:rsidRPr="000713FD">
        <w:rPr>
          <w:rFonts w:asciiTheme="majorBidi" w:hAnsiTheme="majorBidi" w:cstheme="majorBidi"/>
          <w:sz w:val="24"/>
          <w:szCs w:val="24"/>
          <w:lang w:val="en"/>
        </w:rPr>
        <w:t xml:space="preserve">I </w:t>
      </w:r>
      <w:commentRangeEnd w:id="10"/>
      <w:r w:rsidR="005932F3" w:rsidRPr="000713FD">
        <w:rPr>
          <w:rStyle w:val="CommentReference"/>
          <w:sz w:val="24"/>
          <w:szCs w:val="24"/>
        </w:rPr>
        <w:commentReference w:id="10"/>
      </w:r>
      <w:r w:rsidRPr="000713FD">
        <w:rPr>
          <w:rFonts w:asciiTheme="majorBidi" w:hAnsiTheme="majorBidi" w:cstheme="majorBidi"/>
          <w:sz w:val="24"/>
          <w:szCs w:val="24"/>
          <w:lang w:val="en"/>
        </w:rPr>
        <w:t xml:space="preserve">hold that this is the same reason why our Rabbis call the </w:t>
      </w:r>
      <w:r w:rsidR="008B5417"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of the Torah “the Holy Language” because the words of the Torah and the prophecies, and all words of holiness were expressed in that language.  It is thus the language in which the Holy One, </w:t>
      </w:r>
      <w:r w:rsidR="008B5417" w:rsidRPr="000713FD">
        <w:rPr>
          <w:rFonts w:asciiTheme="majorBidi" w:hAnsiTheme="majorBidi" w:cstheme="majorBidi"/>
          <w:sz w:val="24"/>
          <w:szCs w:val="24"/>
          <w:lang w:val="en"/>
        </w:rPr>
        <w:t>blessed</w:t>
      </w:r>
      <w:r w:rsidRPr="000713FD">
        <w:rPr>
          <w:rFonts w:asciiTheme="majorBidi" w:hAnsiTheme="majorBidi" w:cstheme="majorBidi"/>
          <w:sz w:val="24"/>
          <w:szCs w:val="24"/>
          <w:lang w:val="en"/>
        </w:rPr>
        <w:t xml:space="preserve"> be He, spoke with his prophets, and with his congregation [...] and in that tongue </w:t>
      </w:r>
      <w:r w:rsidRPr="000713FD">
        <w:rPr>
          <w:rFonts w:asciiTheme="majorBidi" w:hAnsiTheme="majorBidi" w:cstheme="majorBidi"/>
          <w:sz w:val="24"/>
          <w:szCs w:val="24"/>
          <w:lang w:val="en"/>
        </w:rPr>
        <w:lastRenderedPageBreak/>
        <w:t xml:space="preserve">He is called by his sacred name [...] and in that tongue he created the world, and called the names </w:t>
      </w:r>
      <w:proofErr w:type="spellStart"/>
      <w:r w:rsidRPr="000713FD">
        <w:rPr>
          <w:rFonts w:asciiTheme="majorBidi" w:hAnsiTheme="majorBidi" w:cstheme="majorBidi"/>
          <w:i/>
          <w:iCs/>
          <w:sz w:val="24"/>
          <w:szCs w:val="24"/>
          <w:lang w:val="en"/>
        </w:rPr>
        <w:t>shamayim</w:t>
      </w:r>
      <w:proofErr w:type="spellEnd"/>
      <w:r w:rsidRPr="000713FD">
        <w:rPr>
          <w:rFonts w:asciiTheme="majorBidi" w:hAnsiTheme="majorBidi" w:cstheme="majorBidi"/>
          <w:sz w:val="24"/>
          <w:szCs w:val="24"/>
          <w:lang w:val="en"/>
        </w:rPr>
        <w:t xml:space="preserve"> [heavens], and </w:t>
      </w:r>
      <w:proofErr w:type="spellStart"/>
      <w:r w:rsidRPr="000713FD">
        <w:rPr>
          <w:rFonts w:asciiTheme="majorBidi" w:hAnsiTheme="majorBidi" w:cstheme="majorBidi"/>
          <w:i/>
          <w:iCs/>
          <w:sz w:val="24"/>
          <w:szCs w:val="24"/>
          <w:lang w:val="en"/>
        </w:rPr>
        <w:t>aretz</w:t>
      </w:r>
      <w:proofErr w:type="spellEnd"/>
      <w:r w:rsidRPr="000713FD">
        <w:rPr>
          <w:rFonts w:asciiTheme="majorBidi" w:hAnsiTheme="majorBidi" w:cstheme="majorBidi"/>
          <w:sz w:val="24"/>
          <w:szCs w:val="24"/>
          <w:lang w:val="en"/>
        </w:rPr>
        <w:t xml:space="preserve"> [earth] [...]. </w:t>
      </w:r>
    </w:p>
    <w:p w14:paraId="51A926D6" w14:textId="54E6FBF9" w:rsidR="008B0EDF" w:rsidRPr="000713FD" w:rsidRDefault="008B0EDF" w:rsidP="008B5417">
      <w:pPr>
        <w:bidi w:val="0"/>
        <w:ind w:left="720" w:right="720"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Now the Rabbi has written in the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(III, 8) “Do not think that our language is called the Holy Language just as a matter of pride, or it be an error on our part, but it is perfectly justified; for this holy language has no special names for the organs of generation [...]”  </w:t>
      </w:r>
    </w:p>
    <w:p w14:paraId="6143C292" w14:textId="5477A20C" w:rsidR="008B0EDF" w:rsidRPr="000713FD" w:rsidRDefault="008B0EDF" w:rsidP="008B5417">
      <w:pPr>
        <w:bidi w:val="0"/>
        <w:ind w:left="720" w:right="720"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And the reason he mentioned is in my opinion not correct. The mere fact that the word </w:t>
      </w:r>
      <w:proofErr w:type="spellStart"/>
      <w:r w:rsidRPr="000713FD">
        <w:rPr>
          <w:rFonts w:asciiTheme="majorBidi" w:hAnsiTheme="majorBidi" w:cstheme="majorBidi"/>
          <w:i/>
          <w:iCs/>
          <w:sz w:val="24"/>
          <w:szCs w:val="24"/>
          <w:lang w:val="en"/>
        </w:rPr>
        <w:t>yishgalenah</w:t>
      </w:r>
      <w:proofErr w:type="spellEnd"/>
      <w:r w:rsidRPr="000713FD">
        <w:rPr>
          <w:rFonts w:asciiTheme="majorBidi" w:hAnsiTheme="majorBidi" w:cstheme="majorBidi"/>
          <w:sz w:val="24"/>
          <w:szCs w:val="24"/>
          <w:lang w:val="en"/>
        </w:rPr>
        <w:t xml:space="preserve"> is read as </w:t>
      </w:r>
      <w:proofErr w:type="spellStart"/>
      <w:r w:rsidRPr="000713FD">
        <w:rPr>
          <w:rFonts w:asciiTheme="majorBidi" w:hAnsiTheme="majorBidi" w:cstheme="majorBidi"/>
          <w:i/>
          <w:iCs/>
          <w:sz w:val="24"/>
          <w:szCs w:val="24"/>
          <w:lang w:val="en"/>
        </w:rPr>
        <w:t>yishk</w:t>
      </w:r>
      <w:r w:rsidR="008B5417" w:rsidRPr="000713FD">
        <w:rPr>
          <w:rFonts w:asciiTheme="majorBidi" w:hAnsiTheme="majorBidi" w:cstheme="majorBidi"/>
          <w:i/>
          <w:iCs/>
          <w:sz w:val="24"/>
          <w:szCs w:val="24"/>
          <w:lang w:val="en"/>
        </w:rPr>
        <w:t>a</w:t>
      </w:r>
      <w:r w:rsidRPr="000713FD">
        <w:rPr>
          <w:rFonts w:asciiTheme="majorBidi" w:hAnsiTheme="majorBidi" w:cstheme="majorBidi"/>
          <w:i/>
          <w:iCs/>
          <w:sz w:val="24"/>
          <w:szCs w:val="24"/>
          <w:lang w:val="en"/>
        </w:rPr>
        <w:t>venah</w:t>
      </w:r>
      <w:proofErr w:type="spellEnd"/>
      <w:r w:rsidRPr="000713FD">
        <w:rPr>
          <w:rFonts w:asciiTheme="majorBidi" w:hAnsiTheme="majorBidi" w:cstheme="majorBidi"/>
          <w:sz w:val="24"/>
          <w:szCs w:val="24"/>
          <w:lang w:val="en"/>
        </w:rPr>
        <w:t xml:space="preserve"> shows that the word </w:t>
      </w:r>
      <w:proofErr w:type="spellStart"/>
      <w:r w:rsidRPr="000713FD">
        <w:rPr>
          <w:rFonts w:asciiTheme="majorBidi" w:hAnsiTheme="majorBidi" w:cstheme="majorBidi"/>
          <w:i/>
          <w:iCs/>
          <w:sz w:val="24"/>
          <w:szCs w:val="24"/>
          <w:lang w:val="en"/>
        </w:rPr>
        <w:t>mishgal</w:t>
      </w:r>
      <w:proofErr w:type="spellEnd"/>
      <w:r w:rsidRPr="000713FD">
        <w:rPr>
          <w:rFonts w:asciiTheme="majorBidi" w:hAnsiTheme="majorBidi" w:cstheme="majorBidi"/>
          <w:sz w:val="24"/>
          <w:szCs w:val="24"/>
          <w:lang w:val="en"/>
        </w:rPr>
        <w:t xml:space="preserve"> is a noun referring to sexual </w:t>
      </w:r>
      <w:r w:rsidR="008B5417" w:rsidRPr="000713FD">
        <w:rPr>
          <w:rFonts w:asciiTheme="majorBidi" w:hAnsiTheme="majorBidi" w:cstheme="majorBidi"/>
          <w:sz w:val="24"/>
          <w:szCs w:val="24"/>
          <w:lang w:val="en"/>
        </w:rPr>
        <w:t>intercourse</w:t>
      </w:r>
      <w:r w:rsidRPr="000713FD">
        <w:rPr>
          <w:rFonts w:asciiTheme="majorBidi" w:hAnsiTheme="majorBidi" w:cstheme="majorBidi"/>
          <w:sz w:val="24"/>
          <w:szCs w:val="24"/>
          <w:lang w:val="en"/>
        </w:rPr>
        <w:t xml:space="preserve">. [...] Now there is no need for this reason, for </w:t>
      </w:r>
      <w:proofErr w:type="gramStart"/>
      <w:r w:rsidRPr="000713FD">
        <w:rPr>
          <w:rFonts w:asciiTheme="majorBidi" w:hAnsiTheme="majorBidi" w:cstheme="majorBidi"/>
          <w:sz w:val="24"/>
          <w:szCs w:val="24"/>
          <w:lang w:val="en"/>
        </w:rPr>
        <w:t>it is clear that the</w:t>
      </w:r>
      <w:proofErr w:type="gramEnd"/>
      <w:r w:rsidRPr="000713FD">
        <w:rPr>
          <w:rFonts w:asciiTheme="majorBidi" w:hAnsiTheme="majorBidi" w:cstheme="majorBidi"/>
          <w:sz w:val="24"/>
          <w:szCs w:val="24"/>
          <w:lang w:val="en"/>
        </w:rPr>
        <w:t xml:space="preserve"> Hebrew language is holy of holies, as I have explained. And if the reason were indeed as the Rabbi has said, they would </w:t>
      </w:r>
      <w:r w:rsidR="008B5417" w:rsidRPr="000713FD">
        <w:rPr>
          <w:rFonts w:asciiTheme="majorBidi" w:hAnsiTheme="majorBidi" w:cstheme="majorBidi"/>
          <w:sz w:val="24"/>
          <w:szCs w:val="24"/>
          <w:lang w:val="en"/>
        </w:rPr>
        <w:t>not have called it the</w:t>
      </w:r>
      <w:r w:rsidRPr="000713FD">
        <w:rPr>
          <w:rFonts w:asciiTheme="majorBidi" w:hAnsiTheme="majorBidi" w:cstheme="majorBidi"/>
          <w:sz w:val="24"/>
          <w:szCs w:val="24"/>
          <w:lang w:val="en"/>
        </w:rPr>
        <w:t xml:space="preserve"> “Holy </w:t>
      </w:r>
      <w:r w:rsidR="008B5417"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but</w:t>
      </w:r>
      <w:r w:rsidR="008B5417" w:rsidRPr="000713FD">
        <w:rPr>
          <w:rFonts w:asciiTheme="majorBidi" w:hAnsiTheme="majorBidi" w:cstheme="majorBidi"/>
          <w:sz w:val="24"/>
          <w:szCs w:val="24"/>
          <w:lang w:val="en"/>
        </w:rPr>
        <w:t xml:space="preserve"> </w:t>
      </w:r>
      <w:r w:rsidR="008B5417" w:rsidRPr="000713FD">
        <w:rPr>
          <w:rFonts w:asciiTheme="majorBidi" w:hAnsiTheme="majorBidi" w:cstheme="majorBidi"/>
          <w:sz w:val="24"/>
          <w:szCs w:val="24"/>
          <w:lang w:val="en"/>
        </w:rPr>
        <w:t>rather</w:t>
      </w:r>
      <w:r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“the clean </w:t>
      </w:r>
      <w:r w:rsidR="008B5417"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 </w:t>
      </w:r>
    </w:p>
    <w:p w14:paraId="7F8C4B47" w14:textId="52B08495" w:rsidR="008B0EDF" w:rsidRPr="000713FD" w:rsidRDefault="008B0EDF" w:rsidP="008B5417">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Nachmanides distinguished between two terms used by the Sages “The Holy Language” and “a </w:t>
      </w:r>
      <w:r w:rsidRPr="0001238D">
        <w:rPr>
          <w:rFonts w:asciiTheme="majorBidi" w:hAnsiTheme="majorBidi" w:cstheme="majorBidi"/>
          <w:sz w:val="24"/>
          <w:szCs w:val="24"/>
          <w:highlight w:val="yellow"/>
          <w:lang w:val="en"/>
        </w:rPr>
        <w:t>clean</w:t>
      </w:r>
      <w:r w:rsidR="0001238D" w:rsidRPr="0001238D">
        <w:rPr>
          <w:rFonts w:asciiTheme="majorBidi" w:hAnsiTheme="majorBidi" w:cstheme="majorBidi"/>
          <w:sz w:val="24"/>
          <w:szCs w:val="24"/>
          <w:highlight w:val="yellow"/>
          <w:lang w:val="en"/>
        </w:rPr>
        <w:t>/pure</w:t>
      </w:r>
      <w:r w:rsidRPr="000713FD">
        <w:rPr>
          <w:rFonts w:asciiTheme="majorBidi" w:hAnsiTheme="majorBidi" w:cstheme="majorBidi"/>
          <w:sz w:val="24"/>
          <w:szCs w:val="24"/>
          <w:lang w:val="en"/>
        </w:rPr>
        <w:t xml:space="preserve"> language”. The Holy Language is the tongue of the sacred: whether it be the speech used in the heavens (as </w:t>
      </w:r>
      <w:r w:rsidR="00FE03CC" w:rsidRPr="000713FD">
        <w:rPr>
          <w:rFonts w:asciiTheme="majorBidi" w:hAnsiTheme="majorBidi" w:cstheme="majorBidi"/>
          <w:sz w:val="24"/>
          <w:szCs w:val="24"/>
          <w:lang w:val="en"/>
        </w:rPr>
        <w:t>maintained by</w:t>
      </w:r>
      <w:r w:rsidRPr="000713FD">
        <w:rPr>
          <w:rFonts w:asciiTheme="majorBidi" w:hAnsiTheme="majorBidi" w:cstheme="majorBidi"/>
          <w:sz w:val="24"/>
          <w:szCs w:val="24"/>
          <w:lang w:val="en"/>
        </w:rPr>
        <w:t xml:space="preserve"> Judah Halevi) or the language of Scripture.  </w:t>
      </w:r>
      <w:r w:rsidR="00FE03CC" w:rsidRPr="000713FD">
        <w:rPr>
          <w:rFonts w:asciiTheme="majorBidi" w:hAnsiTheme="majorBidi" w:cstheme="majorBidi"/>
          <w:sz w:val="24"/>
          <w:szCs w:val="24"/>
          <w:lang w:val="en"/>
        </w:rPr>
        <w:t>“</w:t>
      </w:r>
      <w:r w:rsidR="008B5417" w:rsidRPr="0001238D">
        <w:rPr>
          <w:rFonts w:asciiTheme="majorBidi" w:hAnsiTheme="majorBidi" w:cstheme="majorBidi"/>
          <w:sz w:val="24"/>
          <w:szCs w:val="24"/>
          <w:highlight w:val="yellow"/>
          <w:lang w:val="en"/>
        </w:rPr>
        <w:t>Clean</w:t>
      </w:r>
      <w:r w:rsidR="0001238D" w:rsidRPr="0001238D">
        <w:rPr>
          <w:rFonts w:asciiTheme="majorBidi" w:hAnsiTheme="majorBidi" w:cstheme="majorBidi"/>
          <w:sz w:val="24"/>
          <w:szCs w:val="24"/>
          <w:highlight w:val="yellow"/>
          <w:lang w:val="en"/>
        </w:rPr>
        <w:t>/Pure</w:t>
      </w:r>
      <w:r w:rsidR="008B5417" w:rsidRPr="000713FD">
        <w:rPr>
          <w:rFonts w:asciiTheme="majorBidi" w:hAnsiTheme="majorBidi" w:cstheme="majorBidi"/>
          <w:sz w:val="24"/>
          <w:szCs w:val="24"/>
          <w:lang w:val="en"/>
        </w:rPr>
        <w:t xml:space="preserve"> language</w:t>
      </w:r>
      <w:r w:rsidRPr="000713FD">
        <w:rPr>
          <w:rFonts w:asciiTheme="majorBidi" w:hAnsiTheme="majorBidi" w:cstheme="majorBidi"/>
          <w:sz w:val="24"/>
          <w:szCs w:val="24"/>
          <w:lang w:val="en"/>
        </w:rPr>
        <w:t>,</w:t>
      </w:r>
      <w:r w:rsidR="00FE03CC"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however, </w:t>
      </w:r>
      <w:r w:rsidR="00FE03CC" w:rsidRPr="000713FD">
        <w:rPr>
          <w:rFonts w:asciiTheme="majorBidi" w:hAnsiTheme="majorBidi" w:cstheme="majorBidi"/>
          <w:sz w:val="24"/>
          <w:szCs w:val="24"/>
          <w:lang w:val="en"/>
        </w:rPr>
        <w:t>possesses those characteristics which</w:t>
      </w:r>
      <w:r w:rsidRPr="000713FD">
        <w:rPr>
          <w:rFonts w:asciiTheme="majorBidi" w:hAnsiTheme="majorBidi" w:cstheme="majorBidi"/>
          <w:sz w:val="24"/>
          <w:szCs w:val="24"/>
          <w:lang w:val="en"/>
        </w:rPr>
        <w:t xml:space="preserve"> Maimonides</w:t>
      </w:r>
      <w:r w:rsidR="00FE03CC" w:rsidRPr="000713FD">
        <w:rPr>
          <w:rFonts w:asciiTheme="majorBidi" w:hAnsiTheme="majorBidi" w:cstheme="majorBidi"/>
          <w:sz w:val="24"/>
          <w:szCs w:val="24"/>
          <w:lang w:val="en"/>
        </w:rPr>
        <w:t xml:space="preserve"> attributes to Hebrew:</w:t>
      </w:r>
      <w:r w:rsidRPr="000713FD">
        <w:rPr>
          <w:rFonts w:asciiTheme="majorBidi" w:hAnsiTheme="majorBidi" w:cstheme="majorBidi"/>
          <w:sz w:val="24"/>
          <w:szCs w:val="24"/>
          <w:lang w:val="en"/>
        </w:rPr>
        <w:t xml:space="preserve"> </w:t>
      </w:r>
      <w:r w:rsidR="00FE03CC" w:rsidRPr="000713FD">
        <w:rPr>
          <w:rFonts w:asciiTheme="majorBidi" w:hAnsiTheme="majorBidi" w:cstheme="majorBidi"/>
          <w:sz w:val="24"/>
          <w:szCs w:val="24"/>
          <w:lang w:val="en"/>
        </w:rPr>
        <w:t xml:space="preserve">it </w:t>
      </w:r>
      <w:r w:rsidRPr="000713FD">
        <w:rPr>
          <w:rFonts w:asciiTheme="majorBidi" w:hAnsiTheme="majorBidi" w:cstheme="majorBidi"/>
          <w:sz w:val="24"/>
          <w:szCs w:val="24"/>
          <w:lang w:val="en"/>
        </w:rPr>
        <w:t xml:space="preserve">is the language of </w:t>
      </w:r>
      <w:r w:rsidR="008B5417" w:rsidRPr="000713FD">
        <w:rPr>
          <w:rFonts w:asciiTheme="majorBidi" w:hAnsiTheme="majorBidi" w:cstheme="majorBidi"/>
          <w:sz w:val="24"/>
          <w:szCs w:val="24"/>
          <w:lang w:val="en"/>
        </w:rPr>
        <w:t xml:space="preserve">the </w:t>
      </w:r>
      <w:proofErr w:type="spellStart"/>
      <w:r w:rsidRPr="000713FD">
        <w:rPr>
          <w:rFonts w:asciiTheme="majorBidi" w:hAnsiTheme="majorBidi" w:cstheme="majorBidi"/>
          <w:i/>
          <w:iCs/>
          <w:sz w:val="24"/>
          <w:szCs w:val="24"/>
          <w:lang w:val="en"/>
        </w:rPr>
        <w:t>Qeri</w:t>
      </w:r>
      <w:proofErr w:type="spellEnd"/>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yishkavena</w:t>
      </w:r>
      <w:r w:rsidR="008B5417" w:rsidRPr="000713FD">
        <w:rPr>
          <w:rFonts w:asciiTheme="majorBidi" w:hAnsiTheme="majorBidi" w:cstheme="majorBidi"/>
          <w:i/>
          <w:iCs/>
          <w:sz w:val="24"/>
          <w:szCs w:val="24"/>
          <w:lang w:val="en"/>
        </w:rPr>
        <w:t>h</w:t>
      </w:r>
      <w:proofErr w:type="spellEnd"/>
      <w:r w:rsidRPr="000713FD">
        <w:rPr>
          <w:rFonts w:asciiTheme="majorBidi" w:hAnsiTheme="majorBidi" w:cstheme="majorBidi"/>
          <w:sz w:val="24"/>
          <w:szCs w:val="24"/>
          <w:lang w:val="en"/>
        </w:rPr>
        <w:t xml:space="preserve"> </w:t>
      </w:r>
      <w:r w:rsidR="008B5417"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to lie with) </w:t>
      </w:r>
      <w:r w:rsidR="008B5417" w:rsidRPr="000713FD">
        <w:rPr>
          <w:rFonts w:asciiTheme="majorBidi" w:hAnsiTheme="majorBidi" w:cstheme="majorBidi"/>
          <w:sz w:val="24"/>
          <w:szCs w:val="24"/>
          <w:lang w:val="en"/>
        </w:rPr>
        <w:t>which is used to replace the</w:t>
      </w:r>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Ketiv</w:t>
      </w:r>
      <w:proofErr w:type="spellEnd"/>
      <w:r w:rsidRPr="000713FD">
        <w:rPr>
          <w:rFonts w:asciiTheme="majorBidi" w:hAnsiTheme="majorBidi" w:cstheme="majorBidi"/>
          <w:sz w:val="24"/>
          <w:szCs w:val="24"/>
          <w:lang w:val="en"/>
        </w:rPr>
        <w:t xml:space="preserve"> (</w:t>
      </w:r>
      <w:proofErr w:type="spellStart"/>
      <w:r w:rsidR="008B5417" w:rsidRPr="000713FD">
        <w:rPr>
          <w:rFonts w:asciiTheme="majorBidi" w:hAnsiTheme="majorBidi" w:cstheme="majorBidi"/>
          <w:i/>
          <w:iCs/>
          <w:sz w:val="24"/>
          <w:szCs w:val="24"/>
          <w:lang w:val="en"/>
        </w:rPr>
        <w:t>yishgalenah</w:t>
      </w:r>
      <w:proofErr w:type="spellEnd"/>
      <w:r w:rsidRPr="000713FD">
        <w:rPr>
          <w:rFonts w:asciiTheme="majorBidi" w:hAnsiTheme="majorBidi" w:cstheme="majorBidi"/>
          <w:sz w:val="24"/>
          <w:szCs w:val="24"/>
          <w:lang w:val="en"/>
        </w:rPr>
        <w:t xml:space="preserve"> </w:t>
      </w:r>
      <w:r w:rsidR="008B5417"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to </w:t>
      </w:r>
      <w:r w:rsidR="008B5417" w:rsidRPr="000713FD">
        <w:rPr>
          <w:rFonts w:asciiTheme="majorBidi" w:hAnsiTheme="majorBidi" w:cstheme="majorBidi"/>
          <w:sz w:val="24"/>
          <w:szCs w:val="24"/>
          <w:lang w:val="en"/>
        </w:rPr>
        <w:t>copulate with</w:t>
      </w:r>
      <w:r w:rsidRPr="000713FD">
        <w:rPr>
          <w:rFonts w:asciiTheme="majorBidi" w:hAnsiTheme="majorBidi" w:cstheme="majorBidi"/>
          <w:sz w:val="24"/>
          <w:szCs w:val="24"/>
          <w:lang w:val="en"/>
        </w:rPr>
        <w:t xml:space="preserve">). </w:t>
      </w:r>
    </w:p>
    <w:p w14:paraId="4430E6BE" w14:textId="6084D26C" w:rsidR="008B0EDF" w:rsidRPr="000713FD" w:rsidRDefault="00FE03CC" w:rsidP="00FE03CC">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It should be noted that </w:t>
      </w:r>
      <w:r w:rsidR="008B0EDF" w:rsidRPr="000713FD">
        <w:rPr>
          <w:rFonts w:asciiTheme="majorBidi" w:hAnsiTheme="majorBidi" w:cstheme="majorBidi"/>
          <w:sz w:val="24"/>
          <w:szCs w:val="24"/>
          <w:lang w:val="en"/>
        </w:rPr>
        <w:t>Maimonides</w:t>
      </w:r>
      <w:r w:rsidR="00A71790">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characterization of Hebrew as a clean language</w:t>
      </w:r>
      <w:r w:rsidR="008B5417" w:rsidRPr="000713FD">
        <w:rPr>
          <w:rFonts w:asciiTheme="majorBidi" w:hAnsiTheme="majorBidi" w:cstheme="majorBidi"/>
          <w:sz w:val="24"/>
          <w:szCs w:val="24"/>
          <w:lang w:val="en"/>
        </w:rPr>
        <w:t xml:space="preserve"> was already articulated </w:t>
      </w:r>
      <w:r w:rsidR="008B0EDF" w:rsidRPr="000713FD">
        <w:rPr>
          <w:rFonts w:asciiTheme="majorBidi" w:hAnsiTheme="majorBidi" w:cstheme="majorBidi"/>
          <w:sz w:val="24"/>
          <w:szCs w:val="24"/>
          <w:lang w:val="en"/>
        </w:rPr>
        <w:t xml:space="preserve">by Rabbi Moses Ibn Ezra who writes:  </w:t>
      </w:r>
    </w:p>
    <w:p w14:paraId="2310DBEB" w14:textId="77777777" w:rsidR="008B0EDF" w:rsidRPr="000713FD" w:rsidRDefault="008B0EDF" w:rsidP="00902C71">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The modesty of our language and the purity of our idiom mean that they do not naturally include abusive, insolent or frivolous expressions, nor mockery or obscenity, to the point where even the private parts of the sex organs and things that we do not speak that when there is necessity, they are evoked only in the form of allusions, euphemisms or metonyms.</w:t>
      </w:r>
    </w:p>
    <w:p w14:paraId="58D1987E" w14:textId="77777777" w:rsidR="008B0EDF" w:rsidRPr="000713FD" w:rsidRDefault="008B0EDF" w:rsidP="008B0EDF">
      <w:pPr>
        <w:ind w:firstLine="720"/>
        <w:rPr>
          <w:rFonts w:asciiTheme="majorBidi" w:hAnsiTheme="majorBidi" w:cstheme="majorBidi"/>
          <w:sz w:val="24"/>
          <w:szCs w:val="24"/>
          <w:rtl/>
        </w:rPr>
      </w:pPr>
    </w:p>
    <w:p w14:paraId="7BD3F69B" w14:textId="41605DDD" w:rsidR="008B0EDF" w:rsidRPr="00302AAE" w:rsidRDefault="008B0EDF" w:rsidP="00902C71">
      <w:pPr>
        <w:bidi w:val="0"/>
        <w:rPr>
          <w:rFonts w:asciiTheme="majorBidi" w:hAnsiTheme="majorBidi" w:cstheme="majorBidi"/>
          <w:b/>
          <w:bCs/>
          <w:sz w:val="24"/>
          <w:szCs w:val="24"/>
          <w:u w:val="single"/>
          <w:rtl/>
        </w:rPr>
      </w:pPr>
      <w:r w:rsidRPr="00302AAE">
        <w:rPr>
          <w:rFonts w:asciiTheme="majorBidi" w:hAnsiTheme="majorBidi" w:cstheme="majorBidi"/>
          <w:b/>
          <w:bCs/>
          <w:sz w:val="24"/>
          <w:szCs w:val="24"/>
          <w:u w:val="single"/>
          <w:lang w:val="en"/>
        </w:rPr>
        <w:t xml:space="preserve">Ibn </w:t>
      </w:r>
      <w:proofErr w:type="spellStart"/>
      <w:r w:rsidR="00517C5E">
        <w:rPr>
          <w:rFonts w:asciiTheme="majorBidi" w:hAnsiTheme="majorBidi" w:cstheme="majorBidi"/>
          <w:b/>
          <w:bCs/>
          <w:sz w:val="24"/>
          <w:szCs w:val="24"/>
          <w:u w:val="single"/>
          <w:lang w:val="en"/>
        </w:rPr>
        <w:t>Kaspi</w:t>
      </w:r>
      <w:proofErr w:type="spellEnd"/>
    </w:p>
    <w:p w14:paraId="0DA89A8A" w14:textId="5D968B74" w:rsidR="008B0EDF" w:rsidRPr="000713FD" w:rsidRDefault="008B0EDF" w:rsidP="00902C71">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Abulafia’s and Ibn </w:t>
      </w:r>
      <w:proofErr w:type="spellStart"/>
      <w:r w:rsidR="00517C5E">
        <w:rPr>
          <w:rFonts w:asciiTheme="majorBidi" w:hAnsiTheme="majorBidi" w:cstheme="majorBidi"/>
          <w:sz w:val="24"/>
          <w:szCs w:val="24"/>
          <w:lang w:val="en"/>
        </w:rPr>
        <w:t>Kaspi</w:t>
      </w:r>
      <w:r w:rsidR="00902C71" w:rsidRPr="000713FD">
        <w:rPr>
          <w:rFonts w:asciiTheme="majorBidi" w:hAnsiTheme="majorBidi" w:cstheme="majorBidi"/>
          <w:sz w:val="24"/>
          <w:szCs w:val="24"/>
          <w:lang w:val="en"/>
        </w:rPr>
        <w:t>’s</w:t>
      </w:r>
      <w:proofErr w:type="spellEnd"/>
      <w:r w:rsidRPr="000713FD">
        <w:rPr>
          <w:rFonts w:asciiTheme="majorBidi" w:hAnsiTheme="majorBidi" w:cstheme="majorBidi"/>
          <w:sz w:val="24"/>
          <w:szCs w:val="24"/>
          <w:lang w:val="en"/>
        </w:rPr>
        <w:t xml:space="preserve"> respective commentaries on the </w:t>
      </w:r>
      <w:r w:rsidRPr="000713FD">
        <w:rPr>
          <w:rFonts w:asciiTheme="majorBidi" w:hAnsiTheme="majorBidi" w:cstheme="majorBidi"/>
          <w:i/>
          <w:iCs/>
          <w:sz w:val="24"/>
          <w:szCs w:val="24"/>
          <w:lang w:val="en"/>
        </w:rPr>
        <w:t>Guide</w:t>
      </w:r>
      <w:r w:rsidR="00FE03CC" w:rsidRPr="000713FD">
        <w:rPr>
          <w:rFonts w:asciiTheme="majorBidi" w:hAnsiTheme="majorBidi" w:cstheme="majorBidi"/>
          <w:sz w:val="24"/>
          <w:szCs w:val="24"/>
          <w:lang w:val="en"/>
        </w:rPr>
        <w:t xml:space="preserve"> do not address Maimonides’ approach to Hebrew.</w:t>
      </w:r>
      <w:r w:rsidRPr="000713FD">
        <w:rPr>
          <w:rFonts w:asciiTheme="majorBidi" w:hAnsiTheme="majorBidi" w:cstheme="majorBidi"/>
          <w:sz w:val="24"/>
          <w:szCs w:val="24"/>
          <w:lang w:val="en"/>
        </w:rPr>
        <w:t xml:space="preserve"> </w:t>
      </w:r>
      <w:r w:rsidR="00817194" w:rsidRPr="000713FD">
        <w:rPr>
          <w:rFonts w:asciiTheme="majorBidi" w:hAnsiTheme="majorBidi" w:cstheme="majorBidi"/>
          <w:sz w:val="24"/>
          <w:szCs w:val="24"/>
          <w:lang w:val="en"/>
        </w:rPr>
        <w:t xml:space="preserve">However, </w:t>
      </w:r>
      <w:r w:rsidR="00FE03CC" w:rsidRPr="000713FD">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r w:rsidR="00FE03CC" w:rsidRPr="000713FD">
        <w:rPr>
          <w:rFonts w:asciiTheme="majorBidi" w:hAnsiTheme="majorBidi" w:cstheme="majorBidi"/>
          <w:sz w:val="24"/>
          <w:szCs w:val="24"/>
          <w:lang w:val="en"/>
        </w:rPr>
        <w:t>’s</w:t>
      </w:r>
      <w:proofErr w:type="spellEnd"/>
      <w:r w:rsidR="00FE03CC" w:rsidRPr="000713FD">
        <w:rPr>
          <w:rFonts w:asciiTheme="majorBidi" w:hAnsiTheme="majorBidi" w:cstheme="majorBidi"/>
          <w:sz w:val="24"/>
          <w:szCs w:val="24"/>
          <w:lang w:val="en"/>
        </w:rPr>
        <w:t xml:space="preserve"> view of the Maimonidean </w:t>
      </w:r>
      <w:r w:rsidR="00817194" w:rsidRPr="000713FD">
        <w:rPr>
          <w:rFonts w:asciiTheme="majorBidi" w:hAnsiTheme="majorBidi" w:cstheme="majorBidi"/>
          <w:sz w:val="24"/>
          <w:szCs w:val="24"/>
          <w:lang w:val="en"/>
        </w:rPr>
        <w:t>position</w:t>
      </w:r>
      <w:r w:rsidR="00FE03CC" w:rsidRPr="000713FD">
        <w:rPr>
          <w:rFonts w:asciiTheme="majorBidi" w:hAnsiTheme="majorBidi" w:cstheme="majorBidi"/>
          <w:sz w:val="24"/>
          <w:szCs w:val="24"/>
          <w:lang w:val="en"/>
        </w:rPr>
        <w:t xml:space="preserve"> appears in his commentary on the Pentateuch,</w:t>
      </w:r>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Matzref</w:t>
      </w:r>
      <w:proofErr w:type="spellEnd"/>
      <w:r w:rsidRPr="000713FD">
        <w:rPr>
          <w:rFonts w:asciiTheme="majorBidi" w:hAnsiTheme="majorBidi" w:cstheme="majorBidi"/>
          <w:i/>
          <w:iCs/>
          <w:sz w:val="24"/>
          <w:szCs w:val="24"/>
          <w:lang w:val="en"/>
        </w:rPr>
        <w:t xml:space="preserve"> </w:t>
      </w:r>
      <w:r w:rsidR="00A71790">
        <w:rPr>
          <w:rFonts w:asciiTheme="majorBidi" w:hAnsiTheme="majorBidi" w:cstheme="majorBidi"/>
          <w:i/>
          <w:iCs/>
          <w:sz w:val="24"/>
          <w:szCs w:val="24"/>
          <w:lang w:val="en"/>
        </w:rPr>
        <w:t>la-</w:t>
      </w:r>
      <w:proofErr w:type="spellStart"/>
      <w:r w:rsidRPr="000713FD">
        <w:rPr>
          <w:rFonts w:asciiTheme="majorBidi" w:hAnsiTheme="majorBidi" w:cstheme="majorBidi"/>
          <w:i/>
          <w:iCs/>
          <w:sz w:val="24"/>
          <w:szCs w:val="24"/>
          <w:lang w:val="en"/>
        </w:rPr>
        <w:t>Kesef</w:t>
      </w:r>
      <w:proofErr w:type="spellEnd"/>
      <w:r w:rsidR="00FE03CC"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Explaining the verse “</w:t>
      </w:r>
      <w:commentRangeStart w:id="11"/>
      <w:r w:rsidRPr="000713FD">
        <w:rPr>
          <w:rFonts w:asciiTheme="majorBidi" w:hAnsiTheme="majorBidi" w:cstheme="majorBidi"/>
          <w:sz w:val="24"/>
          <w:szCs w:val="24"/>
          <w:lang w:val="en"/>
        </w:rPr>
        <w:t>No one whose testicles are crushed or whose penis is cut off shall be admitted to the assembly of the Lord</w:t>
      </w:r>
      <w:commentRangeEnd w:id="11"/>
      <w:r w:rsidR="0001238D">
        <w:rPr>
          <w:rStyle w:val="CommentReference"/>
        </w:rPr>
        <w:commentReference w:id="11"/>
      </w:r>
      <w:r w:rsidRPr="000713FD">
        <w:rPr>
          <w:rFonts w:asciiTheme="majorBidi" w:hAnsiTheme="majorBidi" w:cstheme="majorBidi"/>
          <w:sz w:val="24"/>
          <w:szCs w:val="24"/>
          <w:lang w:val="en"/>
        </w:rPr>
        <w:t>” (</w:t>
      </w:r>
      <w:commentRangeStart w:id="12"/>
      <w:r w:rsidRPr="000713FD">
        <w:rPr>
          <w:rFonts w:asciiTheme="majorBidi" w:hAnsiTheme="majorBidi" w:cstheme="majorBidi"/>
          <w:sz w:val="24"/>
          <w:szCs w:val="24"/>
          <w:lang w:val="en"/>
        </w:rPr>
        <w:t>Deut</w:t>
      </w:r>
      <w:commentRangeEnd w:id="12"/>
      <w:r w:rsidR="00902C71" w:rsidRPr="000713FD">
        <w:rPr>
          <w:rStyle w:val="CommentReference"/>
          <w:sz w:val="24"/>
          <w:szCs w:val="24"/>
        </w:rPr>
        <w:commentReference w:id="12"/>
      </w:r>
      <w:r w:rsidRPr="000713FD">
        <w:rPr>
          <w:rFonts w:asciiTheme="majorBidi" w:hAnsiTheme="majorBidi" w:cstheme="majorBidi"/>
          <w:sz w:val="24"/>
          <w:szCs w:val="24"/>
          <w:lang w:val="en"/>
        </w:rPr>
        <w:t>. 23:2)</w:t>
      </w:r>
      <w:r w:rsidR="00902C71" w:rsidRPr="000713FD">
        <w:rPr>
          <w:rFonts w:asciiTheme="majorBidi" w:hAnsiTheme="majorBidi" w:cstheme="majorBidi"/>
          <w:sz w:val="24"/>
          <w:szCs w:val="24"/>
          <w:lang w:val="en"/>
        </w:rPr>
        <w:t>.</w:t>
      </w:r>
    </w:p>
    <w:p w14:paraId="183D47EC" w14:textId="04D6CB74" w:rsidR="008B0EDF" w:rsidRPr="000713FD" w:rsidRDefault="008B0EDF" w:rsidP="00902C71">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lastRenderedPageBreak/>
        <w:t>Indeed</w:t>
      </w:r>
      <w:r w:rsidR="00902C71"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the </w:t>
      </w:r>
      <w:r w:rsidR="00A71790">
        <w:rPr>
          <w:rFonts w:asciiTheme="majorBidi" w:hAnsiTheme="majorBidi" w:cstheme="majorBidi"/>
          <w:sz w:val="24"/>
          <w:szCs w:val="24"/>
          <w:lang w:val="en"/>
        </w:rPr>
        <w:t>T</w:t>
      </w:r>
      <w:r w:rsidRPr="000713FD">
        <w:rPr>
          <w:rFonts w:asciiTheme="majorBidi" w:hAnsiTheme="majorBidi" w:cstheme="majorBidi"/>
          <w:sz w:val="24"/>
          <w:szCs w:val="24"/>
          <w:lang w:val="en"/>
        </w:rPr>
        <w:t xml:space="preserve">eacher in his book spoke at great length about the superiority of our </w:t>
      </w:r>
      <w:r w:rsidR="00902C71"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which designates no terms</w:t>
      </w:r>
      <w:r w:rsidR="008441AE">
        <w:rPr>
          <w:rFonts w:asciiTheme="majorBidi" w:hAnsiTheme="majorBidi" w:cstheme="majorBidi"/>
          <w:sz w:val="24"/>
          <w:szCs w:val="24"/>
          <w:lang w:val="en"/>
        </w:rPr>
        <w:t>, that is, nouns,</w:t>
      </w:r>
      <w:r w:rsidRPr="000713FD">
        <w:rPr>
          <w:rFonts w:asciiTheme="majorBidi" w:hAnsiTheme="majorBidi" w:cstheme="majorBidi"/>
          <w:sz w:val="24"/>
          <w:szCs w:val="24"/>
          <w:lang w:val="en"/>
        </w:rPr>
        <w:t xml:space="preserve"> [to describe] ugly matters</w:t>
      </w:r>
      <w:commentRangeStart w:id="13"/>
      <w:r w:rsidR="00FE03CC"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commentRangeEnd w:id="13"/>
      <w:r w:rsidR="00902C71" w:rsidRPr="000713FD">
        <w:rPr>
          <w:rStyle w:val="CommentReference"/>
          <w:sz w:val="24"/>
          <w:szCs w:val="24"/>
        </w:rPr>
        <w:commentReference w:id="13"/>
      </w:r>
      <w:r w:rsidR="00FE03CC" w:rsidRPr="000713FD">
        <w:rPr>
          <w:rFonts w:asciiTheme="majorBidi" w:hAnsiTheme="majorBidi" w:cstheme="majorBidi"/>
          <w:sz w:val="24"/>
          <w:szCs w:val="24"/>
          <w:lang w:val="en"/>
        </w:rPr>
        <w:t>S</w:t>
      </w:r>
      <w:r w:rsidRPr="000713FD">
        <w:rPr>
          <w:rFonts w:asciiTheme="majorBidi" w:hAnsiTheme="majorBidi" w:cstheme="majorBidi"/>
          <w:sz w:val="24"/>
          <w:szCs w:val="24"/>
          <w:lang w:val="en"/>
        </w:rPr>
        <w:t>ee in his book (III, 88). But I say, wit</w:t>
      </w:r>
      <w:r w:rsidRPr="000713FD">
        <w:rPr>
          <w:rFonts w:asciiTheme="majorBidi" w:hAnsiTheme="majorBidi" w:cstheme="majorBidi"/>
          <w:sz w:val="24"/>
          <w:szCs w:val="24"/>
          <w:lang w:val="en"/>
        </w:rPr>
        <w:t xml:space="preserve">hout detracting from his honor, the following: </w:t>
      </w:r>
    </w:p>
    <w:p w14:paraId="01FCED86" w14:textId="1C71E381" w:rsidR="008B0EDF" w:rsidRPr="000713FD" w:rsidRDefault="008B0EDF" w:rsidP="00902C71">
      <w:pPr>
        <w:bidi w:val="0"/>
        <w:ind w:left="720" w:right="720"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Those who </w:t>
      </w:r>
      <w:r w:rsidR="0005549C" w:rsidRPr="000713FD">
        <w:rPr>
          <w:rFonts w:asciiTheme="majorBidi" w:hAnsiTheme="majorBidi" w:cstheme="majorBidi"/>
          <w:sz w:val="24"/>
          <w:szCs w:val="24"/>
          <w:lang w:val="en"/>
        </w:rPr>
        <w:t>created</w:t>
      </w:r>
      <w:r w:rsidRPr="000713FD">
        <w:rPr>
          <w:rFonts w:asciiTheme="majorBidi" w:hAnsiTheme="majorBidi" w:cstheme="majorBidi"/>
          <w:sz w:val="24"/>
          <w:szCs w:val="24"/>
          <w:lang w:val="en"/>
        </w:rPr>
        <w:t xml:space="preserve"> the Hebrew </w:t>
      </w:r>
      <w:r w:rsidR="00902C71"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w:t>
      </w:r>
      <w:commentRangeStart w:id="14"/>
      <w:r w:rsidRPr="000713FD">
        <w:rPr>
          <w:rFonts w:asciiTheme="majorBidi" w:hAnsiTheme="majorBidi" w:cstheme="majorBidi"/>
          <w:sz w:val="24"/>
          <w:szCs w:val="24"/>
          <w:lang w:val="en"/>
        </w:rPr>
        <w:t xml:space="preserve">were not careful </w:t>
      </w:r>
      <w:commentRangeEnd w:id="14"/>
      <w:r w:rsidR="0005549C" w:rsidRPr="000713FD">
        <w:rPr>
          <w:rStyle w:val="CommentReference"/>
          <w:sz w:val="24"/>
          <w:szCs w:val="24"/>
        </w:rPr>
        <w:commentReference w:id="14"/>
      </w:r>
      <w:r w:rsidRPr="000713FD">
        <w:rPr>
          <w:rFonts w:asciiTheme="majorBidi" w:hAnsiTheme="majorBidi" w:cstheme="majorBidi"/>
          <w:sz w:val="24"/>
          <w:szCs w:val="24"/>
          <w:lang w:val="en"/>
        </w:rPr>
        <w:t>about this matter [...]</w:t>
      </w:r>
      <w:r w:rsidR="00743C76" w:rsidRPr="000713FD">
        <w:rPr>
          <w:rFonts w:asciiTheme="majorBidi" w:hAnsiTheme="majorBidi" w:cstheme="majorBidi"/>
          <w:sz w:val="24"/>
          <w:szCs w:val="24"/>
          <w:lang w:val="en"/>
        </w:rPr>
        <w:t xml:space="preserve"> for </w:t>
      </w:r>
      <w:r w:rsidRPr="000713FD">
        <w:rPr>
          <w:rFonts w:asciiTheme="majorBidi" w:hAnsiTheme="majorBidi" w:cstheme="majorBidi"/>
          <w:sz w:val="24"/>
          <w:szCs w:val="24"/>
          <w:lang w:val="en"/>
        </w:rPr>
        <w:t xml:space="preserve">there is nothing in </w:t>
      </w:r>
      <w:r w:rsidR="00743C76" w:rsidRPr="000713FD">
        <w:rPr>
          <w:rFonts w:asciiTheme="majorBidi" w:hAnsiTheme="majorBidi" w:cstheme="majorBidi"/>
          <w:sz w:val="24"/>
          <w:szCs w:val="24"/>
          <w:lang w:val="en"/>
        </w:rPr>
        <w:t>all the</w:t>
      </w:r>
      <w:r w:rsidRPr="000713FD">
        <w:rPr>
          <w:rFonts w:asciiTheme="majorBidi" w:hAnsiTheme="majorBidi" w:cstheme="majorBidi"/>
          <w:sz w:val="24"/>
          <w:szCs w:val="24"/>
          <w:lang w:val="en"/>
        </w:rPr>
        <w:t xml:space="preserve"> [Hebrew] language which does not derive from </w:t>
      </w:r>
      <w:commentRangeStart w:id="15"/>
      <w:r w:rsidR="00743C76" w:rsidRPr="000713FD">
        <w:rPr>
          <w:rFonts w:asciiTheme="majorBidi" w:hAnsiTheme="majorBidi" w:cstheme="majorBidi"/>
          <w:sz w:val="24"/>
          <w:szCs w:val="24"/>
          <w:lang w:val="en"/>
        </w:rPr>
        <w:t>that which it signifies</w:t>
      </w:r>
      <w:r w:rsidRPr="000713FD">
        <w:rPr>
          <w:rFonts w:asciiTheme="majorBidi" w:hAnsiTheme="majorBidi" w:cstheme="majorBidi"/>
          <w:sz w:val="24"/>
          <w:szCs w:val="24"/>
          <w:lang w:val="en"/>
        </w:rPr>
        <w:t xml:space="preserve"> </w:t>
      </w:r>
      <w:commentRangeEnd w:id="15"/>
      <w:r w:rsidR="00743C76" w:rsidRPr="000713FD">
        <w:rPr>
          <w:rStyle w:val="CommentReference"/>
          <w:sz w:val="24"/>
          <w:szCs w:val="24"/>
        </w:rPr>
        <w:commentReference w:id="15"/>
      </w:r>
      <w:r w:rsidRPr="000713FD">
        <w:rPr>
          <w:rFonts w:asciiTheme="majorBidi" w:hAnsiTheme="majorBidi" w:cstheme="majorBidi"/>
          <w:sz w:val="24"/>
          <w:szCs w:val="24"/>
          <w:lang w:val="en"/>
        </w:rPr>
        <w:t xml:space="preserve">[...] [for example,] the organ known as </w:t>
      </w:r>
      <w:proofErr w:type="spellStart"/>
      <w:r w:rsidRPr="000713FD">
        <w:rPr>
          <w:rFonts w:asciiTheme="majorBidi" w:hAnsiTheme="majorBidi" w:cstheme="majorBidi"/>
          <w:i/>
          <w:iCs/>
          <w:sz w:val="24"/>
          <w:szCs w:val="24"/>
          <w:lang w:val="en"/>
        </w:rPr>
        <w:t>kelayot</w:t>
      </w:r>
      <w:proofErr w:type="spellEnd"/>
      <w:r w:rsidRPr="000713FD">
        <w:rPr>
          <w:rFonts w:asciiTheme="majorBidi" w:hAnsiTheme="majorBidi" w:cstheme="majorBidi"/>
          <w:sz w:val="24"/>
          <w:szCs w:val="24"/>
          <w:lang w:val="en"/>
        </w:rPr>
        <w:t xml:space="preserve"> [kidneys] is called thus because it is the final cause</w:t>
      </w:r>
      <w:r w:rsidR="00F62258" w:rsidRPr="000713FD">
        <w:rPr>
          <w:rFonts w:asciiTheme="majorBidi" w:hAnsiTheme="majorBidi" w:cstheme="majorBidi" w:hint="cs"/>
          <w:sz w:val="24"/>
          <w:szCs w:val="24"/>
          <w:rtl/>
          <w:lang w:val="en"/>
        </w:rPr>
        <w:t xml:space="preserve"> </w:t>
      </w:r>
      <w:r w:rsidR="00F62258" w:rsidRPr="000713FD">
        <w:rPr>
          <w:rFonts w:asciiTheme="majorBidi" w:hAnsiTheme="majorBidi" w:cstheme="majorBidi"/>
          <w:sz w:val="24"/>
          <w:szCs w:val="24"/>
          <w:lang w:val="en"/>
        </w:rPr>
        <w:t>[</w:t>
      </w:r>
      <w:proofErr w:type="spellStart"/>
      <w:r w:rsidR="00F62258" w:rsidRPr="000713FD">
        <w:rPr>
          <w:rFonts w:asciiTheme="majorBidi" w:hAnsiTheme="majorBidi" w:cstheme="majorBidi"/>
          <w:i/>
          <w:iCs/>
          <w:sz w:val="24"/>
          <w:szCs w:val="24"/>
          <w:lang w:val="en"/>
        </w:rPr>
        <w:t>takhliti</w:t>
      </w:r>
      <w:proofErr w:type="spellEnd"/>
      <w:r w:rsidR="00F62258"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of the blood</w:t>
      </w:r>
      <w:r w:rsidR="0005549C" w:rsidRPr="000713FD">
        <w:rPr>
          <w:rFonts w:asciiTheme="majorBidi" w:hAnsiTheme="majorBidi" w:cstheme="majorBidi"/>
          <w:sz w:val="24"/>
          <w:szCs w:val="24"/>
          <w:lang w:val="en"/>
        </w:rPr>
        <w:t xml:space="preserve"> </w:t>
      </w:r>
      <w:r w:rsidR="00F62258" w:rsidRPr="000713FD">
        <w:rPr>
          <w:rFonts w:asciiTheme="majorBidi" w:hAnsiTheme="majorBidi" w:cstheme="majorBidi"/>
          <w:sz w:val="24"/>
          <w:szCs w:val="24"/>
        </w:rPr>
        <w:t>and its essence</w:t>
      </w:r>
      <w:r w:rsidRPr="000713FD">
        <w:rPr>
          <w:rFonts w:asciiTheme="majorBidi" w:hAnsiTheme="majorBidi" w:cstheme="majorBidi"/>
          <w:sz w:val="24"/>
          <w:szCs w:val="24"/>
          <w:lang w:val="en"/>
        </w:rPr>
        <w:t xml:space="preserve"> [...] [and although] </w:t>
      </w:r>
      <w:r w:rsidR="00FE03CC" w:rsidRPr="000713FD">
        <w:rPr>
          <w:rFonts w:asciiTheme="majorBidi" w:hAnsiTheme="majorBidi" w:cstheme="majorBidi"/>
          <w:sz w:val="24"/>
          <w:szCs w:val="24"/>
          <w:lang w:val="en"/>
        </w:rPr>
        <w:t>the</w:t>
      </w:r>
      <w:r w:rsidRPr="000713FD">
        <w:rPr>
          <w:rFonts w:asciiTheme="majorBidi" w:hAnsiTheme="majorBidi" w:cstheme="majorBidi"/>
          <w:sz w:val="24"/>
          <w:szCs w:val="24"/>
          <w:lang w:val="en"/>
        </w:rPr>
        <w:t xml:space="preserve"> </w:t>
      </w:r>
      <w:commentRangeStart w:id="16"/>
      <w:r w:rsidR="00F62258" w:rsidRPr="000713FD">
        <w:rPr>
          <w:rFonts w:asciiTheme="majorBidi" w:hAnsiTheme="majorBidi" w:cstheme="majorBidi"/>
          <w:sz w:val="24"/>
          <w:szCs w:val="24"/>
          <w:lang w:val="en"/>
        </w:rPr>
        <w:t>significations</w:t>
      </w:r>
      <w:r w:rsidRPr="000713FD">
        <w:rPr>
          <w:rFonts w:asciiTheme="majorBidi" w:hAnsiTheme="majorBidi" w:cstheme="majorBidi"/>
          <w:sz w:val="24"/>
          <w:szCs w:val="24"/>
          <w:lang w:val="en"/>
        </w:rPr>
        <w:t xml:space="preserve"> </w:t>
      </w:r>
      <w:commentRangeEnd w:id="16"/>
      <w:r w:rsidR="00F62258" w:rsidRPr="000713FD">
        <w:rPr>
          <w:rStyle w:val="CommentReference"/>
          <w:sz w:val="24"/>
          <w:szCs w:val="24"/>
        </w:rPr>
        <w:commentReference w:id="16"/>
      </w:r>
      <w:r w:rsidRPr="000713FD">
        <w:rPr>
          <w:rFonts w:asciiTheme="majorBidi" w:hAnsiTheme="majorBidi" w:cstheme="majorBidi"/>
          <w:sz w:val="24"/>
          <w:szCs w:val="24"/>
          <w:lang w:val="en"/>
        </w:rPr>
        <w:t>of</w:t>
      </w:r>
      <w:r w:rsidR="00FE03CC" w:rsidRPr="000713FD">
        <w:rPr>
          <w:rFonts w:asciiTheme="majorBidi" w:hAnsiTheme="majorBidi" w:cstheme="majorBidi"/>
          <w:sz w:val="24"/>
          <w:szCs w:val="24"/>
          <w:lang w:val="en"/>
        </w:rPr>
        <w:t xml:space="preserve"> many</w:t>
      </w:r>
      <w:r w:rsidRPr="000713FD">
        <w:rPr>
          <w:rFonts w:asciiTheme="majorBidi" w:hAnsiTheme="majorBidi" w:cstheme="majorBidi"/>
          <w:sz w:val="24"/>
          <w:szCs w:val="24"/>
          <w:lang w:val="en"/>
        </w:rPr>
        <w:t xml:space="preserve"> words </w:t>
      </w:r>
      <w:r w:rsidR="00902C71" w:rsidRPr="000713FD">
        <w:rPr>
          <w:rFonts w:asciiTheme="majorBidi" w:hAnsiTheme="majorBidi" w:cstheme="majorBidi"/>
          <w:sz w:val="24"/>
          <w:szCs w:val="24"/>
          <w:lang w:val="en"/>
        </w:rPr>
        <w:t>elude</w:t>
      </w:r>
      <w:r w:rsidRPr="000713FD">
        <w:rPr>
          <w:rFonts w:asciiTheme="majorBidi" w:hAnsiTheme="majorBidi" w:cstheme="majorBidi"/>
          <w:sz w:val="24"/>
          <w:szCs w:val="24"/>
          <w:lang w:val="en"/>
        </w:rPr>
        <w:t xml:space="preserve"> us [...] [this is because] the use [of the language] has been discontinued </w:t>
      </w:r>
      <w:r w:rsidR="00902C71" w:rsidRPr="000713FD">
        <w:rPr>
          <w:rFonts w:asciiTheme="majorBidi" w:hAnsiTheme="majorBidi" w:cstheme="majorBidi"/>
          <w:sz w:val="24"/>
          <w:szCs w:val="24"/>
          <w:lang w:val="en"/>
        </w:rPr>
        <w:t xml:space="preserve">in </w:t>
      </w:r>
      <w:r w:rsidRPr="000713FD">
        <w:rPr>
          <w:rFonts w:asciiTheme="majorBidi" w:hAnsiTheme="majorBidi" w:cstheme="majorBidi"/>
          <w:sz w:val="24"/>
          <w:szCs w:val="24"/>
          <w:lang w:val="en"/>
        </w:rPr>
        <w:t xml:space="preserve">the Diaspora [...] and regarding this matter there is no doubt. </w:t>
      </w:r>
    </w:p>
    <w:p w14:paraId="5F30D76A" w14:textId="6E959AB3" w:rsidR="008B0EDF" w:rsidRPr="000713FD" w:rsidRDefault="00FE03CC" w:rsidP="00902C71">
      <w:pPr>
        <w:bidi w:val="0"/>
        <w:ind w:left="720" w:right="720" w:firstLine="720"/>
        <w:rPr>
          <w:rFonts w:asciiTheme="majorBidi" w:hAnsiTheme="majorBidi" w:cstheme="majorBidi"/>
          <w:sz w:val="24"/>
          <w:szCs w:val="24"/>
          <w:rtl/>
        </w:rPr>
      </w:pPr>
      <w:r w:rsidRPr="000713FD">
        <w:rPr>
          <w:rFonts w:asciiTheme="majorBidi" w:hAnsiTheme="majorBidi" w:cstheme="majorBidi"/>
          <w:sz w:val="24"/>
          <w:szCs w:val="24"/>
          <w:lang w:val="en"/>
        </w:rPr>
        <w:t>I</w:t>
      </w:r>
      <w:r w:rsidR="008B0EDF" w:rsidRPr="000713FD">
        <w:rPr>
          <w:rFonts w:asciiTheme="majorBidi" w:hAnsiTheme="majorBidi" w:cstheme="majorBidi"/>
          <w:sz w:val="24"/>
          <w:szCs w:val="24"/>
          <w:lang w:val="en"/>
        </w:rPr>
        <w:t xml:space="preserve">n my opinion, this is the case with Arabic as well. Averroes has spoken about this at length at the beginning of his </w:t>
      </w:r>
      <w:commentRangeStart w:id="17"/>
      <w:r w:rsidRPr="000713FD">
        <w:rPr>
          <w:rFonts w:asciiTheme="majorBidi" w:hAnsiTheme="majorBidi" w:cstheme="majorBidi"/>
          <w:sz w:val="24"/>
          <w:szCs w:val="24"/>
          <w:lang w:val="en"/>
        </w:rPr>
        <w:t>Epitome on the Organon</w:t>
      </w:r>
      <w:commentRangeEnd w:id="17"/>
      <w:r w:rsidRPr="000713FD">
        <w:rPr>
          <w:rStyle w:val="CommentReference"/>
          <w:sz w:val="24"/>
          <w:szCs w:val="24"/>
        </w:rPr>
        <w:commentReference w:id="17"/>
      </w:r>
      <w:r w:rsidR="0001238D">
        <w:rPr>
          <w:rFonts w:asciiTheme="majorBidi" w:hAnsiTheme="majorBidi" w:cstheme="majorBidi"/>
          <w:sz w:val="24"/>
          <w:szCs w:val="24"/>
        </w:rPr>
        <w:t>;</w:t>
      </w:r>
      <w:r w:rsidR="008B0EDF" w:rsidRPr="000713FD">
        <w:rPr>
          <w:rFonts w:asciiTheme="majorBidi" w:hAnsiTheme="majorBidi" w:cstheme="majorBidi"/>
          <w:sz w:val="24"/>
          <w:szCs w:val="24"/>
          <w:lang w:val="en"/>
        </w:rPr>
        <w:t xml:space="preserve"> see there. And in truth, I have not found this honorable virtue </w:t>
      </w:r>
      <w:r w:rsidRPr="000713FD">
        <w:rPr>
          <w:rFonts w:asciiTheme="majorBidi" w:hAnsiTheme="majorBidi" w:cstheme="majorBidi"/>
          <w:sz w:val="24"/>
          <w:szCs w:val="24"/>
          <w:lang w:val="en"/>
        </w:rPr>
        <w:t xml:space="preserve">– that </w:t>
      </w:r>
      <w:r w:rsidR="008B0EDF" w:rsidRPr="000713FD">
        <w:rPr>
          <w:rFonts w:asciiTheme="majorBidi" w:hAnsiTheme="majorBidi" w:cstheme="majorBidi"/>
          <w:sz w:val="24"/>
          <w:szCs w:val="24"/>
          <w:lang w:val="en"/>
        </w:rPr>
        <w:t xml:space="preserve">words </w:t>
      </w:r>
      <w:r w:rsidRPr="000713FD">
        <w:rPr>
          <w:rFonts w:asciiTheme="majorBidi" w:hAnsiTheme="majorBidi" w:cstheme="majorBidi"/>
          <w:sz w:val="24"/>
          <w:szCs w:val="24"/>
          <w:lang w:val="en"/>
        </w:rPr>
        <w:t xml:space="preserve">reflect </w:t>
      </w:r>
      <w:r w:rsidR="008B0EDF" w:rsidRPr="000713FD">
        <w:rPr>
          <w:rFonts w:asciiTheme="majorBidi" w:hAnsiTheme="majorBidi" w:cstheme="majorBidi"/>
          <w:sz w:val="24"/>
          <w:szCs w:val="24"/>
          <w:lang w:val="en"/>
        </w:rPr>
        <w:t xml:space="preserve">the nature of things </w:t>
      </w:r>
      <w:r w:rsidRPr="000713FD">
        <w:rPr>
          <w:rFonts w:asciiTheme="majorBidi" w:hAnsiTheme="majorBidi" w:cstheme="majorBidi"/>
          <w:sz w:val="24"/>
          <w:szCs w:val="24"/>
          <w:lang w:val="en"/>
        </w:rPr>
        <w:t xml:space="preserve">[they signify] – </w:t>
      </w:r>
      <w:r w:rsidR="008B0EDF" w:rsidRPr="000713FD">
        <w:rPr>
          <w:rFonts w:asciiTheme="majorBidi" w:hAnsiTheme="majorBidi" w:cstheme="majorBidi"/>
          <w:sz w:val="24"/>
          <w:szCs w:val="24"/>
          <w:lang w:val="en"/>
        </w:rPr>
        <w:t xml:space="preserve">in </w:t>
      </w:r>
      <w:r w:rsidR="008B0EDF" w:rsidRPr="000713FD">
        <w:rPr>
          <w:rFonts w:asciiTheme="majorBidi" w:hAnsiTheme="majorBidi" w:cstheme="majorBidi"/>
          <w:sz w:val="24"/>
          <w:szCs w:val="24"/>
          <w:highlight w:val="yellow"/>
          <w:lang w:val="en"/>
        </w:rPr>
        <w:t>the language of the Romans</w:t>
      </w:r>
      <w:r w:rsidR="00817194" w:rsidRPr="000713FD">
        <w:rPr>
          <w:rFonts w:asciiTheme="majorBidi" w:hAnsiTheme="majorBidi" w:cstheme="majorBidi"/>
          <w:sz w:val="24"/>
          <w:szCs w:val="24"/>
          <w:lang w:val="en"/>
        </w:rPr>
        <w:t>/</w:t>
      </w:r>
      <w:r w:rsidR="00817194" w:rsidRPr="000713FD">
        <w:rPr>
          <w:rFonts w:asciiTheme="majorBidi" w:hAnsiTheme="majorBidi" w:cstheme="majorBidi"/>
          <w:sz w:val="24"/>
          <w:szCs w:val="24"/>
          <w:highlight w:val="yellow"/>
          <w:lang w:val="en"/>
        </w:rPr>
        <w:t>Latin</w:t>
      </w:r>
      <w:r w:rsidR="008B0EDF" w:rsidRPr="000713FD">
        <w:rPr>
          <w:rFonts w:asciiTheme="majorBidi" w:hAnsiTheme="majorBidi" w:cstheme="majorBidi"/>
          <w:sz w:val="24"/>
          <w:szCs w:val="24"/>
          <w:lang w:val="en"/>
        </w:rPr>
        <w:t>. For that language is less virtuous than our own. And this is because [it lacks] that virtue which we have mentioned</w:t>
      </w:r>
      <w:r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F</w:t>
      </w:r>
      <w:r w:rsidR="008B0EDF" w:rsidRPr="000713FD">
        <w:rPr>
          <w:rFonts w:asciiTheme="majorBidi" w:hAnsiTheme="majorBidi" w:cstheme="majorBidi"/>
          <w:sz w:val="24"/>
          <w:szCs w:val="24"/>
          <w:lang w:val="en"/>
        </w:rPr>
        <w:t xml:space="preserve">or I have not found that the </w:t>
      </w:r>
      <w:r w:rsidR="00817194" w:rsidRPr="000713FD">
        <w:rPr>
          <w:rFonts w:asciiTheme="majorBidi" w:hAnsiTheme="majorBidi" w:cstheme="majorBidi"/>
          <w:sz w:val="24"/>
          <w:szCs w:val="24"/>
          <w:highlight w:val="yellow"/>
          <w:lang w:val="en"/>
        </w:rPr>
        <w:t>Roman/</w:t>
      </w:r>
      <w:r w:rsidR="008B0EDF" w:rsidRPr="000713FD">
        <w:rPr>
          <w:rFonts w:asciiTheme="majorBidi" w:hAnsiTheme="majorBidi" w:cstheme="majorBidi"/>
          <w:sz w:val="24"/>
          <w:szCs w:val="24"/>
          <w:highlight w:val="yellow"/>
          <w:lang w:val="en"/>
        </w:rPr>
        <w:t>Latin</w:t>
      </w:r>
      <w:r w:rsidR="008B0EDF" w:rsidRPr="000713FD">
        <w:rPr>
          <w:rFonts w:asciiTheme="majorBidi" w:hAnsiTheme="majorBidi" w:cstheme="majorBidi"/>
          <w:sz w:val="24"/>
          <w:szCs w:val="24"/>
          <w:lang w:val="en"/>
        </w:rPr>
        <w:t xml:space="preserve"> word for kidney </w:t>
      </w:r>
      <w:r w:rsidR="003222E1">
        <w:rPr>
          <w:rFonts w:asciiTheme="majorBidi" w:hAnsiTheme="majorBidi" w:cstheme="majorBidi"/>
          <w:sz w:val="24"/>
          <w:szCs w:val="24"/>
          <w:lang w:val="en"/>
        </w:rPr>
        <w:t>signifies</w:t>
      </w:r>
      <w:r w:rsidR="008B0EDF" w:rsidRPr="000713FD">
        <w:rPr>
          <w:rFonts w:asciiTheme="majorBidi" w:hAnsiTheme="majorBidi" w:cstheme="majorBidi"/>
          <w:sz w:val="24"/>
          <w:szCs w:val="24"/>
          <w:lang w:val="en"/>
        </w:rPr>
        <w:t xml:space="preserve"> anything about its nature or its </w:t>
      </w:r>
      <w:commentRangeStart w:id="18"/>
      <w:r w:rsidR="008B0EDF" w:rsidRPr="000713FD">
        <w:rPr>
          <w:rFonts w:asciiTheme="majorBidi" w:hAnsiTheme="majorBidi" w:cstheme="majorBidi"/>
          <w:sz w:val="24"/>
          <w:szCs w:val="24"/>
          <w:lang w:val="en"/>
        </w:rPr>
        <w:t xml:space="preserve">accidents </w:t>
      </w:r>
      <w:commentRangeEnd w:id="18"/>
      <w:r w:rsidRPr="000713FD">
        <w:rPr>
          <w:rStyle w:val="CommentReference"/>
          <w:sz w:val="24"/>
          <w:szCs w:val="24"/>
        </w:rPr>
        <w:commentReference w:id="18"/>
      </w:r>
      <w:r w:rsidR="008B0EDF" w:rsidRPr="000713FD">
        <w:rPr>
          <w:rFonts w:asciiTheme="majorBidi" w:hAnsiTheme="majorBidi" w:cstheme="majorBidi"/>
          <w:sz w:val="24"/>
          <w:szCs w:val="24"/>
          <w:lang w:val="en"/>
        </w:rPr>
        <w:t xml:space="preserve">[...] and in general, I have not found any </w:t>
      </w:r>
      <w:r w:rsidR="003222E1">
        <w:rPr>
          <w:rFonts w:asciiTheme="majorBidi" w:hAnsiTheme="majorBidi" w:cstheme="majorBidi"/>
          <w:sz w:val="24"/>
          <w:szCs w:val="24"/>
          <w:lang w:val="en"/>
        </w:rPr>
        <w:t>rationale</w:t>
      </w:r>
      <w:r w:rsidR="008B0EDF" w:rsidRPr="000713FD">
        <w:rPr>
          <w:rFonts w:asciiTheme="majorBidi" w:hAnsiTheme="majorBidi" w:cstheme="majorBidi"/>
          <w:sz w:val="24"/>
          <w:szCs w:val="24"/>
          <w:lang w:val="en"/>
        </w:rPr>
        <w:t xml:space="preserve"> for the names they apply to things, [and no connection] to the essence or accidents of objects. All I have found is random and arbitrary permutation</w:t>
      </w:r>
      <w:r w:rsidRPr="000713FD">
        <w:rPr>
          <w:rFonts w:asciiTheme="majorBidi" w:hAnsiTheme="majorBidi" w:cstheme="majorBidi"/>
          <w:sz w:val="24"/>
          <w:szCs w:val="24"/>
          <w:lang w:val="en"/>
        </w:rPr>
        <w:t>s</w:t>
      </w:r>
      <w:r w:rsidR="008B0EDF" w:rsidRPr="000713FD">
        <w:rPr>
          <w:rFonts w:asciiTheme="majorBidi" w:hAnsiTheme="majorBidi" w:cstheme="majorBidi"/>
          <w:sz w:val="24"/>
          <w:szCs w:val="24"/>
          <w:lang w:val="en"/>
        </w:rPr>
        <w:t xml:space="preserve"> of letters, and God forfend</w:t>
      </w:r>
      <w:r w:rsidRPr="000713FD">
        <w:rPr>
          <w:rFonts w:asciiTheme="majorBidi" w:hAnsiTheme="majorBidi" w:cstheme="majorBidi"/>
          <w:sz w:val="24"/>
          <w:szCs w:val="24"/>
          <w:lang w:val="en"/>
        </w:rPr>
        <w:t>, [if]</w:t>
      </w:r>
      <w:r w:rsidR="008B0EDF" w:rsidRPr="000713FD">
        <w:rPr>
          <w:rFonts w:asciiTheme="majorBidi" w:hAnsiTheme="majorBidi" w:cstheme="majorBidi"/>
          <w:sz w:val="24"/>
          <w:szCs w:val="24"/>
          <w:lang w:val="en"/>
        </w:rPr>
        <w:t xml:space="preserve"> such a thing </w:t>
      </w:r>
      <w:r w:rsidRPr="000713FD">
        <w:rPr>
          <w:rFonts w:asciiTheme="majorBidi" w:hAnsiTheme="majorBidi" w:cstheme="majorBidi"/>
          <w:sz w:val="24"/>
          <w:szCs w:val="24"/>
          <w:lang w:val="en"/>
        </w:rPr>
        <w:t>[be said of]</w:t>
      </w:r>
      <w:r w:rsidR="008B0EDF" w:rsidRPr="000713FD">
        <w:rPr>
          <w:rFonts w:asciiTheme="majorBidi" w:hAnsiTheme="majorBidi" w:cstheme="majorBidi"/>
          <w:sz w:val="24"/>
          <w:szCs w:val="24"/>
          <w:lang w:val="en"/>
        </w:rPr>
        <w:t xml:space="preserve"> Hebrew. [...] </w:t>
      </w:r>
    </w:p>
    <w:p w14:paraId="6FC4DE04" w14:textId="4E3A3DAF" w:rsidR="008B0EDF" w:rsidRPr="000713FD" w:rsidRDefault="008B0EDF" w:rsidP="00902C71">
      <w:pPr>
        <w:bidi w:val="0"/>
        <w:ind w:left="720" w:right="720" w:firstLine="720"/>
        <w:rPr>
          <w:rFonts w:asciiTheme="majorBidi" w:hAnsiTheme="majorBidi" w:cstheme="majorBidi"/>
          <w:sz w:val="24"/>
          <w:szCs w:val="24"/>
          <w:rtl/>
        </w:rPr>
      </w:pPr>
      <w:commentRangeStart w:id="19"/>
      <w:r w:rsidRPr="000713FD">
        <w:rPr>
          <w:rFonts w:asciiTheme="majorBidi" w:hAnsiTheme="majorBidi" w:cstheme="majorBidi"/>
          <w:sz w:val="24"/>
          <w:szCs w:val="24"/>
          <w:lang w:val="en"/>
        </w:rPr>
        <w:t xml:space="preserve">And if they [=those who created the Hebrew </w:t>
      </w:r>
      <w:r w:rsidR="00F62258"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gave names to other things, which do not indicate their nature or any of its accidents [attributes] as is the case in </w:t>
      </w:r>
      <w:r w:rsidR="00817194" w:rsidRPr="000713FD">
        <w:rPr>
          <w:rFonts w:asciiTheme="majorBidi" w:hAnsiTheme="majorBidi" w:cstheme="majorBidi"/>
          <w:sz w:val="24"/>
          <w:szCs w:val="24"/>
          <w:highlight w:val="yellow"/>
          <w:lang w:val="en"/>
        </w:rPr>
        <w:t>Roman/</w:t>
      </w:r>
      <w:r w:rsidRPr="000713FD">
        <w:rPr>
          <w:rFonts w:asciiTheme="majorBidi" w:hAnsiTheme="majorBidi" w:cstheme="majorBidi"/>
          <w:sz w:val="24"/>
          <w:szCs w:val="24"/>
          <w:highlight w:val="yellow"/>
          <w:lang w:val="en"/>
        </w:rPr>
        <w:t>Latin</w:t>
      </w:r>
      <w:r w:rsidRPr="000713FD">
        <w:rPr>
          <w:rFonts w:asciiTheme="majorBidi" w:hAnsiTheme="majorBidi" w:cstheme="majorBidi"/>
          <w:sz w:val="24"/>
          <w:szCs w:val="24"/>
          <w:lang w:val="en"/>
        </w:rPr>
        <w:t xml:space="preserve">, then they did so when they [applied names] to ugly things as well, for the masters of </w:t>
      </w:r>
      <w:r w:rsidR="00F62258"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are no fools, that the mention of such words would be a matter of jest and ridic</w:t>
      </w:r>
      <w:commentRangeEnd w:id="19"/>
      <w:r w:rsidR="00FE03CC" w:rsidRPr="000713FD">
        <w:rPr>
          <w:rStyle w:val="CommentReference"/>
          <w:sz w:val="24"/>
          <w:szCs w:val="24"/>
        </w:rPr>
        <w:commentReference w:id="19"/>
      </w:r>
      <w:r w:rsidRPr="000713FD">
        <w:rPr>
          <w:rFonts w:asciiTheme="majorBidi" w:hAnsiTheme="majorBidi" w:cstheme="majorBidi"/>
          <w:sz w:val="24"/>
          <w:szCs w:val="24"/>
          <w:lang w:val="en"/>
        </w:rPr>
        <w:t xml:space="preserve">ule. But everything has a name -- a necessity if it is to be signified. </w:t>
      </w:r>
    </w:p>
    <w:p w14:paraId="6E862E7F" w14:textId="32DEB0ED" w:rsidR="008B0EDF" w:rsidRPr="000713FD" w:rsidRDefault="00877501" w:rsidP="008B0EDF">
      <w:pPr>
        <w:bidi w:val="0"/>
        <w:ind w:firstLine="720"/>
        <w:rPr>
          <w:rFonts w:asciiTheme="majorBidi" w:hAnsiTheme="majorBidi" w:cstheme="majorBidi"/>
          <w:sz w:val="24"/>
          <w:szCs w:val="24"/>
          <w:rtl/>
        </w:rPr>
      </w:pPr>
      <w:r>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008B0EDF" w:rsidRPr="000713FD">
        <w:rPr>
          <w:rFonts w:asciiTheme="majorBidi" w:hAnsiTheme="majorBidi" w:cstheme="majorBidi"/>
          <w:sz w:val="24"/>
          <w:szCs w:val="24"/>
          <w:lang w:val="en"/>
        </w:rPr>
        <w:t xml:space="preserve"> claims that </w:t>
      </w:r>
      <w:r w:rsidR="00A925A3">
        <w:rPr>
          <w:rFonts w:asciiTheme="majorBidi" w:hAnsiTheme="majorBidi" w:cstheme="majorBidi"/>
          <w:sz w:val="24"/>
          <w:szCs w:val="24"/>
          <w:lang w:val="en"/>
        </w:rPr>
        <w:t>language</w:t>
      </w:r>
      <w:r w:rsidR="00A925A3" w:rsidRPr="000713FD">
        <w:rPr>
          <w:rFonts w:asciiTheme="majorBidi" w:hAnsiTheme="majorBidi" w:cstheme="majorBidi"/>
          <w:sz w:val="24"/>
          <w:szCs w:val="24"/>
          <w:lang w:val="en"/>
        </w:rPr>
        <w:t xml:space="preserve"> </w:t>
      </w:r>
      <w:r w:rsidR="008B0EDF" w:rsidRPr="000713FD">
        <w:rPr>
          <w:rFonts w:asciiTheme="majorBidi" w:hAnsiTheme="majorBidi" w:cstheme="majorBidi"/>
          <w:sz w:val="24"/>
          <w:szCs w:val="24"/>
          <w:lang w:val="en"/>
        </w:rPr>
        <w:t>label</w:t>
      </w:r>
      <w:r w:rsidR="00F62258" w:rsidRPr="000713FD">
        <w:rPr>
          <w:rFonts w:asciiTheme="majorBidi" w:hAnsiTheme="majorBidi" w:cstheme="majorBidi"/>
          <w:sz w:val="24"/>
          <w:szCs w:val="24"/>
          <w:lang w:val="en"/>
        </w:rPr>
        <w:t>s</w:t>
      </w:r>
      <w:r w:rsidR="008B0EDF" w:rsidRPr="000713FD">
        <w:rPr>
          <w:rFonts w:asciiTheme="majorBidi" w:hAnsiTheme="majorBidi" w:cstheme="majorBidi"/>
          <w:sz w:val="24"/>
          <w:szCs w:val="24"/>
          <w:lang w:val="en"/>
        </w:rPr>
        <w:t xml:space="preserve"> all objects equally. </w:t>
      </w:r>
      <w:commentRangeStart w:id="20"/>
      <w:r w:rsidR="008B0EDF" w:rsidRPr="000713FD">
        <w:rPr>
          <w:rFonts w:asciiTheme="majorBidi" w:hAnsiTheme="majorBidi" w:cstheme="majorBidi"/>
          <w:sz w:val="24"/>
          <w:szCs w:val="24"/>
          <w:lang w:val="en"/>
        </w:rPr>
        <w:t xml:space="preserve">Were Hebrew not a </w:t>
      </w:r>
      <w:r w:rsidR="00F62258" w:rsidRPr="000713FD">
        <w:rPr>
          <w:rFonts w:asciiTheme="majorBidi" w:hAnsiTheme="majorBidi" w:cstheme="majorBidi"/>
          <w:sz w:val="24"/>
          <w:szCs w:val="24"/>
          <w:lang w:val="en"/>
        </w:rPr>
        <w:t>language</w:t>
      </w:r>
      <w:r w:rsidR="008B0EDF" w:rsidRPr="000713FD">
        <w:rPr>
          <w:rFonts w:asciiTheme="majorBidi" w:hAnsiTheme="majorBidi" w:cstheme="majorBidi"/>
          <w:sz w:val="24"/>
          <w:szCs w:val="24"/>
          <w:lang w:val="en"/>
        </w:rPr>
        <w:t xml:space="preserve"> in which all the names of signifiers are derived from </w:t>
      </w:r>
      <w:r w:rsidR="00A925A3">
        <w:rPr>
          <w:rFonts w:asciiTheme="majorBidi" w:hAnsiTheme="majorBidi" w:cstheme="majorBidi"/>
          <w:sz w:val="24"/>
          <w:szCs w:val="24"/>
          <w:lang w:val="en"/>
        </w:rPr>
        <w:t xml:space="preserve">qualities of </w:t>
      </w:r>
      <w:r w:rsidR="008B0EDF" w:rsidRPr="000713FD">
        <w:rPr>
          <w:rFonts w:asciiTheme="majorBidi" w:hAnsiTheme="majorBidi" w:cstheme="majorBidi"/>
          <w:sz w:val="24"/>
          <w:szCs w:val="24"/>
          <w:lang w:val="en"/>
        </w:rPr>
        <w:t>the object signified</w:t>
      </w:r>
      <w:r w:rsidR="009D5E74" w:rsidRPr="000713FD">
        <w:rPr>
          <w:rFonts w:asciiTheme="majorBidi" w:hAnsiTheme="majorBidi" w:cstheme="majorBidi"/>
          <w:sz w:val="24"/>
          <w:szCs w:val="24"/>
        </w:rPr>
        <w:t xml:space="preserve">, </w:t>
      </w:r>
      <w:r w:rsidR="008B0EDF" w:rsidRPr="000713FD">
        <w:rPr>
          <w:rFonts w:asciiTheme="majorBidi" w:hAnsiTheme="majorBidi" w:cstheme="majorBidi"/>
          <w:sz w:val="24"/>
          <w:szCs w:val="24"/>
          <w:lang w:val="en"/>
        </w:rPr>
        <w:t xml:space="preserve">those who created Hebrew would not have refrained from labelling ugly objects with names </w:t>
      </w:r>
      <w:r w:rsidR="004F64B1">
        <w:rPr>
          <w:rFonts w:asciiTheme="majorBidi" w:hAnsiTheme="majorBidi" w:cstheme="majorBidi"/>
          <w:sz w:val="24"/>
          <w:szCs w:val="24"/>
          <w:lang w:val="en"/>
        </w:rPr>
        <w:t xml:space="preserve">not </w:t>
      </w:r>
      <w:r w:rsidR="008B0EDF" w:rsidRPr="000713FD">
        <w:rPr>
          <w:rFonts w:asciiTheme="majorBidi" w:hAnsiTheme="majorBidi" w:cstheme="majorBidi"/>
          <w:sz w:val="24"/>
          <w:szCs w:val="24"/>
          <w:lang w:val="en"/>
        </w:rPr>
        <w:t xml:space="preserve">derived </w:t>
      </w:r>
      <w:r w:rsidR="008B0EDF" w:rsidRPr="000713FD">
        <w:rPr>
          <w:rFonts w:asciiTheme="majorBidi" w:hAnsiTheme="majorBidi" w:cstheme="majorBidi"/>
          <w:sz w:val="24"/>
          <w:szCs w:val="24"/>
          <w:lang w:val="en"/>
        </w:rPr>
        <w:t>from them</w:t>
      </w:r>
      <w:commentRangeEnd w:id="20"/>
      <w:r w:rsidR="00FE03CC" w:rsidRPr="000713FD">
        <w:rPr>
          <w:rStyle w:val="CommentReference"/>
          <w:sz w:val="24"/>
          <w:szCs w:val="24"/>
          <w:rtl/>
        </w:rPr>
        <w:commentReference w:id="20"/>
      </w:r>
      <w:r w:rsidR="008B0EDF" w:rsidRPr="000713FD">
        <w:rPr>
          <w:rFonts w:asciiTheme="majorBidi" w:hAnsiTheme="majorBidi" w:cstheme="majorBidi"/>
          <w:sz w:val="24"/>
          <w:szCs w:val="24"/>
          <w:lang w:val="en"/>
        </w:rPr>
        <w:t xml:space="preserve">. To them, discussing such matters would not devolve into jest. Words in Hebrew, however, (and apparently in Arabic as well), signify the characteristics of signified objects. This is unlike the inferior Latin in which words are nothing but arbitrary combinations of </w:t>
      </w:r>
      <w:r w:rsidR="00F62258" w:rsidRPr="000713FD">
        <w:rPr>
          <w:rFonts w:asciiTheme="majorBidi" w:hAnsiTheme="majorBidi" w:cstheme="majorBidi"/>
          <w:sz w:val="24"/>
          <w:szCs w:val="24"/>
          <w:lang w:val="en"/>
        </w:rPr>
        <w:t>characters</w:t>
      </w:r>
      <w:r w:rsidR="008B0EDF" w:rsidRPr="000713FD">
        <w:rPr>
          <w:rFonts w:asciiTheme="majorBidi" w:hAnsiTheme="majorBidi" w:cstheme="majorBidi"/>
          <w:sz w:val="24"/>
          <w:szCs w:val="24"/>
          <w:lang w:val="en"/>
        </w:rPr>
        <w:t xml:space="preserve"> and phonemes.  </w:t>
      </w:r>
    </w:p>
    <w:p w14:paraId="2CB29F78" w14:textId="0C15CD46"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lastRenderedPageBreak/>
        <w:t xml:space="preserve">The language of Hebrew writer Ibn </w:t>
      </w:r>
      <w:proofErr w:type="spellStart"/>
      <w:r w:rsidR="00517C5E">
        <w:rPr>
          <w:rFonts w:asciiTheme="majorBidi" w:hAnsiTheme="majorBidi" w:cstheme="majorBidi"/>
          <w:sz w:val="24"/>
          <w:szCs w:val="24"/>
          <w:lang w:val="en"/>
        </w:rPr>
        <w:t>Kaspi</w:t>
      </w:r>
      <w:r w:rsidRPr="000713FD">
        <w:rPr>
          <w:rFonts w:asciiTheme="majorBidi" w:hAnsiTheme="majorBidi" w:cstheme="majorBidi"/>
          <w:sz w:val="24"/>
          <w:szCs w:val="24"/>
          <w:lang w:val="en"/>
        </w:rPr>
        <w:t>’s</w:t>
      </w:r>
      <w:proofErr w:type="spellEnd"/>
      <w:r w:rsidRPr="000713FD">
        <w:rPr>
          <w:rFonts w:asciiTheme="majorBidi" w:hAnsiTheme="majorBidi" w:cstheme="majorBidi"/>
          <w:sz w:val="24"/>
          <w:szCs w:val="24"/>
          <w:lang w:val="en"/>
        </w:rPr>
        <w:t xml:space="preserve"> Christian environment was different than that of Moses Ibn Ezra and Maimonides who lived </w:t>
      </w:r>
      <w:r w:rsidR="00817194" w:rsidRPr="000713FD">
        <w:rPr>
          <w:rFonts w:asciiTheme="majorBidi" w:hAnsiTheme="majorBidi" w:cstheme="majorBidi"/>
          <w:sz w:val="24"/>
          <w:szCs w:val="24"/>
          <w:lang w:val="en"/>
        </w:rPr>
        <w:t xml:space="preserve">in </w:t>
      </w:r>
      <w:r w:rsidRPr="000713FD">
        <w:rPr>
          <w:rFonts w:asciiTheme="majorBidi" w:hAnsiTheme="majorBidi" w:cstheme="majorBidi"/>
          <w:sz w:val="24"/>
          <w:szCs w:val="24"/>
          <w:lang w:val="en"/>
        </w:rPr>
        <w:t xml:space="preserve">Arabic speaking lands </w:t>
      </w:r>
      <w:r w:rsidR="003222E1">
        <w:rPr>
          <w:rFonts w:asciiTheme="majorBidi" w:hAnsiTheme="majorBidi" w:cstheme="majorBidi"/>
          <w:sz w:val="24"/>
          <w:szCs w:val="24"/>
          <w:lang w:val="en"/>
        </w:rPr>
        <w:t>and wrote in the Arabic language.</w:t>
      </w:r>
      <w:r w:rsidRPr="000713FD">
        <w:rPr>
          <w:rFonts w:asciiTheme="majorBidi" w:hAnsiTheme="majorBidi" w:cstheme="majorBidi"/>
          <w:sz w:val="24"/>
          <w:szCs w:val="24"/>
          <w:lang w:val="en"/>
        </w:rPr>
        <w:t xml:space="preserve"> It should be noted that </w:t>
      </w:r>
      <w:r w:rsidR="00877501">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recounts a dispute he once had with a member of the Christian clergy regarding the status of the Hebrew Bible </w:t>
      </w:r>
      <w:r w:rsidR="00817194" w:rsidRPr="000713FD">
        <w:rPr>
          <w:rFonts w:asciiTheme="majorBidi" w:hAnsiTheme="majorBidi" w:cstheme="majorBidi"/>
          <w:sz w:val="24"/>
          <w:szCs w:val="24"/>
          <w:lang w:val="en"/>
        </w:rPr>
        <w:t>as opposed to</w:t>
      </w:r>
      <w:r w:rsidRPr="000713FD">
        <w:rPr>
          <w:rFonts w:asciiTheme="majorBidi" w:hAnsiTheme="majorBidi" w:cstheme="majorBidi"/>
          <w:sz w:val="24"/>
          <w:szCs w:val="24"/>
          <w:lang w:val="en"/>
        </w:rPr>
        <w:t xml:space="preserve"> the </w:t>
      </w:r>
      <w:r w:rsidR="00F62258" w:rsidRPr="000713FD">
        <w:rPr>
          <w:rFonts w:asciiTheme="majorBidi" w:hAnsiTheme="majorBidi" w:cstheme="majorBidi"/>
          <w:sz w:val="24"/>
          <w:szCs w:val="24"/>
          <w:lang w:val="en"/>
        </w:rPr>
        <w:t>Latin</w:t>
      </w:r>
      <w:r w:rsidRPr="000713FD">
        <w:rPr>
          <w:rFonts w:asciiTheme="majorBidi" w:hAnsiTheme="majorBidi" w:cstheme="majorBidi"/>
          <w:sz w:val="24"/>
          <w:szCs w:val="24"/>
          <w:lang w:val="en"/>
        </w:rPr>
        <w:t xml:space="preserve"> “Old Testament.” </w:t>
      </w:r>
      <w:r w:rsidR="00877501">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emphasize</w:t>
      </w:r>
      <w:r w:rsidR="009D5E74" w:rsidRPr="000713FD">
        <w:rPr>
          <w:rFonts w:asciiTheme="majorBidi" w:hAnsiTheme="majorBidi" w:cstheme="majorBidi"/>
          <w:sz w:val="24"/>
          <w:szCs w:val="24"/>
          <w:lang w:val="en"/>
        </w:rPr>
        <w:t>d</w:t>
      </w:r>
      <w:r w:rsidRPr="000713FD">
        <w:rPr>
          <w:rFonts w:asciiTheme="majorBidi" w:hAnsiTheme="majorBidi" w:cstheme="majorBidi"/>
          <w:sz w:val="24"/>
          <w:szCs w:val="24"/>
          <w:lang w:val="en"/>
        </w:rPr>
        <w:t xml:space="preserve"> the inherent superiority of the text in its original language, citing as an example the impossibility of translating God’s names.  It is also impossible, according to </w:t>
      </w:r>
      <w:r w:rsidR="000713FD" w:rsidRPr="000713FD">
        <w:rPr>
          <w:rFonts w:asciiTheme="majorBidi" w:hAnsiTheme="majorBidi" w:cstheme="majorBidi"/>
          <w:sz w:val="24"/>
          <w:szCs w:val="24"/>
          <w:lang w:val="en"/>
        </w:rPr>
        <w:t xml:space="preserve">Ibn </w:t>
      </w:r>
      <w:proofErr w:type="spellStart"/>
      <w:r w:rsidRPr="000713FD">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to properly translate letter permutations </w:t>
      </w:r>
      <w:r w:rsidRPr="000713FD">
        <w:rPr>
          <w:rFonts w:asciiTheme="majorBidi" w:hAnsiTheme="majorBidi" w:cstheme="majorBidi"/>
          <w:sz w:val="24"/>
          <w:szCs w:val="24"/>
          <w:lang w:val="en"/>
        </w:rPr>
        <w:t xml:space="preserve">which exist only in Hebrew and which are subject to </w:t>
      </w:r>
      <w:r w:rsidR="00F62258" w:rsidRPr="000713FD">
        <w:rPr>
          <w:rFonts w:asciiTheme="majorBidi" w:hAnsiTheme="majorBidi" w:cstheme="majorBidi"/>
          <w:sz w:val="24"/>
          <w:szCs w:val="24"/>
          <w:lang w:val="en"/>
        </w:rPr>
        <w:t>anagrammatic</w:t>
      </w:r>
      <w:r w:rsidRPr="000713FD">
        <w:rPr>
          <w:rFonts w:asciiTheme="majorBidi" w:hAnsiTheme="majorBidi" w:cstheme="majorBidi"/>
          <w:sz w:val="24"/>
          <w:szCs w:val="24"/>
          <w:lang w:val="en"/>
        </w:rPr>
        <w:t xml:space="preserve"> </w:t>
      </w:r>
      <w:r w:rsidR="00F62258" w:rsidRPr="000713FD">
        <w:rPr>
          <w:rFonts w:asciiTheme="majorBidi" w:hAnsiTheme="majorBidi" w:cstheme="majorBidi"/>
          <w:sz w:val="24"/>
          <w:szCs w:val="24"/>
          <w:lang w:val="en"/>
        </w:rPr>
        <w:t>rereading</w:t>
      </w:r>
      <w:r w:rsidRPr="000713FD">
        <w:rPr>
          <w:rFonts w:asciiTheme="majorBidi" w:hAnsiTheme="majorBidi" w:cstheme="majorBidi"/>
          <w:sz w:val="24"/>
          <w:szCs w:val="24"/>
          <w:lang w:val="en"/>
        </w:rPr>
        <w:t xml:space="preserve"> or innovative re</w:t>
      </w:r>
      <w:r w:rsidR="00F62258" w:rsidRPr="000713FD">
        <w:rPr>
          <w:rFonts w:asciiTheme="majorBidi" w:hAnsiTheme="majorBidi" w:cstheme="majorBidi"/>
          <w:sz w:val="24"/>
          <w:szCs w:val="24"/>
          <w:lang w:val="en"/>
        </w:rPr>
        <w:t>-</w:t>
      </w:r>
      <w:r w:rsidRPr="000713FD">
        <w:rPr>
          <w:rFonts w:asciiTheme="majorBidi" w:hAnsiTheme="majorBidi" w:cstheme="majorBidi"/>
          <w:sz w:val="24"/>
          <w:szCs w:val="24"/>
          <w:lang w:val="en"/>
        </w:rPr>
        <w:t>divisions</w:t>
      </w:r>
      <w:r w:rsidR="00F62258" w:rsidRPr="000713FD">
        <w:rPr>
          <w:rFonts w:asciiTheme="majorBidi" w:hAnsiTheme="majorBidi" w:cstheme="majorBidi"/>
          <w:sz w:val="24"/>
          <w:szCs w:val="24"/>
          <w:lang w:val="en"/>
        </w:rPr>
        <w:t>, such as those mentioned in the</w:t>
      </w:r>
      <w:r w:rsidRPr="000713FD">
        <w:rPr>
          <w:rFonts w:asciiTheme="majorBidi" w:hAnsiTheme="majorBidi" w:cstheme="majorBidi"/>
          <w:sz w:val="24"/>
          <w:szCs w:val="24"/>
          <w:lang w:val="en"/>
        </w:rPr>
        <w:t xml:space="preserve">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II, 43: “</w:t>
      </w:r>
      <w:proofErr w:type="spellStart"/>
      <w:r w:rsidRPr="000713FD">
        <w:rPr>
          <w:rFonts w:asciiTheme="majorBidi" w:hAnsiTheme="majorBidi" w:cstheme="majorBidi"/>
          <w:i/>
          <w:iCs/>
          <w:sz w:val="24"/>
          <w:szCs w:val="24"/>
          <w:lang w:val="en"/>
        </w:rPr>
        <w:t>habol</w:t>
      </w:r>
      <w:proofErr w:type="spellEnd"/>
      <w:r w:rsidRPr="000713FD">
        <w:rPr>
          <w:rFonts w:asciiTheme="majorBidi" w:hAnsiTheme="majorBidi" w:cstheme="majorBidi"/>
          <w:i/>
          <w:iCs/>
          <w:sz w:val="24"/>
          <w:szCs w:val="24"/>
          <w:lang w:val="en"/>
        </w:rPr>
        <w:t xml:space="preserve"> - </w:t>
      </w:r>
      <w:proofErr w:type="spellStart"/>
      <w:r w:rsidRPr="000713FD">
        <w:rPr>
          <w:rFonts w:asciiTheme="majorBidi" w:hAnsiTheme="majorBidi" w:cstheme="majorBidi"/>
          <w:i/>
          <w:iCs/>
          <w:sz w:val="24"/>
          <w:szCs w:val="24"/>
          <w:lang w:val="en"/>
        </w:rPr>
        <w:t>bahol</w:t>
      </w:r>
      <w:proofErr w:type="spellEnd"/>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egel</w:t>
      </w:r>
      <w:proofErr w:type="spellEnd"/>
      <w:r w:rsidRPr="000713FD">
        <w:rPr>
          <w:rFonts w:asciiTheme="majorBidi" w:hAnsiTheme="majorBidi" w:cstheme="majorBidi"/>
          <w:i/>
          <w:iCs/>
          <w:sz w:val="24"/>
          <w:szCs w:val="24"/>
          <w:lang w:val="en"/>
        </w:rPr>
        <w:t xml:space="preserve"> - </w:t>
      </w:r>
      <w:proofErr w:type="spellStart"/>
      <w:r w:rsidRPr="000713FD">
        <w:rPr>
          <w:rFonts w:asciiTheme="majorBidi" w:hAnsiTheme="majorBidi" w:cstheme="majorBidi"/>
          <w:i/>
          <w:iCs/>
          <w:sz w:val="24"/>
          <w:szCs w:val="24"/>
          <w:lang w:val="en"/>
        </w:rPr>
        <w:t>ga’al</w:t>
      </w:r>
      <w:proofErr w:type="spellEnd"/>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hashmal</w:t>
      </w:r>
      <w:proofErr w:type="spellEnd"/>
      <w:r w:rsidR="003222E1">
        <w:rPr>
          <w:rFonts w:asciiTheme="majorBidi" w:hAnsiTheme="majorBidi" w:cstheme="majorBidi"/>
          <w:sz w:val="24"/>
          <w:szCs w:val="24"/>
          <w:lang w:val="en"/>
        </w:rPr>
        <w:t>”</w:t>
      </w:r>
      <w:r w:rsidRPr="000713FD">
        <w:rPr>
          <w:rFonts w:asciiTheme="majorBidi" w:hAnsiTheme="majorBidi" w:cstheme="majorBidi"/>
          <w:sz w:val="24"/>
          <w:szCs w:val="24"/>
          <w:lang w:val="en"/>
        </w:rPr>
        <w:t xml:space="preserve"> and others. To these </w:t>
      </w:r>
      <w:proofErr w:type="spellStart"/>
      <w:r w:rsidRPr="000713FD">
        <w:rPr>
          <w:rFonts w:asciiTheme="majorBidi" w:hAnsiTheme="majorBidi" w:cstheme="majorBidi"/>
          <w:sz w:val="24"/>
          <w:szCs w:val="24"/>
          <w:lang w:val="en"/>
        </w:rPr>
        <w:t>Capsi</w:t>
      </w:r>
      <w:proofErr w:type="spellEnd"/>
      <w:r w:rsidRPr="000713FD">
        <w:rPr>
          <w:rFonts w:asciiTheme="majorBidi" w:hAnsiTheme="majorBidi" w:cstheme="majorBidi"/>
          <w:sz w:val="24"/>
          <w:szCs w:val="24"/>
          <w:lang w:val="en"/>
        </w:rPr>
        <w:t xml:space="preserve"> </w:t>
      </w:r>
      <w:r w:rsidR="00F62258" w:rsidRPr="000713FD">
        <w:rPr>
          <w:rFonts w:asciiTheme="majorBidi" w:hAnsiTheme="majorBidi" w:cstheme="majorBidi"/>
          <w:sz w:val="24"/>
          <w:szCs w:val="24"/>
          <w:lang w:val="en"/>
        </w:rPr>
        <w:t>add</w:t>
      </w:r>
      <w:r w:rsidR="003222E1">
        <w:rPr>
          <w:rFonts w:asciiTheme="majorBidi" w:hAnsiTheme="majorBidi" w:cstheme="majorBidi"/>
          <w:sz w:val="24"/>
          <w:szCs w:val="24"/>
          <w:lang w:val="en"/>
        </w:rPr>
        <w:t>ed</w:t>
      </w:r>
      <w:r w:rsidR="00F62258" w:rsidRPr="000713FD">
        <w:rPr>
          <w:rFonts w:asciiTheme="majorBidi" w:hAnsiTheme="majorBidi" w:cstheme="majorBidi"/>
          <w:sz w:val="24"/>
          <w:szCs w:val="24"/>
          <w:lang w:val="en"/>
        </w:rPr>
        <w:t xml:space="preserve"> further</w:t>
      </w:r>
      <w:r w:rsidRPr="000713FD">
        <w:rPr>
          <w:rFonts w:asciiTheme="majorBidi" w:hAnsiTheme="majorBidi" w:cstheme="majorBidi"/>
          <w:sz w:val="24"/>
          <w:szCs w:val="24"/>
          <w:lang w:val="en"/>
        </w:rPr>
        <w:t xml:space="preserve"> examples “</w:t>
      </w:r>
      <w:proofErr w:type="spellStart"/>
      <w:r w:rsidRPr="000713FD">
        <w:rPr>
          <w:rFonts w:asciiTheme="majorBidi" w:hAnsiTheme="majorBidi" w:cstheme="majorBidi"/>
          <w:i/>
          <w:iCs/>
          <w:sz w:val="24"/>
          <w:szCs w:val="24"/>
          <w:lang w:val="en"/>
        </w:rPr>
        <w:t>Lemech</w:t>
      </w:r>
      <w:proofErr w:type="spellEnd"/>
      <w:r w:rsidRPr="000713FD">
        <w:rPr>
          <w:rFonts w:asciiTheme="majorBidi" w:hAnsiTheme="majorBidi" w:cstheme="majorBidi"/>
          <w:sz w:val="24"/>
          <w:szCs w:val="24"/>
          <w:lang w:val="en"/>
        </w:rPr>
        <w:t xml:space="preserve"> - </w:t>
      </w:r>
      <w:proofErr w:type="spellStart"/>
      <w:r w:rsidR="00F62258" w:rsidRPr="000713FD">
        <w:rPr>
          <w:rFonts w:asciiTheme="majorBidi" w:hAnsiTheme="majorBidi" w:cstheme="majorBidi"/>
          <w:i/>
          <w:iCs/>
          <w:sz w:val="24"/>
          <w:szCs w:val="24"/>
          <w:lang w:val="en"/>
        </w:rPr>
        <w:t>melekh</w:t>
      </w:r>
      <w:proofErr w:type="spellEnd"/>
      <w:r w:rsidRPr="000713FD">
        <w:rPr>
          <w:rFonts w:asciiTheme="majorBidi" w:hAnsiTheme="majorBidi" w:cstheme="majorBidi"/>
          <w:sz w:val="24"/>
          <w:szCs w:val="24"/>
          <w:lang w:val="en"/>
        </w:rPr>
        <w:t xml:space="preserve">” and </w:t>
      </w:r>
      <w:r w:rsidR="003222E1">
        <w:rPr>
          <w:rFonts w:asciiTheme="majorBidi" w:hAnsiTheme="majorBidi" w:cstheme="majorBidi"/>
          <w:sz w:val="24"/>
          <w:szCs w:val="24"/>
          <w:lang w:val="en"/>
        </w:rPr>
        <w:t>“</w:t>
      </w:r>
      <w:proofErr w:type="spellStart"/>
      <w:r w:rsidR="00F62258" w:rsidRPr="000713FD">
        <w:rPr>
          <w:rFonts w:asciiTheme="majorBidi" w:hAnsiTheme="majorBidi" w:cstheme="majorBidi"/>
          <w:i/>
          <w:iCs/>
          <w:sz w:val="24"/>
          <w:szCs w:val="24"/>
          <w:lang w:val="en"/>
        </w:rPr>
        <w:t>k</w:t>
      </w:r>
      <w:r w:rsidRPr="000713FD">
        <w:rPr>
          <w:rFonts w:asciiTheme="majorBidi" w:hAnsiTheme="majorBidi" w:cstheme="majorBidi"/>
          <w:i/>
          <w:iCs/>
          <w:sz w:val="24"/>
          <w:szCs w:val="24"/>
          <w:lang w:val="en"/>
        </w:rPr>
        <w:t>erubim</w:t>
      </w:r>
      <w:proofErr w:type="spellEnd"/>
      <w:r w:rsidRPr="000713FD">
        <w:rPr>
          <w:rFonts w:asciiTheme="majorBidi" w:hAnsiTheme="majorBidi" w:cstheme="majorBidi"/>
          <w:sz w:val="24"/>
          <w:szCs w:val="24"/>
          <w:lang w:val="en"/>
        </w:rPr>
        <w:t xml:space="preserve"> - </w:t>
      </w:r>
      <w:proofErr w:type="spellStart"/>
      <w:r w:rsidR="00F62258" w:rsidRPr="000713FD">
        <w:rPr>
          <w:rFonts w:asciiTheme="majorBidi" w:hAnsiTheme="majorBidi" w:cstheme="majorBidi"/>
          <w:i/>
          <w:iCs/>
          <w:sz w:val="24"/>
          <w:szCs w:val="24"/>
          <w:lang w:val="en"/>
        </w:rPr>
        <w:t>r</w:t>
      </w:r>
      <w:r w:rsidRPr="000713FD">
        <w:rPr>
          <w:rFonts w:asciiTheme="majorBidi" w:hAnsiTheme="majorBidi" w:cstheme="majorBidi"/>
          <w:i/>
          <w:iCs/>
          <w:sz w:val="24"/>
          <w:szCs w:val="24"/>
          <w:lang w:val="en"/>
        </w:rPr>
        <w:t>ekhubim</w:t>
      </w:r>
      <w:proofErr w:type="spellEnd"/>
      <w:r w:rsidRPr="000713FD">
        <w:rPr>
          <w:rFonts w:asciiTheme="majorBidi" w:hAnsiTheme="majorBidi" w:cstheme="majorBidi"/>
          <w:sz w:val="24"/>
          <w:szCs w:val="24"/>
          <w:lang w:val="en"/>
        </w:rPr>
        <w:t>.</w:t>
      </w:r>
      <w:r w:rsidR="003222E1">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p>
    <w:p w14:paraId="5B9C96A2" w14:textId="3D8C27EB"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According to Ibn </w:t>
      </w:r>
      <w:proofErr w:type="spellStart"/>
      <w:r w:rsidRPr="000713FD">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all words in Hebrew </w:t>
      </w:r>
      <w:r w:rsidR="00F62258" w:rsidRPr="000713FD">
        <w:rPr>
          <w:rFonts w:asciiTheme="majorBidi" w:hAnsiTheme="majorBidi" w:cstheme="majorBidi"/>
          <w:sz w:val="24"/>
          <w:szCs w:val="24"/>
          <w:lang w:val="en"/>
        </w:rPr>
        <w:t>have</w:t>
      </w:r>
      <w:r w:rsidRPr="000713FD">
        <w:rPr>
          <w:rFonts w:asciiTheme="majorBidi" w:hAnsiTheme="majorBidi" w:cstheme="majorBidi"/>
          <w:sz w:val="24"/>
          <w:szCs w:val="24"/>
          <w:lang w:val="en"/>
        </w:rPr>
        <w:t xml:space="preserve"> an informative meaning. This even includes the names of the letters of the </w:t>
      </w:r>
      <w:r w:rsidR="003222E1">
        <w:rPr>
          <w:rFonts w:asciiTheme="majorBidi" w:hAnsiTheme="majorBidi" w:cstheme="majorBidi"/>
          <w:sz w:val="24"/>
          <w:szCs w:val="24"/>
          <w:lang w:val="en"/>
        </w:rPr>
        <w:t>Hebrew alphabet</w:t>
      </w:r>
      <w:r w:rsidRPr="000713FD">
        <w:rPr>
          <w:rFonts w:asciiTheme="majorBidi" w:hAnsiTheme="majorBidi" w:cstheme="majorBidi"/>
          <w:sz w:val="24"/>
          <w:szCs w:val="24"/>
          <w:lang w:val="en"/>
        </w:rPr>
        <w:t xml:space="preserve"> which, when read in order</w:t>
      </w:r>
      <w:r w:rsidR="009D5E74"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can be understood as a sentence: “</w:t>
      </w:r>
      <w:commentRangeStart w:id="21"/>
      <w:commentRangeStart w:id="22"/>
      <w:proofErr w:type="spellStart"/>
      <w:r w:rsidRPr="000713FD">
        <w:rPr>
          <w:rFonts w:asciiTheme="majorBidi" w:hAnsiTheme="majorBidi" w:cstheme="majorBidi"/>
          <w:i/>
          <w:iCs/>
          <w:sz w:val="24"/>
          <w:szCs w:val="24"/>
          <w:lang w:val="en"/>
        </w:rPr>
        <w:t>Alef</w:t>
      </w:r>
      <w:proofErr w:type="spellEnd"/>
      <w:r w:rsidR="00F62258" w:rsidRPr="000713FD">
        <w:rPr>
          <w:rFonts w:asciiTheme="majorBidi" w:hAnsiTheme="majorBidi" w:cstheme="majorBidi"/>
          <w:sz w:val="24"/>
          <w:szCs w:val="24"/>
          <w:lang w:val="en"/>
        </w:rPr>
        <w:t xml:space="preserve"> – </w:t>
      </w:r>
      <w:r w:rsidRPr="000713FD">
        <w:rPr>
          <w:rFonts w:asciiTheme="majorBidi" w:hAnsiTheme="majorBidi" w:cstheme="majorBidi"/>
          <w:sz w:val="24"/>
          <w:szCs w:val="24"/>
          <w:lang w:val="en"/>
        </w:rPr>
        <w:t>learn what he says to you</w:t>
      </w:r>
      <w:r w:rsidR="009D5E74"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and that is that you should </w:t>
      </w:r>
      <w:r w:rsidR="00817194" w:rsidRPr="000713FD">
        <w:rPr>
          <w:rFonts w:asciiTheme="majorBidi" w:hAnsiTheme="majorBidi" w:cstheme="majorBidi"/>
          <w:sz w:val="24"/>
          <w:szCs w:val="24"/>
        </w:rPr>
        <w:t>build/prepare</w:t>
      </w:r>
      <w:r w:rsidRPr="000713FD">
        <w:rPr>
          <w:rFonts w:asciiTheme="majorBidi" w:hAnsiTheme="majorBidi" w:cstheme="majorBidi"/>
          <w:sz w:val="24"/>
          <w:szCs w:val="24"/>
          <w:lang w:val="en"/>
        </w:rPr>
        <w:t xml:space="preserve"> for yourself</w:t>
      </w:r>
      <w:r w:rsidR="009D5E74" w:rsidRPr="000713FD">
        <w:rPr>
          <w:rFonts w:asciiTheme="majorBidi" w:hAnsiTheme="majorBidi" w:cstheme="majorBidi"/>
          <w:sz w:val="24"/>
          <w:szCs w:val="24"/>
          <w:lang w:val="en"/>
        </w:rPr>
        <w:t xml:space="preserve">: a </w:t>
      </w:r>
      <w:r w:rsidRPr="000713FD">
        <w:rPr>
          <w:rFonts w:asciiTheme="majorBidi" w:hAnsiTheme="majorBidi" w:cstheme="majorBidi"/>
          <w:i/>
          <w:iCs/>
          <w:sz w:val="24"/>
          <w:szCs w:val="24"/>
          <w:lang w:val="en"/>
        </w:rPr>
        <w:t>Beit</w:t>
      </w:r>
      <w:r w:rsidR="00F62258" w:rsidRPr="000713FD">
        <w:rPr>
          <w:rFonts w:asciiTheme="majorBidi" w:hAnsiTheme="majorBidi" w:cstheme="majorBidi"/>
          <w:sz w:val="24"/>
          <w:szCs w:val="24"/>
          <w:lang w:val="en"/>
        </w:rPr>
        <w:t xml:space="preserve"> – </w:t>
      </w:r>
      <w:r w:rsidRPr="000713FD">
        <w:rPr>
          <w:rFonts w:asciiTheme="majorBidi" w:hAnsiTheme="majorBidi" w:cstheme="majorBidi"/>
          <w:sz w:val="24"/>
          <w:szCs w:val="24"/>
          <w:lang w:val="en"/>
        </w:rPr>
        <w:t>house</w:t>
      </w:r>
      <w:commentRangeEnd w:id="21"/>
      <w:r w:rsidR="009D5E74" w:rsidRPr="000713FD">
        <w:rPr>
          <w:rStyle w:val="CommentReference"/>
          <w:sz w:val="24"/>
          <w:szCs w:val="24"/>
        </w:rPr>
        <w:commentReference w:id="21"/>
      </w:r>
      <w:commentRangeEnd w:id="22"/>
      <w:r w:rsidR="009D5E74" w:rsidRPr="000713FD">
        <w:rPr>
          <w:rStyle w:val="CommentReference"/>
          <w:sz w:val="24"/>
          <w:szCs w:val="24"/>
        </w:rPr>
        <w:commentReference w:id="22"/>
      </w:r>
      <w:r w:rsidRPr="000713FD">
        <w:rPr>
          <w:rFonts w:asciiTheme="majorBidi" w:hAnsiTheme="majorBidi" w:cstheme="majorBidi"/>
          <w:sz w:val="24"/>
          <w:szCs w:val="24"/>
          <w:lang w:val="en"/>
        </w:rPr>
        <w:t>”</w:t>
      </w:r>
      <w:r w:rsidR="009D5E74" w:rsidRPr="000713FD">
        <w:rPr>
          <w:rFonts w:asciiTheme="majorBidi" w:hAnsiTheme="majorBidi" w:cstheme="majorBidi"/>
          <w:sz w:val="24"/>
          <w:szCs w:val="24"/>
          <w:lang w:val="en"/>
        </w:rPr>
        <w:t xml:space="preserve"> and so on.</w:t>
      </w:r>
      <w:r w:rsidRPr="000713FD">
        <w:rPr>
          <w:rFonts w:asciiTheme="majorBidi" w:hAnsiTheme="majorBidi" w:cstheme="majorBidi"/>
          <w:sz w:val="24"/>
          <w:szCs w:val="24"/>
          <w:lang w:val="en"/>
        </w:rPr>
        <w:t xml:space="preserve"> In this sense Hebrew is entirely unlike the language of “the Christians [who] simply </w:t>
      </w:r>
      <w:r w:rsidR="009D5E74" w:rsidRPr="000713FD">
        <w:rPr>
          <w:rFonts w:asciiTheme="majorBidi" w:hAnsiTheme="majorBidi" w:cstheme="majorBidi"/>
          <w:sz w:val="24"/>
          <w:szCs w:val="24"/>
        </w:rPr>
        <w:t>say</w:t>
      </w:r>
      <w:r w:rsidRPr="000713FD">
        <w:rPr>
          <w:rFonts w:asciiTheme="majorBidi" w:hAnsiTheme="majorBidi" w:cstheme="majorBidi"/>
          <w:sz w:val="24"/>
          <w:szCs w:val="24"/>
          <w:lang w:val="en"/>
        </w:rPr>
        <w:t xml:space="preserve"> A, B, C etc. and do not </w:t>
      </w:r>
      <w:r w:rsidR="003222E1">
        <w:rPr>
          <w:rFonts w:asciiTheme="majorBidi" w:hAnsiTheme="majorBidi" w:cstheme="majorBidi"/>
          <w:sz w:val="24"/>
          <w:szCs w:val="24"/>
          <w:lang w:val="en"/>
        </w:rPr>
        <w:t>link letters to each other</w:t>
      </w:r>
      <w:r w:rsidR="00817194" w:rsidRPr="000713FD">
        <w:rPr>
          <w:rFonts w:asciiTheme="majorBidi" w:hAnsiTheme="majorBidi" w:cstheme="majorBidi"/>
          <w:sz w:val="24"/>
          <w:szCs w:val="24"/>
          <w:lang w:val="en"/>
        </w:rPr>
        <w:t xml:space="preserve"> by</w:t>
      </w:r>
      <w:r w:rsidRPr="000713FD">
        <w:rPr>
          <w:rFonts w:asciiTheme="majorBidi" w:hAnsiTheme="majorBidi" w:cstheme="majorBidi"/>
          <w:sz w:val="24"/>
          <w:szCs w:val="24"/>
          <w:lang w:val="en"/>
        </w:rPr>
        <w:t xml:space="preserve"> giving </w:t>
      </w:r>
      <w:r w:rsidR="003222E1">
        <w:rPr>
          <w:rFonts w:asciiTheme="majorBidi" w:hAnsiTheme="majorBidi" w:cstheme="majorBidi"/>
          <w:sz w:val="24"/>
          <w:szCs w:val="24"/>
          <w:lang w:val="en"/>
        </w:rPr>
        <w:t>them names</w:t>
      </w:r>
      <w:r w:rsidR="00490D00"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Retuqot</w:t>
      </w:r>
      <w:proofErr w:type="spellEnd"/>
      <w:r w:rsidRPr="000713FD">
        <w:rPr>
          <w:rFonts w:asciiTheme="majorBidi" w:hAnsiTheme="majorBidi" w:cstheme="majorBidi"/>
          <w:i/>
          <w:iCs/>
          <w:sz w:val="24"/>
          <w:szCs w:val="24"/>
          <w:lang w:val="en"/>
        </w:rPr>
        <w:t xml:space="preserve"> </w:t>
      </w:r>
      <w:proofErr w:type="spellStart"/>
      <w:r w:rsidRPr="000713FD">
        <w:rPr>
          <w:rFonts w:asciiTheme="majorBidi" w:hAnsiTheme="majorBidi" w:cstheme="majorBidi"/>
          <w:i/>
          <w:iCs/>
          <w:sz w:val="24"/>
          <w:szCs w:val="24"/>
          <w:lang w:val="en"/>
        </w:rPr>
        <w:t>Kesef</w:t>
      </w:r>
      <w:proofErr w:type="spellEnd"/>
      <w:r w:rsidRPr="000713FD">
        <w:rPr>
          <w:rFonts w:asciiTheme="majorBidi" w:hAnsiTheme="majorBidi" w:cstheme="majorBidi"/>
          <w:sz w:val="24"/>
          <w:szCs w:val="24"/>
          <w:lang w:val="en"/>
        </w:rPr>
        <w:t xml:space="preserve"> 1). </w:t>
      </w:r>
      <w:r w:rsidR="00877501">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w:t>
      </w:r>
      <w:r w:rsidR="00F62258" w:rsidRPr="000713FD">
        <w:rPr>
          <w:rFonts w:asciiTheme="majorBidi" w:hAnsiTheme="majorBidi" w:cstheme="majorBidi"/>
          <w:sz w:val="24"/>
          <w:szCs w:val="24"/>
          <w:lang w:val="en"/>
        </w:rPr>
        <w:t>explains</w:t>
      </w:r>
      <w:r w:rsidRPr="000713FD">
        <w:rPr>
          <w:rFonts w:asciiTheme="majorBidi" w:hAnsiTheme="majorBidi" w:cstheme="majorBidi"/>
          <w:sz w:val="24"/>
          <w:szCs w:val="24"/>
          <w:lang w:val="en"/>
        </w:rPr>
        <w:t>:</w:t>
      </w:r>
    </w:p>
    <w:p w14:paraId="214BAF1A" w14:textId="3295EADB" w:rsidR="008B0EDF" w:rsidRPr="000713FD" w:rsidRDefault="008B0EDF" w:rsidP="00F62258">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The creators of the language</w:t>
      </w:r>
      <w:r w:rsidR="00D50D0E">
        <w:rPr>
          <w:rFonts w:asciiTheme="majorBidi" w:hAnsiTheme="majorBidi" w:cstheme="majorBidi"/>
          <w:sz w:val="24"/>
          <w:szCs w:val="24"/>
        </w:rPr>
        <w:t xml:space="preserve"> saw this and understood</w:t>
      </w:r>
      <w:r w:rsidRPr="000713FD">
        <w:rPr>
          <w:rFonts w:asciiTheme="majorBidi" w:hAnsiTheme="majorBidi" w:cstheme="majorBidi"/>
          <w:sz w:val="24"/>
          <w:szCs w:val="24"/>
          <w:lang w:val="en"/>
        </w:rPr>
        <w:t xml:space="preserve">, </w:t>
      </w:r>
      <w:r w:rsidR="00D50D0E">
        <w:rPr>
          <w:rFonts w:asciiTheme="majorBidi" w:hAnsiTheme="majorBidi" w:cstheme="majorBidi"/>
          <w:sz w:val="24"/>
          <w:szCs w:val="24"/>
          <w:lang w:val="en"/>
        </w:rPr>
        <w:t>and were wise in the true sciences</w:t>
      </w:r>
      <w:r w:rsidRPr="000713FD">
        <w:rPr>
          <w:rFonts w:asciiTheme="majorBidi" w:hAnsiTheme="majorBidi" w:cstheme="majorBidi"/>
          <w:sz w:val="24"/>
          <w:szCs w:val="24"/>
          <w:lang w:val="en"/>
        </w:rPr>
        <w:t>,</w:t>
      </w:r>
      <w:r w:rsidR="00020D77" w:rsidRPr="000713FD">
        <w:rPr>
          <w:rFonts w:asciiTheme="majorBidi" w:hAnsiTheme="majorBidi" w:cstheme="majorBidi"/>
          <w:sz w:val="24"/>
          <w:szCs w:val="24"/>
          <w:lang w:val="en"/>
        </w:rPr>
        <w:t xml:space="preserve"> </w:t>
      </w:r>
      <w:r w:rsidR="00D50D0E">
        <w:rPr>
          <w:rFonts w:asciiTheme="majorBidi" w:hAnsiTheme="majorBidi" w:cstheme="majorBidi"/>
          <w:sz w:val="24"/>
          <w:szCs w:val="24"/>
          <w:lang w:val="en"/>
        </w:rPr>
        <w:t>meaning the</w:t>
      </w:r>
      <w:r w:rsidRPr="000713FD">
        <w:rPr>
          <w:rFonts w:asciiTheme="majorBidi" w:hAnsiTheme="majorBidi" w:cstheme="majorBidi"/>
          <w:sz w:val="24"/>
          <w:szCs w:val="24"/>
          <w:lang w:val="en"/>
        </w:rPr>
        <w:t xml:space="preserve"> </w:t>
      </w:r>
      <w:r w:rsidR="00D50D0E">
        <w:rPr>
          <w:rFonts w:asciiTheme="majorBidi" w:hAnsiTheme="majorBidi" w:cstheme="majorBidi"/>
          <w:sz w:val="24"/>
          <w:szCs w:val="24"/>
          <w:lang w:val="en"/>
        </w:rPr>
        <w:t>sciences</w:t>
      </w:r>
      <w:r w:rsidRPr="000713FD">
        <w:rPr>
          <w:rFonts w:asciiTheme="majorBidi" w:hAnsiTheme="majorBidi" w:cstheme="majorBidi"/>
          <w:sz w:val="24"/>
          <w:szCs w:val="24"/>
          <w:lang w:val="en"/>
        </w:rPr>
        <w:t xml:space="preserve"> of nature and the divine [=physics and metaphysics]</w:t>
      </w:r>
      <w:r w:rsidR="00020D77" w:rsidRPr="000713FD">
        <w:rPr>
          <w:rFonts w:asciiTheme="majorBidi" w:hAnsiTheme="majorBidi" w:cstheme="majorBidi"/>
          <w:sz w:val="24"/>
          <w:szCs w:val="24"/>
          <w:lang w:val="en"/>
        </w:rPr>
        <w:t>. They, therefore,</w:t>
      </w:r>
      <w:r w:rsidRPr="000713FD">
        <w:rPr>
          <w:rFonts w:asciiTheme="majorBidi" w:hAnsiTheme="majorBidi" w:cstheme="majorBidi"/>
          <w:sz w:val="24"/>
          <w:szCs w:val="24"/>
          <w:lang w:val="en"/>
        </w:rPr>
        <w:t xml:space="preserve"> sought to avail us by teaching us the nature of each and </w:t>
      </w:r>
      <w:proofErr w:type="gramStart"/>
      <w:r w:rsidRPr="000713FD">
        <w:rPr>
          <w:rFonts w:asciiTheme="majorBidi" w:hAnsiTheme="majorBidi" w:cstheme="majorBidi"/>
          <w:sz w:val="24"/>
          <w:szCs w:val="24"/>
          <w:lang w:val="en"/>
        </w:rPr>
        <w:t>every thing</w:t>
      </w:r>
      <w:proofErr w:type="gramEnd"/>
      <w:r w:rsidRPr="000713FD">
        <w:rPr>
          <w:rFonts w:asciiTheme="majorBidi" w:hAnsiTheme="majorBidi" w:cstheme="majorBidi"/>
          <w:sz w:val="24"/>
          <w:szCs w:val="24"/>
          <w:lang w:val="en"/>
        </w:rPr>
        <w:t xml:space="preserve"> through the names they applied to them (</w:t>
      </w:r>
      <w:proofErr w:type="spellStart"/>
      <w:r w:rsidRPr="000713FD">
        <w:rPr>
          <w:rFonts w:asciiTheme="majorBidi" w:hAnsiTheme="majorBidi" w:cstheme="majorBidi"/>
          <w:i/>
          <w:iCs/>
          <w:sz w:val="24"/>
          <w:szCs w:val="24"/>
          <w:lang w:val="en"/>
        </w:rPr>
        <w:t>Sharsherot</w:t>
      </w:r>
      <w:proofErr w:type="spellEnd"/>
      <w:r w:rsidRPr="000713FD">
        <w:rPr>
          <w:rFonts w:asciiTheme="majorBidi" w:hAnsiTheme="majorBidi" w:cstheme="majorBidi"/>
          <w:i/>
          <w:iCs/>
          <w:sz w:val="24"/>
          <w:szCs w:val="24"/>
          <w:lang w:val="en"/>
        </w:rPr>
        <w:t xml:space="preserve"> </w:t>
      </w:r>
      <w:proofErr w:type="spellStart"/>
      <w:r w:rsidRPr="000713FD">
        <w:rPr>
          <w:rFonts w:asciiTheme="majorBidi" w:hAnsiTheme="majorBidi" w:cstheme="majorBidi"/>
          <w:i/>
          <w:iCs/>
          <w:sz w:val="24"/>
          <w:szCs w:val="24"/>
          <w:lang w:val="en"/>
        </w:rPr>
        <w:t>Kesef</w:t>
      </w:r>
      <w:proofErr w:type="spellEnd"/>
      <w:r w:rsidRPr="000713FD">
        <w:rPr>
          <w:rFonts w:asciiTheme="majorBidi" w:hAnsiTheme="majorBidi" w:cstheme="majorBidi"/>
          <w:sz w:val="24"/>
          <w:szCs w:val="24"/>
          <w:lang w:val="en"/>
        </w:rPr>
        <w:t>, “</w:t>
      </w:r>
      <w:proofErr w:type="spellStart"/>
      <w:r w:rsidRPr="000713FD">
        <w:rPr>
          <w:rFonts w:asciiTheme="majorBidi" w:hAnsiTheme="majorBidi" w:cstheme="majorBidi"/>
          <w:sz w:val="24"/>
          <w:szCs w:val="24"/>
          <w:lang w:val="en"/>
        </w:rPr>
        <w:t>Lehem</w:t>
      </w:r>
      <w:proofErr w:type="spellEnd"/>
      <w:r w:rsidRPr="000713FD">
        <w:rPr>
          <w:rFonts w:asciiTheme="majorBidi" w:hAnsiTheme="majorBidi" w:cstheme="majorBidi"/>
          <w:sz w:val="24"/>
          <w:szCs w:val="24"/>
          <w:lang w:val="en"/>
        </w:rPr>
        <w:t>”)</w:t>
      </w:r>
      <w:r w:rsidR="00020D77"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p>
    <w:p w14:paraId="6F8941A6" w14:textId="24D891AF" w:rsidR="008B0EDF" w:rsidRPr="000713FD" w:rsidRDefault="008B0EDF" w:rsidP="00F62258">
      <w:pPr>
        <w:bidi w:val="0"/>
        <w:ind w:left="720" w:right="720" w:firstLine="720"/>
        <w:rPr>
          <w:rFonts w:asciiTheme="majorBidi" w:hAnsiTheme="majorBidi" w:cstheme="majorBidi"/>
          <w:sz w:val="24"/>
          <w:szCs w:val="24"/>
          <w:rtl/>
        </w:rPr>
      </w:pPr>
      <w:r w:rsidRPr="000713FD">
        <w:rPr>
          <w:rFonts w:asciiTheme="majorBidi" w:hAnsiTheme="majorBidi" w:cstheme="majorBidi"/>
          <w:sz w:val="24"/>
          <w:szCs w:val="24"/>
          <w:lang w:val="en"/>
        </w:rPr>
        <w:t>[...] For the creators of our holy language afforded each root one shared, inclusive meaning, whatever that may be</w:t>
      </w:r>
      <w:r w:rsidR="00817194"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 </w:t>
      </w:r>
      <w:r w:rsidR="00817194" w:rsidRPr="000713FD">
        <w:rPr>
          <w:rFonts w:asciiTheme="majorBidi" w:hAnsiTheme="majorBidi" w:cstheme="majorBidi"/>
          <w:sz w:val="24"/>
          <w:szCs w:val="24"/>
          <w:lang w:val="en"/>
        </w:rPr>
        <w:t>A</w:t>
      </w:r>
      <w:r w:rsidRPr="000713FD">
        <w:rPr>
          <w:rFonts w:asciiTheme="majorBidi" w:hAnsiTheme="majorBidi" w:cstheme="majorBidi"/>
          <w:sz w:val="24"/>
          <w:szCs w:val="24"/>
          <w:lang w:val="en"/>
        </w:rPr>
        <w:t xml:space="preserve">nd He who gave us the </w:t>
      </w:r>
      <w:r w:rsidRPr="00D50D0E">
        <w:rPr>
          <w:rFonts w:asciiTheme="majorBidi" w:hAnsiTheme="majorBidi" w:cstheme="majorBidi"/>
          <w:sz w:val="24"/>
          <w:szCs w:val="24"/>
          <w:highlight w:val="yellow"/>
          <w:lang w:val="en"/>
        </w:rPr>
        <w:t>Torah</w:t>
      </w:r>
      <w:r w:rsidR="00D50D0E" w:rsidRPr="00D50D0E">
        <w:rPr>
          <w:rFonts w:asciiTheme="majorBidi" w:hAnsiTheme="majorBidi" w:cstheme="majorBidi"/>
          <w:sz w:val="24"/>
          <w:szCs w:val="24"/>
          <w:highlight w:val="yellow"/>
          <w:lang w:val="en"/>
        </w:rPr>
        <w:t>/Pentateuch</w:t>
      </w:r>
      <w:r w:rsidRPr="000713FD">
        <w:rPr>
          <w:rFonts w:asciiTheme="majorBidi" w:hAnsiTheme="majorBidi" w:cstheme="majorBidi"/>
          <w:sz w:val="24"/>
          <w:szCs w:val="24"/>
          <w:lang w:val="en"/>
        </w:rPr>
        <w:t xml:space="preserve"> revealed this to us by stating the word </w:t>
      </w:r>
      <w:r w:rsidR="00020D77" w:rsidRPr="000713FD">
        <w:rPr>
          <w:rFonts w:asciiTheme="majorBidi" w:hAnsiTheme="majorBidi" w:cstheme="majorBidi"/>
          <w:i/>
          <w:iCs/>
          <w:sz w:val="24"/>
          <w:szCs w:val="24"/>
        </w:rPr>
        <w:t>a</w:t>
      </w:r>
      <w:r w:rsidRPr="000713FD">
        <w:rPr>
          <w:rFonts w:asciiTheme="majorBidi" w:hAnsiTheme="majorBidi" w:cstheme="majorBidi"/>
          <w:i/>
          <w:iCs/>
          <w:sz w:val="24"/>
          <w:szCs w:val="24"/>
          <w:lang w:val="en"/>
        </w:rPr>
        <w:t>dam</w:t>
      </w:r>
      <w:r w:rsidRPr="000713FD">
        <w:rPr>
          <w:rFonts w:asciiTheme="majorBidi" w:hAnsiTheme="majorBidi" w:cstheme="majorBidi"/>
          <w:sz w:val="24"/>
          <w:szCs w:val="24"/>
          <w:lang w:val="en"/>
        </w:rPr>
        <w:t xml:space="preserve"> [=man] is derived from the word </w:t>
      </w:r>
      <w:proofErr w:type="spellStart"/>
      <w:r w:rsidR="00020D77" w:rsidRPr="000713FD">
        <w:rPr>
          <w:rFonts w:asciiTheme="majorBidi" w:hAnsiTheme="majorBidi" w:cstheme="majorBidi"/>
          <w:i/>
          <w:iCs/>
          <w:sz w:val="24"/>
          <w:szCs w:val="24"/>
          <w:lang w:val="en"/>
        </w:rPr>
        <w:t>adamah</w:t>
      </w:r>
      <w:proofErr w:type="spellEnd"/>
      <w:r w:rsidRPr="000713FD">
        <w:rPr>
          <w:rFonts w:asciiTheme="majorBidi" w:hAnsiTheme="majorBidi" w:cstheme="majorBidi"/>
          <w:sz w:val="24"/>
          <w:szCs w:val="24"/>
          <w:lang w:val="en"/>
        </w:rPr>
        <w:t xml:space="preserve"> [=ground] (</w:t>
      </w:r>
      <w:proofErr w:type="spellStart"/>
      <w:r w:rsidRPr="000713FD">
        <w:rPr>
          <w:rFonts w:asciiTheme="majorBidi" w:hAnsiTheme="majorBidi" w:cstheme="majorBidi"/>
          <w:i/>
          <w:iCs/>
          <w:sz w:val="24"/>
          <w:szCs w:val="24"/>
          <w:lang w:val="en"/>
        </w:rPr>
        <w:t>Matzref</w:t>
      </w:r>
      <w:proofErr w:type="spellEnd"/>
      <w:r w:rsidRPr="000713FD">
        <w:rPr>
          <w:rFonts w:asciiTheme="majorBidi" w:hAnsiTheme="majorBidi" w:cstheme="majorBidi"/>
          <w:i/>
          <w:iCs/>
          <w:sz w:val="24"/>
          <w:szCs w:val="24"/>
          <w:lang w:val="en"/>
        </w:rPr>
        <w:t xml:space="preserve"> </w:t>
      </w:r>
      <w:proofErr w:type="spellStart"/>
      <w:r w:rsidRPr="000713FD">
        <w:rPr>
          <w:rFonts w:asciiTheme="majorBidi" w:hAnsiTheme="majorBidi" w:cstheme="majorBidi"/>
          <w:i/>
          <w:iCs/>
          <w:sz w:val="24"/>
          <w:szCs w:val="24"/>
          <w:lang w:val="en"/>
        </w:rPr>
        <w:t>Lakesef</w:t>
      </w:r>
      <w:proofErr w:type="spellEnd"/>
      <w:r w:rsidRPr="000713FD">
        <w:rPr>
          <w:rFonts w:asciiTheme="majorBidi" w:hAnsiTheme="majorBidi" w:cstheme="majorBidi"/>
          <w:sz w:val="24"/>
          <w:szCs w:val="24"/>
          <w:lang w:val="en"/>
        </w:rPr>
        <w:t>, Gen. 2:5).</w:t>
      </w:r>
    </w:p>
    <w:p w14:paraId="7FA868E6" w14:textId="5B2E4C70" w:rsidR="008B0EDF" w:rsidRPr="000713FD" w:rsidRDefault="00877501" w:rsidP="00D50D0E">
      <w:pPr>
        <w:bidi w:val="0"/>
        <w:rPr>
          <w:rFonts w:asciiTheme="majorBidi" w:hAnsiTheme="majorBidi" w:cstheme="majorBidi"/>
          <w:sz w:val="24"/>
          <w:szCs w:val="24"/>
          <w:rtl/>
        </w:rPr>
      </w:pPr>
      <w:r>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008B0EDF" w:rsidRPr="000713FD">
        <w:rPr>
          <w:rFonts w:asciiTheme="majorBidi" w:hAnsiTheme="majorBidi" w:cstheme="majorBidi"/>
          <w:sz w:val="24"/>
          <w:szCs w:val="24"/>
          <w:lang w:val="en"/>
        </w:rPr>
        <w:t xml:space="preserve"> here uses the expression “the creators </w:t>
      </w:r>
      <w:r w:rsidR="008B0EDF" w:rsidRPr="000713FD">
        <w:rPr>
          <w:rFonts w:asciiTheme="majorBidi" w:hAnsiTheme="majorBidi" w:cstheme="majorBidi"/>
          <w:sz w:val="24"/>
          <w:szCs w:val="24"/>
          <w:lang w:val="en"/>
        </w:rPr>
        <w:t>of our holy language</w:t>
      </w:r>
      <w:r w:rsidR="00020D77"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w:t>
      </w:r>
      <w:r w:rsidR="00020D77" w:rsidRPr="000713FD">
        <w:rPr>
          <w:rFonts w:asciiTheme="majorBidi" w:hAnsiTheme="majorBidi" w:cstheme="majorBidi"/>
          <w:sz w:val="24"/>
          <w:szCs w:val="24"/>
          <w:lang w:val="en"/>
        </w:rPr>
        <w:t>implying</w:t>
      </w:r>
      <w:r w:rsidR="008B0EDF" w:rsidRPr="000713FD">
        <w:rPr>
          <w:rFonts w:asciiTheme="majorBidi" w:hAnsiTheme="majorBidi" w:cstheme="majorBidi"/>
          <w:sz w:val="24"/>
          <w:szCs w:val="24"/>
          <w:lang w:val="en"/>
        </w:rPr>
        <w:t xml:space="preserve"> that the language is both holy and the product of multiple creators. This may </w:t>
      </w:r>
      <w:r w:rsidR="00020D77" w:rsidRPr="000713FD">
        <w:rPr>
          <w:rFonts w:asciiTheme="majorBidi" w:hAnsiTheme="majorBidi" w:cstheme="majorBidi"/>
          <w:sz w:val="24"/>
          <w:szCs w:val="24"/>
          <w:lang w:val="en"/>
        </w:rPr>
        <w:t>denote</w:t>
      </w:r>
      <w:r w:rsidR="008B0EDF" w:rsidRPr="000713FD">
        <w:rPr>
          <w:rFonts w:asciiTheme="majorBidi" w:hAnsiTheme="majorBidi" w:cstheme="majorBidi"/>
          <w:sz w:val="24"/>
          <w:szCs w:val="24"/>
          <w:lang w:val="en"/>
        </w:rPr>
        <w:t xml:space="preserve"> that the first, lone human</w:t>
      </w:r>
      <w:r w:rsidR="00020D77"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Adam </w:t>
      </w:r>
      <w:r w:rsidR="009D5E74"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who according to the Biblical tradition was </w:t>
      </w:r>
      <w:r w:rsidR="00020D77" w:rsidRPr="000713FD">
        <w:rPr>
          <w:rFonts w:asciiTheme="majorBidi" w:hAnsiTheme="majorBidi" w:cstheme="majorBidi"/>
          <w:sz w:val="24"/>
          <w:szCs w:val="24"/>
          <w:lang w:val="en"/>
        </w:rPr>
        <w:t>entrusted with</w:t>
      </w:r>
      <w:r w:rsidR="008B0EDF" w:rsidRPr="000713FD">
        <w:rPr>
          <w:rFonts w:asciiTheme="majorBidi" w:hAnsiTheme="majorBidi" w:cstheme="majorBidi"/>
          <w:sz w:val="24"/>
          <w:szCs w:val="24"/>
          <w:lang w:val="en"/>
        </w:rPr>
        <w:t xml:space="preserve"> giving all animals their Hebrew names</w:t>
      </w:r>
      <w:r w:rsidR="00020D77" w:rsidRPr="000713FD">
        <w:rPr>
          <w:rFonts w:asciiTheme="majorBidi" w:hAnsiTheme="majorBidi" w:cstheme="majorBidi"/>
          <w:sz w:val="24"/>
          <w:szCs w:val="24"/>
          <w:lang w:val="en"/>
        </w:rPr>
        <w:t xml:space="preserve"> – </w:t>
      </w:r>
      <w:r w:rsidR="008B0EDF" w:rsidRPr="000713FD">
        <w:rPr>
          <w:rFonts w:asciiTheme="majorBidi" w:hAnsiTheme="majorBidi" w:cstheme="majorBidi"/>
          <w:sz w:val="24"/>
          <w:szCs w:val="24"/>
          <w:lang w:val="en"/>
        </w:rPr>
        <w:t xml:space="preserve">“did not exist and is simply an allegory.” Such a claim accords with Ibn </w:t>
      </w:r>
      <w:proofErr w:type="spellStart"/>
      <w:r w:rsidR="00517C5E">
        <w:rPr>
          <w:rFonts w:asciiTheme="majorBidi" w:hAnsiTheme="majorBidi" w:cstheme="majorBidi"/>
          <w:sz w:val="24"/>
          <w:szCs w:val="24"/>
          <w:lang w:val="en"/>
        </w:rPr>
        <w:t>Kaspi</w:t>
      </w:r>
      <w:r w:rsidR="008B0EDF" w:rsidRPr="000713FD">
        <w:rPr>
          <w:rFonts w:asciiTheme="majorBidi" w:hAnsiTheme="majorBidi" w:cstheme="majorBidi"/>
          <w:sz w:val="24"/>
          <w:szCs w:val="24"/>
          <w:lang w:val="en"/>
        </w:rPr>
        <w:t>’s</w:t>
      </w:r>
      <w:proofErr w:type="spellEnd"/>
      <w:r w:rsidR="008B0EDF" w:rsidRPr="000713FD">
        <w:rPr>
          <w:rFonts w:asciiTheme="majorBidi" w:hAnsiTheme="majorBidi" w:cstheme="majorBidi"/>
          <w:sz w:val="24"/>
          <w:szCs w:val="24"/>
          <w:lang w:val="en"/>
        </w:rPr>
        <w:t xml:space="preserve"> theological views on the preexistence of the world, which lie beyond the scope of the current lecture. According to </w:t>
      </w:r>
      <w:r>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008B0EDF" w:rsidRPr="000713FD">
        <w:rPr>
          <w:rFonts w:asciiTheme="majorBidi" w:hAnsiTheme="majorBidi" w:cstheme="majorBidi"/>
          <w:sz w:val="24"/>
          <w:szCs w:val="24"/>
          <w:lang w:val="en"/>
        </w:rPr>
        <w:t xml:space="preserve">, the creators of </w:t>
      </w:r>
      <w:r w:rsidR="00D50D0E">
        <w:rPr>
          <w:rFonts w:asciiTheme="majorBidi" w:hAnsiTheme="majorBidi" w:cstheme="majorBidi"/>
          <w:sz w:val="24"/>
          <w:szCs w:val="24"/>
          <w:lang w:val="en"/>
        </w:rPr>
        <w:t>Hebrew</w:t>
      </w:r>
      <w:r w:rsidR="008B0EDF" w:rsidRPr="000713FD">
        <w:rPr>
          <w:rFonts w:asciiTheme="majorBidi" w:hAnsiTheme="majorBidi" w:cstheme="majorBidi"/>
          <w:sz w:val="24"/>
          <w:szCs w:val="24"/>
          <w:lang w:val="en"/>
        </w:rPr>
        <w:t xml:space="preserve"> were philosophers, well-versed in physics and metaphysics. Thus</w:t>
      </w:r>
      <w:r w:rsidR="00020D77"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they decided, for example</w:t>
      </w:r>
      <w:r w:rsidR="007003F3">
        <w:rPr>
          <w:rFonts w:asciiTheme="majorBidi" w:hAnsiTheme="majorBidi" w:cstheme="majorBidi"/>
          <w:sz w:val="24"/>
          <w:szCs w:val="24"/>
          <w:lang w:val="en"/>
        </w:rPr>
        <w:t>,</w:t>
      </w:r>
      <w:r w:rsidR="008B0EDF" w:rsidRPr="000713FD">
        <w:rPr>
          <w:rFonts w:asciiTheme="majorBidi" w:hAnsiTheme="majorBidi" w:cstheme="majorBidi"/>
          <w:sz w:val="24"/>
          <w:szCs w:val="24"/>
          <w:lang w:val="en"/>
        </w:rPr>
        <w:t xml:space="preserve"> to use the Hebrew word “</w:t>
      </w:r>
      <w:proofErr w:type="spellStart"/>
      <w:r w:rsidR="00020D77" w:rsidRPr="000713FD">
        <w:rPr>
          <w:rFonts w:asciiTheme="majorBidi" w:hAnsiTheme="majorBidi" w:cstheme="majorBidi"/>
          <w:i/>
          <w:iCs/>
          <w:sz w:val="24"/>
          <w:szCs w:val="24"/>
          <w:lang w:val="en"/>
        </w:rPr>
        <w:t>eretz</w:t>
      </w:r>
      <w:proofErr w:type="spellEnd"/>
      <w:r w:rsidR="008B0EDF" w:rsidRPr="000713FD">
        <w:rPr>
          <w:rFonts w:asciiTheme="majorBidi" w:hAnsiTheme="majorBidi" w:cstheme="majorBidi"/>
          <w:sz w:val="24"/>
          <w:szCs w:val="24"/>
          <w:lang w:val="en"/>
        </w:rPr>
        <w:t>” to signify “land” because “</w:t>
      </w:r>
      <w:r w:rsidR="00817194" w:rsidRPr="000713FD">
        <w:rPr>
          <w:rFonts w:asciiTheme="majorBidi" w:hAnsiTheme="majorBidi" w:cstheme="majorBidi"/>
          <w:sz w:val="24"/>
          <w:szCs w:val="24"/>
          <w:lang w:val="en"/>
        </w:rPr>
        <w:t>I</w:t>
      </w:r>
      <w:r w:rsidR="008B0EDF" w:rsidRPr="000713FD">
        <w:rPr>
          <w:rFonts w:asciiTheme="majorBidi" w:hAnsiTheme="majorBidi" w:cstheme="majorBidi"/>
          <w:sz w:val="24"/>
          <w:szCs w:val="24"/>
          <w:lang w:val="en"/>
        </w:rPr>
        <w:t xml:space="preserve">ts verbal root is </w:t>
      </w:r>
      <w:proofErr w:type="spellStart"/>
      <w:r w:rsidR="008B0EDF" w:rsidRPr="000713FD">
        <w:rPr>
          <w:rFonts w:asciiTheme="majorBidi" w:hAnsiTheme="majorBidi" w:cstheme="majorBidi"/>
          <w:i/>
          <w:iCs/>
          <w:sz w:val="24"/>
          <w:szCs w:val="24"/>
          <w:lang w:val="en"/>
        </w:rPr>
        <w:t>ratzaz</w:t>
      </w:r>
      <w:proofErr w:type="spellEnd"/>
      <w:r w:rsidR="002A63F1" w:rsidRPr="000713FD">
        <w:rPr>
          <w:rFonts w:asciiTheme="majorBidi" w:hAnsiTheme="majorBidi" w:cstheme="majorBidi"/>
          <w:sz w:val="24"/>
          <w:szCs w:val="24"/>
          <w:lang w:val="en"/>
        </w:rPr>
        <w:t xml:space="preserve"> (</w:t>
      </w:r>
      <w:r w:rsidR="00D50D0E">
        <w:rPr>
          <w:rFonts w:asciiTheme="majorBidi" w:hAnsiTheme="majorBidi" w:cstheme="majorBidi"/>
          <w:sz w:val="24"/>
          <w:szCs w:val="24"/>
          <w:lang w:val="en"/>
        </w:rPr>
        <w:t>with the</w:t>
      </w:r>
      <w:r w:rsidR="008B0EDF" w:rsidRPr="000713FD">
        <w:rPr>
          <w:rFonts w:asciiTheme="majorBidi" w:hAnsiTheme="majorBidi" w:cstheme="majorBidi"/>
          <w:sz w:val="24"/>
          <w:szCs w:val="24"/>
          <w:lang w:val="en"/>
        </w:rPr>
        <w:t xml:space="preserve"> </w:t>
      </w:r>
      <w:r w:rsidR="008B0EDF" w:rsidRPr="000713FD">
        <w:rPr>
          <w:rFonts w:asciiTheme="majorBidi" w:hAnsiTheme="majorBidi" w:cstheme="majorBidi"/>
          <w:i/>
          <w:iCs/>
          <w:sz w:val="24"/>
          <w:szCs w:val="24"/>
          <w:lang w:val="en"/>
        </w:rPr>
        <w:lastRenderedPageBreak/>
        <w:t>Aleph</w:t>
      </w:r>
      <w:r w:rsidR="008B0EDF" w:rsidRPr="000713FD">
        <w:rPr>
          <w:rFonts w:asciiTheme="majorBidi" w:hAnsiTheme="majorBidi" w:cstheme="majorBidi"/>
          <w:sz w:val="24"/>
          <w:szCs w:val="24"/>
          <w:lang w:val="en"/>
        </w:rPr>
        <w:t xml:space="preserve"> added as is customary</w:t>
      </w:r>
      <w:r w:rsidR="002A63F1" w:rsidRPr="000713FD">
        <w:rPr>
          <w:rFonts w:asciiTheme="majorBidi" w:hAnsiTheme="majorBidi" w:cstheme="majorBidi"/>
          <w:sz w:val="24"/>
          <w:szCs w:val="24"/>
          <w:lang w:val="en"/>
        </w:rPr>
        <w:t>)</w:t>
      </w:r>
      <w:r w:rsidR="008B0EDF" w:rsidRPr="000713FD">
        <w:rPr>
          <w:rFonts w:asciiTheme="majorBidi" w:hAnsiTheme="majorBidi" w:cstheme="majorBidi"/>
          <w:sz w:val="24"/>
          <w:szCs w:val="24"/>
          <w:lang w:val="en"/>
        </w:rPr>
        <w:t>, to demonstrate its cold and dry nature, which leads it to break [</w:t>
      </w:r>
      <w:proofErr w:type="spellStart"/>
      <w:r w:rsidR="002A63F1" w:rsidRPr="000713FD">
        <w:rPr>
          <w:rFonts w:asciiTheme="majorBidi" w:hAnsiTheme="majorBidi" w:cstheme="majorBidi"/>
          <w:i/>
          <w:iCs/>
          <w:sz w:val="24"/>
          <w:szCs w:val="24"/>
          <w:lang w:val="en"/>
        </w:rPr>
        <w:t>mitrotzetz</w:t>
      </w:r>
      <w:proofErr w:type="spellEnd"/>
      <w:r w:rsidR="008B0EDF" w:rsidRPr="000713FD">
        <w:rPr>
          <w:rFonts w:asciiTheme="majorBidi" w:hAnsiTheme="majorBidi" w:cstheme="majorBidi"/>
          <w:sz w:val="24"/>
          <w:szCs w:val="24"/>
          <w:lang w:val="en"/>
        </w:rPr>
        <w:t xml:space="preserve">] and </w:t>
      </w:r>
      <w:r w:rsidR="00D50D0E">
        <w:rPr>
          <w:rFonts w:asciiTheme="majorBidi" w:hAnsiTheme="majorBidi" w:cstheme="majorBidi"/>
          <w:sz w:val="24"/>
          <w:szCs w:val="24"/>
          <w:lang w:val="en"/>
        </w:rPr>
        <w:t>crack</w:t>
      </w:r>
      <w:r w:rsidR="008B0EDF" w:rsidRPr="000713FD">
        <w:rPr>
          <w:rFonts w:asciiTheme="majorBidi" w:hAnsiTheme="majorBidi" w:cstheme="majorBidi"/>
          <w:sz w:val="24"/>
          <w:szCs w:val="24"/>
          <w:lang w:val="en"/>
        </w:rPr>
        <w:t>.” (</w:t>
      </w:r>
      <w:proofErr w:type="spellStart"/>
      <w:r w:rsidR="008B0EDF" w:rsidRPr="000713FD">
        <w:rPr>
          <w:rFonts w:asciiTheme="majorBidi" w:hAnsiTheme="majorBidi" w:cstheme="majorBidi"/>
          <w:i/>
          <w:iCs/>
          <w:sz w:val="24"/>
          <w:szCs w:val="24"/>
          <w:lang w:val="en"/>
        </w:rPr>
        <w:t>Matzre</w:t>
      </w:r>
      <w:r w:rsidR="002A63F1" w:rsidRPr="000713FD">
        <w:rPr>
          <w:rFonts w:asciiTheme="majorBidi" w:hAnsiTheme="majorBidi" w:cstheme="majorBidi"/>
          <w:i/>
          <w:iCs/>
          <w:sz w:val="24"/>
          <w:szCs w:val="24"/>
          <w:lang w:val="en"/>
        </w:rPr>
        <w:t>f</w:t>
      </w:r>
      <w:proofErr w:type="spellEnd"/>
      <w:r w:rsidR="008B0EDF" w:rsidRPr="000713FD">
        <w:rPr>
          <w:rFonts w:asciiTheme="majorBidi" w:hAnsiTheme="majorBidi" w:cstheme="majorBidi"/>
          <w:i/>
          <w:iCs/>
          <w:sz w:val="24"/>
          <w:szCs w:val="24"/>
          <w:lang w:val="en"/>
        </w:rPr>
        <w:t xml:space="preserve"> </w:t>
      </w:r>
      <w:proofErr w:type="spellStart"/>
      <w:r w:rsidR="008B0EDF" w:rsidRPr="000713FD">
        <w:rPr>
          <w:rFonts w:asciiTheme="majorBidi" w:hAnsiTheme="majorBidi" w:cstheme="majorBidi"/>
          <w:i/>
          <w:iCs/>
          <w:sz w:val="24"/>
          <w:szCs w:val="24"/>
          <w:lang w:val="en"/>
        </w:rPr>
        <w:t>Kesef</w:t>
      </w:r>
      <w:proofErr w:type="spellEnd"/>
      <w:r w:rsidR="008B0EDF" w:rsidRPr="000713FD">
        <w:rPr>
          <w:rFonts w:asciiTheme="majorBidi" w:hAnsiTheme="majorBidi" w:cstheme="majorBidi"/>
          <w:sz w:val="24"/>
          <w:szCs w:val="24"/>
          <w:lang w:val="en"/>
        </w:rPr>
        <w:t xml:space="preserve"> Gen. 1:1). This being the case, it is impossible to offer a good Latin translation </w:t>
      </w:r>
      <w:r w:rsidR="009D5E74" w:rsidRPr="000713FD">
        <w:rPr>
          <w:rFonts w:asciiTheme="majorBidi" w:hAnsiTheme="majorBidi" w:cstheme="majorBidi"/>
          <w:sz w:val="24"/>
          <w:szCs w:val="24"/>
          <w:lang w:val="en"/>
        </w:rPr>
        <w:t>for a text</w:t>
      </w:r>
      <w:r w:rsidR="008B0EDF" w:rsidRPr="000713FD">
        <w:rPr>
          <w:rFonts w:asciiTheme="majorBidi" w:hAnsiTheme="majorBidi" w:cstheme="majorBidi"/>
          <w:sz w:val="24"/>
          <w:szCs w:val="24"/>
          <w:lang w:val="en"/>
        </w:rPr>
        <w:t xml:space="preserve"> written in Hebrew: </w:t>
      </w:r>
    </w:p>
    <w:p w14:paraId="7ACD3976" w14:textId="057F2AC4" w:rsidR="008B0EDF" w:rsidRPr="000713FD" w:rsidRDefault="008B0EDF" w:rsidP="002A63F1">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Therefore</w:t>
      </w:r>
      <w:r w:rsidR="002A63F1"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the precise </w:t>
      </w:r>
      <w:commentRangeStart w:id="23"/>
      <w:r w:rsidR="002A63F1" w:rsidRPr="000713FD">
        <w:rPr>
          <w:rFonts w:asciiTheme="majorBidi" w:hAnsiTheme="majorBidi" w:cstheme="majorBidi"/>
          <w:sz w:val="24"/>
          <w:szCs w:val="24"/>
          <w:lang w:val="en"/>
        </w:rPr>
        <w:t>Latin</w:t>
      </w:r>
      <w:r w:rsidRPr="000713FD">
        <w:rPr>
          <w:rFonts w:asciiTheme="majorBidi" w:hAnsiTheme="majorBidi" w:cstheme="majorBidi"/>
          <w:sz w:val="24"/>
          <w:szCs w:val="24"/>
          <w:lang w:val="en"/>
        </w:rPr>
        <w:t xml:space="preserve"> </w:t>
      </w:r>
      <w:commentRangeEnd w:id="23"/>
      <w:r w:rsidR="00817194" w:rsidRPr="000713FD">
        <w:rPr>
          <w:rStyle w:val="CommentReference"/>
          <w:sz w:val="24"/>
          <w:szCs w:val="24"/>
        </w:rPr>
        <w:commentReference w:id="23"/>
      </w:r>
      <w:r w:rsidRPr="000713FD">
        <w:rPr>
          <w:rFonts w:asciiTheme="majorBidi" w:hAnsiTheme="majorBidi" w:cstheme="majorBidi"/>
          <w:sz w:val="24"/>
          <w:szCs w:val="24"/>
          <w:lang w:val="en"/>
        </w:rPr>
        <w:t xml:space="preserve">translation of the word Adam </w:t>
      </w:r>
      <w:r w:rsidR="002A63F1" w:rsidRPr="000713FD">
        <w:rPr>
          <w:rFonts w:asciiTheme="majorBidi" w:hAnsiTheme="majorBidi" w:cstheme="majorBidi"/>
          <w:sz w:val="24"/>
          <w:szCs w:val="24"/>
        </w:rPr>
        <w:t>is not</w:t>
      </w:r>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sz w:val="24"/>
          <w:szCs w:val="24"/>
          <w:lang w:val="en"/>
        </w:rPr>
        <w:t>Humi</w:t>
      </w:r>
      <w:proofErr w:type="spellEnd"/>
      <w:r w:rsidR="002A63F1" w:rsidRPr="000713FD">
        <w:rPr>
          <w:rFonts w:asciiTheme="majorBidi" w:hAnsiTheme="majorBidi" w:cstheme="majorBidi"/>
          <w:sz w:val="24"/>
          <w:szCs w:val="24"/>
          <w:lang w:val="en"/>
        </w:rPr>
        <w:t xml:space="preserve">,” but rather an adjective [derived from] </w:t>
      </w:r>
      <w:commentRangeStart w:id="24"/>
      <w:proofErr w:type="spellStart"/>
      <w:r w:rsidR="002A63F1" w:rsidRPr="000713FD">
        <w:rPr>
          <w:rFonts w:asciiTheme="majorBidi" w:hAnsiTheme="majorBidi" w:cstheme="majorBidi"/>
          <w:i/>
          <w:iCs/>
          <w:sz w:val="24"/>
          <w:szCs w:val="24"/>
          <w:lang w:val="en"/>
        </w:rPr>
        <w:t>adamah</w:t>
      </w:r>
      <w:commentRangeEnd w:id="24"/>
      <w:proofErr w:type="spellEnd"/>
      <w:r w:rsidR="002A63F1" w:rsidRPr="000713FD">
        <w:rPr>
          <w:rStyle w:val="CommentReference"/>
          <w:sz w:val="24"/>
          <w:szCs w:val="24"/>
        </w:rPr>
        <w:commentReference w:id="24"/>
      </w:r>
      <w:r w:rsidR="002A63F1"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And look at the difference between the language spoken by God and of a translated </w:t>
      </w:r>
      <w:r w:rsidR="002A63F1"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 and most troubling is that the </w:t>
      </w:r>
      <w:r w:rsidRPr="000713FD">
        <w:rPr>
          <w:rFonts w:asciiTheme="majorBidi" w:hAnsiTheme="majorBidi" w:cstheme="majorBidi"/>
          <w:sz w:val="24"/>
          <w:szCs w:val="24"/>
          <w:highlight w:val="yellow"/>
          <w:lang w:val="en"/>
        </w:rPr>
        <w:t>previous/earlier</w:t>
      </w:r>
      <w:r w:rsidRPr="000713FD">
        <w:rPr>
          <w:rFonts w:asciiTheme="majorBidi" w:hAnsiTheme="majorBidi" w:cstheme="majorBidi"/>
          <w:sz w:val="24"/>
          <w:szCs w:val="24"/>
          <w:lang w:val="en"/>
        </w:rPr>
        <w:t xml:space="preserve"> interpreters wished to unite the languages and to couple Hebrew with foreign languages, </w:t>
      </w:r>
      <w:commentRangeStart w:id="25"/>
      <w:r w:rsidRPr="000713FD">
        <w:rPr>
          <w:rFonts w:asciiTheme="majorBidi" w:hAnsiTheme="majorBidi" w:cstheme="majorBidi"/>
          <w:sz w:val="24"/>
          <w:szCs w:val="24"/>
          <w:lang w:val="en"/>
        </w:rPr>
        <w:t>Latin</w:t>
      </w:r>
      <w:r w:rsidR="002A63F1" w:rsidRPr="000713FD">
        <w:rPr>
          <w:rFonts w:asciiTheme="majorBidi" w:hAnsiTheme="majorBidi" w:cstheme="majorBidi"/>
          <w:sz w:val="24"/>
          <w:szCs w:val="24"/>
          <w:lang w:val="en"/>
        </w:rPr>
        <w:t xml:space="preserve"> </w:t>
      </w:r>
      <w:commentRangeEnd w:id="25"/>
      <w:r w:rsidR="002A63F1" w:rsidRPr="000713FD">
        <w:rPr>
          <w:rStyle w:val="CommentReference"/>
          <w:sz w:val="24"/>
          <w:szCs w:val="24"/>
        </w:rPr>
        <w:commentReference w:id="25"/>
      </w:r>
      <w:r w:rsidRPr="000713FD">
        <w:rPr>
          <w:rFonts w:asciiTheme="majorBidi" w:hAnsiTheme="majorBidi" w:cstheme="majorBidi"/>
          <w:sz w:val="24"/>
          <w:szCs w:val="24"/>
          <w:lang w:val="en"/>
        </w:rPr>
        <w:t>and others, the opposite of God’s wish to divide languages.  (Gen. 2:5).</w:t>
      </w:r>
    </w:p>
    <w:p w14:paraId="2E225217" w14:textId="5E855952" w:rsidR="008B0EDF" w:rsidRPr="000713FD" w:rsidRDefault="008B0EDF" w:rsidP="002A63F1">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While </w:t>
      </w:r>
      <w:r w:rsidR="000713FD" w:rsidRPr="000713FD">
        <w:rPr>
          <w:rFonts w:asciiTheme="majorBidi" w:hAnsiTheme="majorBidi" w:cstheme="majorBidi"/>
          <w:sz w:val="24"/>
          <w:szCs w:val="24"/>
          <w:lang w:val="en"/>
        </w:rPr>
        <w:t xml:space="preserve">Ibn </w:t>
      </w:r>
      <w:proofErr w:type="spellStart"/>
      <w:r w:rsidRPr="000713FD">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does say here “the language spoken by God,” this must be understood </w:t>
      </w:r>
      <w:proofErr w:type="gramStart"/>
      <w:r w:rsidRPr="000713FD">
        <w:rPr>
          <w:rFonts w:asciiTheme="majorBidi" w:hAnsiTheme="majorBidi" w:cstheme="majorBidi"/>
          <w:sz w:val="24"/>
          <w:szCs w:val="24"/>
          <w:lang w:val="en"/>
        </w:rPr>
        <w:t xml:space="preserve">in </w:t>
      </w:r>
      <w:r w:rsidR="009D5E74" w:rsidRPr="000713FD">
        <w:rPr>
          <w:rFonts w:asciiTheme="majorBidi" w:hAnsiTheme="majorBidi" w:cstheme="majorBidi"/>
          <w:sz w:val="24"/>
          <w:szCs w:val="24"/>
          <w:lang w:val="en"/>
        </w:rPr>
        <w:t>light of</w:t>
      </w:r>
      <w:proofErr w:type="gramEnd"/>
      <w:r w:rsidR="009D5E74" w:rsidRPr="000713FD">
        <w:rPr>
          <w:rFonts w:asciiTheme="majorBidi" w:hAnsiTheme="majorBidi" w:cstheme="majorBidi"/>
          <w:sz w:val="24"/>
          <w:szCs w:val="24"/>
          <w:lang w:val="en"/>
        </w:rPr>
        <w:t xml:space="preserve"> his</w:t>
      </w:r>
      <w:r w:rsidRPr="000713FD">
        <w:rPr>
          <w:rFonts w:asciiTheme="majorBidi" w:hAnsiTheme="majorBidi" w:cstheme="majorBidi"/>
          <w:sz w:val="24"/>
          <w:szCs w:val="24"/>
          <w:lang w:val="en"/>
        </w:rPr>
        <w:t xml:space="preserve"> </w:t>
      </w:r>
      <w:r w:rsidR="002A63F1" w:rsidRPr="000713FD">
        <w:rPr>
          <w:rFonts w:asciiTheme="majorBidi" w:hAnsiTheme="majorBidi" w:cstheme="majorBidi"/>
          <w:sz w:val="24"/>
          <w:szCs w:val="24"/>
          <w:lang w:val="en"/>
        </w:rPr>
        <w:t>theological</w:t>
      </w:r>
      <w:r w:rsidRPr="000713FD">
        <w:rPr>
          <w:rFonts w:asciiTheme="majorBidi" w:hAnsiTheme="majorBidi" w:cstheme="majorBidi"/>
          <w:sz w:val="24"/>
          <w:szCs w:val="24"/>
          <w:lang w:val="en"/>
        </w:rPr>
        <w:t xml:space="preserve"> views: Hebrew is attributed to God because He is the ultimate, first cause, an approach </w:t>
      </w:r>
      <w:r w:rsidR="00877501">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frequently adopts based on Maimonides</w:t>
      </w:r>
      <w:r w:rsidR="00817194" w:rsidRPr="000713FD">
        <w:rPr>
          <w:rFonts w:asciiTheme="majorBidi" w:hAnsiTheme="majorBidi" w:cstheme="majorBidi"/>
          <w:sz w:val="24"/>
          <w:szCs w:val="24"/>
        </w:rPr>
        <w:t xml:space="preserve"> </w:t>
      </w:r>
      <w:r w:rsidR="00D50D0E">
        <w:rPr>
          <w:rFonts w:asciiTheme="majorBidi" w:hAnsiTheme="majorBidi" w:cstheme="majorBidi"/>
          <w:sz w:val="24"/>
          <w:szCs w:val="24"/>
        </w:rPr>
        <w:t xml:space="preserve">in the </w:t>
      </w:r>
      <w:r w:rsidRPr="000713FD">
        <w:rPr>
          <w:rFonts w:asciiTheme="majorBidi" w:hAnsiTheme="majorBidi" w:cstheme="majorBidi"/>
          <w:i/>
          <w:iCs/>
          <w:sz w:val="24"/>
          <w:szCs w:val="24"/>
          <w:lang w:val="en"/>
        </w:rPr>
        <w:t>Guide of the Perplexed</w:t>
      </w:r>
      <w:r w:rsidRPr="000713FD">
        <w:rPr>
          <w:rFonts w:asciiTheme="majorBidi" w:hAnsiTheme="majorBidi" w:cstheme="majorBidi"/>
          <w:sz w:val="24"/>
          <w:szCs w:val="24"/>
          <w:lang w:val="en"/>
        </w:rPr>
        <w:t xml:space="preserve"> (</w:t>
      </w:r>
      <w:r w:rsidR="009D5E74" w:rsidRPr="000713FD">
        <w:rPr>
          <w:rFonts w:asciiTheme="majorBidi" w:hAnsiTheme="majorBidi" w:cstheme="majorBidi"/>
          <w:sz w:val="24"/>
          <w:szCs w:val="24"/>
          <w:lang w:val="en"/>
        </w:rPr>
        <w:t>II</w:t>
      </w:r>
      <w:r w:rsidR="001073BE" w:rsidRPr="000713FD">
        <w:rPr>
          <w:rFonts w:asciiTheme="majorBidi" w:hAnsiTheme="majorBidi" w:cstheme="majorBidi"/>
          <w:sz w:val="24"/>
          <w:szCs w:val="24"/>
          <w:lang w:val="en"/>
        </w:rPr>
        <w:t>,</w:t>
      </w:r>
      <w:r w:rsidR="009D5E74"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48). Ibn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does not specify the identities of the </w:t>
      </w:r>
      <w:r w:rsidR="00817194" w:rsidRPr="000713FD">
        <w:rPr>
          <w:rFonts w:asciiTheme="majorBidi" w:hAnsiTheme="majorBidi" w:cstheme="majorBidi"/>
          <w:sz w:val="24"/>
          <w:szCs w:val="24"/>
          <w:lang w:val="en"/>
        </w:rPr>
        <w:t>interpreters</w:t>
      </w:r>
      <w:r w:rsidRPr="000713FD">
        <w:rPr>
          <w:rFonts w:asciiTheme="majorBidi" w:hAnsiTheme="majorBidi" w:cstheme="majorBidi"/>
          <w:sz w:val="24"/>
          <w:szCs w:val="24"/>
          <w:lang w:val="en"/>
        </w:rPr>
        <w:t xml:space="preserve"> who sought to unify languages and couple Hebrew </w:t>
      </w:r>
      <w:r w:rsidR="002A63F1" w:rsidRPr="000713FD">
        <w:rPr>
          <w:rFonts w:asciiTheme="majorBidi" w:hAnsiTheme="majorBidi" w:cstheme="majorBidi"/>
          <w:sz w:val="24"/>
          <w:szCs w:val="24"/>
          <w:lang w:val="en"/>
        </w:rPr>
        <w:t>with other languages such as Latin</w:t>
      </w:r>
      <w:r w:rsidR="00817194" w:rsidRPr="000713FD">
        <w:rPr>
          <w:rFonts w:asciiTheme="majorBidi" w:hAnsiTheme="majorBidi" w:cstheme="majorBidi"/>
          <w:sz w:val="24"/>
          <w:szCs w:val="24"/>
          <w:lang w:val="en"/>
        </w:rPr>
        <w:t>, and simply</w:t>
      </w:r>
      <w:r w:rsidR="002A63F1" w:rsidRPr="000713FD">
        <w:rPr>
          <w:rFonts w:asciiTheme="majorBidi" w:hAnsiTheme="majorBidi" w:cstheme="majorBidi"/>
          <w:sz w:val="24"/>
          <w:szCs w:val="24"/>
          <w:lang w:val="en"/>
        </w:rPr>
        <w:t xml:space="preserve"> demonstrates</w:t>
      </w:r>
      <w:r w:rsidRPr="000713FD">
        <w:rPr>
          <w:rFonts w:asciiTheme="majorBidi" w:hAnsiTheme="majorBidi" w:cstheme="majorBidi"/>
          <w:sz w:val="24"/>
          <w:szCs w:val="24"/>
          <w:lang w:val="en"/>
        </w:rPr>
        <w:t xml:space="preserve"> the concept by noting the Latin word for man </w:t>
      </w:r>
      <w:r w:rsidR="002A63F1"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proofErr w:type="spellStart"/>
      <w:r w:rsidRPr="000713FD">
        <w:rPr>
          <w:rFonts w:asciiTheme="majorBidi" w:hAnsiTheme="majorBidi" w:cstheme="majorBidi"/>
          <w:i/>
          <w:iCs/>
          <w:sz w:val="24"/>
          <w:szCs w:val="24"/>
          <w:lang w:val="en"/>
        </w:rPr>
        <w:t>humi</w:t>
      </w:r>
      <w:proofErr w:type="spellEnd"/>
      <w:r w:rsidRPr="000713FD">
        <w:rPr>
          <w:rFonts w:asciiTheme="majorBidi" w:hAnsiTheme="majorBidi" w:cstheme="majorBidi"/>
          <w:sz w:val="24"/>
          <w:szCs w:val="24"/>
          <w:lang w:val="en"/>
        </w:rPr>
        <w:t>. Regardless</w:t>
      </w:r>
      <w:r w:rsidRPr="000713FD">
        <w:rPr>
          <w:rFonts w:asciiTheme="majorBidi" w:hAnsiTheme="majorBidi" w:cstheme="majorBidi"/>
          <w:sz w:val="24"/>
          <w:szCs w:val="24"/>
          <w:lang w:val="en"/>
        </w:rPr>
        <w:t xml:space="preserve">, he states that attempts to unify languages stand in opposition to the divine will, as reflected in the biblical account of the Tower of Babylon.  </w:t>
      </w:r>
    </w:p>
    <w:p w14:paraId="634C78E5" w14:textId="77777777" w:rsidR="000712CD" w:rsidRDefault="000712CD" w:rsidP="002A63F1">
      <w:pPr>
        <w:bidi w:val="0"/>
        <w:rPr>
          <w:rFonts w:asciiTheme="majorBidi" w:hAnsiTheme="majorBidi" w:cstheme="majorBidi"/>
          <w:sz w:val="24"/>
          <w:szCs w:val="24"/>
          <w:u w:val="single"/>
          <w:rtl/>
          <w:lang w:val="en"/>
        </w:rPr>
      </w:pPr>
    </w:p>
    <w:p w14:paraId="75B3F752" w14:textId="07ABC25F" w:rsidR="008B0EDF" w:rsidRPr="0062664B" w:rsidRDefault="008B0EDF" w:rsidP="000712CD">
      <w:pPr>
        <w:bidi w:val="0"/>
        <w:rPr>
          <w:rFonts w:asciiTheme="majorBidi" w:hAnsiTheme="majorBidi" w:cstheme="majorBidi"/>
          <w:b/>
          <w:bCs/>
          <w:sz w:val="24"/>
          <w:szCs w:val="24"/>
          <w:u w:val="single"/>
          <w:rtl/>
        </w:rPr>
      </w:pPr>
      <w:r w:rsidRPr="0062664B">
        <w:rPr>
          <w:rFonts w:asciiTheme="majorBidi" w:hAnsiTheme="majorBidi" w:cstheme="majorBidi"/>
          <w:b/>
          <w:bCs/>
          <w:sz w:val="24"/>
          <w:szCs w:val="24"/>
          <w:u w:val="single"/>
          <w:lang w:val="en"/>
        </w:rPr>
        <w:t>Abulafia:</w:t>
      </w:r>
    </w:p>
    <w:p w14:paraId="1424031F" w14:textId="419E87F4" w:rsidR="008B0EDF" w:rsidRPr="000713FD" w:rsidRDefault="008B0EDF" w:rsidP="002A63F1">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Rabbi Abraham Abulafia was one of Ibn </w:t>
      </w:r>
      <w:proofErr w:type="spellStart"/>
      <w:r w:rsidR="00517C5E">
        <w:rPr>
          <w:rFonts w:asciiTheme="majorBidi" w:hAnsiTheme="majorBidi" w:cstheme="majorBidi"/>
          <w:sz w:val="24"/>
          <w:szCs w:val="24"/>
          <w:lang w:val="en"/>
        </w:rPr>
        <w:t>Kaspi</w:t>
      </w:r>
      <w:r w:rsidRPr="000713FD">
        <w:rPr>
          <w:rFonts w:asciiTheme="majorBidi" w:hAnsiTheme="majorBidi" w:cstheme="majorBidi"/>
          <w:sz w:val="24"/>
          <w:szCs w:val="24"/>
          <w:lang w:val="en"/>
        </w:rPr>
        <w:t>’s</w:t>
      </w:r>
      <w:proofErr w:type="spellEnd"/>
      <w:r w:rsidRPr="000713FD">
        <w:rPr>
          <w:rFonts w:asciiTheme="majorBidi" w:hAnsiTheme="majorBidi" w:cstheme="majorBidi"/>
          <w:sz w:val="24"/>
          <w:szCs w:val="24"/>
          <w:lang w:val="en"/>
        </w:rPr>
        <w:t xml:space="preserve"> predecessors and he indeed wished to “unite the </w:t>
      </w:r>
      <w:r w:rsidR="002A63F1" w:rsidRPr="000713FD">
        <w:rPr>
          <w:rFonts w:asciiTheme="majorBidi" w:hAnsiTheme="majorBidi" w:cstheme="majorBidi"/>
          <w:sz w:val="24"/>
          <w:szCs w:val="24"/>
          <w:lang w:val="en"/>
        </w:rPr>
        <w:t>languages</w:t>
      </w:r>
      <w:r w:rsidRPr="000713FD">
        <w:rPr>
          <w:rFonts w:asciiTheme="majorBidi" w:hAnsiTheme="majorBidi" w:cstheme="majorBidi"/>
          <w:sz w:val="24"/>
          <w:szCs w:val="24"/>
          <w:lang w:val="en"/>
        </w:rPr>
        <w:t xml:space="preserve">” as already described in detail by Moshe </w:t>
      </w:r>
      <w:proofErr w:type="spellStart"/>
      <w:r w:rsidRPr="000713FD">
        <w:rPr>
          <w:rFonts w:asciiTheme="majorBidi" w:hAnsiTheme="majorBidi" w:cstheme="majorBidi"/>
          <w:sz w:val="24"/>
          <w:szCs w:val="24"/>
          <w:lang w:val="en"/>
        </w:rPr>
        <w:t>Idel</w:t>
      </w:r>
      <w:proofErr w:type="spellEnd"/>
      <w:r w:rsidRPr="000713FD">
        <w:rPr>
          <w:rFonts w:asciiTheme="majorBidi" w:hAnsiTheme="majorBidi" w:cstheme="majorBidi"/>
          <w:sz w:val="24"/>
          <w:szCs w:val="24"/>
          <w:lang w:val="en"/>
        </w:rPr>
        <w:t xml:space="preserve"> in his </w:t>
      </w:r>
      <w:r w:rsidR="002A63F1" w:rsidRPr="000713FD">
        <w:rPr>
          <w:rFonts w:asciiTheme="majorBidi" w:hAnsiTheme="majorBidi" w:cstheme="majorBidi"/>
          <w:sz w:val="24"/>
          <w:szCs w:val="24"/>
          <w:lang w:val="en"/>
        </w:rPr>
        <w:t>book</w:t>
      </w:r>
      <w:r w:rsidRPr="000713FD">
        <w:rPr>
          <w:rFonts w:asciiTheme="majorBidi" w:hAnsiTheme="majorBidi" w:cstheme="majorBidi"/>
          <w:sz w:val="24"/>
          <w:szCs w:val="24"/>
          <w:lang w:val="en"/>
        </w:rPr>
        <w:t xml:space="preserve">. </w:t>
      </w:r>
      <w:r w:rsidR="002A63F1" w:rsidRPr="000713FD">
        <w:rPr>
          <w:rFonts w:asciiTheme="majorBidi" w:hAnsiTheme="majorBidi" w:cstheme="majorBidi"/>
          <w:sz w:val="24"/>
          <w:szCs w:val="24"/>
          <w:lang w:val="en"/>
        </w:rPr>
        <w:t xml:space="preserve">Describing the divergence of human languages, </w:t>
      </w:r>
      <w:r w:rsidRPr="000713FD">
        <w:rPr>
          <w:rFonts w:asciiTheme="majorBidi" w:hAnsiTheme="majorBidi" w:cstheme="majorBidi"/>
          <w:sz w:val="24"/>
          <w:szCs w:val="24"/>
          <w:lang w:val="en"/>
        </w:rPr>
        <w:t xml:space="preserve">Abulafia </w:t>
      </w:r>
      <w:r w:rsidR="00AE091B" w:rsidRPr="000713FD">
        <w:rPr>
          <w:rFonts w:asciiTheme="majorBidi" w:hAnsiTheme="majorBidi" w:cstheme="majorBidi"/>
          <w:sz w:val="24"/>
          <w:szCs w:val="24"/>
        </w:rPr>
        <w:t>cites</w:t>
      </w:r>
      <w:r w:rsidRPr="000713FD">
        <w:rPr>
          <w:rFonts w:asciiTheme="majorBidi" w:hAnsiTheme="majorBidi" w:cstheme="majorBidi"/>
          <w:sz w:val="24"/>
          <w:szCs w:val="24"/>
          <w:lang w:val="en"/>
        </w:rPr>
        <w:t xml:space="preserve"> following example:</w:t>
      </w:r>
    </w:p>
    <w:p w14:paraId="44987954" w14:textId="4408BF08" w:rsidR="008B0EDF" w:rsidRPr="000713FD" w:rsidRDefault="008B0EDF" w:rsidP="002A63F1">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 xml:space="preserve">For one took three letters [...] and that is the word for </w:t>
      </w:r>
      <w:r w:rsidR="001073BE" w:rsidRPr="000713FD">
        <w:rPr>
          <w:rFonts w:asciiTheme="majorBidi" w:hAnsiTheme="majorBidi" w:cstheme="majorBidi"/>
          <w:sz w:val="24"/>
          <w:szCs w:val="24"/>
        </w:rPr>
        <w:t>human</w:t>
      </w:r>
      <w:r w:rsidRPr="000713FD">
        <w:rPr>
          <w:rFonts w:asciiTheme="majorBidi" w:hAnsiTheme="majorBidi" w:cstheme="majorBidi"/>
          <w:sz w:val="24"/>
          <w:szCs w:val="24"/>
          <w:lang w:val="en"/>
        </w:rPr>
        <w:t xml:space="preserve">, </w:t>
      </w:r>
      <w:proofErr w:type="spellStart"/>
      <w:r w:rsidR="002A63F1" w:rsidRPr="000713FD">
        <w:rPr>
          <w:rFonts w:asciiTheme="majorBidi" w:hAnsiTheme="majorBidi" w:cstheme="majorBidi"/>
          <w:i/>
          <w:iCs/>
          <w:sz w:val="24"/>
          <w:szCs w:val="24"/>
          <w:lang w:val="en"/>
        </w:rPr>
        <w:t>a</w:t>
      </w:r>
      <w:r w:rsidRPr="000713FD">
        <w:rPr>
          <w:rFonts w:asciiTheme="majorBidi" w:hAnsiTheme="majorBidi" w:cstheme="majorBidi"/>
          <w:i/>
          <w:iCs/>
          <w:sz w:val="24"/>
          <w:szCs w:val="24"/>
          <w:lang w:val="en"/>
        </w:rPr>
        <w:t>dam</w:t>
      </w:r>
      <w:proofErr w:type="spellEnd"/>
      <w:r w:rsidRPr="000713FD">
        <w:rPr>
          <w:rFonts w:asciiTheme="majorBidi" w:hAnsiTheme="majorBidi" w:cstheme="majorBidi"/>
          <w:sz w:val="24"/>
          <w:szCs w:val="24"/>
          <w:lang w:val="en"/>
        </w:rPr>
        <w:t xml:space="preserve">. And then a second came and took the </w:t>
      </w:r>
      <w:commentRangeStart w:id="26"/>
      <w:r w:rsidRPr="000713FD">
        <w:rPr>
          <w:rFonts w:asciiTheme="majorBidi" w:hAnsiTheme="majorBidi" w:cstheme="majorBidi"/>
          <w:sz w:val="24"/>
          <w:szCs w:val="24"/>
          <w:lang w:val="en"/>
        </w:rPr>
        <w:t>nature</w:t>
      </w:r>
      <w:r w:rsidR="001073BE" w:rsidRPr="000713FD">
        <w:rPr>
          <w:rFonts w:asciiTheme="majorBidi" w:hAnsiTheme="majorBidi" w:cstheme="majorBidi" w:hint="cs"/>
          <w:sz w:val="24"/>
          <w:szCs w:val="24"/>
          <w:rtl/>
          <w:lang w:val="en"/>
        </w:rPr>
        <w:t xml:space="preserve"> </w:t>
      </w:r>
      <w:r w:rsidRPr="000713FD">
        <w:rPr>
          <w:rFonts w:asciiTheme="majorBidi" w:hAnsiTheme="majorBidi" w:cstheme="majorBidi"/>
          <w:sz w:val="24"/>
          <w:szCs w:val="24"/>
          <w:lang w:val="en"/>
        </w:rPr>
        <w:t>of the letters</w:t>
      </w:r>
      <w:commentRangeEnd w:id="26"/>
      <w:r w:rsidR="001073BE" w:rsidRPr="000713FD">
        <w:rPr>
          <w:rStyle w:val="CommentReference"/>
          <w:sz w:val="24"/>
          <w:szCs w:val="24"/>
        </w:rPr>
        <w:commentReference w:id="26"/>
      </w:r>
      <w:r w:rsidRPr="000713FD">
        <w:rPr>
          <w:rFonts w:asciiTheme="majorBidi" w:hAnsiTheme="majorBidi" w:cstheme="majorBidi"/>
          <w:sz w:val="24"/>
          <w:szCs w:val="24"/>
          <w:lang w:val="en"/>
        </w:rPr>
        <w:t xml:space="preserve">, creating a new name for </w:t>
      </w:r>
      <w:proofErr w:type="spellStart"/>
      <w:r w:rsidR="001073BE" w:rsidRPr="000713FD">
        <w:rPr>
          <w:rFonts w:asciiTheme="majorBidi" w:hAnsiTheme="majorBidi" w:cstheme="majorBidi"/>
          <w:i/>
          <w:iCs/>
          <w:sz w:val="24"/>
          <w:szCs w:val="24"/>
          <w:lang w:val="en"/>
        </w:rPr>
        <w:t>adam</w:t>
      </w:r>
      <w:proofErr w:type="spellEnd"/>
      <w:r w:rsidRPr="000713FD">
        <w:rPr>
          <w:rFonts w:asciiTheme="majorBidi" w:hAnsiTheme="majorBidi" w:cstheme="majorBidi"/>
          <w:sz w:val="24"/>
          <w:szCs w:val="24"/>
          <w:lang w:val="en"/>
        </w:rPr>
        <w:t xml:space="preserve"> calling him</w:t>
      </w:r>
      <w:r w:rsidR="001073BE" w:rsidRPr="000713FD">
        <w:rPr>
          <w:rFonts w:asciiTheme="majorBidi" w:hAnsiTheme="majorBidi" w:cstheme="majorBidi"/>
          <w:sz w:val="24"/>
          <w:szCs w:val="24"/>
        </w:rPr>
        <w:t xml:space="preserve"> </w:t>
      </w:r>
      <w:proofErr w:type="spellStart"/>
      <w:r w:rsidR="001073BE" w:rsidRPr="000713FD">
        <w:rPr>
          <w:rFonts w:asciiTheme="majorBidi" w:hAnsiTheme="majorBidi" w:cstheme="majorBidi"/>
          <w:i/>
          <w:iCs/>
          <w:sz w:val="24"/>
          <w:szCs w:val="24"/>
        </w:rPr>
        <w:t>anthropos</w:t>
      </w:r>
      <w:proofErr w:type="spellEnd"/>
      <w:r w:rsidRPr="000713FD">
        <w:rPr>
          <w:rFonts w:asciiTheme="majorBidi" w:hAnsiTheme="majorBidi" w:cstheme="majorBidi"/>
          <w:sz w:val="24"/>
          <w:szCs w:val="24"/>
          <w:lang w:val="en"/>
        </w:rPr>
        <w:t xml:space="preserve"> in Greek, meaning </w:t>
      </w:r>
      <w:r w:rsidR="001073BE" w:rsidRPr="000713FD">
        <w:rPr>
          <w:rFonts w:asciiTheme="majorBidi" w:hAnsiTheme="majorBidi" w:cstheme="majorBidi"/>
          <w:sz w:val="24"/>
          <w:szCs w:val="24"/>
          <w:lang w:val="en"/>
        </w:rPr>
        <w:t>human</w:t>
      </w:r>
      <w:r w:rsidR="00D765BE" w:rsidRPr="000713FD">
        <w:rPr>
          <w:rFonts w:asciiTheme="majorBidi" w:hAnsiTheme="majorBidi" w:cstheme="majorBidi"/>
          <w:sz w:val="24"/>
          <w:szCs w:val="24"/>
        </w:rPr>
        <w:t>;</w:t>
      </w:r>
      <w:r w:rsidRPr="000713FD">
        <w:rPr>
          <w:rFonts w:asciiTheme="majorBidi" w:hAnsiTheme="majorBidi" w:cstheme="majorBidi"/>
          <w:sz w:val="24"/>
          <w:szCs w:val="24"/>
          <w:lang w:val="en"/>
        </w:rPr>
        <w:t xml:space="preserve"> and then another came and called him </w:t>
      </w:r>
      <w:r w:rsidRPr="000713FD">
        <w:rPr>
          <w:rFonts w:asciiTheme="majorBidi" w:hAnsiTheme="majorBidi" w:cstheme="majorBidi"/>
          <w:i/>
          <w:iCs/>
          <w:sz w:val="24"/>
          <w:szCs w:val="24"/>
          <w:lang w:val="en"/>
        </w:rPr>
        <w:t>homo</w:t>
      </w:r>
      <w:r w:rsidRPr="000713FD">
        <w:rPr>
          <w:rFonts w:asciiTheme="majorBidi" w:hAnsiTheme="majorBidi" w:cstheme="majorBidi"/>
          <w:sz w:val="24"/>
          <w:szCs w:val="24"/>
          <w:lang w:val="en"/>
        </w:rPr>
        <w:t xml:space="preserve"> as is </w:t>
      </w:r>
      <w:commentRangeStart w:id="27"/>
      <w:r w:rsidRPr="000713FD">
        <w:rPr>
          <w:rFonts w:asciiTheme="majorBidi" w:hAnsiTheme="majorBidi" w:cstheme="majorBidi"/>
          <w:sz w:val="24"/>
          <w:szCs w:val="24"/>
          <w:lang w:val="en"/>
        </w:rPr>
        <w:t>Latin</w:t>
      </w:r>
      <w:commentRangeEnd w:id="27"/>
      <w:r w:rsidR="002A63F1" w:rsidRPr="000713FD">
        <w:rPr>
          <w:rStyle w:val="CommentReference"/>
          <w:sz w:val="24"/>
          <w:szCs w:val="24"/>
        </w:rPr>
        <w:commentReference w:id="27"/>
      </w:r>
      <w:r w:rsidR="002A63F1"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and then another came and called </w:t>
      </w:r>
      <w:r w:rsidR="001073BE" w:rsidRPr="000713FD">
        <w:rPr>
          <w:rFonts w:asciiTheme="majorBidi" w:hAnsiTheme="majorBidi" w:cstheme="majorBidi"/>
          <w:sz w:val="24"/>
          <w:szCs w:val="24"/>
          <w:lang w:val="en"/>
        </w:rPr>
        <w:t>him</w:t>
      </w:r>
      <w:r w:rsidRPr="000713FD">
        <w:rPr>
          <w:rFonts w:asciiTheme="majorBidi" w:hAnsiTheme="majorBidi" w:cstheme="majorBidi"/>
          <w:sz w:val="24"/>
          <w:szCs w:val="24"/>
          <w:lang w:val="en"/>
        </w:rPr>
        <w:t xml:space="preserve"> </w:t>
      </w:r>
      <w:proofErr w:type="spellStart"/>
      <w:r w:rsidR="002A63F1" w:rsidRPr="000713FD">
        <w:rPr>
          <w:rFonts w:asciiTheme="majorBidi" w:hAnsiTheme="majorBidi" w:cstheme="majorBidi"/>
          <w:i/>
          <w:iCs/>
          <w:sz w:val="24"/>
          <w:szCs w:val="24"/>
          <w:lang w:val="en"/>
        </w:rPr>
        <w:t>Ansan</w:t>
      </w:r>
      <w:commentRangeStart w:id="28"/>
      <w:proofErr w:type="spellEnd"/>
      <w:r w:rsidRPr="000713FD">
        <w:rPr>
          <w:rFonts w:asciiTheme="majorBidi" w:hAnsiTheme="majorBidi" w:cstheme="majorBidi"/>
          <w:sz w:val="24"/>
          <w:szCs w:val="24"/>
          <w:lang w:val="en"/>
        </w:rPr>
        <w:t xml:space="preserve"> </w:t>
      </w:r>
      <w:commentRangeEnd w:id="28"/>
      <w:r w:rsidR="002A63F1" w:rsidRPr="000713FD">
        <w:rPr>
          <w:rStyle w:val="CommentReference"/>
          <w:sz w:val="24"/>
          <w:szCs w:val="24"/>
          <w:rtl/>
        </w:rPr>
        <w:commentReference w:id="28"/>
      </w:r>
      <w:r w:rsidRPr="000713FD">
        <w:rPr>
          <w:rFonts w:asciiTheme="majorBidi" w:hAnsiTheme="majorBidi" w:cstheme="majorBidi"/>
          <w:sz w:val="24"/>
          <w:szCs w:val="24"/>
          <w:lang w:val="en"/>
        </w:rPr>
        <w:t xml:space="preserve">in Arabic, and another called him </w:t>
      </w:r>
      <w:proofErr w:type="spellStart"/>
      <w:r w:rsidR="002A63F1" w:rsidRPr="000713FD">
        <w:rPr>
          <w:rFonts w:asciiTheme="majorBidi" w:hAnsiTheme="majorBidi" w:cstheme="majorBidi"/>
          <w:i/>
          <w:iCs/>
          <w:sz w:val="24"/>
          <w:szCs w:val="24"/>
          <w:lang w:val="en"/>
        </w:rPr>
        <w:t>a</w:t>
      </w:r>
      <w:r w:rsidRPr="000713FD">
        <w:rPr>
          <w:rFonts w:asciiTheme="majorBidi" w:hAnsiTheme="majorBidi" w:cstheme="majorBidi"/>
          <w:i/>
          <w:iCs/>
          <w:sz w:val="24"/>
          <w:szCs w:val="24"/>
          <w:lang w:val="en"/>
        </w:rPr>
        <w:t>nsh</w:t>
      </w:r>
      <w:proofErr w:type="spellEnd"/>
      <w:r w:rsidRPr="000713FD">
        <w:rPr>
          <w:rFonts w:asciiTheme="majorBidi" w:hAnsiTheme="majorBidi" w:cstheme="majorBidi"/>
          <w:sz w:val="24"/>
          <w:szCs w:val="24"/>
          <w:lang w:val="en"/>
        </w:rPr>
        <w:t xml:space="preserve"> in Aramaic.  (</w:t>
      </w:r>
      <w:commentRangeStart w:id="29"/>
      <w:r w:rsidRPr="000713FD">
        <w:rPr>
          <w:rFonts w:asciiTheme="majorBidi" w:hAnsiTheme="majorBidi" w:cstheme="majorBidi"/>
          <w:i/>
          <w:iCs/>
          <w:sz w:val="24"/>
          <w:szCs w:val="24"/>
          <w:lang w:val="en"/>
        </w:rPr>
        <w:t xml:space="preserve">Gan Eden </w:t>
      </w:r>
      <w:r w:rsidR="00D765BE" w:rsidRPr="000713FD">
        <w:rPr>
          <w:rFonts w:asciiTheme="majorBidi" w:hAnsiTheme="majorBidi" w:cstheme="majorBidi"/>
          <w:i/>
          <w:iCs/>
          <w:sz w:val="24"/>
          <w:szCs w:val="24"/>
          <w:lang w:val="en"/>
        </w:rPr>
        <w:t>ha-</w:t>
      </w:r>
      <w:proofErr w:type="spellStart"/>
      <w:r w:rsidR="00D765BE" w:rsidRPr="000713FD">
        <w:rPr>
          <w:rFonts w:asciiTheme="majorBidi" w:hAnsiTheme="majorBidi" w:cstheme="majorBidi"/>
          <w:i/>
          <w:iCs/>
          <w:sz w:val="24"/>
          <w:szCs w:val="24"/>
          <w:lang w:val="en"/>
        </w:rPr>
        <w:t>Ganuz</w:t>
      </w:r>
      <w:proofErr w:type="spellEnd"/>
      <w:r w:rsidRPr="000713FD">
        <w:rPr>
          <w:rFonts w:asciiTheme="majorBidi" w:hAnsiTheme="majorBidi" w:cstheme="majorBidi"/>
          <w:sz w:val="24"/>
          <w:szCs w:val="24"/>
          <w:lang w:val="en"/>
        </w:rPr>
        <w:t xml:space="preserve">, </w:t>
      </w:r>
      <w:commentRangeEnd w:id="29"/>
      <w:r w:rsidR="00D765BE" w:rsidRPr="000713FD">
        <w:rPr>
          <w:rStyle w:val="CommentReference"/>
          <w:sz w:val="24"/>
          <w:szCs w:val="24"/>
        </w:rPr>
        <w:commentReference w:id="29"/>
      </w:r>
      <w:r w:rsidR="00833608" w:rsidRPr="000713FD">
        <w:rPr>
          <w:rFonts w:asciiTheme="majorBidi" w:hAnsiTheme="majorBidi" w:cstheme="majorBidi" w:hint="cs"/>
          <w:sz w:val="24"/>
          <w:szCs w:val="24"/>
          <w:lang w:val="en"/>
        </w:rPr>
        <w:t>P</w:t>
      </w:r>
      <w:r w:rsidR="00833608" w:rsidRPr="000713FD">
        <w:rPr>
          <w:rFonts w:asciiTheme="majorBidi" w:hAnsiTheme="majorBidi" w:cstheme="majorBidi"/>
          <w:sz w:val="24"/>
          <w:szCs w:val="24"/>
        </w:rPr>
        <w:t xml:space="preserve">art </w:t>
      </w:r>
      <w:r w:rsidRPr="000713FD">
        <w:rPr>
          <w:rFonts w:asciiTheme="majorBidi" w:hAnsiTheme="majorBidi" w:cstheme="majorBidi"/>
          <w:sz w:val="24"/>
          <w:szCs w:val="24"/>
          <w:lang w:val="en"/>
        </w:rPr>
        <w:t>9)</w:t>
      </w:r>
      <w:r w:rsidR="00D765BE" w:rsidRPr="000713FD">
        <w:rPr>
          <w:rFonts w:asciiTheme="majorBidi" w:hAnsiTheme="majorBidi" w:cstheme="majorBidi"/>
          <w:sz w:val="24"/>
          <w:szCs w:val="24"/>
          <w:lang w:val="en"/>
        </w:rPr>
        <w:t>.</w:t>
      </w:r>
    </w:p>
    <w:p w14:paraId="287366C8" w14:textId="7166A41F" w:rsidR="008B0EDF" w:rsidRPr="000713FD" w:rsidRDefault="008B0EDF" w:rsidP="002A63F1">
      <w:pPr>
        <w:bidi w:val="0"/>
        <w:rPr>
          <w:rFonts w:asciiTheme="majorBidi" w:hAnsiTheme="majorBidi" w:cstheme="majorBidi"/>
          <w:sz w:val="24"/>
          <w:szCs w:val="24"/>
          <w:rtl/>
        </w:rPr>
      </w:pPr>
      <w:r w:rsidRPr="000713FD">
        <w:rPr>
          <w:rFonts w:asciiTheme="majorBidi" w:hAnsiTheme="majorBidi" w:cstheme="majorBidi"/>
          <w:sz w:val="24"/>
          <w:szCs w:val="24"/>
          <w:lang w:val="en"/>
        </w:rPr>
        <w:t xml:space="preserve">The </w:t>
      </w:r>
      <w:r w:rsidR="00D50D0E">
        <w:rPr>
          <w:rFonts w:asciiTheme="majorBidi" w:hAnsiTheme="majorBidi" w:cstheme="majorBidi"/>
          <w:sz w:val="24"/>
          <w:szCs w:val="24"/>
          <w:lang w:val="en"/>
        </w:rPr>
        <w:t>scripts of</w:t>
      </w:r>
      <w:r w:rsidRPr="000713FD">
        <w:rPr>
          <w:rFonts w:asciiTheme="majorBidi" w:hAnsiTheme="majorBidi" w:cstheme="majorBidi"/>
          <w:sz w:val="24"/>
          <w:szCs w:val="24"/>
          <w:lang w:val="en"/>
        </w:rPr>
        <w:t xml:space="preserve"> Hebrew, Assyrian, Aramaic, Greek, Arabic and Latin are also different, </w:t>
      </w:r>
      <w:r w:rsidR="00846E48"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even though some </w:t>
      </w:r>
      <w:r w:rsidR="00846E48" w:rsidRPr="000713FD">
        <w:rPr>
          <w:rFonts w:asciiTheme="majorBidi" w:hAnsiTheme="majorBidi" w:cstheme="majorBidi"/>
          <w:sz w:val="24"/>
          <w:szCs w:val="24"/>
          <w:lang w:val="en"/>
        </w:rPr>
        <w:t>letters in one alphabet may be similar – in terms</w:t>
      </w:r>
      <w:r w:rsidR="002A63F1" w:rsidRPr="000713FD">
        <w:rPr>
          <w:rFonts w:asciiTheme="majorBidi" w:hAnsiTheme="majorBidi" w:cstheme="majorBidi"/>
          <w:sz w:val="24"/>
          <w:szCs w:val="24"/>
          <w:lang w:val="en"/>
        </w:rPr>
        <w:t xml:space="preserve"> </w:t>
      </w:r>
      <w:r w:rsidR="00846E48" w:rsidRPr="000713FD">
        <w:rPr>
          <w:rFonts w:asciiTheme="majorBidi" w:hAnsiTheme="majorBidi" w:cstheme="majorBidi"/>
          <w:sz w:val="24"/>
          <w:szCs w:val="24"/>
          <w:lang w:val="en"/>
        </w:rPr>
        <w:t>of</w:t>
      </w:r>
      <w:r w:rsidRPr="000713FD">
        <w:rPr>
          <w:rFonts w:asciiTheme="majorBidi" w:hAnsiTheme="majorBidi" w:cstheme="majorBidi"/>
          <w:sz w:val="24"/>
          <w:szCs w:val="24"/>
          <w:lang w:val="en"/>
        </w:rPr>
        <w:t xml:space="preserve"> shape</w:t>
      </w:r>
      <w:r w:rsidR="00846E48"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name, general order and</w:t>
      </w:r>
      <w:r w:rsidR="00D765BE"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in a few cases</w:t>
      </w:r>
      <w:r w:rsidR="00D765BE"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the order of their counting</w:t>
      </w:r>
      <w:r w:rsidR="00846E48" w:rsidRPr="000713FD">
        <w:rPr>
          <w:rFonts w:asciiTheme="majorBidi" w:hAnsiTheme="majorBidi" w:cstheme="majorBidi"/>
          <w:sz w:val="24"/>
          <w:szCs w:val="24"/>
          <w:lang w:val="en"/>
        </w:rPr>
        <w:t xml:space="preserve"> – to letters in another alphabet</w:t>
      </w:r>
      <w:r w:rsidRPr="000713FD">
        <w:rPr>
          <w:rFonts w:asciiTheme="majorBidi" w:hAnsiTheme="majorBidi" w:cstheme="majorBidi"/>
          <w:sz w:val="24"/>
          <w:szCs w:val="24"/>
          <w:lang w:val="en"/>
        </w:rPr>
        <w:t xml:space="preserve">” (Ibid.) According to Abulafia, all language have a shared </w:t>
      </w:r>
      <w:r w:rsidR="00846E48" w:rsidRPr="000713FD">
        <w:rPr>
          <w:rFonts w:asciiTheme="majorBidi" w:hAnsiTheme="majorBidi" w:cstheme="majorBidi"/>
          <w:sz w:val="24"/>
          <w:szCs w:val="24"/>
          <w:lang w:val="en"/>
        </w:rPr>
        <w:t>origin</w:t>
      </w:r>
      <w:r w:rsidRPr="000713FD">
        <w:rPr>
          <w:rFonts w:asciiTheme="majorBidi" w:hAnsiTheme="majorBidi" w:cstheme="majorBidi"/>
          <w:sz w:val="24"/>
          <w:szCs w:val="24"/>
          <w:lang w:val="en"/>
        </w:rPr>
        <w:t xml:space="preserve"> “for they all have one source, and according to tradition, this is the Holy Language, which is the mother of all </w:t>
      </w:r>
      <w:r w:rsidR="00846E48" w:rsidRPr="000713FD">
        <w:rPr>
          <w:rFonts w:asciiTheme="majorBidi" w:hAnsiTheme="majorBidi" w:cstheme="majorBidi"/>
          <w:sz w:val="24"/>
          <w:szCs w:val="24"/>
          <w:lang w:val="en"/>
        </w:rPr>
        <w:t>languages”</w:t>
      </w:r>
      <w:r w:rsidRPr="000713FD">
        <w:rPr>
          <w:rFonts w:asciiTheme="majorBidi" w:hAnsiTheme="majorBidi" w:cstheme="majorBidi"/>
          <w:sz w:val="24"/>
          <w:szCs w:val="24"/>
          <w:lang w:val="en"/>
        </w:rPr>
        <w:t xml:space="preserve"> (</w:t>
      </w:r>
      <w:proofErr w:type="spellStart"/>
      <w:r w:rsidRPr="00D50D0E">
        <w:rPr>
          <w:rFonts w:asciiTheme="majorBidi" w:hAnsiTheme="majorBidi" w:cstheme="majorBidi"/>
          <w:i/>
          <w:iCs/>
          <w:sz w:val="24"/>
          <w:szCs w:val="24"/>
          <w:lang w:val="en"/>
        </w:rPr>
        <w:t>Mafteah</w:t>
      </w:r>
      <w:proofErr w:type="spellEnd"/>
      <w:r w:rsidRPr="00D50D0E">
        <w:rPr>
          <w:rFonts w:asciiTheme="majorBidi" w:hAnsiTheme="majorBidi" w:cstheme="majorBidi"/>
          <w:i/>
          <w:iCs/>
          <w:sz w:val="24"/>
          <w:szCs w:val="24"/>
          <w:lang w:val="en"/>
        </w:rPr>
        <w:t xml:space="preserve"> </w:t>
      </w:r>
      <w:r w:rsidR="00611FA4">
        <w:rPr>
          <w:rFonts w:asciiTheme="majorBidi" w:hAnsiTheme="majorBidi" w:cstheme="majorBidi"/>
          <w:i/>
          <w:iCs/>
          <w:sz w:val="24"/>
          <w:szCs w:val="24"/>
          <w:lang w:val="en"/>
        </w:rPr>
        <w:t>ha-H</w:t>
      </w:r>
      <w:r w:rsidR="00611FA4">
        <w:rPr>
          <w:rFonts w:asciiTheme="majorBidi" w:hAnsiTheme="majorBidi" w:cstheme="majorBidi"/>
          <w:i/>
          <w:iCs/>
          <w:sz w:val="24"/>
          <w:szCs w:val="24"/>
        </w:rPr>
        <w:t>o</w:t>
      </w:r>
      <w:proofErr w:type="spellStart"/>
      <w:r w:rsidRPr="00D50D0E">
        <w:rPr>
          <w:rFonts w:asciiTheme="majorBidi" w:hAnsiTheme="majorBidi" w:cstheme="majorBidi"/>
          <w:i/>
          <w:iCs/>
          <w:sz w:val="24"/>
          <w:szCs w:val="24"/>
          <w:lang w:val="en"/>
        </w:rPr>
        <w:t>khmot</w:t>
      </w:r>
      <w:proofErr w:type="spellEnd"/>
      <w:r w:rsidRPr="000713FD">
        <w:rPr>
          <w:rFonts w:asciiTheme="majorBidi" w:hAnsiTheme="majorBidi" w:cstheme="majorBidi"/>
          <w:sz w:val="24"/>
          <w:szCs w:val="24"/>
          <w:lang w:val="en"/>
        </w:rPr>
        <w:t xml:space="preserve">, 58). </w:t>
      </w:r>
      <w:r w:rsidR="00846E48" w:rsidRPr="000713FD">
        <w:rPr>
          <w:rFonts w:asciiTheme="majorBidi" w:hAnsiTheme="majorBidi" w:cstheme="majorBidi"/>
          <w:sz w:val="24"/>
          <w:szCs w:val="24"/>
          <w:lang w:val="en"/>
        </w:rPr>
        <w:t>In this respect languages are like the</w:t>
      </w:r>
      <w:r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lastRenderedPageBreak/>
        <w:t xml:space="preserve">diverse </w:t>
      </w:r>
      <w:r w:rsidR="00846E48" w:rsidRPr="000713FD">
        <w:rPr>
          <w:rFonts w:asciiTheme="majorBidi" w:hAnsiTheme="majorBidi" w:cstheme="majorBidi"/>
          <w:sz w:val="24"/>
          <w:szCs w:val="24"/>
          <w:lang w:val="en"/>
        </w:rPr>
        <w:t>forms of matter</w:t>
      </w:r>
      <w:r w:rsidRPr="000713FD">
        <w:rPr>
          <w:rFonts w:asciiTheme="majorBidi" w:hAnsiTheme="majorBidi" w:cstheme="majorBidi"/>
          <w:sz w:val="24"/>
          <w:szCs w:val="24"/>
          <w:lang w:val="en"/>
        </w:rPr>
        <w:t xml:space="preserve"> which </w:t>
      </w:r>
      <w:r w:rsidR="00846E48" w:rsidRPr="000713FD">
        <w:rPr>
          <w:rFonts w:asciiTheme="majorBidi" w:hAnsiTheme="majorBidi" w:cstheme="majorBidi"/>
          <w:sz w:val="24"/>
          <w:szCs w:val="24"/>
          <w:lang w:val="en"/>
        </w:rPr>
        <w:t>comprise the world which were all originally one:</w:t>
      </w:r>
      <w:r w:rsidRPr="000713FD">
        <w:rPr>
          <w:rFonts w:asciiTheme="majorBidi" w:hAnsiTheme="majorBidi" w:cstheme="majorBidi"/>
          <w:sz w:val="24"/>
          <w:szCs w:val="24"/>
          <w:lang w:val="en"/>
        </w:rPr>
        <w:t xml:space="preserve"> “for they also are all one matter, and that is the general speech [</w:t>
      </w:r>
      <w:r w:rsidRPr="000713FD">
        <w:rPr>
          <w:rFonts w:asciiTheme="majorBidi" w:hAnsiTheme="majorBidi" w:cstheme="majorBidi"/>
          <w:i/>
          <w:iCs/>
          <w:sz w:val="24"/>
          <w:szCs w:val="24"/>
          <w:lang w:val="en"/>
        </w:rPr>
        <w:t>ha</w:t>
      </w:r>
      <w:r w:rsidR="00846E48" w:rsidRPr="000713FD">
        <w:rPr>
          <w:rFonts w:asciiTheme="majorBidi" w:hAnsiTheme="majorBidi" w:cstheme="majorBidi"/>
          <w:i/>
          <w:iCs/>
          <w:sz w:val="24"/>
          <w:szCs w:val="24"/>
          <w:lang w:val="en"/>
        </w:rPr>
        <w:t>-</w:t>
      </w:r>
      <w:proofErr w:type="spellStart"/>
      <w:r w:rsidRPr="000713FD">
        <w:rPr>
          <w:rFonts w:asciiTheme="majorBidi" w:hAnsiTheme="majorBidi" w:cstheme="majorBidi"/>
          <w:i/>
          <w:iCs/>
          <w:sz w:val="24"/>
          <w:szCs w:val="24"/>
          <w:lang w:val="en"/>
        </w:rPr>
        <w:t>dibbu</w:t>
      </w:r>
      <w:r w:rsidR="00846E48" w:rsidRPr="000713FD">
        <w:rPr>
          <w:rFonts w:asciiTheme="majorBidi" w:hAnsiTheme="majorBidi" w:cstheme="majorBidi"/>
          <w:i/>
          <w:iCs/>
          <w:sz w:val="24"/>
          <w:szCs w:val="24"/>
          <w:lang w:val="en"/>
        </w:rPr>
        <w:t>r</w:t>
      </w:r>
      <w:proofErr w:type="spellEnd"/>
      <w:r w:rsidRPr="000713FD">
        <w:rPr>
          <w:rFonts w:asciiTheme="majorBidi" w:hAnsiTheme="majorBidi" w:cstheme="majorBidi"/>
          <w:i/>
          <w:iCs/>
          <w:sz w:val="24"/>
          <w:szCs w:val="24"/>
          <w:lang w:val="en"/>
        </w:rPr>
        <w:t xml:space="preserve"> bi</w:t>
      </w:r>
      <w:r w:rsidR="00846E48" w:rsidRPr="000713FD">
        <w:rPr>
          <w:rFonts w:asciiTheme="majorBidi" w:hAnsiTheme="majorBidi" w:cstheme="majorBidi"/>
          <w:i/>
          <w:iCs/>
          <w:sz w:val="24"/>
          <w:szCs w:val="24"/>
          <w:lang w:val="en"/>
        </w:rPr>
        <w:t>-</w:t>
      </w:r>
      <w:proofErr w:type="spellStart"/>
      <w:r w:rsidRPr="000713FD">
        <w:rPr>
          <w:rFonts w:asciiTheme="majorBidi" w:hAnsiTheme="majorBidi" w:cstheme="majorBidi"/>
          <w:i/>
          <w:iCs/>
          <w:sz w:val="24"/>
          <w:szCs w:val="24"/>
          <w:lang w:val="en"/>
        </w:rPr>
        <w:t>khlal</w:t>
      </w:r>
      <w:proofErr w:type="spellEnd"/>
      <w:r w:rsidRPr="000713FD">
        <w:rPr>
          <w:rFonts w:asciiTheme="majorBidi" w:hAnsiTheme="majorBidi" w:cstheme="majorBidi"/>
          <w:sz w:val="24"/>
          <w:szCs w:val="24"/>
          <w:lang w:val="en"/>
        </w:rPr>
        <w:t xml:space="preserve">] </w:t>
      </w:r>
      <w:r w:rsidR="00944384">
        <w:rPr>
          <w:rFonts w:asciiTheme="majorBidi" w:hAnsiTheme="majorBidi" w:cstheme="majorBidi"/>
          <w:sz w:val="24"/>
          <w:szCs w:val="24"/>
        </w:rPr>
        <w:t>which is comprised of</w:t>
      </w:r>
      <w:r w:rsidRPr="000713FD">
        <w:rPr>
          <w:rFonts w:asciiTheme="majorBidi" w:hAnsiTheme="majorBidi" w:cstheme="majorBidi"/>
          <w:sz w:val="24"/>
          <w:szCs w:val="24"/>
          <w:lang w:val="en"/>
        </w:rPr>
        <w:t xml:space="preserve"> 22 letters.” </w:t>
      </w:r>
    </w:p>
    <w:p w14:paraId="0F67648B" w14:textId="300E9B3D" w:rsidR="00846E48" w:rsidRPr="000713FD" w:rsidRDefault="008B0EDF" w:rsidP="008B0EDF">
      <w:pPr>
        <w:bidi w:val="0"/>
        <w:ind w:firstLine="720"/>
        <w:rPr>
          <w:rFonts w:asciiTheme="majorBidi" w:hAnsiTheme="majorBidi" w:cstheme="majorBidi"/>
          <w:sz w:val="24"/>
          <w:szCs w:val="24"/>
          <w:lang w:val="en"/>
        </w:rPr>
      </w:pPr>
      <w:r w:rsidRPr="000713FD">
        <w:rPr>
          <w:rFonts w:asciiTheme="majorBidi" w:hAnsiTheme="majorBidi" w:cstheme="majorBidi"/>
          <w:sz w:val="24"/>
          <w:szCs w:val="24"/>
          <w:lang w:val="en"/>
        </w:rPr>
        <w:t>What is the “</w:t>
      </w:r>
      <w:r w:rsidR="00611FA4">
        <w:rPr>
          <w:rFonts w:asciiTheme="majorBidi" w:hAnsiTheme="majorBidi" w:cstheme="majorBidi"/>
          <w:sz w:val="24"/>
          <w:szCs w:val="24"/>
          <w:lang w:val="en"/>
        </w:rPr>
        <w:t xml:space="preserve">the </w:t>
      </w:r>
      <w:r w:rsidRPr="000713FD">
        <w:rPr>
          <w:rFonts w:asciiTheme="majorBidi" w:hAnsiTheme="majorBidi" w:cstheme="majorBidi"/>
          <w:sz w:val="24"/>
          <w:szCs w:val="24"/>
          <w:lang w:val="en"/>
        </w:rPr>
        <w:t xml:space="preserve">general speech” </w:t>
      </w:r>
      <w:r w:rsidR="00005A4B" w:rsidRPr="000713FD">
        <w:rPr>
          <w:rFonts w:asciiTheme="majorBidi" w:hAnsiTheme="majorBidi" w:cstheme="majorBidi"/>
          <w:sz w:val="24"/>
          <w:szCs w:val="24"/>
          <w:lang w:val="en"/>
        </w:rPr>
        <w:t>[</w:t>
      </w:r>
      <w:r w:rsidR="00005A4B">
        <w:rPr>
          <w:rFonts w:asciiTheme="majorBidi" w:hAnsiTheme="majorBidi" w:cstheme="majorBidi"/>
          <w:i/>
          <w:iCs/>
          <w:sz w:val="24"/>
          <w:szCs w:val="24"/>
          <w:lang w:val="en"/>
        </w:rPr>
        <w:t>ha-</w:t>
      </w:r>
      <w:proofErr w:type="spellStart"/>
      <w:r w:rsidR="00005A4B" w:rsidRPr="000713FD">
        <w:rPr>
          <w:rFonts w:asciiTheme="majorBidi" w:hAnsiTheme="majorBidi" w:cstheme="majorBidi"/>
          <w:i/>
          <w:iCs/>
          <w:sz w:val="24"/>
          <w:szCs w:val="24"/>
          <w:lang w:val="en"/>
        </w:rPr>
        <w:t>dibbur</w:t>
      </w:r>
      <w:proofErr w:type="spellEnd"/>
      <w:r w:rsidR="00005A4B" w:rsidRPr="000713FD">
        <w:rPr>
          <w:rFonts w:asciiTheme="majorBidi" w:hAnsiTheme="majorBidi" w:cstheme="majorBidi"/>
          <w:i/>
          <w:iCs/>
          <w:sz w:val="24"/>
          <w:szCs w:val="24"/>
          <w:lang w:val="en"/>
        </w:rPr>
        <w:t xml:space="preserve"> bi-</w:t>
      </w:r>
      <w:proofErr w:type="spellStart"/>
      <w:r w:rsidR="00005A4B" w:rsidRPr="000713FD">
        <w:rPr>
          <w:rFonts w:asciiTheme="majorBidi" w:hAnsiTheme="majorBidi" w:cstheme="majorBidi"/>
          <w:i/>
          <w:iCs/>
          <w:sz w:val="24"/>
          <w:szCs w:val="24"/>
          <w:lang w:val="en"/>
        </w:rPr>
        <w:t>khlal</w:t>
      </w:r>
      <w:proofErr w:type="spellEnd"/>
      <w:r w:rsidR="00005A4B"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according to Abulafia? Maimonides maintains (</w:t>
      </w:r>
      <w:proofErr w:type="spellStart"/>
      <w:r w:rsidRPr="000713FD">
        <w:rPr>
          <w:rFonts w:asciiTheme="majorBidi" w:hAnsiTheme="majorBidi" w:cstheme="majorBidi"/>
          <w:i/>
          <w:iCs/>
          <w:sz w:val="24"/>
          <w:szCs w:val="24"/>
          <w:lang w:val="en"/>
        </w:rPr>
        <w:t>Milot</w:t>
      </w:r>
      <w:proofErr w:type="spellEnd"/>
      <w:r w:rsidRPr="000713FD">
        <w:rPr>
          <w:rFonts w:asciiTheme="majorBidi" w:hAnsiTheme="majorBidi" w:cstheme="majorBidi"/>
          <w:i/>
          <w:iCs/>
          <w:sz w:val="24"/>
          <w:szCs w:val="24"/>
          <w:lang w:val="en"/>
        </w:rPr>
        <w:t xml:space="preserve"> </w:t>
      </w:r>
      <w:r w:rsidR="00846E48" w:rsidRPr="000713FD">
        <w:rPr>
          <w:rFonts w:asciiTheme="majorBidi" w:hAnsiTheme="majorBidi" w:cstheme="majorBidi"/>
          <w:i/>
          <w:iCs/>
          <w:sz w:val="24"/>
          <w:szCs w:val="24"/>
          <w:lang w:val="en"/>
        </w:rPr>
        <w:t>ha-</w:t>
      </w:r>
      <w:proofErr w:type="spellStart"/>
      <w:r w:rsidR="00846E48" w:rsidRPr="000713FD">
        <w:rPr>
          <w:rFonts w:asciiTheme="majorBidi" w:hAnsiTheme="majorBidi" w:cstheme="majorBidi"/>
          <w:i/>
          <w:iCs/>
          <w:sz w:val="24"/>
          <w:szCs w:val="24"/>
          <w:lang w:val="en"/>
        </w:rPr>
        <w:t>H</w:t>
      </w:r>
      <w:r w:rsidRPr="000713FD">
        <w:rPr>
          <w:rFonts w:asciiTheme="majorBidi" w:hAnsiTheme="majorBidi" w:cstheme="majorBidi"/>
          <w:i/>
          <w:iCs/>
          <w:sz w:val="24"/>
          <w:szCs w:val="24"/>
          <w:lang w:val="en"/>
        </w:rPr>
        <w:t>igayon</w:t>
      </w:r>
      <w:proofErr w:type="spellEnd"/>
      <w:r w:rsidRPr="000713FD">
        <w:rPr>
          <w:rFonts w:asciiTheme="majorBidi" w:hAnsiTheme="majorBidi" w:cstheme="majorBidi"/>
          <w:sz w:val="24"/>
          <w:szCs w:val="24"/>
          <w:lang w:val="en"/>
        </w:rPr>
        <w:t xml:space="preserve"> and as noted by Professor Stern) that external speech reflects inner speech.  Following his lead, Abulafia explains that the purpose of spoken language is to reflect the contents of the speaker’s mind: “to </w:t>
      </w:r>
      <w:r w:rsidR="000712CD">
        <w:rPr>
          <w:rFonts w:asciiTheme="majorBidi" w:hAnsiTheme="majorBidi" w:cstheme="majorBidi"/>
          <w:sz w:val="24"/>
          <w:szCs w:val="24"/>
          <w:lang w:val="en"/>
        </w:rPr>
        <w:t xml:space="preserve">convey </w:t>
      </w:r>
      <w:r w:rsidRPr="000713FD">
        <w:rPr>
          <w:rFonts w:asciiTheme="majorBidi" w:hAnsiTheme="majorBidi" w:cstheme="majorBidi"/>
          <w:b/>
          <w:bCs/>
          <w:sz w:val="24"/>
          <w:szCs w:val="24"/>
          <w:lang w:val="en"/>
        </w:rPr>
        <w:t>that which is thought in the soul</w:t>
      </w:r>
      <w:r w:rsidRPr="000713FD">
        <w:rPr>
          <w:rFonts w:asciiTheme="majorBidi" w:hAnsiTheme="majorBidi" w:cstheme="majorBidi"/>
          <w:sz w:val="24"/>
          <w:szCs w:val="24"/>
          <w:lang w:val="en"/>
        </w:rPr>
        <w:t xml:space="preserve">, from </w:t>
      </w:r>
      <w:r w:rsidR="00846E48" w:rsidRPr="000713FD">
        <w:rPr>
          <w:rFonts w:asciiTheme="majorBidi" w:hAnsiTheme="majorBidi" w:cstheme="majorBidi"/>
          <w:sz w:val="24"/>
          <w:szCs w:val="24"/>
          <w:lang w:val="en"/>
        </w:rPr>
        <w:t>one</w:t>
      </w:r>
      <w:r w:rsidRPr="000713FD">
        <w:rPr>
          <w:rFonts w:asciiTheme="majorBidi" w:hAnsiTheme="majorBidi" w:cstheme="majorBidi"/>
          <w:sz w:val="24"/>
          <w:szCs w:val="24"/>
          <w:lang w:val="en"/>
        </w:rPr>
        <w:t xml:space="preserve"> man’s soul to </w:t>
      </w:r>
      <w:r w:rsidR="00846E48" w:rsidRPr="000713FD">
        <w:rPr>
          <w:rFonts w:asciiTheme="majorBidi" w:hAnsiTheme="majorBidi" w:cstheme="majorBidi"/>
          <w:sz w:val="24"/>
          <w:szCs w:val="24"/>
          <w:lang w:val="en"/>
        </w:rPr>
        <w:t>another</w:t>
      </w:r>
      <w:r w:rsidRPr="000713FD">
        <w:rPr>
          <w:rFonts w:asciiTheme="majorBidi" w:hAnsiTheme="majorBidi" w:cstheme="majorBidi"/>
          <w:sz w:val="24"/>
          <w:szCs w:val="24"/>
          <w:lang w:val="en"/>
        </w:rPr>
        <w:t>.” (</w:t>
      </w:r>
      <w:r w:rsidRPr="000713FD">
        <w:rPr>
          <w:rFonts w:asciiTheme="majorBidi" w:hAnsiTheme="majorBidi" w:cstheme="majorBidi"/>
          <w:i/>
          <w:iCs/>
          <w:sz w:val="24"/>
          <w:szCs w:val="24"/>
          <w:lang w:val="en"/>
        </w:rPr>
        <w:t xml:space="preserve">Or </w:t>
      </w:r>
      <w:r w:rsidR="00520BCA" w:rsidRPr="000713FD">
        <w:rPr>
          <w:rFonts w:asciiTheme="majorBidi" w:hAnsiTheme="majorBidi" w:cstheme="majorBidi"/>
          <w:i/>
          <w:iCs/>
          <w:sz w:val="24"/>
          <w:szCs w:val="24"/>
          <w:lang w:val="en"/>
        </w:rPr>
        <w:t>ha-</w:t>
      </w:r>
      <w:proofErr w:type="spellStart"/>
      <w:r w:rsidR="00520BCA" w:rsidRPr="000713FD">
        <w:rPr>
          <w:rFonts w:asciiTheme="majorBidi" w:hAnsiTheme="majorBidi" w:cstheme="majorBidi"/>
          <w:i/>
          <w:iCs/>
          <w:sz w:val="24"/>
          <w:szCs w:val="24"/>
          <w:lang w:val="en"/>
        </w:rPr>
        <w:t>S</w:t>
      </w:r>
      <w:r w:rsidRPr="000713FD">
        <w:rPr>
          <w:rFonts w:asciiTheme="majorBidi" w:hAnsiTheme="majorBidi" w:cstheme="majorBidi"/>
          <w:i/>
          <w:iCs/>
          <w:sz w:val="24"/>
          <w:szCs w:val="24"/>
          <w:lang w:val="en"/>
        </w:rPr>
        <w:t>ekhel</w:t>
      </w:r>
      <w:proofErr w:type="spellEnd"/>
      <w:r w:rsidRPr="000713FD">
        <w:rPr>
          <w:rFonts w:asciiTheme="majorBidi" w:hAnsiTheme="majorBidi" w:cstheme="majorBidi"/>
          <w:sz w:val="24"/>
          <w:szCs w:val="24"/>
          <w:lang w:val="en"/>
        </w:rPr>
        <w:t xml:space="preserve">, 3) “For the main purpose of language is to transfer </w:t>
      </w:r>
      <w:r w:rsidRPr="000713FD">
        <w:rPr>
          <w:rFonts w:asciiTheme="majorBidi" w:hAnsiTheme="majorBidi" w:cstheme="majorBidi"/>
          <w:b/>
          <w:bCs/>
          <w:sz w:val="24"/>
          <w:szCs w:val="24"/>
          <w:lang w:val="en"/>
        </w:rPr>
        <w:t>intentions</w:t>
      </w:r>
      <w:r w:rsidRPr="000713FD">
        <w:rPr>
          <w:rFonts w:asciiTheme="majorBidi" w:hAnsiTheme="majorBidi" w:cstheme="majorBidi"/>
          <w:sz w:val="24"/>
          <w:szCs w:val="24"/>
          <w:lang w:val="en"/>
        </w:rPr>
        <w:t xml:space="preserve"> from one soul to another.” (Ibid.) </w:t>
      </w:r>
    </w:p>
    <w:p w14:paraId="5F622C3E" w14:textId="49DEC091" w:rsidR="008B0EDF" w:rsidRPr="000713FD" w:rsidRDefault="008B0EDF" w:rsidP="00846E48">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Elsewhere (</w:t>
      </w:r>
      <w:proofErr w:type="spellStart"/>
      <w:r w:rsidRPr="000713FD">
        <w:rPr>
          <w:rFonts w:asciiTheme="majorBidi" w:hAnsiTheme="majorBidi" w:cstheme="majorBidi"/>
          <w:i/>
          <w:iCs/>
          <w:sz w:val="24"/>
          <w:szCs w:val="24"/>
          <w:lang w:val="en"/>
        </w:rPr>
        <w:t>Sefer</w:t>
      </w:r>
      <w:proofErr w:type="spellEnd"/>
      <w:r w:rsidRPr="000713FD">
        <w:rPr>
          <w:rFonts w:asciiTheme="majorBidi" w:hAnsiTheme="majorBidi" w:cstheme="majorBidi"/>
          <w:i/>
          <w:iCs/>
          <w:sz w:val="24"/>
          <w:szCs w:val="24"/>
          <w:lang w:val="en"/>
        </w:rPr>
        <w:t xml:space="preserve"> </w:t>
      </w:r>
      <w:proofErr w:type="spellStart"/>
      <w:r w:rsidRPr="000713FD">
        <w:rPr>
          <w:rFonts w:asciiTheme="majorBidi" w:hAnsiTheme="majorBidi" w:cstheme="majorBidi"/>
          <w:i/>
          <w:iCs/>
          <w:sz w:val="24"/>
          <w:szCs w:val="24"/>
          <w:lang w:val="en"/>
        </w:rPr>
        <w:t>Heshek</w:t>
      </w:r>
      <w:proofErr w:type="spellEnd"/>
      <w:r w:rsidRPr="000713FD">
        <w:rPr>
          <w:rFonts w:asciiTheme="majorBidi" w:hAnsiTheme="majorBidi" w:cstheme="majorBidi"/>
          <w:sz w:val="24"/>
          <w:szCs w:val="24"/>
          <w:lang w:val="en"/>
        </w:rPr>
        <w:t xml:space="preserve"> 2:4), Abulafia describes three types of relationships between thought and speech: The first is incomprehensible speech which is entirely external, reflecting nothing internal: “that which is spoken by small children who </w:t>
      </w:r>
      <w:r w:rsidR="00D765BE" w:rsidRPr="000713FD">
        <w:rPr>
          <w:rFonts w:asciiTheme="majorBidi" w:hAnsiTheme="majorBidi" w:cstheme="majorBidi"/>
          <w:sz w:val="24"/>
          <w:szCs w:val="24"/>
          <w:lang w:val="en"/>
        </w:rPr>
        <w:t>are learning</w:t>
      </w:r>
      <w:r w:rsidRPr="000713FD">
        <w:rPr>
          <w:rFonts w:asciiTheme="majorBidi" w:hAnsiTheme="majorBidi" w:cstheme="majorBidi"/>
          <w:sz w:val="24"/>
          <w:szCs w:val="24"/>
          <w:lang w:val="en"/>
        </w:rPr>
        <w:t xml:space="preserve"> Hebrew but do not </w:t>
      </w:r>
      <w:r w:rsidR="00D765BE" w:rsidRPr="000713FD">
        <w:rPr>
          <w:rFonts w:asciiTheme="majorBidi" w:hAnsiTheme="majorBidi" w:cstheme="majorBidi"/>
          <w:sz w:val="24"/>
          <w:szCs w:val="24"/>
          <w:lang w:val="en"/>
        </w:rPr>
        <w:t xml:space="preserve">yet </w:t>
      </w:r>
      <w:r w:rsidRPr="000713FD">
        <w:rPr>
          <w:rFonts w:asciiTheme="majorBidi" w:hAnsiTheme="majorBidi" w:cstheme="majorBidi"/>
          <w:sz w:val="24"/>
          <w:szCs w:val="24"/>
          <w:lang w:val="en"/>
        </w:rPr>
        <w:t>understand what they are saying,” as well as “the speech used by ignoramuses to pray.” The special status of Hebrew is irrelevant in this context “</w:t>
      </w:r>
      <w:r w:rsidR="00D765BE" w:rsidRPr="000713FD">
        <w:rPr>
          <w:rFonts w:asciiTheme="majorBidi" w:hAnsiTheme="majorBidi" w:cstheme="majorBidi"/>
          <w:sz w:val="24"/>
          <w:szCs w:val="24"/>
          <w:lang w:val="en"/>
        </w:rPr>
        <w:t>f</w:t>
      </w:r>
      <w:r w:rsidRPr="000713FD">
        <w:rPr>
          <w:rFonts w:asciiTheme="majorBidi" w:hAnsiTheme="majorBidi" w:cstheme="majorBidi"/>
          <w:sz w:val="24"/>
          <w:szCs w:val="24"/>
          <w:lang w:val="en"/>
        </w:rPr>
        <w:t xml:space="preserve">or to them the Holy Language is like Tatar or Turkish.” </w:t>
      </w:r>
    </w:p>
    <w:p w14:paraId="5448423B" w14:textId="1934FC86"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The second form of speech is that which is solely internal. This occurs when “the necessity of [a person’s] mouth does not force him to </w:t>
      </w:r>
      <w:r w:rsidR="00D765BE" w:rsidRPr="000713FD">
        <w:rPr>
          <w:rFonts w:asciiTheme="majorBidi" w:hAnsiTheme="majorBidi" w:cstheme="majorBidi"/>
          <w:sz w:val="24"/>
          <w:szCs w:val="24"/>
          <w:lang w:val="en"/>
        </w:rPr>
        <w:t>actualize</w:t>
      </w:r>
      <w:r w:rsidRPr="000713FD">
        <w:rPr>
          <w:rFonts w:asciiTheme="majorBidi" w:hAnsiTheme="majorBidi" w:cstheme="majorBidi"/>
          <w:sz w:val="24"/>
          <w:szCs w:val="24"/>
          <w:lang w:val="en"/>
        </w:rPr>
        <w:t xml:space="preserve"> his potential speech and to influence others with his wisdom.” Maimonides describes a similar case: one who has not merited an excess of </w:t>
      </w:r>
      <w:r w:rsidR="00AE091B" w:rsidRPr="000713FD">
        <w:rPr>
          <w:rFonts w:asciiTheme="majorBidi" w:hAnsiTheme="majorBidi" w:cstheme="majorBidi"/>
          <w:sz w:val="24"/>
          <w:szCs w:val="24"/>
        </w:rPr>
        <w:t>divine influence</w:t>
      </w:r>
      <w:commentRangeStart w:id="30"/>
      <w:r w:rsidRPr="000713FD">
        <w:rPr>
          <w:rFonts w:asciiTheme="majorBidi" w:hAnsiTheme="majorBidi" w:cstheme="majorBidi"/>
          <w:sz w:val="24"/>
          <w:szCs w:val="24"/>
          <w:lang w:val="en"/>
        </w:rPr>
        <w:t xml:space="preserve"> </w:t>
      </w:r>
      <w:commentRangeEnd w:id="30"/>
      <w:r w:rsidR="00846E48" w:rsidRPr="000713FD">
        <w:rPr>
          <w:rStyle w:val="CommentReference"/>
          <w:sz w:val="24"/>
          <w:szCs w:val="24"/>
        </w:rPr>
        <w:commentReference w:id="30"/>
      </w:r>
      <w:r w:rsidRPr="000713FD">
        <w:rPr>
          <w:rFonts w:asciiTheme="majorBidi" w:hAnsiTheme="majorBidi" w:cstheme="majorBidi"/>
          <w:sz w:val="24"/>
          <w:szCs w:val="24"/>
          <w:lang w:val="en"/>
        </w:rPr>
        <w:t xml:space="preserve">and </w:t>
      </w:r>
      <w:r w:rsidR="00AE091B" w:rsidRPr="000713FD">
        <w:rPr>
          <w:rFonts w:asciiTheme="majorBidi" w:hAnsiTheme="majorBidi" w:cstheme="majorBidi"/>
          <w:sz w:val="24"/>
          <w:szCs w:val="24"/>
        </w:rPr>
        <w:t xml:space="preserve">therefore </w:t>
      </w:r>
      <w:r w:rsidRPr="000713FD">
        <w:rPr>
          <w:rFonts w:asciiTheme="majorBidi" w:hAnsiTheme="majorBidi" w:cstheme="majorBidi"/>
          <w:sz w:val="24"/>
          <w:szCs w:val="24"/>
          <w:lang w:val="en"/>
        </w:rPr>
        <w:t xml:space="preserve">does not </w:t>
      </w:r>
      <w:r w:rsidR="00AE091B" w:rsidRPr="000713FD">
        <w:rPr>
          <w:rFonts w:asciiTheme="majorBidi" w:hAnsiTheme="majorBidi" w:cstheme="majorBidi"/>
          <w:sz w:val="24"/>
          <w:szCs w:val="24"/>
          <w:lang w:val="en"/>
        </w:rPr>
        <w:t>share with</w:t>
      </w:r>
      <w:r w:rsidRPr="000713FD">
        <w:rPr>
          <w:rFonts w:asciiTheme="majorBidi" w:hAnsiTheme="majorBidi" w:cstheme="majorBidi"/>
          <w:sz w:val="24"/>
          <w:szCs w:val="24"/>
          <w:lang w:val="en"/>
        </w:rPr>
        <w:t xml:space="preserve"> others (II, 40). Abulafia identifies this person with the </w:t>
      </w:r>
      <w:r w:rsidR="00D765BE" w:rsidRPr="000713FD">
        <w:rPr>
          <w:rFonts w:asciiTheme="majorBidi" w:hAnsiTheme="majorBidi" w:cstheme="majorBidi"/>
          <w:sz w:val="24"/>
          <w:szCs w:val="24"/>
          <w:highlight w:val="yellow"/>
          <w:lang w:val="en"/>
        </w:rPr>
        <w:t>scholar/philosopher</w:t>
      </w:r>
      <w:r w:rsidRPr="000713FD">
        <w:rPr>
          <w:rFonts w:asciiTheme="majorBidi" w:hAnsiTheme="majorBidi" w:cstheme="majorBidi"/>
          <w:sz w:val="24"/>
          <w:szCs w:val="24"/>
          <w:lang w:val="en"/>
        </w:rPr>
        <w:t xml:space="preserve">.   </w:t>
      </w:r>
    </w:p>
    <w:p w14:paraId="7321A700" w14:textId="0EF78158"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In his third category, Abulafia combines two elements of Maimonides’ philosophy: </w:t>
      </w:r>
      <w:r w:rsidR="00AE091B" w:rsidRPr="000713FD">
        <w:rPr>
          <w:rFonts w:asciiTheme="majorBidi" w:hAnsiTheme="majorBidi" w:cstheme="majorBidi"/>
          <w:sz w:val="24"/>
          <w:szCs w:val="24"/>
          <w:lang w:val="en"/>
        </w:rPr>
        <w:t xml:space="preserve">(1) </w:t>
      </w:r>
      <w:r w:rsidRPr="000713FD">
        <w:rPr>
          <w:rFonts w:asciiTheme="majorBidi" w:hAnsiTheme="majorBidi" w:cstheme="majorBidi"/>
          <w:sz w:val="24"/>
          <w:szCs w:val="24"/>
          <w:lang w:val="en"/>
        </w:rPr>
        <w:t xml:space="preserve">the one who is compelled by his intellectual talents to share with others and </w:t>
      </w:r>
      <w:r w:rsidR="00AE091B" w:rsidRPr="000713FD">
        <w:rPr>
          <w:rFonts w:asciiTheme="majorBidi" w:hAnsiTheme="majorBidi" w:cstheme="majorBidi"/>
          <w:sz w:val="24"/>
          <w:szCs w:val="24"/>
          <w:lang w:val="en"/>
        </w:rPr>
        <w:t xml:space="preserve">(2) </w:t>
      </w:r>
      <w:r w:rsidR="00846E48" w:rsidRPr="000713FD">
        <w:rPr>
          <w:rFonts w:asciiTheme="majorBidi" w:hAnsiTheme="majorBidi" w:cstheme="majorBidi"/>
          <w:sz w:val="24"/>
          <w:szCs w:val="24"/>
          <w:lang w:val="en"/>
        </w:rPr>
        <w:t>the</w:t>
      </w:r>
      <w:r w:rsidRPr="000713FD">
        <w:rPr>
          <w:rFonts w:asciiTheme="majorBidi" w:hAnsiTheme="majorBidi" w:cstheme="majorBidi"/>
          <w:sz w:val="24"/>
          <w:szCs w:val="24"/>
          <w:lang w:val="en"/>
        </w:rPr>
        <w:t xml:space="preserve"> need for external speech </w:t>
      </w:r>
      <w:proofErr w:type="gramStart"/>
      <w:r w:rsidRPr="000713FD">
        <w:rPr>
          <w:rFonts w:asciiTheme="majorBidi" w:hAnsiTheme="majorBidi" w:cstheme="majorBidi"/>
          <w:sz w:val="24"/>
          <w:szCs w:val="24"/>
          <w:lang w:val="en"/>
        </w:rPr>
        <w:t>in order to</w:t>
      </w:r>
      <w:proofErr w:type="gramEnd"/>
      <w:r w:rsidRPr="000713FD">
        <w:rPr>
          <w:rFonts w:asciiTheme="majorBidi" w:hAnsiTheme="majorBidi" w:cstheme="majorBidi"/>
          <w:sz w:val="24"/>
          <w:szCs w:val="24"/>
          <w:lang w:val="en"/>
        </w:rPr>
        <w:t xml:space="preserve"> teach and learn (III, 8). Such a person, according to Abulafia, is a prophet.  </w:t>
      </w:r>
    </w:p>
    <w:p w14:paraId="6D109578" w14:textId="3D68DAC9" w:rsidR="008B0EDF" w:rsidRPr="000713FD" w:rsidRDefault="008B0EDF" w:rsidP="008B0EDF">
      <w:pPr>
        <w:bidi w:val="0"/>
        <w:ind w:firstLine="720"/>
        <w:rPr>
          <w:rFonts w:asciiTheme="majorBidi" w:hAnsiTheme="majorBidi" w:cstheme="majorBidi"/>
          <w:sz w:val="24"/>
          <w:szCs w:val="24"/>
        </w:rPr>
      </w:pPr>
      <w:r w:rsidRPr="000713FD">
        <w:rPr>
          <w:rFonts w:asciiTheme="majorBidi" w:hAnsiTheme="majorBidi" w:cstheme="majorBidi"/>
          <w:sz w:val="24"/>
          <w:szCs w:val="24"/>
          <w:lang w:val="en"/>
        </w:rPr>
        <w:t xml:space="preserve">It should be added that “according to the </w:t>
      </w:r>
      <w:r w:rsidRPr="000713FD">
        <w:rPr>
          <w:rFonts w:asciiTheme="majorBidi" w:hAnsiTheme="majorBidi" w:cstheme="majorBidi"/>
          <w:sz w:val="24"/>
          <w:szCs w:val="24"/>
          <w:highlight w:val="yellow"/>
          <w:lang w:val="en"/>
        </w:rPr>
        <w:t>Kabbalah/tradition</w:t>
      </w:r>
      <w:r w:rsidRPr="000713FD">
        <w:rPr>
          <w:rFonts w:asciiTheme="majorBidi" w:hAnsiTheme="majorBidi" w:cstheme="majorBidi"/>
          <w:sz w:val="24"/>
          <w:szCs w:val="24"/>
          <w:lang w:val="en"/>
        </w:rPr>
        <w:t xml:space="preserve">, </w:t>
      </w:r>
      <w:r w:rsidR="00AE091B" w:rsidRPr="000713FD">
        <w:rPr>
          <w:rFonts w:asciiTheme="majorBidi" w:hAnsiTheme="majorBidi" w:cstheme="majorBidi"/>
          <w:sz w:val="24"/>
          <w:szCs w:val="24"/>
          <w:lang w:val="en"/>
        </w:rPr>
        <w:t>its</w:t>
      </w:r>
      <w:r w:rsidRPr="000713FD">
        <w:rPr>
          <w:rFonts w:asciiTheme="majorBidi" w:hAnsiTheme="majorBidi" w:cstheme="majorBidi"/>
          <w:sz w:val="24"/>
          <w:szCs w:val="24"/>
          <w:lang w:val="en"/>
        </w:rPr>
        <w:t xml:space="preserve"> </w:t>
      </w:r>
      <w:r w:rsidRPr="000713FD">
        <w:rPr>
          <w:rFonts w:asciiTheme="majorBidi" w:hAnsiTheme="majorBidi" w:cstheme="majorBidi"/>
          <w:b/>
          <w:bCs/>
          <w:sz w:val="24"/>
          <w:szCs w:val="24"/>
          <w:lang w:val="en"/>
        </w:rPr>
        <w:t>speech</w:t>
      </w:r>
      <w:r w:rsidRPr="000713FD">
        <w:rPr>
          <w:rFonts w:asciiTheme="majorBidi" w:hAnsiTheme="majorBidi" w:cstheme="majorBidi"/>
          <w:sz w:val="24"/>
          <w:szCs w:val="24"/>
          <w:lang w:val="en"/>
        </w:rPr>
        <w:t xml:space="preserve"> </w:t>
      </w:r>
      <w:r w:rsidR="00AE091B" w:rsidRPr="000713FD">
        <w:rPr>
          <w:rFonts w:asciiTheme="majorBidi" w:hAnsiTheme="majorBidi" w:cstheme="majorBidi"/>
          <w:sz w:val="24"/>
          <w:szCs w:val="24"/>
          <w:lang w:val="en"/>
        </w:rPr>
        <w:t>[</w:t>
      </w:r>
      <w:r w:rsidRPr="000713FD">
        <w:rPr>
          <w:rFonts w:asciiTheme="majorBidi" w:hAnsiTheme="majorBidi" w:cstheme="majorBidi"/>
          <w:sz w:val="24"/>
          <w:szCs w:val="24"/>
          <w:lang w:val="en"/>
        </w:rPr>
        <w:t>of the Active Intellect</w:t>
      </w:r>
      <w:r w:rsidR="00AE091B"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cannot be apprehended except through the Holy </w:t>
      </w:r>
      <w:r w:rsidR="00611FA4">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The </w:t>
      </w:r>
      <w:r w:rsidRPr="000713FD">
        <w:rPr>
          <w:rFonts w:asciiTheme="majorBidi" w:hAnsiTheme="majorBidi" w:cstheme="majorBidi"/>
          <w:b/>
          <w:bCs/>
          <w:sz w:val="24"/>
          <w:szCs w:val="24"/>
          <w:lang w:val="en"/>
        </w:rPr>
        <w:t>fact of its existence</w:t>
      </w:r>
      <w:r w:rsidRPr="000713FD">
        <w:rPr>
          <w:rFonts w:asciiTheme="majorBidi" w:hAnsiTheme="majorBidi" w:cstheme="majorBidi"/>
          <w:sz w:val="24"/>
          <w:szCs w:val="24"/>
          <w:lang w:val="en"/>
        </w:rPr>
        <w:t xml:space="preserve">, however can be apprehended in any language to any perfect </w:t>
      </w:r>
      <w:commentRangeStart w:id="31"/>
      <w:r w:rsidRPr="000713FD">
        <w:rPr>
          <w:rFonts w:asciiTheme="majorBidi" w:hAnsiTheme="majorBidi" w:cstheme="majorBidi"/>
          <w:sz w:val="24"/>
          <w:szCs w:val="24"/>
          <w:lang w:val="en"/>
        </w:rPr>
        <w:t>kabbalist</w:t>
      </w:r>
      <w:commentRangeEnd w:id="31"/>
      <w:r w:rsidR="00846E48" w:rsidRPr="000713FD">
        <w:rPr>
          <w:rStyle w:val="CommentReference"/>
          <w:sz w:val="24"/>
          <w:szCs w:val="24"/>
        </w:rPr>
        <w:commentReference w:id="31"/>
      </w:r>
      <w:r w:rsidRPr="000713FD">
        <w:rPr>
          <w:rFonts w:asciiTheme="majorBidi" w:hAnsiTheme="majorBidi" w:cstheme="majorBidi"/>
          <w:sz w:val="24"/>
          <w:szCs w:val="24"/>
          <w:lang w:val="en"/>
        </w:rPr>
        <w:t>.” (</w:t>
      </w:r>
      <w:proofErr w:type="spellStart"/>
      <w:r w:rsidRPr="000713FD">
        <w:rPr>
          <w:rFonts w:asciiTheme="majorBidi" w:hAnsiTheme="majorBidi" w:cstheme="majorBidi"/>
          <w:i/>
          <w:iCs/>
          <w:sz w:val="24"/>
          <w:szCs w:val="24"/>
          <w:lang w:val="en"/>
        </w:rPr>
        <w:t>Mafteah</w:t>
      </w:r>
      <w:proofErr w:type="spellEnd"/>
      <w:r w:rsidRPr="000713FD">
        <w:rPr>
          <w:rFonts w:asciiTheme="majorBidi" w:hAnsiTheme="majorBidi" w:cstheme="majorBidi"/>
          <w:i/>
          <w:iCs/>
          <w:sz w:val="24"/>
          <w:szCs w:val="24"/>
          <w:lang w:val="en"/>
        </w:rPr>
        <w:t xml:space="preserve"> ha-</w:t>
      </w:r>
      <w:proofErr w:type="spellStart"/>
      <w:r w:rsidRPr="000713FD">
        <w:rPr>
          <w:rFonts w:asciiTheme="majorBidi" w:hAnsiTheme="majorBidi" w:cstheme="majorBidi"/>
          <w:i/>
          <w:iCs/>
          <w:sz w:val="24"/>
          <w:szCs w:val="24"/>
          <w:lang w:val="en"/>
        </w:rPr>
        <w:t>Hohkmot</w:t>
      </w:r>
      <w:proofErr w:type="spellEnd"/>
      <w:r w:rsidRPr="000713FD">
        <w:rPr>
          <w:rFonts w:asciiTheme="majorBidi" w:hAnsiTheme="majorBidi" w:cstheme="majorBidi"/>
          <w:sz w:val="24"/>
          <w:szCs w:val="24"/>
          <w:lang w:val="en"/>
        </w:rPr>
        <w:t xml:space="preserve">, 58). The </w:t>
      </w:r>
      <w:r w:rsidR="00005A4B">
        <w:rPr>
          <w:rFonts w:asciiTheme="majorBidi" w:hAnsiTheme="majorBidi" w:cstheme="majorBidi"/>
          <w:sz w:val="24"/>
          <w:szCs w:val="24"/>
          <w:highlight w:val="yellow"/>
        </w:rPr>
        <w:t>scholar</w:t>
      </w:r>
      <w:r w:rsidR="00AE091B" w:rsidRPr="000713FD">
        <w:rPr>
          <w:rFonts w:asciiTheme="majorBidi" w:hAnsiTheme="majorBidi" w:cstheme="majorBidi"/>
          <w:sz w:val="24"/>
          <w:szCs w:val="24"/>
          <w:highlight w:val="yellow"/>
          <w:lang w:val="en"/>
        </w:rPr>
        <w:t>/philosopher</w:t>
      </w:r>
      <w:r w:rsidRPr="000713FD">
        <w:rPr>
          <w:rFonts w:asciiTheme="majorBidi" w:hAnsiTheme="majorBidi" w:cstheme="majorBidi"/>
          <w:sz w:val="24"/>
          <w:szCs w:val="24"/>
          <w:lang w:val="en"/>
        </w:rPr>
        <w:t xml:space="preserve"> (the second type of speech) can </w:t>
      </w:r>
      <w:r w:rsidR="00AE091B" w:rsidRPr="000713FD">
        <w:rPr>
          <w:rFonts w:asciiTheme="majorBidi" w:hAnsiTheme="majorBidi" w:cstheme="majorBidi"/>
          <w:sz w:val="24"/>
          <w:szCs w:val="24"/>
          <w:lang w:val="en"/>
        </w:rPr>
        <w:t>through his</w:t>
      </w:r>
      <w:r w:rsidRPr="000713FD">
        <w:rPr>
          <w:rFonts w:asciiTheme="majorBidi" w:hAnsiTheme="majorBidi" w:cstheme="majorBidi"/>
          <w:sz w:val="24"/>
          <w:szCs w:val="24"/>
          <w:lang w:val="en"/>
        </w:rPr>
        <w:t xml:space="preserve"> intellect </w:t>
      </w:r>
      <w:r w:rsidR="00AE091B" w:rsidRPr="000713FD">
        <w:rPr>
          <w:rFonts w:asciiTheme="majorBidi" w:hAnsiTheme="majorBidi" w:cstheme="majorBidi"/>
          <w:sz w:val="24"/>
          <w:szCs w:val="24"/>
          <w:lang w:val="en"/>
        </w:rPr>
        <w:t>apprehend</w:t>
      </w:r>
      <w:r w:rsidRPr="000713FD">
        <w:rPr>
          <w:rFonts w:asciiTheme="majorBidi" w:hAnsiTheme="majorBidi" w:cstheme="majorBidi"/>
          <w:sz w:val="24"/>
          <w:szCs w:val="24"/>
          <w:lang w:val="en"/>
        </w:rPr>
        <w:t xml:space="preserve"> the existence of the Active Intellect. However, the </w:t>
      </w:r>
      <w:commentRangeStart w:id="32"/>
      <w:r w:rsidRPr="000713FD">
        <w:rPr>
          <w:rFonts w:asciiTheme="majorBidi" w:hAnsiTheme="majorBidi" w:cstheme="majorBidi"/>
          <w:sz w:val="24"/>
          <w:szCs w:val="24"/>
          <w:lang w:val="en"/>
        </w:rPr>
        <w:t>prophetic combination</w:t>
      </w:r>
      <w:r w:rsidR="00846E48" w:rsidRPr="000713FD">
        <w:rPr>
          <w:rFonts w:asciiTheme="majorBidi" w:hAnsiTheme="majorBidi" w:cstheme="majorBidi"/>
          <w:sz w:val="24"/>
          <w:szCs w:val="24"/>
          <w:lang w:val="en"/>
        </w:rPr>
        <w:t xml:space="preserve"> </w:t>
      </w:r>
      <w:commentRangeEnd w:id="32"/>
      <w:r w:rsidR="00846E48" w:rsidRPr="000713FD">
        <w:rPr>
          <w:rStyle w:val="CommentReference"/>
          <w:sz w:val="24"/>
          <w:szCs w:val="24"/>
        </w:rPr>
        <w:commentReference w:id="32"/>
      </w:r>
      <w:r w:rsidRPr="000713FD">
        <w:rPr>
          <w:rFonts w:asciiTheme="majorBidi" w:hAnsiTheme="majorBidi" w:cstheme="majorBidi"/>
          <w:sz w:val="24"/>
          <w:szCs w:val="24"/>
          <w:lang w:val="en"/>
        </w:rPr>
        <w:t xml:space="preserve">of perfect speech can only be </w:t>
      </w:r>
      <w:r w:rsidR="00846E48" w:rsidRPr="000713FD">
        <w:rPr>
          <w:rFonts w:asciiTheme="majorBidi" w:hAnsiTheme="majorBidi" w:cstheme="majorBidi"/>
          <w:sz w:val="24"/>
          <w:szCs w:val="24"/>
          <w:lang w:val="en"/>
        </w:rPr>
        <w:t>accomplished</w:t>
      </w:r>
      <w:r w:rsidRPr="000713FD">
        <w:rPr>
          <w:rFonts w:asciiTheme="majorBidi" w:hAnsiTheme="majorBidi" w:cstheme="majorBidi"/>
          <w:sz w:val="24"/>
          <w:szCs w:val="24"/>
          <w:lang w:val="en"/>
        </w:rPr>
        <w:t xml:space="preserve"> through the Holy Language. Abulafia qualifies this statement</w:t>
      </w:r>
      <w:r w:rsidR="00611FA4">
        <w:rPr>
          <w:rFonts w:asciiTheme="majorBidi" w:hAnsiTheme="majorBidi" w:cstheme="majorBidi"/>
          <w:sz w:val="24"/>
          <w:szCs w:val="24"/>
          <w:lang w:val="en"/>
        </w:rPr>
        <w:t>:</w:t>
      </w:r>
      <w:r w:rsidRPr="000713FD">
        <w:rPr>
          <w:rFonts w:asciiTheme="majorBidi" w:hAnsiTheme="majorBidi" w:cstheme="majorBidi"/>
          <w:sz w:val="24"/>
          <w:szCs w:val="24"/>
          <w:lang w:val="en"/>
        </w:rPr>
        <w:t xml:space="preserve"> “Not that God spoke with 22 letters: for only one with a tongue can speak; and only one with a throat can produce the sound of speech, which is impossible with spirit alone” (</w:t>
      </w:r>
      <w:r w:rsidR="00846E48" w:rsidRPr="000713FD">
        <w:rPr>
          <w:rFonts w:asciiTheme="majorBidi" w:hAnsiTheme="majorBidi" w:cstheme="majorBidi"/>
          <w:i/>
          <w:iCs/>
          <w:sz w:val="24"/>
          <w:szCs w:val="24"/>
          <w:lang w:val="en"/>
        </w:rPr>
        <w:t>Ha-</w:t>
      </w:r>
      <w:proofErr w:type="spellStart"/>
      <w:r w:rsidR="00846E48" w:rsidRPr="000713FD">
        <w:rPr>
          <w:rFonts w:asciiTheme="majorBidi" w:hAnsiTheme="majorBidi" w:cstheme="majorBidi"/>
          <w:i/>
          <w:iCs/>
          <w:sz w:val="24"/>
          <w:szCs w:val="24"/>
          <w:lang w:val="en"/>
        </w:rPr>
        <w:t>M</w:t>
      </w:r>
      <w:r w:rsidRPr="000713FD">
        <w:rPr>
          <w:rFonts w:asciiTheme="majorBidi" w:hAnsiTheme="majorBidi" w:cstheme="majorBidi"/>
          <w:i/>
          <w:iCs/>
          <w:sz w:val="24"/>
          <w:szCs w:val="24"/>
          <w:lang w:val="en"/>
        </w:rPr>
        <w:t>elamded</w:t>
      </w:r>
      <w:proofErr w:type="spellEnd"/>
      <w:r w:rsidRPr="000713FD">
        <w:rPr>
          <w:rFonts w:asciiTheme="majorBidi" w:hAnsiTheme="majorBidi" w:cstheme="majorBidi"/>
          <w:sz w:val="24"/>
          <w:szCs w:val="24"/>
          <w:lang w:val="en"/>
        </w:rPr>
        <w:t xml:space="preserve"> 27).  Abulafia denies God “</w:t>
      </w:r>
      <w:r w:rsidR="00846E48" w:rsidRPr="000713FD">
        <w:rPr>
          <w:rFonts w:asciiTheme="majorBidi" w:hAnsiTheme="majorBidi" w:cstheme="majorBidi"/>
          <w:sz w:val="24"/>
          <w:szCs w:val="24"/>
          <w:lang w:val="en"/>
        </w:rPr>
        <w:t>acoustic</w:t>
      </w:r>
      <w:r w:rsidRPr="000713FD">
        <w:rPr>
          <w:rFonts w:asciiTheme="majorBidi" w:hAnsiTheme="majorBidi" w:cstheme="majorBidi"/>
          <w:sz w:val="24"/>
          <w:szCs w:val="24"/>
          <w:lang w:val="en"/>
        </w:rPr>
        <w:t xml:space="preserve"> speech” and thus denies Hebrew</w:t>
      </w:r>
      <w:r w:rsidR="00D765BE" w:rsidRPr="000713FD">
        <w:rPr>
          <w:rFonts w:asciiTheme="majorBidi" w:hAnsiTheme="majorBidi" w:cstheme="majorBidi" w:hint="cs"/>
          <w:sz w:val="24"/>
          <w:szCs w:val="24"/>
          <w:rtl/>
          <w:lang w:val="en"/>
        </w:rPr>
        <w:t xml:space="preserve"> </w:t>
      </w:r>
      <w:r w:rsidR="00D765BE" w:rsidRPr="000713FD">
        <w:rPr>
          <w:rFonts w:asciiTheme="majorBidi" w:hAnsiTheme="majorBidi" w:cstheme="majorBidi"/>
          <w:sz w:val="24"/>
          <w:szCs w:val="24"/>
        </w:rPr>
        <w:t>a</w:t>
      </w:r>
      <w:r w:rsidRPr="000713FD">
        <w:rPr>
          <w:rFonts w:asciiTheme="majorBidi" w:hAnsiTheme="majorBidi" w:cstheme="majorBidi"/>
          <w:sz w:val="24"/>
          <w:szCs w:val="24"/>
          <w:lang w:val="en"/>
        </w:rPr>
        <w:t xml:space="preserve"> divine status. It is however, not an arbitrary </w:t>
      </w:r>
      <w:r w:rsidR="00846E48"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w:t>
      </w:r>
    </w:p>
    <w:p w14:paraId="30432125" w14:textId="594BECE0" w:rsidR="008B0EDF" w:rsidRPr="000713FD" w:rsidRDefault="008B0EDF" w:rsidP="00846E48">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lastRenderedPageBreak/>
        <w:t>Indeed</w:t>
      </w:r>
      <w:r w:rsidR="00846E48"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the names of existent things</w:t>
      </w:r>
      <w:r w:rsidR="00944384">
        <w:rPr>
          <w:rFonts w:asciiTheme="majorBidi" w:hAnsiTheme="majorBidi" w:cstheme="majorBidi"/>
          <w:sz w:val="24"/>
          <w:szCs w:val="24"/>
          <w:lang w:val="en"/>
        </w:rPr>
        <w:t xml:space="preserve">, </w:t>
      </w:r>
      <w:commentRangeStart w:id="33"/>
      <w:r w:rsidR="00944384">
        <w:rPr>
          <w:rFonts w:asciiTheme="majorBidi" w:hAnsiTheme="majorBidi" w:cstheme="majorBidi"/>
          <w:sz w:val="24"/>
          <w:szCs w:val="24"/>
          <w:lang w:val="en"/>
        </w:rPr>
        <w:t>in respect to their true reality</w:t>
      </w:r>
      <w:commentRangeEnd w:id="33"/>
      <w:r w:rsidR="00944384">
        <w:rPr>
          <w:rStyle w:val="CommentReference"/>
        </w:rPr>
        <w:commentReference w:id="33"/>
      </w:r>
      <w:r w:rsidR="00944384">
        <w:rPr>
          <w:rFonts w:asciiTheme="majorBidi" w:hAnsiTheme="majorBidi" w:cstheme="majorBidi"/>
          <w:sz w:val="24"/>
          <w:szCs w:val="24"/>
          <w:lang w:val="en"/>
        </w:rPr>
        <w:t>,</w:t>
      </w:r>
      <w:r w:rsidRPr="000713FD">
        <w:rPr>
          <w:rFonts w:asciiTheme="majorBidi" w:hAnsiTheme="majorBidi" w:cstheme="majorBidi"/>
          <w:sz w:val="24"/>
          <w:szCs w:val="24"/>
          <w:lang w:val="en"/>
        </w:rPr>
        <w:t xml:space="preserve"> cannot </w:t>
      </w:r>
      <w:r w:rsidR="00490D00" w:rsidRPr="000713FD">
        <w:rPr>
          <w:rFonts w:asciiTheme="majorBidi" w:hAnsiTheme="majorBidi" w:cstheme="majorBidi"/>
          <w:sz w:val="24"/>
          <w:szCs w:val="24"/>
          <w:lang w:val="en"/>
        </w:rPr>
        <w:t xml:space="preserve">help </w:t>
      </w:r>
      <w:r w:rsidR="00005A4B">
        <w:rPr>
          <w:rFonts w:asciiTheme="majorBidi" w:hAnsiTheme="majorBidi" w:cstheme="majorBidi"/>
          <w:sz w:val="24"/>
          <w:szCs w:val="24"/>
          <w:lang w:val="en"/>
        </w:rPr>
        <w:t>signifying</w:t>
      </w:r>
      <w:r w:rsidRPr="000713FD">
        <w:rPr>
          <w:rFonts w:asciiTheme="majorBidi" w:hAnsiTheme="majorBidi" w:cstheme="majorBidi"/>
          <w:sz w:val="24"/>
          <w:szCs w:val="24"/>
          <w:lang w:val="en"/>
        </w:rPr>
        <w:t xml:space="preserve"> the essence of </w:t>
      </w:r>
      <w:r w:rsidR="00944384">
        <w:rPr>
          <w:rFonts w:asciiTheme="majorBidi" w:hAnsiTheme="majorBidi" w:cstheme="majorBidi"/>
          <w:sz w:val="24"/>
          <w:szCs w:val="24"/>
          <w:lang w:val="en"/>
        </w:rPr>
        <w:t xml:space="preserve">an </w:t>
      </w:r>
      <w:r w:rsidR="00AE091B" w:rsidRPr="000713FD">
        <w:rPr>
          <w:rFonts w:asciiTheme="majorBidi" w:hAnsiTheme="majorBidi" w:cstheme="majorBidi"/>
          <w:sz w:val="24"/>
          <w:szCs w:val="24"/>
        </w:rPr>
        <w:t>existent thing</w:t>
      </w:r>
      <w:r w:rsidRPr="000713FD">
        <w:rPr>
          <w:rFonts w:asciiTheme="majorBidi" w:hAnsiTheme="majorBidi" w:cstheme="majorBidi"/>
          <w:sz w:val="24"/>
          <w:szCs w:val="24"/>
          <w:lang w:val="en"/>
        </w:rPr>
        <w:t xml:space="preserve"> or one of its attributes added onto its essence </w:t>
      </w:r>
      <w:commentRangeStart w:id="34"/>
      <w:r w:rsidRPr="000713FD">
        <w:rPr>
          <w:rFonts w:asciiTheme="majorBidi" w:hAnsiTheme="majorBidi" w:cstheme="majorBidi"/>
          <w:sz w:val="24"/>
          <w:szCs w:val="24"/>
          <w:lang w:val="en"/>
        </w:rPr>
        <w:t xml:space="preserve">and which signify the </w:t>
      </w:r>
      <w:r w:rsidR="00490D00" w:rsidRPr="000713FD">
        <w:rPr>
          <w:rFonts w:asciiTheme="majorBidi" w:hAnsiTheme="majorBidi" w:cstheme="majorBidi"/>
          <w:sz w:val="24"/>
          <w:szCs w:val="24"/>
          <w:lang w:val="en"/>
        </w:rPr>
        <w:t>existent thing</w:t>
      </w:r>
      <w:commentRangeEnd w:id="34"/>
      <w:r w:rsidR="00AE091B" w:rsidRPr="000713FD">
        <w:rPr>
          <w:rStyle w:val="CommentReference"/>
          <w:sz w:val="24"/>
          <w:szCs w:val="24"/>
        </w:rPr>
        <w:commentReference w:id="34"/>
      </w:r>
      <w:r w:rsidRPr="000713FD">
        <w:rPr>
          <w:rFonts w:asciiTheme="majorBidi" w:hAnsiTheme="majorBidi" w:cstheme="majorBidi"/>
          <w:sz w:val="24"/>
          <w:szCs w:val="24"/>
          <w:lang w:val="en"/>
        </w:rPr>
        <w:t>.  (</w:t>
      </w:r>
      <w:proofErr w:type="spellStart"/>
      <w:r w:rsidRPr="000713FD">
        <w:rPr>
          <w:rFonts w:asciiTheme="majorBidi" w:hAnsiTheme="majorBidi" w:cstheme="majorBidi"/>
          <w:i/>
          <w:iCs/>
          <w:sz w:val="24"/>
          <w:szCs w:val="24"/>
          <w:lang w:val="en"/>
        </w:rPr>
        <w:t>Otzar</w:t>
      </w:r>
      <w:proofErr w:type="spellEnd"/>
      <w:r w:rsidRPr="000713FD">
        <w:rPr>
          <w:rFonts w:asciiTheme="majorBidi" w:hAnsiTheme="majorBidi" w:cstheme="majorBidi"/>
          <w:i/>
          <w:iCs/>
          <w:sz w:val="24"/>
          <w:szCs w:val="24"/>
          <w:lang w:val="en"/>
        </w:rPr>
        <w:t xml:space="preserve"> Gan Eden </w:t>
      </w:r>
      <w:proofErr w:type="spellStart"/>
      <w:r w:rsidRPr="000713FD">
        <w:rPr>
          <w:rFonts w:asciiTheme="majorBidi" w:hAnsiTheme="majorBidi" w:cstheme="majorBidi"/>
          <w:i/>
          <w:iCs/>
          <w:sz w:val="24"/>
          <w:szCs w:val="24"/>
          <w:lang w:val="en"/>
        </w:rPr>
        <w:t>Ganuz</w:t>
      </w:r>
      <w:proofErr w:type="spellEnd"/>
      <w:r w:rsidRPr="000713FD">
        <w:rPr>
          <w:rFonts w:asciiTheme="majorBidi" w:hAnsiTheme="majorBidi" w:cstheme="majorBidi"/>
          <w:sz w:val="24"/>
          <w:szCs w:val="24"/>
          <w:lang w:val="en"/>
        </w:rPr>
        <w:t xml:space="preserve">, </w:t>
      </w:r>
      <w:proofErr w:type="spellStart"/>
      <w:r w:rsidR="00490D00" w:rsidRPr="000713FD">
        <w:rPr>
          <w:rFonts w:asciiTheme="majorBidi" w:hAnsiTheme="majorBidi" w:cstheme="majorBidi"/>
          <w:i/>
          <w:iCs/>
          <w:sz w:val="24"/>
          <w:szCs w:val="24"/>
          <w:lang w:val="en"/>
        </w:rPr>
        <w:t>ganuz</w:t>
      </w:r>
      <w:proofErr w:type="spellEnd"/>
      <w:r w:rsidR="00490D00"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Part I)</w:t>
      </w:r>
    </w:p>
    <w:p w14:paraId="1A5B485C" w14:textId="5A16E569" w:rsidR="008B0EDF" w:rsidRPr="000713FD" w:rsidRDefault="00877501" w:rsidP="00490D00">
      <w:pPr>
        <w:bidi w:val="0"/>
        <w:rPr>
          <w:rFonts w:asciiTheme="majorBidi" w:hAnsiTheme="majorBidi" w:cstheme="majorBidi"/>
          <w:sz w:val="24"/>
          <w:szCs w:val="24"/>
          <w:rtl/>
        </w:rPr>
      </w:pPr>
      <w:r>
        <w:rPr>
          <w:rFonts w:asciiTheme="majorBidi" w:hAnsiTheme="majorBidi" w:cstheme="majorBidi"/>
          <w:sz w:val="24"/>
          <w:szCs w:val="24"/>
          <w:lang w:val="en"/>
        </w:rPr>
        <w:t xml:space="preserve">Ibn </w:t>
      </w:r>
      <w:proofErr w:type="spellStart"/>
      <w:r w:rsidR="00517C5E">
        <w:rPr>
          <w:rFonts w:asciiTheme="majorBidi" w:hAnsiTheme="majorBidi" w:cstheme="majorBidi"/>
          <w:sz w:val="24"/>
          <w:szCs w:val="24"/>
          <w:lang w:val="en"/>
        </w:rPr>
        <w:t>Kaspi</w:t>
      </w:r>
      <w:proofErr w:type="spellEnd"/>
      <w:r w:rsidR="008B0EDF" w:rsidRPr="000713FD">
        <w:rPr>
          <w:rFonts w:asciiTheme="majorBidi" w:hAnsiTheme="majorBidi" w:cstheme="majorBidi"/>
          <w:sz w:val="24"/>
          <w:szCs w:val="24"/>
          <w:lang w:val="en"/>
        </w:rPr>
        <w:t xml:space="preserve"> argues this to be the case for Hebrew and apparently Arabic as well, but not Latin.</w:t>
      </w:r>
    </w:p>
    <w:p w14:paraId="3AF3A293" w14:textId="2FD1CDD3"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As we have mentioned, Abulafia mentions</w:t>
      </w:r>
      <w:r w:rsidR="00D765BE" w:rsidRPr="000713FD">
        <w:rPr>
          <w:rFonts w:asciiTheme="majorBidi" w:hAnsiTheme="majorBidi" w:cstheme="majorBidi" w:hint="cs"/>
          <w:sz w:val="24"/>
          <w:szCs w:val="24"/>
          <w:rtl/>
          <w:lang w:val="en"/>
        </w:rPr>
        <w:t xml:space="preserve"> </w:t>
      </w:r>
      <w:r w:rsidR="00D765BE" w:rsidRPr="000713FD">
        <w:rPr>
          <w:rFonts w:asciiTheme="majorBidi" w:hAnsiTheme="majorBidi" w:cstheme="majorBidi"/>
          <w:sz w:val="24"/>
          <w:szCs w:val="24"/>
        </w:rPr>
        <w:t>that</w:t>
      </w:r>
      <w:r w:rsidRPr="000713FD">
        <w:rPr>
          <w:rFonts w:asciiTheme="majorBidi" w:hAnsiTheme="majorBidi" w:cstheme="majorBidi"/>
          <w:sz w:val="24"/>
          <w:szCs w:val="24"/>
          <w:lang w:val="en"/>
        </w:rPr>
        <w:t xml:space="preserve"> “the general speech is comprised of 22 letters” which are the source of all languages.  Abulafia states that “</w:t>
      </w:r>
      <w:r w:rsidR="000712CD">
        <w:rPr>
          <w:rFonts w:asciiTheme="majorBidi" w:hAnsiTheme="majorBidi" w:cstheme="majorBidi"/>
          <w:sz w:val="24"/>
          <w:szCs w:val="24"/>
          <w:lang w:val="en"/>
        </w:rPr>
        <w:t>o</w:t>
      </w:r>
      <w:r w:rsidRPr="000713FD">
        <w:rPr>
          <w:rFonts w:asciiTheme="majorBidi" w:hAnsiTheme="majorBidi" w:cstheme="majorBidi"/>
          <w:sz w:val="24"/>
          <w:szCs w:val="24"/>
          <w:lang w:val="en"/>
        </w:rPr>
        <w:t xml:space="preserve">ne must learn all the names of the letters. And it is known </w:t>
      </w:r>
      <w:r w:rsidR="00490D00" w:rsidRPr="000713FD">
        <w:rPr>
          <w:rFonts w:asciiTheme="majorBidi" w:hAnsiTheme="majorBidi" w:cstheme="majorBidi"/>
          <w:sz w:val="24"/>
          <w:szCs w:val="24"/>
          <w:lang w:val="en"/>
        </w:rPr>
        <w:t xml:space="preserve">that in our </w:t>
      </w:r>
      <w:r w:rsidR="007F79D3"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every name for every letter begins with the letter itself” (</w:t>
      </w:r>
      <w:proofErr w:type="spellStart"/>
      <w:r w:rsidRPr="000713FD">
        <w:rPr>
          <w:rFonts w:asciiTheme="majorBidi" w:hAnsiTheme="majorBidi" w:cstheme="majorBidi"/>
          <w:i/>
          <w:iCs/>
          <w:sz w:val="24"/>
          <w:szCs w:val="24"/>
          <w:lang w:val="en"/>
        </w:rPr>
        <w:t>Mafteah</w:t>
      </w:r>
      <w:proofErr w:type="spellEnd"/>
      <w:r w:rsidRPr="000713FD">
        <w:rPr>
          <w:rFonts w:asciiTheme="majorBidi" w:hAnsiTheme="majorBidi" w:cstheme="majorBidi"/>
          <w:i/>
          <w:iCs/>
          <w:sz w:val="24"/>
          <w:szCs w:val="24"/>
          <w:lang w:val="en"/>
        </w:rPr>
        <w:t xml:space="preserve"> </w:t>
      </w:r>
      <w:r w:rsidR="00490D00" w:rsidRPr="000713FD">
        <w:rPr>
          <w:rFonts w:asciiTheme="majorBidi" w:hAnsiTheme="majorBidi" w:cstheme="majorBidi"/>
          <w:i/>
          <w:iCs/>
          <w:sz w:val="24"/>
          <w:szCs w:val="24"/>
          <w:lang w:val="en"/>
        </w:rPr>
        <w:t>ha-</w:t>
      </w:r>
      <w:proofErr w:type="spellStart"/>
      <w:r w:rsidR="00490D00" w:rsidRPr="000713FD">
        <w:rPr>
          <w:rFonts w:asciiTheme="majorBidi" w:hAnsiTheme="majorBidi" w:cstheme="majorBidi"/>
          <w:i/>
          <w:iCs/>
          <w:sz w:val="24"/>
          <w:szCs w:val="24"/>
          <w:lang w:val="en"/>
        </w:rPr>
        <w:t>R</w:t>
      </w:r>
      <w:r w:rsidRPr="000713FD">
        <w:rPr>
          <w:rFonts w:asciiTheme="majorBidi" w:hAnsiTheme="majorBidi" w:cstheme="majorBidi"/>
          <w:i/>
          <w:iCs/>
          <w:sz w:val="24"/>
          <w:szCs w:val="24"/>
          <w:lang w:val="en"/>
        </w:rPr>
        <w:t>aayon</w:t>
      </w:r>
      <w:proofErr w:type="spellEnd"/>
      <w:r w:rsidRPr="000713FD">
        <w:rPr>
          <w:rFonts w:asciiTheme="majorBidi" w:hAnsiTheme="majorBidi" w:cstheme="majorBidi"/>
          <w:sz w:val="24"/>
          <w:szCs w:val="24"/>
          <w:lang w:val="en"/>
        </w:rPr>
        <w:t xml:space="preserve">). </w:t>
      </w:r>
      <w:r w:rsidR="00D765BE" w:rsidRPr="000713FD">
        <w:rPr>
          <w:rFonts w:asciiTheme="majorBidi" w:hAnsiTheme="majorBidi" w:cstheme="majorBidi"/>
          <w:sz w:val="24"/>
          <w:szCs w:val="24"/>
          <w:lang w:val="en"/>
        </w:rPr>
        <w:t>We should recall in his regard</w:t>
      </w:r>
      <w:r w:rsidRPr="000713FD">
        <w:rPr>
          <w:rFonts w:asciiTheme="majorBidi" w:hAnsiTheme="majorBidi" w:cstheme="majorBidi"/>
          <w:sz w:val="24"/>
          <w:szCs w:val="24"/>
          <w:lang w:val="en"/>
        </w:rPr>
        <w:t xml:space="preserve">, </w:t>
      </w:r>
      <w:r w:rsidR="00D765BE" w:rsidRPr="000713FD">
        <w:rPr>
          <w:rFonts w:asciiTheme="majorBidi" w:hAnsiTheme="majorBidi" w:cstheme="majorBidi"/>
          <w:sz w:val="24"/>
          <w:szCs w:val="24"/>
          <w:lang w:val="en"/>
        </w:rPr>
        <w:t>how R.</w:t>
      </w:r>
      <w:r w:rsidRPr="000713FD">
        <w:rPr>
          <w:rFonts w:asciiTheme="majorBidi" w:hAnsiTheme="majorBidi" w:cstheme="majorBidi"/>
          <w:sz w:val="24"/>
          <w:szCs w:val="24"/>
          <w:lang w:val="en"/>
        </w:rPr>
        <w:t xml:space="preserve"> Joseph Ibn </w:t>
      </w:r>
      <w:proofErr w:type="spellStart"/>
      <w:r w:rsidR="00517C5E">
        <w:rPr>
          <w:rFonts w:asciiTheme="majorBidi" w:hAnsiTheme="majorBidi" w:cstheme="majorBidi"/>
          <w:sz w:val="24"/>
          <w:szCs w:val="24"/>
          <w:lang w:val="en"/>
        </w:rPr>
        <w:t>Kaspi</w:t>
      </w:r>
      <w:proofErr w:type="spellEnd"/>
      <w:r w:rsidR="00D765BE" w:rsidRPr="000713FD">
        <w:rPr>
          <w:rFonts w:asciiTheme="majorBidi" w:hAnsiTheme="majorBidi" w:cstheme="majorBidi"/>
          <w:sz w:val="24"/>
          <w:szCs w:val="24"/>
          <w:lang w:val="en"/>
        </w:rPr>
        <w:t xml:space="preserve"> </w:t>
      </w:r>
      <w:r w:rsidR="00D765BE" w:rsidRPr="00944384">
        <w:rPr>
          <w:rFonts w:asciiTheme="majorBidi" w:hAnsiTheme="majorBidi" w:cstheme="majorBidi"/>
          <w:sz w:val="24"/>
          <w:szCs w:val="24"/>
          <w:highlight w:val="cyan"/>
          <w:lang w:val="en"/>
        </w:rPr>
        <w:t>contrast</w:t>
      </w:r>
      <w:r w:rsidR="00944384" w:rsidRPr="00944384">
        <w:rPr>
          <w:rFonts w:asciiTheme="majorBidi" w:hAnsiTheme="majorBidi" w:cstheme="majorBidi"/>
          <w:sz w:val="24"/>
          <w:szCs w:val="24"/>
          <w:highlight w:val="cyan"/>
          <w:lang w:val="en"/>
        </w:rPr>
        <w:t>s</w:t>
      </w:r>
      <w:r w:rsidR="00D765BE" w:rsidRPr="00944384">
        <w:rPr>
          <w:rFonts w:asciiTheme="majorBidi" w:hAnsiTheme="majorBidi" w:cstheme="majorBidi"/>
          <w:sz w:val="24"/>
          <w:szCs w:val="24"/>
          <w:highlight w:val="cyan"/>
          <w:lang w:val="en"/>
        </w:rPr>
        <w:t xml:space="preserve"> Hebrew to Latin</w:t>
      </w:r>
      <w:r w:rsidR="00D765BE"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w:t>
      </w:r>
      <w:r w:rsidR="00D765BE" w:rsidRPr="000713FD">
        <w:rPr>
          <w:rFonts w:asciiTheme="majorBidi" w:hAnsiTheme="majorBidi" w:cstheme="majorBidi"/>
          <w:sz w:val="24"/>
          <w:szCs w:val="24"/>
          <w:lang w:val="en"/>
        </w:rPr>
        <w:t>T</w:t>
      </w:r>
      <w:r w:rsidR="007F79D3" w:rsidRPr="000713FD">
        <w:rPr>
          <w:rFonts w:asciiTheme="majorBidi" w:hAnsiTheme="majorBidi" w:cstheme="majorBidi"/>
          <w:sz w:val="24"/>
          <w:szCs w:val="24"/>
          <w:lang w:val="en"/>
        </w:rPr>
        <w:t>he Christians simply state A, B, C etc. and do not connect one letter to another by giving a name to each letter</w:t>
      </w:r>
      <w:r w:rsidRPr="000713FD">
        <w:rPr>
          <w:rFonts w:asciiTheme="majorBidi" w:hAnsiTheme="majorBidi" w:cstheme="majorBidi"/>
          <w:sz w:val="24"/>
          <w:szCs w:val="24"/>
          <w:lang w:val="en"/>
        </w:rPr>
        <w:t xml:space="preserve">”. </w:t>
      </w:r>
    </w:p>
    <w:p w14:paraId="2FB0C13D" w14:textId="3EB28B4F"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Abulafia discusses letter permutations at length relying on Maimonides’ statements about “</w:t>
      </w:r>
      <w:proofErr w:type="spellStart"/>
      <w:r w:rsidR="007F79D3" w:rsidRPr="000713FD">
        <w:rPr>
          <w:rFonts w:asciiTheme="majorBidi" w:hAnsiTheme="majorBidi" w:cstheme="majorBidi"/>
          <w:i/>
          <w:iCs/>
          <w:sz w:val="24"/>
          <w:szCs w:val="24"/>
          <w:lang w:val="en"/>
        </w:rPr>
        <w:t>e</w:t>
      </w:r>
      <w:r w:rsidRPr="000713FD">
        <w:rPr>
          <w:rFonts w:asciiTheme="majorBidi" w:hAnsiTheme="majorBidi" w:cstheme="majorBidi"/>
          <w:i/>
          <w:iCs/>
          <w:sz w:val="24"/>
          <w:szCs w:val="24"/>
          <w:lang w:val="en"/>
        </w:rPr>
        <w:t>gel</w:t>
      </w:r>
      <w:proofErr w:type="spellEnd"/>
      <w:r w:rsidRPr="000713FD">
        <w:rPr>
          <w:rFonts w:asciiTheme="majorBidi" w:hAnsiTheme="majorBidi" w:cstheme="majorBidi"/>
          <w:sz w:val="24"/>
          <w:szCs w:val="24"/>
          <w:lang w:val="en"/>
        </w:rPr>
        <w:t>” and “</w:t>
      </w:r>
      <w:proofErr w:type="spellStart"/>
      <w:r w:rsidR="007F79D3" w:rsidRPr="000713FD">
        <w:rPr>
          <w:rFonts w:asciiTheme="majorBidi" w:hAnsiTheme="majorBidi" w:cstheme="majorBidi"/>
          <w:i/>
          <w:iCs/>
          <w:sz w:val="24"/>
          <w:szCs w:val="24"/>
          <w:lang w:val="en"/>
        </w:rPr>
        <w:t>h</w:t>
      </w:r>
      <w:r w:rsidRPr="000713FD">
        <w:rPr>
          <w:rFonts w:asciiTheme="majorBidi" w:hAnsiTheme="majorBidi" w:cstheme="majorBidi"/>
          <w:i/>
          <w:iCs/>
          <w:sz w:val="24"/>
          <w:szCs w:val="24"/>
          <w:lang w:val="en"/>
        </w:rPr>
        <w:t>evel</w:t>
      </w:r>
      <w:proofErr w:type="spellEnd"/>
      <w:r w:rsidRPr="000713FD">
        <w:rPr>
          <w:rFonts w:asciiTheme="majorBidi" w:hAnsiTheme="majorBidi" w:cstheme="majorBidi"/>
          <w:sz w:val="24"/>
          <w:szCs w:val="24"/>
          <w:lang w:val="en"/>
        </w:rPr>
        <w:t>” and other related cases, a subject also discussed by</w:t>
      </w:r>
      <w:r w:rsidR="00944384">
        <w:rPr>
          <w:rFonts w:asciiTheme="majorBidi" w:hAnsiTheme="majorBidi" w:cstheme="majorBidi"/>
          <w:sz w:val="24"/>
          <w:szCs w:val="24"/>
          <w:lang w:val="en"/>
        </w:rPr>
        <w:t xml:space="preserve"> Ibn</w:t>
      </w:r>
      <w:r w:rsidRPr="000713FD">
        <w:rPr>
          <w:rFonts w:asciiTheme="majorBidi" w:hAnsiTheme="majorBidi" w:cstheme="majorBidi"/>
          <w:sz w:val="24"/>
          <w:szCs w:val="24"/>
          <w:lang w:val="en"/>
        </w:rPr>
        <w:t xml:space="preserve"> </w:t>
      </w:r>
      <w:proofErr w:type="spellStart"/>
      <w:r w:rsidR="00517C5E">
        <w:rPr>
          <w:rFonts w:asciiTheme="majorBidi" w:hAnsiTheme="majorBidi" w:cstheme="majorBidi"/>
          <w:sz w:val="24"/>
          <w:szCs w:val="24"/>
          <w:lang w:val="en"/>
        </w:rPr>
        <w:t>Kaspi</w:t>
      </w:r>
      <w:proofErr w:type="spellEnd"/>
      <w:r w:rsidRPr="000713FD">
        <w:rPr>
          <w:rFonts w:asciiTheme="majorBidi" w:hAnsiTheme="majorBidi" w:cstheme="majorBidi"/>
          <w:sz w:val="24"/>
          <w:szCs w:val="24"/>
          <w:lang w:val="en"/>
        </w:rPr>
        <w:t xml:space="preserve"> and </w:t>
      </w:r>
      <w:r w:rsidR="00AE091B" w:rsidRPr="000713FD">
        <w:rPr>
          <w:rFonts w:asciiTheme="majorBidi" w:hAnsiTheme="majorBidi" w:cstheme="majorBidi"/>
          <w:sz w:val="24"/>
          <w:szCs w:val="24"/>
        </w:rPr>
        <w:t>deemed</w:t>
      </w:r>
      <w:r w:rsidRPr="000713FD">
        <w:rPr>
          <w:rFonts w:asciiTheme="majorBidi" w:hAnsiTheme="majorBidi" w:cstheme="majorBidi"/>
          <w:sz w:val="24"/>
          <w:szCs w:val="24"/>
          <w:lang w:val="en"/>
        </w:rPr>
        <w:t xml:space="preserve"> by him a unique feature Hebrew language. Abulafia maintains that in principle the same holds true for all languages</w:t>
      </w:r>
      <w:r w:rsidR="007F79D3" w:rsidRPr="000713FD">
        <w:rPr>
          <w:rFonts w:asciiTheme="majorBidi" w:hAnsiTheme="majorBidi" w:cstheme="majorBidi"/>
          <w:sz w:val="24"/>
          <w:szCs w:val="24"/>
          <w:lang w:val="en"/>
        </w:rPr>
        <w:t xml:space="preserve"> and that one can</w:t>
      </w:r>
      <w:r w:rsidRPr="000713FD">
        <w:rPr>
          <w:rFonts w:asciiTheme="majorBidi" w:hAnsiTheme="majorBidi" w:cstheme="majorBidi"/>
          <w:sz w:val="24"/>
          <w:szCs w:val="24"/>
          <w:lang w:val="en"/>
        </w:rPr>
        <w:t xml:space="preserve"> “</w:t>
      </w:r>
      <w:r w:rsidR="007F79D3" w:rsidRPr="000713FD">
        <w:rPr>
          <w:rFonts w:asciiTheme="majorBidi" w:hAnsiTheme="majorBidi" w:cstheme="majorBidi"/>
          <w:sz w:val="24"/>
          <w:szCs w:val="24"/>
          <w:lang w:val="en"/>
        </w:rPr>
        <w:t>understand</w:t>
      </w:r>
      <w:r w:rsidRPr="000713FD">
        <w:rPr>
          <w:rFonts w:asciiTheme="majorBidi" w:hAnsiTheme="majorBidi" w:cstheme="majorBidi"/>
          <w:sz w:val="24"/>
          <w:szCs w:val="24"/>
          <w:lang w:val="en"/>
        </w:rPr>
        <w:t xml:space="preserve"> the </w:t>
      </w:r>
      <w:r w:rsidR="00AE091B" w:rsidRPr="000713FD">
        <w:rPr>
          <w:rFonts w:asciiTheme="majorBidi" w:hAnsiTheme="majorBidi" w:cstheme="majorBidi"/>
          <w:sz w:val="24"/>
          <w:szCs w:val="24"/>
          <w:lang w:val="en"/>
        </w:rPr>
        <w:t xml:space="preserve">combinations [of letters] </w:t>
      </w:r>
      <w:commentRangeStart w:id="35"/>
      <w:r w:rsidRPr="000713FD">
        <w:rPr>
          <w:rFonts w:asciiTheme="majorBidi" w:hAnsiTheme="majorBidi" w:cstheme="majorBidi"/>
          <w:sz w:val="24"/>
          <w:szCs w:val="24"/>
          <w:lang w:val="en"/>
        </w:rPr>
        <w:t xml:space="preserve"> </w:t>
      </w:r>
      <w:commentRangeEnd w:id="35"/>
      <w:r w:rsidR="007F79D3" w:rsidRPr="000713FD">
        <w:rPr>
          <w:rStyle w:val="CommentReference"/>
          <w:sz w:val="24"/>
          <w:szCs w:val="24"/>
        </w:rPr>
        <w:commentReference w:id="35"/>
      </w:r>
      <w:r w:rsidRPr="000713FD">
        <w:rPr>
          <w:rFonts w:asciiTheme="majorBidi" w:hAnsiTheme="majorBidi" w:cstheme="majorBidi"/>
          <w:sz w:val="24"/>
          <w:szCs w:val="24"/>
          <w:lang w:val="en"/>
        </w:rPr>
        <w:t xml:space="preserve">which </w:t>
      </w:r>
      <w:r w:rsidR="00944384">
        <w:rPr>
          <w:rFonts w:asciiTheme="majorBidi" w:hAnsiTheme="majorBidi" w:cstheme="majorBidi"/>
          <w:sz w:val="24"/>
          <w:szCs w:val="24"/>
          <w:lang w:val="en"/>
        </w:rPr>
        <w:t>emerge</w:t>
      </w:r>
      <w:r w:rsidRPr="000713FD">
        <w:rPr>
          <w:rFonts w:asciiTheme="majorBidi" w:hAnsiTheme="majorBidi" w:cstheme="majorBidi"/>
          <w:sz w:val="24"/>
          <w:szCs w:val="24"/>
          <w:lang w:val="en"/>
        </w:rPr>
        <w:t xml:space="preserve"> from your mouth, </w:t>
      </w:r>
      <w:commentRangeStart w:id="36"/>
      <w:r w:rsidR="00AE091B" w:rsidRPr="000713FD">
        <w:rPr>
          <w:rFonts w:asciiTheme="majorBidi" w:hAnsiTheme="majorBidi" w:cstheme="majorBidi"/>
          <w:sz w:val="24"/>
          <w:szCs w:val="24"/>
          <w:lang w:val="en"/>
        </w:rPr>
        <w:t>regardless of content or language</w:t>
      </w:r>
      <w:commentRangeEnd w:id="36"/>
      <w:r w:rsidR="00AE091B" w:rsidRPr="000713FD">
        <w:rPr>
          <w:rStyle w:val="CommentReference"/>
          <w:sz w:val="24"/>
          <w:szCs w:val="24"/>
        </w:rPr>
        <w:commentReference w:id="36"/>
      </w:r>
      <w:r w:rsidR="007F79D3"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For you must return all </w:t>
      </w:r>
      <w:r w:rsidR="007F79D3" w:rsidRPr="000713FD">
        <w:rPr>
          <w:rFonts w:asciiTheme="majorBidi" w:hAnsiTheme="majorBidi" w:cstheme="majorBidi"/>
          <w:sz w:val="24"/>
          <w:szCs w:val="24"/>
          <w:lang w:val="en"/>
        </w:rPr>
        <w:t>languages</w:t>
      </w:r>
      <w:r w:rsidRPr="000713FD">
        <w:rPr>
          <w:rFonts w:asciiTheme="majorBidi" w:hAnsiTheme="majorBidi" w:cstheme="majorBidi"/>
          <w:sz w:val="24"/>
          <w:szCs w:val="24"/>
          <w:lang w:val="en"/>
        </w:rPr>
        <w:t xml:space="preserve"> to their original matter.” The </w:t>
      </w:r>
      <w:r w:rsidR="00833608" w:rsidRPr="000713FD">
        <w:rPr>
          <w:rFonts w:asciiTheme="majorBidi" w:hAnsiTheme="majorBidi" w:cstheme="majorBidi"/>
          <w:sz w:val="24"/>
          <w:szCs w:val="24"/>
          <w:lang w:val="en"/>
        </w:rPr>
        <w:t>“original</w:t>
      </w:r>
      <w:r w:rsidRPr="000713FD">
        <w:rPr>
          <w:rFonts w:asciiTheme="majorBidi" w:hAnsiTheme="majorBidi" w:cstheme="majorBidi"/>
          <w:sz w:val="24"/>
          <w:szCs w:val="24"/>
          <w:lang w:val="en"/>
        </w:rPr>
        <w:t xml:space="preserve"> matter</w:t>
      </w:r>
      <w:r w:rsidR="00833608" w:rsidRPr="000713FD">
        <w:rPr>
          <w:rFonts w:asciiTheme="majorBidi" w:hAnsiTheme="majorBidi" w:cstheme="majorBidi"/>
          <w:sz w:val="24"/>
          <w:szCs w:val="24"/>
          <w:lang w:val="en"/>
        </w:rPr>
        <w:t>”</w:t>
      </w:r>
      <w:r w:rsidRPr="000713FD">
        <w:rPr>
          <w:rFonts w:asciiTheme="majorBidi" w:hAnsiTheme="majorBidi" w:cstheme="majorBidi"/>
          <w:sz w:val="24"/>
          <w:szCs w:val="24"/>
          <w:lang w:val="en"/>
        </w:rPr>
        <w:t xml:space="preserve"> </w:t>
      </w:r>
      <w:r w:rsidR="00833608" w:rsidRPr="000713FD">
        <w:rPr>
          <w:rFonts w:asciiTheme="majorBidi" w:hAnsiTheme="majorBidi" w:cstheme="majorBidi"/>
          <w:sz w:val="24"/>
          <w:szCs w:val="24"/>
          <w:lang w:val="en"/>
        </w:rPr>
        <w:t>here is</w:t>
      </w:r>
      <w:r w:rsidRPr="000713FD">
        <w:rPr>
          <w:rFonts w:asciiTheme="majorBidi" w:hAnsiTheme="majorBidi" w:cstheme="majorBidi"/>
          <w:sz w:val="24"/>
          <w:szCs w:val="24"/>
          <w:lang w:val="en"/>
        </w:rPr>
        <w:t xml:space="preserve"> none other than </w:t>
      </w:r>
      <w:r w:rsidR="00944384">
        <w:rPr>
          <w:rFonts w:asciiTheme="majorBidi" w:hAnsiTheme="majorBidi" w:cstheme="majorBidi"/>
          <w:sz w:val="24"/>
          <w:szCs w:val="24"/>
          <w:lang w:val="en"/>
        </w:rPr>
        <w:t>the universal</w:t>
      </w:r>
      <w:r w:rsidRPr="000713FD">
        <w:rPr>
          <w:rFonts w:asciiTheme="majorBidi" w:hAnsiTheme="majorBidi" w:cstheme="majorBidi"/>
          <w:sz w:val="24"/>
          <w:szCs w:val="24"/>
          <w:lang w:val="en"/>
        </w:rPr>
        <w:t xml:space="preserve"> </w:t>
      </w:r>
      <w:proofErr w:type="spellStart"/>
      <w:r w:rsidR="00833608" w:rsidRPr="000713FD">
        <w:rPr>
          <w:rFonts w:asciiTheme="majorBidi" w:hAnsiTheme="majorBidi" w:cstheme="majorBidi"/>
          <w:sz w:val="24"/>
          <w:szCs w:val="24"/>
          <w:lang w:val="en"/>
        </w:rPr>
        <w:t>Ursprache</w:t>
      </w:r>
      <w:proofErr w:type="spellEnd"/>
      <w:r w:rsidR="00833608" w:rsidRPr="000713FD">
        <w:rPr>
          <w:rFonts w:asciiTheme="majorBidi" w:hAnsiTheme="majorBidi" w:cstheme="majorBidi"/>
          <w:sz w:val="24"/>
          <w:szCs w:val="24"/>
          <w:lang w:val="en"/>
        </w:rPr>
        <w:t>, Hebrew</w:t>
      </w:r>
      <w:r w:rsidRPr="000713FD">
        <w:rPr>
          <w:rFonts w:asciiTheme="majorBidi" w:hAnsiTheme="majorBidi" w:cstheme="majorBidi"/>
          <w:sz w:val="24"/>
          <w:szCs w:val="24"/>
          <w:lang w:val="en"/>
        </w:rPr>
        <w:t xml:space="preserve">. Its relationship to its progeny is not one of opposition but of evolutionary resemblance. </w:t>
      </w:r>
    </w:p>
    <w:p w14:paraId="2AF200DA" w14:textId="65A001EF"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 xml:space="preserve">In any case, unlike the polemical </w:t>
      </w:r>
      <w:r w:rsidR="007F79D3" w:rsidRPr="000713FD">
        <w:rPr>
          <w:rFonts w:asciiTheme="majorBidi" w:hAnsiTheme="majorBidi" w:cstheme="majorBidi"/>
          <w:sz w:val="24"/>
          <w:szCs w:val="24"/>
          <w:lang w:val="en"/>
        </w:rPr>
        <w:t>overtones</w:t>
      </w:r>
      <w:r w:rsidRPr="000713FD">
        <w:rPr>
          <w:rFonts w:asciiTheme="majorBidi" w:hAnsiTheme="majorBidi" w:cstheme="majorBidi"/>
          <w:sz w:val="24"/>
          <w:szCs w:val="24"/>
          <w:lang w:val="en"/>
        </w:rPr>
        <w:t xml:space="preserve"> which pervade Ibn </w:t>
      </w:r>
      <w:proofErr w:type="spellStart"/>
      <w:r w:rsidR="00517C5E">
        <w:rPr>
          <w:rFonts w:asciiTheme="majorBidi" w:hAnsiTheme="majorBidi" w:cstheme="majorBidi"/>
          <w:sz w:val="24"/>
          <w:szCs w:val="24"/>
          <w:lang w:val="en"/>
        </w:rPr>
        <w:t>Kaspi</w:t>
      </w:r>
      <w:r w:rsidRPr="000713FD">
        <w:rPr>
          <w:rFonts w:asciiTheme="majorBidi" w:hAnsiTheme="majorBidi" w:cstheme="majorBidi"/>
          <w:sz w:val="24"/>
          <w:szCs w:val="24"/>
          <w:lang w:val="en"/>
        </w:rPr>
        <w:t>’s</w:t>
      </w:r>
      <w:proofErr w:type="spellEnd"/>
      <w:r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rationalistic discussion of Latin, Abulafia (who</w:t>
      </w:r>
      <w:r w:rsidR="007F79D3" w:rsidRPr="000713FD">
        <w:rPr>
          <w:rFonts w:asciiTheme="majorBidi" w:hAnsiTheme="majorBidi" w:cstheme="majorBidi"/>
          <w:sz w:val="24"/>
          <w:szCs w:val="24"/>
          <w:lang w:val="en"/>
        </w:rPr>
        <w:t>, it will be recalled,</w:t>
      </w:r>
      <w:r w:rsidRPr="000713FD">
        <w:rPr>
          <w:rFonts w:asciiTheme="majorBidi" w:hAnsiTheme="majorBidi" w:cstheme="majorBidi"/>
          <w:sz w:val="24"/>
          <w:szCs w:val="24"/>
          <w:lang w:val="en"/>
        </w:rPr>
        <w:t xml:space="preserve"> sought </w:t>
      </w:r>
      <w:r w:rsidR="007F79D3" w:rsidRPr="000713FD">
        <w:rPr>
          <w:rFonts w:asciiTheme="majorBidi" w:hAnsiTheme="majorBidi" w:cstheme="majorBidi"/>
          <w:sz w:val="24"/>
          <w:szCs w:val="24"/>
          <w:lang w:val="en"/>
        </w:rPr>
        <w:t>an audience with the</w:t>
      </w:r>
      <w:r w:rsidRPr="000713FD">
        <w:rPr>
          <w:rFonts w:asciiTheme="majorBidi" w:hAnsiTheme="majorBidi" w:cstheme="majorBidi"/>
          <w:sz w:val="24"/>
          <w:szCs w:val="24"/>
          <w:lang w:val="en"/>
        </w:rPr>
        <w:t xml:space="preserve"> Pope) articulates a universalistic approach, </w:t>
      </w:r>
      <w:r w:rsidR="007F79D3" w:rsidRPr="000713FD">
        <w:rPr>
          <w:rFonts w:asciiTheme="majorBidi" w:hAnsiTheme="majorBidi" w:cstheme="majorBidi"/>
          <w:sz w:val="24"/>
          <w:szCs w:val="24"/>
          <w:lang w:val="en"/>
        </w:rPr>
        <w:t>a fact</w:t>
      </w:r>
      <w:r w:rsidRPr="000713FD">
        <w:rPr>
          <w:rFonts w:asciiTheme="majorBidi" w:hAnsiTheme="majorBidi" w:cstheme="majorBidi"/>
          <w:sz w:val="24"/>
          <w:szCs w:val="24"/>
          <w:lang w:val="en"/>
        </w:rPr>
        <w:t xml:space="preserve"> emphasized by Professor Moshe </w:t>
      </w:r>
      <w:proofErr w:type="spellStart"/>
      <w:r w:rsidRPr="000713FD">
        <w:rPr>
          <w:rFonts w:asciiTheme="majorBidi" w:hAnsiTheme="majorBidi" w:cstheme="majorBidi"/>
          <w:sz w:val="24"/>
          <w:szCs w:val="24"/>
          <w:lang w:val="en"/>
        </w:rPr>
        <w:t>Idel</w:t>
      </w:r>
      <w:proofErr w:type="spellEnd"/>
      <w:r w:rsidRPr="000713FD">
        <w:rPr>
          <w:rFonts w:asciiTheme="majorBidi" w:hAnsiTheme="majorBidi" w:cstheme="majorBidi"/>
          <w:sz w:val="24"/>
          <w:szCs w:val="24"/>
          <w:lang w:val="en"/>
        </w:rPr>
        <w:t xml:space="preserve"> in his book. </w:t>
      </w:r>
      <w:r w:rsidR="00944384">
        <w:rPr>
          <w:rFonts w:asciiTheme="majorBidi" w:hAnsiTheme="majorBidi" w:cstheme="majorBidi"/>
          <w:sz w:val="24"/>
          <w:szCs w:val="24"/>
          <w:lang w:val="en"/>
        </w:rPr>
        <w:t>The</w:t>
      </w:r>
      <w:r w:rsidRPr="000713FD">
        <w:rPr>
          <w:rFonts w:asciiTheme="majorBidi" w:hAnsiTheme="majorBidi" w:cstheme="majorBidi"/>
          <w:sz w:val="24"/>
          <w:szCs w:val="24"/>
          <w:lang w:val="en"/>
        </w:rPr>
        <w:t xml:space="preserve"> Diaspora, in </w:t>
      </w:r>
      <w:r w:rsidR="007F79D3" w:rsidRPr="000713FD">
        <w:rPr>
          <w:rFonts w:asciiTheme="majorBidi" w:hAnsiTheme="majorBidi" w:cstheme="majorBidi"/>
          <w:sz w:val="24"/>
          <w:szCs w:val="24"/>
          <w:lang w:val="en"/>
        </w:rPr>
        <w:t>Abulafia’s</w:t>
      </w:r>
      <w:r w:rsidRPr="000713FD">
        <w:rPr>
          <w:rFonts w:asciiTheme="majorBidi" w:hAnsiTheme="majorBidi" w:cstheme="majorBidi"/>
          <w:sz w:val="24"/>
          <w:szCs w:val="24"/>
          <w:lang w:val="en"/>
        </w:rPr>
        <w:t xml:space="preserve"> opinion, </w:t>
      </w:r>
      <w:r w:rsidR="007F79D3" w:rsidRPr="000713FD">
        <w:rPr>
          <w:rFonts w:asciiTheme="majorBidi" w:hAnsiTheme="majorBidi" w:cstheme="majorBidi"/>
          <w:sz w:val="24"/>
          <w:szCs w:val="24"/>
          <w:lang w:val="en"/>
        </w:rPr>
        <w:t>inaugurated</w:t>
      </w:r>
      <w:r w:rsidRPr="000713FD">
        <w:rPr>
          <w:rFonts w:asciiTheme="majorBidi" w:hAnsiTheme="majorBidi" w:cstheme="majorBidi"/>
          <w:sz w:val="24"/>
          <w:szCs w:val="24"/>
          <w:lang w:val="en"/>
        </w:rPr>
        <w:t xml:space="preserve"> a new </w:t>
      </w:r>
      <w:r w:rsidR="00833608" w:rsidRPr="000713FD">
        <w:rPr>
          <w:rFonts w:asciiTheme="majorBidi" w:hAnsiTheme="majorBidi" w:cstheme="majorBidi"/>
          <w:sz w:val="24"/>
          <w:szCs w:val="24"/>
          <w:lang w:val="en"/>
        </w:rPr>
        <w:t>process</w:t>
      </w:r>
      <w:r w:rsidRPr="000713FD">
        <w:rPr>
          <w:rFonts w:asciiTheme="majorBidi" w:hAnsiTheme="majorBidi" w:cstheme="majorBidi"/>
          <w:sz w:val="24"/>
          <w:szCs w:val="24"/>
          <w:lang w:val="en"/>
        </w:rPr>
        <w:t>: the reunification of Hebrew with other languages:</w:t>
      </w:r>
    </w:p>
    <w:p w14:paraId="1ADC6409" w14:textId="6DEF25B7" w:rsidR="008B0EDF" w:rsidRPr="000713FD" w:rsidRDefault="008B0EDF" w:rsidP="007F79D3">
      <w:pPr>
        <w:bidi w:val="0"/>
        <w:ind w:left="720" w:right="720"/>
        <w:rPr>
          <w:rFonts w:asciiTheme="majorBidi" w:hAnsiTheme="majorBidi" w:cstheme="majorBidi"/>
          <w:sz w:val="24"/>
          <w:szCs w:val="24"/>
          <w:rtl/>
        </w:rPr>
      </w:pPr>
      <w:r w:rsidRPr="000713FD">
        <w:rPr>
          <w:rFonts w:asciiTheme="majorBidi" w:hAnsiTheme="majorBidi" w:cstheme="majorBidi"/>
          <w:sz w:val="24"/>
          <w:szCs w:val="24"/>
          <w:lang w:val="en"/>
        </w:rPr>
        <w:t xml:space="preserve">For due to the scattering of the unique people over the face of the Earth, it forgot its </w:t>
      </w:r>
      <w:r w:rsidR="007F79D3"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and spoke in a </w:t>
      </w:r>
      <w:r w:rsidR="007F79D3"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w:t>
      </w:r>
      <w:proofErr w:type="gramStart"/>
      <w:r w:rsidR="00944384">
        <w:rPr>
          <w:rFonts w:asciiTheme="majorBidi" w:hAnsiTheme="majorBidi" w:cstheme="majorBidi"/>
          <w:sz w:val="24"/>
          <w:szCs w:val="24"/>
          <w:lang w:val="en"/>
        </w:rPr>
        <w:t>similar</w:t>
      </w:r>
      <w:r w:rsidRPr="000713FD">
        <w:rPr>
          <w:rFonts w:asciiTheme="majorBidi" w:hAnsiTheme="majorBidi" w:cstheme="majorBidi"/>
          <w:sz w:val="24"/>
          <w:szCs w:val="24"/>
          <w:lang w:val="en"/>
        </w:rPr>
        <w:t xml:space="preserve"> to</w:t>
      </w:r>
      <w:proofErr w:type="gramEnd"/>
      <w:r w:rsidRPr="000713FD">
        <w:rPr>
          <w:rFonts w:asciiTheme="majorBidi" w:hAnsiTheme="majorBidi" w:cstheme="majorBidi"/>
          <w:sz w:val="24"/>
          <w:szCs w:val="24"/>
          <w:lang w:val="en"/>
        </w:rPr>
        <w:t xml:space="preserve"> that of its neighbors. This will be until Divine Providence reinstates the [Hebrew] language’s former glory when the unique nation will be gathered unto a unique place. </w:t>
      </w:r>
      <w:r w:rsidRPr="000713FD">
        <w:rPr>
          <w:rStyle w:val="Bodytext6"/>
          <w:rFonts w:asciiTheme="majorBidi" w:eastAsia="Calibri" w:hAnsiTheme="majorBidi" w:cstheme="majorBidi"/>
          <w:sz w:val="24"/>
          <w:szCs w:val="24"/>
          <w:lang w:val="en"/>
        </w:rPr>
        <w:t xml:space="preserve">For that ingathering will include an ingathering of all the languages of the world, causing all to speak in a single agreed-upon </w:t>
      </w:r>
      <w:r w:rsidR="007F79D3" w:rsidRPr="000713FD">
        <w:rPr>
          <w:rStyle w:val="Bodytext6"/>
          <w:rFonts w:asciiTheme="majorBidi" w:eastAsia="Calibri" w:hAnsiTheme="majorBidi" w:cstheme="majorBidi"/>
          <w:sz w:val="24"/>
          <w:szCs w:val="24"/>
          <w:lang w:val="en"/>
        </w:rPr>
        <w:t>language</w:t>
      </w:r>
      <w:r w:rsidRPr="000713FD">
        <w:rPr>
          <w:rStyle w:val="Bodytext6"/>
          <w:rFonts w:asciiTheme="majorBidi" w:eastAsia="Calibri" w:hAnsiTheme="majorBidi" w:cstheme="majorBidi"/>
          <w:sz w:val="24"/>
          <w:szCs w:val="24"/>
          <w:lang w:val="en"/>
        </w:rPr>
        <w:t xml:space="preserve">, and then all languages will be made of the same stock.  </w:t>
      </w:r>
      <w:proofErr w:type="gramStart"/>
      <w:r w:rsidRPr="000713FD">
        <w:rPr>
          <w:rStyle w:val="Bodytext6"/>
          <w:rFonts w:asciiTheme="majorBidi" w:eastAsia="Calibri" w:hAnsiTheme="majorBidi" w:cstheme="majorBidi"/>
          <w:sz w:val="24"/>
          <w:szCs w:val="24"/>
          <w:lang w:val="en"/>
        </w:rPr>
        <w:t>For the purpose of</w:t>
      </w:r>
      <w:proofErr w:type="gramEnd"/>
      <w:r w:rsidRPr="000713FD">
        <w:rPr>
          <w:rStyle w:val="Bodytext6"/>
          <w:rFonts w:asciiTheme="majorBidi" w:eastAsia="Calibri" w:hAnsiTheme="majorBidi" w:cstheme="majorBidi"/>
          <w:sz w:val="24"/>
          <w:szCs w:val="24"/>
          <w:lang w:val="en"/>
        </w:rPr>
        <w:t xml:space="preserve"> language is to transfer intentions from one soul to another. But </w:t>
      </w:r>
      <w:r w:rsidR="00833608" w:rsidRPr="000713FD">
        <w:rPr>
          <w:rStyle w:val="Bodytext6"/>
          <w:rFonts w:asciiTheme="majorBidi" w:eastAsia="Calibri" w:hAnsiTheme="majorBidi" w:cstheme="majorBidi"/>
          <w:sz w:val="24"/>
          <w:szCs w:val="24"/>
          <w:lang w:val="en"/>
        </w:rPr>
        <w:t>as time passes</w:t>
      </w:r>
      <w:r w:rsidRPr="000713FD">
        <w:rPr>
          <w:rStyle w:val="Bodytext6"/>
          <w:rFonts w:asciiTheme="majorBidi" w:eastAsia="Calibri" w:hAnsiTheme="majorBidi" w:cstheme="majorBidi"/>
          <w:sz w:val="24"/>
          <w:szCs w:val="24"/>
          <w:lang w:val="en"/>
        </w:rPr>
        <w:t xml:space="preserve">, the masters of the </w:t>
      </w:r>
      <w:r w:rsidR="00833608" w:rsidRPr="000713FD">
        <w:rPr>
          <w:rStyle w:val="Bodytext6"/>
          <w:rFonts w:asciiTheme="majorBidi" w:eastAsia="Calibri" w:hAnsiTheme="majorBidi" w:cstheme="majorBidi"/>
          <w:sz w:val="24"/>
          <w:szCs w:val="24"/>
          <w:lang w:val="en"/>
        </w:rPr>
        <w:t>[new] constructed [</w:t>
      </w:r>
      <w:proofErr w:type="spellStart"/>
      <w:r w:rsidR="00833608" w:rsidRPr="000713FD">
        <w:rPr>
          <w:rStyle w:val="Bodytext6"/>
          <w:rFonts w:asciiTheme="majorBidi" w:eastAsia="Calibri" w:hAnsiTheme="majorBidi" w:cstheme="majorBidi"/>
          <w:i/>
          <w:iCs/>
          <w:sz w:val="24"/>
          <w:szCs w:val="24"/>
          <w:lang w:val="en"/>
        </w:rPr>
        <w:t>murkav</w:t>
      </w:r>
      <w:proofErr w:type="spellEnd"/>
      <w:r w:rsidR="00833608" w:rsidRPr="000713FD">
        <w:rPr>
          <w:rStyle w:val="Bodytext6"/>
          <w:rFonts w:asciiTheme="majorBidi" w:eastAsia="Calibri" w:hAnsiTheme="majorBidi" w:cstheme="majorBidi"/>
          <w:sz w:val="24"/>
          <w:szCs w:val="24"/>
          <w:lang w:val="en"/>
        </w:rPr>
        <w:t>]</w:t>
      </w:r>
      <w:r w:rsidRPr="000713FD">
        <w:rPr>
          <w:rStyle w:val="Bodytext6"/>
          <w:rFonts w:asciiTheme="majorBidi" w:eastAsia="Calibri" w:hAnsiTheme="majorBidi" w:cstheme="majorBidi"/>
          <w:sz w:val="24"/>
          <w:szCs w:val="24"/>
          <w:lang w:val="en"/>
        </w:rPr>
        <w:t xml:space="preserve"> language </w:t>
      </w:r>
      <w:r w:rsidR="00833608" w:rsidRPr="000713FD">
        <w:rPr>
          <w:rStyle w:val="Bodytext6"/>
          <w:rFonts w:asciiTheme="majorBidi" w:eastAsia="Calibri" w:hAnsiTheme="majorBidi" w:cstheme="majorBidi"/>
          <w:sz w:val="24"/>
          <w:szCs w:val="24"/>
          <w:lang w:val="en"/>
        </w:rPr>
        <w:t>will not be able</w:t>
      </w:r>
      <w:r w:rsidRPr="000713FD">
        <w:rPr>
          <w:rStyle w:val="Bodytext6"/>
          <w:rFonts w:asciiTheme="majorBidi" w:eastAsia="Calibri" w:hAnsiTheme="majorBidi" w:cstheme="majorBidi"/>
          <w:sz w:val="24"/>
          <w:szCs w:val="24"/>
          <w:lang w:val="en"/>
        </w:rPr>
        <w:t xml:space="preserve"> distinguish which speech </w:t>
      </w:r>
      <w:r w:rsidR="00833608" w:rsidRPr="000713FD">
        <w:rPr>
          <w:rStyle w:val="Bodytext6"/>
          <w:rFonts w:asciiTheme="majorBidi" w:eastAsia="Calibri" w:hAnsiTheme="majorBidi" w:cstheme="majorBidi"/>
          <w:sz w:val="24"/>
          <w:szCs w:val="24"/>
          <w:lang w:val="en"/>
        </w:rPr>
        <w:t>belonged</w:t>
      </w:r>
      <w:r w:rsidRPr="000713FD">
        <w:rPr>
          <w:rStyle w:val="Bodytext6"/>
          <w:rFonts w:asciiTheme="majorBidi" w:eastAsia="Calibri" w:hAnsiTheme="majorBidi" w:cstheme="majorBidi"/>
          <w:sz w:val="24"/>
          <w:szCs w:val="24"/>
          <w:lang w:val="en"/>
        </w:rPr>
        <w:t xml:space="preserve"> to which language,</w:t>
      </w:r>
      <w:r w:rsidR="00833608" w:rsidRPr="000713FD">
        <w:rPr>
          <w:rStyle w:val="Bodytext6"/>
          <w:rFonts w:asciiTheme="majorBidi" w:eastAsia="Calibri" w:hAnsiTheme="majorBidi" w:cstheme="majorBidi"/>
          <w:sz w:val="24"/>
          <w:szCs w:val="24"/>
          <w:lang w:val="en"/>
        </w:rPr>
        <w:t xml:space="preserve"> so that [the new language] will not be divided in two</w:t>
      </w:r>
      <w:r w:rsidRPr="000713FD">
        <w:rPr>
          <w:rStyle w:val="Bodytext6"/>
          <w:rFonts w:asciiTheme="majorBidi" w:eastAsia="Calibri" w:hAnsiTheme="majorBidi" w:cstheme="majorBidi"/>
          <w:sz w:val="24"/>
          <w:szCs w:val="24"/>
          <w:lang w:val="en"/>
        </w:rPr>
        <w:t xml:space="preserve">. And this speech </w:t>
      </w:r>
      <w:commentRangeStart w:id="37"/>
      <w:r w:rsidR="007F79D3" w:rsidRPr="000713FD">
        <w:rPr>
          <w:rStyle w:val="Bodytext6"/>
          <w:rFonts w:asciiTheme="majorBidi" w:eastAsia="Calibri" w:hAnsiTheme="majorBidi" w:cstheme="majorBidi"/>
          <w:sz w:val="24"/>
          <w:szCs w:val="24"/>
          <w:lang w:val="en-US"/>
        </w:rPr>
        <w:t>can be understood intuitively</w:t>
      </w:r>
      <w:r w:rsidRPr="000713FD">
        <w:rPr>
          <w:rStyle w:val="Bodytext6"/>
          <w:rFonts w:asciiTheme="majorBidi" w:eastAsia="Calibri" w:hAnsiTheme="majorBidi" w:cstheme="majorBidi"/>
          <w:sz w:val="24"/>
          <w:szCs w:val="24"/>
          <w:lang w:val="en"/>
        </w:rPr>
        <w:t xml:space="preserve"> </w:t>
      </w:r>
      <w:commentRangeEnd w:id="37"/>
      <w:r w:rsidR="007F79D3" w:rsidRPr="000713FD">
        <w:rPr>
          <w:rStyle w:val="CommentReference"/>
          <w:sz w:val="24"/>
          <w:szCs w:val="24"/>
        </w:rPr>
        <w:commentReference w:id="37"/>
      </w:r>
      <w:r w:rsidRPr="000713FD">
        <w:rPr>
          <w:rStyle w:val="Bodytext6"/>
          <w:rFonts w:asciiTheme="majorBidi" w:eastAsia="Calibri" w:hAnsiTheme="majorBidi" w:cstheme="majorBidi"/>
          <w:sz w:val="24"/>
          <w:szCs w:val="24"/>
          <w:lang w:val="en"/>
        </w:rPr>
        <w:t xml:space="preserve">for even today, one who speaks to his </w:t>
      </w:r>
      <w:r w:rsidRPr="000713FD">
        <w:rPr>
          <w:rStyle w:val="Bodytext6"/>
          <w:rFonts w:asciiTheme="majorBidi" w:eastAsia="Calibri" w:hAnsiTheme="majorBidi" w:cstheme="majorBidi"/>
          <w:sz w:val="24"/>
          <w:szCs w:val="24"/>
          <w:lang w:val="en"/>
        </w:rPr>
        <w:lastRenderedPageBreak/>
        <w:t xml:space="preserve">young children in two languages, accustoms them to think that all they hear is nothing but one </w:t>
      </w:r>
      <w:r w:rsidR="007F79D3" w:rsidRPr="000713FD">
        <w:rPr>
          <w:rStyle w:val="Bodytext6"/>
          <w:rFonts w:asciiTheme="majorBidi" w:eastAsia="Calibri" w:hAnsiTheme="majorBidi" w:cstheme="majorBidi"/>
          <w:sz w:val="24"/>
          <w:szCs w:val="24"/>
          <w:lang w:val="en"/>
        </w:rPr>
        <w:t>language</w:t>
      </w:r>
      <w:r w:rsidRPr="000713FD">
        <w:rPr>
          <w:rStyle w:val="Bodytext6"/>
          <w:rFonts w:asciiTheme="majorBidi" w:eastAsia="Calibri" w:hAnsiTheme="majorBidi" w:cstheme="majorBidi"/>
          <w:sz w:val="24"/>
          <w:szCs w:val="24"/>
          <w:lang w:val="en"/>
        </w:rPr>
        <w:t xml:space="preserve">. </w:t>
      </w:r>
    </w:p>
    <w:p w14:paraId="13F66BD6" w14:textId="77777777" w:rsidR="008B0EDF" w:rsidRPr="000713FD" w:rsidRDefault="008B0EDF" w:rsidP="008B0EDF">
      <w:pPr>
        <w:ind w:left="284" w:firstLine="720"/>
        <w:rPr>
          <w:rFonts w:asciiTheme="majorBidi" w:hAnsiTheme="majorBidi" w:cstheme="majorBidi"/>
          <w:sz w:val="24"/>
          <w:szCs w:val="24"/>
        </w:rPr>
      </w:pPr>
    </w:p>
    <w:p w14:paraId="6F93BDEA" w14:textId="0B5185AE" w:rsidR="008B0EDF" w:rsidRPr="000713FD" w:rsidRDefault="008B0EDF" w:rsidP="008B0EDF">
      <w:pPr>
        <w:bidi w:val="0"/>
        <w:ind w:firstLine="720"/>
        <w:rPr>
          <w:rFonts w:asciiTheme="majorBidi" w:hAnsiTheme="majorBidi" w:cstheme="majorBidi"/>
          <w:sz w:val="24"/>
          <w:szCs w:val="24"/>
          <w:rtl/>
        </w:rPr>
      </w:pPr>
      <w:r w:rsidRPr="000713FD">
        <w:rPr>
          <w:rFonts w:asciiTheme="majorBidi" w:hAnsiTheme="majorBidi" w:cstheme="majorBidi"/>
          <w:sz w:val="24"/>
          <w:szCs w:val="24"/>
          <w:lang w:val="en"/>
        </w:rPr>
        <w:t>The</w:t>
      </w:r>
      <w:r w:rsidR="007F79D3" w:rsidRPr="000713FD">
        <w:rPr>
          <w:rFonts w:asciiTheme="majorBidi" w:hAnsiTheme="majorBidi" w:cstheme="majorBidi"/>
          <w:sz w:val="24"/>
          <w:szCs w:val="24"/>
        </w:rPr>
        <w:t xml:space="preserve"> future</w:t>
      </w:r>
      <w:r w:rsidRPr="000713FD">
        <w:rPr>
          <w:rFonts w:asciiTheme="majorBidi" w:hAnsiTheme="majorBidi" w:cstheme="majorBidi"/>
          <w:sz w:val="24"/>
          <w:szCs w:val="24"/>
          <w:lang w:val="en"/>
        </w:rPr>
        <w:t xml:space="preserve"> “agreed upon </w:t>
      </w:r>
      <w:r w:rsidR="007F79D3" w:rsidRPr="000713FD">
        <w:rPr>
          <w:rFonts w:asciiTheme="majorBidi" w:hAnsiTheme="majorBidi" w:cstheme="majorBidi"/>
          <w:sz w:val="24"/>
          <w:szCs w:val="24"/>
          <w:lang w:val="en"/>
        </w:rPr>
        <w:t>language</w:t>
      </w:r>
      <w:r w:rsidRPr="000713FD">
        <w:rPr>
          <w:rFonts w:asciiTheme="majorBidi" w:hAnsiTheme="majorBidi" w:cstheme="majorBidi"/>
          <w:sz w:val="24"/>
          <w:szCs w:val="24"/>
          <w:lang w:val="en"/>
        </w:rPr>
        <w:t xml:space="preserve">” will be a </w:t>
      </w:r>
      <w:r w:rsidR="007F79D3" w:rsidRPr="000713FD">
        <w:rPr>
          <w:rFonts w:asciiTheme="majorBidi" w:hAnsiTheme="majorBidi" w:cstheme="majorBidi"/>
          <w:sz w:val="24"/>
          <w:szCs w:val="24"/>
          <w:lang w:val="en"/>
        </w:rPr>
        <w:t>synthetic</w:t>
      </w:r>
      <w:r w:rsidRPr="000713FD">
        <w:rPr>
          <w:rFonts w:asciiTheme="majorBidi" w:hAnsiTheme="majorBidi" w:cstheme="majorBidi"/>
          <w:sz w:val="24"/>
          <w:szCs w:val="24"/>
          <w:lang w:val="en"/>
        </w:rPr>
        <w:t xml:space="preserve">, universal Hebrew which will </w:t>
      </w:r>
      <w:r w:rsidR="007F79D3" w:rsidRPr="000713FD">
        <w:rPr>
          <w:rFonts w:asciiTheme="majorBidi" w:hAnsiTheme="majorBidi" w:cstheme="majorBidi"/>
          <w:sz w:val="24"/>
          <w:szCs w:val="24"/>
          <w:lang w:val="en"/>
        </w:rPr>
        <w:t>include</w:t>
      </w:r>
      <w:r w:rsidR="00833608" w:rsidRPr="000713FD">
        <w:rPr>
          <w:rFonts w:asciiTheme="majorBidi" w:hAnsiTheme="majorBidi" w:cstheme="majorBidi"/>
          <w:sz w:val="24"/>
          <w:szCs w:val="24"/>
          <w:lang w:val="en"/>
        </w:rPr>
        <w:t xml:space="preserve"> </w:t>
      </w:r>
      <w:r w:rsidRPr="000713FD">
        <w:rPr>
          <w:rFonts w:asciiTheme="majorBidi" w:hAnsiTheme="majorBidi" w:cstheme="majorBidi"/>
          <w:sz w:val="24"/>
          <w:szCs w:val="24"/>
          <w:lang w:val="en"/>
        </w:rPr>
        <w:t xml:space="preserve">all </w:t>
      </w:r>
      <w:r w:rsidR="007F79D3" w:rsidRPr="000713FD">
        <w:rPr>
          <w:rFonts w:asciiTheme="majorBidi" w:hAnsiTheme="majorBidi" w:cstheme="majorBidi"/>
          <w:sz w:val="24"/>
          <w:szCs w:val="24"/>
          <w:lang w:val="en"/>
        </w:rPr>
        <w:t>languages</w:t>
      </w:r>
      <w:r w:rsidRPr="000713FD">
        <w:rPr>
          <w:rFonts w:asciiTheme="majorBidi" w:hAnsiTheme="majorBidi" w:cstheme="majorBidi"/>
          <w:sz w:val="24"/>
          <w:szCs w:val="24"/>
          <w:lang w:val="en"/>
        </w:rPr>
        <w:t xml:space="preserve">.   </w:t>
      </w:r>
    </w:p>
    <w:p w14:paraId="11E9BDA9" w14:textId="77777777" w:rsidR="008B0EDF" w:rsidRPr="000713FD" w:rsidRDefault="008B0EDF" w:rsidP="008B0EDF">
      <w:pPr>
        <w:ind w:firstLine="720"/>
        <w:rPr>
          <w:rFonts w:asciiTheme="majorBidi" w:hAnsiTheme="majorBidi" w:cstheme="majorBidi"/>
          <w:sz w:val="24"/>
          <w:szCs w:val="24"/>
          <w:rtl/>
        </w:rPr>
      </w:pPr>
    </w:p>
    <w:p w14:paraId="4F1DB56A" w14:textId="77777777" w:rsidR="008B0EDF" w:rsidRPr="000713FD" w:rsidRDefault="008B0EDF" w:rsidP="008B0EDF">
      <w:pPr>
        <w:ind w:firstLine="720"/>
        <w:rPr>
          <w:rFonts w:asciiTheme="majorBidi" w:hAnsiTheme="majorBidi" w:cstheme="majorBidi"/>
          <w:sz w:val="24"/>
          <w:szCs w:val="24"/>
          <w:rtl/>
        </w:rPr>
      </w:pPr>
    </w:p>
    <w:p w14:paraId="41C5861D" w14:textId="77777777" w:rsidR="008B0EDF" w:rsidRPr="000713FD" w:rsidRDefault="008B0EDF" w:rsidP="008B0EDF">
      <w:pPr>
        <w:ind w:firstLine="720"/>
        <w:rPr>
          <w:rFonts w:asciiTheme="majorBidi" w:hAnsiTheme="majorBidi" w:cstheme="majorBidi"/>
          <w:sz w:val="24"/>
          <w:szCs w:val="24"/>
          <w:rtl/>
        </w:rPr>
      </w:pPr>
    </w:p>
    <w:p w14:paraId="51B6E1DF" w14:textId="77777777" w:rsidR="008B0EDF" w:rsidRPr="000713FD" w:rsidRDefault="008B0EDF" w:rsidP="008B0EDF">
      <w:pPr>
        <w:ind w:firstLine="720"/>
        <w:rPr>
          <w:rFonts w:asciiTheme="majorBidi" w:hAnsiTheme="majorBidi" w:cstheme="majorBidi"/>
          <w:sz w:val="24"/>
          <w:szCs w:val="24"/>
        </w:rPr>
      </w:pPr>
    </w:p>
    <w:p w14:paraId="3E36FEAE" w14:textId="77777777" w:rsidR="004E083B" w:rsidRPr="000713FD" w:rsidRDefault="004E083B" w:rsidP="008B0EDF">
      <w:pPr>
        <w:ind w:firstLine="720"/>
        <w:rPr>
          <w:rFonts w:asciiTheme="majorBidi" w:hAnsiTheme="majorBidi" w:cstheme="majorBidi"/>
          <w:sz w:val="24"/>
          <w:szCs w:val="24"/>
        </w:rPr>
      </w:pPr>
    </w:p>
    <w:sectPr w:rsidR="004E083B" w:rsidRPr="000713FD" w:rsidSect="0005549C">
      <w:headerReference w:type="default" r:id="rId9"/>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2-28T11:11:00Z" w:initials="AK">
    <w:p w14:paraId="63DB9B1E" w14:textId="77703DD4" w:rsidR="00D50D0E" w:rsidRDefault="00D50D0E">
      <w:pPr>
        <w:pStyle w:val="CommentText"/>
        <w:rPr>
          <w:rtl/>
        </w:rPr>
      </w:pPr>
      <w:r>
        <w:rPr>
          <w:rStyle w:val="CommentReference"/>
        </w:rPr>
        <w:annotationRef/>
      </w:r>
      <w:r>
        <w:rPr>
          <w:rFonts w:hint="cs"/>
          <w:rtl/>
        </w:rPr>
        <w:t>מרקר צהוב מציין שתי אופציות לתרגום. מרקר כחול מציין טקסט שנוסף על המקור לצורכי בהירות באנגלית.</w:t>
      </w:r>
    </w:p>
  </w:comment>
  <w:comment w:id="2" w:author="Avraham Kallenbach" w:date="2018-02-28T09:18:00Z" w:initials="AK">
    <w:p w14:paraId="05FBC0D4" w14:textId="6C195ED3" w:rsidR="00D50D0E" w:rsidRDefault="00D50D0E" w:rsidP="00B91AC5">
      <w:pPr>
        <w:pStyle w:val="CommentText"/>
        <w:bidi w:val="0"/>
      </w:pPr>
      <w:r>
        <w:rPr>
          <w:rStyle w:val="CommentReference"/>
        </w:rPr>
        <w:annotationRef/>
      </w:r>
      <w:r>
        <w:t xml:space="preserve">Perhaps: </w:t>
      </w:r>
      <w:r w:rsidRPr="00B91AC5">
        <w:rPr>
          <w:b/>
          <w:bCs/>
        </w:rPr>
        <w:t>In this spirit</w:t>
      </w:r>
      <w:r>
        <w:t>, one Jewish philosopher</w:t>
      </w:r>
    </w:p>
  </w:comment>
  <w:comment w:id="3" w:author="Avraham Kallenbach" w:date="2018-02-27T11:06:00Z" w:initials="AK">
    <w:p w14:paraId="12550657" w14:textId="35C8EBA9" w:rsidR="00D50D0E" w:rsidRDefault="00D50D0E" w:rsidP="00AB1142">
      <w:pPr>
        <w:pStyle w:val="CommentText"/>
        <w:bidi w:val="0"/>
      </w:pPr>
      <w:r>
        <w:rPr>
          <w:rStyle w:val="CommentReference"/>
        </w:rPr>
        <w:annotationRef/>
      </w:r>
      <w:r>
        <w:t xml:space="preserve">Or “this conference” if it is longer than a day. </w:t>
      </w:r>
    </w:p>
  </w:comment>
  <w:comment w:id="4" w:author="Avraham Kallenbach" w:date="2018-02-27T14:30:00Z" w:initials="AK">
    <w:p w14:paraId="5F33B673" w14:textId="1A8E0C2D" w:rsidR="00D50D0E" w:rsidRDefault="00D50D0E">
      <w:pPr>
        <w:pStyle w:val="CommentText"/>
        <w:rPr>
          <w:rtl/>
        </w:rPr>
      </w:pPr>
      <w:r>
        <w:rPr>
          <w:rStyle w:val="CommentReference"/>
        </w:rPr>
        <w:annotationRef/>
      </w:r>
      <w:r>
        <w:rPr>
          <w:rFonts w:hint="cs"/>
          <w:rtl/>
        </w:rPr>
        <w:t xml:space="preserve">כך מצאתי בתרגום של הירושלמי. </w:t>
      </w:r>
    </w:p>
  </w:comment>
  <w:comment w:id="5" w:author="Avraham Kallenbach" w:date="2018-02-27T11:40:00Z" w:initials="AK">
    <w:p w14:paraId="05E6700E" w14:textId="208F0B06" w:rsidR="00D50D0E" w:rsidRDefault="00D50D0E">
      <w:pPr>
        <w:pStyle w:val="CommentText"/>
        <w:rPr>
          <w:rtl/>
        </w:rPr>
      </w:pPr>
      <w:r>
        <w:rPr>
          <w:rStyle w:val="CommentReference"/>
        </w:rPr>
        <w:annotationRef/>
      </w:r>
      <w:r>
        <w:rPr>
          <w:rFonts w:hint="cs"/>
          <w:rtl/>
        </w:rPr>
        <w:t>אולי להגיד מי טוען את זה?</w:t>
      </w:r>
      <w:r>
        <w:t xml:space="preserve"> </w:t>
      </w:r>
      <w:r>
        <w:rPr>
          <w:rFonts w:hint="cs"/>
          <w:rtl/>
        </w:rPr>
        <w:t>המוסלמים.</w:t>
      </w:r>
    </w:p>
  </w:comment>
  <w:comment w:id="6" w:author="Avraham Kallenbach" w:date="2018-02-27T11:50:00Z" w:initials="AK">
    <w:p w14:paraId="073F95D0" w14:textId="75B0FE00" w:rsidR="00D50D0E" w:rsidRDefault="00D50D0E">
      <w:pPr>
        <w:pStyle w:val="CommentText"/>
        <w:rPr>
          <w:rtl/>
        </w:rPr>
      </w:pPr>
      <w:r>
        <w:rPr>
          <w:rStyle w:val="CommentReference"/>
        </w:rPr>
        <w:annotationRef/>
      </w:r>
      <w:r>
        <w:rPr>
          <w:rFonts w:hint="cs"/>
          <w:rtl/>
        </w:rPr>
        <w:t xml:space="preserve">במקור כתוב אבות א:ח אבל מצאתי אותו במשנה י"ז. </w:t>
      </w:r>
    </w:p>
  </w:comment>
  <w:comment w:id="7" w:author="Avraham Kallenbach" w:date="2018-02-25T12:56:00Z" w:initials="AK">
    <w:p w14:paraId="560D5A73" w14:textId="3D73F2FA" w:rsidR="00D50D0E" w:rsidRDefault="00D50D0E">
      <w:pPr>
        <w:pStyle w:val="CommentText"/>
        <w:rPr>
          <w:rtl/>
        </w:rPr>
      </w:pPr>
      <w:r>
        <w:rPr>
          <w:rStyle w:val="CommentReference"/>
        </w:rPr>
        <w:annotationRef/>
      </w:r>
      <w:r>
        <w:rPr>
          <w:rFonts w:hint="cs"/>
          <w:rtl/>
        </w:rPr>
        <w:t>שעיקרה לימוד.</w:t>
      </w:r>
    </w:p>
  </w:comment>
  <w:comment w:id="8" w:author="Avraham Kallenbach" w:date="2018-02-27T13:23:00Z" w:initials="AK">
    <w:p w14:paraId="7EAF5D9D" w14:textId="02623896" w:rsidR="00D50D0E" w:rsidRDefault="00D50D0E">
      <w:pPr>
        <w:pStyle w:val="CommentText"/>
        <w:rPr>
          <w:rtl/>
        </w:rPr>
      </w:pPr>
      <w:r>
        <w:rPr>
          <w:rStyle w:val="CommentReference"/>
        </w:rPr>
        <w:annotationRef/>
      </w:r>
      <w:r>
        <w:rPr>
          <w:rFonts w:hint="cs"/>
          <w:rtl/>
        </w:rPr>
        <w:t>קבוצת איכות.</w:t>
      </w:r>
    </w:p>
  </w:comment>
  <w:comment w:id="9" w:author="Avraham Kallenbach" w:date="2018-02-27T13:18:00Z" w:initials="AK">
    <w:p w14:paraId="11BF7CD9" w14:textId="4699661F" w:rsidR="00D50D0E" w:rsidRDefault="00D50D0E">
      <w:pPr>
        <w:pStyle w:val="CommentText"/>
      </w:pPr>
      <w:r>
        <w:rPr>
          <w:rStyle w:val="CommentReference"/>
        </w:rPr>
        <w:annotationRef/>
      </w:r>
      <w:r>
        <w:rPr>
          <w:rFonts w:hint="cs"/>
          <w:rtl/>
        </w:rPr>
        <w:t>קבוצת האפס.</w:t>
      </w:r>
    </w:p>
  </w:comment>
  <w:comment w:id="10" w:author="Avraham Kallenbach" w:date="2018-02-27T12:32:00Z" w:initials="AK">
    <w:p w14:paraId="7140F076" w14:textId="57E4D2FB" w:rsidR="00D50D0E" w:rsidRDefault="00D50D0E">
      <w:pPr>
        <w:pStyle w:val="CommentText"/>
        <w:rPr>
          <w:rtl/>
        </w:rPr>
      </w:pPr>
      <w:r>
        <w:rPr>
          <w:rStyle w:val="CommentReference"/>
        </w:rPr>
        <w:annotationRef/>
      </w:r>
      <w:r>
        <w:rPr>
          <w:rFonts w:hint="cs"/>
          <w:rtl/>
        </w:rPr>
        <w:t xml:space="preserve">מבוסס על תרגום של </w:t>
      </w:r>
      <w:proofErr w:type="spellStart"/>
      <w:r>
        <w:t>Chavell</w:t>
      </w:r>
      <w:proofErr w:type="spellEnd"/>
      <w:r>
        <w:rPr>
          <w:rFonts w:hint="cs"/>
          <w:rtl/>
        </w:rPr>
        <w:t>.</w:t>
      </w:r>
    </w:p>
  </w:comment>
  <w:comment w:id="11" w:author="Avraham Kallenbach" w:date="2018-02-28T11:40:00Z" w:initials="AK">
    <w:p w14:paraId="7BE9EF82" w14:textId="05BF4110" w:rsidR="00D50D0E" w:rsidRDefault="00D50D0E">
      <w:pPr>
        <w:pStyle w:val="CommentText"/>
        <w:rPr>
          <w:rtl/>
        </w:rPr>
      </w:pPr>
      <w:r>
        <w:rPr>
          <w:rStyle w:val="CommentReference"/>
        </w:rPr>
        <w:annotationRef/>
      </w:r>
      <w:r>
        <w:rPr>
          <w:rFonts w:hint="cs"/>
          <w:rtl/>
        </w:rPr>
        <w:t>או אם רוצים לדבר ב"לשון נקיה"</w:t>
      </w:r>
      <w:r>
        <w:rPr>
          <w:rFonts w:hint="cs"/>
        </w:rPr>
        <w:t xml:space="preserve"> </w:t>
      </w:r>
    </w:p>
    <w:p w14:paraId="152FAD73" w14:textId="01A43B40" w:rsidR="00D50D0E" w:rsidRDefault="00D50D0E">
      <w:pPr>
        <w:pStyle w:val="CommentText"/>
        <w:rPr>
          <w:rtl/>
        </w:rPr>
      </w:pPr>
    </w:p>
    <w:p w14:paraId="094AD57B" w14:textId="77777777" w:rsidR="00D50D0E" w:rsidRDefault="00D50D0E" w:rsidP="0001238D">
      <w:pPr>
        <w:pStyle w:val="chapter-2"/>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He who is emasculated by crushing or mutilation shall not enter the assembly of the </w:t>
      </w:r>
      <w:r>
        <w:rPr>
          <w:rStyle w:val="small-caps"/>
          <w:rFonts w:ascii="Verdana" w:hAnsi="Verdana"/>
          <w:smallCaps/>
        </w:rPr>
        <w:t>Lord</w:t>
      </w:r>
      <w:r>
        <w:rPr>
          <w:rStyle w:val="text"/>
          <w:rFonts w:ascii="Verdana" w:hAnsi="Verdana"/>
          <w:color w:val="000000"/>
        </w:rPr>
        <w:t>.</w:t>
      </w:r>
    </w:p>
    <w:p w14:paraId="1481B71B" w14:textId="77777777" w:rsidR="00D50D0E" w:rsidRPr="0001238D" w:rsidRDefault="00D50D0E">
      <w:pPr>
        <w:pStyle w:val="CommentText"/>
        <w:rPr>
          <w:rtl/>
        </w:rPr>
      </w:pPr>
    </w:p>
  </w:comment>
  <w:comment w:id="12" w:author="Avraham Kallenbach" w:date="2018-02-25T13:24:00Z" w:initials="AK">
    <w:p w14:paraId="7203329D" w14:textId="54FC360A" w:rsidR="00D50D0E" w:rsidRDefault="00D50D0E">
      <w:pPr>
        <w:pStyle w:val="CommentText"/>
      </w:pPr>
      <w:r>
        <w:rPr>
          <w:rStyle w:val="CommentReference"/>
        </w:rPr>
        <w:annotationRef/>
      </w:r>
      <w:r>
        <w:rPr>
          <w:rFonts w:hint="cs"/>
          <w:rtl/>
        </w:rPr>
        <w:t>במקור: במדבר</w:t>
      </w:r>
    </w:p>
  </w:comment>
  <w:comment w:id="13" w:author="Avraham Kallenbach" w:date="2018-02-25T13:25:00Z" w:initials="AK">
    <w:p w14:paraId="76BFF600" w14:textId="30B73374" w:rsidR="00D50D0E" w:rsidRDefault="00D50D0E">
      <w:pPr>
        <w:pStyle w:val="CommentText"/>
        <w:rPr>
          <w:rtl/>
        </w:rPr>
      </w:pPr>
      <w:r>
        <w:rPr>
          <w:rStyle w:val="CommentReference"/>
        </w:rPr>
        <w:annotationRef/>
      </w:r>
      <w:r>
        <w:rPr>
          <w:rFonts w:hint="cs"/>
          <w:rtl/>
        </w:rPr>
        <w:t>שם עצם</w:t>
      </w:r>
    </w:p>
    <w:p w14:paraId="7F3DBCC2" w14:textId="1D9D83A5" w:rsidR="00D50D0E" w:rsidRDefault="00D50D0E">
      <w:pPr>
        <w:pStyle w:val="CommentText"/>
        <w:rPr>
          <w:rtl/>
        </w:rPr>
      </w:pPr>
      <w:r>
        <w:rPr>
          <w:rFonts w:hint="cs"/>
          <w:rtl/>
        </w:rPr>
        <w:t>או האם הכוונה לשמות שמורים על העצם של דבר?</w:t>
      </w:r>
    </w:p>
  </w:comment>
  <w:comment w:id="14" w:author="Avraham Kallenbach" w:date="2018-02-25T13:28:00Z" w:initials="AK">
    <w:p w14:paraId="3FEBBC68" w14:textId="454C4A3D" w:rsidR="00D50D0E" w:rsidRDefault="00D50D0E">
      <w:pPr>
        <w:pStyle w:val="CommentText"/>
        <w:rPr>
          <w:rtl/>
        </w:rPr>
      </w:pPr>
      <w:r>
        <w:rPr>
          <w:rStyle w:val="CommentReference"/>
        </w:rPr>
        <w:annotationRef/>
      </w:r>
      <w:r>
        <w:rPr>
          <w:rFonts w:hint="cs"/>
          <w:rtl/>
        </w:rPr>
        <w:t>לא דקדקו</w:t>
      </w:r>
    </w:p>
  </w:comment>
  <w:comment w:id="15" w:author="Avraham Kallenbach" w:date="2018-02-25T13:51:00Z" w:initials="AK">
    <w:p w14:paraId="0C010C0B" w14:textId="70670DE9" w:rsidR="00D50D0E" w:rsidRDefault="00D50D0E">
      <w:pPr>
        <w:pStyle w:val="CommentText"/>
      </w:pPr>
      <w:r>
        <w:rPr>
          <w:rStyle w:val="CommentReference"/>
        </w:rPr>
        <w:annotationRef/>
      </w:r>
      <w:r>
        <w:rPr>
          <w:rFonts w:hint="cs"/>
          <w:rtl/>
        </w:rPr>
        <w:t>נגזר מעניין מה</w:t>
      </w:r>
    </w:p>
    <w:p w14:paraId="3C8DA259" w14:textId="6F25BD7F" w:rsidR="008441AE" w:rsidRDefault="008441AE" w:rsidP="008441AE">
      <w:pPr>
        <w:pStyle w:val="CommentText"/>
        <w:bidi w:val="0"/>
        <w:rPr>
          <w:rtl/>
        </w:rPr>
      </w:pPr>
      <w:r>
        <w:t>Or: “which does not derive from some matter.”</w:t>
      </w:r>
    </w:p>
  </w:comment>
  <w:comment w:id="16" w:author="Avraham Kallenbach" w:date="2018-02-25T13:52:00Z" w:initials="AK">
    <w:p w14:paraId="73AFFC32" w14:textId="3E04E708" w:rsidR="00D50D0E" w:rsidRDefault="00D50D0E">
      <w:pPr>
        <w:pStyle w:val="CommentText"/>
      </w:pPr>
      <w:r>
        <w:rPr>
          <w:rStyle w:val="CommentReference"/>
        </w:rPr>
        <w:annotationRef/>
      </w:r>
      <w:r>
        <w:rPr>
          <w:rFonts w:hint="cs"/>
          <w:rtl/>
        </w:rPr>
        <w:t>הוראה</w:t>
      </w:r>
    </w:p>
  </w:comment>
  <w:comment w:id="17" w:author="Avraham Kallenbach" w:date="2018-02-27T12:39:00Z" w:initials="AK">
    <w:p w14:paraId="35A730FB" w14:textId="48DE4348" w:rsidR="00D50D0E" w:rsidRDefault="00D50D0E">
      <w:pPr>
        <w:pStyle w:val="CommentText"/>
      </w:pPr>
      <w:r>
        <w:rPr>
          <w:rStyle w:val="CommentReference"/>
        </w:rPr>
        <w:annotationRef/>
      </w:r>
      <w:r>
        <w:rPr>
          <w:rFonts w:hint="cs"/>
          <w:rtl/>
        </w:rPr>
        <w:t>קיצורו הקטן על ההיגיון</w:t>
      </w:r>
    </w:p>
  </w:comment>
  <w:comment w:id="18" w:author="Avraham Kallenbach" w:date="2018-02-27T12:40:00Z" w:initials="AK">
    <w:p w14:paraId="594B3A86" w14:textId="039D9C3D" w:rsidR="00D50D0E" w:rsidRDefault="00D50D0E">
      <w:pPr>
        <w:pStyle w:val="CommentText"/>
        <w:rPr>
          <w:rtl/>
        </w:rPr>
      </w:pPr>
      <w:r>
        <w:rPr>
          <w:rStyle w:val="CommentReference"/>
        </w:rPr>
        <w:annotationRef/>
      </w:r>
      <w:r>
        <w:rPr>
          <w:rFonts w:hint="cs"/>
          <w:rtl/>
        </w:rPr>
        <w:t>מטבעו או ממקריו</w:t>
      </w:r>
    </w:p>
  </w:comment>
  <w:comment w:id="19" w:author="Avraham Kallenbach" w:date="2018-02-27T12:41:00Z" w:initials="AK">
    <w:p w14:paraId="48185E28" w14:textId="42845805" w:rsidR="00D50D0E" w:rsidRPr="00302AAE" w:rsidRDefault="00D50D0E">
      <w:pPr>
        <w:pStyle w:val="CommentText"/>
        <w:rPr>
          <w:sz w:val="24"/>
          <w:szCs w:val="24"/>
          <w:rtl/>
        </w:rPr>
      </w:pPr>
      <w:r w:rsidRPr="00302AAE">
        <w:rPr>
          <w:rStyle w:val="CommentReference"/>
          <w:sz w:val="24"/>
          <w:szCs w:val="24"/>
        </w:rPr>
        <w:annotationRef/>
      </w:r>
      <w:r w:rsidRPr="00302AAE">
        <w:rPr>
          <w:rStyle w:val="CommentReference"/>
          <w:rFonts w:hint="cs"/>
          <w:sz w:val="24"/>
          <w:szCs w:val="24"/>
          <w:rtl/>
        </w:rPr>
        <w:t>במקור:</w:t>
      </w:r>
    </w:p>
    <w:p w14:paraId="4205C28B" w14:textId="363062D3" w:rsidR="00D50D0E" w:rsidRDefault="00D50D0E">
      <w:pPr>
        <w:pStyle w:val="CommentText"/>
        <w:rPr>
          <w:rtl/>
        </w:rPr>
      </w:pPr>
    </w:p>
    <w:p w14:paraId="794C182F" w14:textId="7A6EA04E" w:rsidR="00D50D0E" w:rsidRDefault="00D50D0E">
      <w:pPr>
        <w:pStyle w:val="CommentText"/>
        <w:rPr>
          <w:rFonts w:asciiTheme="majorBidi" w:hAnsiTheme="majorBidi" w:cstheme="majorBidi"/>
          <w:sz w:val="28"/>
          <w:szCs w:val="28"/>
          <w:rtl/>
        </w:rPr>
      </w:pPr>
      <w:r w:rsidRPr="008B0EDF">
        <w:rPr>
          <w:rFonts w:asciiTheme="majorBidi" w:hAnsiTheme="majorBidi" w:cstheme="majorBidi"/>
          <w:sz w:val="28"/>
          <w:szCs w:val="28"/>
          <w:rtl/>
        </w:rPr>
        <w:t>ואילו הניחו (=מייסדי הלשון העברית) ליתר הדברים שמות מונחים מיוחדים מבלי הוראתם לטבע[ן]  או לאחד ממקריו [תכונותיו], וכמו שהוא בלשון רומי – הנה נהגו כמו כן גם בשמות הדברים הכעורים, כי אין בעלי הלשון שוטים, שיהיה להם זכירת (=הזכרת) אלו השמות שחוק והיתול</w:t>
      </w:r>
    </w:p>
    <w:p w14:paraId="0108BD96" w14:textId="654DC4AA" w:rsidR="00D50D0E" w:rsidRDefault="00D50D0E">
      <w:pPr>
        <w:pStyle w:val="CommentText"/>
        <w:rPr>
          <w:rtl/>
        </w:rPr>
      </w:pPr>
    </w:p>
    <w:p w14:paraId="737E87E5" w14:textId="444C0E61" w:rsidR="00D50D0E" w:rsidRPr="00302AAE" w:rsidRDefault="00D50D0E">
      <w:pPr>
        <w:pStyle w:val="CommentText"/>
        <w:rPr>
          <w:sz w:val="24"/>
          <w:szCs w:val="24"/>
          <w:rtl/>
        </w:rPr>
      </w:pPr>
      <w:r w:rsidRPr="00302AAE">
        <w:rPr>
          <w:rFonts w:hint="cs"/>
          <w:sz w:val="24"/>
          <w:szCs w:val="24"/>
          <w:rtl/>
        </w:rPr>
        <w:t>לא ברור לי מה פה היא היפותטי (אילו) ומה בפועל (והאמת)?</w:t>
      </w:r>
    </w:p>
  </w:comment>
  <w:comment w:id="20" w:author="Avraham Kallenbach" w:date="2018-02-27T12:42:00Z" w:initials="AK">
    <w:p w14:paraId="0D938959" w14:textId="70ABB940" w:rsidR="00D50D0E" w:rsidRPr="00302AAE" w:rsidRDefault="00D50D0E">
      <w:pPr>
        <w:pStyle w:val="CommentText"/>
        <w:rPr>
          <w:sz w:val="22"/>
          <w:szCs w:val="22"/>
          <w:rtl/>
        </w:rPr>
      </w:pPr>
      <w:r w:rsidRPr="00302AAE">
        <w:rPr>
          <w:rStyle w:val="CommentReference"/>
          <w:sz w:val="22"/>
          <w:szCs w:val="22"/>
        </w:rPr>
        <w:annotationRef/>
      </w:r>
      <w:r w:rsidRPr="00302AAE">
        <w:rPr>
          <w:rStyle w:val="CommentReference"/>
          <w:rFonts w:hint="cs"/>
          <w:sz w:val="22"/>
          <w:szCs w:val="22"/>
          <w:rtl/>
        </w:rPr>
        <w:t>כנ"ל לא ברור.</w:t>
      </w:r>
    </w:p>
    <w:p w14:paraId="78B74821" w14:textId="76421488" w:rsidR="00D50D0E" w:rsidRDefault="00D50D0E">
      <w:pPr>
        <w:pStyle w:val="CommentText"/>
        <w:rPr>
          <w:rtl/>
        </w:rPr>
      </w:pPr>
    </w:p>
    <w:p w14:paraId="601A9F8A" w14:textId="3DF4CCDC" w:rsidR="00D50D0E" w:rsidRDefault="00D50D0E">
      <w:pPr>
        <w:pStyle w:val="CommentText"/>
      </w:pPr>
      <w:r w:rsidRPr="008B0EDF">
        <w:rPr>
          <w:rFonts w:asciiTheme="majorBidi" w:hAnsiTheme="majorBidi" w:cstheme="majorBidi"/>
          <w:sz w:val="28"/>
          <w:szCs w:val="28"/>
          <w:rtl/>
        </w:rPr>
        <w:t>אילו השפה העברית לא הייתה בכללותה שפה בה כל השמות נגזרים מאחת מתכונותיהם, לא היו מייסדיה נמנעים מלכנות בשמות שאינם נגזרים את המושאים המכוערים, שהרי אזכור נושאים כאלו איננו לדידם עניין של ליצנות</w:t>
      </w:r>
    </w:p>
  </w:comment>
  <w:comment w:id="21" w:author="Avraham Kallenbach" w:date="2018-02-27T12:45:00Z" w:initials="AK">
    <w:p w14:paraId="0CC83B85" w14:textId="227EDF35" w:rsidR="00D50D0E" w:rsidRDefault="00D50D0E">
      <w:pPr>
        <w:pStyle w:val="CommentText"/>
        <w:rPr>
          <w:rtl/>
        </w:rPr>
      </w:pPr>
      <w:r>
        <w:rPr>
          <w:rStyle w:val="CommentReference"/>
        </w:rPr>
        <w:annotationRef/>
      </w:r>
      <w:r>
        <w:rPr>
          <w:rFonts w:hint="cs"/>
          <w:rtl/>
        </w:rPr>
        <w:t xml:space="preserve">מהי משמעות המשפט? מי אומר (ה'?) מי לומד? מהי הבית בהקשר זה? </w:t>
      </w:r>
    </w:p>
  </w:comment>
  <w:comment w:id="22" w:author="Avraham Kallenbach" w:date="2018-02-27T12:47:00Z" w:initials="AK">
    <w:p w14:paraId="63696794" w14:textId="008AFE4E" w:rsidR="00D50D0E" w:rsidRDefault="00D50D0E">
      <w:pPr>
        <w:pStyle w:val="CommentText"/>
      </w:pPr>
      <w:r>
        <w:rPr>
          <w:rStyle w:val="CommentReference"/>
        </w:rPr>
        <w:annotationRef/>
      </w:r>
      <w:r>
        <w:rPr>
          <w:rFonts w:ascii="Narkisim" w:eastAsiaTheme="minorHAnsi" w:hAnsi="Narkisim" w:cs="Narkisim"/>
          <w:sz w:val="28"/>
          <w:szCs w:val="28"/>
        </w:rPr>
        <w:t>"'</w:t>
      </w:r>
      <w:r>
        <w:rPr>
          <w:rFonts w:ascii="Narkisim" w:eastAsiaTheme="minorHAnsi" w:hAnsi="Narkisim" w:cs="Narkisim"/>
          <w:sz w:val="28"/>
          <w:szCs w:val="28"/>
          <w:rtl/>
        </w:rPr>
        <w:t>אלף' למוד מה שאומר לך, והוא שתכין לעצמך 'בית</w:t>
      </w:r>
      <w:r>
        <w:rPr>
          <w:rFonts w:ascii="Narkisim" w:eastAsiaTheme="minorHAnsi" w:hAnsi="Narkisim" w:cs="Narkisim"/>
          <w:sz w:val="28"/>
          <w:szCs w:val="28"/>
        </w:rPr>
        <w:t>'"</w:t>
      </w:r>
    </w:p>
  </w:comment>
  <w:comment w:id="23" w:author="Avraham Kallenbach" w:date="2018-02-27T13:31:00Z" w:initials="AK">
    <w:p w14:paraId="06BD87C1" w14:textId="4EE391EA" w:rsidR="00D50D0E" w:rsidRDefault="00D50D0E">
      <w:pPr>
        <w:pStyle w:val="CommentText"/>
        <w:rPr>
          <w:rtl/>
        </w:rPr>
      </w:pPr>
      <w:r>
        <w:rPr>
          <w:rStyle w:val="CommentReference"/>
        </w:rPr>
        <w:annotationRef/>
      </w:r>
      <w:r>
        <w:rPr>
          <w:rFonts w:hint="cs"/>
          <w:rtl/>
        </w:rPr>
        <w:t>לועזי</w:t>
      </w:r>
    </w:p>
  </w:comment>
  <w:comment w:id="24" w:author="Avraham Kallenbach" w:date="2018-02-25T14:14:00Z" w:initials="AK">
    <w:p w14:paraId="7223A3BB" w14:textId="6B352EC3" w:rsidR="00D50D0E" w:rsidRDefault="00D50D0E">
      <w:pPr>
        <w:pStyle w:val="CommentText"/>
        <w:rPr>
          <w:rFonts w:asciiTheme="majorBidi" w:hAnsiTheme="majorBidi" w:cstheme="majorBidi"/>
          <w:sz w:val="28"/>
          <w:szCs w:val="28"/>
          <w:rtl/>
        </w:rPr>
      </w:pPr>
      <w:r>
        <w:rPr>
          <w:rStyle w:val="CommentReference"/>
        </w:rPr>
        <w:annotationRef/>
      </w:r>
      <w:r w:rsidRPr="008B0EDF">
        <w:rPr>
          <w:rFonts w:asciiTheme="majorBidi" w:hAnsiTheme="majorBidi" w:cstheme="majorBidi"/>
          <w:sz w:val="28"/>
          <w:szCs w:val="28"/>
          <w:rtl/>
        </w:rPr>
        <w:t xml:space="preserve">ולכן "אדם" אין </w:t>
      </w:r>
      <w:r>
        <w:rPr>
          <w:rFonts w:asciiTheme="majorBidi" w:hAnsiTheme="majorBidi" w:cstheme="majorBidi"/>
          <w:sz w:val="28"/>
          <w:szCs w:val="28"/>
        </w:rPr>
        <w:t>]</w:t>
      </w:r>
      <w:r w:rsidRPr="008B0EDF">
        <w:rPr>
          <w:rFonts w:asciiTheme="majorBidi" w:hAnsiTheme="majorBidi" w:cstheme="majorBidi"/>
          <w:sz w:val="28"/>
          <w:szCs w:val="28"/>
          <w:rtl/>
        </w:rPr>
        <w:t>ל</w:t>
      </w:r>
      <w:r>
        <w:rPr>
          <w:rFonts w:asciiTheme="majorBidi" w:hAnsiTheme="majorBidi" w:cstheme="majorBidi"/>
          <w:sz w:val="28"/>
          <w:szCs w:val="28"/>
        </w:rPr>
        <w:t>[</w:t>
      </w:r>
      <w:r w:rsidRPr="008B0EDF">
        <w:rPr>
          <w:rFonts w:asciiTheme="majorBidi" w:hAnsiTheme="majorBidi" w:cstheme="majorBidi"/>
          <w:sz w:val="28"/>
          <w:szCs w:val="28"/>
          <w:rtl/>
        </w:rPr>
        <w:t>לעזו על דרך הדיוק "</w:t>
      </w:r>
      <w:proofErr w:type="spellStart"/>
      <w:r w:rsidRPr="008B0EDF">
        <w:rPr>
          <w:rFonts w:asciiTheme="majorBidi" w:hAnsiTheme="majorBidi" w:cstheme="majorBidi"/>
          <w:sz w:val="28"/>
          <w:szCs w:val="28"/>
          <w:rtl/>
        </w:rPr>
        <w:t>אומי</w:t>
      </w:r>
      <w:proofErr w:type="spellEnd"/>
      <w:r w:rsidRPr="008B0EDF">
        <w:rPr>
          <w:rFonts w:asciiTheme="majorBidi" w:hAnsiTheme="majorBidi" w:cstheme="majorBidi"/>
          <w:sz w:val="28"/>
          <w:szCs w:val="28"/>
          <w:rtl/>
        </w:rPr>
        <w:t>" רק תאר מ"אדמה</w:t>
      </w:r>
    </w:p>
    <w:p w14:paraId="724FE586" w14:textId="700580A6" w:rsidR="00D50D0E" w:rsidRDefault="00D50D0E">
      <w:pPr>
        <w:pStyle w:val="CommentText"/>
        <w:rPr>
          <w:rtl/>
        </w:rPr>
      </w:pPr>
    </w:p>
    <w:p w14:paraId="1E25647B" w14:textId="2B4C570C" w:rsidR="00D50D0E" w:rsidRDefault="00D50D0E">
      <w:pPr>
        <w:pStyle w:val="CommentText"/>
        <w:rPr>
          <w:rtl/>
        </w:rPr>
      </w:pPr>
      <w:r>
        <w:rPr>
          <w:rFonts w:hint="cs"/>
          <w:rtl/>
        </w:rPr>
        <w:t xml:space="preserve">לא בטוח שהבנתי נכון. האם כוונתו 'התרגום הלטיני של 'אדם' </w:t>
      </w:r>
      <w:r>
        <w:rPr>
          <w:rtl/>
        </w:rPr>
        <w:t>–</w:t>
      </w:r>
      <w:r>
        <w:rPr>
          <w:rFonts w:hint="cs"/>
          <w:rtl/>
        </w:rPr>
        <w:t xml:space="preserve"> </w:t>
      </w:r>
      <w:proofErr w:type="spellStart"/>
      <w:r>
        <w:t>humi</w:t>
      </w:r>
      <w:proofErr w:type="spellEnd"/>
      <w:r>
        <w:rPr>
          <w:rFonts w:hint="cs"/>
          <w:rtl/>
        </w:rPr>
        <w:t xml:space="preserve"> </w:t>
      </w:r>
      <w:r>
        <w:rPr>
          <w:rtl/>
        </w:rPr>
        <w:t>–</w:t>
      </w:r>
      <w:r>
        <w:rPr>
          <w:rFonts w:hint="cs"/>
          <w:rtl/>
        </w:rPr>
        <w:t xml:space="preserve"> אינו מדיוק וצריך להיות תאר (שם תואר?) מהמילה 'אדמה'.</w:t>
      </w:r>
    </w:p>
    <w:p w14:paraId="2AB43E34" w14:textId="1CE2B09F" w:rsidR="00D50D0E" w:rsidRDefault="00D50D0E">
      <w:pPr>
        <w:pStyle w:val="CommentText"/>
        <w:rPr>
          <w:rtl/>
        </w:rPr>
      </w:pPr>
    </w:p>
    <w:p w14:paraId="3F9E9582" w14:textId="53E69BE2" w:rsidR="00D50D0E" w:rsidRDefault="00D50D0E">
      <w:pPr>
        <w:pStyle w:val="CommentText"/>
        <w:rPr>
          <w:rtl/>
        </w:rPr>
      </w:pPr>
      <w:r>
        <w:rPr>
          <w:rFonts w:hint="cs"/>
          <w:rtl/>
        </w:rPr>
        <w:t xml:space="preserve">עוד משהו: אם אני לא טועה </w:t>
      </w:r>
      <w:proofErr w:type="spellStart"/>
      <w:r>
        <w:t>humi</w:t>
      </w:r>
      <w:proofErr w:type="spellEnd"/>
      <w:r>
        <w:rPr>
          <w:rFonts w:hint="cs"/>
          <w:rtl/>
        </w:rPr>
        <w:t xml:space="preserve"> זה גם מילה לאדמה בלטינית. האם אני מפספס פה משחק מילים</w:t>
      </w:r>
      <w:r>
        <w:t>?</w:t>
      </w:r>
    </w:p>
  </w:comment>
  <w:comment w:id="25" w:author="Avraham Kallenbach" w:date="2018-02-25T14:14:00Z" w:initials="AK">
    <w:p w14:paraId="1021B14D" w14:textId="6C552B08" w:rsidR="00D50D0E" w:rsidRDefault="00D50D0E">
      <w:pPr>
        <w:pStyle w:val="CommentText"/>
        <w:rPr>
          <w:rtl/>
        </w:rPr>
      </w:pPr>
      <w:r>
        <w:rPr>
          <w:rStyle w:val="CommentReference"/>
        </w:rPr>
        <w:annotationRef/>
      </w:r>
      <w:proofErr w:type="spellStart"/>
      <w:r>
        <w:rPr>
          <w:rFonts w:hint="cs"/>
          <w:rtl/>
        </w:rPr>
        <w:t>והלטי</w:t>
      </w:r>
      <w:proofErr w:type="spellEnd"/>
    </w:p>
  </w:comment>
  <w:comment w:id="26" w:author="Avraham Kallenbach" w:date="2018-02-27T13:59:00Z" w:initials="AK">
    <w:p w14:paraId="17F48AE3" w14:textId="468446B3" w:rsidR="00D50D0E" w:rsidRPr="00302AAE" w:rsidRDefault="00D50D0E">
      <w:pPr>
        <w:pStyle w:val="CommentText"/>
        <w:rPr>
          <w:sz w:val="22"/>
          <w:szCs w:val="22"/>
          <w:rtl/>
        </w:rPr>
      </w:pPr>
      <w:r w:rsidRPr="00302AAE">
        <w:rPr>
          <w:rStyle w:val="CommentReference"/>
          <w:sz w:val="22"/>
          <w:szCs w:val="22"/>
        </w:rPr>
        <w:annotationRef/>
      </w:r>
      <w:r w:rsidRPr="00302AAE">
        <w:rPr>
          <w:rStyle w:val="CommentReference"/>
          <w:rFonts w:hint="cs"/>
          <w:sz w:val="22"/>
          <w:szCs w:val="22"/>
          <w:rtl/>
        </w:rPr>
        <w:t>טבע? למה הוא מתכוון</w:t>
      </w:r>
      <w:r w:rsidRPr="00302AAE">
        <w:rPr>
          <w:rStyle w:val="CommentReference"/>
          <w:sz w:val="22"/>
          <w:szCs w:val="22"/>
        </w:rPr>
        <w:t>?</w:t>
      </w:r>
      <w:r w:rsidRPr="00302AAE">
        <w:rPr>
          <w:rStyle w:val="CommentReference"/>
          <w:rFonts w:hint="cs"/>
          <w:sz w:val="22"/>
          <w:szCs w:val="22"/>
          <w:rtl/>
        </w:rPr>
        <w:t xml:space="preserve"> ואיך מגיעים מאדם </w:t>
      </w:r>
      <w:proofErr w:type="spellStart"/>
      <w:r w:rsidRPr="00302AAE">
        <w:rPr>
          <w:rStyle w:val="CommentReference"/>
          <w:rFonts w:hint="cs"/>
          <w:sz w:val="22"/>
          <w:szCs w:val="22"/>
          <w:rtl/>
        </w:rPr>
        <w:t>לאת"ר</w:t>
      </w:r>
      <w:proofErr w:type="spellEnd"/>
      <w:r w:rsidRPr="00302AAE">
        <w:rPr>
          <w:rStyle w:val="CommentReference"/>
          <w:rFonts w:hint="cs"/>
          <w:sz w:val="22"/>
          <w:szCs w:val="22"/>
          <w:rtl/>
        </w:rPr>
        <w:t xml:space="preserve"> </w:t>
      </w:r>
      <w:proofErr w:type="spellStart"/>
      <w:r w:rsidRPr="00302AAE">
        <w:rPr>
          <w:rStyle w:val="CommentReference"/>
          <w:rFonts w:hint="cs"/>
          <w:sz w:val="22"/>
          <w:szCs w:val="22"/>
          <w:rtl/>
        </w:rPr>
        <w:t>פו"ש</w:t>
      </w:r>
      <w:proofErr w:type="spellEnd"/>
      <w:r w:rsidRPr="00302AAE">
        <w:rPr>
          <w:rStyle w:val="CommentReference"/>
          <w:sz w:val="22"/>
          <w:szCs w:val="22"/>
        </w:rPr>
        <w:t>?</w:t>
      </w:r>
    </w:p>
  </w:comment>
  <w:comment w:id="27" w:author="Avraham Kallenbach" w:date="2018-02-25T14:18:00Z" w:initials="AK">
    <w:p w14:paraId="68679A44" w14:textId="7BAF9C76" w:rsidR="00D50D0E" w:rsidRDefault="00D50D0E">
      <w:pPr>
        <w:pStyle w:val="CommentText"/>
      </w:pPr>
      <w:r>
        <w:rPr>
          <w:rStyle w:val="CommentReference"/>
        </w:rPr>
        <w:annotationRef/>
      </w:r>
      <w:r>
        <w:rPr>
          <w:rFonts w:hint="cs"/>
          <w:rtl/>
        </w:rPr>
        <w:t>לעז</w:t>
      </w:r>
    </w:p>
  </w:comment>
  <w:comment w:id="28" w:author="Avraham Kallenbach" w:date="2018-02-25T14:18:00Z" w:initials="AK">
    <w:p w14:paraId="784CC7DD" w14:textId="6E19C8EA" w:rsidR="00D50D0E" w:rsidRDefault="00D50D0E">
      <w:pPr>
        <w:pStyle w:val="CommentText"/>
        <w:rPr>
          <w:rtl/>
        </w:rPr>
      </w:pPr>
      <w:r>
        <w:rPr>
          <w:rStyle w:val="CommentReference"/>
        </w:rPr>
        <w:annotationRef/>
      </w:r>
      <w:r>
        <w:rPr>
          <w:rFonts w:hint="cs"/>
          <w:rtl/>
        </w:rPr>
        <w:t xml:space="preserve">לא </w:t>
      </w:r>
      <w:proofErr w:type="spellStart"/>
      <w:r>
        <w:t>Insan</w:t>
      </w:r>
      <w:proofErr w:type="spellEnd"/>
      <w:r>
        <w:rPr>
          <w:rFonts w:hint="cs"/>
          <w:rtl/>
        </w:rPr>
        <w:t>?</w:t>
      </w:r>
    </w:p>
  </w:comment>
  <w:comment w:id="29" w:author="Avraham Kallenbach" w:date="2018-02-27T13:01:00Z" w:initials="AK">
    <w:p w14:paraId="163375E6" w14:textId="1FC2275A" w:rsidR="00D50D0E" w:rsidRDefault="00D50D0E">
      <w:pPr>
        <w:pStyle w:val="CommentText"/>
        <w:rPr>
          <w:rtl/>
        </w:rPr>
      </w:pPr>
      <w:r>
        <w:rPr>
          <w:rStyle w:val="CommentReference"/>
        </w:rPr>
        <w:annotationRef/>
      </w:r>
      <w:r>
        <w:rPr>
          <w:rFonts w:hint="cs"/>
          <w:rtl/>
        </w:rPr>
        <w:t>אוצר גן עדן הגנוז?</w:t>
      </w:r>
    </w:p>
  </w:comment>
  <w:comment w:id="30" w:author="Avraham Kallenbach" w:date="2018-02-25T14:29:00Z" w:initials="AK">
    <w:p w14:paraId="65928176" w14:textId="19808F4A" w:rsidR="00D50D0E" w:rsidRDefault="00D50D0E">
      <w:pPr>
        <w:pStyle w:val="CommentText"/>
        <w:rPr>
          <w:rtl/>
        </w:rPr>
      </w:pPr>
      <w:r>
        <w:rPr>
          <w:rStyle w:val="CommentReference"/>
        </w:rPr>
        <w:annotationRef/>
      </w:r>
      <w:r>
        <w:rPr>
          <w:rFonts w:hint="cs"/>
          <w:rtl/>
        </w:rPr>
        <w:t>שפע</w:t>
      </w:r>
    </w:p>
  </w:comment>
  <w:comment w:id="31" w:author="Avraham Kallenbach" w:date="2018-02-25T14:30:00Z" w:initials="AK">
    <w:p w14:paraId="1EF84652" w14:textId="1DDAC536" w:rsidR="00D50D0E" w:rsidRDefault="00D50D0E">
      <w:pPr>
        <w:pStyle w:val="CommentText"/>
      </w:pPr>
      <w:r>
        <w:rPr>
          <w:rStyle w:val="CommentReference"/>
        </w:rPr>
        <w:annotationRef/>
      </w:r>
      <w:r w:rsidRPr="008B0EDF">
        <w:rPr>
          <w:rFonts w:asciiTheme="majorBidi" w:hAnsiTheme="majorBidi" w:cstheme="majorBidi"/>
          <w:sz w:val="28"/>
          <w:szCs w:val="28"/>
          <w:rtl/>
        </w:rPr>
        <w:t>לדעת כל מקובל שלם</w:t>
      </w:r>
    </w:p>
  </w:comment>
  <w:comment w:id="32" w:author="Avraham Kallenbach" w:date="2018-02-25T14:30:00Z" w:initials="AK">
    <w:p w14:paraId="5CA50D89" w14:textId="26964E1D" w:rsidR="00D50D0E" w:rsidRDefault="00D50D0E">
      <w:pPr>
        <w:pStyle w:val="CommentText"/>
        <w:rPr>
          <w:rFonts w:asciiTheme="majorBidi" w:hAnsiTheme="majorBidi" w:cstheme="majorBidi"/>
          <w:sz w:val="28"/>
          <w:szCs w:val="28"/>
          <w:rtl/>
        </w:rPr>
      </w:pPr>
      <w:r>
        <w:rPr>
          <w:rStyle w:val="CommentReference"/>
        </w:rPr>
        <w:annotationRef/>
      </w:r>
      <w:r w:rsidRPr="008B0EDF">
        <w:rPr>
          <w:rFonts w:asciiTheme="majorBidi" w:hAnsiTheme="majorBidi" w:cstheme="majorBidi"/>
          <w:sz w:val="28"/>
          <w:szCs w:val="28"/>
          <w:rtl/>
        </w:rPr>
        <w:t>שילוב הנבואי של הדיבור המושלם</w:t>
      </w:r>
    </w:p>
    <w:p w14:paraId="6F3F6A7A" w14:textId="0CDE7915" w:rsidR="00D50D0E" w:rsidRDefault="00D50D0E">
      <w:pPr>
        <w:pStyle w:val="CommentText"/>
        <w:rPr>
          <w:rtl/>
        </w:rPr>
      </w:pPr>
    </w:p>
    <w:p w14:paraId="4DD7D393" w14:textId="49599C75" w:rsidR="00D50D0E" w:rsidRDefault="00D50D0E">
      <w:pPr>
        <w:pStyle w:val="CommentText"/>
      </w:pPr>
      <w:r>
        <w:rPr>
          <w:rFonts w:hint="cs"/>
          <w:rtl/>
        </w:rPr>
        <w:t>איזה שילוב? מונח טכני אצלו?</w:t>
      </w:r>
    </w:p>
  </w:comment>
  <w:comment w:id="33" w:author="Avraham Kallenbach" w:date="2018-02-28T12:51:00Z" w:initials="AK">
    <w:p w14:paraId="3157A109" w14:textId="5BC812EB" w:rsidR="00944384" w:rsidRDefault="00944384">
      <w:pPr>
        <w:pStyle w:val="CommentText"/>
        <w:rPr>
          <w:rtl/>
        </w:rPr>
      </w:pPr>
      <w:r>
        <w:rPr>
          <w:rStyle w:val="CommentReference"/>
        </w:rPr>
        <w:annotationRef/>
      </w:r>
      <w:r>
        <w:rPr>
          <w:rFonts w:hint="cs"/>
          <w:rtl/>
        </w:rPr>
        <w:t xml:space="preserve">בבחינת </w:t>
      </w:r>
      <w:proofErr w:type="spellStart"/>
      <w:r>
        <w:rPr>
          <w:rFonts w:hint="cs"/>
          <w:rtl/>
        </w:rPr>
        <w:t>אמיתותם</w:t>
      </w:r>
      <w:proofErr w:type="spellEnd"/>
      <w:r>
        <w:rPr>
          <w:rFonts w:hint="cs"/>
          <w:rtl/>
        </w:rPr>
        <w:t xml:space="preserve"> (בהנחה שזה מתייחס ל'שמות'.)</w:t>
      </w:r>
    </w:p>
  </w:comment>
  <w:comment w:id="34" w:author="Avraham Kallenbach" w:date="2018-02-27T13:42:00Z" w:initials="AK">
    <w:p w14:paraId="544B3F7D" w14:textId="20E22A23" w:rsidR="00D50D0E" w:rsidRDefault="00D50D0E">
      <w:pPr>
        <w:pStyle w:val="CommentText"/>
        <w:rPr>
          <w:rFonts w:ascii="Narkisim" w:eastAsiaTheme="minorHAnsi" w:hAnsi="Narkisim" w:cs="Narkisim"/>
          <w:sz w:val="28"/>
          <w:szCs w:val="28"/>
        </w:rPr>
      </w:pPr>
      <w:r>
        <w:rPr>
          <w:rStyle w:val="CommentReference"/>
        </w:rPr>
        <w:annotationRef/>
      </w:r>
      <w:r>
        <w:rPr>
          <w:rFonts w:ascii="Narkisim" w:eastAsiaTheme="minorHAnsi" w:hAnsi="Narkisim" w:cs="Narkisim"/>
          <w:sz w:val="28"/>
          <w:szCs w:val="28"/>
          <w:rtl/>
        </w:rPr>
        <w:t>או על תואר מן התארים הנוספים על העצם והמורים על הדבר הנמצא</w:t>
      </w:r>
    </w:p>
    <w:p w14:paraId="14F9AEB8" w14:textId="4A82E20D" w:rsidR="00D50D0E" w:rsidRDefault="00D50D0E">
      <w:pPr>
        <w:pStyle w:val="CommentText"/>
        <w:rPr>
          <w:rtl/>
        </w:rPr>
      </w:pPr>
    </w:p>
    <w:p w14:paraId="1A26D87A" w14:textId="6C9EBB0E" w:rsidR="00D50D0E" w:rsidRDefault="00D50D0E">
      <w:pPr>
        <w:pStyle w:val="CommentText"/>
        <w:rPr>
          <w:rtl/>
        </w:rPr>
      </w:pPr>
      <w:r>
        <w:rPr>
          <w:rFonts w:hint="cs"/>
          <w:rtl/>
        </w:rPr>
        <w:t>"המורים על הדבר הנמצא" כלומר התארים מורים על הדבר הנמצא?</w:t>
      </w:r>
    </w:p>
  </w:comment>
  <w:comment w:id="35" w:author="Avraham Kallenbach" w:date="2018-02-25T14:43:00Z" w:initials="AK">
    <w:p w14:paraId="16ABF98D" w14:textId="1569C628" w:rsidR="00D50D0E" w:rsidRDefault="00D50D0E">
      <w:pPr>
        <w:pStyle w:val="CommentText"/>
      </w:pPr>
      <w:r>
        <w:rPr>
          <w:rStyle w:val="CommentReference"/>
        </w:rPr>
        <w:annotationRef/>
      </w:r>
      <w:r w:rsidRPr="008B0EDF">
        <w:rPr>
          <w:rFonts w:asciiTheme="majorBidi" w:hAnsiTheme="majorBidi" w:cstheme="majorBidi"/>
          <w:sz w:val="28"/>
          <w:szCs w:val="28"/>
          <w:rtl/>
        </w:rPr>
        <w:t>והבן בדברים המצורפים</w:t>
      </w:r>
    </w:p>
  </w:comment>
  <w:comment w:id="36" w:author="Avraham Kallenbach" w:date="2018-02-27T13:45:00Z" w:initials="AK">
    <w:p w14:paraId="24080964" w14:textId="77777777" w:rsidR="00D50D0E" w:rsidRDefault="00D50D0E" w:rsidP="00AE091B">
      <w:pPr>
        <w:autoSpaceDE w:val="0"/>
        <w:autoSpaceDN w:val="0"/>
        <w:bidi w:val="0"/>
        <w:adjustRightInd w:val="0"/>
        <w:spacing w:line="240" w:lineRule="auto"/>
        <w:jc w:val="left"/>
        <w:rPr>
          <w:rFonts w:ascii="Narkisim" w:eastAsiaTheme="minorHAnsi" w:hAnsi="Narkisim" w:cs="Narkisim"/>
          <w:sz w:val="28"/>
          <w:szCs w:val="28"/>
        </w:rPr>
      </w:pPr>
      <w:r>
        <w:rPr>
          <w:rStyle w:val="CommentReference"/>
        </w:rPr>
        <w:annotationRef/>
      </w:r>
      <w:r>
        <w:rPr>
          <w:rFonts w:ascii="Narkisim" w:eastAsiaTheme="minorHAnsi" w:hAnsi="Narkisim" w:cs="Narkisim"/>
          <w:sz w:val="28"/>
          <w:szCs w:val="28"/>
          <w:rtl/>
        </w:rPr>
        <w:t>יהיו מה שתרצה</w:t>
      </w:r>
    </w:p>
    <w:p w14:paraId="08776D3A" w14:textId="635D1792" w:rsidR="00D50D0E" w:rsidRDefault="00D50D0E" w:rsidP="00AE091B">
      <w:pPr>
        <w:pStyle w:val="CommentText"/>
      </w:pPr>
      <w:r>
        <w:rPr>
          <w:rFonts w:ascii="Narkisim" w:eastAsiaTheme="minorHAnsi" w:hAnsi="Narkisim" w:cs="Narkisim"/>
          <w:sz w:val="28"/>
          <w:szCs w:val="28"/>
          <w:rtl/>
        </w:rPr>
        <w:t>ובכל לשון שתרצה</w:t>
      </w:r>
    </w:p>
  </w:comment>
  <w:comment w:id="37" w:author="Avraham Kallenbach" w:date="2018-02-25T14:47:00Z" w:initials="AK">
    <w:p w14:paraId="528D85B5" w14:textId="292B3D8A" w:rsidR="00D50D0E" w:rsidRDefault="00D50D0E">
      <w:pPr>
        <w:pStyle w:val="CommentText"/>
        <w:rPr>
          <w:rtl/>
        </w:rPr>
      </w:pPr>
      <w:r>
        <w:rPr>
          <w:rStyle w:val="CommentReference"/>
        </w:rPr>
        <w:annotationRef/>
      </w:r>
      <w:r>
        <w:rPr>
          <w:rFonts w:hint="cs"/>
          <w:rtl/>
        </w:rPr>
        <w:t>קרוב למושכל הראשון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DB9B1E" w15:done="0"/>
  <w15:commentEx w15:paraId="05FBC0D4" w15:done="0"/>
  <w15:commentEx w15:paraId="12550657" w15:done="0"/>
  <w15:commentEx w15:paraId="5F33B673" w15:done="0"/>
  <w15:commentEx w15:paraId="05E6700E" w15:done="0"/>
  <w15:commentEx w15:paraId="073F95D0" w15:done="0"/>
  <w15:commentEx w15:paraId="560D5A73" w15:done="0"/>
  <w15:commentEx w15:paraId="7EAF5D9D" w15:done="0"/>
  <w15:commentEx w15:paraId="11BF7CD9" w15:done="0"/>
  <w15:commentEx w15:paraId="7140F076" w15:done="0"/>
  <w15:commentEx w15:paraId="1481B71B" w15:done="0"/>
  <w15:commentEx w15:paraId="7203329D" w15:done="0"/>
  <w15:commentEx w15:paraId="7F3DBCC2" w15:done="0"/>
  <w15:commentEx w15:paraId="3FEBBC68" w15:done="0"/>
  <w15:commentEx w15:paraId="3C8DA259" w15:done="0"/>
  <w15:commentEx w15:paraId="73AFFC32" w15:done="0"/>
  <w15:commentEx w15:paraId="35A730FB" w15:done="0"/>
  <w15:commentEx w15:paraId="594B3A86" w15:done="0"/>
  <w15:commentEx w15:paraId="737E87E5" w15:done="0"/>
  <w15:commentEx w15:paraId="601A9F8A" w15:done="0"/>
  <w15:commentEx w15:paraId="0CC83B85" w15:done="0"/>
  <w15:commentEx w15:paraId="63696794" w15:paraIdParent="0CC83B85" w15:done="0"/>
  <w15:commentEx w15:paraId="06BD87C1" w15:done="0"/>
  <w15:commentEx w15:paraId="3F9E9582" w15:done="0"/>
  <w15:commentEx w15:paraId="1021B14D" w15:done="0"/>
  <w15:commentEx w15:paraId="17F48AE3" w15:done="0"/>
  <w15:commentEx w15:paraId="68679A44" w15:done="0"/>
  <w15:commentEx w15:paraId="784CC7DD" w15:done="0"/>
  <w15:commentEx w15:paraId="163375E6" w15:done="0"/>
  <w15:commentEx w15:paraId="65928176" w15:done="0"/>
  <w15:commentEx w15:paraId="1EF84652" w15:done="0"/>
  <w15:commentEx w15:paraId="4DD7D393" w15:done="0"/>
  <w15:commentEx w15:paraId="3157A109" w15:done="0"/>
  <w15:commentEx w15:paraId="1A26D87A" w15:done="0"/>
  <w15:commentEx w15:paraId="16ABF98D" w15:done="0"/>
  <w15:commentEx w15:paraId="08776D3A" w15:done="0"/>
  <w15:commentEx w15:paraId="528D85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DB9B1E" w16cid:durableId="1E410CE3"/>
  <w16cid:commentId w16cid:paraId="05FBC0D4" w16cid:durableId="1E40F27A"/>
  <w16cid:commentId w16cid:paraId="12550657" w16cid:durableId="1E3FBA26"/>
  <w16cid:commentId w16cid:paraId="5F33B673" w16cid:durableId="1E3FE9F0"/>
  <w16cid:commentId w16cid:paraId="05E6700E" w16cid:durableId="1E3FC230"/>
  <w16cid:commentId w16cid:paraId="073F95D0" w16cid:durableId="1E3FC47C"/>
  <w16cid:commentId w16cid:paraId="560D5A73" w16cid:durableId="1E3D3101"/>
  <w16cid:commentId w16cid:paraId="7EAF5D9D" w16cid:durableId="1E3FDA4A"/>
  <w16cid:commentId w16cid:paraId="11BF7CD9" w16cid:durableId="1E3FD911"/>
  <w16cid:commentId w16cid:paraId="7140F076" w16cid:durableId="1E3FCE58"/>
  <w16cid:commentId w16cid:paraId="1481B71B" w16cid:durableId="1E411391"/>
  <w16cid:commentId w16cid:paraId="7203329D" w16cid:durableId="1E3D377E"/>
  <w16cid:commentId w16cid:paraId="7F3DBCC2" w16cid:durableId="1E3D37B1"/>
  <w16cid:commentId w16cid:paraId="3FEBBC68" w16cid:durableId="1E3D3880"/>
  <w16cid:commentId w16cid:paraId="3C8DA259" w16cid:durableId="1E3D3DED"/>
  <w16cid:commentId w16cid:paraId="73AFFC32" w16cid:durableId="1E3D3E30"/>
  <w16cid:commentId w16cid:paraId="35A730FB" w16cid:durableId="1E3FD005"/>
  <w16cid:commentId w16cid:paraId="594B3A86" w16cid:durableId="1E3FD03D"/>
  <w16cid:commentId w16cid:paraId="737E87E5" w16cid:durableId="1E3FD072"/>
  <w16cid:commentId w16cid:paraId="601A9F8A" w16cid:durableId="1E3FD0B4"/>
  <w16cid:commentId w16cid:paraId="0CC83B85" w16cid:durableId="1E3FD16B"/>
  <w16cid:commentId w16cid:paraId="63696794" w16cid:durableId="1E3FD1DB"/>
  <w16cid:commentId w16cid:paraId="06BD87C1" w16cid:durableId="1E3FDC3D"/>
  <w16cid:commentId w16cid:paraId="3F9E9582" w16cid:durableId="1E3D4334"/>
  <w16cid:commentId w16cid:paraId="1021B14D" w16cid:durableId="1E3D4344"/>
  <w16cid:commentId w16cid:paraId="17F48AE3" w16cid:durableId="1E3FE2D3"/>
  <w16cid:commentId w16cid:paraId="68679A44" w16cid:durableId="1E3D4449"/>
  <w16cid:commentId w16cid:paraId="784CC7DD" w16cid:durableId="1E3D444F"/>
  <w16cid:commentId w16cid:paraId="163375E6" w16cid:durableId="1E3FD536"/>
  <w16cid:commentId w16cid:paraId="65928176" w16cid:durableId="1E3D46D6"/>
  <w16cid:commentId w16cid:paraId="1EF84652" w16cid:durableId="1E3D4708"/>
  <w16cid:commentId w16cid:paraId="4DD7D393" w16cid:durableId="1E3D471C"/>
  <w16cid:commentId w16cid:paraId="3157A109" w16cid:durableId="1E412442"/>
  <w16cid:commentId w16cid:paraId="1A26D87A" w16cid:durableId="1E3FDEB1"/>
  <w16cid:commentId w16cid:paraId="16ABF98D" w16cid:durableId="1E3D49FA"/>
  <w16cid:commentId w16cid:paraId="08776D3A" w16cid:durableId="1E3FDF5E"/>
  <w16cid:commentId w16cid:paraId="528D85B5" w16cid:durableId="1E3D4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9B68" w14:textId="77777777" w:rsidR="00D63BDB" w:rsidRDefault="00D63BDB" w:rsidP="008B0EDF">
      <w:pPr>
        <w:spacing w:line="240" w:lineRule="auto"/>
      </w:pPr>
      <w:r>
        <w:separator/>
      </w:r>
    </w:p>
  </w:endnote>
  <w:endnote w:type="continuationSeparator" w:id="0">
    <w:p w14:paraId="265BDC10" w14:textId="77777777" w:rsidR="00D63BDB" w:rsidRDefault="00D63BDB" w:rsidP="008B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9451" w14:textId="77777777" w:rsidR="00D63BDB" w:rsidRDefault="00D63BDB" w:rsidP="008B0EDF">
      <w:pPr>
        <w:spacing w:line="240" w:lineRule="auto"/>
      </w:pPr>
      <w:r>
        <w:separator/>
      </w:r>
    </w:p>
  </w:footnote>
  <w:footnote w:type="continuationSeparator" w:id="0">
    <w:p w14:paraId="75F2A0D0" w14:textId="77777777" w:rsidR="00D63BDB" w:rsidRDefault="00D63BDB" w:rsidP="008B0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11F5" w14:textId="591DA5F5" w:rsidR="00D50D0E" w:rsidRDefault="00D50D0E">
    <w:pPr>
      <w:pStyle w:val="Header"/>
      <w:bidi w:val="0"/>
    </w:pPr>
    <w:r>
      <w:rPr>
        <w:lang w:val="en"/>
      </w:rPr>
      <w:fldChar w:fldCharType="begin"/>
    </w:r>
    <w:r>
      <w:rPr>
        <w:lang w:val="en"/>
      </w:rPr>
      <w:instrText xml:space="preserve"> PAGE   \* MERGEFORMAT </w:instrText>
    </w:r>
    <w:r>
      <w:rPr>
        <w:lang w:val="en"/>
      </w:rPr>
      <w:fldChar w:fldCharType="separate"/>
    </w:r>
    <w:r w:rsidR="003F26F7">
      <w:rPr>
        <w:noProof/>
        <w:lang w:val="en"/>
      </w:rPr>
      <w:t>11</w:t>
    </w:r>
    <w:r>
      <w:rPr>
        <w:noProof/>
        <w:lang w:val="en"/>
      </w:rPr>
      <w:fldChar w:fldCharType="end"/>
    </w:r>
  </w:p>
  <w:p w14:paraId="6731DE0F" w14:textId="77777777" w:rsidR="00D50D0E" w:rsidRDefault="00D50D0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50D"/>
    <w:rsid w:val="00005A4B"/>
    <w:rsid w:val="0001238D"/>
    <w:rsid w:val="00020D77"/>
    <w:rsid w:val="0005549C"/>
    <w:rsid w:val="000712CD"/>
    <w:rsid w:val="000713FD"/>
    <w:rsid w:val="000B01BA"/>
    <w:rsid w:val="001073BE"/>
    <w:rsid w:val="00193EDF"/>
    <w:rsid w:val="001F3922"/>
    <w:rsid w:val="002A63F1"/>
    <w:rsid w:val="00302AAE"/>
    <w:rsid w:val="003222E1"/>
    <w:rsid w:val="003A47CF"/>
    <w:rsid w:val="003C539A"/>
    <w:rsid w:val="003F26F7"/>
    <w:rsid w:val="00490D00"/>
    <w:rsid w:val="004E083B"/>
    <w:rsid w:val="004F64B1"/>
    <w:rsid w:val="00510974"/>
    <w:rsid w:val="00517C5E"/>
    <w:rsid w:val="00520BCA"/>
    <w:rsid w:val="005932F3"/>
    <w:rsid w:val="005C5246"/>
    <w:rsid w:val="005E008B"/>
    <w:rsid w:val="00611FA4"/>
    <w:rsid w:val="0062664B"/>
    <w:rsid w:val="00665ED5"/>
    <w:rsid w:val="00693E01"/>
    <w:rsid w:val="006A0DF7"/>
    <w:rsid w:val="006B2072"/>
    <w:rsid w:val="006D234F"/>
    <w:rsid w:val="007003F3"/>
    <w:rsid w:val="00743C76"/>
    <w:rsid w:val="0077479E"/>
    <w:rsid w:val="007C2264"/>
    <w:rsid w:val="007E10EC"/>
    <w:rsid w:val="007F79D3"/>
    <w:rsid w:val="00817194"/>
    <w:rsid w:val="00833608"/>
    <w:rsid w:val="008441AE"/>
    <w:rsid w:val="00846E48"/>
    <w:rsid w:val="00877501"/>
    <w:rsid w:val="008B0EDF"/>
    <w:rsid w:val="008B5417"/>
    <w:rsid w:val="00902C71"/>
    <w:rsid w:val="00944384"/>
    <w:rsid w:val="00995513"/>
    <w:rsid w:val="009D5E74"/>
    <w:rsid w:val="00A71790"/>
    <w:rsid w:val="00A925A3"/>
    <w:rsid w:val="00AB1142"/>
    <w:rsid w:val="00AE091B"/>
    <w:rsid w:val="00B43AA9"/>
    <w:rsid w:val="00B905BB"/>
    <w:rsid w:val="00B91AC5"/>
    <w:rsid w:val="00BB7217"/>
    <w:rsid w:val="00C54D19"/>
    <w:rsid w:val="00D4350D"/>
    <w:rsid w:val="00D50D0E"/>
    <w:rsid w:val="00D63BDB"/>
    <w:rsid w:val="00D765BE"/>
    <w:rsid w:val="00E34E42"/>
    <w:rsid w:val="00E3791E"/>
    <w:rsid w:val="00F62258"/>
    <w:rsid w:val="00F77D43"/>
    <w:rsid w:val="00FC7D6D"/>
    <w:rsid w:val="00FE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2877"/>
  <w15:chartTrackingRefBased/>
  <w15:docId w15:val="{07D551B3-3079-4BED-AEBE-4ACDF0EC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EDF"/>
    <w:pPr>
      <w:bidi/>
      <w:spacing w:after="0" w:line="360" w:lineRule="auto"/>
      <w:jc w:val="both"/>
    </w:pPr>
    <w:rPr>
      <w:rFonts w:ascii="Calibri" w:eastAsia="Calibri" w:hAnsi="Calibri" w:cs="Arial"/>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EDF"/>
    <w:pPr>
      <w:tabs>
        <w:tab w:val="center" w:pos="4680"/>
        <w:tab w:val="right" w:pos="9360"/>
      </w:tabs>
    </w:pPr>
  </w:style>
  <w:style w:type="character" w:customStyle="1" w:styleId="HeaderChar">
    <w:name w:val="Header Char"/>
    <w:basedOn w:val="DefaultParagraphFont"/>
    <w:link w:val="Header"/>
    <w:uiPriority w:val="99"/>
    <w:rsid w:val="008B0EDF"/>
    <w:rPr>
      <w:rFonts w:ascii="Calibri" w:eastAsia="Calibri" w:hAnsi="Calibri" w:cs="Arial"/>
      <w:lang w:bidi="he-IL"/>
    </w:rPr>
  </w:style>
  <w:style w:type="character" w:styleId="SubtleEmphasis">
    <w:name w:val="Subtle Emphasis"/>
    <w:uiPriority w:val="19"/>
    <w:qFormat/>
    <w:rsid w:val="008B0EDF"/>
    <w:rPr>
      <w:i/>
      <w:iCs/>
      <w:color w:val="404040"/>
    </w:rPr>
  </w:style>
  <w:style w:type="character" w:customStyle="1" w:styleId="Bodytext5">
    <w:name w:val="Body text (5)"/>
    <w:rsid w:val="008B0E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Bold">
    <w:name w:val="Body text (5) + Bold"/>
    <w:aliases w:val="Italic,Body text (5) + 8 pt"/>
    <w:rsid w:val="008B0ED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6">
    <w:name w:val="Body text (6)"/>
    <w:rsid w:val="008B0E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e-IL" w:eastAsia="he-IL" w:bidi="he-IL"/>
    </w:rPr>
  </w:style>
  <w:style w:type="paragraph" w:styleId="Footer">
    <w:name w:val="footer"/>
    <w:basedOn w:val="Normal"/>
    <w:link w:val="FooterChar"/>
    <w:uiPriority w:val="99"/>
    <w:unhideWhenUsed/>
    <w:rsid w:val="008B0EDF"/>
    <w:pPr>
      <w:tabs>
        <w:tab w:val="center" w:pos="4680"/>
        <w:tab w:val="right" w:pos="9360"/>
      </w:tabs>
      <w:spacing w:line="240" w:lineRule="auto"/>
    </w:pPr>
  </w:style>
  <w:style w:type="character" w:customStyle="1" w:styleId="FooterChar">
    <w:name w:val="Footer Char"/>
    <w:basedOn w:val="DefaultParagraphFont"/>
    <w:link w:val="Footer"/>
    <w:uiPriority w:val="99"/>
    <w:rsid w:val="008B0EDF"/>
    <w:rPr>
      <w:rFonts w:ascii="Calibri" w:eastAsia="Calibri" w:hAnsi="Calibri" w:cs="Arial"/>
      <w:lang w:bidi="he-IL"/>
    </w:rPr>
  </w:style>
  <w:style w:type="character" w:styleId="CommentReference">
    <w:name w:val="annotation reference"/>
    <w:basedOn w:val="DefaultParagraphFont"/>
    <w:uiPriority w:val="99"/>
    <w:semiHidden/>
    <w:unhideWhenUsed/>
    <w:rsid w:val="00C54D19"/>
    <w:rPr>
      <w:sz w:val="16"/>
      <w:szCs w:val="16"/>
    </w:rPr>
  </w:style>
  <w:style w:type="paragraph" w:styleId="CommentText">
    <w:name w:val="annotation text"/>
    <w:basedOn w:val="Normal"/>
    <w:link w:val="CommentTextChar"/>
    <w:uiPriority w:val="99"/>
    <w:semiHidden/>
    <w:unhideWhenUsed/>
    <w:rsid w:val="00C54D19"/>
    <w:pPr>
      <w:spacing w:line="240" w:lineRule="auto"/>
    </w:pPr>
    <w:rPr>
      <w:sz w:val="20"/>
      <w:szCs w:val="20"/>
    </w:rPr>
  </w:style>
  <w:style w:type="character" w:customStyle="1" w:styleId="CommentTextChar">
    <w:name w:val="Comment Text Char"/>
    <w:basedOn w:val="DefaultParagraphFont"/>
    <w:link w:val="CommentText"/>
    <w:uiPriority w:val="99"/>
    <w:semiHidden/>
    <w:rsid w:val="00C54D19"/>
    <w:rPr>
      <w:rFonts w:ascii="Calibri" w:eastAsia="Calibri" w:hAnsi="Calibri" w:cs="Arial"/>
      <w:sz w:val="20"/>
      <w:szCs w:val="20"/>
      <w:lang w:bidi="he-IL"/>
    </w:rPr>
  </w:style>
  <w:style w:type="paragraph" w:styleId="CommentSubject">
    <w:name w:val="annotation subject"/>
    <w:basedOn w:val="CommentText"/>
    <w:next w:val="CommentText"/>
    <w:link w:val="CommentSubjectChar"/>
    <w:uiPriority w:val="99"/>
    <w:semiHidden/>
    <w:unhideWhenUsed/>
    <w:rsid w:val="00C54D19"/>
    <w:rPr>
      <w:b/>
      <w:bCs/>
    </w:rPr>
  </w:style>
  <w:style w:type="character" w:customStyle="1" w:styleId="CommentSubjectChar">
    <w:name w:val="Comment Subject Char"/>
    <w:basedOn w:val="CommentTextChar"/>
    <w:link w:val="CommentSubject"/>
    <w:uiPriority w:val="99"/>
    <w:semiHidden/>
    <w:rsid w:val="00C54D19"/>
    <w:rPr>
      <w:rFonts w:ascii="Calibri" w:eastAsia="Calibri" w:hAnsi="Calibri" w:cs="Arial"/>
      <w:b/>
      <w:bCs/>
      <w:sz w:val="20"/>
      <w:szCs w:val="20"/>
      <w:lang w:bidi="he-IL"/>
    </w:rPr>
  </w:style>
  <w:style w:type="paragraph" w:styleId="BalloonText">
    <w:name w:val="Balloon Text"/>
    <w:basedOn w:val="Normal"/>
    <w:link w:val="BalloonTextChar"/>
    <w:uiPriority w:val="99"/>
    <w:semiHidden/>
    <w:unhideWhenUsed/>
    <w:rsid w:val="00C54D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19"/>
    <w:rPr>
      <w:rFonts w:ascii="Segoe UI" w:eastAsia="Calibri" w:hAnsi="Segoe UI" w:cs="Segoe UI"/>
      <w:sz w:val="18"/>
      <w:szCs w:val="18"/>
      <w:lang w:bidi="he-IL"/>
    </w:rPr>
  </w:style>
  <w:style w:type="paragraph" w:customStyle="1" w:styleId="chapter-2">
    <w:name w:val="chapter-2"/>
    <w:basedOn w:val="Normal"/>
    <w:rsid w:val="0001238D"/>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ext">
    <w:name w:val="text"/>
    <w:basedOn w:val="DefaultParagraphFont"/>
    <w:rsid w:val="0001238D"/>
  </w:style>
  <w:style w:type="character" w:customStyle="1" w:styleId="small-caps">
    <w:name w:val="small-caps"/>
    <w:basedOn w:val="DefaultParagraphFont"/>
    <w:rsid w:val="0001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069996">
      <w:bodyDiv w:val="1"/>
      <w:marLeft w:val="0"/>
      <w:marRight w:val="0"/>
      <w:marTop w:val="0"/>
      <w:marBottom w:val="0"/>
      <w:divBdr>
        <w:top w:val="none" w:sz="0" w:space="0" w:color="auto"/>
        <w:left w:val="none" w:sz="0" w:space="0" w:color="auto"/>
        <w:bottom w:val="none" w:sz="0" w:space="0" w:color="auto"/>
        <w:right w:val="none" w:sz="0" w:space="0" w:color="auto"/>
      </w:divBdr>
    </w:div>
    <w:div w:id="1262880975">
      <w:bodyDiv w:val="1"/>
      <w:marLeft w:val="0"/>
      <w:marRight w:val="0"/>
      <w:marTop w:val="0"/>
      <w:marBottom w:val="0"/>
      <w:divBdr>
        <w:top w:val="none" w:sz="0" w:space="0" w:color="auto"/>
        <w:left w:val="none" w:sz="0" w:space="0" w:color="auto"/>
        <w:bottom w:val="none" w:sz="0" w:space="0" w:color="auto"/>
        <w:right w:val="none" w:sz="0" w:space="0" w:color="auto"/>
      </w:divBdr>
    </w:div>
    <w:div w:id="20933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11</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16</cp:revision>
  <dcterms:created xsi:type="dcterms:W3CDTF">2018-02-25T10:41:00Z</dcterms:created>
  <dcterms:modified xsi:type="dcterms:W3CDTF">2018-03-05T08:50:00Z</dcterms:modified>
</cp:coreProperties>
</file>