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3.8.0.0 -->
  <w:body>
    <w:p w:rsidR="00E5625B" w:rsidP="00E5625B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eastAsia="SimSun"/>
          <w:vanish w:val="0"/>
          <w:color w:val="000000"/>
          <w:sz w:val="19"/>
          <w:szCs w:val="19"/>
          <w:highlight w:val="none"/>
          <w:shd w:val="clear" w:color="auto" w:fill="auto"/>
          <w:rtl w:val="0"/>
          <w:lang w:eastAsia="zh-CN"/>
        </w:rPr>
        <w:t>Miriam Samis</w:t>
      </w:r>
    </w:p>
    <w:p w:rsidR="00E5625B" w:rsidP="00E562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E5625B" w:rsidP="00E5625B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eastAsia="SimSun"/>
          <w:vanish w:val="0"/>
          <w:color w:val="000000"/>
          <w:sz w:val="19"/>
          <w:szCs w:val="19"/>
          <w:highlight w:val="none"/>
          <w:shd w:val="clear" w:color="auto" w:fill="auto"/>
          <w:rtl w:val="0"/>
          <w:lang w:eastAsia="zh-CN"/>
        </w:rPr>
        <w:t>技术顾问</w:t>
      </w:r>
      <w:bookmarkStart w:id="0" w:name="_GoBack"/>
      <w:bookmarkEnd w:id="0"/>
    </w:p>
    <w:p w:rsidR="00E5625B" w:rsidP="00E562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E5625B" w:rsidRPr="00E5625B" w:rsidP="00E5625B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eastAsia="SimSun"/>
          <w:vanish w:val="0"/>
          <w:color w:val="000000"/>
          <w:sz w:val="19"/>
          <w:szCs w:val="19"/>
          <w:highlight w:val="none"/>
          <w:shd w:val="clear" w:color="auto" w:fill="auto"/>
          <w:rtl w:val="0"/>
          <w:lang w:eastAsia="zh-CN"/>
        </w:rPr>
        <w:t>Miriam 是一名技术顾问并正在接受培训，以在美国和以色列专利局从事实践工作。</w:t>
      </w:r>
      <w:r>
        <w:rPr>
          <w:rFonts w:eastAsia="SimSun"/>
          <w:vanish w:val="0"/>
          <w:color w:val="000000"/>
          <w:sz w:val="19"/>
          <w:szCs w:val="19"/>
          <w:highlight w:val="none"/>
          <w:shd w:val="clear" w:color="auto" w:fill="auto"/>
          <w:rtl w:val="0"/>
          <w:lang w:eastAsia="zh-CN"/>
        </w:rPr>
        <w:t>她拥有耶路撒冷哈达莎大学 (Hadassah College) 医学实验室科学学士学位，并拥有耶路撒冷希伯来大学药理学硕士学位，专注于癌症研究。</w:t>
      </w:r>
    </w:p>
    <w:p w:rsidR="00E5625B" w:rsidRPr="00E5625B" w:rsidP="00E5625B">
      <w:pPr>
        <w:shd w:val="clear" w:color="auto" w:fill="FFFFFF"/>
        <w:tabs>
          <w:tab w:val="left" w:pos="6361"/>
        </w:tabs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5625B">
        <w:rPr>
          <w:rFonts w:ascii="Arial" w:eastAsia="Times New Roman" w:hAnsi="Arial" w:cs="Arial"/>
          <w:color w:val="000000"/>
          <w:sz w:val="19"/>
          <w:szCs w:val="19"/>
        </w:rPr>
        <w:t> </w:t>
      </w:r>
      <w:r w:rsidRPr="00E5625B">
        <w:rPr>
          <w:rFonts w:ascii="Arial" w:eastAsia="Times New Roman" w:hAnsi="Arial" w:cs="Arial"/>
          <w:color w:val="000000"/>
          <w:sz w:val="19"/>
          <w:szCs w:val="19"/>
        </w:rPr>
        <w:tab/>
      </w:r>
    </w:p>
    <w:p w:rsidR="004C46E0" w:rsidRPr="00E5625B"/>
    <w:p w:rsidR="00E5625B" w:rsidRPr="00E5625B"/>
    <w:sectPr w:rsidSect="00917471">
      <w:pgSz w:w="12240" w:h="15840" w:code="1"/>
      <w:pgMar w:top="1440" w:right="1800" w:bottom="1440" w:left="1800" w:header="720" w:footer="720" w:gutter="0"/>
      <w:paperSrc w:first="270" w:other="27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Irving Wiesen</dc:creator>
  <cp:lastModifiedBy>Irving Wiesen</cp:lastModifiedBy>
  <cp:revision>1</cp:revision>
  <dcterms:created xsi:type="dcterms:W3CDTF">2017-12-26T10:59:00Z</dcterms:created>
  <dcterms:modified xsi:type="dcterms:W3CDTF">2017-12-26T11:00:00Z</dcterms:modified>
</cp:coreProperties>
</file>