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A8A3B" w14:textId="77777777" w:rsidR="00E12023" w:rsidRPr="00221F53" w:rsidRDefault="00E12023">
      <w:pPr>
        <w:spacing w:after="0" w:line="360" w:lineRule="auto"/>
        <w:ind w:left="1077"/>
        <w:jc w:val="center"/>
        <w:rPr>
          <w:rFonts w:asciiTheme="minorBidi" w:hAnsiTheme="minorBidi" w:cstheme="minorBidi"/>
          <w:b/>
          <w:sz w:val="24"/>
          <w:szCs w:val="24"/>
        </w:rPr>
      </w:pPr>
    </w:p>
    <w:p w14:paraId="7CA5C70E" w14:textId="097B8F4E" w:rsidR="00E12023" w:rsidRPr="00221F53" w:rsidRDefault="001C21AA">
      <w:pPr>
        <w:spacing w:after="0" w:line="360" w:lineRule="auto"/>
        <w:ind w:left="1077"/>
        <w:jc w:val="center"/>
        <w:rPr>
          <w:rFonts w:asciiTheme="minorBidi" w:hAnsiTheme="minorBidi" w:cstheme="minorBidi"/>
          <w:b/>
          <w:sz w:val="24"/>
          <w:szCs w:val="24"/>
        </w:rPr>
      </w:pPr>
      <w:r>
        <w:rPr>
          <w:rFonts w:asciiTheme="minorBidi" w:hAnsiTheme="minorBidi" w:cstheme="minorBidi"/>
          <w:b/>
          <w:sz w:val="24"/>
          <w:szCs w:val="24"/>
        </w:rPr>
        <w:t xml:space="preserve">Les </w:t>
      </w:r>
      <w:r w:rsidR="00972F76" w:rsidRPr="002E7C08">
        <w:rPr>
          <w:rFonts w:asciiTheme="minorBidi" w:hAnsiTheme="minorBidi" w:cstheme="minorBidi"/>
          <w:b/>
          <w:sz w:val="24"/>
          <w:szCs w:val="24"/>
        </w:rPr>
        <w:t>manuscrits</w:t>
      </w:r>
      <w:r w:rsidR="00972F76">
        <w:rPr>
          <w:rFonts w:asciiTheme="minorBidi" w:hAnsiTheme="minorBidi" w:cstheme="minorBidi"/>
          <w:b/>
          <w:sz w:val="24"/>
          <w:szCs w:val="24"/>
        </w:rPr>
        <w:t xml:space="preserve"> </w:t>
      </w:r>
      <w:r w:rsidR="005E2053" w:rsidRPr="00221F53">
        <w:rPr>
          <w:rFonts w:asciiTheme="minorBidi" w:hAnsiTheme="minorBidi" w:cstheme="minorBidi"/>
          <w:b/>
          <w:sz w:val="24"/>
          <w:szCs w:val="24"/>
        </w:rPr>
        <w:t>d</w:t>
      </w:r>
      <w:r w:rsidR="00F428D8">
        <w:rPr>
          <w:rFonts w:asciiTheme="minorBidi" w:hAnsiTheme="minorBidi" w:cstheme="minorBidi"/>
          <w:b/>
          <w:sz w:val="24"/>
          <w:szCs w:val="24"/>
        </w:rPr>
        <w:t>’un</w:t>
      </w:r>
      <w:r w:rsidR="005E2053" w:rsidRPr="00221F53">
        <w:rPr>
          <w:rFonts w:asciiTheme="minorBidi" w:hAnsiTheme="minorBidi" w:cstheme="minorBidi"/>
          <w:b/>
          <w:sz w:val="24"/>
          <w:szCs w:val="24"/>
        </w:rPr>
        <w:t xml:space="preserve"> mystérieux géant intellectuel</w:t>
      </w:r>
      <w:r w:rsidR="00971764">
        <w:rPr>
          <w:rFonts w:asciiTheme="minorBidi" w:hAnsiTheme="minorBidi" w:cstheme="minorBidi"/>
          <w:b/>
          <w:sz w:val="24"/>
          <w:szCs w:val="24"/>
        </w:rPr>
        <w:t xml:space="preserve">, </w:t>
      </w:r>
      <w:r w:rsidR="00BA519C" w:rsidRPr="00221F53">
        <w:rPr>
          <w:rFonts w:asciiTheme="minorBidi" w:hAnsiTheme="minorBidi" w:cstheme="minorBidi"/>
          <w:b/>
          <w:sz w:val="24"/>
          <w:szCs w:val="24"/>
        </w:rPr>
        <w:t xml:space="preserve">enseignant </w:t>
      </w:r>
      <w:r w:rsidR="005E2053" w:rsidRPr="00221F53">
        <w:rPr>
          <w:rFonts w:asciiTheme="minorBidi" w:hAnsiTheme="minorBidi" w:cstheme="minorBidi"/>
          <w:b/>
          <w:sz w:val="24"/>
          <w:szCs w:val="24"/>
        </w:rPr>
        <w:t>d</w:t>
      </w:r>
      <w:r w:rsidR="00585A96">
        <w:rPr>
          <w:rFonts w:asciiTheme="minorBidi" w:hAnsiTheme="minorBidi" w:cstheme="minorBidi"/>
          <w:b/>
          <w:sz w:val="24"/>
          <w:szCs w:val="24"/>
        </w:rPr>
        <w:t>’</w:t>
      </w:r>
      <w:r w:rsidR="003D0932">
        <w:rPr>
          <w:rFonts w:asciiTheme="minorBidi" w:hAnsiTheme="minorBidi" w:cstheme="minorBidi"/>
          <w:b/>
          <w:sz w:val="24"/>
          <w:szCs w:val="24"/>
        </w:rPr>
        <w:t>E</w:t>
      </w:r>
      <w:r w:rsidR="005E2053" w:rsidRPr="00221F53">
        <w:rPr>
          <w:rFonts w:asciiTheme="minorBidi" w:hAnsiTheme="minorBidi" w:cstheme="minorBidi"/>
          <w:b/>
          <w:sz w:val="24"/>
          <w:szCs w:val="24"/>
        </w:rPr>
        <w:t xml:space="preserve">lie Wiesel, </w:t>
      </w:r>
      <w:r w:rsidR="005E2053" w:rsidRPr="00221F53">
        <w:rPr>
          <w:rFonts w:asciiTheme="minorBidi" w:hAnsiTheme="minorBidi" w:cstheme="minorBidi"/>
          <w:b/>
          <w:sz w:val="24"/>
          <w:szCs w:val="24"/>
        </w:rPr>
        <w:br/>
      </w:r>
      <w:r w:rsidR="00946659">
        <w:rPr>
          <w:rFonts w:asciiTheme="minorBidi" w:hAnsiTheme="minorBidi" w:cstheme="minorBidi"/>
          <w:b/>
          <w:sz w:val="24"/>
          <w:szCs w:val="24"/>
        </w:rPr>
        <w:t xml:space="preserve">mis à la disposition du </w:t>
      </w:r>
      <w:r w:rsidR="005E2053" w:rsidRPr="00221F53">
        <w:rPr>
          <w:rFonts w:asciiTheme="minorBidi" w:hAnsiTheme="minorBidi" w:cstheme="minorBidi"/>
          <w:b/>
          <w:sz w:val="24"/>
          <w:szCs w:val="24"/>
        </w:rPr>
        <w:t>public pour la première fois</w:t>
      </w:r>
    </w:p>
    <w:p w14:paraId="7ED26B2E" w14:textId="77777777" w:rsidR="00E12023" w:rsidRPr="00221F53" w:rsidRDefault="00E12023">
      <w:pPr>
        <w:spacing w:after="0" w:line="360" w:lineRule="auto"/>
        <w:jc w:val="both"/>
        <w:rPr>
          <w:rFonts w:asciiTheme="minorBidi" w:hAnsiTheme="minorBidi" w:cstheme="minorBidi"/>
          <w:sz w:val="24"/>
          <w:szCs w:val="24"/>
        </w:rPr>
      </w:pPr>
    </w:p>
    <w:p w14:paraId="6966B0BB" w14:textId="3D2C1E23" w:rsidR="00E12023" w:rsidRPr="00221F53" w:rsidRDefault="005E2053">
      <w:pPr>
        <w:spacing w:after="0" w:line="360" w:lineRule="auto"/>
        <w:jc w:val="center"/>
        <w:rPr>
          <w:rFonts w:asciiTheme="minorBidi" w:hAnsiTheme="minorBidi" w:cstheme="minorBidi"/>
          <w:sz w:val="24"/>
          <w:szCs w:val="24"/>
        </w:rPr>
      </w:pPr>
      <w:r w:rsidRPr="00221F53">
        <w:rPr>
          <w:rFonts w:asciiTheme="minorBidi" w:hAnsiTheme="minorBidi" w:cstheme="minorBidi"/>
          <w:sz w:val="24"/>
          <w:szCs w:val="24"/>
        </w:rPr>
        <w:t xml:space="preserve">Zack Rothbart, Bibliothèque </w:t>
      </w:r>
      <w:r w:rsidR="006E1581">
        <w:rPr>
          <w:rFonts w:asciiTheme="minorBidi" w:hAnsiTheme="minorBidi" w:cstheme="minorBidi"/>
          <w:sz w:val="24"/>
          <w:szCs w:val="24"/>
        </w:rPr>
        <w:t>N</w:t>
      </w:r>
      <w:r w:rsidRPr="00221F53">
        <w:rPr>
          <w:rFonts w:asciiTheme="minorBidi" w:hAnsiTheme="minorBidi" w:cstheme="minorBidi"/>
          <w:sz w:val="24"/>
          <w:szCs w:val="24"/>
        </w:rPr>
        <w:t>ationale d'Israël</w:t>
      </w:r>
    </w:p>
    <w:p w14:paraId="2396DADD" w14:textId="77777777" w:rsidR="00E12023" w:rsidRPr="00221F53" w:rsidRDefault="00E12023">
      <w:pPr>
        <w:spacing w:after="0" w:line="360" w:lineRule="auto"/>
        <w:jc w:val="both"/>
        <w:rPr>
          <w:rFonts w:asciiTheme="minorBidi" w:hAnsiTheme="minorBidi" w:cstheme="minorBidi"/>
          <w:sz w:val="24"/>
          <w:szCs w:val="24"/>
        </w:rPr>
      </w:pPr>
    </w:p>
    <w:p w14:paraId="6D571D75" w14:textId="4EBB012F" w:rsidR="00E12023" w:rsidRPr="00221F53" w:rsidRDefault="009E2370" w:rsidP="007813AA">
      <w:pPr>
        <w:spacing w:after="0" w:line="360" w:lineRule="auto"/>
        <w:jc w:val="both"/>
        <w:rPr>
          <w:rFonts w:asciiTheme="minorBidi" w:hAnsiTheme="minorBidi" w:cstheme="minorBidi"/>
          <w:sz w:val="24"/>
          <w:szCs w:val="24"/>
        </w:rPr>
      </w:pPr>
      <w:commentRangeStart w:id="0"/>
      <w:r w:rsidRPr="00221F53">
        <w:rPr>
          <w:rFonts w:asciiTheme="minorBidi" w:hAnsiTheme="minorBidi" w:cstheme="minorBidi"/>
          <w:sz w:val="24"/>
          <w:szCs w:val="24"/>
        </w:rPr>
        <w:t>« </w:t>
      </w:r>
      <w:r w:rsidR="005E2053" w:rsidRPr="00221F53">
        <w:rPr>
          <w:rFonts w:asciiTheme="minorBidi" w:hAnsiTheme="minorBidi" w:cstheme="minorBidi"/>
          <w:sz w:val="24"/>
          <w:szCs w:val="24"/>
        </w:rPr>
        <w:t>Son lieu de naissance était</w:t>
      </w:r>
      <w:r w:rsidRPr="00221F53">
        <w:rPr>
          <w:rFonts w:asciiTheme="minorBidi" w:hAnsiTheme="minorBidi" w:cstheme="minorBidi"/>
          <w:sz w:val="24"/>
          <w:szCs w:val="24"/>
        </w:rPr>
        <w:t xml:space="preserve"> tantôt</w:t>
      </w:r>
      <w:r w:rsidR="005E2053" w:rsidRPr="00221F53">
        <w:rPr>
          <w:rFonts w:asciiTheme="minorBidi" w:hAnsiTheme="minorBidi" w:cstheme="minorBidi"/>
          <w:sz w:val="24"/>
          <w:szCs w:val="24"/>
        </w:rPr>
        <w:t xml:space="preserve"> Marrakech, </w:t>
      </w:r>
      <w:r w:rsidRPr="00221F53">
        <w:rPr>
          <w:rFonts w:asciiTheme="minorBidi" w:hAnsiTheme="minorBidi" w:cstheme="minorBidi"/>
          <w:sz w:val="24"/>
          <w:szCs w:val="24"/>
        </w:rPr>
        <w:t>tantôt</w:t>
      </w:r>
      <w:r w:rsidR="005E2053" w:rsidRPr="00221F53">
        <w:rPr>
          <w:rFonts w:asciiTheme="minorBidi" w:hAnsiTheme="minorBidi" w:cstheme="minorBidi"/>
          <w:sz w:val="24"/>
          <w:szCs w:val="24"/>
        </w:rPr>
        <w:t xml:space="preserve"> Vilna, </w:t>
      </w:r>
      <w:r w:rsidR="00F428D8">
        <w:rPr>
          <w:rFonts w:asciiTheme="minorBidi" w:hAnsiTheme="minorBidi" w:cstheme="minorBidi"/>
          <w:sz w:val="24"/>
          <w:szCs w:val="24"/>
        </w:rPr>
        <w:t xml:space="preserve">tantôt </w:t>
      </w:r>
      <w:r w:rsidR="005E2053" w:rsidRPr="00221F53">
        <w:rPr>
          <w:rFonts w:asciiTheme="minorBidi" w:hAnsiTheme="minorBidi" w:cstheme="minorBidi"/>
          <w:sz w:val="24"/>
          <w:szCs w:val="24"/>
        </w:rPr>
        <w:t>Kichinev, Safed, Calcutta ou</w:t>
      </w:r>
      <w:r w:rsidR="007813AA">
        <w:rPr>
          <w:rFonts w:asciiTheme="minorBidi" w:hAnsiTheme="minorBidi" w:cstheme="minorBidi"/>
          <w:sz w:val="24"/>
          <w:szCs w:val="24"/>
        </w:rPr>
        <w:t xml:space="preserve"> </w:t>
      </w:r>
      <w:r w:rsidR="005E2053" w:rsidRPr="00221F53">
        <w:rPr>
          <w:rFonts w:asciiTheme="minorBidi" w:hAnsiTheme="minorBidi" w:cstheme="minorBidi"/>
          <w:sz w:val="24"/>
          <w:szCs w:val="24"/>
        </w:rPr>
        <w:t>Florence.</w:t>
      </w:r>
      <w:r w:rsidRPr="00221F53">
        <w:rPr>
          <w:rFonts w:asciiTheme="minorBidi" w:hAnsiTheme="minorBidi" w:cstheme="minorBidi"/>
          <w:sz w:val="24"/>
          <w:szCs w:val="24"/>
        </w:rPr>
        <w:t> »</w:t>
      </w:r>
      <w:r w:rsidR="005E2053" w:rsidRPr="00221F53">
        <w:rPr>
          <w:rFonts w:asciiTheme="minorBidi" w:hAnsiTheme="minorBidi" w:cstheme="minorBidi"/>
          <w:sz w:val="24"/>
          <w:szCs w:val="24"/>
        </w:rPr>
        <w:t xml:space="preserve"> </w:t>
      </w:r>
      <w:commentRangeEnd w:id="0"/>
      <w:r w:rsidR="00C66300">
        <w:rPr>
          <w:rStyle w:val="CommentReference"/>
        </w:rPr>
        <w:commentReference w:id="0"/>
      </w:r>
      <w:r w:rsidRPr="00221F53">
        <w:rPr>
          <w:rFonts w:asciiTheme="minorBidi" w:hAnsiTheme="minorBidi" w:cstheme="minorBidi"/>
          <w:sz w:val="24"/>
          <w:szCs w:val="24"/>
        </w:rPr>
        <w:t>Il y a beaucoup de zones d’ombres et de controverses concernant « </w:t>
      </w:r>
      <w:r w:rsidR="005E2053" w:rsidRPr="00221F53">
        <w:rPr>
          <w:rFonts w:asciiTheme="minorBidi" w:hAnsiTheme="minorBidi" w:cstheme="minorBidi"/>
          <w:sz w:val="24"/>
          <w:szCs w:val="24"/>
        </w:rPr>
        <w:t>Monsieur Chouchani</w:t>
      </w:r>
      <w:r w:rsidRPr="00221F53">
        <w:rPr>
          <w:rFonts w:asciiTheme="minorBidi" w:hAnsiTheme="minorBidi" w:cstheme="minorBidi"/>
          <w:sz w:val="24"/>
          <w:szCs w:val="24"/>
        </w:rPr>
        <w:t> »</w:t>
      </w:r>
      <w:r w:rsidR="005E2053" w:rsidRPr="00221F53">
        <w:rPr>
          <w:rFonts w:asciiTheme="minorBidi" w:hAnsiTheme="minorBidi" w:cstheme="minorBidi"/>
          <w:sz w:val="24"/>
          <w:szCs w:val="24"/>
        </w:rPr>
        <w:t xml:space="preserve">, un homme mystérieux </w:t>
      </w:r>
      <w:r w:rsidRPr="00221F53">
        <w:rPr>
          <w:rFonts w:asciiTheme="minorBidi" w:hAnsiTheme="minorBidi" w:cstheme="minorBidi"/>
          <w:sz w:val="24"/>
          <w:szCs w:val="24"/>
        </w:rPr>
        <w:t xml:space="preserve">à l’intelligence presque mythique, </w:t>
      </w:r>
      <w:r w:rsidR="005E2053" w:rsidRPr="00EB0EFA">
        <w:rPr>
          <w:rFonts w:asciiTheme="minorBidi" w:hAnsiTheme="minorBidi" w:cstheme="minorBidi"/>
          <w:sz w:val="24"/>
          <w:szCs w:val="24"/>
        </w:rPr>
        <w:t xml:space="preserve">qui </w:t>
      </w:r>
      <w:r w:rsidR="00971764" w:rsidRPr="00EB0EFA">
        <w:rPr>
          <w:rFonts w:asciiTheme="minorBidi" w:hAnsiTheme="minorBidi" w:cstheme="minorBidi"/>
          <w:sz w:val="24"/>
          <w:szCs w:val="24"/>
        </w:rPr>
        <w:t xml:space="preserve">fut </w:t>
      </w:r>
      <w:r w:rsidR="005E2053" w:rsidRPr="00EB0EFA">
        <w:rPr>
          <w:rFonts w:asciiTheme="minorBidi" w:hAnsiTheme="minorBidi" w:cstheme="minorBidi"/>
          <w:sz w:val="24"/>
          <w:szCs w:val="24"/>
        </w:rPr>
        <w:t xml:space="preserve">le </w:t>
      </w:r>
      <w:r w:rsidR="00946659" w:rsidRPr="00EB0EFA">
        <w:rPr>
          <w:rFonts w:asciiTheme="minorBidi" w:hAnsiTheme="minorBidi" w:cstheme="minorBidi"/>
          <w:sz w:val="24"/>
          <w:szCs w:val="24"/>
        </w:rPr>
        <w:t xml:space="preserve">maître à penser </w:t>
      </w:r>
      <w:r w:rsidR="005E2053" w:rsidRPr="00EB0EFA">
        <w:rPr>
          <w:rFonts w:asciiTheme="minorBidi" w:hAnsiTheme="minorBidi" w:cstheme="minorBidi"/>
          <w:sz w:val="24"/>
          <w:szCs w:val="24"/>
        </w:rPr>
        <w:t>d</w:t>
      </w:r>
      <w:r w:rsidR="00585A96" w:rsidRPr="00EB0EFA">
        <w:rPr>
          <w:rFonts w:asciiTheme="minorBidi" w:hAnsiTheme="minorBidi" w:cstheme="minorBidi"/>
          <w:sz w:val="24"/>
          <w:szCs w:val="24"/>
        </w:rPr>
        <w:t>’</w:t>
      </w:r>
      <w:r w:rsidR="005E2053" w:rsidRPr="00EB0EFA">
        <w:rPr>
          <w:rFonts w:asciiTheme="minorBidi" w:hAnsiTheme="minorBidi" w:cstheme="minorBidi"/>
          <w:sz w:val="24"/>
          <w:szCs w:val="24"/>
        </w:rPr>
        <w:t>Elie</w:t>
      </w:r>
      <w:r w:rsidR="005E2053" w:rsidRPr="00221F53">
        <w:rPr>
          <w:rFonts w:asciiTheme="minorBidi" w:hAnsiTheme="minorBidi" w:cstheme="minorBidi"/>
          <w:sz w:val="24"/>
          <w:szCs w:val="24"/>
        </w:rPr>
        <w:t xml:space="preserve"> Wiesel, d</w:t>
      </w:r>
      <w:r w:rsidR="00585A96">
        <w:rPr>
          <w:rFonts w:asciiTheme="minorBidi" w:hAnsiTheme="minorBidi" w:cstheme="minorBidi"/>
          <w:sz w:val="24"/>
          <w:szCs w:val="24"/>
        </w:rPr>
        <w:t>’</w:t>
      </w:r>
      <w:r w:rsidR="005E2053" w:rsidRPr="00221F53">
        <w:rPr>
          <w:rFonts w:asciiTheme="minorBidi" w:hAnsiTheme="minorBidi" w:cstheme="minorBidi"/>
          <w:sz w:val="24"/>
          <w:szCs w:val="24"/>
        </w:rPr>
        <w:t>Emmanuel Levinas</w:t>
      </w:r>
      <w:r w:rsidR="007813AA">
        <w:rPr>
          <w:rFonts w:asciiTheme="minorBidi" w:hAnsiTheme="minorBidi" w:cstheme="minorBidi"/>
          <w:sz w:val="24"/>
          <w:szCs w:val="24"/>
        </w:rPr>
        <w:t>, ainsi que</w:t>
      </w:r>
      <w:r w:rsidR="005E2053" w:rsidRPr="00221F53">
        <w:rPr>
          <w:rFonts w:asciiTheme="minorBidi" w:hAnsiTheme="minorBidi" w:cstheme="minorBidi"/>
          <w:sz w:val="24"/>
          <w:szCs w:val="24"/>
        </w:rPr>
        <w:t xml:space="preserve"> d</w:t>
      </w:r>
      <w:r w:rsidR="00585A96">
        <w:rPr>
          <w:rFonts w:asciiTheme="minorBidi" w:hAnsiTheme="minorBidi" w:cstheme="minorBidi"/>
          <w:sz w:val="24"/>
          <w:szCs w:val="24"/>
        </w:rPr>
        <w:t>’</w:t>
      </w:r>
      <w:r w:rsidR="005E2053" w:rsidRPr="00221F53">
        <w:rPr>
          <w:rFonts w:asciiTheme="minorBidi" w:hAnsiTheme="minorBidi" w:cstheme="minorBidi"/>
          <w:sz w:val="24"/>
          <w:szCs w:val="24"/>
        </w:rPr>
        <w:t>autres personnalités intellectuelles juives du XXe siècle</w:t>
      </w:r>
      <w:r w:rsidR="000D164E" w:rsidRPr="00221F53">
        <w:rPr>
          <w:rFonts w:asciiTheme="minorBidi" w:hAnsiTheme="minorBidi" w:cstheme="minorBidi"/>
          <w:sz w:val="24"/>
          <w:szCs w:val="24"/>
        </w:rPr>
        <w:t xml:space="preserve"> sur lesquelles il </w:t>
      </w:r>
      <w:r w:rsidR="00396956">
        <w:rPr>
          <w:rFonts w:asciiTheme="minorBidi" w:hAnsiTheme="minorBidi" w:cstheme="minorBidi"/>
          <w:sz w:val="24"/>
          <w:szCs w:val="24"/>
        </w:rPr>
        <w:t xml:space="preserve">exerça </w:t>
      </w:r>
      <w:r w:rsidR="000D164E" w:rsidRPr="00221F53">
        <w:rPr>
          <w:rFonts w:asciiTheme="minorBidi" w:hAnsiTheme="minorBidi" w:cstheme="minorBidi"/>
          <w:sz w:val="24"/>
          <w:szCs w:val="24"/>
        </w:rPr>
        <w:t>une profonde influence</w:t>
      </w:r>
      <w:r w:rsidR="005E2053" w:rsidRPr="00221F53">
        <w:rPr>
          <w:rFonts w:asciiTheme="minorBidi" w:hAnsiTheme="minorBidi" w:cstheme="minorBidi"/>
          <w:sz w:val="24"/>
          <w:szCs w:val="24"/>
        </w:rPr>
        <w:t>.</w:t>
      </w:r>
      <w:r w:rsidR="005E2053" w:rsidRPr="00221F53">
        <w:rPr>
          <w:rFonts w:asciiTheme="minorBidi" w:hAnsiTheme="minorBidi" w:cstheme="minorBidi"/>
        </w:rPr>
        <w:t xml:space="preserve"> </w:t>
      </w:r>
      <w:r w:rsidR="000D164E" w:rsidRPr="00221F53">
        <w:rPr>
          <w:rFonts w:asciiTheme="minorBidi" w:hAnsiTheme="minorBidi" w:cstheme="minorBidi"/>
          <w:sz w:val="24"/>
          <w:szCs w:val="24"/>
        </w:rPr>
        <w:t xml:space="preserve">L’on dit </w:t>
      </w:r>
      <w:r w:rsidR="000D164E" w:rsidRPr="00EB0EFA">
        <w:rPr>
          <w:rFonts w:asciiTheme="minorBidi" w:hAnsiTheme="minorBidi" w:cstheme="minorBidi"/>
          <w:sz w:val="24"/>
          <w:szCs w:val="24"/>
        </w:rPr>
        <w:t>de M</w:t>
      </w:r>
      <w:r w:rsidR="00786B12" w:rsidRPr="00EB0EFA">
        <w:rPr>
          <w:rFonts w:asciiTheme="minorBidi" w:hAnsiTheme="minorBidi" w:cstheme="minorBidi"/>
          <w:sz w:val="24"/>
          <w:szCs w:val="24"/>
        </w:rPr>
        <w:t>.</w:t>
      </w:r>
      <w:r w:rsidR="005E2053" w:rsidRPr="00EB0EFA">
        <w:rPr>
          <w:rFonts w:asciiTheme="minorBidi" w:hAnsiTheme="minorBidi" w:cstheme="minorBidi"/>
          <w:sz w:val="24"/>
          <w:szCs w:val="24"/>
        </w:rPr>
        <w:t xml:space="preserve"> Chouchani</w:t>
      </w:r>
      <w:r w:rsidR="005E2053" w:rsidRPr="00221F53">
        <w:rPr>
          <w:rFonts w:asciiTheme="minorBidi" w:hAnsiTheme="minorBidi" w:cstheme="minorBidi"/>
          <w:sz w:val="24"/>
          <w:szCs w:val="24"/>
        </w:rPr>
        <w:t xml:space="preserve"> </w:t>
      </w:r>
      <w:r w:rsidR="000D164E" w:rsidRPr="00221F53">
        <w:rPr>
          <w:rFonts w:asciiTheme="minorBidi" w:hAnsiTheme="minorBidi" w:cstheme="minorBidi"/>
          <w:sz w:val="24"/>
          <w:szCs w:val="24"/>
        </w:rPr>
        <w:t>qu’il connaissait par cœur l</w:t>
      </w:r>
      <w:r w:rsidR="007813AA">
        <w:rPr>
          <w:rFonts w:asciiTheme="minorBidi" w:hAnsiTheme="minorBidi" w:cstheme="minorBidi"/>
          <w:sz w:val="24"/>
          <w:szCs w:val="24"/>
        </w:rPr>
        <w:t xml:space="preserve">e </w:t>
      </w:r>
      <w:r w:rsidR="007813AA" w:rsidRPr="00EB0EFA">
        <w:rPr>
          <w:rFonts w:asciiTheme="minorBidi" w:hAnsiTheme="minorBidi" w:cstheme="minorBidi"/>
          <w:i/>
          <w:iCs/>
          <w:sz w:val="24"/>
          <w:szCs w:val="24"/>
        </w:rPr>
        <w:t>Tanakh</w:t>
      </w:r>
      <w:r w:rsidR="005E2053" w:rsidRPr="00EB0EFA">
        <w:rPr>
          <w:rFonts w:asciiTheme="minorBidi" w:hAnsiTheme="minorBidi" w:cstheme="minorBidi"/>
          <w:sz w:val="24"/>
          <w:szCs w:val="24"/>
        </w:rPr>
        <w:t>,</w:t>
      </w:r>
      <w:r w:rsidR="005E2053" w:rsidRPr="00221F53">
        <w:rPr>
          <w:rFonts w:asciiTheme="minorBidi" w:hAnsiTheme="minorBidi" w:cstheme="minorBidi"/>
          <w:sz w:val="24"/>
          <w:szCs w:val="24"/>
        </w:rPr>
        <w:t xml:space="preserve"> le Talmud</w:t>
      </w:r>
      <w:r w:rsidR="000D164E" w:rsidRPr="00221F53">
        <w:rPr>
          <w:rFonts w:asciiTheme="minorBidi" w:hAnsiTheme="minorBidi" w:cstheme="minorBidi"/>
          <w:sz w:val="24"/>
          <w:szCs w:val="24"/>
        </w:rPr>
        <w:t>, ainsi que</w:t>
      </w:r>
      <w:r w:rsidR="005E2053" w:rsidRPr="00221F53">
        <w:rPr>
          <w:rFonts w:asciiTheme="minorBidi" w:hAnsiTheme="minorBidi" w:cstheme="minorBidi"/>
          <w:sz w:val="24"/>
          <w:szCs w:val="24"/>
        </w:rPr>
        <w:t xml:space="preserve"> d</w:t>
      </w:r>
      <w:r w:rsidR="00585A96">
        <w:rPr>
          <w:rFonts w:asciiTheme="minorBidi" w:hAnsiTheme="minorBidi" w:cstheme="minorBidi"/>
          <w:sz w:val="24"/>
          <w:szCs w:val="24"/>
        </w:rPr>
        <w:t>’</w:t>
      </w:r>
      <w:r w:rsidR="005E2053" w:rsidRPr="00221F53">
        <w:rPr>
          <w:rFonts w:asciiTheme="minorBidi" w:hAnsiTheme="minorBidi" w:cstheme="minorBidi"/>
          <w:sz w:val="24"/>
          <w:szCs w:val="24"/>
        </w:rPr>
        <w:t xml:space="preserve">innombrables autres textes. Le professeur Shalom Rosenberg </w:t>
      </w:r>
      <w:r w:rsidR="00946659">
        <w:rPr>
          <w:rFonts w:asciiTheme="minorBidi" w:hAnsiTheme="minorBidi" w:cstheme="minorBidi"/>
          <w:sz w:val="24"/>
          <w:szCs w:val="24"/>
        </w:rPr>
        <w:t xml:space="preserve">qui </w:t>
      </w:r>
      <w:r w:rsidR="005E2053" w:rsidRPr="00221F53">
        <w:rPr>
          <w:rFonts w:asciiTheme="minorBidi" w:hAnsiTheme="minorBidi" w:cstheme="minorBidi"/>
          <w:sz w:val="24"/>
          <w:szCs w:val="24"/>
        </w:rPr>
        <w:t>était l</w:t>
      </w:r>
      <w:r w:rsidR="00585A96">
        <w:rPr>
          <w:rFonts w:asciiTheme="minorBidi" w:hAnsiTheme="minorBidi" w:cstheme="minorBidi"/>
          <w:sz w:val="24"/>
          <w:szCs w:val="24"/>
        </w:rPr>
        <w:t>’</w:t>
      </w:r>
      <w:r w:rsidR="005E2053" w:rsidRPr="00221F53">
        <w:rPr>
          <w:rFonts w:asciiTheme="minorBidi" w:hAnsiTheme="minorBidi" w:cstheme="minorBidi"/>
          <w:sz w:val="24"/>
          <w:szCs w:val="24"/>
        </w:rPr>
        <w:t>élève de M</w:t>
      </w:r>
      <w:r w:rsidR="00786B12">
        <w:rPr>
          <w:rFonts w:asciiTheme="minorBidi" w:hAnsiTheme="minorBidi" w:cstheme="minorBidi"/>
          <w:sz w:val="24"/>
          <w:szCs w:val="24"/>
        </w:rPr>
        <w:t>.</w:t>
      </w:r>
      <w:r w:rsidR="005E2053" w:rsidRPr="00221F53">
        <w:rPr>
          <w:rFonts w:asciiTheme="minorBidi" w:hAnsiTheme="minorBidi" w:cstheme="minorBidi"/>
          <w:sz w:val="24"/>
          <w:szCs w:val="24"/>
        </w:rPr>
        <w:t xml:space="preserve"> Chouchani au moment de son décès</w:t>
      </w:r>
      <w:r w:rsidR="00410314" w:rsidRPr="00221F53">
        <w:rPr>
          <w:rFonts w:asciiTheme="minorBidi" w:hAnsiTheme="minorBidi" w:cstheme="minorBidi"/>
          <w:sz w:val="24"/>
          <w:szCs w:val="24"/>
        </w:rPr>
        <w:t>,</w:t>
      </w:r>
      <w:r w:rsidR="005E2053" w:rsidRPr="00221F53">
        <w:rPr>
          <w:rFonts w:asciiTheme="minorBidi" w:hAnsiTheme="minorBidi" w:cstheme="minorBidi"/>
          <w:sz w:val="24"/>
          <w:szCs w:val="24"/>
        </w:rPr>
        <w:t xml:space="preserve"> a récemment fait don de </w:t>
      </w:r>
      <w:r w:rsidR="00410314" w:rsidRPr="00EB0EFA">
        <w:rPr>
          <w:rFonts w:asciiTheme="minorBidi" w:hAnsiTheme="minorBidi" w:cstheme="minorBidi"/>
          <w:sz w:val="24"/>
          <w:szCs w:val="24"/>
        </w:rPr>
        <w:t>cinquante</w:t>
      </w:r>
      <w:r w:rsidR="005E2053" w:rsidRPr="00EB0EFA">
        <w:rPr>
          <w:rFonts w:asciiTheme="minorBidi" w:hAnsiTheme="minorBidi" w:cstheme="minorBidi"/>
          <w:sz w:val="24"/>
          <w:szCs w:val="24"/>
        </w:rPr>
        <w:t xml:space="preserve"> cahiers </w:t>
      </w:r>
      <w:r w:rsidR="00EB0EFA" w:rsidRPr="00EB0EFA">
        <w:rPr>
          <w:rFonts w:asciiTheme="minorBidi" w:hAnsiTheme="minorBidi" w:cstheme="minorBidi"/>
          <w:sz w:val="24"/>
          <w:szCs w:val="24"/>
        </w:rPr>
        <w:t>de</w:t>
      </w:r>
      <w:r w:rsidR="00EB0EFA">
        <w:rPr>
          <w:rFonts w:asciiTheme="minorBidi" w:hAnsiTheme="minorBidi" w:cstheme="minorBidi"/>
          <w:sz w:val="24"/>
          <w:szCs w:val="24"/>
        </w:rPr>
        <w:t xml:space="preserve"> son </w:t>
      </w:r>
      <w:r w:rsidR="0009595D">
        <w:rPr>
          <w:rFonts w:asciiTheme="minorBidi" w:hAnsiTheme="minorBidi" w:cstheme="minorBidi"/>
          <w:sz w:val="24"/>
          <w:szCs w:val="24"/>
        </w:rPr>
        <w:t>enseignant</w:t>
      </w:r>
      <w:r w:rsidR="00BB0CE2" w:rsidRPr="00221F53">
        <w:rPr>
          <w:rFonts w:asciiTheme="minorBidi" w:hAnsiTheme="minorBidi" w:cstheme="minorBidi"/>
          <w:sz w:val="24"/>
          <w:szCs w:val="24"/>
        </w:rPr>
        <w:t xml:space="preserve"> à la Bibliothèque Nationale d</w:t>
      </w:r>
      <w:r w:rsidR="00585A96">
        <w:rPr>
          <w:rFonts w:asciiTheme="minorBidi" w:hAnsiTheme="minorBidi" w:cstheme="minorBidi"/>
          <w:sz w:val="24"/>
          <w:szCs w:val="24"/>
        </w:rPr>
        <w:t>’</w:t>
      </w:r>
      <w:r w:rsidR="00BB0CE2" w:rsidRPr="00221F53">
        <w:rPr>
          <w:rFonts w:asciiTheme="minorBidi" w:hAnsiTheme="minorBidi" w:cstheme="minorBidi"/>
          <w:sz w:val="24"/>
          <w:szCs w:val="24"/>
        </w:rPr>
        <w:t>Israël</w:t>
      </w:r>
      <w:r w:rsidR="005E2053" w:rsidRPr="00221F53">
        <w:rPr>
          <w:rFonts w:asciiTheme="minorBidi" w:hAnsiTheme="minorBidi" w:cstheme="minorBidi"/>
          <w:sz w:val="24"/>
          <w:szCs w:val="24"/>
        </w:rPr>
        <w:t xml:space="preserve">, où </w:t>
      </w:r>
      <w:r w:rsidR="00BB0CE2" w:rsidRPr="00221F53">
        <w:rPr>
          <w:rFonts w:asciiTheme="minorBidi" w:hAnsiTheme="minorBidi" w:cstheme="minorBidi"/>
          <w:sz w:val="24"/>
          <w:szCs w:val="24"/>
        </w:rPr>
        <w:t xml:space="preserve">pour la première fois, </w:t>
      </w:r>
      <w:r w:rsidR="005E2053" w:rsidRPr="00221F53">
        <w:rPr>
          <w:rFonts w:asciiTheme="minorBidi" w:hAnsiTheme="minorBidi" w:cstheme="minorBidi"/>
          <w:sz w:val="24"/>
          <w:szCs w:val="24"/>
        </w:rPr>
        <w:t>ils sont mis à la disposition du grand public et des universitaires</w:t>
      </w:r>
      <w:r w:rsidR="00BB0CE2" w:rsidRPr="00221F53">
        <w:rPr>
          <w:rFonts w:asciiTheme="minorBidi" w:hAnsiTheme="minorBidi" w:cstheme="minorBidi"/>
          <w:sz w:val="24"/>
          <w:szCs w:val="24"/>
        </w:rPr>
        <w:t xml:space="preserve">. </w:t>
      </w:r>
      <w:r w:rsidR="00906A49">
        <w:rPr>
          <w:rFonts w:asciiTheme="minorBidi" w:hAnsiTheme="minorBidi" w:cstheme="minorBidi"/>
          <w:sz w:val="24"/>
          <w:szCs w:val="24"/>
        </w:rPr>
        <w:t>C</w:t>
      </w:r>
      <w:r w:rsidR="005E2053" w:rsidRPr="00221F53">
        <w:rPr>
          <w:rFonts w:asciiTheme="minorBidi" w:hAnsiTheme="minorBidi" w:cstheme="minorBidi"/>
          <w:sz w:val="24"/>
          <w:szCs w:val="24"/>
        </w:rPr>
        <w:t xml:space="preserve">es cahiers sont </w:t>
      </w:r>
      <w:r w:rsidR="00221F53">
        <w:rPr>
          <w:rFonts w:asciiTheme="minorBidi" w:hAnsiTheme="minorBidi" w:cstheme="minorBidi"/>
          <w:sz w:val="24"/>
          <w:szCs w:val="24"/>
        </w:rPr>
        <w:t>emplis</w:t>
      </w:r>
      <w:r w:rsidR="005E2053" w:rsidRPr="00221F53">
        <w:rPr>
          <w:rFonts w:asciiTheme="minorBidi" w:hAnsiTheme="minorBidi" w:cstheme="minorBidi"/>
          <w:sz w:val="24"/>
          <w:szCs w:val="24"/>
        </w:rPr>
        <w:t xml:space="preserve"> de pensées</w:t>
      </w:r>
      <w:r w:rsidR="00B6066F">
        <w:rPr>
          <w:rFonts w:asciiTheme="minorBidi" w:hAnsiTheme="minorBidi" w:cstheme="minorBidi"/>
          <w:sz w:val="24"/>
          <w:szCs w:val="24"/>
        </w:rPr>
        <w:t xml:space="preserve"> et </w:t>
      </w:r>
      <w:r w:rsidR="005E2053" w:rsidRPr="00221F53">
        <w:rPr>
          <w:rFonts w:asciiTheme="minorBidi" w:hAnsiTheme="minorBidi" w:cstheme="minorBidi"/>
          <w:sz w:val="24"/>
          <w:szCs w:val="24"/>
        </w:rPr>
        <w:t xml:space="preserve">de rêveries, </w:t>
      </w:r>
      <w:r w:rsidR="00B6066F">
        <w:rPr>
          <w:rFonts w:asciiTheme="minorBidi" w:hAnsiTheme="minorBidi" w:cstheme="minorBidi"/>
          <w:sz w:val="24"/>
          <w:szCs w:val="24"/>
        </w:rPr>
        <w:t xml:space="preserve">mais également </w:t>
      </w:r>
      <w:r w:rsidR="005E2053" w:rsidRPr="00221F53">
        <w:rPr>
          <w:rFonts w:asciiTheme="minorBidi" w:hAnsiTheme="minorBidi" w:cstheme="minorBidi"/>
          <w:sz w:val="24"/>
          <w:szCs w:val="24"/>
        </w:rPr>
        <w:t>d</w:t>
      </w:r>
      <w:r w:rsidR="00585A96">
        <w:rPr>
          <w:rFonts w:asciiTheme="minorBidi" w:hAnsiTheme="minorBidi" w:cstheme="minorBidi"/>
          <w:sz w:val="24"/>
          <w:szCs w:val="24"/>
        </w:rPr>
        <w:t>’</w:t>
      </w:r>
      <w:r w:rsidR="005E2053" w:rsidRPr="00221F53">
        <w:rPr>
          <w:rFonts w:asciiTheme="minorBidi" w:hAnsiTheme="minorBidi" w:cstheme="minorBidi"/>
          <w:sz w:val="24"/>
          <w:szCs w:val="24"/>
        </w:rPr>
        <w:t xml:space="preserve">idées concrètes </w:t>
      </w:r>
      <w:r w:rsidR="00221F53">
        <w:rPr>
          <w:rFonts w:asciiTheme="minorBidi" w:hAnsiTheme="minorBidi" w:cstheme="minorBidi"/>
          <w:sz w:val="24"/>
          <w:szCs w:val="24"/>
        </w:rPr>
        <w:t xml:space="preserve">dans de nombreux domaines, notamment celui de </w:t>
      </w:r>
      <w:r w:rsidR="005E2053" w:rsidRPr="00221F53">
        <w:rPr>
          <w:rFonts w:asciiTheme="minorBidi" w:hAnsiTheme="minorBidi" w:cstheme="minorBidi"/>
          <w:sz w:val="24"/>
          <w:szCs w:val="24"/>
        </w:rPr>
        <w:t>la pensée juive</w:t>
      </w:r>
      <w:r w:rsidR="00221F53">
        <w:rPr>
          <w:rFonts w:asciiTheme="minorBidi" w:hAnsiTheme="minorBidi" w:cstheme="minorBidi"/>
          <w:sz w:val="24"/>
          <w:szCs w:val="24"/>
        </w:rPr>
        <w:t>. L’on y trouve également</w:t>
      </w:r>
      <w:r w:rsidR="005E2053" w:rsidRPr="00221F53">
        <w:rPr>
          <w:rFonts w:asciiTheme="minorBidi" w:hAnsiTheme="minorBidi" w:cstheme="minorBidi"/>
          <w:sz w:val="24"/>
          <w:szCs w:val="24"/>
        </w:rPr>
        <w:t xml:space="preserve"> d</w:t>
      </w:r>
      <w:r w:rsidR="00221F53">
        <w:rPr>
          <w:rFonts w:asciiTheme="minorBidi" w:hAnsiTheme="minorBidi" w:cstheme="minorBidi"/>
          <w:sz w:val="24"/>
          <w:szCs w:val="24"/>
        </w:rPr>
        <w:t xml:space="preserve">es </w:t>
      </w:r>
      <w:r w:rsidR="005E2053" w:rsidRPr="00221F53">
        <w:rPr>
          <w:rFonts w:asciiTheme="minorBidi" w:hAnsiTheme="minorBidi" w:cstheme="minorBidi"/>
          <w:sz w:val="24"/>
          <w:szCs w:val="24"/>
        </w:rPr>
        <w:t>exercices de mémoire, de</w:t>
      </w:r>
      <w:r w:rsidR="00221F53">
        <w:rPr>
          <w:rFonts w:asciiTheme="minorBidi" w:hAnsiTheme="minorBidi" w:cstheme="minorBidi"/>
          <w:sz w:val="24"/>
          <w:szCs w:val="24"/>
        </w:rPr>
        <w:t>s</w:t>
      </w:r>
      <w:r w:rsidR="005E2053" w:rsidRPr="00221F53">
        <w:rPr>
          <w:rFonts w:asciiTheme="minorBidi" w:hAnsiTheme="minorBidi" w:cstheme="minorBidi"/>
          <w:sz w:val="24"/>
          <w:szCs w:val="24"/>
        </w:rPr>
        <w:t xml:space="preserve"> formules mathématiques</w:t>
      </w:r>
      <w:r w:rsidR="00221F53">
        <w:rPr>
          <w:rFonts w:asciiTheme="minorBidi" w:hAnsiTheme="minorBidi" w:cstheme="minorBidi"/>
          <w:sz w:val="24"/>
          <w:szCs w:val="24"/>
        </w:rPr>
        <w:t>,</w:t>
      </w:r>
      <w:r w:rsidR="005E2053" w:rsidRPr="00221F53">
        <w:rPr>
          <w:rFonts w:asciiTheme="minorBidi" w:hAnsiTheme="minorBidi" w:cstheme="minorBidi"/>
          <w:sz w:val="24"/>
          <w:szCs w:val="24"/>
        </w:rPr>
        <w:t xml:space="preserve"> et </w:t>
      </w:r>
      <w:r w:rsidR="00221F53">
        <w:rPr>
          <w:rFonts w:asciiTheme="minorBidi" w:hAnsiTheme="minorBidi" w:cstheme="minorBidi"/>
          <w:sz w:val="24"/>
          <w:szCs w:val="24"/>
        </w:rPr>
        <w:t xml:space="preserve">bien </w:t>
      </w:r>
      <w:r w:rsidR="005E2053" w:rsidRPr="00221F53">
        <w:rPr>
          <w:rFonts w:asciiTheme="minorBidi" w:hAnsiTheme="minorBidi" w:cstheme="minorBidi"/>
          <w:sz w:val="24"/>
          <w:szCs w:val="24"/>
        </w:rPr>
        <w:t xml:space="preserve">plus encore. </w:t>
      </w:r>
      <w:bookmarkStart w:id="1" w:name="_Hlk101966419"/>
      <w:r w:rsidR="00D82345" w:rsidRPr="00D82345">
        <w:rPr>
          <w:rFonts w:asciiTheme="minorBidi" w:hAnsiTheme="minorBidi" w:cstheme="minorBidi"/>
          <w:sz w:val="24"/>
          <w:szCs w:val="24"/>
        </w:rPr>
        <w:t xml:space="preserve">Extrêmement difficiles à déchiffrer, ces écrits qui </w:t>
      </w:r>
      <w:r w:rsidR="0009595D">
        <w:rPr>
          <w:rFonts w:asciiTheme="minorBidi" w:hAnsiTheme="minorBidi" w:cstheme="minorBidi"/>
          <w:sz w:val="24"/>
          <w:szCs w:val="24"/>
        </w:rPr>
        <w:t>n’</w:t>
      </w:r>
      <w:r w:rsidR="00D82345" w:rsidRPr="00D82345">
        <w:rPr>
          <w:rFonts w:asciiTheme="minorBidi" w:hAnsiTheme="minorBidi" w:cstheme="minorBidi"/>
          <w:sz w:val="24"/>
          <w:szCs w:val="24"/>
        </w:rPr>
        <w:t xml:space="preserve">ont pu être consultés </w:t>
      </w:r>
      <w:r w:rsidR="0009595D">
        <w:rPr>
          <w:rFonts w:asciiTheme="minorBidi" w:hAnsiTheme="minorBidi" w:cstheme="minorBidi"/>
          <w:sz w:val="24"/>
          <w:szCs w:val="24"/>
        </w:rPr>
        <w:t xml:space="preserve">que </w:t>
      </w:r>
      <w:r w:rsidR="00D82345" w:rsidRPr="00D82345">
        <w:rPr>
          <w:rFonts w:asciiTheme="minorBidi" w:hAnsiTheme="minorBidi" w:cstheme="minorBidi"/>
          <w:sz w:val="24"/>
          <w:szCs w:val="24"/>
        </w:rPr>
        <w:t>par une poignée d</w:t>
      </w:r>
      <w:r w:rsidR="00585A96">
        <w:rPr>
          <w:rFonts w:asciiTheme="minorBidi" w:hAnsiTheme="minorBidi" w:cstheme="minorBidi"/>
          <w:sz w:val="24"/>
          <w:szCs w:val="24"/>
        </w:rPr>
        <w:t>’</w:t>
      </w:r>
      <w:r w:rsidR="00D82345" w:rsidRPr="00D82345">
        <w:rPr>
          <w:rFonts w:asciiTheme="minorBidi" w:hAnsiTheme="minorBidi" w:cstheme="minorBidi"/>
          <w:sz w:val="24"/>
          <w:szCs w:val="24"/>
        </w:rPr>
        <w:t>érudits ces dernières années, s</w:t>
      </w:r>
      <w:r w:rsidR="001D6624">
        <w:rPr>
          <w:rFonts w:asciiTheme="minorBidi" w:hAnsiTheme="minorBidi" w:cstheme="minorBidi"/>
          <w:sz w:val="24"/>
          <w:szCs w:val="24"/>
        </w:rPr>
        <w:t xml:space="preserve">ont </w:t>
      </w:r>
      <w:r w:rsidR="00D82345" w:rsidRPr="00D82345">
        <w:rPr>
          <w:rFonts w:asciiTheme="minorBidi" w:hAnsiTheme="minorBidi" w:cstheme="minorBidi"/>
          <w:sz w:val="24"/>
          <w:szCs w:val="24"/>
        </w:rPr>
        <w:t xml:space="preserve">désormais </w:t>
      </w:r>
      <w:r w:rsidR="00630F69">
        <w:rPr>
          <w:rFonts w:asciiTheme="minorBidi" w:hAnsiTheme="minorBidi" w:cstheme="minorBidi"/>
          <w:sz w:val="24"/>
          <w:szCs w:val="24"/>
        </w:rPr>
        <w:t xml:space="preserve">mis à la disposition du </w:t>
      </w:r>
      <w:r w:rsidR="00D82345" w:rsidRPr="00D82345">
        <w:rPr>
          <w:rFonts w:asciiTheme="minorBidi" w:hAnsiTheme="minorBidi" w:cstheme="minorBidi"/>
          <w:sz w:val="24"/>
          <w:szCs w:val="24"/>
        </w:rPr>
        <w:t>public pour la première fois.</w:t>
      </w:r>
      <w:bookmarkEnd w:id="1"/>
      <w:r w:rsidR="005E2053" w:rsidRPr="00221F53">
        <w:rPr>
          <w:rFonts w:asciiTheme="minorBidi" w:hAnsiTheme="minorBidi" w:cstheme="minorBidi"/>
          <w:sz w:val="24"/>
          <w:szCs w:val="24"/>
        </w:rPr>
        <w:t xml:space="preserve"> </w:t>
      </w:r>
      <w:r w:rsidR="001D6624">
        <w:rPr>
          <w:rFonts w:asciiTheme="minorBidi" w:hAnsiTheme="minorBidi" w:cstheme="minorBidi"/>
          <w:sz w:val="24"/>
          <w:szCs w:val="24"/>
        </w:rPr>
        <w:t xml:space="preserve">D’après les spécialistes, ces </w:t>
      </w:r>
      <w:r w:rsidR="005E2053" w:rsidRPr="00221F53">
        <w:rPr>
          <w:rFonts w:asciiTheme="minorBidi" w:hAnsiTheme="minorBidi" w:cstheme="minorBidi"/>
          <w:sz w:val="24"/>
          <w:szCs w:val="24"/>
        </w:rPr>
        <w:t xml:space="preserve">cahiers </w:t>
      </w:r>
      <w:r w:rsidR="00F428D8">
        <w:rPr>
          <w:rFonts w:asciiTheme="minorBidi" w:hAnsiTheme="minorBidi" w:cstheme="minorBidi"/>
          <w:sz w:val="24"/>
          <w:szCs w:val="24"/>
        </w:rPr>
        <w:t xml:space="preserve">sont susceptibles de </w:t>
      </w:r>
      <w:r w:rsidR="001D6624">
        <w:rPr>
          <w:rFonts w:asciiTheme="minorBidi" w:hAnsiTheme="minorBidi" w:cstheme="minorBidi"/>
          <w:sz w:val="24"/>
          <w:szCs w:val="24"/>
        </w:rPr>
        <w:t xml:space="preserve">révéler </w:t>
      </w:r>
      <w:r w:rsidR="005E2053" w:rsidRPr="00221F53">
        <w:rPr>
          <w:rFonts w:asciiTheme="minorBidi" w:hAnsiTheme="minorBidi" w:cstheme="minorBidi"/>
          <w:sz w:val="24"/>
          <w:szCs w:val="24"/>
        </w:rPr>
        <w:t>des idées et des enseignements révolutionnaires</w:t>
      </w:r>
      <w:r w:rsidR="001D6624">
        <w:rPr>
          <w:rFonts w:asciiTheme="minorBidi" w:hAnsiTheme="minorBidi" w:cstheme="minorBidi"/>
          <w:sz w:val="24"/>
          <w:szCs w:val="24"/>
        </w:rPr>
        <w:t>,</w:t>
      </w:r>
      <w:r w:rsidR="005E2053" w:rsidRPr="00221F53">
        <w:rPr>
          <w:rFonts w:asciiTheme="minorBidi" w:hAnsiTheme="minorBidi" w:cstheme="minorBidi"/>
          <w:sz w:val="24"/>
          <w:szCs w:val="24"/>
        </w:rPr>
        <w:t xml:space="preserve"> </w:t>
      </w:r>
      <w:r w:rsidR="001D6624">
        <w:rPr>
          <w:rFonts w:asciiTheme="minorBidi" w:hAnsiTheme="minorBidi" w:cstheme="minorBidi"/>
          <w:sz w:val="24"/>
          <w:szCs w:val="24"/>
        </w:rPr>
        <w:t xml:space="preserve">concernant </w:t>
      </w:r>
      <w:r w:rsidR="005E2053" w:rsidRPr="00221F53">
        <w:rPr>
          <w:rFonts w:asciiTheme="minorBidi" w:hAnsiTheme="minorBidi" w:cstheme="minorBidi"/>
          <w:sz w:val="24"/>
          <w:szCs w:val="24"/>
        </w:rPr>
        <w:t xml:space="preserve">la pensée et </w:t>
      </w:r>
      <w:r w:rsidR="001D6624">
        <w:rPr>
          <w:rFonts w:asciiTheme="minorBidi" w:hAnsiTheme="minorBidi" w:cstheme="minorBidi"/>
          <w:sz w:val="24"/>
          <w:szCs w:val="24"/>
        </w:rPr>
        <w:t>les</w:t>
      </w:r>
      <w:r w:rsidR="005E2053" w:rsidRPr="00221F53">
        <w:rPr>
          <w:rFonts w:asciiTheme="minorBidi" w:hAnsiTheme="minorBidi" w:cstheme="minorBidi"/>
          <w:sz w:val="24"/>
          <w:szCs w:val="24"/>
        </w:rPr>
        <w:t xml:space="preserve"> textes juifs.</w:t>
      </w:r>
    </w:p>
    <w:p w14:paraId="7E45A75F" w14:textId="0E296D38" w:rsidR="00C66622" w:rsidRDefault="00D1797B" w:rsidP="00124417">
      <w:pPr>
        <w:spacing w:after="0" w:line="360" w:lineRule="auto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Ceux qui connaissaient Chouchani étaient époustouflés par s</w:t>
      </w:r>
      <w:r w:rsidR="00630F69">
        <w:rPr>
          <w:rFonts w:asciiTheme="minorBidi" w:hAnsiTheme="minorBidi" w:cstheme="minorBidi"/>
          <w:sz w:val="24"/>
          <w:szCs w:val="24"/>
        </w:rPr>
        <w:t>es capacités linguistiques</w:t>
      </w:r>
      <w:r>
        <w:rPr>
          <w:rFonts w:asciiTheme="minorBidi" w:hAnsiTheme="minorBidi" w:cstheme="minorBidi"/>
          <w:sz w:val="24"/>
          <w:szCs w:val="24"/>
        </w:rPr>
        <w:t xml:space="preserve">. </w:t>
      </w:r>
      <w:r w:rsidR="00630F69">
        <w:rPr>
          <w:rFonts w:asciiTheme="minorBidi" w:hAnsiTheme="minorBidi" w:cstheme="minorBidi"/>
          <w:sz w:val="24"/>
          <w:szCs w:val="24"/>
        </w:rPr>
        <w:t xml:space="preserve">Comme le relatait </w:t>
      </w:r>
      <w:r w:rsidR="005E2053" w:rsidRPr="00221F53">
        <w:rPr>
          <w:rFonts w:asciiTheme="minorBidi" w:hAnsiTheme="minorBidi" w:cstheme="minorBidi"/>
          <w:sz w:val="24"/>
          <w:szCs w:val="24"/>
        </w:rPr>
        <w:t xml:space="preserve">Wiesel </w:t>
      </w:r>
      <w:r w:rsidR="005B0653">
        <w:rPr>
          <w:rFonts w:asciiTheme="minorBidi" w:hAnsiTheme="minorBidi" w:cstheme="minorBidi"/>
          <w:sz w:val="24"/>
          <w:szCs w:val="24"/>
        </w:rPr>
        <w:t>avec poésie</w:t>
      </w:r>
      <w:r w:rsidR="005E2053" w:rsidRPr="00221F53">
        <w:rPr>
          <w:rFonts w:asciiTheme="minorBidi" w:hAnsiTheme="minorBidi" w:cstheme="minorBidi"/>
          <w:sz w:val="24"/>
          <w:szCs w:val="24"/>
        </w:rPr>
        <w:t xml:space="preserve"> : « Il maîtrisait une trentaine de langues anciennes et modernes, </w:t>
      </w:r>
      <w:r w:rsidR="00E71B33">
        <w:rPr>
          <w:rFonts w:asciiTheme="minorBidi" w:hAnsiTheme="minorBidi" w:cstheme="minorBidi"/>
          <w:sz w:val="24"/>
          <w:szCs w:val="24"/>
        </w:rPr>
        <w:t xml:space="preserve">notamment </w:t>
      </w:r>
      <w:r w:rsidR="005E2053" w:rsidRPr="00221F53">
        <w:rPr>
          <w:rFonts w:asciiTheme="minorBidi" w:hAnsiTheme="minorBidi" w:cstheme="minorBidi"/>
          <w:sz w:val="24"/>
          <w:szCs w:val="24"/>
        </w:rPr>
        <w:t>l</w:t>
      </w:r>
      <w:r w:rsidR="00585A96">
        <w:rPr>
          <w:rFonts w:asciiTheme="minorBidi" w:hAnsiTheme="minorBidi" w:cstheme="minorBidi"/>
          <w:sz w:val="24"/>
          <w:szCs w:val="24"/>
        </w:rPr>
        <w:t>’</w:t>
      </w:r>
      <w:r w:rsidR="005E2053" w:rsidRPr="00221F53">
        <w:rPr>
          <w:rFonts w:asciiTheme="minorBidi" w:hAnsiTheme="minorBidi" w:cstheme="minorBidi"/>
          <w:sz w:val="24"/>
          <w:szCs w:val="24"/>
        </w:rPr>
        <w:t xml:space="preserve">hindi et le hongrois. Son français </w:t>
      </w:r>
      <w:r w:rsidR="005E2053" w:rsidRPr="000B6F12">
        <w:rPr>
          <w:rFonts w:asciiTheme="minorBidi" w:hAnsiTheme="minorBidi" w:cstheme="minorBidi"/>
          <w:sz w:val="24"/>
          <w:szCs w:val="24"/>
        </w:rPr>
        <w:t>était</w:t>
      </w:r>
      <w:r w:rsidR="00C66622" w:rsidRPr="000B6F12">
        <w:rPr>
          <w:rFonts w:asciiTheme="minorBidi" w:hAnsiTheme="minorBidi" w:cstheme="minorBidi"/>
          <w:sz w:val="24"/>
          <w:szCs w:val="24"/>
        </w:rPr>
        <w:t xml:space="preserve"> </w:t>
      </w:r>
      <w:r w:rsidR="00124417" w:rsidRPr="000B6F12">
        <w:rPr>
          <w:rFonts w:asciiTheme="minorBidi" w:hAnsiTheme="minorBidi" w:cstheme="minorBidi"/>
          <w:sz w:val="24"/>
          <w:szCs w:val="24"/>
        </w:rPr>
        <w:t>limpide</w:t>
      </w:r>
      <w:r w:rsidR="000B6F12" w:rsidRPr="000B6F12">
        <w:rPr>
          <w:rFonts w:asciiTheme="minorBidi" w:hAnsiTheme="minorBidi" w:cstheme="minorBidi"/>
          <w:sz w:val="24"/>
          <w:szCs w:val="24"/>
        </w:rPr>
        <w:t xml:space="preserve">, </w:t>
      </w:r>
      <w:r w:rsidR="005E2053" w:rsidRPr="000B6F12">
        <w:rPr>
          <w:rFonts w:asciiTheme="minorBidi" w:hAnsiTheme="minorBidi" w:cstheme="minorBidi"/>
          <w:sz w:val="24"/>
          <w:szCs w:val="24"/>
        </w:rPr>
        <w:t>son</w:t>
      </w:r>
      <w:r w:rsidR="005E2053" w:rsidRPr="00221F53">
        <w:rPr>
          <w:rFonts w:asciiTheme="minorBidi" w:hAnsiTheme="minorBidi" w:cstheme="minorBidi"/>
          <w:sz w:val="24"/>
          <w:szCs w:val="24"/>
        </w:rPr>
        <w:t xml:space="preserve"> anglais</w:t>
      </w:r>
      <w:r w:rsidR="00C66622">
        <w:rPr>
          <w:rFonts w:asciiTheme="minorBidi" w:hAnsiTheme="minorBidi" w:cstheme="minorBidi"/>
          <w:sz w:val="24"/>
          <w:szCs w:val="24"/>
        </w:rPr>
        <w:t xml:space="preserve"> irréprochable</w:t>
      </w:r>
      <w:r w:rsidR="008066D0">
        <w:rPr>
          <w:rFonts w:asciiTheme="minorBidi" w:hAnsiTheme="minorBidi" w:cstheme="minorBidi"/>
          <w:sz w:val="24"/>
          <w:szCs w:val="24"/>
        </w:rPr>
        <w:t>,</w:t>
      </w:r>
      <w:r w:rsidR="005E2053" w:rsidRPr="00221F53">
        <w:rPr>
          <w:rFonts w:asciiTheme="minorBidi" w:hAnsiTheme="minorBidi" w:cstheme="minorBidi"/>
          <w:sz w:val="24"/>
          <w:szCs w:val="24"/>
        </w:rPr>
        <w:t xml:space="preserve"> et son yiddish s</w:t>
      </w:r>
      <w:r w:rsidR="00585A96">
        <w:rPr>
          <w:rFonts w:asciiTheme="minorBidi" w:hAnsiTheme="minorBidi" w:cstheme="minorBidi"/>
          <w:sz w:val="24"/>
          <w:szCs w:val="24"/>
        </w:rPr>
        <w:t>’</w:t>
      </w:r>
      <w:r w:rsidR="00E71B33">
        <w:rPr>
          <w:rFonts w:asciiTheme="minorBidi" w:hAnsiTheme="minorBidi" w:cstheme="minorBidi"/>
          <w:sz w:val="24"/>
          <w:szCs w:val="24"/>
        </w:rPr>
        <w:t>accordait parfaitement à l’accent de son interlocuteur</w:t>
      </w:r>
      <w:r w:rsidR="005E2053" w:rsidRPr="00221F53">
        <w:rPr>
          <w:rFonts w:asciiTheme="minorBidi" w:hAnsiTheme="minorBidi" w:cstheme="minorBidi"/>
          <w:sz w:val="24"/>
          <w:szCs w:val="24"/>
        </w:rPr>
        <w:t>. Le</w:t>
      </w:r>
      <w:r w:rsidR="00707343">
        <w:rPr>
          <w:rFonts w:asciiTheme="minorBidi" w:hAnsiTheme="minorBidi" w:cstheme="minorBidi"/>
          <w:sz w:val="24"/>
          <w:szCs w:val="24"/>
        </w:rPr>
        <w:t xml:space="preserve"> </w:t>
      </w:r>
      <w:r w:rsidR="005E2053" w:rsidRPr="00221F53">
        <w:rPr>
          <w:rFonts w:asciiTheme="minorBidi" w:hAnsiTheme="minorBidi" w:cstheme="minorBidi"/>
          <w:sz w:val="24"/>
          <w:szCs w:val="24"/>
        </w:rPr>
        <w:t>Véda et le Zohar, il pouvait les réciter par cœur. Juif errant, il se sentait chez lui dans toutes les cultures.</w:t>
      </w:r>
      <w:r w:rsidR="00707343">
        <w:rPr>
          <w:rFonts w:asciiTheme="minorBidi" w:hAnsiTheme="minorBidi" w:cstheme="minorBidi"/>
          <w:sz w:val="24"/>
          <w:szCs w:val="24"/>
        </w:rPr>
        <w:t> »</w:t>
      </w:r>
      <w:r w:rsidR="005E2053" w:rsidRPr="00221F53">
        <w:rPr>
          <w:rFonts w:asciiTheme="minorBidi" w:hAnsiTheme="minorBidi" w:cstheme="minorBidi"/>
          <w:sz w:val="24"/>
          <w:szCs w:val="24"/>
        </w:rPr>
        <w:t xml:space="preserve"> Les voyages de Chouchani </w:t>
      </w:r>
      <w:r w:rsidR="00707343" w:rsidRPr="00221F53">
        <w:rPr>
          <w:rFonts w:asciiTheme="minorBidi" w:hAnsiTheme="minorBidi" w:cstheme="minorBidi"/>
          <w:sz w:val="24"/>
          <w:szCs w:val="24"/>
        </w:rPr>
        <w:t>l</w:t>
      </w:r>
      <w:r w:rsidR="00996D1E">
        <w:rPr>
          <w:rFonts w:asciiTheme="minorBidi" w:hAnsiTheme="minorBidi" w:cstheme="minorBidi"/>
          <w:sz w:val="24"/>
          <w:szCs w:val="24"/>
        </w:rPr>
        <w:t>e menèrent</w:t>
      </w:r>
      <w:r w:rsidR="005E2053" w:rsidRPr="00221F53">
        <w:rPr>
          <w:rFonts w:asciiTheme="minorBidi" w:hAnsiTheme="minorBidi" w:cstheme="minorBidi"/>
          <w:sz w:val="24"/>
          <w:szCs w:val="24"/>
        </w:rPr>
        <w:t xml:space="preserve"> à travers l</w:t>
      </w:r>
      <w:r w:rsidR="00585A96">
        <w:rPr>
          <w:rFonts w:asciiTheme="minorBidi" w:hAnsiTheme="minorBidi" w:cstheme="minorBidi"/>
          <w:sz w:val="24"/>
          <w:szCs w:val="24"/>
        </w:rPr>
        <w:t>’</w:t>
      </w:r>
      <w:r w:rsidR="005E2053" w:rsidRPr="00221F53">
        <w:rPr>
          <w:rFonts w:asciiTheme="minorBidi" w:hAnsiTheme="minorBidi" w:cstheme="minorBidi"/>
          <w:sz w:val="24"/>
          <w:szCs w:val="24"/>
        </w:rPr>
        <w:t xml:space="preserve">Europe, les États-Unis, </w:t>
      </w:r>
      <w:r w:rsidR="000B6F12">
        <w:rPr>
          <w:rFonts w:asciiTheme="minorBidi" w:hAnsiTheme="minorBidi" w:cstheme="minorBidi"/>
          <w:sz w:val="24"/>
          <w:szCs w:val="24"/>
        </w:rPr>
        <w:t>l</w:t>
      </w:r>
      <w:r w:rsidR="00A01ACE" w:rsidRPr="000B6F12">
        <w:rPr>
          <w:rFonts w:asciiTheme="minorBidi" w:hAnsiTheme="minorBidi" w:cstheme="minorBidi"/>
          <w:sz w:val="24"/>
          <w:szCs w:val="24"/>
        </w:rPr>
        <w:t xml:space="preserve">’Afrique du Nord, et </w:t>
      </w:r>
      <w:r w:rsidR="00FF549A">
        <w:rPr>
          <w:rFonts w:asciiTheme="minorBidi" w:hAnsiTheme="minorBidi" w:cstheme="minorBidi"/>
          <w:sz w:val="24"/>
          <w:szCs w:val="24"/>
        </w:rPr>
        <w:t>vers</w:t>
      </w:r>
      <w:r w:rsidR="00A01ACE" w:rsidRPr="000B6F12">
        <w:rPr>
          <w:rFonts w:asciiTheme="minorBidi" w:hAnsiTheme="minorBidi" w:cstheme="minorBidi"/>
          <w:sz w:val="24"/>
          <w:szCs w:val="24"/>
        </w:rPr>
        <w:t xml:space="preserve"> bien d’autres destinations encore.</w:t>
      </w:r>
      <w:r w:rsidR="00A01ACE">
        <w:rPr>
          <w:rFonts w:asciiTheme="minorBidi" w:hAnsiTheme="minorBidi" w:cstheme="minorBidi"/>
          <w:sz w:val="24"/>
          <w:szCs w:val="24"/>
        </w:rPr>
        <w:t xml:space="preserve"> </w:t>
      </w:r>
      <w:r w:rsidR="008066D0">
        <w:rPr>
          <w:rFonts w:asciiTheme="minorBidi" w:hAnsiTheme="minorBidi" w:cstheme="minorBidi"/>
          <w:sz w:val="24"/>
          <w:szCs w:val="24"/>
        </w:rPr>
        <w:t xml:space="preserve">Il se rendit également en </w:t>
      </w:r>
      <w:r w:rsidR="005E2053" w:rsidRPr="00221F53">
        <w:rPr>
          <w:rFonts w:asciiTheme="minorBidi" w:hAnsiTheme="minorBidi" w:cstheme="minorBidi"/>
          <w:sz w:val="24"/>
          <w:szCs w:val="24"/>
        </w:rPr>
        <w:t xml:space="preserve">Palestine mandataire et </w:t>
      </w:r>
      <w:r w:rsidR="008066D0">
        <w:rPr>
          <w:rFonts w:asciiTheme="minorBidi" w:hAnsiTheme="minorBidi" w:cstheme="minorBidi"/>
          <w:sz w:val="24"/>
          <w:szCs w:val="24"/>
        </w:rPr>
        <w:t>dans le</w:t>
      </w:r>
      <w:r w:rsidR="005E2053" w:rsidRPr="00221F53">
        <w:rPr>
          <w:rFonts w:asciiTheme="minorBidi" w:hAnsiTheme="minorBidi" w:cstheme="minorBidi"/>
          <w:sz w:val="24"/>
          <w:szCs w:val="24"/>
        </w:rPr>
        <w:t xml:space="preserve"> jeune État d</w:t>
      </w:r>
      <w:r w:rsidR="00585A96">
        <w:rPr>
          <w:rFonts w:asciiTheme="minorBidi" w:hAnsiTheme="minorBidi" w:cstheme="minorBidi"/>
          <w:sz w:val="24"/>
          <w:szCs w:val="24"/>
        </w:rPr>
        <w:t>’</w:t>
      </w:r>
      <w:r w:rsidR="005E2053" w:rsidRPr="00221F53">
        <w:rPr>
          <w:rFonts w:asciiTheme="minorBidi" w:hAnsiTheme="minorBidi" w:cstheme="minorBidi"/>
          <w:sz w:val="24"/>
          <w:szCs w:val="24"/>
        </w:rPr>
        <w:t>Israël</w:t>
      </w:r>
      <w:r w:rsidR="00996D1E">
        <w:rPr>
          <w:rFonts w:asciiTheme="minorBidi" w:hAnsiTheme="minorBidi" w:cstheme="minorBidi"/>
          <w:sz w:val="24"/>
          <w:szCs w:val="24"/>
        </w:rPr>
        <w:t>,</w:t>
      </w:r>
      <w:r w:rsidR="005E2053" w:rsidRPr="00221F53">
        <w:rPr>
          <w:rFonts w:asciiTheme="minorBidi" w:hAnsiTheme="minorBidi" w:cstheme="minorBidi"/>
          <w:sz w:val="24"/>
          <w:szCs w:val="24"/>
        </w:rPr>
        <w:t xml:space="preserve"> où pendant quelques mois à la fin des années 1950, </w:t>
      </w:r>
      <w:r w:rsidR="005E2053" w:rsidRPr="00E33074">
        <w:rPr>
          <w:rFonts w:asciiTheme="minorBidi" w:hAnsiTheme="minorBidi" w:cstheme="minorBidi"/>
          <w:sz w:val="24"/>
          <w:szCs w:val="24"/>
        </w:rPr>
        <w:t xml:space="preserve">il </w:t>
      </w:r>
      <w:r w:rsidR="008066D0" w:rsidRPr="00E33074">
        <w:rPr>
          <w:rFonts w:asciiTheme="minorBidi" w:hAnsiTheme="minorBidi" w:cstheme="minorBidi"/>
          <w:sz w:val="24"/>
          <w:szCs w:val="24"/>
        </w:rPr>
        <w:t xml:space="preserve">passa </w:t>
      </w:r>
      <w:r w:rsidR="00E33074" w:rsidRPr="00E33074">
        <w:rPr>
          <w:rFonts w:asciiTheme="minorBidi" w:hAnsiTheme="minorBidi" w:cstheme="minorBidi"/>
          <w:sz w:val="24"/>
          <w:szCs w:val="24"/>
        </w:rPr>
        <w:t xml:space="preserve">du </w:t>
      </w:r>
      <w:r w:rsidR="008066D0" w:rsidRPr="00E33074">
        <w:rPr>
          <w:rFonts w:asciiTheme="minorBidi" w:hAnsiTheme="minorBidi" w:cstheme="minorBidi"/>
          <w:sz w:val="24"/>
          <w:szCs w:val="24"/>
        </w:rPr>
        <w:t>temps</w:t>
      </w:r>
      <w:r w:rsidR="00E33074" w:rsidRPr="00E33074">
        <w:rPr>
          <w:rFonts w:asciiTheme="minorBidi" w:hAnsiTheme="minorBidi" w:cstheme="minorBidi"/>
          <w:sz w:val="24"/>
          <w:szCs w:val="24"/>
        </w:rPr>
        <w:t xml:space="preserve"> </w:t>
      </w:r>
      <w:r w:rsidR="000865B5" w:rsidRPr="00E33074">
        <w:rPr>
          <w:rFonts w:asciiTheme="minorBidi" w:hAnsiTheme="minorBidi" w:cstheme="minorBidi"/>
          <w:sz w:val="24"/>
          <w:szCs w:val="24"/>
        </w:rPr>
        <w:t xml:space="preserve">dans </w:t>
      </w:r>
      <w:r w:rsidR="00C85F87" w:rsidRPr="00E33074">
        <w:rPr>
          <w:rFonts w:asciiTheme="minorBidi" w:hAnsiTheme="minorBidi" w:cstheme="minorBidi"/>
          <w:sz w:val="24"/>
          <w:szCs w:val="24"/>
        </w:rPr>
        <w:t>plusieurs</w:t>
      </w:r>
      <w:r w:rsidR="000865B5">
        <w:rPr>
          <w:rFonts w:asciiTheme="minorBidi" w:hAnsiTheme="minorBidi" w:cstheme="minorBidi"/>
          <w:sz w:val="24"/>
          <w:szCs w:val="24"/>
        </w:rPr>
        <w:t xml:space="preserve"> </w:t>
      </w:r>
      <w:r w:rsidR="00C66300">
        <w:rPr>
          <w:rFonts w:asciiTheme="minorBidi" w:hAnsiTheme="minorBidi" w:cstheme="minorBidi"/>
          <w:sz w:val="24"/>
          <w:szCs w:val="24"/>
        </w:rPr>
        <w:t>K</w:t>
      </w:r>
      <w:r w:rsidR="005E2053" w:rsidRPr="00221F53">
        <w:rPr>
          <w:rFonts w:asciiTheme="minorBidi" w:hAnsiTheme="minorBidi" w:cstheme="minorBidi"/>
          <w:sz w:val="24"/>
          <w:szCs w:val="24"/>
        </w:rPr>
        <w:t xml:space="preserve">ibboutzim religieux </w:t>
      </w:r>
      <w:r w:rsidR="00996D1E">
        <w:rPr>
          <w:rFonts w:asciiTheme="minorBidi" w:hAnsiTheme="minorBidi" w:cstheme="minorBidi"/>
          <w:sz w:val="24"/>
          <w:szCs w:val="24"/>
        </w:rPr>
        <w:t>pour partager</w:t>
      </w:r>
      <w:r w:rsidR="005E2053" w:rsidRPr="00221F53">
        <w:rPr>
          <w:rFonts w:asciiTheme="minorBidi" w:hAnsiTheme="minorBidi" w:cstheme="minorBidi"/>
          <w:sz w:val="24"/>
          <w:szCs w:val="24"/>
        </w:rPr>
        <w:t xml:space="preserve"> ses</w:t>
      </w:r>
      <w:r w:rsidR="00124417">
        <w:rPr>
          <w:rFonts w:asciiTheme="minorBidi" w:hAnsiTheme="minorBidi" w:cstheme="minorBidi"/>
          <w:sz w:val="24"/>
          <w:szCs w:val="24"/>
        </w:rPr>
        <w:t xml:space="preserve"> connaissances</w:t>
      </w:r>
      <w:r w:rsidR="008066D0">
        <w:rPr>
          <w:rFonts w:asciiTheme="minorBidi" w:hAnsiTheme="minorBidi" w:cstheme="minorBidi"/>
          <w:sz w:val="24"/>
          <w:szCs w:val="24"/>
        </w:rPr>
        <w:t>,</w:t>
      </w:r>
      <w:r w:rsidR="005E2053" w:rsidRPr="00221F53">
        <w:rPr>
          <w:rFonts w:asciiTheme="minorBidi" w:hAnsiTheme="minorBidi" w:cstheme="minorBidi"/>
          <w:sz w:val="24"/>
          <w:szCs w:val="24"/>
        </w:rPr>
        <w:t xml:space="preserve"> et peut-être </w:t>
      </w:r>
      <w:r w:rsidR="008066D0">
        <w:rPr>
          <w:rFonts w:asciiTheme="minorBidi" w:hAnsiTheme="minorBidi" w:cstheme="minorBidi"/>
          <w:sz w:val="24"/>
          <w:szCs w:val="24"/>
        </w:rPr>
        <w:t xml:space="preserve">également </w:t>
      </w:r>
      <w:r w:rsidR="00996D1E">
        <w:rPr>
          <w:rFonts w:asciiTheme="minorBidi" w:hAnsiTheme="minorBidi" w:cstheme="minorBidi"/>
          <w:sz w:val="24"/>
          <w:szCs w:val="24"/>
        </w:rPr>
        <w:t>pour en acquérir</w:t>
      </w:r>
      <w:r w:rsidR="005E2053" w:rsidRPr="00221F53">
        <w:rPr>
          <w:rFonts w:asciiTheme="minorBidi" w:hAnsiTheme="minorBidi" w:cstheme="minorBidi"/>
          <w:sz w:val="24"/>
          <w:szCs w:val="24"/>
        </w:rPr>
        <w:t xml:space="preserve">. </w:t>
      </w:r>
      <w:r w:rsidR="00996D1E">
        <w:rPr>
          <w:rFonts w:asciiTheme="minorBidi" w:hAnsiTheme="minorBidi" w:cstheme="minorBidi"/>
          <w:sz w:val="24"/>
          <w:szCs w:val="24"/>
        </w:rPr>
        <w:t xml:space="preserve">Il finit par s’installer </w:t>
      </w:r>
      <w:r w:rsidR="005E2053" w:rsidRPr="00221F53">
        <w:rPr>
          <w:rFonts w:asciiTheme="minorBidi" w:hAnsiTheme="minorBidi" w:cstheme="minorBidi"/>
          <w:sz w:val="24"/>
          <w:szCs w:val="24"/>
        </w:rPr>
        <w:t xml:space="preserve">en Uruguay </w:t>
      </w:r>
      <w:r w:rsidR="00996D1E">
        <w:rPr>
          <w:rFonts w:asciiTheme="minorBidi" w:hAnsiTheme="minorBidi" w:cstheme="minorBidi"/>
          <w:sz w:val="24"/>
          <w:szCs w:val="24"/>
        </w:rPr>
        <w:t xml:space="preserve">où il </w:t>
      </w:r>
      <w:r w:rsidR="005E2053" w:rsidRPr="00221F53">
        <w:rPr>
          <w:rFonts w:asciiTheme="minorBidi" w:hAnsiTheme="minorBidi" w:cstheme="minorBidi"/>
          <w:sz w:val="24"/>
          <w:szCs w:val="24"/>
        </w:rPr>
        <w:t>mourut le 26 janvier 1968.</w:t>
      </w:r>
    </w:p>
    <w:p w14:paraId="2A93D659" w14:textId="77777777" w:rsidR="00C66622" w:rsidRDefault="00C66622">
      <w:pPr>
        <w:spacing w:after="0" w:line="360" w:lineRule="auto"/>
        <w:jc w:val="both"/>
        <w:rPr>
          <w:rFonts w:asciiTheme="minorBidi" w:hAnsiTheme="minorBidi" w:cstheme="minorBidi"/>
          <w:sz w:val="24"/>
          <w:szCs w:val="24"/>
        </w:rPr>
      </w:pPr>
    </w:p>
    <w:p w14:paraId="4DE3BBE4" w14:textId="77777777" w:rsidR="004F397A" w:rsidRDefault="004F397A">
      <w:pPr>
        <w:spacing w:after="0" w:line="360" w:lineRule="auto"/>
        <w:jc w:val="both"/>
        <w:rPr>
          <w:rFonts w:asciiTheme="minorBidi" w:hAnsiTheme="minorBidi" w:cstheme="minorBidi"/>
          <w:sz w:val="24"/>
          <w:szCs w:val="24"/>
        </w:rPr>
      </w:pPr>
    </w:p>
    <w:p w14:paraId="423169FE" w14:textId="77777777" w:rsidR="004F397A" w:rsidRDefault="004F397A">
      <w:pPr>
        <w:spacing w:after="0" w:line="360" w:lineRule="auto"/>
        <w:jc w:val="both"/>
        <w:rPr>
          <w:rFonts w:asciiTheme="minorBidi" w:hAnsiTheme="minorBidi" w:cstheme="minorBidi"/>
          <w:sz w:val="24"/>
          <w:szCs w:val="24"/>
        </w:rPr>
      </w:pPr>
    </w:p>
    <w:p w14:paraId="4AC2588D" w14:textId="19581409" w:rsidR="00E12023" w:rsidRPr="00221F53" w:rsidRDefault="008066D0">
      <w:pPr>
        <w:spacing w:after="0" w:line="360" w:lineRule="auto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Comme l’explique </w:t>
      </w:r>
      <w:r w:rsidR="005E2053" w:rsidRPr="00221F53">
        <w:rPr>
          <w:rFonts w:asciiTheme="minorBidi" w:hAnsiTheme="minorBidi" w:cstheme="minorBidi"/>
          <w:sz w:val="24"/>
          <w:szCs w:val="24"/>
        </w:rPr>
        <w:t xml:space="preserve">Dr Yoel </w:t>
      </w:r>
      <w:r w:rsidR="005E2053" w:rsidRPr="004F397A">
        <w:rPr>
          <w:rFonts w:asciiTheme="minorBidi" w:hAnsiTheme="minorBidi" w:cstheme="minorBidi"/>
          <w:sz w:val="24"/>
          <w:szCs w:val="24"/>
        </w:rPr>
        <w:t xml:space="preserve">Finkelman, conservateur de la </w:t>
      </w:r>
      <w:r w:rsidRPr="004F397A">
        <w:rPr>
          <w:rFonts w:asciiTheme="minorBidi" w:hAnsiTheme="minorBidi" w:cstheme="minorBidi"/>
          <w:sz w:val="24"/>
          <w:szCs w:val="24"/>
        </w:rPr>
        <w:t>C</w:t>
      </w:r>
      <w:r w:rsidR="005E2053" w:rsidRPr="004F397A">
        <w:rPr>
          <w:rFonts w:asciiTheme="minorBidi" w:hAnsiTheme="minorBidi" w:cstheme="minorBidi"/>
          <w:sz w:val="24"/>
          <w:szCs w:val="24"/>
        </w:rPr>
        <w:t>ollection</w:t>
      </w:r>
      <w:r w:rsidR="00EB7AE4" w:rsidRPr="004F397A">
        <w:rPr>
          <w:rFonts w:asciiTheme="minorBidi" w:hAnsiTheme="minorBidi" w:cstheme="minorBidi"/>
          <w:sz w:val="24"/>
          <w:szCs w:val="24"/>
        </w:rPr>
        <w:t xml:space="preserve"> Juda</w:t>
      </w:r>
      <w:r w:rsidR="006E1581" w:rsidRPr="004F397A">
        <w:rPr>
          <w:rFonts w:asciiTheme="minorBidi" w:hAnsiTheme="minorBidi" w:cstheme="minorBidi"/>
          <w:sz w:val="24"/>
          <w:szCs w:val="24"/>
        </w:rPr>
        <w:t>ï</w:t>
      </w:r>
      <w:r w:rsidR="00EB7AE4" w:rsidRPr="004F397A">
        <w:rPr>
          <w:rFonts w:asciiTheme="minorBidi" w:hAnsiTheme="minorBidi" w:cstheme="minorBidi"/>
          <w:sz w:val="24"/>
          <w:szCs w:val="24"/>
        </w:rPr>
        <w:t>ca</w:t>
      </w:r>
      <w:r w:rsidR="005E2053" w:rsidRPr="004F397A">
        <w:rPr>
          <w:rFonts w:asciiTheme="minorBidi" w:hAnsiTheme="minorBidi" w:cstheme="minorBidi"/>
          <w:sz w:val="24"/>
          <w:szCs w:val="24"/>
        </w:rPr>
        <w:t xml:space="preserve"> Haim et Hanna Salomon </w:t>
      </w:r>
      <w:r w:rsidR="00EB7AE4" w:rsidRPr="004F397A">
        <w:rPr>
          <w:rFonts w:asciiTheme="minorBidi" w:hAnsiTheme="minorBidi" w:cstheme="minorBidi"/>
          <w:sz w:val="24"/>
          <w:szCs w:val="24"/>
        </w:rPr>
        <w:t>de la Bibliothèque Nationale d’Israël</w:t>
      </w:r>
      <w:r w:rsidR="004F397A" w:rsidRPr="004F397A">
        <w:rPr>
          <w:rFonts w:asciiTheme="minorBidi" w:hAnsiTheme="minorBidi" w:cstheme="minorBidi"/>
          <w:sz w:val="24"/>
          <w:szCs w:val="24"/>
        </w:rPr>
        <w:t> :</w:t>
      </w:r>
      <w:r w:rsidR="004F397A">
        <w:rPr>
          <w:rFonts w:asciiTheme="minorBidi" w:hAnsiTheme="minorBidi" w:cstheme="minorBidi"/>
          <w:sz w:val="24"/>
          <w:szCs w:val="24"/>
        </w:rPr>
        <w:t xml:space="preserve"> </w:t>
      </w:r>
      <w:r w:rsidR="005E2053" w:rsidRPr="00221F53">
        <w:rPr>
          <w:rFonts w:asciiTheme="minorBidi" w:hAnsiTheme="minorBidi" w:cstheme="minorBidi"/>
          <w:sz w:val="24"/>
          <w:szCs w:val="24"/>
        </w:rPr>
        <w:t>«</w:t>
      </w:r>
      <w:r>
        <w:rPr>
          <w:rFonts w:asciiTheme="minorBidi" w:hAnsiTheme="minorBidi" w:cstheme="minorBidi"/>
          <w:sz w:val="24"/>
          <w:szCs w:val="24"/>
        </w:rPr>
        <w:t xml:space="preserve"> I</w:t>
      </w:r>
      <w:r w:rsidR="005E2053" w:rsidRPr="00221F53">
        <w:rPr>
          <w:rFonts w:asciiTheme="minorBidi" w:hAnsiTheme="minorBidi" w:cstheme="minorBidi"/>
          <w:sz w:val="24"/>
          <w:szCs w:val="24"/>
        </w:rPr>
        <w:t>l n</w:t>
      </w:r>
      <w:r w:rsidR="00585A96">
        <w:rPr>
          <w:rFonts w:asciiTheme="minorBidi" w:hAnsiTheme="minorBidi" w:cstheme="minorBidi"/>
          <w:sz w:val="24"/>
          <w:szCs w:val="24"/>
        </w:rPr>
        <w:t>’</w:t>
      </w:r>
      <w:r w:rsidR="005E2053" w:rsidRPr="00221F53">
        <w:rPr>
          <w:rFonts w:asciiTheme="minorBidi" w:hAnsiTheme="minorBidi" w:cstheme="minorBidi"/>
          <w:sz w:val="24"/>
          <w:szCs w:val="24"/>
        </w:rPr>
        <w:t>y a pas d</w:t>
      </w:r>
      <w:r w:rsidR="00585A96">
        <w:rPr>
          <w:rFonts w:asciiTheme="minorBidi" w:hAnsiTheme="minorBidi" w:cstheme="minorBidi"/>
          <w:sz w:val="24"/>
          <w:szCs w:val="24"/>
        </w:rPr>
        <w:t>’</w:t>
      </w:r>
      <w:r w:rsidR="005E2053" w:rsidRPr="00221F53">
        <w:rPr>
          <w:rFonts w:asciiTheme="minorBidi" w:hAnsiTheme="minorBidi" w:cstheme="minorBidi"/>
          <w:sz w:val="24"/>
          <w:szCs w:val="24"/>
        </w:rPr>
        <w:t>endroit plus approprié pour les archives de M. Chouchani qu</w:t>
      </w:r>
      <w:r w:rsidR="00EB7AE4">
        <w:rPr>
          <w:rFonts w:asciiTheme="minorBidi" w:hAnsiTheme="minorBidi" w:cstheme="minorBidi"/>
          <w:sz w:val="24"/>
          <w:szCs w:val="24"/>
        </w:rPr>
        <w:t xml:space="preserve">e </w:t>
      </w:r>
      <w:r w:rsidR="005E2053" w:rsidRPr="00221F53">
        <w:rPr>
          <w:rFonts w:asciiTheme="minorBidi" w:hAnsiTheme="minorBidi" w:cstheme="minorBidi"/>
          <w:sz w:val="24"/>
          <w:szCs w:val="24"/>
        </w:rPr>
        <w:t xml:space="preserve">la Bibliothèque </w:t>
      </w:r>
      <w:r>
        <w:rPr>
          <w:rFonts w:asciiTheme="minorBidi" w:hAnsiTheme="minorBidi" w:cstheme="minorBidi"/>
          <w:sz w:val="24"/>
          <w:szCs w:val="24"/>
        </w:rPr>
        <w:t>N</w:t>
      </w:r>
      <w:r w:rsidR="005E2053" w:rsidRPr="00221F53">
        <w:rPr>
          <w:rFonts w:asciiTheme="minorBidi" w:hAnsiTheme="minorBidi" w:cstheme="minorBidi"/>
          <w:sz w:val="24"/>
          <w:szCs w:val="24"/>
        </w:rPr>
        <w:t>ationale, dont le rôle est de préserver et de mettre à la disposition du public le patrimoine intellectuel</w:t>
      </w:r>
      <w:r w:rsidR="0009595D">
        <w:rPr>
          <w:rFonts w:asciiTheme="minorBidi" w:hAnsiTheme="minorBidi" w:cstheme="minorBidi"/>
          <w:sz w:val="24"/>
          <w:szCs w:val="24"/>
        </w:rPr>
        <w:t>, ainsi que</w:t>
      </w:r>
      <w:r w:rsidR="005E2053" w:rsidRPr="00221F53">
        <w:rPr>
          <w:rFonts w:asciiTheme="minorBidi" w:hAnsiTheme="minorBidi" w:cstheme="minorBidi"/>
          <w:sz w:val="24"/>
          <w:szCs w:val="24"/>
        </w:rPr>
        <w:t xml:space="preserve"> </w:t>
      </w:r>
      <w:r w:rsidR="00EB7AE4">
        <w:rPr>
          <w:rFonts w:asciiTheme="minorBidi" w:hAnsiTheme="minorBidi" w:cstheme="minorBidi"/>
          <w:sz w:val="24"/>
          <w:szCs w:val="24"/>
        </w:rPr>
        <w:t xml:space="preserve">les </w:t>
      </w:r>
      <w:r w:rsidR="005E2053" w:rsidRPr="00221F53">
        <w:rPr>
          <w:rFonts w:asciiTheme="minorBidi" w:hAnsiTheme="minorBidi" w:cstheme="minorBidi"/>
          <w:sz w:val="24"/>
          <w:szCs w:val="24"/>
        </w:rPr>
        <w:t>trésors culturels du peuple juif et de l</w:t>
      </w:r>
      <w:r w:rsidR="00585A96">
        <w:rPr>
          <w:rFonts w:asciiTheme="minorBidi" w:hAnsiTheme="minorBidi" w:cstheme="minorBidi"/>
          <w:sz w:val="24"/>
          <w:szCs w:val="24"/>
        </w:rPr>
        <w:t>’</w:t>
      </w:r>
      <w:r w:rsidR="005E2053" w:rsidRPr="00221F53">
        <w:rPr>
          <w:rFonts w:asciiTheme="minorBidi" w:hAnsiTheme="minorBidi" w:cstheme="minorBidi"/>
          <w:sz w:val="24"/>
          <w:szCs w:val="24"/>
        </w:rPr>
        <w:t>État d</w:t>
      </w:r>
      <w:r w:rsidR="00585A96">
        <w:rPr>
          <w:rFonts w:asciiTheme="minorBidi" w:hAnsiTheme="minorBidi" w:cstheme="minorBidi"/>
          <w:sz w:val="24"/>
          <w:szCs w:val="24"/>
        </w:rPr>
        <w:t>’</w:t>
      </w:r>
      <w:r w:rsidR="005E2053" w:rsidRPr="00221F53">
        <w:rPr>
          <w:rFonts w:asciiTheme="minorBidi" w:hAnsiTheme="minorBidi" w:cstheme="minorBidi"/>
          <w:sz w:val="24"/>
          <w:szCs w:val="24"/>
        </w:rPr>
        <w:t>Israël. Nous considérons qu</w:t>
      </w:r>
      <w:r w:rsidR="00585A96">
        <w:rPr>
          <w:rFonts w:asciiTheme="minorBidi" w:hAnsiTheme="minorBidi" w:cstheme="minorBidi"/>
          <w:sz w:val="24"/>
          <w:szCs w:val="24"/>
        </w:rPr>
        <w:t>’</w:t>
      </w:r>
      <w:r w:rsidR="005E2053" w:rsidRPr="00221F53">
        <w:rPr>
          <w:rFonts w:asciiTheme="minorBidi" w:hAnsiTheme="minorBidi" w:cstheme="minorBidi"/>
          <w:sz w:val="24"/>
          <w:szCs w:val="24"/>
        </w:rPr>
        <w:t xml:space="preserve">il est </w:t>
      </w:r>
      <w:r w:rsidR="00061CA8">
        <w:rPr>
          <w:rFonts w:asciiTheme="minorBidi" w:hAnsiTheme="minorBidi" w:cstheme="minorBidi"/>
          <w:sz w:val="24"/>
          <w:szCs w:val="24"/>
        </w:rPr>
        <w:t xml:space="preserve">essentiel </w:t>
      </w:r>
      <w:r w:rsidR="005E2053" w:rsidRPr="00221F53">
        <w:rPr>
          <w:rFonts w:asciiTheme="minorBidi" w:hAnsiTheme="minorBidi" w:cstheme="minorBidi"/>
          <w:sz w:val="24"/>
          <w:szCs w:val="24"/>
        </w:rPr>
        <w:t xml:space="preserve">de </w:t>
      </w:r>
      <w:r w:rsidR="00EB7AE4" w:rsidRPr="0009595D">
        <w:rPr>
          <w:rFonts w:asciiTheme="minorBidi" w:hAnsiTheme="minorBidi" w:cstheme="minorBidi"/>
          <w:sz w:val="24"/>
          <w:szCs w:val="24"/>
        </w:rPr>
        <w:t xml:space="preserve">faire découvrir au </w:t>
      </w:r>
      <w:r w:rsidR="0009595D" w:rsidRPr="0009595D">
        <w:rPr>
          <w:rFonts w:asciiTheme="minorBidi" w:hAnsiTheme="minorBidi" w:cstheme="minorBidi"/>
          <w:sz w:val="24"/>
          <w:szCs w:val="24"/>
        </w:rPr>
        <w:t xml:space="preserve">grand </w:t>
      </w:r>
      <w:r w:rsidR="00EB7AE4" w:rsidRPr="0009595D">
        <w:rPr>
          <w:rFonts w:asciiTheme="minorBidi" w:hAnsiTheme="minorBidi" w:cstheme="minorBidi"/>
          <w:sz w:val="24"/>
          <w:szCs w:val="24"/>
        </w:rPr>
        <w:t xml:space="preserve">public </w:t>
      </w:r>
      <w:r w:rsidR="005E2053" w:rsidRPr="0009595D">
        <w:rPr>
          <w:rFonts w:asciiTheme="minorBidi" w:hAnsiTheme="minorBidi" w:cstheme="minorBidi"/>
          <w:sz w:val="24"/>
          <w:szCs w:val="24"/>
        </w:rPr>
        <w:t>l</w:t>
      </w:r>
      <w:r w:rsidR="00585A96">
        <w:rPr>
          <w:rFonts w:asciiTheme="minorBidi" w:hAnsiTheme="minorBidi" w:cstheme="minorBidi"/>
          <w:sz w:val="24"/>
          <w:szCs w:val="24"/>
        </w:rPr>
        <w:t>’</w:t>
      </w:r>
      <w:r w:rsidR="005E2053" w:rsidRPr="0009595D">
        <w:rPr>
          <w:rFonts w:asciiTheme="minorBidi" w:hAnsiTheme="minorBidi" w:cstheme="minorBidi"/>
          <w:sz w:val="24"/>
          <w:szCs w:val="24"/>
        </w:rPr>
        <w:t xml:space="preserve">une </w:t>
      </w:r>
      <w:r w:rsidR="00627418">
        <w:rPr>
          <w:rFonts w:asciiTheme="minorBidi" w:hAnsiTheme="minorBidi" w:cstheme="minorBidi"/>
          <w:sz w:val="24"/>
          <w:szCs w:val="24"/>
        </w:rPr>
        <w:t xml:space="preserve">des figures </w:t>
      </w:r>
      <w:r w:rsidR="005E2053" w:rsidRPr="0009595D">
        <w:rPr>
          <w:rFonts w:asciiTheme="minorBidi" w:hAnsiTheme="minorBidi" w:cstheme="minorBidi"/>
          <w:sz w:val="24"/>
          <w:szCs w:val="24"/>
        </w:rPr>
        <w:t>les plus mystérieuses et les plus influentes</w:t>
      </w:r>
      <w:r w:rsidR="005E2053" w:rsidRPr="00221F53">
        <w:rPr>
          <w:rFonts w:asciiTheme="minorBidi" w:hAnsiTheme="minorBidi" w:cstheme="minorBidi"/>
          <w:sz w:val="24"/>
          <w:szCs w:val="24"/>
        </w:rPr>
        <w:t xml:space="preserve"> de la pensée juive du XXe siècle.</w:t>
      </w:r>
      <w:r w:rsidR="00D459AC">
        <w:rPr>
          <w:rFonts w:asciiTheme="minorBidi" w:hAnsiTheme="minorBidi" w:cstheme="minorBidi"/>
          <w:sz w:val="24"/>
          <w:szCs w:val="24"/>
        </w:rPr>
        <w:t> »</w:t>
      </w:r>
      <w:r w:rsidR="005E2053" w:rsidRPr="00221F53">
        <w:rPr>
          <w:rFonts w:asciiTheme="minorBidi" w:hAnsiTheme="minorBidi" w:cstheme="minorBidi"/>
          <w:sz w:val="24"/>
          <w:szCs w:val="24"/>
        </w:rPr>
        <w:t xml:space="preserve"> Un événement Zoom en français </w:t>
      </w:r>
      <w:r w:rsidR="00301927">
        <w:rPr>
          <w:rFonts w:asciiTheme="minorBidi" w:hAnsiTheme="minorBidi" w:cstheme="minorBidi"/>
          <w:sz w:val="24"/>
          <w:szCs w:val="24"/>
        </w:rPr>
        <w:t>portant sur</w:t>
      </w:r>
      <w:r w:rsidR="005E2053" w:rsidRPr="00221F53">
        <w:rPr>
          <w:rFonts w:asciiTheme="minorBidi" w:hAnsiTheme="minorBidi" w:cstheme="minorBidi"/>
          <w:sz w:val="24"/>
          <w:szCs w:val="24"/>
        </w:rPr>
        <w:t xml:space="preserve"> la </w:t>
      </w:r>
      <w:r w:rsidR="00627418">
        <w:rPr>
          <w:rFonts w:asciiTheme="minorBidi" w:hAnsiTheme="minorBidi" w:cstheme="minorBidi"/>
          <w:sz w:val="24"/>
          <w:szCs w:val="24"/>
        </w:rPr>
        <w:t>C</w:t>
      </w:r>
      <w:r w:rsidR="005E2053" w:rsidRPr="00221F53">
        <w:rPr>
          <w:rFonts w:asciiTheme="minorBidi" w:hAnsiTheme="minorBidi" w:cstheme="minorBidi"/>
          <w:sz w:val="24"/>
          <w:szCs w:val="24"/>
        </w:rPr>
        <w:t xml:space="preserve">ollection et </w:t>
      </w:r>
      <w:r w:rsidR="00301927">
        <w:rPr>
          <w:rFonts w:asciiTheme="minorBidi" w:hAnsiTheme="minorBidi" w:cstheme="minorBidi"/>
          <w:sz w:val="24"/>
          <w:szCs w:val="24"/>
        </w:rPr>
        <w:t xml:space="preserve">sur </w:t>
      </w:r>
      <w:r w:rsidR="005E2053" w:rsidRPr="00221F53">
        <w:rPr>
          <w:rFonts w:asciiTheme="minorBidi" w:hAnsiTheme="minorBidi" w:cstheme="minorBidi"/>
          <w:sz w:val="24"/>
          <w:szCs w:val="24"/>
        </w:rPr>
        <w:t>M</w:t>
      </w:r>
      <w:r w:rsidR="00982CB9">
        <w:rPr>
          <w:rFonts w:asciiTheme="minorBidi" w:hAnsiTheme="minorBidi" w:cstheme="minorBidi"/>
          <w:sz w:val="24"/>
          <w:szCs w:val="24"/>
        </w:rPr>
        <w:t>.</w:t>
      </w:r>
      <w:r w:rsidR="005E2053" w:rsidRPr="00221F53">
        <w:rPr>
          <w:rFonts w:asciiTheme="minorBidi" w:hAnsiTheme="minorBidi" w:cstheme="minorBidi"/>
          <w:sz w:val="24"/>
          <w:szCs w:val="24"/>
        </w:rPr>
        <w:t xml:space="preserve"> </w:t>
      </w:r>
      <w:r w:rsidR="00C85F87">
        <w:rPr>
          <w:rFonts w:asciiTheme="minorBidi" w:hAnsiTheme="minorBidi" w:cstheme="minorBidi"/>
          <w:sz w:val="24"/>
          <w:szCs w:val="24"/>
        </w:rPr>
        <w:t>C</w:t>
      </w:r>
      <w:r w:rsidR="005E2053" w:rsidRPr="00221F53">
        <w:rPr>
          <w:rFonts w:asciiTheme="minorBidi" w:hAnsiTheme="minorBidi" w:cstheme="minorBidi"/>
          <w:sz w:val="24"/>
          <w:szCs w:val="24"/>
        </w:rPr>
        <w:t>h</w:t>
      </w:r>
      <w:r w:rsidR="00301927">
        <w:rPr>
          <w:rFonts w:asciiTheme="minorBidi" w:hAnsiTheme="minorBidi" w:cstheme="minorBidi"/>
          <w:sz w:val="24"/>
          <w:szCs w:val="24"/>
        </w:rPr>
        <w:t>o</w:t>
      </w:r>
      <w:r w:rsidR="005E2053" w:rsidRPr="00221F53">
        <w:rPr>
          <w:rFonts w:asciiTheme="minorBidi" w:hAnsiTheme="minorBidi" w:cstheme="minorBidi"/>
          <w:sz w:val="24"/>
          <w:szCs w:val="24"/>
        </w:rPr>
        <w:t>u</w:t>
      </w:r>
      <w:r w:rsidR="00C85F87">
        <w:rPr>
          <w:rFonts w:asciiTheme="minorBidi" w:hAnsiTheme="minorBidi" w:cstheme="minorBidi"/>
          <w:sz w:val="24"/>
          <w:szCs w:val="24"/>
        </w:rPr>
        <w:t>c</w:t>
      </w:r>
      <w:r w:rsidR="005E2053" w:rsidRPr="00221F53">
        <w:rPr>
          <w:rFonts w:asciiTheme="minorBidi" w:hAnsiTheme="minorBidi" w:cstheme="minorBidi"/>
          <w:sz w:val="24"/>
          <w:szCs w:val="24"/>
        </w:rPr>
        <w:t>hani</w:t>
      </w:r>
      <w:r w:rsidR="00627418">
        <w:rPr>
          <w:rFonts w:asciiTheme="minorBidi" w:hAnsiTheme="minorBidi" w:cstheme="minorBidi"/>
          <w:sz w:val="24"/>
          <w:szCs w:val="24"/>
        </w:rPr>
        <w:t>,</w:t>
      </w:r>
      <w:r w:rsidR="005E2053" w:rsidRPr="00221F53">
        <w:rPr>
          <w:rFonts w:asciiTheme="minorBidi" w:hAnsiTheme="minorBidi" w:cstheme="minorBidi"/>
          <w:sz w:val="24"/>
          <w:szCs w:val="24"/>
        </w:rPr>
        <w:t xml:space="preserve"> </w:t>
      </w:r>
      <w:r w:rsidR="00D459AC">
        <w:rPr>
          <w:rFonts w:asciiTheme="minorBidi" w:hAnsiTheme="minorBidi" w:cstheme="minorBidi"/>
          <w:sz w:val="24"/>
          <w:szCs w:val="24"/>
        </w:rPr>
        <w:t xml:space="preserve">aura lieu </w:t>
      </w:r>
      <w:r w:rsidR="00301927">
        <w:rPr>
          <w:rFonts w:asciiTheme="minorBidi" w:hAnsiTheme="minorBidi" w:cstheme="minorBidi"/>
          <w:sz w:val="24"/>
          <w:szCs w:val="24"/>
        </w:rPr>
        <w:t xml:space="preserve">en direct </w:t>
      </w:r>
      <w:r w:rsidR="005E2053" w:rsidRPr="00221F53">
        <w:rPr>
          <w:rFonts w:asciiTheme="minorBidi" w:hAnsiTheme="minorBidi" w:cstheme="minorBidi"/>
          <w:sz w:val="24"/>
          <w:szCs w:val="24"/>
        </w:rPr>
        <w:t xml:space="preserve">le 9 mai 2022, à </w:t>
      </w:r>
      <w:r w:rsidR="005E2053" w:rsidRPr="00570750">
        <w:rPr>
          <w:rFonts w:asciiTheme="minorBidi" w:hAnsiTheme="minorBidi" w:cstheme="minorBidi"/>
          <w:sz w:val="24"/>
          <w:szCs w:val="24"/>
          <w:highlight w:val="yellow"/>
        </w:rPr>
        <w:t>19h</w:t>
      </w:r>
      <w:r w:rsidR="00570750" w:rsidRPr="00570750">
        <w:rPr>
          <w:rFonts w:asciiTheme="minorBidi" w:hAnsiTheme="minorBidi" w:cstheme="minorBidi"/>
          <w:sz w:val="24"/>
          <w:szCs w:val="24"/>
          <w:highlight w:val="yellow"/>
        </w:rPr>
        <w:t xml:space="preserve"> </w:t>
      </w:r>
      <w:r w:rsidR="00FC7EAF">
        <w:rPr>
          <w:rFonts w:asciiTheme="minorBidi" w:hAnsiTheme="minorBidi" w:cstheme="minorBidi"/>
          <w:sz w:val="24"/>
          <w:szCs w:val="24"/>
          <w:highlight w:val="yellow"/>
        </w:rPr>
        <w:t>(</w:t>
      </w:r>
      <w:r w:rsidR="005E2053" w:rsidRPr="00570750">
        <w:rPr>
          <w:rFonts w:asciiTheme="minorBidi" w:hAnsiTheme="minorBidi" w:cstheme="minorBidi"/>
          <w:sz w:val="24"/>
          <w:szCs w:val="24"/>
          <w:highlight w:val="yellow"/>
        </w:rPr>
        <w:t xml:space="preserve">heure </w:t>
      </w:r>
      <w:r w:rsidR="005E2053" w:rsidRPr="00221F53">
        <w:rPr>
          <w:rFonts w:asciiTheme="minorBidi" w:hAnsiTheme="minorBidi" w:cstheme="minorBidi"/>
          <w:sz w:val="24"/>
          <w:szCs w:val="24"/>
          <w:highlight w:val="yellow"/>
        </w:rPr>
        <w:t>française</w:t>
      </w:r>
      <w:r w:rsidR="00FC7EAF">
        <w:rPr>
          <w:rFonts w:asciiTheme="minorBidi" w:hAnsiTheme="minorBidi" w:cstheme="minorBidi"/>
          <w:sz w:val="24"/>
          <w:szCs w:val="24"/>
          <w:highlight w:val="yellow"/>
        </w:rPr>
        <w:t xml:space="preserve">), </w:t>
      </w:r>
      <w:r w:rsidR="005E2053" w:rsidRPr="00221F53">
        <w:rPr>
          <w:rFonts w:asciiTheme="minorBidi" w:hAnsiTheme="minorBidi" w:cstheme="minorBidi"/>
          <w:sz w:val="24"/>
          <w:szCs w:val="24"/>
          <w:highlight w:val="yellow"/>
        </w:rPr>
        <w:t xml:space="preserve">20h </w:t>
      </w:r>
      <w:r w:rsidR="00FC7EAF">
        <w:rPr>
          <w:rFonts w:asciiTheme="minorBidi" w:hAnsiTheme="minorBidi" w:cstheme="minorBidi"/>
          <w:sz w:val="24"/>
          <w:szCs w:val="24"/>
          <w:highlight w:val="yellow"/>
        </w:rPr>
        <w:t>(</w:t>
      </w:r>
      <w:r w:rsidR="005E2053" w:rsidRPr="00221F53">
        <w:rPr>
          <w:rFonts w:asciiTheme="minorBidi" w:hAnsiTheme="minorBidi" w:cstheme="minorBidi"/>
          <w:sz w:val="24"/>
          <w:szCs w:val="24"/>
          <w:highlight w:val="yellow"/>
        </w:rPr>
        <w:t xml:space="preserve">heure </w:t>
      </w:r>
      <w:r w:rsidR="00301927">
        <w:rPr>
          <w:rFonts w:asciiTheme="minorBidi" w:hAnsiTheme="minorBidi" w:cstheme="minorBidi"/>
          <w:sz w:val="24"/>
          <w:szCs w:val="24"/>
          <w:highlight w:val="yellow"/>
        </w:rPr>
        <w:t>israélienne</w:t>
      </w:r>
      <w:r w:rsidR="005E2053" w:rsidRPr="00221F53">
        <w:rPr>
          <w:rFonts w:asciiTheme="minorBidi" w:hAnsiTheme="minorBidi" w:cstheme="minorBidi"/>
          <w:sz w:val="24"/>
          <w:szCs w:val="24"/>
          <w:highlight w:val="yellow"/>
        </w:rPr>
        <w:t xml:space="preserve">). </w:t>
      </w:r>
      <w:r w:rsidR="00B715AC">
        <w:rPr>
          <w:rFonts w:asciiTheme="minorBidi" w:hAnsiTheme="minorBidi" w:cstheme="minorBidi"/>
          <w:sz w:val="24"/>
          <w:szCs w:val="24"/>
        </w:rPr>
        <w:t xml:space="preserve">Parmi les conférenciers, nous aurons l’honneur d’accueillir </w:t>
      </w:r>
      <w:r w:rsidR="005E2053" w:rsidRPr="00221F53">
        <w:rPr>
          <w:rFonts w:asciiTheme="minorBidi" w:hAnsiTheme="minorBidi" w:cstheme="minorBidi"/>
          <w:sz w:val="24"/>
          <w:szCs w:val="24"/>
        </w:rPr>
        <w:t xml:space="preserve">le professeur </w:t>
      </w:r>
      <w:commentRangeStart w:id="2"/>
      <w:r w:rsidR="005E2053" w:rsidRPr="00221F53">
        <w:rPr>
          <w:rFonts w:asciiTheme="minorBidi" w:hAnsiTheme="minorBidi" w:cstheme="minorBidi"/>
          <w:sz w:val="24"/>
          <w:szCs w:val="24"/>
        </w:rPr>
        <w:t>Shmuel W</w:t>
      </w:r>
      <w:r w:rsidR="00B715AC">
        <w:rPr>
          <w:rFonts w:asciiTheme="minorBidi" w:hAnsiTheme="minorBidi" w:cstheme="minorBidi"/>
          <w:sz w:val="24"/>
          <w:szCs w:val="24"/>
        </w:rPr>
        <w:t>y</w:t>
      </w:r>
      <w:r w:rsidR="005E2053" w:rsidRPr="00221F53">
        <w:rPr>
          <w:rFonts w:asciiTheme="minorBidi" w:hAnsiTheme="minorBidi" w:cstheme="minorBidi"/>
          <w:sz w:val="24"/>
          <w:szCs w:val="24"/>
        </w:rPr>
        <w:t>god</w:t>
      </w:r>
      <w:r w:rsidR="005E2053" w:rsidRPr="00124417">
        <w:rPr>
          <w:rFonts w:asciiTheme="minorBidi" w:hAnsiTheme="minorBidi" w:cstheme="minorBidi"/>
          <w:sz w:val="24"/>
          <w:szCs w:val="24"/>
        </w:rPr>
        <w:t>a</w:t>
      </w:r>
      <w:commentRangeEnd w:id="2"/>
      <w:r w:rsidR="0003305C">
        <w:rPr>
          <w:rStyle w:val="CommentReference"/>
        </w:rPr>
        <w:commentReference w:id="2"/>
      </w:r>
      <w:r w:rsidR="00B715AC" w:rsidRPr="00124417">
        <w:rPr>
          <w:rFonts w:asciiTheme="minorBidi" w:hAnsiTheme="minorBidi" w:cstheme="minorBidi"/>
          <w:sz w:val="24"/>
          <w:szCs w:val="24"/>
        </w:rPr>
        <w:t>,</w:t>
      </w:r>
      <w:r w:rsidR="005E2053" w:rsidRPr="00124417">
        <w:rPr>
          <w:rFonts w:asciiTheme="minorBidi" w:hAnsiTheme="minorBidi" w:cstheme="minorBidi"/>
          <w:sz w:val="24"/>
          <w:szCs w:val="24"/>
        </w:rPr>
        <w:t xml:space="preserve"> </w:t>
      </w:r>
      <w:r w:rsidR="0009595D" w:rsidRPr="00124417">
        <w:rPr>
          <w:rFonts w:asciiTheme="minorBidi" w:hAnsiTheme="minorBidi" w:cstheme="minorBidi"/>
          <w:sz w:val="24"/>
          <w:szCs w:val="24"/>
        </w:rPr>
        <w:t>la professeur</w:t>
      </w:r>
      <w:r w:rsidR="00943A98" w:rsidRPr="00124417">
        <w:rPr>
          <w:rFonts w:asciiTheme="minorBidi" w:hAnsiTheme="minorBidi" w:cstheme="minorBidi"/>
          <w:sz w:val="24"/>
          <w:szCs w:val="24"/>
        </w:rPr>
        <w:t>e</w:t>
      </w:r>
      <w:r w:rsidR="005E2053" w:rsidRPr="00124417">
        <w:rPr>
          <w:rFonts w:asciiTheme="minorBidi" w:hAnsiTheme="minorBidi" w:cstheme="minorBidi"/>
          <w:sz w:val="24"/>
          <w:szCs w:val="24"/>
        </w:rPr>
        <w:t xml:space="preserve"> Sandrine Szwarc</w:t>
      </w:r>
      <w:r w:rsidR="00B715AC" w:rsidRPr="00124417">
        <w:rPr>
          <w:rFonts w:asciiTheme="minorBidi" w:hAnsiTheme="minorBidi" w:cstheme="minorBidi"/>
          <w:sz w:val="24"/>
          <w:szCs w:val="24"/>
        </w:rPr>
        <w:t>,</w:t>
      </w:r>
      <w:r w:rsidR="005E2053" w:rsidRPr="00124417">
        <w:rPr>
          <w:rFonts w:asciiTheme="minorBidi" w:hAnsiTheme="minorBidi" w:cstheme="minorBidi"/>
          <w:sz w:val="24"/>
          <w:szCs w:val="24"/>
        </w:rPr>
        <w:t xml:space="preserve"> et </w:t>
      </w:r>
      <w:r w:rsidR="0009595D" w:rsidRPr="00124417">
        <w:rPr>
          <w:rFonts w:asciiTheme="minorBidi" w:hAnsiTheme="minorBidi" w:cstheme="minorBidi"/>
          <w:sz w:val="24"/>
          <w:szCs w:val="24"/>
        </w:rPr>
        <w:t>la professeure</w:t>
      </w:r>
      <w:r w:rsidR="00657E49" w:rsidRPr="00124417">
        <w:rPr>
          <w:rFonts w:asciiTheme="minorBidi" w:hAnsiTheme="minorBidi" w:cstheme="minorBidi"/>
          <w:sz w:val="24"/>
          <w:szCs w:val="24"/>
        </w:rPr>
        <w:t xml:space="preserve"> </w:t>
      </w:r>
      <w:commentRangeStart w:id="3"/>
      <w:r w:rsidR="005E2053" w:rsidRPr="00124417">
        <w:rPr>
          <w:rFonts w:asciiTheme="minorBidi" w:hAnsiTheme="minorBidi" w:cstheme="minorBidi"/>
          <w:sz w:val="24"/>
          <w:szCs w:val="24"/>
        </w:rPr>
        <w:t>Joëlle Han</w:t>
      </w:r>
      <w:r w:rsidR="00B715AC" w:rsidRPr="00124417">
        <w:rPr>
          <w:rFonts w:asciiTheme="minorBidi" w:hAnsiTheme="minorBidi" w:cstheme="minorBidi"/>
          <w:sz w:val="24"/>
          <w:szCs w:val="24"/>
        </w:rPr>
        <w:t>sel</w:t>
      </w:r>
      <w:r w:rsidR="005E2053" w:rsidRPr="00221F53">
        <w:rPr>
          <w:rFonts w:asciiTheme="minorBidi" w:hAnsiTheme="minorBidi" w:cstheme="minorBidi"/>
          <w:sz w:val="24"/>
          <w:szCs w:val="24"/>
        </w:rPr>
        <w:t xml:space="preserve">. </w:t>
      </w:r>
      <w:commentRangeEnd w:id="3"/>
      <w:r w:rsidR="0003305C">
        <w:rPr>
          <w:rStyle w:val="CommentReference"/>
        </w:rPr>
        <w:commentReference w:id="3"/>
      </w:r>
      <w:r w:rsidR="005E2053" w:rsidRPr="00221F53">
        <w:rPr>
          <w:rFonts w:asciiTheme="minorBidi" w:hAnsiTheme="minorBidi" w:cstheme="minorBidi"/>
          <w:sz w:val="24"/>
          <w:szCs w:val="24"/>
        </w:rPr>
        <w:t xml:space="preserve">Inscription gratuite sur le site Web de la Bibliothèque </w:t>
      </w:r>
      <w:r w:rsidR="005E773E">
        <w:rPr>
          <w:rFonts w:asciiTheme="minorBidi" w:hAnsiTheme="minorBidi" w:cstheme="minorBidi"/>
          <w:sz w:val="24"/>
          <w:szCs w:val="24"/>
        </w:rPr>
        <w:t>N</w:t>
      </w:r>
      <w:r w:rsidR="005E2053" w:rsidRPr="00221F53">
        <w:rPr>
          <w:rFonts w:asciiTheme="minorBidi" w:hAnsiTheme="minorBidi" w:cstheme="minorBidi"/>
          <w:sz w:val="24"/>
          <w:szCs w:val="24"/>
        </w:rPr>
        <w:t>ationale d</w:t>
      </w:r>
      <w:r w:rsidR="00585A96">
        <w:rPr>
          <w:rFonts w:asciiTheme="minorBidi" w:hAnsiTheme="minorBidi" w:cstheme="minorBidi"/>
          <w:sz w:val="24"/>
          <w:szCs w:val="24"/>
        </w:rPr>
        <w:t>’</w:t>
      </w:r>
      <w:r w:rsidR="005E2053" w:rsidRPr="00221F53">
        <w:rPr>
          <w:rFonts w:asciiTheme="minorBidi" w:hAnsiTheme="minorBidi" w:cstheme="minorBidi"/>
          <w:sz w:val="24"/>
          <w:szCs w:val="24"/>
        </w:rPr>
        <w:t>Israël : ……………………………………………..</w:t>
      </w:r>
    </w:p>
    <w:p w14:paraId="1CCBFBD5" w14:textId="77777777" w:rsidR="00E12023" w:rsidRPr="00221F53" w:rsidRDefault="00E12023">
      <w:pPr>
        <w:spacing w:after="0" w:line="360" w:lineRule="auto"/>
        <w:jc w:val="both"/>
        <w:rPr>
          <w:rFonts w:asciiTheme="minorBidi" w:hAnsiTheme="minorBidi" w:cstheme="minorBidi"/>
          <w:sz w:val="24"/>
          <w:szCs w:val="24"/>
        </w:rPr>
      </w:pPr>
    </w:p>
    <w:p w14:paraId="5888CF5A" w14:textId="4C432F22" w:rsidR="00E12023" w:rsidRPr="00221F53" w:rsidRDefault="005E773E">
      <w:pPr>
        <w:spacing w:after="0" w:line="360" w:lineRule="auto"/>
        <w:jc w:val="both"/>
        <w:rPr>
          <w:rFonts w:asciiTheme="minorBidi" w:hAnsiTheme="minorBidi" w:cstheme="minorBidi"/>
          <w:sz w:val="24"/>
          <w:szCs w:val="24"/>
          <w:highlight w:val="yellow"/>
        </w:rPr>
      </w:pPr>
      <w:r>
        <w:rPr>
          <w:rFonts w:asciiTheme="minorBidi" w:hAnsiTheme="minorBidi" w:cstheme="minorBidi"/>
          <w:sz w:val="24"/>
          <w:szCs w:val="24"/>
          <w:highlight w:val="yellow"/>
        </w:rPr>
        <w:t>Separate text</w:t>
      </w:r>
      <w:r w:rsidR="005E2053" w:rsidRPr="00221F53">
        <w:rPr>
          <w:rFonts w:asciiTheme="minorBidi" w:hAnsiTheme="minorBidi" w:cstheme="minorBidi"/>
          <w:sz w:val="24"/>
          <w:szCs w:val="24"/>
          <w:highlight w:val="yellow"/>
        </w:rPr>
        <w:t>:</w:t>
      </w:r>
    </w:p>
    <w:p w14:paraId="52CC1E42" w14:textId="76A89C6A" w:rsidR="00C85F87" w:rsidRDefault="00C85F87">
      <w:pPr>
        <w:spacing w:after="0" w:line="360" w:lineRule="auto"/>
        <w:jc w:val="both"/>
        <w:rPr>
          <w:rFonts w:asciiTheme="minorBidi" w:hAnsiTheme="minorBidi" w:cstheme="minorBidi"/>
        </w:rPr>
      </w:pPr>
      <w:r w:rsidRPr="00221F53">
        <w:rPr>
          <w:rFonts w:asciiTheme="minorBidi" w:hAnsiTheme="minorBidi" w:cstheme="minorBidi"/>
          <w:sz w:val="24"/>
          <w:szCs w:val="24"/>
        </w:rPr>
        <w:t>Il y a beaucoup de zones d’ombres et de controverses concernant</w:t>
      </w:r>
      <w:r w:rsidR="00026384">
        <w:rPr>
          <w:rFonts w:asciiTheme="minorBidi" w:hAnsiTheme="minorBidi" w:cstheme="minorBidi"/>
          <w:sz w:val="24"/>
          <w:szCs w:val="24"/>
        </w:rPr>
        <w:t xml:space="preserve"> celui qu’on appelait </w:t>
      </w:r>
      <w:r w:rsidRPr="00221F53">
        <w:rPr>
          <w:rFonts w:asciiTheme="minorBidi" w:hAnsiTheme="minorBidi" w:cstheme="minorBidi"/>
          <w:sz w:val="24"/>
          <w:szCs w:val="24"/>
        </w:rPr>
        <w:t xml:space="preserve">« Monsieur Chouchani », un homme mystérieux à l’intelligence presque mythique, qui </w:t>
      </w:r>
      <w:r w:rsidR="00061CA8">
        <w:rPr>
          <w:rFonts w:asciiTheme="minorBidi" w:hAnsiTheme="minorBidi" w:cstheme="minorBidi"/>
          <w:sz w:val="24"/>
          <w:szCs w:val="24"/>
        </w:rPr>
        <w:t xml:space="preserve">fut </w:t>
      </w:r>
      <w:r w:rsidRPr="00221F53">
        <w:rPr>
          <w:rFonts w:asciiTheme="minorBidi" w:hAnsiTheme="minorBidi" w:cstheme="minorBidi"/>
          <w:sz w:val="24"/>
          <w:szCs w:val="24"/>
        </w:rPr>
        <w:t xml:space="preserve">le </w:t>
      </w:r>
      <w:r w:rsidR="00943A98" w:rsidRPr="00570750">
        <w:rPr>
          <w:rFonts w:asciiTheme="minorBidi" w:hAnsiTheme="minorBidi" w:cstheme="minorBidi"/>
          <w:sz w:val="24"/>
          <w:szCs w:val="24"/>
        </w:rPr>
        <w:t>maître à penser</w:t>
      </w:r>
      <w:r w:rsidR="00570750">
        <w:rPr>
          <w:rFonts w:asciiTheme="minorBidi" w:hAnsiTheme="minorBidi" w:cstheme="minorBidi"/>
          <w:sz w:val="24"/>
          <w:szCs w:val="24"/>
        </w:rPr>
        <w:t xml:space="preserve"> </w:t>
      </w:r>
      <w:r w:rsidRPr="00221F53">
        <w:rPr>
          <w:rFonts w:asciiTheme="minorBidi" w:hAnsiTheme="minorBidi" w:cstheme="minorBidi"/>
          <w:sz w:val="24"/>
          <w:szCs w:val="24"/>
        </w:rPr>
        <w:t>d</w:t>
      </w:r>
      <w:r w:rsidR="00585A96">
        <w:rPr>
          <w:rFonts w:asciiTheme="minorBidi" w:hAnsiTheme="minorBidi" w:cstheme="minorBidi"/>
          <w:sz w:val="24"/>
          <w:szCs w:val="24"/>
        </w:rPr>
        <w:t>’</w:t>
      </w:r>
      <w:r w:rsidRPr="00221F53">
        <w:rPr>
          <w:rFonts w:asciiTheme="minorBidi" w:hAnsiTheme="minorBidi" w:cstheme="minorBidi"/>
          <w:sz w:val="24"/>
          <w:szCs w:val="24"/>
        </w:rPr>
        <w:t>Elie Wiesel, d</w:t>
      </w:r>
      <w:r w:rsidR="00585A96">
        <w:rPr>
          <w:rFonts w:asciiTheme="minorBidi" w:hAnsiTheme="minorBidi" w:cstheme="minorBidi"/>
          <w:sz w:val="24"/>
          <w:szCs w:val="24"/>
        </w:rPr>
        <w:t>’</w:t>
      </w:r>
      <w:r w:rsidRPr="00221F53">
        <w:rPr>
          <w:rFonts w:asciiTheme="minorBidi" w:hAnsiTheme="minorBidi" w:cstheme="minorBidi"/>
          <w:sz w:val="24"/>
          <w:szCs w:val="24"/>
        </w:rPr>
        <w:t>Emmanuel Levinas</w:t>
      </w:r>
      <w:r w:rsidR="007813AA">
        <w:rPr>
          <w:rFonts w:asciiTheme="minorBidi" w:hAnsiTheme="minorBidi" w:cstheme="minorBidi"/>
          <w:sz w:val="24"/>
          <w:szCs w:val="24"/>
        </w:rPr>
        <w:t>, ainsi que</w:t>
      </w:r>
      <w:r w:rsidRPr="00221F53">
        <w:rPr>
          <w:rFonts w:asciiTheme="minorBidi" w:hAnsiTheme="minorBidi" w:cstheme="minorBidi"/>
          <w:sz w:val="24"/>
          <w:szCs w:val="24"/>
        </w:rPr>
        <w:t xml:space="preserve"> d</w:t>
      </w:r>
      <w:r w:rsidR="00585A96">
        <w:rPr>
          <w:rFonts w:asciiTheme="minorBidi" w:hAnsiTheme="minorBidi" w:cstheme="minorBidi"/>
          <w:sz w:val="24"/>
          <w:szCs w:val="24"/>
        </w:rPr>
        <w:t>’</w:t>
      </w:r>
      <w:r w:rsidRPr="00221F53">
        <w:rPr>
          <w:rFonts w:asciiTheme="minorBidi" w:hAnsiTheme="minorBidi" w:cstheme="minorBidi"/>
          <w:sz w:val="24"/>
          <w:szCs w:val="24"/>
        </w:rPr>
        <w:t xml:space="preserve">autres personnalités intellectuelles juives du XXe siècle sur lesquelles il </w:t>
      </w:r>
      <w:r w:rsidR="00061CA8">
        <w:rPr>
          <w:rFonts w:asciiTheme="minorBidi" w:hAnsiTheme="minorBidi" w:cstheme="minorBidi"/>
          <w:sz w:val="24"/>
          <w:szCs w:val="24"/>
        </w:rPr>
        <w:t>exerça</w:t>
      </w:r>
      <w:r w:rsidRPr="00221F53">
        <w:rPr>
          <w:rFonts w:asciiTheme="minorBidi" w:hAnsiTheme="minorBidi" w:cstheme="minorBidi"/>
          <w:sz w:val="24"/>
          <w:szCs w:val="24"/>
        </w:rPr>
        <w:t xml:space="preserve"> une profonde influence.</w:t>
      </w:r>
      <w:r w:rsidRPr="00221F53">
        <w:rPr>
          <w:rFonts w:asciiTheme="minorBidi" w:hAnsiTheme="minorBidi" w:cstheme="minorBidi"/>
        </w:rPr>
        <w:t xml:space="preserve"> </w:t>
      </w:r>
    </w:p>
    <w:p w14:paraId="541E22A3" w14:textId="7271B506" w:rsidR="00E12023" w:rsidRPr="00221F53" w:rsidRDefault="005E2053">
      <w:pPr>
        <w:spacing w:after="0"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221F53">
        <w:rPr>
          <w:rFonts w:asciiTheme="minorBidi" w:hAnsiTheme="minorBidi" w:cstheme="minorBidi"/>
          <w:sz w:val="24"/>
          <w:szCs w:val="24"/>
        </w:rPr>
        <w:t xml:space="preserve">Chouchani a laissé </w:t>
      </w:r>
      <w:r w:rsidRPr="00570750">
        <w:rPr>
          <w:rFonts w:asciiTheme="minorBidi" w:hAnsiTheme="minorBidi" w:cstheme="minorBidi"/>
          <w:sz w:val="24"/>
          <w:szCs w:val="24"/>
        </w:rPr>
        <w:t>des cahiers et des lettres</w:t>
      </w:r>
      <w:r w:rsidR="00C85F87" w:rsidRPr="00570750">
        <w:rPr>
          <w:rFonts w:asciiTheme="minorBidi" w:hAnsiTheme="minorBidi" w:cstheme="minorBidi"/>
          <w:sz w:val="24"/>
          <w:szCs w:val="24"/>
        </w:rPr>
        <w:t xml:space="preserve"> empreints de mystères</w:t>
      </w:r>
      <w:r w:rsidR="00570750" w:rsidRPr="00570750">
        <w:rPr>
          <w:rFonts w:asciiTheme="minorBidi" w:hAnsiTheme="minorBidi" w:cstheme="minorBidi"/>
          <w:sz w:val="24"/>
          <w:szCs w:val="24"/>
        </w:rPr>
        <w:t xml:space="preserve">. </w:t>
      </w:r>
      <w:r w:rsidRPr="00570750">
        <w:rPr>
          <w:rFonts w:asciiTheme="minorBidi" w:hAnsiTheme="minorBidi" w:cstheme="minorBidi"/>
          <w:sz w:val="24"/>
          <w:szCs w:val="24"/>
        </w:rPr>
        <w:t xml:space="preserve">Des dizaines de ces </w:t>
      </w:r>
      <w:r w:rsidR="00CD2664" w:rsidRPr="00570750">
        <w:rPr>
          <w:rFonts w:asciiTheme="minorBidi" w:hAnsiTheme="minorBidi" w:cstheme="minorBidi"/>
          <w:sz w:val="24"/>
          <w:szCs w:val="24"/>
        </w:rPr>
        <w:t xml:space="preserve">œuvres </w:t>
      </w:r>
      <w:r w:rsidR="007813AA" w:rsidRPr="00570750">
        <w:rPr>
          <w:rFonts w:asciiTheme="minorBidi" w:hAnsiTheme="minorBidi" w:cstheme="minorBidi"/>
          <w:sz w:val="24"/>
          <w:szCs w:val="24"/>
        </w:rPr>
        <w:t xml:space="preserve">sont désormais </w:t>
      </w:r>
      <w:r w:rsidR="00B73C21">
        <w:rPr>
          <w:rFonts w:asciiTheme="minorBidi" w:hAnsiTheme="minorBidi" w:cstheme="minorBidi"/>
          <w:sz w:val="24"/>
          <w:szCs w:val="24"/>
        </w:rPr>
        <w:t>disponibles</w:t>
      </w:r>
      <w:r w:rsidR="00570750" w:rsidRPr="00570750">
        <w:rPr>
          <w:rFonts w:asciiTheme="minorBidi" w:hAnsiTheme="minorBidi" w:cstheme="minorBidi"/>
          <w:sz w:val="24"/>
          <w:szCs w:val="24"/>
        </w:rPr>
        <w:t xml:space="preserve"> </w:t>
      </w:r>
      <w:r w:rsidRPr="00570750">
        <w:rPr>
          <w:rFonts w:asciiTheme="minorBidi" w:hAnsiTheme="minorBidi" w:cstheme="minorBidi"/>
          <w:sz w:val="24"/>
          <w:szCs w:val="24"/>
        </w:rPr>
        <w:t>à</w:t>
      </w:r>
      <w:r w:rsidRPr="00221F53">
        <w:rPr>
          <w:rFonts w:asciiTheme="minorBidi" w:hAnsiTheme="minorBidi" w:cstheme="minorBidi"/>
          <w:sz w:val="24"/>
          <w:szCs w:val="24"/>
        </w:rPr>
        <w:t xml:space="preserve"> la Bibliothèque </w:t>
      </w:r>
      <w:r w:rsidR="00906A49">
        <w:rPr>
          <w:rFonts w:asciiTheme="minorBidi" w:hAnsiTheme="minorBidi" w:cstheme="minorBidi"/>
          <w:sz w:val="24"/>
          <w:szCs w:val="24"/>
        </w:rPr>
        <w:t>N</w:t>
      </w:r>
      <w:r w:rsidRPr="00221F53">
        <w:rPr>
          <w:rFonts w:asciiTheme="minorBidi" w:hAnsiTheme="minorBidi" w:cstheme="minorBidi"/>
          <w:sz w:val="24"/>
          <w:szCs w:val="24"/>
        </w:rPr>
        <w:t xml:space="preserve">ationale de Jérusalem. </w:t>
      </w:r>
      <w:r w:rsidR="00D103D5">
        <w:rPr>
          <w:rFonts w:asciiTheme="minorBidi" w:hAnsiTheme="minorBidi" w:cstheme="minorBidi"/>
          <w:sz w:val="24"/>
          <w:szCs w:val="24"/>
        </w:rPr>
        <w:t>À</w:t>
      </w:r>
      <w:r w:rsidR="001C21AA">
        <w:rPr>
          <w:rFonts w:asciiTheme="minorBidi" w:hAnsiTheme="minorBidi" w:cstheme="minorBidi"/>
          <w:sz w:val="24"/>
          <w:szCs w:val="24"/>
        </w:rPr>
        <w:t xml:space="preserve"> l’occasion du dépôt </w:t>
      </w:r>
      <w:r w:rsidRPr="00221F53">
        <w:rPr>
          <w:rFonts w:asciiTheme="minorBidi" w:hAnsiTheme="minorBidi" w:cstheme="minorBidi"/>
          <w:sz w:val="24"/>
          <w:szCs w:val="24"/>
        </w:rPr>
        <w:t xml:space="preserve">de </w:t>
      </w:r>
      <w:r w:rsidR="001C21AA">
        <w:rPr>
          <w:rFonts w:asciiTheme="minorBidi" w:hAnsiTheme="minorBidi" w:cstheme="minorBidi"/>
          <w:sz w:val="24"/>
          <w:szCs w:val="24"/>
        </w:rPr>
        <w:t>ce</w:t>
      </w:r>
      <w:r w:rsidR="00D7696B">
        <w:rPr>
          <w:rFonts w:asciiTheme="minorBidi" w:hAnsiTheme="minorBidi" w:cstheme="minorBidi"/>
          <w:sz w:val="24"/>
          <w:szCs w:val="24"/>
        </w:rPr>
        <w:t>s cahiers</w:t>
      </w:r>
      <w:r w:rsidRPr="00221F53">
        <w:rPr>
          <w:rFonts w:asciiTheme="minorBidi" w:hAnsiTheme="minorBidi" w:cstheme="minorBidi"/>
          <w:sz w:val="24"/>
          <w:szCs w:val="24"/>
        </w:rPr>
        <w:t xml:space="preserve">, </w:t>
      </w:r>
      <w:r w:rsidR="001C21AA">
        <w:rPr>
          <w:rFonts w:asciiTheme="minorBidi" w:hAnsiTheme="minorBidi" w:cstheme="minorBidi"/>
          <w:sz w:val="24"/>
          <w:szCs w:val="24"/>
        </w:rPr>
        <w:t xml:space="preserve">des </w:t>
      </w:r>
      <w:r w:rsidRPr="00221F53">
        <w:rPr>
          <w:rFonts w:asciiTheme="minorBidi" w:hAnsiTheme="minorBidi" w:cstheme="minorBidi"/>
          <w:sz w:val="24"/>
          <w:szCs w:val="24"/>
        </w:rPr>
        <w:t>s</w:t>
      </w:r>
      <w:r w:rsidR="001C21AA">
        <w:rPr>
          <w:rFonts w:asciiTheme="minorBidi" w:hAnsiTheme="minorBidi" w:cstheme="minorBidi"/>
          <w:sz w:val="24"/>
          <w:szCs w:val="24"/>
        </w:rPr>
        <w:t>pécialistes</w:t>
      </w:r>
      <w:r w:rsidRPr="00221F53">
        <w:rPr>
          <w:rFonts w:asciiTheme="minorBidi" w:hAnsiTheme="minorBidi" w:cstheme="minorBidi"/>
          <w:sz w:val="24"/>
          <w:szCs w:val="24"/>
        </w:rPr>
        <w:t xml:space="preserve">, </w:t>
      </w:r>
      <w:r w:rsidR="001C21AA">
        <w:rPr>
          <w:rFonts w:asciiTheme="minorBidi" w:hAnsiTheme="minorBidi" w:cstheme="minorBidi"/>
          <w:sz w:val="24"/>
          <w:szCs w:val="24"/>
        </w:rPr>
        <w:t xml:space="preserve">des enseignants et des </w:t>
      </w:r>
      <w:r w:rsidRPr="00221F53">
        <w:rPr>
          <w:rFonts w:asciiTheme="minorBidi" w:hAnsiTheme="minorBidi" w:cstheme="minorBidi"/>
          <w:sz w:val="24"/>
          <w:szCs w:val="24"/>
        </w:rPr>
        <w:t xml:space="preserve">artistes </w:t>
      </w:r>
      <w:r w:rsidR="001C21AA">
        <w:rPr>
          <w:rFonts w:asciiTheme="minorBidi" w:hAnsiTheme="minorBidi" w:cstheme="minorBidi"/>
          <w:sz w:val="24"/>
          <w:szCs w:val="24"/>
        </w:rPr>
        <w:t xml:space="preserve">évoqueront le personnage qu’était </w:t>
      </w:r>
      <w:r w:rsidR="00BF0D89">
        <w:rPr>
          <w:rFonts w:asciiTheme="minorBidi" w:hAnsiTheme="minorBidi" w:cstheme="minorBidi"/>
          <w:sz w:val="24"/>
          <w:szCs w:val="24"/>
        </w:rPr>
        <w:t>M</w:t>
      </w:r>
      <w:r w:rsidR="00786B12">
        <w:rPr>
          <w:rFonts w:asciiTheme="minorBidi" w:hAnsiTheme="minorBidi" w:cstheme="minorBidi"/>
          <w:sz w:val="24"/>
          <w:szCs w:val="24"/>
        </w:rPr>
        <w:t>onsieur</w:t>
      </w:r>
      <w:r w:rsidR="001C21AA">
        <w:rPr>
          <w:rFonts w:asciiTheme="minorBidi" w:hAnsiTheme="minorBidi" w:cstheme="minorBidi"/>
          <w:sz w:val="24"/>
          <w:szCs w:val="24"/>
        </w:rPr>
        <w:t xml:space="preserve"> Chouchani, </w:t>
      </w:r>
      <w:r w:rsidR="00061CA8" w:rsidRPr="00D7696B">
        <w:rPr>
          <w:rFonts w:asciiTheme="minorBidi" w:hAnsiTheme="minorBidi" w:cstheme="minorBidi"/>
          <w:sz w:val="24"/>
          <w:szCs w:val="24"/>
        </w:rPr>
        <w:t xml:space="preserve">ainsi que </w:t>
      </w:r>
      <w:r w:rsidR="00D7696B">
        <w:rPr>
          <w:rFonts w:asciiTheme="minorBidi" w:hAnsiTheme="minorBidi" w:cstheme="minorBidi"/>
          <w:sz w:val="24"/>
          <w:szCs w:val="24"/>
        </w:rPr>
        <w:t>ses écrits.</w:t>
      </w:r>
    </w:p>
    <w:p w14:paraId="23239CEF" w14:textId="77777777" w:rsidR="00E12023" w:rsidRPr="00F939E5" w:rsidRDefault="00E12023">
      <w:pPr>
        <w:spacing w:after="0" w:line="360" w:lineRule="auto"/>
        <w:jc w:val="both"/>
        <w:rPr>
          <w:rFonts w:asciiTheme="minorBidi" w:hAnsiTheme="minorBidi" w:cstheme="minorBidi"/>
          <w:sz w:val="24"/>
          <w:szCs w:val="24"/>
          <w:rtl/>
          <w:lang w:val="fr-FR"/>
        </w:rPr>
      </w:pPr>
    </w:p>
    <w:sectPr w:rsidR="00E12023" w:rsidRPr="00F939E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08" w:footer="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aure Halber" w:date="2022-04-28T09:57:00Z" w:initials="LH">
    <w:p w14:paraId="73604E94" w14:textId="77777777" w:rsidR="007C4C02" w:rsidRDefault="00C66300" w:rsidP="00D252E1">
      <w:pPr>
        <w:pStyle w:val="CommentText"/>
      </w:pPr>
      <w:r>
        <w:rPr>
          <w:rStyle w:val="CommentReference"/>
        </w:rPr>
        <w:annotationRef/>
      </w:r>
      <w:r w:rsidR="007C4C02">
        <w:rPr>
          <w:lang w:val="fr-FR"/>
        </w:rPr>
        <w:t>Could we maybe suppress these quotation marks?</w:t>
      </w:r>
    </w:p>
  </w:comment>
  <w:comment w:id="2" w:author="Laure Halber" w:date="2022-04-28T09:50:00Z" w:initials="LH">
    <w:p w14:paraId="6F65141E" w14:textId="50B372F5" w:rsidR="0003305C" w:rsidRDefault="0003305C" w:rsidP="00D83CEB">
      <w:pPr>
        <w:pStyle w:val="CommentText"/>
      </w:pPr>
      <w:r>
        <w:rPr>
          <w:rStyle w:val="CommentReference"/>
        </w:rPr>
        <w:annotationRef/>
      </w:r>
      <w:r>
        <w:rPr>
          <w:lang w:val="fr-FR"/>
        </w:rPr>
        <w:t>In the English version, this name is written Wigoda, but the correct spelling is Wygoda</w:t>
      </w:r>
    </w:p>
  </w:comment>
  <w:comment w:id="3" w:author="Laure Halber" w:date="2022-04-28T09:51:00Z" w:initials="LH">
    <w:p w14:paraId="411672EB" w14:textId="77777777" w:rsidR="00026384" w:rsidRDefault="0003305C" w:rsidP="00072558">
      <w:pPr>
        <w:pStyle w:val="CommentText"/>
      </w:pPr>
      <w:r>
        <w:rPr>
          <w:rStyle w:val="CommentReference"/>
        </w:rPr>
        <w:annotationRef/>
      </w:r>
      <w:r w:rsidR="00026384">
        <w:rPr>
          <w:lang w:val="fr-FR"/>
        </w:rPr>
        <w:t>In the English version, this name is written Joelle Hanesselle, but the correct spelling is Joëlle Hansel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3604E94" w15:done="0"/>
  <w15:commentEx w15:paraId="6F65141E" w15:done="0"/>
  <w15:commentEx w15:paraId="411672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4E385" w16cex:dateUtc="2022-04-28T06:57:00Z"/>
  <w16cex:commentExtensible w16cex:durableId="2614E1DF" w16cex:dateUtc="2022-04-28T06:50:00Z"/>
  <w16cex:commentExtensible w16cex:durableId="2614E20D" w16cex:dateUtc="2022-04-28T06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604E94" w16cid:durableId="2614E385"/>
  <w16cid:commentId w16cid:paraId="6F65141E" w16cid:durableId="2614E1DF"/>
  <w16cid:commentId w16cid:paraId="411672EB" w16cid:durableId="2614E20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F671D" w14:textId="77777777" w:rsidR="00201C03" w:rsidRDefault="00201C03">
      <w:pPr>
        <w:spacing w:after="0" w:line="240" w:lineRule="auto"/>
      </w:pPr>
      <w:r>
        <w:separator/>
      </w:r>
    </w:p>
  </w:endnote>
  <w:endnote w:type="continuationSeparator" w:id="0">
    <w:p w14:paraId="4CCCC54E" w14:textId="77777777" w:rsidR="00201C03" w:rsidRDefault="00201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117D2" w14:textId="77777777" w:rsidR="00D103D5" w:rsidRDefault="00D103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C82CB" w14:textId="77777777" w:rsidR="00D103D5" w:rsidRDefault="00D103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827BC" w14:textId="77777777" w:rsidR="00D103D5" w:rsidRDefault="00D103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6859C" w14:textId="77777777" w:rsidR="00201C03" w:rsidRDefault="00201C03">
      <w:pPr>
        <w:spacing w:after="0" w:line="240" w:lineRule="auto"/>
      </w:pPr>
      <w:r>
        <w:separator/>
      </w:r>
    </w:p>
  </w:footnote>
  <w:footnote w:type="continuationSeparator" w:id="0">
    <w:p w14:paraId="1FB4E1B6" w14:textId="77777777" w:rsidR="00201C03" w:rsidRDefault="00201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5EF58" w14:textId="77777777" w:rsidR="00D103D5" w:rsidRDefault="00D103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B9D45" w14:textId="77777777" w:rsidR="00E12023" w:rsidRDefault="005E205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2228"/>
      </w:tabs>
      <w:spacing w:after="0" w:line="240" w:lineRule="auto"/>
      <w:rPr>
        <w:rFonts w:eastAsia="Calibri"/>
        <w:color w:val="000000"/>
      </w:rPr>
    </w:pPr>
    <w:r>
      <w:rPr>
        <w:rFonts w:eastAsia="Calibri"/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2D07986" wp14:editId="12D2B4C4">
          <wp:simplePos x="0" y="0"/>
          <wp:positionH relativeFrom="column">
            <wp:posOffset>5100738</wp:posOffset>
          </wp:positionH>
          <wp:positionV relativeFrom="paragraph">
            <wp:posOffset>-78739</wp:posOffset>
          </wp:positionV>
          <wp:extent cx="1664970" cy="565150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4970" cy="565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97D4465" w14:textId="77777777" w:rsidR="00E12023" w:rsidRDefault="00E1202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4674"/>
      </w:tabs>
      <w:spacing w:after="0" w:line="240" w:lineRule="auto"/>
      <w:rPr>
        <w:rFonts w:eastAsia="Calibri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B0DDF" w14:textId="77777777" w:rsidR="00D103D5" w:rsidRDefault="00D103D5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aure Halber">
    <w15:presenceInfo w15:providerId="Windows Live" w15:userId="0df4ca7a1c6c79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023"/>
    <w:rsid w:val="00026384"/>
    <w:rsid w:val="0003305C"/>
    <w:rsid w:val="00061CA8"/>
    <w:rsid w:val="000865B5"/>
    <w:rsid w:val="0009595D"/>
    <w:rsid w:val="000B6F12"/>
    <w:rsid w:val="000D164E"/>
    <w:rsid w:val="0011291E"/>
    <w:rsid w:val="00124417"/>
    <w:rsid w:val="00190EE2"/>
    <w:rsid w:val="001C21AA"/>
    <w:rsid w:val="001D6624"/>
    <w:rsid w:val="00201C03"/>
    <w:rsid w:val="00221F53"/>
    <w:rsid w:val="00250FC9"/>
    <w:rsid w:val="0026007F"/>
    <w:rsid w:val="002E7C08"/>
    <w:rsid w:val="00301927"/>
    <w:rsid w:val="003561AF"/>
    <w:rsid w:val="00396956"/>
    <w:rsid w:val="003D0932"/>
    <w:rsid w:val="003F3AA6"/>
    <w:rsid w:val="00410314"/>
    <w:rsid w:val="004F397A"/>
    <w:rsid w:val="00570750"/>
    <w:rsid w:val="00574F5E"/>
    <w:rsid w:val="00585A96"/>
    <w:rsid w:val="00597505"/>
    <w:rsid w:val="005B0653"/>
    <w:rsid w:val="005D6CFB"/>
    <w:rsid w:val="005E2053"/>
    <w:rsid w:val="005E6405"/>
    <w:rsid w:val="005E773E"/>
    <w:rsid w:val="0061789C"/>
    <w:rsid w:val="00627418"/>
    <w:rsid w:val="00630F69"/>
    <w:rsid w:val="00657E49"/>
    <w:rsid w:val="006E1581"/>
    <w:rsid w:val="00707343"/>
    <w:rsid w:val="007813AA"/>
    <w:rsid w:val="00786B12"/>
    <w:rsid w:val="007C4C02"/>
    <w:rsid w:val="008066D0"/>
    <w:rsid w:val="00813760"/>
    <w:rsid w:val="00836562"/>
    <w:rsid w:val="00855136"/>
    <w:rsid w:val="00906A49"/>
    <w:rsid w:val="0090758C"/>
    <w:rsid w:val="00943A98"/>
    <w:rsid w:val="00946659"/>
    <w:rsid w:val="00971764"/>
    <w:rsid w:val="00972F76"/>
    <w:rsid w:val="00982CB9"/>
    <w:rsid w:val="00983190"/>
    <w:rsid w:val="00996D1E"/>
    <w:rsid w:val="009D2AA7"/>
    <w:rsid w:val="009E18EF"/>
    <w:rsid w:val="009E2370"/>
    <w:rsid w:val="00A01ACE"/>
    <w:rsid w:val="00A73D0B"/>
    <w:rsid w:val="00AA0E9E"/>
    <w:rsid w:val="00B6066F"/>
    <w:rsid w:val="00B715AC"/>
    <w:rsid w:val="00B73C21"/>
    <w:rsid w:val="00BA519C"/>
    <w:rsid w:val="00BB0CE2"/>
    <w:rsid w:val="00BF0D89"/>
    <w:rsid w:val="00C66300"/>
    <w:rsid w:val="00C66622"/>
    <w:rsid w:val="00C85F87"/>
    <w:rsid w:val="00CD2664"/>
    <w:rsid w:val="00CE4D7C"/>
    <w:rsid w:val="00CF2C3F"/>
    <w:rsid w:val="00D103D5"/>
    <w:rsid w:val="00D1797B"/>
    <w:rsid w:val="00D459AC"/>
    <w:rsid w:val="00D72D6A"/>
    <w:rsid w:val="00D7696B"/>
    <w:rsid w:val="00D82345"/>
    <w:rsid w:val="00DA1CD8"/>
    <w:rsid w:val="00E12023"/>
    <w:rsid w:val="00E33074"/>
    <w:rsid w:val="00E71B33"/>
    <w:rsid w:val="00E902B0"/>
    <w:rsid w:val="00EB0EFA"/>
    <w:rsid w:val="00EB7AE4"/>
    <w:rsid w:val="00ED2A14"/>
    <w:rsid w:val="00EF318A"/>
    <w:rsid w:val="00F428D8"/>
    <w:rsid w:val="00F939E5"/>
    <w:rsid w:val="00FA12F0"/>
    <w:rsid w:val="00FA60C9"/>
    <w:rsid w:val="00FC7EAF"/>
    <w:rsid w:val="00FF549A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B5C87"/>
  <w15:docId w15:val="{D2D5F823-92C0-4585-9014-E75563F4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" w:eastAsia="fr-FR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9F2"/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61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1C03C3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42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semiHidden/>
    <w:rsid w:val="00EC3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EC3A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41E7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641E7A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semiHidden/>
    <w:rsid w:val="00641E7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641E7A"/>
    <w:rPr>
      <w:rFonts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8C70DC"/>
    <w:pPr>
      <w:bidi/>
      <w:ind w:left="720"/>
      <w:contextualSpacing/>
    </w:pPr>
    <w:rPr>
      <w:rFonts w:eastAsia="Calibri"/>
    </w:rPr>
  </w:style>
  <w:style w:type="character" w:styleId="Hyperlink">
    <w:name w:val="Hyperlink"/>
    <w:unhideWhenUsed/>
    <w:rsid w:val="00615F16"/>
    <w:rPr>
      <w:color w:val="0000FF"/>
      <w:u w:val="single"/>
    </w:rPr>
  </w:style>
  <w:style w:type="character" w:styleId="FollowedHyperlink">
    <w:name w:val="FollowedHyperlink"/>
    <w:rsid w:val="00615F16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rsid w:val="001C03C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CommentReference">
    <w:name w:val="annotation reference"/>
    <w:basedOn w:val="DefaultParagraphFont"/>
    <w:semiHidden/>
    <w:unhideWhenUsed/>
    <w:rsid w:val="00B369F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36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369FC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36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369FC"/>
    <w:rPr>
      <w:rFonts w:eastAsia="Times New Roman"/>
      <w:b/>
      <w:bCs/>
    </w:rPr>
  </w:style>
  <w:style w:type="character" w:customStyle="1" w:styleId="Heading3Char">
    <w:name w:val="Heading 3 Char"/>
    <w:basedOn w:val="DefaultParagraphFont"/>
    <w:link w:val="Heading3"/>
    <w:semiHidden/>
    <w:rsid w:val="007042D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table" w:styleId="TableGrid">
    <w:name w:val="Table Grid"/>
    <w:basedOn w:val="TableNormal"/>
    <w:locked/>
    <w:rsid w:val="00AA1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8310A0"/>
    <w:rPr>
      <w:i/>
      <w:iCs/>
    </w:rPr>
  </w:style>
  <w:style w:type="paragraph" w:styleId="NormalWeb">
    <w:name w:val="Normal (Web)"/>
    <w:basedOn w:val="Normal"/>
    <w:uiPriority w:val="99"/>
    <w:unhideWhenUsed/>
    <w:rsid w:val="008B331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8B3318"/>
    <w:rPr>
      <w:b/>
      <w:bCs/>
    </w:rPr>
  </w:style>
  <w:style w:type="character" w:customStyle="1" w:styleId="Heading1Char">
    <w:name w:val="Heading 1 Char"/>
    <w:basedOn w:val="DefaultParagraphFont"/>
    <w:link w:val="Heading1"/>
    <w:rsid w:val="003C61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dhH4IZpDnMuToPzlTAg7k1xvsA==">AMUW2mVWuQVrd7BxEhwpW+HMqsc1dP/V2yNu18dqAM60Tw1rCRPxiEdb8zluEOol041nltwKmk2EtUhUMs0a5x3djKgDS5y3M+f0Bi66A3YNBOKOq5gP6Fg=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651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enula</dc:creator>
  <cp:lastModifiedBy>Laure Halber</cp:lastModifiedBy>
  <cp:revision>27</cp:revision>
  <cp:lastPrinted>2022-04-28T07:25:00Z</cp:lastPrinted>
  <dcterms:created xsi:type="dcterms:W3CDTF">2022-04-28T06:11:00Z</dcterms:created>
  <dcterms:modified xsi:type="dcterms:W3CDTF">2022-04-28T07:37:00Z</dcterms:modified>
</cp:coreProperties>
</file>