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47318" w14:textId="31D3C3B4" w:rsidR="001E6AA6" w:rsidRPr="001E6AA6" w:rsidRDefault="001E6AA6" w:rsidP="001E6AA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Arial" w:eastAsia="Times New Roman" w:hAnsi="Arial" w:cs="Arial"/>
          <w:b/>
          <w:bCs/>
          <w:color w:val="000000"/>
          <w:sz w:val="48"/>
          <w:szCs w:val="48"/>
          <w:lang w:eastAsia="fr-FR"/>
        </w:rPr>
        <w:br/>
      </w:r>
      <w:r w:rsidR="00803B95">
        <w:rPr>
          <w:rFonts w:ascii="Arial" w:eastAsia="Times New Roman" w:hAnsi="Arial" w:cs="Arial"/>
          <w:b/>
          <w:bCs/>
          <w:color w:val="000000"/>
          <w:sz w:val="48"/>
          <w:szCs w:val="48"/>
          <w:lang w:eastAsia="fr-FR"/>
        </w:rPr>
        <w:t xml:space="preserve">La </w:t>
      </w:r>
      <w:r w:rsidR="00704580">
        <w:rPr>
          <w:rFonts w:ascii="Arial" w:eastAsia="Times New Roman" w:hAnsi="Arial" w:cs="Arial"/>
          <w:b/>
          <w:bCs/>
          <w:color w:val="000000"/>
          <w:sz w:val="48"/>
          <w:szCs w:val="48"/>
          <w:lang w:eastAsia="fr-FR"/>
        </w:rPr>
        <w:t>B</w:t>
      </w:r>
      <w:r w:rsidRPr="001E6AA6">
        <w:rPr>
          <w:rFonts w:ascii="Arial" w:eastAsia="Times New Roman" w:hAnsi="Arial" w:cs="Arial"/>
          <w:b/>
          <w:bCs/>
          <w:color w:val="000000"/>
          <w:sz w:val="48"/>
          <w:szCs w:val="48"/>
          <w:lang w:eastAsia="fr-FR"/>
        </w:rPr>
        <w:t xml:space="preserve">ibliothèque </w:t>
      </w:r>
      <w:r w:rsidR="00704580">
        <w:rPr>
          <w:rFonts w:ascii="Arial" w:eastAsia="Times New Roman" w:hAnsi="Arial" w:cs="Arial"/>
          <w:b/>
          <w:bCs/>
          <w:color w:val="000000"/>
          <w:sz w:val="48"/>
          <w:szCs w:val="48"/>
          <w:lang w:eastAsia="fr-FR"/>
        </w:rPr>
        <w:t>N</w:t>
      </w:r>
      <w:r w:rsidRPr="001E6AA6">
        <w:rPr>
          <w:rFonts w:ascii="Arial" w:eastAsia="Times New Roman" w:hAnsi="Arial" w:cs="Arial"/>
          <w:b/>
          <w:bCs/>
          <w:color w:val="000000"/>
          <w:sz w:val="48"/>
          <w:szCs w:val="48"/>
          <w:lang w:eastAsia="fr-FR"/>
        </w:rPr>
        <w:t>ationale</w:t>
      </w:r>
    </w:p>
    <w:p w14:paraId="16E044E0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34BF0118" w14:textId="77777777" w:rsidR="001E6AA6" w:rsidRPr="001E6AA6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b/>
          <w:bCs/>
          <w:color w:val="CCCCCC"/>
          <w:lang w:eastAsia="fr-FR"/>
        </w:rPr>
        <w:t> </w:t>
      </w:r>
    </w:p>
    <w:p w14:paraId="1E99C6A5" w14:textId="13001CD1" w:rsidR="001E6AA6" w:rsidRPr="00CE21CC" w:rsidRDefault="005E3368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CE21CC">
        <w:rPr>
          <w:rFonts w:ascii="Arial" w:eastAsia="Times New Roman" w:hAnsi="Arial" w:cs="Arial"/>
          <w:b/>
          <w:bCs/>
          <w:color w:val="CCCCCC"/>
          <w:lang w:val="en-US" w:eastAsia="fr-FR"/>
        </w:rPr>
        <w:t>Start of Block</w:t>
      </w:r>
      <w:r w:rsidR="001E6AA6" w:rsidRPr="00CE21CC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Pr="00CE21CC">
        <w:rPr>
          <w:rFonts w:ascii="Arial" w:eastAsia="Times New Roman" w:hAnsi="Arial" w:cs="Arial"/>
          <w:b/>
          <w:bCs/>
          <w:color w:val="CCCCCC"/>
          <w:lang w:val="en-US" w:eastAsia="fr-FR"/>
        </w:rPr>
        <w:t>Default Question Block</w:t>
      </w:r>
    </w:p>
    <w:p w14:paraId="0C666204" w14:textId="77777777" w:rsidR="001E6AA6" w:rsidRPr="00CE21CC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CE21CC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67DEDF79" w14:textId="77777777" w:rsidR="00DF62D7" w:rsidRDefault="001E6AA6" w:rsidP="001E6AA6">
      <w:pPr>
        <w:spacing w:after="0" w:line="253" w:lineRule="atLeast"/>
        <w:rPr>
          <w:rFonts w:ascii="Arial" w:eastAsia="Times New Roman" w:hAnsi="Arial" w:cs="Arial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Q1 </w:t>
      </w:r>
    </w:p>
    <w:p w14:paraId="0D311187" w14:textId="1CEE73DA" w:rsidR="00DF62D7" w:rsidRDefault="00DF62D7" w:rsidP="001E6AA6">
      <w:pPr>
        <w:spacing w:after="0" w:line="253" w:lineRule="atLeast"/>
        <w:rPr>
          <w:rFonts w:ascii="Arial" w:eastAsia="Times New Roman" w:hAnsi="Arial" w:cs="Arial"/>
          <w:color w:val="000000"/>
          <w:lang w:eastAsia="fr-FR"/>
        </w:rPr>
      </w:pPr>
    </w:p>
    <w:p w14:paraId="02DF2E38" w14:textId="77777777" w:rsidR="001B48A0" w:rsidRDefault="001B48A0" w:rsidP="001E6AA6">
      <w:pPr>
        <w:spacing w:after="0" w:line="253" w:lineRule="atLeast"/>
        <w:rPr>
          <w:rFonts w:ascii="Arial" w:eastAsia="Times New Roman" w:hAnsi="Arial" w:cs="Arial"/>
          <w:color w:val="000000"/>
          <w:lang w:eastAsia="fr-FR"/>
        </w:rPr>
      </w:pPr>
    </w:p>
    <w:p w14:paraId="309D3C70" w14:textId="5D213653" w:rsidR="00B65900" w:rsidRPr="00B65900" w:rsidRDefault="00B65900" w:rsidP="00B65900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Le Département de l’Éducation de la Bibliothèque Nationale d’Israël </w:t>
      </w:r>
      <w:r w:rsidRPr="00131BD4">
        <w:rPr>
          <w:rFonts w:ascii="Arial" w:eastAsia="Times New Roman" w:hAnsi="Arial" w:cs="Arial"/>
          <w:b/>
          <w:bCs/>
          <w:color w:val="000000"/>
          <w:lang w:eastAsia="fr-FR"/>
        </w:rPr>
        <w:t xml:space="preserve">a </w:t>
      </w:r>
      <w:r w:rsidR="002831C5">
        <w:rPr>
          <w:rFonts w:ascii="Arial" w:eastAsia="Times New Roman" w:hAnsi="Arial" w:cs="Arial"/>
          <w:b/>
          <w:bCs/>
          <w:color w:val="000000"/>
          <w:lang w:eastAsia="fr-FR"/>
        </w:rPr>
        <w:t>mis au point</w:t>
      </w:r>
      <w:r w:rsidR="00131BD4" w:rsidRPr="00131BD4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31BD4">
        <w:rPr>
          <w:rFonts w:ascii="Arial" w:eastAsia="Times New Roman" w:hAnsi="Arial" w:cs="Arial"/>
          <w:b/>
          <w:bCs/>
          <w:color w:val="000000"/>
          <w:lang w:eastAsia="fr-FR"/>
        </w:rPr>
        <w:t>un</w:t>
      </w:r>
      <w:r w:rsidR="00E3669F">
        <w:rPr>
          <w:rFonts w:ascii="Arial" w:eastAsia="Times New Roman" w:hAnsi="Arial" w:cs="Arial"/>
          <w:b/>
          <w:bCs/>
          <w:color w:val="000000"/>
          <w:lang w:eastAsia="fr-FR"/>
        </w:rPr>
        <w:t xml:space="preserve"> large éventail 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>de</w:t>
      </w:r>
      <w:r w:rsidR="00D506B6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D506B6" w:rsidRPr="00D4531E">
        <w:rPr>
          <w:rFonts w:ascii="Arial" w:eastAsia="Times New Roman" w:hAnsi="Arial" w:cs="Arial"/>
          <w:b/>
          <w:bCs/>
          <w:color w:val="000000"/>
          <w:lang w:eastAsia="fr-FR"/>
        </w:rPr>
        <w:t>ressources</w:t>
      </w:r>
      <w:r w:rsidRPr="00D4531E">
        <w:rPr>
          <w:rFonts w:ascii="Arial" w:eastAsia="Times New Roman" w:hAnsi="Arial" w:cs="Arial"/>
          <w:b/>
          <w:bCs/>
          <w:color w:val="000000"/>
          <w:lang w:eastAsia="fr-FR"/>
        </w:rPr>
        <w:t xml:space="preserve"> pédagogique</w:t>
      </w:r>
      <w:r w:rsidR="008522C4" w:rsidRPr="00D4531E">
        <w:rPr>
          <w:rFonts w:ascii="Arial" w:eastAsia="Times New Roman" w:hAnsi="Arial" w:cs="Arial"/>
          <w:b/>
          <w:bCs/>
          <w:color w:val="000000"/>
          <w:lang w:eastAsia="fr-FR"/>
        </w:rPr>
        <w:t>s</w:t>
      </w:r>
      <w:r w:rsidRPr="00D4531E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permettant aux </w:t>
      </w:r>
      <w:r w:rsidR="00631FAD">
        <w:rPr>
          <w:rFonts w:ascii="Arial" w:eastAsia="Times New Roman" w:hAnsi="Arial" w:cs="Arial"/>
          <w:b/>
          <w:bCs/>
          <w:color w:val="000000"/>
          <w:lang w:eastAsia="fr-FR"/>
        </w:rPr>
        <w:t>é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ducateurs juifs d’accéder aux vastes collections de sources primaires de la Bibliothèque, tout en ayant à leur disposition des outils pédagogiques </w:t>
      </w:r>
      <w:r w:rsidR="00E0172A">
        <w:rPr>
          <w:rFonts w:ascii="Arial" w:eastAsia="Times New Roman" w:hAnsi="Arial" w:cs="Arial"/>
          <w:b/>
          <w:bCs/>
          <w:color w:val="000000"/>
          <w:lang w:eastAsia="fr-FR"/>
        </w:rPr>
        <w:t xml:space="preserve">à </w:t>
      </w:r>
      <w:r w:rsidR="00D15FE1">
        <w:rPr>
          <w:rFonts w:ascii="Arial" w:eastAsia="Times New Roman" w:hAnsi="Arial" w:cs="Arial"/>
          <w:b/>
          <w:bCs/>
          <w:color w:val="000000"/>
          <w:lang w:eastAsia="fr-FR"/>
        </w:rPr>
        <w:t xml:space="preserve">utiliser en 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classe. </w:t>
      </w:r>
    </w:p>
    <w:p w14:paraId="1B244FCF" w14:textId="041142FA" w:rsidR="00B65900" w:rsidRPr="00B65900" w:rsidRDefault="00B65900" w:rsidP="00B65900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La Bibliothèque Nationale d’Israël procède actuellement à un examen des ressources </w:t>
      </w:r>
      <w:r w:rsidR="00514B60">
        <w:rPr>
          <w:rFonts w:ascii="Arial" w:eastAsia="Times New Roman" w:hAnsi="Arial" w:cs="Arial"/>
          <w:b/>
          <w:bCs/>
          <w:color w:val="000000"/>
          <w:lang w:eastAsia="fr-FR"/>
        </w:rPr>
        <w:t xml:space="preserve">proposées 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aux éducateurs et aux institutions pédagogiques, dans le cadre de l’éducation juive formelle et informelle en Europe. Nous vous considérons comme une précieuse source d’information, et nous vous serions </w:t>
      </w:r>
      <w:r w:rsidR="00514B60">
        <w:rPr>
          <w:rFonts w:ascii="Arial" w:eastAsia="Times New Roman" w:hAnsi="Arial" w:cs="Arial"/>
          <w:b/>
          <w:bCs/>
          <w:color w:val="000000"/>
          <w:lang w:eastAsia="fr-FR"/>
        </w:rPr>
        <w:t xml:space="preserve">donc 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reconnaissants de </w:t>
      </w:r>
      <w:r w:rsidR="00D4531E">
        <w:rPr>
          <w:rFonts w:ascii="Arial" w:eastAsia="Times New Roman" w:hAnsi="Arial" w:cs="Arial"/>
          <w:b/>
          <w:bCs/>
          <w:color w:val="000000"/>
          <w:lang w:eastAsia="fr-FR"/>
        </w:rPr>
        <w:t xml:space="preserve">nous </w:t>
      </w:r>
      <w:r w:rsidR="00D4531E" w:rsidRPr="00AE3A8D">
        <w:rPr>
          <w:rFonts w:ascii="Arial" w:eastAsia="Times New Roman" w:hAnsi="Arial" w:cs="Arial"/>
          <w:b/>
          <w:bCs/>
          <w:color w:val="000000"/>
          <w:lang w:eastAsia="fr-FR"/>
        </w:rPr>
        <w:t>faire part de</w:t>
      </w:r>
      <w:r w:rsidR="00131BD4" w:rsidRPr="00AE3A8D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514B60" w:rsidRPr="00AE3A8D">
        <w:rPr>
          <w:rFonts w:ascii="Arial" w:eastAsia="Times New Roman" w:hAnsi="Arial" w:cs="Arial"/>
          <w:b/>
          <w:bCs/>
          <w:color w:val="000000"/>
          <w:lang w:eastAsia="fr-FR"/>
        </w:rPr>
        <w:t>vos</w:t>
      </w:r>
      <w:r w:rsidR="00514B60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>réflexions</w:t>
      </w:r>
      <w:r w:rsidR="00D506B6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>en répondant à ce questionnaire. Grâce à vous, nous pourrons ainsi améliorer les ressources et les activités développées au sein de la Bibliothèque Nationale d’Israël, et les adapter à vos besoins.</w:t>
      </w:r>
    </w:p>
    <w:p w14:paraId="323C446C" w14:textId="2BF2A9BA" w:rsidR="00B65900" w:rsidRPr="00B65900" w:rsidRDefault="00B65900" w:rsidP="00514B60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    </w:t>
      </w:r>
    </w:p>
    <w:p w14:paraId="4D19A3F9" w14:textId="6F649640" w:rsidR="00B65900" w:rsidRPr="0066382C" w:rsidRDefault="00B65900" w:rsidP="00B65900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Veuillez noter que ce questionnaire est anonyme. Nous effectuerons une analyse collective des données, sans </w:t>
      </w:r>
      <w:r w:rsidR="00514B60">
        <w:rPr>
          <w:rFonts w:ascii="Arial" w:eastAsia="Times New Roman" w:hAnsi="Arial" w:cs="Arial"/>
          <w:b/>
          <w:bCs/>
          <w:color w:val="000000"/>
          <w:lang w:eastAsia="fr-FR"/>
        </w:rPr>
        <w:t xml:space="preserve">possibilité 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>d’identifier qu</w:t>
      </w:r>
      <w:r w:rsidR="00514B60">
        <w:rPr>
          <w:rFonts w:ascii="Arial" w:eastAsia="Times New Roman" w:hAnsi="Arial" w:cs="Arial"/>
          <w:b/>
          <w:bCs/>
          <w:color w:val="000000"/>
          <w:lang w:eastAsia="fr-FR"/>
        </w:rPr>
        <w:t>i</w:t>
      </w:r>
      <w:r w:rsidR="008107C0">
        <w:rPr>
          <w:rFonts w:ascii="Arial" w:eastAsia="Times New Roman" w:hAnsi="Arial" w:cs="Arial"/>
          <w:b/>
          <w:bCs/>
          <w:color w:val="000000"/>
          <w:lang w:eastAsia="fr-FR"/>
        </w:rPr>
        <w:t>conque</w:t>
      </w:r>
      <w:r w:rsidR="00514B60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en particulier. </w:t>
      </w:r>
    </w:p>
    <w:p w14:paraId="6BB45EE5" w14:textId="77777777" w:rsidR="00B65900" w:rsidRPr="0066382C" w:rsidRDefault="00B65900" w:rsidP="00B65900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01A9766C" w14:textId="27335CD0" w:rsidR="00B65900" w:rsidRPr="00B65900" w:rsidRDefault="00B65900" w:rsidP="00B65900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>Nous vous remercions</w:t>
      </w:r>
      <w:r w:rsidR="00514B60">
        <w:rPr>
          <w:rFonts w:ascii="Arial" w:eastAsia="Times New Roman" w:hAnsi="Arial" w:cs="Arial"/>
          <w:b/>
          <w:bCs/>
          <w:color w:val="000000"/>
          <w:lang w:eastAsia="fr-FR"/>
        </w:rPr>
        <w:t xml:space="preserve"> d’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avance pour votre coopération. </w:t>
      </w:r>
    </w:p>
    <w:p w14:paraId="5D30D131" w14:textId="77777777" w:rsidR="00B65900" w:rsidRPr="00B65900" w:rsidRDefault="00B65900" w:rsidP="00B65900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34D63B57" w14:textId="56B5E981" w:rsidR="00B65900" w:rsidRPr="00B65900" w:rsidRDefault="00B65900" w:rsidP="00B65900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>Shuvi Hoffman, Responsable de l’</w:t>
      </w:r>
      <w:r w:rsidR="00514B60">
        <w:rPr>
          <w:rFonts w:ascii="Arial" w:eastAsia="Times New Roman" w:hAnsi="Arial" w:cs="Arial"/>
          <w:b/>
          <w:bCs/>
          <w:color w:val="000000"/>
          <w:lang w:eastAsia="fr-FR"/>
        </w:rPr>
        <w:t>É</w:t>
      </w: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ducation en Diaspora </w:t>
      </w:r>
    </w:p>
    <w:p w14:paraId="19AF452F" w14:textId="77777777" w:rsidR="00B65900" w:rsidRPr="00B65900" w:rsidRDefault="00B65900" w:rsidP="00B65900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B65900">
        <w:rPr>
          <w:rFonts w:ascii="Arial" w:eastAsia="Times New Roman" w:hAnsi="Arial" w:cs="Arial"/>
          <w:b/>
          <w:bCs/>
          <w:color w:val="000000"/>
          <w:lang w:eastAsia="fr-FR"/>
        </w:rPr>
        <w:t xml:space="preserve">Caron Sethill, Responsable du Programme Europe </w:t>
      </w:r>
    </w:p>
    <w:p w14:paraId="73FDE7F9" w14:textId="77777777" w:rsidR="00B65900" w:rsidRPr="00B65900" w:rsidRDefault="00B65900" w:rsidP="00B65900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ECADE29" w14:textId="44AD9388" w:rsidR="001E6AA6" w:rsidRPr="00C828F6" w:rsidRDefault="00B65900" w:rsidP="00B65900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C828F6">
        <w:rPr>
          <w:rFonts w:ascii="Arial" w:eastAsia="Times New Roman" w:hAnsi="Arial" w:cs="Arial"/>
          <w:b/>
          <w:bCs/>
          <w:color w:val="000000"/>
          <w:lang w:val="en-US" w:eastAsia="fr-FR"/>
        </w:rPr>
        <w:t xml:space="preserve">Bibliothèque Nationale d’Israël </w:t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Arial" w:eastAsia="Times New Roman" w:hAnsi="Arial" w:cs="Arial"/>
          <w:color w:val="000000"/>
          <w:lang w:val="en-US" w:eastAsia="fr-FR"/>
        </w:rPr>
        <w:t> </w:t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Arial" w:eastAsia="Times New Roman" w:hAnsi="Arial" w:cs="Arial"/>
          <w:i/>
          <w:iCs/>
          <w:color w:val="000000"/>
          <w:lang w:val="en-US" w:eastAsia="fr-FR"/>
        </w:rPr>
        <w:t> </w:t>
      </w:r>
      <w:r w:rsidR="001E6AA6" w:rsidRPr="00C828F6">
        <w:rPr>
          <w:rFonts w:ascii="Arial" w:eastAsia="Times New Roman" w:hAnsi="Arial" w:cs="Arial"/>
          <w:color w:val="000000"/>
          <w:lang w:val="en-US" w:eastAsia="fr-FR"/>
        </w:rPr>
        <w:t> </w:t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Arial" w:eastAsia="Times New Roman" w:hAnsi="Arial" w:cs="Arial"/>
          <w:b/>
          <w:bCs/>
          <w:color w:val="000000"/>
          <w:lang w:val="en-US" w:eastAsia="fr-FR"/>
        </w:rPr>
        <w:t>  </w:t>
      </w:r>
      <w:r w:rsidR="001E6AA6" w:rsidRPr="00C828F6">
        <w:rPr>
          <w:rFonts w:ascii="Arial" w:eastAsia="Times New Roman" w:hAnsi="Arial" w:cs="Arial"/>
          <w:color w:val="000000"/>
          <w:lang w:val="en-US" w:eastAsia="fr-FR"/>
        </w:rPr>
        <w:t> </w:t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Arial" w:eastAsia="Times New Roman" w:hAnsi="Arial" w:cs="Arial"/>
          <w:b/>
          <w:bCs/>
          <w:color w:val="000000"/>
          <w:lang w:val="en-US" w:eastAsia="fr-FR"/>
        </w:rPr>
        <w:t>  </w:t>
      </w:r>
      <w:r w:rsidR="001E6AA6" w:rsidRPr="00C828F6">
        <w:rPr>
          <w:rFonts w:ascii="Arial" w:eastAsia="Times New Roman" w:hAnsi="Arial" w:cs="Arial"/>
          <w:color w:val="000000"/>
          <w:lang w:val="en-US" w:eastAsia="fr-FR"/>
        </w:rPr>
        <w:t> </w:t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Arial" w:eastAsia="Times New Roman" w:hAnsi="Arial" w:cs="Arial"/>
          <w:color w:val="000000"/>
          <w:lang w:val="en-US" w:eastAsia="fr-FR"/>
        </w:rPr>
        <w:t> </w:t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Arial" w:eastAsia="Times New Roman" w:hAnsi="Arial" w:cs="Arial"/>
          <w:color w:val="000000"/>
          <w:lang w:val="en-US" w:eastAsia="fr-FR"/>
        </w:rPr>
        <w:t> </w:t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Times New Roman" w:eastAsia="Times New Roman" w:hAnsi="Times New Roman" w:cs="Times New Roman"/>
          <w:color w:val="000000"/>
          <w:lang w:val="en-US" w:eastAsia="fr-FR"/>
        </w:rPr>
        <w:br/>
      </w:r>
      <w:r w:rsidR="001E6AA6" w:rsidRPr="00C828F6">
        <w:rPr>
          <w:rFonts w:ascii="Arial" w:eastAsia="Times New Roman" w:hAnsi="Arial" w:cs="Arial"/>
          <w:color w:val="000000"/>
          <w:lang w:val="en-US" w:eastAsia="fr-FR"/>
        </w:rPr>
        <w:t>     </w:t>
      </w:r>
    </w:p>
    <w:p w14:paraId="57B9B943" w14:textId="77777777" w:rsidR="001E6AA6" w:rsidRPr="00C828F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C828F6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0B052E89" w14:textId="23D707E0" w:rsidR="001E6AA6" w:rsidRPr="00F21E2C" w:rsidRDefault="00514B60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 w:rsidR="001E6AA6"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="00F21E2C"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Default Question Block</w:t>
      </w:r>
    </w:p>
    <w:p w14:paraId="60D70686" w14:textId="77777777" w:rsidR="001E6AA6" w:rsidRPr="00F21E2C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 </w:t>
      </w:r>
    </w:p>
    <w:p w14:paraId="34222AD5" w14:textId="3A6A148B" w:rsidR="001E6AA6" w:rsidRPr="00C828F6" w:rsidRDefault="00A70E20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>Start of Block</w:t>
      </w:r>
      <w:r w:rsidR="001E6AA6"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>B</w:t>
      </w:r>
      <w:r w:rsidR="001E6AA6"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>loc</w:t>
      </w:r>
      <w:r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>k</w:t>
      </w:r>
      <w:r w:rsidR="001E6AA6"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1</w:t>
      </w:r>
    </w:p>
    <w:p w14:paraId="5E6C01F3" w14:textId="77777777" w:rsidR="00B835ED" w:rsidRPr="00C828F6" w:rsidRDefault="001E6AA6" w:rsidP="00B835ED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C828F6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128ED093" w14:textId="1374CF96" w:rsidR="00B835ED" w:rsidRDefault="00B835ED" w:rsidP="00B835ED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B835ED">
        <w:rPr>
          <w:rFonts w:asciiTheme="minorBidi" w:eastAsia="Times New Roman" w:hAnsiTheme="minorBidi"/>
          <w:color w:val="000000"/>
          <w:lang w:eastAsia="fr-FR"/>
        </w:rPr>
        <w:t>Q3</w:t>
      </w:r>
      <w:r w:rsidR="001E6AA6" w:rsidRPr="001E6AA6">
        <w:rPr>
          <w:rFonts w:ascii="Times New Roman" w:eastAsia="Times New Roman" w:hAnsi="Times New Roman" w:cs="Times New Roman"/>
          <w:color w:val="000000"/>
          <w:lang w:eastAsia="fr-FR"/>
        </w:rPr>
        <w:br/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Parcours</w:t>
      </w:r>
      <w:r w:rsidR="001E6AA6"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personnel</w:t>
      </w:r>
    </w:p>
    <w:p w14:paraId="1A6F236B" w14:textId="26CE9DA2" w:rsidR="001E6AA6" w:rsidRPr="001E6AA6" w:rsidRDefault="00B835ED" w:rsidP="00B835ED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lastRenderedPageBreak/>
        <w:t>Âge :</w:t>
      </w:r>
      <w:r w:rsidR="001E6AA6" w:rsidRPr="001E6AA6">
        <w:rPr>
          <w:rFonts w:ascii="Arial" w:eastAsia="Times New Roman" w:hAnsi="Arial" w:cs="Arial"/>
          <w:color w:val="000000"/>
          <w:lang w:eastAsia="fr-FR"/>
        </w:rPr>
        <w:t> </w:t>
      </w:r>
      <w:r w:rsidR="001E6AA6" w:rsidRPr="001E6AA6">
        <w:rPr>
          <w:rFonts w:ascii="Times New Roman" w:eastAsia="Times New Roman" w:hAnsi="Times New Roman" w:cs="Times New Roman"/>
          <w:color w:val="000000"/>
          <w:lang w:eastAsia="fr-FR"/>
        </w:rPr>
        <w:br/>
      </w:r>
    </w:p>
    <w:p w14:paraId="34AE88ED" w14:textId="77777777" w:rsidR="001E6AA6" w:rsidRPr="001E6AA6" w:rsidRDefault="001E6AA6" w:rsidP="001E6AA6">
      <w:pPr>
        <w:pBdr>
          <w:top w:val="single" w:sz="6" w:space="4" w:color="CCCCCC"/>
          <w:left w:val="single" w:sz="6" w:space="4" w:color="CCCCCC"/>
          <w:bottom w:val="single" w:sz="6" w:space="4" w:color="CCCCCC"/>
          <w:right w:val="single" w:sz="6" w:space="4" w:color="CCCCCC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► 18 (1) ... 65+ (48)</w:t>
      </w:r>
    </w:p>
    <w:p w14:paraId="26C7C9C3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5993F343" w14:textId="77777777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BE83EBD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37BB93A1" w14:textId="510C891E" w:rsidR="001E6AA6" w:rsidRPr="001E6AA6" w:rsidRDefault="0088065B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88065B">
        <w:rPr>
          <w:rFonts w:ascii="Arial" w:eastAsia="Times New Roman" w:hAnsi="Arial" w:cs="Arial"/>
          <w:color w:val="000000"/>
          <w:lang w:eastAsia="fr-FR"/>
        </w:rPr>
        <w:t>Q4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1E6AA6" w:rsidRPr="001E6AA6">
        <w:rPr>
          <w:rFonts w:ascii="Arial" w:eastAsia="Times New Roman" w:hAnsi="Arial" w:cs="Arial"/>
          <w:b/>
          <w:bCs/>
          <w:color w:val="000000"/>
          <w:lang w:eastAsia="fr-FR"/>
        </w:rPr>
        <w:t>Pays :</w:t>
      </w:r>
    </w:p>
    <w:p w14:paraId="321B5F75" w14:textId="1388E558" w:rsidR="001E6AA6" w:rsidRPr="001E6AA6" w:rsidRDefault="001E6AA6" w:rsidP="001E6AA6">
      <w:pPr>
        <w:spacing w:before="240"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______________________________________________________________________</w:t>
      </w:r>
    </w:p>
    <w:p w14:paraId="5F29C86B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60FAA48F" w14:textId="77777777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0A87ED2D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BA2880E" w14:textId="6D170684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Q5 </w:t>
      </w:r>
      <w:r w:rsidR="0088065B" w:rsidRPr="001E6AA6">
        <w:rPr>
          <w:rFonts w:ascii="Arial" w:eastAsia="Times New Roman" w:hAnsi="Arial" w:cs="Arial"/>
          <w:b/>
          <w:bCs/>
          <w:color w:val="000000"/>
          <w:lang w:eastAsia="fr-FR"/>
        </w:rPr>
        <w:t>Ville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:</w:t>
      </w:r>
    </w:p>
    <w:p w14:paraId="4B310596" w14:textId="2F60F9F0" w:rsidR="001E6AA6" w:rsidRPr="001E6AA6" w:rsidRDefault="001E6AA6" w:rsidP="00ED2FC4">
      <w:pPr>
        <w:spacing w:before="240" w:after="0" w:line="240" w:lineRule="auto"/>
        <w:ind w:firstLine="400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______________________________________________________________________</w:t>
      </w:r>
    </w:p>
    <w:p w14:paraId="32B03238" w14:textId="77777777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2C83694F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486BC2CE" w14:textId="0BD8EF90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Q6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Nom de l</w:t>
      </w:r>
      <w:r w:rsidR="00210F88">
        <w:rPr>
          <w:rFonts w:ascii="Arial" w:eastAsia="Times New Roman" w:hAnsi="Arial" w:cs="Arial"/>
          <w:b/>
          <w:bCs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organi</w:t>
      </w:r>
      <w:r w:rsidR="009E23E8">
        <w:rPr>
          <w:rFonts w:ascii="Arial" w:eastAsia="Times New Roman" w:hAnsi="Arial" w:cs="Arial"/>
          <w:b/>
          <w:bCs/>
          <w:color w:val="000000"/>
          <w:lang w:eastAsia="fr-FR"/>
        </w:rPr>
        <w:t>s</w:t>
      </w:r>
      <w:r w:rsidR="00C828F6">
        <w:rPr>
          <w:rFonts w:ascii="Arial" w:eastAsia="Times New Roman" w:hAnsi="Arial" w:cs="Arial"/>
          <w:b/>
          <w:bCs/>
          <w:color w:val="000000"/>
          <w:lang w:eastAsia="fr-FR"/>
        </w:rPr>
        <w:t>me</w:t>
      </w:r>
      <w:r w:rsidR="00426706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: </w:t>
      </w:r>
    </w:p>
    <w:p w14:paraId="691D4122" w14:textId="7B5A1573" w:rsidR="001E6AA6" w:rsidRPr="00C828F6" w:rsidRDefault="001E6AA6" w:rsidP="001E6AA6">
      <w:pPr>
        <w:spacing w:before="240"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C828F6">
        <w:rPr>
          <w:rFonts w:ascii="Arial" w:eastAsia="Times New Roman" w:hAnsi="Arial" w:cs="Arial"/>
          <w:color w:val="000000"/>
          <w:lang w:val="en-US" w:eastAsia="fr-FR"/>
        </w:rPr>
        <w:t>______________________________________________________________________</w:t>
      </w:r>
    </w:p>
    <w:p w14:paraId="2258AF90" w14:textId="145AD2EA" w:rsidR="001E6AA6" w:rsidRPr="00C828F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14:paraId="3F53E49B" w14:textId="1467B905" w:rsidR="001E6AA6" w:rsidRPr="00C828F6" w:rsidRDefault="0088065B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 w:rsidR="001E6AA6"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>B</w:t>
      </w:r>
      <w:r w:rsidR="001E6AA6"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>loc</w:t>
      </w:r>
      <w:r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>k</w:t>
      </w:r>
      <w:r w:rsidR="001E6AA6"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1</w:t>
      </w:r>
    </w:p>
    <w:p w14:paraId="1075D81E" w14:textId="77777777" w:rsidR="001E6AA6" w:rsidRPr="00C828F6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> </w:t>
      </w:r>
    </w:p>
    <w:p w14:paraId="13F0A728" w14:textId="067EB6B9" w:rsidR="001E6AA6" w:rsidRPr="00C828F6" w:rsidRDefault="0088065B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>Start of Block: B</w:t>
      </w:r>
      <w:r w:rsidR="001E6AA6"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>loc</w:t>
      </w:r>
      <w:r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>k</w:t>
      </w:r>
      <w:r w:rsidR="001E6AA6"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2</w:t>
      </w:r>
    </w:p>
    <w:p w14:paraId="12495C1C" w14:textId="77777777" w:rsidR="001E6AA6" w:rsidRPr="00C828F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C828F6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235F68F4" w14:textId="2F949222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Q7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Quel est le principal domaine d</w:t>
      </w:r>
      <w:r w:rsidR="00210F88">
        <w:rPr>
          <w:rFonts w:ascii="Arial" w:eastAsia="Times New Roman" w:hAnsi="Arial" w:cs="Arial"/>
          <w:b/>
          <w:bCs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activité de votre </w:t>
      </w:r>
      <w:r w:rsidR="00426706" w:rsidRPr="003701D1">
        <w:rPr>
          <w:rFonts w:ascii="Arial" w:eastAsia="Times New Roman" w:hAnsi="Arial" w:cs="Arial"/>
          <w:b/>
          <w:bCs/>
          <w:color w:val="000000"/>
          <w:lang w:eastAsia="fr-FR"/>
        </w:rPr>
        <w:t>organisme</w:t>
      </w:r>
      <w:r w:rsidR="003701D1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</w:t>
      </w:r>
    </w:p>
    <w:p w14:paraId="1E4A16C2" w14:textId="7408A0D7" w:rsidR="001E6AA6" w:rsidRPr="001E6AA6" w:rsidRDefault="001E6AA6" w:rsidP="001E6AA6">
      <w:pPr>
        <w:numPr>
          <w:ilvl w:val="0"/>
          <w:numId w:val="1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Éducation formelle (1)</w:t>
      </w:r>
    </w:p>
    <w:p w14:paraId="1B57DA35" w14:textId="649130C2" w:rsidR="001E6AA6" w:rsidRPr="001E6AA6" w:rsidRDefault="00C828F6" w:rsidP="001E6AA6">
      <w:pPr>
        <w:numPr>
          <w:ilvl w:val="0"/>
          <w:numId w:val="1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Éducation </w:t>
      </w:r>
      <w:r w:rsidR="001E6AA6" w:rsidRPr="001E6AA6">
        <w:rPr>
          <w:rFonts w:ascii="Arial" w:eastAsia="Times New Roman" w:hAnsi="Arial" w:cs="Arial"/>
          <w:color w:val="000000"/>
          <w:lang w:eastAsia="fr-FR"/>
        </w:rPr>
        <w:t>informel</w:t>
      </w:r>
      <w:r>
        <w:rPr>
          <w:rFonts w:ascii="Arial" w:eastAsia="Times New Roman" w:hAnsi="Arial" w:cs="Arial"/>
          <w:color w:val="000000"/>
          <w:lang w:eastAsia="fr-FR"/>
        </w:rPr>
        <w:t>le</w:t>
      </w:r>
      <w:r w:rsidR="001E6AA6" w:rsidRPr="001E6AA6">
        <w:rPr>
          <w:rFonts w:ascii="Arial" w:eastAsia="Times New Roman" w:hAnsi="Arial" w:cs="Arial"/>
          <w:color w:val="000000"/>
          <w:lang w:eastAsia="fr-FR"/>
        </w:rPr>
        <w:t> (2)</w:t>
      </w:r>
    </w:p>
    <w:p w14:paraId="145AF2E8" w14:textId="09656454" w:rsidR="001E6AA6" w:rsidRPr="001E6AA6" w:rsidRDefault="001E6AA6" w:rsidP="001E6AA6">
      <w:pPr>
        <w:numPr>
          <w:ilvl w:val="0"/>
          <w:numId w:val="1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Communauté (3)</w:t>
      </w:r>
    </w:p>
    <w:p w14:paraId="002564FC" w14:textId="11C6AD0E" w:rsidR="001E6AA6" w:rsidRPr="001E6AA6" w:rsidRDefault="001E6AA6" w:rsidP="001E6AA6">
      <w:pPr>
        <w:numPr>
          <w:ilvl w:val="0"/>
          <w:numId w:val="1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Culture (4)</w:t>
      </w:r>
    </w:p>
    <w:p w14:paraId="359FBB97" w14:textId="66982778" w:rsidR="001E6AA6" w:rsidRPr="001E6AA6" w:rsidRDefault="00426706" w:rsidP="001E6AA6">
      <w:pPr>
        <w:numPr>
          <w:ilvl w:val="0"/>
          <w:numId w:val="1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Formation pour </w:t>
      </w:r>
      <w:r w:rsidR="001E6AA6" w:rsidRPr="001E6AA6">
        <w:rPr>
          <w:rFonts w:ascii="Arial" w:eastAsia="Times New Roman" w:hAnsi="Arial" w:cs="Arial"/>
          <w:color w:val="000000"/>
          <w:lang w:eastAsia="fr-FR"/>
        </w:rPr>
        <w:t>adultes (5)</w:t>
      </w:r>
    </w:p>
    <w:p w14:paraId="4BEC517E" w14:textId="178F34C6" w:rsidR="001E6AA6" w:rsidRPr="001E6AA6" w:rsidRDefault="001E6AA6" w:rsidP="001E6AA6">
      <w:pPr>
        <w:numPr>
          <w:ilvl w:val="0"/>
          <w:numId w:val="1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Autre</w:t>
      </w:r>
      <w:r w:rsidR="00C828F6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color w:val="000000"/>
          <w:lang w:eastAsia="fr-FR"/>
        </w:rPr>
        <w:t>: (6) ____________________________________________________</w:t>
      </w:r>
    </w:p>
    <w:p w14:paraId="43FF3B7F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319A401E" w14:textId="77777777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059A9598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669A1C4" w14:textId="3D25FE1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Q8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Quel est votre rôle au sein de </w:t>
      </w:r>
      <w:r w:rsidR="00FC3709">
        <w:rPr>
          <w:rFonts w:ascii="Arial" w:eastAsia="Times New Roman" w:hAnsi="Arial" w:cs="Arial"/>
          <w:b/>
          <w:bCs/>
          <w:color w:val="000000"/>
          <w:lang w:eastAsia="fr-FR"/>
        </w:rPr>
        <w:t>cet organisme</w:t>
      </w:r>
      <w:r w:rsidR="007C7FCE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</w:t>
      </w:r>
    </w:p>
    <w:p w14:paraId="6D6FA2DC" w14:textId="326FD929" w:rsidR="001E6AA6" w:rsidRPr="001E6AA6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>▢</w:t>
      </w:r>
      <w:r w:rsidRPr="001E6AA6">
        <w:rPr>
          <w:rFonts w:ascii="Courier New" w:eastAsia="Times New Roman" w:hAnsi="Courier New" w:cs="Courier New"/>
          <w:color w:val="BFBFBF"/>
          <w:sz w:val="56"/>
          <w:szCs w:val="56"/>
          <w:lang w:eastAsia="fr-FR"/>
        </w:rPr>
        <w:t> </w:t>
      </w:r>
      <w:r w:rsidRPr="001E6AA6">
        <w:rPr>
          <w:rFonts w:ascii="Arial" w:eastAsia="Times New Roman" w:hAnsi="Arial" w:cs="Arial"/>
          <w:color w:val="000000"/>
          <w:lang w:eastAsia="fr-FR"/>
        </w:rPr>
        <w:t>Enseignement (1)</w:t>
      </w: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          </w:t>
      </w:r>
    </w:p>
    <w:p w14:paraId="6EC7B6C6" w14:textId="07EAC98C" w:rsidR="001E6AA6" w:rsidRPr="001E6AA6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>▢</w:t>
      </w:r>
      <w:r w:rsidRPr="001E6AA6">
        <w:rPr>
          <w:rFonts w:ascii="Courier New" w:eastAsia="Times New Roman" w:hAnsi="Courier New" w:cs="Courier New"/>
          <w:color w:val="BFBFBF"/>
          <w:sz w:val="56"/>
          <w:szCs w:val="56"/>
          <w:lang w:eastAsia="fr-FR"/>
        </w:rPr>
        <w:t> </w:t>
      </w:r>
      <w:r w:rsidRPr="001E6AA6">
        <w:rPr>
          <w:rFonts w:ascii="Arial" w:eastAsia="Times New Roman" w:hAnsi="Arial" w:cs="Arial"/>
          <w:color w:val="000000"/>
          <w:lang w:eastAsia="fr-FR"/>
        </w:rPr>
        <w:t>Administration (2)</w:t>
      </w: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          </w:t>
      </w:r>
    </w:p>
    <w:p w14:paraId="7EBBB6A6" w14:textId="6C107029" w:rsidR="001E6AA6" w:rsidRPr="001E6AA6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lastRenderedPageBreak/>
        <w:t>▢</w:t>
      </w:r>
      <w:r w:rsidRPr="001E6AA6">
        <w:rPr>
          <w:rFonts w:ascii="Courier New" w:eastAsia="Times New Roman" w:hAnsi="Courier New" w:cs="Courier New"/>
          <w:color w:val="BFBFBF"/>
          <w:sz w:val="56"/>
          <w:szCs w:val="56"/>
          <w:lang w:eastAsia="fr-FR"/>
        </w:rPr>
        <w:t> </w:t>
      </w:r>
      <w:r w:rsidR="00247CA2">
        <w:rPr>
          <w:rFonts w:ascii="Arial" w:eastAsia="Times New Roman" w:hAnsi="Arial" w:cs="Arial"/>
          <w:color w:val="000000"/>
          <w:lang w:eastAsia="fr-FR"/>
        </w:rPr>
        <w:t>Éducation</w:t>
      </w:r>
      <w:r w:rsidR="00247CA2" w:rsidRPr="001E6AA6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color w:val="000000"/>
          <w:lang w:eastAsia="fr-FR"/>
        </w:rPr>
        <w:t>informel</w:t>
      </w:r>
      <w:r w:rsidR="00247CA2">
        <w:rPr>
          <w:rFonts w:ascii="Arial" w:eastAsia="Times New Roman" w:hAnsi="Arial" w:cs="Arial"/>
          <w:color w:val="000000"/>
          <w:lang w:eastAsia="fr-FR"/>
        </w:rPr>
        <w:t>le</w:t>
      </w:r>
      <w:r w:rsidRPr="001E6AA6">
        <w:rPr>
          <w:rFonts w:ascii="Arial" w:eastAsia="Times New Roman" w:hAnsi="Arial" w:cs="Arial"/>
          <w:color w:val="000000"/>
          <w:lang w:eastAsia="fr-FR"/>
        </w:rPr>
        <w:t> (3)</w:t>
      </w: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          </w:t>
      </w:r>
    </w:p>
    <w:p w14:paraId="025AEDBA" w14:textId="4DABB926" w:rsidR="001E6AA6" w:rsidRPr="001E6AA6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>▢</w:t>
      </w:r>
      <w:r w:rsidRPr="001E6AA6">
        <w:rPr>
          <w:rFonts w:ascii="Courier New" w:eastAsia="Times New Roman" w:hAnsi="Courier New" w:cs="Courier New"/>
          <w:color w:val="BFBFBF"/>
          <w:sz w:val="56"/>
          <w:szCs w:val="56"/>
          <w:lang w:eastAsia="fr-FR"/>
        </w:rPr>
        <w:t> </w:t>
      </w:r>
      <w:r w:rsidRPr="001E6AA6">
        <w:rPr>
          <w:rFonts w:ascii="Arial" w:eastAsia="Times New Roman" w:hAnsi="Arial" w:cs="Arial"/>
          <w:color w:val="000000"/>
          <w:lang w:eastAsia="fr-FR"/>
        </w:rPr>
        <w:t>Coordinateur de programme (4)</w:t>
      </w: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          </w:t>
      </w:r>
    </w:p>
    <w:p w14:paraId="755EAFF0" w14:textId="1A0ADE26" w:rsidR="001E6AA6" w:rsidRPr="00207329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207329">
        <w:rPr>
          <w:rFonts w:ascii="Cambria Math" w:eastAsia="Times New Roman" w:hAnsi="Cambria Math" w:cs="Cambria Math"/>
          <w:color w:val="BFBFBF"/>
          <w:sz w:val="56"/>
          <w:szCs w:val="56"/>
          <w:lang w:val="en-US" w:eastAsia="fr-FR"/>
        </w:rPr>
        <w:t>▢</w:t>
      </w:r>
      <w:r w:rsidRPr="00207329">
        <w:rPr>
          <w:rFonts w:ascii="Courier New" w:eastAsia="Times New Roman" w:hAnsi="Courier New" w:cs="Courier New"/>
          <w:color w:val="BFBFBF"/>
          <w:sz w:val="56"/>
          <w:szCs w:val="56"/>
          <w:lang w:val="en-US" w:eastAsia="fr-FR"/>
        </w:rPr>
        <w:t> </w:t>
      </w:r>
      <w:r w:rsidRPr="00207329">
        <w:rPr>
          <w:rFonts w:ascii="Arial" w:eastAsia="Times New Roman" w:hAnsi="Arial" w:cs="Arial"/>
          <w:color w:val="000000"/>
          <w:lang w:val="en-US" w:eastAsia="fr-FR"/>
        </w:rPr>
        <w:t>Autre</w:t>
      </w:r>
      <w:r w:rsidR="00405758">
        <w:rPr>
          <w:rFonts w:ascii="Arial" w:eastAsia="Times New Roman" w:hAnsi="Arial" w:cs="Arial"/>
          <w:color w:val="000000"/>
          <w:lang w:val="en-US" w:eastAsia="fr-FR"/>
        </w:rPr>
        <w:t xml:space="preserve"> </w:t>
      </w:r>
      <w:r w:rsidRPr="00207329">
        <w:rPr>
          <w:rFonts w:ascii="Arial" w:eastAsia="Times New Roman" w:hAnsi="Arial" w:cs="Arial"/>
          <w:color w:val="000000"/>
          <w:lang w:val="en-US" w:eastAsia="fr-FR"/>
        </w:rPr>
        <w:t>: (5) ____________________________________________________</w:t>
      </w:r>
      <w:r w:rsidRPr="00207329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                  </w:t>
      </w:r>
    </w:p>
    <w:p w14:paraId="4C90934F" w14:textId="77777777" w:rsidR="001E6AA6" w:rsidRPr="00207329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07329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617017B0" w14:textId="7DF24C8C" w:rsidR="001E6AA6" w:rsidRPr="009E23E8" w:rsidRDefault="009E23E8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 w:rsidRPr="00C828F6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Block </w:t>
      </w:r>
      <w:r w:rsidR="001E6AA6" w:rsidRPr="009E23E8">
        <w:rPr>
          <w:rFonts w:ascii="Arial" w:eastAsia="Times New Roman" w:hAnsi="Arial" w:cs="Arial"/>
          <w:b/>
          <w:bCs/>
          <w:color w:val="CCCCCC"/>
          <w:lang w:val="en-US" w:eastAsia="fr-FR"/>
        </w:rPr>
        <w:t>2</w:t>
      </w:r>
    </w:p>
    <w:p w14:paraId="24499A8C" w14:textId="77777777" w:rsidR="001E6AA6" w:rsidRPr="009E23E8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9E23E8">
        <w:rPr>
          <w:rFonts w:ascii="Arial" w:eastAsia="Times New Roman" w:hAnsi="Arial" w:cs="Arial"/>
          <w:b/>
          <w:bCs/>
          <w:color w:val="CCCCCC"/>
          <w:lang w:val="en-US" w:eastAsia="fr-FR"/>
        </w:rPr>
        <w:t> </w:t>
      </w:r>
    </w:p>
    <w:p w14:paraId="36BABE02" w14:textId="6DB35039" w:rsidR="001E6AA6" w:rsidRPr="0066382C" w:rsidRDefault="009E23E8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66382C">
        <w:rPr>
          <w:rFonts w:ascii="Arial" w:eastAsia="Times New Roman" w:hAnsi="Arial" w:cs="Arial"/>
          <w:b/>
          <w:bCs/>
          <w:color w:val="CCCCCC"/>
          <w:lang w:eastAsia="fr-FR"/>
        </w:rPr>
        <w:t xml:space="preserve">Start of Block: Block </w:t>
      </w:r>
      <w:r w:rsidR="001E6AA6" w:rsidRPr="0066382C">
        <w:rPr>
          <w:rFonts w:ascii="Arial" w:eastAsia="Times New Roman" w:hAnsi="Arial" w:cs="Arial"/>
          <w:b/>
          <w:bCs/>
          <w:color w:val="CCCCCC"/>
          <w:lang w:eastAsia="fr-FR"/>
        </w:rPr>
        <w:t>3</w:t>
      </w:r>
    </w:p>
    <w:p w14:paraId="351821B4" w14:textId="77777777" w:rsidR="001E6AA6" w:rsidRPr="0066382C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6382C">
        <w:rPr>
          <w:rFonts w:ascii="Arial" w:eastAsia="Times New Roman" w:hAnsi="Arial" w:cs="Arial"/>
          <w:color w:val="000000"/>
          <w:lang w:eastAsia="fr-FR"/>
        </w:rPr>
        <w:t> </w:t>
      </w:r>
    </w:p>
    <w:p w14:paraId="45DBA7BF" w14:textId="065532C7" w:rsidR="00A63FD0" w:rsidRPr="00304536" w:rsidRDefault="001E6AA6" w:rsidP="00A63FD0">
      <w:pPr>
        <w:keepNext/>
        <w:rPr>
          <w:b/>
        </w:rPr>
      </w:pPr>
      <w:r w:rsidRPr="00304536">
        <w:rPr>
          <w:rFonts w:ascii="Arial" w:eastAsia="Times New Roman" w:hAnsi="Arial" w:cs="Arial"/>
          <w:color w:val="000000"/>
          <w:lang w:eastAsia="fr-FR"/>
        </w:rPr>
        <w:t>Q9 </w:t>
      </w:r>
      <w:r w:rsidRPr="00304536">
        <w:rPr>
          <w:rFonts w:ascii="Arial" w:eastAsia="Times New Roman" w:hAnsi="Arial" w:cs="Arial"/>
          <w:b/>
          <w:bCs/>
          <w:color w:val="000000"/>
          <w:lang w:eastAsia="fr-FR"/>
        </w:rPr>
        <w:t>Selon vous, quel</w:t>
      </w:r>
      <w:r w:rsidR="00046CCA" w:rsidRPr="00304536">
        <w:rPr>
          <w:rFonts w:ascii="Arial" w:eastAsia="Times New Roman" w:hAnsi="Arial" w:cs="Arial"/>
          <w:b/>
          <w:bCs/>
          <w:color w:val="000000"/>
          <w:lang w:eastAsia="fr-FR"/>
        </w:rPr>
        <w:t>le</w:t>
      </w:r>
      <w:r w:rsidRPr="00304536">
        <w:rPr>
          <w:rFonts w:ascii="Arial" w:eastAsia="Times New Roman" w:hAnsi="Arial" w:cs="Arial"/>
          <w:b/>
          <w:bCs/>
          <w:color w:val="000000"/>
          <w:lang w:eastAsia="fr-FR"/>
        </w:rPr>
        <w:t>s sont les princip</w:t>
      </w:r>
      <w:r w:rsidR="00AA685E" w:rsidRPr="00304536">
        <w:rPr>
          <w:rFonts w:ascii="Arial" w:eastAsia="Times New Roman" w:hAnsi="Arial" w:cs="Arial"/>
          <w:b/>
          <w:bCs/>
          <w:color w:val="000000"/>
          <w:lang w:eastAsia="fr-FR"/>
        </w:rPr>
        <w:t>ales difficultés</w:t>
      </w:r>
      <w:r w:rsidR="004A31CE" w:rsidRPr="00304536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304536" w:rsidRPr="00304536">
        <w:rPr>
          <w:rFonts w:ascii="Arial" w:eastAsia="Times New Roman" w:hAnsi="Arial" w:cs="Arial"/>
          <w:b/>
          <w:bCs/>
          <w:color w:val="000000"/>
          <w:lang w:eastAsia="fr-FR"/>
        </w:rPr>
        <w:t>rencontré</w:t>
      </w:r>
      <w:r w:rsidR="00304536">
        <w:rPr>
          <w:rFonts w:ascii="Arial" w:eastAsia="Times New Roman" w:hAnsi="Arial" w:cs="Arial"/>
          <w:b/>
          <w:bCs/>
          <w:color w:val="000000"/>
          <w:lang w:eastAsia="fr-FR"/>
        </w:rPr>
        <w:t xml:space="preserve">es par </w:t>
      </w:r>
      <w:r w:rsidR="004A31CE" w:rsidRPr="00304536">
        <w:rPr>
          <w:rFonts w:ascii="Arial" w:eastAsia="Times New Roman" w:hAnsi="Arial" w:cs="Arial"/>
          <w:b/>
          <w:bCs/>
          <w:color w:val="000000"/>
          <w:lang w:eastAsia="fr-FR"/>
        </w:rPr>
        <w:t xml:space="preserve">votre communauté </w:t>
      </w:r>
      <w:r w:rsidRPr="00304536">
        <w:rPr>
          <w:rFonts w:ascii="Arial" w:eastAsia="Times New Roman" w:hAnsi="Arial" w:cs="Arial"/>
          <w:b/>
          <w:bCs/>
          <w:color w:val="000000"/>
          <w:lang w:eastAsia="fr-FR"/>
        </w:rPr>
        <w:t>dans le domaine de l</w:t>
      </w:r>
      <w:r w:rsidR="00210F88" w:rsidRPr="00304536">
        <w:rPr>
          <w:rFonts w:ascii="Arial" w:eastAsia="Times New Roman" w:hAnsi="Arial" w:cs="Arial"/>
          <w:b/>
          <w:bCs/>
          <w:color w:val="000000"/>
          <w:lang w:eastAsia="fr-FR"/>
        </w:rPr>
        <w:t>’</w:t>
      </w:r>
      <w:r w:rsidRPr="00304536">
        <w:rPr>
          <w:rFonts w:ascii="Arial" w:eastAsia="Times New Roman" w:hAnsi="Arial" w:cs="Arial"/>
          <w:b/>
          <w:bCs/>
          <w:color w:val="000000"/>
          <w:lang w:eastAsia="fr-FR"/>
        </w:rPr>
        <w:t>éducation juive</w:t>
      </w:r>
      <w:r w:rsidR="004A31CE" w:rsidRPr="00304536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304536">
        <w:rPr>
          <w:rFonts w:ascii="Arial" w:eastAsia="Times New Roman" w:hAnsi="Arial" w:cs="Arial"/>
          <w:b/>
          <w:bCs/>
          <w:color w:val="000000"/>
          <w:lang w:eastAsia="fr-FR"/>
        </w:rPr>
        <w:t>? </w:t>
      </w:r>
    </w:p>
    <w:p w14:paraId="31A43B2A" w14:textId="5F02DF12" w:rsidR="002708BC" w:rsidRPr="00E0172A" w:rsidRDefault="002708BC" w:rsidP="00375BD6">
      <w:pPr>
        <w:keepNext/>
        <w:spacing w:line="360" w:lineRule="auto"/>
        <w:rPr>
          <w:bCs/>
        </w:rPr>
      </w:pPr>
      <w:r w:rsidRPr="00E616F0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6321" w:rsidRPr="00E0172A">
        <w:rPr>
          <w:bCs/>
        </w:rPr>
        <w:t>__________________________________________________________________________________</w:t>
      </w:r>
    </w:p>
    <w:p w14:paraId="02912282" w14:textId="77777777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4E578D2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4258CE7B" w14:textId="3B223BAA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Q10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Comment gérez-vous ces d</w:t>
      </w:r>
      <w:r w:rsidR="00635D46">
        <w:rPr>
          <w:rFonts w:ascii="Arial" w:eastAsia="Times New Roman" w:hAnsi="Arial" w:cs="Arial"/>
          <w:b/>
          <w:bCs/>
          <w:color w:val="000000"/>
          <w:lang w:eastAsia="fr-FR"/>
        </w:rPr>
        <w:t>ifficultés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dans votre travail </w:t>
      </w:r>
      <w:r w:rsidR="00635D46">
        <w:rPr>
          <w:rFonts w:ascii="Arial" w:eastAsia="Times New Roman" w:hAnsi="Arial" w:cs="Arial"/>
          <w:b/>
          <w:bCs/>
          <w:color w:val="000000"/>
          <w:lang w:eastAsia="fr-FR"/>
        </w:rPr>
        <w:t xml:space="preserve">pédagogique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 </w:t>
      </w:r>
    </w:p>
    <w:p w14:paraId="308C871A" w14:textId="6A6DD8F6" w:rsidR="001E6AA6" w:rsidRPr="00E616F0" w:rsidRDefault="001E6AA6" w:rsidP="00925900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E616F0">
        <w:rPr>
          <w:rFonts w:ascii="Arial" w:eastAsia="Times New Roman" w:hAnsi="Arial" w:cs="Arial"/>
          <w:color w:val="000000"/>
          <w:lang w:val="en-US" w:eastAsia="fr-FR"/>
        </w:rPr>
        <w:t>____________________________________________________________________________</w:t>
      </w:r>
      <w:r w:rsidR="00A63FD0" w:rsidRPr="00E616F0">
        <w:rPr>
          <w:rFonts w:ascii="Arial" w:eastAsia="Times New Roman" w:hAnsi="Arial" w:cs="Arial"/>
          <w:color w:val="000000"/>
          <w:lang w:val="en-US" w:eastAsia="fr-FR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793EB5" w:rsidRPr="00E616F0">
        <w:rPr>
          <w:rFonts w:ascii="Arial" w:eastAsia="Times New Roman" w:hAnsi="Arial" w:cs="Arial"/>
          <w:color w:val="000000"/>
          <w:lang w:val="en-US" w:eastAsia="fr-FR"/>
        </w:rPr>
        <w:t>___</w:t>
      </w:r>
      <w:r w:rsidR="00925900">
        <w:rPr>
          <w:rFonts w:ascii="Arial" w:eastAsia="Times New Roman" w:hAnsi="Arial" w:cs="Arial"/>
          <w:color w:val="000000"/>
          <w:lang w:val="en-US" w:eastAsia="fr-FR"/>
        </w:rPr>
        <w:t>_________________________________________________________________________</w:t>
      </w:r>
    </w:p>
    <w:p w14:paraId="1A27CC89" w14:textId="77777777" w:rsidR="001E6AA6" w:rsidRPr="00D4531E" w:rsidRDefault="001E6AA6" w:rsidP="00925900">
      <w:pPr>
        <w:spacing w:after="0" w:line="36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4531E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03DE6051" w14:textId="68C78645" w:rsidR="001E6AA6" w:rsidRPr="003B42DA" w:rsidRDefault="00207329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 w:rsidR="001E6AA6" w:rsidRPr="003B42DA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Pr="003B42DA">
        <w:rPr>
          <w:rFonts w:ascii="Arial" w:eastAsia="Times New Roman" w:hAnsi="Arial" w:cs="Arial"/>
          <w:b/>
          <w:bCs/>
          <w:color w:val="CCCCCC"/>
          <w:lang w:val="en-US" w:eastAsia="fr-FR"/>
        </w:rPr>
        <w:t>Block</w:t>
      </w:r>
      <w:r w:rsidR="001E6AA6" w:rsidRPr="003B42DA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3</w:t>
      </w:r>
    </w:p>
    <w:p w14:paraId="0521ADEA" w14:textId="77777777" w:rsidR="001E6AA6" w:rsidRPr="003B42DA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3B42DA">
        <w:rPr>
          <w:rFonts w:ascii="Arial" w:eastAsia="Times New Roman" w:hAnsi="Arial" w:cs="Arial"/>
          <w:b/>
          <w:bCs/>
          <w:color w:val="CCCCCC"/>
          <w:lang w:val="en-US" w:eastAsia="fr-FR"/>
        </w:rPr>
        <w:t> </w:t>
      </w:r>
    </w:p>
    <w:p w14:paraId="78199D1B" w14:textId="3C141C39" w:rsidR="001E6AA6" w:rsidRPr="003B42DA" w:rsidRDefault="00F81D6B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3B42DA">
        <w:rPr>
          <w:rFonts w:ascii="Arial" w:eastAsia="Times New Roman" w:hAnsi="Arial" w:cs="Arial"/>
          <w:b/>
          <w:bCs/>
          <w:color w:val="CCCCCC"/>
          <w:lang w:val="en-US" w:eastAsia="fr-FR"/>
        </w:rPr>
        <w:t>Start of Block: Block</w:t>
      </w:r>
      <w:r w:rsidR="001E6AA6" w:rsidRPr="003B42DA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4</w:t>
      </w:r>
    </w:p>
    <w:p w14:paraId="09AD105E" w14:textId="77777777" w:rsidR="001E6AA6" w:rsidRPr="003B42DA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3B42DA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4F59ADDB" w14:textId="5313ABEA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Q11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Dans quelle mesure </w:t>
      </w:r>
      <w:r w:rsidR="003B42DA">
        <w:rPr>
          <w:rFonts w:ascii="Arial" w:eastAsia="Times New Roman" w:hAnsi="Arial" w:cs="Arial"/>
          <w:b/>
          <w:bCs/>
          <w:color w:val="000000"/>
          <w:lang w:eastAsia="fr-FR"/>
        </w:rPr>
        <w:t xml:space="preserve">êtes-vous confronté </w:t>
      </w:r>
      <w:r w:rsidR="00575BAF">
        <w:rPr>
          <w:rFonts w:ascii="Arial" w:eastAsia="Times New Roman" w:hAnsi="Arial" w:cs="Arial"/>
          <w:b/>
          <w:bCs/>
          <w:color w:val="000000"/>
          <w:lang w:eastAsia="fr-FR"/>
        </w:rPr>
        <w:t xml:space="preserve">quotidiennement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aux </w:t>
      </w:r>
      <w:r w:rsidR="003B42DA">
        <w:rPr>
          <w:rFonts w:ascii="Arial" w:eastAsia="Times New Roman" w:hAnsi="Arial" w:cs="Arial"/>
          <w:b/>
          <w:bCs/>
          <w:color w:val="000000"/>
          <w:lang w:eastAsia="fr-FR"/>
        </w:rPr>
        <w:t xml:space="preserve">difficultés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suivant</w:t>
      </w:r>
      <w:r w:rsidR="003B42DA">
        <w:rPr>
          <w:rFonts w:ascii="Arial" w:eastAsia="Times New Roman" w:hAnsi="Arial" w:cs="Arial"/>
          <w:b/>
          <w:bCs/>
          <w:color w:val="000000"/>
          <w:lang w:eastAsia="fr-FR"/>
        </w:rPr>
        <w:t>e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s dans votre travail</w:t>
      </w:r>
      <w:r w:rsidR="003B42DA">
        <w:rPr>
          <w:rFonts w:ascii="Arial" w:eastAsia="Times New Roman" w:hAnsi="Arial" w:cs="Arial"/>
          <w:b/>
          <w:bCs/>
          <w:color w:val="000000"/>
          <w:lang w:eastAsia="fr-FR"/>
        </w:rPr>
        <w:t xml:space="preserve"> pédagogique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797"/>
        <w:gridCol w:w="1796"/>
        <w:gridCol w:w="1796"/>
        <w:gridCol w:w="1796"/>
      </w:tblGrid>
      <w:tr w:rsidR="001E6AA6" w:rsidRPr="001E6AA6" w14:paraId="586A9285" w14:textId="77777777" w:rsidTr="001E6AA6">
        <w:tc>
          <w:tcPr>
            <w:tcW w:w="1915" w:type="dxa"/>
            <w:tcBorders>
              <w:bottom w:val="single" w:sz="6" w:space="0" w:color="BFBFBF"/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E6F7DE1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63CF9FA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1 - Pas du tout (1)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C4ED278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2 (2)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6ED3FF3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3 (3)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6BB3EF3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4 - Beaucoup (4)</w:t>
            </w:r>
          </w:p>
        </w:tc>
      </w:tr>
      <w:tr w:rsidR="001E6AA6" w:rsidRPr="001E6AA6" w14:paraId="3DED1270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B83D289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Accès limité au public cible (1)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B30798E" w14:textId="77777777" w:rsidR="001E6AA6" w:rsidRPr="001E6AA6" w:rsidRDefault="001E6AA6" w:rsidP="001E6AA6">
            <w:pPr>
              <w:numPr>
                <w:ilvl w:val="0"/>
                <w:numId w:val="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DB427BB" w14:textId="77777777" w:rsidR="001E6AA6" w:rsidRPr="001E6AA6" w:rsidRDefault="001E6AA6" w:rsidP="001E6AA6">
            <w:pPr>
              <w:numPr>
                <w:ilvl w:val="0"/>
                <w:numId w:val="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3652765" w14:textId="77777777" w:rsidR="001E6AA6" w:rsidRPr="001E6AA6" w:rsidRDefault="001E6AA6" w:rsidP="001E6AA6">
            <w:pPr>
              <w:numPr>
                <w:ilvl w:val="0"/>
                <w:numId w:val="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AA52E46" w14:textId="77777777" w:rsidR="001E6AA6" w:rsidRPr="001E6AA6" w:rsidRDefault="001E6AA6" w:rsidP="001E6AA6">
            <w:pPr>
              <w:numPr>
                <w:ilvl w:val="0"/>
                <w:numId w:val="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E789888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AE938D0" w14:textId="44FDECB0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lastRenderedPageBreak/>
              <w:t>Temps d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enseignement limité qui ne permet pas </w:t>
            </w:r>
            <w:r w:rsidR="00213BFD">
              <w:rPr>
                <w:rFonts w:ascii="Arial" w:eastAsia="Times New Roman" w:hAnsi="Arial" w:cs="Arial"/>
                <w:lang w:eastAsia="fr-FR"/>
              </w:rPr>
              <w:t xml:space="preserve">de transmettre 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un contenu et des connaissances </w:t>
            </w:r>
            <w:r w:rsidR="00B84035">
              <w:rPr>
                <w:rFonts w:ascii="Arial" w:eastAsia="Times New Roman" w:hAnsi="Arial" w:cs="Arial"/>
                <w:lang w:eastAsia="fr-FR"/>
              </w:rPr>
              <w:t xml:space="preserve">appropriés </w:t>
            </w:r>
            <w:r w:rsidRPr="001E6AA6">
              <w:rPr>
                <w:rFonts w:ascii="Arial" w:eastAsia="Times New Roman" w:hAnsi="Arial" w:cs="Arial"/>
                <w:lang w:eastAsia="fr-FR"/>
              </w:rPr>
              <w:t>(2)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0357381" w14:textId="77777777" w:rsidR="001E6AA6" w:rsidRPr="001E6AA6" w:rsidRDefault="001E6AA6" w:rsidP="001E6AA6">
            <w:pPr>
              <w:numPr>
                <w:ilvl w:val="0"/>
                <w:numId w:val="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D9D03F0" w14:textId="77777777" w:rsidR="001E6AA6" w:rsidRPr="001E6AA6" w:rsidRDefault="001E6AA6" w:rsidP="001E6AA6">
            <w:pPr>
              <w:numPr>
                <w:ilvl w:val="0"/>
                <w:numId w:val="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BACF391" w14:textId="77777777" w:rsidR="001E6AA6" w:rsidRPr="001E6AA6" w:rsidRDefault="001E6AA6" w:rsidP="001E6AA6">
            <w:pPr>
              <w:numPr>
                <w:ilvl w:val="0"/>
                <w:numId w:val="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508D24C" w14:textId="77777777" w:rsidR="001E6AA6" w:rsidRPr="001E6AA6" w:rsidRDefault="001E6AA6" w:rsidP="001E6AA6">
            <w:pPr>
              <w:numPr>
                <w:ilvl w:val="0"/>
                <w:numId w:val="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64DFE410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3807AF8" w14:textId="685B1F01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04536">
              <w:rPr>
                <w:rFonts w:ascii="Arial" w:eastAsia="Times New Roman" w:hAnsi="Arial" w:cs="Arial"/>
                <w:lang w:eastAsia="fr-FR"/>
              </w:rPr>
              <w:t xml:space="preserve">Trouver des </w:t>
            </w:r>
            <w:r w:rsidR="00ED51E4" w:rsidRPr="00304536">
              <w:rPr>
                <w:rFonts w:ascii="Arial" w:eastAsia="Times New Roman" w:hAnsi="Arial" w:cs="Arial"/>
                <w:lang w:eastAsia="fr-FR"/>
              </w:rPr>
              <w:t>moyens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7A1713">
              <w:rPr>
                <w:rFonts w:ascii="Arial" w:eastAsia="Times New Roman" w:hAnsi="Arial" w:cs="Arial"/>
                <w:lang w:eastAsia="fr-FR"/>
              </w:rPr>
              <w:t xml:space="preserve">pour </w:t>
            </w:r>
            <w:r w:rsidR="00240C8F">
              <w:rPr>
                <w:rFonts w:ascii="Arial" w:eastAsia="Times New Roman" w:hAnsi="Arial" w:cs="Arial"/>
                <w:lang w:eastAsia="fr-FR"/>
              </w:rPr>
              <w:t>apporter des informations pertinentes</w:t>
            </w:r>
            <w:r w:rsidR="00304536">
              <w:rPr>
                <w:rFonts w:ascii="Arial" w:eastAsia="Times New Roman" w:hAnsi="Arial" w:cs="Arial"/>
                <w:lang w:eastAsia="fr-FR"/>
              </w:rPr>
              <w:t xml:space="preserve">, 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et </w:t>
            </w:r>
            <w:r w:rsidR="00DD04FC">
              <w:rPr>
                <w:rFonts w:ascii="Arial" w:eastAsia="Times New Roman" w:hAnsi="Arial" w:cs="Arial"/>
                <w:lang w:eastAsia="fr-FR"/>
              </w:rPr>
              <w:t xml:space="preserve">offrir 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aux apprenants une expérience </w:t>
            </w:r>
            <w:r w:rsidR="00DD04FC">
              <w:rPr>
                <w:rFonts w:ascii="Arial" w:eastAsia="Times New Roman" w:hAnsi="Arial" w:cs="Arial"/>
                <w:lang w:eastAsia="fr-FR"/>
              </w:rPr>
              <w:t>enrichissante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(3)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2FA1C3C" w14:textId="77777777" w:rsidR="001E6AA6" w:rsidRPr="001E6AA6" w:rsidRDefault="001E6AA6" w:rsidP="001E6AA6">
            <w:pPr>
              <w:numPr>
                <w:ilvl w:val="0"/>
                <w:numId w:val="1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01A2715" w14:textId="77777777" w:rsidR="001E6AA6" w:rsidRPr="001E6AA6" w:rsidRDefault="001E6AA6" w:rsidP="001E6AA6">
            <w:pPr>
              <w:numPr>
                <w:ilvl w:val="0"/>
                <w:numId w:val="1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659F8B8" w14:textId="77777777" w:rsidR="001E6AA6" w:rsidRPr="001E6AA6" w:rsidRDefault="001E6AA6" w:rsidP="001E6AA6">
            <w:pPr>
              <w:numPr>
                <w:ilvl w:val="0"/>
                <w:numId w:val="1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4A76524" w14:textId="77777777" w:rsidR="001E6AA6" w:rsidRPr="001E6AA6" w:rsidRDefault="001E6AA6" w:rsidP="001E6AA6">
            <w:pPr>
              <w:numPr>
                <w:ilvl w:val="0"/>
                <w:numId w:val="1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A20072E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C3D2688" w14:textId="39644312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Manque d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="00DD04FC">
              <w:rPr>
                <w:rFonts w:ascii="Arial" w:eastAsia="Times New Roman" w:hAnsi="Arial" w:cs="Arial"/>
                <w:lang w:eastAsia="fr-FR"/>
              </w:rPr>
              <w:t>enseignants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dans l</w:t>
            </w:r>
            <w:r w:rsidR="00DD04FC">
              <w:rPr>
                <w:rFonts w:ascii="Arial" w:eastAsia="Times New Roman" w:hAnsi="Arial" w:cs="Arial"/>
                <w:lang w:eastAsia="fr-FR"/>
              </w:rPr>
              <w:t>e système d’</w:t>
            </w:r>
            <w:r w:rsidRPr="001E6AA6">
              <w:rPr>
                <w:rFonts w:ascii="Arial" w:eastAsia="Times New Roman" w:hAnsi="Arial" w:cs="Arial"/>
                <w:lang w:eastAsia="fr-FR"/>
              </w:rPr>
              <w:t>éducation juive (4)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0FC1EC0" w14:textId="77777777" w:rsidR="001E6AA6" w:rsidRPr="001E6AA6" w:rsidRDefault="001E6AA6" w:rsidP="001E6AA6">
            <w:pPr>
              <w:numPr>
                <w:ilvl w:val="0"/>
                <w:numId w:val="1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3348297" w14:textId="77777777" w:rsidR="001E6AA6" w:rsidRPr="001E6AA6" w:rsidRDefault="001E6AA6" w:rsidP="001E6AA6">
            <w:pPr>
              <w:numPr>
                <w:ilvl w:val="0"/>
                <w:numId w:val="1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082C8B3" w14:textId="77777777" w:rsidR="001E6AA6" w:rsidRPr="001E6AA6" w:rsidRDefault="001E6AA6" w:rsidP="001E6AA6">
            <w:pPr>
              <w:numPr>
                <w:ilvl w:val="0"/>
                <w:numId w:val="1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45A5FF4" w14:textId="77777777" w:rsidR="001E6AA6" w:rsidRPr="001E6AA6" w:rsidRDefault="001E6AA6" w:rsidP="001E6AA6">
            <w:pPr>
              <w:numPr>
                <w:ilvl w:val="0"/>
                <w:numId w:val="1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26ACA4F2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9C04D25" w14:textId="5282B54E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Manque de connaissances et de formation a</w:t>
            </w:r>
            <w:r w:rsidR="00E9663C">
              <w:rPr>
                <w:rFonts w:ascii="Arial" w:eastAsia="Times New Roman" w:hAnsi="Arial" w:cs="Arial"/>
                <w:lang w:eastAsia="fr-FR"/>
              </w:rPr>
              <w:t>ppropriée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du personnel </w:t>
            </w:r>
            <w:r w:rsidR="00EC7B1C" w:rsidRPr="00A14D32">
              <w:rPr>
                <w:rFonts w:ascii="Arial" w:eastAsia="Times New Roman" w:hAnsi="Arial" w:cs="Arial"/>
                <w:lang w:eastAsia="fr-FR"/>
              </w:rPr>
              <w:t>pédagogique</w:t>
            </w:r>
            <w:r w:rsidR="00EC7B1C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E6AA6">
              <w:rPr>
                <w:rFonts w:ascii="Arial" w:eastAsia="Times New Roman" w:hAnsi="Arial" w:cs="Arial"/>
                <w:lang w:eastAsia="fr-FR"/>
              </w:rPr>
              <w:t>(5)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15C71AF" w14:textId="77777777" w:rsidR="001E6AA6" w:rsidRPr="001E6AA6" w:rsidRDefault="001E6AA6" w:rsidP="001E6AA6">
            <w:pPr>
              <w:numPr>
                <w:ilvl w:val="0"/>
                <w:numId w:val="1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2824056" w14:textId="77777777" w:rsidR="001E6AA6" w:rsidRPr="001E6AA6" w:rsidRDefault="001E6AA6" w:rsidP="001E6AA6">
            <w:pPr>
              <w:numPr>
                <w:ilvl w:val="0"/>
                <w:numId w:val="1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9EADD29" w14:textId="77777777" w:rsidR="001E6AA6" w:rsidRPr="001E6AA6" w:rsidRDefault="001E6AA6" w:rsidP="001E6AA6">
            <w:pPr>
              <w:numPr>
                <w:ilvl w:val="0"/>
                <w:numId w:val="2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2335766" w14:textId="77777777" w:rsidR="001E6AA6" w:rsidRPr="001E6AA6" w:rsidRDefault="001E6AA6" w:rsidP="001E6AA6">
            <w:pPr>
              <w:numPr>
                <w:ilvl w:val="0"/>
                <w:numId w:val="2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53D2588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84096EE" w14:textId="787696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Manque d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>intérêt des parents et de la communauté pour l</w:t>
            </w:r>
            <w:r w:rsidR="00E9663C">
              <w:rPr>
                <w:rFonts w:ascii="Arial" w:eastAsia="Times New Roman" w:hAnsi="Arial" w:cs="Arial"/>
                <w:lang w:eastAsia="fr-FR"/>
              </w:rPr>
              <w:t>es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contenu</w:t>
            </w:r>
            <w:r w:rsidR="00E9663C">
              <w:rPr>
                <w:rFonts w:ascii="Arial" w:eastAsia="Times New Roman" w:hAnsi="Arial" w:cs="Arial"/>
                <w:lang w:eastAsia="fr-FR"/>
              </w:rPr>
              <w:t>s portant sur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E9663C">
              <w:rPr>
                <w:rFonts w:ascii="Arial" w:eastAsia="Times New Roman" w:hAnsi="Arial" w:cs="Arial"/>
                <w:lang w:eastAsia="fr-FR"/>
              </w:rPr>
              <w:t xml:space="preserve">le </w:t>
            </w:r>
            <w:r w:rsidRPr="001E6AA6">
              <w:rPr>
                <w:rFonts w:ascii="Arial" w:eastAsia="Times New Roman" w:hAnsi="Arial" w:cs="Arial"/>
                <w:lang w:eastAsia="fr-FR"/>
              </w:rPr>
              <w:t>judaïsme et Israël (6)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0EAF915" w14:textId="77777777" w:rsidR="001E6AA6" w:rsidRPr="001E6AA6" w:rsidRDefault="001E6AA6" w:rsidP="001E6AA6">
            <w:pPr>
              <w:numPr>
                <w:ilvl w:val="0"/>
                <w:numId w:val="2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162858E" w14:textId="77777777" w:rsidR="001E6AA6" w:rsidRPr="001E6AA6" w:rsidRDefault="001E6AA6" w:rsidP="001E6AA6">
            <w:pPr>
              <w:numPr>
                <w:ilvl w:val="0"/>
                <w:numId w:val="2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BAA53DB" w14:textId="77777777" w:rsidR="001E6AA6" w:rsidRPr="001E6AA6" w:rsidRDefault="001E6AA6" w:rsidP="001E6AA6">
            <w:pPr>
              <w:numPr>
                <w:ilvl w:val="0"/>
                <w:numId w:val="2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05FC60A" w14:textId="77777777" w:rsidR="001E6AA6" w:rsidRPr="001E6AA6" w:rsidRDefault="001E6AA6" w:rsidP="001E6AA6">
            <w:pPr>
              <w:numPr>
                <w:ilvl w:val="0"/>
                <w:numId w:val="2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694CB6FB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5D59936" w14:textId="6D00D335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Manque de matériel</w:t>
            </w:r>
            <w:r w:rsidR="009E2439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DF5F98" w:rsidRPr="009E2439">
              <w:rPr>
                <w:rFonts w:ascii="Arial" w:eastAsia="Times New Roman" w:hAnsi="Arial" w:cs="Arial"/>
                <w:lang w:eastAsia="fr-FR"/>
              </w:rPr>
              <w:t>pédagogique</w:t>
            </w:r>
            <w:r w:rsidR="009E2439" w:rsidRPr="009E2439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9E2439">
              <w:rPr>
                <w:rFonts w:ascii="Arial" w:eastAsia="Times New Roman" w:hAnsi="Arial" w:cs="Arial"/>
                <w:lang w:eastAsia="fr-FR"/>
              </w:rPr>
              <w:t>prêt à l</w:t>
            </w:r>
            <w:r w:rsidR="00210F88" w:rsidRPr="009E2439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emploi </w:t>
            </w:r>
            <w:r w:rsidR="008F6ABE">
              <w:rPr>
                <w:rFonts w:ascii="Arial" w:eastAsia="Times New Roman" w:hAnsi="Arial" w:cs="Arial"/>
                <w:lang w:eastAsia="fr-FR"/>
              </w:rPr>
              <w:t xml:space="preserve">à 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envoyer </w:t>
            </w:r>
            <w:r w:rsidR="008F6ABE">
              <w:rPr>
                <w:rFonts w:ascii="Arial" w:eastAsia="Times New Roman" w:hAnsi="Arial" w:cs="Arial"/>
                <w:lang w:eastAsia="fr-FR"/>
              </w:rPr>
              <w:t>aux élèves</w:t>
            </w:r>
            <w:r w:rsidR="0080742F">
              <w:rPr>
                <w:rFonts w:ascii="Arial" w:eastAsia="Times New Roman" w:hAnsi="Arial" w:cs="Arial"/>
                <w:lang w:eastAsia="fr-FR"/>
              </w:rPr>
              <w:t>,</w:t>
            </w:r>
            <w:r w:rsidR="00F405B9">
              <w:rPr>
                <w:rFonts w:ascii="Arial" w:eastAsia="Times New Roman" w:hAnsi="Arial" w:cs="Arial"/>
                <w:lang w:eastAsia="fr-FR"/>
              </w:rPr>
              <w:t xml:space="preserve"> dans le cadre d’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un </w:t>
            </w:r>
            <w:r w:rsidR="000D737F">
              <w:rPr>
                <w:rFonts w:ascii="Arial" w:eastAsia="Times New Roman" w:hAnsi="Arial" w:cs="Arial"/>
                <w:lang w:eastAsia="fr-FR"/>
              </w:rPr>
              <w:t>enseignement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en ligne (en raison de</w:t>
            </w:r>
            <w:r w:rsidR="008F6ABE">
              <w:rPr>
                <w:rFonts w:ascii="Arial" w:eastAsia="Times New Roman" w:hAnsi="Arial" w:cs="Arial"/>
                <w:lang w:eastAsia="fr-FR"/>
              </w:rPr>
              <w:t xml:space="preserve"> la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Covid-19) (7)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E639F67" w14:textId="77777777" w:rsidR="001E6AA6" w:rsidRPr="001E6AA6" w:rsidRDefault="001E6AA6" w:rsidP="001E6AA6">
            <w:pPr>
              <w:numPr>
                <w:ilvl w:val="0"/>
                <w:numId w:val="2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EE73D1C" w14:textId="77777777" w:rsidR="001E6AA6" w:rsidRPr="001E6AA6" w:rsidRDefault="001E6AA6" w:rsidP="001E6AA6">
            <w:pPr>
              <w:numPr>
                <w:ilvl w:val="0"/>
                <w:numId w:val="2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8203D68" w14:textId="77777777" w:rsidR="001E6AA6" w:rsidRPr="001E6AA6" w:rsidRDefault="001E6AA6" w:rsidP="001E6AA6">
            <w:pPr>
              <w:numPr>
                <w:ilvl w:val="0"/>
                <w:numId w:val="2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7E07747" w14:textId="77777777" w:rsidR="001E6AA6" w:rsidRPr="001E6AA6" w:rsidRDefault="001E6AA6" w:rsidP="001E6AA6">
            <w:pPr>
              <w:numPr>
                <w:ilvl w:val="0"/>
                <w:numId w:val="2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3AB62CAB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F14B35E" w14:textId="6E6D9FF2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lastRenderedPageBreak/>
              <w:t>Autres d</w:t>
            </w:r>
            <w:r w:rsidR="00E06129">
              <w:rPr>
                <w:rFonts w:ascii="Arial" w:eastAsia="Times New Roman" w:hAnsi="Arial" w:cs="Arial"/>
                <w:lang w:eastAsia="fr-FR"/>
              </w:rPr>
              <w:t xml:space="preserve">ifficultés </w:t>
            </w:r>
            <w:r w:rsidRPr="001E6AA6">
              <w:rPr>
                <w:rFonts w:ascii="Arial" w:eastAsia="Times New Roman" w:hAnsi="Arial" w:cs="Arial"/>
                <w:lang w:eastAsia="fr-FR"/>
              </w:rPr>
              <w:t>: (8)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832047A" w14:textId="77777777" w:rsidR="001E6AA6" w:rsidRPr="001E6AA6" w:rsidRDefault="001E6AA6" w:rsidP="001E6AA6">
            <w:pPr>
              <w:numPr>
                <w:ilvl w:val="0"/>
                <w:numId w:val="3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1E2824D" w14:textId="77777777" w:rsidR="001E6AA6" w:rsidRPr="001E6AA6" w:rsidRDefault="001E6AA6" w:rsidP="001E6AA6">
            <w:pPr>
              <w:numPr>
                <w:ilvl w:val="0"/>
                <w:numId w:val="3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9ADB6D6" w14:textId="77777777" w:rsidR="001E6AA6" w:rsidRPr="001E6AA6" w:rsidRDefault="001E6AA6" w:rsidP="001E6AA6">
            <w:pPr>
              <w:numPr>
                <w:ilvl w:val="0"/>
                <w:numId w:val="3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84C1B0B" w14:textId="77777777" w:rsidR="001E6AA6" w:rsidRPr="001E6AA6" w:rsidRDefault="001E6AA6" w:rsidP="001E6AA6">
            <w:pPr>
              <w:numPr>
                <w:ilvl w:val="0"/>
                <w:numId w:val="3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79DC7462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969D2C2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0BC71966" w14:textId="60081D17" w:rsidR="001E6AA6" w:rsidRPr="001E6AA6" w:rsidRDefault="00485BF6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: 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 4</w:t>
      </w:r>
    </w:p>
    <w:p w14:paraId="70260504" w14:textId="77777777" w:rsidR="001E6AA6" w:rsidRPr="001E6AA6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b/>
          <w:bCs/>
          <w:color w:val="CCCCCC"/>
          <w:lang w:eastAsia="fr-FR"/>
        </w:rPr>
        <w:t> </w:t>
      </w:r>
    </w:p>
    <w:p w14:paraId="7D9B55AC" w14:textId="4C556C59" w:rsidR="001E6AA6" w:rsidRPr="001E6AA6" w:rsidRDefault="00A937C7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B42DA">
        <w:rPr>
          <w:rFonts w:ascii="Arial" w:eastAsia="Times New Roman" w:hAnsi="Arial" w:cs="Arial"/>
          <w:b/>
          <w:bCs/>
          <w:color w:val="CCCCCC"/>
          <w:lang w:val="en-US" w:eastAsia="fr-FR"/>
        </w:rPr>
        <w:t>Start of 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: 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 xml:space="preserve">Block 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>5</w:t>
      </w:r>
    </w:p>
    <w:p w14:paraId="4B32A4FD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7F3D37A5" w14:textId="178765D7" w:rsidR="00C9626D" w:rsidRPr="0066382C" w:rsidRDefault="001E6AA6" w:rsidP="00C9626D">
      <w:pPr>
        <w:keepNext/>
      </w:pPr>
      <w:r w:rsidRPr="001E6AA6">
        <w:rPr>
          <w:rFonts w:ascii="Arial" w:eastAsia="Times New Roman" w:hAnsi="Arial" w:cs="Arial"/>
          <w:color w:val="000000"/>
          <w:lang w:eastAsia="fr-FR"/>
        </w:rPr>
        <w:t>Q12 </w:t>
      </w:r>
      <w:r w:rsidR="00046CCA">
        <w:rPr>
          <w:rFonts w:ascii="Arial" w:eastAsia="Times New Roman" w:hAnsi="Arial" w:cs="Arial"/>
          <w:b/>
          <w:bCs/>
          <w:color w:val="000000"/>
          <w:lang w:eastAsia="fr-FR"/>
        </w:rPr>
        <w:t>Q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u</w:t>
      </w:r>
      <w:r w:rsidR="00210F88">
        <w:rPr>
          <w:rFonts w:ascii="Arial" w:eastAsia="Times New Roman" w:hAnsi="Arial" w:cs="Arial"/>
          <w:b/>
          <w:bCs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est-ce qui décrit le mieux </w:t>
      </w:r>
      <w:r w:rsidR="004020D3">
        <w:rPr>
          <w:rFonts w:ascii="Arial" w:eastAsia="Times New Roman" w:hAnsi="Arial" w:cs="Arial"/>
          <w:b/>
          <w:bCs/>
          <w:color w:val="000000"/>
          <w:lang w:eastAsia="fr-FR"/>
        </w:rPr>
        <w:t xml:space="preserve">votre relation et celle de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votre organi</w:t>
      </w:r>
      <w:r w:rsidR="00793C20">
        <w:rPr>
          <w:rFonts w:ascii="Arial" w:eastAsia="Times New Roman" w:hAnsi="Arial" w:cs="Arial"/>
          <w:b/>
          <w:bCs/>
          <w:color w:val="000000"/>
          <w:lang w:eastAsia="fr-FR"/>
        </w:rPr>
        <w:t>sation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4020D3">
        <w:rPr>
          <w:rFonts w:ascii="Arial" w:eastAsia="Times New Roman" w:hAnsi="Arial" w:cs="Arial"/>
          <w:b/>
          <w:bCs/>
          <w:color w:val="000000"/>
          <w:lang w:eastAsia="fr-FR"/>
        </w:rPr>
        <w:t>avec la Bibliothèque Nationa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I</w:t>
      </w:r>
      <w:r w:rsidR="004020D3">
        <w:rPr>
          <w:rFonts w:ascii="Arial" w:eastAsia="Times New Roman" w:hAnsi="Arial" w:cs="Arial"/>
          <w:b/>
          <w:bCs/>
          <w:color w:val="000000"/>
          <w:lang w:eastAsia="fr-FR"/>
        </w:rPr>
        <w:t xml:space="preserve">e d’Israël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</w:t>
      </w:r>
      <w:r w:rsidR="00C9626D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14:paraId="70F06156" w14:textId="77901AD5" w:rsidR="001E6AA6" w:rsidRPr="0066382C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50D321DE" w14:textId="53030D01" w:rsidR="001E6AA6" w:rsidRPr="001E6AA6" w:rsidRDefault="001E6AA6" w:rsidP="001E6AA6">
      <w:pPr>
        <w:numPr>
          <w:ilvl w:val="0"/>
          <w:numId w:val="34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</w:t>
      </w:r>
      <w:r w:rsidR="00210F88">
        <w:rPr>
          <w:rFonts w:ascii="Arial" w:eastAsia="Times New Roman" w:hAnsi="Arial" w:cs="Arial"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utilise régulièrement les ressources pédagogiques </w:t>
      </w:r>
      <w:r w:rsidR="004020D3">
        <w:rPr>
          <w:rFonts w:ascii="Arial" w:eastAsia="Times New Roman" w:hAnsi="Arial" w:cs="Arial"/>
          <w:color w:val="000000"/>
          <w:lang w:eastAsia="fr-FR"/>
        </w:rPr>
        <w:t>de la Bibliothèque</w:t>
      </w:r>
      <w:r w:rsidR="00793C2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color w:val="000000"/>
          <w:lang w:eastAsia="fr-FR"/>
        </w:rPr>
        <w:t>(1)</w:t>
      </w:r>
    </w:p>
    <w:p w14:paraId="4EC724C7" w14:textId="5EB9A58F" w:rsidR="001E6AA6" w:rsidRPr="001E6AA6" w:rsidRDefault="001E6AA6" w:rsidP="001E6AA6">
      <w:pPr>
        <w:numPr>
          <w:ilvl w:val="0"/>
          <w:numId w:val="34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</w:t>
      </w:r>
      <w:r w:rsidR="00210F88">
        <w:rPr>
          <w:rFonts w:ascii="Arial" w:eastAsia="Times New Roman" w:hAnsi="Arial" w:cs="Arial"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ai utilisé les ressources </w:t>
      </w:r>
      <w:r w:rsidR="00793C20">
        <w:rPr>
          <w:rFonts w:ascii="Arial" w:eastAsia="Times New Roman" w:hAnsi="Arial" w:cs="Arial"/>
          <w:color w:val="000000"/>
          <w:lang w:eastAsia="fr-FR"/>
        </w:rPr>
        <w:t xml:space="preserve">de la Bibliothèque </w:t>
      </w:r>
      <w:r w:rsidRPr="001E6AA6">
        <w:rPr>
          <w:rFonts w:ascii="Arial" w:eastAsia="Times New Roman" w:hAnsi="Arial" w:cs="Arial"/>
          <w:color w:val="000000"/>
          <w:lang w:eastAsia="fr-FR"/>
        </w:rPr>
        <w:t>2</w:t>
      </w:r>
      <w:r w:rsidR="00686EC0">
        <w:rPr>
          <w:rFonts w:ascii="Arial" w:eastAsia="Times New Roman" w:hAnsi="Arial" w:cs="Arial"/>
          <w:color w:val="000000"/>
          <w:lang w:eastAsia="fr-FR"/>
        </w:rPr>
        <w:t xml:space="preserve"> ou </w:t>
      </w:r>
      <w:r w:rsidRPr="001E6AA6">
        <w:rPr>
          <w:rFonts w:ascii="Arial" w:eastAsia="Times New Roman" w:hAnsi="Arial" w:cs="Arial"/>
          <w:color w:val="000000"/>
          <w:lang w:eastAsia="fr-FR"/>
        </w:rPr>
        <w:t>3 fois (2)</w:t>
      </w:r>
    </w:p>
    <w:p w14:paraId="48DACC0C" w14:textId="13114AC6" w:rsidR="001E6AA6" w:rsidRPr="001E6AA6" w:rsidRDefault="001E6AA6" w:rsidP="001E6AA6">
      <w:pPr>
        <w:numPr>
          <w:ilvl w:val="0"/>
          <w:numId w:val="34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Mon organisation a participé à un programme </w:t>
      </w:r>
      <w:r w:rsidR="00793C20">
        <w:rPr>
          <w:rFonts w:ascii="Arial" w:eastAsia="Times New Roman" w:hAnsi="Arial" w:cs="Arial"/>
          <w:color w:val="000000"/>
          <w:lang w:eastAsia="fr-FR"/>
        </w:rPr>
        <w:t>de la Bibliothèque</w:t>
      </w:r>
      <w:r w:rsidRPr="001E6AA6">
        <w:rPr>
          <w:rFonts w:ascii="Arial" w:eastAsia="Times New Roman" w:hAnsi="Arial" w:cs="Arial"/>
          <w:color w:val="000000"/>
          <w:lang w:eastAsia="fr-FR"/>
        </w:rPr>
        <w:t> (3)</w:t>
      </w:r>
    </w:p>
    <w:p w14:paraId="0CD2B577" w14:textId="196E5005" w:rsidR="001E6AA6" w:rsidRPr="001E6AA6" w:rsidRDefault="001E6AA6" w:rsidP="001E6AA6">
      <w:pPr>
        <w:numPr>
          <w:ilvl w:val="0"/>
          <w:numId w:val="34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Mon organisation n</w:t>
      </w:r>
      <w:r w:rsidR="00210F88">
        <w:rPr>
          <w:rFonts w:ascii="Arial" w:eastAsia="Times New Roman" w:hAnsi="Arial" w:cs="Arial"/>
          <w:color w:val="000000"/>
          <w:lang w:eastAsia="fr-FR"/>
        </w:rPr>
        <w:t>’</w:t>
      </w:r>
      <w:r w:rsidR="00793C20">
        <w:rPr>
          <w:rFonts w:ascii="Arial" w:eastAsia="Times New Roman" w:hAnsi="Arial" w:cs="Arial"/>
          <w:color w:val="000000"/>
          <w:lang w:eastAsia="fr-FR"/>
        </w:rPr>
        <w:t>est pas en contact avec la Bibliothèque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(4)</w:t>
      </w:r>
    </w:p>
    <w:p w14:paraId="0A884630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28F95C81" w14:textId="77777777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015E9C21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25985A9B" w14:textId="05F857E3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Q13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Dans quelle mesure connaissez-vous l</w:t>
      </w:r>
      <w:r w:rsidR="00A81D86">
        <w:rPr>
          <w:rFonts w:ascii="Arial" w:eastAsia="Times New Roman" w:hAnsi="Arial" w:cs="Arial"/>
          <w:b/>
          <w:bCs/>
          <w:color w:val="000000"/>
          <w:lang w:eastAsia="fr-FR"/>
        </w:rPr>
        <w:t xml:space="preserve">a Bibliothèque Nationale d’Israël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 </w:t>
      </w:r>
      <w:r w:rsidRPr="001E6AA6">
        <w:rPr>
          <w:rFonts w:ascii="Arial" w:eastAsia="Times New Roman" w:hAnsi="Arial" w:cs="Arial"/>
          <w:color w:val="000000"/>
          <w:lang w:eastAsia="fr-FR"/>
        </w:rPr>
        <w:t>(</w:t>
      </w:r>
      <w:r w:rsidR="008551CC">
        <w:rPr>
          <w:rFonts w:ascii="Arial" w:eastAsia="Times New Roman" w:hAnsi="Arial" w:cs="Arial"/>
          <w:color w:val="000000"/>
          <w:lang w:eastAsia="fr-FR"/>
        </w:rPr>
        <w:t xml:space="preserve">Son projet global, </w:t>
      </w:r>
      <w:r w:rsidR="00A81D86">
        <w:rPr>
          <w:rFonts w:ascii="Arial" w:eastAsia="Times New Roman" w:hAnsi="Arial" w:cs="Arial"/>
          <w:color w:val="000000"/>
          <w:lang w:eastAsia="fr-FR"/>
        </w:rPr>
        <w:t xml:space="preserve">ses </w:t>
      </w:r>
      <w:r w:rsidR="00146655">
        <w:rPr>
          <w:rFonts w:ascii="Arial" w:eastAsia="Times New Roman" w:hAnsi="Arial" w:cs="Arial"/>
          <w:color w:val="000000"/>
          <w:lang w:eastAsia="fr-FR"/>
        </w:rPr>
        <w:t>ambitions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="00A81D86">
        <w:rPr>
          <w:rFonts w:ascii="Arial" w:eastAsia="Times New Roman" w:hAnsi="Arial" w:cs="Arial"/>
          <w:color w:val="000000"/>
          <w:lang w:eastAsia="fr-FR"/>
        </w:rPr>
        <w:t xml:space="preserve">ses </w:t>
      </w:r>
      <w:r w:rsidRPr="001E6AA6">
        <w:rPr>
          <w:rFonts w:ascii="Arial" w:eastAsia="Times New Roman" w:hAnsi="Arial" w:cs="Arial"/>
          <w:color w:val="000000"/>
          <w:lang w:eastAsia="fr-FR"/>
        </w:rPr>
        <w:t>domaines d</w:t>
      </w:r>
      <w:r w:rsidR="00210F88">
        <w:rPr>
          <w:rFonts w:ascii="Arial" w:eastAsia="Times New Roman" w:hAnsi="Arial" w:cs="Arial"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activité, </w:t>
      </w:r>
      <w:r w:rsidR="00A81D86">
        <w:rPr>
          <w:rFonts w:ascii="Arial" w:eastAsia="Times New Roman" w:hAnsi="Arial" w:cs="Arial"/>
          <w:color w:val="000000"/>
          <w:lang w:eastAsia="fr-FR"/>
        </w:rPr>
        <w:t xml:space="preserve">ses 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programmes éducatifs, </w:t>
      </w:r>
      <w:r w:rsidR="00A81D86">
        <w:rPr>
          <w:rFonts w:ascii="Arial" w:eastAsia="Times New Roman" w:hAnsi="Arial" w:cs="Arial"/>
          <w:color w:val="000000"/>
          <w:lang w:eastAsia="fr-FR"/>
        </w:rPr>
        <w:t xml:space="preserve">ses </w:t>
      </w:r>
      <w:r w:rsidR="00146655">
        <w:rPr>
          <w:rFonts w:ascii="Arial" w:eastAsia="Times New Roman" w:hAnsi="Arial" w:cs="Arial"/>
          <w:color w:val="000000"/>
          <w:lang w:eastAsia="fr-FR"/>
        </w:rPr>
        <w:t>objectifs</w:t>
      </w:r>
      <w:r w:rsidRPr="001E6AA6">
        <w:rPr>
          <w:rFonts w:ascii="Arial" w:eastAsia="Times New Roman" w:hAnsi="Arial" w:cs="Arial"/>
          <w:color w:val="000000"/>
          <w:lang w:eastAsia="fr-FR"/>
        </w:rPr>
        <w:t>,</w:t>
      </w:r>
      <w:r w:rsidR="00A81D86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204B4F">
        <w:rPr>
          <w:rFonts w:ascii="Arial" w:eastAsia="Times New Roman" w:hAnsi="Arial" w:cs="Arial"/>
          <w:color w:val="000000"/>
          <w:lang w:eastAsia="fr-FR"/>
        </w:rPr>
        <w:t>ses équipes</w:t>
      </w:r>
      <w:r w:rsidRPr="001E6AA6">
        <w:rPr>
          <w:rFonts w:ascii="Arial" w:eastAsia="Times New Roman" w:hAnsi="Arial" w:cs="Arial"/>
          <w:color w:val="000000"/>
          <w:lang w:eastAsia="fr-FR"/>
        </w:rPr>
        <w:t>)</w:t>
      </w:r>
      <w:r w:rsidRPr="001E6AA6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 </w:t>
      </w:r>
    </w:p>
    <w:p w14:paraId="60D8C420" w14:textId="5CAC1615" w:rsidR="001E6AA6" w:rsidRPr="001E6AA6" w:rsidRDefault="001E6AA6" w:rsidP="001E6AA6">
      <w:pPr>
        <w:numPr>
          <w:ilvl w:val="0"/>
          <w:numId w:val="35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1 - Pas du tout (1)</w:t>
      </w:r>
    </w:p>
    <w:p w14:paraId="76E8E077" w14:textId="50D80F9A" w:rsidR="001E6AA6" w:rsidRPr="001E6AA6" w:rsidRDefault="001E6AA6" w:rsidP="001E6AA6">
      <w:pPr>
        <w:numPr>
          <w:ilvl w:val="0"/>
          <w:numId w:val="35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2 (2)</w:t>
      </w:r>
    </w:p>
    <w:p w14:paraId="5EF83FD9" w14:textId="0BDB56F9" w:rsidR="001E6AA6" w:rsidRPr="001E6AA6" w:rsidRDefault="001E6AA6" w:rsidP="001E6AA6">
      <w:pPr>
        <w:numPr>
          <w:ilvl w:val="0"/>
          <w:numId w:val="35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3 (3)</w:t>
      </w:r>
    </w:p>
    <w:p w14:paraId="74B6432B" w14:textId="78A441A1" w:rsidR="001E6AA6" w:rsidRPr="001E6AA6" w:rsidRDefault="001E6AA6" w:rsidP="001E6AA6">
      <w:pPr>
        <w:numPr>
          <w:ilvl w:val="0"/>
          <w:numId w:val="35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4 - Beaucoup (4)</w:t>
      </w:r>
    </w:p>
    <w:p w14:paraId="0F3BB293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003E5EE3" w14:textId="2E5EB13B" w:rsidR="001E6AA6" w:rsidRPr="001E6AA6" w:rsidRDefault="00A81D86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: 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 5</w:t>
      </w:r>
    </w:p>
    <w:p w14:paraId="73CAE7C1" w14:textId="77777777" w:rsidR="001E6AA6" w:rsidRPr="001E6AA6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b/>
          <w:bCs/>
          <w:color w:val="CCCCCC"/>
          <w:lang w:eastAsia="fr-FR"/>
        </w:rPr>
        <w:t> </w:t>
      </w:r>
    </w:p>
    <w:p w14:paraId="4A29C748" w14:textId="5CD20B27" w:rsidR="001E6AA6" w:rsidRPr="001E6AA6" w:rsidRDefault="00BD5540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B42DA">
        <w:rPr>
          <w:rFonts w:ascii="Arial" w:eastAsia="Times New Roman" w:hAnsi="Arial" w:cs="Arial"/>
          <w:b/>
          <w:bCs/>
          <w:color w:val="CCCCCC"/>
          <w:lang w:val="en-US" w:eastAsia="fr-FR"/>
        </w:rPr>
        <w:t>Start of 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: 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 13</w:t>
      </w:r>
    </w:p>
    <w:p w14:paraId="3FCEFA3C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0262AAEA" w14:textId="614A41CB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Q26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Dans quelle mesure avez-vous besoin de matériel</w:t>
      </w:r>
      <w:r w:rsidR="00A25384">
        <w:rPr>
          <w:rFonts w:ascii="Arial" w:eastAsia="Times New Roman" w:hAnsi="Arial" w:cs="Arial"/>
          <w:b/>
          <w:bCs/>
          <w:color w:val="000000"/>
          <w:lang w:eastAsia="fr-FR"/>
        </w:rPr>
        <w:t xml:space="preserve"> pédagogique</w:t>
      </w:r>
      <w:r w:rsidR="00407B76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dans les domaines suivants</w:t>
      </w:r>
      <w:r w:rsidR="00A25384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814"/>
        <w:gridCol w:w="1815"/>
        <w:gridCol w:w="1815"/>
        <w:gridCol w:w="1815"/>
      </w:tblGrid>
      <w:tr w:rsidR="001E6AA6" w:rsidRPr="001E6AA6" w14:paraId="37DDFA0A" w14:textId="77777777" w:rsidTr="001E6AA6">
        <w:tc>
          <w:tcPr>
            <w:tcW w:w="1915" w:type="dxa"/>
            <w:tcBorders>
              <w:bottom w:val="single" w:sz="6" w:space="0" w:color="BFBFBF"/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E4381B1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ED31D00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1 - Pas du tout (1)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40C4E3C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2 (2)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7222759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3 (3)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44C22C0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4 - Beaucoup (4)</w:t>
            </w:r>
          </w:p>
        </w:tc>
      </w:tr>
      <w:tr w:rsidR="001E6AA6" w:rsidRPr="00D4531E" w14:paraId="5D3A98EB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9CE26C0" w14:textId="13F7499A" w:rsidR="001E6AA6" w:rsidRPr="00592818" w:rsidRDefault="00592818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592818">
              <w:rPr>
                <w:rFonts w:ascii="Arial" w:eastAsia="Times New Roman" w:hAnsi="Arial" w:cs="Arial"/>
                <w:lang w:val="en-US" w:eastAsia="fr-FR"/>
              </w:rPr>
              <w:t xml:space="preserve">Les fêtes juives </w:t>
            </w:r>
            <w:r w:rsidR="001E6AA6" w:rsidRPr="00592818">
              <w:rPr>
                <w:rFonts w:ascii="Arial" w:eastAsia="Times New Roman" w:hAnsi="Arial" w:cs="Arial"/>
                <w:lang w:val="en-US" w:eastAsia="fr-FR"/>
              </w:rPr>
              <w:t>(1)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4B17AC7" w14:textId="77777777" w:rsidR="001E6AA6" w:rsidRPr="00592818" w:rsidRDefault="001E6AA6" w:rsidP="001E6AA6">
            <w:pPr>
              <w:numPr>
                <w:ilvl w:val="0"/>
                <w:numId w:val="3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val="en-US" w:eastAsia="fr-FR"/>
              </w:rPr>
            </w:pPr>
            <w:r w:rsidRPr="00592818">
              <w:rPr>
                <w:rFonts w:ascii="Arial" w:eastAsia="Times New Roman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7BFF4C4" w14:textId="77777777" w:rsidR="001E6AA6" w:rsidRPr="00592818" w:rsidRDefault="001E6AA6" w:rsidP="001E6AA6">
            <w:pPr>
              <w:numPr>
                <w:ilvl w:val="0"/>
                <w:numId w:val="3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val="en-US" w:eastAsia="fr-FR"/>
              </w:rPr>
            </w:pPr>
            <w:r w:rsidRPr="00592818">
              <w:rPr>
                <w:rFonts w:ascii="Arial" w:eastAsia="Times New Roman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A1DE030" w14:textId="77777777" w:rsidR="001E6AA6" w:rsidRPr="00592818" w:rsidRDefault="001E6AA6" w:rsidP="001E6AA6">
            <w:pPr>
              <w:numPr>
                <w:ilvl w:val="0"/>
                <w:numId w:val="3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val="en-US" w:eastAsia="fr-FR"/>
              </w:rPr>
            </w:pPr>
            <w:r w:rsidRPr="00592818">
              <w:rPr>
                <w:rFonts w:ascii="Arial" w:eastAsia="Times New Roman" w:hAnsi="Arial" w:cs="Arial"/>
                <w:color w:val="000000"/>
                <w:lang w:val="en-US"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72E7B3C" w14:textId="77777777" w:rsidR="001E6AA6" w:rsidRPr="00592818" w:rsidRDefault="001E6AA6" w:rsidP="001E6AA6">
            <w:pPr>
              <w:numPr>
                <w:ilvl w:val="0"/>
                <w:numId w:val="3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val="en-US" w:eastAsia="fr-FR"/>
              </w:rPr>
            </w:pPr>
            <w:r w:rsidRPr="00592818">
              <w:rPr>
                <w:rFonts w:ascii="Arial" w:eastAsia="Times New Roman" w:hAnsi="Arial" w:cs="Arial"/>
                <w:color w:val="000000"/>
                <w:lang w:val="en-US" w:eastAsia="fr-FR"/>
              </w:rPr>
              <w:t> </w:t>
            </w:r>
          </w:p>
        </w:tc>
      </w:tr>
      <w:tr w:rsidR="001E6AA6" w:rsidRPr="001E6AA6" w14:paraId="7A64C3D9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C094D55" w14:textId="37C339A3" w:rsidR="001E6AA6" w:rsidRPr="001E6AA6" w:rsidRDefault="00A25384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Les c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ommunautés juives (2)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BE8872C" w14:textId="77777777" w:rsidR="001E6AA6" w:rsidRPr="001E6AA6" w:rsidRDefault="001E6AA6" w:rsidP="001E6AA6">
            <w:pPr>
              <w:numPr>
                <w:ilvl w:val="0"/>
                <w:numId w:val="4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296A643" w14:textId="77777777" w:rsidR="001E6AA6" w:rsidRPr="001E6AA6" w:rsidRDefault="001E6AA6" w:rsidP="001E6AA6">
            <w:pPr>
              <w:numPr>
                <w:ilvl w:val="0"/>
                <w:numId w:val="4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87514D0" w14:textId="77777777" w:rsidR="001E6AA6" w:rsidRPr="001E6AA6" w:rsidRDefault="001E6AA6" w:rsidP="001E6AA6">
            <w:pPr>
              <w:numPr>
                <w:ilvl w:val="0"/>
                <w:numId w:val="4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EAC1315" w14:textId="77777777" w:rsidR="001E6AA6" w:rsidRPr="001E6AA6" w:rsidRDefault="001E6AA6" w:rsidP="001E6AA6">
            <w:pPr>
              <w:numPr>
                <w:ilvl w:val="0"/>
                <w:numId w:val="4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57D4429B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6BA5705" w14:textId="2442093B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L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>État d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>Israël (3)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5A8FF9B" w14:textId="77777777" w:rsidR="001E6AA6" w:rsidRPr="001E6AA6" w:rsidRDefault="001E6AA6" w:rsidP="001E6AA6">
            <w:pPr>
              <w:numPr>
                <w:ilvl w:val="0"/>
                <w:numId w:val="4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F62BE44" w14:textId="77777777" w:rsidR="001E6AA6" w:rsidRPr="001E6AA6" w:rsidRDefault="001E6AA6" w:rsidP="001E6AA6">
            <w:pPr>
              <w:numPr>
                <w:ilvl w:val="0"/>
                <w:numId w:val="4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A2A1230" w14:textId="77777777" w:rsidR="001E6AA6" w:rsidRPr="001E6AA6" w:rsidRDefault="001E6AA6" w:rsidP="001E6AA6">
            <w:pPr>
              <w:numPr>
                <w:ilvl w:val="0"/>
                <w:numId w:val="4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B08B353" w14:textId="77777777" w:rsidR="001E6AA6" w:rsidRPr="001E6AA6" w:rsidRDefault="001E6AA6" w:rsidP="001E6AA6">
            <w:pPr>
              <w:numPr>
                <w:ilvl w:val="0"/>
                <w:numId w:val="4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6DC33364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50C0AC8" w14:textId="555B5F37" w:rsidR="001E6AA6" w:rsidRPr="001E6AA6" w:rsidRDefault="00592818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lastRenderedPageBreak/>
              <w:t>Les v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aleurs juives (4)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A063F4C" w14:textId="77777777" w:rsidR="001E6AA6" w:rsidRPr="001E6AA6" w:rsidRDefault="001E6AA6" w:rsidP="001E6AA6">
            <w:pPr>
              <w:numPr>
                <w:ilvl w:val="0"/>
                <w:numId w:val="4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CB719A2" w14:textId="77777777" w:rsidR="001E6AA6" w:rsidRPr="001E6AA6" w:rsidRDefault="001E6AA6" w:rsidP="001E6AA6">
            <w:pPr>
              <w:numPr>
                <w:ilvl w:val="0"/>
                <w:numId w:val="4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75F1938" w14:textId="77777777" w:rsidR="001E6AA6" w:rsidRPr="001E6AA6" w:rsidRDefault="001E6AA6" w:rsidP="001E6AA6">
            <w:pPr>
              <w:numPr>
                <w:ilvl w:val="0"/>
                <w:numId w:val="5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6574A1E" w14:textId="77777777" w:rsidR="001E6AA6" w:rsidRPr="001E6AA6" w:rsidRDefault="001E6AA6" w:rsidP="001E6AA6">
            <w:pPr>
              <w:numPr>
                <w:ilvl w:val="0"/>
                <w:numId w:val="5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776F7FA8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4978301" w14:textId="4BB85A52" w:rsidR="001E6AA6" w:rsidRPr="001E6AA6" w:rsidRDefault="00592818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L’h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istoire juive (5)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389AAFB" w14:textId="77777777" w:rsidR="001E6AA6" w:rsidRPr="001E6AA6" w:rsidRDefault="001E6AA6" w:rsidP="001E6AA6">
            <w:pPr>
              <w:numPr>
                <w:ilvl w:val="0"/>
                <w:numId w:val="5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3715580" w14:textId="77777777" w:rsidR="001E6AA6" w:rsidRPr="001E6AA6" w:rsidRDefault="001E6AA6" w:rsidP="001E6AA6">
            <w:pPr>
              <w:numPr>
                <w:ilvl w:val="0"/>
                <w:numId w:val="5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DE9BBC9" w14:textId="77777777" w:rsidR="001E6AA6" w:rsidRPr="001E6AA6" w:rsidRDefault="001E6AA6" w:rsidP="001E6AA6">
            <w:pPr>
              <w:numPr>
                <w:ilvl w:val="0"/>
                <w:numId w:val="5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AD5CEE7" w14:textId="77777777" w:rsidR="001E6AA6" w:rsidRPr="001E6AA6" w:rsidRDefault="001E6AA6" w:rsidP="001E6AA6">
            <w:pPr>
              <w:numPr>
                <w:ilvl w:val="0"/>
                <w:numId w:val="5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5AC4156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B814719" w14:textId="4A032926" w:rsidR="001E6AA6" w:rsidRPr="001E6AA6" w:rsidRDefault="003D047B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Les </w:t>
            </w:r>
            <w:r w:rsidR="00B6336C">
              <w:rPr>
                <w:rFonts w:ascii="Arial" w:eastAsia="Times New Roman" w:hAnsi="Arial" w:cs="Arial"/>
                <w:lang w:eastAsia="fr-FR"/>
              </w:rPr>
              <w:t>t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extes juifs (6)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9912F51" w14:textId="77777777" w:rsidR="001E6AA6" w:rsidRPr="001E6AA6" w:rsidRDefault="001E6AA6" w:rsidP="001E6AA6">
            <w:pPr>
              <w:numPr>
                <w:ilvl w:val="0"/>
                <w:numId w:val="5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1D14131" w14:textId="77777777" w:rsidR="001E6AA6" w:rsidRPr="001E6AA6" w:rsidRDefault="001E6AA6" w:rsidP="001E6AA6">
            <w:pPr>
              <w:numPr>
                <w:ilvl w:val="0"/>
                <w:numId w:val="5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3BEDDEC" w14:textId="77777777" w:rsidR="001E6AA6" w:rsidRPr="001E6AA6" w:rsidRDefault="001E6AA6" w:rsidP="001E6AA6">
            <w:pPr>
              <w:numPr>
                <w:ilvl w:val="0"/>
                <w:numId w:val="5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C54A0DE" w14:textId="77777777" w:rsidR="001E6AA6" w:rsidRPr="001E6AA6" w:rsidRDefault="001E6AA6" w:rsidP="001E6AA6">
            <w:pPr>
              <w:numPr>
                <w:ilvl w:val="0"/>
                <w:numId w:val="5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7BC8886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C534E2A" w14:textId="16E8C5E7" w:rsidR="001E6AA6" w:rsidRPr="001E6AA6" w:rsidRDefault="003D047B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Le s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ionisme (7)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2EA9DDE" w14:textId="77777777" w:rsidR="001E6AA6" w:rsidRPr="001E6AA6" w:rsidRDefault="001E6AA6" w:rsidP="001E6AA6">
            <w:pPr>
              <w:numPr>
                <w:ilvl w:val="0"/>
                <w:numId w:val="6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DB703D3" w14:textId="77777777" w:rsidR="001E6AA6" w:rsidRPr="001E6AA6" w:rsidRDefault="001E6AA6" w:rsidP="001E6AA6">
            <w:pPr>
              <w:numPr>
                <w:ilvl w:val="0"/>
                <w:numId w:val="6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11A75A5" w14:textId="77777777" w:rsidR="001E6AA6" w:rsidRPr="001E6AA6" w:rsidRDefault="001E6AA6" w:rsidP="001E6AA6">
            <w:pPr>
              <w:numPr>
                <w:ilvl w:val="0"/>
                <w:numId w:val="6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F1FF310" w14:textId="77777777" w:rsidR="001E6AA6" w:rsidRPr="001E6AA6" w:rsidRDefault="001E6AA6" w:rsidP="001E6AA6">
            <w:pPr>
              <w:numPr>
                <w:ilvl w:val="0"/>
                <w:numId w:val="6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686DA26A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6CE631C" w14:textId="1DF47D52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Autres sujets</w:t>
            </w:r>
            <w:r w:rsidR="008E5B4F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E6AA6">
              <w:rPr>
                <w:rFonts w:ascii="Arial" w:eastAsia="Times New Roman" w:hAnsi="Arial" w:cs="Arial"/>
                <w:lang w:eastAsia="fr-FR"/>
              </w:rPr>
              <w:t>: (8)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6BCE843" w14:textId="77777777" w:rsidR="001E6AA6" w:rsidRPr="001E6AA6" w:rsidRDefault="001E6AA6" w:rsidP="001E6AA6">
            <w:pPr>
              <w:numPr>
                <w:ilvl w:val="0"/>
                <w:numId w:val="6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82729EF" w14:textId="77777777" w:rsidR="001E6AA6" w:rsidRPr="001E6AA6" w:rsidRDefault="001E6AA6" w:rsidP="001E6AA6">
            <w:pPr>
              <w:numPr>
                <w:ilvl w:val="0"/>
                <w:numId w:val="6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1807644" w14:textId="77777777" w:rsidR="001E6AA6" w:rsidRPr="001E6AA6" w:rsidRDefault="001E6AA6" w:rsidP="001E6AA6">
            <w:pPr>
              <w:numPr>
                <w:ilvl w:val="0"/>
                <w:numId w:val="6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845CA46" w14:textId="77777777" w:rsidR="001E6AA6" w:rsidRPr="001E6AA6" w:rsidRDefault="001E6AA6" w:rsidP="001E6AA6">
            <w:pPr>
              <w:numPr>
                <w:ilvl w:val="0"/>
                <w:numId w:val="6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50FCB0A5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0911989D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03187D61" w14:textId="77777777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5D8EAA82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453026E1" w14:textId="47787A1F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Q27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Dans quelle mesure avez-vous besoin des éléments suivants</w:t>
      </w:r>
      <w:r w:rsidR="008E5B4F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783"/>
        <w:gridCol w:w="1783"/>
        <w:gridCol w:w="1783"/>
        <w:gridCol w:w="1783"/>
      </w:tblGrid>
      <w:tr w:rsidR="001E6AA6" w:rsidRPr="001E6AA6" w14:paraId="4CD4B5C6" w14:textId="77777777" w:rsidTr="001E6AA6">
        <w:tc>
          <w:tcPr>
            <w:tcW w:w="1915" w:type="dxa"/>
            <w:tcBorders>
              <w:bottom w:val="single" w:sz="6" w:space="0" w:color="BFBFBF"/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3505490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BC8F573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1 - Pas du tout (1)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77D0E27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2 (2)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394ABAF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3 (3)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98B3748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4 - Beaucoup (4)</w:t>
            </w:r>
          </w:p>
        </w:tc>
      </w:tr>
      <w:tr w:rsidR="001E6AA6" w:rsidRPr="001E6AA6" w14:paraId="64E4EE1A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74E46FF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Sources primaires (1)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10664DA" w14:textId="77777777" w:rsidR="001E6AA6" w:rsidRPr="001E6AA6" w:rsidRDefault="001E6AA6" w:rsidP="001E6AA6">
            <w:pPr>
              <w:numPr>
                <w:ilvl w:val="0"/>
                <w:numId w:val="6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D57CC38" w14:textId="77777777" w:rsidR="001E6AA6" w:rsidRPr="001E6AA6" w:rsidRDefault="001E6AA6" w:rsidP="001E6AA6">
            <w:pPr>
              <w:numPr>
                <w:ilvl w:val="0"/>
                <w:numId w:val="6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C42760F" w14:textId="77777777" w:rsidR="001E6AA6" w:rsidRPr="001E6AA6" w:rsidRDefault="001E6AA6" w:rsidP="001E6AA6">
            <w:pPr>
              <w:numPr>
                <w:ilvl w:val="0"/>
                <w:numId w:val="7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CB7DEA2" w14:textId="77777777" w:rsidR="001E6AA6" w:rsidRPr="001E6AA6" w:rsidRDefault="001E6AA6" w:rsidP="001E6AA6">
            <w:pPr>
              <w:numPr>
                <w:ilvl w:val="0"/>
                <w:numId w:val="7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5A9853C1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D8F4206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Plans de cours (2)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BE4AD35" w14:textId="77777777" w:rsidR="001E6AA6" w:rsidRPr="001E6AA6" w:rsidRDefault="001E6AA6" w:rsidP="001E6AA6">
            <w:pPr>
              <w:numPr>
                <w:ilvl w:val="0"/>
                <w:numId w:val="7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ED5999A" w14:textId="77777777" w:rsidR="001E6AA6" w:rsidRPr="001E6AA6" w:rsidRDefault="001E6AA6" w:rsidP="001E6AA6">
            <w:pPr>
              <w:numPr>
                <w:ilvl w:val="0"/>
                <w:numId w:val="7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372907E" w14:textId="77777777" w:rsidR="001E6AA6" w:rsidRPr="001E6AA6" w:rsidRDefault="001E6AA6" w:rsidP="001E6AA6">
            <w:pPr>
              <w:numPr>
                <w:ilvl w:val="0"/>
                <w:numId w:val="7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D1E3307" w14:textId="77777777" w:rsidR="001E6AA6" w:rsidRPr="001E6AA6" w:rsidRDefault="001E6AA6" w:rsidP="001E6AA6">
            <w:pPr>
              <w:numPr>
                <w:ilvl w:val="0"/>
                <w:numId w:val="7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5BC6A1FD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0D20681" w14:textId="64C94964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F</w:t>
            </w:r>
            <w:r w:rsidR="007711C9">
              <w:rPr>
                <w:rFonts w:ascii="Arial" w:eastAsia="Times New Roman" w:hAnsi="Arial" w:cs="Arial"/>
                <w:lang w:eastAsia="fr-FR"/>
              </w:rPr>
              <w:t>iches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de travail pour é</w:t>
            </w:r>
            <w:r w:rsidR="007711C9">
              <w:rPr>
                <w:rFonts w:ascii="Arial" w:eastAsia="Times New Roman" w:hAnsi="Arial" w:cs="Arial"/>
                <w:lang w:eastAsia="fr-FR"/>
              </w:rPr>
              <w:t>lèves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/ </w:t>
            </w:r>
            <w:r w:rsidR="007711C9">
              <w:rPr>
                <w:rFonts w:ascii="Arial" w:eastAsia="Times New Roman" w:hAnsi="Arial" w:cs="Arial"/>
                <w:lang w:eastAsia="fr-FR"/>
              </w:rPr>
              <w:t xml:space="preserve">enfants en colonie de vacances </w:t>
            </w:r>
            <w:r w:rsidRPr="001E6AA6">
              <w:rPr>
                <w:rFonts w:ascii="Arial" w:eastAsia="Times New Roman" w:hAnsi="Arial" w:cs="Arial"/>
                <w:lang w:eastAsia="fr-FR"/>
              </w:rPr>
              <w:t>(3)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4505237" w14:textId="77777777" w:rsidR="001E6AA6" w:rsidRPr="001E6AA6" w:rsidRDefault="001E6AA6" w:rsidP="001E6AA6">
            <w:pPr>
              <w:numPr>
                <w:ilvl w:val="0"/>
                <w:numId w:val="7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86EC92C" w14:textId="77777777" w:rsidR="001E6AA6" w:rsidRPr="001E6AA6" w:rsidRDefault="001E6AA6" w:rsidP="001E6AA6">
            <w:pPr>
              <w:numPr>
                <w:ilvl w:val="0"/>
                <w:numId w:val="7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D285183" w14:textId="77777777" w:rsidR="001E6AA6" w:rsidRPr="001E6AA6" w:rsidRDefault="001E6AA6" w:rsidP="001E6AA6">
            <w:pPr>
              <w:numPr>
                <w:ilvl w:val="0"/>
                <w:numId w:val="7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ECBCEBB" w14:textId="77777777" w:rsidR="001E6AA6" w:rsidRPr="001E6AA6" w:rsidRDefault="001E6AA6" w:rsidP="001E6AA6">
            <w:pPr>
              <w:numPr>
                <w:ilvl w:val="0"/>
                <w:numId w:val="7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63AFD001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E4160BE" w14:textId="0C8256CB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 xml:space="preserve">Matériel </w:t>
            </w:r>
            <w:r w:rsidR="00103C14">
              <w:rPr>
                <w:rFonts w:ascii="Arial" w:eastAsia="Times New Roman" w:hAnsi="Arial" w:cs="Arial"/>
                <w:lang w:eastAsia="fr-FR"/>
              </w:rPr>
              <w:t xml:space="preserve">d’enrichissement </w:t>
            </w:r>
            <w:r w:rsidR="008C1950">
              <w:rPr>
                <w:rFonts w:ascii="Arial" w:eastAsia="Times New Roman" w:hAnsi="Arial" w:cs="Arial"/>
                <w:lang w:eastAsia="fr-FR"/>
              </w:rPr>
              <w:t xml:space="preserve">pédagogique 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(films, conférences, </w:t>
            </w:r>
            <w:r w:rsidR="008629B4">
              <w:rPr>
                <w:rFonts w:ascii="Arial" w:eastAsia="Times New Roman" w:hAnsi="Arial" w:cs="Arial"/>
                <w:lang w:eastAsia="fr-FR"/>
              </w:rPr>
              <w:t>sujets d’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actualité, </w:t>
            </w:r>
            <w:r w:rsidR="005E72C6" w:rsidRPr="00C14AB0">
              <w:rPr>
                <w:rFonts w:ascii="Arial" w:eastAsia="Times New Roman" w:hAnsi="Arial" w:cs="Arial"/>
                <w:lang w:eastAsia="fr-FR"/>
              </w:rPr>
              <w:t xml:space="preserve">données </w:t>
            </w:r>
            <w:r w:rsidRPr="00C14AB0">
              <w:rPr>
                <w:rFonts w:ascii="Arial" w:eastAsia="Times New Roman" w:hAnsi="Arial" w:cs="Arial"/>
                <w:lang w:eastAsia="fr-FR"/>
              </w:rPr>
              <w:t>historique</w:t>
            </w:r>
            <w:r w:rsidR="005E72C6" w:rsidRPr="00C14AB0">
              <w:rPr>
                <w:rFonts w:ascii="Arial" w:eastAsia="Times New Roman" w:hAnsi="Arial" w:cs="Arial"/>
                <w:lang w:eastAsia="fr-FR"/>
              </w:rPr>
              <w:t>s</w:t>
            </w:r>
            <w:r w:rsidRPr="00C14AB0">
              <w:rPr>
                <w:rFonts w:ascii="Arial" w:eastAsia="Times New Roman" w:hAnsi="Arial" w:cs="Arial"/>
                <w:lang w:eastAsia="fr-FR"/>
              </w:rPr>
              <w:t>)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(4)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D294033" w14:textId="77777777" w:rsidR="001E6AA6" w:rsidRPr="001E6AA6" w:rsidRDefault="001E6AA6" w:rsidP="001E6AA6">
            <w:pPr>
              <w:numPr>
                <w:ilvl w:val="0"/>
                <w:numId w:val="8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290C304" w14:textId="77777777" w:rsidR="001E6AA6" w:rsidRPr="001E6AA6" w:rsidRDefault="001E6AA6" w:rsidP="001E6AA6">
            <w:pPr>
              <w:numPr>
                <w:ilvl w:val="0"/>
                <w:numId w:val="8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69625CD" w14:textId="77777777" w:rsidR="001E6AA6" w:rsidRPr="001E6AA6" w:rsidRDefault="001E6AA6" w:rsidP="001E6AA6">
            <w:pPr>
              <w:numPr>
                <w:ilvl w:val="0"/>
                <w:numId w:val="8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9350FE6" w14:textId="77777777" w:rsidR="001E6AA6" w:rsidRPr="001E6AA6" w:rsidRDefault="001E6AA6" w:rsidP="001E6AA6">
            <w:pPr>
              <w:numPr>
                <w:ilvl w:val="0"/>
                <w:numId w:val="8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1989E20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ACBB451" w14:textId="7FF28476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 xml:space="preserve">Activités </w:t>
            </w:r>
            <w:r w:rsidR="0093381E" w:rsidRPr="0093381E">
              <w:rPr>
                <w:rFonts w:ascii="Arial" w:eastAsia="Times New Roman" w:hAnsi="Arial" w:cs="Arial"/>
                <w:lang w:eastAsia="fr-FR"/>
              </w:rPr>
              <w:t xml:space="preserve">toutes prêtes </w:t>
            </w:r>
            <w:r w:rsidRPr="0093381E">
              <w:rPr>
                <w:rFonts w:ascii="Arial" w:eastAsia="Times New Roman" w:hAnsi="Arial" w:cs="Arial"/>
                <w:lang w:eastAsia="fr-FR"/>
              </w:rPr>
              <w:t>pour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650323">
              <w:rPr>
                <w:rFonts w:ascii="Arial" w:eastAsia="Times New Roman" w:hAnsi="Arial" w:cs="Arial"/>
                <w:lang w:eastAsia="fr-FR"/>
              </w:rPr>
              <w:t xml:space="preserve">les élèves </w:t>
            </w:r>
            <w:r w:rsidRPr="001E6AA6">
              <w:rPr>
                <w:rFonts w:ascii="Arial" w:eastAsia="Times New Roman" w:hAnsi="Arial" w:cs="Arial"/>
                <w:lang w:eastAsia="fr-FR"/>
              </w:rPr>
              <w:t>(5)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3D16E3B" w14:textId="77777777" w:rsidR="001E6AA6" w:rsidRPr="001E6AA6" w:rsidRDefault="001E6AA6" w:rsidP="001E6AA6">
            <w:pPr>
              <w:numPr>
                <w:ilvl w:val="0"/>
                <w:numId w:val="8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47E8901" w14:textId="77777777" w:rsidR="001E6AA6" w:rsidRPr="001E6AA6" w:rsidRDefault="001E6AA6" w:rsidP="001E6AA6">
            <w:pPr>
              <w:numPr>
                <w:ilvl w:val="0"/>
                <w:numId w:val="8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55AAE59" w14:textId="77777777" w:rsidR="001E6AA6" w:rsidRPr="001E6AA6" w:rsidRDefault="001E6AA6" w:rsidP="001E6AA6">
            <w:pPr>
              <w:numPr>
                <w:ilvl w:val="0"/>
                <w:numId w:val="8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2DF7502" w14:textId="77777777" w:rsidR="001E6AA6" w:rsidRPr="001E6AA6" w:rsidRDefault="001E6AA6" w:rsidP="001E6AA6">
            <w:pPr>
              <w:numPr>
                <w:ilvl w:val="0"/>
                <w:numId w:val="8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21FFA1F2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6F707A5" w14:textId="1863941E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 xml:space="preserve">Matériel </w:t>
            </w:r>
            <w:r w:rsidR="00791395">
              <w:rPr>
                <w:rFonts w:ascii="Arial" w:eastAsia="Times New Roman" w:hAnsi="Arial" w:cs="Arial"/>
                <w:lang w:eastAsia="fr-FR"/>
              </w:rPr>
              <w:t xml:space="preserve">pédagogique 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pour </w:t>
            </w:r>
            <w:r w:rsidR="006B53BE">
              <w:rPr>
                <w:rFonts w:ascii="Arial" w:eastAsia="Times New Roman" w:hAnsi="Arial" w:cs="Arial"/>
                <w:lang w:eastAsia="fr-FR"/>
              </w:rPr>
              <w:t xml:space="preserve">les </w:t>
            </w:r>
            <w:r w:rsidRPr="001E6AA6">
              <w:rPr>
                <w:rFonts w:ascii="Arial" w:eastAsia="Times New Roman" w:hAnsi="Arial" w:cs="Arial"/>
                <w:lang w:eastAsia="fr-FR"/>
              </w:rPr>
              <w:t>adulte</w:t>
            </w:r>
            <w:r w:rsidR="006B53BE">
              <w:rPr>
                <w:rFonts w:ascii="Arial" w:eastAsia="Times New Roman" w:hAnsi="Arial" w:cs="Arial"/>
                <w:lang w:eastAsia="fr-FR"/>
              </w:rPr>
              <w:t>s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(</w:t>
            </w:r>
            <w:r w:rsidR="006B53BE">
              <w:rPr>
                <w:rFonts w:ascii="Arial" w:eastAsia="Times New Roman" w:hAnsi="Arial" w:cs="Arial"/>
                <w:lang w:eastAsia="fr-FR"/>
              </w:rPr>
              <w:t xml:space="preserve">ayant terminé leur </w:t>
            </w:r>
            <w:r w:rsidR="00791395">
              <w:rPr>
                <w:rFonts w:ascii="Arial" w:eastAsia="Times New Roman" w:hAnsi="Arial" w:cs="Arial"/>
                <w:lang w:eastAsia="fr-FR"/>
              </w:rPr>
              <w:t>cursus scolaire et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autres </w:t>
            </w:r>
            <w:r w:rsidR="006B53BE">
              <w:rPr>
                <w:rFonts w:ascii="Arial" w:eastAsia="Times New Roman" w:hAnsi="Arial" w:cs="Arial"/>
                <w:lang w:eastAsia="fr-FR"/>
              </w:rPr>
              <w:t xml:space="preserve">structures </w:t>
            </w:r>
            <w:r w:rsidRPr="001E6AA6">
              <w:rPr>
                <w:rFonts w:ascii="Arial" w:eastAsia="Times New Roman" w:hAnsi="Arial" w:cs="Arial"/>
                <w:lang w:eastAsia="fr-FR"/>
              </w:rPr>
              <w:t>éducati</w:t>
            </w:r>
            <w:r w:rsidR="006B53BE">
              <w:rPr>
                <w:rFonts w:ascii="Arial" w:eastAsia="Times New Roman" w:hAnsi="Arial" w:cs="Arial"/>
                <w:lang w:eastAsia="fr-FR"/>
              </w:rPr>
              <w:t>ves</w:t>
            </w:r>
            <w:r w:rsidRPr="001E6AA6">
              <w:rPr>
                <w:rFonts w:ascii="Arial" w:eastAsia="Times New Roman" w:hAnsi="Arial" w:cs="Arial"/>
                <w:lang w:eastAsia="fr-FR"/>
              </w:rPr>
              <w:t>) (6)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DED0C80" w14:textId="77777777" w:rsidR="001E6AA6" w:rsidRPr="001E6AA6" w:rsidRDefault="001E6AA6" w:rsidP="001E6AA6">
            <w:pPr>
              <w:numPr>
                <w:ilvl w:val="0"/>
                <w:numId w:val="8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A054FE3" w14:textId="77777777" w:rsidR="001E6AA6" w:rsidRPr="001E6AA6" w:rsidRDefault="001E6AA6" w:rsidP="001E6AA6">
            <w:pPr>
              <w:numPr>
                <w:ilvl w:val="0"/>
                <w:numId w:val="8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8D67296" w14:textId="77777777" w:rsidR="001E6AA6" w:rsidRPr="001E6AA6" w:rsidRDefault="001E6AA6" w:rsidP="001E6AA6">
            <w:pPr>
              <w:numPr>
                <w:ilvl w:val="0"/>
                <w:numId w:val="9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5F6A408" w14:textId="77777777" w:rsidR="001E6AA6" w:rsidRPr="001E6AA6" w:rsidRDefault="001E6AA6" w:rsidP="001E6AA6">
            <w:pPr>
              <w:numPr>
                <w:ilvl w:val="0"/>
                <w:numId w:val="9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18EBED5F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6F48EFD" w14:textId="751315DF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lastRenderedPageBreak/>
              <w:t xml:space="preserve">Matériel </w:t>
            </w:r>
            <w:r w:rsidR="00791395">
              <w:rPr>
                <w:rFonts w:ascii="Arial" w:eastAsia="Times New Roman" w:hAnsi="Arial" w:cs="Arial"/>
                <w:lang w:eastAsia="fr-FR"/>
              </w:rPr>
              <w:t xml:space="preserve">pédagogique </w:t>
            </w:r>
            <w:r w:rsidRPr="001E6AA6">
              <w:rPr>
                <w:rFonts w:ascii="Arial" w:eastAsia="Times New Roman" w:hAnsi="Arial" w:cs="Arial"/>
                <w:lang w:eastAsia="fr-FR"/>
              </w:rPr>
              <w:t>pour les familles (par exemple</w:t>
            </w:r>
            <w:r w:rsidR="00772077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E6AA6">
              <w:rPr>
                <w:rFonts w:ascii="Arial" w:eastAsia="Times New Roman" w:hAnsi="Arial" w:cs="Arial"/>
                <w:lang w:eastAsia="fr-FR"/>
              </w:rPr>
              <w:t>: f</w:t>
            </w:r>
            <w:r w:rsidR="00791395">
              <w:rPr>
                <w:rFonts w:ascii="Arial" w:eastAsia="Times New Roman" w:hAnsi="Arial" w:cs="Arial"/>
                <w:lang w:eastAsia="fr-FR"/>
              </w:rPr>
              <w:t>euillets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hebdomadaires de</w:t>
            </w:r>
            <w:r w:rsidR="00772077">
              <w:rPr>
                <w:rFonts w:ascii="Arial" w:eastAsia="Times New Roman" w:hAnsi="Arial" w:cs="Arial"/>
                <w:lang w:eastAsia="fr-FR"/>
              </w:rPr>
              <w:t xml:space="preserve"> la </w:t>
            </w:r>
            <w:r w:rsidR="00772077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Paracha </w:t>
            </w:r>
            <w:r w:rsidR="00772077">
              <w:rPr>
                <w:rFonts w:ascii="Arial" w:eastAsia="Times New Roman" w:hAnsi="Arial" w:cs="Arial"/>
                <w:lang w:eastAsia="fr-FR"/>
              </w:rPr>
              <w:t>de la semaine</w:t>
            </w:r>
            <w:r w:rsidRPr="001E6AA6">
              <w:rPr>
                <w:rFonts w:ascii="Arial" w:eastAsia="Times New Roman" w:hAnsi="Arial" w:cs="Arial"/>
                <w:lang w:eastAsia="fr-FR"/>
              </w:rPr>
              <w:t>, fiches d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activités </w:t>
            </w:r>
            <w:r w:rsidR="00772077">
              <w:rPr>
                <w:rFonts w:ascii="Arial" w:eastAsia="Times New Roman" w:hAnsi="Arial" w:cs="Arial"/>
                <w:lang w:eastAsia="fr-FR"/>
              </w:rPr>
              <w:t xml:space="preserve">pour les </w:t>
            </w:r>
            <w:r w:rsidR="00B77BAF">
              <w:rPr>
                <w:rFonts w:ascii="Arial" w:eastAsia="Times New Roman" w:hAnsi="Arial" w:cs="Arial"/>
                <w:lang w:eastAsia="fr-FR"/>
              </w:rPr>
              <w:t>f</w:t>
            </w:r>
            <w:r w:rsidR="00772077">
              <w:rPr>
                <w:rFonts w:ascii="Arial" w:eastAsia="Times New Roman" w:hAnsi="Arial" w:cs="Arial"/>
                <w:lang w:eastAsia="fr-FR"/>
              </w:rPr>
              <w:t xml:space="preserve">êtes </w:t>
            </w:r>
            <w:r w:rsidR="00D04929">
              <w:rPr>
                <w:rFonts w:ascii="Arial" w:eastAsia="Times New Roman" w:hAnsi="Arial" w:cs="Arial"/>
                <w:lang w:eastAsia="fr-FR"/>
              </w:rPr>
              <w:t>juives)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(7)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F1E6417" w14:textId="77777777" w:rsidR="001E6AA6" w:rsidRPr="001E6AA6" w:rsidRDefault="001E6AA6" w:rsidP="001E6AA6">
            <w:pPr>
              <w:numPr>
                <w:ilvl w:val="0"/>
                <w:numId w:val="9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BF29A93" w14:textId="77777777" w:rsidR="001E6AA6" w:rsidRPr="001E6AA6" w:rsidRDefault="001E6AA6" w:rsidP="001E6AA6">
            <w:pPr>
              <w:numPr>
                <w:ilvl w:val="0"/>
                <w:numId w:val="9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520D98A" w14:textId="77777777" w:rsidR="001E6AA6" w:rsidRPr="001E6AA6" w:rsidRDefault="001E6AA6" w:rsidP="001E6AA6">
            <w:pPr>
              <w:numPr>
                <w:ilvl w:val="0"/>
                <w:numId w:val="9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8463855" w14:textId="77777777" w:rsidR="001E6AA6" w:rsidRPr="001E6AA6" w:rsidRDefault="001E6AA6" w:rsidP="001E6AA6">
            <w:pPr>
              <w:numPr>
                <w:ilvl w:val="0"/>
                <w:numId w:val="9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AF5556F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DFE1CD8" w14:textId="66935E41" w:rsidR="001E6AA6" w:rsidRPr="001E6AA6" w:rsidRDefault="00E87D34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C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ours semestriel / annuel </w:t>
            </w:r>
            <w:r w:rsidR="003077BC">
              <w:rPr>
                <w:rFonts w:ascii="Arial" w:eastAsia="Times New Roman" w:hAnsi="Arial" w:cs="Arial"/>
                <w:lang w:eastAsia="fr-FR"/>
              </w:rPr>
              <w:t xml:space="preserve">portant 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sur un thème spécifique (8)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8A56150" w14:textId="77777777" w:rsidR="001E6AA6" w:rsidRPr="001E6AA6" w:rsidRDefault="001E6AA6" w:rsidP="001E6AA6">
            <w:pPr>
              <w:numPr>
                <w:ilvl w:val="0"/>
                <w:numId w:val="9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B93018B" w14:textId="77777777" w:rsidR="001E6AA6" w:rsidRPr="001E6AA6" w:rsidRDefault="001E6AA6" w:rsidP="001E6AA6">
            <w:pPr>
              <w:numPr>
                <w:ilvl w:val="0"/>
                <w:numId w:val="9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1AF1646" w14:textId="77777777" w:rsidR="001E6AA6" w:rsidRPr="001E6AA6" w:rsidRDefault="001E6AA6" w:rsidP="001E6AA6">
            <w:pPr>
              <w:numPr>
                <w:ilvl w:val="0"/>
                <w:numId w:val="9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4F66109" w14:textId="77777777" w:rsidR="001E6AA6" w:rsidRPr="001E6AA6" w:rsidRDefault="001E6AA6" w:rsidP="001E6AA6">
            <w:pPr>
              <w:numPr>
                <w:ilvl w:val="0"/>
                <w:numId w:val="9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E9283FE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0DB61E2" w14:textId="63B69625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 xml:space="preserve">Conseils et </w:t>
            </w:r>
            <w:r w:rsidR="00F5578E">
              <w:rPr>
                <w:rFonts w:ascii="Arial" w:eastAsia="Times New Roman" w:hAnsi="Arial" w:cs="Arial"/>
                <w:lang w:eastAsia="fr-FR"/>
              </w:rPr>
              <w:t>instructions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personnalisés po</w:t>
            </w:r>
            <w:r w:rsidR="00B34759">
              <w:rPr>
                <w:rFonts w:ascii="Arial" w:eastAsia="Times New Roman" w:hAnsi="Arial" w:cs="Arial"/>
                <w:lang w:eastAsia="fr-FR"/>
              </w:rPr>
              <w:t>rtant sur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l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>utilisation des ressources (9)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B46FDC8" w14:textId="77777777" w:rsidR="001E6AA6" w:rsidRPr="001E6AA6" w:rsidRDefault="001E6AA6" w:rsidP="001E6AA6">
            <w:pPr>
              <w:numPr>
                <w:ilvl w:val="0"/>
                <w:numId w:val="10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D82C3F7" w14:textId="77777777" w:rsidR="001E6AA6" w:rsidRPr="001E6AA6" w:rsidRDefault="001E6AA6" w:rsidP="001E6AA6">
            <w:pPr>
              <w:numPr>
                <w:ilvl w:val="0"/>
                <w:numId w:val="10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CA49A33" w14:textId="77777777" w:rsidR="001E6AA6" w:rsidRPr="001E6AA6" w:rsidRDefault="001E6AA6" w:rsidP="001E6AA6">
            <w:pPr>
              <w:numPr>
                <w:ilvl w:val="0"/>
                <w:numId w:val="10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1BC443C" w14:textId="77777777" w:rsidR="001E6AA6" w:rsidRPr="001E6AA6" w:rsidRDefault="001E6AA6" w:rsidP="001E6AA6">
            <w:pPr>
              <w:numPr>
                <w:ilvl w:val="0"/>
                <w:numId w:val="10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F018B69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5DE8B13" w14:textId="7EA1A4D9" w:rsidR="001E6AA6" w:rsidRPr="001E6AA6" w:rsidRDefault="009D47A0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A2FDD">
              <w:rPr>
                <w:rFonts w:ascii="Arial" w:eastAsia="Times New Roman" w:hAnsi="Arial" w:cs="Arial"/>
                <w:lang w:eastAsia="fr-FR"/>
              </w:rPr>
              <w:t>Conseil</w:t>
            </w:r>
            <w:r w:rsidR="001A2FDD" w:rsidRPr="001A2FDD">
              <w:rPr>
                <w:rFonts w:ascii="Arial" w:eastAsia="Times New Roman" w:hAnsi="Arial" w:cs="Arial"/>
                <w:lang w:eastAsia="fr-FR"/>
              </w:rPr>
              <w:t xml:space="preserve"> de groupe et formation pour l’équipe pédagogique</w:t>
            </w: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(10)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58A5602" w14:textId="77777777" w:rsidR="001E6AA6" w:rsidRPr="001E6AA6" w:rsidRDefault="001E6AA6" w:rsidP="001E6AA6">
            <w:pPr>
              <w:numPr>
                <w:ilvl w:val="0"/>
                <w:numId w:val="10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712591A" w14:textId="77777777" w:rsidR="001E6AA6" w:rsidRPr="001E6AA6" w:rsidRDefault="001E6AA6" w:rsidP="001E6AA6">
            <w:pPr>
              <w:numPr>
                <w:ilvl w:val="0"/>
                <w:numId w:val="10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5F11423" w14:textId="77777777" w:rsidR="001E6AA6" w:rsidRPr="001E6AA6" w:rsidRDefault="001E6AA6" w:rsidP="001E6AA6">
            <w:pPr>
              <w:numPr>
                <w:ilvl w:val="0"/>
                <w:numId w:val="10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C9E4674" w14:textId="77777777" w:rsidR="001E6AA6" w:rsidRPr="001E6AA6" w:rsidRDefault="001E6AA6" w:rsidP="001E6AA6">
            <w:pPr>
              <w:numPr>
                <w:ilvl w:val="0"/>
                <w:numId w:val="10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676D52BD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94E08A0" w14:textId="1598F30D" w:rsidR="001E6AA6" w:rsidRPr="001E6AA6" w:rsidRDefault="00F5578E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Nouvelles</w:t>
            </w:r>
            <w:r w:rsidR="00B25AC4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sur ce qui se passe dans le monde</w:t>
            </w:r>
            <w:r w:rsidR="00122A81">
              <w:rPr>
                <w:rFonts w:ascii="Arial" w:eastAsia="Times New Roman" w:hAnsi="Arial" w:cs="Arial"/>
                <w:lang w:eastAsia="fr-FR"/>
              </w:rPr>
              <w:t>,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dans le domaine de l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éducation </w:t>
            </w:r>
            <w:r w:rsidR="00BF1FA5">
              <w:rPr>
                <w:rFonts w:ascii="Arial" w:eastAsia="Times New Roman" w:hAnsi="Arial" w:cs="Arial"/>
                <w:lang w:eastAsia="fr-FR"/>
              </w:rPr>
              <w:t>(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11)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1AD8E90" w14:textId="77777777" w:rsidR="001E6AA6" w:rsidRPr="001E6AA6" w:rsidRDefault="001E6AA6" w:rsidP="001E6AA6">
            <w:pPr>
              <w:numPr>
                <w:ilvl w:val="0"/>
                <w:numId w:val="10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A42D2C6" w14:textId="77777777" w:rsidR="001E6AA6" w:rsidRPr="001E6AA6" w:rsidRDefault="001E6AA6" w:rsidP="001E6AA6">
            <w:pPr>
              <w:numPr>
                <w:ilvl w:val="0"/>
                <w:numId w:val="10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09CD312" w14:textId="77777777" w:rsidR="001E6AA6" w:rsidRPr="001E6AA6" w:rsidRDefault="001E6AA6" w:rsidP="001E6AA6">
            <w:pPr>
              <w:numPr>
                <w:ilvl w:val="0"/>
                <w:numId w:val="11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B5A048D" w14:textId="77777777" w:rsidR="001E6AA6" w:rsidRPr="001E6AA6" w:rsidRDefault="001E6AA6" w:rsidP="001E6AA6">
            <w:pPr>
              <w:numPr>
                <w:ilvl w:val="0"/>
                <w:numId w:val="11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C6CD8E1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80C06DE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Informations et mises à jour par e-mail / WhatsApp (12)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07071E1" w14:textId="77777777" w:rsidR="001E6AA6" w:rsidRPr="001E6AA6" w:rsidRDefault="001E6AA6" w:rsidP="001E6AA6">
            <w:pPr>
              <w:numPr>
                <w:ilvl w:val="0"/>
                <w:numId w:val="11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4CD888C" w14:textId="77777777" w:rsidR="001E6AA6" w:rsidRPr="001E6AA6" w:rsidRDefault="001E6AA6" w:rsidP="001E6AA6">
            <w:pPr>
              <w:numPr>
                <w:ilvl w:val="0"/>
                <w:numId w:val="11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BFC4B76" w14:textId="77777777" w:rsidR="001E6AA6" w:rsidRPr="001E6AA6" w:rsidRDefault="001E6AA6" w:rsidP="001E6AA6">
            <w:pPr>
              <w:numPr>
                <w:ilvl w:val="0"/>
                <w:numId w:val="11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8E7B739" w14:textId="77777777" w:rsidR="001E6AA6" w:rsidRPr="001E6AA6" w:rsidRDefault="001E6AA6" w:rsidP="001E6AA6">
            <w:pPr>
              <w:numPr>
                <w:ilvl w:val="0"/>
                <w:numId w:val="11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019BCF2D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6C8FB0C" w14:textId="640AB4BF" w:rsidR="001E6AA6" w:rsidRPr="001E6AA6" w:rsidRDefault="005E34F5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4F76">
              <w:rPr>
                <w:rFonts w:ascii="Arial" w:eastAsia="Times New Roman" w:hAnsi="Arial" w:cs="Arial"/>
                <w:lang w:eastAsia="fr-FR"/>
              </w:rPr>
              <w:t xml:space="preserve">Instructions </w:t>
            </w:r>
            <w:r w:rsidR="001E6AA6" w:rsidRPr="003F4F76">
              <w:rPr>
                <w:rFonts w:ascii="Arial" w:eastAsia="Times New Roman" w:hAnsi="Arial" w:cs="Arial"/>
                <w:lang w:eastAsia="fr-FR"/>
              </w:rPr>
              <w:t>dans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ma langue (autre que l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anglais) (13)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7539D86" w14:textId="77777777" w:rsidR="001E6AA6" w:rsidRPr="001E6AA6" w:rsidRDefault="001E6AA6" w:rsidP="001E6AA6">
            <w:pPr>
              <w:numPr>
                <w:ilvl w:val="0"/>
                <w:numId w:val="11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DCF174B" w14:textId="77777777" w:rsidR="001E6AA6" w:rsidRPr="001E6AA6" w:rsidRDefault="001E6AA6" w:rsidP="001E6AA6">
            <w:pPr>
              <w:numPr>
                <w:ilvl w:val="0"/>
                <w:numId w:val="11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CBD4427" w14:textId="77777777" w:rsidR="001E6AA6" w:rsidRPr="001E6AA6" w:rsidRDefault="001E6AA6" w:rsidP="001E6AA6">
            <w:pPr>
              <w:numPr>
                <w:ilvl w:val="0"/>
                <w:numId w:val="11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3EC76F0" w14:textId="77777777" w:rsidR="001E6AA6" w:rsidRPr="001E6AA6" w:rsidRDefault="001E6AA6" w:rsidP="001E6AA6">
            <w:pPr>
              <w:numPr>
                <w:ilvl w:val="0"/>
                <w:numId w:val="11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0F41C138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16799BC" w14:textId="29036BE0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Autre</w:t>
            </w:r>
            <w:r w:rsidR="005E34F5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E6AA6">
              <w:rPr>
                <w:rFonts w:ascii="Arial" w:eastAsia="Times New Roman" w:hAnsi="Arial" w:cs="Arial"/>
                <w:lang w:eastAsia="fr-FR"/>
              </w:rPr>
              <w:t>: (14)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E819778" w14:textId="77777777" w:rsidR="001E6AA6" w:rsidRPr="001E6AA6" w:rsidRDefault="001E6AA6" w:rsidP="001E6AA6">
            <w:pPr>
              <w:numPr>
                <w:ilvl w:val="0"/>
                <w:numId w:val="12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C9C9131" w14:textId="77777777" w:rsidR="001E6AA6" w:rsidRPr="001E6AA6" w:rsidRDefault="001E6AA6" w:rsidP="001E6AA6">
            <w:pPr>
              <w:numPr>
                <w:ilvl w:val="0"/>
                <w:numId w:val="12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D7AB9ED" w14:textId="77777777" w:rsidR="001E6AA6" w:rsidRPr="001E6AA6" w:rsidRDefault="001E6AA6" w:rsidP="001E6AA6">
            <w:pPr>
              <w:numPr>
                <w:ilvl w:val="0"/>
                <w:numId w:val="12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83B8A9F" w14:textId="77777777" w:rsidR="001E6AA6" w:rsidRPr="001E6AA6" w:rsidRDefault="001E6AA6" w:rsidP="001E6AA6">
            <w:pPr>
              <w:numPr>
                <w:ilvl w:val="0"/>
                <w:numId w:val="12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689E3172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7DBD3C9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675872AD" w14:textId="7FD79CFA" w:rsidR="001E6AA6" w:rsidRPr="001E6AA6" w:rsidRDefault="0064478A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: 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B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>loc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 13</w:t>
      </w:r>
    </w:p>
    <w:p w14:paraId="47343A94" w14:textId="77777777" w:rsidR="001E6AA6" w:rsidRPr="001E6AA6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b/>
          <w:bCs/>
          <w:color w:val="CCCCCC"/>
          <w:lang w:eastAsia="fr-FR"/>
        </w:rPr>
        <w:t> </w:t>
      </w:r>
    </w:p>
    <w:p w14:paraId="39B8108A" w14:textId="55B2CFEE" w:rsidR="001E6AA6" w:rsidRPr="001E6AA6" w:rsidRDefault="00241541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B42DA">
        <w:rPr>
          <w:rFonts w:ascii="Arial" w:eastAsia="Times New Roman" w:hAnsi="Arial" w:cs="Arial"/>
          <w:b/>
          <w:bCs/>
          <w:color w:val="CCCCCC"/>
          <w:lang w:val="en-US" w:eastAsia="fr-FR"/>
        </w:rPr>
        <w:t>Start of 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: 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B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>loc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 14</w:t>
      </w:r>
    </w:p>
    <w:p w14:paraId="655F50A0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4A509CE" w14:textId="5C5485DB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lastRenderedPageBreak/>
        <w:t>Q28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Existe-t-il d</w:t>
      </w:r>
      <w:r w:rsidR="00210F88">
        <w:rPr>
          <w:rFonts w:ascii="Arial" w:eastAsia="Times New Roman" w:hAnsi="Arial" w:cs="Arial"/>
          <w:b/>
          <w:bCs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autres domaines </w:t>
      </w:r>
      <w:r w:rsidR="00347093">
        <w:rPr>
          <w:rFonts w:ascii="Arial" w:eastAsia="Times New Roman" w:hAnsi="Arial" w:cs="Arial"/>
          <w:b/>
          <w:bCs/>
          <w:color w:val="000000"/>
          <w:lang w:eastAsia="fr-FR"/>
        </w:rPr>
        <w:t xml:space="preserve">pour lesquels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vous recommanderiez à votre organisation</w:t>
      </w:r>
      <w:r w:rsidR="00596524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de </w:t>
      </w:r>
      <w:r w:rsidR="00347093">
        <w:rPr>
          <w:rFonts w:ascii="Arial" w:eastAsia="Times New Roman" w:hAnsi="Arial" w:cs="Arial"/>
          <w:b/>
          <w:bCs/>
          <w:color w:val="000000"/>
          <w:lang w:eastAsia="fr-FR"/>
        </w:rPr>
        <w:t>travailler en collaboration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avec l</w:t>
      </w:r>
      <w:r w:rsidR="00347093">
        <w:rPr>
          <w:rFonts w:ascii="Arial" w:eastAsia="Times New Roman" w:hAnsi="Arial" w:cs="Arial"/>
          <w:b/>
          <w:bCs/>
          <w:color w:val="000000"/>
          <w:lang w:eastAsia="fr-FR"/>
        </w:rPr>
        <w:t>a Bibliothèque Nationale d’Israël ?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 </w:t>
      </w:r>
    </w:p>
    <w:p w14:paraId="1A75EB18" w14:textId="0034BB25" w:rsidR="001E6AA6" w:rsidRPr="00FA384F" w:rsidRDefault="001E6AA6" w:rsidP="00550F3A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____________________________________________________________________________</w:t>
      </w:r>
      <w:r w:rsidR="000C665A" w:rsidRPr="00DB784D">
        <w:rPr>
          <w:rFonts w:ascii="Arial" w:eastAsia="Times New Roman" w:hAnsi="Arial" w:cs="Arial"/>
          <w:color w:val="000000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5D33A0">
        <w:rPr>
          <w:rFonts w:ascii="Arial" w:eastAsia="Times New Roman" w:hAnsi="Arial" w:cs="Arial"/>
          <w:color w:val="000000"/>
          <w:lang w:eastAsia="fr-FR"/>
        </w:rPr>
        <w:t>___</w:t>
      </w:r>
      <w:r w:rsidR="00550F3A" w:rsidRPr="00FA384F">
        <w:rPr>
          <w:rFonts w:ascii="Arial" w:eastAsia="Times New Roman" w:hAnsi="Arial" w:cs="Arial"/>
          <w:color w:val="000000"/>
          <w:lang w:eastAsia="fr-FR"/>
        </w:rPr>
        <w:t>_________________________________________________________________________</w:t>
      </w:r>
    </w:p>
    <w:p w14:paraId="0A3C37D7" w14:textId="58BC32F0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4336DAAB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2A6FA85D" w14:textId="01746E05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Q29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Si vous souhaitez recevoir </w:t>
      </w:r>
      <w:r w:rsidR="00AD3718">
        <w:rPr>
          <w:rFonts w:ascii="Arial" w:eastAsia="Times New Roman" w:hAnsi="Arial" w:cs="Arial"/>
          <w:b/>
          <w:bCs/>
          <w:color w:val="000000"/>
          <w:lang w:eastAsia="fr-FR"/>
        </w:rPr>
        <w:t>davantage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d</w:t>
      </w:r>
      <w:r w:rsidR="00210F88">
        <w:rPr>
          <w:rFonts w:ascii="Arial" w:eastAsia="Times New Roman" w:hAnsi="Arial" w:cs="Arial"/>
          <w:b/>
          <w:bCs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informations </w:t>
      </w:r>
      <w:r w:rsidR="00AD3718">
        <w:rPr>
          <w:rFonts w:ascii="Arial" w:eastAsia="Times New Roman" w:hAnsi="Arial" w:cs="Arial"/>
          <w:b/>
          <w:bCs/>
          <w:color w:val="000000"/>
          <w:lang w:eastAsia="fr-FR"/>
        </w:rPr>
        <w:t>provenant de la Bibliothèque Nationale d’Israël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(lire notre blog, assister à des événements culturels, etc.), veuillez </w:t>
      </w:r>
      <w:r w:rsidR="009D78E9">
        <w:rPr>
          <w:rFonts w:ascii="Arial" w:eastAsia="Times New Roman" w:hAnsi="Arial" w:cs="Arial"/>
          <w:b/>
          <w:bCs/>
          <w:color w:val="000000"/>
          <w:lang w:eastAsia="fr-FR"/>
        </w:rPr>
        <w:t>indiquer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="00B16E0E">
        <w:rPr>
          <w:rFonts w:ascii="Arial" w:eastAsia="Times New Roman" w:hAnsi="Arial" w:cs="Arial"/>
          <w:b/>
          <w:bCs/>
          <w:color w:val="000000"/>
          <w:lang w:eastAsia="fr-FR"/>
        </w:rPr>
        <w:t>ci-dessous</w:t>
      </w:r>
      <w:r w:rsidR="00DB784D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votre adresse e-mail</w:t>
      </w:r>
      <w:r w:rsidR="00DB784D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: </w:t>
      </w:r>
    </w:p>
    <w:p w14:paraId="06CD5446" w14:textId="20CF6288" w:rsidR="001E6AA6" w:rsidRPr="00631FAD" w:rsidRDefault="001E6AA6" w:rsidP="00DB784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631FAD">
        <w:rPr>
          <w:rFonts w:ascii="Arial" w:eastAsia="Times New Roman" w:hAnsi="Arial" w:cs="Arial"/>
          <w:color w:val="000000"/>
          <w:lang w:val="en-US" w:eastAsia="fr-FR"/>
        </w:rPr>
        <w:t>______________________________________________________________________</w:t>
      </w:r>
    </w:p>
    <w:p w14:paraId="0E26BDAD" w14:textId="7F484B88" w:rsidR="001E6AA6" w:rsidRPr="00631FAD" w:rsidRDefault="009D78E9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631FAD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Block: Block</w:t>
      </w:r>
      <w:r w:rsidR="001E6AA6" w:rsidRPr="00631FAD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14</w:t>
      </w:r>
    </w:p>
    <w:p w14:paraId="7F474AD2" w14:textId="77777777" w:rsidR="001E6AA6" w:rsidRPr="00631FAD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631FAD">
        <w:rPr>
          <w:rFonts w:ascii="Arial" w:eastAsia="Times New Roman" w:hAnsi="Arial" w:cs="Arial"/>
          <w:b/>
          <w:bCs/>
          <w:color w:val="CCCCCC"/>
          <w:lang w:val="en-US" w:eastAsia="fr-FR"/>
        </w:rPr>
        <w:t> </w:t>
      </w:r>
    </w:p>
    <w:p w14:paraId="6D0E443C" w14:textId="4A9EFE97" w:rsidR="001E6AA6" w:rsidRPr="00631FAD" w:rsidRDefault="00744F79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631FAD">
        <w:rPr>
          <w:rFonts w:ascii="Arial" w:eastAsia="Times New Roman" w:hAnsi="Arial" w:cs="Arial"/>
          <w:b/>
          <w:bCs/>
          <w:color w:val="CCCCCC"/>
          <w:lang w:val="en-US" w:eastAsia="fr-FR"/>
        </w:rPr>
        <w:t>Start of Block</w:t>
      </w:r>
      <w:r w:rsidR="001E6AA6" w:rsidRPr="00631FAD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Pr="00631FAD">
        <w:rPr>
          <w:rFonts w:ascii="Arial" w:eastAsia="Times New Roman" w:hAnsi="Arial" w:cs="Arial"/>
          <w:b/>
          <w:bCs/>
          <w:color w:val="CCCCCC"/>
          <w:lang w:val="en-US" w:eastAsia="fr-FR"/>
        </w:rPr>
        <w:t>Block</w:t>
      </w:r>
      <w:r w:rsidR="001E6AA6" w:rsidRPr="00631FAD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6</w:t>
      </w:r>
    </w:p>
    <w:p w14:paraId="575CAC01" w14:textId="77777777" w:rsidR="001E6AA6" w:rsidRPr="00631FAD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631FAD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193F8618" w14:textId="7FB6F3C6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Q14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Comment avez-vous entend</w:t>
      </w:r>
      <w:r w:rsidRPr="006247B8">
        <w:rPr>
          <w:rFonts w:ascii="Arial" w:eastAsia="Times New Roman" w:hAnsi="Arial" w:cs="Arial"/>
          <w:b/>
          <w:bCs/>
          <w:color w:val="000000"/>
          <w:lang w:eastAsia="fr-FR"/>
        </w:rPr>
        <w:t xml:space="preserve">u parler du </w:t>
      </w:r>
      <w:r w:rsidR="00934F51">
        <w:rPr>
          <w:rFonts w:ascii="Arial" w:eastAsia="Times New Roman" w:hAnsi="Arial" w:cs="Arial"/>
          <w:b/>
          <w:bCs/>
          <w:color w:val="000000"/>
          <w:lang w:eastAsia="fr-FR"/>
        </w:rPr>
        <w:t xml:space="preserve">site Internet sur l’Éducation de </w:t>
      </w:r>
      <w:r w:rsidR="00811C6D" w:rsidRPr="006247B8">
        <w:rPr>
          <w:rFonts w:ascii="Arial" w:eastAsia="Times New Roman" w:hAnsi="Arial" w:cs="Arial"/>
          <w:b/>
          <w:bCs/>
          <w:color w:val="000000"/>
          <w:lang w:eastAsia="fr-FR"/>
        </w:rPr>
        <w:t>la Bibliothèque Nationale d’Israël</w:t>
      </w:r>
      <w:r w:rsidR="006247B8">
        <w:rPr>
          <w:rFonts w:ascii="Arial" w:eastAsia="Times New Roman" w:hAnsi="Arial" w:cs="Arial"/>
          <w:b/>
          <w:bCs/>
          <w:color w:val="000000"/>
          <w:lang w:eastAsia="fr-FR"/>
        </w:rPr>
        <w:t xml:space="preserve"> ? </w:t>
      </w:r>
      <w:r w:rsidRPr="001E6AA6">
        <w:rPr>
          <w:rFonts w:ascii="Arial" w:eastAsia="Times New Roman" w:hAnsi="Arial" w:cs="Arial"/>
          <w:color w:val="000000"/>
          <w:lang w:eastAsia="fr-FR"/>
        </w:rPr>
        <w:t>Cochez tout</w:t>
      </w:r>
      <w:r w:rsidR="00811C6D">
        <w:rPr>
          <w:rFonts w:ascii="Arial" w:eastAsia="Times New Roman" w:hAnsi="Arial" w:cs="Arial"/>
          <w:color w:val="000000"/>
          <w:lang w:eastAsia="fr-FR"/>
        </w:rPr>
        <w:t>es les réponses correspondant à votre cas</w:t>
      </w:r>
      <w:r w:rsidR="0068260A">
        <w:rPr>
          <w:rFonts w:ascii="Arial" w:eastAsia="Times New Roman" w:hAnsi="Arial" w:cs="Arial"/>
          <w:color w:val="000000"/>
          <w:lang w:eastAsia="fr-FR"/>
        </w:rPr>
        <w:t>.</w:t>
      </w:r>
    </w:p>
    <w:p w14:paraId="53F06290" w14:textId="1A867F5B" w:rsidR="00F738E0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>▢</w:t>
      </w:r>
      <w:r w:rsidRPr="001E6AA6">
        <w:rPr>
          <w:rFonts w:ascii="Courier New" w:eastAsia="Times New Roman" w:hAnsi="Courier New" w:cs="Courier New"/>
          <w:color w:val="BFBFBF"/>
          <w:sz w:val="56"/>
          <w:szCs w:val="56"/>
          <w:lang w:eastAsia="fr-FR"/>
        </w:rPr>
        <w:t> </w:t>
      </w:r>
      <w:r w:rsidRPr="001E6AA6">
        <w:rPr>
          <w:rFonts w:ascii="Arial" w:eastAsia="Times New Roman" w:hAnsi="Arial" w:cs="Arial"/>
          <w:color w:val="000000"/>
          <w:lang w:eastAsia="fr-FR"/>
        </w:rPr>
        <w:t>Navigation aléatoire </w:t>
      </w:r>
      <w:r w:rsidR="00F738E0">
        <w:rPr>
          <w:rFonts w:ascii="Arial" w:eastAsia="Times New Roman" w:hAnsi="Arial" w:cs="Arial"/>
          <w:color w:val="000000"/>
          <w:lang w:eastAsia="fr-FR"/>
        </w:rPr>
        <w:t xml:space="preserve">sur Internet </w:t>
      </w:r>
      <w:r w:rsidRPr="001E6AA6">
        <w:rPr>
          <w:rFonts w:ascii="Arial" w:eastAsia="Times New Roman" w:hAnsi="Arial" w:cs="Arial"/>
          <w:color w:val="000000"/>
          <w:lang w:eastAsia="fr-FR"/>
        </w:rPr>
        <w:t>(1)</w:t>
      </w: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</w:t>
      </w:r>
    </w:p>
    <w:p w14:paraId="3508177E" w14:textId="575E33A7" w:rsidR="001E6AA6" w:rsidRPr="001E6AA6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</w:t>
      </w:r>
    </w:p>
    <w:p w14:paraId="127A0F46" w14:textId="3E7CBB4D" w:rsidR="001E6AA6" w:rsidRPr="001E6AA6" w:rsidRDefault="00F738E0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>▢</w:t>
      </w:r>
      <w:r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 xml:space="preserve">   </w:t>
      </w:r>
      <w:r w:rsidR="001E6AA6" w:rsidRPr="001E6AA6">
        <w:rPr>
          <w:rFonts w:ascii="Arial" w:eastAsia="Times New Roman" w:hAnsi="Arial" w:cs="Arial"/>
          <w:color w:val="000000"/>
          <w:lang w:eastAsia="fr-FR"/>
        </w:rPr>
        <w:t>Facebook (2)</w:t>
      </w:r>
      <w:r w:rsidR="001E6AA6"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          </w:t>
      </w:r>
    </w:p>
    <w:p w14:paraId="6FA8A361" w14:textId="77836FE7" w:rsidR="001E6AA6" w:rsidRPr="001E6AA6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>▢</w:t>
      </w:r>
      <w:r w:rsidRPr="001E6AA6">
        <w:rPr>
          <w:rFonts w:ascii="Courier New" w:eastAsia="Times New Roman" w:hAnsi="Courier New" w:cs="Courier New"/>
          <w:color w:val="BFBFBF"/>
          <w:sz w:val="56"/>
          <w:szCs w:val="56"/>
          <w:lang w:eastAsia="fr-FR"/>
        </w:rPr>
        <w:t> </w:t>
      </w:r>
      <w:r w:rsidR="00FA384F">
        <w:rPr>
          <w:rFonts w:ascii="Arial" w:eastAsia="Times New Roman" w:hAnsi="Arial" w:cs="Arial"/>
          <w:color w:val="000000"/>
          <w:lang w:eastAsia="fr-FR"/>
        </w:rPr>
        <w:t>Par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l</w:t>
      </w:r>
      <w:r w:rsidR="00210F88">
        <w:rPr>
          <w:rFonts w:ascii="Arial" w:eastAsia="Times New Roman" w:hAnsi="Arial" w:cs="Arial"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color w:val="000000"/>
          <w:lang w:eastAsia="fr-FR"/>
        </w:rPr>
        <w:t>organis</w:t>
      </w:r>
      <w:r w:rsidR="00F738E0">
        <w:rPr>
          <w:rFonts w:ascii="Arial" w:eastAsia="Times New Roman" w:hAnsi="Arial" w:cs="Arial"/>
          <w:color w:val="000000"/>
          <w:lang w:eastAsia="fr-FR"/>
        </w:rPr>
        <w:t>me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pour l</w:t>
      </w:r>
      <w:r w:rsidR="00F738E0">
        <w:rPr>
          <w:rFonts w:ascii="Arial" w:eastAsia="Times New Roman" w:hAnsi="Arial" w:cs="Arial"/>
          <w:color w:val="000000"/>
          <w:lang w:eastAsia="fr-FR"/>
        </w:rPr>
        <w:t>equel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je travaille (3)</w:t>
      </w: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          </w:t>
      </w:r>
    </w:p>
    <w:p w14:paraId="3390ADDC" w14:textId="55FFC3C6" w:rsidR="001E6AA6" w:rsidRPr="001E6AA6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>▢</w:t>
      </w:r>
      <w:r w:rsidRPr="001E6AA6">
        <w:rPr>
          <w:rFonts w:ascii="Courier New" w:eastAsia="Times New Roman" w:hAnsi="Courier New" w:cs="Courier New"/>
          <w:color w:val="BFBFBF"/>
          <w:sz w:val="56"/>
          <w:szCs w:val="56"/>
          <w:lang w:eastAsia="fr-FR"/>
        </w:rPr>
        <w:t> </w:t>
      </w:r>
      <w:r w:rsidRPr="001E6AA6">
        <w:rPr>
          <w:rFonts w:ascii="Arial" w:eastAsia="Times New Roman" w:hAnsi="Arial" w:cs="Arial"/>
          <w:color w:val="000000"/>
          <w:lang w:eastAsia="fr-FR"/>
        </w:rPr>
        <w:t>Recommandation professionnelle (4)</w:t>
      </w: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          </w:t>
      </w:r>
    </w:p>
    <w:p w14:paraId="506AA0DF" w14:textId="0D4FA1D1" w:rsidR="001E6AA6" w:rsidRPr="001E6AA6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>▢</w:t>
      </w:r>
      <w:r w:rsidRPr="001E6AA6">
        <w:rPr>
          <w:rFonts w:ascii="Courier New" w:eastAsia="Times New Roman" w:hAnsi="Courier New" w:cs="Courier New"/>
          <w:color w:val="BFBFBF"/>
          <w:sz w:val="56"/>
          <w:szCs w:val="56"/>
          <w:lang w:eastAsia="fr-FR"/>
        </w:rPr>
        <w:t> </w:t>
      </w:r>
      <w:r w:rsidRPr="001E6AA6">
        <w:rPr>
          <w:rFonts w:ascii="Arial" w:eastAsia="Times New Roman" w:hAnsi="Arial" w:cs="Arial"/>
          <w:color w:val="000000"/>
          <w:lang w:eastAsia="fr-FR"/>
        </w:rPr>
        <w:t>Recommandation d</w:t>
      </w:r>
      <w:r w:rsidR="00210F88">
        <w:rPr>
          <w:rFonts w:ascii="Arial" w:eastAsia="Times New Roman" w:hAnsi="Arial" w:cs="Arial"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color w:val="000000"/>
          <w:lang w:eastAsia="fr-FR"/>
        </w:rPr>
        <w:t>un ami / </w:t>
      </w:r>
      <w:r w:rsidR="00F738E0">
        <w:rPr>
          <w:rFonts w:ascii="Arial" w:eastAsia="Times New Roman" w:hAnsi="Arial" w:cs="Arial"/>
          <w:color w:val="000000"/>
          <w:lang w:eastAsia="fr-FR"/>
        </w:rPr>
        <w:t xml:space="preserve">d’un </w:t>
      </w:r>
      <w:r w:rsidRPr="001E6AA6">
        <w:rPr>
          <w:rFonts w:ascii="Arial" w:eastAsia="Times New Roman" w:hAnsi="Arial" w:cs="Arial"/>
          <w:color w:val="000000"/>
          <w:lang w:eastAsia="fr-FR"/>
        </w:rPr>
        <w:t>membre de la famille (5)</w:t>
      </w: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          </w:t>
      </w:r>
    </w:p>
    <w:p w14:paraId="25AA5D96" w14:textId="00E66D61" w:rsidR="001E6AA6" w:rsidRPr="001E6AA6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>▢</w:t>
      </w:r>
      <w:r w:rsidRPr="001E6AA6">
        <w:rPr>
          <w:rFonts w:ascii="Courier New" w:eastAsia="Times New Roman" w:hAnsi="Courier New" w:cs="Courier New"/>
          <w:color w:val="BFBFBF"/>
          <w:sz w:val="56"/>
          <w:szCs w:val="56"/>
          <w:lang w:eastAsia="fr-FR"/>
        </w:rPr>
        <w:t> </w:t>
      </w:r>
      <w:r w:rsidR="00467E17">
        <w:rPr>
          <w:rFonts w:ascii="Arial" w:eastAsia="Times New Roman" w:hAnsi="Arial" w:cs="Arial"/>
          <w:color w:val="000000"/>
          <w:lang w:eastAsia="fr-FR"/>
        </w:rPr>
        <w:t>Par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des sites Web de contenu juif (6)</w:t>
      </w: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          </w:t>
      </w:r>
    </w:p>
    <w:p w14:paraId="13D4FD6A" w14:textId="53F7CB40" w:rsidR="001E6AA6" w:rsidRPr="001E6AA6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>▢</w:t>
      </w:r>
      <w:r w:rsidRPr="001E6AA6">
        <w:rPr>
          <w:rFonts w:ascii="Courier New" w:eastAsia="Times New Roman" w:hAnsi="Courier New" w:cs="Courier New"/>
          <w:color w:val="BFBFBF"/>
          <w:sz w:val="56"/>
          <w:szCs w:val="56"/>
          <w:lang w:eastAsia="fr-FR"/>
        </w:rPr>
        <w:t> </w:t>
      </w:r>
      <w:r w:rsidR="00467E17">
        <w:rPr>
          <w:rFonts w:ascii="Arial" w:eastAsia="Times New Roman" w:hAnsi="Arial" w:cs="Arial"/>
          <w:color w:val="000000"/>
          <w:lang w:eastAsia="fr-FR"/>
        </w:rPr>
        <w:t>En faisant des recherches sur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un sujet spécifique (7)</w:t>
      </w: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          </w:t>
      </w:r>
    </w:p>
    <w:p w14:paraId="6D0A8EA4" w14:textId="57679F4E" w:rsidR="001E6AA6" w:rsidRPr="001E6AA6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Cambria Math" w:eastAsia="Times New Roman" w:hAnsi="Cambria Math" w:cs="Cambria Math"/>
          <w:color w:val="BFBFBF"/>
          <w:sz w:val="56"/>
          <w:szCs w:val="56"/>
          <w:lang w:eastAsia="fr-FR"/>
        </w:rPr>
        <w:t>▢</w:t>
      </w:r>
      <w:r w:rsidRPr="001E6AA6">
        <w:rPr>
          <w:rFonts w:ascii="Courier New" w:eastAsia="Times New Roman" w:hAnsi="Courier New" w:cs="Courier New"/>
          <w:color w:val="BFBFBF"/>
          <w:sz w:val="56"/>
          <w:szCs w:val="56"/>
          <w:lang w:eastAsia="fr-FR"/>
        </w:rPr>
        <w:t> 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Grâce à la </w:t>
      </w:r>
      <w:r w:rsidRPr="009C7C25">
        <w:rPr>
          <w:rFonts w:ascii="Arial" w:eastAsia="Times New Roman" w:hAnsi="Arial" w:cs="Arial"/>
          <w:color w:val="000000"/>
          <w:lang w:eastAsia="fr-FR"/>
        </w:rPr>
        <w:t xml:space="preserve">série </w:t>
      </w:r>
      <w:r w:rsidR="00E02D98">
        <w:rPr>
          <w:rFonts w:ascii="Arial" w:eastAsia="Times New Roman" w:hAnsi="Arial" w:cs="Arial"/>
          <w:color w:val="000000"/>
          <w:lang w:eastAsia="fr-FR"/>
        </w:rPr>
        <w:t xml:space="preserve">de conférences en ligne </w:t>
      </w:r>
      <w:r w:rsidR="008E6867" w:rsidRPr="009C7C25">
        <w:rPr>
          <w:rFonts w:ascii="Arial" w:eastAsia="Times New Roman" w:hAnsi="Arial" w:cs="Arial"/>
          <w:color w:val="000000"/>
          <w:lang w:eastAsia="fr-FR"/>
        </w:rPr>
        <w:t>« </w:t>
      </w:r>
      <w:r w:rsidRPr="009C7C25">
        <w:rPr>
          <w:rFonts w:ascii="Arial" w:eastAsia="Times New Roman" w:hAnsi="Arial" w:cs="Arial"/>
          <w:color w:val="000000"/>
          <w:lang w:eastAsia="fr-FR"/>
        </w:rPr>
        <w:t>Double Date</w:t>
      </w:r>
      <w:r w:rsidR="008E6867">
        <w:rPr>
          <w:rFonts w:ascii="Arial" w:eastAsia="Times New Roman" w:hAnsi="Arial" w:cs="Arial"/>
          <w:color w:val="000000"/>
          <w:lang w:eastAsia="fr-FR"/>
        </w:rPr>
        <w:t> »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et à d</w:t>
      </w:r>
      <w:r w:rsidR="00210F88">
        <w:rPr>
          <w:rFonts w:ascii="Arial" w:eastAsia="Times New Roman" w:hAnsi="Arial" w:cs="Arial"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color w:val="000000"/>
          <w:lang w:eastAsia="fr-FR"/>
        </w:rPr>
        <w:t>autres événements en ligne de</w:t>
      </w:r>
      <w:r w:rsidR="008E6867">
        <w:rPr>
          <w:rFonts w:ascii="Arial" w:eastAsia="Times New Roman" w:hAnsi="Arial" w:cs="Arial"/>
          <w:color w:val="000000"/>
          <w:lang w:eastAsia="fr-FR"/>
        </w:rPr>
        <w:t xml:space="preserve"> la Bibliothèque Nationale d’Israël</w:t>
      </w:r>
      <w:r w:rsidRPr="001E6AA6">
        <w:rPr>
          <w:rFonts w:ascii="Arial" w:eastAsia="Times New Roman" w:hAnsi="Arial" w:cs="Arial"/>
          <w:color w:val="000000"/>
          <w:lang w:eastAsia="fr-FR"/>
        </w:rPr>
        <w:t> (8)</w:t>
      </w:r>
      <w:r w:rsidRPr="001E6AA6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                </w:t>
      </w:r>
    </w:p>
    <w:p w14:paraId="490F2030" w14:textId="7EF78184" w:rsidR="001E6AA6" w:rsidRPr="00EF5959" w:rsidRDefault="001E6AA6" w:rsidP="001E6AA6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EF5959">
        <w:rPr>
          <w:rFonts w:ascii="Cambria Math" w:eastAsia="Times New Roman" w:hAnsi="Cambria Math" w:cs="Cambria Math"/>
          <w:color w:val="BFBFBF"/>
          <w:sz w:val="56"/>
          <w:szCs w:val="56"/>
          <w:lang w:val="en-US" w:eastAsia="fr-FR"/>
        </w:rPr>
        <w:lastRenderedPageBreak/>
        <w:t>▢</w:t>
      </w:r>
      <w:r w:rsidRPr="00EF5959">
        <w:rPr>
          <w:rFonts w:ascii="Courier New" w:eastAsia="Times New Roman" w:hAnsi="Courier New" w:cs="Courier New"/>
          <w:color w:val="BFBFBF"/>
          <w:sz w:val="56"/>
          <w:szCs w:val="56"/>
          <w:lang w:val="en-US" w:eastAsia="fr-FR"/>
        </w:rPr>
        <w:t> </w:t>
      </w:r>
      <w:r w:rsidRPr="00EF5959">
        <w:rPr>
          <w:rFonts w:ascii="Arial" w:eastAsia="Times New Roman" w:hAnsi="Arial" w:cs="Arial"/>
          <w:color w:val="000000"/>
          <w:lang w:val="en-US" w:eastAsia="fr-FR"/>
        </w:rPr>
        <w:t>Autre</w:t>
      </w:r>
      <w:r w:rsidR="00BF6120">
        <w:rPr>
          <w:rFonts w:ascii="Arial" w:eastAsia="Times New Roman" w:hAnsi="Arial" w:cs="Arial"/>
          <w:color w:val="000000"/>
          <w:lang w:val="en-US" w:eastAsia="fr-FR"/>
        </w:rPr>
        <w:t xml:space="preserve"> </w:t>
      </w:r>
      <w:r w:rsidRPr="00EF5959">
        <w:rPr>
          <w:rFonts w:ascii="Arial" w:eastAsia="Times New Roman" w:hAnsi="Arial" w:cs="Arial"/>
          <w:color w:val="000000"/>
          <w:lang w:val="en-US" w:eastAsia="fr-FR"/>
        </w:rPr>
        <w:t>:</w:t>
      </w:r>
      <w:r w:rsidR="00BF6120">
        <w:rPr>
          <w:rFonts w:ascii="Arial" w:eastAsia="Times New Roman" w:hAnsi="Arial" w:cs="Arial"/>
          <w:color w:val="000000"/>
          <w:lang w:val="en-US" w:eastAsia="fr-FR"/>
        </w:rPr>
        <w:t xml:space="preserve"> </w:t>
      </w:r>
      <w:r w:rsidRPr="00EF5959">
        <w:rPr>
          <w:rFonts w:ascii="Arial" w:eastAsia="Times New Roman" w:hAnsi="Arial" w:cs="Arial"/>
          <w:color w:val="000000"/>
          <w:lang w:val="en-US" w:eastAsia="fr-FR"/>
        </w:rPr>
        <w:t>(9)</w:t>
      </w:r>
      <w:r w:rsidRPr="00EF5959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                  </w:t>
      </w:r>
    </w:p>
    <w:p w14:paraId="6452BFF4" w14:textId="77777777" w:rsidR="001E6AA6" w:rsidRPr="00EF5959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F5959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559AF0C5" w14:textId="6BBB26E6" w:rsidR="001E6AA6" w:rsidRPr="00EF5959" w:rsidRDefault="00306431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 w:rsidR="001E6AA6" w:rsidRPr="00EF5959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Pr="00EF5959">
        <w:rPr>
          <w:rFonts w:ascii="Arial" w:eastAsia="Times New Roman" w:hAnsi="Arial" w:cs="Arial"/>
          <w:b/>
          <w:bCs/>
          <w:color w:val="CCCCCC"/>
          <w:lang w:val="en-US" w:eastAsia="fr-FR"/>
        </w:rPr>
        <w:t>Block</w:t>
      </w:r>
      <w:r w:rsidR="001E6AA6" w:rsidRPr="00EF5959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6</w:t>
      </w:r>
    </w:p>
    <w:p w14:paraId="34139C72" w14:textId="77777777" w:rsidR="001E6AA6" w:rsidRPr="00EF5959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F5959">
        <w:rPr>
          <w:rFonts w:ascii="Arial" w:eastAsia="Times New Roman" w:hAnsi="Arial" w:cs="Arial"/>
          <w:b/>
          <w:bCs/>
          <w:color w:val="CCCCCC"/>
          <w:lang w:val="en-US" w:eastAsia="fr-FR"/>
        </w:rPr>
        <w:t> </w:t>
      </w:r>
    </w:p>
    <w:p w14:paraId="6F6583F3" w14:textId="471DFD85" w:rsidR="001E6AA6" w:rsidRPr="001E6AA6" w:rsidRDefault="00EF5959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11C6D">
        <w:rPr>
          <w:rFonts w:ascii="Arial" w:eastAsia="Times New Roman" w:hAnsi="Arial" w:cs="Arial"/>
          <w:b/>
          <w:bCs/>
          <w:color w:val="CCCCCC"/>
          <w:lang w:eastAsia="fr-FR"/>
        </w:rPr>
        <w:t>Start of 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: 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 8</w:t>
      </w:r>
    </w:p>
    <w:p w14:paraId="2483E682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732ECBFC" w14:textId="56EC146E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F6120">
        <w:rPr>
          <w:rFonts w:ascii="Arial" w:eastAsia="Times New Roman" w:hAnsi="Arial" w:cs="Arial"/>
          <w:color w:val="000000"/>
          <w:lang w:eastAsia="fr-FR"/>
        </w:rPr>
        <w:t>Q17 </w:t>
      </w:r>
      <w:r w:rsidRPr="00BF6120">
        <w:rPr>
          <w:rFonts w:ascii="Arial" w:eastAsia="Times New Roman" w:hAnsi="Arial" w:cs="Arial"/>
          <w:b/>
          <w:bCs/>
          <w:color w:val="000000"/>
          <w:lang w:eastAsia="fr-FR"/>
        </w:rPr>
        <w:t xml:space="preserve">Lorsque vous naviguez sur le site </w:t>
      </w:r>
      <w:r w:rsidR="00BF6120" w:rsidRPr="00BF6120">
        <w:rPr>
          <w:rFonts w:ascii="Arial" w:eastAsia="Times New Roman" w:hAnsi="Arial" w:cs="Arial"/>
          <w:b/>
          <w:bCs/>
          <w:color w:val="000000"/>
          <w:lang w:eastAsia="fr-FR"/>
        </w:rPr>
        <w:t xml:space="preserve">Internet sur l’Éducation </w:t>
      </w:r>
      <w:r w:rsidR="006945D9" w:rsidRPr="00BF6120">
        <w:rPr>
          <w:rFonts w:ascii="Arial" w:eastAsia="Times New Roman" w:hAnsi="Arial" w:cs="Arial"/>
          <w:b/>
          <w:bCs/>
          <w:color w:val="000000"/>
          <w:lang w:eastAsia="fr-FR"/>
        </w:rPr>
        <w:t>de</w:t>
      </w:r>
      <w:r w:rsidR="00697BE2" w:rsidRPr="00BF6120">
        <w:rPr>
          <w:rFonts w:ascii="Arial" w:eastAsia="Times New Roman" w:hAnsi="Arial" w:cs="Arial"/>
          <w:b/>
          <w:bCs/>
          <w:color w:val="000000"/>
          <w:lang w:eastAsia="fr-FR"/>
        </w:rPr>
        <w:t xml:space="preserve"> la Bibliothèque Nationale d’Israël</w:t>
      </w:r>
      <w:r w:rsidR="006945D9">
        <w:rPr>
          <w:rFonts w:ascii="Arial" w:eastAsia="Times New Roman" w:hAnsi="Arial" w:cs="Arial"/>
          <w:b/>
          <w:bCs/>
          <w:color w:val="000000"/>
          <w:lang w:eastAsia="fr-FR"/>
        </w:rPr>
        <w:t>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823"/>
        <w:gridCol w:w="1823"/>
        <w:gridCol w:w="1823"/>
        <w:gridCol w:w="1823"/>
      </w:tblGrid>
      <w:tr w:rsidR="001E6AA6" w:rsidRPr="001E6AA6" w14:paraId="5C915800" w14:textId="77777777" w:rsidTr="001E6AA6">
        <w:tc>
          <w:tcPr>
            <w:tcW w:w="1915" w:type="dxa"/>
            <w:tcBorders>
              <w:bottom w:val="single" w:sz="6" w:space="0" w:color="BFBFBF"/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5547CAE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53FFC0B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Jamais (1)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2B53439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Parfois (2)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CA13CDB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Souvent (3)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0A888B6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Très souvent (4)</w:t>
            </w:r>
          </w:p>
        </w:tc>
      </w:tr>
      <w:tr w:rsidR="001E6AA6" w:rsidRPr="001E6AA6" w14:paraId="03501DAB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EE9E672" w14:textId="13FF7BB0" w:rsidR="001E6AA6" w:rsidRPr="001E6AA6" w:rsidRDefault="00697BE2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Vous </w:t>
            </w:r>
            <w:r w:rsidR="001A31E4">
              <w:rPr>
                <w:rFonts w:ascii="Arial" w:eastAsia="Times New Roman" w:hAnsi="Arial" w:cs="Arial"/>
                <w:lang w:eastAsia="fr-FR"/>
              </w:rPr>
              <w:t xml:space="preserve">naviguez sur le 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site au hasard (1)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E3A7EAC" w14:textId="77777777" w:rsidR="001E6AA6" w:rsidRPr="001E6AA6" w:rsidRDefault="001E6AA6" w:rsidP="001E6AA6">
            <w:pPr>
              <w:numPr>
                <w:ilvl w:val="0"/>
                <w:numId w:val="12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51A95D4" w14:textId="77777777" w:rsidR="001E6AA6" w:rsidRPr="001E6AA6" w:rsidRDefault="001E6AA6" w:rsidP="001E6AA6">
            <w:pPr>
              <w:numPr>
                <w:ilvl w:val="0"/>
                <w:numId w:val="12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7F2BDE9" w14:textId="77777777" w:rsidR="001E6AA6" w:rsidRPr="001E6AA6" w:rsidRDefault="001E6AA6" w:rsidP="001E6AA6">
            <w:pPr>
              <w:numPr>
                <w:ilvl w:val="0"/>
                <w:numId w:val="12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66C4999" w14:textId="77777777" w:rsidR="001E6AA6" w:rsidRPr="001E6AA6" w:rsidRDefault="001E6AA6" w:rsidP="001E6AA6">
            <w:pPr>
              <w:numPr>
                <w:ilvl w:val="0"/>
                <w:numId w:val="12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72CE0CA8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38EED9B" w14:textId="2C4A00FB" w:rsidR="001E6AA6" w:rsidRPr="001E6AA6" w:rsidRDefault="001A31E4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Vous e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xplore</w:t>
            </w:r>
            <w:r>
              <w:rPr>
                <w:rFonts w:ascii="Arial" w:eastAsia="Times New Roman" w:hAnsi="Arial" w:cs="Arial"/>
                <w:lang w:eastAsia="fr-FR"/>
              </w:rPr>
              <w:t>z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de nouvelles sources primaires (2)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D3E2DE7" w14:textId="77777777" w:rsidR="001E6AA6" w:rsidRPr="001E6AA6" w:rsidRDefault="001E6AA6" w:rsidP="001E6AA6">
            <w:pPr>
              <w:numPr>
                <w:ilvl w:val="0"/>
                <w:numId w:val="12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573B230" w14:textId="77777777" w:rsidR="001E6AA6" w:rsidRPr="001E6AA6" w:rsidRDefault="001E6AA6" w:rsidP="001E6AA6">
            <w:pPr>
              <w:numPr>
                <w:ilvl w:val="0"/>
                <w:numId w:val="12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287A8E9" w14:textId="77777777" w:rsidR="001E6AA6" w:rsidRPr="001E6AA6" w:rsidRDefault="001E6AA6" w:rsidP="001E6AA6">
            <w:pPr>
              <w:numPr>
                <w:ilvl w:val="0"/>
                <w:numId w:val="13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967EBCF" w14:textId="77777777" w:rsidR="001E6AA6" w:rsidRPr="001E6AA6" w:rsidRDefault="001E6AA6" w:rsidP="001E6AA6">
            <w:pPr>
              <w:numPr>
                <w:ilvl w:val="0"/>
                <w:numId w:val="13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57C768CE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5C88C87" w14:textId="16AD6867" w:rsidR="001E6AA6" w:rsidRPr="001E6AA6" w:rsidRDefault="00AE7970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Vous cherchez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d</w:t>
            </w:r>
            <w:r w:rsidR="00B02BDC">
              <w:rPr>
                <w:rFonts w:ascii="Arial" w:eastAsia="Times New Roman" w:hAnsi="Arial" w:cs="Arial"/>
                <w:lang w:eastAsia="fr-FR"/>
              </w:rPr>
              <w:t>u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matériel </w:t>
            </w:r>
            <w:r w:rsidRPr="00C14AB0">
              <w:rPr>
                <w:rFonts w:ascii="Arial" w:eastAsia="Times New Roman" w:hAnsi="Arial" w:cs="Arial"/>
                <w:lang w:eastAsia="fr-FR"/>
              </w:rPr>
              <w:t>pédagogique</w:t>
            </w:r>
            <w:r w:rsidR="007B64B9" w:rsidRPr="00C14AB0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1E6AA6" w:rsidRPr="00C14AB0">
              <w:rPr>
                <w:rFonts w:ascii="Arial" w:eastAsia="Times New Roman" w:hAnsi="Arial" w:cs="Arial"/>
                <w:lang w:eastAsia="fr-FR"/>
              </w:rPr>
              <w:t xml:space="preserve">sur les </w:t>
            </w:r>
            <w:r w:rsidRPr="00C14AB0">
              <w:rPr>
                <w:rFonts w:ascii="Arial" w:eastAsia="Times New Roman" w:hAnsi="Arial" w:cs="Arial"/>
                <w:lang w:eastAsia="fr-FR"/>
              </w:rPr>
              <w:t>fêtes</w:t>
            </w:r>
            <w:r w:rsidR="004A435B" w:rsidRPr="00C14AB0">
              <w:rPr>
                <w:rFonts w:ascii="Arial" w:eastAsia="Times New Roman" w:hAnsi="Arial" w:cs="Arial"/>
                <w:lang w:eastAsia="fr-FR"/>
              </w:rPr>
              <w:t xml:space="preserve"> juives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(3)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9C40EDA" w14:textId="77777777" w:rsidR="001E6AA6" w:rsidRPr="001E6AA6" w:rsidRDefault="001E6AA6" w:rsidP="001E6AA6">
            <w:pPr>
              <w:numPr>
                <w:ilvl w:val="0"/>
                <w:numId w:val="13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17AAC0B" w14:textId="77777777" w:rsidR="001E6AA6" w:rsidRPr="001E6AA6" w:rsidRDefault="001E6AA6" w:rsidP="001E6AA6">
            <w:pPr>
              <w:numPr>
                <w:ilvl w:val="0"/>
                <w:numId w:val="13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A26FC95" w14:textId="77777777" w:rsidR="001E6AA6" w:rsidRPr="001E6AA6" w:rsidRDefault="001E6AA6" w:rsidP="001E6AA6">
            <w:pPr>
              <w:numPr>
                <w:ilvl w:val="0"/>
                <w:numId w:val="13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4B4D11E" w14:textId="77777777" w:rsidR="001E6AA6" w:rsidRPr="001E6AA6" w:rsidRDefault="001E6AA6" w:rsidP="001E6AA6">
            <w:pPr>
              <w:numPr>
                <w:ilvl w:val="0"/>
                <w:numId w:val="13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878F2E5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80C78E3" w14:textId="46FB6787" w:rsidR="001E6AA6" w:rsidRPr="001E6AA6" w:rsidRDefault="00AE7970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Vous cherchez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des plans de cours </w:t>
            </w:r>
            <w:r w:rsidR="008B2909">
              <w:rPr>
                <w:rFonts w:ascii="Arial" w:eastAsia="Times New Roman" w:hAnsi="Arial" w:cs="Arial"/>
                <w:lang w:eastAsia="fr-FR"/>
              </w:rPr>
              <w:t xml:space="preserve">portant </w:t>
            </w:r>
            <w:r>
              <w:rPr>
                <w:rFonts w:ascii="Arial" w:eastAsia="Times New Roman" w:hAnsi="Arial" w:cs="Arial"/>
                <w:lang w:eastAsia="fr-FR"/>
              </w:rPr>
              <w:t xml:space="preserve">sur les 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matières que </w:t>
            </w:r>
            <w:r>
              <w:rPr>
                <w:rFonts w:ascii="Arial" w:eastAsia="Times New Roman" w:hAnsi="Arial" w:cs="Arial"/>
                <w:lang w:eastAsia="fr-FR"/>
              </w:rPr>
              <w:t>vous enseignez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(4)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1864BF8" w14:textId="77777777" w:rsidR="001E6AA6" w:rsidRPr="001E6AA6" w:rsidRDefault="001E6AA6" w:rsidP="001E6AA6">
            <w:pPr>
              <w:numPr>
                <w:ilvl w:val="0"/>
                <w:numId w:val="13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81D4915" w14:textId="77777777" w:rsidR="001E6AA6" w:rsidRPr="001E6AA6" w:rsidRDefault="001E6AA6" w:rsidP="001E6AA6">
            <w:pPr>
              <w:numPr>
                <w:ilvl w:val="0"/>
                <w:numId w:val="13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68951E4" w14:textId="77777777" w:rsidR="001E6AA6" w:rsidRPr="001E6AA6" w:rsidRDefault="001E6AA6" w:rsidP="001E6AA6">
            <w:pPr>
              <w:numPr>
                <w:ilvl w:val="0"/>
                <w:numId w:val="13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D177890" w14:textId="77777777" w:rsidR="001E6AA6" w:rsidRPr="001E6AA6" w:rsidRDefault="001E6AA6" w:rsidP="001E6AA6">
            <w:pPr>
              <w:numPr>
                <w:ilvl w:val="0"/>
                <w:numId w:val="13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B126A5C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30B1913" w14:textId="5B8E43A7" w:rsidR="001E6AA6" w:rsidRPr="001E6AA6" w:rsidRDefault="00F952CA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Vous cherchez 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de</w:t>
            </w:r>
            <w:r>
              <w:rPr>
                <w:rFonts w:ascii="Arial" w:eastAsia="Times New Roman" w:hAnsi="Arial" w:cs="Arial"/>
                <w:lang w:eastAsia="fr-FR"/>
              </w:rPr>
              <w:t>s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sources primaires </w:t>
            </w:r>
            <w:r>
              <w:rPr>
                <w:rFonts w:ascii="Arial" w:eastAsia="Times New Roman" w:hAnsi="Arial" w:cs="Arial"/>
                <w:lang w:eastAsia="fr-FR"/>
              </w:rPr>
              <w:t xml:space="preserve">portant 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sur les matières que </w:t>
            </w:r>
            <w:r>
              <w:rPr>
                <w:rFonts w:ascii="Arial" w:eastAsia="Times New Roman" w:hAnsi="Arial" w:cs="Arial"/>
                <w:lang w:eastAsia="fr-FR"/>
              </w:rPr>
              <w:t xml:space="preserve">vous 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enseigne</w:t>
            </w:r>
            <w:r>
              <w:rPr>
                <w:rFonts w:ascii="Arial" w:eastAsia="Times New Roman" w:hAnsi="Arial" w:cs="Arial"/>
                <w:lang w:eastAsia="fr-FR"/>
              </w:rPr>
              <w:t>z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(5)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BCDDE98" w14:textId="77777777" w:rsidR="001E6AA6" w:rsidRPr="001E6AA6" w:rsidRDefault="001E6AA6" w:rsidP="001E6AA6">
            <w:pPr>
              <w:numPr>
                <w:ilvl w:val="0"/>
                <w:numId w:val="14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3E14E40" w14:textId="77777777" w:rsidR="001E6AA6" w:rsidRPr="001E6AA6" w:rsidRDefault="001E6AA6" w:rsidP="001E6AA6">
            <w:pPr>
              <w:numPr>
                <w:ilvl w:val="0"/>
                <w:numId w:val="14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583CFB4" w14:textId="77777777" w:rsidR="001E6AA6" w:rsidRPr="001E6AA6" w:rsidRDefault="001E6AA6" w:rsidP="001E6AA6">
            <w:pPr>
              <w:numPr>
                <w:ilvl w:val="0"/>
                <w:numId w:val="14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CC42028" w14:textId="77777777" w:rsidR="001E6AA6" w:rsidRPr="001E6AA6" w:rsidRDefault="001E6AA6" w:rsidP="001E6AA6">
            <w:pPr>
              <w:numPr>
                <w:ilvl w:val="0"/>
                <w:numId w:val="14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57A09CA3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C871E5F" w14:textId="0B61E2D6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Autre</w:t>
            </w:r>
            <w:r w:rsidR="00DD5964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E6AA6">
              <w:rPr>
                <w:rFonts w:ascii="Arial" w:eastAsia="Times New Roman" w:hAnsi="Arial" w:cs="Arial"/>
                <w:lang w:eastAsia="fr-FR"/>
              </w:rPr>
              <w:t>: (6)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6A4D8EA" w14:textId="77777777" w:rsidR="001E6AA6" w:rsidRPr="001E6AA6" w:rsidRDefault="001E6AA6" w:rsidP="001E6AA6">
            <w:pPr>
              <w:numPr>
                <w:ilvl w:val="0"/>
                <w:numId w:val="14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D223789" w14:textId="77777777" w:rsidR="001E6AA6" w:rsidRPr="001E6AA6" w:rsidRDefault="001E6AA6" w:rsidP="001E6AA6">
            <w:pPr>
              <w:numPr>
                <w:ilvl w:val="0"/>
                <w:numId w:val="14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4B97B42" w14:textId="77777777" w:rsidR="001E6AA6" w:rsidRPr="001E6AA6" w:rsidRDefault="001E6AA6" w:rsidP="001E6AA6">
            <w:pPr>
              <w:numPr>
                <w:ilvl w:val="0"/>
                <w:numId w:val="14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ABA4972" w14:textId="77777777" w:rsidR="001E6AA6" w:rsidRPr="001E6AA6" w:rsidRDefault="001E6AA6" w:rsidP="001E6AA6">
            <w:pPr>
              <w:numPr>
                <w:ilvl w:val="0"/>
                <w:numId w:val="14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47A60DBA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486983B8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2EEF9F2" w14:textId="57F9ECA9" w:rsidR="001E6AA6" w:rsidRPr="001E6AA6" w:rsidRDefault="005A4F8D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: 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Block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 8</w:t>
      </w:r>
    </w:p>
    <w:p w14:paraId="74F7730E" w14:textId="77777777" w:rsidR="001E6AA6" w:rsidRPr="001E6AA6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b/>
          <w:bCs/>
          <w:color w:val="CCCCCC"/>
          <w:lang w:eastAsia="fr-FR"/>
        </w:rPr>
        <w:t> </w:t>
      </w:r>
    </w:p>
    <w:p w14:paraId="5405DE7D" w14:textId="1299F261" w:rsidR="001E6AA6" w:rsidRPr="001E6AA6" w:rsidRDefault="005A4F8D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811C6D">
        <w:rPr>
          <w:rFonts w:ascii="Arial" w:eastAsia="Times New Roman" w:hAnsi="Arial" w:cs="Arial"/>
          <w:b/>
          <w:bCs/>
          <w:color w:val="CCCCCC"/>
          <w:lang w:eastAsia="fr-FR"/>
        </w:rPr>
        <w:t>Start of Block</w:t>
      </w:r>
      <w:r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: 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B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>loc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 9</w:t>
      </w:r>
    </w:p>
    <w:p w14:paraId="00354BBD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7A73B79" w14:textId="02EFAEE6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lastRenderedPageBreak/>
        <w:t>Q18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Dans quelle mesure connaissez-vous les ressources </w:t>
      </w:r>
      <w:r w:rsidR="00F3575E">
        <w:rPr>
          <w:rFonts w:ascii="Arial" w:eastAsia="Times New Roman" w:hAnsi="Arial" w:cs="Arial"/>
          <w:b/>
          <w:bCs/>
          <w:color w:val="000000"/>
          <w:lang w:eastAsia="fr-FR"/>
        </w:rPr>
        <w:t xml:space="preserve">suivantes de la Bibliothèque Nationale d’Israël ?     a.       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Sources primaires (cartes, photographies, vidéos, manuscrits) </w:t>
      </w:r>
      <w:r w:rsidRPr="001E6AA6">
        <w:rPr>
          <w:rFonts w:ascii="Arial" w:eastAsia="Times New Roman" w:hAnsi="Arial" w:cs="Arial"/>
          <w:color w:val="000000"/>
          <w:lang w:eastAsia="fr-FR"/>
        </w:rPr>
        <w:t>    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      </w:t>
      </w:r>
    </w:p>
    <w:p w14:paraId="05A15213" w14:textId="401572A4" w:rsidR="001E6AA6" w:rsidRPr="001E6AA6" w:rsidRDefault="001E6AA6" w:rsidP="001E6AA6">
      <w:pPr>
        <w:numPr>
          <w:ilvl w:val="0"/>
          <w:numId w:val="148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ne les connais pas du tout (1)</w:t>
      </w:r>
    </w:p>
    <w:p w14:paraId="18D65ED4" w14:textId="6DA2C3FC" w:rsidR="001E6AA6" w:rsidRPr="001E6AA6" w:rsidRDefault="001E6AA6" w:rsidP="001E6AA6">
      <w:pPr>
        <w:numPr>
          <w:ilvl w:val="0"/>
          <w:numId w:val="148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les connais un peu</w:t>
      </w:r>
      <w:r w:rsidR="00F3575E">
        <w:rPr>
          <w:rFonts w:ascii="Arial" w:eastAsia="Times New Roman" w:hAnsi="Arial" w:cs="Arial"/>
          <w:color w:val="000000"/>
          <w:lang w:eastAsia="fr-FR"/>
        </w:rPr>
        <w:t>,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mais </w:t>
      </w:r>
      <w:r w:rsidR="00F3575E">
        <w:rPr>
          <w:rFonts w:ascii="Arial" w:eastAsia="Times New Roman" w:hAnsi="Arial" w:cs="Arial"/>
          <w:color w:val="000000"/>
          <w:lang w:eastAsia="fr-FR"/>
        </w:rPr>
        <w:t xml:space="preserve">je </w:t>
      </w:r>
      <w:r w:rsidRPr="001E6AA6">
        <w:rPr>
          <w:rFonts w:ascii="Arial" w:eastAsia="Times New Roman" w:hAnsi="Arial" w:cs="Arial"/>
          <w:color w:val="000000"/>
          <w:lang w:eastAsia="fr-FR"/>
        </w:rPr>
        <w:t>ne les ai</w:t>
      </w:r>
      <w:r w:rsidR="00F3575E">
        <w:rPr>
          <w:rFonts w:ascii="Arial" w:eastAsia="Times New Roman" w:hAnsi="Arial" w:cs="Arial"/>
          <w:color w:val="000000"/>
          <w:lang w:eastAsia="fr-FR"/>
        </w:rPr>
        <w:t xml:space="preserve"> jamais </w:t>
      </w:r>
      <w:r w:rsidRPr="001E6AA6">
        <w:rPr>
          <w:rFonts w:ascii="Arial" w:eastAsia="Times New Roman" w:hAnsi="Arial" w:cs="Arial"/>
          <w:color w:val="000000"/>
          <w:lang w:eastAsia="fr-FR"/>
        </w:rPr>
        <w:t>utilisé</w:t>
      </w:r>
      <w:r w:rsidR="00F3575E">
        <w:rPr>
          <w:rFonts w:ascii="Arial" w:eastAsia="Times New Roman" w:hAnsi="Arial" w:cs="Arial"/>
          <w:color w:val="000000"/>
          <w:lang w:eastAsia="fr-FR"/>
        </w:rPr>
        <w:t>e</w:t>
      </w:r>
      <w:r w:rsidRPr="001E6AA6">
        <w:rPr>
          <w:rFonts w:ascii="Arial" w:eastAsia="Times New Roman" w:hAnsi="Arial" w:cs="Arial"/>
          <w:color w:val="000000"/>
          <w:lang w:eastAsia="fr-FR"/>
        </w:rPr>
        <w:t>s (2)</w:t>
      </w:r>
    </w:p>
    <w:p w14:paraId="7300B253" w14:textId="4B750480" w:rsidR="001E6AA6" w:rsidRPr="001E6AA6" w:rsidRDefault="001E6AA6" w:rsidP="001E6AA6">
      <w:pPr>
        <w:numPr>
          <w:ilvl w:val="0"/>
          <w:numId w:val="148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les connais</w:t>
      </w:r>
      <w:r w:rsidR="00F3575E">
        <w:rPr>
          <w:rFonts w:ascii="Arial" w:eastAsia="Times New Roman" w:hAnsi="Arial" w:cs="Arial"/>
          <w:color w:val="000000"/>
          <w:lang w:eastAsia="fr-FR"/>
        </w:rPr>
        <w:t>,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et </w:t>
      </w:r>
      <w:r w:rsidR="00F3575E">
        <w:rPr>
          <w:rFonts w:ascii="Arial" w:eastAsia="Times New Roman" w:hAnsi="Arial" w:cs="Arial"/>
          <w:color w:val="000000"/>
          <w:lang w:eastAsia="fr-FR"/>
        </w:rPr>
        <w:t xml:space="preserve">je </w:t>
      </w:r>
      <w:r w:rsidRPr="001E6AA6">
        <w:rPr>
          <w:rFonts w:ascii="Arial" w:eastAsia="Times New Roman" w:hAnsi="Arial" w:cs="Arial"/>
          <w:color w:val="000000"/>
          <w:lang w:eastAsia="fr-FR"/>
        </w:rPr>
        <w:t>les utilise</w:t>
      </w:r>
      <w:r w:rsidR="00F3575E">
        <w:rPr>
          <w:rFonts w:ascii="Arial" w:eastAsia="Times New Roman" w:hAnsi="Arial" w:cs="Arial"/>
          <w:color w:val="000000"/>
          <w:lang w:eastAsia="fr-FR"/>
        </w:rPr>
        <w:t xml:space="preserve"> de temps en temps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(3)</w:t>
      </w:r>
    </w:p>
    <w:p w14:paraId="7CC61F34" w14:textId="154321D1" w:rsidR="001E6AA6" w:rsidRPr="001E6AA6" w:rsidRDefault="001E6AA6" w:rsidP="001E6AA6">
      <w:pPr>
        <w:numPr>
          <w:ilvl w:val="0"/>
          <w:numId w:val="148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les connais très bien</w:t>
      </w:r>
      <w:r w:rsidR="00F45745">
        <w:rPr>
          <w:rFonts w:ascii="Arial" w:eastAsia="Times New Roman" w:hAnsi="Arial" w:cs="Arial"/>
          <w:color w:val="000000"/>
          <w:lang w:eastAsia="fr-FR"/>
        </w:rPr>
        <w:t>,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et </w:t>
      </w:r>
      <w:r w:rsidR="00F45745">
        <w:rPr>
          <w:rFonts w:ascii="Arial" w:eastAsia="Times New Roman" w:hAnsi="Arial" w:cs="Arial"/>
          <w:color w:val="000000"/>
          <w:lang w:eastAsia="fr-FR"/>
        </w:rPr>
        <w:t xml:space="preserve">je </w:t>
      </w:r>
      <w:r w:rsidRPr="001E6AA6">
        <w:rPr>
          <w:rFonts w:ascii="Arial" w:eastAsia="Times New Roman" w:hAnsi="Arial" w:cs="Arial"/>
          <w:color w:val="000000"/>
          <w:lang w:eastAsia="fr-FR"/>
        </w:rPr>
        <w:t>les utilise régulièrement (4)</w:t>
      </w:r>
    </w:p>
    <w:p w14:paraId="57A80673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640C4DA8" w14:textId="77777777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470C04BE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331EB747" w14:textId="020D5B5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Q19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Dans quelle mesure connaissez-vous les ressources </w:t>
      </w:r>
      <w:r w:rsidR="009330C9">
        <w:rPr>
          <w:rFonts w:ascii="Arial" w:eastAsia="Times New Roman" w:hAnsi="Arial" w:cs="Arial"/>
          <w:b/>
          <w:bCs/>
          <w:color w:val="000000"/>
          <w:lang w:eastAsia="fr-FR"/>
        </w:rPr>
        <w:t>suivantes de la Bibliothèque Nationale d’Israël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 </w:t>
      </w:r>
      <w:r w:rsidR="009330C9">
        <w:rPr>
          <w:rFonts w:ascii="Arial" w:eastAsia="Times New Roman" w:hAnsi="Arial" w:cs="Arial"/>
          <w:b/>
          <w:bCs/>
          <w:color w:val="000000"/>
          <w:lang w:eastAsia="fr-FR"/>
        </w:rPr>
        <w:t xml:space="preserve">    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b. </w:t>
      </w:r>
      <w:r w:rsidR="009330C9">
        <w:rPr>
          <w:rFonts w:ascii="Arial" w:eastAsia="Times New Roman" w:hAnsi="Arial" w:cs="Arial"/>
          <w:b/>
          <w:bCs/>
          <w:color w:val="000000"/>
          <w:lang w:eastAsia="fr-FR"/>
        </w:rPr>
        <w:t xml:space="preserve">      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Ressources pédagogiques (plans de cours et f</w:t>
      </w:r>
      <w:r w:rsidR="006E6337">
        <w:rPr>
          <w:rFonts w:ascii="Arial" w:eastAsia="Times New Roman" w:hAnsi="Arial" w:cs="Arial"/>
          <w:b/>
          <w:bCs/>
          <w:color w:val="000000"/>
          <w:lang w:eastAsia="fr-FR"/>
        </w:rPr>
        <w:t>iches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de travail)</w:t>
      </w:r>
      <w:r w:rsidRPr="001E6AA6">
        <w:rPr>
          <w:rFonts w:ascii="Arial" w:eastAsia="Times New Roman" w:hAnsi="Arial" w:cs="Arial"/>
          <w:color w:val="000000"/>
          <w:lang w:eastAsia="fr-FR"/>
        </w:rPr>
        <w:t> 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 </w:t>
      </w: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3C69F8DB" w14:textId="775ACDCC" w:rsidR="001E6AA6" w:rsidRPr="001E6AA6" w:rsidRDefault="001E6AA6" w:rsidP="001E6AA6">
      <w:pPr>
        <w:numPr>
          <w:ilvl w:val="0"/>
          <w:numId w:val="149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ne les connais pas du tout (1)</w:t>
      </w:r>
    </w:p>
    <w:p w14:paraId="487CD023" w14:textId="5C40F572" w:rsidR="001E6AA6" w:rsidRPr="001E6AA6" w:rsidRDefault="001E6AA6" w:rsidP="001E6AA6">
      <w:pPr>
        <w:numPr>
          <w:ilvl w:val="0"/>
          <w:numId w:val="149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les connais un peu</w:t>
      </w:r>
      <w:r w:rsidR="002D1C10">
        <w:rPr>
          <w:rFonts w:ascii="Arial" w:eastAsia="Times New Roman" w:hAnsi="Arial" w:cs="Arial"/>
          <w:color w:val="000000"/>
          <w:lang w:eastAsia="fr-FR"/>
        </w:rPr>
        <w:t>,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mais ne les ai </w:t>
      </w:r>
      <w:r w:rsidR="002D1C10">
        <w:rPr>
          <w:rFonts w:ascii="Arial" w:eastAsia="Times New Roman" w:hAnsi="Arial" w:cs="Arial"/>
          <w:color w:val="000000"/>
          <w:lang w:eastAsia="fr-FR"/>
        </w:rPr>
        <w:t xml:space="preserve">jamais </w:t>
      </w:r>
      <w:r w:rsidRPr="001E6AA6">
        <w:rPr>
          <w:rFonts w:ascii="Arial" w:eastAsia="Times New Roman" w:hAnsi="Arial" w:cs="Arial"/>
          <w:color w:val="000000"/>
          <w:lang w:eastAsia="fr-FR"/>
        </w:rPr>
        <w:t>utilisé</w:t>
      </w:r>
      <w:r w:rsidR="002D1C10">
        <w:rPr>
          <w:rFonts w:ascii="Arial" w:eastAsia="Times New Roman" w:hAnsi="Arial" w:cs="Arial"/>
          <w:color w:val="000000"/>
          <w:lang w:eastAsia="fr-FR"/>
        </w:rPr>
        <w:t>e</w:t>
      </w:r>
      <w:r w:rsidRPr="001E6AA6">
        <w:rPr>
          <w:rFonts w:ascii="Arial" w:eastAsia="Times New Roman" w:hAnsi="Arial" w:cs="Arial"/>
          <w:color w:val="000000"/>
          <w:lang w:eastAsia="fr-FR"/>
        </w:rPr>
        <w:t>s (2)</w:t>
      </w:r>
    </w:p>
    <w:p w14:paraId="77499BBD" w14:textId="4314FE6A" w:rsidR="001E6AA6" w:rsidRPr="001E6AA6" w:rsidRDefault="001E6AA6" w:rsidP="001E6AA6">
      <w:pPr>
        <w:numPr>
          <w:ilvl w:val="0"/>
          <w:numId w:val="149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les connais</w:t>
      </w:r>
      <w:r w:rsidR="002D1C10">
        <w:rPr>
          <w:rFonts w:ascii="Arial" w:eastAsia="Times New Roman" w:hAnsi="Arial" w:cs="Arial"/>
          <w:color w:val="000000"/>
          <w:lang w:eastAsia="fr-FR"/>
        </w:rPr>
        <w:t>,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et </w:t>
      </w:r>
      <w:r w:rsidR="002D1C10">
        <w:rPr>
          <w:rFonts w:ascii="Arial" w:eastAsia="Times New Roman" w:hAnsi="Arial" w:cs="Arial"/>
          <w:color w:val="000000"/>
          <w:lang w:eastAsia="fr-FR"/>
        </w:rPr>
        <w:t xml:space="preserve">je </w:t>
      </w:r>
      <w:r w:rsidRPr="001E6AA6">
        <w:rPr>
          <w:rFonts w:ascii="Arial" w:eastAsia="Times New Roman" w:hAnsi="Arial" w:cs="Arial"/>
          <w:color w:val="000000"/>
          <w:lang w:eastAsia="fr-FR"/>
        </w:rPr>
        <w:t>les utilise</w:t>
      </w:r>
      <w:r w:rsidR="002D1C10">
        <w:rPr>
          <w:rFonts w:ascii="Arial" w:eastAsia="Times New Roman" w:hAnsi="Arial" w:cs="Arial"/>
          <w:color w:val="000000"/>
          <w:lang w:eastAsia="fr-FR"/>
        </w:rPr>
        <w:t xml:space="preserve"> de temps en temps</w:t>
      </w:r>
      <w:r w:rsidRPr="001E6AA6">
        <w:rPr>
          <w:rFonts w:ascii="Arial" w:eastAsia="Times New Roman" w:hAnsi="Arial" w:cs="Arial"/>
          <w:color w:val="000000"/>
          <w:lang w:eastAsia="fr-FR"/>
        </w:rPr>
        <w:t> (3)</w:t>
      </w:r>
    </w:p>
    <w:p w14:paraId="5DE8975F" w14:textId="5CBE8514" w:rsidR="001E6AA6" w:rsidRPr="001E6AA6" w:rsidRDefault="001E6AA6" w:rsidP="001E6AA6">
      <w:pPr>
        <w:numPr>
          <w:ilvl w:val="0"/>
          <w:numId w:val="149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les connais très bien</w:t>
      </w:r>
      <w:r w:rsidR="00327674">
        <w:rPr>
          <w:rFonts w:ascii="Arial" w:eastAsia="Times New Roman" w:hAnsi="Arial" w:cs="Arial"/>
          <w:color w:val="000000"/>
          <w:lang w:eastAsia="fr-FR"/>
        </w:rPr>
        <w:t>,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et </w:t>
      </w:r>
      <w:r w:rsidR="00327674">
        <w:rPr>
          <w:rFonts w:ascii="Arial" w:eastAsia="Times New Roman" w:hAnsi="Arial" w:cs="Arial"/>
          <w:color w:val="000000"/>
          <w:lang w:eastAsia="fr-FR"/>
        </w:rPr>
        <w:t xml:space="preserve">je </w:t>
      </w:r>
      <w:r w:rsidRPr="001E6AA6">
        <w:rPr>
          <w:rFonts w:ascii="Arial" w:eastAsia="Times New Roman" w:hAnsi="Arial" w:cs="Arial"/>
          <w:color w:val="000000"/>
          <w:lang w:eastAsia="fr-FR"/>
        </w:rPr>
        <w:t>les utilise régulièrement (4)</w:t>
      </w:r>
    </w:p>
    <w:p w14:paraId="3F03FF23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75FC393" w14:textId="77777777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4FDE9A6B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29D6E7AB" w14:textId="2F2455B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Q20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Dans quelle mesure connaissez-vous les ressources </w:t>
      </w:r>
      <w:r w:rsidR="00CD140C">
        <w:rPr>
          <w:rFonts w:ascii="Arial" w:eastAsia="Times New Roman" w:hAnsi="Arial" w:cs="Arial"/>
          <w:b/>
          <w:bCs/>
          <w:color w:val="000000"/>
          <w:lang w:eastAsia="fr-FR"/>
        </w:rPr>
        <w:t xml:space="preserve">suivantes de la Bibliothèque Nationale d’Israël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 </w:t>
      </w:r>
      <w:r w:rsidR="00CD140C">
        <w:rPr>
          <w:rFonts w:ascii="Arial" w:eastAsia="Times New Roman" w:hAnsi="Arial" w:cs="Arial"/>
          <w:b/>
          <w:bCs/>
          <w:color w:val="000000"/>
          <w:lang w:eastAsia="fr-FR"/>
        </w:rPr>
        <w:t xml:space="preserve">        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c. </w:t>
      </w:r>
      <w:r w:rsidR="00CD140C">
        <w:rPr>
          <w:rFonts w:ascii="Arial" w:eastAsia="Times New Roman" w:hAnsi="Arial" w:cs="Arial"/>
          <w:b/>
          <w:bCs/>
          <w:color w:val="000000"/>
          <w:lang w:eastAsia="fr-FR"/>
        </w:rPr>
        <w:t xml:space="preserve">     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Activités </w:t>
      </w:r>
      <w:r w:rsidR="00322064">
        <w:rPr>
          <w:rFonts w:ascii="Arial" w:eastAsia="Times New Roman" w:hAnsi="Arial" w:cs="Arial"/>
          <w:b/>
          <w:bCs/>
          <w:color w:val="000000"/>
          <w:lang w:eastAsia="fr-FR"/>
        </w:rPr>
        <w:t xml:space="preserve">toutes prêtes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pour les é</w:t>
      </w:r>
      <w:r w:rsidR="00C8075C">
        <w:rPr>
          <w:rFonts w:ascii="Arial" w:eastAsia="Times New Roman" w:hAnsi="Arial" w:cs="Arial"/>
          <w:b/>
          <w:bCs/>
          <w:color w:val="000000"/>
          <w:lang w:eastAsia="fr-FR"/>
        </w:rPr>
        <w:t>lèves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(Trésors d</w:t>
      </w:r>
      <w:r w:rsidR="00C8075C">
        <w:rPr>
          <w:rFonts w:ascii="Arial" w:eastAsia="Times New Roman" w:hAnsi="Arial" w:cs="Arial"/>
          <w:b/>
          <w:bCs/>
          <w:color w:val="000000"/>
          <w:lang w:eastAsia="fr-FR"/>
        </w:rPr>
        <w:t>e la Bibliothèque Nationale d’Israël)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p w14:paraId="34825B12" w14:textId="1FF9077A" w:rsidR="001E6AA6" w:rsidRPr="001E6AA6" w:rsidRDefault="001E6AA6" w:rsidP="001E6AA6">
      <w:pPr>
        <w:numPr>
          <w:ilvl w:val="0"/>
          <w:numId w:val="150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ne les connais pas du tout (1)</w:t>
      </w:r>
    </w:p>
    <w:p w14:paraId="07EC941D" w14:textId="3FF9AEA9" w:rsidR="001E6AA6" w:rsidRPr="001E6AA6" w:rsidRDefault="001E6AA6" w:rsidP="001E6AA6">
      <w:pPr>
        <w:numPr>
          <w:ilvl w:val="0"/>
          <w:numId w:val="150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les connais un peu</w:t>
      </w:r>
      <w:r w:rsidR="00C8075C">
        <w:rPr>
          <w:rFonts w:ascii="Arial" w:eastAsia="Times New Roman" w:hAnsi="Arial" w:cs="Arial"/>
          <w:color w:val="000000"/>
          <w:lang w:eastAsia="fr-FR"/>
        </w:rPr>
        <w:t>,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mais </w:t>
      </w:r>
      <w:r w:rsidR="00C8075C">
        <w:rPr>
          <w:rFonts w:ascii="Arial" w:eastAsia="Times New Roman" w:hAnsi="Arial" w:cs="Arial"/>
          <w:color w:val="000000"/>
          <w:lang w:eastAsia="fr-FR"/>
        </w:rPr>
        <w:t xml:space="preserve">je 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ne les ai </w:t>
      </w:r>
      <w:r w:rsidR="00C8075C">
        <w:rPr>
          <w:rFonts w:ascii="Arial" w:eastAsia="Times New Roman" w:hAnsi="Arial" w:cs="Arial"/>
          <w:color w:val="000000"/>
          <w:lang w:eastAsia="fr-FR"/>
        </w:rPr>
        <w:t xml:space="preserve">jamais </w:t>
      </w:r>
      <w:r w:rsidRPr="001E6AA6">
        <w:rPr>
          <w:rFonts w:ascii="Arial" w:eastAsia="Times New Roman" w:hAnsi="Arial" w:cs="Arial"/>
          <w:color w:val="000000"/>
          <w:lang w:eastAsia="fr-FR"/>
        </w:rPr>
        <w:t>utilisé</w:t>
      </w:r>
      <w:r w:rsidR="00C8075C">
        <w:rPr>
          <w:rFonts w:ascii="Arial" w:eastAsia="Times New Roman" w:hAnsi="Arial" w:cs="Arial"/>
          <w:color w:val="000000"/>
          <w:lang w:eastAsia="fr-FR"/>
        </w:rPr>
        <w:t>e</w:t>
      </w:r>
      <w:r w:rsidRPr="001E6AA6">
        <w:rPr>
          <w:rFonts w:ascii="Arial" w:eastAsia="Times New Roman" w:hAnsi="Arial" w:cs="Arial"/>
          <w:color w:val="000000"/>
          <w:lang w:eastAsia="fr-FR"/>
        </w:rPr>
        <w:t>s (2)</w:t>
      </w:r>
    </w:p>
    <w:p w14:paraId="19FAD675" w14:textId="46063353" w:rsidR="001E6AA6" w:rsidRPr="001E6AA6" w:rsidRDefault="001E6AA6" w:rsidP="001E6AA6">
      <w:pPr>
        <w:numPr>
          <w:ilvl w:val="0"/>
          <w:numId w:val="150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les connais</w:t>
      </w:r>
      <w:r w:rsidR="00083086">
        <w:rPr>
          <w:rFonts w:ascii="Arial" w:eastAsia="Times New Roman" w:hAnsi="Arial" w:cs="Arial"/>
          <w:color w:val="000000"/>
          <w:lang w:eastAsia="fr-FR"/>
        </w:rPr>
        <w:t>,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et </w:t>
      </w:r>
      <w:r w:rsidR="00083086">
        <w:rPr>
          <w:rFonts w:ascii="Arial" w:eastAsia="Times New Roman" w:hAnsi="Arial" w:cs="Arial"/>
          <w:color w:val="000000"/>
          <w:lang w:eastAsia="fr-FR"/>
        </w:rPr>
        <w:t xml:space="preserve">je 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les utilise </w:t>
      </w:r>
      <w:r w:rsidR="002025C5">
        <w:rPr>
          <w:rFonts w:ascii="Arial" w:eastAsia="Times New Roman" w:hAnsi="Arial" w:cs="Arial"/>
          <w:color w:val="000000"/>
          <w:lang w:eastAsia="fr-FR"/>
        </w:rPr>
        <w:t>de temps en temps</w:t>
      </w:r>
      <w:r w:rsidRPr="001E6AA6">
        <w:rPr>
          <w:rFonts w:ascii="Arial" w:eastAsia="Times New Roman" w:hAnsi="Arial" w:cs="Arial"/>
          <w:color w:val="000000"/>
          <w:lang w:eastAsia="fr-FR"/>
        </w:rPr>
        <w:t> (3)</w:t>
      </w:r>
    </w:p>
    <w:p w14:paraId="470209A4" w14:textId="05085446" w:rsidR="001E6AA6" w:rsidRPr="001E6AA6" w:rsidRDefault="001E6AA6" w:rsidP="001E6AA6">
      <w:pPr>
        <w:numPr>
          <w:ilvl w:val="0"/>
          <w:numId w:val="150"/>
        </w:numPr>
        <w:spacing w:before="120" w:after="0" w:line="240" w:lineRule="auto"/>
        <w:ind w:left="1080" w:firstLine="0"/>
        <w:rPr>
          <w:rFonts w:ascii="Times New Roman" w:eastAsia="Times New Roman" w:hAnsi="Times New Roman" w:cs="Times New Roman"/>
          <w:color w:val="BFBFBF"/>
          <w:sz w:val="52"/>
          <w:szCs w:val="52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Je les connais très bien</w:t>
      </w:r>
      <w:r w:rsidR="002025C5">
        <w:rPr>
          <w:rFonts w:ascii="Arial" w:eastAsia="Times New Roman" w:hAnsi="Arial" w:cs="Arial"/>
          <w:color w:val="000000"/>
          <w:lang w:eastAsia="fr-FR"/>
        </w:rPr>
        <w:t>,</w:t>
      </w:r>
      <w:r w:rsidRPr="001E6AA6">
        <w:rPr>
          <w:rFonts w:ascii="Arial" w:eastAsia="Times New Roman" w:hAnsi="Arial" w:cs="Arial"/>
          <w:color w:val="000000"/>
          <w:lang w:eastAsia="fr-FR"/>
        </w:rPr>
        <w:t xml:space="preserve"> et </w:t>
      </w:r>
      <w:r w:rsidR="002025C5">
        <w:rPr>
          <w:rFonts w:ascii="Arial" w:eastAsia="Times New Roman" w:hAnsi="Arial" w:cs="Arial"/>
          <w:color w:val="000000"/>
          <w:lang w:eastAsia="fr-FR"/>
        </w:rPr>
        <w:t xml:space="preserve">je </w:t>
      </w:r>
      <w:r w:rsidRPr="001E6AA6">
        <w:rPr>
          <w:rFonts w:ascii="Arial" w:eastAsia="Times New Roman" w:hAnsi="Arial" w:cs="Arial"/>
          <w:color w:val="000000"/>
          <w:lang w:eastAsia="fr-FR"/>
        </w:rPr>
        <w:t>les utilise régulièrement (4)</w:t>
      </w:r>
    </w:p>
    <w:p w14:paraId="3438A8D4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7CB19518" w14:textId="7429F253" w:rsidR="001E6AA6" w:rsidRPr="00533555" w:rsidRDefault="00C22D0C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 w:rsidR="001E6AA6"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>B</w:t>
      </w:r>
      <w:r w:rsidR="001E6AA6"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>loc</w:t>
      </w:r>
      <w:r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>k</w:t>
      </w:r>
      <w:r w:rsidR="001E6AA6"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9</w:t>
      </w:r>
    </w:p>
    <w:p w14:paraId="43B1AFE1" w14:textId="77777777" w:rsidR="001E6AA6" w:rsidRPr="00533555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> </w:t>
      </w:r>
    </w:p>
    <w:p w14:paraId="12B535D0" w14:textId="2D44A71B" w:rsidR="001E6AA6" w:rsidRPr="00533555" w:rsidRDefault="00D62111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>Start of Block</w:t>
      </w:r>
      <w:r w:rsidR="001E6AA6"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>B</w:t>
      </w:r>
      <w:r w:rsidR="001E6AA6"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>loc</w:t>
      </w:r>
      <w:r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>k</w:t>
      </w:r>
      <w:r w:rsidR="001E6AA6"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10</w:t>
      </w:r>
    </w:p>
    <w:p w14:paraId="4CDE35B1" w14:textId="77777777" w:rsidR="001E6AA6" w:rsidRPr="00533555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533555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03BEABEF" w14:textId="7F4AF29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Q21 </w:t>
      </w:r>
      <w:r w:rsidR="00EB6968" w:rsidRPr="00CC6939">
        <w:rPr>
          <w:rFonts w:ascii="Arial" w:eastAsia="Times New Roman" w:hAnsi="Arial" w:cs="Arial"/>
          <w:b/>
          <w:bCs/>
          <w:color w:val="000000"/>
          <w:lang w:eastAsia="fr-FR"/>
        </w:rPr>
        <w:t>D</w:t>
      </w:r>
      <w:r w:rsidR="00C31C15" w:rsidRPr="00CC6939">
        <w:rPr>
          <w:rFonts w:ascii="Arial" w:eastAsia="Times New Roman" w:hAnsi="Arial" w:cs="Arial"/>
          <w:b/>
          <w:bCs/>
          <w:color w:val="000000"/>
          <w:lang w:eastAsia="fr-FR"/>
        </w:rPr>
        <w:t xml:space="preserve">u point de vue de </w:t>
      </w:r>
      <w:r w:rsidR="00EB6968" w:rsidRPr="00CC6939">
        <w:rPr>
          <w:rFonts w:ascii="Arial" w:eastAsia="Times New Roman" w:hAnsi="Arial" w:cs="Arial"/>
          <w:b/>
          <w:bCs/>
          <w:color w:val="000000"/>
          <w:lang w:eastAsia="fr-FR"/>
        </w:rPr>
        <w:t>l’organisme au sein duquel vous enseignez,</w:t>
      </w:r>
      <w:r w:rsidR="00EB6968" w:rsidRPr="00CC6939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CC6939">
        <w:rPr>
          <w:rFonts w:ascii="Arial" w:eastAsia="Times New Roman" w:hAnsi="Arial" w:cs="Arial"/>
          <w:b/>
          <w:bCs/>
          <w:color w:val="000000"/>
          <w:lang w:eastAsia="fr-FR"/>
        </w:rPr>
        <w:t>quel</w:t>
      </w:r>
      <w:r w:rsidR="00820E58" w:rsidRPr="00CC6939">
        <w:rPr>
          <w:rFonts w:ascii="Arial" w:eastAsia="Times New Roman" w:hAnsi="Arial" w:cs="Arial"/>
          <w:b/>
          <w:bCs/>
          <w:color w:val="000000"/>
          <w:lang w:eastAsia="fr-FR"/>
        </w:rPr>
        <w:t>s</w:t>
      </w:r>
      <w:r w:rsidR="00820E58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ressources, outils</w:t>
      </w:r>
      <w:r w:rsidR="00533555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et activités </w:t>
      </w:r>
      <w:r w:rsidR="00533555">
        <w:rPr>
          <w:rFonts w:ascii="Arial" w:eastAsia="Times New Roman" w:hAnsi="Arial" w:cs="Arial"/>
          <w:b/>
          <w:bCs/>
          <w:color w:val="000000"/>
          <w:lang w:eastAsia="fr-FR"/>
        </w:rPr>
        <w:t xml:space="preserve">de la Bibliothèque Nationale d’Israël </w:t>
      </w:r>
      <w:r w:rsidR="007D1909">
        <w:rPr>
          <w:rFonts w:ascii="Arial" w:eastAsia="Times New Roman" w:hAnsi="Arial" w:cs="Arial"/>
          <w:b/>
          <w:bCs/>
          <w:color w:val="000000"/>
          <w:lang w:eastAsia="fr-FR"/>
        </w:rPr>
        <w:t xml:space="preserve">vous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sont les plus utiles</w:t>
      </w:r>
      <w:r w:rsidR="00533555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</w:t>
      </w:r>
    </w:p>
    <w:p w14:paraId="44D6A121" w14:textId="6B90938E" w:rsidR="001E6AA6" w:rsidRPr="00E0172A" w:rsidRDefault="001E6AA6" w:rsidP="00523DAB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____________________________________________________________________________</w:t>
      </w:r>
      <w:r w:rsidR="00533057" w:rsidRPr="00B75FB8">
        <w:rPr>
          <w:rFonts w:ascii="Arial" w:eastAsia="Times New Roman" w:hAnsi="Arial" w:cs="Arial"/>
          <w:color w:val="000000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185379" w:rsidRPr="00E0172A">
        <w:rPr>
          <w:rFonts w:ascii="Arial" w:eastAsia="Times New Roman" w:hAnsi="Arial" w:cs="Arial"/>
          <w:color w:val="000000"/>
          <w:lang w:eastAsia="fr-FR"/>
        </w:rPr>
        <w:t>____________________________________________________________________________</w:t>
      </w:r>
    </w:p>
    <w:p w14:paraId="0B1EC64A" w14:textId="77777777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36A9BEF4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lastRenderedPageBreak/>
        <w:t> </w:t>
      </w:r>
    </w:p>
    <w:p w14:paraId="290F67B7" w14:textId="147B8810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 22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Que</w:t>
      </w:r>
      <w:r w:rsidR="0015794A">
        <w:rPr>
          <w:rFonts w:ascii="Arial" w:eastAsia="Times New Roman" w:hAnsi="Arial" w:cs="Arial"/>
          <w:b/>
          <w:bCs/>
          <w:color w:val="000000"/>
          <w:lang w:eastAsia="fr-FR"/>
        </w:rPr>
        <w:t>l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s ressources, outils et activités</w:t>
      </w:r>
      <w:r w:rsidR="00533555">
        <w:rPr>
          <w:rFonts w:ascii="Arial" w:eastAsia="Times New Roman" w:hAnsi="Arial" w:cs="Arial"/>
          <w:b/>
          <w:bCs/>
          <w:color w:val="000000"/>
          <w:lang w:eastAsia="fr-FR"/>
        </w:rPr>
        <w:t xml:space="preserve"> de la Bibliothèque Nationale d’Israël vous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sont les moins utiles / </w:t>
      </w:r>
      <w:r w:rsidR="00A658C3">
        <w:rPr>
          <w:rFonts w:ascii="Arial" w:eastAsia="Times New Roman" w:hAnsi="Arial" w:cs="Arial"/>
          <w:b/>
          <w:bCs/>
          <w:color w:val="000000"/>
          <w:lang w:eastAsia="fr-FR"/>
        </w:rPr>
        <w:t xml:space="preserve">nécessaires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 Pourquoi</w:t>
      </w:r>
      <w:r w:rsidR="00533555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 </w:t>
      </w:r>
    </w:p>
    <w:p w14:paraId="4F0A9F7C" w14:textId="09AE1732" w:rsidR="001E6AA6" w:rsidRPr="00631FAD" w:rsidRDefault="001E6AA6" w:rsidP="00F41CD4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____________________________________________________________________________</w:t>
      </w:r>
      <w:r w:rsidR="00B403DB" w:rsidRPr="00D4531E">
        <w:rPr>
          <w:rFonts w:ascii="Arial" w:eastAsia="Times New Roman" w:hAnsi="Arial" w:cs="Arial"/>
          <w:color w:val="000000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F3F19" w:rsidRPr="00631FAD">
        <w:rPr>
          <w:rFonts w:ascii="Arial" w:eastAsia="Times New Roman" w:hAnsi="Arial" w:cs="Arial"/>
          <w:color w:val="000000"/>
          <w:lang w:eastAsia="fr-FR"/>
        </w:rPr>
        <w:t>___</w:t>
      </w:r>
      <w:r w:rsidR="00F41CD4">
        <w:rPr>
          <w:rFonts w:ascii="Arial" w:eastAsia="Times New Roman" w:hAnsi="Arial" w:cs="Arial"/>
          <w:color w:val="000000"/>
          <w:lang w:eastAsia="fr-FR"/>
        </w:rPr>
        <w:t>_________________________________________________________________________</w:t>
      </w:r>
    </w:p>
    <w:p w14:paraId="6D24222F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E40547F" w14:textId="77777777" w:rsidR="001E6AA6" w:rsidRPr="001E6AA6" w:rsidRDefault="001E6AA6" w:rsidP="001E6AA6">
      <w:pPr>
        <w:pBdr>
          <w:top w:val="dashed" w:sz="8" w:space="0" w:color="CCCCCC"/>
        </w:pBdr>
        <w:spacing w:before="120" w:after="120" w:line="110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24F64383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688B4FC" w14:textId="07D46ACA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Q23 </w:t>
      </w:r>
      <w:r w:rsidRPr="00345FD9">
        <w:rPr>
          <w:rFonts w:ascii="Arial" w:eastAsia="Times New Roman" w:hAnsi="Arial" w:cs="Arial"/>
          <w:b/>
          <w:bCs/>
          <w:color w:val="000000"/>
          <w:lang w:eastAsia="fr-FR"/>
        </w:rPr>
        <w:t xml:space="preserve">Que </w:t>
      </w:r>
      <w:r w:rsidR="00E97C19" w:rsidRPr="00345FD9">
        <w:rPr>
          <w:rFonts w:ascii="Arial" w:eastAsia="Times New Roman" w:hAnsi="Arial" w:cs="Arial"/>
          <w:b/>
          <w:bCs/>
          <w:color w:val="000000"/>
          <w:lang w:eastAsia="fr-FR"/>
        </w:rPr>
        <w:t xml:space="preserve">vous </w:t>
      </w:r>
      <w:r w:rsidRPr="00345FD9">
        <w:rPr>
          <w:rFonts w:ascii="Arial" w:eastAsia="Times New Roman" w:hAnsi="Arial" w:cs="Arial"/>
          <w:b/>
          <w:bCs/>
          <w:color w:val="000000"/>
          <w:lang w:eastAsia="fr-FR"/>
        </w:rPr>
        <w:t>manque-t-il</w:t>
      </w:r>
      <w:r w:rsidR="00345FD9" w:rsidRPr="00345FD9">
        <w:rPr>
          <w:rFonts w:ascii="Arial" w:eastAsia="Times New Roman" w:hAnsi="Arial" w:cs="Arial"/>
          <w:b/>
          <w:bCs/>
          <w:color w:val="000000"/>
          <w:lang w:eastAsia="fr-FR"/>
        </w:rPr>
        <w:t xml:space="preserve"> d’autre</w:t>
      </w:r>
      <w:r w:rsidR="000660E4" w:rsidRPr="00345FD9">
        <w:rPr>
          <w:rFonts w:ascii="Arial" w:eastAsia="Times New Roman" w:hAnsi="Arial" w:cs="Arial"/>
          <w:b/>
          <w:bCs/>
          <w:color w:val="000000"/>
          <w:lang w:eastAsia="fr-FR"/>
        </w:rPr>
        <w:t>, et</w:t>
      </w:r>
      <w:r w:rsidRPr="00345FD9">
        <w:rPr>
          <w:rFonts w:ascii="Arial" w:eastAsia="Times New Roman" w:hAnsi="Arial" w:cs="Arial"/>
          <w:b/>
          <w:bCs/>
          <w:color w:val="000000"/>
          <w:lang w:eastAsia="fr-FR"/>
        </w:rPr>
        <w:t xml:space="preserve"> qui vous serait utile</w:t>
      </w:r>
      <w:r w:rsidR="002654A7" w:rsidRPr="00345FD9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345FD9">
        <w:rPr>
          <w:rFonts w:ascii="Arial" w:eastAsia="Times New Roman" w:hAnsi="Arial" w:cs="Arial"/>
          <w:b/>
          <w:bCs/>
          <w:color w:val="000000"/>
          <w:lang w:eastAsia="fr-FR"/>
        </w:rPr>
        <w:t>?</w:t>
      </w:r>
    </w:p>
    <w:p w14:paraId="1593EA76" w14:textId="1435925D" w:rsidR="001E6AA6" w:rsidRPr="00E0172A" w:rsidRDefault="001E6AA6" w:rsidP="009049F5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E0172A">
        <w:rPr>
          <w:rFonts w:ascii="Arial" w:eastAsia="Times New Roman" w:hAnsi="Arial" w:cs="Arial"/>
          <w:color w:val="000000"/>
          <w:lang w:val="en-US" w:eastAsia="fr-FR"/>
        </w:rPr>
        <w:t>____________________________________________________________________________</w:t>
      </w:r>
      <w:r w:rsidR="000A6415" w:rsidRPr="00E0172A">
        <w:rPr>
          <w:rFonts w:ascii="Arial" w:eastAsia="Times New Roman" w:hAnsi="Arial" w:cs="Arial"/>
          <w:color w:val="000000"/>
          <w:lang w:val="en-US" w:eastAsia="fr-FR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9049F5" w:rsidRPr="00E0172A">
        <w:rPr>
          <w:rFonts w:ascii="Arial" w:eastAsia="Times New Roman" w:hAnsi="Arial" w:cs="Arial"/>
          <w:color w:val="000000"/>
          <w:lang w:val="en-US" w:eastAsia="fr-FR"/>
        </w:rPr>
        <w:t>____________________________________________________________________________</w:t>
      </w:r>
    </w:p>
    <w:p w14:paraId="1273F84A" w14:textId="1E74E0FC" w:rsidR="001E6AA6" w:rsidRPr="00E0172A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14:paraId="0608EBA7" w14:textId="240967D9" w:rsidR="001E6AA6" w:rsidRPr="00D42771" w:rsidRDefault="002654A7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D42771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Block: B</w:t>
      </w:r>
      <w:r w:rsidR="001E6AA6" w:rsidRPr="00D42771">
        <w:rPr>
          <w:rFonts w:ascii="Arial" w:eastAsia="Times New Roman" w:hAnsi="Arial" w:cs="Arial"/>
          <w:b/>
          <w:bCs/>
          <w:color w:val="CCCCCC"/>
          <w:lang w:val="en-US" w:eastAsia="fr-FR"/>
        </w:rPr>
        <w:t>loc</w:t>
      </w:r>
      <w:r w:rsidRPr="00D42771">
        <w:rPr>
          <w:rFonts w:ascii="Arial" w:eastAsia="Times New Roman" w:hAnsi="Arial" w:cs="Arial"/>
          <w:b/>
          <w:bCs/>
          <w:color w:val="CCCCCC"/>
          <w:lang w:val="en-US" w:eastAsia="fr-FR"/>
        </w:rPr>
        <w:t>k</w:t>
      </w:r>
      <w:r w:rsidR="001E6AA6" w:rsidRPr="00D42771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10</w:t>
      </w:r>
    </w:p>
    <w:p w14:paraId="1F45250F" w14:textId="77777777" w:rsidR="001E6AA6" w:rsidRPr="00D42771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42771">
        <w:rPr>
          <w:rFonts w:ascii="Arial" w:eastAsia="Times New Roman" w:hAnsi="Arial" w:cs="Arial"/>
          <w:b/>
          <w:bCs/>
          <w:color w:val="CCCCCC"/>
          <w:lang w:val="en-US" w:eastAsia="fr-FR"/>
        </w:rPr>
        <w:t> </w:t>
      </w:r>
    </w:p>
    <w:p w14:paraId="3AAB7D8D" w14:textId="21726234" w:rsidR="001E6AA6" w:rsidRPr="00D42771" w:rsidRDefault="00B71D0E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D42771">
        <w:rPr>
          <w:rFonts w:ascii="Arial" w:eastAsia="Times New Roman" w:hAnsi="Arial" w:cs="Arial"/>
          <w:b/>
          <w:bCs/>
          <w:color w:val="CCCCCC"/>
          <w:lang w:val="en-US" w:eastAsia="fr-FR"/>
        </w:rPr>
        <w:t>Start of Block</w:t>
      </w:r>
      <w:r w:rsidR="001E6AA6" w:rsidRPr="00D42771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Pr="00D42771">
        <w:rPr>
          <w:rFonts w:ascii="Arial" w:eastAsia="Times New Roman" w:hAnsi="Arial" w:cs="Arial"/>
          <w:b/>
          <w:bCs/>
          <w:color w:val="CCCCCC"/>
          <w:lang w:val="en-US" w:eastAsia="fr-FR"/>
        </w:rPr>
        <w:t>B</w:t>
      </w:r>
      <w:r w:rsidR="001E6AA6" w:rsidRPr="00D42771">
        <w:rPr>
          <w:rFonts w:ascii="Arial" w:eastAsia="Times New Roman" w:hAnsi="Arial" w:cs="Arial"/>
          <w:b/>
          <w:bCs/>
          <w:color w:val="CCCCCC"/>
          <w:lang w:val="en-US" w:eastAsia="fr-FR"/>
        </w:rPr>
        <w:t>loc</w:t>
      </w:r>
      <w:r w:rsidRPr="00D42771">
        <w:rPr>
          <w:rFonts w:ascii="Arial" w:eastAsia="Times New Roman" w:hAnsi="Arial" w:cs="Arial"/>
          <w:b/>
          <w:bCs/>
          <w:color w:val="CCCCCC"/>
          <w:lang w:val="en-US" w:eastAsia="fr-FR"/>
        </w:rPr>
        <w:t>k</w:t>
      </w:r>
      <w:r w:rsidR="001E6AA6" w:rsidRPr="00D42771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11</w:t>
      </w:r>
    </w:p>
    <w:p w14:paraId="5FFC608A" w14:textId="77777777" w:rsidR="001E6AA6" w:rsidRPr="00D42771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42771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7010718F" w14:textId="54B73AE8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Q24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Dans quelle mesure êtes-vous d</w:t>
      </w:r>
      <w:r w:rsidR="00210F88">
        <w:rPr>
          <w:rFonts w:ascii="Arial" w:eastAsia="Times New Roman" w:hAnsi="Arial" w:cs="Arial"/>
          <w:b/>
          <w:bCs/>
          <w:color w:val="000000"/>
          <w:lang w:eastAsia="fr-FR"/>
        </w:rPr>
        <w:t>’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accord avec chacune des affirmations suivantes</w:t>
      </w:r>
      <w:r w:rsidR="00B71D0E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1785"/>
        <w:gridCol w:w="1785"/>
        <w:gridCol w:w="1785"/>
        <w:gridCol w:w="1785"/>
      </w:tblGrid>
      <w:tr w:rsidR="001F0899" w:rsidRPr="001E6AA6" w14:paraId="7D58BA5D" w14:textId="77777777" w:rsidTr="001E6AA6">
        <w:tc>
          <w:tcPr>
            <w:tcW w:w="1915" w:type="dxa"/>
            <w:tcBorders>
              <w:bottom w:val="single" w:sz="6" w:space="0" w:color="BFBFBF"/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1E17C93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274F689" w14:textId="1F661C93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Pas du tout d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>accord (1)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C22A528" w14:textId="0C76B4F5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Pas d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>accord (2)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826E300" w14:textId="099879DA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D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>accord (3)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6DF3DF5" w14:textId="16FDE688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Tout à fait d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>accord (4)</w:t>
            </w:r>
          </w:p>
        </w:tc>
      </w:tr>
      <w:tr w:rsidR="001F0899" w:rsidRPr="001E6AA6" w14:paraId="11E9A6AA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FF2843C" w14:textId="1FE79609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 xml:space="preserve">Notre </w:t>
            </w:r>
            <w:r w:rsidR="00ED389C">
              <w:rPr>
                <w:rFonts w:ascii="Arial" w:eastAsia="Times New Roman" w:hAnsi="Arial" w:cs="Arial"/>
                <w:lang w:eastAsia="fr-FR"/>
              </w:rPr>
              <w:t xml:space="preserve">travail de </w:t>
            </w:r>
            <w:r w:rsidRPr="001E6AA6">
              <w:rPr>
                <w:rFonts w:ascii="Arial" w:eastAsia="Times New Roman" w:hAnsi="Arial" w:cs="Arial"/>
                <w:lang w:eastAsia="fr-FR"/>
              </w:rPr>
              <w:t>collaboration avec l</w:t>
            </w:r>
            <w:r w:rsidR="00ED389C">
              <w:rPr>
                <w:rFonts w:ascii="Arial" w:eastAsia="Times New Roman" w:hAnsi="Arial" w:cs="Arial"/>
                <w:lang w:eastAsia="fr-FR"/>
              </w:rPr>
              <w:t xml:space="preserve">a Bibliothèque Nationale d’Israël </w:t>
            </w:r>
            <w:r w:rsidRPr="001E6AA6">
              <w:rPr>
                <w:rFonts w:ascii="Arial" w:eastAsia="Times New Roman" w:hAnsi="Arial" w:cs="Arial"/>
                <w:lang w:eastAsia="fr-FR"/>
              </w:rPr>
              <w:t>enrichit le travail éducatif de notre organis</w:t>
            </w:r>
            <w:r w:rsidR="00ED389C">
              <w:rPr>
                <w:rFonts w:ascii="Arial" w:eastAsia="Times New Roman" w:hAnsi="Arial" w:cs="Arial"/>
                <w:lang w:eastAsia="fr-FR"/>
              </w:rPr>
              <w:t>ation</w:t>
            </w:r>
            <w:r w:rsidR="002B4033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E6AA6">
              <w:rPr>
                <w:rFonts w:ascii="Arial" w:eastAsia="Times New Roman" w:hAnsi="Arial" w:cs="Arial"/>
                <w:lang w:eastAsia="fr-FR"/>
              </w:rPr>
              <w:t>(1)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5C7D4C7" w14:textId="77777777" w:rsidR="001E6AA6" w:rsidRPr="001E6AA6" w:rsidRDefault="001E6AA6" w:rsidP="001E6AA6">
            <w:pPr>
              <w:numPr>
                <w:ilvl w:val="0"/>
                <w:numId w:val="15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E3AAE1B" w14:textId="77777777" w:rsidR="001E6AA6" w:rsidRPr="001E6AA6" w:rsidRDefault="001E6AA6" w:rsidP="001E6AA6">
            <w:pPr>
              <w:numPr>
                <w:ilvl w:val="0"/>
                <w:numId w:val="15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C363D84" w14:textId="77777777" w:rsidR="001E6AA6" w:rsidRPr="001E6AA6" w:rsidRDefault="001E6AA6" w:rsidP="001E6AA6">
            <w:pPr>
              <w:numPr>
                <w:ilvl w:val="0"/>
                <w:numId w:val="15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7E2C699" w14:textId="77777777" w:rsidR="001E6AA6" w:rsidRPr="001E6AA6" w:rsidRDefault="001E6AA6" w:rsidP="001E6AA6">
            <w:pPr>
              <w:numPr>
                <w:ilvl w:val="0"/>
                <w:numId w:val="15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F0899" w:rsidRPr="001E6AA6" w14:paraId="6931A15D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BAB7B62" w14:textId="69232361" w:rsidR="001E6AA6" w:rsidRPr="001E6AA6" w:rsidRDefault="00796797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De manière générale, j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e suis satisfait des ressources et des activités que l</w:t>
            </w:r>
            <w:r w:rsidR="00693AB2">
              <w:rPr>
                <w:rFonts w:ascii="Arial" w:eastAsia="Times New Roman" w:hAnsi="Arial" w:cs="Arial"/>
                <w:lang w:eastAsia="fr-FR"/>
              </w:rPr>
              <w:t>a Bibliothèque Nationale d’Israël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693AB2">
              <w:rPr>
                <w:rFonts w:ascii="Arial" w:eastAsia="Times New Roman" w:hAnsi="Arial" w:cs="Arial"/>
                <w:lang w:eastAsia="fr-FR"/>
              </w:rPr>
              <w:t xml:space="preserve">propose 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lastRenderedPageBreak/>
              <w:t>aux éducateurs comme moi (2)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CA93E37" w14:textId="77777777" w:rsidR="001E6AA6" w:rsidRPr="001E6AA6" w:rsidRDefault="001E6AA6" w:rsidP="001E6AA6">
            <w:pPr>
              <w:numPr>
                <w:ilvl w:val="0"/>
                <w:numId w:val="15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3C46EC3" w14:textId="77777777" w:rsidR="001E6AA6" w:rsidRPr="001E6AA6" w:rsidRDefault="001E6AA6" w:rsidP="001E6AA6">
            <w:pPr>
              <w:numPr>
                <w:ilvl w:val="0"/>
                <w:numId w:val="15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1DA242E" w14:textId="77777777" w:rsidR="001E6AA6" w:rsidRPr="001E6AA6" w:rsidRDefault="001E6AA6" w:rsidP="001E6AA6">
            <w:pPr>
              <w:numPr>
                <w:ilvl w:val="0"/>
                <w:numId w:val="15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8AABD6C" w14:textId="77777777" w:rsidR="001E6AA6" w:rsidRPr="001E6AA6" w:rsidRDefault="001E6AA6" w:rsidP="001E6AA6">
            <w:pPr>
              <w:numPr>
                <w:ilvl w:val="0"/>
                <w:numId w:val="15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F0899" w:rsidRPr="001E6AA6" w14:paraId="4328851F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008516A" w14:textId="79F66266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Je recommanderais à mes collègues d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>utiliser les ressources</w:t>
            </w:r>
            <w:r w:rsidR="00693AB2">
              <w:rPr>
                <w:rFonts w:ascii="Arial" w:eastAsia="Times New Roman" w:hAnsi="Arial" w:cs="Arial"/>
                <w:lang w:eastAsia="fr-FR"/>
              </w:rPr>
              <w:t xml:space="preserve"> de la Bibliothèque Nationale d’Israël </w:t>
            </w:r>
            <w:r w:rsidRPr="001E6AA6">
              <w:rPr>
                <w:rFonts w:ascii="Arial" w:eastAsia="Times New Roman" w:hAnsi="Arial" w:cs="Arial"/>
                <w:lang w:eastAsia="fr-FR"/>
              </w:rPr>
              <w:t>(3)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A28272C" w14:textId="77777777" w:rsidR="001E6AA6" w:rsidRPr="001E6AA6" w:rsidRDefault="001E6AA6" w:rsidP="001E6AA6">
            <w:pPr>
              <w:numPr>
                <w:ilvl w:val="0"/>
                <w:numId w:val="15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173B0C2" w14:textId="77777777" w:rsidR="001E6AA6" w:rsidRPr="001E6AA6" w:rsidRDefault="001E6AA6" w:rsidP="001E6AA6">
            <w:pPr>
              <w:numPr>
                <w:ilvl w:val="0"/>
                <w:numId w:val="16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E50B9EC" w14:textId="77777777" w:rsidR="001E6AA6" w:rsidRPr="001E6AA6" w:rsidRDefault="001E6AA6" w:rsidP="001E6AA6">
            <w:pPr>
              <w:numPr>
                <w:ilvl w:val="0"/>
                <w:numId w:val="16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9F97C77" w14:textId="77777777" w:rsidR="001E6AA6" w:rsidRPr="001E6AA6" w:rsidRDefault="001E6AA6" w:rsidP="001E6AA6">
            <w:pPr>
              <w:numPr>
                <w:ilvl w:val="0"/>
                <w:numId w:val="16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F0899" w:rsidRPr="001E6AA6" w14:paraId="30C97DCC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487D054" w14:textId="281F0BA0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 xml:space="preserve">Les ressources </w:t>
            </w:r>
            <w:r w:rsidR="00D865EF">
              <w:rPr>
                <w:rFonts w:ascii="Arial" w:eastAsia="Times New Roman" w:hAnsi="Arial" w:cs="Arial"/>
                <w:lang w:eastAsia="fr-FR"/>
              </w:rPr>
              <w:t xml:space="preserve">de la Bibliothèque Nationale d’Israël 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permettent </w:t>
            </w:r>
            <w:r w:rsidR="00D865EF">
              <w:rPr>
                <w:rFonts w:ascii="Arial" w:eastAsia="Times New Roman" w:hAnsi="Arial" w:cs="Arial"/>
                <w:lang w:eastAsia="fr-FR"/>
              </w:rPr>
              <w:t xml:space="preserve">d’avoir </w:t>
            </w:r>
            <w:r w:rsidRPr="001E6AA6">
              <w:rPr>
                <w:rFonts w:ascii="Arial" w:eastAsia="Times New Roman" w:hAnsi="Arial" w:cs="Arial"/>
                <w:lang w:eastAsia="fr-FR"/>
              </w:rPr>
              <w:t>plus de créativité et d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>innovation pendant les cours</w:t>
            </w:r>
            <w:r w:rsidR="00D865EF">
              <w:rPr>
                <w:rFonts w:ascii="Arial" w:eastAsia="Times New Roman" w:hAnsi="Arial" w:cs="Arial"/>
                <w:lang w:eastAsia="fr-FR"/>
              </w:rPr>
              <w:t>,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 grâce </w:t>
            </w:r>
            <w:r w:rsidR="007F4F03">
              <w:rPr>
                <w:rFonts w:ascii="Arial" w:eastAsia="Times New Roman" w:hAnsi="Arial" w:cs="Arial"/>
                <w:lang w:eastAsia="fr-FR"/>
              </w:rPr>
              <w:t xml:space="preserve">aux nombreux outils </w:t>
            </w:r>
            <w:r w:rsidR="00D865EF" w:rsidRPr="007F32DE">
              <w:rPr>
                <w:rFonts w:ascii="Arial" w:eastAsia="Times New Roman" w:hAnsi="Arial" w:cs="Arial"/>
                <w:lang w:eastAsia="fr-FR"/>
              </w:rPr>
              <w:t>pédagogiques</w:t>
            </w:r>
            <w:r w:rsidR="007F4F03" w:rsidRPr="007F32DE">
              <w:rPr>
                <w:rFonts w:ascii="Arial" w:eastAsia="Times New Roman" w:hAnsi="Arial" w:cs="Arial"/>
                <w:lang w:eastAsia="fr-FR"/>
              </w:rPr>
              <w:t xml:space="preserve"> q</w:t>
            </w:r>
            <w:r w:rsidR="007F4F03">
              <w:rPr>
                <w:rFonts w:ascii="Arial" w:eastAsia="Times New Roman" w:hAnsi="Arial" w:cs="Arial"/>
                <w:lang w:eastAsia="fr-FR"/>
              </w:rPr>
              <w:t>u’elle propose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(4)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94FE6BA" w14:textId="77777777" w:rsidR="001E6AA6" w:rsidRPr="001E6AA6" w:rsidRDefault="001E6AA6" w:rsidP="001E6AA6">
            <w:pPr>
              <w:numPr>
                <w:ilvl w:val="0"/>
                <w:numId w:val="16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95360F6" w14:textId="77777777" w:rsidR="001E6AA6" w:rsidRPr="001E6AA6" w:rsidRDefault="001E6AA6" w:rsidP="001E6AA6">
            <w:pPr>
              <w:numPr>
                <w:ilvl w:val="0"/>
                <w:numId w:val="16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EBB8CB7" w14:textId="77777777" w:rsidR="001E6AA6" w:rsidRPr="001E6AA6" w:rsidRDefault="001E6AA6" w:rsidP="001E6AA6">
            <w:pPr>
              <w:numPr>
                <w:ilvl w:val="0"/>
                <w:numId w:val="16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C123009" w14:textId="77777777" w:rsidR="001E6AA6" w:rsidRPr="001E6AA6" w:rsidRDefault="001E6AA6" w:rsidP="001E6AA6">
            <w:pPr>
              <w:numPr>
                <w:ilvl w:val="0"/>
                <w:numId w:val="16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F0899" w:rsidRPr="001E6AA6" w14:paraId="6338E90F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CEBBB40" w14:textId="68BAF1E0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 xml:space="preserve">Le site </w:t>
            </w:r>
            <w:r w:rsidR="002F00DB">
              <w:rPr>
                <w:rFonts w:ascii="Arial" w:eastAsia="Times New Roman" w:hAnsi="Arial" w:cs="Arial"/>
                <w:lang w:eastAsia="fr-FR"/>
              </w:rPr>
              <w:t xml:space="preserve">Internet sur </w:t>
            </w:r>
            <w:r w:rsidR="00D865EF">
              <w:rPr>
                <w:rFonts w:ascii="Arial" w:eastAsia="Times New Roman" w:hAnsi="Arial" w:cs="Arial"/>
                <w:lang w:eastAsia="fr-FR"/>
              </w:rPr>
              <w:t>l’É</w:t>
            </w:r>
            <w:r w:rsidRPr="001E6AA6">
              <w:rPr>
                <w:rFonts w:ascii="Arial" w:eastAsia="Times New Roman" w:hAnsi="Arial" w:cs="Arial"/>
                <w:lang w:eastAsia="fr-FR"/>
              </w:rPr>
              <w:t>ducation</w:t>
            </w:r>
            <w:r w:rsidR="00D865EF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13153A" w:rsidRPr="002F00DB">
              <w:rPr>
                <w:rFonts w:ascii="Arial" w:eastAsia="Times New Roman" w:hAnsi="Arial" w:cs="Arial"/>
                <w:lang w:eastAsia="fr-FR"/>
              </w:rPr>
              <w:t>de</w:t>
            </w:r>
            <w:r w:rsidR="00D865EF" w:rsidRPr="002F00DB">
              <w:rPr>
                <w:rFonts w:ascii="Arial" w:eastAsia="Times New Roman" w:hAnsi="Arial" w:cs="Arial"/>
                <w:lang w:eastAsia="fr-FR"/>
              </w:rPr>
              <w:t xml:space="preserve"> la Bibliothèque Nationale d’Israël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2F00DB">
              <w:rPr>
                <w:rFonts w:ascii="Arial" w:eastAsia="Times New Roman" w:hAnsi="Arial" w:cs="Arial"/>
                <w:lang w:eastAsia="fr-FR"/>
              </w:rPr>
              <w:t>comp</w:t>
            </w:r>
            <w:r w:rsidR="00D865EF" w:rsidRPr="002F00DB">
              <w:rPr>
                <w:rFonts w:ascii="Arial" w:eastAsia="Times New Roman" w:hAnsi="Arial" w:cs="Arial"/>
                <w:lang w:eastAsia="fr-FR"/>
              </w:rPr>
              <w:t xml:space="preserve">orte </w:t>
            </w:r>
            <w:r w:rsidRPr="002F00DB">
              <w:rPr>
                <w:rFonts w:ascii="Arial" w:eastAsia="Times New Roman" w:hAnsi="Arial" w:cs="Arial"/>
                <w:lang w:eastAsia="fr-FR"/>
              </w:rPr>
              <w:t>du matériel</w:t>
            </w:r>
            <w:r w:rsidR="00D865EF" w:rsidRPr="002F00DB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13153A" w:rsidRPr="002F00DB">
              <w:rPr>
                <w:rFonts w:ascii="Arial" w:eastAsia="Times New Roman" w:hAnsi="Arial" w:cs="Arial"/>
                <w:lang w:eastAsia="fr-FR"/>
              </w:rPr>
              <w:t>pédagogique</w:t>
            </w:r>
            <w:r w:rsidR="00D865EF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E6AA6">
              <w:rPr>
                <w:rFonts w:ascii="Arial" w:eastAsia="Times New Roman" w:hAnsi="Arial" w:cs="Arial"/>
                <w:lang w:eastAsia="fr-FR"/>
              </w:rPr>
              <w:t>adapté à l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éducation informelle (groupes de jeunes, </w:t>
            </w:r>
            <w:r w:rsidR="00D865EF">
              <w:rPr>
                <w:rFonts w:ascii="Arial" w:eastAsia="Times New Roman" w:hAnsi="Arial" w:cs="Arial"/>
                <w:lang w:eastAsia="fr-FR"/>
              </w:rPr>
              <w:t>colonies de vacances</w:t>
            </w:r>
            <w:r w:rsidRPr="001E6AA6">
              <w:rPr>
                <w:rFonts w:ascii="Arial" w:eastAsia="Times New Roman" w:hAnsi="Arial" w:cs="Arial"/>
                <w:lang w:eastAsia="fr-FR"/>
              </w:rPr>
              <w:t>) (5)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A7B4C4F" w14:textId="77777777" w:rsidR="001E6AA6" w:rsidRPr="001E6AA6" w:rsidRDefault="001E6AA6" w:rsidP="001E6AA6">
            <w:pPr>
              <w:numPr>
                <w:ilvl w:val="0"/>
                <w:numId w:val="16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72B462C" w14:textId="77777777" w:rsidR="001E6AA6" w:rsidRPr="001E6AA6" w:rsidRDefault="001E6AA6" w:rsidP="001E6AA6">
            <w:pPr>
              <w:numPr>
                <w:ilvl w:val="0"/>
                <w:numId w:val="16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22FC6CC" w14:textId="77777777" w:rsidR="001E6AA6" w:rsidRPr="001E6AA6" w:rsidRDefault="001E6AA6" w:rsidP="001E6AA6">
            <w:pPr>
              <w:numPr>
                <w:ilvl w:val="0"/>
                <w:numId w:val="16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DEA5E85" w14:textId="77777777" w:rsidR="001E6AA6" w:rsidRPr="001E6AA6" w:rsidRDefault="001E6AA6" w:rsidP="001E6AA6">
            <w:pPr>
              <w:numPr>
                <w:ilvl w:val="0"/>
                <w:numId w:val="17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F0899" w:rsidRPr="001E6AA6" w14:paraId="0727BFA7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951CF00" w14:textId="243A5A2D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Les ressources d</w:t>
            </w:r>
            <w:r w:rsidR="001F0899">
              <w:rPr>
                <w:rFonts w:ascii="Arial" w:eastAsia="Times New Roman" w:hAnsi="Arial" w:cs="Arial"/>
                <w:lang w:eastAsia="fr-FR"/>
              </w:rPr>
              <w:t xml:space="preserve">e la Bibliothèque Nationale d’Israël </w:t>
            </w:r>
            <w:r w:rsidRPr="001E6AA6">
              <w:rPr>
                <w:rFonts w:ascii="Arial" w:eastAsia="Times New Roman" w:hAnsi="Arial" w:cs="Arial"/>
                <w:lang w:eastAsia="fr-FR"/>
              </w:rPr>
              <w:t>enrichissent l</w:t>
            </w:r>
            <w:r w:rsidR="00E43EBE">
              <w:rPr>
                <w:rFonts w:ascii="Arial" w:eastAsia="Times New Roman" w:hAnsi="Arial" w:cs="Arial"/>
                <w:lang w:eastAsia="fr-FR"/>
              </w:rPr>
              <w:t>’expérience des élèves en matière de judaïsme</w:t>
            </w:r>
            <w:r w:rsidR="001F0899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E6AA6">
              <w:rPr>
                <w:rFonts w:ascii="Arial" w:eastAsia="Times New Roman" w:hAnsi="Arial" w:cs="Arial"/>
                <w:lang w:eastAsia="fr-FR"/>
              </w:rPr>
              <w:t>(6)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27EF1B6" w14:textId="77777777" w:rsidR="001E6AA6" w:rsidRPr="001E6AA6" w:rsidRDefault="001E6AA6" w:rsidP="001E6AA6">
            <w:pPr>
              <w:numPr>
                <w:ilvl w:val="0"/>
                <w:numId w:val="17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B0BD499" w14:textId="77777777" w:rsidR="001E6AA6" w:rsidRPr="001E6AA6" w:rsidRDefault="001E6AA6" w:rsidP="001E6AA6">
            <w:pPr>
              <w:numPr>
                <w:ilvl w:val="0"/>
                <w:numId w:val="17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FE7A043" w14:textId="77777777" w:rsidR="001E6AA6" w:rsidRPr="001E6AA6" w:rsidRDefault="001E6AA6" w:rsidP="001E6AA6">
            <w:pPr>
              <w:numPr>
                <w:ilvl w:val="0"/>
                <w:numId w:val="17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3FC0A66" w14:textId="77777777" w:rsidR="001E6AA6" w:rsidRPr="001E6AA6" w:rsidRDefault="001E6AA6" w:rsidP="001E6AA6">
            <w:pPr>
              <w:numPr>
                <w:ilvl w:val="0"/>
                <w:numId w:val="17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F0899" w:rsidRPr="001E6AA6" w14:paraId="4DFBC7CC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AF01FEB" w14:textId="5FAF53B0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lastRenderedPageBreak/>
              <w:t>Je parta</w:t>
            </w:r>
            <w:r w:rsidRPr="008912F4">
              <w:rPr>
                <w:rFonts w:ascii="Arial" w:eastAsia="Times New Roman" w:hAnsi="Arial" w:cs="Arial"/>
                <w:lang w:eastAsia="fr-FR"/>
              </w:rPr>
              <w:t>ge</w:t>
            </w:r>
            <w:r w:rsidR="00263925" w:rsidRPr="008912F4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EB6968" w:rsidRPr="008912F4">
              <w:rPr>
                <w:rFonts w:ascii="Arial" w:eastAsia="Times New Roman" w:hAnsi="Arial" w:cs="Arial"/>
                <w:lang w:eastAsia="fr-FR"/>
              </w:rPr>
              <w:t xml:space="preserve">avec les </w:t>
            </w:r>
            <w:r w:rsidR="00263925" w:rsidRPr="008912F4">
              <w:rPr>
                <w:rFonts w:ascii="Arial" w:eastAsia="Times New Roman" w:hAnsi="Arial" w:cs="Arial"/>
                <w:lang w:eastAsia="fr-FR"/>
              </w:rPr>
              <w:t>membres</w:t>
            </w:r>
            <w:r w:rsidR="00263925" w:rsidRPr="001E6AA6">
              <w:rPr>
                <w:rFonts w:ascii="Arial" w:eastAsia="Times New Roman" w:hAnsi="Arial" w:cs="Arial"/>
                <w:lang w:eastAsia="fr-FR"/>
              </w:rPr>
              <w:t xml:space="preserve"> de ma famille et mes amis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 le contenu du</w:t>
            </w:r>
            <w:r w:rsidR="001965FE">
              <w:rPr>
                <w:rFonts w:ascii="Arial" w:eastAsia="Times New Roman" w:hAnsi="Arial" w:cs="Arial"/>
                <w:lang w:eastAsia="fr-FR"/>
              </w:rPr>
              <w:t xml:space="preserve"> site </w:t>
            </w:r>
            <w:r w:rsidR="0028607C">
              <w:rPr>
                <w:rFonts w:ascii="Arial" w:eastAsia="Times New Roman" w:hAnsi="Arial" w:cs="Arial"/>
                <w:lang w:eastAsia="fr-FR"/>
              </w:rPr>
              <w:t>I</w:t>
            </w:r>
            <w:r w:rsidR="001965FE">
              <w:rPr>
                <w:rFonts w:ascii="Arial" w:eastAsia="Times New Roman" w:hAnsi="Arial" w:cs="Arial"/>
                <w:lang w:eastAsia="fr-FR"/>
              </w:rPr>
              <w:t xml:space="preserve">nternet sur l’Éducation </w:t>
            </w:r>
            <w:r w:rsidR="008F1CE8">
              <w:rPr>
                <w:rFonts w:ascii="Arial" w:eastAsia="Times New Roman" w:hAnsi="Arial" w:cs="Arial"/>
                <w:lang w:eastAsia="fr-FR"/>
              </w:rPr>
              <w:t>de</w:t>
            </w:r>
            <w:r w:rsidR="00263925">
              <w:rPr>
                <w:rFonts w:ascii="Arial" w:eastAsia="Times New Roman" w:hAnsi="Arial" w:cs="Arial"/>
                <w:lang w:eastAsia="fr-FR"/>
              </w:rPr>
              <w:t xml:space="preserve"> la Bibliothèque Nationale </w:t>
            </w:r>
            <w:r w:rsidRPr="001E6AA6">
              <w:rPr>
                <w:rFonts w:ascii="Arial" w:eastAsia="Times New Roman" w:hAnsi="Arial" w:cs="Arial"/>
                <w:lang w:eastAsia="fr-FR"/>
              </w:rPr>
              <w:t>(7)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9054155" w14:textId="77777777" w:rsidR="001E6AA6" w:rsidRPr="001E6AA6" w:rsidRDefault="001E6AA6" w:rsidP="001E6AA6">
            <w:pPr>
              <w:numPr>
                <w:ilvl w:val="0"/>
                <w:numId w:val="17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9A80DE1" w14:textId="77777777" w:rsidR="001E6AA6" w:rsidRPr="001E6AA6" w:rsidRDefault="001E6AA6" w:rsidP="001E6AA6">
            <w:pPr>
              <w:numPr>
                <w:ilvl w:val="0"/>
                <w:numId w:val="17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F294CD4" w14:textId="77777777" w:rsidR="001E6AA6" w:rsidRPr="001E6AA6" w:rsidRDefault="001E6AA6" w:rsidP="001E6AA6">
            <w:pPr>
              <w:numPr>
                <w:ilvl w:val="0"/>
                <w:numId w:val="17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E751D8E" w14:textId="77777777" w:rsidR="001E6AA6" w:rsidRPr="001E6AA6" w:rsidRDefault="001E6AA6" w:rsidP="001E6AA6">
            <w:pPr>
              <w:numPr>
                <w:ilvl w:val="0"/>
                <w:numId w:val="17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F0899" w:rsidRPr="001E6AA6" w14:paraId="23FFB5A0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F2CB693" w14:textId="0F9A1518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 xml:space="preserve">Je partage </w:t>
            </w:r>
            <w:r w:rsidR="00EB6968" w:rsidRPr="008912F4">
              <w:rPr>
                <w:rFonts w:ascii="Arial" w:eastAsia="Times New Roman" w:hAnsi="Arial" w:cs="Arial"/>
                <w:lang w:eastAsia="fr-FR"/>
              </w:rPr>
              <w:t>avec</w:t>
            </w:r>
            <w:r w:rsidR="00EB6968" w:rsidRPr="00EB6968">
              <w:rPr>
                <w:rFonts w:ascii="Arial" w:eastAsia="Times New Roman" w:hAnsi="Arial" w:cs="Arial"/>
                <w:highlight w:val="red"/>
                <w:lang w:eastAsia="fr-FR"/>
              </w:rPr>
              <w:t xml:space="preserve"> </w:t>
            </w:r>
            <w:r w:rsidR="00263925">
              <w:rPr>
                <w:rFonts w:ascii="Arial" w:eastAsia="Times New Roman" w:hAnsi="Arial" w:cs="Arial"/>
                <w:lang w:eastAsia="fr-FR"/>
              </w:rPr>
              <w:t xml:space="preserve">mes collègues </w:t>
            </w:r>
            <w:r w:rsidRPr="001E6AA6">
              <w:rPr>
                <w:rFonts w:ascii="Arial" w:eastAsia="Times New Roman" w:hAnsi="Arial" w:cs="Arial"/>
                <w:lang w:eastAsia="fr-FR"/>
              </w:rPr>
              <w:t xml:space="preserve">le contenu du site </w:t>
            </w:r>
            <w:r w:rsidR="006E5816">
              <w:rPr>
                <w:rFonts w:ascii="Arial" w:eastAsia="Times New Roman" w:hAnsi="Arial" w:cs="Arial"/>
                <w:lang w:eastAsia="fr-FR"/>
              </w:rPr>
              <w:t xml:space="preserve">Internet sur l’Éducation </w:t>
            </w:r>
            <w:r w:rsidR="00B3756E">
              <w:rPr>
                <w:rFonts w:ascii="Arial" w:eastAsia="Times New Roman" w:hAnsi="Arial" w:cs="Arial"/>
                <w:lang w:eastAsia="fr-FR"/>
              </w:rPr>
              <w:t>de</w:t>
            </w:r>
            <w:r w:rsidR="00263925">
              <w:rPr>
                <w:rFonts w:ascii="Arial" w:eastAsia="Times New Roman" w:hAnsi="Arial" w:cs="Arial"/>
                <w:lang w:eastAsia="fr-FR"/>
              </w:rPr>
              <w:t xml:space="preserve"> la Bibliothèque Nationale </w:t>
            </w:r>
            <w:r w:rsidRPr="001E6AA6">
              <w:rPr>
                <w:rFonts w:ascii="Arial" w:eastAsia="Times New Roman" w:hAnsi="Arial" w:cs="Arial"/>
                <w:lang w:eastAsia="fr-FR"/>
              </w:rPr>
              <w:t>(8)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164FA9A" w14:textId="77777777" w:rsidR="001E6AA6" w:rsidRPr="001E6AA6" w:rsidRDefault="001E6AA6" w:rsidP="001E6AA6">
            <w:pPr>
              <w:numPr>
                <w:ilvl w:val="0"/>
                <w:numId w:val="17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9EE8737" w14:textId="77777777" w:rsidR="001E6AA6" w:rsidRPr="001E6AA6" w:rsidRDefault="001E6AA6" w:rsidP="001E6AA6">
            <w:pPr>
              <w:numPr>
                <w:ilvl w:val="0"/>
                <w:numId w:val="18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EC61555" w14:textId="77777777" w:rsidR="001E6AA6" w:rsidRPr="001E6AA6" w:rsidRDefault="001E6AA6" w:rsidP="001E6AA6">
            <w:pPr>
              <w:numPr>
                <w:ilvl w:val="0"/>
                <w:numId w:val="18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02D46BE" w14:textId="77777777" w:rsidR="001E6AA6" w:rsidRPr="001E6AA6" w:rsidRDefault="001E6AA6" w:rsidP="001E6AA6">
            <w:pPr>
              <w:numPr>
                <w:ilvl w:val="0"/>
                <w:numId w:val="18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F0899" w:rsidRPr="001E6AA6" w14:paraId="2D28D6A9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3E7835C" w14:textId="113D90BA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 xml:space="preserve">Si une partie du site </w:t>
            </w:r>
            <w:r w:rsidR="009402D7">
              <w:rPr>
                <w:rFonts w:ascii="Arial" w:eastAsia="Times New Roman" w:hAnsi="Arial" w:cs="Arial"/>
                <w:lang w:eastAsia="fr-FR"/>
              </w:rPr>
              <w:t xml:space="preserve">Internet sur l’Éducation </w:t>
            </w:r>
            <w:r w:rsidR="00684106">
              <w:rPr>
                <w:rFonts w:ascii="Arial" w:eastAsia="Times New Roman" w:hAnsi="Arial" w:cs="Arial"/>
                <w:lang w:eastAsia="fr-FR"/>
              </w:rPr>
              <w:t>de</w:t>
            </w:r>
            <w:r w:rsidR="001D7437">
              <w:rPr>
                <w:rFonts w:ascii="Arial" w:eastAsia="Times New Roman" w:hAnsi="Arial" w:cs="Arial"/>
                <w:lang w:eastAsia="fr-FR"/>
              </w:rPr>
              <w:t xml:space="preserve"> la Bibliothèque Nationale </w:t>
            </w:r>
            <w:r w:rsidRPr="001E6AA6">
              <w:rPr>
                <w:rFonts w:ascii="Arial" w:eastAsia="Times New Roman" w:hAnsi="Arial" w:cs="Arial"/>
                <w:lang w:eastAsia="fr-FR"/>
              </w:rPr>
              <w:t>était dans ma langue, je l</w:t>
            </w:r>
            <w:r w:rsidR="00210F88">
              <w:rPr>
                <w:rFonts w:ascii="Arial" w:eastAsia="Times New Roman" w:hAnsi="Arial" w:cs="Arial"/>
                <w:lang w:eastAsia="fr-FR"/>
              </w:rPr>
              <w:t>’</w:t>
            </w:r>
            <w:r w:rsidRPr="001E6AA6">
              <w:rPr>
                <w:rFonts w:ascii="Arial" w:eastAsia="Times New Roman" w:hAnsi="Arial" w:cs="Arial"/>
                <w:lang w:eastAsia="fr-FR"/>
              </w:rPr>
              <w:t>utiliserais plus souvent (9)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3A717CC" w14:textId="77777777" w:rsidR="001E6AA6" w:rsidRPr="001E6AA6" w:rsidRDefault="001E6AA6" w:rsidP="001E6AA6">
            <w:pPr>
              <w:numPr>
                <w:ilvl w:val="0"/>
                <w:numId w:val="18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C48A981" w14:textId="77777777" w:rsidR="001E6AA6" w:rsidRPr="001E6AA6" w:rsidRDefault="001E6AA6" w:rsidP="001E6AA6">
            <w:pPr>
              <w:numPr>
                <w:ilvl w:val="0"/>
                <w:numId w:val="18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A9B7CC6" w14:textId="77777777" w:rsidR="001E6AA6" w:rsidRPr="001E6AA6" w:rsidRDefault="001E6AA6" w:rsidP="001E6AA6">
            <w:pPr>
              <w:numPr>
                <w:ilvl w:val="0"/>
                <w:numId w:val="18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A0E99A3" w14:textId="77777777" w:rsidR="001E6AA6" w:rsidRPr="001E6AA6" w:rsidRDefault="001E6AA6" w:rsidP="001E6AA6">
            <w:pPr>
              <w:numPr>
                <w:ilvl w:val="0"/>
                <w:numId w:val="18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12BFE013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6603E1BC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3DF7E946" w14:textId="43673489" w:rsidR="001E6AA6" w:rsidRPr="002C4507" w:rsidRDefault="00A46544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 w:rsidR="001E6AA6" w:rsidRPr="002C4507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Pr="002C4507">
        <w:rPr>
          <w:rFonts w:ascii="Arial" w:eastAsia="Times New Roman" w:hAnsi="Arial" w:cs="Arial"/>
          <w:b/>
          <w:bCs/>
          <w:color w:val="CCCCCC"/>
          <w:lang w:val="en-US" w:eastAsia="fr-FR"/>
        </w:rPr>
        <w:t>B</w:t>
      </w:r>
      <w:r w:rsidR="001E6AA6" w:rsidRPr="002C4507">
        <w:rPr>
          <w:rFonts w:ascii="Arial" w:eastAsia="Times New Roman" w:hAnsi="Arial" w:cs="Arial"/>
          <w:b/>
          <w:bCs/>
          <w:color w:val="CCCCCC"/>
          <w:lang w:val="en-US" w:eastAsia="fr-FR"/>
        </w:rPr>
        <w:t>loc</w:t>
      </w:r>
      <w:r w:rsidRPr="002C4507">
        <w:rPr>
          <w:rFonts w:ascii="Arial" w:eastAsia="Times New Roman" w:hAnsi="Arial" w:cs="Arial"/>
          <w:b/>
          <w:bCs/>
          <w:color w:val="CCCCCC"/>
          <w:lang w:val="en-US" w:eastAsia="fr-FR"/>
        </w:rPr>
        <w:t>k</w:t>
      </w:r>
      <w:r w:rsidR="001E6AA6" w:rsidRPr="002C4507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11</w:t>
      </w:r>
    </w:p>
    <w:p w14:paraId="6ABD058F" w14:textId="77777777" w:rsidR="001E6AA6" w:rsidRPr="002C4507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C4507">
        <w:rPr>
          <w:rFonts w:ascii="Arial" w:eastAsia="Times New Roman" w:hAnsi="Arial" w:cs="Arial"/>
          <w:b/>
          <w:bCs/>
          <w:color w:val="CCCCCC"/>
          <w:lang w:val="en-US" w:eastAsia="fr-FR"/>
        </w:rPr>
        <w:t> </w:t>
      </w:r>
    </w:p>
    <w:p w14:paraId="708B24B3" w14:textId="5ACE6C9B" w:rsidR="001E6AA6" w:rsidRPr="002C4507" w:rsidRDefault="005768FE" w:rsidP="001E6A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fr-FR"/>
        </w:rPr>
      </w:pPr>
      <w:r w:rsidRPr="00533555">
        <w:rPr>
          <w:rFonts w:ascii="Arial" w:eastAsia="Times New Roman" w:hAnsi="Arial" w:cs="Arial"/>
          <w:b/>
          <w:bCs/>
          <w:color w:val="CCCCCC"/>
          <w:lang w:val="en-US" w:eastAsia="fr-FR"/>
        </w:rPr>
        <w:t>Start of Block</w:t>
      </w:r>
      <w:r w:rsidR="001E6AA6" w:rsidRPr="002C4507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 w:rsidRPr="002C4507">
        <w:rPr>
          <w:rFonts w:ascii="Arial" w:eastAsia="Times New Roman" w:hAnsi="Arial" w:cs="Arial"/>
          <w:b/>
          <w:bCs/>
          <w:color w:val="CCCCCC"/>
          <w:lang w:val="en-US" w:eastAsia="fr-FR"/>
        </w:rPr>
        <w:t>B</w:t>
      </w:r>
      <w:r w:rsidR="001E6AA6" w:rsidRPr="002C4507">
        <w:rPr>
          <w:rFonts w:ascii="Arial" w:eastAsia="Times New Roman" w:hAnsi="Arial" w:cs="Arial"/>
          <w:b/>
          <w:bCs/>
          <w:color w:val="CCCCCC"/>
          <w:lang w:val="en-US" w:eastAsia="fr-FR"/>
        </w:rPr>
        <w:t>loc</w:t>
      </w:r>
      <w:r w:rsidRPr="002C4507">
        <w:rPr>
          <w:rFonts w:ascii="Arial" w:eastAsia="Times New Roman" w:hAnsi="Arial" w:cs="Arial"/>
          <w:b/>
          <w:bCs/>
          <w:color w:val="CCCCCC"/>
          <w:lang w:val="en-US" w:eastAsia="fr-FR"/>
        </w:rPr>
        <w:t>k</w:t>
      </w:r>
      <w:r w:rsidR="001E6AA6" w:rsidRPr="002C4507"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 12</w:t>
      </w:r>
    </w:p>
    <w:p w14:paraId="250BDA7E" w14:textId="77777777" w:rsidR="001E6AA6" w:rsidRPr="002C4507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C4507">
        <w:rPr>
          <w:rFonts w:ascii="Arial" w:eastAsia="Times New Roman" w:hAnsi="Arial" w:cs="Arial"/>
          <w:color w:val="000000"/>
          <w:lang w:val="en-US" w:eastAsia="fr-FR"/>
        </w:rPr>
        <w:t> </w:t>
      </w:r>
    </w:p>
    <w:p w14:paraId="52C9EA2A" w14:textId="1FE4382E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Q25 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Dans quelle mesure le site </w:t>
      </w:r>
      <w:r w:rsidR="00254A26">
        <w:rPr>
          <w:rFonts w:ascii="Arial" w:eastAsia="Times New Roman" w:hAnsi="Arial" w:cs="Arial"/>
          <w:b/>
          <w:bCs/>
          <w:color w:val="000000"/>
          <w:lang w:eastAsia="fr-FR"/>
        </w:rPr>
        <w:t>Internet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de </w:t>
      </w:r>
      <w:r w:rsidR="002C4507">
        <w:rPr>
          <w:rFonts w:ascii="Arial" w:eastAsia="Times New Roman" w:hAnsi="Arial" w:cs="Arial"/>
          <w:b/>
          <w:bCs/>
          <w:color w:val="000000"/>
          <w:lang w:eastAsia="fr-FR"/>
        </w:rPr>
        <w:t>la Bibliothèque Nationale d’Israël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 xml:space="preserve"> comp</w:t>
      </w:r>
      <w:r w:rsidR="002C4507">
        <w:rPr>
          <w:rFonts w:ascii="Arial" w:eastAsia="Times New Roman" w:hAnsi="Arial" w:cs="Arial"/>
          <w:b/>
          <w:bCs/>
          <w:color w:val="000000"/>
          <w:lang w:eastAsia="fr-FR"/>
        </w:rPr>
        <w:t>orte-t</w:t>
      </w:r>
      <w:r w:rsidRPr="001E6AA6">
        <w:rPr>
          <w:rFonts w:ascii="Arial" w:eastAsia="Times New Roman" w:hAnsi="Arial" w:cs="Arial"/>
          <w:b/>
          <w:bCs/>
          <w:color w:val="000000"/>
          <w:lang w:eastAsia="fr-FR"/>
        </w:rPr>
        <w:t>-il d</w:t>
      </w:r>
      <w:r w:rsidR="002C4507">
        <w:rPr>
          <w:rFonts w:ascii="Arial" w:eastAsia="Times New Roman" w:hAnsi="Arial" w:cs="Arial"/>
          <w:b/>
          <w:bCs/>
          <w:color w:val="000000"/>
          <w:lang w:eastAsia="fr-FR"/>
        </w:rPr>
        <w:t>u matériel</w:t>
      </w:r>
      <w:r w:rsidR="00684106">
        <w:rPr>
          <w:rFonts w:ascii="Arial" w:eastAsia="Times New Roman" w:hAnsi="Arial" w:cs="Arial"/>
          <w:b/>
          <w:bCs/>
          <w:color w:val="000000"/>
          <w:lang w:eastAsia="fr-FR"/>
        </w:rPr>
        <w:t xml:space="preserve"> pédagogique adapté</w:t>
      </w:r>
      <w:r w:rsidR="007E0174">
        <w:rPr>
          <w:rFonts w:ascii="Arial" w:eastAsia="Times New Roman" w:hAnsi="Arial" w:cs="Arial"/>
          <w:b/>
          <w:bCs/>
          <w:color w:val="000000"/>
          <w:lang w:eastAsia="fr-FR"/>
        </w:rPr>
        <w:t>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1834"/>
        <w:gridCol w:w="1835"/>
        <w:gridCol w:w="1835"/>
        <w:gridCol w:w="1835"/>
      </w:tblGrid>
      <w:tr w:rsidR="001E6AA6" w:rsidRPr="001E6AA6" w14:paraId="1FFE1968" w14:textId="77777777" w:rsidTr="001E6AA6">
        <w:tc>
          <w:tcPr>
            <w:tcW w:w="1915" w:type="dxa"/>
            <w:tcBorders>
              <w:bottom w:val="single" w:sz="6" w:space="0" w:color="BFBFBF"/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72937A8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348FF2C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1 - Pas du tout (1)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2721E57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2 (2)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F02C40C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3 (3)</w:t>
            </w:r>
          </w:p>
        </w:tc>
        <w:tc>
          <w:tcPr>
            <w:tcW w:w="1915" w:type="dxa"/>
            <w:tcBorders>
              <w:bottom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827F566" w14:textId="77777777" w:rsidR="001E6AA6" w:rsidRPr="001E6AA6" w:rsidRDefault="001E6AA6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E6AA6">
              <w:rPr>
                <w:rFonts w:ascii="Arial" w:eastAsia="Times New Roman" w:hAnsi="Arial" w:cs="Arial"/>
                <w:lang w:eastAsia="fr-FR"/>
              </w:rPr>
              <w:t>4 - Beaucoup (4)</w:t>
            </w:r>
          </w:p>
        </w:tc>
      </w:tr>
      <w:tr w:rsidR="001E6AA6" w:rsidRPr="001E6AA6" w14:paraId="1EBAD431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2216BF7" w14:textId="58911596" w:rsidR="001E6AA6" w:rsidRPr="001E6AA6" w:rsidRDefault="005304DC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Aux é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lèves du primaire (1)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737E3FC" w14:textId="77777777" w:rsidR="001E6AA6" w:rsidRPr="001E6AA6" w:rsidRDefault="001E6AA6" w:rsidP="001E6AA6">
            <w:pPr>
              <w:numPr>
                <w:ilvl w:val="0"/>
                <w:numId w:val="18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631FAC4" w14:textId="77777777" w:rsidR="001E6AA6" w:rsidRPr="001E6AA6" w:rsidRDefault="001E6AA6" w:rsidP="001E6AA6">
            <w:pPr>
              <w:numPr>
                <w:ilvl w:val="0"/>
                <w:numId w:val="18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66DD7DE" w14:textId="77777777" w:rsidR="001E6AA6" w:rsidRPr="001E6AA6" w:rsidRDefault="001E6AA6" w:rsidP="001E6AA6">
            <w:pPr>
              <w:numPr>
                <w:ilvl w:val="0"/>
                <w:numId w:val="18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EFF2EFE" w14:textId="77777777" w:rsidR="001E6AA6" w:rsidRPr="001E6AA6" w:rsidRDefault="001E6AA6" w:rsidP="001E6AA6">
            <w:pPr>
              <w:numPr>
                <w:ilvl w:val="0"/>
                <w:numId w:val="19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6E8E7A84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006B107B" w14:textId="62A6E414" w:rsidR="001E6AA6" w:rsidRPr="001E6AA6" w:rsidRDefault="005304DC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Aux c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ollégiens et </w:t>
            </w:r>
            <w:r>
              <w:rPr>
                <w:rFonts w:ascii="Arial" w:eastAsia="Times New Roman" w:hAnsi="Arial" w:cs="Arial"/>
                <w:lang w:eastAsia="fr-FR"/>
              </w:rPr>
              <w:t>l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ycéens (2)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663E666" w14:textId="77777777" w:rsidR="001E6AA6" w:rsidRPr="001E6AA6" w:rsidRDefault="001E6AA6" w:rsidP="001E6AA6">
            <w:pPr>
              <w:numPr>
                <w:ilvl w:val="0"/>
                <w:numId w:val="19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18A94DF" w14:textId="77777777" w:rsidR="001E6AA6" w:rsidRPr="001E6AA6" w:rsidRDefault="001E6AA6" w:rsidP="001E6AA6">
            <w:pPr>
              <w:numPr>
                <w:ilvl w:val="0"/>
                <w:numId w:val="19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C7E0EBC" w14:textId="77777777" w:rsidR="001E6AA6" w:rsidRPr="001E6AA6" w:rsidRDefault="001E6AA6" w:rsidP="001E6AA6">
            <w:pPr>
              <w:numPr>
                <w:ilvl w:val="0"/>
                <w:numId w:val="193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2B080AAE" w14:textId="77777777" w:rsidR="001E6AA6" w:rsidRPr="001E6AA6" w:rsidRDefault="001E6AA6" w:rsidP="001E6AA6">
            <w:pPr>
              <w:numPr>
                <w:ilvl w:val="0"/>
                <w:numId w:val="194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40D13666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AFF1AD4" w14:textId="2D6B8548" w:rsidR="001E6AA6" w:rsidRPr="001E6AA6" w:rsidRDefault="005304DC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81A70">
              <w:rPr>
                <w:rFonts w:ascii="Arial" w:eastAsia="Times New Roman" w:hAnsi="Arial" w:cs="Arial"/>
                <w:lang w:eastAsia="fr-FR"/>
              </w:rPr>
              <w:t>Aux a</w:t>
            </w:r>
            <w:r w:rsidR="001E6AA6" w:rsidRPr="00F81A70">
              <w:rPr>
                <w:rFonts w:ascii="Arial" w:eastAsia="Times New Roman" w:hAnsi="Arial" w:cs="Arial"/>
                <w:lang w:eastAsia="fr-FR"/>
              </w:rPr>
              <w:t>pprenants adultes</w:t>
            </w:r>
            <w:r w:rsidR="007053D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>(3)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7B5210A" w14:textId="77777777" w:rsidR="001E6AA6" w:rsidRPr="001E6AA6" w:rsidRDefault="001E6AA6" w:rsidP="001E6AA6">
            <w:pPr>
              <w:numPr>
                <w:ilvl w:val="0"/>
                <w:numId w:val="195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5AC1575F" w14:textId="77777777" w:rsidR="001E6AA6" w:rsidRPr="001E6AA6" w:rsidRDefault="001E6AA6" w:rsidP="001E6AA6">
            <w:pPr>
              <w:numPr>
                <w:ilvl w:val="0"/>
                <w:numId w:val="196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641B014" w14:textId="77777777" w:rsidR="001E6AA6" w:rsidRPr="001E6AA6" w:rsidRDefault="001E6AA6" w:rsidP="001E6AA6">
            <w:pPr>
              <w:numPr>
                <w:ilvl w:val="0"/>
                <w:numId w:val="197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610CBD90" w14:textId="77777777" w:rsidR="001E6AA6" w:rsidRPr="001E6AA6" w:rsidRDefault="001E6AA6" w:rsidP="001E6AA6">
            <w:pPr>
              <w:numPr>
                <w:ilvl w:val="0"/>
                <w:numId w:val="198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1E6AA6" w:rsidRPr="001E6AA6" w14:paraId="7B1DFB76" w14:textId="77777777" w:rsidTr="001E6AA6">
        <w:tc>
          <w:tcPr>
            <w:tcW w:w="1915" w:type="dxa"/>
            <w:tcBorders>
              <w:right w:val="single" w:sz="6" w:space="0" w:color="BFBFBF"/>
            </w:tcBorders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520AEE9" w14:textId="358FE63F" w:rsidR="001E6AA6" w:rsidRPr="001E6AA6" w:rsidRDefault="00F81A70" w:rsidP="001E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À</w:t>
            </w:r>
            <w:r w:rsidR="005304DC">
              <w:rPr>
                <w:rFonts w:ascii="Arial" w:eastAsia="Times New Roman" w:hAnsi="Arial" w:cs="Arial"/>
                <w:lang w:eastAsia="fr-FR"/>
              </w:rPr>
              <w:t xml:space="preserve"> l’é</w:t>
            </w:r>
            <w:r w:rsidR="00393C1A">
              <w:rPr>
                <w:rFonts w:ascii="Arial" w:eastAsia="Times New Roman" w:hAnsi="Arial" w:cs="Arial"/>
                <w:lang w:eastAsia="fr-FR"/>
              </w:rPr>
              <w:t>ducation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informel</w:t>
            </w:r>
            <w:r w:rsidR="00393C1A">
              <w:rPr>
                <w:rFonts w:ascii="Arial" w:eastAsia="Times New Roman" w:hAnsi="Arial" w:cs="Arial"/>
                <w:lang w:eastAsia="fr-FR"/>
              </w:rPr>
              <w:t>le</w:t>
            </w:r>
            <w:r w:rsidR="001E6AA6" w:rsidRPr="001E6AA6">
              <w:rPr>
                <w:rFonts w:ascii="Arial" w:eastAsia="Times New Roman" w:hAnsi="Arial" w:cs="Arial"/>
                <w:lang w:eastAsia="fr-FR"/>
              </w:rPr>
              <w:t xml:space="preserve"> (4)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41E301E7" w14:textId="77777777" w:rsidR="001E6AA6" w:rsidRPr="001E6AA6" w:rsidRDefault="001E6AA6" w:rsidP="001E6AA6">
            <w:pPr>
              <w:numPr>
                <w:ilvl w:val="0"/>
                <w:numId w:val="199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3CCCCBEA" w14:textId="77777777" w:rsidR="001E6AA6" w:rsidRPr="001E6AA6" w:rsidRDefault="001E6AA6" w:rsidP="001E6AA6">
            <w:pPr>
              <w:numPr>
                <w:ilvl w:val="0"/>
                <w:numId w:val="200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17B7B769" w14:textId="77777777" w:rsidR="001E6AA6" w:rsidRPr="001E6AA6" w:rsidRDefault="001E6AA6" w:rsidP="001E6AA6">
            <w:pPr>
              <w:numPr>
                <w:ilvl w:val="0"/>
                <w:numId w:val="201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15" w:type="dxa"/>
            <w:tcMar>
              <w:top w:w="43" w:type="dxa"/>
              <w:left w:w="115" w:type="dxa"/>
              <w:bottom w:w="115" w:type="dxa"/>
              <w:right w:w="115" w:type="dxa"/>
            </w:tcMar>
            <w:hideMark/>
          </w:tcPr>
          <w:p w14:paraId="7E040418" w14:textId="77777777" w:rsidR="001E6AA6" w:rsidRPr="001E6AA6" w:rsidRDefault="001E6AA6" w:rsidP="001E6AA6">
            <w:pPr>
              <w:numPr>
                <w:ilvl w:val="0"/>
                <w:numId w:val="202"/>
              </w:numPr>
              <w:spacing w:before="120" w:after="0" w:line="240" w:lineRule="auto"/>
              <w:ind w:left="1080" w:firstLine="0"/>
              <w:jc w:val="center"/>
              <w:rPr>
                <w:rFonts w:ascii="Times New Roman" w:eastAsia="Times New Roman" w:hAnsi="Times New Roman" w:cs="Times New Roman"/>
                <w:color w:val="BFBFBF"/>
                <w:sz w:val="52"/>
                <w:szCs w:val="52"/>
                <w:lang w:eastAsia="fr-FR"/>
              </w:rPr>
            </w:pPr>
            <w:r w:rsidRPr="001E6A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4844C9B0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11FA4D77" w14:textId="77777777" w:rsidR="001E6AA6" w:rsidRPr="001E6AA6" w:rsidRDefault="001E6AA6" w:rsidP="001E6AA6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p w14:paraId="4A7A909E" w14:textId="5C972274" w:rsidR="001E6AA6" w:rsidRPr="001E6AA6" w:rsidRDefault="0036114B" w:rsidP="001E6AA6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21E2C">
        <w:rPr>
          <w:rFonts w:ascii="Arial" w:eastAsia="Times New Roman" w:hAnsi="Arial" w:cs="Arial"/>
          <w:b/>
          <w:bCs/>
          <w:color w:val="CCCCCC"/>
          <w:lang w:val="en-US" w:eastAsia="fr-FR"/>
        </w:rPr>
        <w:t>End of Block</w:t>
      </w:r>
      <w:r>
        <w:rPr>
          <w:rFonts w:ascii="Arial" w:eastAsia="Times New Roman" w:hAnsi="Arial" w:cs="Arial"/>
          <w:b/>
          <w:bCs/>
          <w:color w:val="CCCCCC"/>
          <w:lang w:val="en-US" w:eastAsia="fr-FR"/>
        </w:rPr>
        <w:t xml:space="preserve">: 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B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>loc</w:t>
      </w:r>
      <w:r>
        <w:rPr>
          <w:rFonts w:ascii="Arial" w:eastAsia="Times New Roman" w:hAnsi="Arial" w:cs="Arial"/>
          <w:b/>
          <w:bCs/>
          <w:color w:val="CCCCCC"/>
          <w:lang w:eastAsia="fr-FR"/>
        </w:rPr>
        <w:t>k</w:t>
      </w:r>
      <w:r w:rsidR="001E6AA6" w:rsidRPr="001E6AA6">
        <w:rPr>
          <w:rFonts w:ascii="Arial" w:eastAsia="Times New Roman" w:hAnsi="Arial" w:cs="Arial"/>
          <w:b/>
          <w:bCs/>
          <w:color w:val="CCCCCC"/>
          <w:lang w:eastAsia="fr-FR"/>
        </w:rPr>
        <w:t xml:space="preserve"> 12</w:t>
      </w:r>
    </w:p>
    <w:p w14:paraId="5B0AD4B0" w14:textId="77777777" w:rsidR="001E6AA6" w:rsidRPr="001E6AA6" w:rsidRDefault="001E6AA6" w:rsidP="001E6AA6">
      <w:pPr>
        <w:pBdr>
          <w:bottom w:val="single" w:sz="8" w:space="0" w:color="CCCCCC"/>
        </w:pBdr>
        <w:spacing w:after="0" w:line="110" w:lineRule="atLeast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b/>
          <w:bCs/>
          <w:color w:val="CCCCCC"/>
          <w:lang w:eastAsia="fr-FR"/>
        </w:rPr>
        <w:t> </w:t>
      </w:r>
    </w:p>
    <w:p w14:paraId="498E553B" w14:textId="77777777" w:rsidR="001E6AA6" w:rsidRPr="001E6AA6" w:rsidRDefault="001E6AA6" w:rsidP="00087D32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1E6AA6">
        <w:rPr>
          <w:rFonts w:ascii="Arial" w:eastAsia="Times New Roman" w:hAnsi="Arial" w:cs="Arial"/>
          <w:color w:val="000000"/>
          <w:lang w:eastAsia="fr-FR"/>
        </w:rPr>
        <w:t> </w:t>
      </w:r>
    </w:p>
    <w:sectPr w:rsidR="001E6AA6" w:rsidRPr="001E6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5379D" w14:textId="77777777" w:rsidR="00DE605D" w:rsidRDefault="00DE605D" w:rsidP="00046CCA">
      <w:pPr>
        <w:spacing w:after="0" w:line="240" w:lineRule="auto"/>
      </w:pPr>
      <w:r>
        <w:separator/>
      </w:r>
    </w:p>
  </w:endnote>
  <w:endnote w:type="continuationSeparator" w:id="0">
    <w:p w14:paraId="7DDC5526" w14:textId="77777777" w:rsidR="00DE605D" w:rsidRDefault="00DE605D" w:rsidP="0004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9D64F" w14:textId="77777777" w:rsidR="0066382C" w:rsidRDefault="00663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CCD4" w14:textId="77777777" w:rsidR="0066382C" w:rsidRDefault="006638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E9C8" w14:textId="77777777" w:rsidR="0066382C" w:rsidRDefault="0066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BC526" w14:textId="77777777" w:rsidR="00DE605D" w:rsidRDefault="00DE605D" w:rsidP="00046CCA">
      <w:pPr>
        <w:spacing w:after="0" w:line="240" w:lineRule="auto"/>
      </w:pPr>
      <w:r>
        <w:separator/>
      </w:r>
    </w:p>
  </w:footnote>
  <w:footnote w:type="continuationSeparator" w:id="0">
    <w:p w14:paraId="32FB5D61" w14:textId="77777777" w:rsidR="00DE605D" w:rsidRDefault="00DE605D" w:rsidP="0004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7C18C" w14:textId="77777777" w:rsidR="0066382C" w:rsidRDefault="00663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653D8" w14:textId="77777777" w:rsidR="0066382C" w:rsidRDefault="006638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47034" w14:textId="77777777" w:rsidR="0066382C" w:rsidRDefault="00663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668"/>
    <w:multiLevelType w:val="multilevel"/>
    <w:tmpl w:val="C0E818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216D71"/>
    <w:multiLevelType w:val="multilevel"/>
    <w:tmpl w:val="C15EAC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135726B"/>
    <w:multiLevelType w:val="multilevel"/>
    <w:tmpl w:val="A87C25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1B0610F"/>
    <w:multiLevelType w:val="multilevel"/>
    <w:tmpl w:val="B4163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2384672"/>
    <w:multiLevelType w:val="multilevel"/>
    <w:tmpl w:val="91781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3237CBE"/>
    <w:multiLevelType w:val="multilevel"/>
    <w:tmpl w:val="9BB293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56B0A3D"/>
    <w:multiLevelType w:val="multilevel"/>
    <w:tmpl w:val="D58882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5EE39E8"/>
    <w:multiLevelType w:val="multilevel"/>
    <w:tmpl w:val="6A86FD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6A21481"/>
    <w:multiLevelType w:val="multilevel"/>
    <w:tmpl w:val="8488CE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7253622"/>
    <w:multiLevelType w:val="multilevel"/>
    <w:tmpl w:val="F926DE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079505F0"/>
    <w:multiLevelType w:val="multilevel"/>
    <w:tmpl w:val="08C24D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07B613CF"/>
    <w:multiLevelType w:val="multilevel"/>
    <w:tmpl w:val="5D6A29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8C2349E"/>
    <w:multiLevelType w:val="multilevel"/>
    <w:tmpl w:val="7EECA1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97F73CC"/>
    <w:multiLevelType w:val="multilevel"/>
    <w:tmpl w:val="6DA025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098279D4"/>
    <w:multiLevelType w:val="multilevel"/>
    <w:tmpl w:val="FD94C7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09B210A6"/>
    <w:multiLevelType w:val="multilevel"/>
    <w:tmpl w:val="A9D038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0A4B1B53"/>
    <w:multiLevelType w:val="multilevel"/>
    <w:tmpl w:val="D21AB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0CBB054E"/>
    <w:multiLevelType w:val="multilevel"/>
    <w:tmpl w:val="84DAF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0CDA2D30"/>
    <w:multiLevelType w:val="multilevel"/>
    <w:tmpl w:val="9586E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0DA23346"/>
    <w:multiLevelType w:val="multilevel"/>
    <w:tmpl w:val="6B32E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0F236D83"/>
    <w:multiLevelType w:val="multilevel"/>
    <w:tmpl w:val="0268C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0FF316BF"/>
    <w:multiLevelType w:val="multilevel"/>
    <w:tmpl w:val="8FC8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0FF7245B"/>
    <w:multiLevelType w:val="multilevel"/>
    <w:tmpl w:val="ED2C46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110E6CA8"/>
    <w:multiLevelType w:val="multilevel"/>
    <w:tmpl w:val="736085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11481F72"/>
    <w:multiLevelType w:val="multilevel"/>
    <w:tmpl w:val="2146B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11C3067C"/>
    <w:multiLevelType w:val="multilevel"/>
    <w:tmpl w:val="0B4E1B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12DC3667"/>
    <w:multiLevelType w:val="multilevel"/>
    <w:tmpl w:val="A606E4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135B30F5"/>
    <w:multiLevelType w:val="multilevel"/>
    <w:tmpl w:val="B1C0A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14FE0ED6"/>
    <w:multiLevelType w:val="multilevel"/>
    <w:tmpl w:val="9236B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15481E19"/>
    <w:multiLevelType w:val="multilevel"/>
    <w:tmpl w:val="AE06A0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167E0E7B"/>
    <w:multiLevelType w:val="multilevel"/>
    <w:tmpl w:val="5F8CF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171A68D3"/>
    <w:multiLevelType w:val="multilevel"/>
    <w:tmpl w:val="87624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18A6603A"/>
    <w:multiLevelType w:val="multilevel"/>
    <w:tmpl w:val="DADA7F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195B7A48"/>
    <w:multiLevelType w:val="multilevel"/>
    <w:tmpl w:val="DF6A9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197D01EB"/>
    <w:multiLevelType w:val="multilevel"/>
    <w:tmpl w:val="ABCC64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19DC48A0"/>
    <w:multiLevelType w:val="multilevel"/>
    <w:tmpl w:val="BA04BE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1A141B0C"/>
    <w:multiLevelType w:val="multilevel"/>
    <w:tmpl w:val="923EDA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1D2A05D9"/>
    <w:multiLevelType w:val="multilevel"/>
    <w:tmpl w:val="2ED8A1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1D83543E"/>
    <w:multiLevelType w:val="multilevel"/>
    <w:tmpl w:val="47EEF5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1DDC2813"/>
    <w:multiLevelType w:val="multilevel"/>
    <w:tmpl w:val="1E364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1ED34198"/>
    <w:multiLevelType w:val="multilevel"/>
    <w:tmpl w:val="4210C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1F1D53CA"/>
    <w:multiLevelType w:val="multilevel"/>
    <w:tmpl w:val="8354D3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1F46087B"/>
    <w:multiLevelType w:val="multilevel"/>
    <w:tmpl w:val="0AC208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20366893"/>
    <w:multiLevelType w:val="multilevel"/>
    <w:tmpl w:val="3E164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2097757A"/>
    <w:multiLevelType w:val="multilevel"/>
    <w:tmpl w:val="51EC33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212F38F9"/>
    <w:multiLevelType w:val="multilevel"/>
    <w:tmpl w:val="B9268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21586983"/>
    <w:multiLevelType w:val="multilevel"/>
    <w:tmpl w:val="3DA68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216F44DF"/>
    <w:multiLevelType w:val="multilevel"/>
    <w:tmpl w:val="D4EAC2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22B23B90"/>
    <w:multiLevelType w:val="multilevel"/>
    <w:tmpl w:val="655E6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22B81D46"/>
    <w:multiLevelType w:val="multilevel"/>
    <w:tmpl w:val="85EC1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231D39BD"/>
    <w:multiLevelType w:val="multilevel"/>
    <w:tmpl w:val="8D86BB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 w15:restartNumberingAfterBreak="0">
    <w:nsid w:val="232E42DA"/>
    <w:multiLevelType w:val="multilevel"/>
    <w:tmpl w:val="D842EC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244D55F9"/>
    <w:multiLevelType w:val="multilevel"/>
    <w:tmpl w:val="E5989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244E6A86"/>
    <w:multiLevelType w:val="multilevel"/>
    <w:tmpl w:val="E5C079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249F2FA1"/>
    <w:multiLevelType w:val="multilevel"/>
    <w:tmpl w:val="F8D25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24FD45A7"/>
    <w:multiLevelType w:val="multilevel"/>
    <w:tmpl w:val="B59A6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25056986"/>
    <w:multiLevelType w:val="multilevel"/>
    <w:tmpl w:val="1A466D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2560128C"/>
    <w:multiLevelType w:val="multilevel"/>
    <w:tmpl w:val="891EA9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26E7148B"/>
    <w:multiLevelType w:val="multilevel"/>
    <w:tmpl w:val="B90472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276A4BFE"/>
    <w:multiLevelType w:val="multilevel"/>
    <w:tmpl w:val="3CC00C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27F80C32"/>
    <w:multiLevelType w:val="multilevel"/>
    <w:tmpl w:val="F822B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28E4667B"/>
    <w:multiLevelType w:val="multilevel"/>
    <w:tmpl w:val="751E6D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29985D62"/>
    <w:multiLevelType w:val="multilevel"/>
    <w:tmpl w:val="7E807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2AAC54A8"/>
    <w:multiLevelType w:val="multilevel"/>
    <w:tmpl w:val="FD7C2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2B2B4958"/>
    <w:multiLevelType w:val="multilevel"/>
    <w:tmpl w:val="FD241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2BBB506C"/>
    <w:multiLevelType w:val="multilevel"/>
    <w:tmpl w:val="24A2D2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2C586ACF"/>
    <w:multiLevelType w:val="multilevel"/>
    <w:tmpl w:val="BFA01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2CC66C94"/>
    <w:multiLevelType w:val="multilevel"/>
    <w:tmpl w:val="6D6AFD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2D474485"/>
    <w:multiLevelType w:val="multilevel"/>
    <w:tmpl w:val="EAE86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2E077727"/>
    <w:multiLevelType w:val="multilevel"/>
    <w:tmpl w:val="D6CE5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2EA53D3C"/>
    <w:multiLevelType w:val="multilevel"/>
    <w:tmpl w:val="D4AA20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2FDC39D6"/>
    <w:multiLevelType w:val="multilevel"/>
    <w:tmpl w:val="F7506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 w15:restartNumberingAfterBreak="0">
    <w:nsid w:val="312C2A7C"/>
    <w:multiLevelType w:val="multilevel"/>
    <w:tmpl w:val="03D426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318907A4"/>
    <w:multiLevelType w:val="multilevel"/>
    <w:tmpl w:val="92B47F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" w15:restartNumberingAfterBreak="0">
    <w:nsid w:val="31AB2A87"/>
    <w:multiLevelType w:val="multilevel"/>
    <w:tmpl w:val="557A7D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" w15:restartNumberingAfterBreak="0">
    <w:nsid w:val="31C50500"/>
    <w:multiLevelType w:val="multilevel"/>
    <w:tmpl w:val="0BE23A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" w15:restartNumberingAfterBreak="0">
    <w:nsid w:val="33B2761B"/>
    <w:multiLevelType w:val="multilevel"/>
    <w:tmpl w:val="68ECB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" w15:restartNumberingAfterBreak="0">
    <w:nsid w:val="355132E3"/>
    <w:multiLevelType w:val="multilevel"/>
    <w:tmpl w:val="EC866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 w15:restartNumberingAfterBreak="0">
    <w:nsid w:val="35774768"/>
    <w:multiLevelType w:val="multilevel"/>
    <w:tmpl w:val="6C1AA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" w15:restartNumberingAfterBreak="0">
    <w:nsid w:val="363375D6"/>
    <w:multiLevelType w:val="multilevel"/>
    <w:tmpl w:val="C3F2A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36B624DF"/>
    <w:multiLevelType w:val="multilevel"/>
    <w:tmpl w:val="6F127D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" w15:restartNumberingAfterBreak="0">
    <w:nsid w:val="36BD40EC"/>
    <w:multiLevelType w:val="multilevel"/>
    <w:tmpl w:val="BE845A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37A16828"/>
    <w:multiLevelType w:val="multilevel"/>
    <w:tmpl w:val="496E70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" w15:restartNumberingAfterBreak="0">
    <w:nsid w:val="395A699D"/>
    <w:multiLevelType w:val="multilevel"/>
    <w:tmpl w:val="0AD4C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" w15:restartNumberingAfterBreak="0">
    <w:nsid w:val="39967B9D"/>
    <w:multiLevelType w:val="multilevel"/>
    <w:tmpl w:val="18E0C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" w15:restartNumberingAfterBreak="0">
    <w:nsid w:val="39AD5087"/>
    <w:multiLevelType w:val="multilevel"/>
    <w:tmpl w:val="FE8CD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" w15:restartNumberingAfterBreak="0">
    <w:nsid w:val="39B10CDC"/>
    <w:multiLevelType w:val="multilevel"/>
    <w:tmpl w:val="0D109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" w15:restartNumberingAfterBreak="0">
    <w:nsid w:val="39B34347"/>
    <w:multiLevelType w:val="multilevel"/>
    <w:tmpl w:val="8BB41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8" w15:restartNumberingAfterBreak="0">
    <w:nsid w:val="39D842CC"/>
    <w:multiLevelType w:val="multilevel"/>
    <w:tmpl w:val="BD7A98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" w15:restartNumberingAfterBreak="0">
    <w:nsid w:val="39F41790"/>
    <w:multiLevelType w:val="multilevel"/>
    <w:tmpl w:val="51FA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" w15:restartNumberingAfterBreak="0">
    <w:nsid w:val="3A21548F"/>
    <w:multiLevelType w:val="multilevel"/>
    <w:tmpl w:val="87403B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1" w15:restartNumberingAfterBreak="0">
    <w:nsid w:val="3AB16673"/>
    <w:multiLevelType w:val="multilevel"/>
    <w:tmpl w:val="2D6ABE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" w15:restartNumberingAfterBreak="0">
    <w:nsid w:val="3B114E1D"/>
    <w:multiLevelType w:val="multilevel"/>
    <w:tmpl w:val="E9A85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" w15:restartNumberingAfterBreak="0">
    <w:nsid w:val="3B2A6796"/>
    <w:multiLevelType w:val="multilevel"/>
    <w:tmpl w:val="500E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4" w15:restartNumberingAfterBreak="0">
    <w:nsid w:val="3BFA31A1"/>
    <w:multiLevelType w:val="multilevel"/>
    <w:tmpl w:val="41222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" w15:restartNumberingAfterBreak="0">
    <w:nsid w:val="3C350214"/>
    <w:multiLevelType w:val="multilevel"/>
    <w:tmpl w:val="E41A4D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" w15:restartNumberingAfterBreak="0">
    <w:nsid w:val="3D245DC8"/>
    <w:multiLevelType w:val="multilevel"/>
    <w:tmpl w:val="3E18A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7" w15:restartNumberingAfterBreak="0">
    <w:nsid w:val="3D7B4EC2"/>
    <w:multiLevelType w:val="multilevel"/>
    <w:tmpl w:val="77C0A3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8" w15:restartNumberingAfterBreak="0">
    <w:nsid w:val="3DB745A0"/>
    <w:multiLevelType w:val="multilevel"/>
    <w:tmpl w:val="AC12CB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9" w15:restartNumberingAfterBreak="0">
    <w:nsid w:val="3F1964E8"/>
    <w:multiLevelType w:val="multilevel"/>
    <w:tmpl w:val="D2EE83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" w15:restartNumberingAfterBreak="0">
    <w:nsid w:val="3FD87B45"/>
    <w:multiLevelType w:val="multilevel"/>
    <w:tmpl w:val="8D6852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" w15:restartNumberingAfterBreak="0">
    <w:nsid w:val="403E3B72"/>
    <w:multiLevelType w:val="multilevel"/>
    <w:tmpl w:val="9BA8E6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 w15:restartNumberingAfterBreak="0">
    <w:nsid w:val="40C0526A"/>
    <w:multiLevelType w:val="multilevel"/>
    <w:tmpl w:val="ED5A2B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" w15:restartNumberingAfterBreak="0">
    <w:nsid w:val="41552D7D"/>
    <w:multiLevelType w:val="multilevel"/>
    <w:tmpl w:val="9920FF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4" w15:restartNumberingAfterBreak="0">
    <w:nsid w:val="41B44C1F"/>
    <w:multiLevelType w:val="multilevel"/>
    <w:tmpl w:val="F1587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5" w15:restartNumberingAfterBreak="0">
    <w:nsid w:val="41C25F31"/>
    <w:multiLevelType w:val="multilevel"/>
    <w:tmpl w:val="6B0C19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6" w15:restartNumberingAfterBreak="0">
    <w:nsid w:val="41C72368"/>
    <w:multiLevelType w:val="multilevel"/>
    <w:tmpl w:val="EC4E0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" w15:restartNumberingAfterBreak="0">
    <w:nsid w:val="41ED7520"/>
    <w:multiLevelType w:val="multilevel"/>
    <w:tmpl w:val="4E463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8" w15:restartNumberingAfterBreak="0">
    <w:nsid w:val="42BE2555"/>
    <w:multiLevelType w:val="multilevel"/>
    <w:tmpl w:val="E610BB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" w15:restartNumberingAfterBreak="0">
    <w:nsid w:val="433D37E6"/>
    <w:multiLevelType w:val="multilevel"/>
    <w:tmpl w:val="4EF44A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445A0198"/>
    <w:multiLevelType w:val="multilevel"/>
    <w:tmpl w:val="B2BE9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" w15:restartNumberingAfterBreak="0">
    <w:nsid w:val="4488652A"/>
    <w:multiLevelType w:val="multilevel"/>
    <w:tmpl w:val="A99674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2" w15:restartNumberingAfterBreak="0">
    <w:nsid w:val="4518637E"/>
    <w:multiLevelType w:val="multilevel"/>
    <w:tmpl w:val="4B8EDC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3" w15:restartNumberingAfterBreak="0">
    <w:nsid w:val="46BC5CD3"/>
    <w:multiLevelType w:val="multilevel"/>
    <w:tmpl w:val="BE58CB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4" w15:restartNumberingAfterBreak="0">
    <w:nsid w:val="472351DB"/>
    <w:multiLevelType w:val="multilevel"/>
    <w:tmpl w:val="24CC17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5" w15:restartNumberingAfterBreak="0">
    <w:nsid w:val="485D5924"/>
    <w:multiLevelType w:val="multilevel"/>
    <w:tmpl w:val="E656FFA8"/>
    <w:lvl w:ilvl="0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52"/>
        </w:tabs>
        <w:ind w:left="7152" w:hanging="360"/>
      </w:pPr>
      <w:rPr>
        <w:rFonts w:ascii="Courier New" w:hAnsi="Courier New" w:hint="default"/>
        <w:sz w:val="20"/>
      </w:rPr>
    </w:lvl>
  </w:abstractNum>
  <w:abstractNum w:abstractNumId="116" w15:restartNumberingAfterBreak="0">
    <w:nsid w:val="4887387C"/>
    <w:multiLevelType w:val="multilevel"/>
    <w:tmpl w:val="76D066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7" w15:restartNumberingAfterBreak="0">
    <w:nsid w:val="48ED7B7D"/>
    <w:multiLevelType w:val="multilevel"/>
    <w:tmpl w:val="9FFAAB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8" w15:restartNumberingAfterBreak="0">
    <w:nsid w:val="498071C7"/>
    <w:multiLevelType w:val="multilevel"/>
    <w:tmpl w:val="7EE6AB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9" w15:restartNumberingAfterBreak="0">
    <w:nsid w:val="4B3030E1"/>
    <w:multiLevelType w:val="multilevel"/>
    <w:tmpl w:val="EBB40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0" w15:restartNumberingAfterBreak="0">
    <w:nsid w:val="4BCF1260"/>
    <w:multiLevelType w:val="multilevel"/>
    <w:tmpl w:val="468A6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1" w15:restartNumberingAfterBreak="0">
    <w:nsid w:val="4CB878A6"/>
    <w:multiLevelType w:val="multilevel"/>
    <w:tmpl w:val="7F52F3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2" w15:restartNumberingAfterBreak="0">
    <w:nsid w:val="4CE120BF"/>
    <w:multiLevelType w:val="multilevel"/>
    <w:tmpl w:val="EB62CB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" w15:restartNumberingAfterBreak="0">
    <w:nsid w:val="4D0210A3"/>
    <w:multiLevelType w:val="multilevel"/>
    <w:tmpl w:val="E50ECF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4" w15:restartNumberingAfterBreak="0">
    <w:nsid w:val="4DA907E3"/>
    <w:multiLevelType w:val="multilevel"/>
    <w:tmpl w:val="7DDE3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5" w15:restartNumberingAfterBreak="0">
    <w:nsid w:val="4DAB6E74"/>
    <w:multiLevelType w:val="multilevel"/>
    <w:tmpl w:val="628E3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6" w15:restartNumberingAfterBreak="0">
    <w:nsid w:val="50324C47"/>
    <w:multiLevelType w:val="multilevel"/>
    <w:tmpl w:val="EEFCE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7" w15:restartNumberingAfterBreak="0">
    <w:nsid w:val="5177196A"/>
    <w:multiLevelType w:val="multilevel"/>
    <w:tmpl w:val="400EE8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8" w15:restartNumberingAfterBreak="0">
    <w:nsid w:val="51A97AD2"/>
    <w:multiLevelType w:val="multilevel"/>
    <w:tmpl w:val="544EA9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9" w15:restartNumberingAfterBreak="0">
    <w:nsid w:val="525D0527"/>
    <w:multiLevelType w:val="multilevel"/>
    <w:tmpl w:val="96162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0" w15:restartNumberingAfterBreak="0">
    <w:nsid w:val="5297369C"/>
    <w:multiLevelType w:val="multilevel"/>
    <w:tmpl w:val="9AAAD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1" w15:restartNumberingAfterBreak="0">
    <w:nsid w:val="52DE5746"/>
    <w:multiLevelType w:val="multilevel"/>
    <w:tmpl w:val="AE6CDA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2" w15:restartNumberingAfterBreak="0">
    <w:nsid w:val="532D3C12"/>
    <w:multiLevelType w:val="multilevel"/>
    <w:tmpl w:val="919821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3" w15:restartNumberingAfterBreak="0">
    <w:nsid w:val="54587B1F"/>
    <w:multiLevelType w:val="multilevel"/>
    <w:tmpl w:val="6E3432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4" w15:restartNumberingAfterBreak="0">
    <w:nsid w:val="55FD0FB9"/>
    <w:multiLevelType w:val="multilevel"/>
    <w:tmpl w:val="B9EC3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5" w15:restartNumberingAfterBreak="0">
    <w:nsid w:val="56D20ECD"/>
    <w:multiLevelType w:val="multilevel"/>
    <w:tmpl w:val="180CF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6" w15:restartNumberingAfterBreak="0">
    <w:nsid w:val="5815553D"/>
    <w:multiLevelType w:val="multilevel"/>
    <w:tmpl w:val="B7D4D0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7" w15:restartNumberingAfterBreak="0">
    <w:nsid w:val="58C84B66"/>
    <w:multiLevelType w:val="multilevel"/>
    <w:tmpl w:val="75AEFF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8" w15:restartNumberingAfterBreak="0">
    <w:nsid w:val="599C012D"/>
    <w:multiLevelType w:val="multilevel"/>
    <w:tmpl w:val="7C486D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9" w15:restartNumberingAfterBreak="0">
    <w:nsid w:val="59A1476F"/>
    <w:multiLevelType w:val="multilevel"/>
    <w:tmpl w:val="57B05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0" w15:restartNumberingAfterBreak="0">
    <w:nsid w:val="5A024EA9"/>
    <w:multiLevelType w:val="multilevel"/>
    <w:tmpl w:val="FA90F5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1" w15:restartNumberingAfterBreak="0">
    <w:nsid w:val="5A040AAC"/>
    <w:multiLevelType w:val="multilevel"/>
    <w:tmpl w:val="348A1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2" w15:restartNumberingAfterBreak="0">
    <w:nsid w:val="5AAC3CEF"/>
    <w:multiLevelType w:val="multilevel"/>
    <w:tmpl w:val="B9A0E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3" w15:restartNumberingAfterBreak="0">
    <w:nsid w:val="5D0D7F9B"/>
    <w:multiLevelType w:val="multilevel"/>
    <w:tmpl w:val="40B6EA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4" w15:restartNumberingAfterBreak="0">
    <w:nsid w:val="5D6F2E1F"/>
    <w:multiLevelType w:val="multilevel"/>
    <w:tmpl w:val="0FB4BB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5" w15:restartNumberingAfterBreak="0">
    <w:nsid w:val="5E106207"/>
    <w:multiLevelType w:val="multilevel"/>
    <w:tmpl w:val="CD8C3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6" w15:restartNumberingAfterBreak="0">
    <w:nsid w:val="5F5346BD"/>
    <w:multiLevelType w:val="multilevel"/>
    <w:tmpl w:val="F484F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7" w15:restartNumberingAfterBreak="0">
    <w:nsid w:val="5FB02112"/>
    <w:multiLevelType w:val="multilevel"/>
    <w:tmpl w:val="E76EF1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8" w15:restartNumberingAfterBreak="0">
    <w:nsid w:val="5FB617D1"/>
    <w:multiLevelType w:val="multilevel"/>
    <w:tmpl w:val="B6463C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9" w15:restartNumberingAfterBreak="0">
    <w:nsid w:val="5FBB59B6"/>
    <w:multiLevelType w:val="multilevel"/>
    <w:tmpl w:val="E2429D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0" w15:restartNumberingAfterBreak="0">
    <w:nsid w:val="5FBF5B20"/>
    <w:multiLevelType w:val="multilevel"/>
    <w:tmpl w:val="47CEFA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1" w15:restartNumberingAfterBreak="0">
    <w:nsid w:val="60B30380"/>
    <w:multiLevelType w:val="multilevel"/>
    <w:tmpl w:val="E34C97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2" w15:restartNumberingAfterBreak="0">
    <w:nsid w:val="60FF54E8"/>
    <w:multiLevelType w:val="multilevel"/>
    <w:tmpl w:val="2B50E7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3" w15:restartNumberingAfterBreak="0">
    <w:nsid w:val="61BA5AAC"/>
    <w:multiLevelType w:val="multilevel"/>
    <w:tmpl w:val="73B43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4" w15:restartNumberingAfterBreak="0">
    <w:nsid w:val="62412482"/>
    <w:multiLevelType w:val="multilevel"/>
    <w:tmpl w:val="7EA88F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5" w15:restartNumberingAfterBreak="0">
    <w:nsid w:val="62F50E4C"/>
    <w:multiLevelType w:val="multilevel"/>
    <w:tmpl w:val="74925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6" w15:restartNumberingAfterBreak="0">
    <w:nsid w:val="63770620"/>
    <w:multiLevelType w:val="multilevel"/>
    <w:tmpl w:val="691001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7" w15:restartNumberingAfterBreak="0">
    <w:nsid w:val="63824074"/>
    <w:multiLevelType w:val="multilevel"/>
    <w:tmpl w:val="ABD6BC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8" w15:restartNumberingAfterBreak="0">
    <w:nsid w:val="63853A03"/>
    <w:multiLevelType w:val="multilevel"/>
    <w:tmpl w:val="89447E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9" w15:restartNumberingAfterBreak="0">
    <w:nsid w:val="63D77CBD"/>
    <w:multiLevelType w:val="multilevel"/>
    <w:tmpl w:val="474466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0" w15:restartNumberingAfterBreak="0">
    <w:nsid w:val="655E0B1D"/>
    <w:multiLevelType w:val="multilevel"/>
    <w:tmpl w:val="00840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1" w15:restartNumberingAfterBreak="0">
    <w:nsid w:val="65761BA2"/>
    <w:multiLevelType w:val="multilevel"/>
    <w:tmpl w:val="73D4E8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2" w15:restartNumberingAfterBreak="0">
    <w:nsid w:val="66D54C22"/>
    <w:multiLevelType w:val="multilevel"/>
    <w:tmpl w:val="EF401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3" w15:restartNumberingAfterBreak="0">
    <w:nsid w:val="68316A53"/>
    <w:multiLevelType w:val="multilevel"/>
    <w:tmpl w:val="5CC0B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4" w15:restartNumberingAfterBreak="0">
    <w:nsid w:val="68C7726D"/>
    <w:multiLevelType w:val="multilevel"/>
    <w:tmpl w:val="421E0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5" w15:restartNumberingAfterBreak="0">
    <w:nsid w:val="68DA33A7"/>
    <w:multiLevelType w:val="multilevel"/>
    <w:tmpl w:val="A558B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6" w15:restartNumberingAfterBreak="0">
    <w:nsid w:val="695A70F0"/>
    <w:multiLevelType w:val="multilevel"/>
    <w:tmpl w:val="02721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7" w15:restartNumberingAfterBreak="0">
    <w:nsid w:val="69AB1256"/>
    <w:multiLevelType w:val="multilevel"/>
    <w:tmpl w:val="285222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8" w15:restartNumberingAfterBreak="0">
    <w:nsid w:val="69D977DB"/>
    <w:multiLevelType w:val="multilevel"/>
    <w:tmpl w:val="D64EFF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9" w15:restartNumberingAfterBreak="0">
    <w:nsid w:val="6BD52932"/>
    <w:multiLevelType w:val="multilevel"/>
    <w:tmpl w:val="424272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0" w15:restartNumberingAfterBreak="0">
    <w:nsid w:val="6D01050A"/>
    <w:multiLevelType w:val="multilevel"/>
    <w:tmpl w:val="03CC1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1" w15:restartNumberingAfterBreak="0">
    <w:nsid w:val="6F9A39E3"/>
    <w:multiLevelType w:val="multilevel"/>
    <w:tmpl w:val="F6C44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2" w15:restartNumberingAfterBreak="0">
    <w:nsid w:val="6FC81613"/>
    <w:multiLevelType w:val="multilevel"/>
    <w:tmpl w:val="2D8840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3" w15:restartNumberingAfterBreak="0">
    <w:nsid w:val="70762EB3"/>
    <w:multiLevelType w:val="multilevel"/>
    <w:tmpl w:val="AD284C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4" w15:restartNumberingAfterBreak="0">
    <w:nsid w:val="717D07DB"/>
    <w:multiLevelType w:val="multilevel"/>
    <w:tmpl w:val="255207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5" w15:restartNumberingAfterBreak="0">
    <w:nsid w:val="71964F51"/>
    <w:multiLevelType w:val="multilevel"/>
    <w:tmpl w:val="2C482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6" w15:restartNumberingAfterBreak="0">
    <w:nsid w:val="724225B1"/>
    <w:multiLevelType w:val="multilevel"/>
    <w:tmpl w:val="53927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7" w15:restartNumberingAfterBreak="0">
    <w:nsid w:val="72F86CE2"/>
    <w:multiLevelType w:val="multilevel"/>
    <w:tmpl w:val="EA9295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8" w15:restartNumberingAfterBreak="0">
    <w:nsid w:val="73210868"/>
    <w:multiLevelType w:val="multilevel"/>
    <w:tmpl w:val="42F63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9" w15:restartNumberingAfterBreak="0">
    <w:nsid w:val="733036AB"/>
    <w:multiLevelType w:val="multilevel"/>
    <w:tmpl w:val="13668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0" w15:restartNumberingAfterBreak="0">
    <w:nsid w:val="74A068E8"/>
    <w:multiLevelType w:val="multilevel"/>
    <w:tmpl w:val="D0EEBC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1" w15:restartNumberingAfterBreak="0">
    <w:nsid w:val="754C28E3"/>
    <w:multiLevelType w:val="multilevel"/>
    <w:tmpl w:val="94E0F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2" w15:restartNumberingAfterBreak="0">
    <w:nsid w:val="75A32E1E"/>
    <w:multiLevelType w:val="multilevel"/>
    <w:tmpl w:val="F9C81A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3" w15:restartNumberingAfterBreak="0">
    <w:nsid w:val="76683C89"/>
    <w:multiLevelType w:val="multilevel"/>
    <w:tmpl w:val="0F2A3F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4" w15:restartNumberingAfterBreak="0">
    <w:nsid w:val="768B0F2C"/>
    <w:multiLevelType w:val="multilevel"/>
    <w:tmpl w:val="86725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5" w15:restartNumberingAfterBreak="0">
    <w:nsid w:val="76D34963"/>
    <w:multiLevelType w:val="multilevel"/>
    <w:tmpl w:val="4802CF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6" w15:restartNumberingAfterBreak="0">
    <w:nsid w:val="77C507EA"/>
    <w:multiLevelType w:val="multilevel"/>
    <w:tmpl w:val="B43CF7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7" w15:restartNumberingAfterBreak="0">
    <w:nsid w:val="78453573"/>
    <w:multiLevelType w:val="multilevel"/>
    <w:tmpl w:val="641043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8" w15:restartNumberingAfterBreak="0">
    <w:nsid w:val="785109B6"/>
    <w:multiLevelType w:val="multilevel"/>
    <w:tmpl w:val="9A505B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9" w15:restartNumberingAfterBreak="0">
    <w:nsid w:val="79D12688"/>
    <w:multiLevelType w:val="multilevel"/>
    <w:tmpl w:val="B6382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0" w15:restartNumberingAfterBreak="0">
    <w:nsid w:val="79E34D10"/>
    <w:multiLevelType w:val="multilevel"/>
    <w:tmpl w:val="32881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1" w15:restartNumberingAfterBreak="0">
    <w:nsid w:val="7A695B6F"/>
    <w:multiLevelType w:val="multilevel"/>
    <w:tmpl w:val="E00E0D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2" w15:restartNumberingAfterBreak="0">
    <w:nsid w:val="7C1D3069"/>
    <w:multiLevelType w:val="multilevel"/>
    <w:tmpl w:val="F46C7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3" w15:restartNumberingAfterBreak="0">
    <w:nsid w:val="7C7F56BE"/>
    <w:multiLevelType w:val="multilevel"/>
    <w:tmpl w:val="0382FB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4" w15:restartNumberingAfterBreak="0">
    <w:nsid w:val="7CBC01B8"/>
    <w:multiLevelType w:val="multilevel"/>
    <w:tmpl w:val="345E74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5" w15:restartNumberingAfterBreak="0">
    <w:nsid w:val="7D336E59"/>
    <w:multiLevelType w:val="multilevel"/>
    <w:tmpl w:val="12DA71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6" w15:restartNumberingAfterBreak="0">
    <w:nsid w:val="7D410780"/>
    <w:multiLevelType w:val="multilevel"/>
    <w:tmpl w:val="F4AC18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7" w15:restartNumberingAfterBreak="0">
    <w:nsid w:val="7DCF31D9"/>
    <w:multiLevelType w:val="multilevel"/>
    <w:tmpl w:val="1F7AC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8" w15:restartNumberingAfterBreak="0">
    <w:nsid w:val="7EA12C47"/>
    <w:multiLevelType w:val="multilevel"/>
    <w:tmpl w:val="BFA24F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9" w15:restartNumberingAfterBreak="0">
    <w:nsid w:val="7F565114"/>
    <w:multiLevelType w:val="multilevel"/>
    <w:tmpl w:val="840649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0" w15:restartNumberingAfterBreak="0">
    <w:nsid w:val="7F901433"/>
    <w:multiLevelType w:val="multilevel"/>
    <w:tmpl w:val="153E47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1" w15:restartNumberingAfterBreak="0">
    <w:nsid w:val="7FC87359"/>
    <w:multiLevelType w:val="multilevel"/>
    <w:tmpl w:val="B91CFD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9"/>
  </w:num>
  <w:num w:numId="2">
    <w:abstractNumId w:val="198"/>
  </w:num>
  <w:num w:numId="3">
    <w:abstractNumId w:val="75"/>
  </w:num>
  <w:num w:numId="4">
    <w:abstractNumId w:val="162"/>
  </w:num>
  <w:num w:numId="5">
    <w:abstractNumId w:val="39"/>
  </w:num>
  <w:num w:numId="6">
    <w:abstractNumId w:val="130"/>
  </w:num>
  <w:num w:numId="7">
    <w:abstractNumId w:val="77"/>
  </w:num>
  <w:num w:numId="8">
    <w:abstractNumId w:val="150"/>
  </w:num>
  <w:num w:numId="9">
    <w:abstractNumId w:val="148"/>
  </w:num>
  <w:num w:numId="10">
    <w:abstractNumId w:val="118"/>
  </w:num>
  <w:num w:numId="11">
    <w:abstractNumId w:val="142"/>
  </w:num>
  <w:num w:numId="12">
    <w:abstractNumId w:val="41"/>
  </w:num>
  <w:num w:numId="13">
    <w:abstractNumId w:val="45"/>
  </w:num>
  <w:num w:numId="14">
    <w:abstractNumId w:val="195"/>
  </w:num>
  <w:num w:numId="15">
    <w:abstractNumId w:val="126"/>
  </w:num>
  <w:num w:numId="16">
    <w:abstractNumId w:val="128"/>
  </w:num>
  <w:num w:numId="17">
    <w:abstractNumId w:val="65"/>
  </w:num>
  <w:num w:numId="18">
    <w:abstractNumId w:val="111"/>
  </w:num>
  <w:num w:numId="19">
    <w:abstractNumId w:val="71"/>
  </w:num>
  <w:num w:numId="20">
    <w:abstractNumId w:val="193"/>
  </w:num>
  <w:num w:numId="21">
    <w:abstractNumId w:val="166"/>
  </w:num>
  <w:num w:numId="22">
    <w:abstractNumId w:val="99"/>
  </w:num>
  <w:num w:numId="23">
    <w:abstractNumId w:val="74"/>
  </w:num>
  <w:num w:numId="24">
    <w:abstractNumId w:val="23"/>
  </w:num>
  <w:num w:numId="25">
    <w:abstractNumId w:val="7"/>
  </w:num>
  <w:num w:numId="26">
    <w:abstractNumId w:val="61"/>
  </w:num>
  <w:num w:numId="27">
    <w:abstractNumId w:val="34"/>
  </w:num>
  <w:num w:numId="28">
    <w:abstractNumId w:val="30"/>
  </w:num>
  <w:num w:numId="29">
    <w:abstractNumId w:val="119"/>
  </w:num>
  <w:num w:numId="30">
    <w:abstractNumId w:val="40"/>
  </w:num>
  <w:num w:numId="31">
    <w:abstractNumId w:val="47"/>
  </w:num>
  <w:num w:numId="32">
    <w:abstractNumId w:val="22"/>
  </w:num>
  <w:num w:numId="33">
    <w:abstractNumId w:val="183"/>
  </w:num>
  <w:num w:numId="34">
    <w:abstractNumId w:val="115"/>
  </w:num>
  <w:num w:numId="35">
    <w:abstractNumId w:val="81"/>
  </w:num>
  <w:num w:numId="36">
    <w:abstractNumId w:val="3"/>
  </w:num>
  <w:num w:numId="37">
    <w:abstractNumId w:val="6"/>
  </w:num>
  <w:num w:numId="38">
    <w:abstractNumId w:val="158"/>
  </w:num>
  <w:num w:numId="39">
    <w:abstractNumId w:val="109"/>
  </w:num>
  <w:num w:numId="40">
    <w:abstractNumId w:val="29"/>
  </w:num>
  <w:num w:numId="41">
    <w:abstractNumId w:val="26"/>
  </w:num>
  <w:num w:numId="42">
    <w:abstractNumId w:val="125"/>
  </w:num>
  <w:num w:numId="43">
    <w:abstractNumId w:val="124"/>
  </w:num>
  <w:num w:numId="44">
    <w:abstractNumId w:val="179"/>
  </w:num>
  <w:num w:numId="45">
    <w:abstractNumId w:val="127"/>
  </w:num>
  <w:num w:numId="46">
    <w:abstractNumId w:val="51"/>
  </w:num>
  <w:num w:numId="47">
    <w:abstractNumId w:val="194"/>
  </w:num>
  <w:num w:numId="48">
    <w:abstractNumId w:val="110"/>
  </w:num>
  <w:num w:numId="49">
    <w:abstractNumId w:val="129"/>
  </w:num>
  <w:num w:numId="50">
    <w:abstractNumId w:val="56"/>
  </w:num>
  <w:num w:numId="51">
    <w:abstractNumId w:val="53"/>
  </w:num>
  <w:num w:numId="52">
    <w:abstractNumId w:val="31"/>
  </w:num>
  <w:num w:numId="53">
    <w:abstractNumId w:val="100"/>
  </w:num>
  <w:num w:numId="54">
    <w:abstractNumId w:val="10"/>
  </w:num>
  <w:num w:numId="55">
    <w:abstractNumId w:val="57"/>
  </w:num>
  <w:num w:numId="56">
    <w:abstractNumId w:val="172"/>
  </w:num>
  <w:num w:numId="57">
    <w:abstractNumId w:val="192"/>
  </w:num>
  <w:num w:numId="58">
    <w:abstractNumId w:val="143"/>
  </w:num>
  <w:num w:numId="59">
    <w:abstractNumId w:val="64"/>
  </w:num>
  <w:num w:numId="60">
    <w:abstractNumId w:val="80"/>
  </w:num>
  <w:num w:numId="61">
    <w:abstractNumId w:val="153"/>
  </w:num>
  <w:num w:numId="62">
    <w:abstractNumId w:val="159"/>
  </w:num>
  <w:num w:numId="63">
    <w:abstractNumId w:val="191"/>
  </w:num>
  <w:num w:numId="64">
    <w:abstractNumId w:val="168"/>
  </w:num>
  <w:num w:numId="65">
    <w:abstractNumId w:val="108"/>
  </w:num>
  <w:num w:numId="66">
    <w:abstractNumId w:val="5"/>
  </w:num>
  <w:num w:numId="67">
    <w:abstractNumId w:val="33"/>
  </w:num>
  <w:num w:numId="68">
    <w:abstractNumId w:val="200"/>
  </w:num>
  <w:num w:numId="69">
    <w:abstractNumId w:val="106"/>
  </w:num>
  <w:num w:numId="70">
    <w:abstractNumId w:val="76"/>
  </w:num>
  <w:num w:numId="71">
    <w:abstractNumId w:val="136"/>
  </w:num>
  <w:num w:numId="72">
    <w:abstractNumId w:val="137"/>
  </w:num>
  <w:num w:numId="73">
    <w:abstractNumId w:val="90"/>
  </w:num>
  <w:num w:numId="74">
    <w:abstractNumId w:val="144"/>
  </w:num>
  <w:num w:numId="75">
    <w:abstractNumId w:val="196"/>
  </w:num>
  <w:num w:numId="76">
    <w:abstractNumId w:val="27"/>
  </w:num>
  <w:num w:numId="77">
    <w:abstractNumId w:val="187"/>
  </w:num>
  <w:num w:numId="78">
    <w:abstractNumId w:val="66"/>
  </w:num>
  <w:num w:numId="79">
    <w:abstractNumId w:val="82"/>
  </w:num>
  <w:num w:numId="80">
    <w:abstractNumId w:val="177"/>
  </w:num>
  <w:num w:numId="81">
    <w:abstractNumId w:val="134"/>
  </w:num>
  <w:num w:numId="82">
    <w:abstractNumId w:val="185"/>
  </w:num>
  <w:num w:numId="83">
    <w:abstractNumId w:val="70"/>
  </w:num>
  <w:num w:numId="84">
    <w:abstractNumId w:val="133"/>
  </w:num>
  <w:num w:numId="85">
    <w:abstractNumId w:val="89"/>
  </w:num>
  <w:num w:numId="86">
    <w:abstractNumId w:val="145"/>
  </w:num>
  <w:num w:numId="87">
    <w:abstractNumId w:val="13"/>
  </w:num>
  <w:num w:numId="88">
    <w:abstractNumId w:val="67"/>
  </w:num>
  <w:num w:numId="89">
    <w:abstractNumId w:val="131"/>
  </w:num>
  <w:num w:numId="90">
    <w:abstractNumId w:val="147"/>
  </w:num>
  <w:num w:numId="91">
    <w:abstractNumId w:val="20"/>
  </w:num>
  <w:num w:numId="92">
    <w:abstractNumId w:val="140"/>
  </w:num>
  <w:num w:numId="93">
    <w:abstractNumId w:val="88"/>
  </w:num>
  <w:num w:numId="94">
    <w:abstractNumId w:val="161"/>
  </w:num>
  <w:num w:numId="95">
    <w:abstractNumId w:val="175"/>
  </w:num>
  <w:num w:numId="96">
    <w:abstractNumId w:val="19"/>
  </w:num>
  <w:num w:numId="97">
    <w:abstractNumId w:val="87"/>
  </w:num>
  <w:num w:numId="98">
    <w:abstractNumId w:val="120"/>
  </w:num>
  <w:num w:numId="99">
    <w:abstractNumId w:val="96"/>
  </w:num>
  <w:num w:numId="100">
    <w:abstractNumId w:val="103"/>
  </w:num>
  <w:num w:numId="101">
    <w:abstractNumId w:val="163"/>
  </w:num>
  <w:num w:numId="102">
    <w:abstractNumId w:val="152"/>
  </w:num>
  <w:num w:numId="103">
    <w:abstractNumId w:val="17"/>
  </w:num>
  <w:num w:numId="104">
    <w:abstractNumId w:val="9"/>
  </w:num>
  <w:num w:numId="105">
    <w:abstractNumId w:val="98"/>
  </w:num>
  <w:num w:numId="106">
    <w:abstractNumId w:val="169"/>
  </w:num>
  <w:num w:numId="107">
    <w:abstractNumId w:val="93"/>
  </w:num>
  <w:num w:numId="108">
    <w:abstractNumId w:val="170"/>
  </w:num>
  <w:num w:numId="109">
    <w:abstractNumId w:val="4"/>
  </w:num>
  <w:num w:numId="110">
    <w:abstractNumId w:val="24"/>
  </w:num>
  <w:num w:numId="111">
    <w:abstractNumId w:val="149"/>
  </w:num>
  <w:num w:numId="112">
    <w:abstractNumId w:val="155"/>
  </w:num>
  <w:num w:numId="113">
    <w:abstractNumId w:val="146"/>
  </w:num>
  <w:num w:numId="114">
    <w:abstractNumId w:val="55"/>
  </w:num>
  <w:num w:numId="115">
    <w:abstractNumId w:val="36"/>
  </w:num>
  <w:num w:numId="116">
    <w:abstractNumId w:val="11"/>
  </w:num>
  <w:num w:numId="117">
    <w:abstractNumId w:val="112"/>
  </w:num>
  <w:num w:numId="118">
    <w:abstractNumId w:val="48"/>
  </w:num>
  <w:num w:numId="119">
    <w:abstractNumId w:val="43"/>
  </w:num>
  <w:num w:numId="120">
    <w:abstractNumId w:val="135"/>
  </w:num>
  <w:num w:numId="121">
    <w:abstractNumId w:val="174"/>
  </w:num>
  <w:num w:numId="122">
    <w:abstractNumId w:val="189"/>
  </w:num>
  <w:num w:numId="123">
    <w:abstractNumId w:val="15"/>
  </w:num>
  <w:num w:numId="124">
    <w:abstractNumId w:val="92"/>
  </w:num>
  <w:num w:numId="125">
    <w:abstractNumId w:val="113"/>
  </w:num>
  <w:num w:numId="126">
    <w:abstractNumId w:val="35"/>
  </w:num>
  <w:num w:numId="127">
    <w:abstractNumId w:val="69"/>
  </w:num>
  <w:num w:numId="128">
    <w:abstractNumId w:val="85"/>
  </w:num>
  <w:num w:numId="129">
    <w:abstractNumId w:val="122"/>
  </w:num>
  <w:num w:numId="130">
    <w:abstractNumId w:val="102"/>
  </w:num>
  <w:num w:numId="131">
    <w:abstractNumId w:val="156"/>
  </w:num>
  <w:num w:numId="132">
    <w:abstractNumId w:val="165"/>
  </w:num>
  <w:num w:numId="133">
    <w:abstractNumId w:val="105"/>
  </w:num>
  <w:num w:numId="134">
    <w:abstractNumId w:val="176"/>
  </w:num>
  <w:num w:numId="135">
    <w:abstractNumId w:val="84"/>
  </w:num>
  <w:num w:numId="136">
    <w:abstractNumId w:val="138"/>
  </w:num>
  <w:num w:numId="137">
    <w:abstractNumId w:val="18"/>
  </w:num>
  <w:num w:numId="138">
    <w:abstractNumId w:val="181"/>
  </w:num>
  <w:num w:numId="139">
    <w:abstractNumId w:val="37"/>
  </w:num>
  <w:num w:numId="140">
    <w:abstractNumId w:val="38"/>
  </w:num>
  <w:num w:numId="141">
    <w:abstractNumId w:val="186"/>
  </w:num>
  <w:num w:numId="142">
    <w:abstractNumId w:val="46"/>
  </w:num>
  <w:num w:numId="143">
    <w:abstractNumId w:val="180"/>
  </w:num>
  <w:num w:numId="144">
    <w:abstractNumId w:val="160"/>
  </w:num>
  <w:num w:numId="145">
    <w:abstractNumId w:val="73"/>
  </w:num>
  <w:num w:numId="146">
    <w:abstractNumId w:val="60"/>
  </w:num>
  <w:num w:numId="147">
    <w:abstractNumId w:val="28"/>
  </w:num>
  <w:num w:numId="148">
    <w:abstractNumId w:val="25"/>
  </w:num>
  <w:num w:numId="149">
    <w:abstractNumId w:val="164"/>
  </w:num>
  <w:num w:numId="150">
    <w:abstractNumId w:val="107"/>
  </w:num>
  <w:num w:numId="151">
    <w:abstractNumId w:val="178"/>
  </w:num>
  <w:num w:numId="152">
    <w:abstractNumId w:val="50"/>
  </w:num>
  <w:num w:numId="153">
    <w:abstractNumId w:val="91"/>
  </w:num>
  <w:num w:numId="154">
    <w:abstractNumId w:val="171"/>
  </w:num>
  <w:num w:numId="155">
    <w:abstractNumId w:val="117"/>
  </w:num>
  <w:num w:numId="156">
    <w:abstractNumId w:val="123"/>
  </w:num>
  <w:num w:numId="157">
    <w:abstractNumId w:val="1"/>
  </w:num>
  <w:num w:numId="158">
    <w:abstractNumId w:val="16"/>
  </w:num>
  <w:num w:numId="159">
    <w:abstractNumId w:val="101"/>
  </w:num>
  <w:num w:numId="160">
    <w:abstractNumId w:val="167"/>
  </w:num>
  <w:num w:numId="161">
    <w:abstractNumId w:val="104"/>
  </w:num>
  <w:num w:numId="162">
    <w:abstractNumId w:val="14"/>
  </w:num>
  <w:num w:numId="163">
    <w:abstractNumId w:val="184"/>
  </w:num>
  <w:num w:numId="164">
    <w:abstractNumId w:val="157"/>
  </w:num>
  <w:num w:numId="165">
    <w:abstractNumId w:val="132"/>
  </w:num>
  <w:num w:numId="166">
    <w:abstractNumId w:val="199"/>
  </w:num>
  <w:num w:numId="167">
    <w:abstractNumId w:val="116"/>
  </w:num>
  <w:num w:numId="168">
    <w:abstractNumId w:val="86"/>
  </w:num>
  <w:num w:numId="169">
    <w:abstractNumId w:val="12"/>
  </w:num>
  <w:num w:numId="170">
    <w:abstractNumId w:val="139"/>
  </w:num>
  <w:num w:numId="171">
    <w:abstractNumId w:val="197"/>
  </w:num>
  <w:num w:numId="172">
    <w:abstractNumId w:val="21"/>
  </w:num>
  <w:num w:numId="173">
    <w:abstractNumId w:val="190"/>
  </w:num>
  <w:num w:numId="174">
    <w:abstractNumId w:val="121"/>
  </w:num>
  <w:num w:numId="175">
    <w:abstractNumId w:val="182"/>
  </w:num>
  <w:num w:numId="176">
    <w:abstractNumId w:val="54"/>
  </w:num>
  <w:num w:numId="177">
    <w:abstractNumId w:val="62"/>
  </w:num>
  <w:num w:numId="178">
    <w:abstractNumId w:val="201"/>
  </w:num>
  <w:num w:numId="179">
    <w:abstractNumId w:val="44"/>
  </w:num>
  <w:num w:numId="180">
    <w:abstractNumId w:val="95"/>
  </w:num>
  <w:num w:numId="181">
    <w:abstractNumId w:val="79"/>
  </w:num>
  <w:num w:numId="182">
    <w:abstractNumId w:val="72"/>
  </w:num>
  <w:num w:numId="183">
    <w:abstractNumId w:val="0"/>
  </w:num>
  <w:num w:numId="184">
    <w:abstractNumId w:val="32"/>
  </w:num>
  <w:num w:numId="185">
    <w:abstractNumId w:val="94"/>
  </w:num>
  <w:num w:numId="186">
    <w:abstractNumId w:val="63"/>
  </w:num>
  <w:num w:numId="187">
    <w:abstractNumId w:val="49"/>
  </w:num>
  <w:num w:numId="188">
    <w:abstractNumId w:val="2"/>
  </w:num>
  <w:num w:numId="189">
    <w:abstractNumId w:val="58"/>
  </w:num>
  <w:num w:numId="190">
    <w:abstractNumId w:val="188"/>
  </w:num>
  <w:num w:numId="191">
    <w:abstractNumId w:val="52"/>
  </w:num>
  <w:num w:numId="192">
    <w:abstractNumId w:val="78"/>
  </w:num>
  <w:num w:numId="193">
    <w:abstractNumId w:val="97"/>
  </w:num>
  <w:num w:numId="194">
    <w:abstractNumId w:val="8"/>
  </w:num>
  <w:num w:numId="195">
    <w:abstractNumId w:val="151"/>
  </w:num>
  <w:num w:numId="196">
    <w:abstractNumId w:val="42"/>
  </w:num>
  <w:num w:numId="197">
    <w:abstractNumId w:val="68"/>
  </w:num>
  <w:num w:numId="198">
    <w:abstractNumId w:val="173"/>
  </w:num>
  <w:num w:numId="199">
    <w:abstractNumId w:val="154"/>
  </w:num>
  <w:num w:numId="200">
    <w:abstractNumId w:val="83"/>
  </w:num>
  <w:num w:numId="201">
    <w:abstractNumId w:val="141"/>
  </w:num>
  <w:num w:numId="202">
    <w:abstractNumId w:val="114"/>
  </w:num>
  <w:numIdMacAtCleanup w:val="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A6"/>
    <w:rsid w:val="00040669"/>
    <w:rsid w:val="000433ED"/>
    <w:rsid w:val="00046CCA"/>
    <w:rsid w:val="000660E4"/>
    <w:rsid w:val="00083086"/>
    <w:rsid w:val="00087C6B"/>
    <w:rsid w:val="00087D32"/>
    <w:rsid w:val="000A6415"/>
    <w:rsid w:val="000C665A"/>
    <w:rsid w:val="000D737F"/>
    <w:rsid w:val="00103C14"/>
    <w:rsid w:val="00114711"/>
    <w:rsid w:val="00122A81"/>
    <w:rsid w:val="0013153A"/>
    <w:rsid w:val="00131BD4"/>
    <w:rsid w:val="00146655"/>
    <w:rsid w:val="00156D1A"/>
    <w:rsid w:val="0015794A"/>
    <w:rsid w:val="00157D68"/>
    <w:rsid w:val="0017524C"/>
    <w:rsid w:val="00183997"/>
    <w:rsid w:val="00185379"/>
    <w:rsid w:val="001965FE"/>
    <w:rsid w:val="001A212D"/>
    <w:rsid w:val="001A2FDD"/>
    <w:rsid w:val="001A3036"/>
    <w:rsid w:val="001A31E4"/>
    <w:rsid w:val="001B48A0"/>
    <w:rsid w:val="001D7437"/>
    <w:rsid w:val="001D785B"/>
    <w:rsid w:val="001E6AA6"/>
    <w:rsid w:val="001F0899"/>
    <w:rsid w:val="002025C5"/>
    <w:rsid w:val="00204B4F"/>
    <w:rsid w:val="00207329"/>
    <w:rsid w:val="00210F88"/>
    <w:rsid w:val="00213BFD"/>
    <w:rsid w:val="00230FA1"/>
    <w:rsid w:val="00240C8F"/>
    <w:rsid w:val="00241541"/>
    <w:rsid w:val="00247CA2"/>
    <w:rsid w:val="00251578"/>
    <w:rsid w:val="00254A26"/>
    <w:rsid w:val="00263925"/>
    <w:rsid w:val="002654A7"/>
    <w:rsid w:val="002708BC"/>
    <w:rsid w:val="002831C5"/>
    <w:rsid w:val="00283336"/>
    <w:rsid w:val="0028607C"/>
    <w:rsid w:val="002B4033"/>
    <w:rsid w:val="002B6321"/>
    <w:rsid w:val="002C4507"/>
    <w:rsid w:val="002D1C10"/>
    <w:rsid w:val="002E657A"/>
    <w:rsid w:val="002F00DB"/>
    <w:rsid w:val="002F7859"/>
    <w:rsid w:val="003030D4"/>
    <w:rsid w:val="00304536"/>
    <w:rsid w:val="00306431"/>
    <w:rsid w:val="003077BC"/>
    <w:rsid w:val="00315FA1"/>
    <w:rsid w:val="0031745F"/>
    <w:rsid w:val="00322064"/>
    <w:rsid w:val="00327674"/>
    <w:rsid w:val="0034358B"/>
    <w:rsid w:val="00345FD9"/>
    <w:rsid w:val="00347093"/>
    <w:rsid w:val="0036114B"/>
    <w:rsid w:val="00366AB7"/>
    <w:rsid w:val="003701D1"/>
    <w:rsid w:val="00375BD6"/>
    <w:rsid w:val="00393C1A"/>
    <w:rsid w:val="003B42DA"/>
    <w:rsid w:val="003C4774"/>
    <w:rsid w:val="003D047B"/>
    <w:rsid w:val="003D3220"/>
    <w:rsid w:val="003F3F19"/>
    <w:rsid w:val="003F4F76"/>
    <w:rsid w:val="004020D3"/>
    <w:rsid w:val="00405758"/>
    <w:rsid w:val="00407B76"/>
    <w:rsid w:val="0041354A"/>
    <w:rsid w:val="00426706"/>
    <w:rsid w:val="00447822"/>
    <w:rsid w:val="00467E17"/>
    <w:rsid w:val="0047114A"/>
    <w:rsid w:val="00485BF6"/>
    <w:rsid w:val="004A31CE"/>
    <w:rsid w:val="004A435B"/>
    <w:rsid w:val="004B2271"/>
    <w:rsid w:val="004D737C"/>
    <w:rsid w:val="004F7F6C"/>
    <w:rsid w:val="00514B60"/>
    <w:rsid w:val="00515CD0"/>
    <w:rsid w:val="00523DAB"/>
    <w:rsid w:val="005304DC"/>
    <w:rsid w:val="00533057"/>
    <w:rsid w:val="005330F0"/>
    <w:rsid w:val="00533555"/>
    <w:rsid w:val="00550F3A"/>
    <w:rsid w:val="00555681"/>
    <w:rsid w:val="005655E7"/>
    <w:rsid w:val="00575BAF"/>
    <w:rsid w:val="005768FE"/>
    <w:rsid w:val="00592818"/>
    <w:rsid w:val="00596524"/>
    <w:rsid w:val="005A4F8D"/>
    <w:rsid w:val="005B090F"/>
    <w:rsid w:val="005D33A0"/>
    <w:rsid w:val="005E3368"/>
    <w:rsid w:val="005E34F5"/>
    <w:rsid w:val="005E72C6"/>
    <w:rsid w:val="006247B8"/>
    <w:rsid w:val="00631FAD"/>
    <w:rsid w:val="00635D46"/>
    <w:rsid w:val="00640920"/>
    <w:rsid w:val="00643E1A"/>
    <w:rsid w:val="0064478A"/>
    <w:rsid w:val="00650323"/>
    <w:rsid w:val="00653DDD"/>
    <w:rsid w:val="0066382C"/>
    <w:rsid w:val="0068260A"/>
    <w:rsid w:val="00684106"/>
    <w:rsid w:val="00684F6B"/>
    <w:rsid w:val="00686EC0"/>
    <w:rsid w:val="00693AB2"/>
    <w:rsid w:val="006945D9"/>
    <w:rsid w:val="00696D87"/>
    <w:rsid w:val="00697BE2"/>
    <w:rsid w:val="006B53BE"/>
    <w:rsid w:val="006D6BDA"/>
    <w:rsid w:val="006D71AA"/>
    <w:rsid w:val="006E5816"/>
    <w:rsid w:val="006E6337"/>
    <w:rsid w:val="00704580"/>
    <w:rsid w:val="007053DA"/>
    <w:rsid w:val="0071027B"/>
    <w:rsid w:val="00734DF4"/>
    <w:rsid w:val="00737A7A"/>
    <w:rsid w:val="00744F79"/>
    <w:rsid w:val="00754608"/>
    <w:rsid w:val="00762683"/>
    <w:rsid w:val="007711C9"/>
    <w:rsid w:val="00772077"/>
    <w:rsid w:val="00791395"/>
    <w:rsid w:val="00793C20"/>
    <w:rsid w:val="00793EB5"/>
    <w:rsid w:val="00796797"/>
    <w:rsid w:val="007A1713"/>
    <w:rsid w:val="007B64B9"/>
    <w:rsid w:val="007C7FCE"/>
    <w:rsid w:val="007D1909"/>
    <w:rsid w:val="007E0174"/>
    <w:rsid w:val="007F32DE"/>
    <w:rsid w:val="007F4F03"/>
    <w:rsid w:val="00803B95"/>
    <w:rsid w:val="0080742F"/>
    <w:rsid w:val="008107C0"/>
    <w:rsid w:val="00811C6D"/>
    <w:rsid w:val="00820E58"/>
    <w:rsid w:val="008522C4"/>
    <w:rsid w:val="008551CC"/>
    <w:rsid w:val="00861343"/>
    <w:rsid w:val="008629B4"/>
    <w:rsid w:val="0088065B"/>
    <w:rsid w:val="008912F4"/>
    <w:rsid w:val="0089376C"/>
    <w:rsid w:val="008B2545"/>
    <w:rsid w:val="008B2909"/>
    <w:rsid w:val="008C1950"/>
    <w:rsid w:val="008E5B4F"/>
    <w:rsid w:val="008E6867"/>
    <w:rsid w:val="008F1CE8"/>
    <w:rsid w:val="008F6ABE"/>
    <w:rsid w:val="00900D78"/>
    <w:rsid w:val="009049F5"/>
    <w:rsid w:val="00925900"/>
    <w:rsid w:val="00930CC9"/>
    <w:rsid w:val="009330C9"/>
    <w:rsid w:val="0093381E"/>
    <w:rsid w:val="00934F51"/>
    <w:rsid w:val="009402D7"/>
    <w:rsid w:val="009556A6"/>
    <w:rsid w:val="00957B0F"/>
    <w:rsid w:val="009C7C25"/>
    <w:rsid w:val="009D47A0"/>
    <w:rsid w:val="009D78E9"/>
    <w:rsid w:val="009E23E8"/>
    <w:rsid w:val="009E2439"/>
    <w:rsid w:val="00A14D32"/>
    <w:rsid w:val="00A25384"/>
    <w:rsid w:val="00A46544"/>
    <w:rsid w:val="00A63FD0"/>
    <w:rsid w:val="00A64058"/>
    <w:rsid w:val="00A64D32"/>
    <w:rsid w:val="00A658C3"/>
    <w:rsid w:val="00A70E20"/>
    <w:rsid w:val="00A71AF3"/>
    <w:rsid w:val="00A81D86"/>
    <w:rsid w:val="00A937C7"/>
    <w:rsid w:val="00AA43A9"/>
    <w:rsid w:val="00AA685E"/>
    <w:rsid w:val="00AC535F"/>
    <w:rsid w:val="00AD3718"/>
    <w:rsid w:val="00AD5182"/>
    <w:rsid w:val="00AE3A8D"/>
    <w:rsid w:val="00AE7970"/>
    <w:rsid w:val="00AF6DD2"/>
    <w:rsid w:val="00B02BDC"/>
    <w:rsid w:val="00B16E0E"/>
    <w:rsid w:val="00B25AC4"/>
    <w:rsid w:val="00B34759"/>
    <w:rsid w:val="00B36354"/>
    <w:rsid w:val="00B3756E"/>
    <w:rsid w:val="00B403DB"/>
    <w:rsid w:val="00B6336C"/>
    <w:rsid w:val="00B65900"/>
    <w:rsid w:val="00B71D0E"/>
    <w:rsid w:val="00B75FB8"/>
    <w:rsid w:val="00B77BAF"/>
    <w:rsid w:val="00B835ED"/>
    <w:rsid w:val="00B84035"/>
    <w:rsid w:val="00B9128A"/>
    <w:rsid w:val="00BA2B89"/>
    <w:rsid w:val="00BA5C31"/>
    <w:rsid w:val="00BC3F02"/>
    <w:rsid w:val="00BD5540"/>
    <w:rsid w:val="00BF1FA5"/>
    <w:rsid w:val="00BF6120"/>
    <w:rsid w:val="00C14AB0"/>
    <w:rsid w:val="00C22D0C"/>
    <w:rsid w:val="00C31C15"/>
    <w:rsid w:val="00C61418"/>
    <w:rsid w:val="00C75DA3"/>
    <w:rsid w:val="00C8075C"/>
    <w:rsid w:val="00C828F6"/>
    <w:rsid w:val="00C9626D"/>
    <w:rsid w:val="00CB22B7"/>
    <w:rsid w:val="00CC6939"/>
    <w:rsid w:val="00CD140C"/>
    <w:rsid w:val="00CE0B21"/>
    <w:rsid w:val="00CE21CC"/>
    <w:rsid w:val="00D04929"/>
    <w:rsid w:val="00D15FE1"/>
    <w:rsid w:val="00D20C19"/>
    <w:rsid w:val="00D42771"/>
    <w:rsid w:val="00D4531E"/>
    <w:rsid w:val="00D506B6"/>
    <w:rsid w:val="00D62111"/>
    <w:rsid w:val="00D865EF"/>
    <w:rsid w:val="00DB784D"/>
    <w:rsid w:val="00DD04FC"/>
    <w:rsid w:val="00DD5964"/>
    <w:rsid w:val="00DE3E25"/>
    <w:rsid w:val="00DE605D"/>
    <w:rsid w:val="00DF5F98"/>
    <w:rsid w:val="00DF62D7"/>
    <w:rsid w:val="00E0172A"/>
    <w:rsid w:val="00E02D98"/>
    <w:rsid w:val="00E06129"/>
    <w:rsid w:val="00E3669F"/>
    <w:rsid w:val="00E43EBE"/>
    <w:rsid w:val="00E44F22"/>
    <w:rsid w:val="00E50C75"/>
    <w:rsid w:val="00E616F0"/>
    <w:rsid w:val="00E70614"/>
    <w:rsid w:val="00E80E2E"/>
    <w:rsid w:val="00E87D34"/>
    <w:rsid w:val="00E9663C"/>
    <w:rsid w:val="00E97C19"/>
    <w:rsid w:val="00EB61E9"/>
    <w:rsid w:val="00EB6968"/>
    <w:rsid w:val="00EC73B7"/>
    <w:rsid w:val="00EC7B1C"/>
    <w:rsid w:val="00ED2FC4"/>
    <w:rsid w:val="00ED389C"/>
    <w:rsid w:val="00ED51E4"/>
    <w:rsid w:val="00ED5F19"/>
    <w:rsid w:val="00EF0212"/>
    <w:rsid w:val="00EF5959"/>
    <w:rsid w:val="00F02537"/>
    <w:rsid w:val="00F21E2C"/>
    <w:rsid w:val="00F3575E"/>
    <w:rsid w:val="00F405B9"/>
    <w:rsid w:val="00F41CD4"/>
    <w:rsid w:val="00F45745"/>
    <w:rsid w:val="00F5578E"/>
    <w:rsid w:val="00F677C0"/>
    <w:rsid w:val="00F738E0"/>
    <w:rsid w:val="00F81A70"/>
    <w:rsid w:val="00F81D6B"/>
    <w:rsid w:val="00F952CA"/>
    <w:rsid w:val="00FA384F"/>
    <w:rsid w:val="00FB2351"/>
    <w:rsid w:val="00FC3709"/>
    <w:rsid w:val="00FC3871"/>
    <w:rsid w:val="00F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6764"/>
  <w15:chartTrackingRefBased/>
  <w15:docId w15:val="{328D949A-E67D-4DDC-99C7-3EE2718C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04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CCA"/>
  </w:style>
  <w:style w:type="paragraph" w:styleId="Footer">
    <w:name w:val="footer"/>
    <w:basedOn w:val="Normal"/>
    <w:link w:val="FooterChar"/>
    <w:uiPriority w:val="99"/>
    <w:unhideWhenUsed/>
    <w:rsid w:val="0004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CCA"/>
  </w:style>
  <w:style w:type="paragraph" w:customStyle="1" w:styleId="TextEntryLine">
    <w:name w:val="TextEntryLine"/>
    <w:basedOn w:val="Normal"/>
    <w:qFormat/>
    <w:rsid w:val="00A63FD0"/>
    <w:pPr>
      <w:spacing w:before="240" w:after="0" w:line="240" w:lineRule="auto"/>
    </w:pPr>
    <w:rPr>
      <w:rFonts w:eastAsiaTheme="minorEastAsia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1FFE-8530-4387-AF9E-A3A142E1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2117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Laure Halber</cp:lastModifiedBy>
  <cp:revision>82</cp:revision>
  <cp:lastPrinted>2021-02-14T06:38:00Z</cp:lastPrinted>
  <dcterms:created xsi:type="dcterms:W3CDTF">2021-02-11T14:47:00Z</dcterms:created>
  <dcterms:modified xsi:type="dcterms:W3CDTF">2021-02-14T07:07:00Z</dcterms:modified>
</cp:coreProperties>
</file>