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4A920" w14:textId="11950016" w:rsidR="00240FD0" w:rsidRDefault="00403F75">
      <w:pPr>
        <w:pStyle w:val="BodyText"/>
        <w:shd w:val="clear" w:color="auto" w:fill="auto"/>
        <w:tabs>
          <w:tab w:val="left" w:pos="416"/>
        </w:tabs>
        <w:spacing w:after="140" w:line="240" w:lineRule="auto"/>
      </w:pPr>
      <w:r>
        <w:br w:type="page"/>
      </w:r>
    </w:p>
    <w:p w14:paraId="1344A930" w14:textId="77777777" w:rsidR="00240FD0" w:rsidRDefault="00240FD0">
      <w:pPr>
        <w:sectPr w:rsidR="00240FD0">
          <w:headerReference w:type="even" r:id="rId7"/>
          <w:headerReference w:type="default" r:id="rId8"/>
          <w:footerReference w:type="even" r:id="rId9"/>
          <w:footerReference w:type="default" r:id="rId10"/>
          <w:headerReference w:type="first" r:id="rId11"/>
          <w:footerReference w:type="first" r:id="rId12"/>
          <w:pgSz w:w="13493" w:h="18427"/>
          <w:pgMar w:top="3576" w:right="2203" w:bottom="2755" w:left="2208" w:header="0" w:footer="3" w:gutter="0"/>
          <w:pgNumType w:start="1"/>
          <w:cols w:space="720"/>
          <w:noEndnote/>
          <w:titlePg/>
          <w:docGrid w:linePitch="360"/>
        </w:sectPr>
      </w:pPr>
    </w:p>
    <w:p w14:paraId="1344A931" w14:textId="77777777" w:rsidR="00240FD0" w:rsidRDefault="00403F75">
      <w:pPr>
        <w:pStyle w:val="Heading10"/>
        <w:keepNext/>
        <w:keepLines/>
        <w:shd w:val="clear" w:color="auto" w:fill="auto"/>
      </w:pPr>
      <w:bookmarkStart w:id="0" w:name="bookmark6"/>
      <w:bookmarkStart w:id="1" w:name="bookmark7"/>
      <w:r>
        <w:rPr>
          <w:color w:val="808285"/>
        </w:rPr>
        <w:lastRenderedPageBreak/>
        <w:t>Big Data Technologies</w:t>
      </w:r>
      <w:bookmarkEnd w:id="0"/>
      <w:bookmarkEnd w:id="1"/>
    </w:p>
    <w:p w14:paraId="1344A93C" w14:textId="77777777" w:rsidR="00240FD0" w:rsidRDefault="00240FD0">
      <w:pPr>
        <w:spacing w:after="579" w:line="1" w:lineRule="exact"/>
      </w:pPr>
    </w:p>
    <w:p w14:paraId="1344A93D" w14:textId="77777777" w:rsidR="00240FD0" w:rsidRDefault="00403F75">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8"/>
      <w:bookmarkStart w:id="3" w:name="bookmark9"/>
      <w:r>
        <w:t>Course Description</w:t>
      </w:r>
      <w:bookmarkEnd w:id="2"/>
      <w:bookmarkEnd w:id="3"/>
    </w:p>
    <w:p w14:paraId="1344A93E" w14:textId="77777777" w:rsidR="00240FD0" w:rsidRDefault="00403F75">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Data are often considered the “new oil”, the raw material from which value is created. To harness the power of data, the data need to be stored and </w:t>
      </w:r>
      <w:r>
        <w:t xml:space="preserve">processed on a technical level. This course introduces the four “Vs” of data, as well as typical data sources and types. The course discusses the most common data storage formats encountered in modern systems, focusing both on </w:t>
      </w:r>
      <w:proofErr w:type="spellStart"/>
      <w:r>
        <w:t>text</w:t>
      </w:r>
      <w:r>
        <w:softHyphen/>
        <w:t>based</w:t>
      </w:r>
      <w:proofErr w:type="spellEnd"/>
      <w:r>
        <w:t xml:space="preserve"> as well as binary </w:t>
      </w:r>
      <w:r>
        <w:t xml:space="preserve">data </w:t>
      </w:r>
      <w:proofErr w:type="spellStart"/>
      <w:proofErr w:type="gramStart"/>
      <w:r>
        <w:t>formats.Handling</w:t>
      </w:r>
      <w:proofErr w:type="spellEnd"/>
      <w:proofErr w:type="gramEnd"/>
      <w:r>
        <w:t xml:space="preserve"> large amounts of data poses significant challenges for the underlying infrastructure. The course discusses the most important distributed and streaming data handling frameworks which are used in leading edge applications.</w:t>
      </w:r>
    </w:p>
    <w:p w14:paraId="1344A947" w14:textId="77777777" w:rsidR="00240FD0" w:rsidRDefault="00403F75">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0"/>
      <w:bookmarkStart w:id="5" w:name="bookmark11"/>
      <w:r>
        <w:t>Contents</w:t>
      </w:r>
      <w:bookmarkEnd w:id="4"/>
      <w:bookmarkEnd w:id="5"/>
    </w:p>
    <w:p w14:paraId="1344A948" w14:textId="77777777" w:rsidR="00240FD0" w:rsidRDefault="00403F7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Data Types and Data Sources</w:t>
      </w:r>
    </w:p>
    <w:p w14:paraId="1344A949"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The 4Vs of data: volume, velocity, variety, veracity</w:t>
      </w:r>
    </w:p>
    <w:p w14:paraId="1344A94A"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Data sources</w:t>
      </w:r>
    </w:p>
    <w:p w14:paraId="1344A94B"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Data types</w:t>
      </w:r>
    </w:p>
    <w:p w14:paraId="1344A94C" w14:textId="77777777" w:rsidR="00240FD0" w:rsidRDefault="00403F7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 xml:space="preserve">Text-Based and </w:t>
      </w:r>
      <w:r>
        <w:t>Binary Data Formats</w:t>
      </w:r>
    </w:p>
    <w:p w14:paraId="1344A94D"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Simple formats: CSV, YAML</w:t>
      </w:r>
    </w:p>
    <w:p w14:paraId="1344A94E"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XML</w:t>
      </w:r>
    </w:p>
    <w:p w14:paraId="1344A94F"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JSON</w:t>
      </w:r>
    </w:p>
    <w:p w14:paraId="1344A950"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Hierarchical data format 5 (HDF 5)</w:t>
      </w:r>
    </w:p>
    <w:p w14:paraId="1344A951"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Apache Parquet</w:t>
      </w:r>
    </w:p>
    <w:p w14:paraId="1344A952" w14:textId="77777777" w:rsidR="00240FD0" w:rsidRDefault="00403F7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Apache Arrow</w:t>
      </w:r>
    </w:p>
    <w:p w14:paraId="1344A953" w14:textId="77777777" w:rsidR="00240FD0" w:rsidRDefault="00403F75">
      <w:pPr>
        <w:pStyle w:val="BodyText"/>
        <w:numPr>
          <w:ilvl w:val="0"/>
          <w:numId w:val="1"/>
        </w:numPr>
        <w:shd w:val="clear" w:color="auto" w:fill="auto"/>
        <w:tabs>
          <w:tab w:val="left" w:pos="468"/>
        </w:tabs>
        <w:spacing w:after="60" w:line="240" w:lineRule="auto"/>
      </w:pPr>
      <w:r>
        <w:t>NoSQL data stores</w:t>
      </w:r>
    </w:p>
    <w:p w14:paraId="1344A954" w14:textId="77777777" w:rsidR="00240FD0" w:rsidRDefault="00403F75">
      <w:pPr>
        <w:pStyle w:val="BodyText"/>
        <w:numPr>
          <w:ilvl w:val="1"/>
          <w:numId w:val="1"/>
        </w:numPr>
        <w:shd w:val="clear" w:color="auto" w:fill="auto"/>
        <w:tabs>
          <w:tab w:val="left" w:pos="1040"/>
        </w:tabs>
        <w:spacing w:after="60" w:line="240" w:lineRule="auto"/>
        <w:ind w:firstLine="560"/>
      </w:pPr>
      <w:r>
        <w:t>Introduction and motivation</w:t>
      </w:r>
    </w:p>
    <w:p w14:paraId="1344A955" w14:textId="77777777" w:rsidR="00240FD0" w:rsidRDefault="00403F75">
      <w:pPr>
        <w:pStyle w:val="BodyText"/>
        <w:numPr>
          <w:ilvl w:val="1"/>
          <w:numId w:val="1"/>
        </w:numPr>
        <w:shd w:val="clear" w:color="auto" w:fill="auto"/>
        <w:tabs>
          <w:tab w:val="left" w:pos="1040"/>
        </w:tabs>
        <w:spacing w:after="280" w:line="240" w:lineRule="auto"/>
        <w:ind w:firstLine="560"/>
      </w:pPr>
      <w:r>
        <w:t>Approaches and technical concepts</w:t>
      </w:r>
    </w:p>
    <w:p w14:paraId="1344A956" w14:textId="77777777" w:rsidR="00240FD0" w:rsidRDefault="00403F75">
      <w:pPr>
        <w:pStyle w:val="BodyText"/>
        <w:numPr>
          <w:ilvl w:val="0"/>
          <w:numId w:val="1"/>
        </w:numPr>
        <w:shd w:val="clear" w:color="auto" w:fill="auto"/>
        <w:tabs>
          <w:tab w:val="left" w:pos="468"/>
        </w:tabs>
        <w:spacing w:after="60" w:line="240" w:lineRule="auto"/>
      </w:pPr>
      <w:r>
        <w:t>Distributed Systems</w:t>
      </w:r>
    </w:p>
    <w:p w14:paraId="1344A957" w14:textId="77777777" w:rsidR="00240FD0" w:rsidRDefault="00403F75">
      <w:pPr>
        <w:pStyle w:val="BodyText"/>
        <w:numPr>
          <w:ilvl w:val="1"/>
          <w:numId w:val="1"/>
        </w:numPr>
        <w:shd w:val="clear" w:color="auto" w:fill="auto"/>
        <w:tabs>
          <w:tab w:val="left" w:pos="1040"/>
        </w:tabs>
        <w:spacing w:after="60" w:line="240" w:lineRule="auto"/>
        <w:ind w:firstLine="560"/>
      </w:pPr>
      <w:r>
        <w:t>Hadoop &amp; MapReduce</w:t>
      </w:r>
    </w:p>
    <w:p w14:paraId="1344A958" w14:textId="77777777" w:rsidR="00240FD0" w:rsidRDefault="00403F75">
      <w:pPr>
        <w:pStyle w:val="BodyText"/>
        <w:numPr>
          <w:ilvl w:val="1"/>
          <w:numId w:val="1"/>
        </w:numPr>
        <w:shd w:val="clear" w:color="auto" w:fill="auto"/>
        <w:tabs>
          <w:tab w:val="left" w:pos="1040"/>
        </w:tabs>
        <w:spacing w:after="60" w:line="240" w:lineRule="auto"/>
        <w:ind w:firstLine="560"/>
      </w:pPr>
      <w:r>
        <w:t xml:space="preserve">Hadoop file </w:t>
      </w:r>
      <w:r>
        <w:t>system (HDFS)</w:t>
      </w:r>
    </w:p>
    <w:p w14:paraId="1344A959" w14:textId="77777777" w:rsidR="00240FD0" w:rsidRDefault="00403F75">
      <w:pPr>
        <w:pStyle w:val="BodyText"/>
        <w:numPr>
          <w:ilvl w:val="1"/>
          <w:numId w:val="1"/>
        </w:numPr>
        <w:shd w:val="clear" w:color="auto" w:fill="auto"/>
        <w:tabs>
          <w:tab w:val="left" w:pos="1040"/>
        </w:tabs>
        <w:spacing w:after="60" w:line="240" w:lineRule="auto"/>
        <w:ind w:firstLine="560"/>
        <w:jc w:val="both"/>
      </w:pPr>
      <w:r>
        <w:t>Spark</w:t>
      </w:r>
    </w:p>
    <w:p w14:paraId="1344A95A" w14:textId="77777777" w:rsidR="00240FD0" w:rsidRDefault="00403F75">
      <w:pPr>
        <w:pStyle w:val="BodyText"/>
        <w:numPr>
          <w:ilvl w:val="1"/>
          <w:numId w:val="1"/>
        </w:numPr>
        <w:shd w:val="clear" w:color="auto" w:fill="auto"/>
        <w:tabs>
          <w:tab w:val="left" w:pos="1040"/>
        </w:tabs>
        <w:spacing w:after="280" w:line="240" w:lineRule="auto"/>
        <w:ind w:firstLine="560"/>
        <w:jc w:val="both"/>
      </w:pPr>
      <w:r>
        <w:t>DASK</w:t>
      </w:r>
    </w:p>
    <w:p w14:paraId="1344A95B" w14:textId="77777777" w:rsidR="00240FD0" w:rsidRDefault="00403F75">
      <w:pPr>
        <w:pStyle w:val="BodyText"/>
        <w:numPr>
          <w:ilvl w:val="0"/>
          <w:numId w:val="1"/>
        </w:numPr>
        <w:shd w:val="clear" w:color="auto" w:fill="auto"/>
        <w:tabs>
          <w:tab w:val="left" w:pos="468"/>
        </w:tabs>
        <w:spacing w:after="60" w:line="240" w:lineRule="auto"/>
      </w:pPr>
      <w:r>
        <w:t>Streaming Frameworks</w:t>
      </w:r>
    </w:p>
    <w:p w14:paraId="1344A95C" w14:textId="77777777" w:rsidR="00240FD0" w:rsidRDefault="00403F75">
      <w:pPr>
        <w:pStyle w:val="BodyText"/>
        <w:numPr>
          <w:ilvl w:val="1"/>
          <w:numId w:val="1"/>
        </w:numPr>
        <w:shd w:val="clear" w:color="auto" w:fill="auto"/>
        <w:tabs>
          <w:tab w:val="left" w:pos="1040"/>
        </w:tabs>
        <w:spacing w:after="60" w:line="240" w:lineRule="auto"/>
        <w:ind w:firstLine="560"/>
      </w:pPr>
      <w:r>
        <w:t>Spark streaming</w:t>
      </w:r>
    </w:p>
    <w:p w14:paraId="1344A95D" w14:textId="77777777" w:rsidR="00240FD0" w:rsidRDefault="00403F75">
      <w:pPr>
        <w:pStyle w:val="BodyText"/>
        <w:numPr>
          <w:ilvl w:val="1"/>
          <w:numId w:val="1"/>
        </w:numPr>
        <w:shd w:val="clear" w:color="auto" w:fill="auto"/>
        <w:tabs>
          <w:tab w:val="left" w:pos="1040"/>
        </w:tabs>
        <w:spacing w:after="600" w:line="240" w:lineRule="auto"/>
        <w:ind w:firstLine="560"/>
        <w:jc w:val="both"/>
      </w:pPr>
      <w:r>
        <w:t>Kafka</w:t>
      </w:r>
    </w:p>
    <w:sectPr w:rsidR="00240FD0" w:rsidSect="00403F75">
      <w:pgSz w:w="13493" w:h="18427"/>
      <w:pgMar w:top="3576" w:right="2208" w:bottom="2650"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4A9C9" w14:textId="77777777" w:rsidR="00000000" w:rsidRDefault="00403F75">
      <w:r>
        <w:separator/>
      </w:r>
    </w:p>
  </w:endnote>
  <w:endnote w:type="continuationSeparator" w:id="0">
    <w:p w14:paraId="1344A9CB" w14:textId="77777777" w:rsidR="00000000" w:rsidRDefault="00403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BF" w14:textId="77777777" w:rsidR="00240FD0" w:rsidRDefault="00403F75">
    <w:pPr>
      <w:spacing w:line="1" w:lineRule="exact"/>
    </w:pPr>
    <w:r>
      <w:rPr>
        <w:noProof/>
      </w:rPr>
      <mc:AlternateContent>
        <mc:Choice Requires="wps">
          <w:drawing>
            <wp:anchor distT="0" distB="0" distL="0" distR="0" simplePos="0" relativeHeight="62914696" behindDoc="1" locked="0" layoutInCell="1" allowOverlap="1" wp14:anchorId="1344A9CB" wp14:editId="1344A9CC">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344A9E7"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344A9CB"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1344A9E7"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C0" w14:textId="77777777" w:rsidR="00240FD0" w:rsidRDefault="00403F75">
    <w:pPr>
      <w:spacing w:line="1" w:lineRule="exact"/>
    </w:pPr>
    <w:r>
      <w:rPr>
        <w:noProof/>
      </w:rPr>
      <mc:AlternateContent>
        <mc:Choice Requires="wps">
          <w:drawing>
            <wp:anchor distT="0" distB="0" distL="0" distR="0" simplePos="0" relativeHeight="62914692" behindDoc="1" locked="0" layoutInCell="1" allowOverlap="1" wp14:anchorId="1344A9CD" wp14:editId="1344A9CE">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344A9E5"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344A9CD"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1344A9E5"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C2" w14:textId="77777777" w:rsidR="00240FD0" w:rsidRDefault="00403F75">
    <w:pPr>
      <w:spacing w:line="1" w:lineRule="exact"/>
    </w:pPr>
    <w:r>
      <w:rPr>
        <w:noProof/>
      </w:rPr>
      <mc:AlternateContent>
        <mc:Choice Requires="wps">
          <w:drawing>
            <wp:anchor distT="0" distB="0" distL="0" distR="0" simplePos="0" relativeHeight="62914700" behindDoc="1" locked="0" layoutInCell="1" allowOverlap="1" wp14:anchorId="1344A9D1" wp14:editId="1344A9D2">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344A9E9"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344A9D1"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1344A9E9" w14:textId="77777777" w:rsidR="00240FD0" w:rsidRDefault="00403F7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A9BB" w14:textId="77777777" w:rsidR="00240FD0" w:rsidRDefault="00240FD0"/>
  </w:footnote>
  <w:footnote w:type="continuationSeparator" w:id="0">
    <w:p w14:paraId="1344A9BC" w14:textId="77777777" w:rsidR="00240FD0" w:rsidRDefault="00240F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BD" w14:textId="77777777" w:rsidR="00240FD0" w:rsidRDefault="00403F75">
    <w:pPr>
      <w:spacing w:line="1" w:lineRule="exact"/>
    </w:pPr>
    <w:r>
      <w:rPr>
        <w:noProof/>
      </w:rPr>
      <mc:AlternateContent>
        <mc:Choice Requires="wps">
          <w:drawing>
            <wp:anchor distT="0" distB="0" distL="0" distR="0" simplePos="0" relativeHeight="62914694" behindDoc="1" locked="0" layoutInCell="1" allowOverlap="1" wp14:anchorId="1344A9C7" wp14:editId="1344A9C8">
              <wp:simplePos x="0" y="0"/>
              <wp:positionH relativeFrom="page">
                <wp:posOffset>862330</wp:posOffset>
              </wp:positionH>
              <wp:positionV relativeFrom="page">
                <wp:posOffset>826135</wp:posOffset>
              </wp:positionV>
              <wp:extent cx="123126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31265" cy="176530"/>
                      </a:xfrm>
                      <a:prstGeom prst="rect">
                        <a:avLst/>
                      </a:prstGeom>
                      <a:noFill/>
                    </wps:spPr>
                    <wps:txbx>
                      <w:txbxContent>
                        <w:p w14:paraId="1344A9E6" w14:textId="77777777" w:rsidR="00240FD0" w:rsidRDefault="00403F75">
                          <w:pPr>
                            <w:pStyle w:val="Headerorfooter20"/>
                            <w:shd w:val="clear" w:color="auto" w:fill="auto"/>
                            <w:tabs>
                              <w:tab w:val="right" w:pos="193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DLBDSBDT</w:t>
                          </w:r>
                        </w:p>
                      </w:txbxContent>
                    </wps:txbx>
                    <wps:bodyPr lIns="0" tIns="0" rIns="0" bIns="0">
                      <a:spAutoFit/>
                    </wps:bodyPr>
                  </wps:wsp>
                </a:graphicData>
              </a:graphic>
            </wp:anchor>
          </w:drawing>
        </mc:Choice>
        <mc:Fallback>
          <w:pict>
            <v:shapetype w14:anchorId="1344A9C7" id="_x0000_t202" coordsize="21600,21600" o:spt="202" path="m,l,21600r21600,l21600,xe">
              <v:stroke joinstyle="miter"/>
              <v:path gradientshapeok="t" o:connecttype="rect"/>
            </v:shapetype>
            <v:shape id="Shape 5" o:spid="_x0000_s1026" type="#_x0000_t202" style="position:absolute;margin-left:67.9pt;margin-top:65.05pt;width:96.9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" filled="f" stroked="f">
              <v:textbox style="mso-fit-shape-to-text:t" inset="0,0,0,0">
                <w:txbxContent>
                  <w:p w14:paraId="1344A9E6" w14:textId="77777777" w:rsidR="00240FD0" w:rsidRDefault="00403F75">
                    <w:pPr>
                      <w:pStyle w:val="Headerorfooter20"/>
                      <w:shd w:val="clear" w:color="auto" w:fill="auto"/>
                      <w:tabs>
                        <w:tab w:val="right" w:pos="193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DLBDSBDT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BE" w14:textId="77777777" w:rsidR="00240FD0" w:rsidRDefault="00403F75">
    <w:pPr>
      <w:spacing w:line="1" w:lineRule="exact"/>
    </w:pPr>
    <w:r>
      <w:rPr>
        <w:noProof/>
      </w:rPr>
      <mc:AlternateContent>
        <mc:Choice Requires="wps">
          <w:drawing>
            <wp:anchor distT="0" distB="0" distL="0" distR="0" simplePos="0" relativeHeight="62914690" behindDoc="1" locked="0" layoutInCell="1" allowOverlap="1" wp14:anchorId="1344A9C9" wp14:editId="1344A9CA">
              <wp:simplePos x="0" y="0"/>
              <wp:positionH relativeFrom="page">
                <wp:posOffset>862330</wp:posOffset>
              </wp:positionH>
              <wp:positionV relativeFrom="page">
                <wp:posOffset>826135</wp:posOffset>
              </wp:positionV>
              <wp:extent cx="123126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31265" cy="176530"/>
                      </a:xfrm>
                      <a:prstGeom prst="rect">
                        <a:avLst/>
                      </a:prstGeom>
                      <a:noFill/>
                    </wps:spPr>
                    <wps:txbx>
                      <w:txbxContent>
                        <w:p w14:paraId="1344A9E4" w14:textId="77777777" w:rsidR="00240FD0" w:rsidRDefault="00403F75">
                          <w:pPr>
                            <w:pStyle w:val="Headerorfooter20"/>
                            <w:shd w:val="clear" w:color="auto" w:fill="auto"/>
                            <w:tabs>
                              <w:tab w:val="right" w:pos="193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DLBDSBDT</w:t>
                          </w:r>
                        </w:p>
                      </w:txbxContent>
                    </wps:txbx>
                    <wps:bodyPr lIns="0" tIns="0" rIns="0" bIns="0">
                      <a:spAutoFit/>
                    </wps:bodyPr>
                  </wps:wsp>
                </a:graphicData>
              </a:graphic>
            </wp:anchor>
          </w:drawing>
        </mc:Choice>
        <mc:Fallback>
          <w:pict>
            <v:shapetype w14:anchorId="1344A9C9" id="_x0000_t202" coordsize="21600,21600" o:spt="202" path="m,l,21600r21600,l21600,xe">
              <v:stroke joinstyle="miter"/>
              <v:path gradientshapeok="t" o:connecttype="rect"/>
            </v:shapetype>
            <v:shape id="Shape 1" o:spid="_x0000_s1027" type="#_x0000_t202" style="position:absolute;margin-left:67.9pt;margin-top:65.05pt;width:96.9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" filled="f" stroked="f">
              <v:textbox style="mso-fit-shape-to-text:t" inset="0,0,0,0">
                <w:txbxContent>
                  <w:p w14:paraId="1344A9E4" w14:textId="77777777" w:rsidR="00240FD0" w:rsidRDefault="00403F75">
                    <w:pPr>
                      <w:pStyle w:val="Headerorfooter20"/>
                      <w:shd w:val="clear" w:color="auto" w:fill="auto"/>
                      <w:tabs>
                        <w:tab w:val="right" w:pos="193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DLBDSBDT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A9C1" w14:textId="77777777" w:rsidR="00240FD0" w:rsidRDefault="00403F75">
    <w:pPr>
      <w:spacing w:line="1" w:lineRule="exact"/>
    </w:pPr>
    <w:r>
      <w:rPr>
        <w:noProof/>
      </w:rPr>
      <mc:AlternateContent>
        <mc:Choice Requires="wps">
          <w:drawing>
            <wp:anchor distT="0" distB="0" distL="0" distR="0" simplePos="0" relativeHeight="62914698" behindDoc="1" locked="0" layoutInCell="1" allowOverlap="1" wp14:anchorId="1344A9CF" wp14:editId="1344A9D0">
              <wp:simplePos x="0" y="0"/>
              <wp:positionH relativeFrom="page">
                <wp:posOffset>6473825</wp:posOffset>
              </wp:positionH>
              <wp:positionV relativeFrom="page">
                <wp:posOffset>829310</wp:posOffset>
              </wp:positionV>
              <wp:extent cx="123126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31265" cy="173990"/>
                      </a:xfrm>
                      <a:prstGeom prst="rect">
                        <a:avLst/>
                      </a:prstGeom>
                      <a:noFill/>
                    </wps:spPr>
                    <wps:txbx>
                      <w:txbxContent>
                        <w:p w14:paraId="1344A9E8" w14:textId="77777777" w:rsidR="00240FD0" w:rsidRDefault="00403F75">
                          <w:pPr>
                            <w:pStyle w:val="Headerorfooter20"/>
                            <w:shd w:val="clear" w:color="auto" w:fill="auto"/>
                            <w:tabs>
                              <w:tab w:val="right" w:pos="1939"/>
                            </w:tabs>
                            <w:rPr>
                              <w:sz w:val="30"/>
                              <w:szCs w:val="30"/>
                            </w:rPr>
                          </w:pPr>
                          <w:r>
                            <w:rPr>
                              <w:rFonts w:ascii="Arial" w:eastAsia="Arial" w:hAnsi="Arial" w:cs="Arial"/>
                              <w:color w:val="013946"/>
                              <w:sz w:val="22"/>
                              <w:szCs w:val="22"/>
                            </w:rPr>
                            <w:t>DLBDSBDT</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1344A9CF" id="_x0000_t202" coordsize="21600,21600" o:spt="202" path="m,l,21600r21600,l21600,xe">
              <v:stroke joinstyle="miter"/>
              <v:path gradientshapeok="t" o:connecttype="rect"/>
            </v:shapetype>
            <v:shape id="Shape 9" o:spid="_x0000_s1030" type="#_x0000_t202" style="position:absolute;margin-left:509.75pt;margin-top:65.3pt;width:96.9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" filled="f" stroked="f">
              <v:textbox style="mso-fit-shape-to-text:t" inset="0,0,0,0">
                <w:txbxContent>
                  <w:p w14:paraId="1344A9E8" w14:textId="77777777" w:rsidR="00240FD0" w:rsidRDefault="00403F75">
                    <w:pPr>
                      <w:pStyle w:val="Headerorfooter20"/>
                      <w:shd w:val="clear" w:color="auto" w:fill="auto"/>
                      <w:tabs>
                        <w:tab w:val="right" w:pos="1939"/>
                      </w:tabs>
                      <w:rPr>
                        <w:sz w:val="30"/>
                        <w:szCs w:val="30"/>
                      </w:rPr>
                    </w:pPr>
                    <w:r>
                      <w:rPr>
                        <w:rFonts w:ascii="Arial" w:eastAsia="Arial" w:hAnsi="Arial" w:cs="Arial"/>
                        <w:color w:val="013946"/>
                        <w:sz w:val="22"/>
                        <w:szCs w:val="22"/>
                      </w:rPr>
                      <w:t>DLBDSBDT</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104D1C"/>
    <w:multiLevelType w:val="multilevel"/>
    <w:tmpl w:val="C390FFC0"/>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23717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FD0"/>
    <w:rsid w:val="001001C1"/>
    <w:rsid w:val="00240FD0"/>
    <w:rsid w:val="00403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4A8ED"/>
  <w15:docId w15:val="{9F06E672-A966-49DD-9529-60622C9D8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7"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0"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0"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4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3</cp:revision>
  <dcterms:created xsi:type="dcterms:W3CDTF">2023-02-24T14:14:00Z</dcterms:created>
  <dcterms:modified xsi:type="dcterms:W3CDTF">2023-02-24T14:15:00Z</dcterms:modified>
</cp:coreProperties>
</file>