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67DF0" w14:textId="77777777" w:rsidR="001F5D49" w:rsidRDefault="005668D1">
      <w:pPr>
        <w:pStyle w:val="Heading10"/>
        <w:keepNext/>
        <w:keepLines/>
        <w:shd w:val="clear" w:color="auto" w:fill="auto"/>
        <w:spacing w:before="140" w:line="240" w:lineRule="auto"/>
      </w:pPr>
      <w:bookmarkStart w:id="0" w:name="bookmark8"/>
      <w:bookmarkStart w:id="1" w:name="bookmark9"/>
      <w:r>
        <w:rPr>
          <w:color w:val="808285"/>
        </w:rPr>
        <w:t>Advanced Mathematics</w:t>
      </w:r>
      <w:bookmarkEnd w:id="0"/>
      <w:bookmarkEnd w:id="1"/>
    </w:p>
    <w:p w14:paraId="45767DFB" w14:textId="77777777" w:rsidR="001F5D49" w:rsidRDefault="001F5D49">
      <w:pPr>
        <w:spacing w:after="579" w:line="1" w:lineRule="exact"/>
      </w:pPr>
    </w:p>
    <w:p w14:paraId="45767DFC" w14:textId="77777777" w:rsidR="001F5D49" w:rsidRDefault="005668D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45767DFD" w14:textId="77777777" w:rsidR="001F5D49" w:rsidRDefault="005668D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Modern techniques to analyze data and derive predictions for future events are deeply rooted in mathematical </w:t>
      </w:r>
      <w:proofErr w:type="spellStart"/>
      <w:r>
        <w:t>techniques.The</w:t>
      </w:r>
      <w:proofErr w:type="spellEnd"/>
      <w:r>
        <w:t xml:space="preserve"> course builds a solid base to understand the concepts behind advanced algorithms used to process, analyze, and predict data and obse</w:t>
      </w:r>
      <w:r>
        <w:t xml:space="preserve">rvations and enables students to follow future research, especially in the fields of data-intensive </w:t>
      </w:r>
      <w:proofErr w:type="spellStart"/>
      <w:r>
        <w:t>sciences.The</w:t>
      </w:r>
      <w:proofErr w:type="spellEnd"/>
      <w:r>
        <w:t xml:space="preserve"> course reviews differentiation and integration and then discusses partial differentiation, differentiation, vector algebra and vector calculus.</w:t>
      </w:r>
      <w:r>
        <w:t xml:space="preserve"> Matrix calculation and vector spaces are fundamental to many modern data processing algorithms and are discussed in detail. Calculations based on Tensors are </w:t>
      </w:r>
      <w:proofErr w:type="spellStart"/>
      <w:proofErr w:type="gramStart"/>
      <w:r>
        <w:t>introduced.Common</w:t>
      </w:r>
      <w:proofErr w:type="spellEnd"/>
      <w:proofErr w:type="gramEnd"/>
      <w:r>
        <w:t xml:space="preserve"> metrics are discussed from an informational, theoretical point of view.</w:t>
      </w:r>
    </w:p>
    <w:p w14:paraId="45767E05" w14:textId="77777777" w:rsidR="001F5D49" w:rsidRDefault="005668D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45767E06" w14:textId="77777777" w:rsidR="001F5D49" w:rsidRDefault="005668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after="0" w:line="307" w:lineRule="auto"/>
      </w:pPr>
      <w:r>
        <w:t>Calculus</w:t>
      </w:r>
    </w:p>
    <w:p w14:paraId="45767E07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Differentiation &amp; Integration</w:t>
      </w:r>
    </w:p>
    <w:p w14:paraId="45767E08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Partial Differentiation &amp; Integration</w:t>
      </w:r>
    </w:p>
    <w:p w14:paraId="45767E09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Vector Analysis</w:t>
      </w:r>
    </w:p>
    <w:p w14:paraId="45767E0A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 xml:space="preserve">Calculus of </w:t>
      </w:r>
      <w:r>
        <w:t>Variations</w:t>
      </w:r>
    </w:p>
    <w:p w14:paraId="45767E0B" w14:textId="77777777" w:rsidR="001F5D49" w:rsidRDefault="005668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  <w:spacing w:after="0" w:line="307" w:lineRule="auto"/>
      </w:pPr>
      <w:r>
        <w:t>Integral Transformations</w:t>
      </w:r>
    </w:p>
    <w:p w14:paraId="45767E0C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Convolution</w:t>
      </w:r>
    </w:p>
    <w:p w14:paraId="45767E0D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Fourier Transformation</w:t>
      </w:r>
    </w:p>
    <w:p w14:paraId="45767E0E" w14:textId="77777777" w:rsidR="001F5D49" w:rsidRDefault="005668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Vector Algebra</w:t>
      </w:r>
    </w:p>
    <w:p w14:paraId="45767E0F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Scalars and Vectors</w:t>
      </w:r>
    </w:p>
    <w:p w14:paraId="45767E10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Addition, Subtraction of Vectors</w:t>
      </w:r>
    </w:p>
    <w:p w14:paraId="45767E11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Multiplication of Vectors, Vector Product, Scalar Product</w:t>
      </w:r>
    </w:p>
    <w:p w14:paraId="45767E12" w14:textId="77777777" w:rsidR="001F5D49" w:rsidRDefault="005668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Vector Calculus</w:t>
      </w:r>
    </w:p>
    <w:p w14:paraId="45767E13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Integration of Vectors</w:t>
      </w:r>
    </w:p>
    <w:p w14:paraId="45767E14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Differentiation of Vectors</w:t>
      </w:r>
    </w:p>
    <w:p w14:paraId="45767E15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Scalar and Vector Fields</w:t>
      </w:r>
    </w:p>
    <w:p w14:paraId="45767E16" w14:textId="77777777" w:rsidR="001F5D49" w:rsidRDefault="005668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Vector Operators</w:t>
      </w:r>
    </w:p>
    <w:p w14:paraId="45767E17" w14:textId="77777777" w:rsidR="001F5D49" w:rsidRDefault="005668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Matrices and Vector Spaces</w:t>
      </w:r>
    </w:p>
    <w:p w14:paraId="45767E18" w14:textId="77777777" w:rsidR="001F5D49" w:rsidRDefault="005668D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60"/>
      </w:pPr>
      <w:r>
        <w:t>5.1 Basic Matrix Algebra</w:t>
      </w:r>
    </w:p>
    <w:p w14:paraId="45767E19" w14:textId="77777777" w:rsidR="001F5D49" w:rsidRDefault="005668D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Determinant, Trace, Transpose, Complex, and Hermitian Conjugates</w:t>
      </w:r>
    </w:p>
    <w:p w14:paraId="45767E1A" w14:textId="77777777" w:rsidR="001F5D49" w:rsidRDefault="005668D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Eigenvectors and Eigenvalues</w:t>
      </w:r>
    </w:p>
    <w:p w14:paraId="45767E1B" w14:textId="77777777" w:rsidR="001F5D49" w:rsidRDefault="005668D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Diagonalization</w:t>
      </w:r>
    </w:p>
    <w:p w14:paraId="45767E1C" w14:textId="77777777" w:rsidR="001F5D49" w:rsidRDefault="005668D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Tensors</w:t>
      </w:r>
    </w:p>
    <w:p w14:paraId="45767E1D" w14:textId="77777777" w:rsidR="001F5D49" w:rsidRDefault="005668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lastRenderedPageBreak/>
        <w:t>Information Theory</w:t>
      </w:r>
    </w:p>
    <w:p w14:paraId="45767E1E" w14:textId="77777777" w:rsidR="001F5D49" w:rsidRDefault="005668D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60"/>
      </w:pPr>
      <w:r>
        <w:t>6.1 MSE</w:t>
      </w:r>
    </w:p>
    <w:p w14:paraId="45767E1F" w14:textId="77777777" w:rsidR="001F5D49" w:rsidRDefault="005668D1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Gini Index</w:t>
      </w:r>
    </w:p>
    <w:p w14:paraId="45767E20" w14:textId="77777777" w:rsidR="001F5D49" w:rsidRDefault="005668D1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Entropy, Shannon Entropy, </w:t>
      </w:r>
      <w:proofErr w:type="spellStart"/>
      <w:r>
        <w:t>Kulback</w:t>
      </w:r>
      <w:proofErr w:type="spellEnd"/>
      <w:r>
        <w:t xml:space="preserve"> </w:t>
      </w:r>
      <w:proofErr w:type="spellStart"/>
      <w:r>
        <w:t>Leibler</w:t>
      </w:r>
      <w:proofErr w:type="spellEnd"/>
      <w:r>
        <w:t xml:space="preserve"> Distance</w:t>
      </w:r>
    </w:p>
    <w:p w14:paraId="45767E21" w14:textId="77777777" w:rsidR="001F5D49" w:rsidRDefault="005668D1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t>Cross Entropy</w:t>
      </w:r>
    </w:p>
    <w:sectPr w:rsidR="001F5D49" w:rsidSect="005668D1">
      <w:pgSz w:w="13493" w:h="18427"/>
      <w:pgMar w:top="3413" w:right="2194" w:bottom="3643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67E92" w14:textId="77777777" w:rsidR="00000000" w:rsidRDefault="005668D1">
      <w:r>
        <w:separator/>
      </w:r>
    </w:p>
  </w:endnote>
  <w:endnote w:type="continuationSeparator" w:id="0">
    <w:p w14:paraId="45767E94" w14:textId="77777777" w:rsidR="00000000" w:rsidRDefault="0056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67E84" w14:textId="77777777" w:rsidR="001F5D49" w:rsidRDefault="001F5D49"/>
  </w:footnote>
  <w:footnote w:type="continuationSeparator" w:id="0">
    <w:p w14:paraId="45767E85" w14:textId="77777777" w:rsidR="001F5D49" w:rsidRDefault="001F5D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B7BC6"/>
    <w:multiLevelType w:val="multilevel"/>
    <w:tmpl w:val="679EB63A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B85FC4"/>
    <w:multiLevelType w:val="multilevel"/>
    <w:tmpl w:val="6EB0C088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F78AD"/>
    <w:multiLevelType w:val="multilevel"/>
    <w:tmpl w:val="BD9A65B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711021">
    <w:abstractNumId w:val="2"/>
  </w:num>
  <w:num w:numId="2" w16cid:durableId="1632830538">
    <w:abstractNumId w:val="0"/>
  </w:num>
  <w:num w:numId="3" w16cid:durableId="1928924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D49"/>
    <w:rsid w:val="001F5D49"/>
    <w:rsid w:val="0056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67DAC"/>
  <w15:docId w15:val="{BC6B2F9C-D8CA-420F-A0EC-1DA35421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2023-02-24T15:02:00Z</dcterms:created>
  <dcterms:modified xsi:type="dcterms:W3CDTF">2023-02-24T15:03:00Z</dcterms:modified>
</cp:coreProperties>
</file>