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ADD26" w14:textId="77777777" w:rsidR="001B272A" w:rsidRDefault="001B272A">
      <w:pPr>
        <w:sectPr w:rsidR="001B272A">
          <w:headerReference w:type="even" r:id="rId7"/>
          <w:headerReference w:type="default" r:id="rId8"/>
          <w:footerReference w:type="even" r:id="rId9"/>
          <w:footerReference w:type="default" r:id="rId10"/>
          <w:headerReference w:type="first" r:id="rId11"/>
          <w:footerReference w:type="first" r:id="rId12"/>
          <w:pgSz w:w="13493" w:h="18427"/>
          <w:pgMar w:top="3552" w:right="2203" w:bottom="3034" w:left="2208" w:header="0" w:footer="3" w:gutter="0"/>
          <w:pgNumType w:start="1"/>
          <w:cols w:space="720"/>
          <w:noEndnote/>
          <w:titlePg/>
          <w:docGrid w:linePitch="360"/>
        </w:sectPr>
      </w:pPr>
    </w:p>
    <w:p w14:paraId="51CADD27" w14:textId="77777777" w:rsidR="001B272A" w:rsidRDefault="004E6CF0">
      <w:pPr>
        <w:pStyle w:val="Heading10"/>
        <w:keepNext/>
        <w:keepLines/>
        <w:shd w:val="clear" w:color="auto" w:fill="auto"/>
      </w:pPr>
      <w:bookmarkStart w:id="0" w:name="bookmark2"/>
      <w:bookmarkStart w:id="1" w:name="bookmark3"/>
      <w:r>
        <w:rPr>
          <w:color w:val="808285"/>
        </w:rPr>
        <w:lastRenderedPageBreak/>
        <w:t>International Management</w:t>
      </w:r>
      <w:bookmarkEnd w:id="0"/>
      <w:bookmarkEnd w:id="1"/>
    </w:p>
    <w:p w14:paraId="51CADD31" w14:textId="77777777" w:rsidR="001B272A" w:rsidRDefault="001B272A">
      <w:pPr>
        <w:spacing w:after="579" w:line="1" w:lineRule="exact"/>
      </w:pPr>
    </w:p>
    <w:p w14:paraId="51CADD32" w14:textId="77777777" w:rsidR="001B272A" w:rsidRDefault="004E6CF0">
      <w:pPr>
        <w:pStyle w:val="BodyText"/>
        <w:pBdr>
          <w:top w:val="single" w:sz="4" w:space="0" w:color="auto"/>
          <w:left w:val="single" w:sz="4" w:space="0" w:color="auto"/>
          <w:bottom w:val="single" w:sz="4" w:space="0" w:color="auto"/>
          <w:right w:val="single" w:sz="4" w:space="0" w:color="auto"/>
        </w:pBdr>
        <w:shd w:val="clear" w:color="auto" w:fill="auto"/>
        <w:spacing w:line="307" w:lineRule="auto"/>
      </w:pPr>
      <w:r>
        <w:rPr>
          <w:b/>
          <w:bCs/>
        </w:rPr>
        <w:t>Course Description</w:t>
      </w:r>
    </w:p>
    <w:p w14:paraId="51CADD33" w14:textId="77777777" w:rsidR="001B272A" w:rsidRDefault="004E6CF0">
      <w:pPr>
        <w:pStyle w:val="BodyText"/>
        <w:pBdr>
          <w:top w:val="single" w:sz="4" w:space="0" w:color="auto"/>
          <w:left w:val="single" w:sz="4" w:space="0" w:color="auto"/>
          <w:bottom w:val="single" w:sz="4" w:space="0" w:color="auto"/>
          <w:right w:val="single" w:sz="4" w:space="0" w:color="auto"/>
        </w:pBdr>
        <w:shd w:val="clear" w:color="auto" w:fill="auto"/>
        <w:spacing w:after="260" w:line="307" w:lineRule="auto"/>
        <w:sectPr w:rsidR="001B272A">
          <w:headerReference w:type="even" r:id="rId13"/>
          <w:headerReference w:type="default" r:id="rId14"/>
          <w:footerReference w:type="even" r:id="rId15"/>
          <w:footerReference w:type="default" r:id="rId16"/>
          <w:pgSz w:w="13493" w:h="18427"/>
          <w:pgMar w:top="3552" w:right="2208" w:bottom="3552" w:left="2213" w:header="0" w:footer="3" w:gutter="0"/>
          <w:cols w:space="720"/>
          <w:noEndnote/>
          <w:docGrid w:linePitch="360"/>
        </w:sectPr>
      </w:pPr>
      <w:r>
        <w:t xml:space="preserve">Globalization presents multiple opportunities and challenges to product and service industries. Many companies previously engaged in </w:t>
      </w:r>
      <w:r>
        <w:t xml:space="preserve">local markets must consider global trends and international markets, both on the demand and on the supply side. With this, comes new opportunities to market products and services. At the same time, complexity in daily business increases and managers </w:t>
      </w:r>
      <w:proofErr w:type="gramStart"/>
      <w:r>
        <w:t>have t</w:t>
      </w:r>
      <w:r>
        <w:t>o</w:t>
      </w:r>
      <w:proofErr w:type="gramEnd"/>
      <w:r>
        <w:t xml:space="preserve"> face ambiguities and frequently changing contexts. With more competition, more diverse markets, and cultural, political, and legal challenges abroad, it has become more difficult to manage a company efficiently. All these factors call for managers to ado</w:t>
      </w:r>
      <w:r>
        <w:t xml:space="preserve">pt a global mindset and sufficient cultural </w:t>
      </w:r>
      <w:proofErr w:type="spellStart"/>
      <w:proofErr w:type="gramStart"/>
      <w:r>
        <w:t>sensitivity.The</w:t>
      </w:r>
      <w:proofErr w:type="spellEnd"/>
      <w:proofErr w:type="gramEnd"/>
      <w:r>
        <w:t xml:space="preserve"> course is designed to cover the economic, organizational, and cultural underpinnings that students need to grasp in order to better understand the managerial challenges that global organizations o</w:t>
      </w:r>
      <w:r>
        <w:t>f all types and sizes have to cope with. Participants of this course will be provided with empirical knowledge and first-hand experiences of international management. Through multiple case studies within the course book, online lectures, and tutorials, stu</w:t>
      </w:r>
      <w:r>
        <w:t>dents will develop a detailed understanding of the strategies and operational patterns necessary to successfully operate in international markets.</w:t>
      </w:r>
    </w:p>
    <w:p w14:paraId="51CADD47" w14:textId="77777777" w:rsidR="001B272A" w:rsidRDefault="004E6CF0">
      <w:pPr>
        <w:pStyle w:val="BodyText"/>
        <w:pBdr>
          <w:top w:val="single" w:sz="4" w:space="0" w:color="auto"/>
          <w:left w:val="single" w:sz="4" w:space="0" w:color="auto"/>
          <w:bottom w:val="single" w:sz="4" w:space="0" w:color="auto"/>
          <w:right w:val="single" w:sz="4" w:space="0" w:color="auto"/>
        </w:pBdr>
        <w:shd w:val="clear" w:color="auto" w:fill="auto"/>
        <w:spacing w:line="305" w:lineRule="auto"/>
      </w:pPr>
      <w:r>
        <w:rPr>
          <w:b/>
          <w:bCs/>
        </w:rPr>
        <w:lastRenderedPageBreak/>
        <w:t>Contents</w:t>
      </w:r>
    </w:p>
    <w:p w14:paraId="51CADD48" w14:textId="77777777" w:rsidR="001B272A" w:rsidRDefault="004E6CF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7"/>
        </w:tabs>
        <w:spacing w:line="305" w:lineRule="auto"/>
      </w:pPr>
      <w:r>
        <w:t>Introduction to International Management</w:t>
      </w:r>
    </w:p>
    <w:p w14:paraId="51CADD49" w14:textId="77777777" w:rsidR="001B272A" w:rsidRDefault="004E6C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05" w:lineRule="auto"/>
        <w:ind w:firstLine="500"/>
      </w:pPr>
      <w:r>
        <w:t>What is Globalization?</w:t>
      </w:r>
    </w:p>
    <w:p w14:paraId="51CADD4A" w14:textId="77777777" w:rsidR="001B272A" w:rsidRDefault="004E6C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05" w:lineRule="auto"/>
        <w:ind w:firstLine="500"/>
      </w:pPr>
      <w:r>
        <w:t>Facts about Globalization and the Global Economy</w:t>
      </w:r>
    </w:p>
    <w:p w14:paraId="51CADD4B" w14:textId="77777777" w:rsidR="001B272A" w:rsidRDefault="004E6C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40" w:line="305" w:lineRule="auto"/>
        <w:ind w:firstLine="500"/>
      </w:pPr>
      <w:r>
        <w:t>Theoretical Explanations for Globalization</w:t>
      </w:r>
    </w:p>
    <w:p w14:paraId="51CADD4C" w14:textId="77777777" w:rsidR="001B272A" w:rsidRDefault="004E6CF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7"/>
        </w:tabs>
        <w:spacing w:line="305" w:lineRule="auto"/>
      </w:pPr>
      <w:r>
        <w:t xml:space="preserve">The International Company and its </w:t>
      </w:r>
      <w:r>
        <w:t>Environment</w:t>
      </w:r>
    </w:p>
    <w:p w14:paraId="51CADD4D" w14:textId="77777777" w:rsidR="001B272A" w:rsidRDefault="004E6C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05" w:lineRule="auto"/>
        <w:ind w:firstLine="500"/>
      </w:pPr>
      <w:r>
        <w:t>International Companies and their Operations</w:t>
      </w:r>
    </w:p>
    <w:p w14:paraId="51CADD4E" w14:textId="77777777" w:rsidR="001B272A" w:rsidRDefault="004E6C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05" w:lineRule="auto"/>
        <w:ind w:firstLine="500"/>
      </w:pPr>
      <w:r>
        <w:t>Operational Patterns in International Markets</w:t>
      </w:r>
    </w:p>
    <w:p w14:paraId="51CADD4F" w14:textId="77777777" w:rsidR="001B272A" w:rsidRDefault="004E6C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after="240" w:line="305" w:lineRule="auto"/>
        <w:ind w:firstLine="500"/>
      </w:pPr>
      <w:r>
        <w:t>Assessment of the Environment for Internalization</w:t>
      </w:r>
    </w:p>
    <w:p w14:paraId="51CADD50" w14:textId="77777777" w:rsidR="001B272A" w:rsidRDefault="004E6CF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7"/>
        </w:tabs>
        <w:spacing w:line="305" w:lineRule="auto"/>
      </w:pPr>
      <w:r>
        <w:t>Culture and International Business</w:t>
      </w:r>
    </w:p>
    <w:p w14:paraId="51CADD51" w14:textId="77777777" w:rsidR="001B272A" w:rsidRDefault="004E6C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05" w:lineRule="auto"/>
        <w:ind w:firstLine="500"/>
      </w:pPr>
      <w:r>
        <w:t>A Generic Perspective on Culture</w:t>
      </w:r>
    </w:p>
    <w:p w14:paraId="51CADD52" w14:textId="77777777" w:rsidR="001B272A" w:rsidRDefault="004E6C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05" w:lineRule="auto"/>
        <w:ind w:firstLine="500"/>
      </w:pPr>
      <w:r>
        <w:t>Organizational Culture</w:t>
      </w:r>
    </w:p>
    <w:p w14:paraId="51CADD53" w14:textId="77777777" w:rsidR="001B272A" w:rsidRDefault="004E6C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980"/>
        </w:tabs>
        <w:spacing w:line="305" w:lineRule="auto"/>
        <w:ind w:firstLine="500"/>
      </w:pPr>
      <w:r>
        <w:t>Cultural Diversity and the Contemporary Manager</w:t>
      </w:r>
    </w:p>
    <w:p w14:paraId="51CADD54" w14:textId="77777777" w:rsidR="001B272A" w:rsidRDefault="004E6CF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583"/>
        </w:tabs>
        <w:spacing w:after="60" w:line="240" w:lineRule="auto"/>
        <w:ind w:firstLine="140"/>
      </w:pPr>
      <w:r>
        <w:t>Strategy Development in International Business</w:t>
      </w:r>
    </w:p>
    <w:p w14:paraId="51CADD55" w14:textId="77777777" w:rsidR="001B272A" w:rsidRDefault="004E6C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after="60" w:line="240" w:lineRule="auto"/>
        <w:ind w:firstLine="620"/>
      </w:pPr>
      <w:r>
        <w:t>Strategy in Globalized Business Operations</w:t>
      </w:r>
    </w:p>
    <w:p w14:paraId="51CADD56" w14:textId="77777777" w:rsidR="001B272A" w:rsidRDefault="004E6C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after="60" w:line="240" w:lineRule="auto"/>
        <w:ind w:firstLine="620"/>
      </w:pPr>
      <w:r>
        <w:t>Strategy Concepts and Strategic Options</w:t>
      </w:r>
    </w:p>
    <w:p w14:paraId="51CADD57" w14:textId="77777777" w:rsidR="001B272A" w:rsidRDefault="004E6C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after="280" w:line="240" w:lineRule="auto"/>
        <w:ind w:firstLine="620"/>
      </w:pPr>
      <w:r>
        <w:t>Managing Strategy</w:t>
      </w:r>
    </w:p>
    <w:p w14:paraId="51CADD58" w14:textId="77777777" w:rsidR="001B272A" w:rsidRDefault="004E6CF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583"/>
        </w:tabs>
        <w:spacing w:after="60" w:line="240" w:lineRule="auto"/>
        <w:ind w:firstLine="140"/>
      </w:pPr>
      <w:r>
        <w:t>International Human Resource Management</w:t>
      </w:r>
    </w:p>
    <w:p w14:paraId="51CADD59" w14:textId="77777777" w:rsidR="001B272A" w:rsidRDefault="004E6C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after="60" w:line="240" w:lineRule="auto"/>
        <w:ind w:firstLine="620"/>
      </w:pPr>
      <w:r>
        <w:t>Characteristics of International Human Resource Management</w:t>
      </w:r>
    </w:p>
    <w:p w14:paraId="51CADD5A" w14:textId="77777777" w:rsidR="001B272A" w:rsidRDefault="004E6C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after="60" w:line="240" w:lineRule="auto"/>
        <w:ind w:firstLine="620"/>
      </w:pPr>
      <w:r>
        <w:t>The Global Manager</w:t>
      </w:r>
    </w:p>
    <w:p w14:paraId="51CADD5B" w14:textId="77777777" w:rsidR="001B272A" w:rsidRDefault="004E6C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after="280" w:line="240" w:lineRule="auto"/>
        <w:ind w:firstLine="620"/>
      </w:pPr>
      <w:r>
        <w:t>Instruments in International Human Resource Management</w:t>
      </w:r>
    </w:p>
    <w:p w14:paraId="51CADD5C" w14:textId="77777777" w:rsidR="001B272A" w:rsidRDefault="004E6CF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583"/>
        </w:tabs>
        <w:spacing w:after="60" w:line="240" w:lineRule="auto"/>
        <w:ind w:firstLine="140"/>
      </w:pPr>
      <w:r>
        <w:t>Organization in International Business</w:t>
      </w:r>
    </w:p>
    <w:p w14:paraId="51CADD5D" w14:textId="77777777" w:rsidR="001B272A" w:rsidRDefault="004E6C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after="60" w:line="240" w:lineRule="auto"/>
        <w:ind w:firstLine="620"/>
      </w:pPr>
      <w:r>
        <w:t>Traditional Perspectives on Business Organization</w:t>
      </w:r>
    </w:p>
    <w:p w14:paraId="51CADD5E" w14:textId="77777777" w:rsidR="001B272A" w:rsidRDefault="004E6C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after="60" w:line="240" w:lineRule="auto"/>
        <w:ind w:firstLine="620"/>
      </w:pPr>
      <w:r>
        <w:t>Modern Views on Business Organizat</w:t>
      </w:r>
      <w:r>
        <w:t>ion</w:t>
      </w:r>
    </w:p>
    <w:p w14:paraId="51CADD5F" w14:textId="77777777" w:rsidR="001B272A" w:rsidRDefault="004E6C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after="280" w:line="240" w:lineRule="auto"/>
        <w:ind w:firstLine="620"/>
      </w:pPr>
      <w:r>
        <w:t>Coordination of Intra-Organization Collaboration</w:t>
      </w:r>
    </w:p>
    <w:p w14:paraId="51CADD60" w14:textId="77777777" w:rsidR="001B272A" w:rsidRDefault="004E6CF0">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583"/>
        </w:tabs>
        <w:spacing w:after="60" w:line="240" w:lineRule="auto"/>
        <w:ind w:firstLine="140"/>
      </w:pPr>
      <w:r>
        <w:t>International Marketing</w:t>
      </w:r>
    </w:p>
    <w:p w14:paraId="51CADD61" w14:textId="77777777" w:rsidR="001B272A" w:rsidRDefault="004E6C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after="60" w:line="240" w:lineRule="auto"/>
        <w:ind w:firstLine="620"/>
      </w:pPr>
      <w:r>
        <w:t>Marketing in International Business</w:t>
      </w:r>
    </w:p>
    <w:p w14:paraId="51CADD62" w14:textId="77777777" w:rsidR="001B272A" w:rsidRDefault="004E6C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after="60" w:line="240" w:lineRule="auto"/>
        <w:ind w:firstLine="620"/>
      </w:pPr>
      <w:r>
        <w:t>Strategic Choices in International Marketing</w:t>
      </w:r>
    </w:p>
    <w:p w14:paraId="51CADD63" w14:textId="77777777" w:rsidR="001B272A" w:rsidRDefault="004E6CF0">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100"/>
        </w:tabs>
        <w:spacing w:after="580" w:line="240" w:lineRule="auto"/>
        <w:ind w:firstLine="620"/>
      </w:pPr>
      <w:r>
        <w:t>Marketing Mix Choices in International Marketing</w:t>
      </w:r>
    </w:p>
    <w:p w14:paraId="51CADD6A" w14:textId="11C0C933" w:rsidR="004E6CF0" w:rsidRDefault="004E6CF0" w:rsidP="004E6CF0">
      <w:pPr>
        <w:pStyle w:val="BodyText"/>
        <w:pBdr>
          <w:top w:val="single" w:sz="4" w:space="0" w:color="auto"/>
          <w:left w:val="single" w:sz="4" w:space="0" w:color="auto"/>
          <w:bottom w:val="single" w:sz="4" w:space="0" w:color="auto"/>
          <w:right w:val="single" w:sz="4" w:space="0" w:color="auto"/>
        </w:pBdr>
        <w:shd w:val="clear" w:color="auto" w:fill="auto"/>
        <w:tabs>
          <w:tab w:val="left" w:pos="583"/>
        </w:tabs>
        <w:spacing w:line="240" w:lineRule="auto"/>
      </w:pPr>
    </w:p>
    <w:p w14:paraId="51CADD71" w14:textId="0700A7D5" w:rsidR="001B272A" w:rsidRDefault="001B272A" w:rsidP="004E6CF0">
      <w:pPr>
        <w:pStyle w:val="BodyText"/>
        <w:pBdr>
          <w:top w:val="single" w:sz="4" w:space="0" w:color="auto"/>
          <w:left w:val="single" w:sz="4" w:space="0" w:color="auto"/>
          <w:bottom w:val="single" w:sz="4" w:space="0" w:color="auto"/>
          <w:right w:val="single" w:sz="4" w:space="0" w:color="auto"/>
        </w:pBdr>
        <w:shd w:val="clear" w:color="auto" w:fill="auto"/>
        <w:tabs>
          <w:tab w:val="left" w:pos="583"/>
        </w:tabs>
        <w:spacing w:after="60" w:line="240" w:lineRule="auto"/>
      </w:pPr>
    </w:p>
    <w:sectPr w:rsidR="001B272A">
      <w:pgSz w:w="13493" w:h="18427"/>
      <w:pgMar w:top="3413" w:right="2216" w:bottom="3480" w:left="2162"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ADDA9" w14:textId="77777777" w:rsidR="00000000" w:rsidRDefault="004E6CF0">
      <w:r>
        <w:separator/>
      </w:r>
    </w:p>
  </w:endnote>
  <w:endnote w:type="continuationSeparator" w:id="0">
    <w:p w14:paraId="51CADDAB" w14:textId="77777777" w:rsidR="00000000" w:rsidRDefault="004E6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ADD9F" w14:textId="77777777" w:rsidR="001B272A" w:rsidRDefault="004E6CF0">
    <w:pPr>
      <w:spacing w:line="1" w:lineRule="exact"/>
    </w:pPr>
    <w:r>
      <w:rPr>
        <w:noProof/>
      </w:rPr>
      <mc:AlternateContent>
        <mc:Choice Requires="wps">
          <w:drawing>
            <wp:anchor distT="0" distB="0" distL="0" distR="0" simplePos="0" relativeHeight="62914696" behindDoc="1" locked="0" layoutInCell="1" allowOverlap="1" wp14:anchorId="51CADDAB" wp14:editId="51CADDAC">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51CADDC3" w14:textId="77777777" w:rsidR="001B272A" w:rsidRDefault="004E6CF0">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51CADDAB"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51CADDC3" w14:textId="77777777" w:rsidR="001B272A" w:rsidRDefault="004E6CF0">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ADDA0" w14:textId="77777777" w:rsidR="001B272A" w:rsidRDefault="004E6CF0">
    <w:pPr>
      <w:spacing w:line="1" w:lineRule="exact"/>
    </w:pPr>
    <w:r>
      <w:rPr>
        <w:noProof/>
      </w:rPr>
      <mc:AlternateContent>
        <mc:Choice Requires="wps">
          <w:drawing>
            <wp:anchor distT="0" distB="0" distL="0" distR="0" simplePos="0" relativeHeight="62914692" behindDoc="1" locked="0" layoutInCell="1" allowOverlap="1" wp14:anchorId="51CADDAD" wp14:editId="51CADDAE">
              <wp:simplePos x="0" y="0"/>
              <wp:positionH relativeFrom="page">
                <wp:posOffset>862330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51CADDC1" w14:textId="77777777" w:rsidR="001B272A" w:rsidRDefault="004E6CF0">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51CADDAD" id="_x0000_t202" coordsize="21600,21600" o:spt="202" path="m,l,21600r21600,l21600,xe">
              <v:stroke joinstyle="miter"/>
              <v:path gradientshapeok="t" o:connecttype="rect"/>
            </v:shapetype>
            <v:shape id="Shape 3" o:spid="_x0000_s1029" type="#_x0000_t202" style="position:absolute;margin-left:67.9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" filled="f" stroked="f">
              <v:textbox style="mso-fit-shape-to-text:t" inset="0,0,0,0">
                <w:txbxContent>
                  <w:p w14:paraId="51CADDC1" w14:textId="77777777" w:rsidR="001B272A" w:rsidRDefault="004E6CF0">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ADDA2" w14:textId="77777777" w:rsidR="001B272A" w:rsidRDefault="004E6CF0">
    <w:pPr>
      <w:spacing w:line="1" w:lineRule="exact"/>
    </w:pPr>
    <w:r>
      <w:rPr>
        <w:noProof/>
      </w:rPr>
      <mc:AlternateContent>
        <mc:Choice Requires="wps">
          <w:drawing>
            <wp:anchor distT="0" distB="0" distL="0" distR="0" simplePos="0" relativeHeight="62914700" behindDoc="1" locked="0" layoutInCell="1" allowOverlap="1" wp14:anchorId="51CADDB1" wp14:editId="51CADDB2">
              <wp:simplePos x="0" y="0"/>
              <wp:positionH relativeFrom="page">
                <wp:posOffset>7217410</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51CADDC5" w14:textId="77777777" w:rsidR="001B272A" w:rsidRDefault="004E6CF0">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51CADDB1" id="_x0000_t202" coordsize="21600,21600" o:spt="202" path="m,l,21600r21600,l21600,xe">
              <v:stroke joinstyle="miter"/>
              <v:path gradientshapeok="t" o:connecttype="rect"/>
            </v:shapetype>
            <v:shape id="Shape 11" o:spid="_x0000_s1031" type="#_x0000_t202" style="position:absolute;margin-left:568.3pt;margin-top:845.5pt;width:38.4pt;height:10.3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BoKJ6qGAQAABgMAAA4AAAAAAAAAAAAAAAAA&#10;LgIAAGRycy9lMm9Eb2MueG1sUEsBAi0AFAAGAAgAAAAhANyALcrgAAAADwEAAA8AAAAAAAAAAAAA&#10;AAAA4AMAAGRycy9kb3ducmV2LnhtbFBLBQYAAAAABAAEAPMAAADtBAAAAAA=&#10;" filled="f" stroked="f">
              <v:textbox style="mso-fit-shape-to-text:t" inset="0,0,0,0">
                <w:txbxContent>
                  <w:p w14:paraId="51CADDC5" w14:textId="77777777" w:rsidR="001B272A" w:rsidRDefault="004E6CF0">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ADDA5" w14:textId="77777777" w:rsidR="001B272A" w:rsidRDefault="004E6CF0">
    <w:pPr>
      <w:spacing w:line="1" w:lineRule="exact"/>
    </w:pPr>
    <w:r>
      <w:rPr>
        <w:noProof/>
      </w:rPr>
      <mc:AlternateContent>
        <mc:Choice Requires="wps">
          <w:drawing>
            <wp:anchor distT="0" distB="0" distL="0" distR="0" simplePos="0" relativeHeight="62914708" behindDoc="1" locked="0" layoutInCell="1" allowOverlap="1" wp14:anchorId="51CADDB7" wp14:editId="51CADDB8">
              <wp:simplePos x="0" y="0"/>
              <wp:positionH relativeFrom="page">
                <wp:posOffset>872490</wp:posOffset>
              </wp:positionH>
              <wp:positionV relativeFrom="page">
                <wp:posOffset>10737850</wp:posOffset>
              </wp:positionV>
              <wp:extent cx="487680" cy="130810"/>
              <wp:effectExtent l="0" t="0" r="0" b="0"/>
              <wp:wrapNone/>
              <wp:docPr id="19" name="Shape 19"/>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51CADDC9" w14:textId="77777777" w:rsidR="001B272A" w:rsidRDefault="004E6CF0">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51CADDB7" id="_x0000_t202" coordsize="21600,21600" o:spt="202" path="m,l,21600r21600,l21600,xe">
              <v:stroke joinstyle="miter"/>
              <v:path gradientshapeok="t" o:connecttype="rect"/>
            </v:shapetype>
            <v:shape id="Shape 19" o:spid="_x0000_s1034" type="#_x0000_t202" style="position:absolute;margin-left:68.7pt;margin-top:845.5pt;width:38.4pt;height:10.3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" filled="f" stroked="f">
              <v:textbox style="mso-fit-shape-to-text:t" inset="0,0,0,0">
                <w:txbxContent>
                  <w:p w14:paraId="51CADDC9" w14:textId="77777777" w:rsidR="001B272A" w:rsidRDefault="004E6CF0">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ADDA6" w14:textId="77777777" w:rsidR="001B272A" w:rsidRDefault="004E6CF0">
    <w:pPr>
      <w:spacing w:line="1" w:lineRule="exact"/>
    </w:pPr>
    <w:r>
      <w:rPr>
        <w:noProof/>
      </w:rPr>
      <mc:AlternateContent>
        <mc:Choice Requires="wps">
          <w:drawing>
            <wp:anchor distT="0" distB="0" distL="0" distR="0" simplePos="0" relativeHeight="62914704" behindDoc="1" locked="0" layoutInCell="1" allowOverlap="1" wp14:anchorId="51CADDB9" wp14:editId="51CADDBA">
              <wp:simplePos x="0" y="0"/>
              <wp:positionH relativeFrom="page">
                <wp:posOffset>7217410</wp:posOffset>
              </wp:positionH>
              <wp:positionV relativeFrom="page">
                <wp:posOffset>10737850</wp:posOffset>
              </wp:positionV>
              <wp:extent cx="487680" cy="130810"/>
              <wp:effectExtent l="0" t="0" r="0" b="0"/>
              <wp:wrapNone/>
              <wp:docPr id="15" name="Shape 15"/>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51CADDC7" w14:textId="77777777" w:rsidR="001B272A" w:rsidRDefault="004E6CF0">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51CADDB9" id="_x0000_t202" coordsize="21600,21600" o:spt="202" path="m,l,21600r21600,l21600,xe">
              <v:stroke joinstyle="miter"/>
              <v:path gradientshapeok="t" o:connecttype="rect"/>
            </v:shapetype>
            <v:shape id="Shape 15" o:spid="_x0000_s1035" type="#_x0000_t202" style="position:absolute;margin-left:568.3pt;margin-top:845.5pt;width:38.4pt;height:10.3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GASSeeGAQAABgMAAA4AAAAAAAAAAAAAAAAA&#10;LgIAAGRycy9lMm9Eb2MueG1sUEsBAi0AFAAGAAgAAAAhANyALcrgAAAADwEAAA8AAAAAAAAAAAAA&#10;AAAA4AMAAGRycy9kb3ducmV2LnhtbFBLBQYAAAAABAAEAPMAAADtBAAAAAA=&#10;" filled="f" stroked="f">
              <v:textbox style="mso-fit-shape-to-text:t" inset="0,0,0,0">
                <w:txbxContent>
                  <w:p w14:paraId="51CADDC7" w14:textId="77777777" w:rsidR="001B272A" w:rsidRDefault="004E6CF0">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ADD9B" w14:textId="77777777" w:rsidR="001B272A" w:rsidRDefault="001B272A"/>
  </w:footnote>
  <w:footnote w:type="continuationSeparator" w:id="0">
    <w:p w14:paraId="51CADD9C" w14:textId="77777777" w:rsidR="001B272A" w:rsidRDefault="001B27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ADD9D" w14:textId="77777777" w:rsidR="001B272A" w:rsidRDefault="004E6CF0">
    <w:pPr>
      <w:spacing w:line="1" w:lineRule="exact"/>
    </w:pPr>
    <w:r>
      <w:rPr>
        <w:noProof/>
      </w:rPr>
      <mc:AlternateContent>
        <mc:Choice Requires="wps">
          <w:drawing>
            <wp:anchor distT="0" distB="0" distL="0" distR="0" simplePos="0" relativeHeight="62914694" behindDoc="1" locked="0" layoutInCell="1" allowOverlap="1" wp14:anchorId="51CADDA7" wp14:editId="51CADDA8">
              <wp:simplePos x="0" y="0"/>
              <wp:positionH relativeFrom="page">
                <wp:posOffset>862330</wp:posOffset>
              </wp:positionH>
              <wp:positionV relativeFrom="page">
                <wp:posOffset>826135</wp:posOffset>
              </wp:positionV>
              <wp:extent cx="1249680"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249680" cy="176530"/>
                      </a:xfrm>
                      <a:prstGeom prst="rect">
                        <a:avLst/>
                      </a:prstGeom>
                      <a:noFill/>
                    </wps:spPr>
                    <wps:txbx>
                      <w:txbxContent>
                        <w:p w14:paraId="51CADDC2" w14:textId="77777777" w:rsidR="001B272A" w:rsidRDefault="004E6CF0">
                          <w:pPr>
                            <w:pStyle w:val="Headerorfooter20"/>
                            <w:shd w:val="clear" w:color="auto" w:fill="auto"/>
                            <w:tabs>
                              <w:tab w:val="right" w:pos="196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BWINT1-02</w:t>
                          </w:r>
                        </w:p>
                      </w:txbxContent>
                    </wps:txbx>
                    <wps:bodyPr lIns="0" tIns="0" rIns="0" bIns="0">
                      <a:spAutoFit/>
                    </wps:bodyPr>
                  </wps:wsp>
                </a:graphicData>
              </a:graphic>
            </wp:anchor>
          </w:drawing>
        </mc:Choice>
        <mc:Fallback>
          <w:pict>
            <v:shapetype w14:anchorId="51CADDA7" id="_x0000_t202" coordsize="21600,21600" o:spt="202" path="m,l,21600r21600,l21600,xe">
              <v:stroke joinstyle="miter"/>
              <v:path gradientshapeok="t" o:connecttype="rect"/>
            </v:shapetype>
            <v:shape id="Shape 5" o:spid="_x0000_s1026" type="#_x0000_t202" style="position:absolute;margin-left:67.9pt;margin-top:65.05pt;width:98.4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" filled="f" stroked="f">
              <v:textbox style="mso-fit-shape-to-text:t" inset="0,0,0,0">
                <w:txbxContent>
                  <w:p w14:paraId="51CADDC2" w14:textId="77777777" w:rsidR="001B272A" w:rsidRDefault="004E6CF0">
                    <w:pPr>
                      <w:pStyle w:val="Headerorfooter20"/>
                      <w:shd w:val="clear" w:color="auto" w:fill="auto"/>
                      <w:tabs>
                        <w:tab w:val="right" w:pos="196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BWINT1-02</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ADD9E" w14:textId="77777777" w:rsidR="001B272A" w:rsidRDefault="004E6CF0">
    <w:pPr>
      <w:spacing w:line="1" w:lineRule="exact"/>
    </w:pPr>
    <w:r>
      <w:rPr>
        <w:noProof/>
      </w:rPr>
      <mc:AlternateContent>
        <mc:Choice Requires="wps">
          <w:drawing>
            <wp:anchor distT="0" distB="0" distL="0" distR="0" simplePos="0" relativeHeight="62914690" behindDoc="1" locked="0" layoutInCell="1" allowOverlap="1" wp14:anchorId="51CADDA9" wp14:editId="51CADDAA">
              <wp:simplePos x="0" y="0"/>
              <wp:positionH relativeFrom="page">
                <wp:posOffset>862330</wp:posOffset>
              </wp:positionH>
              <wp:positionV relativeFrom="page">
                <wp:posOffset>826135</wp:posOffset>
              </wp:positionV>
              <wp:extent cx="1249680"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249680" cy="176530"/>
                      </a:xfrm>
                      <a:prstGeom prst="rect">
                        <a:avLst/>
                      </a:prstGeom>
                      <a:noFill/>
                    </wps:spPr>
                    <wps:txbx>
                      <w:txbxContent>
                        <w:p w14:paraId="51CADDC0" w14:textId="77777777" w:rsidR="001B272A" w:rsidRDefault="004E6CF0">
                          <w:pPr>
                            <w:pStyle w:val="Headerorfooter20"/>
                            <w:shd w:val="clear" w:color="auto" w:fill="auto"/>
                            <w:tabs>
                              <w:tab w:val="right" w:pos="196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BWINT1-02</w:t>
                          </w:r>
                        </w:p>
                      </w:txbxContent>
                    </wps:txbx>
                    <wps:bodyPr lIns="0" tIns="0" rIns="0" bIns="0">
                      <a:spAutoFit/>
                    </wps:bodyPr>
                  </wps:wsp>
                </a:graphicData>
              </a:graphic>
            </wp:anchor>
          </w:drawing>
        </mc:Choice>
        <mc:Fallback>
          <w:pict>
            <v:shapetype w14:anchorId="51CADDA9" id="_x0000_t202" coordsize="21600,21600" o:spt="202" path="m,l,21600r21600,l21600,xe">
              <v:stroke joinstyle="miter"/>
              <v:path gradientshapeok="t" o:connecttype="rect"/>
            </v:shapetype>
            <v:shape id="Shape 1" o:spid="_x0000_s1027" type="#_x0000_t202" style="position:absolute;margin-left:67.9pt;margin-top:65.05pt;width:98.4pt;height:13.9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" filled="f" stroked="f">
              <v:textbox style="mso-fit-shape-to-text:t" inset="0,0,0,0">
                <w:txbxContent>
                  <w:p w14:paraId="51CADDC0" w14:textId="77777777" w:rsidR="001B272A" w:rsidRDefault="004E6CF0">
                    <w:pPr>
                      <w:pStyle w:val="Headerorfooter20"/>
                      <w:shd w:val="clear" w:color="auto" w:fill="auto"/>
                      <w:tabs>
                        <w:tab w:val="right" w:pos="196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BWINT1-02</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ADDA1" w14:textId="77777777" w:rsidR="001B272A" w:rsidRDefault="004E6CF0">
    <w:pPr>
      <w:spacing w:line="1" w:lineRule="exact"/>
    </w:pPr>
    <w:r>
      <w:rPr>
        <w:noProof/>
      </w:rPr>
      <mc:AlternateContent>
        <mc:Choice Requires="wps">
          <w:drawing>
            <wp:anchor distT="0" distB="0" distL="0" distR="0" simplePos="0" relativeHeight="62914698" behindDoc="1" locked="0" layoutInCell="1" allowOverlap="1" wp14:anchorId="51CADDAF" wp14:editId="51CADDB0">
              <wp:simplePos x="0" y="0"/>
              <wp:positionH relativeFrom="page">
                <wp:posOffset>6455410</wp:posOffset>
              </wp:positionH>
              <wp:positionV relativeFrom="page">
                <wp:posOffset>829310</wp:posOffset>
              </wp:positionV>
              <wp:extent cx="1249680" cy="173990"/>
              <wp:effectExtent l="0" t="0" r="0" b="0"/>
              <wp:wrapNone/>
              <wp:docPr id="9" name="Shape 9"/>
              <wp:cNvGraphicFramePr/>
              <a:graphic xmlns:a="http://schemas.openxmlformats.org/drawingml/2006/main">
                <a:graphicData uri="http://schemas.microsoft.com/office/word/2010/wordprocessingShape">
                  <wps:wsp>
                    <wps:cNvSpPr txBox="1"/>
                    <wps:spPr>
                      <a:xfrm>
                        <a:off x="0" y="0"/>
                        <a:ext cx="1249680" cy="173990"/>
                      </a:xfrm>
                      <a:prstGeom prst="rect">
                        <a:avLst/>
                      </a:prstGeom>
                      <a:noFill/>
                    </wps:spPr>
                    <wps:txbx>
                      <w:txbxContent>
                        <w:p w14:paraId="51CADDC4" w14:textId="77777777" w:rsidR="001B272A" w:rsidRDefault="004E6CF0">
                          <w:pPr>
                            <w:pStyle w:val="Headerorfooter20"/>
                            <w:shd w:val="clear" w:color="auto" w:fill="auto"/>
                            <w:tabs>
                              <w:tab w:val="right" w:pos="1968"/>
                            </w:tabs>
                            <w:rPr>
                              <w:sz w:val="30"/>
                              <w:szCs w:val="30"/>
                            </w:rPr>
                          </w:pPr>
                          <w:r>
                            <w:rPr>
                              <w:rFonts w:ascii="Arial" w:eastAsia="Arial" w:hAnsi="Arial" w:cs="Arial"/>
                              <w:color w:val="013946"/>
                              <w:sz w:val="22"/>
                              <w:szCs w:val="22"/>
                            </w:rPr>
                            <w:t>BWINT1-02</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51CADDAF" id="_x0000_t202" coordsize="21600,21600" o:spt="202" path="m,l,21600r21600,l21600,xe">
              <v:stroke joinstyle="miter"/>
              <v:path gradientshapeok="t" o:connecttype="rect"/>
            </v:shapetype>
            <v:shape id="Shape 9" o:spid="_x0000_s1030" type="#_x0000_t202" style="position:absolute;margin-left:508.3pt;margin-top:65.3pt;width:98.4pt;height:13.7pt;z-index:-44040178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" filled="f" stroked="f">
              <v:textbox style="mso-fit-shape-to-text:t" inset="0,0,0,0">
                <w:txbxContent>
                  <w:p w14:paraId="51CADDC4" w14:textId="77777777" w:rsidR="001B272A" w:rsidRDefault="004E6CF0">
                    <w:pPr>
                      <w:pStyle w:val="Headerorfooter20"/>
                      <w:shd w:val="clear" w:color="auto" w:fill="auto"/>
                      <w:tabs>
                        <w:tab w:val="right" w:pos="1968"/>
                      </w:tabs>
                      <w:rPr>
                        <w:sz w:val="30"/>
                        <w:szCs w:val="30"/>
                      </w:rPr>
                    </w:pPr>
                    <w:r>
                      <w:rPr>
                        <w:rFonts w:ascii="Arial" w:eastAsia="Arial" w:hAnsi="Arial" w:cs="Arial"/>
                        <w:color w:val="013946"/>
                        <w:sz w:val="22"/>
                        <w:szCs w:val="22"/>
                      </w:rPr>
                      <w:t>BWINT1-02</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ADDA3" w14:textId="77777777" w:rsidR="001B272A" w:rsidRDefault="004E6CF0">
    <w:pPr>
      <w:spacing w:line="1" w:lineRule="exact"/>
    </w:pPr>
    <w:r>
      <w:rPr>
        <w:noProof/>
      </w:rPr>
      <mc:AlternateContent>
        <mc:Choice Requires="wps">
          <w:drawing>
            <wp:anchor distT="0" distB="0" distL="0" distR="0" simplePos="0" relativeHeight="62914706" behindDoc="1" locked="0" layoutInCell="1" allowOverlap="1" wp14:anchorId="51CADDB3" wp14:editId="51CADDB4">
              <wp:simplePos x="0" y="0"/>
              <wp:positionH relativeFrom="page">
                <wp:posOffset>872490</wp:posOffset>
              </wp:positionH>
              <wp:positionV relativeFrom="page">
                <wp:posOffset>826135</wp:posOffset>
              </wp:positionV>
              <wp:extent cx="1100455" cy="176530"/>
              <wp:effectExtent l="0" t="0" r="0" b="0"/>
              <wp:wrapNone/>
              <wp:docPr id="17" name="Shape 17"/>
              <wp:cNvGraphicFramePr/>
              <a:graphic xmlns:a="http://schemas.openxmlformats.org/drawingml/2006/main">
                <a:graphicData uri="http://schemas.microsoft.com/office/word/2010/wordprocessingShape">
                  <wps:wsp>
                    <wps:cNvSpPr txBox="1"/>
                    <wps:spPr>
                      <a:xfrm>
                        <a:off x="0" y="0"/>
                        <a:ext cx="1100455" cy="176530"/>
                      </a:xfrm>
                      <a:prstGeom prst="rect">
                        <a:avLst/>
                      </a:prstGeom>
                      <a:noFill/>
                    </wps:spPr>
                    <wps:txbx>
                      <w:txbxContent>
                        <w:p w14:paraId="51CADDC8" w14:textId="77777777" w:rsidR="001B272A" w:rsidRDefault="004E6CF0">
                          <w:pPr>
                            <w:pStyle w:val="Headerorfooter20"/>
                            <w:shd w:val="clear" w:color="auto" w:fill="auto"/>
                            <w:tabs>
                              <w:tab w:val="right" w:pos="173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BWINT01</w:t>
                          </w:r>
                        </w:p>
                      </w:txbxContent>
                    </wps:txbx>
                    <wps:bodyPr lIns="0" tIns="0" rIns="0" bIns="0">
                      <a:spAutoFit/>
                    </wps:bodyPr>
                  </wps:wsp>
                </a:graphicData>
              </a:graphic>
            </wp:anchor>
          </w:drawing>
        </mc:Choice>
        <mc:Fallback>
          <w:pict>
            <v:shapetype w14:anchorId="51CADDB3" id="_x0000_t202" coordsize="21600,21600" o:spt="202" path="m,l,21600r21600,l21600,xe">
              <v:stroke joinstyle="miter"/>
              <v:path gradientshapeok="t" o:connecttype="rect"/>
            </v:shapetype>
            <v:shape id="Shape 17" o:spid="_x0000_s1032" type="#_x0000_t202" style="position:absolute;margin-left:68.7pt;margin-top:65.05pt;width:86.65pt;height:13.9pt;z-index:-44040177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" filled="f" stroked="f">
              <v:textbox style="mso-fit-shape-to-text:t" inset="0,0,0,0">
                <w:txbxContent>
                  <w:p w14:paraId="51CADDC8" w14:textId="77777777" w:rsidR="001B272A" w:rsidRDefault="004E6CF0">
                    <w:pPr>
                      <w:pStyle w:val="Headerorfooter20"/>
                      <w:shd w:val="clear" w:color="auto" w:fill="auto"/>
                      <w:tabs>
                        <w:tab w:val="right" w:pos="1733"/>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BWINT01</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ADDA4" w14:textId="77777777" w:rsidR="001B272A" w:rsidRDefault="004E6CF0">
    <w:pPr>
      <w:spacing w:line="1" w:lineRule="exact"/>
    </w:pPr>
    <w:r>
      <w:rPr>
        <w:noProof/>
      </w:rPr>
      <mc:AlternateContent>
        <mc:Choice Requires="wps">
          <w:drawing>
            <wp:anchor distT="0" distB="0" distL="0" distR="0" simplePos="0" relativeHeight="62914702" behindDoc="1" locked="0" layoutInCell="1" allowOverlap="1" wp14:anchorId="51CADDB5" wp14:editId="51CADDB6">
              <wp:simplePos x="0" y="0"/>
              <wp:positionH relativeFrom="page">
                <wp:posOffset>6605270</wp:posOffset>
              </wp:positionH>
              <wp:positionV relativeFrom="page">
                <wp:posOffset>826135</wp:posOffset>
              </wp:positionV>
              <wp:extent cx="1100455" cy="176530"/>
              <wp:effectExtent l="0" t="0" r="0" b="0"/>
              <wp:wrapNone/>
              <wp:docPr id="13" name="Shape 13"/>
              <wp:cNvGraphicFramePr/>
              <a:graphic xmlns:a="http://schemas.openxmlformats.org/drawingml/2006/main">
                <a:graphicData uri="http://schemas.microsoft.com/office/word/2010/wordprocessingShape">
                  <wps:wsp>
                    <wps:cNvSpPr txBox="1"/>
                    <wps:spPr>
                      <a:xfrm>
                        <a:off x="0" y="0"/>
                        <a:ext cx="1100455" cy="176530"/>
                      </a:xfrm>
                      <a:prstGeom prst="rect">
                        <a:avLst/>
                      </a:prstGeom>
                      <a:noFill/>
                    </wps:spPr>
                    <wps:txbx>
                      <w:txbxContent>
                        <w:p w14:paraId="51CADDC6" w14:textId="77777777" w:rsidR="001B272A" w:rsidRDefault="004E6CF0">
                          <w:pPr>
                            <w:pStyle w:val="Headerorfooter20"/>
                            <w:shd w:val="clear" w:color="auto" w:fill="auto"/>
                            <w:rPr>
                              <w:sz w:val="30"/>
                              <w:szCs w:val="30"/>
                            </w:rPr>
                          </w:pPr>
                          <w:r>
                            <w:rPr>
                              <w:rFonts w:ascii="Arial" w:eastAsia="Arial" w:hAnsi="Arial" w:cs="Arial"/>
                              <w:color w:val="013946"/>
                              <w:sz w:val="22"/>
                              <w:szCs w:val="22"/>
                            </w:rPr>
                            <w:t xml:space="preserve">BWINT01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wrap="none" lIns="0" tIns="0" rIns="0" bIns="0">
                      <a:spAutoFit/>
                    </wps:bodyPr>
                  </wps:wsp>
                </a:graphicData>
              </a:graphic>
            </wp:anchor>
          </w:drawing>
        </mc:Choice>
        <mc:Fallback>
          <w:pict>
            <v:shapetype w14:anchorId="51CADDB5" id="_x0000_t202" coordsize="21600,21600" o:spt="202" path="m,l,21600r21600,l21600,xe">
              <v:stroke joinstyle="miter"/>
              <v:path gradientshapeok="t" o:connecttype="rect"/>
            </v:shapetype>
            <v:shape id="Shape 13" o:spid="_x0000_s1033" type="#_x0000_t202" style="position:absolute;margin-left:520.1pt;margin-top:65.05pt;width:86.65pt;height:13.9pt;z-index:-44040177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" filled="f" stroked="f">
              <v:textbox style="mso-fit-shape-to-text:t" inset="0,0,0,0">
                <w:txbxContent>
                  <w:p w14:paraId="51CADDC6" w14:textId="77777777" w:rsidR="001B272A" w:rsidRDefault="004E6CF0">
                    <w:pPr>
                      <w:pStyle w:val="Headerorfooter20"/>
                      <w:shd w:val="clear" w:color="auto" w:fill="auto"/>
                      <w:rPr>
                        <w:sz w:val="30"/>
                        <w:szCs w:val="30"/>
                      </w:rPr>
                    </w:pPr>
                    <w:r>
                      <w:rPr>
                        <w:rFonts w:ascii="Arial" w:eastAsia="Arial" w:hAnsi="Arial" w:cs="Arial"/>
                        <w:color w:val="013946"/>
                        <w:sz w:val="22"/>
                        <w:szCs w:val="22"/>
                      </w:rPr>
                      <w:t xml:space="preserve">BWINT01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8657F1"/>
    <w:multiLevelType w:val="multilevel"/>
    <w:tmpl w:val="F9781F0A"/>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951411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72A"/>
    <w:rsid w:val="001B272A"/>
    <w:rsid w:val="004E6C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ADCD9"/>
  <w15:docId w15:val="{B95BC63E-4AE9-48AB-BB29-A2A8961C8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290" w:lineRule="auto"/>
    </w:pPr>
    <w:rPr>
      <w:rFonts w:ascii="Arial" w:eastAsia="Arial" w:hAnsi="Arial" w:cs="Arial"/>
      <w:color w:val="231F20"/>
      <w:sz w:val="19"/>
      <w:szCs w:val="19"/>
    </w:rPr>
  </w:style>
  <w:style w:type="paragraph" w:customStyle="1" w:styleId="Other0">
    <w:name w:val="Other"/>
    <w:basedOn w:val="Normal"/>
    <w:link w:val="Other"/>
    <w:pPr>
      <w:shd w:val="clear" w:color="auto" w:fill="FFFFFF"/>
      <w:spacing w:line="290" w:lineRule="auto"/>
    </w:pPr>
    <w:rPr>
      <w:rFonts w:ascii="Arial" w:eastAsia="Arial" w:hAnsi="Arial" w:cs="Arial"/>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372</Words>
  <Characters>2122</Characters>
  <Application>Microsoft Office Word</Application>
  <DocSecurity>0</DocSecurity>
  <Lines>17</Lines>
  <Paragraphs>4</Paragraphs>
  <ScaleCrop>false</ScaleCrop>
  <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2</cp:revision>
  <dcterms:created xsi:type="dcterms:W3CDTF">2023-02-23T13:51:00Z</dcterms:created>
  <dcterms:modified xsi:type="dcterms:W3CDTF">2023-02-23T13:53:00Z</dcterms:modified>
</cp:coreProperties>
</file>