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C0E986" w14:textId="1DC270FC" w:rsidR="00476946" w:rsidRDefault="00000000">
      <w:pPr>
        <w:pStyle w:val="BodyText"/>
        <w:shd w:val="clear" w:color="auto" w:fill="auto"/>
        <w:spacing w:after="320"/>
      </w:pPr>
      <w:r>
        <w:br w:type="page"/>
      </w:r>
    </w:p>
    <w:p w14:paraId="2EC0E996" w14:textId="77777777" w:rsidR="00476946" w:rsidRDefault="00476946">
      <w:pPr>
        <w:sectPr w:rsidR="00476946">
          <w:headerReference w:type="even" r:id="rId7"/>
          <w:headerReference w:type="default" r:id="rId8"/>
          <w:footerReference w:type="even" r:id="rId9"/>
          <w:footerReference w:type="default" r:id="rId10"/>
          <w:headerReference w:type="first" r:id="rId11"/>
          <w:footerReference w:type="first" r:id="rId12"/>
          <w:pgSz w:w="13493" w:h="18427"/>
          <w:pgMar w:top="3552" w:right="2203" w:bottom="2755" w:left="2208" w:header="0" w:footer="3" w:gutter="0"/>
          <w:pgNumType w:start="1"/>
          <w:cols w:space="720"/>
          <w:noEndnote/>
          <w:titlePg/>
          <w:docGrid w:linePitch="360"/>
        </w:sectPr>
      </w:pPr>
    </w:p>
    <w:p w14:paraId="2EC0E997" w14:textId="77777777" w:rsidR="00476946" w:rsidRDefault="00000000">
      <w:pPr>
        <w:pStyle w:val="Heading10"/>
        <w:keepNext/>
        <w:keepLines/>
        <w:shd w:val="clear" w:color="auto" w:fill="auto"/>
      </w:pPr>
      <w:bookmarkStart w:id="0" w:name="bookmark8"/>
      <w:bookmarkStart w:id="1" w:name="bookmark9"/>
      <w:r>
        <w:rPr>
          <w:color w:val="808285"/>
        </w:rPr>
        <w:lastRenderedPageBreak/>
        <w:t>Entrepreneurship and Innovation</w:t>
      </w:r>
      <w:bookmarkEnd w:id="0"/>
      <w:bookmarkEnd w:id="1"/>
    </w:p>
    <w:p w14:paraId="2EC0E9A1" w14:textId="77777777" w:rsidR="00476946" w:rsidRDefault="00476946">
      <w:pPr>
        <w:spacing w:after="579" w:line="1" w:lineRule="exact"/>
      </w:pPr>
    </w:p>
    <w:p w14:paraId="2EC0E9A2" w14:textId="77777777" w:rsidR="00476946" w:rsidRDefault="00000000">
      <w:pPr>
        <w:pStyle w:val="Heading20"/>
        <w:keepNext/>
        <w:keepLines/>
        <w:shd w:val="clear" w:color="auto" w:fill="auto"/>
        <w:spacing w:after="0" w:line="307" w:lineRule="auto"/>
      </w:pPr>
      <w:bookmarkStart w:id="2" w:name="bookmark10"/>
      <w:bookmarkStart w:id="3" w:name="bookmark11"/>
      <w:r>
        <w:t>Course Description</w:t>
      </w:r>
      <w:bookmarkEnd w:id="2"/>
      <w:bookmarkEnd w:id="3"/>
    </w:p>
    <w:p w14:paraId="2EC0E9A3" w14:textId="77777777" w:rsidR="00476946" w:rsidRDefault="00000000">
      <w:pPr>
        <w:pStyle w:val="BodyText"/>
        <w:pBdr>
          <w:bottom w:val="single" w:sz="4" w:space="0" w:color="auto"/>
        </w:pBdr>
        <w:shd w:val="clear" w:color="auto" w:fill="auto"/>
        <w:spacing w:after="180" w:line="293" w:lineRule="auto"/>
      </w:pPr>
      <w:r>
        <w:t>Entrepreneurship and innovation are the basis and one of the driving forces of every economy. Entrepreneurship and innovation are of great importance in every phase of the economic development cycle. They are important drivers for competition, competitiveness and survival in globalized markets. In this module, students are familiarized with the ideas, motives and concepts of entrepreneurship. They also get an overview of the identification, evaluation and further development of innovations.</w:t>
      </w:r>
    </w:p>
    <w:p w14:paraId="2EC0E9AD" w14:textId="77777777" w:rsidR="00476946" w:rsidRDefault="00000000">
      <w:pPr>
        <w:pStyle w:val="Tablecaption0"/>
        <w:shd w:val="clear" w:color="auto" w:fill="auto"/>
      </w:pPr>
      <w:r>
        <w:rPr>
          <w:color w:val="231F20"/>
        </w:rPr>
        <w:t>Contents</w:t>
      </w:r>
    </w:p>
    <w:tbl>
      <w:tblPr>
        <w:tblOverlap w:val="never"/>
        <w:tblW w:w="0" w:type="auto"/>
        <w:tblLayout w:type="fixed"/>
        <w:tblCellMar>
          <w:left w:w="10" w:type="dxa"/>
          <w:right w:w="10" w:type="dxa"/>
        </w:tblCellMar>
        <w:tblLook w:val="04A0" w:firstRow="1" w:lastRow="0" w:firstColumn="1" w:lastColumn="0" w:noHBand="0" w:noVBand="1"/>
      </w:tblPr>
      <w:tblGrid>
        <w:gridCol w:w="859"/>
        <w:gridCol w:w="3787"/>
      </w:tblGrid>
      <w:tr w:rsidR="00476946" w14:paraId="2EC0E9AF" w14:textId="77777777">
        <w:tblPrEx>
          <w:tblCellMar>
            <w:top w:w="0" w:type="dxa"/>
            <w:bottom w:w="0" w:type="dxa"/>
          </w:tblCellMar>
        </w:tblPrEx>
        <w:trPr>
          <w:trHeight w:hRule="exact" w:val="302"/>
        </w:trPr>
        <w:tc>
          <w:tcPr>
            <w:tcW w:w="4646" w:type="dxa"/>
            <w:gridSpan w:val="2"/>
            <w:shd w:val="clear" w:color="auto" w:fill="FFFFFF"/>
            <w:vAlign w:val="bottom"/>
          </w:tcPr>
          <w:p w14:paraId="2EC0E9AE" w14:textId="77777777" w:rsidR="00476946" w:rsidRDefault="00000000">
            <w:pPr>
              <w:pStyle w:val="Other0"/>
              <w:shd w:val="clear" w:color="auto" w:fill="auto"/>
            </w:pPr>
            <w:r>
              <w:t>1. Entrepreneurship</w:t>
            </w:r>
          </w:p>
        </w:tc>
      </w:tr>
      <w:tr w:rsidR="00476946" w14:paraId="2EC0E9B6" w14:textId="77777777">
        <w:tblPrEx>
          <w:tblCellMar>
            <w:top w:w="0" w:type="dxa"/>
            <w:bottom w:w="0" w:type="dxa"/>
          </w:tblCellMar>
        </w:tblPrEx>
        <w:trPr>
          <w:trHeight w:hRule="exact" w:val="1430"/>
        </w:trPr>
        <w:tc>
          <w:tcPr>
            <w:tcW w:w="859" w:type="dxa"/>
            <w:shd w:val="clear" w:color="auto" w:fill="FFFFFF"/>
            <w:vAlign w:val="center"/>
          </w:tcPr>
          <w:p w14:paraId="2EC0E9B0" w14:textId="77777777" w:rsidR="00476946" w:rsidRDefault="00000000">
            <w:pPr>
              <w:pStyle w:val="Other0"/>
              <w:shd w:val="clear" w:color="auto" w:fill="auto"/>
              <w:spacing w:after="40"/>
              <w:ind w:firstLine="480"/>
            </w:pPr>
            <w:r>
              <w:t>1.1</w:t>
            </w:r>
          </w:p>
          <w:p w14:paraId="2EC0E9B1" w14:textId="77777777" w:rsidR="00476946" w:rsidRDefault="00000000">
            <w:pPr>
              <w:pStyle w:val="Other0"/>
              <w:shd w:val="clear" w:color="auto" w:fill="auto"/>
              <w:spacing w:after="40"/>
              <w:ind w:firstLine="480"/>
            </w:pPr>
            <w:r>
              <w:t>1.2</w:t>
            </w:r>
          </w:p>
          <w:p w14:paraId="2EC0E9B2" w14:textId="77777777" w:rsidR="00476946" w:rsidRDefault="00000000">
            <w:pPr>
              <w:pStyle w:val="Other0"/>
              <w:shd w:val="clear" w:color="auto" w:fill="auto"/>
              <w:spacing w:after="40"/>
              <w:ind w:firstLine="480"/>
            </w:pPr>
            <w:r>
              <w:t>1.3</w:t>
            </w:r>
          </w:p>
          <w:p w14:paraId="2EC0E9B3" w14:textId="77777777" w:rsidR="00476946" w:rsidRDefault="00000000">
            <w:pPr>
              <w:pStyle w:val="Other0"/>
              <w:shd w:val="clear" w:color="auto" w:fill="auto"/>
              <w:spacing w:after="40"/>
              <w:ind w:firstLine="480"/>
            </w:pPr>
            <w:r>
              <w:t>1.4</w:t>
            </w:r>
          </w:p>
        </w:tc>
        <w:tc>
          <w:tcPr>
            <w:tcW w:w="3787" w:type="dxa"/>
            <w:shd w:val="clear" w:color="auto" w:fill="FFFFFF"/>
            <w:vAlign w:val="center"/>
          </w:tcPr>
          <w:p w14:paraId="2EC0E9B4" w14:textId="77777777" w:rsidR="00476946" w:rsidRDefault="00000000">
            <w:pPr>
              <w:pStyle w:val="Other0"/>
              <w:shd w:val="clear" w:color="auto" w:fill="auto"/>
              <w:spacing w:line="343" w:lineRule="auto"/>
            </w:pPr>
            <w:r>
              <w:t>Defining Entrepreneurship Benefits of Entrepreneurial Activity Types of Entrepreneurs</w:t>
            </w:r>
          </w:p>
          <w:p w14:paraId="2EC0E9B5" w14:textId="77777777" w:rsidR="00476946" w:rsidRDefault="00000000">
            <w:pPr>
              <w:pStyle w:val="Other0"/>
              <w:shd w:val="clear" w:color="auto" w:fill="auto"/>
              <w:spacing w:line="343" w:lineRule="auto"/>
            </w:pPr>
            <w:r>
              <w:t>Global Trends in Entrepreneurship</w:t>
            </w:r>
          </w:p>
        </w:tc>
      </w:tr>
      <w:tr w:rsidR="00476946" w14:paraId="2EC0E9B9" w14:textId="77777777">
        <w:tblPrEx>
          <w:tblCellMar>
            <w:top w:w="0" w:type="dxa"/>
            <w:bottom w:w="0" w:type="dxa"/>
          </w:tblCellMar>
        </w:tblPrEx>
        <w:trPr>
          <w:trHeight w:hRule="exact" w:val="470"/>
        </w:trPr>
        <w:tc>
          <w:tcPr>
            <w:tcW w:w="859" w:type="dxa"/>
            <w:shd w:val="clear" w:color="auto" w:fill="FFFFFF"/>
            <w:vAlign w:val="bottom"/>
          </w:tcPr>
          <w:p w14:paraId="2EC0E9B7" w14:textId="77777777" w:rsidR="00476946" w:rsidRDefault="00000000">
            <w:pPr>
              <w:pStyle w:val="Other0"/>
              <w:shd w:val="clear" w:color="auto" w:fill="auto"/>
            </w:pPr>
            <w:r>
              <w:t>2. The</w:t>
            </w:r>
          </w:p>
        </w:tc>
        <w:tc>
          <w:tcPr>
            <w:tcW w:w="3787" w:type="dxa"/>
            <w:shd w:val="clear" w:color="auto" w:fill="FFFFFF"/>
            <w:vAlign w:val="bottom"/>
          </w:tcPr>
          <w:p w14:paraId="2EC0E9B8" w14:textId="77777777" w:rsidR="00476946" w:rsidRDefault="00000000">
            <w:pPr>
              <w:pStyle w:val="Other0"/>
              <w:shd w:val="clear" w:color="auto" w:fill="auto"/>
            </w:pPr>
            <w:r>
              <w:t>Entrepreneur</w:t>
            </w:r>
          </w:p>
        </w:tc>
      </w:tr>
      <w:tr w:rsidR="00476946" w14:paraId="2EC0E9BC" w14:textId="77777777">
        <w:tblPrEx>
          <w:tblCellMar>
            <w:top w:w="0" w:type="dxa"/>
            <w:bottom w:w="0" w:type="dxa"/>
          </w:tblCellMar>
        </w:tblPrEx>
        <w:trPr>
          <w:trHeight w:hRule="exact" w:val="331"/>
        </w:trPr>
        <w:tc>
          <w:tcPr>
            <w:tcW w:w="859" w:type="dxa"/>
            <w:shd w:val="clear" w:color="auto" w:fill="FFFFFF"/>
            <w:vAlign w:val="bottom"/>
          </w:tcPr>
          <w:p w14:paraId="2EC0E9BA" w14:textId="77777777" w:rsidR="00476946" w:rsidRDefault="00000000">
            <w:pPr>
              <w:pStyle w:val="Other0"/>
              <w:shd w:val="clear" w:color="auto" w:fill="auto"/>
              <w:ind w:firstLine="480"/>
            </w:pPr>
            <w:r>
              <w:t>2.1</w:t>
            </w:r>
          </w:p>
        </w:tc>
        <w:tc>
          <w:tcPr>
            <w:tcW w:w="3787" w:type="dxa"/>
            <w:shd w:val="clear" w:color="auto" w:fill="FFFFFF"/>
            <w:vAlign w:val="bottom"/>
          </w:tcPr>
          <w:p w14:paraId="2EC0E9BB" w14:textId="77777777" w:rsidR="00476946" w:rsidRDefault="00000000">
            <w:pPr>
              <w:pStyle w:val="Other0"/>
              <w:shd w:val="clear" w:color="auto" w:fill="auto"/>
            </w:pPr>
            <w:r>
              <w:t>Defining Entrepreneur</w:t>
            </w:r>
          </w:p>
        </w:tc>
      </w:tr>
      <w:tr w:rsidR="00476946" w14:paraId="2EC0E9BF" w14:textId="77777777">
        <w:tblPrEx>
          <w:tblCellMar>
            <w:top w:w="0" w:type="dxa"/>
            <w:bottom w:w="0" w:type="dxa"/>
          </w:tblCellMar>
        </w:tblPrEx>
        <w:trPr>
          <w:trHeight w:hRule="exact" w:val="326"/>
        </w:trPr>
        <w:tc>
          <w:tcPr>
            <w:tcW w:w="859" w:type="dxa"/>
            <w:shd w:val="clear" w:color="auto" w:fill="FFFFFF"/>
            <w:vAlign w:val="bottom"/>
          </w:tcPr>
          <w:p w14:paraId="2EC0E9BD" w14:textId="77777777" w:rsidR="00476946" w:rsidRDefault="00000000">
            <w:pPr>
              <w:pStyle w:val="Other0"/>
              <w:shd w:val="clear" w:color="auto" w:fill="auto"/>
              <w:ind w:firstLine="480"/>
            </w:pPr>
            <w:r>
              <w:t>2.2</w:t>
            </w:r>
          </w:p>
        </w:tc>
        <w:tc>
          <w:tcPr>
            <w:tcW w:w="3787" w:type="dxa"/>
            <w:shd w:val="clear" w:color="auto" w:fill="FFFFFF"/>
            <w:vAlign w:val="bottom"/>
          </w:tcPr>
          <w:p w14:paraId="2EC0E9BE" w14:textId="77777777" w:rsidR="00476946" w:rsidRDefault="00000000">
            <w:pPr>
              <w:pStyle w:val="Other0"/>
              <w:shd w:val="clear" w:color="auto" w:fill="auto"/>
            </w:pPr>
            <w:r>
              <w:t>Characteristics of Entrepreneurs</w:t>
            </w:r>
          </w:p>
        </w:tc>
      </w:tr>
      <w:tr w:rsidR="00476946" w14:paraId="2EC0E9C2" w14:textId="77777777">
        <w:tblPrEx>
          <w:tblCellMar>
            <w:top w:w="0" w:type="dxa"/>
            <w:bottom w:w="0" w:type="dxa"/>
          </w:tblCellMar>
        </w:tblPrEx>
        <w:trPr>
          <w:trHeight w:hRule="exact" w:val="293"/>
        </w:trPr>
        <w:tc>
          <w:tcPr>
            <w:tcW w:w="859" w:type="dxa"/>
            <w:shd w:val="clear" w:color="auto" w:fill="FFFFFF"/>
            <w:vAlign w:val="bottom"/>
          </w:tcPr>
          <w:p w14:paraId="2EC0E9C0" w14:textId="77777777" w:rsidR="00476946" w:rsidRDefault="00000000">
            <w:pPr>
              <w:pStyle w:val="Other0"/>
              <w:shd w:val="clear" w:color="auto" w:fill="auto"/>
              <w:ind w:firstLine="480"/>
            </w:pPr>
            <w:r>
              <w:t>2.3</w:t>
            </w:r>
          </w:p>
        </w:tc>
        <w:tc>
          <w:tcPr>
            <w:tcW w:w="3787" w:type="dxa"/>
            <w:shd w:val="clear" w:color="auto" w:fill="FFFFFF"/>
            <w:vAlign w:val="bottom"/>
          </w:tcPr>
          <w:p w14:paraId="2EC0E9C1" w14:textId="77777777" w:rsidR="00476946" w:rsidRDefault="00000000">
            <w:pPr>
              <w:pStyle w:val="Other0"/>
              <w:shd w:val="clear" w:color="auto" w:fill="auto"/>
            </w:pPr>
            <w:r>
              <w:t>Entrepreneurial Motivation and Behavior</w:t>
            </w:r>
          </w:p>
        </w:tc>
      </w:tr>
    </w:tbl>
    <w:p w14:paraId="2EC0E9C3" w14:textId="77777777" w:rsidR="00476946" w:rsidRDefault="0000000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7"/>
        </w:tabs>
        <w:spacing w:after="60"/>
      </w:pPr>
      <w:r>
        <w:t>The Entrepreneurial Process</w:t>
      </w:r>
    </w:p>
    <w:p w14:paraId="2EC0E9C4" w14:textId="77777777" w:rsidR="00476946"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Stages of the Entrepreneurial Process</w:t>
      </w:r>
    </w:p>
    <w:p w14:paraId="2EC0E9C5" w14:textId="77777777" w:rsidR="00476946"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Venture Creation</w:t>
      </w:r>
    </w:p>
    <w:p w14:paraId="2EC0E9C6" w14:textId="77777777" w:rsidR="00476946"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80"/>
        <w:ind w:firstLine="500"/>
      </w:pPr>
      <w:r>
        <w:t>Creativity Management and Time Pressure</w:t>
      </w:r>
    </w:p>
    <w:p w14:paraId="2EC0E9C7" w14:textId="77777777" w:rsidR="00476946" w:rsidRDefault="0000000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7"/>
        </w:tabs>
        <w:spacing w:after="60"/>
      </w:pPr>
      <w:r>
        <w:t>Innovation</w:t>
      </w:r>
    </w:p>
    <w:p w14:paraId="2EC0E9C8" w14:textId="77777777" w:rsidR="00476946"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Defining Innovation</w:t>
      </w:r>
    </w:p>
    <w:p w14:paraId="2EC0E9C9" w14:textId="77777777" w:rsidR="00476946"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Innovation Lifecycle</w:t>
      </w:r>
    </w:p>
    <w:p w14:paraId="2EC0E9CA" w14:textId="77777777" w:rsidR="00476946"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Sources of Innovation</w:t>
      </w:r>
    </w:p>
    <w:p w14:paraId="2EC0E9CB" w14:textId="77777777" w:rsidR="00476946" w:rsidRDefault="0000000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80"/>
        <w:ind w:firstLine="500"/>
      </w:pPr>
      <w:r>
        <w:t>Encouraging Entrepreneurship and Innovation</w:t>
      </w:r>
    </w:p>
    <w:p w14:paraId="2EC0E9CC" w14:textId="77777777" w:rsidR="00476946" w:rsidRDefault="0000000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7"/>
        </w:tabs>
        <w:spacing w:after="60"/>
      </w:pPr>
      <w:r>
        <w:t>Planning, Business Models and Strategy</w:t>
      </w:r>
    </w:p>
    <w:p w14:paraId="2EC0E9CD" w14:textId="77777777" w:rsidR="00476946" w:rsidRDefault="00000000">
      <w:pPr>
        <w:pStyle w:val="BodyText"/>
        <w:pBdr>
          <w:top w:val="single" w:sz="4" w:space="0" w:color="auto"/>
          <w:left w:val="single" w:sz="4" w:space="0" w:color="auto"/>
          <w:bottom w:val="single" w:sz="4" w:space="0" w:color="auto"/>
          <w:right w:val="single" w:sz="4" w:space="0" w:color="auto"/>
        </w:pBdr>
        <w:shd w:val="clear" w:color="auto" w:fill="auto"/>
        <w:spacing w:after="60"/>
        <w:ind w:firstLine="500"/>
      </w:pPr>
      <w:r>
        <w:t>5.1 Business Plan</w:t>
      </w:r>
    </w:p>
    <w:p w14:paraId="2EC0E9CE" w14:textId="77777777" w:rsidR="00476946" w:rsidRDefault="00000000">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980"/>
        </w:tabs>
        <w:spacing w:after="60"/>
        <w:ind w:firstLine="500"/>
      </w:pPr>
      <w:r>
        <w:t>Designing a Business Model</w:t>
      </w:r>
    </w:p>
    <w:p w14:paraId="2EC0E9CF" w14:textId="77777777" w:rsidR="00476946" w:rsidRDefault="00000000">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980"/>
        </w:tabs>
        <w:spacing w:after="580"/>
        <w:ind w:firstLine="500"/>
      </w:pPr>
      <w:r>
        <w:t>Developing a Business Strategy</w:t>
      </w:r>
    </w:p>
    <w:p w14:paraId="2EC0E9D6" w14:textId="111B405F" w:rsidR="00476946" w:rsidRDefault="00476946">
      <w:pPr>
        <w:pStyle w:val="BodyText"/>
        <w:pBdr>
          <w:top w:val="single" w:sz="4" w:space="0" w:color="auto"/>
          <w:left w:val="single" w:sz="4" w:space="0" w:color="auto"/>
          <w:bottom w:val="single" w:sz="4" w:space="0" w:color="auto"/>
          <w:right w:val="single" w:sz="4" w:space="0" w:color="auto"/>
        </w:pBdr>
        <w:shd w:val="clear" w:color="auto" w:fill="auto"/>
        <w:spacing w:after="60"/>
        <w:ind w:firstLine="500"/>
        <w:sectPr w:rsidR="00476946">
          <w:headerReference w:type="even" r:id="rId13"/>
          <w:headerReference w:type="default" r:id="rId14"/>
          <w:footerReference w:type="even" r:id="rId15"/>
          <w:footerReference w:type="default" r:id="rId16"/>
          <w:pgSz w:w="13493" w:h="18427"/>
          <w:pgMar w:top="3552" w:right="2228" w:bottom="3365" w:left="2194" w:header="0" w:footer="3" w:gutter="0"/>
          <w:cols w:space="720"/>
          <w:noEndnote/>
          <w:docGrid w:linePitch="360"/>
        </w:sectPr>
      </w:pPr>
    </w:p>
    <w:p w14:paraId="2EC0E9D7" w14:textId="57FE3EEE" w:rsidR="00476946" w:rsidRDefault="00476946">
      <w:pPr>
        <w:spacing w:line="1" w:lineRule="exact"/>
      </w:pPr>
    </w:p>
    <w:p w14:paraId="2EC0EA2B" w14:textId="77777777" w:rsidR="00476946" w:rsidRDefault="00476946">
      <w:pPr>
        <w:spacing w:line="1" w:lineRule="exact"/>
      </w:pPr>
    </w:p>
    <w:sectPr w:rsidR="00476946">
      <w:type w:val="continuous"/>
      <w:pgSz w:w="13493" w:h="18427"/>
      <w:pgMar w:top="1679" w:right="2208" w:bottom="1617" w:left="1358"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70C3B" w14:textId="77777777" w:rsidR="00E06D28" w:rsidRDefault="00E06D28">
      <w:r>
        <w:separator/>
      </w:r>
    </w:p>
  </w:endnote>
  <w:endnote w:type="continuationSeparator" w:id="0">
    <w:p w14:paraId="1ED29621" w14:textId="77777777" w:rsidR="00E06D28" w:rsidRDefault="00E06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0EA38" w14:textId="77777777" w:rsidR="00476946" w:rsidRDefault="00000000">
    <w:pPr>
      <w:spacing w:line="1" w:lineRule="exact"/>
    </w:pPr>
    <w:r>
      <w:rPr>
        <w:noProof/>
      </w:rPr>
      <mc:AlternateContent>
        <mc:Choice Requires="wps">
          <w:drawing>
            <wp:anchor distT="0" distB="0" distL="0" distR="0" simplePos="0" relativeHeight="62914696" behindDoc="1" locked="0" layoutInCell="1" allowOverlap="1" wp14:anchorId="2EC0EA44" wp14:editId="2EC0EA45">
              <wp:simplePos x="0" y="0"/>
              <wp:positionH relativeFrom="page">
                <wp:posOffset>862330</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2EC0EA61" w14:textId="77777777" w:rsidR="00476946" w:rsidRDefault="00000000">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2EC0EA44" id="_x0000_t202" coordsize="21600,21600" o:spt="202" path="m,l,21600r21600,l21600,xe">
              <v:stroke joinstyle="miter"/>
              <v:path gradientshapeok="t" o:connecttype="rect"/>
            </v:shapetype>
            <v:shape id="Shape 7" o:spid="_x0000_s1028" type="#_x0000_t202" style="position:absolute;margin-left:67.9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qS4iW4YBAAAGAwAADgAAAAAAAAAAAAAAAAAu&#10;AgAAZHJzL2Uyb0RvYy54bWxQSwECLQAUAAYACAAAACEAcTbNZ98AAAANAQAADwAAAAAAAAAAAAAA&#10;AADgAwAAZHJzL2Rvd25yZXYueG1sUEsFBgAAAAAEAAQA8wAAAOwEAAAAAA==&#10;" filled="f" stroked="f">
              <v:textbox style="mso-fit-shape-to-text:t" inset="0,0,0,0">
                <w:txbxContent>
                  <w:p w14:paraId="2EC0EA61" w14:textId="77777777" w:rsidR="00476946" w:rsidRDefault="00000000">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0EA39" w14:textId="77777777" w:rsidR="00476946" w:rsidRDefault="00000000">
    <w:pPr>
      <w:spacing w:line="1" w:lineRule="exact"/>
    </w:pPr>
    <w:r>
      <w:rPr>
        <w:noProof/>
      </w:rPr>
      <mc:AlternateContent>
        <mc:Choice Requires="wps">
          <w:drawing>
            <wp:anchor distT="0" distB="0" distL="0" distR="0" simplePos="0" relativeHeight="62914692" behindDoc="1" locked="0" layoutInCell="1" allowOverlap="1" wp14:anchorId="2EC0EA46" wp14:editId="2EC0EA47">
              <wp:simplePos x="0" y="0"/>
              <wp:positionH relativeFrom="page">
                <wp:posOffset>862330</wp:posOffset>
              </wp:positionH>
              <wp:positionV relativeFrom="page">
                <wp:posOffset>10737850</wp:posOffset>
              </wp:positionV>
              <wp:extent cx="487680" cy="130810"/>
              <wp:effectExtent l="0" t="0" r="0" b="0"/>
              <wp:wrapNone/>
              <wp:docPr id="3" name="Shape 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2EC0EA5F" w14:textId="77777777" w:rsidR="00476946" w:rsidRDefault="00000000">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2EC0EA46" id="_x0000_t202" coordsize="21600,21600" o:spt="202" path="m,l,21600r21600,l21600,xe">
              <v:stroke joinstyle="miter"/>
              <v:path gradientshapeok="t" o:connecttype="rect"/>
            </v:shapetype>
            <v:shape id="Shape 3" o:spid="_x0000_s1029" type="#_x0000_t202" style="position:absolute;margin-left:67.9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lCKVfYYBAAAGAwAADgAAAAAAAAAAAAAAAAAu&#10;AgAAZHJzL2Uyb0RvYy54bWxQSwECLQAUAAYACAAAACEAcTbNZ98AAAANAQAADwAAAAAAAAAAAAAA&#10;AADgAwAAZHJzL2Rvd25yZXYueG1sUEsFBgAAAAAEAAQA8wAAAOwEAAAAAA==&#10;" filled="f" stroked="f">
              <v:textbox style="mso-fit-shape-to-text:t" inset="0,0,0,0">
                <w:txbxContent>
                  <w:p w14:paraId="2EC0EA5F" w14:textId="77777777" w:rsidR="00476946" w:rsidRDefault="00000000">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0EA3B" w14:textId="77777777" w:rsidR="00476946" w:rsidRDefault="00000000">
    <w:pPr>
      <w:spacing w:line="1" w:lineRule="exact"/>
    </w:pPr>
    <w:r>
      <w:rPr>
        <w:noProof/>
      </w:rPr>
      <mc:AlternateContent>
        <mc:Choice Requires="wps">
          <w:drawing>
            <wp:anchor distT="0" distB="0" distL="0" distR="0" simplePos="0" relativeHeight="62914700" behindDoc="1" locked="0" layoutInCell="1" allowOverlap="1" wp14:anchorId="2EC0EA4A" wp14:editId="2EC0EA4B">
              <wp:simplePos x="0" y="0"/>
              <wp:positionH relativeFrom="page">
                <wp:posOffset>7217410</wp:posOffset>
              </wp:positionH>
              <wp:positionV relativeFrom="page">
                <wp:posOffset>10737850</wp:posOffset>
              </wp:positionV>
              <wp:extent cx="487680" cy="130810"/>
              <wp:effectExtent l="0" t="0" r="0" b="0"/>
              <wp:wrapNone/>
              <wp:docPr id="11" name="Shape 11"/>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2EC0EA63" w14:textId="77777777" w:rsidR="00476946" w:rsidRDefault="00000000">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2EC0EA4A" id="_x0000_t202" coordsize="21600,21600" o:spt="202" path="m,l,21600r21600,l21600,xe">
              <v:stroke joinstyle="miter"/>
              <v:path gradientshapeok="t" o:connecttype="rect"/>
            </v:shapetype>
            <v:shape id="Shape 11" o:spid="_x0000_s1031" type="#_x0000_t202" style="position:absolute;margin-left:568.3pt;margin-top:845.5pt;width:38.4pt;height:10.3pt;z-index:-4404017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" filled="f" stroked="f">
              <v:textbox style="mso-fit-shape-to-text:t" inset="0,0,0,0">
                <w:txbxContent>
                  <w:p w14:paraId="2EC0EA63" w14:textId="77777777" w:rsidR="00476946" w:rsidRDefault="00000000">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0EA3E" w14:textId="77777777" w:rsidR="00476946" w:rsidRDefault="00000000">
    <w:pPr>
      <w:spacing w:line="1" w:lineRule="exact"/>
    </w:pPr>
    <w:r>
      <w:rPr>
        <w:noProof/>
      </w:rPr>
      <mc:AlternateContent>
        <mc:Choice Requires="wps">
          <w:drawing>
            <wp:anchor distT="0" distB="0" distL="0" distR="0" simplePos="0" relativeHeight="62914708" behindDoc="1" locked="0" layoutInCell="1" allowOverlap="1" wp14:anchorId="2EC0EA50" wp14:editId="2EC0EA51">
              <wp:simplePos x="0" y="0"/>
              <wp:positionH relativeFrom="page">
                <wp:posOffset>875030</wp:posOffset>
              </wp:positionH>
              <wp:positionV relativeFrom="page">
                <wp:posOffset>10737850</wp:posOffset>
              </wp:positionV>
              <wp:extent cx="487680" cy="130810"/>
              <wp:effectExtent l="0" t="0" r="0" b="0"/>
              <wp:wrapNone/>
              <wp:docPr id="19" name="Shape 19"/>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2EC0EA67" w14:textId="77777777" w:rsidR="00476946" w:rsidRDefault="00000000">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2EC0EA50" id="_x0000_t202" coordsize="21600,21600" o:spt="202" path="m,l,21600r21600,l21600,xe">
              <v:stroke joinstyle="miter"/>
              <v:path gradientshapeok="t" o:connecttype="rect"/>
            </v:shapetype>
            <v:shape id="Shape 19" o:spid="_x0000_s1034" type="#_x0000_t202" style="position:absolute;margin-left:68.9pt;margin-top:845.5pt;width:38.4pt;height:10.3pt;z-index:-4404017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" filled="f" stroked="f">
              <v:textbox style="mso-fit-shape-to-text:t" inset="0,0,0,0">
                <w:txbxContent>
                  <w:p w14:paraId="2EC0EA67" w14:textId="77777777" w:rsidR="00476946" w:rsidRDefault="00000000">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0EA3F" w14:textId="77777777" w:rsidR="00476946" w:rsidRDefault="00000000">
    <w:pPr>
      <w:spacing w:line="1" w:lineRule="exact"/>
    </w:pPr>
    <w:r>
      <w:rPr>
        <w:noProof/>
      </w:rPr>
      <mc:AlternateContent>
        <mc:Choice Requires="wps">
          <w:drawing>
            <wp:anchor distT="0" distB="0" distL="0" distR="0" simplePos="0" relativeHeight="62914704" behindDoc="1" locked="0" layoutInCell="1" allowOverlap="1" wp14:anchorId="2EC0EA52" wp14:editId="2EC0EA53">
              <wp:simplePos x="0" y="0"/>
              <wp:positionH relativeFrom="page">
                <wp:posOffset>7205345</wp:posOffset>
              </wp:positionH>
              <wp:positionV relativeFrom="page">
                <wp:posOffset>10737850</wp:posOffset>
              </wp:positionV>
              <wp:extent cx="487680" cy="130810"/>
              <wp:effectExtent l="0" t="0" r="0" b="0"/>
              <wp:wrapNone/>
              <wp:docPr id="15" name="Shape 15"/>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2EC0EA65" w14:textId="77777777" w:rsidR="00476946" w:rsidRDefault="00000000">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2EC0EA52" id="_x0000_t202" coordsize="21600,21600" o:spt="202" path="m,l,21600r21600,l21600,xe">
              <v:stroke joinstyle="miter"/>
              <v:path gradientshapeok="t" o:connecttype="rect"/>
            </v:shapetype>
            <v:shape id="Shape 15" o:spid="_x0000_s1035" type="#_x0000_t202" style="position:absolute;margin-left:567.35pt;margin-top:845.5pt;width:38.4pt;height:10.3pt;z-index:-4404017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" filled="f" stroked="f">
              <v:textbox style="mso-fit-shape-to-text:t" inset="0,0,0,0">
                <w:txbxContent>
                  <w:p w14:paraId="2EC0EA65" w14:textId="77777777" w:rsidR="00476946" w:rsidRDefault="00000000">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07779" w14:textId="77777777" w:rsidR="00E06D28" w:rsidRDefault="00E06D28"/>
  </w:footnote>
  <w:footnote w:type="continuationSeparator" w:id="0">
    <w:p w14:paraId="21788BCD" w14:textId="77777777" w:rsidR="00E06D28" w:rsidRDefault="00E06D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0EA36" w14:textId="77777777" w:rsidR="00476946" w:rsidRDefault="00000000">
    <w:pPr>
      <w:spacing w:line="1" w:lineRule="exact"/>
    </w:pPr>
    <w:r>
      <w:rPr>
        <w:noProof/>
      </w:rPr>
      <mc:AlternateContent>
        <mc:Choice Requires="wps">
          <w:drawing>
            <wp:anchor distT="0" distB="0" distL="0" distR="0" simplePos="0" relativeHeight="62914694" behindDoc="1" locked="0" layoutInCell="1" allowOverlap="1" wp14:anchorId="2EC0EA40" wp14:editId="2EC0EA41">
              <wp:simplePos x="0" y="0"/>
              <wp:positionH relativeFrom="page">
                <wp:posOffset>862330</wp:posOffset>
              </wp:positionH>
              <wp:positionV relativeFrom="page">
                <wp:posOffset>826135</wp:posOffset>
              </wp:positionV>
              <wp:extent cx="1246505" cy="173990"/>
              <wp:effectExtent l="0" t="0" r="0" b="0"/>
              <wp:wrapNone/>
              <wp:docPr id="5" name="Shape 5"/>
              <wp:cNvGraphicFramePr/>
              <a:graphic xmlns:a="http://schemas.openxmlformats.org/drawingml/2006/main">
                <a:graphicData uri="http://schemas.microsoft.com/office/word/2010/wordprocessingShape">
                  <wps:wsp>
                    <wps:cNvSpPr txBox="1"/>
                    <wps:spPr>
                      <a:xfrm>
                        <a:off x="0" y="0"/>
                        <a:ext cx="1246505" cy="173990"/>
                      </a:xfrm>
                      <a:prstGeom prst="rect">
                        <a:avLst/>
                      </a:prstGeom>
                      <a:noFill/>
                    </wps:spPr>
                    <wps:txbx>
                      <w:txbxContent>
                        <w:p w14:paraId="2EC0EA60" w14:textId="77777777" w:rsidR="00476946" w:rsidRDefault="00000000">
                          <w:pPr>
                            <w:pStyle w:val="Headerorfooter20"/>
                            <w:shd w:val="clear" w:color="auto" w:fill="auto"/>
                            <w:tabs>
                              <w:tab w:val="right" w:pos="1963"/>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DLBBAEI_E</w:t>
                          </w:r>
                        </w:p>
                      </w:txbxContent>
                    </wps:txbx>
                    <wps:bodyPr lIns="0" tIns="0" rIns="0" bIns="0">
                      <a:spAutoFit/>
                    </wps:bodyPr>
                  </wps:wsp>
                </a:graphicData>
              </a:graphic>
            </wp:anchor>
          </w:drawing>
        </mc:Choice>
        <mc:Fallback>
          <w:pict>
            <v:shapetype w14:anchorId="2EC0EA40" id="_x0000_t202" coordsize="21600,21600" o:spt="202" path="m,l,21600r21600,l21600,xe">
              <v:stroke joinstyle="miter"/>
              <v:path gradientshapeok="t" o:connecttype="rect"/>
            </v:shapetype>
            <v:shape id="Shape 5" o:spid="_x0000_s1026" type="#_x0000_t202" style="position:absolute;margin-left:67.9pt;margin-top:65.05pt;width:98.15pt;height:13.7pt;z-index:-4404017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" filled="f" stroked="f">
              <v:textbox style="mso-fit-shape-to-text:t" inset="0,0,0,0">
                <w:txbxContent>
                  <w:p w14:paraId="2EC0EA60" w14:textId="77777777" w:rsidR="00476946" w:rsidRDefault="00000000">
                    <w:pPr>
                      <w:pStyle w:val="Headerorfooter20"/>
                      <w:shd w:val="clear" w:color="auto" w:fill="auto"/>
                      <w:tabs>
                        <w:tab w:val="right" w:pos="1963"/>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DLBBAEI_E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0EA37" w14:textId="77777777" w:rsidR="00476946" w:rsidRDefault="00000000">
    <w:pPr>
      <w:spacing w:line="1" w:lineRule="exact"/>
    </w:pPr>
    <w:r>
      <w:rPr>
        <w:noProof/>
      </w:rPr>
      <mc:AlternateContent>
        <mc:Choice Requires="wps">
          <w:drawing>
            <wp:anchor distT="0" distB="0" distL="0" distR="0" simplePos="0" relativeHeight="62914690" behindDoc="1" locked="0" layoutInCell="1" allowOverlap="1" wp14:anchorId="2EC0EA42" wp14:editId="2EC0EA43">
              <wp:simplePos x="0" y="0"/>
              <wp:positionH relativeFrom="page">
                <wp:posOffset>862330</wp:posOffset>
              </wp:positionH>
              <wp:positionV relativeFrom="page">
                <wp:posOffset>826135</wp:posOffset>
              </wp:positionV>
              <wp:extent cx="1246505" cy="173990"/>
              <wp:effectExtent l="0" t="0" r="0" b="0"/>
              <wp:wrapNone/>
              <wp:docPr id="1" name="Shape 1"/>
              <wp:cNvGraphicFramePr/>
              <a:graphic xmlns:a="http://schemas.openxmlformats.org/drawingml/2006/main">
                <a:graphicData uri="http://schemas.microsoft.com/office/word/2010/wordprocessingShape">
                  <wps:wsp>
                    <wps:cNvSpPr txBox="1"/>
                    <wps:spPr>
                      <a:xfrm>
                        <a:off x="0" y="0"/>
                        <a:ext cx="1246505" cy="173990"/>
                      </a:xfrm>
                      <a:prstGeom prst="rect">
                        <a:avLst/>
                      </a:prstGeom>
                      <a:noFill/>
                    </wps:spPr>
                    <wps:txbx>
                      <w:txbxContent>
                        <w:p w14:paraId="2EC0EA5E" w14:textId="77777777" w:rsidR="00476946" w:rsidRDefault="00000000">
                          <w:pPr>
                            <w:pStyle w:val="Headerorfooter20"/>
                            <w:shd w:val="clear" w:color="auto" w:fill="auto"/>
                            <w:tabs>
                              <w:tab w:val="right" w:pos="1963"/>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DLBBAEI_E</w:t>
                          </w:r>
                        </w:p>
                      </w:txbxContent>
                    </wps:txbx>
                    <wps:bodyPr lIns="0" tIns="0" rIns="0" bIns="0">
                      <a:spAutoFit/>
                    </wps:bodyPr>
                  </wps:wsp>
                </a:graphicData>
              </a:graphic>
            </wp:anchor>
          </w:drawing>
        </mc:Choice>
        <mc:Fallback>
          <w:pict>
            <v:shapetype w14:anchorId="2EC0EA42" id="_x0000_t202" coordsize="21600,21600" o:spt="202" path="m,l,21600r21600,l21600,xe">
              <v:stroke joinstyle="miter"/>
              <v:path gradientshapeok="t" o:connecttype="rect"/>
            </v:shapetype>
            <v:shape id="Shape 1" o:spid="_x0000_s1027" type="#_x0000_t202" style="position:absolute;margin-left:67.9pt;margin-top:65.05pt;width:98.15pt;height:13.7pt;z-index:-44040179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" filled="f" stroked="f">
              <v:textbox style="mso-fit-shape-to-text:t" inset="0,0,0,0">
                <w:txbxContent>
                  <w:p w14:paraId="2EC0EA5E" w14:textId="77777777" w:rsidR="00476946" w:rsidRDefault="00000000">
                    <w:pPr>
                      <w:pStyle w:val="Headerorfooter20"/>
                      <w:shd w:val="clear" w:color="auto" w:fill="auto"/>
                      <w:tabs>
                        <w:tab w:val="right" w:pos="1963"/>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DLBBAEI_E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0EA3A" w14:textId="77777777" w:rsidR="00476946" w:rsidRDefault="00000000">
    <w:pPr>
      <w:spacing w:line="1" w:lineRule="exact"/>
    </w:pPr>
    <w:r>
      <w:rPr>
        <w:noProof/>
      </w:rPr>
      <mc:AlternateContent>
        <mc:Choice Requires="wps">
          <w:drawing>
            <wp:anchor distT="0" distB="0" distL="0" distR="0" simplePos="0" relativeHeight="62914698" behindDoc="1" locked="0" layoutInCell="1" allowOverlap="1" wp14:anchorId="2EC0EA48" wp14:editId="2EC0EA49">
              <wp:simplePos x="0" y="0"/>
              <wp:positionH relativeFrom="page">
                <wp:posOffset>6458585</wp:posOffset>
              </wp:positionH>
              <wp:positionV relativeFrom="page">
                <wp:posOffset>829310</wp:posOffset>
              </wp:positionV>
              <wp:extent cx="1246505" cy="170815"/>
              <wp:effectExtent l="0" t="0" r="0" b="0"/>
              <wp:wrapNone/>
              <wp:docPr id="9" name="Shape 9"/>
              <wp:cNvGraphicFramePr/>
              <a:graphic xmlns:a="http://schemas.openxmlformats.org/drawingml/2006/main">
                <a:graphicData uri="http://schemas.microsoft.com/office/word/2010/wordprocessingShape">
                  <wps:wsp>
                    <wps:cNvSpPr txBox="1"/>
                    <wps:spPr>
                      <a:xfrm>
                        <a:off x="0" y="0"/>
                        <a:ext cx="1246505" cy="170815"/>
                      </a:xfrm>
                      <a:prstGeom prst="rect">
                        <a:avLst/>
                      </a:prstGeom>
                      <a:noFill/>
                    </wps:spPr>
                    <wps:txbx>
                      <w:txbxContent>
                        <w:p w14:paraId="2EC0EA62" w14:textId="77777777" w:rsidR="00476946" w:rsidRDefault="00000000">
                          <w:pPr>
                            <w:pStyle w:val="Headerorfooter20"/>
                            <w:shd w:val="clear" w:color="auto" w:fill="auto"/>
                            <w:tabs>
                              <w:tab w:val="right" w:pos="1963"/>
                            </w:tabs>
                            <w:rPr>
                              <w:sz w:val="30"/>
                              <w:szCs w:val="30"/>
                            </w:rPr>
                          </w:pPr>
                          <w:r>
                            <w:rPr>
                              <w:rFonts w:ascii="Arial" w:eastAsia="Arial" w:hAnsi="Arial" w:cs="Arial"/>
                              <w:color w:val="013946"/>
                              <w:sz w:val="22"/>
                              <w:szCs w:val="22"/>
                            </w:rPr>
                            <w:t>DLBBAEI_E</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2EC0EA48" id="_x0000_t202" coordsize="21600,21600" o:spt="202" path="m,l,21600r21600,l21600,xe">
              <v:stroke joinstyle="miter"/>
              <v:path gradientshapeok="t" o:connecttype="rect"/>
            </v:shapetype>
            <v:shape id="Shape 9" o:spid="_x0000_s1030" type="#_x0000_t202" style="position:absolute;margin-left:508.55pt;margin-top:65.3pt;width:98.15pt;height:13.45pt;z-index:-44040178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" filled="f" stroked="f">
              <v:textbox style="mso-fit-shape-to-text:t" inset="0,0,0,0">
                <w:txbxContent>
                  <w:p w14:paraId="2EC0EA62" w14:textId="77777777" w:rsidR="00476946" w:rsidRDefault="00000000">
                    <w:pPr>
                      <w:pStyle w:val="Headerorfooter20"/>
                      <w:shd w:val="clear" w:color="auto" w:fill="auto"/>
                      <w:tabs>
                        <w:tab w:val="right" w:pos="1963"/>
                      </w:tabs>
                      <w:rPr>
                        <w:sz w:val="30"/>
                        <w:szCs w:val="30"/>
                      </w:rPr>
                    </w:pPr>
                    <w:r>
                      <w:rPr>
                        <w:rFonts w:ascii="Arial" w:eastAsia="Arial" w:hAnsi="Arial" w:cs="Arial"/>
                        <w:color w:val="013946"/>
                        <w:sz w:val="22"/>
                        <w:szCs w:val="22"/>
                      </w:rPr>
                      <w:t>DLBBAEI_E</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0EA3C" w14:textId="77777777" w:rsidR="00476946" w:rsidRDefault="00000000">
    <w:pPr>
      <w:spacing w:line="1" w:lineRule="exact"/>
    </w:pPr>
    <w:r>
      <w:rPr>
        <w:noProof/>
      </w:rPr>
      <mc:AlternateContent>
        <mc:Choice Requires="wps">
          <w:drawing>
            <wp:anchor distT="0" distB="0" distL="0" distR="0" simplePos="0" relativeHeight="62914706" behindDoc="1" locked="0" layoutInCell="1" allowOverlap="1" wp14:anchorId="2EC0EA4C" wp14:editId="2EC0EA4D">
              <wp:simplePos x="0" y="0"/>
              <wp:positionH relativeFrom="page">
                <wp:posOffset>875030</wp:posOffset>
              </wp:positionH>
              <wp:positionV relativeFrom="page">
                <wp:posOffset>826135</wp:posOffset>
              </wp:positionV>
              <wp:extent cx="1405255" cy="176530"/>
              <wp:effectExtent l="0" t="0" r="0" b="0"/>
              <wp:wrapNone/>
              <wp:docPr id="17" name="Shape 17"/>
              <wp:cNvGraphicFramePr/>
              <a:graphic xmlns:a="http://schemas.openxmlformats.org/drawingml/2006/main">
                <a:graphicData uri="http://schemas.microsoft.com/office/word/2010/wordprocessingShape">
                  <wps:wsp>
                    <wps:cNvSpPr txBox="1"/>
                    <wps:spPr>
                      <a:xfrm>
                        <a:off x="0" y="0"/>
                        <a:ext cx="1405255" cy="176530"/>
                      </a:xfrm>
                      <a:prstGeom prst="rect">
                        <a:avLst/>
                      </a:prstGeom>
                      <a:noFill/>
                    </wps:spPr>
                    <wps:txbx>
                      <w:txbxContent>
                        <w:p w14:paraId="2EC0EA66" w14:textId="77777777" w:rsidR="00476946" w:rsidRDefault="00000000">
                          <w:pPr>
                            <w:pStyle w:val="Headerorfooter20"/>
                            <w:shd w:val="clear" w:color="auto" w:fill="auto"/>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 xml:space="preserve"> </w:t>
                          </w:r>
                          <w:r>
                            <w:rPr>
                              <w:rFonts w:ascii="Arial" w:eastAsia="Arial" w:hAnsi="Arial" w:cs="Arial"/>
                              <w:color w:val="013946"/>
                              <w:sz w:val="22"/>
                              <w:szCs w:val="22"/>
                            </w:rPr>
                            <w:t>DLBBAEI01_E</w:t>
                          </w:r>
                        </w:p>
                      </w:txbxContent>
                    </wps:txbx>
                    <wps:bodyPr wrap="none" lIns="0" tIns="0" rIns="0" bIns="0">
                      <a:spAutoFit/>
                    </wps:bodyPr>
                  </wps:wsp>
                </a:graphicData>
              </a:graphic>
            </wp:anchor>
          </w:drawing>
        </mc:Choice>
        <mc:Fallback>
          <w:pict>
            <v:shapetype w14:anchorId="2EC0EA4C" id="_x0000_t202" coordsize="21600,21600" o:spt="202" path="m,l,21600r21600,l21600,xe">
              <v:stroke joinstyle="miter"/>
              <v:path gradientshapeok="t" o:connecttype="rect"/>
            </v:shapetype>
            <v:shape id="Shape 17" o:spid="_x0000_s1032" type="#_x0000_t202" style="position:absolute;margin-left:68.9pt;margin-top:65.05pt;width:110.65pt;height:13.9pt;z-index:-44040177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" filled="f" stroked="f">
              <v:textbox style="mso-fit-shape-to-text:t" inset="0,0,0,0">
                <w:txbxContent>
                  <w:p w14:paraId="2EC0EA66" w14:textId="77777777" w:rsidR="00476946" w:rsidRDefault="00000000">
                    <w:pPr>
                      <w:pStyle w:val="Headerorfooter20"/>
                      <w:shd w:val="clear" w:color="auto" w:fill="auto"/>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 xml:space="preserve"> </w:t>
                    </w:r>
                    <w:r>
                      <w:rPr>
                        <w:rFonts w:ascii="Arial" w:eastAsia="Arial" w:hAnsi="Arial" w:cs="Arial"/>
                        <w:color w:val="013946"/>
                        <w:sz w:val="22"/>
                        <w:szCs w:val="22"/>
                      </w:rPr>
                      <w:t>DLBBAEI01_E</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0EA3D" w14:textId="77777777" w:rsidR="00476946" w:rsidRDefault="00000000">
    <w:pPr>
      <w:spacing w:line="1" w:lineRule="exact"/>
    </w:pPr>
    <w:r>
      <w:rPr>
        <w:noProof/>
      </w:rPr>
      <mc:AlternateContent>
        <mc:Choice Requires="wps">
          <w:drawing>
            <wp:anchor distT="0" distB="0" distL="0" distR="0" simplePos="0" relativeHeight="62914702" behindDoc="1" locked="0" layoutInCell="1" allowOverlap="1" wp14:anchorId="2EC0EA4E" wp14:editId="2EC0EA4F">
              <wp:simplePos x="0" y="0"/>
              <wp:positionH relativeFrom="page">
                <wp:posOffset>6287770</wp:posOffset>
              </wp:positionH>
              <wp:positionV relativeFrom="page">
                <wp:posOffset>826135</wp:posOffset>
              </wp:positionV>
              <wp:extent cx="1405255" cy="176530"/>
              <wp:effectExtent l="0" t="0" r="0" b="0"/>
              <wp:wrapNone/>
              <wp:docPr id="13" name="Shape 13"/>
              <wp:cNvGraphicFramePr/>
              <a:graphic xmlns:a="http://schemas.openxmlformats.org/drawingml/2006/main">
                <a:graphicData uri="http://schemas.microsoft.com/office/word/2010/wordprocessingShape">
                  <wps:wsp>
                    <wps:cNvSpPr txBox="1"/>
                    <wps:spPr>
                      <a:xfrm>
                        <a:off x="0" y="0"/>
                        <a:ext cx="1405255" cy="176530"/>
                      </a:xfrm>
                      <a:prstGeom prst="rect">
                        <a:avLst/>
                      </a:prstGeom>
                      <a:noFill/>
                    </wps:spPr>
                    <wps:txbx>
                      <w:txbxContent>
                        <w:p w14:paraId="2EC0EA64" w14:textId="77777777" w:rsidR="00476946" w:rsidRDefault="00000000">
                          <w:pPr>
                            <w:pStyle w:val="Headerorfooter20"/>
                            <w:shd w:val="clear" w:color="auto" w:fill="auto"/>
                            <w:rPr>
                              <w:sz w:val="30"/>
                              <w:szCs w:val="30"/>
                            </w:rPr>
                          </w:pPr>
                          <w:r>
                            <w:rPr>
                              <w:rFonts w:ascii="Arial" w:eastAsia="Arial" w:hAnsi="Arial" w:cs="Arial"/>
                              <w:color w:val="013946"/>
                              <w:sz w:val="22"/>
                              <w:szCs w:val="22"/>
                            </w:rPr>
                            <w:t xml:space="preserve">DLBBAEI01_E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wrap="none" lIns="0" tIns="0" rIns="0" bIns="0">
                      <a:spAutoFit/>
                    </wps:bodyPr>
                  </wps:wsp>
                </a:graphicData>
              </a:graphic>
            </wp:anchor>
          </w:drawing>
        </mc:Choice>
        <mc:Fallback>
          <w:pict>
            <v:shapetype w14:anchorId="2EC0EA4E" id="_x0000_t202" coordsize="21600,21600" o:spt="202" path="m,l,21600r21600,l21600,xe">
              <v:stroke joinstyle="miter"/>
              <v:path gradientshapeok="t" o:connecttype="rect"/>
            </v:shapetype>
            <v:shape id="Shape 13" o:spid="_x0000_s1033" type="#_x0000_t202" style="position:absolute;margin-left:495.1pt;margin-top:65.05pt;width:110.65pt;height:13.9pt;z-index:-44040177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" filled="f" stroked="f">
              <v:textbox style="mso-fit-shape-to-text:t" inset="0,0,0,0">
                <w:txbxContent>
                  <w:p w14:paraId="2EC0EA64" w14:textId="77777777" w:rsidR="00476946" w:rsidRDefault="00000000">
                    <w:pPr>
                      <w:pStyle w:val="Headerorfooter20"/>
                      <w:shd w:val="clear" w:color="auto" w:fill="auto"/>
                      <w:rPr>
                        <w:sz w:val="30"/>
                        <w:szCs w:val="30"/>
                      </w:rPr>
                    </w:pPr>
                    <w:r>
                      <w:rPr>
                        <w:rFonts w:ascii="Arial" w:eastAsia="Arial" w:hAnsi="Arial" w:cs="Arial"/>
                        <w:color w:val="013946"/>
                        <w:sz w:val="22"/>
                        <w:szCs w:val="22"/>
                      </w:rPr>
                      <w:t xml:space="preserve">DLBBAEI01_E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BB39B6"/>
    <w:multiLevelType w:val="multilevel"/>
    <w:tmpl w:val="8BE2FA14"/>
    <w:lvl w:ilvl="0">
      <w:start w:val="2"/>
      <w:numFmt w:val="decimal"/>
      <w:lvlText w:val="5.%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9C3271C"/>
    <w:multiLevelType w:val="multilevel"/>
    <w:tmpl w:val="3148053A"/>
    <w:lvl w:ilvl="0">
      <w:start w:val="3"/>
      <w:numFmt w:val="decimal"/>
      <w:lvlText w:val="%1."/>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20"/>
        <w:szCs w:val="20"/>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630475477">
    <w:abstractNumId w:val="1"/>
  </w:num>
  <w:num w:numId="2" w16cid:durableId="7479180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6946"/>
    <w:rsid w:val="00476946"/>
    <w:rsid w:val="00C13651"/>
    <w:rsid w:val="00E06D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0E952"/>
  <w15:docId w15:val="{9C071DF2-0EC2-4E39-8801-6ABFF34A8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20"/>
      <w:szCs w:val="20"/>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20"/>
      <w:szCs w:val="20"/>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line="300"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pPr>
    <w:rPr>
      <w:rFonts w:ascii="Arial" w:eastAsia="Arial" w:hAnsi="Arial" w:cs="Arial"/>
      <w:color w:val="231F20"/>
      <w:sz w:val="20"/>
      <w:szCs w:val="20"/>
    </w:rPr>
  </w:style>
  <w:style w:type="paragraph" w:customStyle="1" w:styleId="Other0">
    <w:name w:val="Other"/>
    <w:basedOn w:val="Normal"/>
    <w:link w:val="Other"/>
    <w:pPr>
      <w:shd w:val="clear" w:color="auto" w:fill="FFFFFF"/>
    </w:pPr>
    <w:rPr>
      <w:rFonts w:ascii="Arial" w:eastAsia="Arial" w:hAnsi="Arial" w:cs="Arial"/>
      <w:color w:val="231F20"/>
      <w:sz w:val="20"/>
      <w:szCs w:val="20"/>
    </w:rPr>
  </w:style>
  <w:style w:type="paragraph" w:customStyle="1" w:styleId="Heading20">
    <w:name w:val="Heading #2"/>
    <w:basedOn w:val="Normal"/>
    <w:link w:val="Heading2"/>
    <w:pPr>
      <w:shd w:val="clear" w:color="auto" w:fill="FFFFFF"/>
      <w:spacing w:after="100"/>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180</Words>
  <Characters>1028</Characters>
  <Application>Microsoft Office Word</Application>
  <DocSecurity>0</DocSecurity>
  <Lines>8</Lines>
  <Paragraphs>2</Paragraphs>
  <ScaleCrop>false</ScaleCrop>
  <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2023-02-23T14:02:00Z</dcterms:created>
  <dcterms:modified xsi:type="dcterms:W3CDTF">2023-02-23T14:04:00Z</dcterms:modified>
</cp:coreProperties>
</file>