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E8DE" w14:textId="77777777" w:rsidR="00E30150" w:rsidRPr="003D40FC" w:rsidRDefault="00E30150" w:rsidP="00E30150">
      <w:pPr>
        <w:pStyle w:val="Heading1"/>
        <w:rPr>
          <w:rStyle w:val="Strong"/>
          <w:b w:val="0"/>
          <w:bCs/>
          <w:lang w:val="en-US"/>
        </w:rPr>
      </w:pPr>
      <w:bookmarkStart w:id="0" w:name="_Hlk135377645"/>
      <w:r w:rsidRPr="003D40FC">
        <w:rPr>
          <w:rStyle w:val="Strong"/>
          <w:b w:val="0"/>
          <w:lang w:val="en-US"/>
        </w:rPr>
        <w:t>Unit 2 – Career Development</w:t>
      </w:r>
    </w:p>
    <w:p w14:paraId="39F25268" w14:textId="77777777" w:rsidR="00E30150" w:rsidRPr="003D40FC" w:rsidRDefault="00E30150" w:rsidP="00E30150">
      <w:pPr>
        <w:rPr>
          <w:sz w:val="28"/>
          <w:szCs w:val="28"/>
          <w:lang w:val="en-US"/>
        </w:rPr>
      </w:pPr>
      <w:r w:rsidRPr="003D40FC">
        <w:rPr>
          <w:sz w:val="28"/>
          <w:lang w:val="en-US"/>
        </w:rPr>
        <w:t>Study goals</w:t>
      </w:r>
    </w:p>
    <w:p w14:paraId="20503DBE" w14:textId="77777777" w:rsidR="00E30150" w:rsidRPr="003D40FC" w:rsidRDefault="00E30150" w:rsidP="00E30150">
      <w:pPr>
        <w:rPr>
          <w:lang w:val="en-US"/>
        </w:rPr>
      </w:pPr>
      <w:r w:rsidRPr="003D40FC">
        <w:rPr>
          <w:lang w:val="en-US"/>
        </w:rPr>
        <w:t>After working through this unit, you will be able to ...</w:t>
      </w:r>
    </w:p>
    <w:p w14:paraId="415D7352" w14:textId="77777777" w:rsidR="00E30150" w:rsidRPr="003D40FC" w:rsidRDefault="00E30150" w:rsidP="00E30150">
      <w:pPr>
        <w:rPr>
          <w:szCs w:val="24"/>
          <w:lang w:val="en-US"/>
        </w:rPr>
      </w:pPr>
      <w:r w:rsidRPr="003D40FC">
        <w:rPr>
          <w:lang w:val="en-US"/>
        </w:rPr>
        <w:t>… Define career motivations and understand what drives people in their careers.</w:t>
      </w:r>
    </w:p>
    <w:p w14:paraId="391DEDB3" w14:textId="5DAD4CF5" w:rsidR="00E30150" w:rsidRPr="003D40FC" w:rsidRDefault="00E30150" w:rsidP="00E30150">
      <w:pPr>
        <w:rPr>
          <w:lang w:val="en-US"/>
        </w:rPr>
      </w:pPr>
      <w:r w:rsidRPr="003D40FC">
        <w:rPr>
          <w:lang w:val="en-US"/>
        </w:rPr>
        <w:t>… Understand the differences between content and process</w:t>
      </w:r>
      <w:r w:rsidR="003D40FC" w:rsidRPr="003D40FC">
        <w:rPr>
          <w:lang w:val="en-US"/>
        </w:rPr>
        <w:t xml:space="preserve"> motivation</w:t>
      </w:r>
      <w:r w:rsidRPr="003D40FC">
        <w:rPr>
          <w:lang w:val="en-US"/>
        </w:rPr>
        <w:t xml:space="preserve"> theories and apply them to your own career.</w:t>
      </w:r>
    </w:p>
    <w:p w14:paraId="4C34CEDB" w14:textId="77777777" w:rsidR="00E30150" w:rsidRPr="003D40FC" w:rsidRDefault="00E30150" w:rsidP="00E30150">
      <w:pPr>
        <w:rPr>
          <w:szCs w:val="24"/>
          <w:lang w:val="en-US"/>
        </w:rPr>
      </w:pPr>
      <w:r w:rsidRPr="003D40FC">
        <w:rPr>
          <w:lang w:val="en-US"/>
        </w:rPr>
        <w:t>… Identify different career roles and classify the requirements for career roles and role conflicts.</w:t>
      </w:r>
    </w:p>
    <w:p w14:paraId="20F097CE" w14:textId="443D737C" w:rsidR="00E30150" w:rsidRPr="003D40FC" w:rsidRDefault="00E30150" w:rsidP="00E30150">
      <w:pPr>
        <w:rPr>
          <w:szCs w:val="24"/>
          <w:lang w:val="en-US"/>
        </w:rPr>
      </w:pPr>
      <w:r w:rsidRPr="003D40FC">
        <w:rPr>
          <w:lang w:val="en-US"/>
        </w:rPr>
        <w:t xml:space="preserve">... Describe </w:t>
      </w:r>
      <w:r w:rsidR="000A51A5">
        <w:rPr>
          <w:lang w:val="en-US"/>
        </w:rPr>
        <w:t>professional accomplishment</w:t>
      </w:r>
      <w:r w:rsidRPr="003D40FC">
        <w:rPr>
          <w:lang w:val="en-US"/>
        </w:rPr>
        <w:t xml:space="preserve"> </w:t>
      </w:r>
      <w:r w:rsidR="000A51A5">
        <w:rPr>
          <w:lang w:val="en-US"/>
        </w:rPr>
        <w:t>throughout</w:t>
      </w:r>
      <w:r w:rsidRPr="003D40FC">
        <w:rPr>
          <w:lang w:val="en-US"/>
        </w:rPr>
        <w:t xml:space="preserve"> the different career phases.</w:t>
      </w:r>
    </w:p>
    <w:p w14:paraId="48FC710F" w14:textId="77777777" w:rsidR="00E30150" w:rsidRPr="003D40FC" w:rsidRDefault="00E30150" w:rsidP="00E30150">
      <w:pPr>
        <w:spacing w:after="0" w:line="240" w:lineRule="auto"/>
        <w:jc w:val="left"/>
        <w:rPr>
          <w:lang w:val="en-US"/>
        </w:rPr>
      </w:pPr>
    </w:p>
    <w:p w14:paraId="178A2145" w14:textId="77777777" w:rsidR="00E30150" w:rsidRPr="003D40FC" w:rsidRDefault="00E30150" w:rsidP="00E30150">
      <w:pPr>
        <w:spacing w:after="0" w:line="240" w:lineRule="auto"/>
        <w:jc w:val="left"/>
        <w:rPr>
          <w:lang w:val="en-US"/>
        </w:rPr>
      </w:pPr>
    </w:p>
    <w:p w14:paraId="292B1F39" w14:textId="77777777" w:rsidR="00E30150" w:rsidRPr="003D40FC" w:rsidRDefault="00E30150" w:rsidP="00E30150">
      <w:pPr>
        <w:spacing w:after="0" w:line="240" w:lineRule="auto"/>
        <w:jc w:val="left"/>
        <w:rPr>
          <w:lang w:val="en-US"/>
        </w:rPr>
      </w:pPr>
      <w:r w:rsidRPr="003D40FC">
        <w:rPr>
          <w:lang w:val="en-US"/>
        </w:rPr>
        <w:br w:type="page"/>
      </w:r>
    </w:p>
    <w:p w14:paraId="7659884C" w14:textId="77777777" w:rsidR="00E30150" w:rsidRPr="003D40FC" w:rsidRDefault="00E30150" w:rsidP="00E30150">
      <w:pPr>
        <w:pStyle w:val="Heading1"/>
        <w:rPr>
          <w:lang w:val="en-US"/>
        </w:rPr>
      </w:pPr>
      <w:r w:rsidRPr="003D40FC">
        <w:rPr>
          <w:lang w:val="en-US"/>
        </w:rPr>
        <w:lastRenderedPageBreak/>
        <w:t>2. Career Development</w:t>
      </w:r>
    </w:p>
    <w:p w14:paraId="63CECD75" w14:textId="77777777" w:rsidR="00E30150" w:rsidRPr="003D40FC" w:rsidRDefault="00E30150" w:rsidP="00E30150">
      <w:pPr>
        <w:pStyle w:val="Heading3"/>
        <w:rPr>
          <w:lang w:val="en-US"/>
        </w:rPr>
      </w:pPr>
      <w:r w:rsidRPr="003D40FC">
        <w:rPr>
          <w:lang w:val="en-US"/>
        </w:rPr>
        <w:t>Introduction</w:t>
      </w:r>
    </w:p>
    <w:p w14:paraId="0FACF978" w14:textId="49092806" w:rsidR="00E30150" w:rsidRPr="003D40FC" w:rsidRDefault="00E30150" w:rsidP="00E30150">
      <w:pPr>
        <w:rPr>
          <w:lang w:val="en-US"/>
        </w:rPr>
      </w:pPr>
      <w:r w:rsidRPr="003D40FC">
        <w:rPr>
          <w:lang w:val="en-US"/>
        </w:rPr>
        <w:t xml:space="preserve">Sophie's father works for a global corporation in Asia and has lots of contacts. Sophie </w:t>
      </w:r>
      <w:r w:rsidR="00A7168D">
        <w:rPr>
          <w:lang w:val="en-US"/>
        </w:rPr>
        <w:t>is extremely motivated about her career</w:t>
      </w:r>
      <w:r w:rsidRPr="003D40FC">
        <w:rPr>
          <w:lang w:val="en-US"/>
        </w:rPr>
        <w:t>, because she was immersed in the corporate world from an early age through her father and is familiar with the career opportunities in this field.</w:t>
      </w:r>
    </w:p>
    <w:p w14:paraId="79EB1CA6" w14:textId="1AAA4F31" w:rsidR="00E30150" w:rsidRPr="003D40FC" w:rsidRDefault="00E30150" w:rsidP="00E30150">
      <w:pPr>
        <w:rPr>
          <w:lang w:val="en-US"/>
        </w:rPr>
      </w:pPr>
      <w:r w:rsidRPr="003D40FC">
        <w:rPr>
          <w:lang w:val="en-US"/>
        </w:rPr>
        <w:t xml:space="preserve">Her career motivation is therefore reflected in certain types of behavior, such as </w:t>
      </w:r>
      <w:r w:rsidR="00A7168D">
        <w:rPr>
          <w:lang w:val="en-US"/>
        </w:rPr>
        <w:t>deliberately selecting</w:t>
      </w:r>
      <w:r w:rsidRPr="003D40FC">
        <w:rPr>
          <w:lang w:val="en-US"/>
        </w:rPr>
        <w:t xml:space="preserve"> a degree course (business administration with a focus on sales and logistics) with a view to a career in a multinational company and attending networking events to expand her contacts and career opportunities.</w:t>
      </w:r>
    </w:p>
    <w:p w14:paraId="4BB70504" w14:textId="7B13DD5B" w:rsidR="00E30150" w:rsidRPr="003D40FC" w:rsidRDefault="00E30150" w:rsidP="00E30150">
      <w:pPr>
        <w:rPr>
          <w:lang w:val="en-US"/>
        </w:rPr>
      </w:pPr>
      <w:r w:rsidRPr="003D40FC">
        <w:rPr>
          <w:lang w:val="en-US"/>
        </w:rPr>
        <w:t>Sophie's career motivation highlights the importance of motivation for career development. Motivation can influence people's behavior and decisions and help shape and structure their career trajectories.</w:t>
      </w:r>
    </w:p>
    <w:p w14:paraId="474835E8" w14:textId="5C79A67C" w:rsidR="00E30150" w:rsidRPr="003D40FC" w:rsidRDefault="00E30150" w:rsidP="00E30150">
      <w:pPr>
        <w:rPr>
          <w:lang w:val="en-US"/>
        </w:rPr>
      </w:pPr>
      <w:r w:rsidRPr="003D40FC">
        <w:rPr>
          <w:lang w:val="en-US"/>
        </w:rPr>
        <w:t xml:space="preserve">There </w:t>
      </w:r>
      <w:r w:rsidR="00FD3DB7">
        <w:rPr>
          <w:lang w:val="en-US"/>
        </w:rPr>
        <w:t>are</w:t>
      </w:r>
      <w:r w:rsidRPr="003D40FC">
        <w:rPr>
          <w:lang w:val="en-US"/>
        </w:rPr>
        <w:t xml:space="preserve"> no such thing</w:t>
      </w:r>
      <w:r w:rsidR="00FD3DB7">
        <w:rPr>
          <w:lang w:val="en-US"/>
        </w:rPr>
        <w:t>s</w:t>
      </w:r>
      <w:r w:rsidRPr="003D40FC">
        <w:rPr>
          <w:lang w:val="en-US"/>
        </w:rPr>
        <w:t xml:space="preserve"> as good </w:t>
      </w:r>
      <w:r w:rsidR="00A8506F">
        <w:rPr>
          <w:lang w:val="en-US"/>
        </w:rPr>
        <w:t xml:space="preserve">or bad </w:t>
      </w:r>
      <w:r w:rsidRPr="003D40FC">
        <w:rPr>
          <w:lang w:val="en-US"/>
        </w:rPr>
        <w:t>motivation</w:t>
      </w:r>
      <w:r w:rsidR="00A8506F">
        <w:rPr>
          <w:lang w:val="en-US"/>
        </w:rPr>
        <w:t>s</w:t>
      </w:r>
      <w:r w:rsidRPr="003D40FC">
        <w:rPr>
          <w:lang w:val="en-US"/>
        </w:rPr>
        <w:t xml:space="preserve">. The important thing is to </w:t>
      </w:r>
      <w:r w:rsidR="00253208">
        <w:rPr>
          <w:lang w:val="en-US"/>
        </w:rPr>
        <w:t xml:space="preserve">be able to </w:t>
      </w:r>
      <w:r w:rsidRPr="003D40FC">
        <w:rPr>
          <w:lang w:val="en-US"/>
        </w:rPr>
        <w:t xml:space="preserve">recognize and address </w:t>
      </w:r>
      <w:r w:rsidR="00253208">
        <w:rPr>
          <w:lang w:val="en-US"/>
        </w:rPr>
        <w:t xml:space="preserve">your own </w:t>
      </w:r>
      <w:r w:rsidRPr="003D40FC">
        <w:rPr>
          <w:lang w:val="en-US"/>
        </w:rPr>
        <w:t>motivations and shape your career accordingly.</w:t>
      </w:r>
    </w:p>
    <w:p w14:paraId="3848DBC0" w14:textId="77777777" w:rsidR="00E30150" w:rsidRPr="003D40FC" w:rsidRDefault="00E30150" w:rsidP="00E30150">
      <w:pPr>
        <w:rPr>
          <w:lang w:val="en-US"/>
        </w:rPr>
      </w:pPr>
    </w:p>
    <w:p w14:paraId="5E231FC0" w14:textId="77777777" w:rsidR="00E30150" w:rsidRPr="003D40FC" w:rsidRDefault="00E30150" w:rsidP="00E30150">
      <w:pPr>
        <w:pStyle w:val="Heading2"/>
        <w:rPr>
          <w:lang w:val="en-US"/>
        </w:rPr>
      </w:pPr>
      <w:r w:rsidRPr="003D40FC">
        <w:rPr>
          <w:lang w:val="en-US"/>
        </w:rPr>
        <w:t>2.1 Career Motivations</w:t>
      </w:r>
    </w:p>
    <w:p w14:paraId="04860223" w14:textId="5317E017" w:rsidR="00E30150" w:rsidRPr="003D40FC" w:rsidRDefault="00E30150" w:rsidP="00E30150">
      <w:pPr>
        <w:rPr>
          <w:lang w:val="en-US"/>
        </w:rPr>
      </w:pPr>
      <w:r w:rsidRPr="003D40FC">
        <w:rPr>
          <w:lang w:val="en-US"/>
        </w:rPr>
        <w:t>Motivation</w:t>
      </w:r>
      <w:r w:rsidR="00253208">
        <w:rPr>
          <w:lang w:val="en-US"/>
        </w:rPr>
        <w:t xml:space="preserve"> helps to </w:t>
      </w:r>
      <w:r w:rsidRPr="003D40FC">
        <w:rPr>
          <w:lang w:val="en-US"/>
        </w:rPr>
        <w:t>explain people’s behavior and "why" they act in a certain way. Von Rosenstiel defines motivation as a "psychological disposition that is comparatively long-lasting and specific in content" (2011, p. 238). Some motivations are innate and develop over time.</w:t>
      </w:r>
    </w:p>
    <w:p w14:paraId="240CB615" w14:textId="59F452D1" w:rsidR="00E30150" w:rsidRPr="003D40FC" w:rsidRDefault="00E30150" w:rsidP="00E30150">
      <w:pPr>
        <w:rPr>
          <w:lang w:val="en-US"/>
        </w:rPr>
      </w:pPr>
      <w:r w:rsidRPr="003D40FC">
        <w:rPr>
          <w:lang w:val="en-US"/>
        </w:rPr>
        <w:t xml:space="preserve">Career motivations explain why individuals opt for a particular career direction or strive for advancement. They are often personal and unique to each person and can </w:t>
      </w:r>
      <w:r w:rsidRPr="003D40FC">
        <w:rPr>
          <w:lang w:val="en-US"/>
        </w:rPr>
        <w:lastRenderedPageBreak/>
        <w:t xml:space="preserve">vary according to their individual interests, needs and values. </w:t>
      </w:r>
      <w:r w:rsidR="00BA3109">
        <w:rPr>
          <w:lang w:val="en-US"/>
        </w:rPr>
        <w:t>By being</w:t>
      </w:r>
      <w:r w:rsidRPr="003D40FC">
        <w:rPr>
          <w:lang w:val="en-US"/>
        </w:rPr>
        <w:t xml:space="preserve"> familiar with our own career motivations</w:t>
      </w:r>
      <w:r w:rsidR="00BA3109">
        <w:rPr>
          <w:lang w:val="en-US"/>
        </w:rPr>
        <w:t>,</w:t>
      </w:r>
      <w:r w:rsidRPr="003D40FC">
        <w:rPr>
          <w:lang w:val="en-US"/>
        </w:rPr>
        <w:t xml:space="preserve"> </w:t>
      </w:r>
      <w:r w:rsidR="00BA3109">
        <w:rPr>
          <w:lang w:val="en-US"/>
        </w:rPr>
        <w:t>we can</w:t>
      </w:r>
      <w:r w:rsidRPr="003D40FC">
        <w:rPr>
          <w:lang w:val="en-US"/>
        </w:rPr>
        <w:t xml:space="preserve"> make conscious career decisions and lead a fulfilled working life.</w:t>
      </w:r>
    </w:p>
    <w:p w14:paraId="16B21468" w14:textId="111C6231" w:rsidR="00E30150" w:rsidRPr="003D40FC" w:rsidRDefault="00E30150" w:rsidP="00E30150">
      <w:pPr>
        <w:rPr>
          <w:lang w:val="en-US"/>
        </w:rPr>
      </w:pPr>
      <w:r w:rsidRPr="003D40FC">
        <w:rPr>
          <w:lang w:val="en-US"/>
        </w:rPr>
        <w:t xml:space="preserve">The concept of career motivations has been studied by </w:t>
      </w:r>
      <w:r w:rsidR="00687A4D">
        <w:rPr>
          <w:lang w:val="en-US"/>
        </w:rPr>
        <w:t xml:space="preserve">several </w:t>
      </w:r>
      <w:r w:rsidRPr="003D40FC">
        <w:rPr>
          <w:lang w:val="en-US"/>
        </w:rPr>
        <w:t>scientific disciplines including psychology, sociology and organizational research. Researchers found that individual career motivations are often influenced by an individual's personality, experience, and values.</w:t>
      </w:r>
    </w:p>
    <w:p w14:paraId="48C585EA" w14:textId="08EFA248" w:rsidR="00E30150" w:rsidRPr="003D40FC" w:rsidRDefault="00E30150" w:rsidP="00E30150">
      <w:pPr>
        <w:rPr>
          <w:lang w:val="en-US"/>
        </w:rPr>
      </w:pPr>
      <w:r w:rsidRPr="003D40FC">
        <w:rPr>
          <w:noProof/>
          <w:color w:val="2B579A"/>
          <w:shd w:val="clear" w:color="auto" w:fill="E6E6E6"/>
          <w:lang w:val="en-US"/>
        </w:rPr>
        <mc:AlternateContent>
          <mc:Choice Requires="wps">
            <w:drawing>
              <wp:anchor distT="0" distB="0" distL="114300" distR="114300" simplePos="0" relativeHeight="251670528" behindDoc="0" locked="0" layoutInCell="1" allowOverlap="1" wp14:anchorId="57CD968E" wp14:editId="05159D7B">
                <wp:simplePos x="0" y="0"/>
                <wp:positionH relativeFrom="margin">
                  <wp:posOffset>4198620</wp:posOffset>
                </wp:positionH>
                <wp:positionV relativeFrom="margin">
                  <wp:posOffset>3373755</wp:posOffset>
                </wp:positionV>
                <wp:extent cx="1508760" cy="1722120"/>
                <wp:effectExtent l="0" t="0" r="15240" b="11430"/>
                <wp:wrapSquare wrapText="bothSides"/>
                <wp:docPr id="60" name="Textfeld 60"/>
                <wp:cNvGraphicFramePr/>
                <a:graphic xmlns:a="http://schemas.openxmlformats.org/drawingml/2006/main">
                  <a:graphicData uri="http://schemas.microsoft.com/office/word/2010/wordprocessingShape">
                    <wps:wsp>
                      <wps:cNvSpPr txBox="1"/>
                      <wps:spPr>
                        <a:xfrm>
                          <a:off x="0" y="0"/>
                          <a:ext cx="1508760" cy="1722120"/>
                        </a:xfrm>
                        <a:prstGeom prst="rect">
                          <a:avLst/>
                        </a:prstGeom>
                        <a:solidFill>
                          <a:schemeClr val="lt1"/>
                        </a:solidFill>
                        <a:ln w="6350">
                          <a:solidFill>
                            <a:prstClr val="black"/>
                          </a:solidFill>
                        </a:ln>
                      </wps:spPr>
                      <wps:txbx>
                        <w:txbxContent>
                          <w:p w14:paraId="62BE3144" w14:textId="77777777" w:rsidR="00E30150" w:rsidRPr="00D96834" w:rsidRDefault="00E30150" w:rsidP="00E30150">
                            <w:pPr>
                              <w:spacing w:line="240" w:lineRule="auto"/>
                              <w:rPr>
                                <w:b/>
                                <w:bCs/>
                                <w:sz w:val="20"/>
                                <w:szCs w:val="18"/>
                              </w:rPr>
                            </w:pPr>
                            <w:r>
                              <w:rPr>
                                <w:b/>
                                <w:sz w:val="20"/>
                              </w:rPr>
                              <w:t>Career motivations</w:t>
                            </w:r>
                          </w:p>
                          <w:p w14:paraId="3574ED46" w14:textId="67760CEC" w:rsidR="00E30150" w:rsidRPr="00D96834" w:rsidRDefault="00E30150" w:rsidP="00E30150">
                            <w:pPr>
                              <w:spacing w:line="240" w:lineRule="auto"/>
                              <w:rPr>
                                <w:sz w:val="20"/>
                                <w:szCs w:val="18"/>
                              </w:rPr>
                            </w:pPr>
                            <w:r>
                              <w:rPr>
                                <w:sz w:val="20"/>
                              </w:rPr>
                              <w:t xml:space="preserve">Scientists use a range of techniques to </w:t>
                            </w:r>
                            <w:r w:rsidR="00687A4D">
                              <w:rPr>
                                <w:sz w:val="20"/>
                              </w:rPr>
                              <w:t>research</w:t>
                            </w:r>
                            <w:r>
                              <w:rPr>
                                <w:sz w:val="20"/>
                              </w:rPr>
                              <w:t xml:space="preserve"> career motivations, including questionnaires, interviews and psychometric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D968E" id="_x0000_t202" coordsize="21600,21600" o:spt="202" path="m,l,21600r21600,l21600,xe">
                <v:stroke joinstyle="miter"/>
                <v:path gradientshapeok="t" o:connecttype="rect"/>
              </v:shapetype>
              <v:shape id="Textfeld 60" o:spid="_x0000_s1026" type="#_x0000_t202" style="position:absolute;left:0;text-align:left;margin-left:330.6pt;margin-top:265.65pt;width:118.8pt;height:135.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" fillcolor="white [3201]" strokeweight=".5pt">
                <v:textbox>
                  <w:txbxContent>
                    <w:p w14:paraId="62BE3144" w14:textId="77777777" w:rsidR="00E30150" w:rsidRPr="00D96834" w:rsidRDefault="00E30150" w:rsidP="00E30150">
                      <w:pPr>
                        <w:spacing w:line="240" w:lineRule="auto"/>
                        <w:rPr>
                          <w:b/>
                          <w:bCs/>
                          <w:sz w:val="20"/>
                          <w:szCs w:val="18"/>
                        </w:rPr>
                      </w:pPr>
                      <w:r>
                        <w:rPr>
                          <w:b/>
                          <w:sz w:val="20"/>
                        </w:rPr>
                        <w:t>Career motivations</w:t>
                      </w:r>
                    </w:p>
                    <w:p w14:paraId="3574ED46" w14:textId="67760CEC" w:rsidR="00E30150" w:rsidRPr="00D96834" w:rsidRDefault="00E30150" w:rsidP="00E30150">
                      <w:pPr>
                        <w:spacing w:line="240" w:lineRule="auto"/>
                        <w:rPr>
                          <w:sz w:val="20"/>
                          <w:szCs w:val="18"/>
                        </w:rPr>
                      </w:pPr>
                      <w:r>
                        <w:rPr>
                          <w:sz w:val="20"/>
                        </w:rPr>
                        <w:t xml:space="preserve">Scientists use a range of techniques to </w:t>
                      </w:r>
                      <w:r w:rsidR="00687A4D">
                        <w:rPr>
                          <w:sz w:val="20"/>
                        </w:rPr>
                        <w:t>research</w:t>
                      </w:r>
                      <w:r>
                        <w:rPr>
                          <w:sz w:val="20"/>
                        </w:rPr>
                        <w:t xml:space="preserve"> career motivations, including questionnaires, interviews and psychometric testing.</w:t>
                      </w:r>
                    </w:p>
                  </w:txbxContent>
                </v:textbox>
                <w10:wrap type="square" anchorx="margin" anchory="margin"/>
              </v:shape>
            </w:pict>
          </mc:Fallback>
        </mc:AlternateContent>
      </w:r>
      <w:r w:rsidRPr="003D40FC">
        <w:rPr>
          <w:lang w:val="en-US"/>
        </w:rPr>
        <w:t xml:space="preserve">In career theory, the term </w:t>
      </w:r>
      <w:r w:rsidRPr="003D40FC">
        <w:rPr>
          <w:b/>
          <w:bCs/>
          <w:lang w:val="en-US"/>
        </w:rPr>
        <w:t>career motivation</w:t>
      </w:r>
      <w:r w:rsidRPr="003D40FC">
        <w:rPr>
          <w:lang w:val="en-US"/>
        </w:rPr>
        <w:t xml:space="preserve"> means the factors that influence our individual striving for professional success and advancement. Career motivations may include various needs or desires, such as financial security, prestige, professional development, autonomy, power, or social recognition.</w:t>
      </w:r>
    </w:p>
    <w:p w14:paraId="5CAF3B52" w14:textId="77777777" w:rsidR="00E30150" w:rsidRPr="003D40FC" w:rsidRDefault="00E30150" w:rsidP="00E30150">
      <w:pPr>
        <w:rPr>
          <w:lang w:val="en-US"/>
        </w:rPr>
      </w:pPr>
      <w:r w:rsidRPr="003D40FC">
        <w:rPr>
          <w:lang w:val="en-US"/>
        </w:rPr>
        <w:t>By identifying and analyzing the most common career motivations, we can gain insights into why people aspire to specific careers, which factors contribute to job satisfaction and success, and how employers can better promote and support their employees in their career development.</w:t>
      </w:r>
    </w:p>
    <w:p w14:paraId="4983A669" w14:textId="77777777" w:rsidR="00E30150" w:rsidRPr="003D40FC" w:rsidRDefault="00E30150" w:rsidP="00E30150">
      <w:pPr>
        <w:rPr>
          <w:lang w:val="en-US"/>
        </w:rPr>
      </w:pPr>
      <w:r w:rsidRPr="003D40FC">
        <w:rPr>
          <w:lang w:val="en-US"/>
        </w:rPr>
        <w:t>The analysis of career motivations is pivotal to understanding the behavior of individuals at work and helping organizations develop appropriate incentive systems and career development programs. Career motivations can also help individuals make the right career choices and build a meaningful and fulfilling career.</w:t>
      </w:r>
    </w:p>
    <w:p w14:paraId="5A93DA04" w14:textId="77777777" w:rsidR="00E30150" w:rsidRPr="003D40FC" w:rsidRDefault="00E30150" w:rsidP="00E30150">
      <w:pPr>
        <w:pStyle w:val="Heading3"/>
        <w:rPr>
          <w:lang w:val="en-US"/>
        </w:rPr>
      </w:pPr>
      <w:r w:rsidRPr="003D40FC">
        <w:rPr>
          <w:lang w:val="en-US"/>
        </w:rPr>
        <w:t>Motivation Theories</w:t>
      </w:r>
    </w:p>
    <w:p w14:paraId="751FBD6B" w14:textId="77777777" w:rsidR="00E30150" w:rsidRPr="003D40FC" w:rsidRDefault="00E30150" w:rsidP="00E30150">
      <w:pPr>
        <w:rPr>
          <w:lang w:val="en-US"/>
        </w:rPr>
      </w:pPr>
      <w:r w:rsidRPr="003D40FC">
        <w:rPr>
          <w:lang w:val="en-US"/>
        </w:rPr>
        <w:t xml:space="preserve">Motivation theories describe how people become motivated and which factors influence their motivation. They aim to explain why people perform certain actions and how these actions are influenced by various factors such as needs, desires, goals, incentives, and rewards. They also help to understand how people's needs, desires, </w:t>
      </w:r>
      <w:r w:rsidRPr="003D40FC">
        <w:rPr>
          <w:lang w:val="en-US"/>
        </w:rPr>
        <w:lastRenderedPageBreak/>
        <w:t>and goals can affect their actions and decisions, and identify the conditions needed to boost and maintain people's motivation.</w:t>
      </w:r>
    </w:p>
    <w:p w14:paraId="5DB29646" w14:textId="3293DFE0" w:rsidR="00E30150" w:rsidRPr="003D40FC" w:rsidRDefault="00E30150" w:rsidP="00E30150">
      <w:pPr>
        <w:rPr>
          <w:lang w:val="en-US"/>
        </w:rPr>
      </w:pPr>
      <w:r w:rsidRPr="003D40FC">
        <w:rPr>
          <w:lang w:val="en-US"/>
        </w:rPr>
        <w:t xml:space="preserve">Additionally, </w:t>
      </w:r>
      <w:r w:rsidRPr="003D40FC">
        <w:rPr>
          <w:b/>
          <w:bCs/>
          <w:lang w:val="en-US"/>
        </w:rPr>
        <w:t>motivation theories</w:t>
      </w:r>
      <w:r w:rsidRPr="003D40FC">
        <w:rPr>
          <w:lang w:val="en-US"/>
        </w:rPr>
        <w:t xml:space="preserve"> can help explain why </w:t>
      </w:r>
      <w:r w:rsidR="004A4616">
        <w:rPr>
          <w:lang w:val="en-US"/>
        </w:rPr>
        <w:t xml:space="preserve">some </w:t>
      </w:r>
      <w:r w:rsidRPr="003D40FC">
        <w:rPr>
          <w:lang w:val="en-US"/>
        </w:rPr>
        <w:t>people are successful in the pursuit of their goals. They can offer useful guidance when designing incentive systems in various fields such as education and work.</w:t>
      </w:r>
    </w:p>
    <w:p w14:paraId="273BE48E" w14:textId="6E006EBC" w:rsidR="00E30150" w:rsidRPr="003D40FC" w:rsidRDefault="00370B9D" w:rsidP="00E30150">
      <w:pPr>
        <w:rPr>
          <w:lang w:val="en-US"/>
        </w:rPr>
      </w:pPr>
      <w:r w:rsidRPr="003D40FC">
        <w:rPr>
          <w:noProof/>
          <w:color w:val="2B579A"/>
          <w:shd w:val="clear" w:color="auto" w:fill="E6E6E6"/>
          <w:lang w:val="en-US"/>
        </w:rPr>
        <mc:AlternateContent>
          <mc:Choice Requires="wps">
            <w:drawing>
              <wp:anchor distT="0" distB="0" distL="114300" distR="114300" simplePos="0" relativeHeight="251671552" behindDoc="0" locked="0" layoutInCell="1" allowOverlap="1" wp14:anchorId="29472DA2" wp14:editId="4CE57B42">
                <wp:simplePos x="0" y="0"/>
                <wp:positionH relativeFrom="margin">
                  <wp:posOffset>4428168</wp:posOffset>
                </wp:positionH>
                <wp:positionV relativeFrom="margin">
                  <wp:posOffset>2993096</wp:posOffset>
                </wp:positionV>
                <wp:extent cx="1397000" cy="1783080"/>
                <wp:effectExtent l="0" t="0" r="12700" b="7620"/>
                <wp:wrapSquare wrapText="bothSides"/>
                <wp:docPr id="62" name="Textfeld 62"/>
                <wp:cNvGraphicFramePr/>
                <a:graphic xmlns:a="http://schemas.openxmlformats.org/drawingml/2006/main">
                  <a:graphicData uri="http://schemas.microsoft.com/office/word/2010/wordprocessingShape">
                    <wps:wsp>
                      <wps:cNvSpPr txBox="1"/>
                      <wps:spPr>
                        <a:xfrm>
                          <a:off x="0" y="0"/>
                          <a:ext cx="1397000" cy="1783080"/>
                        </a:xfrm>
                        <a:prstGeom prst="rect">
                          <a:avLst/>
                        </a:prstGeom>
                        <a:solidFill>
                          <a:schemeClr val="lt1"/>
                        </a:solidFill>
                        <a:ln w="6350">
                          <a:solidFill>
                            <a:prstClr val="black"/>
                          </a:solidFill>
                        </a:ln>
                      </wps:spPr>
                      <wps:txbx>
                        <w:txbxContent>
                          <w:p w14:paraId="052C5C4F" w14:textId="77777777" w:rsidR="00E30150" w:rsidRPr="009315BA" w:rsidRDefault="00E30150" w:rsidP="00E30150">
                            <w:pPr>
                              <w:spacing w:line="240" w:lineRule="auto"/>
                              <w:rPr>
                                <w:b/>
                                <w:bCs/>
                                <w:sz w:val="20"/>
                                <w:szCs w:val="18"/>
                              </w:rPr>
                            </w:pPr>
                            <w:r>
                              <w:rPr>
                                <w:b/>
                                <w:sz w:val="20"/>
                              </w:rPr>
                              <w:t>Motivation Theories</w:t>
                            </w:r>
                          </w:p>
                          <w:p w14:paraId="11DDE41F" w14:textId="153FABCD" w:rsidR="00E30150" w:rsidRPr="00D96834" w:rsidRDefault="00E30150" w:rsidP="00E30150">
                            <w:pPr>
                              <w:spacing w:line="240" w:lineRule="auto"/>
                              <w:rPr>
                                <w:sz w:val="20"/>
                                <w:szCs w:val="18"/>
                              </w:rPr>
                            </w:pPr>
                            <w:r>
                              <w:rPr>
                                <w:sz w:val="20"/>
                              </w:rPr>
                              <w:t xml:space="preserve">The scientific discourse on motivations </w:t>
                            </w:r>
                            <w:proofErr w:type="gramStart"/>
                            <w:r>
                              <w:rPr>
                                <w:sz w:val="20"/>
                              </w:rPr>
                              <w:t>dates back to</w:t>
                            </w:r>
                            <w:proofErr w:type="gramEnd"/>
                            <w:r>
                              <w:rPr>
                                <w:sz w:val="20"/>
                              </w:rPr>
                              <w:t xml:space="preserve"> antiquity with Epicurus and his philosophical theories (in around 300 BC). </w:t>
                            </w:r>
                            <w:sdt>
                              <w:sdtPr>
                                <w:rPr>
                                  <w:color w:val="2B579A"/>
                                  <w:sz w:val="20"/>
                                  <w:szCs w:val="18"/>
                                  <w:shd w:val="clear" w:color="auto" w:fill="E6E6E6"/>
                                </w:rPr>
                                <w:id w:val="1539697338"/>
                                <w:citation/>
                              </w:sdtPr>
                              <w:sdtEndPr/>
                              <w:sdtContent>
                                <w:r>
                                  <w:rPr>
                                    <w:color w:val="2B579A"/>
                                    <w:sz w:val="20"/>
                                    <w:shd w:val="clear" w:color="auto" w:fill="E6E6E6"/>
                                  </w:rPr>
                                  <w:fldChar w:fldCharType="begin"/>
                                </w:r>
                                <w:r>
                                  <w:rPr>
                                    <w:sz w:val="20"/>
                                  </w:rPr>
                                  <w:instrText xml:space="preserve">CITATION Bar20 \p 26 \l 1031 </w:instrText>
                                </w:r>
                                <w:r>
                                  <w:rPr>
                                    <w:color w:val="2B579A"/>
                                    <w:sz w:val="20"/>
                                    <w:shd w:val="clear" w:color="auto" w:fill="E6E6E6"/>
                                  </w:rPr>
                                  <w:fldChar w:fldCharType="separate"/>
                                </w:r>
                                <w:r w:rsidR="00E33492" w:rsidRPr="00E33492">
                                  <w:rPr>
                                    <w:noProof/>
                                    <w:sz w:val="20"/>
                                  </w:rPr>
                                  <w:t>(Haag, 2020, S. 26)</w:t>
                                </w:r>
                                <w:r>
                                  <w:rPr>
                                    <w:color w:val="2B579A"/>
                                    <w:sz w:val="20"/>
                                    <w:shd w:val="clear" w:color="auto" w:fill="E6E6E6"/>
                                  </w:rPr>
                                  <w:fldChar w:fldCharType="end"/>
                                </w:r>
                              </w:sdtContent>
                            </w:sdt>
                            <w:r>
                              <w:rPr>
                                <w:color w:val="2B579A"/>
                                <w:sz w:val="20"/>
                                <w:shd w:val="clear" w:color="auto" w:fill="E6E6E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72DA2" id="Textfeld 62" o:spid="_x0000_s1027" type="#_x0000_t202" style="position:absolute;left:0;text-align:left;margin-left:348.65pt;margin-top:235.7pt;width:110pt;height:140.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" fillcolor="white [3201]" strokeweight=".5pt">
                <v:textbox>
                  <w:txbxContent>
                    <w:p w14:paraId="052C5C4F" w14:textId="77777777" w:rsidR="00E30150" w:rsidRPr="009315BA" w:rsidRDefault="00E30150" w:rsidP="00E30150">
                      <w:pPr>
                        <w:spacing w:line="240" w:lineRule="auto"/>
                        <w:rPr>
                          <w:b/>
                          <w:bCs/>
                          <w:sz w:val="20"/>
                          <w:szCs w:val="18"/>
                        </w:rPr>
                      </w:pPr>
                      <w:r>
                        <w:rPr>
                          <w:b/>
                          <w:sz w:val="20"/>
                        </w:rPr>
                        <w:t>Motivation Theories</w:t>
                      </w:r>
                    </w:p>
                    <w:p w14:paraId="11DDE41F" w14:textId="153FABCD" w:rsidR="00E30150" w:rsidRPr="00D96834" w:rsidRDefault="00E30150" w:rsidP="00E30150">
                      <w:pPr>
                        <w:spacing w:line="240" w:lineRule="auto"/>
                        <w:rPr>
                          <w:sz w:val="20"/>
                          <w:szCs w:val="18"/>
                        </w:rPr>
                      </w:pPr>
                      <w:r>
                        <w:rPr>
                          <w:sz w:val="20"/>
                        </w:rPr>
                        <w:t xml:space="preserve">The scientific discourse on motivations </w:t>
                      </w:r>
                      <w:proofErr w:type="gramStart"/>
                      <w:r>
                        <w:rPr>
                          <w:sz w:val="20"/>
                        </w:rPr>
                        <w:t>dates back to</w:t>
                      </w:r>
                      <w:proofErr w:type="gramEnd"/>
                      <w:r>
                        <w:rPr>
                          <w:sz w:val="20"/>
                        </w:rPr>
                        <w:t xml:space="preserve"> antiquity with Epicurus and his philosophical theories (in around 300 BC). </w:t>
                      </w:r>
                      <w:sdt>
                        <w:sdtPr>
                          <w:rPr>
                            <w:color w:val="2B579A"/>
                            <w:sz w:val="20"/>
                            <w:szCs w:val="18"/>
                            <w:shd w:val="clear" w:color="auto" w:fill="E6E6E6"/>
                          </w:rPr>
                          <w:id w:val="1539697338"/>
                          <w:citation/>
                        </w:sdtPr>
                        <w:sdtEndPr/>
                        <w:sdtContent>
                          <w:r>
                            <w:rPr>
                              <w:color w:val="2B579A"/>
                              <w:sz w:val="20"/>
                              <w:shd w:val="clear" w:color="auto" w:fill="E6E6E6"/>
                            </w:rPr>
                            <w:fldChar w:fldCharType="begin"/>
                          </w:r>
                          <w:r>
                            <w:rPr>
                              <w:sz w:val="20"/>
                            </w:rPr>
                            <w:instrText xml:space="preserve">CITATION Bar20 \p 26 \l 1031 </w:instrText>
                          </w:r>
                          <w:r>
                            <w:rPr>
                              <w:color w:val="2B579A"/>
                              <w:sz w:val="20"/>
                              <w:shd w:val="clear" w:color="auto" w:fill="E6E6E6"/>
                            </w:rPr>
                            <w:fldChar w:fldCharType="separate"/>
                          </w:r>
                          <w:r w:rsidR="00E33492" w:rsidRPr="00E33492">
                            <w:rPr>
                              <w:noProof/>
                              <w:sz w:val="20"/>
                            </w:rPr>
                            <w:t>(Haag, 2020, S. 26)</w:t>
                          </w:r>
                          <w:r>
                            <w:rPr>
                              <w:color w:val="2B579A"/>
                              <w:sz w:val="20"/>
                              <w:shd w:val="clear" w:color="auto" w:fill="E6E6E6"/>
                            </w:rPr>
                            <w:fldChar w:fldCharType="end"/>
                          </w:r>
                        </w:sdtContent>
                      </w:sdt>
                      <w:r>
                        <w:rPr>
                          <w:color w:val="2B579A"/>
                          <w:sz w:val="20"/>
                          <w:shd w:val="clear" w:color="auto" w:fill="E6E6E6"/>
                        </w:rPr>
                        <w:t>.</w:t>
                      </w:r>
                    </w:p>
                  </w:txbxContent>
                </v:textbox>
                <w10:wrap type="square" anchorx="margin" anchory="margin"/>
              </v:shape>
            </w:pict>
          </mc:Fallback>
        </mc:AlternateContent>
      </w:r>
      <w:r w:rsidR="00E30150" w:rsidRPr="003D40FC">
        <w:rPr>
          <w:lang w:val="en-US"/>
        </w:rPr>
        <w:t xml:space="preserve">There are countless </w:t>
      </w:r>
      <w:r w:rsidR="00E30150" w:rsidRPr="003D40FC">
        <w:rPr>
          <w:b/>
          <w:bCs/>
          <w:lang w:val="en-US"/>
        </w:rPr>
        <w:t>motivation theories</w:t>
      </w:r>
      <w:r w:rsidR="00E30150" w:rsidRPr="003D40FC">
        <w:rPr>
          <w:lang w:val="en-US"/>
        </w:rPr>
        <w:t xml:space="preserve"> focusing on different aspects of motivation, some of which are outlined below. Essentially, there are two types of motivation theory: content theories and process theories</w:t>
      </w:r>
      <w:r>
        <w:rPr>
          <w:lang w:val="en-US"/>
        </w:rPr>
        <w:t>, each of which</w:t>
      </w:r>
      <w:r w:rsidR="00E30150" w:rsidRPr="003D40FC">
        <w:rPr>
          <w:lang w:val="en-US"/>
        </w:rPr>
        <w:t xml:space="preserve"> focus</w:t>
      </w:r>
      <w:r>
        <w:rPr>
          <w:lang w:val="en-US"/>
        </w:rPr>
        <w:t>es</w:t>
      </w:r>
      <w:r w:rsidR="00E30150" w:rsidRPr="003D40FC">
        <w:rPr>
          <w:lang w:val="en-US"/>
        </w:rPr>
        <w:t xml:space="preserve"> on different aspects of motivation. Content-related theories focus on the factors that influence people's motivation, while process-related theories focus on processes that help to motivate people.</w:t>
      </w:r>
    </w:p>
    <w:p w14:paraId="3FBBEF5B" w14:textId="77777777" w:rsidR="00E30150" w:rsidRPr="003D40FC" w:rsidRDefault="00E30150" w:rsidP="00E30150">
      <w:pPr>
        <w:pStyle w:val="Heading3"/>
        <w:rPr>
          <w:lang w:val="en-US"/>
        </w:rPr>
      </w:pPr>
      <w:r w:rsidRPr="003D40FC">
        <w:rPr>
          <w:lang w:val="en-US"/>
        </w:rPr>
        <w:t>Content Theories</w:t>
      </w:r>
    </w:p>
    <w:p w14:paraId="27DA52BF" w14:textId="74B82D4B" w:rsidR="00E30150" w:rsidRPr="003D40FC" w:rsidRDefault="00E30150" w:rsidP="00E30150">
      <w:pPr>
        <w:rPr>
          <w:lang w:val="en-US"/>
        </w:rPr>
      </w:pPr>
      <w:r w:rsidRPr="003D40FC">
        <w:rPr>
          <w:lang w:val="en-US"/>
        </w:rPr>
        <w:t>Content-related motivation theories (also known as need theories) address the factors influencing an individual’s motivation</w:t>
      </w:r>
      <w:r w:rsidR="00A53FA8">
        <w:rPr>
          <w:lang w:val="en-US"/>
        </w:rPr>
        <w:t xml:space="preserve"> by exploring </w:t>
      </w:r>
      <w:r w:rsidRPr="003D40FC">
        <w:rPr>
          <w:lang w:val="en-US"/>
        </w:rPr>
        <w:t>people’s needs and the conditions under which the</w:t>
      </w:r>
      <w:r w:rsidR="00A53FA8">
        <w:rPr>
          <w:lang w:val="en-US"/>
        </w:rPr>
        <w:t>se needs</w:t>
      </w:r>
      <w:r w:rsidRPr="003D40FC">
        <w:rPr>
          <w:lang w:val="en-US"/>
        </w:rPr>
        <w:t xml:space="preserve"> are met. They examine effective motivat</w:t>
      </w:r>
      <w:r w:rsidR="00D32F2F">
        <w:rPr>
          <w:lang w:val="en-US"/>
        </w:rPr>
        <w:t>or</w:t>
      </w:r>
      <w:r w:rsidRPr="003D40FC">
        <w:rPr>
          <w:lang w:val="en-US"/>
        </w:rPr>
        <w:t xml:space="preserve">s and what inspires someone to do something (e.g., work). </w:t>
      </w:r>
      <w:r w:rsidR="00D32F2F">
        <w:rPr>
          <w:lang w:val="en-US"/>
        </w:rPr>
        <w:t>They therefore center around</w:t>
      </w:r>
      <w:r w:rsidRPr="003D40FC">
        <w:rPr>
          <w:lang w:val="en-US"/>
        </w:rPr>
        <w:t xml:space="preserve"> the factors influencing people's needs, desires and goals and how these needs and desires influence motivation. Needs can vary greatly (such as the need to earn money, receive recognition, give back to society, use your skills, make your mark, continue the family business). </w:t>
      </w:r>
    </w:p>
    <w:p w14:paraId="7DA5374F" w14:textId="77777777" w:rsidR="00E30150" w:rsidRPr="003D40FC" w:rsidRDefault="00E30150" w:rsidP="00E30150">
      <w:pPr>
        <w:pStyle w:val="Heading4"/>
        <w:rPr>
          <w:lang w:val="en-US"/>
        </w:rPr>
      </w:pPr>
      <w:r w:rsidRPr="003D40FC">
        <w:rPr>
          <w:lang w:val="en-US"/>
        </w:rPr>
        <w:t xml:space="preserve">Motivation theory according to McClelland </w:t>
      </w:r>
    </w:p>
    <w:p w14:paraId="4647CE4E" w14:textId="34D3670A" w:rsidR="00E30150" w:rsidRPr="003D40FC" w:rsidRDefault="009154D0" w:rsidP="00E30150">
      <w:pPr>
        <w:rPr>
          <w:lang w:val="en-US"/>
        </w:rPr>
      </w:pPr>
      <w:r>
        <w:rPr>
          <w:lang w:val="en-US"/>
        </w:rPr>
        <w:t xml:space="preserve">Psychologist David </w:t>
      </w:r>
      <w:r w:rsidR="00E30150" w:rsidRPr="003D40FC">
        <w:rPr>
          <w:lang w:val="en-US"/>
        </w:rPr>
        <w:t>McClelland</w:t>
      </w:r>
      <w:r>
        <w:rPr>
          <w:lang w:val="en-US"/>
        </w:rPr>
        <w:t xml:space="preserve"> developed his</w:t>
      </w:r>
      <w:r w:rsidR="00E30150" w:rsidRPr="003D40FC">
        <w:rPr>
          <w:lang w:val="en-US"/>
        </w:rPr>
        <w:t xml:space="preserve"> theory of human motivation in the 1950s and 1960s </w:t>
      </w:r>
      <w:sdt>
        <w:sdtPr>
          <w:rPr>
            <w:color w:val="2B579A"/>
            <w:shd w:val="clear" w:color="auto" w:fill="E6E6E6"/>
            <w:lang w:val="en-US"/>
          </w:rPr>
          <w:id w:val="-1943829340"/>
          <w:placeholder>
            <w:docPart w:val="B10C75D10D4E4EBDA7E8B531B5647047"/>
          </w:placeholder>
          <w:citation/>
        </w:sdtPr>
        <w:sdtEndPr>
          <w:rPr>
            <w:color w:val="auto"/>
            <w:shd w:val="clear" w:color="auto" w:fill="auto"/>
          </w:rPr>
        </w:sdtEndPr>
        <w:sdtContent>
          <w:r w:rsidR="00E30150" w:rsidRPr="003D40FC">
            <w:rPr>
              <w:color w:val="2B579A"/>
              <w:shd w:val="clear" w:color="auto" w:fill="E6E6E6"/>
              <w:lang w:val="en-US"/>
            </w:rPr>
            <w:fldChar w:fldCharType="begin"/>
          </w:r>
          <w:r w:rsidR="00E30150" w:rsidRPr="003D40FC">
            <w:rPr>
              <w:lang w:val="en-US"/>
            </w:rPr>
            <w:instrText xml:space="preserve"> CITATION McC61 \l 1031 </w:instrText>
          </w:r>
          <w:r w:rsidR="00E30150" w:rsidRPr="003D40FC">
            <w:rPr>
              <w:color w:val="2B579A"/>
              <w:shd w:val="clear" w:color="auto" w:fill="E6E6E6"/>
              <w:lang w:val="en-US"/>
            </w:rPr>
            <w:fldChar w:fldCharType="separate"/>
          </w:r>
          <w:r w:rsidR="00E33492" w:rsidRPr="003D40FC">
            <w:rPr>
              <w:noProof/>
              <w:lang w:val="en-US"/>
            </w:rPr>
            <w:t>(McClelland, 1961)</w:t>
          </w:r>
          <w:r w:rsidR="00E30150" w:rsidRPr="003D40FC">
            <w:rPr>
              <w:color w:val="2B579A"/>
              <w:shd w:val="clear" w:color="auto" w:fill="E6E6E6"/>
              <w:lang w:val="en-US"/>
            </w:rPr>
            <w:fldChar w:fldCharType="end"/>
          </w:r>
        </w:sdtContent>
      </w:sdt>
      <w:r w:rsidR="00E30150" w:rsidRPr="003D40FC">
        <w:rPr>
          <w:lang w:val="en-US"/>
        </w:rPr>
        <w:t xml:space="preserve">. He postulates that people are driven by three basic motivations: Achievement, affiliation and power. A combination of </w:t>
      </w:r>
      <w:r w:rsidR="00521FC9">
        <w:rPr>
          <w:lang w:val="en-US"/>
        </w:rPr>
        <w:t>all</w:t>
      </w:r>
      <w:r w:rsidR="00E30150" w:rsidRPr="003D40FC">
        <w:rPr>
          <w:lang w:val="en-US"/>
        </w:rPr>
        <w:t xml:space="preserve"> three motivations is also possible.</w:t>
      </w:r>
    </w:p>
    <w:p w14:paraId="4BC262DF" w14:textId="77777777" w:rsidR="00E30150" w:rsidRPr="003D40FC" w:rsidRDefault="00E30150" w:rsidP="00240D18">
      <w:pPr>
        <w:pStyle w:val="ListParagraph"/>
        <w:numPr>
          <w:ilvl w:val="0"/>
          <w:numId w:val="27"/>
        </w:numPr>
        <w:rPr>
          <w:lang w:val="en-US"/>
        </w:rPr>
      </w:pPr>
      <w:r w:rsidRPr="003D40FC">
        <w:rPr>
          <w:b/>
          <w:lang w:val="en-US"/>
        </w:rPr>
        <w:lastRenderedPageBreak/>
        <w:t>Achievement</w:t>
      </w:r>
      <w:r w:rsidRPr="003D40FC">
        <w:rPr>
          <w:lang w:val="en-US"/>
        </w:rPr>
        <w:t>: People with strong achievement motivation are motivated by a desire to improve their skills and knowledge to meet challenging goals and deliver outstanding performance. They strive for personal success and growth, are usually more willing to take risks, and seek feedback to improve their performance.</w:t>
      </w:r>
    </w:p>
    <w:p w14:paraId="7B57EB5C" w14:textId="77777777" w:rsidR="00E30150" w:rsidRPr="003D40FC" w:rsidRDefault="00E30150" w:rsidP="00240D18">
      <w:pPr>
        <w:pStyle w:val="ListParagraph"/>
        <w:numPr>
          <w:ilvl w:val="0"/>
          <w:numId w:val="27"/>
        </w:numPr>
        <w:rPr>
          <w:lang w:val="en-US"/>
        </w:rPr>
      </w:pPr>
      <w:r w:rsidRPr="003D40FC">
        <w:rPr>
          <w:b/>
          <w:lang w:val="en-US"/>
        </w:rPr>
        <w:t>Affiliation:</w:t>
      </w:r>
      <w:r w:rsidRPr="003D40FC">
        <w:rPr>
          <w:lang w:val="en-US"/>
        </w:rPr>
        <w:t xml:space="preserve"> People with strong affiliation motivation are motivated by a desire to build and maintain close interpersonal relationships. They appreciate harmony and collaboration and tend to be friendly, cooperative and empathetic.</w:t>
      </w:r>
    </w:p>
    <w:p w14:paraId="76ED2D44" w14:textId="6810220D" w:rsidR="00E30150" w:rsidRPr="003D40FC" w:rsidRDefault="00E30150" w:rsidP="00240D18">
      <w:pPr>
        <w:pStyle w:val="ListParagraph"/>
        <w:numPr>
          <w:ilvl w:val="0"/>
          <w:numId w:val="27"/>
        </w:numPr>
        <w:rPr>
          <w:lang w:val="en-US"/>
        </w:rPr>
      </w:pPr>
      <w:r w:rsidRPr="003D40FC">
        <w:rPr>
          <w:noProof/>
          <w:color w:val="2B579A"/>
          <w:shd w:val="clear" w:color="auto" w:fill="E6E6E6"/>
          <w:lang w:val="en-US"/>
        </w:rPr>
        <mc:AlternateContent>
          <mc:Choice Requires="wps">
            <w:drawing>
              <wp:anchor distT="0" distB="0" distL="114300" distR="114300" simplePos="0" relativeHeight="251672576" behindDoc="0" locked="0" layoutInCell="1" allowOverlap="1" wp14:anchorId="013D5B76" wp14:editId="29EA7218">
                <wp:simplePos x="0" y="0"/>
                <wp:positionH relativeFrom="margin">
                  <wp:posOffset>4983480</wp:posOffset>
                </wp:positionH>
                <wp:positionV relativeFrom="margin">
                  <wp:posOffset>2056130</wp:posOffset>
                </wp:positionV>
                <wp:extent cx="1397000" cy="1456055"/>
                <wp:effectExtent l="0" t="0" r="12700" b="17145"/>
                <wp:wrapSquare wrapText="bothSides"/>
                <wp:docPr id="63" name="Textfeld 63"/>
                <wp:cNvGraphicFramePr/>
                <a:graphic xmlns:a="http://schemas.openxmlformats.org/drawingml/2006/main">
                  <a:graphicData uri="http://schemas.microsoft.com/office/word/2010/wordprocessingShape">
                    <wps:wsp>
                      <wps:cNvSpPr txBox="1"/>
                      <wps:spPr>
                        <a:xfrm>
                          <a:off x="0" y="0"/>
                          <a:ext cx="1397000" cy="1456055"/>
                        </a:xfrm>
                        <a:prstGeom prst="rect">
                          <a:avLst/>
                        </a:prstGeom>
                        <a:solidFill>
                          <a:schemeClr val="lt1"/>
                        </a:solidFill>
                        <a:ln w="6350">
                          <a:solidFill>
                            <a:prstClr val="black"/>
                          </a:solidFill>
                        </a:ln>
                      </wps:spPr>
                      <wps:txbx>
                        <w:txbxContent>
                          <w:p w14:paraId="78235F8E" w14:textId="77777777" w:rsidR="00E30150" w:rsidRDefault="00E30150" w:rsidP="00E30150">
                            <w:pPr>
                              <w:spacing w:line="240" w:lineRule="auto"/>
                              <w:rPr>
                                <w:b/>
                                <w:bCs/>
                                <w:sz w:val="20"/>
                                <w:szCs w:val="18"/>
                              </w:rPr>
                            </w:pPr>
                            <w:r>
                              <w:rPr>
                                <w:b/>
                                <w:sz w:val="20"/>
                              </w:rPr>
                              <w:t>Motivation groups</w:t>
                            </w:r>
                          </w:p>
                          <w:p w14:paraId="0015B19E" w14:textId="353DADFA" w:rsidR="00E30150" w:rsidRPr="00D96834" w:rsidRDefault="00E30150" w:rsidP="00E30150">
                            <w:pPr>
                              <w:spacing w:line="240" w:lineRule="auto"/>
                              <w:rPr>
                                <w:sz w:val="20"/>
                                <w:szCs w:val="18"/>
                              </w:rPr>
                            </w:pPr>
                            <w:r w:rsidRPr="00E85004">
                              <w:rPr>
                                <w:sz w:val="20"/>
                                <w:lang w:val="en-US"/>
                              </w:rPr>
                              <w:t>McClelland found that in nearly 98% of all cases, human behavior can be attributed to one of the three motivation groups</w:t>
                            </w:r>
                            <w:r>
                              <w:rPr>
                                <w:sz w:val="20"/>
                              </w:rPr>
                              <w:t xml:space="preserve"> </w:t>
                            </w:r>
                            <w:sdt>
                              <w:sdtPr>
                                <w:rPr>
                                  <w:color w:val="2B579A"/>
                                  <w:sz w:val="20"/>
                                  <w:szCs w:val="18"/>
                                  <w:shd w:val="clear" w:color="auto" w:fill="E6E6E6"/>
                                </w:rPr>
                                <w:id w:val="660284822"/>
                                <w:citation/>
                              </w:sdtPr>
                              <w:sdtEndPr/>
                              <w:sdtContent>
                                <w:r>
                                  <w:rPr>
                                    <w:color w:val="2B579A"/>
                                    <w:sz w:val="20"/>
                                    <w:shd w:val="clear" w:color="auto" w:fill="E6E6E6"/>
                                  </w:rPr>
                                  <w:fldChar w:fldCharType="begin"/>
                                </w:r>
                                <w:r>
                                  <w:rPr>
                                    <w:sz w:val="20"/>
                                  </w:rPr>
                                  <w:instrText xml:space="preserve">CITATION Bar20 \p 31 \l 1031 </w:instrText>
                                </w:r>
                                <w:r>
                                  <w:rPr>
                                    <w:color w:val="2B579A"/>
                                    <w:sz w:val="20"/>
                                    <w:shd w:val="clear" w:color="auto" w:fill="E6E6E6"/>
                                  </w:rPr>
                                  <w:fldChar w:fldCharType="separate"/>
                                </w:r>
                                <w:r w:rsidR="00E33492" w:rsidRPr="00E33492">
                                  <w:rPr>
                                    <w:noProof/>
                                    <w:sz w:val="20"/>
                                  </w:rPr>
                                  <w:t>(Haag, 2020, S. 31)</w:t>
                                </w:r>
                                <w:r>
                                  <w:rPr>
                                    <w:color w:val="2B579A"/>
                                    <w:sz w:val="20"/>
                                    <w:shd w:val="clear" w:color="auto" w:fill="E6E6E6"/>
                                  </w:rPr>
                                  <w:fldChar w:fldCharType="end"/>
                                </w:r>
                              </w:sdtContent>
                            </w:sdt>
                            <w:r>
                              <w:rPr>
                                <w:color w:val="2B579A"/>
                                <w:sz w:val="20"/>
                                <w:shd w:val="clear" w:color="auto" w:fill="E6E6E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D5B76" id="Textfeld 63" o:spid="_x0000_s1028" type="#_x0000_t202" style="position:absolute;left:0;text-align:left;margin-left:392.4pt;margin-top:161.9pt;width:110pt;height:114.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" fillcolor="white [3201]" strokeweight=".5pt">
                <v:textbox>
                  <w:txbxContent>
                    <w:p w14:paraId="78235F8E" w14:textId="77777777" w:rsidR="00E30150" w:rsidRDefault="00E30150" w:rsidP="00E30150">
                      <w:pPr>
                        <w:spacing w:line="240" w:lineRule="auto"/>
                        <w:rPr>
                          <w:b/>
                          <w:bCs/>
                          <w:sz w:val="20"/>
                          <w:szCs w:val="18"/>
                        </w:rPr>
                      </w:pPr>
                      <w:r>
                        <w:rPr>
                          <w:b/>
                          <w:sz w:val="20"/>
                        </w:rPr>
                        <w:t>Motivation groups</w:t>
                      </w:r>
                    </w:p>
                    <w:p w14:paraId="0015B19E" w14:textId="353DADFA" w:rsidR="00E30150" w:rsidRPr="00D96834" w:rsidRDefault="00E30150" w:rsidP="00E30150">
                      <w:pPr>
                        <w:spacing w:line="240" w:lineRule="auto"/>
                        <w:rPr>
                          <w:sz w:val="20"/>
                          <w:szCs w:val="18"/>
                        </w:rPr>
                      </w:pPr>
                      <w:r w:rsidRPr="00E85004">
                        <w:rPr>
                          <w:sz w:val="20"/>
                          <w:lang w:val="en-US"/>
                        </w:rPr>
                        <w:t>McClelland found that in nearly 98% of all cases, human behavior can be attributed to one of the three motivation groups</w:t>
                      </w:r>
                      <w:r>
                        <w:rPr>
                          <w:sz w:val="20"/>
                        </w:rPr>
                        <w:t xml:space="preserve"> </w:t>
                      </w:r>
                      <w:sdt>
                        <w:sdtPr>
                          <w:rPr>
                            <w:color w:val="2B579A"/>
                            <w:sz w:val="20"/>
                            <w:szCs w:val="18"/>
                            <w:shd w:val="clear" w:color="auto" w:fill="E6E6E6"/>
                          </w:rPr>
                          <w:id w:val="660284822"/>
                          <w:citation/>
                        </w:sdtPr>
                        <w:sdtEndPr/>
                        <w:sdtContent>
                          <w:r>
                            <w:rPr>
                              <w:color w:val="2B579A"/>
                              <w:sz w:val="20"/>
                              <w:shd w:val="clear" w:color="auto" w:fill="E6E6E6"/>
                            </w:rPr>
                            <w:fldChar w:fldCharType="begin"/>
                          </w:r>
                          <w:r>
                            <w:rPr>
                              <w:sz w:val="20"/>
                            </w:rPr>
                            <w:instrText xml:space="preserve">CITATION Bar20 \p 31 \l 1031 </w:instrText>
                          </w:r>
                          <w:r>
                            <w:rPr>
                              <w:color w:val="2B579A"/>
                              <w:sz w:val="20"/>
                              <w:shd w:val="clear" w:color="auto" w:fill="E6E6E6"/>
                            </w:rPr>
                            <w:fldChar w:fldCharType="separate"/>
                          </w:r>
                          <w:r w:rsidR="00E33492" w:rsidRPr="00E33492">
                            <w:rPr>
                              <w:noProof/>
                              <w:sz w:val="20"/>
                            </w:rPr>
                            <w:t>(Haag, 2020, S. 31)</w:t>
                          </w:r>
                          <w:r>
                            <w:rPr>
                              <w:color w:val="2B579A"/>
                              <w:sz w:val="20"/>
                              <w:shd w:val="clear" w:color="auto" w:fill="E6E6E6"/>
                            </w:rPr>
                            <w:fldChar w:fldCharType="end"/>
                          </w:r>
                        </w:sdtContent>
                      </w:sdt>
                      <w:r>
                        <w:rPr>
                          <w:color w:val="2B579A"/>
                          <w:sz w:val="20"/>
                          <w:shd w:val="clear" w:color="auto" w:fill="E6E6E6"/>
                        </w:rPr>
                        <w:t>.</w:t>
                      </w:r>
                    </w:p>
                  </w:txbxContent>
                </v:textbox>
                <w10:wrap type="square" anchorx="margin" anchory="margin"/>
              </v:shape>
            </w:pict>
          </mc:Fallback>
        </mc:AlternateContent>
      </w:r>
      <w:r w:rsidRPr="003D40FC">
        <w:rPr>
          <w:b/>
          <w:lang w:val="en-US"/>
        </w:rPr>
        <w:t>Power:</w:t>
      </w:r>
      <w:r w:rsidRPr="003D40FC">
        <w:rPr>
          <w:lang w:val="en-US"/>
        </w:rPr>
        <w:t xml:space="preserve"> People with strong power motivation are motivated by a desire to influence and control other people and situations. They want to assert their own goals and</w:t>
      </w:r>
      <w:r w:rsidR="00E85004">
        <w:rPr>
          <w:lang w:val="en-US"/>
        </w:rPr>
        <w:t xml:space="preserve"> strive to</w:t>
      </w:r>
      <w:r w:rsidRPr="003D40FC">
        <w:rPr>
          <w:lang w:val="en-US"/>
        </w:rPr>
        <w:t xml:space="preserve"> influence and lead others. They may sometimes be perceived as authoritarian or manipulative.</w:t>
      </w:r>
    </w:p>
    <w:p w14:paraId="03EE8BDC" w14:textId="2941132A" w:rsidR="00E30150" w:rsidRPr="003D40FC" w:rsidRDefault="00E30150" w:rsidP="00E30150">
      <w:pPr>
        <w:rPr>
          <w:lang w:val="en-US"/>
        </w:rPr>
      </w:pPr>
      <w:r w:rsidRPr="003D40FC">
        <w:rPr>
          <w:lang w:val="en-US"/>
        </w:rPr>
        <w:t xml:space="preserve">McClelland stresses that each person has a mix of these </w:t>
      </w:r>
      <w:r w:rsidRPr="003D40FC">
        <w:rPr>
          <w:b/>
          <w:lang w:val="en-US"/>
        </w:rPr>
        <w:t>motivation</w:t>
      </w:r>
      <w:r w:rsidR="00E85004">
        <w:rPr>
          <w:b/>
          <w:lang w:val="en-US"/>
        </w:rPr>
        <w:t>s</w:t>
      </w:r>
      <w:r w:rsidRPr="003D40FC">
        <w:rPr>
          <w:lang w:val="en-US"/>
        </w:rPr>
        <w:t>, but one may be more dominant</w:t>
      </w:r>
      <w:r w:rsidR="00E85004">
        <w:rPr>
          <w:lang w:val="en-US"/>
        </w:rPr>
        <w:t xml:space="preserve"> than the rest</w:t>
      </w:r>
      <w:r w:rsidRPr="003D40FC">
        <w:rPr>
          <w:lang w:val="en-US"/>
        </w:rPr>
        <w:t xml:space="preserve">. These motivations are culturally driven and may change over the course of a person’s life. </w:t>
      </w:r>
    </w:p>
    <w:p w14:paraId="717817AA" w14:textId="77777777" w:rsidR="00E30150" w:rsidRPr="003D40FC" w:rsidRDefault="00E30150" w:rsidP="00E30150">
      <w:pPr>
        <w:rPr>
          <w:lang w:val="en-US"/>
        </w:rPr>
      </w:pPr>
    </w:p>
    <w:p w14:paraId="2730BD0F" w14:textId="67B452E4" w:rsidR="00E30150" w:rsidRPr="003D40FC" w:rsidRDefault="00E30150" w:rsidP="00E30150">
      <w:pPr>
        <w:pStyle w:val="berschriftGrafikTabelleBox"/>
        <w:rPr>
          <w:lang w:val="en-US"/>
        </w:rPr>
      </w:pPr>
      <w:r w:rsidRPr="003D40FC">
        <w:rPr>
          <w:lang w:val="en-US"/>
        </w:rPr>
        <w:t xml:space="preserve">Figure </w:t>
      </w:r>
      <w:r w:rsidR="006A0DD8" w:rsidRPr="003D40FC">
        <w:rPr>
          <w:lang w:val="en-US"/>
        </w:rPr>
        <w:fldChar w:fldCharType="begin"/>
      </w:r>
      <w:r w:rsidR="006A0DD8" w:rsidRPr="003D40FC">
        <w:rPr>
          <w:lang w:val="en-US"/>
        </w:rPr>
        <w:instrText xml:space="preserve"> SEQ Abbildung \* ARABIC </w:instrText>
      </w:r>
      <w:r w:rsidR="006A0DD8" w:rsidRPr="003D40FC">
        <w:rPr>
          <w:lang w:val="en-US"/>
        </w:rPr>
        <w:fldChar w:fldCharType="separate"/>
      </w:r>
      <w:r w:rsidR="00E33492" w:rsidRPr="003D40FC">
        <w:rPr>
          <w:noProof/>
          <w:lang w:val="en-US"/>
        </w:rPr>
        <w:t>4</w:t>
      </w:r>
      <w:r w:rsidR="006A0DD8" w:rsidRPr="003D40FC">
        <w:rPr>
          <w:noProof/>
          <w:lang w:val="en-US"/>
        </w:rPr>
        <w:fldChar w:fldCharType="end"/>
      </w:r>
      <w:r w:rsidRPr="003D40FC">
        <w:rPr>
          <w:lang w:val="en-US"/>
        </w:rPr>
        <w:t>: Basic Motivations According to McClelland</w:t>
      </w:r>
    </w:p>
    <w:p w14:paraId="13D1BC4C" w14:textId="324B947E" w:rsidR="00E30150" w:rsidRPr="003D40FC" w:rsidRDefault="00E30150" w:rsidP="00E30150">
      <w:pPr>
        <w:rPr>
          <w:lang w:val="en-US"/>
        </w:rPr>
      </w:pPr>
      <w:r w:rsidRPr="003D40FC">
        <w:rPr>
          <w:color w:val="2B579A"/>
          <w:shd w:val="clear" w:color="auto" w:fill="E6E6E6"/>
          <w:lang w:val="en-US"/>
        </w:rPr>
        <w:lastRenderedPageBreak/>
        <w:fldChar w:fldCharType="begin"/>
      </w:r>
      <w:r w:rsidRPr="003D40FC">
        <w:rPr>
          <w:lang w:val="en-US"/>
        </w:rPr>
        <w:instrText xml:space="preserve"> INCLUDEPICTURE "https://upload.wikimedia.org/wikipedia/de/thumb/d/d8/Grundmotive_nach_McClelland.png/800px-Grundmotive_nach_McClelland.png?20100807001810" \* MERGEFORMATINET </w:instrText>
      </w:r>
      <w:r w:rsidRPr="003D40FC">
        <w:rPr>
          <w:color w:val="2B579A"/>
          <w:shd w:val="clear" w:color="auto" w:fill="E6E6E6"/>
          <w:lang w:val="en-US"/>
        </w:rPr>
        <w:fldChar w:fldCharType="separate"/>
      </w:r>
      <w:r w:rsidR="006A0DD8" w:rsidRPr="003D40FC">
        <w:rPr>
          <w:noProof/>
          <w:color w:val="2B579A"/>
          <w:shd w:val="clear" w:color="auto" w:fill="E6E6E6"/>
          <w:lang w:val="en-US"/>
        </w:rPr>
        <w:fldChar w:fldCharType="begin"/>
      </w:r>
      <w:r w:rsidR="006A0DD8" w:rsidRPr="003D40FC">
        <w:rPr>
          <w:noProof/>
          <w:color w:val="2B579A"/>
          <w:shd w:val="clear" w:color="auto" w:fill="E6E6E6"/>
          <w:lang w:val="en-US"/>
        </w:rPr>
        <w:instrText xml:space="preserve"> </w:instrText>
      </w:r>
      <w:r w:rsidR="006A0DD8" w:rsidRPr="003D40FC">
        <w:rPr>
          <w:noProof/>
          <w:color w:val="2B579A"/>
          <w:shd w:val="clear" w:color="auto" w:fill="E6E6E6"/>
          <w:lang w:val="en-US"/>
        </w:rPr>
        <w:instrText>INCLUDEPICTURE  "https://upload.wikimedia.org/wikipedia/de/thumb/d/d8/Grundmotiv</w:instrText>
      </w:r>
      <w:r w:rsidR="006A0DD8" w:rsidRPr="003D40FC">
        <w:rPr>
          <w:noProof/>
          <w:color w:val="2B579A"/>
          <w:shd w:val="clear" w:color="auto" w:fill="E6E6E6"/>
          <w:lang w:val="en-US"/>
        </w:rPr>
        <w:instrText>e_nach_McClelland.png/800px-Grundmotive_nach_McClelland.png?20100807001810" \* MERGEFORMATINET</w:instrText>
      </w:r>
      <w:r w:rsidR="006A0DD8" w:rsidRPr="003D40FC">
        <w:rPr>
          <w:noProof/>
          <w:color w:val="2B579A"/>
          <w:shd w:val="clear" w:color="auto" w:fill="E6E6E6"/>
          <w:lang w:val="en-US"/>
        </w:rPr>
        <w:instrText xml:space="preserve"> </w:instrText>
      </w:r>
      <w:r w:rsidR="006A0DD8" w:rsidRPr="003D40FC">
        <w:rPr>
          <w:noProof/>
          <w:color w:val="2B579A"/>
          <w:shd w:val="clear" w:color="auto" w:fill="E6E6E6"/>
          <w:lang w:val="en-US"/>
        </w:rPr>
        <w:fldChar w:fldCharType="separate"/>
      </w:r>
      <w:r w:rsidR="006A0DD8" w:rsidRPr="003D40FC">
        <w:rPr>
          <w:noProof/>
          <w:color w:val="2B579A"/>
          <w:shd w:val="clear" w:color="auto" w:fill="E6E6E6"/>
          <w:lang w:val="en-US"/>
        </w:rPr>
        <w:pict w14:anchorId="3186C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1.05pt;height:308.4pt">
            <v:imagedata r:id="rId11" r:href="rId12"/>
          </v:shape>
        </w:pict>
      </w:r>
      <w:r w:rsidR="006A0DD8" w:rsidRPr="003D40FC">
        <w:rPr>
          <w:noProof/>
          <w:color w:val="2B579A"/>
          <w:shd w:val="clear" w:color="auto" w:fill="E6E6E6"/>
          <w:lang w:val="en-US"/>
        </w:rPr>
        <w:fldChar w:fldCharType="end"/>
      </w:r>
      <w:r w:rsidRPr="003D40FC">
        <w:rPr>
          <w:color w:val="2B579A"/>
          <w:shd w:val="clear" w:color="auto" w:fill="E6E6E6"/>
          <w:lang w:val="en-US"/>
        </w:rPr>
        <w:fldChar w:fldCharType="end"/>
      </w:r>
    </w:p>
    <w:p w14:paraId="70316CE6" w14:textId="5F5C2EFA" w:rsidR="00E30150" w:rsidRPr="003D40FC" w:rsidRDefault="00E30150" w:rsidP="00E30150">
      <w:pPr>
        <w:rPr>
          <w:lang w:val="en-US"/>
        </w:rPr>
      </w:pPr>
      <w:r w:rsidRPr="003D40FC">
        <w:rPr>
          <w:lang w:val="en-US"/>
        </w:rPr>
        <w:t xml:space="preserve">Source: </w:t>
      </w:r>
      <w:hyperlink r:id="rId13" w:history="1">
        <w:r w:rsidRPr="003D40FC">
          <w:rPr>
            <w:rStyle w:val="Hyperlink"/>
            <w:lang w:val="en-US"/>
          </w:rPr>
          <w:t>https://de.wikipedia.org/wiki/Datei:Grundmotive_nach_McClelland.png</w:t>
        </w:r>
      </w:hyperlink>
      <w:r w:rsidRPr="003D40FC">
        <w:rPr>
          <w:lang w:val="en-US"/>
        </w:rPr>
        <w:t xml:space="preserve"> </w:t>
      </w:r>
    </w:p>
    <w:p w14:paraId="332BA3B9" w14:textId="7BE5A5FE" w:rsidR="00E30150" w:rsidRPr="003D40FC" w:rsidRDefault="00E30150" w:rsidP="00E30150">
      <w:pPr>
        <w:rPr>
          <w:lang w:val="en-US"/>
        </w:rPr>
      </w:pPr>
      <w:r w:rsidRPr="003D40FC">
        <w:rPr>
          <w:lang w:val="en-US"/>
        </w:rPr>
        <w:t>Within</w:t>
      </w:r>
      <w:r w:rsidR="00A23FA9">
        <w:rPr>
          <w:lang w:val="en-US"/>
        </w:rPr>
        <w:t xml:space="preserve"> </w:t>
      </w:r>
      <w:r w:rsidRPr="003D40FC">
        <w:rPr>
          <w:lang w:val="en-US"/>
        </w:rPr>
        <w:t xml:space="preserve">organizational psychology, McClelland's theory provides an important basis </w:t>
      </w:r>
      <w:r w:rsidR="00A23FA9">
        <w:rPr>
          <w:lang w:val="en-US"/>
        </w:rPr>
        <w:t>for HR</w:t>
      </w:r>
      <w:r w:rsidRPr="003D40FC">
        <w:rPr>
          <w:lang w:val="en-US"/>
        </w:rPr>
        <w:t xml:space="preserve"> development and employee </w:t>
      </w:r>
      <w:proofErr w:type="gramStart"/>
      <w:r w:rsidRPr="003D40FC">
        <w:rPr>
          <w:lang w:val="en-US"/>
        </w:rPr>
        <w:t>motivation in particular</w:t>
      </w:r>
      <w:proofErr w:type="gramEnd"/>
      <w:r w:rsidRPr="003D40FC">
        <w:rPr>
          <w:lang w:val="en-US"/>
        </w:rPr>
        <w:t>. However, McClelland himself noted self-critically</w:t>
      </w:r>
      <w:r w:rsidR="00A23FA9">
        <w:rPr>
          <w:lang w:val="en-US"/>
        </w:rPr>
        <w:t xml:space="preserve"> that</w:t>
      </w:r>
      <w:r w:rsidRPr="003D40FC">
        <w:rPr>
          <w:lang w:val="en-US"/>
        </w:rPr>
        <w:t xml:space="preserve"> his theory may </w:t>
      </w:r>
      <w:r w:rsidR="00A23FA9">
        <w:rPr>
          <w:lang w:val="en-US"/>
        </w:rPr>
        <w:t xml:space="preserve">in fact </w:t>
      </w:r>
      <w:r w:rsidRPr="003D40FC">
        <w:rPr>
          <w:lang w:val="en-US"/>
        </w:rPr>
        <w:t xml:space="preserve">be </w:t>
      </w:r>
      <w:r w:rsidR="00A23FA9">
        <w:rPr>
          <w:lang w:val="en-US"/>
        </w:rPr>
        <w:t>guilty of oversimplifying</w:t>
      </w:r>
      <w:r w:rsidRPr="003D40FC">
        <w:rPr>
          <w:lang w:val="en-US"/>
        </w:rPr>
        <w:t xml:space="preserve"> people and their motivations </w:t>
      </w:r>
      <w:sdt>
        <w:sdtPr>
          <w:rPr>
            <w:color w:val="2B579A"/>
            <w:shd w:val="clear" w:color="auto" w:fill="E6E6E6"/>
            <w:lang w:val="en-US"/>
          </w:rPr>
          <w:id w:val="300504576"/>
          <w:placeholder>
            <w:docPart w:val="B10C75D10D4E4EBDA7E8B531B5647047"/>
          </w:placeholder>
          <w:citation/>
        </w:sdtPr>
        <w:sdtEndPr>
          <w:rPr>
            <w:color w:val="auto"/>
            <w:shd w:val="clear" w:color="auto" w:fill="auto"/>
          </w:rPr>
        </w:sdtEndPr>
        <w:sdtContent>
          <w:r w:rsidRPr="003D40FC">
            <w:rPr>
              <w:color w:val="2B579A"/>
              <w:shd w:val="clear" w:color="auto" w:fill="E6E6E6"/>
              <w:lang w:val="en-US"/>
            </w:rPr>
            <w:fldChar w:fldCharType="begin"/>
          </w:r>
          <w:r w:rsidRPr="003D40FC">
            <w:rPr>
              <w:lang w:val="en-US"/>
            </w:rPr>
            <w:instrText xml:space="preserve">CITATION Bar20 \p 123 \l 1031 </w:instrText>
          </w:r>
          <w:r w:rsidRPr="003D40FC">
            <w:rPr>
              <w:color w:val="2B579A"/>
              <w:shd w:val="clear" w:color="auto" w:fill="E6E6E6"/>
              <w:lang w:val="en-US"/>
            </w:rPr>
            <w:fldChar w:fldCharType="separate"/>
          </w:r>
          <w:r w:rsidR="00E33492" w:rsidRPr="003D40FC">
            <w:rPr>
              <w:noProof/>
              <w:lang w:val="en-US"/>
            </w:rPr>
            <w:t>(Haag, 2020, S. 123)</w:t>
          </w:r>
          <w:r w:rsidRPr="003D40FC">
            <w:rPr>
              <w:color w:val="2B579A"/>
              <w:shd w:val="clear" w:color="auto" w:fill="E6E6E6"/>
              <w:lang w:val="en-US"/>
            </w:rPr>
            <w:fldChar w:fldCharType="end"/>
          </w:r>
        </w:sdtContent>
      </w:sdt>
      <w:r w:rsidRPr="003D40FC">
        <w:rPr>
          <w:lang w:val="en-US"/>
        </w:rPr>
        <w:t xml:space="preserve">. We cannot </w:t>
      </w:r>
      <w:r w:rsidR="00A23FA9">
        <w:rPr>
          <w:lang w:val="en-US"/>
        </w:rPr>
        <w:t>simply</w:t>
      </w:r>
      <w:r w:rsidRPr="003D40FC">
        <w:rPr>
          <w:lang w:val="en-US"/>
        </w:rPr>
        <w:t xml:space="preserve"> pigeonhole individuals </w:t>
      </w:r>
      <w:r w:rsidR="003D570C">
        <w:rPr>
          <w:lang w:val="en-US"/>
        </w:rPr>
        <w:t xml:space="preserve">and label them </w:t>
      </w:r>
      <w:r w:rsidRPr="003D40FC">
        <w:rPr>
          <w:lang w:val="en-US"/>
        </w:rPr>
        <w:t xml:space="preserve">based on a </w:t>
      </w:r>
      <w:r w:rsidR="00A23FA9">
        <w:rPr>
          <w:lang w:val="en-US"/>
        </w:rPr>
        <w:t xml:space="preserve">particular </w:t>
      </w:r>
      <w:r w:rsidRPr="003D40FC">
        <w:rPr>
          <w:lang w:val="en-US"/>
        </w:rPr>
        <w:t xml:space="preserve">theory of motivation. Motivation profiles </w:t>
      </w:r>
      <w:r w:rsidR="00022B29">
        <w:rPr>
          <w:lang w:val="en-US"/>
        </w:rPr>
        <w:t>are</w:t>
      </w:r>
      <w:r w:rsidRPr="003D40FC">
        <w:rPr>
          <w:lang w:val="en-US"/>
        </w:rPr>
        <w:t xml:space="preserve"> </w:t>
      </w:r>
      <w:r w:rsidR="003D570C">
        <w:rPr>
          <w:lang w:val="en-US"/>
        </w:rPr>
        <w:t>useful</w:t>
      </w:r>
      <w:r w:rsidRPr="003D40FC">
        <w:rPr>
          <w:lang w:val="en-US"/>
        </w:rPr>
        <w:t xml:space="preserve"> </w:t>
      </w:r>
      <w:r w:rsidR="00C337EB">
        <w:rPr>
          <w:lang w:val="en-US"/>
        </w:rPr>
        <w:t>for outlining</w:t>
      </w:r>
      <w:r w:rsidRPr="003D40FC">
        <w:rPr>
          <w:lang w:val="en-US"/>
        </w:rPr>
        <w:t xml:space="preserve"> individual characteristics </w:t>
      </w:r>
      <w:r w:rsidR="00C337EB">
        <w:rPr>
          <w:lang w:val="en-US"/>
        </w:rPr>
        <w:t>and helping</w:t>
      </w:r>
      <w:r w:rsidR="003D570C">
        <w:rPr>
          <w:lang w:val="en-US"/>
        </w:rPr>
        <w:t xml:space="preserve"> us</w:t>
      </w:r>
      <w:r w:rsidRPr="003D40FC">
        <w:rPr>
          <w:lang w:val="en-US"/>
        </w:rPr>
        <w:t xml:space="preserve"> </w:t>
      </w:r>
      <w:r w:rsidR="00C337EB">
        <w:rPr>
          <w:lang w:val="en-US"/>
        </w:rPr>
        <w:t xml:space="preserve">to </w:t>
      </w:r>
      <w:r w:rsidRPr="003D40FC">
        <w:rPr>
          <w:lang w:val="en-US"/>
        </w:rPr>
        <w:t>understand what drives people</w:t>
      </w:r>
      <w:r w:rsidR="003D570C">
        <w:rPr>
          <w:lang w:val="en-US"/>
        </w:rPr>
        <w:t xml:space="preserve">, </w:t>
      </w:r>
      <w:proofErr w:type="gramStart"/>
      <w:r w:rsidR="003D570C">
        <w:rPr>
          <w:lang w:val="en-US"/>
        </w:rPr>
        <w:t>but in</w:t>
      </w:r>
      <w:r w:rsidRPr="003D40FC">
        <w:rPr>
          <w:lang w:val="en-US"/>
        </w:rPr>
        <w:t xml:space="preserve"> reality, individual</w:t>
      </w:r>
      <w:proofErr w:type="gramEnd"/>
      <w:r w:rsidRPr="003D40FC">
        <w:rPr>
          <w:lang w:val="en-US"/>
        </w:rPr>
        <w:t xml:space="preserve"> motivations are rarely the determining factor in personality. Rather, it is the interplay between combinations of motivations which affects our behavior in a complex way.</w:t>
      </w:r>
    </w:p>
    <w:p w14:paraId="2C34C6E7" w14:textId="4579A6D6" w:rsidR="00E30150" w:rsidRPr="003D40FC" w:rsidRDefault="00E30150" w:rsidP="00E30150">
      <w:pPr>
        <w:rPr>
          <w:lang w:val="en-US"/>
        </w:rPr>
      </w:pPr>
      <w:r w:rsidRPr="003D40FC">
        <w:rPr>
          <w:lang w:val="en-US"/>
        </w:rPr>
        <w:t xml:space="preserve">Knowing what drives a person can therefore help us make the best decision for them in critical situations: Depending on </w:t>
      </w:r>
      <w:r w:rsidR="00C337EB">
        <w:rPr>
          <w:lang w:val="en-US"/>
        </w:rPr>
        <w:t>an individual’s</w:t>
      </w:r>
      <w:r w:rsidRPr="003D40FC">
        <w:rPr>
          <w:lang w:val="en-US"/>
        </w:rPr>
        <w:t xml:space="preserve"> dominant basic motivation, it may have a greater influence when deciding whether to work for large corporation or a </w:t>
      </w:r>
      <w:r w:rsidRPr="003D40FC">
        <w:rPr>
          <w:lang w:val="en-US"/>
        </w:rPr>
        <w:lastRenderedPageBreak/>
        <w:t>small start-up. Should you prioritize training opportunities over job title</w:t>
      </w:r>
      <w:r w:rsidR="00C337EB">
        <w:rPr>
          <w:lang w:val="en-US"/>
        </w:rPr>
        <w:t>s</w:t>
      </w:r>
      <w:r w:rsidRPr="003D40FC">
        <w:rPr>
          <w:lang w:val="en-US"/>
        </w:rPr>
        <w:t>? How much performance pressure you can handle is another key consideration.</w:t>
      </w:r>
    </w:p>
    <w:p w14:paraId="7FBF4576" w14:textId="77777777" w:rsidR="00E30150" w:rsidRPr="003D40FC" w:rsidRDefault="00E30150" w:rsidP="00E30150">
      <w:pPr>
        <w:rPr>
          <w:lang w:val="en-US"/>
        </w:rPr>
      </w:pPr>
    </w:p>
    <w:p w14:paraId="67D8ACE3" w14:textId="77777777" w:rsidR="00E30150" w:rsidRPr="003D40FC" w:rsidRDefault="00E30150" w:rsidP="00E30150">
      <w:pPr>
        <w:pStyle w:val="Heading4"/>
        <w:rPr>
          <w:lang w:val="en-US"/>
        </w:rPr>
      </w:pPr>
      <w:r w:rsidRPr="003D40FC">
        <w:rPr>
          <w:lang w:val="en-US"/>
        </w:rPr>
        <w:t>Intrinsic and extrinsic motivation (Barbuto &amp; Scholl)</w:t>
      </w:r>
    </w:p>
    <w:p w14:paraId="7E6D6564" w14:textId="365DBD60" w:rsidR="00E30150" w:rsidRPr="003D40FC" w:rsidRDefault="00E30150" w:rsidP="00E30150">
      <w:pPr>
        <w:rPr>
          <w:lang w:val="en-US"/>
        </w:rPr>
      </w:pPr>
      <w:r w:rsidRPr="003D40FC">
        <w:rPr>
          <w:lang w:val="en-US"/>
        </w:rPr>
        <w:t xml:space="preserve">Intrinsic and extrinsic motivation is a well-known distinction in motivation theory developed by John Barbuto and Richard Scholl, </w:t>
      </w:r>
      <w:r w:rsidR="00C87CC2">
        <w:rPr>
          <w:lang w:val="en-US"/>
        </w:rPr>
        <w:t>which provided the basis for</w:t>
      </w:r>
      <w:r w:rsidRPr="003D40FC">
        <w:rPr>
          <w:lang w:val="en-US"/>
        </w:rPr>
        <w:t xml:space="preserve"> their concept of the "Five Sources of Motivation" </w:t>
      </w:r>
      <w:sdt>
        <w:sdtPr>
          <w:rPr>
            <w:color w:val="2B579A"/>
            <w:shd w:val="clear" w:color="auto" w:fill="E6E6E6"/>
            <w:lang w:val="en-US"/>
          </w:rPr>
          <w:id w:val="-1980287543"/>
          <w:citation/>
        </w:sdtPr>
        <w:sdtEndPr>
          <w:rPr>
            <w:color w:val="auto"/>
            <w:shd w:val="clear" w:color="auto" w:fill="auto"/>
          </w:rPr>
        </w:sdtEndPr>
        <w:sdtContent>
          <w:r w:rsidRPr="003D40FC">
            <w:rPr>
              <w:color w:val="2B579A"/>
              <w:shd w:val="clear" w:color="auto" w:fill="E6E6E6"/>
              <w:lang w:val="en-US"/>
            </w:rPr>
            <w:fldChar w:fldCharType="begin"/>
          </w:r>
          <w:r w:rsidRPr="003D40FC">
            <w:rPr>
              <w:lang w:val="en-US"/>
            </w:rPr>
            <w:instrText xml:space="preserve"> CITATION Bar98 \l 1031 </w:instrText>
          </w:r>
          <w:r w:rsidRPr="003D40FC">
            <w:rPr>
              <w:color w:val="2B579A"/>
              <w:shd w:val="clear" w:color="auto" w:fill="E6E6E6"/>
              <w:lang w:val="en-US"/>
            </w:rPr>
            <w:fldChar w:fldCharType="separate"/>
          </w:r>
          <w:r w:rsidR="00E33492" w:rsidRPr="003D40FC">
            <w:rPr>
              <w:noProof/>
              <w:lang w:val="en-US"/>
            </w:rPr>
            <w:t>(Barbuto &amp; Scholl, 1998)</w:t>
          </w:r>
          <w:r w:rsidRPr="003D40FC">
            <w:rPr>
              <w:color w:val="2B579A"/>
              <w:shd w:val="clear" w:color="auto" w:fill="E6E6E6"/>
              <w:lang w:val="en-US"/>
            </w:rPr>
            <w:fldChar w:fldCharType="end"/>
          </w:r>
        </w:sdtContent>
      </w:sdt>
      <w:r w:rsidRPr="003D40FC">
        <w:rPr>
          <w:lang w:val="en-US"/>
        </w:rPr>
        <w:t>.</w:t>
      </w:r>
    </w:p>
    <w:p w14:paraId="45D7A0DE" w14:textId="77777777" w:rsidR="00E30150" w:rsidRPr="003D40FC" w:rsidRDefault="00E30150" w:rsidP="00E30150">
      <w:pPr>
        <w:rPr>
          <w:lang w:val="en-US"/>
        </w:rPr>
      </w:pPr>
      <w:r w:rsidRPr="003D40FC">
        <w:rPr>
          <w:lang w:val="en-US"/>
        </w:rPr>
        <w:t>Intrinsic motivation comes from the inside – our inner drive, or in other words, joy and interest in the activity itself. Intrinsically motivated people perform an activity because they enjoy it and consider it valuable. Intrinsic motivation can be enhanced by various factors, such as setting challenging but achievable goals, creating opportunities for creativity and self-expression, or providing feedback that acknowledges performance and commitment.</w:t>
      </w:r>
    </w:p>
    <w:p w14:paraId="7C434215" w14:textId="4CC66117" w:rsidR="00E30150" w:rsidRPr="003D40FC" w:rsidRDefault="00E30150" w:rsidP="00E30150">
      <w:pPr>
        <w:rPr>
          <w:lang w:val="en-US"/>
        </w:rPr>
      </w:pPr>
      <w:r w:rsidRPr="003D40FC">
        <w:rPr>
          <w:lang w:val="en-US"/>
        </w:rPr>
        <w:t>By contrast, extrinsic motivation is determined by external factors, such as rewards, punishments, or social pressure. Extrinsically motivated people perform an activity to get a certain reward or avoid punishment. This form of motivation is also observed in the world of work, for example, when employees complete a task for financial reward or to keep their job</w:t>
      </w:r>
      <w:r w:rsidR="0012069C">
        <w:rPr>
          <w:lang w:val="en-US"/>
        </w:rPr>
        <w:t>s</w:t>
      </w:r>
      <w:r w:rsidRPr="003D40FC">
        <w:rPr>
          <w:lang w:val="en-US"/>
        </w:rPr>
        <w:t>.</w:t>
      </w:r>
    </w:p>
    <w:p w14:paraId="3B4B0CE0" w14:textId="77777777" w:rsidR="00E30150" w:rsidRPr="003D40FC" w:rsidRDefault="00E30150" w:rsidP="00E30150">
      <w:pPr>
        <w:rPr>
          <w:lang w:val="en-US"/>
        </w:rPr>
      </w:pPr>
      <w:r w:rsidRPr="003D40FC">
        <w:rPr>
          <w:lang w:val="en-US"/>
        </w:rPr>
        <w:t xml:space="preserve">Barbuto and Scholl classified intrinsic and extrinsic motivation into five sources of motivation in the workplace. </w:t>
      </w:r>
    </w:p>
    <w:p w14:paraId="4939C0EB" w14:textId="77777777" w:rsidR="00E30150" w:rsidRPr="003D40FC" w:rsidRDefault="00E30150" w:rsidP="00E30150">
      <w:pPr>
        <w:rPr>
          <w:lang w:val="en-US"/>
        </w:rPr>
      </w:pPr>
      <w:r w:rsidRPr="003D40FC">
        <w:rPr>
          <w:lang w:val="en-US"/>
        </w:rPr>
        <w:t>Intrinsic sources:</w:t>
      </w:r>
    </w:p>
    <w:p w14:paraId="47AAE584" w14:textId="4E470409" w:rsidR="00E30150" w:rsidRPr="003D40FC" w:rsidRDefault="00E30150" w:rsidP="00240D18">
      <w:pPr>
        <w:pStyle w:val="ListParagraph"/>
        <w:numPr>
          <w:ilvl w:val="0"/>
          <w:numId w:val="21"/>
        </w:numPr>
        <w:rPr>
          <w:lang w:val="en-US"/>
        </w:rPr>
      </w:pPr>
      <w:r w:rsidRPr="003D40FC">
        <w:rPr>
          <w:b/>
          <w:lang w:val="en-US"/>
        </w:rPr>
        <w:t>Intrinsic process motivation:</w:t>
      </w:r>
      <w:r w:rsidRPr="003D40FC">
        <w:rPr>
          <w:lang w:val="en-US"/>
        </w:rPr>
        <w:t xml:space="preserve"> This is a motivation derived from joy and interest in performing a task or activity. A person is intrinsically motivated </w:t>
      </w:r>
      <w:r w:rsidR="0012069C">
        <w:rPr>
          <w:lang w:val="en-US"/>
        </w:rPr>
        <w:t xml:space="preserve">because </w:t>
      </w:r>
      <w:r w:rsidRPr="003D40FC">
        <w:rPr>
          <w:lang w:val="en-US"/>
        </w:rPr>
        <w:t>they like the activity itself and are not driven by an external reward or punishment. For example, an employee may be motivated to learn a new skill or plan a project because they enjoy the activity itself.</w:t>
      </w:r>
    </w:p>
    <w:p w14:paraId="0233D33F" w14:textId="77777777" w:rsidR="00E30150" w:rsidRPr="003D40FC" w:rsidRDefault="00E30150" w:rsidP="00240D18">
      <w:pPr>
        <w:pStyle w:val="ListParagraph"/>
        <w:numPr>
          <w:ilvl w:val="0"/>
          <w:numId w:val="30"/>
        </w:numPr>
        <w:rPr>
          <w:lang w:val="en-US"/>
        </w:rPr>
      </w:pPr>
      <w:r w:rsidRPr="003D40FC">
        <w:rPr>
          <w:lang w:val="en-US"/>
        </w:rPr>
        <w:lastRenderedPageBreak/>
        <w:t xml:space="preserve">Other examples: Musicians who make music from the heart or people who write articles for Wikipedia because they are passionate about it. It is about the pleasure of the activity itself rather than any </w:t>
      </w:r>
      <w:proofErr w:type="gramStart"/>
      <w:r w:rsidRPr="003D40FC">
        <w:rPr>
          <w:lang w:val="en-US"/>
        </w:rPr>
        <w:t>particular benefits</w:t>
      </w:r>
      <w:proofErr w:type="gramEnd"/>
      <w:r w:rsidRPr="003D40FC">
        <w:rPr>
          <w:lang w:val="en-US"/>
        </w:rPr>
        <w:t>, rewards or forms of recognition.</w:t>
      </w:r>
    </w:p>
    <w:p w14:paraId="193BC6A5" w14:textId="77777777" w:rsidR="00E30150" w:rsidRPr="003D40FC" w:rsidRDefault="00E30150" w:rsidP="00240D18">
      <w:pPr>
        <w:pStyle w:val="ListParagraph"/>
        <w:numPr>
          <w:ilvl w:val="0"/>
          <w:numId w:val="21"/>
        </w:numPr>
        <w:rPr>
          <w:lang w:val="en-US"/>
        </w:rPr>
      </w:pPr>
      <w:r w:rsidRPr="003D40FC">
        <w:rPr>
          <w:b/>
          <w:lang w:val="en-US"/>
        </w:rPr>
        <w:t>Internal self-concept:</w:t>
      </w:r>
      <w:r w:rsidRPr="003D40FC">
        <w:rPr>
          <w:lang w:val="en-US"/>
        </w:rPr>
        <w:t xml:space="preserve"> Describes how a person derives their self-image and identity from internal factors. A person who has a strong internal self-image is more likely to identify with their work and feel fulfilled by it. For example, a factory worker who strongly identifies with their work and considers it part of their identity may be intrinsically motivated to work because they feel they are making an important contribution.</w:t>
      </w:r>
    </w:p>
    <w:p w14:paraId="2540689C" w14:textId="77777777" w:rsidR="00E30150" w:rsidRPr="003D40FC" w:rsidRDefault="00E30150" w:rsidP="00240D18">
      <w:pPr>
        <w:pStyle w:val="ListParagraph"/>
        <w:numPr>
          <w:ilvl w:val="0"/>
          <w:numId w:val="30"/>
        </w:numPr>
        <w:rPr>
          <w:lang w:val="en-US"/>
        </w:rPr>
      </w:pPr>
      <w:r w:rsidRPr="003D40FC">
        <w:rPr>
          <w:lang w:val="en-US"/>
        </w:rPr>
        <w:t>Examples: Surgeons or journalists who believe that they can make things happen (high performance motivation, tends to be long-term and focused on the whole person).</w:t>
      </w:r>
    </w:p>
    <w:p w14:paraId="32F9E9C9" w14:textId="77777777" w:rsidR="00E30150" w:rsidRPr="003D40FC" w:rsidRDefault="00E30150" w:rsidP="00E30150">
      <w:pPr>
        <w:rPr>
          <w:lang w:val="en-US"/>
        </w:rPr>
      </w:pPr>
      <w:r w:rsidRPr="003D40FC">
        <w:rPr>
          <w:lang w:val="en-US"/>
        </w:rPr>
        <w:t>Extrinsic sources:</w:t>
      </w:r>
    </w:p>
    <w:p w14:paraId="388A97F1" w14:textId="77777777" w:rsidR="00E30150" w:rsidRPr="003D40FC" w:rsidRDefault="00E30150" w:rsidP="00240D18">
      <w:pPr>
        <w:pStyle w:val="ListParagraph"/>
        <w:numPr>
          <w:ilvl w:val="0"/>
          <w:numId w:val="31"/>
        </w:numPr>
        <w:rPr>
          <w:lang w:val="en-US"/>
        </w:rPr>
      </w:pPr>
      <w:r w:rsidRPr="003D40FC">
        <w:rPr>
          <w:b/>
          <w:lang w:val="en-US"/>
        </w:rPr>
        <w:t xml:space="preserve">Instrumental motivation: </w:t>
      </w:r>
      <w:r w:rsidRPr="003D40FC">
        <w:rPr>
          <w:lang w:val="en-US"/>
        </w:rPr>
        <w:t>Motivation that is driven by external benefits, rewards, and avoidance of punishment. A person is motivated to perform a specific action to get a reward or avoid punishment. For example, an employee may be motivated to complete a certain task in order to earn a reward. This motivation tends to be short-term.</w:t>
      </w:r>
    </w:p>
    <w:p w14:paraId="37F3BCD0" w14:textId="77777777" w:rsidR="00E30150" w:rsidRPr="003D40FC" w:rsidRDefault="00E30150" w:rsidP="00240D18">
      <w:pPr>
        <w:pStyle w:val="ListParagraph"/>
        <w:numPr>
          <w:ilvl w:val="0"/>
          <w:numId w:val="30"/>
        </w:numPr>
        <w:rPr>
          <w:lang w:val="en-US"/>
        </w:rPr>
      </w:pPr>
      <w:r w:rsidRPr="003D40FC">
        <w:rPr>
          <w:lang w:val="en-US"/>
        </w:rPr>
        <w:t>Other examples: Authors who dream of writing a bestseller or real estate agents hoping to get rich (high form of power motivation).</w:t>
      </w:r>
    </w:p>
    <w:p w14:paraId="1C9F3D40" w14:textId="77777777" w:rsidR="00E30150" w:rsidRPr="003D40FC" w:rsidRDefault="00E30150" w:rsidP="00240D18">
      <w:pPr>
        <w:pStyle w:val="ListParagraph"/>
        <w:numPr>
          <w:ilvl w:val="0"/>
          <w:numId w:val="31"/>
        </w:numPr>
        <w:rPr>
          <w:lang w:val="en-US"/>
        </w:rPr>
      </w:pPr>
      <w:r w:rsidRPr="003D40FC">
        <w:rPr>
          <w:b/>
          <w:lang w:val="en-US"/>
        </w:rPr>
        <w:t>External self-concept:</w:t>
      </w:r>
      <w:r w:rsidRPr="003D40FC">
        <w:rPr>
          <w:lang w:val="en-US"/>
        </w:rPr>
        <w:t xml:space="preserve"> When a person derives their self-image from external factors. A person may define themselves through feedback and evaluation from others. For example, an employee might base their self-image on having a close relationship with managers or colleagues. </w:t>
      </w:r>
    </w:p>
    <w:p w14:paraId="23FD70E1" w14:textId="77777777" w:rsidR="00E30150" w:rsidRPr="003D40FC" w:rsidRDefault="00E30150" w:rsidP="00240D18">
      <w:pPr>
        <w:pStyle w:val="ListParagraph"/>
        <w:numPr>
          <w:ilvl w:val="0"/>
          <w:numId w:val="30"/>
        </w:numPr>
        <w:rPr>
          <w:lang w:val="en-US"/>
        </w:rPr>
      </w:pPr>
      <w:r w:rsidRPr="003D40FC">
        <w:rPr>
          <w:lang w:val="en-US"/>
        </w:rPr>
        <w:t>Other examples: Cello players as part of an orchestra, basketball players as part of a team (high form of affiliation motivation).</w:t>
      </w:r>
    </w:p>
    <w:p w14:paraId="4CE03D28" w14:textId="63BF95E1" w:rsidR="00E30150" w:rsidRPr="003D40FC" w:rsidRDefault="00E30150" w:rsidP="00240D18">
      <w:pPr>
        <w:pStyle w:val="ListParagraph"/>
        <w:numPr>
          <w:ilvl w:val="0"/>
          <w:numId w:val="31"/>
        </w:numPr>
        <w:rPr>
          <w:lang w:val="en-US"/>
        </w:rPr>
      </w:pPr>
      <w:r w:rsidRPr="003D40FC">
        <w:rPr>
          <w:b/>
          <w:lang w:val="en-US"/>
        </w:rPr>
        <w:lastRenderedPageBreak/>
        <w:t xml:space="preserve">Goal internalization: </w:t>
      </w:r>
      <w:r w:rsidRPr="003D40FC">
        <w:rPr>
          <w:lang w:val="en-US"/>
        </w:rPr>
        <w:t xml:space="preserve">This refers to the way goals are internalized to maintain long-term motivation. When a person internalizes a goal, it becomes an integral part of their identity and not just an external reward or goal. One example is an employee who sets themselves a goal to acquire a certain skill in order to advance their </w:t>
      </w:r>
      <w:r w:rsidR="001D1ABD">
        <w:rPr>
          <w:lang w:val="en-US"/>
        </w:rPr>
        <w:t>long-term career</w:t>
      </w:r>
      <w:r w:rsidRPr="003D40FC">
        <w:rPr>
          <w:lang w:val="en-US"/>
        </w:rPr>
        <w:t xml:space="preserve"> and improve their work. </w:t>
      </w:r>
    </w:p>
    <w:p w14:paraId="51970411" w14:textId="3DE1A1E0" w:rsidR="00E30150" w:rsidRPr="003D40FC" w:rsidRDefault="00E30150" w:rsidP="00240D18">
      <w:pPr>
        <w:pStyle w:val="ListParagraph"/>
        <w:numPr>
          <w:ilvl w:val="0"/>
          <w:numId w:val="30"/>
        </w:numPr>
        <w:rPr>
          <w:lang w:val="en-US"/>
        </w:rPr>
      </w:pPr>
      <w:r w:rsidRPr="003D40FC">
        <w:rPr>
          <w:lang w:val="en-US"/>
        </w:rPr>
        <w:t>Other examples: Entrepreneurs who commit to the company’s values or an assistant whose decisions are almost identical to</w:t>
      </w:r>
      <w:r w:rsidR="007167F7">
        <w:rPr>
          <w:lang w:val="en-US"/>
        </w:rPr>
        <w:t xml:space="preserve"> those of</w:t>
      </w:r>
      <w:r w:rsidRPr="003D40FC">
        <w:rPr>
          <w:lang w:val="en-US"/>
        </w:rPr>
        <w:t xml:space="preserve"> their manager (combination of affiliation and performance motivation).</w:t>
      </w:r>
    </w:p>
    <w:p w14:paraId="2983E688" w14:textId="77777777" w:rsidR="00E30150" w:rsidRPr="003D40FC" w:rsidRDefault="00E30150" w:rsidP="00E30150">
      <w:pPr>
        <w:ind w:left="360"/>
        <w:rPr>
          <w:lang w:val="en-US"/>
        </w:rPr>
      </w:pPr>
    </w:p>
    <w:p w14:paraId="442FA787" w14:textId="0CE7948B" w:rsidR="00E30150" w:rsidRPr="003D40FC" w:rsidRDefault="00E30150" w:rsidP="00E30150">
      <w:pPr>
        <w:pStyle w:val="berschriftGrafikTabelleBox"/>
        <w:rPr>
          <w:lang w:val="en-US"/>
        </w:rPr>
      </w:pPr>
      <w:r w:rsidRPr="003D40FC">
        <w:rPr>
          <w:lang w:val="en-US"/>
        </w:rPr>
        <w:t xml:space="preserve">Figure </w:t>
      </w:r>
      <w:r w:rsidR="006A0DD8" w:rsidRPr="003D40FC">
        <w:rPr>
          <w:lang w:val="en-US"/>
        </w:rPr>
        <w:fldChar w:fldCharType="begin"/>
      </w:r>
      <w:r w:rsidR="006A0DD8" w:rsidRPr="003D40FC">
        <w:rPr>
          <w:lang w:val="en-US"/>
        </w:rPr>
        <w:instrText xml:space="preserve"> SEQ Abbildung \* ARABIC </w:instrText>
      </w:r>
      <w:r w:rsidR="006A0DD8" w:rsidRPr="003D40FC">
        <w:rPr>
          <w:lang w:val="en-US"/>
        </w:rPr>
        <w:fldChar w:fldCharType="separate"/>
      </w:r>
      <w:r w:rsidR="00E33492" w:rsidRPr="003D40FC">
        <w:rPr>
          <w:noProof/>
          <w:lang w:val="en-US"/>
        </w:rPr>
        <w:t>5</w:t>
      </w:r>
      <w:r w:rsidR="006A0DD8" w:rsidRPr="003D40FC">
        <w:rPr>
          <w:noProof/>
          <w:lang w:val="en-US"/>
        </w:rPr>
        <w:fldChar w:fldCharType="end"/>
      </w:r>
      <w:r w:rsidRPr="003D40FC">
        <w:rPr>
          <w:lang w:val="en-US"/>
        </w:rPr>
        <w:t>: The Five Sources of Motivation According to Barbuto &amp; Scholl</w:t>
      </w:r>
    </w:p>
    <w:p w14:paraId="733AC1C1" w14:textId="7A6A6C52" w:rsidR="00E30150" w:rsidRPr="003D40FC" w:rsidRDefault="00E30150" w:rsidP="00E30150">
      <w:pPr>
        <w:rPr>
          <w:lang w:val="en-US"/>
        </w:rPr>
      </w:pPr>
      <w:r w:rsidRPr="003D40FC">
        <w:rPr>
          <w:color w:val="2B579A"/>
          <w:shd w:val="clear" w:color="auto" w:fill="E6E6E6"/>
          <w:lang w:val="en-US"/>
        </w:rPr>
        <w:fldChar w:fldCharType="begin"/>
      </w:r>
      <w:r w:rsidRPr="003D40FC">
        <w:rPr>
          <w:lang w:val="en-US"/>
        </w:rPr>
        <w:instrText xml:space="preserve"> INCLUDEPICTURE "https://upload.wikimedia.org/wikipedia/de/thumb/4/48/Quellen_der_Motivation.png/800px-Quellen_der_Motivation.png?20110629214035" \* MERGEFORMATINET </w:instrText>
      </w:r>
      <w:r w:rsidRPr="003D40FC">
        <w:rPr>
          <w:color w:val="2B579A"/>
          <w:shd w:val="clear" w:color="auto" w:fill="E6E6E6"/>
          <w:lang w:val="en-US"/>
        </w:rPr>
        <w:fldChar w:fldCharType="separate"/>
      </w:r>
      <w:r w:rsidR="006A0DD8" w:rsidRPr="003D40FC">
        <w:rPr>
          <w:noProof/>
          <w:color w:val="2B579A"/>
          <w:shd w:val="clear" w:color="auto" w:fill="E6E6E6"/>
          <w:lang w:val="en-US"/>
        </w:rPr>
        <w:fldChar w:fldCharType="begin"/>
      </w:r>
      <w:r w:rsidR="006A0DD8" w:rsidRPr="003D40FC">
        <w:rPr>
          <w:noProof/>
          <w:color w:val="2B579A"/>
          <w:shd w:val="clear" w:color="auto" w:fill="E6E6E6"/>
          <w:lang w:val="en-US"/>
        </w:rPr>
        <w:instrText xml:space="preserve"> </w:instrText>
      </w:r>
      <w:r w:rsidR="006A0DD8" w:rsidRPr="003D40FC">
        <w:rPr>
          <w:noProof/>
          <w:color w:val="2B579A"/>
          <w:shd w:val="clear" w:color="auto" w:fill="E6E6E6"/>
          <w:lang w:val="en-US"/>
        </w:rPr>
        <w:instrText>INCLUDEPICTURE  "https://upload.wikimedia.org/wik</w:instrText>
      </w:r>
      <w:r w:rsidR="006A0DD8" w:rsidRPr="003D40FC">
        <w:rPr>
          <w:noProof/>
          <w:color w:val="2B579A"/>
          <w:shd w:val="clear" w:color="auto" w:fill="E6E6E6"/>
          <w:lang w:val="en-US"/>
        </w:rPr>
        <w:instrText>ipedia/de/thumb/4/48/Quellen_der_Motivation.png/800px-Quellen_der_Motivation.png?20110629214035" \* MERGEFORMATINET</w:instrText>
      </w:r>
      <w:r w:rsidR="006A0DD8" w:rsidRPr="003D40FC">
        <w:rPr>
          <w:noProof/>
          <w:color w:val="2B579A"/>
          <w:shd w:val="clear" w:color="auto" w:fill="E6E6E6"/>
          <w:lang w:val="en-US"/>
        </w:rPr>
        <w:instrText xml:space="preserve"> </w:instrText>
      </w:r>
      <w:r w:rsidR="006A0DD8" w:rsidRPr="003D40FC">
        <w:rPr>
          <w:noProof/>
          <w:color w:val="2B579A"/>
          <w:shd w:val="clear" w:color="auto" w:fill="E6E6E6"/>
          <w:lang w:val="en-US"/>
        </w:rPr>
        <w:fldChar w:fldCharType="separate"/>
      </w:r>
      <w:r w:rsidR="006A0DD8" w:rsidRPr="003D40FC">
        <w:rPr>
          <w:noProof/>
          <w:color w:val="2B579A"/>
          <w:shd w:val="clear" w:color="auto" w:fill="E6E6E6"/>
          <w:lang w:val="en-US"/>
        </w:rPr>
        <w:pict w14:anchorId="777E55BF">
          <v:shape id="_x0000_i1027" type="#_x0000_t75" style="width:411.05pt;height:308.4pt">
            <v:imagedata r:id="rId14" r:href="rId15"/>
          </v:shape>
        </w:pict>
      </w:r>
      <w:r w:rsidR="006A0DD8" w:rsidRPr="003D40FC">
        <w:rPr>
          <w:noProof/>
          <w:color w:val="2B579A"/>
          <w:shd w:val="clear" w:color="auto" w:fill="E6E6E6"/>
          <w:lang w:val="en-US"/>
        </w:rPr>
        <w:fldChar w:fldCharType="end"/>
      </w:r>
      <w:r w:rsidRPr="003D40FC">
        <w:rPr>
          <w:color w:val="2B579A"/>
          <w:shd w:val="clear" w:color="auto" w:fill="E6E6E6"/>
          <w:lang w:val="en-US"/>
        </w:rPr>
        <w:fldChar w:fldCharType="end"/>
      </w:r>
    </w:p>
    <w:p w14:paraId="3027EF8B" w14:textId="790A216E" w:rsidR="00E30150" w:rsidRPr="003D40FC" w:rsidRDefault="00E30150" w:rsidP="00E30150">
      <w:pPr>
        <w:rPr>
          <w:lang w:val="en-US"/>
        </w:rPr>
      </w:pPr>
      <w:r w:rsidRPr="003D40FC">
        <w:rPr>
          <w:lang w:val="en-US"/>
        </w:rPr>
        <w:t xml:space="preserve">Source: </w:t>
      </w:r>
      <w:hyperlink r:id="rId16">
        <w:r w:rsidRPr="003D40FC">
          <w:rPr>
            <w:rStyle w:val="Hyperlink"/>
            <w:lang w:val="en-US"/>
          </w:rPr>
          <w:t>https://de.wikipedia.org/wiki/Datei:Quellen_der_Motivation.png</w:t>
        </w:r>
      </w:hyperlink>
      <w:r w:rsidRPr="003D40FC">
        <w:rPr>
          <w:lang w:val="en-US"/>
        </w:rPr>
        <w:t xml:space="preserve"> </w:t>
      </w:r>
    </w:p>
    <w:p w14:paraId="071D66AA" w14:textId="5E41A421" w:rsidR="00E30150" w:rsidRPr="003D40FC" w:rsidRDefault="00C80166" w:rsidP="00E30150">
      <w:pPr>
        <w:rPr>
          <w:lang w:val="en-US"/>
        </w:rPr>
      </w:pPr>
      <w:r>
        <w:rPr>
          <w:lang w:val="en-US"/>
        </w:rPr>
        <w:lastRenderedPageBreak/>
        <w:t>T</w:t>
      </w:r>
      <w:r w:rsidRPr="003D40FC">
        <w:rPr>
          <w:lang w:val="en-US"/>
        </w:rPr>
        <w:t>he theory of intrinsic and extrinsic motivation is often used as a basis</w:t>
      </w:r>
      <w:r w:rsidRPr="003D40FC">
        <w:rPr>
          <w:lang w:val="en-US"/>
        </w:rPr>
        <w:t xml:space="preserve"> </w:t>
      </w:r>
      <w:r>
        <w:rPr>
          <w:lang w:val="en-US"/>
        </w:rPr>
        <w:t>w</w:t>
      </w:r>
      <w:r w:rsidR="00E30150" w:rsidRPr="003D40FC">
        <w:rPr>
          <w:lang w:val="en-US"/>
        </w:rPr>
        <w:t>hen designing working conditions and reward systems to boost employee engagement and performance. It is important to strike a good balance between intrinsic and extrinsic motivation to promote long-term engagement and well-being.</w:t>
      </w:r>
    </w:p>
    <w:p w14:paraId="0DF83FF5" w14:textId="77777777" w:rsidR="00E30150" w:rsidRPr="003D40FC" w:rsidRDefault="00E30150" w:rsidP="00E30150">
      <w:pPr>
        <w:rPr>
          <w:lang w:val="en-US"/>
        </w:rPr>
      </w:pPr>
    </w:p>
    <w:p w14:paraId="07BA5653" w14:textId="77777777" w:rsidR="00E30150" w:rsidRPr="003D40FC" w:rsidRDefault="00E30150" w:rsidP="00E30150">
      <w:pPr>
        <w:pStyle w:val="Heading3"/>
        <w:rPr>
          <w:lang w:val="en-US"/>
        </w:rPr>
      </w:pPr>
      <w:r w:rsidRPr="003D40FC">
        <w:rPr>
          <w:lang w:val="en-US"/>
        </w:rPr>
        <w:t>Process Theories</w:t>
      </w:r>
    </w:p>
    <w:p w14:paraId="128E6A19" w14:textId="4D42E434" w:rsidR="00E30150" w:rsidRPr="003D40FC" w:rsidRDefault="00E30150" w:rsidP="00E30150">
      <w:pPr>
        <w:rPr>
          <w:lang w:val="en-US"/>
        </w:rPr>
      </w:pPr>
      <w:r w:rsidRPr="003D40FC">
        <w:rPr>
          <w:lang w:val="en-US"/>
        </w:rPr>
        <w:t xml:space="preserve">Process-based motivation theories (also known as action theories) consider the origins of motivation and the processes that cause people to become motivated. </w:t>
      </w:r>
      <w:r w:rsidR="00313BF7">
        <w:rPr>
          <w:lang w:val="en-US"/>
        </w:rPr>
        <w:t>They</w:t>
      </w:r>
      <w:r w:rsidRPr="003D40FC">
        <w:rPr>
          <w:lang w:val="en-US"/>
        </w:rPr>
        <w:t xml:space="preserve"> postulate that motivation is influenced not only by the needs and desires of individuals, but also by their evaluations and expectations. They describe the various steps involved </w:t>
      </w:r>
      <w:r w:rsidR="00B1775D">
        <w:rPr>
          <w:lang w:val="en-US"/>
        </w:rPr>
        <w:t>in executing</w:t>
      </w:r>
      <w:r w:rsidRPr="003D40FC">
        <w:rPr>
          <w:lang w:val="en-US"/>
        </w:rPr>
        <w:t xml:space="preserve"> a </w:t>
      </w:r>
      <w:r w:rsidR="00313BF7">
        <w:rPr>
          <w:lang w:val="en-US"/>
        </w:rPr>
        <w:t>particular</w:t>
      </w:r>
      <w:r w:rsidRPr="003D40FC">
        <w:rPr>
          <w:lang w:val="en-US"/>
        </w:rPr>
        <w:t xml:space="preserve"> action, such as assessing the situation, anticipating the outcome, and choosing the best option.</w:t>
      </w:r>
    </w:p>
    <w:p w14:paraId="7C89008B" w14:textId="2CDEACD1" w:rsidR="00E30150" w:rsidRPr="003D40FC" w:rsidRDefault="00E30150" w:rsidP="00E30150">
      <w:pPr>
        <w:pStyle w:val="Heading4"/>
        <w:rPr>
          <w:lang w:val="en-US"/>
        </w:rPr>
      </w:pPr>
      <w:r w:rsidRPr="003D40FC">
        <w:rPr>
          <w:lang w:val="en-US"/>
        </w:rPr>
        <w:t xml:space="preserve">Expectancy </w:t>
      </w:r>
      <w:r w:rsidR="00B1775D">
        <w:rPr>
          <w:lang w:val="en-US"/>
        </w:rPr>
        <w:t>/</w:t>
      </w:r>
      <w:r w:rsidRPr="003D40FC">
        <w:rPr>
          <w:lang w:val="en-US"/>
        </w:rPr>
        <w:t xml:space="preserve"> V-I-E theory (Vroom)</w:t>
      </w:r>
    </w:p>
    <w:p w14:paraId="2EE6CEEE" w14:textId="55A70197" w:rsidR="00E30150" w:rsidRPr="003D40FC" w:rsidRDefault="00E30150" w:rsidP="00E30150">
      <w:pPr>
        <w:rPr>
          <w:lang w:val="en-US"/>
        </w:rPr>
      </w:pPr>
      <w:r w:rsidRPr="003D40FC">
        <w:rPr>
          <w:lang w:val="en-US"/>
        </w:rPr>
        <w:t xml:space="preserve">Victor Vroom's expectancy theory is an example of a process-based motivation theory </w:t>
      </w:r>
      <w:sdt>
        <w:sdtPr>
          <w:rPr>
            <w:color w:val="2B579A"/>
            <w:shd w:val="clear" w:color="auto" w:fill="E6E6E6"/>
            <w:lang w:val="en-US"/>
          </w:rPr>
          <w:id w:val="1805350031"/>
          <w:citation/>
        </w:sdtPr>
        <w:sdtEndPr>
          <w:rPr>
            <w:color w:val="auto"/>
            <w:shd w:val="clear" w:color="auto" w:fill="auto"/>
          </w:rPr>
        </w:sdtEndPr>
        <w:sdtContent>
          <w:r w:rsidRPr="003D40FC">
            <w:rPr>
              <w:color w:val="2B579A"/>
              <w:shd w:val="clear" w:color="auto" w:fill="E6E6E6"/>
              <w:lang w:val="en-US"/>
            </w:rPr>
            <w:fldChar w:fldCharType="begin"/>
          </w:r>
          <w:r w:rsidRPr="003D40FC">
            <w:rPr>
              <w:lang w:val="en-US"/>
            </w:rPr>
            <w:instrText xml:space="preserve">CITATION Vro64 \n  \l 1031 </w:instrText>
          </w:r>
          <w:r w:rsidRPr="003D40FC">
            <w:rPr>
              <w:color w:val="2B579A"/>
              <w:shd w:val="clear" w:color="auto" w:fill="E6E6E6"/>
              <w:lang w:val="en-US"/>
            </w:rPr>
            <w:fldChar w:fldCharType="separate"/>
          </w:r>
          <w:r w:rsidR="00E33492" w:rsidRPr="003D40FC">
            <w:rPr>
              <w:noProof/>
              <w:lang w:val="en-US"/>
            </w:rPr>
            <w:t>(Work &amp; Motivation, 1964)</w:t>
          </w:r>
          <w:r w:rsidRPr="003D40FC">
            <w:rPr>
              <w:color w:val="2B579A"/>
              <w:shd w:val="clear" w:color="auto" w:fill="E6E6E6"/>
              <w:lang w:val="en-US"/>
            </w:rPr>
            <w:fldChar w:fldCharType="end"/>
          </w:r>
        </w:sdtContent>
      </w:sdt>
      <w:r w:rsidRPr="003D40FC">
        <w:rPr>
          <w:lang w:val="en-US"/>
        </w:rPr>
        <w:t xml:space="preserve">. Expectancy theory </w:t>
      </w:r>
      <w:r w:rsidR="004D7B4B">
        <w:rPr>
          <w:lang w:val="en-US"/>
        </w:rPr>
        <w:t xml:space="preserve">examines the way in which </w:t>
      </w:r>
      <w:r w:rsidRPr="003D40FC">
        <w:rPr>
          <w:lang w:val="en-US"/>
        </w:rPr>
        <w:t xml:space="preserve">a person's expectations </w:t>
      </w:r>
      <w:r w:rsidR="004D7B4B">
        <w:rPr>
          <w:lang w:val="en-US"/>
        </w:rPr>
        <w:t>about</w:t>
      </w:r>
      <w:r w:rsidRPr="003D40FC">
        <w:rPr>
          <w:lang w:val="en-US"/>
        </w:rPr>
        <w:t xml:space="preserve"> the consequences of their actions </w:t>
      </w:r>
      <w:proofErr w:type="gramStart"/>
      <w:r w:rsidRPr="003D40FC">
        <w:rPr>
          <w:lang w:val="en-US"/>
        </w:rPr>
        <w:t>affect</w:t>
      </w:r>
      <w:r w:rsidR="004D7B4B">
        <w:rPr>
          <w:lang w:val="en-US"/>
        </w:rPr>
        <w:t>s</w:t>
      </w:r>
      <w:proofErr w:type="gramEnd"/>
      <w:r w:rsidRPr="003D40FC">
        <w:rPr>
          <w:lang w:val="en-US"/>
        </w:rPr>
        <w:t xml:space="preserve"> their motivation. The expectancy theory postulates that motivation depends on the expectation that </w:t>
      </w:r>
      <w:r w:rsidR="004D7B4B">
        <w:rPr>
          <w:lang w:val="en-US"/>
        </w:rPr>
        <w:t>a person’s</w:t>
      </w:r>
      <w:r w:rsidRPr="003D40FC">
        <w:rPr>
          <w:lang w:val="en-US"/>
        </w:rPr>
        <w:t xml:space="preserve"> efforts will produce </w:t>
      </w:r>
      <w:proofErr w:type="gramStart"/>
      <w:r w:rsidRPr="003D40FC">
        <w:rPr>
          <w:lang w:val="en-US"/>
        </w:rPr>
        <w:t>certain</w:t>
      </w:r>
      <w:proofErr w:type="gramEnd"/>
      <w:r w:rsidRPr="003D40FC">
        <w:rPr>
          <w:lang w:val="en-US"/>
        </w:rPr>
        <w:t xml:space="preserve"> performance, which in turn will lead to a certain reward. This theory was developed by psychologist Victor Vroom and is based on three main components: Valence, instrumentality</w:t>
      </w:r>
      <w:r w:rsidR="00257610">
        <w:rPr>
          <w:lang w:val="en-US"/>
        </w:rPr>
        <w:t xml:space="preserve"> and expectancy (V-I-E)</w:t>
      </w:r>
      <w:r w:rsidRPr="003D40FC">
        <w:rPr>
          <w:lang w:val="en-US"/>
        </w:rPr>
        <w:t>.</w:t>
      </w:r>
    </w:p>
    <w:p w14:paraId="679D52CE" w14:textId="2ABAD8FC" w:rsidR="00E30150" w:rsidRPr="003D40FC" w:rsidRDefault="00E30150" w:rsidP="00240D18">
      <w:pPr>
        <w:pStyle w:val="ListParagraph"/>
        <w:numPr>
          <w:ilvl w:val="0"/>
          <w:numId w:val="18"/>
        </w:numPr>
        <w:rPr>
          <w:lang w:val="en-US"/>
        </w:rPr>
      </w:pPr>
      <w:r w:rsidRPr="003D40FC">
        <w:rPr>
          <w:b/>
          <w:lang w:val="en-US"/>
        </w:rPr>
        <w:t xml:space="preserve">Valence: </w:t>
      </w:r>
      <w:r w:rsidR="00E84477">
        <w:rPr>
          <w:lang w:val="en-US"/>
        </w:rPr>
        <w:t>T</w:t>
      </w:r>
      <w:r w:rsidRPr="003D40FC">
        <w:rPr>
          <w:lang w:val="en-US"/>
        </w:rPr>
        <w:t>he subjective value a person places on a reward. In other words, an individual is more motivated to perform a task when the reward is of high value to them.</w:t>
      </w:r>
    </w:p>
    <w:p w14:paraId="197E9A94" w14:textId="67400449" w:rsidR="00E30150" w:rsidRPr="003D40FC" w:rsidRDefault="00E30150" w:rsidP="00240D18">
      <w:pPr>
        <w:pStyle w:val="ListParagraph"/>
        <w:numPr>
          <w:ilvl w:val="0"/>
          <w:numId w:val="18"/>
        </w:numPr>
        <w:rPr>
          <w:lang w:val="en-US"/>
        </w:rPr>
      </w:pPr>
      <w:r w:rsidRPr="003D40FC">
        <w:rPr>
          <w:b/>
          <w:lang w:val="en-US"/>
        </w:rPr>
        <w:t>Instrumentality:</w:t>
      </w:r>
      <w:r w:rsidRPr="003D40FC">
        <w:rPr>
          <w:lang w:val="en-US"/>
        </w:rPr>
        <w:t xml:space="preserve"> </w:t>
      </w:r>
      <w:r w:rsidR="00E84477">
        <w:rPr>
          <w:lang w:val="en-US"/>
        </w:rPr>
        <w:t>A</w:t>
      </w:r>
      <w:r w:rsidRPr="003D40FC">
        <w:rPr>
          <w:lang w:val="en-US"/>
        </w:rPr>
        <w:t xml:space="preserve"> person’s belief that a successful performance will result in a reward. In other words, how likely does the individual believe it is that their action will result in a particular outcome, such as a reward or promotion? </w:t>
      </w:r>
      <w:r w:rsidR="00E84477">
        <w:rPr>
          <w:lang w:val="en-US"/>
        </w:rPr>
        <w:lastRenderedPageBreak/>
        <w:t>When someone</w:t>
      </w:r>
      <w:r w:rsidRPr="003D40FC">
        <w:rPr>
          <w:lang w:val="en-US"/>
        </w:rPr>
        <w:t xml:space="preserve"> believes that their performance will result in a reward, they will be more motivated to perform</w:t>
      </w:r>
      <w:r w:rsidR="008A5AD1">
        <w:rPr>
          <w:lang w:val="en-US"/>
        </w:rPr>
        <w:t xml:space="preserve"> the task</w:t>
      </w:r>
      <w:r w:rsidRPr="003D40FC">
        <w:rPr>
          <w:lang w:val="en-US"/>
        </w:rPr>
        <w:t>.</w:t>
      </w:r>
    </w:p>
    <w:p w14:paraId="28FCEF44" w14:textId="601EFA51" w:rsidR="00E30150" w:rsidRPr="003D40FC" w:rsidRDefault="00E30150" w:rsidP="00240D18">
      <w:pPr>
        <w:pStyle w:val="ListParagraph"/>
        <w:numPr>
          <w:ilvl w:val="0"/>
          <w:numId w:val="18"/>
        </w:numPr>
        <w:rPr>
          <w:lang w:val="en-US"/>
        </w:rPr>
      </w:pPr>
      <w:r w:rsidRPr="003D40FC">
        <w:rPr>
          <w:b/>
          <w:lang w:val="en-US"/>
        </w:rPr>
        <w:t>Expectancy:</w:t>
      </w:r>
      <w:r w:rsidRPr="003D40FC">
        <w:rPr>
          <w:lang w:val="en-US"/>
        </w:rPr>
        <w:t xml:space="preserve"> </w:t>
      </w:r>
      <w:r w:rsidR="008A5AD1">
        <w:rPr>
          <w:lang w:val="en-US"/>
        </w:rPr>
        <w:t>A</w:t>
      </w:r>
      <w:r w:rsidRPr="003D40FC">
        <w:rPr>
          <w:lang w:val="en-US"/>
        </w:rPr>
        <w:t xml:space="preserve"> person’s belief that their efforts will lead to a successful performance. If </w:t>
      </w:r>
      <w:r w:rsidR="008A5AD1">
        <w:rPr>
          <w:lang w:val="en-US"/>
        </w:rPr>
        <w:t>someone</w:t>
      </w:r>
      <w:r w:rsidRPr="003D40FC">
        <w:rPr>
          <w:lang w:val="en-US"/>
        </w:rPr>
        <w:t xml:space="preserve"> believes that their efforts will result in a successful performance, they will be more motivated to perform the task.</w:t>
      </w:r>
    </w:p>
    <w:p w14:paraId="0A73D2D5" w14:textId="146270C3" w:rsidR="00E30150" w:rsidRPr="003D40FC" w:rsidRDefault="00FE4A4E" w:rsidP="00E30150">
      <w:pPr>
        <w:rPr>
          <w:lang w:val="en-US"/>
        </w:rPr>
      </w:pPr>
      <w:r>
        <w:rPr>
          <w:lang w:val="en-US"/>
        </w:rPr>
        <w:t>In a corporate context, e</w:t>
      </w:r>
      <w:r w:rsidR="00E30150" w:rsidRPr="003D40FC">
        <w:rPr>
          <w:lang w:val="en-US"/>
        </w:rPr>
        <w:t xml:space="preserve">mployees </w:t>
      </w:r>
      <w:r>
        <w:rPr>
          <w:lang w:val="en-US"/>
        </w:rPr>
        <w:t>often wonder</w:t>
      </w:r>
      <w:r w:rsidR="00E30150" w:rsidRPr="003D40FC">
        <w:rPr>
          <w:lang w:val="en-US"/>
        </w:rPr>
        <w:t xml:space="preserve"> whether their work performance has a significant influence on their opportunities for promotion. If they conclude that it has no influence, or only a minimal influence, they may hold back from maximizing their full potential to achieve above-average work results, because their motivation is adversely affected by their negative expectation about the consequences.</w:t>
      </w:r>
    </w:p>
    <w:p w14:paraId="186BE1AA" w14:textId="7D2F5A52" w:rsidR="00E30150" w:rsidRPr="003D40FC" w:rsidRDefault="00FC5A6A" w:rsidP="00E30150">
      <w:pPr>
        <w:rPr>
          <w:lang w:val="en-US"/>
        </w:rPr>
      </w:pPr>
      <w:r>
        <w:rPr>
          <w:lang w:val="en-US"/>
        </w:rPr>
        <w:t>T</w:t>
      </w:r>
      <w:r w:rsidR="00E30150" w:rsidRPr="003D40FC">
        <w:rPr>
          <w:lang w:val="en-US"/>
        </w:rPr>
        <w:t xml:space="preserve">he consequences </w:t>
      </w:r>
      <w:r>
        <w:rPr>
          <w:lang w:val="en-US"/>
        </w:rPr>
        <w:t>of a promotion are even</w:t>
      </w:r>
      <w:r w:rsidR="00E30150" w:rsidRPr="003D40FC">
        <w:rPr>
          <w:lang w:val="en-US"/>
        </w:rPr>
        <w:t xml:space="preserve"> more relevant. </w:t>
      </w:r>
      <w:r>
        <w:rPr>
          <w:lang w:val="en-US"/>
        </w:rPr>
        <w:t>Depending on the individual</w:t>
      </w:r>
      <w:r w:rsidR="00E30150" w:rsidRPr="003D40FC">
        <w:rPr>
          <w:lang w:val="en-US"/>
        </w:rPr>
        <w:t xml:space="preserve">, the additional influence and creative freedom gained may be </w:t>
      </w:r>
      <w:proofErr w:type="gramStart"/>
      <w:r w:rsidR="00E30150" w:rsidRPr="003D40FC">
        <w:rPr>
          <w:lang w:val="en-US"/>
        </w:rPr>
        <w:t>more or less significant</w:t>
      </w:r>
      <w:proofErr w:type="gramEnd"/>
      <w:r w:rsidR="00E30150" w:rsidRPr="003D40FC">
        <w:rPr>
          <w:lang w:val="en-US"/>
        </w:rPr>
        <w:t xml:space="preserve"> than the loss of leisure time or additional traveling required. The weighting of each factor is highly individual, yet equally as important as</w:t>
      </w:r>
      <w:r>
        <w:rPr>
          <w:lang w:val="en-US"/>
        </w:rPr>
        <w:t xml:space="preserve"> their</w:t>
      </w:r>
      <w:r w:rsidR="00E30150" w:rsidRPr="003D40FC">
        <w:rPr>
          <w:lang w:val="en-US"/>
        </w:rPr>
        <w:t xml:space="preserve"> expectations.</w:t>
      </w:r>
    </w:p>
    <w:p w14:paraId="7DBCF7A4" w14:textId="7FD5BE69" w:rsidR="00E30150" w:rsidRPr="003D40FC" w:rsidRDefault="00E30150" w:rsidP="00E30150">
      <w:pPr>
        <w:rPr>
          <w:lang w:val="en-US"/>
        </w:rPr>
      </w:pPr>
      <w:r w:rsidRPr="003D40FC">
        <w:rPr>
          <w:lang w:val="en-US"/>
        </w:rPr>
        <w:t xml:space="preserve">One interesting aspect of the expectancy theory is that it </w:t>
      </w:r>
      <w:r w:rsidR="00E76359">
        <w:rPr>
          <w:lang w:val="en-US"/>
        </w:rPr>
        <w:t>incorporates</w:t>
      </w:r>
      <w:r w:rsidRPr="003D40FC">
        <w:rPr>
          <w:lang w:val="en-US"/>
        </w:rPr>
        <w:t xml:space="preserve"> the different values people ascribe to different consequences. For example, one person may consider a reward particularly valuable, while another may consider the same reward less important. The expectancy theory also allows for the possibility of disappointment and frustration about the lack of consequences if the anticipated rewards fail to materialize or their probability is assessed as low.</w:t>
      </w:r>
    </w:p>
    <w:p w14:paraId="55755A52" w14:textId="2A874734" w:rsidR="00E30150" w:rsidRPr="003D40FC" w:rsidRDefault="00E30150" w:rsidP="00E30150">
      <w:pPr>
        <w:pStyle w:val="berschriftGrafikTabelleBox"/>
        <w:rPr>
          <w:lang w:val="en-US"/>
        </w:rPr>
      </w:pPr>
      <w:r w:rsidRPr="003D40FC">
        <w:rPr>
          <w:lang w:val="en-US"/>
        </w:rPr>
        <w:t xml:space="preserve">Figure </w:t>
      </w:r>
      <w:r w:rsidR="006A0DD8" w:rsidRPr="003D40FC">
        <w:rPr>
          <w:lang w:val="en-US"/>
        </w:rPr>
        <w:fldChar w:fldCharType="begin"/>
      </w:r>
      <w:r w:rsidR="006A0DD8" w:rsidRPr="003D40FC">
        <w:rPr>
          <w:lang w:val="en-US"/>
        </w:rPr>
        <w:instrText xml:space="preserve"> SEQ Abbildung \* ARABIC </w:instrText>
      </w:r>
      <w:r w:rsidR="006A0DD8" w:rsidRPr="003D40FC">
        <w:rPr>
          <w:lang w:val="en-US"/>
        </w:rPr>
        <w:fldChar w:fldCharType="separate"/>
      </w:r>
      <w:r w:rsidR="00E33492" w:rsidRPr="003D40FC">
        <w:rPr>
          <w:noProof/>
          <w:lang w:val="en-US"/>
        </w:rPr>
        <w:t>6</w:t>
      </w:r>
      <w:r w:rsidR="006A0DD8" w:rsidRPr="003D40FC">
        <w:rPr>
          <w:noProof/>
          <w:lang w:val="en-US"/>
        </w:rPr>
        <w:fldChar w:fldCharType="end"/>
      </w:r>
      <w:r w:rsidRPr="003D40FC">
        <w:rPr>
          <w:lang w:val="en-US"/>
        </w:rPr>
        <w:t>: Vroom’s VIE Theory</w:t>
      </w:r>
    </w:p>
    <w:p w14:paraId="1216CC7D" w14:textId="77777777" w:rsidR="00E30150" w:rsidRPr="003D40FC" w:rsidRDefault="00E30150" w:rsidP="00E30150">
      <w:pPr>
        <w:rPr>
          <w:lang w:val="en-US"/>
        </w:rPr>
      </w:pPr>
      <w:r w:rsidRPr="003D40FC">
        <w:rPr>
          <w:noProof/>
          <w:lang w:val="en-US"/>
        </w:rPr>
        <w:lastRenderedPageBreak/>
        <w:drawing>
          <wp:inline distT="0" distB="0" distL="0" distR="0" wp14:anchorId="46B5A7AC" wp14:editId="41EE5357">
            <wp:extent cx="3951640" cy="3404082"/>
            <wp:effectExtent l="0" t="0" r="0" b="0"/>
            <wp:docPr id="1"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3951640" cy="3404082"/>
                    </a:xfrm>
                    <a:prstGeom prst="rect">
                      <a:avLst/>
                    </a:prstGeom>
                  </pic:spPr>
                </pic:pic>
              </a:graphicData>
            </a:graphic>
          </wp:inline>
        </w:drawing>
      </w:r>
    </w:p>
    <w:p w14:paraId="0FAFA2F1" w14:textId="2800E962" w:rsidR="00E30150" w:rsidRPr="003D40FC" w:rsidRDefault="00E30150" w:rsidP="00E30150">
      <w:pPr>
        <w:rPr>
          <w:lang w:val="en-US"/>
        </w:rPr>
      </w:pPr>
      <w:r w:rsidRPr="003D40FC">
        <w:rPr>
          <w:lang w:val="en-US"/>
        </w:rPr>
        <w:t xml:space="preserve">Source: </w:t>
      </w:r>
      <w:proofErr w:type="spellStart"/>
      <w:r w:rsidRPr="003D40FC">
        <w:rPr>
          <w:lang w:val="en-US"/>
        </w:rPr>
        <w:t>Tolimir</w:t>
      </w:r>
      <w:proofErr w:type="spellEnd"/>
      <w:r w:rsidRPr="003D40FC">
        <w:rPr>
          <w:lang w:val="en-US"/>
        </w:rPr>
        <w:t>, 2022, p. 91.</w:t>
      </w:r>
    </w:p>
    <w:p w14:paraId="600AAE9F" w14:textId="77777777" w:rsidR="00E30150" w:rsidRPr="003D40FC" w:rsidRDefault="00E30150" w:rsidP="00E30150">
      <w:pPr>
        <w:rPr>
          <w:lang w:val="en-US"/>
        </w:rPr>
      </w:pPr>
    </w:p>
    <w:p w14:paraId="14D9F703" w14:textId="4DC12552" w:rsidR="00E30150" w:rsidRPr="003D40FC" w:rsidRDefault="00E30150" w:rsidP="00E30150">
      <w:pPr>
        <w:rPr>
          <w:lang w:val="en-US"/>
        </w:rPr>
      </w:pPr>
      <w:r w:rsidRPr="003D40FC">
        <w:rPr>
          <w:lang w:val="en-US"/>
        </w:rPr>
        <w:t xml:space="preserve">Expectancy theory is a useful tool for understanding what motivates people and how motivation is influenced by their perceptions, attitudes and values. Also interesting is the way it considers both extrinsic and intrinsic motivation and </w:t>
      </w:r>
      <w:r w:rsidR="00E262CE">
        <w:rPr>
          <w:lang w:val="en-US"/>
        </w:rPr>
        <w:t>the interactions between them</w:t>
      </w:r>
      <w:r w:rsidRPr="003D40FC">
        <w:rPr>
          <w:lang w:val="en-US"/>
        </w:rPr>
        <w:t>.</w:t>
      </w:r>
    </w:p>
    <w:p w14:paraId="08E5DB20" w14:textId="77777777" w:rsidR="00E30150" w:rsidRPr="003D40FC" w:rsidRDefault="00E30150" w:rsidP="00E30150">
      <w:pPr>
        <w:pStyle w:val="Heading4"/>
        <w:rPr>
          <w:lang w:val="en-US"/>
        </w:rPr>
      </w:pPr>
      <w:r w:rsidRPr="003D40FC">
        <w:rPr>
          <w:lang w:val="en-US"/>
        </w:rPr>
        <w:t>Locke’s Goal-Setting Theory</w:t>
      </w:r>
    </w:p>
    <w:p w14:paraId="75141477" w14:textId="77777777" w:rsidR="00E30150" w:rsidRPr="003D40FC" w:rsidRDefault="00E30150" w:rsidP="00E30150">
      <w:pPr>
        <w:rPr>
          <w:lang w:val="en-US"/>
        </w:rPr>
      </w:pPr>
      <w:r w:rsidRPr="003D40FC">
        <w:rPr>
          <w:lang w:val="en-US"/>
        </w:rPr>
        <w:t>The goal-setting theory was devised by American psychologist Edwin A. Locke, considered one of the pioneers of motivation research. In the 1960s and 1970s, Locke conducted extensive research on motivation in the workplace and the importance of goals (Locke &amp; Latham, 1990; 2002).</w:t>
      </w:r>
    </w:p>
    <w:p w14:paraId="1E622220" w14:textId="718ED234" w:rsidR="00E30150" w:rsidRPr="003D40FC" w:rsidRDefault="00E30150" w:rsidP="00E30150">
      <w:pPr>
        <w:rPr>
          <w:lang w:val="en-US"/>
        </w:rPr>
      </w:pPr>
      <w:r w:rsidRPr="003D40FC">
        <w:rPr>
          <w:lang w:val="en-US"/>
        </w:rPr>
        <w:t xml:space="preserve">His goal-setting theory argues that it is possible to boost an individual’s motivation by setting specific, challenging goals. It </w:t>
      </w:r>
      <w:proofErr w:type="gramStart"/>
      <w:r w:rsidRPr="003D40FC">
        <w:rPr>
          <w:lang w:val="en-US"/>
        </w:rPr>
        <w:t>is based on the assumption</w:t>
      </w:r>
      <w:proofErr w:type="gramEnd"/>
      <w:r w:rsidRPr="003D40FC">
        <w:rPr>
          <w:lang w:val="en-US"/>
        </w:rPr>
        <w:t xml:space="preserve"> that people are </w:t>
      </w:r>
      <w:r w:rsidRPr="003D40FC">
        <w:rPr>
          <w:lang w:val="en-US"/>
        </w:rPr>
        <w:lastRenderedPageBreak/>
        <w:t xml:space="preserve">more motivated when they have a clear understanding of what is expected of them and believe they are capable of achieving </w:t>
      </w:r>
      <w:proofErr w:type="gramStart"/>
      <w:r w:rsidRPr="003D40FC">
        <w:rPr>
          <w:lang w:val="en-US"/>
        </w:rPr>
        <w:t>set</w:t>
      </w:r>
      <w:proofErr w:type="gramEnd"/>
      <w:r w:rsidRPr="003D40FC">
        <w:rPr>
          <w:lang w:val="en-US"/>
        </w:rPr>
        <w:t xml:space="preserve"> goals.</w:t>
      </w:r>
    </w:p>
    <w:p w14:paraId="35C3FA12" w14:textId="77777777" w:rsidR="00E30150" w:rsidRPr="003D40FC" w:rsidRDefault="00E30150" w:rsidP="00E30150">
      <w:pPr>
        <w:rPr>
          <w:lang w:val="en-US"/>
        </w:rPr>
      </w:pPr>
      <w:r w:rsidRPr="003D40FC">
        <w:rPr>
          <w:lang w:val="en-US"/>
        </w:rPr>
        <w:t>The goal-setting theory comprises three core elements:</w:t>
      </w:r>
    </w:p>
    <w:p w14:paraId="3A5D5337" w14:textId="77777777" w:rsidR="00E30150" w:rsidRPr="003D40FC" w:rsidRDefault="00E30150" w:rsidP="00240D18">
      <w:pPr>
        <w:pStyle w:val="ListParagraph"/>
        <w:numPr>
          <w:ilvl w:val="0"/>
          <w:numId w:val="19"/>
        </w:numPr>
        <w:rPr>
          <w:lang w:val="en-US"/>
        </w:rPr>
      </w:pPr>
      <w:r w:rsidRPr="003D40FC">
        <w:rPr>
          <w:b/>
          <w:lang w:val="en-US"/>
        </w:rPr>
        <w:t>Clarity:</w:t>
      </w:r>
      <w:r w:rsidRPr="003D40FC">
        <w:rPr>
          <w:lang w:val="en-US"/>
        </w:rPr>
        <w:t xml:space="preserve"> The goals must be specific and clearly formulated so that the person understands what is expected of them.</w:t>
      </w:r>
    </w:p>
    <w:p w14:paraId="294E342E" w14:textId="77777777" w:rsidR="00E30150" w:rsidRPr="003D40FC" w:rsidRDefault="00E30150" w:rsidP="00240D18">
      <w:pPr>
        <w:pStyle w:val="ListParagraph"/>
        <w:numPr>
          <w:ilvl w:val="0"/>
          <w:numId w:val="19"/>
        </w:numPr>
        <w:rPr>
          <w:lang w:val="en-US"/>
        </w:rPr>
      </w:pPr>
      <w:r w:rsidRPr="003D40FC">
        <w:rPr>
          <w:b/>
          <w:lang w:val="en-US"/>
        </w:rPr>
        <w:t xml:space="preserve">Challenge: </w:t>
      </w:r>
      <w:r w:rsidRPr="003D40FC">
        <w:rPr>
          <w:lang w:val="en-US"/>
        </w:rPr>
        <w:t>The goals should be challenging, but nevertheless realistic and achievable. If a goal is too easy or too difficult, it may cause dissatisfaction or frustration.</w:t>
      </w:r>
    </w:p>
    <w:p w14:paraId="3834A253" w14:textId="77777777" w:rsidR="00E30150" w:rsidRPr="003D40FC" w:rsidRDefault="00E30150" w:rsidP="00240D18">
      <w:pPr>
        <w:pStyle w:val="ListParagraph"/>
        <w:numPr>
          <w:ilvl w:val="0"/>
          <w:numId w:val="19"/>
        </w:numPr>
        <w:rPr>
          <w:lang w:val="en-US"/>
        </w:rPr>
      </w:pPr>
      <w:r w:rsidRPr="003D40FC">
        <w:rPr>
          <w:b/>
          <w:lang w:val="en-US"/>
        </w:rPr>
        <w:t>Feedback:</w:t>
      </w:r>
      <w:r w:rsidRPr="003D40FC">
        <w:rPr>
          <w:lang w:val="en-US"/>
        </w:rPr>
        <w:t xml:space="preserve"> The person should receive regular feedback on their performance in achieving the set goals. Feedback can also help to keep them motivated and improve their performance.</w:t>
      </w:r>
    </w:p>
    <w:p w14:paraId="56442D48" w14:textId="77777777" w:rsidR="00E30150" w:rsidRPr="003D40FC" w:rsidRDefault="00E30150" w:rsidP="00E30150">
      <w:pPr>
        <w:rPr>
          <w:lang w:val="en-US"/>
        </w:rPr>
      </w:pPr>
      <w:r w:rsidRPr="003D40FC">
        <w:rPr>
          <w:b/>
          <w:noProof/>
          <w:color w:val="2B579A"/>
          <w:shd w:val="clear" w:color="auto" w:fill="E6E6E6"/>
          <w:lang w:val="en-US"/>
        </w:rPr>
        <mc:AlternateContent>
          <mc:Choice Requires="wps">
            <w:drawing>
              <wp:anchor distT="0" distB="0" distL="114300" distR="114300" simplePos="0" relativeHeight="251679744" behindDoc="0" locked="0" layoutInCell="1" allowOverlap="1" wp14:anchorId="6F0012FC" wp14:editId="70E53A57">
                <wp:simplePos x="0" y="0"/>
                <wp:positionH relativeFrom="margin">
                  <wp:posOffset>4425950</wp:posOffset>
                </wp:positionH>
                <wp:positionV relativeFrom="margin">
                  <wp:posOffset>6101715</wp:posOffset>
                </wp:positionV>
                <wp:extent cx="1554480" cy="1485900"/>
                <wp:effectExtent l="0" t="0" r="26670" b="19050"/>
                <wp:wrapSquare wrapText="bothSides"/>
                <wp:docPr id="89" name="Textfeld 89"/>
                <wp:cNvGraphicFramePr/>
                <a:graphic xmlns:a="http://schemas.openxmlformats.org/drawingml/2006/main">
                  <a:graphicData uri="http://schemas.microsoft.com/office/word/2010/wordprocessingShape">
                    <wps:wsp>
                      <wps:cNvSpPr txBox="1"/>
                      <wps:spPr>
                        <a:xfrm>
                          <a:off x="0" y="0"/>
                          <a:ext cx="1554480" cy="1485900"/>
                        </a:xfrm>
                        <a:prstGeom prst="rect">
                          <a:avLst/>
                        </a:prstGeom>
                        <a:solidFill>
                          <a:schemeClr val="lt1"/>
                        </a:solidFill>
                        <a:ln w="6350">
                          <a:solidFill>
                            <a:prstClr val="black"/>
                          </a:solidFill>
                        </a:ln>
                      </wps:spPr>
                      <wps:txbx>
                        <w:txbxContent>
                          <w:p w14:paraId="7FF5CC15" w14:textId="77777777" w:rsidR="00E30150" w:rsidRDefault="00E30150" w:rsidP="00E30150">
                            <w:pPr>
                              <w:spacing w:line="240" w:lineRule="auto"/>
                              <w:rPr>
                                <w:b/>
                                <w:bCs/>
                                <w:sz w:val="20"/>
                                <w:szCs w:val="18"/>
                              </w:rPr>
                            </w:pPr>
                            <w:r>
                              <w:rPr>
                                <w:b/>
                                <w:sz w:val="20"/>
                              </w:rPr>
                              <w:t>Moderators</w:t>
                            </w:r>
                          </w:p>
                          <w:p w14:paraId="13A334F2" w14:textId="77777777" w:rsidR="00E30150" w:rsidRPr="00D96834" w:rsidRDefault="00E30150" w:rsidP="00E30150">
                            <w:pPr>
                              <w:spacing w:line="240" w:lineRule="auto"/>
                              <w:rPr>
                                <w:sz w:val="20"/>
                                <w:szCs w:val="18"/>
                              </w:rPr>
                            </w:pPr>
                            <w:r>
                              <w:rPr>
                                <w:sz w:val="20"/>
                              </w:rPr>
                              <w:t xml:space="preserve">Examples of moderators include: An individual's skills and experiences, and the support of others.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12FC" id="Textfeld 89" o:spid="_x0000_s1029" type="#_x0000_t202" style="position:absolute;left:0;text-align:left;margin-left:348.5pt;margin-top:480.45pt;width:122.4pt;height:11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" fillcolor="white [3201]" strokeweight=".5pt">
                <v:textbox>
                  <w:txbxContent>
                    <w:p w14:paraId="7FF5CC15" w14:textId="77777777" w:rsidR="00E30150" w:rsidRDefault="00E30150" w:rsidP="00E30150">
                      <w:pPr>
                        <w:spacing w:line="240" w:lineRule="auto"/>
                        <w:rPr>
                          <w:b/>
                          <w:bCs/>
                          <w:sz w:val="20"/>
                          <w:szCs w:val="18"/>
                        </w:rPr>
                      </w:pPr>
                      <w:r>
                        <w:rPr>
                          <w:b/>
                          <w:sz w:val="20"/>
                        </w:rPr>
                        <w:t>Moderators</w:t>
                      </w:r>
                    </w:p>
                    <w:p w14:paraId="13A334F2" w14:textId="77777777" w:rsidR="00E30150" w:rsidRPr="00D96834" w:rsidRDefault="00E30150" w:rsidP="00E30150">
                      <w:pPr>
                        <w:spacing w:line="240" w:lineRule="auto"/>
                        <w:rPr>
                          <w:sz w:val="20"/>
                          <w:szCs w:val="18"/>
                        </w:rPr>
                      </w:pPr>
                      <w:r>
                        <w:rPr>
                          <w:sz w:val="20"/>
                        </w:rPr>
                        <w:t xml:space="preserve">Examples of moderators include: An individual's skills and experiences, and the support of others. </w:t>
                      </w:r>
                    </w:p>
                  </w:txbxContent>
                </v:textbox>
                <w10:wrap type="square" anchorx="margin" anchory="margin"/>
              </v:shape>
            </w:pict>
          </mc:Fallback>
        </mc:AlternateContent>
      </w:r>
      <w:r w:rsidRPr="003D40FC">
        <w:rPr>
          <w:lang w:val="en-US"/>
        </w:rPr>
        <w:t>The goal-setting theory postulates that setting specific and challenging goals motivates people by giving them a clear idea of what is expected and a goal they can work toward. By tracking their progress and receiving feedback, people can improve their performance and stay motivated.</w:t>
      </w:r>
    </w:p>
    <w:p w14:paraId="108A08E9" w14:textId="77777777" w:rsidR="00E30150" w:rsidRPr="003D40FC" w:rsidRDefault="00E30150" w:rsidP="00E30150">
      <w:pPr>
        <w:rPr>
          <w:lang w:val="en-US"/>
        </w:rPr>
      </w:pPr>
      <w:r w:rsidRPr="003D40FC">
        <w:rPr>
          <w:b/>
          <w:lang w:val="en-US"/>
        </w:rPr>
        <w:t>Moderators</w:t>
      </w:r>
      <w:r w:rsidRPr="003D40FC">
        <w:rPr>
          <w:lang w:val="en-US"/>
        </w:rPr>
        <w:t xml:space="preserve"> influence the relationship between goals and performance. A moderator can increase or decrease the strength of the relationship between goals and performance. In a career context, factors such as job satisfaction, confidence in your own skills or support from managers or colleagues can act as moderators.  </w:t>
      </w:r>
    </w:p>
    <w:p w14:paraId="1A849FC0" w14:textId="2CC2BA02" w:rsidR="00E30150" w:rsidRPr="003D40FC" w:rsidRDefault="00E30150" w:rsidP="00E30150">
      <w:pPr>
        <w:rPr>
          <w:lang w:val="en-US"/>
        </w:rPr>
      </w:pPr>
      <w:r w:rsidRPr="003D40FC">
        <w:rPr>
          <w:b/>
          <w:noProof/>
          <w:color w:val="2B579A"/>
          <w:shd w:val="clear" w:color="auto" w:fill="E6E6E6"/>
          <w:lang w:val="en-US"/>
        </w:rPr>
        <mc:AlternateContent>
          <mc:Choice Requires="wps">
            <w:drawing>
              <wp:anchor distT="0" distB="0" distL="114300" distR="114300" simplePos="0" relativeHeight="251680768" behindDoc="0" locked="0" layoutInCell="1" allowOverlap="1" wp14:anchorId="24FC11EB" wp14:editId="75483704">
                <wp:simplePos x="0" y="0"/>
                <wp:positionH relativeFrom="margin">
                  <wp:posOffset>4506595</wp:posOffset>
                </wp:positionH>
                <wp:positionV relativeFrom="margin">
                  <wp:posOffset>3162300</wp:posOffset>
                </wp:positionV>
                <wp:extent cx="1397000" cy="1175385"/>
                <wp:effectExtent l="0" t="0" r="12700" b="18415"/>
                <wp:wrapSquare wrapText="bothSides"/>
                <wp:docPr id="94" name="Textfeld 94"/>
                <wp:cNvGraphicFramePr/>
                <a:graphic xmlns:a="http://schemas.openxmlformats.org/drawingml/2006/main">
                  <a:graphicData uri="http://schemas.microsoft.com/office/word/2010/wordprocessingShape">
                    <wps:wsp>
                      <wps:cNvSpPr txBox="1"/>
                      <wps:spPr>
                        <a:xfrm>
                          <a:off x="0" y="0"/>
                          <a:ext cx="1397000" cy="1175385"/>
                        </a:xfrm>
                        <a:prstGeom prst="rect">
                          <a:avLst/>
                        </a:prstGeom>
                        <a:solidFill>
                          <a:schemeClr val="lt1"/>
                        </a:solidFill>
                        <a:ln w="6350">
                          <a:solidFill>
                            <a:prstClr val="black"/>
                          </a:solidFill>
                        </a:ln>
                      </wps:spPr>
                      <wps:txbx>
                        <w:txbxContent>
                          <w:p w14:paraId="783C38C9" w14:textId="77777777" w:rsidR="00E30150" w:rsidRDefault="00E30150" w:rsidP="00E30150">
                            <w:pPr>
                              <w:spacing w:line="240" w:lineRule="auto"/>
                              <w:rPr>
                                <w:b/>
                                <w:bCs/>
                                <w:sz w:val="20"/>
                                <w:szCs w:val="18"/>
                              </w:rPr>
                            </w:pPr>
                            <w:r>
                              <w:rPr>
                                <w:b/>
                                <w:sz w:val="20"/>
                              </w:rPr>
                              <w:t>Mediators</w:t>
                            </w:r>
                          </w:p>
                          <w:p w14:paraId="395B73ED" w14:textId="77777777" w:rsidR="00E30150" w:rsidRPr="002E0815" w:rsidRDefault="00E30150" w:rsidP="00E30150">
                            <w:pPr>
                              <w:spacing w:line="240" w:lineRule="auto"/>
                              <w:rPr>
                                <w:b/>
                                <w:sz w:val="20"/>
                                <w:szCs w:val="18"/>
                              </w:rPr>
                            </w:pPr>
                            <w:r>
                              <w:rPr>
                                <w:sz w:val="20"/>
                              </w:rPr>
                              <w:t xml:space="preserve">Examples of mediators </w:t>
                            </w:r>
                            <w:proofErr w:type="gramStart"/>
                            <w:r>
                              <w:rPr>
                                <w:sz w:val="20"/>
                              </w:rPr>
                              <w:t>include:</w:t>
                            </w:r>
                            <w:proofErr w:type="gramEnd"/>
                            <w:r>
                              <w:rPr>
                                <w:b/>
                                <w:sz w:val="20"/>
                              </w:rPr>
                              <w:t xml:space="preserve"> </w:t>
                            </w:r>
                            <w:r>
                              <w:rPr>
                                <w:sz w:val="20"/>
                              </w:rPr>
                              <w:t>Motivation, effort and endurance.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C11EB" id="Textfeld 94" o:spid="_x0000_s1030" type="#_x0000_t202" style="position:absolute;left:0;text-align:left;margin-left:354.85pt;margin-top:249pt;width:110pt;height:9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" fillcolor="white [3201]" strokeweight=".5pt">
                <v:textbox>
                  <w:txbxContent>
                    <w:p w14:paraId="783C38C9" w14:textId="77777777" w:rsidR="00E30150" w:rsidRDefault="00E30150" w:rsidP="00E30150">
                      <w:pPr>
                        <w:spacing w:line="240" w:lineRule="auto"/>
                        <w:rPr>
                          <w:b/>
                          <w:bCs/>
                          <w:sz w:val="20"/>
                          <w:szCs w:val="18"/>
                        </w:rPr>
                      </w:pPr>
                      <w:r>
                        <w:rPr>
                          <w:b/>
                          <w:sz w:val="20"/>
                        </w:rPr>
                        <w:t>Mediators</w:t>
                      </w:r>
                    </w:p>
                    <w:p w14:paraId="395B73ED" w14:textId="77777777" w:rsidR="00E30150" w:rsidRPr="002E0815" w:rsidRDefault="00E30150" w:rsidP="00E30150">
                      <w:pPr>
                        <w:spacing w:line="240" w:lineRule="auto"/>
                        <w:rPr>
                          <w:b/>
                          <w:sz w:val="20"/>
                          <w:szCs w:val="18"/>
                        </w:rPr>
                      </w:pPr>
                      <w:r>
                        <w:rPr>
                          <w:sz w:val="20"/>
                        </w:rPr>
                        <w:t xml:space="preserve">Examples of mediators </w:t>
                      </w:r>
                      <w:proofErr w:type="gramStart"/>
                      <w:r>
                        <w:rPr>
                          <w:sz w:val="20"/>
                        </w:rPr>
                        <w:t>include:</w:t>
                      </w:r>
                      <w:proofErr w:type="gramEnd"/>
                      <w:r>
                        <w:rPr>
                          <w:b/>
                          <w:sz w:val="20"/>
                        </w:rPr>
                        <w:t xml:space="preserve"> </w:t>
                      </w:r>
                      <w:r>
                        <w:rPr>
                          <w:sz w:val="20"/>
                        </w:rPr>
                        <w:t>Motivation, effort and endurance.</w:t>
                      </w:r>
                    </w:p>
                  </w:txbxContent>
                </v:textbox>
                <w10:wrap type="square" anchorx="margin" anchory="margin"/>
              </v:shape>
            </w:pict>
          </mc:Fallback>
        </mc:AlternateContent>
      </w:r>
      <w:r w:rsidRPr="003D40FC">
        <w:rPr>
          <w:b/>
          <w:lang w:val="en-US"/>
        </w:rPr>
        <w:t>Mediators</w:t>
      </w:r>
      <w:r w:rsidRPr="003D40FC">
        <w:rPr>
          <w:lang w:val="en-US"/>
        </w:rPr>
        <w:t xml:space="preserve"> explain the correlations between goals and</w:t>
      </w:r>
      <w:r w:rsidR="00EB7ABB">
        <w:rPr>
          <w:lang w:val="en-US"/>
        </w:rPr>
        <w:t xml:space="preserve"> performance</w:t>
      </w:r>
      <w:r w:rsidRPr="003D40FC">
        <w:rPr>
          <w:lang w:val="en-US"/>
        </w:rPr>
        <w:t xml:space="preserve">. In a career context, </w:t>
      </w:r>
      <w:r w:rsidR="00D51CD3">
        <w:rPr>
          <w:lang w:val="en-US"/>
        </w:rPr>
        <w:t xml:space="preserve">mediators might include </w:t>
      </w:r>
      <w:r w:rsidRPr="003D40FC">
        <w:rPr>
          <w:lang w:val="en-US"/>
        </w:rPr>
        <w:t xml:space="preserve">motivation, self-regulation and work commitment. These factors can help </w:t>
      </w:r>
      <w:r w:rsidR="0014147B">
        <w:rPr>
          <w:lang w:val="en-US"/>
        </w:rPr>
        <w:t>people</w:t>
      </w:r>
      <w:r w:rsidRPr="003D40FC">
        <w:rPr>
          <w:lang w:val="en-US"/>
        </w:rPr>
        <w:t xml:space="preserve"> achieve their goals by increasing their effort, endurance and persistence.</w:t>
      </w:r>
    </w:p>
    <w:p w14:paraId="6CF138B4" w14:textId="142825E2" w:rsidR="00E30150" w:rsidRPr="003D40FC" w:rsidRDefault="00E30150" w:rsidP="00E30150">
      <w:pPr>
        <w:rPr>
          <w:lang w:val="en-US"/>
        </w:rPr>
      </w:pPr>
      <w:r w:rsidRPr="003D40FC">
        <w:rPr>
          <w:lang w:val="en-US"/>
        </w:rPr>
        <w:lastRenderedPageBreak/>
        <w:t xml:space="preserve">The combination of moderators and mediators helps to explain how goals affect people's behavior and how they </w:t>
      </w:r>
      <w:r w:rsidR="0014147B">
        <w:rPr>
          <w:lang w:val="en-US"/>
        </w:rPr>
        <w:t>can be used</w:t>
      </w:r>
      <w:r w:rsidRPr="003D40FC">
        <w:rPr>
          <w:lang w:val="en-US"/>
        </w:rPr>
        <w:t xml:space="preserve"> to improve their performance.</w:t>
      </w:r>
    </w:p>
    <w:p w14:paraId="7D1934D1" w14:textId="77777777" w:rsidR="00E30150" w:rsidRPr="003D40FC" w:rsidRDefault="00E30150" w:rsidP="00E30150">
      <w:pPr>
        <w:rPr>
          <w:lang w:val="en-US"/>
        </w:rPr>
      </w:pPr>
    </w:p>
    <w:p w14:paraId="4B0C37A0" w14:textId="6D2499A4" w:rsidR="00E30150" w:rsidRPr="003D40FC" w:rsidRDefault="00E30150" w:rsidP="00E30150">
      <w:pPr>
        <w:pStyle w:val="berschriftGrafikTabelleBox"/>
        <w:rPr>
          <w:lang w:val="en-US"/>
        </w:rPr>
      </w:pPr>
      <w:r w:rsidRPr="003D40FC">
        <w:rPr>
          <w:lang w:val="en-US"/>
        </w:rPr>
        <w:t xml:space="preserve">Figure </w:t>
      </w:r>
      <w:r w:rsidR="006A0DD8" w:rsidRPr="003D40FC">
        <w:rPr>
          <w:lang w:val="en-US"/>
        </w:rPr>
        <w:fldChar w:fldCharType="begin"/>
      </w:r>
      <w:r w:rsidR="006A0DD8" w:rsidRPr="003D40FC">
        <w:rPr>
          <w:lang w:val="en-US"/>
        </w:rPr>
        <w:instrText xml:space="preserve"> SEQ Abbildung \* ARABIC </w:instrText>
      </w:r>
      <w:r w:rsidR="006A0DD8" w:rsidRPr="003D40FC">
        <w:rPr>
          <w:lang w:val="en-US"/>
        </w:rPr>
        <w:fldChar w:fldCharType="separate"/>
      </w:r>
      <w:r w:rsidR="00E33492" w:rsidRPr="003D40FC">
        <w:rPr>
          <w:noProof/>
          <w:lang w:val="en-US"/>
        </w:rPr>
        <w:t>7</w:t>
      </w:r>
      <w:r w:rsidR="006A0DD8" w:rsidRPr="003D40FC">
        <w:rPr>
          <w:noProof/>
          <w:lang w:val="en-US"/>
        </w:rPr>
        <w:fldChar w:fldCharType="end"/>
      </w:r>
      <w:r w:rsidRPr="003D40FC">
        <w:rPr>
          <w:lang w:val="en-US"/>
        </w:rPr>
        <w:t>: Model of the Goal-Setting Theory According to Locke and Latham</w:t>
      </w:r>
    </w:p>
    <w:p w14:paraId="2EBEDF26" w14:textId="1E412BC9" w:rsidR="00E30150" w:rsidRPr="003D40FC" w:rsidRDefault="00E30150" w:rsidP="00E30150">
      <w:pPr>
        <w:rPr>
          <w:lang w:val="en-US"/>
        </w:rPr>
      </w:pPr>
      <w:r w:rsidRPr="003D40FC">
        <w:rPr>
          <w:color w:val="2B579A"/>
          <w:shd w:val="clear" w:color="auto" w:fill="E6E6E6"/>
          <w:lang w:val="en-US"/>
        </w:rPr>
        <w:fldChar w:fldCharType="begin"/>
      </w:r>
      <w:r w:rsidRPr="003D40FC">
        <w:rPr>
          <w:lang w:val="en-US"/>
        </w:rPr>
        <w:instrText xml:space="preserve"> INCLUDEPICTURE "https://media.springernature.com/full/springer-static/image/art%3A10.1007%2Fs11612-020-00517-x/MediaObjects/11612_2020_517_Fig1_HTML.png" \* MERGEFORMATINET </w:instrText>
      </w:r>
      <w:r w:rsidRPr="003D40FC">
        <w:rPr>
          <w:color w:val="2B579A"/>
          <w:shd w:val="clear" w:color="auto" w:fill="E6E6E6"/>
          <w:lang w:val="en-US"/>
        </w:rPr>
        <w:fldChar w:fldCharType="separate"/>
      </w:r>
      <w:r w:rsidR="006A0DD8" w:rsidRPr="003D40FC">
        <w:rPr>
          <w:noProof/>
          <w:color w:val="2B579A"/>
          <w:shd w:val="clear" w:color="auto" w:fill="E6E6E6"/>
          <w:lang w:val="en-US"/>
        </w:rPr>
        <w:fldChar w:fldCharType="begin"/>
      </w:r>
      <w:r w:rsidR="006A0DD8" w:rsidRPr="003D40FC">
        <w:rPr>
          <w:noProof/>
          <w:color w:val="2B579A"/>
          <w:shd w:val="clear" w:color="auto" w:fill="E6E6E6"/>
          <w:lang w:val="en-US"/>
        </w:rPr>
        <w:instrText xml:space="preserve"> </w:instrText>
      </w:r>
      <w:r w:rsidR="006A0DD8" w:rsidRPr="003D40FC">
        <w:rPr>
          <w:noProof/>
          <w:color w:val="2B579A"/>
          <w:shd w:val="clear" w:color="auto" w:fill="E6E6E6"/>
          <w:lang w:val="en-US"/>
        </w:rPr>
        <w:instrText>INCLUDEPICTURE  "https://media.springernature.com/full/springer-static/image/art:10.1007/s11612-020-00517-x/MediaObjects/11612_2020_517_Fig1_HTML.png" \* MERGEFORMATINET</w:instrText>
      </w:r>
      <w:r w:rsidR="006A0DD8" w:rsidRPr="003D40FC">
        <w:rPr>
          <w:noProof/>
          <w:color w:val="2B579A"/>
          <w:shd w:val="clear" w:color="auto" w:fill="E6E6E6"/>
          <w:lang w:val="en-US"/>
        </w:rPr>
        <w:instrText xml:space="preserve"> </w:instrText>
      </w:r>
      <w:r w:rsidR="006A0DD8" w:rsidRPr="003D40FC">
        <w:rPr>
          <w:noProof/>
          <w:color w:val="2B579A"/>
          <w:shd w:val="clear" w:color="auto" w:fill="E6E6E6"/>
          <w:lang w:val="en-US"/>
        </w:rPr>
        <w:fldChar w:fldCharType="separate"/>
      </w:r>
      <w:r w:rsidR="006A0DD8" w:rsidRPr="003D40FC">
        <w:rPr>
          <w:noProof/>
          <w:color w:val="2B579A"/>
          <w:shd w:val="clear" w:color="auto" w:fill="E6E6E6"/>
          <w:lang w:val="en-US"/>
        </w:rPr>
        <w:pict w14:anchorId="67E18329">
          <v:shape id="_x0000_i1028" type="#_x0000_t75" style="width:410.5pt;height:156.9pt">
            <v:imagedata r:id="rId18" r:href="rId19"/>
          </v:shape>
        </w:pict>
      </w:r>
      <w:r w:rsidR="006A0DD8" w:rsidRPr="003D40FC">
        <w:rPr>
          <w:noProof/>
          <w:color w:val="2B579A"/>
          <w:shd w:val="clear" w:color="auto" w:fill="E6E6E6"/>
          <w:lang w:val="en-US"/>
        </w:rPr>
        <w:fldChar w:fldCharType="end"/>
      </w:r>
      <w:r w:rsidRPr="003D40FC">
        <w:rPr>
          <w:color w:val="2B579A"/>
          <w:shd w:val="clear" w:color="auto" w:fill="E6E6E6"/>
          <w:lang w:val="en-US"/>
        </w:rPr>
        <w:fldChar w:fldCharType="end"/>
      </w:r>
    </w:p>
    <w:p w14:paraId="6B838F77" w14:textId="77777777" w:rsidR="00E30150" w:rsidRPr="003D40FC" w:rsidRDefault="00E30150" w:rsidP="00E30150">
      <w:pPr>
        <w:rPr>
          <w:lang w:val="en-US"/>
        </w:rPr>
      </w:pPr>
      <w:r w:rsidRPr="003D40FC">
        <w:rPr>
          <w:lang w:val="en-US"/>
        </w:rPr>
        <w:t>Source: Burkhardt-Waldherr &amp; Kauffeld, 2020, p. 157.</w:t>
      </w:r>
    </w:p>
    <w:p w14:paraId="3123C031" w14:textId="783AE0A9" w:rsidR="00E30150" w:rsidRPr="003D40FC" w:rsidRDefault="00E30150" w:rsidP="00E30150">
      <w:pPr>
        <w:rPr>
          <w:lang w:val="en-US"/>
        </w:rPr>
      </w:pPr>
      <w:r w:rsidRPr="003D40FC">
        <w:rPr>
          <w:lang w:val="en-US"/>
        </w:rPr>
        <w:t xml:space="preserve">While Locke's goal-setting theory is widely used in motivation research, it </w:t>
      </w:r>
      <w:r w:rsidR="006A217B">
        <w:rPr>
          <w:lang w:val="en-US"/>
        </w:rPr>
        <w:t>is not without its critics</w:t>
      </w:r>
      <w:r w:rsidRPr="003D40FC">
        <w:rPr>
          <w:lang w:val="en-US"/>
        </w:rPr>
        <w:t>:</w:t>
      </w:r>
    </w:p>
    <w:p w14:paraId="4390EA4C" w14:textId="60A92860" w:rsidR="00E30150" w:rsidRPr="003D40FC" w:rsidRDefault="00E30150" w:rsidP="00240D18">
      <w:pPr>
        <w:pStyle w:val="ListParagraph"/>
        <w:numPr>
          <w:ilvl w:val="0"/>
          <w:numId w:val="32"/>
        </w:numPr>
        <w:rPr>
          <w:lang w:val="en-US"/>
        </w:rPr>
      </w:pPr>
      <w:r w:rsidRPr="003D40FC">
        <w:rPr>
          <w:b/>
          <w:lang w:val="en-US"/>
        </w:rPr>
        <w:t>Overemphasis on goals:</w:t>
      </w:r>
      <w:r w:rsidRPr="003D40FC">
        <w:rPr>
          <w:lang w:val="en-US"/>
        </w:rPr>
        <w:t xml:space="preserve"> </w:t>
      </w:r>
      <w:r w:rsidR="006A217B">
        <w:rPr>
          <w:lang w:val="en-US"/>
        </w:rPr>
        <w:t xml:space="preserve">Locke theorizes </w:t>
      </w:r>
      <w:r w:rsidRPr="003D40FC">
        <w:rPr>
          <w:lang w:val="en-US"/>
        </w:rPr>
        <w:t>that setting specific and challenging goals will increase performance and motivation. However, some research suggest</w:t>
      </w:r>
      <w:r w:rsidR="006A217B">
        <w:rPr>
          <w:lang w:val="en-US"/>
        </w:rPr>
        <w:t>s</w:t>
      </w:r>
      <w:r w:rsidRPr="003D40FC">
        <w:rPr>
          <w:lang w:val="en-US"/>
        </w:rPr>
        <w:t xml:space="preserve"> that an overemphasis on goals can </w:t>
      </w:r>
      <w:proofErr w:type="gramStart"/>
      <w:r w:rsidRPr="003D40FC">
        <w:rPr>
          <w:lang w:val="en-US"/>
        </w:rPr>
        <w:t>actually increase</w:t>
      </w:r>
      <w:proofErr w:type="gramEnd"/>
      <w:r w:rsidRPr="003D40FC">
        <w:rPr>
          <w:lang w:val="en-US"/>
        </w:rPr>
        <w:t xml:space="preserve"> stress and anxiety among employees, which in turn may adversely impact their performance and motivation.</w:t>
      </w:r>
    </w:p>
    <w:p w14:paraId="29793EED" w14:textId="47DE51E1" w:rsidR="00E30150" w:rsidRPr="003D40FC" w:rsidRDefault="00E30150" w:rsidP="00240D18">
      <w:pPr>
        <w:pStyle w:val="ListParagraph"/>
        <w:numPr>
          <w:ilvl w:val="0"/>
          <w:numId w:val="32"/>
        </w:numPr>
        <w:rPr>
          <w:lang w:val="en-US"/>
        </w:rPr>
      </w:pPr>
      <w:r w:rsidRPr="003D40FC">
        <w:rPr>
          <w:b/>
          <w:lang w:val="en-US"/>
        </w:rPr>
        <w:t>Neglecting the long-term impacts:</w:t>
      </w:r>
      <w:r w:rsidRPr="003D40FC">
        <w:rPr>
          <w:lang w:val="en-US"/>
        </w:rPr>
        <w:t xml:space="preserve"> </w:t>
      </w:r>
      <w:r w:rsidR="006A217B">
        <w:rPr>
          <w:lang w:val="en-US"/>
        </w:rPr>
        <w:t>Locke’s</w:t>
      </w:r>
      <w:r w:rsidRPr="003D40FC">
        <w:rPr>
          <w:lang w:val="en-US"/>
        </w:rPr>
        <w:t xml:space="preserve"> theory focuses mainly on short-term goals and their impact on performance and motivation. However, </w:t>
      </w:r>
      <w:r w:rsidR="00496C2D">
        <w:rPr>
          <w:lang w:val="en-US"/>
        </w:rPr>
        <w:t>we should</w:t>
      </w:r>
      <w:r w:rsidRPr="003D40FC">
        <w:rPr>
          <w:lang w:val="en-US"/>
        </w:rPr>
        <w:t xml:space="preserve"> remember that long-term goals and their impact on employee job satisfaction and well-being are also important.</w:t>
      </w:r>
    </w:p>
    <w:p w14:paraId="2B6FD15B" w14:textId="77777777" w:rsidR="00E30150" w:rsidRPr="003D40FC" w:rsidRDefault="00E30150" w:rsidP="00E30150">
      <w:pPr>
        <w:pStyle w:val="Heading4"/>
        <w:rPr>
          <w:lang w:val="en-US"/>
        </w:rPr>
      </w:pPr>
      <w:r w:rsidRPr="003D40FC">
        <w:rPr>
          <w:lang w:val="en-US"/>
        </w:rPr>
        <w:lastRenderedPageBreak/>
        <w:t xml:space="preserve">Rubicon model </w:t>
      </w:r>
    </w:p>
    <w:p w14:paraId="7BBF5FEE" w14:textId="4528C9BF" w:rsidR="00E30150" w:rsidRPr="003D40FC" w:rsidRDefault="00E30150" w:rsidP="00E30150">
      <w:pPr>
        <w:rPr>
          <w:lang w:val="en-US"/>
        </w:rPr>
      </w:pPr>
      <w:r w:rsidRPr="003D40FC">
        <w:rPr>
          <w:noProof/>
          <w:color w:val="2B579A"/>
          <w:shd w:val="clear" w:color="auto" w:fill="E6E6E6"/>
          <w:lang w:val="en-US"/>
        </w:rPr>
        <mc:AlternateContent>
          <mc:Choice Requires="wps">
            <w:drawing>
              <wp:anchor distT="0" distB="0" distL="114300" distR="114300" simplePos="0" relativeHeight="251669504" behindDoc="0" locked="0" layoutInCell="1" allowOverlap="1" wp14:anchorId="231A4F02" wp14:editId="4355C303">
                <wp:simplePos x="0" y="0"/>
                <wp:positionH relativeFrom="margin">
                  <wp:posOffset>4542155</wp:posOffset>
                </wp:positionH>
                <wp:positionV relativeFrom="margin">
                  <wp:posOffset>4294505</wp:posOffset>
                </wp:positionV>
                <wp:extent cx="1854200" cy="2168525"/>
                <wp:effectExtent l="0" t="0" r="12700" b="15875"/>
                <wp:wrapSquare wrapText="bothSides"/>
                <wp:docPr id="57" name="Textfeld 57"/>
                <wp:cNvGraphicFramePr/>
                <a:graphic xmlns:a="http://schemas.openxmlformats.org/drawingml/2006/main">
                  <a:graphicData uri="http://schemas.microsoft.com/office/word/2010/wordprocessingShape">
                    <wps:wsp>
                      <wps:cNvSpPr txBox="1"/>
                      <wps:spPr>
                        <a:xfrm>
                          <a:off x="0" y="0"/>
                          <a:ext cx="1854200" cy="2168525"/>
                        </a:xfrm>
                        <a:prstGeom prst="rect">
                          <a:avLst/>
                        </a:prstGeom>
                        <a:solidFill>
                          <a:schemeClr val="lt1"/>
                        </a:solidFill>
                        <a:ln w="6350">
                          <a:solidFill>
                            <a:prstClr val="black"/>
                          </a:solidFill>
                        </a:ln>
                      </wps:spPr>
                      <wps:txbx>
                        <w:txbxContent>
                          <w:p w14:paraId="0219EA50" w14:textId="77777777" w:rsidR="00E30150" w:rsidRPr="00D96834" w:rsidRDefault="00E30150" w:rsidP="00E30150">
                            <w:pPr>
                              <w:spacing w:line="240" w:lineRule="auto"/>
                              <w:rPr>
                                <w:b/>
                                <w:bCs/>
                                <w:sz w:val="20"/>
                                <w:szCs w:val="18"/>
                              </w:rPr>
                            </w:pPr>
                            <w:r>
                              <w:rPr>
                                <w:b/>
                                <w:sz w:val="20"/>
                              </w:rPr>
                              <w:t>Rubicon</w:t>
                            </w:r>
                          </w:p>
                          <w:p w14:paraId="373EB8AF" w14:textId="77777777" w:rsidR="00E30150" w:rsidRPr="00D96834" w:rsidRDefault="00E30150" w:rsidP="00E30150">
                            <w:pPr>
                              <w:spacing w:line="240" w:lineRule="auto"/>
                              <w:rPr>
                                <w:sz w:val="20"/>
                                <w:szCs w:val="18"/>
                              </w:rPr>
                            </w:pPr>
                            <w:r>
                              <w:rPr>
                                <w:sz w:val="20"/>
                              </w:rPr>
                              <w:t>The name "Rubicon" refers to the Rubicon River, which Julius Caesar crossed in 49 BC, marking the start of a civil war. The river crossing symbolizes the transition from a state of indecision to a state of determination.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A4F02" id="Textfeld 57" o:spid="_x0000_s1031" type="#_x0000_t202" style="position:absolute;left:0;text-align:left;margin-left:357.65pt;margin-top:338.15pt;width:146pt;height:17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" fillcolor="white [3201]" strokeweight=".5pt">
                <v:textbox>
                  <w:txbxContent>
                    <w:p w14:paraId="0219EA50" w14:textId="77777777" w:rsidR="00E30150" w:rsidRPr="00D96834" w:rsidRDefault="00E30150" w:rsidP="00E30150">
                      <w:pPr>
                        <w:spacing w:line="240" w:lineRule="auto"/>
                        <w:rPr>
                          <w:b/>
                          <w:bCs/>
                          <w:sz w:val="20"/>
                          <w:szCs w:val="18"/>
                        </w:rPr>
                      </w:pPr>
                      <w:r>
                        <w:rPr>
                          <w:b/>
                          <w:sz w:val="20"/>
                        </w:rPr>
                        <w:t>Rubicon</w:t>
                      </w:r>
                    </w:p>
                    <w:p w14:paraId="373EB8AF" w14:textId="77777777" w:rsidR="00E30150" w:rsidRPr="00D96834" w:rsidRDefault="00E30150" w:rsidP="00E30150">
                      <w:pPr>
                        <w:spacing w:line="240" w:lineRule="auto"/>
                        <w:rPr>
                          <w:sz w:val="20"/>
                          <w:szCs w:val="18"/>
                        </w:rPr>
                      </w:pPr>
                      <w:r>
                        <w:rPr>
                          <w:sz w:val="20"/>
                        </w:rPr>
                        <w:t>The name "Rubicon" refers to the Rubicon River, which Julius Caesar crossed in 49 BC, marking the start of a civil war. The river crossing symbolizes the transition from a state of indecision to a state of determination.</w:t>
                      </w:r>
                    </w:p>
                  </w:txbxContent>
                </v:textbox>
                <w10:wrap type="square" anchorx="margin" anchory="margin"/>
              </v:shape>
            </w:pict>
          </mc:Fallback>
        </mc:AlternateContent>
      </w:r>
      <w:r w:rsidRPr="003D40FC">
        <w:rPr>
          <w:lang w:val="en-US"/>
        </w:rPr>
        <w:t xml:space="preserve">The </w:t>
      </w:r>
      <w:r w:rsidRPr="003D40FC">
        <w:rPr>
          <w:b/>
          <w:lang w:val="en-US"/>
        </w:rPr>
        <w:t>Rubicon</w:t>
      </w:r>
      <w:r w:rsidRPr="003D40FC">
        <w:rPr>
          <w:lang w:val="en-US"/>
        </w:rPr>
        <w:t xml:space="preserve"> model is a motivation theory developed by German psychologist Heinz </w:t>
      </w:r>
      <w:proofErr w:type="spellStart"/>
      <w:r w:rsidRPr="003D40FC">
        <w:rPr>
          <w:lang w:val="en-US"/>
        </w:rPr>
        <w:t>Heckhausen</w:t>
      </w:r>
      <w:proofErr w:type="spellEnd"/>
      <w:r w:rsidRPr="003D40FC">
        <w:rPr>
          <w:lang w:val="en-US"/>
        </w:rPr>
        <w:t>. It describes the process</w:t>
      </w:r>
      <w:r w:rsidR="00CF6109">
        <w:rPr>
          <w:lang w:val="en-US"/>
        </w:rPr>
        <w:t>es</w:t>
      </w:r>
      <w:r w:rsidRPr="003D40FC">
        <w:rPr>
          <w:lang w:val="en-US"/>
        </w:rPr>
        <w:t xml:space="preserve"> people undergo </w:t>
      </w:r>
      <w:r w:rsidR="00FF6624">
        <w:rPr>
          <w:lang w:val="en-US"/>
        </w:rPr>
        <w:t xml:space="preserve">in order </w:t>
      </w:r>
      <w:r w:rsidRPr="003D40FC">
        <w:rPr>
          <w:lang w:val="en-US"/>
        </w:rPr>
        <w:t xml:space="preserve">to achieve their goals. The model is based on the </w:t>
      </w:r>
      <w:r w:rsidR="00FF6624">
        <w:rPr>
          <w:lang w:val="en-US"/>
        </w:rPr>
        <w:t>precept</w:t>
      </w:r>
      <w:r w:rsidRPr="003D40FC">
        <w:rPr>
          <w:lang w:val="en-US"/>
        </w:rPr>
        <w:t xml:space="preserve"> that different phases in life require different actions and decisions to achieve an aspired goal </w:t>
      </w:r>
      <w:sdt>
        <w:sdtPr>
          <w:rPr>
            <w:color w:val="2B579A"/>
            <w:shd w:val="clear" w:color="auto" w:fill="E6E6E6"/>
            <w:lang w:val="en-US"/>
          </w:rPr>
          <w:id w:val="-1148983132"/>
          <w:placeholder>
            <w:docPart w:val="B10C75D10D4E4EBDA7E8B531B5647047"/>
          </w:placeholder>
          <w:citation/>
        </w:sdtPr>
        <w:sdtEndPr>
          <w:rPr>
            <w:color w:val="auto"/>
            <w:shd w:val="clear" w:color="auto" w:fill="auto"/>
          </w:rPr>
        </w:sdtEndPr>
        <w:sdtContent>
          <w:r w:rsidRPr="003D40FC">
            <w:rPr>
              <w:color w:val="2B579A"/>
              <w:shd w:val="clear" w:color="auto" w:fill="E6E6E6"/>
              <w:lang w:val="en-US"/>
            </w:rPr>
            <w:fldChar w:fldCharType="begin"/>
          </w:r>
          <w:r w:rsidRPr="003D40FC">
            <w:rPr>
              <w:lang w:val="en-US"/>
            </w:rPr>
            <w:instrText xml:space="preserve">CITATION ale18 \l 1031 </w:instrText>
          </w:r>
          <w:r w:rsidRPr="003D40FC">
            <w:rPr>
              <w:color w:val="2B579A"/>
              <w:shd w:val="clear" w:color="auto" w:fill="E6E6E6"/>
              <w:lang w:val="en-US"/>
            </w:rPr>
            <w:fldChar w:fldCharType="separate"/>
          </w:r>
          <w:r w:rsidR="00E33492" w:rsidRPr="003D40FC">
            <w:rPr>
              <w:noProof/>
              <w:lang w:val="en-US"/>
            </w:rPr>
            <w:t>(Koch, 2018)</w:t>
          </w:r>
          <w:r w:rsidRPr="003D40FC">
            <w:rPr>
              <w:color w:val="2B579A"/>
              <w:shd w:val="clear" w:color="auto" w:fill="E6E6E6"/>
              <w:lang w:val="en-US"/>
            </w:rPr>
            <w:fldChar w:fldCharType="end"/>
          </w:r>
        </w:sdtContent>
      </w:sdt>
      <w:r w:rsidRPr="003D40FC">
        <w:rPr>
          <w:lang w:val="en-US"/>
        </w:rPr>
        <w:t>.</w:t>
      </w:r>
    </w:p>
    <w:p w14:paraId="77D01F6C" w14:textId="41F3B380" w:rsidR="00E30150" w:rsidRPr="003D40FC" w:rsidRDefault="00E30150" w:rsidP="00E30150">
      <w:pPr>
        <w:rPr>
          <w:lang w:val="en-US"/>
        </w:rPr>
      </w:pPr>
      <w:r w:rsidRPr="003D40FC">
        <w:rPr>
          <w:lang w:val="en-US"/>
        </w:rPr>
        <w:t xml:space="preserve">The Rubicon model divides the goal </w:t>
      </w:r>
      <w:r w:rsidR="00313546">
        <w:rPr>
          <w:lang w:val="en-US"/>
        </w:rPr>
        <w:t xml:space="preserve">pursuit </w:t>
      </w:r>
      <w:r w:rsidRPr="003D40FC">
        <w:rPr>
          <w:lang w:val="en-US"/>
        </w:rPr>
        <w:t>process into four phases:</w:t>
      </w:r>
    </w:p>
    <w:p w14:paraId="06527D15" w14:textId="29BCC1DE" w:rsidR="00E30150" w:rsidRPr="003D40FC" w:rsidRDefault="00E30150" w:rsidP="00240D18">
      <w:pPr>
        <w:pStyle w:val="ListParagraph"/>
        <w:numPr>
          <w:ilvl w:val="0"/>
          <w:numId w:val="20"/>
        </w:numPr>
        <w:rPr>
          <w:lang w:val="en-US"/>
        </w:rPr>
      </w:pPr>
      <w:r w:rsidRPr="003D40FC">
        <w:rPr>
          <w:b/>
          <w:lang w:val="en-US"/>
        </w:rPr>
        <w:t>Pre-decision phase (preparation):</w:t>
      </w:r>
      <w:r w:rsidRPr="003D40FC">
        <w:rPr>
          <w:lang w:val="en-US"/>
        </w:rPr>
        <w:t xml:space="preserve"> During this phase, goals are </w:t>
      </w:r>
      <w:proofErr w:type="gramStart"/>
      <w:r w:rsidRPr="003D40FC">
        <w:rPr>
          <w:lang w:val="en-US"/>
        </w:rPr>
        <w:t>formulated</w:t>
      </w:r>
      <w:proofErr w:type="gramEnd"/>
      <w:r w:rsidRPr="003D40FC">
        <w:rPr>
          <w:lang w:val="en-US"/>
        </w:rPr>
        <w:t xml:space="preserve"> and possible actions are weighed up. The individual </w:t>
      </w:r>
      <w:r w:rsidR="00313546">
        <w:rPr>
          <w:lang w:val="en-US"/>
        </w:rPr>
        <w:t>is</w:t>
      </w:r>
      <w:r w:rsidRPr="003D40FC">
        <w:rPr>
          <w:lang w:val="en-US"/>
        </w:rPr>
        <w:t xml:space="preserve"> still undecided and seeking possible alternatives.</w:t>
      </w:r>
    </w:p>
    <w:p w14:paraId="25953212" w14:textId="2A5B9A61" w:rsidR="00E30150" w:rsidRPr="003D40FC" w:rsidRDefault="00E30150" w:rsidP="00240D18">
      <w:pPr>
        <w:pStyle w:val="ListParagraph"/>
        <w:numPr>
          <w:ilvl w:val="0"/>
          <w:numId w:val="20"/>
        </w:numPr>
        <w:rPr>
          <w:lang w:val="en-US"/>
        </w:rPr>
      </w:pPr>
      <w:r w:rsidRPr="003D40FC">
        <w:rPr>
          <w:b/>
          <w:lang w:val="en-US"/>
        </w:rPr>
        <w:t>Post-decision phase (decision):</w:t>
      </w:r>
      <w:r w:rsidRPr="003D40FC">
        <w:rPr>
          <w:lang w:val="en-US"/>
        </w:rPr>
        <w:t xml:space="preserve"> </w:t>
      </w:r>
      <w:r w:rsidR="00313546">
        <w:rPr>
          <w:lang w:val="en-US"/>
        </w:rPr>
        <w:t>The individual has decided on an</w:t>
      </w:r>
      <w:r w:rsidRPr="003D40FC">
        <w:rPr>
          <w:lang w:val="en-US"/>
        </w:rPr>
        <w:t xml:space="preserve"> action that best fits the goals.</w:t>
      </w:r>
    </w:p>
    <w:p w14:paraId="67AEB327" w14:textId="4C1C3FE7" w:rsidR="00E30150" w:rsidRPr="003D40FC" w:rsidRDefault="00E30150" w:rsidP="00240D18">
      <w:pPr>
        <w:pStyle w:val="ListParagraph"/>
        <w:numPr>
          <w:ilvl w:val="0"/>
          <w:numId w:val="20"/>
        </w:numPr>
        <w:rPr>
          <w:lang w:val="en-US"/>
        </w:rPr>
      </w:pPr>
      <w:r w:rsidRPr="003D40FC">
        <w:rPr>
          <w:b/>
          <w:lang w:val="en-US"/>
        </w:rPr>
        <w:t>Action phase:</w:t>
      </w:r>
      <w:r w:rsidRPr="003D40FC">
        <w:rPr>
          <w:lang w:val="en-US"/>
        </w:rPr>
        <w:t xml:space="preserve"> </w:t>
      </w:r>
      <w:r w:rsidR="00313546">
        <w:rPr>
          <w:lang w:val="en-US"/>
        </w:rPr>
        <w:t>T</w:t>
      </w:r>
      <w:r w:rsidRPr="003D40FC">
        <w:rPr>
          <w:lang w:val="en-US"/>
        </w:rPr>
        <w:t>he individual translates their decision into reality and works actively toward their goal.</w:t>
      </w:r>
    </w:p>
    <w:p w14:paraId="341BDE79" w14:textId="77777777" w:rsidR="00E30150" w:rsidRPr="003D40FC" w:rsidRDefault="00E30150" w:rsidP="00240D18">
      <w:pPr>
        <w:pStyle w:val="ListParagraph"/>
        <w:numPr>
          <w:ilvl w:val="0"/>
          <w:numId w:val="20"/>
        </w:numPr>
        <w:rPr>
          <w:lang w:val="en-US"/>
        </w:rPr>
      </w:pPr>
      <w:r w:rsidRPr="003D40FC">
        <w:rPr>
          <w:b/>
          <w:lang w:val="en-US"/>
        </w:rPr>
        <w:t>Post-action phase:</w:t>
      </w:r>
      <w:r w:rsidRPr="003D40FC">
        <w:rPr>
          <w:lang w:val="en-US"/>
        </w:rPr>
        <w:t xml:space="preserve"> The outcome of the action is </w:t>
      </w:r>
      <w:proofErr w:type="gramStart"/>
      <w:r w:rsidRPr="003D40FC">
        <w:rPr>
          <w:lang w:val="en-US"/>
        </w:rPr>
        <w:t>evaluated</w:t>
      </w:r>
      <w:proofErr w:type="gramEnd"/>
      <w:r w:rsidRPr="003D40FC">
        <w:rPr>
          <w:lang w:val="en-US"/>
        </w:rPr>
        <w:t xml:space="preserve"> and appropriate consequences are drawn.</w:t>
      </w:r>
    </w:p>
    <w:p w14:paraId="2C3292BD" w14:textId="0A1EBAF5" w:rsidR="00E30150" w:rsidRPr="003D40FC" w:rsidRDefault="00E30150" w:rsidP="00E30150">
      <w:pPr>
        <w:rPr>
          <w:lang w:val="en-US"/>
        </w:rPr>
      </w:pPr>
      <w:r w:rsidRPr="003D40FC">
        <w:rPr>
          <w:noProof/>
          <w:color w:val="2B579A"/>
          <w:shd w:val="clear" w:color="auto" w:fill="E6E6E6"/>
          <w:lang w:val="en-US"/>
        </w:rPr>
        <mc:AlternateContent>
          <mc:Choice Requires="wps">
            <w:drawing>
              <wp:anchor distT="0" distB="0" distL="114300" distR="114300" simplePos="0" relativeHeight="251681792" behindDoc="0" locked="0" layoutInCell="1" allowOverlap="1" wp14:anchorId="4C272846" wp14:editId="1540EBA3">
                <wp:simplePos x="0" y="0"/>
                <wp:positionH relativeFrom="margin">
                  <wp:posOffset>4099560</wp:posOffset>
                </wp:positionH>
                <wp:positionV relativeFrom="margin">
                  <wp:posOffset>1354455</wp:posOffset>
                </wp:positionV>
                <wp:extent cx="1854200" cy="2423160"/>
                <wp:effectExtent l="0" t="0" r="12700" b="15240"/>
                <wp:wrapSquare wrapText="bothSides"/>
                <wp:docPr id="1907620149" name="Textfeld 1907620149"/>
                <wp:cNvGraphicFramePr/>
                <a:graphic xmlns:a="http://schemas.openxmlformats.org/drawingml/2006/main">
                  <a:graphicData uri="http://schemas.microsoft.com/office/word/2010/wordprocessingShape">
                    <wps:wsp>
                      <wps:cNvSpPr txBox="1"/>
                      <wps:spPr>
                        <a:xfrm>
                          <a:off x="0" y="0"/>
                          <a:ext cx="1854200" cy="2423160"/>
                        </a:xfrm>
                        <a:prstGeom prst="rect">
                          <a:avLst/>
                        </a:prstGeom>
                        <a:solidFill>
                          <a:schemeClr val="lt1"/>
                        </a:solidFill>
                        <a:ln w="6350">
                          <a:solidFill>
                            <a:prstClr val="black"/>
                          </a:solidFill>
                        </a:ln>
                      </wps:spPr>
                      <wps:txbx>
                        <w:txbxContent>
                          <w:p w14:paraId="39629F43" w14:textId="77777777" w:rsidR="00E30150" w:rsidRPr="00D96834" w:rsidRDefault="00E30150" w:rsidP="00E30150">
                            <w:pPr>
                              <w:spacing w:line="240" w:lineRule="auto"/>
                              <w:rPr>
                                <w:b/>
                                <w:bCs/>
                                <w:sz w:val="20"/>
                                <w:szCs w:val="18"/>
                              </w:rPr>
                            </w:pPr>
                            <w:r>
                              <w:rPr>
                                <w:b/>
                                <w:sz w:val="20"/>
                              </w:rPr>
                              <w:t>Volition</w:t>
                            </w:r>
                          </w:p>
                          <w:p w14:paraId="1784B15F" w14:textId="77777777" w:rsidR="00E30150" w:rsidRPr="00D96834" w:rsidRDefault="00E30150" w:rsidP="00E30150">
                            <w:pPr>
                              <w:spacing w:line="240" w:lineRule="auto"/>
                              <w:rPr>
                                <w:sz w:val="20"/>
                                <w:szCs w:val="18"/>
                              </w:rPr>
                            </w:pPr>
                            <w:r>
                              <w:rPr>
                                <w:sz w:val="20"/>
                              </w:rPr>
                              <w:t>Unlike motivation, which concerns a person’s willingness to pursue a goal, volition is the ability to actively and purposefully pursue a goal and translate it into action, despite potential difficulties or obstacles. Volition also includes other aspects such as endurance, willpower and self-management.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72846" id="Textfeld 1907620149" o:spid="_x0000_s1032" type="#_x0000_t202" style="position:absolute;left:0;text-align:left;margin-left:322.8pt;margin-top:106.65pt;width:146pt;height:190.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" fillcolor="white [3201]" strokeweight=".5pt">
                <v:textbox>
                  <w:txbxContent>
                    <w:p w14:paraId="39629F43" w14:textId="77777777" w:rsidR="00E30150" w:rsidRPr="00D96834" w:rsidRDefault="00E30150" w:rsidP="00E30150">
                      <w:pPr>
                        <w:spacing w:line="240" w:lineRule="auto"/>
                        <w:rPr>
                          <w:b/>
                          <w:bCs/>
                          <w:sz w:val="20"/>
                          <w:szCs w:val="18"/>
                        </w:rPr>
                      </w:pPr>
                      <w:r>
                        <w:rPr>
                          <w:b/>
                          <w:sz w:val="20"/>
                        </w:rPr>
                        <w:t>Volition</w:t>
                      </w:r>
                    </w:p>
                    <w:p w14:paraId="1784B15F" w14:textId="77777777" w:rsidR="00E30150" w:rsidRPr="00D96834" w:rsidRDefault="00E30150" w:rsidP="00E30150">
                      <w:pPr>
                        <w:spacing w:line="240" w:lineRule="auto"/>
                        <w:rPr>
                          <w:sz w:val="20"/>
                          <w:szCs w:val="18"/>
                        </w:rPr>
                      </w:pPr>
                      <w:r>
                        <w:rPr>
                          <w:sz w:val="20"/>
                        </w:rPr>
                        <w:t>Unlike motivation, which concerns a person’s willingness to pursue a goal, volition is the ability to actively and purposefully pursue a goal and translate it into action, despite potential difficulties or obstacles. Volition also includes other aspects such as endurance, willpower and self-management.</w:t>
                      </w:r>
                    </w:p>
                  </w:txbxContent>
                </v:textbox>
                <w10:wrap type="square" anchorx="margin" anchory="margin"/>
              </v:shape>
            </w:pict>
          </mc:Fallback>
        </mc:AlternateContent>
      </w:r>
      <w:r w:rsidRPr="003D40FC">
        <w:rPr>
          <w:lang w:val="en-US"/>
        </w:rPr>
        <w:t xml:space="preserve">The model also identifies a certain threshold, known as </w:t>
      </w:r>
      <w:r w:rsidR="0000069B">
        <w:rPr>
          <w:lang w:val="en-US"/>
        </w:rPr>
        <w:t>the</w:t>
      </w:r>
      <w:r w:rsidRPr="003D40FC">
        <w:rPr>
          <w:lang w:val="en-US"/>
        </w:rPr>
        <w:t xml:space="preserve"> "Rubicon." Once the individual has passed this threshold, their motivation changes from "possibility" to "commitment" (</w:t>
      </w:r>
      <w:r w:rsidRPr="003D40FC">
        <w:rPr>
          <w:b/>
          <w:lang w:val="en-US"/>
        </w:rPr>
        <w:t>volition</w:t>
      </w:r>
      <w:r w:rsidRPr="003D40FC">
        <w:rPr>
          <w:lang w:val="en-US"/>
        </w:rPr>
        <w:t xml:space="preserve">). In other words, once an individual has </w:t>
      </w:r>
      <w:r w:rsidR="0000069B">
        <w:rPr>
          <w:lang w:val="en-US"/>
        </w:rPr>
        <w:t>decided on</w:t>
      </w:r>
      <w:r w:rsidRPr="003D40FC">
        <w:rPr>
          <w:lang w:val="en-US"/>
        </w:rPr>
        <w:t xml:space="preserve"> and begun an action, they feel </w:t>
      </w:r>
      <w:r w:rsidR="0000069B">
        <w:rPr>
          <w:lang w:val="en-US"/>
        </w:rPr>
        <w:t>compell</w:t>
      </w:r>
      <w:r w:rsidRPr="003D40FC">
        <w:rPr>
          <w:lang w:val="en-US"/>
        </w:rPr>
        <w:t xml:space="preserve">ed to </w:t>
      </w:r>
      <w:r w:rsidR="0000069B">
        <w:rPr>
          <w:lang w:val="en-US"/>
        </w:rPr>
        <w:t>see it through</w:t>
      </w:r>
      <w:r w:rsidRPr="003D40FC">
        <w:rPr>
          <w:lang w:val="en-US"/>
        </w:rPr>
        <w:t>. The Rubicon model also stresses the importance of positive expectations and goals for motivation and the need to set realistic and achievable goals in order to remain motivated.</w:t>
      </w:r>
    </w:p>
    <w:p w14:paraId="2B341AC7" w14:textId="04C941F9" w:rsidR="00E30150" w:rsidRPr="003D40FC" w:rsidRDefault="008D2922" w:rsidP="00E30150">
      <w:pPr>
        <w:rPr>
          <w:lang w:val="en-US"/>
        </w:rPr>
      </w:pPr>
      <w:r>
        <w:rPr>
          <w:lang w:val="en-US"/>
        </w:rPr>
        <w:t>One example of the Rubicon process in a work-related context is a</w:t>
      </w:r>
      <w:r w:rsidR="00E30150" w:rsidRPr="003D40FC">
        <w:rPr>
          <w:lang w:val="en-US"/>
        </w:rPr>
        <w:t xml:space="preserve">pplying for a new job. During the pre-decision phase, you consider your career goals and the </w:t>
      </w:r>
      <w:r w:rsidR="00E30150" w:rsidRPr="003D40FC">
        <w:rPr>
          <w:lang w:val="en-US"/>
        </w:rPr>
        <w:lastRenderedPageBreak/>
        <w:t>opportunities for achieving them. You look for suitable job advertisements and find out about the requirements and expectations of potential employers.</w:t>
      </w:r>
    </w:p>
    <w:p w14:paraId="08F40E07" w14:textId="77777777" w:rsidR="00E30150" w:rsidRPr="003D40FC" w:rsidRDefault="00E30150" w:rsidP="00E30150">
      <w:pPr>
        <w:rPr>
          <w:lang w:val="en-US"/>
        </w:rPr>
      </w:pPr>
      <w:r w:rsidRPr="003D40FC">
        <w:rPr>
          <w:lang w:val="en-US"/>
        </w:rPr>
        <w:t>The decision to apply for a particular job marks the Rubicon. At this point, you transition from considering to actively planning.</w:t>
      </w:r>
    </w:p>
    <w:p w14:paraId="15CACBD5" w14:textId="77777777" w:rsidR="00E30150" w:rsidRPr="003D40FC" w:rsidRDefault="00E30150" w:rsidP="00E30150">
      <w:pPr>
        <w:rPr>
          <w:lang w:val="en-US"/>
        </w:rPr>
      </w:pPr>
      <w:r w:rsidRPr="003D40FC">
        <w:rPr>
          <w:lang w:val="en-US"/>
        </w:rPr>
        <w:t xml:space="preserve">During the planning phase, you decide which steps to take in order to create a convincing application. You research the company and tailor your cover letter and résumé to the specific role. During the action phase, you execute your plan and submit the application. </w:t>
      </w:r>
    </w:p>
    <w:p w14:paraId="1FFA6114" w14:textId="2D6EB40D" w:rsidR="00E30150" w:rsidRPr="003D40FC" w:rsidRDefault="00E30150" w:rsidP="00E30150">
      <w:pPr>
        <w:rPr>
          <w:lang w:val="en-US"/>
        </w:rPr>
      </w:pPr>
      <w:r w:rsidRPr="003D40FC">
        <w:rPr>
          <w:lang w:val="en-US"/>
        </w:rPr>
        <w:t xml:space="preserve">During the post-action phase, you evaluate the success of your application and potential areas for improvement. If invited to an interview, the process enters a new round, </w:t>
      </w:r>
      <w:r w:rsidR="007A00B8">
        <w:rPr>
          <w:lang w:val="en-US"/>
        </w:rPr>
        <w:t>during</w:t>
      </w:r>
      <w:r w:rsidRPr="003D40FC">
        <w:rPr>
          <w:lang w:val="en-US"/>
        </w:rPr>
        <w:t xml:space="preserve"> which you re-engage with the Rubicon process to achieve your goal of a successful </w:t>
      </w:r>
      <w:r w:rsidR="007A00B8">
        <w:rPr>
          <w:lang w:val="en-US"/>
        </w:rPr>
        <w:t xml:space="preserve">job </w:t>
      </w:r>
      <w:r w:rsidRPr="003D40FC">
        <w:rPr>
          <w:lang w:val="en-US"/>
        </w:rPr>
        <w:t>application.</w:t>
      </w:r>
    </w:p>
    <w:p w14:paraId="636B06AB" w14:textId="77777777" w:rsidR="00E30150" w:rsidRPr="003D40FC" w:rsidRDefault="00E30150" w:rsidP="00E30150">
      <w:pPr>
        <w:rPr>
          <w:lang w:val="en-US"/>
        </w:rPr>
      </w:pPr>
    </w:p>
    <w:p w14:paraId="1BEBB620" w14:textId="31BAA671" w:rsidR="00E30150" w:rsidRPr="003D40FC" w:rsidRDefault="00E30150" w:rsidP="00E30150">
      <w:pPr>
        <w:pStyle w:val="berschriftGrafikTabelleBox"/>
        <w:rPr>
          <w:lang w:val="en-US"/>
        </w:rPr>
      </w:pPr>
      <w:r w:rsidRPr="003D40FC">
        <w:rPr>
          <w:lang w:val="en-US"/>
        </w:rPr>
        <w:t xml:space="preserve">Figure </w:t>
      </w:r>
      <w:r w:rsidR="006A0DD8" w:rsidRPr="003D40FC">
        <w:rPr>
          <w:lang w:val="en-US"/>
        </w:rPr>
        <w:fldChar w:fldCharType="begin"/>
      </w:r>
      <w:r w:rsidR="006A0DD8" w:rsidRPr="003D40FC">
        <w:rPr>
          <w:lang w:val="en-US"/>
        </w:rPr>
        <w:instrText xml:space="preserve"> SEQ Abbildung \* ARABIC </w:instrText>
      </w:r>
      <w:r w:rsidR="006A0DD8" w:rsidRPr="003D40FC">
        <w:rPr>
          <w:lang w:val="en-US"/>
        </w:rPr>
        <w:fldChar w:fldCharType="separate"/>
      </w:r>
      <w:r w:rsidR="00E33492" w:rsidRPr="003D40FC">
        <w:rPr>
          <w:noProof/>
          <w:lang w:val="en-US"/>
        </w:rPr>
        <w:t>8</w:t>
      </w:r>
      <w:r w:rsidR="006A0DD8" w:rsidRPr="003D40FC">
        <w:rPr>
          <w:noProof/>
          <w:lang w:val="en-US"/>
        </w:rPr>
        <w:fldChar w:fldCharType="end"/>
      </w:r>
      <w:r w:rsidRPr="003D40FC">
        <w:rPr>
          <w:lang w:val="en-US"/>
        </w:rPr>
        <w:t>: Rubicon Model</w:t>
      </w:r>
    </w:p>
    <w:p w14:paraId="3CB6A199" w14:textId="77777777" w:rsidR="00E30150" w:rsidRPr="003D40FC" w:rsidRDefault="00E30150" w:rsidP="00E30150">
      <w:pPr>
        <w:rPr>
          <w:lang w:val="en-US"/>
        </w:rPr>
      </w:pPr>
      <w:r w:rsidRPr="003D40FC">
        <w:rPr>
          <w:lang w:val="en-US"/>
        </w:rPr>
        <w:t xml:space="preserve"> </w:t>
      </w:r>
      <w:r w:rsidRPr="003D40FC">
        <w:rPr>
          <w:noProof/>
          <w:lang w:val="en-US"/>
        </w:rPr>
        <w:drawing>
          <wp:inline distT="0" distB="0" distL="0" distR="0" wp14:anchorId="769C7665" wp14:editId="6B770B02">
            <wp:extent cx="5219700" cy="2058670"/>
            <wp:effectExtent l="0" t="0" r="0" b="0"/>
            <wp:docPr id="132911952" name="Grafik 132911952" descr="Rubikon-Modell - einfach erklärt: Beispiele, Phasen, Kri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ikon-Modell - einfach erklärt: Beispiele, Phasen, Kritik"/>
                    <pic:cNvPicPr>
                      <a:picLocks noChangeAspect="1" noChangeArrowheads="1"/>
                    </pic:cNvPicPr>
                  </pic:nvPicPr>
                  <pic:blipFill rotWithShape="1">
                    <a:blip r:embed="rId20">
                      <a:extLst>
                        <a:ext uri="{28A0092B-C50C-407E-A947-70E740481C1C}">
                          <a14:useLocalDpi xmlns:a14="http://schemas.microsoft.com/office/drawing/2010/main" val="0"/>
                        </a:ext>
                      </a:extLst>
                    </a:blip>
                    <a:srcRect t="33810"/>
                    <a:stretch/>
                  </pic:blipFill>
                  <pic:spPr bwMode="auto">
                    <a:xfrm>
                      <a:off x="0" y="0"/>
                      <a:ext cx="5219700" cy="2058670"/>
                    </a:xfrm>
                    <a:prstGeom prst="rect">
                      <a:avLst/>
                    </a:prstGeom>
                    <a:noFill/>
                    <a:ln>
                      <a:noFill/>
                    </a:ln>
                    <a:extLst>
                      <a:ext uri="{53640926-AAD7-44D8-BBD7-CCE9431645EC}">
                        <a14:shadowObscured xmlns:a14="http://schemas.microsoft.com/office/drawing/2010/main"/>
                      </a:ext>
                    </a:extLst>
                  </pic:spPr>
                </pic:pic>
              </a:graphicData>
            </a:graphic>
          </wp:inline>
        </w:drawing>
      </w:r>
    </w:p>
    <w:p w14:paraId="4562385C" w14:textId="75803A6F" w:rsidR="00E30150" w:rsidRPr="003D40FC" w:rsidRDefault="00E30150" w:rsidP="00E30150">
      <w:pPr>
        <w:rPr>
          <w:lang w:val="en-US"/>
        </w:rPr>
      </w:pPr>
      <w:r w:rsidRPr="003D40FC">
        <w:rPr>
          <w:lang w:val="en-US"/>
        </w:rPr>
        <w:t>Source: Ma</w:t>
      </w:r>
      <w:r w:rsidR="007A00B8">
        <w:rPr>
          <w:lang w:val="en-US"/>
        </w:rPr>
        <w:t>i</w:t>
      </w:r>
      <w:r w:rsidRPr="003D40FC">
        <w:rPr>
          <w:lang w:val="en-US"/>
        </w:rPr>
        <w:t>, 2023.</w:t>
      </w:r>
    </w:p>
    <w:p w14:paraId="6418E9BA" w14:textId="77777777" w:rsidR="00E30150" w:rsidRPr="003D40FC" w:rsidRDefault="00E30150" w:rsidP="00E30150">
      <w:pPr>
        <w:rPr>
          <w:lang w:val="en-US"/>
        </w:rPr>
      </w:pPr>
    </w:p>
    <w:p w14:paraId="2ACB6947" w14:textId="77777777" w:rsidR="00E30150" w:rsidRPr="003D40FC" w:rsidRDefault="00E30150" w:rsidP="00E30150">
      <w:pPr>
        <w:pStyle w:val="Heading3"/>
        <w:rPr>
          <w:lang w:val="en-US"/>
        </w:rPr>
      </w:pPr>
      <w:r w:rsidRPr="003D40FC">
        <w:rPr>
          <w:lang w:val="en-US"/>
        </w:rPr>
        <w:lastRenderedPageBreak/>
        <w:t>Your Own Motivation Profile</w:t>
      </w:r>
    </w:p>
    <w:p w14:paraId="58928110" w14:textId="161BC2CF" w:rsidR="00E30150" w:rsidRPr="003D40FC" w:rsidRDefault="00E30150" w:rsidP="00E30150">
      <w:pPr>
        <w:rPr>
          <w:lang w:val="en-US"/>
        </w:rPr>
      </w:pPr>
      <w:r w:rsidRPr="003D40FC">
        <w:rPr>
          <w:lang w:val="en-US"/>
        </w:rPr>
        <w:t xml:space="preserve">Motivation theories </w:t>
      </w:r>
      <w:r w:rsidR="00E711E1">
        <w:rPr>
          <w:lang w:val="en-US"/>
        </w:rPr>
        <w:t xml:space="preserve">scrutinize and explain various aspects of motivation and behavior, </w:t>
      </w:r>
      <w:r w:rsidRPr="003D40FC">
        <w:rPr>
          <w:lang w:val="en-US"/>
        </w:rPr>
        <w:t>help</w:t>
      </w:r>
      <w:r w:rsidR="00E711E1">
        <w:rPr>
          <w:lang w:val="en-US"/>
        </w:rPr>
        <w:t>ing</w:t>
      </w:r>
      <w:r w:rsidRPr="003D40FC">
        <w:rPr>
          <w:lang w:val="en-US"/>
        </w:rPr>
        <w:t xml:space="preserve"> us</w:t>
      </w:r>
      <w:r w:rsidR="00E711E1">
        <w:rPr>
          <w:lang w:val="en-US"/>
        </w:rPr>
        <w:t xml:space="preserve"> to</w:t>
      </w:r>
      <w:r w:rsidRPr="003D40FC">
        <w:rPr>
          <w:lang w:val="en-US"/>
        </w:rPr>
        <w:t xml:space="preserve"> understand </w:t>
      </w:r>
      <w:r w:rsidR="00ED08A8">
        <w:rPr>
          <w:lang w:val="en-US"/>
        </w:rPr>
        <w:t>why it is so relevant to understand</w:t>
      </w:r>
      <w:r w:rsidRPr="003D40FC">
        <w:rPr>
          <w:lang w:val="en-US"/>
        </w:rPr>
        <w:t xml:space="preserve"> our own career motivations.</w:t>
      </w:r>
    </w:p>
    <w:p w14:paraId="076E2C77" w14:textId="5F41AE8A" w:rsidR="00E30150" w:rsidRPr="003D40FC" w:rsidRDefault="00E30150" w:rsidP="00E30150">
      <w:pPr>
        <w:rPr>
          <w:lang w:val="en-US"/>
        </w:rPr>
      </w:pPr>
      <w:r w:rsidRPr="003D40FC">
        <w:rPr>
          <w:lang w:val="en-US"/>
        </w:rPr>
        <w:t xml:space="preserve">For example, intrinsic and extrinsic motivation theories can help us understand the factors which motivate </w:t>
      </w:r>
      <w:r w:rsidR="00ED08A8">
        <w:rPr>
          <w:lang w:val="en-US"/>
        </w:rPr>
        <w:t xml:space="preserve">us </w:t>
      </w:r>
      <w:r w:rsidRPr="003D40FC">
        <w:rPr>
          <w:lang w:val="en-US"/>
        </w:rPr>
        <w:t>to perform certain activities and how this affects performance and satisfaction. This may help you to identify which activities and tasks you enjoy and which you would rather avoid.</w:t>
      </w:r>
    </w:p>
    <w:p w14:paraId="28AC890E" w14:textId="79D62BA4" w:rsidR="00E30150" w:rsidRPr="003D40FC" w:rsidRDefault="00E30150" w:rsidP="00E30150">
      <w:pPr>
        <w:rPr>
          <w:lang w:val="en-US"/>
        </w:rPr>
      </w:pPr>
      <w:r w:rsidRPr="003D40FC">
        <w:rPr>
          <w:lang w:val="en-US"/>
        </w:rPr>
        <w:t>Expecta</w:t>
      </w:r>
      <w:r w:rsidR="00ED08A8">
        <w:rPr>
          <w:lang w:val="en-US"/>
        </w:rPr>
        <w:t>ncy</w:t>
      </w:r>
      <w:r w:rsidRPr="003D40FC">
        <w:rPr>
          <w:lang w:val="en-US"/>
        </w:rPr>
        <w:t xml:space="preserve"> and goal-setting theories can help us understand how </w:t>
      </w:r>
      <w:r w:rsidR="00ED08A8">
        <w:rPr>
          <w:lang w:val="en-US"/>
        </w:rPr>
        <w:t>goal achievement</w:t>
      </w:r>
      <w:r w:rsidRPr="003D40FC">
        <w:rPr>
          <w:lang w:val="en-US"/>
        </w:rPr>
        <w:t xml:space="preserve"> affects our motivation and behavior. This, in turn, helps us to set realistic and challenging career goals that are incentivizing and motivating.</w:t>
      </w:r>
    </w:p>
    <w:p w14:paraId="7E129DEC" w14:textId="78DC682E" w:rsidR="00E30150" w:rsidRPr="003D40FC" w:rsidRDefault="00E30150" w:rsidP="00E30150">
      <w:pPr>
        <w:rPr>
          <w:lang w:val="en-US"/>
        </w:rPr>
      </w:pPr>
      <w:r w:rsidRPr="003D40FC">
        <w:rPr>
          <w:lang w:val="en-US"/>
        </w:rPr>
        <w:t xml:space="preserve">The Rubicon model can us help understand the goal implementation process and how we overcome obstacles. </w:t>
      </w:r>
      <w:r w:rsidR="00ED08A8">
        <w:rPr>
          <w:lang w:val="en-US"/>
        </w:rPr>
        <w:t>It</w:t>
      </w:r>
      <w:r w:rsidRPr="003D40FC">
        <w:rPr>
          <w:lang w:val="en-US"/>
        </w:rPr>
        <w:t xml:space="preserve"> describes </w:t>
      </w:r>
      <w:r w:rsidR="00ED08A8">
        <w:rPr>
          <w:lang w:val="en-US"/>
        </w:rPr>
        <w:t>the journey</w:t>
      </w:r>
      <w:r w:rsidRPr="003D40FC">
        <w:rPr>
          <w:lang w:val="en-US"/>
        </w:rPr>
        <w:t xml:space="preserve"> from planning to achieving career goals and how focusing on your own resources and skills</w:t>
      </w:r>
      <w:r w:rsidR="00ED08A8">
        <w:rPr>
          <w:lang w:val="en-US"/>
        </w:rPr>
        <w:t xml:space="preserve"> can help you to overcome challenges</w:t>
      </w:r>
      <w:r w:rsidRPr="003D40FC">
        <w:rPr>
          <w:lang w:val="en-US"/>
        </w:rPr>
        <w:t>.</w:t>
      </w:r>
    </w:p>
    <w:p w14:paraId="2B415DA6" w14:textId="3A95B72E" w:rsidR="00E30150" w:rsidRPr="003D40FC" w:rsidRDefault="00E30150" w:rsidP="00E30150">
      <w:pPr>
        <w:rPr>
          <w:lang w:val="en-US"/>
        </w:rPr>
      </w:pPr>
      <w:r w:rsidRPr="003D40FC">
        <w:rPr>
          <w:lang w:val="en-US"/>
        </w:rPr>
        <w:t>Motivation theories can help you understand your career motivations and develop a strategy for achieving your goals. Applying different theories gives you a broader perspective of your own motivations, enabling you to embark on a successful and fulfilling career trajectory.</w:t>
      </w:r>
    </w:p>
    <w:p w14:paraId="05B266F9" w14:textId="77777777" w:rsidR="00E30150" w:rsidRPr="003D40FC" w:rsidRDefault="00E30150" w:rsidP="00E30150">
      <w:pPr>
        <w:rPr>
          <w:lang w:val="en-US"/>
        </w:rPr>
      </w:pPr>
    </w:p>
    <w:p w14:paraId="282524BE" w14:textId="77777777" w:rsidR="00E30150" w:rsidRPr="003D40FC" w:rsidRDefault="00E30150" w:rsidP="00E30150">
      <w:pPr>
        <w:rPr>
          <w:lang w:val="en-US"/>
        </w:rPr>
      </w:pPr>
      <w:r w:rsidRPr="003D40FC">
        <w:rPr>
          <w:noProof/>
          <w:color w:val="2B579A"/>
          <w:shd w:val="clear" w:color="auto" w:fill="E6E6E6"/>
          <w:lang w:val="en-US"/>
        </w:rPr>
        <mc:AlternateContent>
          <mc:Choice Requires="wps">
            <w:drawing>
              <wp:anchor distT="0" distB="0" distL="114300" distR="114300" simplePos="0" relativeHeight="251677696" behindDoc="0" locked="0" layoutInCell="1" allowOverlap="1" wp14:anchorId="50EE318E" wp14:editId="5CEFE8BB">
                <wp:simplePos x="0" y="0"/>
                <wp:positionH relativeFrom="margin">
                  <wp:posOffset>3919855</wp:posOffset>
                </wp:positionH>
                <wp:positionV relativeFrom="margin">
                  <wp:posOffset>667385</wp:posOffset>
                </wp:positionV>
                <wp:extent cx="1854200" cy="1839595"/>
                <wp:effectExtent l="0" t="0" r="12700" b="14605"/>
                <wp:wrapSquare wrapText="bothSides"/>
                <wp:docPr id="79" name="Textfeld 79"/>
                <wp:cNvGraphicFramePr/>
                <a:graphic xmlns:a="http://schemas.openxmlformats.org/drawingml/2006/main">
                  <a:graphicData uri="http://schemas.microsoft.com/office/word/2010/wordprocessingShape">
                    <wps:wsp>
                      <wps:cNvSpPr txBox="1"/>
                      <wps:spPr>
                        <a:xfrm>
                          <a:off x="0" y="0"/>
                          <a:ext cx="1854200" cy="1839595"/>
                        </a:xfrm>
                        <a:prstGeom prst="rect">
                          <a:avLst/>
                        </a:prstGeom>
                        <a:solidFill>
                          <a:schemeClr val="lt1"/>
                        </a:solidFill>
                        <a:ln w="6350">
                          <a:solidFill>
                            <a:prstClr val="black"/>
                          </a:solidFill>
                        </a:ln>
                      </wps:spPr>
                      <wps:txbx>
                        <w:txbxContent>
                          <w:p w14:paraId="7323071E" w14:textId="77777777" w:rsidR="00E30150" w:rsidRPr="00D96834" w:rsidRDefault="00E30150" w:rsidP="00E30150">
                            <w:pPr>
                              <w:spacing w:line="240" w:lineRule="auto"/>
                              <w:rPr>
                                <w:b/>
                                <w:bCs/>
                                <w:sz w:val="20"/>
                                <w:szCs w:val="18"/>
                              </w:rPr>
                            </w:pPr>
                            <w:r>
                              <w:rPr>
                                <w:b/>
                                <w:sz w:val="20"/>
                              </w:rPr>
                              <w:t>Motivation profile</w:t>
                            </w:r>
                          </w:p>
                          <w:p w14:paraId="21D50B14" w14:textId="6C693E02" w:rsidR="00E30150" w:rsidRPr="00D96834" w:rsidRDefault="00E30150" w:rsidP="00E30150">
                            <w:pPr>
                              <w:spacing w:line="240" w:lineRule="auto"/>
                              <w:rPr>
                                <w:sz w:val="20"/>
                                <w:szCs w:val="18"/>
                              </w:rPr>
                            </w:pPr>
                            <w:r>
                              <w:rPr>
                                <w:sz w:val="20"/>
                              </w:rPr>
                              <w:t xml:space="preserve">While </w:t>
                            </w:r>
                            <w:r w:rsidR="00E711E1">
                              <w:rPr>
                                <w:sz w:val="20"/>
                              </w:rPr>
                              <w:t>there are various</w:t>
                            </w:r>
                            <w:r>
                              <w:rPr>
                                <w:sz w:val="20"/>
                              </w:rPr>
                              <w:t xml:space="preserve"> online tools offer</w:t>
                            </w:r>
                            <w:r w:rsidR="00ED08A8">
                              <w:rPr>
                                <w:sz w:val="20"/>
                              </w:rPr>
                              <w:t>ing</w:t>
                            </w:r>
                            <w:r>
                              <w:rPr>
                                <w:sz w:val="20"/>
                              </w:rPr>
                              <w:t xml:space="preserve"> a broad assessment of your individual motivation profile, they are no substitute for a comprehensive, reliable analysis by a qualified professional.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E318E" id="Textfeld 79" o:spid="_x0000_s1033" type="#_x0000_t202" style="position:absolute;left:0;text-align:left;margin-left:308.65pt;margin-top:52.55pt;width:146pt;height:144.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" fillcolor="white [3201]" strokeweight=".5pt">
                <v:textbox>
                  <w:txbxContent>
                    <w:p w14:paraId="7323071E" w14:textId="77777777" w:rsidR="00E30150" w:rsidRPr="00D96834" w:rsidRDefault="00E30150" w:rsidP="00E30150">
                      <w:pPr>
                        <w:spacing w:line="240" w:lineRule="auto"/>
                        <w:rPr>
                          <w:b/>
                          <w:bCs/>
                          <w:sz w:val="20"/>
                          <w:szCs w:val="18"/>
                        </w:rPr>
                      </w:pPr>
                      <w:r>
                        <w:rPr>
                          <w:b/>
                          <w:sz w:val="20"/>
                        </w:rPr>
                        <w:t>Motivation profile</w:t>
                      </w:r>
                    </w:p>
                    <w:p w14:paraId="21D50B14" w14:textId="6C693E02" w:rsidR="00E30150" w:rsidRPr="00D96834" w:rsidRDefault="00E30150" w:rsidP="00E30150">
                      <w:pPr>
                        <w:spacing w:line="240" w:lineRule="auto"/>
                        <w:rPr>
                          <w:sz w:val="20"/>
                          <w:szCs w:val="18"/>
                        </w:rPr>
                      </w:pPr>
                      <w:r>
                        <w:rPr>
                          <w:sz w:val="20"/>
                        </w:rPr>
                        <w:t xml:space="preserve">While </w:t>
                      </w:r>
                      <w:r w:rsidR="00E711E1">
                        <w:rPr>
                          <w:sz w:val="20"/>
                        </w:rPr>
                        <w:t>there are various</w:t>
                      </w:r>
                      <w:r>
                        <w:rPr>
                          <w:sz w:val="20"/>
                        </w:rPr>
                        <w:t xml:space="preserve"> online tools offer</w:t>
                      </w:r>
                      <w:r w:rsidR="00ED08A8">
                        <w:rPr>
                          <w:sz w:val="20"/>
                        </w:rPr>
                        <w:t>ing</w:t>
                      </w:r>
                      <w:r>
                        <w:rPr>
                          <w:sz w:val="20"/>
                        </w:rPr>
                        <w:t xml:space="preserve"> a broad assessment of your individual motivation profile, they are no substitute for a comprehensive, reliable analysis by a qualified professional.</w:t>
                      </w:r>
                    </w:p>
                  </w:txbxContent>
                </v:textbox>
                <w10:wrap type="square" anchorx="margin" anchory="margin"/>
              </v:shape>
            </w:pict>
          </mc:Fallback>
        </mc:AlternateContent>
      </w:r>
    </w:p>
    <w:p w14:paraId="33FF4F09" w14:textId="77777777" w:rsidR="00E30150" w:rsidRPr="003D40FC" w:rsidRDefault="00E30150" w:rsidP="00E30150">
      <w:pPr>
        <w:rPr>
          <w:lang w:val="en-US"/>
        </w:rPr>
      </w:pPr>
      <w:r w:rsidRPr="003D40FC">
        <w:rPr>
          <w:lang w:val="en-US"/>
        </w:rPr>
        <w:t xml:space="preserve">There are various online platforms available to help create your motivation profile. </w:t>
      </w:r>
    </w:p>
    <w:p w14:paraId="6487E715" w14:textId="67B27F14" w:rsidR="00E30150" w:rsidRPr="003D40FC" w:rsidRDefault="00E30150" w:rsidP="00E30150">
      <w:pPr>
        <w:rPr>
          <w:lang w:val="en-US"/>
        </w:rPr>
      </w:pPr>
      <w:r w:rsidRPr="003D40FC">
        <w:rPr>
          <w:lang w:val="en-US"/>
        </w:rPr>
        <w:t xml:space="preserve">For example, a free </w:t>
      </w:r>
      <w:r w:rsidRPr="003D40FC">
        <w:rPr>
          <w:b/>
          <w:lang w:val="en-US"/>
        </w:rPr>
        <w:t>motivation profile</w:t>
      </w:r>
      <w:r w:rsidRPr="003D40FC">
        <w:rPr>
          <w:lang w:val="en-US"/>
        </w:rPr>
        <w:t xml:space="preserve"> by Ahead (Haag, 2020, p. 3; 34) is currently being tested, </w:t>
      </w:r>
      <w:r w:rsidR="00ED08A8">
        <w:rPr>
          <w:lang w:val="en-US"/>
        </w:rPr>
        <w:t>offering quick</w:t>
      </w:r>
      <w:r w:rsidRPr="003D40FC">
        <w:rPr>
          <w:lang w:val="en-US"/>
        </w:rPr>
        <w:t xml:space="preserve"> multiple-choice options. The test is based on a refined </w:t>
      </w:r>
      <w:r w:rsidRPr="003D40FC">
        <w:rPr>
          <w:lang w:val="en-US"/>
        </w:rPr>
        <w:lastRenderedPageBreak/>
        <w:t>version of the McClelland categories</w:t>
      </w:r>
      <w:r w:rsidR="00ED08A8">
        <w:rPr>
          <w:lang w:val="en-US"/>
        </w:rPr>
        <w:t xml:space="preserve"> and</w:t>
      </w:r>
      <w:r w:rsidRPr="003D40FC">
        <w:rPr>
          <w:lang w:val="en-US"/>
        </w:rPr>
        <w:t xml:space="preserve"> takes around 20 minutes</w:t>
      </w:r>
      <w:r w:rsidR="00ED08A8">
        <w:rPr>
          <w:lang w:val="en-US"/>
        </w:rPr>
        <w:t>. It can be found</w:t>
      </w:r>
      <w:r w:rsidRPr="003D40FC">
        <w:rPr>
          <w:lang w:val="en-US"/>
        </w:rPr>
        <w:t xml:space="preserve"> on the Ahead Academy website </w:t>
      </w:r>
      <w:sdt>
        <w:sdtPr>
          <w:rPr>
            <w:lang w:val="en-US"/>
          </w:rPr>
          <w:id w:val="1705595604"/>
          <w:citation/>
        </w:sdtPr>
        <w:sdtEndPr/>
        <w:sdtContent>
          <w:r w:rsidRPr="003D40FC">
            <w:rPr>
              <w:lang w:val="en-US"/>
            </w:rPr>
            <w:fldChar w:fldCharType="begin"/>
          </w:r>
          <w:r w:rsidRPr="003D40FC">
            <w:rPr>
              <w:lang w:val="en-US"/>
            </w:rPr>
            <w:instrText xml:space="preserve"> CITATION Ahe23 \l 1031 </w:instrText>
          </w:r>
          <w:r w:rsidRPr="003D40FC">
            <w:rPr>
              <w:lang w:val="en-US"/>
            </w:rPr>
            <w:fldChar w:fldCharType="separate"/>
          </w:r>
          <w:r w:rsidR="00E33492" w:rsidRPr="003D40FC">
            <w:rPr>
              <w:noProof/>
              <w:lang w:val="en-US"/>
            </w:rPr>
            <w:t>(Ahead-Academy, 2023)</w:t>
          </w:r>
          <w:r w:rsidRPr="003D40FC">
            <w:rPr>
              <w:lang w:val="en-US"/>
            </w:rPr>
            <w:fldChar w:fldCharType="end"/>
          </w:r>
        </w:sdtContent>
      </w:sdt>
      <w:r w:rsidRPr="003D40FC">
        <w:rPr>
          <w:lang w:val="en-US"/>
        </w:rPr>
        <w:t xml:space="preserve">. </w:t>
      </w:r>
    </w:p>
    <w:p w14:paraId="4CB8F029" w14:textId="1E3E860A" w:rsidR="00E30150" w:rsidRPr="003D40FC" w:rsidRDefault="00E30150" w:rsidP="00E30150">
      <w:pPr>
        <w:rPr>
          <w:lang w:val="en-US"/>
        </w:rPr>
      </w:pPr>
      <w:r w:rsidRPr="003D40FC">
        <w:rPr>
          <w:lang w:val="en-US"/>
        </w:rPr>
        <w:t xml:space="preserve">Further examples </w:t>
      </w:r>
      <w:r w:rsidR="00ED08A8">
        <w:rPr>
          <w:lang w:val="en-US"/>
        </w:rPr>
        <w:t>include</w:t>
      </w:r>
      <w:r w:rsidRPr="003D40FC">
        <w:rPr>
          <w:lang w:val="en-US"/>
        </w:rPr>
        <w:t xml:space="preserve">: </w:t>
      </w:r>
    </w:p>
    <w:p w14:paraId="6DE2456F" w14:textId="722AAF06" w:rsidR="00E30150" w:rsidRPr="003D40FC" w:rsidRDefault="00E30150" w:rsidP="00240D18">
      <w:pPr>
        <w:numPr>
          <w:ilvl w:val="0"/>
          <w:numId w:val="22"/>
        </w:numPr>
        <w:rPr>
          <w:lang w:val="en-US"/>
        </w:rPr>
      </w:pPr>
      <w:r w:rsidRPr="003D40FC">
        <w:rPr>
          <w:lang w:val="en-US"/>
        </w:rPr>
        <w:t xml:space="preserve">16Personalities </w:t>
      </w:r>
      <w:sdt>
        <w:sdtPr>
          <w:rPr>
            <w:lang w:val="en-US"/>
          </w:rPr>
          <w:id w:val="1033701374"/>
          <w:citation/>
        </w:sdtPr>
        <w:sdtEndPr/>
        <w:sdtContent>
          <w:r w:rsidRPr="003D40FC">
            <w:rPr>
              <w:lang w:val="en-US"/>
            </w:rPr>
            <w:fldChar w:fldCharType="begin"/>
          </w:r>
          <w:r w:rsidRPr="003D40FC">
            <w:rPr>
              <w:lang w:val="en-US"/>
            </w:rPr>
            <w:instrText xml:space="preserve"> CITATION 16P23 \l 1031 </w:instrText>
          </w:r>
          <w:r w:rsidRPr="003D40FC">
            <w:rPr>
              <w:lang w:val="en-US"/>
            </w:rPr>
            <w:fldChar w:fldCharType="separate"/>
          </w:r>
          <w:r w:rsidR="00E33492" w:rsidRPr="003D40FC">
            <w:rPr>
              <w:noProof/>
              <w:lang w:val="en-US"/>
            </w:rPr>
            <w:t>(16Personalities, 2023)</w:t>
          </w:r>
          <w:r w:rsidRPr="003D40FC">
            <w:rPr>
              <w:lang w:val="en-US"/>
            </w:rPr>
            <w:fldChar w:fldCharType="end"/>
          </w:r>
        </w:sdtContent>
      </w:sdt>
      <w:r w:rsidRPr="003D40FC">
        <w:rPr>
          <w:lang w:val="en-US"/>
        </w:rPr>
        <w:t>,</w:t>
      </w:r>
    </w:p>
    <w:p w14:paraId="1C8EACC9" w14:textId="29F6D1E6" w:rsidR="00E30150" w:rsidRPr="003D40FC" w:rsidRDefault="00E30150" w:rsidP="00240D18">
      <w:pPr>
        <w:numPr>
          <w:ilvl w:val="0"/>
          <w:numId w:val="22"/>
        </w:numPr>
        <w:rPr>
          <w:lang w:val="en-US"/>
        </w:rPr>
      </w:pPr>
      <w:r w:rsidRPr="003D40FC">
        <w:rPr>
          <w:lang w:val="en-US"/>
        </w:rPr>
        <w:t xml:space="preserve">Hogan Assessments </w:t>
      </w:r>
      <w:sdt>
        <w:sdtPr>
          <w:rPr>
            <w:lang w:val="en-US"/>
          </w:rPr>
          <w:id w:val="-272093661"/>
          <w:citation/>
        </w:sdtPr>
        <w:sdtEndPr/>
        <w:sdtContent>
          <w:r w:rsidRPr="003D40FC">
            <w:rPr>
              <w:lang w:val="en-US"/>
            </w:rPr>
            <w:fldChar w:fldCharType="begin"/>
          </w:r>
          <w:r w:rsidRPr="003D40FC">
            <w:rPr>
              <w:lang w:val="en-US"/>
            </w:rPr>
            <w:instrText xml:space="preserve"> CITATION Hog23 \l 1031 </w:instrText>
          </w:r>
          <w:r w:rsidRPr="003D40FC">
            <w:rPr>
              <w:lang w:val="en-US"/>
            </w:rPr>
            <w:fldChar w:fldCharType="separate"/>
          </w:r>
          <w:r w:rsidR="00E33492" w:rsidRPr="003D40FC">
            <w:rPr>
              <w:noProof/>
              <w:lang w:val="en-US"/>
            </w:rPr>
            <w:t>(Hogan, 2023)</w:t>
          </w:r>
          <w:r w:rsidRPr="003D40FC">
            <w:rPr>
              <w:lang w:val="en-US"/>
            </w:rPr>
            <w:fldChar w:fldCharType="end"/>
          </w:r>
        </w:sdtContent>
      </w:sdt>
      <w:r w:rsidRPr="003D40FC">
        <w:rPr>
          <w:lang w:val="en-US"/>
        </w:rPr>
        <w:t>,</w:t>
      </w:r>
    </w:p>
    <w:p w14:paraId="28875F6E" w14:textId="35AE71B1" w:rsidR="00E30150" w:rsidRPr="003D40FC" w:rsidRDefault="00E30150" w:rsidP="00240D18">
      <w:pPr>
        <w:numPr>
          <w:ilvl w:val="0"/>
          <w:numId w:val="22"/>
        </w:numPr>
        <w:rPr>
          <w:lang w:val="en-US"/>
        </w:rPr>
      </w:pPr>
      <w:proofErr w:type="spellStart"/>
      <w:r w:rsidRPr="003D40FC">
        <w:rPr>
          <w:lang w:val="en-US"/>
        </w:rPr>
        <w:t>Talentoday</w:t>
      </w:r>
      <w:proofErr w:type="spellEnd"/>
      <w:r w:rsidRPr="003D40FC">
        <w:rPr>
          <w:lang w:val="en-US"/>
        </w:rPr>
        <w:t xml:space="preserve"> </w:t>
      </w:r>
      <w:sdt>
        <w:sdtPr>
          <w:rPr>
            <w:lang w:val="en-US"/>
          </w:rPr>
          <w:id w:val="-465511927"/>
          <w:citation/>
        </w:sdtPr>
        <w:sdtEndPr/>
        <w:sdtContent>
          <w:r w:rsidRPr="003D40FC">
            <w:rPr>
              <w:lang w:val="en-US"/>
            </w:rPr>
            <w:fldChar w:fldCharType="begin"/>
          </w:r>
          <w:r w:rsidRPr="003D40FC">
            <w:rPr>
              <w:lang w:val="en-US"/>
            </w:rPr>
            <w:instrText xml:space="preserve"> CITATION tal23 \l 1031 </w:instrText>
          </w:r>
          <w:r w:rsidRPr="003D40FC">
            <w:rPr>
              <w:lang w:val="en-US"/>
            </w:rPr>
            <w:fldChar w:fldCharType="separate"/>
          </w:r>
          <w:r w:rsidR="00E33492" w:rsidRPr="003D40FC">
            <w:rPr>
              <w:noProof/>
              <w:lang w:val="en-US"/>
            </w:rPr>
            <w:t>(taltoday, 2023)</w:t>
          </w:r>
          <w:r w:rsidRPr="003D40FC">
            <w:rPr>
              <w:lang w:val="en-US"/>
            </w:rPr>
            <w:fldChar w:fldCharType="end"/>
          </w:r>
        </w:sdtContent>
      </w:sdt>
      <w:r w:rsidRPr="003D40FC">
        <w:rPr>
          <w:lang w:val="en-US"/>
        </w:rPr>
        <w:t>,</w:t>
      </w:r>
    </w:p>
    <w:p w14:paraId="6C64D294" w14:textId="67A0FEBB" w:rsidR="00E30150" w:rsidRPr="003D40FC" w:rsidRDefault="00E30150" w:rsidP="00240D18">
      <w:pPr>
        <w:numPr>
          <w:ilvl w:val="0"/>
          <w:numId w:val="22"/>
        </w:numPr>
        <w:rPr>
          <w:lang w:val="en-US"/>
        </w:rPr>
      </w:pPr>
      <w:r w:rsidRPr="003D40FC">
        <w:rPr>
          <w:lang w:val="en-US"/>
        </w:rPr>
        <w:t xml:space="preserve">High5Test </w:t>
      </w:r>
      <w:sdt>
        <w:sdtPr>
          <w:rPr>
            <w:lang w:val="en-US"/>
          </w:rPr>
          <w:id w:val="-223907676"/>
          <w:citation/>
        </w:sdtPr>
        <w:sdtEndPr/>
        <w:sdtContent>
          <w:r w:rsidRPr="003D40FC">
            <w:rPr>
              <w:lang w:val="en-US"/>
            </w:rPr>
            <w:fldChar w:fldCharType="begin"/>
          </w:r>
          <w:r w:rsidRPr="003D40FC">
            <w:rPr>
              <w:lang w:val="en-US"/>
            </w:rPr>
            <w:instrText xml:space="preserve"> CITATION Hig23 \l 1031 </w:instrText>
          </w:r>
          <w:r w:rsidRPr="003D40FC">
            <w:rPr>
              <w:lang w:val="en-US"/>
            </w:rPr>
            <w:fldChar w:fldCharType="separate"/>
          </w:r>
          <w:r w:rsidR="00E33492" w:rsidRPr="003D40FC">
            <w:rPr>
              <w:noProof/>
              <w:lang w:val="en-US"/>
            </w:rPr>
            <w:t>(High5Test, 2023)</w:t>
          </w:r>
          <w:r w:rsidRPr="003D40FC">
            <w:rPr>
              <w:lang w:val="en-US"/>
            </w:rPr>
            <w:fldChar w:fldCharType="end"/>
          </w:r>
        </w:sdtContent>
      </w:sdt>
      <w:r w:rsidRPr="003D40FC">
        <w:rPr>
          <w:lang w:val="en-US"/>
        </w:rPr>
        <w:t xml:space="preserve"> and</w:t>
      </w:r>
    </w:p>
    <w:p w14:paraId="72EF6CE0" w14:textId="33712130" w:rsidR="00E30150" w:rsidRPr="003D40FC" w:rsidRDefault="00E30150" w:rsidP="00240D18">
      <w:pPr>
        <w:numPr>
          <w:ilvl w:val="0"/>
          <w:numId w:val="22"/>
        </w:numPr>
        <w:rPr>
          <w:lang w:val="en-US"/>
        </w:rPr>
      </w:pPr>
      <w:r w:rsidRPr="003D40FC">
        <w:rPr>
          <w:lang w:val="en-US"/>
        </w:rPr>
        <w:t xml:space="preserve">Crystal Knows </w:t>
      </w:r>
      <w:sdt>
        <w:sdtPr>
          <w:rPr>
            <w:lang w:val="en-US"/>
          </w:rPr>
          <w:id w:val="-687600280"/>
          <w:citation/>
        </w:sdtPr>
        <w:sdtEndPr/>
        <w:sdtContent>
          <w:r w:rsidRPr="003D40FC">
            <w:rPr>
              <w:lang w:val="en-US"/>
            </w:rPr>
            <w:fldChar w:fldCharType="begin"/>
          </w:r>
          <w:r w:rsidRPr="003D40FC">
            <w:rPr>
              <w:lang w:val="en-US"/>
            </w:rPr>
            <w:instrText xml:space="preserve"> CITATION Cry23 \l 1031 </w:instrText>
          </w:r>
          <w:r w:rsidRPr="003D40FC">
            <w:rPr>
              <w:lang w:val="en-US"/>
            </w:rPr>
            <w:fldChar w:fldCharType="separate"/>
          </w:r>
          <w:r w:rsidR="00E33492" w:rsidRPr="003D40FC">
            <w:rPr>
              <w:noProof/>
              <w:lang w:val="en-US"/>
            </w:rPr>
            <w:t>(Crystal, 2023)</w:t>
          </w:r>
          <w:r w:rsidRPr="003D40FC">
            <w:rPr>
              <w:lang w:val="en-US"/>
            </w:rPr>
            <w:fldChar w:fldCharType="end"/>
          </w:r>
        </w:sdtContent>
      </w:sdt>
      <w:r w:rsidRPr="003D40FC">
        <w:rPr>
          <w:lang w:val="en-US"/>
        </w:rPr>
        <w:t xml:space="preserve"> .</w:t>
      </w:r>
    </w:p>
    <w:p w14:paraId="6630C9FB" w14:textId="77777777" w:rsidR="00E30150" w:rsidRPr="003D40FC" w:rsidRDefault="00E30150" w:rsidP="00E30150">
      <w:pPr>
        <w:pStyle w:val="Heading3"/>
        <w:rPr>
          <w:lang w:val="en-US"/>
        </w:rPr>
      </w:pPr>
      <w:r w:rsidRPr="003D40FC">
        <w:rPr>
          <w:lang w:val="en-US"/>
        </w:rPr>
        <w:t>Self-Check Questions</w:t>
      </w:r>
    </w:p>
    <w:p w14:paraId="78C17EB8" w14:textId="77777777" w:rsidR="00E30150" w:rsidRPr="003D40FC" w:rsidRDefault="00E30150" w:rsidP="00E30150">
      <w:pPr>
        <w:rPr>
          <w:lang w:val="en-US"/>
        </w:rPr>
      </w:pPr>
      <w:r w:rsidRPr="003D40FC">
        <w:rPr>
          <w:lang w:val="en-US"/>
        </w:rPr>
        <w:t>1. Please provide three examples of intrinsic and extrinsic motivation.</w:t>
      </w:r>
    </w:p>
    <w:p w14:paraId="32273F32" w14:textId="77777777" w:rsidR="00E30150" w:rsidRPr="003D40FC" w:rsidRDefault="00E30150" w:rsidP="00E30150">
      <w:pPr>
        <w:rPr>
          <w:i/>
          <w:iCs/>
          <w:lang w:val="en-US"/>
        </w:rPr>
      </w:pPr>
      <w:r w:rsidRPr="003D40FC">
        <w:rPr>
          <w:i/>
          <w:lang w:val="en-US"/>
        </w:rPr>
        <w:t>Intrinsic motivation:</w:t>
      </w:r>
    </w:p>
    <w:p w14:paraId="26B03FCD" w14:textId="01D5BF84" w:rsidR="00E30150" w:rsidRPr="003D40FC" w:rsidRDefault="00E30150" w:rsidP="00240D18">
      <w:pPr>
        <w:pStyle w:val="ListParagraph"/>
        <w:numPr>
          <w:ilvl w:val="0"/>
          <w:numId w:val="23"/>
        </w:numPr>
        <w:rPr>
          <w:i/>
          <w:iCs/>
          <w:u w:val="single"/>
          <w:lang w:val="en-US"/>
        </w:rPr>
      </w:pPr>
      <w:r w:rsidRPr="003D40FC">
        <w:rPr>
          <w:i/>
          <w:u w:val="single"/>
          <w:lang w:val="en-US"/>
        </w:rPr>
        <w:t>A person who is passionate about making music and wants to continually improve because they enjoy it and see it as part of their identity</w:t>
      </w:r>
      <w:r w:rsidR="00DB0E9B">
        <w:rPr>
          <w:i/>
          <w:u w:val="single"/>
          <w:lang w:val="en-US"/>
        </w:rPr>
        <w:t>.</w:t>
      </w:r>
    </w:p>
    <w:p w14:paraId="528C5EC2" w14:textId="0020CBB3" w:rsidR="00E30150" w:rsidRPr="003D40FC" w:rsidRDefault="00E30150" w:rsidP="00240D18">
      <w:pPr>
        <w:pStyle w:val="ListParagraph"/>
        <w:numPr>
          <w:ilvl w:val="0"/>
          <w:numId w:val="23"/>
        </w:numPr>
        <w:rPr>
          <w:i/>
          <w:iCs/>
          <w:u w:val="single"/>
          <w:lang w:val="en-US"/>
        </w:rPr>
      </w:pPr>
      <w:r w:rsidRPr="003D40FC">
        <w:rPr>
          <w:i/>
          <w:u w:val="single"/>
          <w:lang w:val="en-US"/>
        </w:rPr>
        <w:t>A person who enjoys exercising for their physical and mental health and because it makes them feel good</w:t>
      </w:r>
      <w:r w:rsidR="00DB0E9B">
        <w:rPr>
          <w:i/>
          <w:u w:val="single"/>
          <w:lang w:val="en-US"/>
        </w:rPr>
        <w:t>.</w:t>
      </w:r>
    </w:p>
    <w:p w14:paraId="6E1C16A9" w14:textId="053353F8" w:rsidR="00E30150" w:rsidRPr="003D40FC" w:rsidRDefault="00E30150" w:rsidP="00240D18">
      <w:pPr>
        <w:pStyle w:val="ListParagraph"/>
        <w:numPr>
          <w:ilvl w:val="0"/>
          <w:numId w:val="23"/>
        </w:numPr>
        <w:rPr>
          <w:i/>
          <w:iCs/>
          <w:u w:val="single"/>
          <w:lang w:val="en-US"/>
        </w:rPr>
      </w:pPr>
      <w:r w:rsidRPr="003D40FC">
        <w:rPr>
          <w:i/>
          <w:u w:val="single"/>
          <w:lang w:val="en-US"/>
        </w:rPr>
        <w:t>A student who is passionate about a particular subject and wants to learn more without seeking grades or external rewards</w:t>
      </w:r>
      <w:r w:rsidR="00DB0E9B">
        <w:rPr>
          <w:i/>
          <w:u w:val="single"/>
          <w:lang w:val="en-US"/>
        </w:rPr>
        <w:t>.</w:t>
      </w:r>
    </w:p>
    <w:p w14:paraId="469E3799" w14:textId="77777777" w:rsidR="00E30150" w:rsidRPr="003D40FC" w:rsidRDefault="00E30150" w:rsidP="00E30150">
      <w:pPr>
        <w:rPr>
          <w:i/>
          <w:iCs/>
          <w:lang w:val="en-US"/>
        </w:rPr>
      </w:pPr>
      <w:r w:rsidRPr="003D40FC">
        <w:rPr>
          <w:i/>
          <w:lang w:val="en-US"/>
        </w:rPr>
        <w:t>Extrinsic motivation:</w:t>
      </w:r>
    </w:p>
    <w:p w14:paraId="3EC7B921" w14:textId="03D2677B" w:rsidR="00E30150" w:rsidRPr="003D40FC" w:rsidRDefault="00E30150" w:rsidP="00240D18">
      <w:pPr>
        <w:pStyle w:val="ListParagraph"/>
        <w:numPr>
          <w:ilvl w:val="0"/>
          <w:numId w:val="24"/>
        </w:numPr>
        <w:rPr>
          <w:i/>
          <w:iCs/>
          <w:u w:val="single"/>
          <w:lang w:val="en-US"/>
        </w:rPr>
      </w:pPr>
      <w:r w:rsidRPr="003D40FC">
        <w:rPr>
          <w:i/>
          <w:u w:val="single"/>
          <w:lang w:val="en-US"/>
        </w:rPr>
        <w:t>A person who does a job just to earn money and does not enjoy it or feel motivated by it</w:t>
      </w:r>
      <w:r w:rsidR="00DB0E9B">
        <w:rPr>
          <w:i/>
          <w:u w:val="single"/>
          <w:lang w:val="en-US"/>
        </w:rPr>
        <w:t>.</w:t>
      </w:r>
    </w:p>
    <w:p w14:paraId="0F160AF2" w14:textId="0697ACF2" w:rsidR="00E30150" w:rsidRPr="003D40FC" w:rsidRDefault="00E30150" w:rsidP="00240D18">
      <w:pPr>
        <w:pStyle w:val="ListParagraph"/>
        <w:numPr>
          <w:ilvl w:val="0"/>
          <w:numId w:val="24"/>
        </w:numPr>
        <w:rPr>
          <w:i/>
          <w:iCs/>
          <w:u w:val="single"/>
          <w:lang w:val="en-US"/>
        </w:rPr>
      </w:pPr>
      <w:r w:rsidRPr="003D40FC">
        <w:rPr>
          <w:i/>
          <w:u w:val="single"/>
          <w:lang w:val="en-US"/>
        </w:rPr>
        <w:t>A student who strives to achieve good grades purely in order to receive praise from teachers or parents</w:t>
      </w:r>
      <w:r w:rsidR="00DB0E9B">
        <w:rPr>
          <w:i/>
          <w:u w:val="single"/>
          <w:lang w:val="en-US"/>
        </w:rPr>
        <w:t>.</w:t>
      </w:r>
    </w:p>
    <w:p w14:paraId="5BAEA53A" w14:textId="39D88990" w:rsidR="00E30150" w:rsidRPr="003D40FC" w:rsidRDefault="00E30150" w:rsidP="00240D18">
      <w:pPr>
        <w:pStyle w:val="ListParagraph"/>
        <w:numPr>
          <w:ilvl w:val="0"/>
          <w:numId w:val="24"/>
        </w:numPr>
        <w:rPr>
          <w:i/>
          <w:iCs/>
          <w:u w:val="single"/>
          <w:lang w:val="en-US"/>
        </w:rPr>
      </w:pPr>
      <w:r w:rsidRPr="003D40FC">
        <w:rPr>
          <w:i/>
          <w:u w:val="single"/>
          <w:lang w:val="en-US"/>
        </w:rPr>
        <w:lastRenderedPageBreak/>
        <w:t xml:space="preserve">An employee who works overtime to get a salary increase or </w:t>
      </w:r>
      <w:proofErr w:type="gramStart"/>
      <w:r w:rsidRPr="003D40FC">
        <w:rPr>
          <w:i/>
          <w:u w:val="single"/>
          <w:lang w:val="en-US"/>
        </w:rPr>
        <w:t>promotion, but</w:t>
      </w:r>
      <w:proofErr w:type="gramEnd"/>
      <w:r w:rsidRPr="003D40FC">
        <w:rPr>
          <w:i/>
          <w:u w:val="single"/>
          <w:lang w:val="en-US"/>
        </w:rPr>
        <w:t xml:space="preserve"> does not enjoy their work or feel motivated by it</w:t>
      </w:r>
      <w:r w:rsidR="00DB0E9B">
        <w:rPr>
          <w:i/>
          <w:u w:val="single"/>
          <w:lang w:val="en-US"/>
        </w:rPr>
        <w:t>.</w:t>
      </w:r>
    </w:p>
    <w:p w14:paraId="56058E91" w14:textId="77777777" w:rsidR="00E30150" w:rsidRPr="003D40FC" w:rsidRDefault="00E30150" w:rsidP="00E30150">
      <w:pPr>
        <w:pStyle w:val="ListParagraph"/>
        <w:rPr>
          <w:i/>
          <w:iCs/>
          <w:u w:val="single"/>
          <w:lang w:val="en-US"/>
        </w:rPr>
      </w:pPr>
    </w:p>
    <w:p w14:paraId="2E3B2B1E" w14:textId="77777777" w:rsidR="00E30150" w:rsidRPr="003D40FC" w:rsidRDefault="00E30150" w:rsidP="00E30150">
      <w:pPr>
        <w:rPr>
          <w:lang w:val="en-US"/>
        </w:rPr>
      </w:pPr>
      <w:r w:rsidRPr="003D40FC">
        <w:rPr>
          <w:lang w:val="en-US"/>
        </w:rPr>
        <w:t xml:space="preserve">2. Please mark the statements which are correct. </w:t>
      </w:r>
    </w:p>
    <w:p w14:paraId="2EF1DA97" w14:textId="66AEBFCF" w:rsidR="00E30150" w:rsidRPr="003D40FC" w:rsidRDefault="00E30150" w:rsidP="00E30150">
      <w:pPr>
        <w:rPr>
          <w:lang w:val="en-US"/>
        </w:rPr>
      </w:pPr>
      <w:r w:rsidRPr="003D40FC">
        <w:rPr>
          <w:rFonts w:ascii="Wingdings" w:hAnsi="Wingdings"/>
          <w:lang w:val="en-US"/>
        </w:rPr>
        <w:t>¨</w:t>
      </w:r>
      <w:r w:rsidRPr="003D40FC">
        <w:rPr>
          <w:lang w:val="en-US"/>
        </w:rPr>
        <w:t xml:space="preserve"> The theory of self-determination is based on the three basic need</w:t>
      </w:r>
      <w:r w:rsidR="00DB0E9B">
        <w:rPr>
          <w:lang w:val="en-US"/>
        </w:rPr>
        <w:t>s: A</w:t>
      </w:r>
      <w:r w:rsidRPr="003D40FC">
        <w:rPr>
          <w:lang w:val="en-US"/>
        </w:rPr>
        <w:t xml:space="preserve">utonomy, competence and relatedness. (T) </w:t>
      </w:r>
    </w:p>
    <w:p w14:paraId="0F5BB1A5" w14:textId="7F8E7E4F" w:rsidR="00E30150" w:rsidRPr="003D40FC" w:rsidRDefault="00E30150" w:rsidP="00E30150">
      <w:pPr>
        <w:rPr>
          <w:lang w:val="en-US"/>
        </w:rPr>
      </w:pPr>
      <w:r w:rsidRPr="003D40FC">
        <w:rPr>
          <w:rFonts w:ascii="Wingdings" w:hAnsi="Wingdings"/>
          <w:lang w:val="en-US"/>
        </w:rPr>
        <w:t>¨</w:t>
      </w:r>
      <w:r w:rsidRPr="003D40FC">
        <w:rPr>
          <w:lang w:val="en-US"/>
        </w:rPr>
        <w:t xml:space="preserve"> In expecta</w:t>
      </w:r>
      <w:r w:rsidR="00DB0E9B">
        <w:rPr>
          <w:lang w:val="en-US"/>
        </w:rPr>
        <w:t>ncy</w:t>
      </w:r>
      <w:r w:rsidRPr="003D40FC">
        <w:rPr>
          <w:lang w:val="en-US"/>
        </w:rPr>
        <w:t xml:space="preserve"> theory, V-I-E stands for valence, individuality and experience. (F) </w:t>
      </w:r>
    </w:p>
    <w:p w14:paraId="4BBAB1CD" w14:textId="77777777" w:rsidR="00E30150" w:rsidRPr="003D40FC" w:rsidRDefault="00E30150" w:rsidP="00E30150">
      <w:pPr>
        <w:jc w:val="left"/>
        <w:rPr>
          <w:lang w:val="en-US"/>
        </w:rPr>
      </w:pPr>
      <w:r w:rsidRPr="003D40FC">
        <w:rPr>
          <w:rFonts w:ascii="Wingdings" w:hAnsi="Wingdings"/>
          <w:lang w:val="en-US"/>
        </w:rPr>
        <w:t>¨</w:t>
      </w:r>
      <w:r w:rsidRPr="003D40FC">
        <w:rPr>
          <w:lang w:val="en-US"/>
        </w:rPr>
        <w:t xml:space="preserve"> The goal-setting theory is based on the idea that setting specific, challenging and clear goals increases employee motivation and performance. (T) </w:t>
      </w:r>
    </w:p>
    <w:p w14:paraId="5443DB6A" w14:textId="77777777" w:rsidR="00E30150" w:rsidRPr="003D40FC" w:rsidRDefault="00E30150" w:rsidP="00E30150">
      <w:pPr>
        <w:rPr>
          <w:lang w:val="en-US"/>
        </w:rPr>
      </w:pPr>
      <w:r w:rsidRPr="003D40FC">
        <w:rPr>
          <w:rFonts w:ascii="Wingdings" w:hAnsi="Wingdings"/>
          <w:lang w:val="en-US"/>
        </w:rPr>
        <w:t>¨</w:t>
      </w:r>
      <w:r w:rsidRPr="003D40FC">
        <w:rPr>
          <w:lang w:val="en-US"/>
        </w:rPr>
        <w:t xml:space="preserve"> The Rubicon model describes the "Rubicon" as the phase of identifying your own motivations. (F)</w:t>
      </w:r>
    </w:p>
    <w:p w14:paraId="4A455875" w14:textId="77777777" w:rsidR="00E30150" w:rsidRPr="003D40FC" w:rsidRDefault="00E30150" w:rsidP="00E30150">
      <w:pPr>
        <w:rPr>
          <w:lang w:val="en-US"/>
        </w:rPr>
      </w:pPr>
    </w:p>
    <w:p w14:paraId="615F705F" w14:textId="77777777" w:rsidR="00E30150" w:rsidRPr="003D40FC" w:rsidRDefault="00E30150" w:rsidP="00E30150">
      <w:pPr>
        <w:pStyle w:val="Heading2"/>
        <w:rPr>
          <w:lang w:val="en-US"/>
        </w:rPr>
      </w:pPr>
      <w:r w:rsidRPr="003D40FC">
        <w:rPr>
          <w:lang w:val="en-US"/>
        </w:rPr>
        <w:t>2.2 Career Roles</w:t>
      </w:r>
    </w:p>
    <w:p w14:paraId="2566CD9F" w14:textId="0EC68243" w:rsidR="00E30150" w:rsidRPr="003D40FC" w:rsidRDefault="00E30150" w:rsidP="00E30150">
      <w:pPr>
        <w:rPr>
          <w:lang w:val="en-US"/>
        </w:rPr>
      </w:pPr>
      <w:r w:rsidRPr="003D40FC">
        <w:rPr>
          <w:lang w:val="en-US"/>
        </w:rPr>
        <w:t xml:space="preserve">Career development can be a complex and dynamic journey incorporating multiple roles and responsibilities. </w:t>
      </w:r>
      <w:r w:rsidR="00886FC2">
        <w:rPr>
          <w:lang w:val="en-US"/>
        </w:rPr>
        <w:t xml:space="preserve">Being aware of </w:t>
      </w:r>
      <w:r w:rsidRPr="003D40FC">
        <w:rPr>
          <w:lang w:val="en-US"/>
        </w:rPr>
        <w:t xml:space="preserve">and understanding that </w:t>
      </w:r>
      <w:proofErr w:type="gramStart"/>
      <w:r w:rsidRPr="003D40FC">
        <w:rPr>
          <w:lang w:val="en-US"/>
        </w:rPr>
        <w:t>each individual</w:t>
      </w:r>
      <w:proofErr w:type="gramEnd"/>
      <w:r w:rsidRPr="003D40FC">
        <w:rPr>
          <w:lang w:val="en-US"/>
        </w:rPr>
        <w:t xml:space="preserve"> performs different career roles </w:t>
      </w:r>
      <w:r w:rsidR="00886FC2">
        <w:rPr>
          <w:lang w:val="en-US"/>
        </w:rPr>
        <w:t>over the course of their career</w:t>
      </w:r>
      <w:r w:rsidRPr="003D40FC">
        <w:rPr>
          <w:lang w:val="en-US"/>
        </w:rPr>
        <w:t xml:space="preserve"> development can help prepare more effectively for future challenges. Below, we outline some of the different career roles and perspectives </w:t>
      </w:r>
      <w:r w:rsidR="00886FC2">
        <w:rPr>
          <w:lang w:val="en-US"/>
        </w:rPr>
        <w:t>to consider</w:t>
      </w:r>
      <w:r w:rsidRPr="003D40FC">
        <w:rPr>
          <w:lang w:val="en-US"/>
        </w:rPr>
        <w:t>.</w:t>
      </w:r>
    </w:p>
    <w:p w14:paraId="73EB0FD2" w14:textId="77777777" w:rsidR="00E30150" w:rsidRPr="003D40FC" w:rsidRDefault="00E30150" w:rsidP="00E30150">
      <w:pPr>
        <w:pStyle w:val="Heading3"/>
        <w:rPr>
          <w:lang w:val="en-US"/>
        </w:rPr>
      </w:pPr>
      <w:r w:rsidRPr="003D40FC">
        <w:rPr>
          <w:lang w:val="en-US"/>
        </w:rPr>
        <w:t>Career Stages Model</w:t>
      </w:r>
    </w:p>
    <w:p w14:paraId="1BCADAEF" w14:textId="4929BE6F" w:rsidR="00E30150" w:rsidRPr="003D40FC" w:rsidRDefault="00E30150" w:rsidP="00E30150">
      <w:pPr>
        <w:rPr>
          <w:lang w:val="en-US"/>
        </w:rPr>
      </w:pPr>
      <w:r w:rsidRPr="003D40FC">
        <w:rPr>
          <w:lang w:val="en-US"/>
        </w:rPr>
        <w:t xml:space="preserve">Career development encompasses multiple different roles and responsibilities that can change over time. The "Career Stages Model of Careers" (Dalton et al., 1977) outlines a </w:t>
      </w:r>
      <w:r w:rsidR="00E829AC">
        <w:rPr>
          <w:lang w:val="en-US"/>
        </w:rPr>
        <w:t>somewhat</w:t>
      </w:r>
      <w:r w:rsidRPr="003D40FC">
        <w:rPr>
          <w:lang w:val="en-US"/>
        </w:rPr>
        <w:t xml:space="preserve"> traditional career trajectory, from apprentice through to manager, and includes four stages.</w:t>
      </w:r>
    </w:p>
    <w:p w14:paraId="503DCF2D" w14:textId="5F3881FC" w:rsidR="00E30150" w:rsidRPr="003D40FC" w:rsidRDefault="00E30150" w:rsidP="00E30150">
      <w:pPr>
        <w:rPr>
          <w:lang w:val="en-US"/>
        </w:rPr>
      </w:pPr>
      <w:r w:rsidRPr="003D40FC">
        <w:rPr>
          <w:lang w:val="en-US"/>
        </w:rPr>
        <w:lastRenderedPageBreak/>
        <w:t>In the first stage, a career entrant usually works under the guidance of a more senior colleague and performs routine tasks as part of a larger project and team. Following an induction period, they are expected to tackle increasing work volume</w:t>
      </w:r>
      <w:r w:rsidR="00E829AC">
        <w:rPr>
          <w:lang w:val="en-US"/>
        </w:rPr>
        <w:t>s</w:t>
      </w:r>
      <w:r w:rsidRPr="003D40FC">
        <w:rPr>
          <w:lang w:val="en-US"/>
        </w:rPr>
        <w:t xml:space="preserve"> and complexit</w:t>
      </w:r>
      <w:r w:rsidR="00E829AC">
        <w:rPr>
          <w:lang w:val="en-US"/>
        </w:rPr>
        <w:t>ies</w:t>
      </w:r>
      <w:r w:rsidRPr="003D40FC">
        <w:rPr>
          <w:lang w:val="en-US"/>
        </w:rPr>
        <w:t xml:space="preserve"> and to take on certain responsibilities.</w:t>
      </w:r>
    </w:p>
    <w:p w14:paraId="6E41CEB5" w14:textId="5DBB7477" w:rsidR="00E30150" w:rsidRPr="003D40FC" w:rsidRDefault="00E30150" w:rsidP="00E30150">
      <w:pPr>
        <w:rPr>
          <w:lang w:val="en-US"/>
        </w:rPr>
      </w:pPr>
      <w:r w:rsidRPr="003D40FC">
        <w:rPr>
          <w:lang w:val="en-US"/>
        </w:rPr>
        <w:t xml:space="preserve">In the second stage, the individual becomes more deeply involved in the projects and assumes responsibility for defined aspects. They work independently and achieve significant results, thereby gaining credibility and recognition. </w:t>
      </w:r>
      <w:r w:rsidR="00E829AC">
        <w:rPr>
          <w:lang w:val="en-US"/>
        </w:rPr>
        <w:t>They are often</w:t>
      </w:r>
      <w:r w:rsidRPr="003D40FC">
        <w:rPr>
          <w:lang w:val="en-US"/>
        </w:rPr>
        <w:t xml:space="preserve"> responsible for managing a project or part of a project.</w:t>
      </w:r>
    </w:p>
    <w:p w14:paraId="6DA3DC07" w14:textId="6D80A39D" w:rsidR="00E30150" w:rsidRPr="003D40FC" w:rsidRDefault="00E30150" w:rsidP="00E30150">
      <w:pPr>
        <w:rPr>
          <w:lang w:val="en-US"/>
        </w:rPr>
      </w:pPr>
      <w:r w:rsidRPr="003D40FC">
        <w:rPr>
          <w:lang w:val="en-US"/>
        </w:rPr>
        <w:t>In the middle phase of their career, they forge links between different departments and influence project implementation with their own ideas. As team leader</w:t>
      </w:r>
      <w:r w:rsidR="00E829AC">
        <w:rPr>
          <w:lang w:val="en-US"/>
        </w:rPr>
        <w:t>s</w:t>
      </w:r>
      <w:r w:rsidRPr="003D40FC">
        <w:rPr>
          <w:lang w:val="en-US"/>
        </w:rPr>
        <w:t>, they assume responsibility for managing a team and coordinating its performance. The</w:t>
      </w:r>
      <w:r w:rsidR="00E829AC">
        <w:rPr>
          <w:lang w:val="en-US"/>
        </w:rPr>
        <w:t xml:space="preserve"> </w:t>
      </w:r>
      <w:r w:rsidRPr="003D40FC">
        <w:rPr>
          <w:lang w:val="en-US"/>
        </w:rPr>
        <w:t>ability to motivate employees and promote their skills</w:t>
      </w:r>
      <w:r w:rsidR="00E829AC">
        <w:rPr>
          <w:lang w:val="en-US"/>
        </w:rPr>
        <w:t xml:space="preserve"> is crucial</w:t>
      </w:r>
      <w:r w:rsidRPr="003D40FC">
        <w:rPr>
          <w:lang w:val="en-US"/>
        </w:rPr>
        <w:t>. They act as mentor</w:t>
      </w:r>
      <w:r w:rsidR="00E829AC">
        <w:rPr>
          <w:lang w:val="en-US"/>
        </w:rPr>
        <w:t>s</w:t>
      </w:r>
      <w:r w:rsidRPr="003D40FC">
        <w:rPr>
          <w:lang w:val="en-US"/>
        </w:rPr>
        <w:t xml:space="preserve"> or group leader</w:t>
      </w:r>
      <w:r w:rsidR="00E829AC">
        <w:rPr>
          <w:lang w:val="en-US"/>
        </w:rPr>
        <w:t>s</w:t>
      </w:r>
      <w:r w:rsidRPr="003D40FC">
        <w:rPr>
          <w:lang w:val="en-US"/>
        </w:rPr>
        <w:t xml:space="preserve"> and influence the development of less experienced coworkers. As head of a section, unit or department, they have disciplinary responsibility for a significant number of employees and must be capable of developing and executing a strategy for the entire department.</w:t>
      </w:r>
    </w:p>
    <w:p w14:paraId="423CF67F" w14:textId="72ABDE99" w:rsidR="00E30150" w:rsidRPr="003D40FC" w:rsidRDefault="00E30150" w:rsidP="00E30150">
      <w:pPr>
        <w:rPr>
          <w:lang w:val="en-US"/>
        </w:rPr>
      </w:pPr>
      <w:r w:rsidRPr="003D40FC">
        <w:rPr>
          <w:lang w:val="en-US"/>
        </w:rPr>
        <w:t xml:space="preserve">In the final stage, the person has become an important part of the organization. This may mean taking responsibility for a division or the entire organization as a </w:t>
      </w:r>
      <w:r w:rsidR="00972090">
        <w:rPr>
          <w:lang w:val="en-US"/>
        </w:rPr>
        <w:t xml:space="preserve">board </w:t>
      </w:r>
      <w:r w:rsidRPr="003D40FC">
        <w:rPr>
          <w:lang w:val="en-US"/>
        </w:rPr>
        <w:t>member. They exercise formal and informal power, represent the organization and prepare other employees for key roles within the company.</w:t>
      </w:r>
    </w:p>
    <w:p w14:paraId="37C94D04" w14:textId="16469C56" w:rsidR="00E30150" w:rsidRPr="003D40FC" w:rsidRDefault="00972090" w:rsidP="00E30150">
      <w:pPr>
        <w:rPr>
          <w:lang w:val="en-US"/>
        </w:rPr>
      </w:pPr>
      <w:r>
        <w:rPr>
          <w:lang w:val="en-US"/>
        </w:rPr>
        <w:t>At the</w:t>
      </w:r>
      <w:r w:rsidR="00E30150" w:rsidRPr="003D40FC">
        <w:rPr>
          <w:lang w:val="en-US"/>
        </w:rPr>
        <w:t xml:space="preserve"> time, this model was useful for describing a typical corporate career trajectory for talented and motivated employees. However, it is debatable whether this career path </w:t>
      </w:r>
      <w:r w:rsidR="003869B9">
        <w:rPr>
          <w:lang w:val="en-US"/>
        </w:rPr>
        <w:t xml:space="preserve">is still </w:t>
      </w:r>
      <w:r w:rsidR="00E30150" w:rsidRPr="003D40FC">
        <w:rPr>
          <w:lang w:val="en-US"/>
        </w:rPr>
        <w:t xml:space="preserve">relevant </w:t>
      </w:r>
      <w:r w:rsidR="003869B9">
        <w:rPr>
          <w:lang w:val="en-US"/>
        </w:rPr>
        <w:t>or</w:t>
      </w:r>
      <w:r w:rsidR="00E30150" w:rsidRPr="003D40FC">
        <w:rPr>
          <w:lang w:val="en-US"/>
        </w:rPr>
        <w:t xml:space="preserve"> desirable today. Not every employee strives to lead others and share the corporate philosophy with them, and not all potential managers want to be on the board. We must consider critically whether this classic career progression model is still valid </w:t>
      </w:r>
      <w:r w:rsidR="003869B9">
        <w:rPr>
          <w:lang w:val="en-US"/>
        </w:rPr>
        <w:t>or</w:t>
      </w:r>
      <w:r w:rsidR="00E30150" w:rsidRPr="003D40FC">
        <w:rPr>
          <w:lang w:val="en-US"/>
        </w:rPr>
        <w:t xml:space="preserve"> desirable for current generations.</w:t>
      </w:r>
    </w:p>
    <w:p w14:paraId="409C54FD" w14:textId="2D0BF408" w:rsidR="00E30150" w:rsidRPr="003D40FC" w:rsidRDefault="00E30150" w:rsidP="00E30150">
      <w:pPr>
        <w:rPr>
          <w:lang w:val="en-US"/>
        </w:rPr>
      </w:pPr>
      <w:r w:rsidRPr="003D40FC">
        <w:rPr>
          <w:noProof/>
          <w:color w:val="2B579A"/>
          <w:shd w:val="clear" w:color="auto" w:fill="E6E6E6"/>
          <w:lang w:val="en-US"/>
        </w:rPr>
        <w:lastRenderedPageBreak/>
        <mc:AlternateContent>
          <mc:Choice Requires="wps">
            <w:drawing>
              <wp:anchor distT="0" distB="0" distL="114300" distR="114300" simplePos="0" relativeHeight="251678720" behindDoc="0" locked="0" layoutInCell="1" allowOverlap="1" wp14:anchorId="7AC02718" wp14:editId="38A8C9C4">
                <wp:simplePos x="0" y="0"/>
                <wp:positionH relativeFrom="margin">
                  <wp:posOffset>4312920</wp:posOffset>
                </wp:positionH>
                <wp:positionV relativeFrom="margin">
                  <wp:posOffset>4699635</wp:posOffset>
                </wp:positionV>
                <wp:extent cx="1440180" cy="2164080"/>
                <wp:effectExtent l="0" t="0" r="26670" b="26670"/>
                <wp:wrapSquare wrapText="bothSides"/>
                <wp:docPr id="80" name="Textfeld 80"/>
                <wp:cNvGraphicFramePr/>
                <a:graphic xmlns:a="http://schemas.openxmlformats.org/drawingml/2006/main">
                  <a:graphicData uri="http://schemas.microsoft.com/office/word/2010/wordprocessingShape">
                    <wps:wsp>
                      <wps:cNvSpPr txBox="1"/>
                      <wps:spPr>
                        <a:xfrm>
                          <a:off x="0" y="0"/>
                          <a:ext cx="1440180" cy="2164080"/>
                        </a:xfrm>
                        <a:prstGeom prst="rect">
                          <a:avLst/>
                        </a:prstGeom>
                        <a:solidFill>
                          <a:schemeClr val="lt1"/>
                        </a:solidFill>
                        <a:ln w="6350">
                          <a:solidFill>
                            <a:prstClr val="black"/>
                          </a:solidFill>
                        </a:ln>
                      </wps:spPr>
                      <wps:txbx>
                        <w:txbxContent>
                          <w:p w14:paraId="53880DDE" w14:textId="77777777" w:rsidR="00E30150" w:rsidRPr="00D96834" w:rsidRDefault="00E30150" w:rsidP="00E30150">
                            <w:pPr>
                              <w:spacing w:line="240" w:lineRule="auto"/>
                              <w:rPr>
                                <w:b/>
                                <w:bCs/>
                                <w:sz w:val="20"/>
                                <w:szCs w:val="18"/>
                              </w:rPr>
                            </w:pPr>
                            <w:r>
                              <w:rPr>
                                <w:b/>
                                <w:sz w:val="20"/>
                              </w:rPr>
                              <w:t>Different perspectives</w:t>
                            </w:r>
                          </w:p>
                          <w:p w14:paraId="2588D0BF" w14:textId="6A9B38B2" w:rsidR="00E30150" w:rsidRPr="00D96834" w:rsidRDefault="00E30150" w:rsidP="00E30150">
                            <w:pPr>
                              <w:spacing w:line="240" w:lineRule="auto"/>
                              <w:jc w:val="left"/>
                              <w:rPr>
                                <w:sz w:val="20"/>
                                <w:szCs w:val="18"/>
                              </w:rPr>
                            </w:pPr>
                            <w:r>
                              <w:rPr>
                                <w:sz w:val="20"/>
                              </w:rPr>
                              <w:t xml:space="preserve">It is important to understand that </w:t>
                            </w:r>
                            <w:r w:rsidR="00661F6A">
                              <w:rPr>
                                <w:sz w:val="20"/>
                              </w:rPr>
                              <w:t xml:space="preserve">over the course of a career, </w:t>
                            </w:r>
                            <w:r>
                              <w:rPr>
                                <w:sz w:val="20"/>
                              </w:rPr>
                              <w:t>an employee’s roles are determined by their own skills, experience and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02718" id="Textfeld 80" o:spid="_x0000_s1034" type="#_x0000_t202" style="position:absolute;left:0;text-align:left;margin-left:339.6pt;margin-top:370.05pt;width:113.4pt;height:170.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" fillcolor="white [3201]" strokeweight=".5pt">
                <v:textbox>
                  <w:txbxContent>
                    <w:p w14:paraId="53880DDE" w14:textId="77777777" w:rsidR="00E30150" w:rsidRPr="00D96834" w:rsidRDefault="00E30150" w:rsidP="00E30150">
                      <w:pPr>
                        <w:spacing w:line="240" w:lineRule="auto"/>
                        <w:rPr>
                          <w:b/>
                          <w:bCs/>
                          <w:sz w:val="20"/>
                          <w:szCs w:val="18"/>
                        </w:rPr>
                      </w:pPr>
                      <w:r>
                        <w:rPr>
                          <w:b/>
                          <w:sz w:val="20"/>
                        </w:rPr>
                        <w:t>Different perspectives</w:t>
                      </w:r>
                    </w:p>
                    <w:p w14:paraId="2588D0BF" w14:textId="6A9B38B2" w:rsidR="00E30150" w:rsidRPr="00D96834" w:rsidRDefault="00E30150" w:rsidP="00E30150">
                      <w:pPr>
                        <w:spacing w:line="240" w:lineRule="auto"/>
                        <w:jc w:val="left"/>
                        <w:rPr>
                          <w:sz w:val="20"/>
                          <w:szCs w:val="18"/>
                        </w:rPr>
                      </w:pPr>
                      <w:r>
                        <w:rPr>
                          <w:sz w:val="20"/>
                        </w:rPr>
                        <w:t xml:space="preserve">It is important to understand that </w:t>
                      </w:r>
                      <w:r w:rsidR="00661F6A">
                        <w:rPr>
                          <w:sz w:val="20"/>
                        </w:rPr>
                        <w:t xml:space="preserve">over the course of a career, </w:t>
                      </w:r>
                      <w:r>
                        <w:rPr>
                          <w:sz w:val="20"/>
                        </w:rPr>
                        <w:t>an employee’s roles are determined by their own skills, experience and performance.</w:t>
                      </w:r>
                    </w:p>
                  </w:txbxContent>
                </v:textbox>
                <w10:wrap type="square" anchorx="margin" anchory="margin"/>
              </v:shape>
            </w:pict>
          </mc:Fallback>
        </mc:AlternateContent>
      </w:r>
      <w:r w:rsidRPr="003D40FC">
        <w:rPr>
          <w:lang w:val="en-US"/>
        </w:rPr>
        <w:t xml:space="preserve">More recent developments in protean and </w:t>
      </w:r>
      <w:proofErr w:type="spellStart"/>
      <w:r w:rsidRPr="003D40FC">
        <w:rPr>
          <w:lang w:val="en-US"/>
        </w:rPr>
        <w:t>postorganizational</w:t>
      </w:r>
      <w:proofErr w:type="spellEnd"/>
      <w:r w:rsidRPr="003D40FC">
        <w:rPr>
          <w:lang w:val="en-US"/>
        </w:rPr>
        <w:t xml:space="preserve"> career development </w:t>
      </w:r>
      <w:r w:rsidR="00D96174">
        <w:rPr>
          <w:lang w:val="en-US"/>
        </w:rPr>
        <w:t xml:space="preserve">theories </w:t>
      </w:r>
      <w:r w:rsidRPr="003D40FC">
        <w:rPr>
          <w:lang w:val="en-US"/>
        </w:rPr>
        <w:t xml:space="preserve">describe new career types in an evolving work context. Concepts such as "Empowerment" by Gretchen Spreitzer (1995) focus on the individual sense of self-efficacy, self-determination, meaningfulness and competency. One feature </w:t>
      </w:r>
      <w:r w:rsidR="00D96174">
        <w:rPr>
          <w:lang w:val="en-US"/>
        </w:rPr>
        <w:t>common to</w:t>
      </w:r>
      <w:r w:rsidRPr="003D40FC">
        <w:rPr>
          <w:lang w:val="en-US"/>
        </w:rPr>
        <w:t xml:space="preserve"> all modern career development</w:t>
      </w:r>
      <w:r w:rsidR="001E0315">
        <w:rPr>
          <w:lang w:val="en-US"/>
        </w:rPr>
        <w:t xml:space="preserve"> model</w:t>
      </w:r>
      <w:r w:rsidRPr="003D40FC">
        <w:rPr>
          <w:lang w:val="en-US"/>
        </w:rPr>
        <w:t xml:space="preserve">s is the need to continually adopt new roles and embrace </w:t>
      </w:r>
      <w:r w:rsidRPr="003D40FC">
        <w:rPr>
          <w:b/>
          <w:lang w:val="en-US"/>
        </w:rPr>
        <w:t>different perspectives</w:t>
      </w:r>
      <w:r w:rsidRPr="003D40FC">
        <w:rPr>
          <w:lang w:val="en-US"/>
        </w:rPr>
        <w:t>. When we first embark on a career, we should be prepared to learn from experienced colleagues and gain valuable experience. As team or project manager</w:t>
      </w:r>
      <w:r w:rsidR="00D96174">
        <w:rPr>
          <w:lang w:val="en-US"/>
        </w:rPr>
        <w:t>s</w:t>
      </w:r>
      <w:r w:rsidRPr="003D40FC">
        <w:rPr>
          <w:lang w:val="en-US"/>
        </w:rPr>
        <w:t>, we should be able to motivate our own employees and promote their skills to boost the team’s performance. As departmental or section head</w:t>
      </w:r>
      <w:r w:rsidR="00D96174">
        <w:rPr>
          <w:lang w:val="en-US"/>
        </w:rPr>
        <w:t>s</w:t>
      </w:r>
      <w:r w:rsidRPr="003D40FC">
        <w:rPr>
          <w:lang w:val="en-US"/>
        </w:rPr>
        <w:t>, we should be able to develop and implement a clear strategy for entire departments which incorporates the customers’ needs as well as the organization’s objectives.</w:t>
      </w:r>
    </w:p>
    <w:p w14:paraId="48755323" w14:textId="77777777" w:rsidR="00E30150" w:rsidRPr="003D40FC" w:rsidRDefault="00E30150" w:rsidP="00E30150">
      <w:pPr>
        <w:pStyle w:val="Heading3"/>
        <w:rPr>
          <w:lang w:val="en-US"/>
        </w:rPr>
      </w:pPr>
      <w:r w:rsidRPr="003D40FC">
        <w:rPr>
          <w:lang w:val="en-US"/>
        </w:rPr>
        <w:t>Katz and Kahn’s Role Theory</w:t>
      </w:r>
    </w:p>
    <w:p w14:paraId="58034EC3" w14:textId="77777777" w:rsidR="00E30150" w:rsidRPr="003D40FC" w:rsidRDefault="00E30150" w:rsidP="00E30150">
      <w:pPr>
        <w:rPr>
          <w:lang w:val="en-US"/>
        </w:rPr>
      </w:pPr>
      <w:r w:rsidRPr="003D40FC">
        <w:rPr>
          <w:noProof/>
          <w:color w:val="2B579A"/>
          <w:shd w:val="clear" w:color="auto" w:fill="E6E6E6"/>
          <w:lang w:val="en-US"/>
        </w:rPr>
        <mc:AlternateContent>
          <mc:Choice Requires="wps">
            <w:drawing>
              <wp:anchor distT="0" distB="0" distL="114300" distR="114300" simplePos="0" relativeHeight="251674624" behindDoc="0" locked="0" layoutInCell="1" allowOverlap="1" wp14:anchorId="3E513C65" wp14:editId="4D86C083">
                <wp:simplePos x="0" y="0"/>
                <wp:positionH relativeFrom="margin">
                  <wp:posOffset>4851400</wp:posOffset>
                </wp:positionH>
                <wp:positionV relativeFrom="margin">
                  <wp:posOffset>460375</wp:posOffset>
                </wp:positionV>
                <wp:extent cx="1371600" cy="2065655"/>
                <wp:effectExtent l="0" t="0" r="12700" b="17145"/>
                <wp:wrapSquare wrapText="bothSides"/>
                <wp:docPr id="71" name="Textfeld 71"/>
                <wp:cNvGraphicFramePr/>
                <a:graphic xmlns:a="http://schemas.openxmlformats.org/drawingml/2006/main">
                  <a:graphicData uri="http://schemas.microsoft.com/office/word/2010/wordprocessingShape">
                    <wps:wsp>
                      <wps:cNvSpPr txBox="1"/>
                      <wps:spPr>
                        <a:xfrm>
                          <a:off x="0" y="0"/>
                          <a:ext cx="1371600" cy="2065655"/>
                        </a:xfrm>
                        <a:prstGeom prst="rect">
                          <a:avLst/>
                        </a:prstGeom>
                        <a:solidFill>
                          <a:schemeClr val="lt1"/>
                        </a:solidFill>
                        <a:ln w="6350">
                          <a:solidFill>
                            <a:prstClr val="black"/>
                          </a:solidFill>
                        </a:ln>
                      </wps:spPr>
                      <wps:txbx>
                        <w:txbxContent>
                          <w:p w14:paraId="47DECCDC" w14:textId="77777777" w:rsidR="00E30150" w:rsidRPr="00D96834" w:rsidRDefault="00E30150" w:rsidP="00E30150">
                            <w:pPr>
                              <w:spacing w:line="240" w:lineRule="auto"/>
                              <w:rPr>
                                <w:b/>
                                <w:bCs/>
                                <w:sz w:val="20"/>
                                <w:szCs w:val="18"/>
                              </w:rPr>
                            </w:pPr>
                            <w:r>
                              <w:rPr>
                                <w:b/>
                                <w:sz w:val="20"/>
                              </w:rPr>
                              <w:t>Roles</w:t>
                            </w:r>
                          </w:p>
                          <w:p w14:paraId="4965E6CB" w14:textId="77777777" w:rsidR="00E30150" w:rsidRPr="00D96834" w:rsidRDefault="00E30150" w:rsidP="00E30150">
                            <w:pPr>
                              <w:spacing w:line="240" w:lineRule="auto"/>
                              <w:jc w:val="left"/>
                              <w:rPr>
                                <w:sz w:val="20"/>
                                <w:szCs w:val="18"/>
                              </w:rPr>
                            </w:pPr>
                            <w:r>
                              <w:rPr>
                                <w:sz w:val="20"/>
                              </w:rPr>
                              <w:t xml:space="preserve">Katz and Kahn argue </w:t>
                            </w:r>
                            <w:r w:rsidRPr="00D96174">
                              <w:rPr>
                                <w:sz w:val="20"/>
                                <w:lang w:val="en-US"/>
                              </w:rPr>
                              <w:t>that there are specific forms of behavior associated with certain tasks (standardized behavior patterns required within a functional network</w:t>
                            </w:r>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13C65" id="Textfeld 71" o:spid="_x0000_s1035" type="#_x0000_t202" style="position:absolute;left:0;text-align:left;margin-left:382pt;margin-top:36.25pt;width:108pt;height:162.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" fillcolor="white [3201]" strokeweight=".5pt">
                <v:textbox>
                  <w:txbxContent>
                    <w:p w14:paraId="47DECCDC" w14:textId="77777777" w:rsidR="00E30150" w:rsidRPr="00D96834" w:rsidRDefault="00E30150" w:rsidP="00E30150">
                      <w:pPr>
                        <w:spacing w:line="240" w:lineRule="auto"/>
                        <w:rPr>
                          <w:b/>
                          <w:bCs/>
                          <w:sz w:val="20"/>
                          <w:szCs w:val="18"/>
                        </w:rPr>
                      </w:pPr>
                      <w:r>
                        <w:rPr>
                          <w:b/>
                          <w:sz w:val="20"/>
                        </w:rPr>
                        <w:t>Roles</w:t>
                      </w:r>
                    </w:p>
                    <w:p w14:paraId="4965E6CB" w14:textId="77777777" w:rsidR="00E30150" w:rsidRPr="00D96834" w:rsidRDefault="00E30150" w:rsidP="00E30150">
                      <w:pPr>
                        <w:spacing w:line="240" w:lineRule="auto"/>
                        <w:jc w:val="left"/>
                        <w:rPr>
                          <w:sz w:val="20"/>
                          <w:szCs w:val="18"/>
                        </w:rPr>
                      </w:pPr>
                      <w:r>
                        <w:rPr>
                          <w:sz w:val="20"/>
                        </w:rPr>
                        <w:t xml:space="preserve">Katz and Kahn argue </w:t>
                      </w:r>
                      <w:r w:rsidRPr="00D96174">
                        <w:rPr>
                          <w:sz w:val="20"/>
                          <w:lang w:val="en-US"/>
                        </w:rPr>
                        <w:t>that there are specific forms of behavior associated with certain tasks (standardized behavior patterns required within a functional network</w:t>
                      </w:r>
                      <w:r>
                        <w:rPr>
                          <w:sz w:val="20"/>
                        </w:rPr>
                        <w:t>).</w:t>
                      </w:r>
                    </w:p>
                  </w:txbxContent>
                </v:textbox>
                <w10:wrap type="square" anchorx="margin" anchory="margin"/>
              </v:shape>
            </w:pict>
          </mc:Fallback>
        </mc:AlternateContent>
      </w:r>
      <w:r w:rsidRPr="003D40FC">
        <w:rPr>
          <w:lang w:val="en-US"/>
        </w:rPr>
        <w:t>Katz and Kahn’s role model concept (1966) describes how people in organizations perform different roles and interact with one another.</w:t>
      </w:r>
    </w:p>
    <w:p w14:paraId="11F18202" w14:textId="77777777" w:rsidR="00E30150" w:rsidRPr="003D40FC" w:rsidRDefault="00E30150" w:rsidP="00E30150">
      <w:pPr>
        <w:rPr>
          <w:lang w:val="en-US"/>
        </w:rPr>
      </w:pPr>
      <w:r w:rsidRPr="003D40FC">
        <w:rPr>
          <w:lang w:val="en-US"/>
        </w:rPr>
        <w:t xml:space="preserve">Katz &amp; Kahn define </w:t>
      </w:r>
      <w:r w:rsidRPr="003D40FC">
        <w:rPr>
          <w:b/>
          <w:lang w:val="en-US"/>
        </w:rPr>
        <w:t>roles</w:t>
      </w:r>
      <w:r w:rsidRPr="003D40FC">
        <w:rPr>
          <w:lang w:val="en-US"/>
        </w:rPr>
        <w:t xml:space="preserve"> as "standardized patterns of behavior required of all persons who participate in a given functional relationship, regardless of any personal wishes or interpersonal obligations irrelevant to the functional relationship" (Katz &amp; Kahn, 1966, p. 37, quoted by Greif, 1983, p. 128).</w:t>
      </w:r>
    </w:p>
    <w:p w14:paraId="7915412B" w14:textId="3D5A7DFA" w:rsidR="00E30150" w:rsidRPr="003D40FC" w:rsidRDefault="00E30150" w:rsidP="00E30150">
      <w:pPr>
        <w:rPr>
          <w:lang w:val="en-US"/>
        </w:rPr>
      </w:pPr>
      <w:r w:rsidRPr="003D40FC">
        <w:rPr>
          <w:lang w:val="en-US"/>
        </w:rPr>
        <w:t xml:space="preserve">Katz and Kahn's role model </w:t>
      </w:r>
      <w:r w:rsidR="00C61E62">
        <w:rPr>
          <w:lang w:val="en-US"/>
        </w:rPr>
        <w:t>identifies</w:t>
      </w:r>
      <w:r w:rsidRPr="003D40FC">
        <w:rPr>
          <w:lang w:val="en-US"/>
        </w:rPr>
        <w:t xml:space="preserve"> the different roles held by an individual within an organization. Developed in the 1960s, the model </w:t>
      </w:r>
      <w:r w:rsidR="00753E01">
        <w:rPr>
          <w:lang w:val="en-US"/>
        </w:rPr>
        <w:t>works from</w:t>
      </w:r>
      <w:r w:rsidRPr="003D40FC">
        <w:rPr>
          <w:lang w:val="en-US"/>
        </w:rPr>
        <w:t xml:space="preserve"> the assumption that each person in an organization performs a variety of roles which mutually influence and interact with one another. It has since been widely applied in organizational and leadership research.</w:t>
      </w:r>
    </w:p>
    <w:p w14:paraId="3F720289" w14:textId="77777777" w:rsidR="00E30150" w:rsidRPr="003D40FC" w:rsidRDefault="00E30150" w:rsidP="00240D18">
      <w:pPr>
        <w:pStyle w:val="ListParagraph"/>
        <w:numPr>
          <w:ilvl w:val="0"/>
          <w:numId w:val="25"/>
        </w:numPr>
        <w:rPr>
          <w:lang w:val="en-US"/>
        </w:rPr>
      </w:pPr>
      <w:r w:rsidRPr="003D40FC">
        <w:rPr>
          <w:b/>
          <w:lang w:val="en-US"/>
        </w:rPr>
        <w:lastRenderedPageBreak/>
        <w:t>Position:</w:t>
      </w:r>
      <w:r w:rsidRPr="003D40FC">
        <w:rPr>
          <w:lang w:val="en-US"/>
        </w:rPr>
        <w:t xml:space="preserve"> An individual’s formal position within an organization, such as CEO, team leader or administrator. </w:t>
      </w:r>
    </w:p>
    <w:p w14:paraId="13D81B9D" w14:textId="77777777" w:rsidR="00E30150" w:rsidRPr="003D40FC" w:rsidRDefault="00E30150" w:rsidP="00240D18">
      <w:pPr>
        <w:pStyle w:val="ListParagraph"/>
        <w:numPr>
          <w:ilvl w:val="0"/>
          <w:numId w:val="25"/>
        </w:numPr>
        <w:rPr>
          <w:lang w:val="en-US"/>
        </w:rPr>
      </w:pPr>
      <w:r w:rsidRPr="003D40FC">
        <w:rPr>
          <w:b/>
          <w:lang w:val="en-US"/>
        </w:rPr>
        <w:t>Person:</w:t>
      </w:r>
      <w:r w:rsidRPr="003D40FC">
        <w:rPr>
          <w:lang w:val="en-US"/>
        </w:rPr>
        <w:t xml:space="preserve"> The person’s individual characteristics, such as personality, skills and experiences.</w:t>
      </w:r>
    </w:p>
    <w:p w14:paraId="64A80158" w14:textId="77777777" w:rsidR="00E30150" w:rsidRPr="003D40FC" w:rsidRDefault="00E30150" w:rsidP="00240D18">
      <w:pPr>
        <w:pStyle w:val="ListParagraph"/>
        <w:numPr>
          <w:ilvl w:val="0"/>
          <w:numId w:val="25"/>
        </w:numPr>
        <w:rPr>
          <w:lang w:val="en-US"/>
        </w:rPr>
      </w:pPr>
      <w:r w:rsidRPr="003D40FC">
        <w:rPr>
          <w:b/>
          <w:lang w:val="en-US"/>
        </w:rPr>
        <w:t>Role:</w:t>
      </w:r>
      <w:r w:rsidRPr="003D40FC">
        <w:rPr>
          <w:lang w:val="en-US"/>
        </w:rPr>
        <w:t xml:space="preserve"> The individual’s expectations of their position, such as their tasks, responsibilities and code of conduct.</w:t>
      </w:r>
    </w:p>
    <w:p w14:paraId="1C48665C" w14:textId="77777777" w:rsidR="00E30150" w:rsidRPr="003D40FC" w:rsidRDefault="00E30150" w:rsidP="00240D18">
      <w:pPr>
        <w:pStyle w:val="ListParagraph"/>
        <w:numPr>
          <w:ilvl w:val="0"/>
          <w:numId w:val="25"/>
        </w:numPr>
        <w:rPr>
          <w:lang w:val="en-US"/>
        </w:rPr>
      </w:pPr>
      <w:r w:rsidRPr="003D40FC">
        <w:rPr>
          <w:b/>
          <w:lang w:val="en-US"/>
        </w:rPr>
        <w:t>Group:</w:t>
      </w:r>
      <w:r w:rsidRPr="003D40FC">
        <w:rPr>
          <w:lang w:val="en-US"/>
        </w:rPr>
        <w:t xml:space="preserve"> The people with whom the person works in an organization, such as colleagues, customers or managers.</w:t>
      </w:r>
    </w:p>
    <w:p w14:paraId="208BA5A6" w14:textId="1BCD139F" w:rsidR="00E30150" w:rsidRPr="003D40FC" w:rsidRDefault="00E30150" w:rsidP="00E30150">
      <w:pPr>
        <w:rPr>
          <w:lang w:val="en-US"/>
        </w:rPr>
      </w:pPr>
      <w:r w:rsidRPr="003D40FC">
        <w:rPr>
          <w:lang w:val="en-US"/>
        </w:rPr>
        <w:t xml:space="preserve">Katz and Kahn's role model also impacts the behavior of people in organizations. When a person plays a certain role, it can influence their behavior. When a person takes on a role as a team member, they </w:t>
      </w:r>
      <w:r w:rsidR="005E4BA6">
        <w:rPr>
          <w:lang w:val="en-US"/>
        </w:rPr>
        <w:t>may become</w:t>
      </w:r>
      <w:r w:rsidRPr="003D40FC">
        <w:rPr>
          <w:lang w:val="en-US"/>
        </w:rPr>
        <w:t xml:space="preserve"> more cooperative and collaborative. When a person takes on a leadership role, they may become more confident and willing to make decisions. </w:t>
      </w:r>
    </w:p>
    <w:p w14:paraId="285E9D0F" w14:textId="720B1656" w:rsidR="00E30150" w:rsidRPr="003D40FC" w:rsidRDefault="00E30150" w:rsidP="00E30150">
      <w:pPr>
        <w:rPr>
          <w:lang w:val="en-US"/>
        </w:rPr>
      </w:pPr>
      <w:r w:rsidRPr="003D40FC">
        <w:rPr>
          <w:lang w:val="en-US"/>
        </w:rPr>
        <w:t>Katz and Kahn's role model has also been applied to leadership research. Leaders must be skilled at playing different roles within an organization in order to succeed. They must be able to switch between positions and roles</w:t>
      </w:r>
      <w:r w:rsidR="00CC7273">
        <w:rPr>
          <w:lang w:val="en-US"/>
        </w:rPr>
        <w:t>, while</w:t>
      </w:r>
      <w:r w:rsidRPr="003D40FC">
        <w:rPr>
          <w:lang w:val="en-US"/>
        </w:rPr>
        <w:t xml:space="preserve"> understand</w:t>
      </w:r>
      <w:r w:rsidR="00CC7273">
        <w:rPr>
          <w:lang w:val="en-US"/>
        </w:rPr>
        <w:t>ing</w:t>
      </w:r>
      <w:r w:rsidRPr="003D40FC">
        <w:rPr>
          <w:lang w:val="en-US"/>
        </w:rPr>
        <w:t xml:space="preserve"> and meet</w:t>
      </w:r>
      <w:r w:rsidR="00CC7273">
        <w:rPr>
          <w:lang w:val="en-US"/>
        </w:rPr>
        <w:t>ing</w:t>
      </w:r>
      <w:r w:rsidRPr="003D40FC">
        <w:rPr>
          <w:lang w:val="en-US"/>
        </w:rPr>
        <w:t xml:space="preserve"> the expectations and requirements of each role.</w:t>
      </w:r>
    </w:p>
    <w:p w14:paraId="50BC146D" w14:textId="77777777" w:rsidR="00E30150" w:rsidRPr="003D40FC" w:rsidRDefault="00E30150" w:rsidP="00E30150">
      <w:pPr>
        <w:pStyle w:val="Heading4"/>
        <w:rPr>
          <w:lang w:val="en-US"/>
        </w:rPr>
      </w:pPr>
      <w:r w:rsidRPr="003D40FC">
        <w:rPr>
          <w:lang w:val="en-US"/>
        </w:rPr>
        <w:t>Sending and Receiving Roles</w:t>
      </w:r>
    </w:p>
    <w:p w14:paraId="5A687A7B" w14:textId="77777777" w:rsidR="00E30150" w:rsidRPr="003D40FC" w:rsidRDefault="00E30150" w:rsidP="00E30150">
      <w:pPr>
        <w:rPr>
          <w:lang w:val="en-US"/>
        </w:rPr>
      </w:pPr>
      <w:r w:rsidRPr="003D40FC">
        <w:rPr>
          <w:noProof/>
          <w:color w:val="2B579A"/>
          <w:shd w:val="clear" w:color="auto" w:fill="E6E6E6"/>
          <w:lang w:val="en-US"/>
        </w:rPr>
        <mc:AlternateContent>
          <mc:Choice Requires="wps">
            <w:drawing>
              <wp:anchor distT="0" distB="0" distL="114300" distR="114300" simplePos="0" relativeHeight="251673600" behindDoc="0" locked="0" layoutInCell="1" allowOverlap="1" wp14:anchorId="459448EA" wp14:editId="64BE255A">
                <wp:simplePos x="0" y="0"/>
                <wp:positionH relativeFrom="margin">
                  <wp:posOffset>4413250</wp:posOffset>
                </wp:positionH>
                <wp:positionV relativeFrom="margin">
                  <wp:posOffset>3667760</wp:posOffset>
                </wp:positionV>
                <wp:extent cx="1379855" cy="1355725"/>
                <wp:effectExtent l="0" t="0" r="17145" b="15875"/>
                <wp:wrapSquare wrapText="bothSides"/>
                <wp:docPr id="70" name="Textfeld 70"/>
                <wp:cNvGraphicFramePr/>
                <a:graphic xmlns:a="http://schemas.openxmlformats.org/drawingml/2006/main">
                  <a:graphicData uri="http://schemas.microsoft.com/office/word/2010/wordprocessingShape">
                    <wps:wsp>
                      <wps:cNvSpPr txBox="1"/>
                      <wps:spPr>
                        <a:xfrm>
                          <a:off x="0" y="0"/>
                          <a:ext cx="1379855" cy="1355725"/>
                        </a:xfrm>
                        <a:prstGeom prst="rect">
                          <a:avLst/>
                        </a:prstGeom>
                        <a:solidFill>
                          <a:schemeClr val="lt1"/>
                        </a:solidFill>
                        <a:ln w="6350">
                          <a:solidFill>
                            <a:prstClr val="black"/>
                          </a:solidFill>
                        </a:ln>
                      </wps:spPr>
                      <wps:txbx>
                        <w:txbxContent>
                          <w:p w14:paraId="5B4DBA25" w14:textId="77777777" w:rsidR="00E30150" w:rsidRPr="00D96834" w:rsidRDefault="00E30150" w:rsidP="00E30150">
                            <w:pPr>
                              <w:spacing w:line="240" w:lineRule="auto"/>
                              <w:rPr>
                                <w:b/>
                                <w:bCs/>
                                <w:sz w:val="20"/>
                                <w:szCs w:val="18"/>
                              </w:rPr>
                            </w:pPr>
                            <w:r>
                              <w:rPr>
                                <w:b/>
                                <w:sz w:val="20"/>
                              </w:rPr>
                              <w:t>Receiving a role</w:t>
                            </w:r>
                          </w:p>
                          <w:p w14:paraId="4FEB158D" w14:textId="77777777" w:rsidR="00E30150" w:rsidRPr="00D96834" w:rsidRDefault="00E30150" w:rsidP="00E30150">
                            <w:pPr>
                              <w:spacing w:line="240" w:lineRule="auto"/>
                              <w:rPr>
                                <w:sz w:val="20"/>
                                <w:szCs w:val="18"/>
                              </w:rPr>
                            </w:pPr>
                            <w:r>
                              <w:rPr>
                                <w:sz w:val="20"/>
                              </w:rPr>
                              <w:t>The role is received by communicating the role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448EA" id="Textfeld 70" o:spid="_x0000_s1036" type="#_x0000_t202" style="position:absolute;left:0;text-align:left;margin-left:347.5pt;margin-top:288.8pt;width:108.65pt;height:10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" fillcolor="white [3201]" strokeweight=".5pt">
                <v:textbox>
                  <w:txbxContent>
                    <w:p w14:paraId="5B4DBA25" w14:textId="77777777" w:rsidR="00E30150" w:rsidRPr="00D96834" w:rsidRDefault="00E30150" w:rsidP="00E30150">
                      <w:pPr>
                        <w:spacing w:line="240" w:lineRule="auto"/>
                        <w:rPr>
                          <w:b/>
                          <w:bCs/>
                          <w:sz w:val="20"/>
                          <w:szCs w:val="18"/>
                        </w:rPr>
                      </w:pPr>
                      <w:r>
                        <w:rPr>
                          <w:b/>
                          <w:sz w:val="20"/>
                        </w:rPr>
                        <w:t>Receiving a role</w:t>
                      </w:r>
                    </w:p>
                    <w:p w14:paraId="4FEB158D" w14:textId="77777777" w:rsidR="00E30150" w:rsidRPr="00D96834" w:rsidRDefault="00E30150" w:rsidP="00E30150">
                      <w:pPr>
                        <w:spacing w:line="240" w:lineRule="auto"/>
                        <w:rPr>
                          <w:sz w:val="20"/>
                          <w:szCs w:val="18"/>
                        </w:rPr>
                      </w:pPr>
                      <w:r>
                        <w:rPr>
                          <w:sz w:val="20"/>
                        </w:rPr>
                        <w:t>The role is received by communicating the role expectations.</w:t>
                      </w:r>
                    </w:p>
                  </w:txbxContent>
                </v:textbox>
                <w10:wrap type="square" anchorx="margin" anchory="margin"/>
              </v:shape>
            </w:pict>
          </mc:Fallback>
        </mc:AlternateContent>
      </w:r>
      <w:r w:rsidRPr="003D40FC">
        <w:rPr>
          <w:lang w:val="en-US"/>
        </w:rPr>
        <w:t xml:space="preserve">There are various ways to send and </w:t>
      </w:r>
      <w:r w:rsidRPr="003D40FC">
        <w:rPr>
          <w:b/>
          <w:bCs/>
          <w:lang w:val="en-US"/>
        </w:rPr>
        <w:t>receive</w:t>
      </w:r>
      <w:r w:rsidRPr="003D40FC">
        <w:rPr>
          <w:lang w:val="en-US"/>
        </w:rPr>
        <w:t xml:space="preserve"> roles, either through verbal communication (such as verbal and written instructions), or through non-verbal signals (such as positive or negative consequences). Katz and Kahn elaborate on the different roles in their role model:</w:t>
      </w:r>
    </w:p>
    <w:p w14:paraId="752F9533" w14:textId="7EA42D61" w:rsidR="00E30150" w:rsidRPr="003D40FC" w:rsidRDefault="00E30150" w:rsidP="00240D18">
      <w:pPr>
        <w:pStyle w:val="ListParagraph"/>
        <w:numPr>
          <w:ilvl w:val="0"/>
          <w:numId w:val="26"/>
        </w:numPr>
        <w:rPr>
          <w:lang w:val="en-US"/>
        </w:rPr>
      </w:pPr>
      <w:r w:rsidRPr="003D40FC">
        <w:rPr>
          <w:b/>
          <w:lang w:val="en-US"/>
        </w:rPr>
        <w:t xml:space="preserve">Role expectation: </w:t>
      </w:r>
      <w:r w:rsidRPr="003D40FC">
        <w:rPr>
          <w:lang w:val="en-US"/>
        </w:rPr>
        <w:t xml:space="preserve">The expectations </w:t>
      </w:r>
      <w:r w:rsidR="006A3196">
        <w:rPr>
          <w:lang w:val="en-US"/>
        </w:rPr>
        <w:t>placed by others</w:t>
      </w:r>
      <w:r w:rsidRPr="003D40FC">
        <w:rPr>
          <w:lang w:val="en-US"/>
        </w:rPr>
        <w:t xml:space="preserve"> on a person who holds a </w:t>
      </w:r>
      <w:r w:rsidR="006A3196">
        <w:rPr>
          <w:lang w:val="en-US"/>
        </w:rPr>
        <w:t xml:space="preserve">certain </w:t>
      </w:r>
      <w:r w:rsidRPr="003D40FC">
        <w:rPr>
          <w:lang w:val="en-US"/>
        </w:rPr>
        <w:t>position. These may be expectations of tasks, responsibilities, or behavior. Role expectation is important because it affects how a person perceives their role and how they behave in it.</w:t>
      </w:r>
    </w:p>
    <w:p w14:paraId="3D7BC189" w14:textId="38966579" w:rsidR="00E30150" w:rsidRPr="003D40FC" w:rsidRDefault="00E30150" w:rsidP="00240D18">
      <w:pPr>
        <w:pStyle w:val="ListParagraph"/>
        <w:numPr>
          <w:ilvl w:val="0"/>
          <w:numId w:val="26"/>
        </w:numPr>
        <w:rPr>
          <w:lang w:val="en-US"/>
        </w:rPr>
      </w:pPr>
      <w:r w:rsidRPr="003D40FC">
        <w:rPr>
          <w:b/>
          <w:lang w:val="en-US"/>
        </w:rPr>
        <w:lastRenderedPageBreak/>
        <w:t>Sent Role:</w:t>
      </w:r>
      <w:r w:rsidRPr="003D40FC">
        <w:rPr>
          <w:lang w:val="en-US"/>
        </w:rPr>
        <w:t xml:space="preserve"> The behavior exhibited by an individual in their position </w:t>
      </w:r>
      <w:r w:rsidR="00236E30">
        <w:rPr>
          <w:lang w:val="en-US"/>
        </w:rPr>
        <w:t xml:space="preserve">and </w:t>
      </w:r>
      <w:r w:rsidRPr="003D40FC">
        <w:rPr>
          <w:lang w:val="en-US"/>
        </w:rPr>
        <w:t>perceived by others. The behavior may differ from or conform to expectations.</w:t>
      </w:r>
    </w:p>
    <w:p w14:paraId="4FBC6FEC" w14:textId="77777777" w:rsidR="00E30150" w:rsidRPr="003D40FC" w:rsidRDefault="00E30150" w:rsidP="00240D18">
      <w:pPr>
        <w:pStyle w:val="ListParagraph"/>
        <w:numPr>
          <w:ilvl w:val="0"/>
          <w:numId w:val="26"/>
        </w:numPr>
        <w:rPr>
          <w:lang w:val="en-US"/>
        </w:rPr>
      </w:pPr>
      <w:r w:rsidRPr="003D40FC">
        <w:rPr>
          <w:b/>
          <w:lang w:val="en-US"/>
        </w:rPr>
        <w:t>Received role:</w:t>
      </w:r>
      <w:r w:rsidRPr="003D40FC">
        <w:rPr>
          <w:lang w:val="en-US"/>
        </w:rPr>
        <w:t xml:space="preserve"> How the role is perceived and interpreted by others. It may differ from the sent role if other people’s perceptions differ from your intentions or actions.</w:t>
      </w:r>
    </w:p>
    <w:p w14:paraId="0B1E91B2" w14:textId="77777777" w:rsidR="00E30150" w:rsidRPr="003D40FC" w:rsidRDefault="00E30150" w:rsidP="00240D18">
      <w:pPr>
        <w:pStyle w:val="ListParagraph"/>
        <w:numPr>
          <w:ilvl w:val="0"/>
          <w:numId w:val="26"/>
        </w:numPr>
        <w:rPr>
          <w:lang w:val="en-US"/>
        </w:rPr>
      </w:pPr>
      <w:r w:rsidRPr="003D40FC">
        <w:rPr>
          <w:b/>
          <w:lang w:val="en-US"/>
        </w:rPr>
        <w:t>Role behavior:</w:t>
      </w:r>
      <w:r w:rsidRPr="003D40FC">
        <w:rPr>
          <w:lang w:val="en-US"/>
        </w:rPr>
        <w:t xml:space="preserve"> The actual behavior exhibited by an individual in their role, regardless of whether it is perceived or expected by others.</w:t>
      </w:r>
    </w:p>
    <w:p w14:paraId="2EC80ECA" w14:textId="77777777" w:rsidR="00E30150" w:rsidRPr="003D40FC" w:rsidRDefault="00E30150" w:rsidP="00E30150">
      <w:pPr>
        <w:rPr>
          <w:lang w:val="en-US"/>
        </w:rPr>
      </w:pPr>
      <w:r w:rsidRPr="003D40FC">
        <w:rPr>
          <w:lang w:val="en-US"/>
        </w:rPr>
        <w:t>These four aspects of roles are closely interrelated and mutually influence one another: Role expectation can affect others’ behavior and perceptions, while other people’s behavior and perceptions can affect role behavior and role expectation.</w:t>
      </w:r>
    </w:p>
    <w:p w14:paraId="4BEC2CE8" w14:textId="6C1FC3D2" w:rsidR="00E30150" w:rsidRPr="003D40FC" w:rsidRDefault="00236E30" w:rsidP="00E30150">
      <w:pPr>
        <w:pStyle w:val="Heading4"/>
        <w:rPr>
          <w:lang w:val="en-US"/>
        </w:rPr>
      </w:pPr>
      <w:r>
        <w:rPr>
          <w:lang w:val="en-US"/>
        </w:rPr>
        <w:t>R</w:t>
      </w:r>
      <w:r w:rsidR="00E30150" w:rsidRPr="003D40FC">
        <w:rPr>
          <w:lang w:val="en-US"/>
        </w:rPr>
        <w:t>ole assignment</w:t>
      </w:r>
      <w:r>
        <w:rPr>
          <w:lang w:val="en-US"/>
        </w:rPr>
        <w:t xml:space="preserve"> context</w:t>
      </w:r>
    </w:p>
    <w:p w14:paraId="3E838BBC" w14:textId="77777777" w:rsidR="00E30150" w:rsidRPr="003D40FC" w:rsidRDefault="00E30150" w:rsidP="00E30150">
      <w:pPr>
        <w:rPr>
          <w:lang w:val="en-US"/>
        </w:rPr>
      </w:pPr>
      <w:r w:rsidRPr="003D40FC">
        <w:rPr>
          <w:lang w:val="en-US"/>
        </w:rPr>
        <w:t>The context in which roles are assigned includes several factors affecting the expectations of the role sender:</w:t>
      </w:r>
    </w:p>
    <w:p w14:paraId="579481C3" w14:textId="77777777" w:rsidR="00E30150" w:rsidRPr="003D40FC" w:rsidRDefault="00E30150" w:rsidP="00240D18">
      <w:pPr>
        <w:pStyle w:val="ListParagraph"/>
        <w:numPr>
          <w:ilvl w:val="0"/>
          <w:numId w:val="28"/>
        </w:numPr>
        <w:rPr>
          <w:lang w:val="en-US"/>
        </w:rPr>
      </w:pPr>
      <w:r w:rsidRPr="003D40FC">
        <w:rPr>
          <w:b/>
          <w:lang w:val="en-US"/>
        </w:rPr>
        <w:t>Organizational environment:</w:t>
      </w:r>
      <w:r w:rsidRPr="003D40FC">
        <w:rPr>
          <w:lang w:val="en-US"/>
        </w:rPr>
        <w:t xml:space="preserve"> The external framework conditions and influences affecting work and role performance within an organization. This may include the corporate culture, organizational structure, working conditions and market development.</w:t>
      </w:r>
    </w:p>
    <w:p w14:paraId="77430734" w14:textId="77777777" w:rsidR="00E30150" w:rsidRPr="003D40FC" w:rsidRDefault="00E30150" w:rsidP="00240D18">
      <w:pPr>
        <w:pStyle w:val="ListParagraph"/>
        <w:numPr>
          <w:ilvl w:val="0"/>
          <w:numId w:val="28"/>
        </w:numPr>
        <w:rPr>
          <w:color w:val="FF0000"/>
          <w:lang w:val="en-US"/>
        </w:rPr>
      </w:pPr>
      <w:r w:rsidRPr="003D40FC">
        <w:rPr>
          <w:b/>
          <w:lang w:val="en-US"/>
        </w:rPr>
        <w:t>Personality traits:</w:t>
      </w:r>
      <w:r w:rsidRPr="003D40FC">
        <w:rPr>
          <w:lang w:val="en-US"/>
        </w:rPr>
        <w:t xml:space="preserve"> Individual traits and characteristics that can affect a person's behavior and performance. Examples include performance orientation, conscientiousness, openness to experiences and emotional stability.</w:t>
      </w:r>
    </w:p>
    <w:p w14:paraId="61784F46" w14:textId="77777777" w:rsidR="00E30150" w:rsidRPr="003D40FC" w:rsidRDefault="00E30150" w:rsidP="00240D18">
      <w:pPr>
        <w:pStyle w:val="ListParagraph"/>
        <w:numPr>
          <w:ilvl w:val="0"/>
          <w:numId w:val="28"/>
        </w:numPr>
        <w:rPr>
          <w:lang w:val="en-US"/>
        </w:rPr>
      </w:pPr>
      <w:r w:rsidRPr="003D40FC">
        <w:rPr>
          <w:b/>
          <w:lang w:val="en-US"/>
        </w:rPr>
        <w:t>Interpersonal factors:</w:t>
      </w:r>
      <w:r w:rsidRPr="003D40FC">
        <w:rPr>
          <w:lang w:val="en-US"/>
        </w:rPr>
        <w:t xml:space="preserve"> The interpersonal relationships and interactions that take place within an organization including collaboration with colleagues, relationships with managers, or interactions with customers.</w:t>
      </w:r>
    </w:p>
    <w:p w14:paraId="5F861428" w14:textId="77777777" w:rsidR="00E30150" w:rsidRPr="003D40FC" w:rsidRDefault="00E30150" w:rsidP="00E30150">
      <w:pPr>
        <w:rPr>
          <w:lang w:val="en-US"/>
        </w:rPr>
      </w:pPr>
    </w:p>
    <w:p w14:paraId="35C039AB" w14:textId="368A6C58" w:rsidR="00E30150" w:rsidRPr="003D40FC" w:rsidRDefault="00E30150" w:rsidP="00E30150">
      <w:pPr>
        <w:pStyle w:val="berschriftGrafikTabelleBox"/>
        <w:rPr>
          <w:lang w:val="en-US"/>
        </w:rPr>
      </w:pPr>
      <w:r w:rsidRPr="003D40FC">
        <w:rPr>
          <w:lang w:val="en-US"/>
        </w:rPr>
        <w:lastRenderedPageBreak/>
        <w:t xml:space="preserve">Figure </w:t>
      </w:r>
      <w:r w:rsidR="006A0DD8" w:rsidRPr="003D40FC">
        <w:rPr>
          <w:lang w:val="en-US"/>
        </w:rPr>
        <w:fldChar w:fldCharType="begin"/>
      </w:r>
      <w:r w:rsidR="006A0DD8" w:rsidRPr="003D40FC">
        <w:rPr>
          <w:lang w:val="en-US"/>
        </w:rPr>
        <w:instrText xml:space="preserve"> SEQ Abbildung \* ARABIC </w:instrText>
      </w:r>
      <w:r w:rsidR="006A0DD8" w:rsidRPr="003D40FC">
        <w:rPr>
          <w:lang w:val="en-US"/>
        </w:rPr>
        <w:fldChar w:fldCharType="separate"/>
      </w:r>
      <w:r w:rsidR="00E33492" w:rsidRPr="003D40FC">
        <w:rPr>
          <w:noProof/>
          <w:lang w:val="en-US"/>
        </w:rPr>
        <w:t>9</w:t>
      </w:r>
      <w:r w:rsidR="006A0DD8" w:rsidRPr="003D40FC">
        <w:rPr>
          <w:noProof/>
          <w:lang w:val="en-US"/>
        </w:rPr>
        <w:fldChar w:fldCharType="end"/>
      </w:r>
      <w:r w:rsidRPr="003D40FC">
        <w:rPr>
          <w:lang w:val="en-US"/>
        </w:rPr>
        <w:t>: Role Model According to Katz &amp; Kahn 1966</w:t>
      </w:r>
    </w:p>
    <w:p w14:paraId="2A71279E" w14:textId="77777777" w:rsidR="00E30150" w:rsidRPr="003D40FC" w:rsidRDefault="00E30150" w:rsidP="00E30150">
      <w:pPr>
        <w:rPr>
          <w:lang w:val="en-US"/>
        </w:rPr>
      </w:pPr>
      <w:r w:rsidRPr="003D40FC">
        <w:rPr>
          <w:noProof/>
          <w:color w:val="2B579A"/>
          <w:shd w:val="clear" w:color="auto" w:fill="E6E6E6"/>
          <w:lang w:val="en-US"/>
        </w:rPr>
        <w:drawing>
          <wp:inline distT="0" distB="0" distL="0" distR="0" wp14:anchorId="6DABE08F" wp14:editId="75D2B93E">
            <wp:extent cx="5219700" cy="2118360"/>
            <wp:effectExtent l="0" t="0" r="0" b="2540"/>
            <wp:docPr id="68" name="Grafik 68" descr="Die Gruppe in der Organisation: Das Gruppenverhalten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e Gruppe in der Organisation: Das Gruppenverhalten | SpringerLin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9700" cy="2118360"/>
                    </a:xfrm>
                    <a:prstGeom prst="rect">
                      <a:avLst/>
                    </a:prstGeom>
                    <a:noFill/>
                    <a:ln>
                      <a:noFill/>
                    </a:ln>
                  </pic:spPr>
                </pic:pic>
              </a:graphicData>
            </a:graphic>
          </wp:inline>
        </w:drawing>
      </w:r>
    </w:p>
    <w:p w14:paraId="5209B1B6" w14:textId="77777777" w:rsidR="00E30150" w:rsidRPr="003D40FC" w:rsidRDefault="00E30150" w:rsidP="00E30150">
      <w:pPr>
        <w:rPr>
          <w:noProof/>
          <w:lang w:val="en-US"/>
        </w:rPr>
      </w:pPr>
      <w:r w:rsidRPr="003D40FC">
        <w:rPr>
          <w:lang w:val="en-US"/>
        </w:rPr>
        <w:t xml:space="preserve">Source: </w:t>
      </w:r>
      <w:proofErr w:type="spellStart"/>
      <w:r w:rsidRPr="003D40FC">
        <w:rPr>
          <w:lang w:val="en-US"/>
        </w:rPr>
        <w:t>Schreyögg</w:t>
      </w:r>
      <w:proofErr w:type="spellEnd"/>
      <w:r w:rsidRPr="003D40FC">
        <w:rPr>
          <w:lang w:val="en-US"/>
        </w:rPr>
        <w:t xml:space="preserve"> &amp; Koch, 2020, p. 491.</w:t>
      </w:r>
    </w:p>
    <w:p w14:paraId="58F380BC" w14:textId="77777777" w:rsidR="00E30150" w:rsidRPr="003D40FC" w:rsidRDefault="00E30150" w:rsidP="00E30150">
      <w:pPr>
        <w:rPr>
          <w:lang w:val="en-US"/>
        </w:rPr>
      </w:pPr>
    </w:p>
    <w:p w14:paraId="109EA289" w14:textId="49A0214A" w:rsidR="00E30150" w:rsidRPr="003D40FC" w:rsidRDefault="00E30150" w:rsidP="00E30150">
      <w:pPr>
        <w:rPr>
          <w:lang w:val="en-US"/>
        </w:rPr>
      </w:pPr>
      <w:r w:rsidRPr="003D40FC">
        <w:rPr>
          <w:lang w:val="en-US"/>
        </w:rPr>
        <w:t>Katz and Kahn’s role model is an important concept within organizational and leadership research. It highlights the many different roles an individual may perform within an organization and illustrates how they interact with each other and affect people's behavior within organizations. By understanding the requirements and expectations of these roles, you will be able to respond to them more effectively and improve your performance in different areas.</w:t>
      </w:r>
    </w:p>
    <w:p w14:paraId="30CE2D60" w14:textId="77777777" w:rsidR="00E30150" w:rsidRPr="003D40FC" w:rsidRDefault="00E30150" w:rsidP="00E30150">
      <w:pPr>
        <w:rPr>
          <w:lang w:val="en-US"/>
        </w:rPr>
      </w:pPr>
      <w:r w:rsidRPr="003D40FC">
        <w:rPr>
          <w:lang w:val="en-US"/>
        </w:rPr>
        <w:t>Understanding the role model may also help people to identify and resolve potential conflicts between their different roles. For example, someone who works both as a team leader and as a member of a project team may find it difficult to reconcile their responsibilities in both roles. By understanding the requirements and expectations of these roles, they can develop strategies to minimize conflicts and become more effective in both roles.</w:t>
      </w:r>
    </w:p>
    <w:p w14:paraId="70AF79EA" w14:textId="24166076" w:rsidR="00E30150" w:rsidRPr="003D40FC" w:rsidRDefault="00E30150" w:rsidP="00E30150">
      <w:pPr>
        <w:rPr>
          <w:lang w:val="en-US"/>
        </w:rPr>
      </w:pPr>
      <w:r w:rsidRPr="003D40FC">
        <w:rPr>
          <w:lang w:val="en-US"/>
        </w:rPr>
        <w:t xml:space="preserve">Understanding the role model can also help develop career planning by identifying and understanding the different roles that are relevant to a particular career. This </w:t>
      </w:r>
      <w:r w:rsidRPr="003D40FC">
        <w:rPr>
          <w:lang w:val="en-US"/>
        </w:rPr>
        <w:lastRenderedPageBreak/>
        <w:t>may help you to acquire the skills and experience needed to fulfil</w:t>
      </w:r>
      <w:r w:rsidR="007673F9">
        <w:rPr>
          <w:lang w:val="en-US"/>
        </w:rPr>
        <w:t>l</w:t>
      </w:r>
      <w:r w:rsidRPr="003D40FC">
        <w:rPr>
          <w:lang w:val="en-US"/>
        </w:rPr>
        <w:t xml:space="preserve"> these roles and achieve your career goals.</w:t>
      </w:r>
    </w:p>
    <w:p w14:paraId="16E4EF23" w14:textId="77777777" w:rsidR="00E30150" w:rsidRPr="003D40FC" w:rsidRDefault="00E30150" w:rsidP="00E30150">
      <w:pPr>
        <w:pStyle w:val="Heading3"/>
        <w:rPr>
          <w:lang w:val="en-US"/>
        </w:rPr>
      </w:pPr>
      <w:r w:rsidRPr="003D40FC">
        <w:rPr>
          <w:lang w:val="en-US"/>
        </w:rPr>
        <w:t>Requirements for the "Manager" Career Role</w:t>
      </w:r>
    </w:p>
    <w:p w14:paraId="67B6BF32" w14:textId="77777777" w:rsidR="00E30150" w:rsidRPr="003D40FC" w:rsidRDefault="00E30150" w:rsidP="00E30150">
      <w:pPr>
        <w:rPr>
          <w:lang w:val="en-US"/>
        </w:rPr>
      </w:pPr>
      <w:r w:rsidRPr="003D40FC">
        <w:rPr>
          <w:lang w:val="en-US"/>
        </w:rPr>
        <w:t>Katz and Kahn's role model stresses that each role influences the individual, and that different expectations and requirements must be met in each role. For example, when a person takes on a leadership role, they are expected to have a vision of their area of responsibility, motivate employees, and achieve goals. When taking on a technical role, on the other hand, they are expected to possess expertise and solve technical problems. Fulfilling each of these roles requires different skills and competencies.</w:t>
      </w:r>
    </w:p>
    <w:p w14:paraId="68D1C4D1" w14:textId="77777777" w:rsidR="00E30150" w:rsidRPr="003D40FC" w:rsidRDefault="00E30150" w:rsidP="00E30150">
      <w:pPr>
        <w:rPr>
          <w:lang w:val="en-US"/>
        </w:rPr>
      </w:pPr>
      <w:r w:rsidRPr="003D40FC">
        <w:rPr>
          <w:lang w:val="en-US"/>
        </w:rPr>
        <w:t>Over the course of a career, people must meet a range of different tasks, responsibilities and expectations. They typically include:</w:t>
      </w:r>
    </w:p>
    <w:p w14:paraId="52787618" w14:textId="77777777" w:rsidR="00E30150" w:rsidRPr="003D40FC" w:rsidRDefault="00E30150" w:rsidP="00E30150">
      <w:pPr>
        <w:rPr>
          <w:lang w:val="en-US"/>
        </w:rPr>
      </w:pPr>
    </w:p>
    <w:p w14:paraId="72574D55" w14:textId="4588FFA8" w:rsidR="00E30150" w:rsidRPr="003D40FC" w:rsidRDefault="00E30150" w:rsidP="00240D18">
      <w:pPr>
        <w:pStyle w:val="ListParagraph"/>
        <w:numPr>
          <w:ilvl w:val="0"/>
          <w:numId w:val="33"/>
        </w:numPr>
        <w:ind w:left="360"/>
        <w:rPr>
          <w:lang w:val="en-US"/>
        </w:rPr>
      </w:pPr>
      <w:r w:rsidRPr="003D40FC">
        <w:rPr>
          <w:b/>
          <w:lang w:val="en-US"/>
        </w:rPr>
        <w:t xml:space="preserve">Functional responsibility: </w:t>
      </w:r>
      <w:r w:rsidRPr="003D40FC">
        <w:rPr>
          <w:lang w:val="en-US"/>
        </w:rPr>
        <w:t xml:space="preserve">The role a person plays based on their functional knowledge and skills. Functional responsibility means </w:t>
      </w:r>
      <w:r w:rsidR="00B80E64">
        <w:rPr>
          <w:lang w:val="en-US"/>
        </w:rPr>
        <w:t>being responsible</w:t>
      </w:r>
      <w:r w:rsidRPr="003D40FC">
        <w:rPr>
          <w:lang w:val="en-US"/>
        </w:rPr>
        <w:t xml:space="preserve"> for fulfilling your assigned tasks and responsibilities and can apply equally to employees and managers. It includes responsibility for achieving goals and delivering results in a specific field or function. In other words, it means </w:t>
      </w:r>
      <w:r w:rsidR="00B80E64">
        <w:rPr>
          <w:lang w:val="en-US"/>
        </w:rPr>
        <w:t>being functionally responsible</w:t>
      </w:r>
      <w:r w:rsidRPr="003D40FC">
        <w:rPr>
          <w:lang w:val="en-US"/>
        </w:rPr>
        <w:t xml:space="preserve"> for work results, checking work quality and ensuring compliance with specifications and processes.</w:t>
      </w:r>
    </w:p>
    <w:p w14:paraId="1A3EB52F" w14:textId="77777777" w:rsidR="00E30150" w:rsidRPr="003D40FC" w:rsidRDefault="00E30150" w:rsidP="00E30150">
      <w:pPr>
        <w:ind w:left="360"/>
        <w:rPr>
          <w:lang w:val="en-US"/>
        </w:rPr>
      </w:pPr>
      <w:r w:rsidRPr="003D40FC">
        <w:rPr>
          <w:lang w:val="en-US"/>
        </w:rPr>
        <w:t>An example of functional responsibility would be when an IT expert is responsible for maintaining a computer system and keeping it functioning correctly. The IT expert is responsible for ensuring that the system is functioning smoothly, that it meets user requirements, and that it is secure and well-protected.</w:t>
      </w:r>
    </w:p>
    <w:p w14:paraId="72B996ED" w14:textId="15B5C47D" w:rsidR="00E30150" w:rsidRPr="003D40FC" w:rsidRDefault="00217AD6" w:rsidP="00240D18">
      <w:pPr>
        <w:pStyle w:val="ListParagraph"/>
        <w:numPr>
          <w:ilvl w:val="0"/>
          <w:numId w:val="33"/>
        </w:numPr>
        <w:ind w:left="360"/>
        <w:rPr>
          <w:b/>
          <w:bCs/>
          <w:lang w:val="en-US"/>
        </w:rPr>
      </w:pPr>
      <w:r>
        <w:rPr>
          <w:b/>
          <w:lang w:val="en-US"/>
        </w:rPr>
        <w:t>Leadership</w:t>
      </w:r>
      <w:r w:rsidR="00E30150" w:rsidRPr="003D40FC">
        <w:rPr>
          <w:b/>
          <w:lang w:val="en-US"/>
        </w:rPr>
        <w:t xml:space="preserve"> skills: </w:t>
      </w:r>
      <w:r w:rsidR="00E30150" w:rsidRPr="003D40FC">
        <w:rPr>
          <w:lang w:val="en-US"/>
        </w:rPr>
        <w:t xml:space="preserve">The role played by a manager in leading and controlling teams or departments. </w:t>
      </w:r>
      <w:r>
        <w:rPr>
          <w:lang w:val="en-US"/>
        </w:rPr>
        <w:t>Leadership</w:t>
      </w:r>
      <w:r w:rsidR="00E30150" w:rsidRPr="003D40FC">
        <w:rPr>
          <w:lang w:val="en-US"/>
        </w:rPr>
        <w:t xml:space="preserve"> skills are the skills needed to lead and manage a </w:t>
      </w:r>
      <w:r w:rsidR="00E30150" w:rsidRPr="003D40FC">
        <w:rPr>
          <w:lang w:val="en-US"/>
        </w:rPr>
        <w:lastRenderedPageBreak/>
        <w:t xml:space="preserve">group of employees or an organization. This includes skills such as planning, organization, leadership, and communication. </w:t>
      </w:r>
      <w:r>
        <w:rPr>
          <w:lang w:val="en-US"/>
        </w:rPr>
        <w:t xml:space="preserve">Leadership </w:t>
      </w:r>
      <w:r w:rsidR="00E30150" w:rsidRPr="003D40FC">
        <w:rPr>
          <w:lang w:val="en-US"/>
        </w:rPr>
        <w:t>skills are important for motivating employees to achieve their goals and collaborate effectively.</w:t>
      </w:r>
    </w:p>
    <w:p w14:paraId="54DFED8B" w14:textId="4572AC8D" w:rsidR="00E30150" w:rsidRPr="003D40FC" w:rsidRDefault="00E30150" w:rsidP="00E30150">
      <w:pPr>
        <w:pStyle w:val="ListParagraph"/>
        <w:ind w:left="426"/>
        <w:rPr>
          <w:b/>
          <w:bCs/>
          <w:lang w:val="en-US"/>
        </w:rPr>
      </w:pPr>
      <w:r w:rsidRPr="003D40FC">
        <w:rPr>
          <w:lang w:val="en-US"/>
        </w:rPr>
        <w:t xml:space="preserve">The ability to create and manage budgets is one example of </w:t>
      </w:r>
      <w:r w:rsidR="00217AD6">
        <w:rPr>
          <w:lang w:val="en-US"/>
        </w:rPr>
        <w:t>leadership</w:t>
      </w:r>
      <w:r w:rsidRPr="003D40FC">
        <w:rPr>
          <w:lang w:val="en-US"/>
        </w:rPr>
        <w:t xml:space="preserve"> skills. A manager must be able to plan and monitor their team</w:t>
      </w:r>
      <w:r w:rsidR="00217AD6">
        <w:rPr>
          <w:lang w:val="en-US"/>
        </w:rPr>
        <w:t>’s</w:t>
      </w:r>
      <w:r w:rsidRPr="003D40FC">
        <w:rPr>
          <w:lang w:val="en-US"/>
        </w:rPr>
        <w:t xml:space="preserve"> or department</w:t>
      </w:r>
      <w:r w:rsidR="00217AD6">
        <w:rPr>
          <w:lang w:val="en-US"/>
        </w:rPr>
        <w:t>’s budget</w:t>
      </w:r>
      <w:r w:rsidRPr="003D40FC">
        <w:rPr>
          <w:lang w:val="en-US"/>
        </w:rPr>
        <w:t xml:space="preserve"> to ensure financial stability. </w:t>
      </w:r>
      <w:r w:rsidR="00217AD6">
        <w:rPr>
          <w:lang w:val="en-US"/>
        </w:rPr>
        <w:t>Additionally, t</w:t>
      </w:r>
      <w:r w:rsidRPr="003D40FC">
        <w:rPr>
          <w:lang w:val="en-US"/>
        </w:rPr>
        <w:t xml:space="preserve">hey must be sufficiently adept at applying these skills in the </w:t>
      </w:r>
      <w:r w:rsidR="00A00D18">
        <w:rPr>
          <w:lang w:val="en-US"/>
        </w:rPr>
        <w:t>demonstrated</w:t>
      </w:r>
      <w:r w:rsidR="00E55B39">
        <w:rPr>
          <w:lang w:val="en-US"/>
        </w:rPr>
        <w:t xml:space="preserve"> practices</w:t>
      </w:r>
      <w:r w:rsidRPr="003D40FC">
        <w:rPr>
          <w:lang w:val="en-US"/>
        </w:rPr>
        <w:t>.</w:t>
      </w:r>
    </w:p>
    <w:p w14:paraId="2DA8D99E" w14:textId="3274BA3C" w:rsidR="00E30150" w:rsidRPr="003D40FC" w:rsidRDefault="00E30150" w:rsidP="00240D18">
      <w:pPr>
        <w:pStyle w:val="ListParagraph"/>
        <w:numPr>
          <w:ilvl w:val="0"/>
          <w:numId w:val="33"/>
        </w:numPr>
        <w:rPr>
          <w:lang w:val="en-US"/>
        </w:rPr>
      </w:pPr>
      <w:r w:rsidRPr="003D40FC">
        <w:rPr>
          <w:b/>
          <w:lang w:val="en-US"/>
        </w:rPr>
        <w:t xml:space="preserve">Disciplinary leadership skills: </w:t>
      </w:r>
      <w:r w:rsidRPr="003D40FC">
        <w:rPr>
          <w:lang w:val="en-US"/>
        </w:rPr>
        <w:t xml:space="preserve">Acting as a role model and decision-maker for other employees. Disciplinary responsibility refers to a manager’s responsibility for their employees and includes </w:t>
      </w:r>
      <w:r w:rsidR="00E55B39">
        <w:rPr>
          <w:lang w:val="en-US"/>
        </w:rPr>
        <w:t>being responsible</w:t>
      </w:r>
      <w:r w:rsidRPr="003D40FC">
        <w:rPr>
          <w:lang w:val="en-US"/>
        </w:rPr>
        <w:t xml:space="preserve"> for adhering to company policies, reviewing employee performance, providing feedback and coaching, and </w:t>
      </w:r>
      <w:proofErr w:type="gramStart"/>
      <w:r w:rsidRPr="003D40FC">
        <w:rPr>
          <w:lang w:val="en-US"/>
        </w:rPr>
        <w:t>taking action</w:t>
      </w:r>
      <w:proofErr w:type="gramEnd"/>
      <w:r w:rsidRPr="003D40FC">
        <w:rPr>
          <w:lang w:val="en-US"/>
        </w:rPr>
        <w:t xml:space="preserve"> when employee performance falls short of expectations, or when behavioral or trust issues arise.</w:t>
      </w:r>
    </w:p>
    <w:p w14:paraId="41B1605C" w14:textId="7BCD52BD" w:rsidR="00E30150" w:rsidRPr="003D40FC" w:rsidRDefault="00E30150" w:rsidP="00E30150">
      <w:pPr>
        <w:pStyle w:val="ListParagraph"/>
        <w:rPr>
          <w:lang w:val="en-US"/>
        </w:rPr>
      </w:pPr>
      <w:r w:rsidRPr="003D40FC">
        <w:rPr>
          <w:lang w:val="en-US"/>
        </w:rPr>
        <w:t xml:space="preserve">One example of disciplinary responsibility is when a manager takes disciplinary action against an employee by issuing a formal warning </w:t>
      </w:r>
      <w:r w:rsidR="00BF18CE">
        <w:rPr>
          <w:lang w:val="en-US"/>
        </w:rPr>
        <w:t xml:space="preserve">for </w:t>
      </w:r>
      <w:r w:rsidRPr="003D40FC">
        <w:rPr>
          <w:lang w:val="en-US"/>
        </w:rPr>
        <w:t xml:space="preserve">inappropriate behavior. The manager is responsible for ensuring that the employee understands the reasons for the disciplinary action and </w:t>
      </w:r>
      <w:r w:rsidR="00BF18CE">
        <w:rPr>
          <w:lang w:val="en-US"/>
        </w:rPr>
        <w:t xml:space="preserve">that they </w:t>
      </w:r>
      <w:r w:rsidRPr="003D40FC">
        <w:rPr>
          <w:lang w:val="en-US"/>
        </w:rPr>
        <w:t>behave appropriately in future.</w:t>
      </w:r>
    </w:p>
    <w:p w14:paraId="4CCA7AB8" w14:textId="520DBB26" w:rsidR="00E30150" w:rsidRPr="003D40FC" w:rsidRDefault="00E30150" w:rsidP="00240D18">
      <w:pPr>
        <w:pStyle w:val="ListParagraph"/>
        <w:numPr>
          <w:ilvl w:val="0"/>
          <w:numId w:val="33"/>
        </w:numPr>
        <w:rPr>
          <w:lang w:val="en-US"/>
        </w:rPr>
      </w:pPr>
      <w:r w:rsidRPr="003D40FC">
        <w:rPr>
          <w:b/>
          <w:lang w:val="en-US"/>
        </w:rPr>
        <w:t xml:space="preserve">Networking skills: </w:t>
      </w:r>
      <w:r w:rsidR="001D392A">
        <w:rPr>
          <w:lang w:val="en-US"/>
        </w:rPr>
        <w:t>Developing and maintaining</w:t>
      </w:r>
      <w:r w:rsidRPr="003D40FC">
        <w:rPr>
          <w:lang w:val="en-US"/>
        </w:rPr>
        <w:t xml:space="preserve"> work-related contacts and networks. Networking skills also include the skills needed to build and maintain effective relationships with others, including skills such as communication, collaboration, negotiation, and networking. A network of contacts can help achieve business goals, attract customers, and create new business opportunities. </w:t>
      </w:r>
    </w:p>
    <w:p w14:paraId="0ED2C1C2" w14:textId="77777777" w:rsidR="00E30150" w:rsidRPr="003D40FC" w:rsidRDefault="00E30150" w:rsidP="00E30150">
      <w:pPr>
        <w:pStyle w:val="ListParagraph"/>
        <w:rPr>
          <w:lang w:val="en-US"/>
        </w:rPr>
      </w:pPr>
      <w:r w:rsidRPr="003D40FC">
        <w:rPr>
          <w:lang w:val="en-US"/>
        </w:rPr>
        <w:t>One example of networking skills is the ability to build and cultivate relationships with other managers. A manager with a good network can draw on the contacts and resources of their business partners to meet their business goals and explore new business opportunities.</w:t>
      </w:r>
    </w:p>
    <w:p w14:paraId="465FEBF2" w14:textId="1F1C1A33" w:rsidR="00E30150" w:rsidRPr="003D40FC" w:rsidRDefault="00E30150" w:rsidP="00240D18">
      <w:pPr>
        <w:pStyle w:val="ListParagraph"/>
        <w:numPr>
          <w:ilvl w:val="0"/>
          <w:numId w:val="33"/>
        </w:numPr>
        <w:rPr>
          <w:lang w:val="en-US"/>
        </w:rPr>
      </w:pPr>
      <w:r w:rsidRPr="003D40FC">
        <w:rPr>
          <w:b/>
          <w:lang w:val="en-US"/>
        </w:rPr>
        <w:lastRenderedPageBreak/>
        <w:t>Mentoring skills:</w:t>
      </w:r>
      <w:r w:rsidRPr="003D40FC">
        <w:rPr>
          <w:lang w:val="en-US"/>
        </w:rPr>
        <w:t xml:space="preserve"> An individual acting as </w:t>
      </w:r>
      <w:r w:rsidR="00FF6DEB">
        <w:rPr>
          <w:lang w:val="en-US"/>
        </w:rPr>
        <w:t xml:space="preserve">a </w:t>
      </w:r>
      <w:r w:rsidRPr="003D40FC">
        <w:rPr>
          <w:lang w:val="en-US"/>
        </w:rPr>
        <w:t>mentor or coach for other employees or students. Mentoring skills are the ability to mentor others (typically employees or younger colleagues) to help them develop their careers and achieve their goals.</w:t>
      </w:r>
    </w:p>
    <w:p w14:paraId="68EB6CCB" w14:textId="77777777" w:rsidR="00E30150" w:rsidRPr="003D40FC" w:rsidRDefault="00E30150" w:rsidP="00E30150">
      <w:pPr>
        <w:pStyle w:val="ListParagraph"/>
        <w:rPr>
          <w:lang w:val="en-US"/>
        </w:rPr>
      </w:pPr>
      <w:r w:rsidRPr="003D40FC">
        <w:rPr>
          <w:lang w:val="en-US"/>
        </w:rPr>
        <w:t>A mentor is usually an experienced manager who shares their experiences and knowledge with others to help them achieve their career goals. Their skills may include coaching, giving feedback, offering alternative perspectives and being empathetic. A successful mentor helps mentees to develop personally and professionally and reach their full potential.</w:t>
      </w:r>
    </w:p>
    <w:p w14:paraId="2AB98555" w14:textId="55675D53" w:rsidR="00E30150" w:rsidRPr="003D40FC" w:rsidRDefault="00E30150" w:rsidP="00E30150">
      <w:pPr>
        <w:pStyle w:val="ListParagraph"/>
        <w:rPr>
          <w:lang w:val="en-US"/>
        </w:rPr>
      </w:pPr>
      <w:r w:rsidRPr="003D40FC">
        <w:rPr>
          <w:lang w:val="en-US"/>
        </w:rPr>
        <w:t xml:space="preserve">One example of mentoring skills is helping a young coworker to define their career goals and </w:t>
      </w:r>
      <w:r w:rsidR="00FF6DEB">
        <w:rPr>
          <w:lang w:val="en-US"/>
        </w:rPr>
        <w:t xml:space="preserve">draw up </w:t>
      </w:r>
      <w:r w:rsidRPr="003D40FC">
        <w:rPr>
          <w:lang w:val="en-US"/>
        </w:rPr>
        <w:t>a plan for achieving them. A mentor can also provide feedback and advice to help employees improve their skills and performance.</w:t>
      </w:r>
    </w:p>
    <w:p w14:paraId="2A3CE2B3" w14:textId="174CA858" w:rsidR="00E30150" w:rsidRPr="003D40FC" w:rsidRDefault="00E30150" w:rsidP="00240D18">
      <w:pPr>
        <w:pStyle w:val="ListParagraph"/>
        <w:numPr>
          <w:ilvl w:val="0"/>
          <w:numId w:val="33"/>
        </w:numPr>
        <w:rPr>
          <w:lang w:val="en-US"/>
        </w:rPr>
      </w:pPr>
      <w:r w:rsidRPr="003D40FC">
        <w:rPr>
          <w:b/>
          <w:lang w:val="en-US"/>
        </w:rPr>
        <w:t>Entrepreneurial skills</w:t>
      </w:r>
      <w:r w:rsidR="00FF6DEB">
        <w:rPr>
          <w:b/>
          <w:lang w:val="en-US"/>
        </w:rPr>
        <w:t>:</w:t>
      </w:r>
      <w:r w:rsidRPr="003D40FC">
        <w:rPr>
          <w:b/>
          <w:lang w:val="en-US"/>
        </w:rPr>
        <w:t xml:space="preserve"> </w:t>
      </w:r>
      <w:r w:rsidRPr="003D40FC">
        <w:rPr>
          <w:lang w:val="en-US"/>
        </w:rPr>
        <w:t xml:space="preserve">The role played by an individual when setting up or running their own business. Entrepreneurial skills </w:t>
      </w:r>
      <w:r w:rsidR="00FF6DEB">
        <w:rPr>
          <w:lang w:val="en-US"/>
        </w:rPr>
        <w:t>are</w:t>
      </w:r>
      <w:r w:rsidRPr="003D40FC">
        <w:rPr>
          <w:lang w:val="en-US"/>
        </w:rPr>
        <w:t xml:space="preserve"> the skills required to set up, develop and lead a company including risk-taking, creativity, innovativeness and business development. An entrepreneur needs entrepreneurial skills to develop new products and services, tap into markets and win customers.</w:t>
      </w:r>
    </w:p>
    <w:p w14:paraId="7CD1B82D" w14:textId="77777777" w:rsidR="00E30150" w:rsidRPr="003D40FC" w:rsidRDefault="00E30150" w:rsidP="00E30150">
      <w:pPr>
        <w:pStyle w:val="ListParagraph"/>
        <w:rPr>
          <w:lang w:val="en-US"/>
        </w:rPr>
      </w:pPr>
      <w:r w:rsidRPr="003D40FC">
        <w:rPr>
          <w:lang w:val="en-US"/>
        </w:rPr>
        <w:t>The ability to develop and implement new business ideas is one example of entrepreneurial skills. A successful entrepreneur must be capable of developing innovative ideas and transforming them into successful business models.</w:t>
      </w:r>
    </w:p>
    <w:p w14:paraId="14939DAC" w14:textId="77777777" w:rsidR="00E30150" w:rsidRPr="003D40FC" w:rsidRDefault="00E30150" w:rsidP="00E30150">
      <w:pPr>
        <w:rPr>
          <w:lang w:val="en-US"/>
        </w:rPr>
      </w:pPr>
      <w:r w:rsidRPr="003D40FC">
        <w:rPr>
          <w:lang w:val="en-US"/>
        </w:rPr>
        <w:t>The different roles within a career may vary depending on the industry, company, position and individual career goals. One individual may play multiple roles simultaneously or switch between different roles over the course of their career. It is important to identify and understand your own career roles and development prospects if you want to set clear career goals.</w:t>
      </w:r>
    </w:p>
    <w:p w14:paraId="7E1484C1" w14:textId="77777777" w:rsidR="00E30150" w:rsidRPr="003D40FC" w:rsidRDefault="00E30150" w:rsidP="00E30150">
      <w:pPr>
        <w:rPr>
          <w:lang w:val="en-US"/>
        </w:rPr>
      </w:pPr>
    </w:p>
    <w:p w14:paraId="7435E5EF" w14:textId="77777777" w:rsidR="00E30150" w:rsidRPr="003D40FC" w:rsidRDefault="00E30150" w:rsidP="00E30150">
      <w:pPr>
        <w:pStyle w:val="Heading3"/>
        <w:rPr>
          <w:lang w:val="en-US"/>
        </w:rPr>
      </w:pPr>
      <w:r w:rsidRPr="003D40FC">
        <w:rPr>
          <w:lang w:val="en-US"/>
        </w:rPr>
        <w:lastRenderedPageBreak/>
        <w:t>Role Conflicts</w:t>
      </w:r>
    </w:p>
    <w:p w14:paraId="52C2EB8C" w14:textId="1B296F2F" w:rsidR="00E30150" w:rsidRPr="003D40FC" w:rsidRDefault="00E30150" w:rsidP="00E30150">
      <w:pPr>
        <w:rPr>
          <w:lang w:val="en-US"/>
        </w:rPr>
      </w:pPr>
      <w:r w:rsidRPr="003D40FC">
        <w:rPr>
          <w:lang w:val="en-US"/>
        </w:rPr>
        <w:t xml:space="preserve">Kahn et al. (1964) and Kahn (1978) argue that discrepancies may arise between the sent and received role for </w:t>
      </w:r>
      <w:r w:rsidR="00176335">
        <w:rPr>
          <w:lang w:val="en-US"/>
        </w:rPr>
        <w:t>various</w:t>
      </w:r>
      <w:r w:rsidRPr="003D40FC">
        <w:rPr>
          <w:lang w:val="en-US"/>
        </w:rPr>
        <w:t xml:space="preserve"> reasons e.</w:t>
      </w:r>
      <w:r w:rsidR="00176335">
        <w:rPr>
          <w:lang w:val="en-US"/>
        </w:rPr>
        <w:t xml:space="preserve"> </w:t>
      </w:r>
      <w:r w:rsidRPr="003D40FC">
        <w:rPr>
          <w:lang w:val="en-US"/>
        </w:rPr>
        <w:t xml:space="preserve">g. if the sender is considered untrustworthy, the underlying role expectations </w:t>
      </w:r>
      <w:r w:rsidR="001C749D">
        <w:rPr>
          <w:lang w:val="en-US"/>
        </w:rPr>
        <w:t>are</w:t>
      </w:r>
      <w:r w:rsidRPr="003D40FC">
        <w:rPr>
          <w:lang w:val="en-US"/>
        </w:rPr>
        <w:t xml:space="preserve"> considered unimportant, penalties are </w:t>
      </w:r>
      <w:r w:rsidR="001C749D">
        <w:rPr>
          <w:lang w:val="en-US"/>
        </w:rPr>
        <w:t>thought to be</w:t>
      </w:r>
      <w:r w:rsidRPr="003D40FC">
        <w:rPr>
          <w:lang w:val="en-US"/>
        </w:rPr>
        <w:t xml:space="preserve"> unlikely, the sender and receiver cannot find a common language, or the demands are not clearly and unequivocally formulated. </w:t>
      </w:r>
    </w:p>
    <w:p w14:paraId="1AD33F17" w14:textId="77777777" w:rsidR="00E30150" w:rsidRPr="003D40FC" w:rsidRDefault="00E30150" w:rsidP="00E30150">
      <w:pPr>
        <w:rPr>
          <w:lang w:val="en-US"/>
        </w:rPr>
      </w:pPr>
      <w:r w:rsidRPr="003D40FC">
        <w:rPr>
          <w:lang w:val="en-US"/>
        </w:rPr>
        <w:t xml:space="preserve">Role conflicts are common in organizations and companies worldwide. They may take various formats and may impact employees and the </w:t>
      </w:r>
      <w:proofErr w:type="gramStart"/>
      <w:r w:rsidRPr="003D40FC">
        <w:rPr>
          <w:lang w:val="en-US"/>
        </w:rPr>
        <w:t>organization as a whole</w:t>
      </w:r>
      <w:proofErr w:type="gramEnd"/>
      <w:r w:rsidRPr="003D40FC">
        <w:rPr>
          <w:lang w:val="en-US"/>
        </w:rPr>
        <w:t xml:space="preserve">. Kahn and Katz identify two </w:t>
      </w:r>
      <w:proofErr w:type="gramStart"/>
      <w:r w:rsidRPr="003D40FC">
        <w:rPr>
          <w:lang w:val="en-US"/>
        </w:rPr>
        <w:t>particular types</w:t>
      </w:r>
      <w:proofErr w:type="gramEnd"/>
      <w:r w:rsidRPr="003D40FC">
        <w:rPr>
          <w:lang w:val="en-US"/>
        </w:rPr>
        <w:t xml:space="preserve"> of role conflict: Inter-role and intra-role conflicts.</w:t>
      </w:r>
    </w:p>
    <w:p w14:paraId="3528180B" w14:textId="1D0EE139" w:rsidR="00E30150" w:rsidRPr="003D40FC" w:rsidRDefault="007205FA" w:rsidP="00E30150">
      <w:pPr>
        <w:rPr>
          <w:lang w:val="en-US"/>
        </w:rPr>
      </w:pPr>
      <w:r>
        <w:rPr>
          <w:lang w:val="en-US"/>
        </w:rPr>
        <w:t>An</w:t>
      </w:r>
      <w:r w:rsidR="00E30150" w:rsidRPr="003D40FC">
        <w:rPr>
          <w:lang w:val="en-US"/>
        </w:rPr>
        <w:t xml:space="preserve"> inter-role conflict</w:t>
      </w:r>
      <w:r>
        <w:rPr>
          <w:lang w:val="en-US"/>
        </w:rPr>
        <w:t xml:space="preserve"> involves</w:t>
      </w:r>
      <w:r w:rsidR="00E30150" w:rsidRPr="003D40FC">
        <w:rPr>
          <w:lang w:val="en-US"/>
        </w:rPr>
        <w:t xml:space="preserve"> conflict between the expectations and requirements associated with different roles. For example, as a father, an employee may be responsible for picking up his children from school on time, but as an employee he may also be required to attend an important meeting on time. Another example of an inter-role conflict is when an employee is asked by their manager to perform tasks that conflict with their personal values and beliefs.</w:t>
      </w:r>
    </w:p>
    <w:p w14:paraId="5E2F2ACC" w14:textId="46E31793" w:rsidR="00E30150" w:rsidRPr="003D40FC" w:rsidRDefault="007205FA" w:rsidP="00E30150">
      <w:pPr>
        <w:rPr>
          <w:lang w:val="en-US"/>
        </w:rPr>
      </w:pPr>
      <w:r>
        <w:rPr>
          <w:lang w:val="en-US"/>
        </w:rPr>
        <w:t>A</w:t>
      </w:r>
      <w:r w:rsidR="00E30150" w:rsidRPr="003D40FC">
        <w:rPr>
          <w:lang w:val="en-US"/>
        </w:rPr>
        <w:t>n intra-role conflict</w:t>
      </w:r>
      <w:r>
        <w:rPr>
          <w:lang w:val="en-US"/>
        </w:rPr>
        <w:t xml:space="preserve"> involves </w:t>
      </w:r>
      <w:r w:rsidR="00E30150" w:rsidRPr="003D40FC">
        <w:rPr>
          <w:lang w:val="en-US"/>
        </w:rPr>
        <w:t>conflict between the different expectations and requirements associated with one specific role. For example, a teacher may expect to treat their students fairly, but may also expect to enforce discipline and strict rules. Another example is a manager balancing the need to meet stakeholder expectations with the need to uphold the company's ethical values.</w:t>
      </w:r>
    </w:p>
    <w:p w14:paraId="5289B4EA" w14:textId="2486F58D" w:rsidR="00E30150" w:rsidRPr="003D40FC" w:rsidRDefault="00E30150" w:rsidP="00E30150">
      <w:pPr>
        <w:rPr>
          <w:lang w:val="en-US"/>
        </w:rPr>
      </w:pPr>
      <w:r w:rsidRPr="003D40FC">
        <w:rPr>
          <w:lang w:val="en-US"/>
        </w:rPr>
        <w:t xml:space="preserve">Role conflicts can cause dissatisfaction and stress among employees, which </w:t>
      </w:r>
      <w:r w:rsidR="007A4014">
        <w:rPr>
          <w:lang w:val="en-US"/>
        </w:rPr>
        <w:t xml:space="preserve">in turn </w:t>
      </w:r>
      <w:r w:rsidRPr="003D40FC">
        <w:rPr>
          <w:lang w:val="en-US"/>
        </w:rPr>
        <w:t>affects their performance and impacts the working environment. It is therefore important to identify and address role conflicts. One way to reduce inter-role conflicts is by promoting clear communication and flexibility in work planning. To address intra-role conflicts, employees could be trained to make decisions that reflect the company's ethical values, for example.</w:t>
      </w:r>
    </w:p>
    <w:p w14:paraId="07EE68ED" w14:textId="77777777" w:rsidR="00E30150" w:rsidRPr="003D40FC" w:rsidRDefault="00E30150" w:rsidP="00E30150">
      <w:pPr>
        <w:rPr>
          <w:lang w:val="en-US"/>
        </w:rPr>
      </w:pPr>
    </w:p>
    <w:p w14:paraId="603BFF7F" w14:textId="77777777" w:rsidR="00E30150" w:rsidRPr="003D40FC" w:rsidRDefault="00E30150" w:rsidP="00E30150">
      <w:pPr>
        <w:pStyle w:val="Heading3"/>
        <w:tabs>
          <w:tab w:val="left" w:pos="3253"/>
        </w:tabs>
        <w:rPr>
          <w:lang w:val="en-US"/>
        </w:rPr>
      </w:pPr>
      <w:r w:rsidRPr="003D40FC">
        <w:rPr>
          <w:lang w:val="en-US"/>
        </w:rPr>
        <w:t>Self-Check Questions</w:t>
      </w:r>
    </w:p>
    <w:p w14:paraId="78C59C33" w14:textId="77777777" w:rsidR="00E30150" w:rsidRPr="003D40FC" w:rsidRDefault="00E30150" w:rsidP="00E30150">
      <w:pPr>
        <w:rPr>
          <w:lang w:val="en-US"/>
        </w:rPr>
      </w:pPr>
      <w:r w:rsidRPr="003D40FC">
        <w:rPr>
          <w:lang w:val="en-US"/>
        </w:rPr>
        <w:t xml:space="preserve">Please mark the statements which are correct. </w:t>
      </w:r>
    </w:p>
    <w:p w14:paraId="50065467" w14:textId="18282FB5" w:rsidR="00E30150" w:rsidRPr="003D40FC" w:rsidRDefault="00E30150" w:rsidP="00E30150">
      <w:pPr>
        <w:rPr>
          <w:lang w:val="en-US"/>
        </w:rPr>
      </w:pPr>
      <w:r w:rsidRPr="003D40FC">
        <w:rPr>
          <w:rFonts w:ascii="Wingdings" w:hAnsi="Wingdings"/>
          <w:lang w:val="en-US"/>
        </w:rPr>
        <w:t>¨</w:t>
      </w:r>
      <w:r w:rsidRPr="003D40FC">
        <w:rPr>
          <w:lang w:val="en-US"/>
        </w:rPr>
        <w:t xml:space="preserve"> Functional responsibility primarily </w:t>
      </w:r>
      <w:r w:rsidR="007A4014">
        <w:rPr>
          <w:lang w:val="en-US"/>
        </w:rPr>
        <w:t>means being responsible</w:t>
      </w:r>
      <w:r w:rsidRPr="003D40FC">
        <w:rPr>
          <w:lang w:val="en-US"/>
        </w:rPr>
        <w:t xml:space="preserve"> for managing employees. (F) </w:t>
      </w:r>
    </w:p>
    <w:p w14:paraId="1DE0C145" w14:textId="618A3BC0" w:rsidR="00E30150" w:rsidRPr="003D40FC" w:rsidRDefault="00E30150" w:rsidP="00E30150">
      <w:pPr>
        <w:rPr>
          <w:lang w:val="en-US"/>
        </w:rPr>
      </w:pPr>
      <w:r w:rsidRPr="003D40FC">
        <w:rPr>
          <w:rFonts w:ascii="Wingdings" w:hAnsi="Wingdings"/>
          <w:lang w:val="en-US"/>
        </w:rPr>
        <w:t>¨</w:t>
      </w:r>
      <w:r w:rsidRPr="003D40FC">
        <w:rPr>
          <w:lang w:val="en-US"/>
        </w:rPr>
        <w:t xml:space="preserve"> Disciplinary responsibility is </w:t>
      </w:r>
      <w:r w:rsidR="007A4014">
        <w:rPr>
          <w:lang w:val="en-US"/>
        </w:rPr>
        <w:t>mainly about</w:t>
      </w:r>
      <w:r w:rsidRPr="003D40FC">
        <w:rPr>
          <w:lang w:val="en-US"/>
        </w:rPr>
        <w:t xml:space="preserve"> </w:t>
      </w:r>
      <w:r w:rsidR="007A4014">
        <w:rPr>
          <w:lang w:val="en-US"/>
        </w:rPr>
        <w:t>acceptin</w:t>
      </w:r>
      <w:r w:rsidRPr="003D40FC">
        <w:rPr>
          <w:lang w:val="en-US"/>
        </w:rPr>
        <w:t xml:space="preserve">g responsibility for work results and performance in a particular field or role. (F) </w:t>
      </w:r>
    </w:p>
    <w:p w14:paraId="52634357" w14:textId="77777777" w:rsidR="00E30150" w:rsidRPr="003D40FC" w:rsidRDefault="00E30150" w:rsidP="00E30150">
      <w:pPr>
        <w:jc w:val="left"/>
        <w:rPr>
          <w:lang w:val="en-US"/>
        </w:rPr>
      </w:pPr>
      <w:r w:rsidRPr="003D40FC">
        <w:rPr>
          <w:rFonts w:ascii="Wingdings" w:hAnsi="Wingdings"/>
          <w:lang w:val="en-US"/>
        </w:rPr>
        <w:t>¨</w:t>
      </w:r>
      <w:r w:rsidRPr="003D40FC">
        <w:rPr>
          <w:lang w:val="en-US"/>
        </w:rPr>
        <w:t xml:space="preserve"> The best managers are usually adept at balancing their different skills. (T) </w:t>
      </w:r>
    </w:p>
    <w:p w14:paraId="451B4130" w14:textId="77777777" w:rsidR="00E30150" w:rsidRPr="003D40FC" w:rsidRDefault="00E30150" w:rsidP="00E30150">
      <w:pPr>
        <w:jc w:val="left"/>
        <w:rPr>
          <w:lang w:val="en-US"/>
        </w:rPr>
      </w:pPr>
      <w:r w:rsidRPr="003D40FC">
        <w:rPr>
          <w:rFonts w:ascii="Wingdings" w:hAnsi="Wingdings"/>
          <w:lang w:val="en-US"/>
        </w:rPr>
        <w:t>¨</w:t>
      </w:r>
      <w:r w:rsidRPr="003D40FC">
        <w:rPr>
          <w:lang w:val="en-US"/>
        </w:rPr>
        <w:t xml:space="preserve"> Role conflicts can have a significant impact on organizations, employees, and their performance. (T) </w:t>
      </w:r>
    </w:p>
    <w:p w14:paraId="41A0AD72" w14:textId="77777777" w:rsidR="00E30150" w:rsidRPr="003D40FC" w:rsidRDefault="00E30150" w:rsidP="00E30150">
      <w:pPr>
        <w:rPr>
          <w:lang w:val="en-US"/>
        </w:rPr>
      </w:pPr>
    </w:p>
    <w:p w14:paraId="4C2AD48A" w14:textId="77777777" w:rsidR="00E30150" w:rsidRPr="003D40FC" w:rsidRDefault="00E30150" w:rsidP="00E30150">
      <w:pPr>
        <w:pStyle w:val="Heading2"/>
        <w:rPr>
          <w:lang w:val="en-US"/>
        </w:rPr>
      </w:pPr>
      <w:r w:rsidRPr="003D40FC">
        <w:rPr>
          <w:lang w:val="en-US"/>
        </w:rPr>
        <w:t>2.3 Professional Accomplishment</w:t>
      </w:r>
    </w:p>
    <w:p w14:paraId="2228A214" w14:textId="7FA03435" w:rsidR="00E30150" w:rsidRPr="003D40FC" w:rsidRDefault="00E30150" w:rsidP="00E30150">
      <w:pPr>
        <w:rPr>
          <w:lang w:val="en-US"/>
        </w:rPr>
      </w:pPr>
      <w:r w:rsidRPr="003D40FC">
        <w:rPr>
          <w:lang w:val="en-US"/>
        </w:rPr>
        <w:t>Accomplishment plays a vital role</w:t>
      </w:r>
      <w:r w:rsidR="00144283">
        <w:rPr>
          <w:lang w:val="en-US"/>
        </w:rPr>
        <w:t xml:space="preserve"> in your career</w:t>
      </w:r>
      <w:r w:rsidRPr="003D40FC">
        <w:rPr>
          <w:lang w:val="en-US"/>
        </w:rPr>
        <w:t xml:space="preserve">, </w:t>
      </w:r>
      <w:r w:rsidR="00144283">
        <w:rPr>
          <w:lang w:val="en-US"/>
        </w:rPr>
        <w:t>both for</w:t>
      </w:r>
      <w:r w:rsidR="007A4014">
        <w:rPr>
          <w:lang w:val="en-US"/>
        </w:rPr>
        <w:t xml:space="preserve"> your </w:t>
      </w:r>
      <w:r w:rsidRPr="003D40FC">
        <w:rPr>
          <w:lang w:val="en-US"/>
        </w:rPr>
        <w:t>success in your current role and</w:t>
      </w:r>
      <w:r w:rsidR="007A4014">
        <w:rPr>
          <w:lang w:val="en-US"/>
        </w:rPr>
        <w:t xml:space="preserve"> </w:t>
      </w:r>
      <w:r w:rsidR="00144283">
        <w:rPr>
          <w:lang w:val="en-US"/>
        </w:rPr>
        <w:t xml:space="preserve">for </w:t>
      </w:r>
      <w:r w:rsidR="007A4014">
        <w:rPr>
          <w:lang w:val="en-US"/>
        </w:rPr>
        <w:t xml:space="preserve">your </w:t>
      </w:r>
      <w:r w:rsidRPr="003D40FC">
        <w:rPr>
          <w:lang w:val="en-US"/>
        </w:rPr>
        <w:t>future career opportunities. Accomplishment can be defined as the degree to which a person achieves their career goals and delivers the performance expected by their employer. It may also include a person's ability to continuously deliver high-quality work and improve their skills and abilities to advance their career.</w:t>
      </w:r>
    </w:p>
    <w:p w14:paraId="0BDE9AFB" w14:textId="33A7FCBE" w:rsidR="00E30150" w:rsidRPr="003D40FC" w:rsidRDefault="00E30150" w:rsidP="00E30150">
      <w:pPr>
        <w:pStyle w:val="Heading3"/>
        <w:rPr>
          <w:lang w:val="en-US"/>
        </w:rPr>
      </w:pPr>
      <w:r w:rsidRPr="003D40FC">
        <w:rPr>
          <w:lang w:val="en-US"/>
        </w:rPr>
        <w:t>Performance Behavior (</w:t>
      </w:r>
      <w:r w:rsidR="009C1A63">
        <w:rPr>
          <w:lang w:val="en-US"/>
        </w:rPr>
        <w:t>v</w:t>
      </w:r>
      <w:r w:rsidRPr="003D40FC">
        <w:rPr>
          <w:lang w:val="en-US"/>
        </w:rPr>
        <w:t>on Rosenstiel)</w:t>
      </w:r>
    </w:p>
    <w:p w14:paraId="75EC4E1F" w14:textId="77777777" w:rsidR="00E30150" w:rsidRPr="003D40FC" w:rsidRDefault="00E30150" w:rsidP="00E30150">
      <w:pPr>
        <w:rPr>
          <w:lang w:val="en-US"/>
        </w:rPr>
      </w:pPr>
      <w:r w:rsidRPr="003D40FC">
        <w:rPr>
          <w:lang w:val="en-US"/>
        </w:rPr>
        <w:t xml:space="preserve">The concept of performance behavior is closely linked to the concept of professional accomplishment. In many cases, performance leads to faster achievement of career goals. Conversely, successful accomplishment can also help to strengthen a person's self-confidence and motivation, which can positively impact their performance. </w:t>
      </w:r>
    </w:p>
    <w:p w14:paraId="057DEB49" w14:textId="416B22C0" w:rsidR="00E30150" w:rsidRPr="003D40FC" w:rsidRDefault="00E30150" w:rsidP="00E30150">
      <w:pPr>
        <w:rPr>
          <w:lang w:val="en-US"/>
        </w:rPr>
      </w:pPr>
      <w:r w:rsidRPr="003D40FC">
        <w:rPr>
          <w:lang w:val="en-US"/>
        </w:rPr>
        <w:t xml:space="preserve">Von Rosenstiel (1997) developed this approach to describe the performance behavior of employees in 1997, and it has since become very well-established in occupational </w:t>
      </w:r>
      <w:r w:rsidRPr="003D40FC">
        <w:rPr>
          <w:lang w:val="en-US"/>
        </w:rPr>
        <w:lastRenderedPageBreak/>
        <w:t>psychology. Performance behavior includes an employee’s efforts to deliver a certain performance, the quality of the performance, and its duration. In other words, i</w:t>
      </w:r>
      <w:r w:rsidR="00676F06">
        <w:rPr>
          <w:lang w:val="en-US"/>
        </w:rPr>
        <w:t>t</w:t>
      </w:r>
      <w:r w:rsidRPr="003D40FC">
        <w:rPr>
          <w:lang w:val="en-US"/>
        </w:rPr>
        <w:t xml:space="preserve"> considers how much effort an employee invests in a task, how well they perform it, and how long they </w:t>
      </w:r>
      <w:proofErr w:type="gramStart"/>
      <w:r w:rsidRPr="003D40FC">
        <w:rPr>
          <w:lang w:val="en-US"/>
        </w:rPr>
        <w:t>are able to</w:t>
      </w:r>
      <w:proofErr w:type="gramEnd"/>
      <w:r w:rsidRPr="003D40FC">
        <w:rPr>
          <w:lang w:val="en-US"/>
        </w:rPr>
        <w:t xml:space="preserve"> </w:t>
      </w:r>
      <w:r w:rsidR="00676F06">
        <w:rPr>
          <w:lang w:val="en-US"/>
        </w:rPr>
        <w:t>sus</w:t>
      </w:r>
      <w:r w:rsidRPr="003D40FC">
        <w:rPr>
          <w:lang w:val="en-US"/>
        </w:rPr>
        <w:t>tain that performance.</w:t>
      </w:r>
    </w:p>
    <w:p w14:paraId="4AB7F1E9" w14:textId="4620E62F" w:rsidR="00E30150" w:rsidRPr="003D40FC" w:rsidRDefault="00E30150" w:rsidP="00E30150">
      <w:pPr>
        <w:rPr>
          <w:lang w:val="en-US"/>
        </w:rPr>
      </w:pPr>
      <w:r w:rsidRPr="003D40FC">
        <w:rPr>
          <w:lang w:val="en-US"/>
        </w:rPr>
        <w:t>Von Rosenstiel defines performance behavior as a complex function determined by personal factors, situational factors and the requirements of the task. Personal factors (volition and ability) include personality traits, cognitive abilities and skills, as well as experience and motivation. Situational factors (situational enabling, empowerment and social obligations) relate to the environment in which the task is performed and include both physical and psychological aspects such as time pressure</w:t>
      </w:r>
      <w:r w:rsidR="00676F06">
        <w:rPr>
          <w:lang w:val="en-US"/>
        </w:rPr>
        <w:t>s</w:t>
      </w:r>
      <w:r w:rsidRPr="003D40FC">
        <w:rPr>
          <w:lang w:val="en-US"/>
        </w:rPr>
        <w:t>, workplace design and social interactions. The requirements of the task include the complexity of the task, the accuracy and speed required, and the resources available.</w:t>
      </w:r>
    </w:p>
    <w:p w14:paraId="0DC85FCC" w14:textId="5A04138E" w:rsidR="00E30150" w:rsidRPr="003D40FC" w:rsidRDefault="00E30150" w:rsidP="00E30150">
      <w:pPr>
        <w:pStyle w:val="berschriftGrafikTabelleBox"/>
        <w:rPr>
          <w:lang w:val="en-US"/>
        </w:rPr>
      </w:pPr>
      <w:r w:rsidRPr="003D40FC">
        <w:rPr>
          <w:lang w:val="en-US"/>
        </w:rPr>
        <w:t xml:space="preserve">Figure </w:t>
      </w:r>
      <w:r w:rsidR="006A0DD8" w:rsidRPr="003D40FC">
        <w:rPr>
          <w:lang w:val="en-US"/>
        </w:rPr>
        <w:fldChar w:fldCharType="begin"/>
      </w:r>
      <w:r w:rsidR="006A0DD8" w:rsidRPr="003D40FC">
        <w:rPr>
          <w:lang w:val="en-US"/>
        </w:rPr>
        <w:instrText xml:space="preserve"> SEQ Abbildung \* ARABIC </w:instrText>
      </w:r>
      <w:r w:rsidR="006A0DD8" w:rsidRPr="003D40FC">
        <w:rPr>
          <w:lang w:val="en-US"/>
        </w:rPr>
        <w:fldChar w:fldCharType="separate"/>
      </w:r>
      <w:r w:rsidR="00E33492" w:rsidRPr="003D40FC">
        <w:rPr>
          <w:noProof/>
          <w:lang w:val="en-US"/>
        </w:rPr>
        <w:t>10</w:t>
      </w:r>
      <w:r w:rsidR="006A0DD8" w:rsidRPr="003D40FC">
        <w:rPr>
          <w:noProof/>
          <w:lang w:val="en-US"/>
        </w:rPr>
        <w:fldChar w:fldCharType="end"/>
      </w:r>
      <w:r w:rsidRPr="003D40FC">
        <w:rPr>
          <w:lang w:val="en-US"/>
        </w:rPr>
        <w:t>: Performance Behavior According to von Rosenstiel 1997</w:t>
      </w:r>
    </w:p>
    <w:p w14:paraId="5B0FDB04" w14:textId="77777777" w:rsidR="00E30150" w:rsidRPr="003D40FC" w:rsidRDefault="00E30150" w:rsidP="00E30150">
      <w:pPr>
        <w:rPr>
          <w:lang w:val="en-US"/>
        </w:rPr>
      </w:pPr>
      <w:r w:rsidRPr="003D40FC">
        <w:rPr>
          <w:noProof/>
          <w:color w:val="2B579A"/>
          <w:shd w:val="clear" w:color="auto" w:fill="E6E6E6"/>
          <w:lang w:val="en-US"/>
        </w:rPr>
        <w:drawing>
          <wp:inline distT="0" distB="0" distL="0" distR="0" wp14:anchorId="301983EC" wp14:editId="5DE6CD13">
            <wp:extent cx="3657600" cy="1986556"/>
            <wp:effectExtent l="0" t="0" r="0" b="0"/>
            <wp:docPr id="74" name="Grafik 74"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Grafik 74" descr="Ein Bild, das Diagramm enthält.&#10;&#10;Automatisch generierte Beschreibung"/>
                    <pic:cNvPicPr/>
                  </pic:nvPicPr>
                  <pic:blipFill>
                    <a:blip r:embed="rId22"/>
                    <a:stretch>
                      <a:fillRect/>
                    </a:stretch>
                  </pic:blipFill>
                  <pic:spPr>
                    <a:xfrm>
                      <a:off x="0" y="0"/>
                      <a:ext cx="3662938" cy="1989455"/>
                    </a:xfrm>
                    <a:prstGeom prst="rect">
                      <a:avLst/>
                    </a:prstGeom>
                  </pic:spPr>
                </pic:pic>
              </a:graphicData>
            </a:graphic>
          </wp:inline>
        </w:drawing>
      </w:r>
    </w:p>
    <w:p w14:paraId="0A52145A" w14:textId="77777777" w:rsidR="00E30150" w:rsidRPr="003D40FC" w:rsidRDefault="00E30150" w:rsidP="00E30150">
      <w:pPr>
        <w:rPr>
          <w:lang w:val="en-US"/>
        </w:rPr>
      </w:pPr>
    </w:p>
    <w:p w14:paraId="09E389C1" w14:textId="77777777" w:rsidR="00E30150" w:rsidRPr="003D40FC" w:rsidRDefault="00E30150" w:rsidP="00E30150">
      <w:pPr>
        <w:rPr>
          <w:lang w:val="en-US"/>
        </w:rPr>
      </w:pPr>
      <w:r w:rsidRPr="003D40FC">
        <w:rPr>
          <w:lang w:val="en-US"/>
        </w:rPr>
        <w:t>Source: Sigg et al. 2020, p. 41</w:t>
      </w:r>
    </w:p>
    <w:p w14:paraId="79286868" w14:textId="77777777" w:rsidR="00E30150" w:rsidRPr="003D40FC" w:rsidRDefault="00E30150" w:rsidP="00E30150">
      <w:pPr>
        <w:rPr>
          <w:lang w:val="en-US"/>
        </w:rPr>
      </w:pPr>
    </w:p>
    <w:p w14:paraId="1E3A5FEF" w14:textId="05F5A50C" w:rsidR="00E30150" w:rsidRPr="003D40FC" w:rsidRDefault="00E30150" w:rsidP="00240D18">
      <w:pPr>
        <w:pStyle w:val="ListParagraph"/>
        <w:numPr>
          <w:ilvl w:val="0"/>
          <w:numId w:val="29"/>
        </w:numPr>
        <w:rPr>
          <w:lang w:val="en-US"/>
        </w:rPr>
      </w:pPr>
      <w:r w:rsidRPr="003D40FC">
        <w:rPr>
          <w:b/>
          <w:lang w:val="en-US"/>
        </w:rPr>
        <w:lastRenderedPageBreak/>
        <w:t>Volition (motivation, values):</w:t>
      </w:r>
      <w:r w:rsidRPr="003D40FC">
        <w:rPr>
          <w:lang w:val="en-US"/>
        </w:rPr>
        <w:t xml:space="preserve"> Volition is a person’s desire to demonstrate a particular behavior and </w:t>
      </w:r>
      <w:r w:rsidR="00040187">
        <w:rPr>
          <w:lang w:val="en-US"/>
        </w:rPr>
        <w:t xml:space="preserve">recognition that </w:t>
      </w:r>
      <w:r w:rsidRPr="003D40FC">
        <w:rPr>
          <w:lang w:val="en-US"/>
        </w:rPr>
        <w:t xml:space="preserve">the associated goals </w:t>
      </w:r>
      <w:r w:rsidR="00040187">
        <w:rPr>
          <w:lang w:val="en-US"/>
        </w:rPr>
        <w:t>are</w:t>
      </w:r>
      <w:r w:rsidRPr="003D40FC">
        <w:rPr>
          <w:lang w:val="en-US"/>
        </w:rPr>
        <w:t xml:space="preserve"> important.</w:t>
      </w:r>
    </w:p>
    <w:p w14:paraId="407F1AEE" w14:textId="77777777" w:rsidR="00E30150" w:rsidRPr="003D40FC" w:rsidRDefault="00E30150" w:rsidP="00240D18">
      <w:pPr>
        <w:pStyle w:val="ListParagraph"/>
        <w:numPr>
          <w:ilvl w:val="0"/>
          <w:numId w:val="29"/>
        </w:numPr>
        <w:rPr>
          <w:lang w:val="en-US"/>
        </w:rPr>
      </w:pPr>
      <w:r w:rsidRPr="003D40FC">
        <w:rPr>
          <w:b/>
          <w:lang w:val="en-US"/>
        </w:rPr>
        <w:t>Ability</w:t>
      </w:r>
      <w:r w:rsidRPr="003D40FC">
        <w:rPr>
          <w:lang w:val="en-US"/>
        </w:rPr>
        <w:t xml:space="preserve"> </w:t>
      </w:r>
      <w:r w:rsidRPr="003D40FC">
        <w:rPr>
          <w:b/>
          <w:lang w:val="en-US"/>
        </w:rPr>
        <w:t>(knowledge, skills, abilities):</w:t>
      </w:r>
      <w:r w:rsidRPr="003D40FC">
        <w:rPr>
          <w:lang w:val="en-US"/>
        </w:rPr>
        <w:t xml:space="preserve"> Abilities and skills are acquired or further improved under this heading.</w:t>
      </w:r>
    </w:p>
    <w:p w14:paraId="673904C2" w14:textId="1FA2018D" w:rsidR="00E30150" w:rsidRPr="003D40FC" w:rsidRDefault="00E30150" w:rsidP="00240D18">
      <w:pPr>
        <w:pStyle w:val="ListParagraph"/>
        <w:numPr>
          <w:ilvl w:val="0"/>
          <w:numId w:val="29"/>
        </w:numPr>
        <w:rPr>
          <w:lang w:val="en-US"/>
        </w:rPr>
      </w:pPr>
      <w:r w:rsidRPr="003D40FC">
        <w:rPr>
          <w:b/>
          <w:lang w:val="en-US"/>
        </w:rPr>
        <w:t>Situational enabling (impeding or favorable external factors):</w:t>
      </w:r>
      <w:r w:rsidRPr="003D40FC">
        <w:rPr>
          <w:lang w:val="en-US"/>
        </w:rPr>
        <w:t xml:space="preserve"> Individuals </w:t>
      </w:r>
      <w:r w:rsidR="00040187">
        <w:rPr>
          <w:lang w:val="en-US"/>
        </w:rPr>
        <w:t>can</w:t>
      </w:r>
      <w:r w:rsidRPr="003D40FC">
        <w:rPr>
          <w:lang w:val="en-US"/>
        </w:rPr>
        <w:t>not exhibit performance behavior unless the necessary framework conditions (such as timing and spatial resources) are in place.</w:t>
      </w:r>
    </w:p>
    <w:p w14:paraId="117880B0" w14:textId="0991CF69" w:rsidR="00E30150" w:rsidRPr="003D40FC" w:rsidRDefault="00E30150" w:rsidP="00240D18">
      <w:pPr>
        <w:pStyle w:val="ListParagraph"/>
        <w:numPr>
          <w:ilvl w:val="0"/>
          <w:numId w:val="29"/>
        </w:numPr>
        <w:rPr>
          <w:lang w:val="en-US"/>
        </w:rPr>
      </w:pPr>
      <w:r w:rsidRPr="003D40FC">
        <w:rPr>
          <w:b/>
          <w:lang w:val="en-US"/>
        </w:rPr>
        <w:t>Empowerment and obligation</w:t>
      </w:r>
      <w:r w:rsidRPr="003D40FC">
        <w:rPr>
          <w:lang w:val="en-US"/>
        </w:rPr>
        <w:t xml:space="preserve"> </w:t>
      </w:r>
      <w:r w:rsidRPr="003D40FC">
        <w:rPr>
          <w:b/>
          <w:lang w:val="en-US"/>
        </w:rPr>
        <w:t xml:space="preserve">(norms, regulations): </w:t>
      </w:r>
      <w:r w:rsidRPr="003D40FC">
        <w:rPr>
          <w:lang w:val="en-US"/>
        </w:rPr>
        <w:t>This includes the</w:t>
      </w:r>
      <w:r w:rsidR="006E6F7E">
        <w:rPr>
          <w:lang w:val="en-US"/>
        </w:rPr>
        <w:t xml:space="preserve"> individual’s</w:t>
      </w:r>
      <w:r w:rsidRPr="003D40FC">
        <w:rPr>
          <w:lang w:val="en-US"/>
        </w:rPr>
        <w:t xml:space="preserve"> social environment and social system with</w:t>
      </w:r>
      <w:r w:rsidR="006E6F7E">
        <w:rPr>
          <w:lang w:val="en-US"/>
        </w:rPr>
        <w:t xml:space="preserve"> the associated</w:t>
      </w:r>
      <w:r w:rsidRPr="003D40FC">
        <w:rPr>
          <w:lang w:val="en-US"/>
        </w:rPr>
        <w:t xml:space="preserve"> social and societal, explicit and implicit norms, regulations and environmental expectations.</w:t>
      </w:r>
    </w:p>
    <w:p w14:paraId="56ED9D3A" w14:textId="47D9D894" w:rsidR="00E30150" w:rsidRPr="003D40FC" w:rsidRDefault="00E30150" w:rsidP="00E30150">
      <w:pPr>
        <w:rPr>
          <w:lang w:val="en-US"/>
        </w:rPr>
      </w:pPr>
      <w:r w:rsidRPr="003D40FC">
        <w:rPr>
          <w:lang w:val="en-US"/>
        </w:rPr>
        <w:t>Performance behavior can be measured in various ways, such as observing behavio</w:t>
      </w:r>
      <w:r w:rsidR="006E6F7E">
        <w:rPr>
          <w:lang w:val="en-US"/>
        </w:rPr>
        <w:t>r</w:t>
      </w:r>
      <w:r w:rsidRPr="003D40FC">
        <w:rPr>
          <w:lang w:val="en-US"/>
        </w:rPr>
        <w:t xml:space="preserve"> while performing a task, by self-assessment, or by assessing others. Measuring performance behavior can help identify the cause of any underlying problems and initiate targeted action to improve performance behavior.</w:t>
      </w:r>
    </w:p>
    <w:p w14:paraId="74B5AA3C" w14:textId="2639EF91" w:rsidR="00E30150" w:rsidRPr="003D40FC" w:rsidRDefault="00E30150" w:rsidP="00E30150">
      <w:pPr>
        <w:rPr>
          <w:lang w:val="en-US"/>
        </w:rPr>
      </w:pPr>
      <w:r w:rsidRPr="003D40FC">
        <w:rPr>
          <w:lang w:val="en-US"/>
        </w:rPr>
        <w:t xml:space="preserve">Von Rosenstiel stresses that performance behavior depends not only on personal factors, but also on the </w:t>
      </w:r>
      <w:proofErr w:type="gramStart"/>
      <w:r w:rsidRPr="003D40FC">
        <w:rPr>
          <w:lang w:val="en-US"/>
        </w:rPr>
        <w:t>fit</w:t>
      </w:r>
      <w:proofErr w:type="gramEnd"/>
      <w:r w:rsidRPr="003D40FC">
        <w:rPr>
          <w:lang w:val="en-US"/>
        </w:rPr>
        <w:t xml:space="preserve"> between personal factors, the requirements of the task and situational factors. For example, an individual may possess high cognitive abilities and skills, but </w:t>
      </w:r>
      <w:r w:rsidR="00186207">
        <w:rPr>
          <w:lang w:val="en-US"/>
        </w:rPr>
        <w:t>nevertheless fail to complete</w:t>
      </w:r>
      <w:r w:rsidRPr="003D40FC">
        <w:rPr>
          <w:lang w:val="en-US"/>
        </w:rPr>
        <w:t xml:space="preserve"> a very time-consuming task requiring a high level of accuracy when faced with time pressures or distracted by disruptive factors.</w:t>
      </w:r>
    </w:p>
    <w:p w14:paraId="7850BCC6" w14:textId="77777777" w:rsidR="00E30150" w:rsidRPr="003D40FC" w:rsidRDefault="00E30150" w:rsidP="00E30150">
      <w:pPr>
        <w:rPr>
          <w:lang w:val="en-US"/>
        </w:rPr>
      </w:pPr>
      <w:r w:rsidRPr="003D40FC">
        <w:rPr>
          <w:lang w:val="en-US"/>
        </w:rPr>
        <w:t>The concept of performance behavior is pivotal to HR and organizational development, as it can help to improve employee performance and optimize the fit between individual skills and task requirements. It can also help improve working conditions and workplace design with a view to maximizing performance.</w:t>
      </w:r>
    </w:p>
    <w:p w14:paraId="4C66F73C" w14:textId="77777777" w:rsidR="00E30150" w:rsidRPr="003D40FC" w:rsidRDefault="00E30150" w:rsidP="00E30150">
      <w:pPr>
        <w:rPr>
          <w:lang w:val="en-US"/>
        </w:rPr>
      </w:pPr>
      <w:r w:rsidRPr="003D40FC">
        <w:rPr>
          <w:lang w:val="en-US"/>
        </w:rPr>
        <w:t xml:space="preserve">Overall, the concept of performance behavior has had a significant impact on occupational psychology as well as HR and organizational development since its </w:t>
      </w:r>
      <w:r w:rsidRPr="003D40FC">
        <w:rPr>
          <w:lang w:val="en-US"/>
        </w:rPr>
        <w:lastRenderedPageBreak/>
        <w:t>introduction by von Rosenstiel in 1997. It provides a useful basis for measuring and optimizing employee performance and improving working conditions and workplace design.</w:t>
      </w:r>
    </w:p>
    <w:p w14:paraId="252783A7" w14:textId="77777777" w:rsidR="00E30150" w:rsidRPr="003D40FC" w:rsidRDefault="00E30150" w:rsidP="00E30150">
      <w:pPr>
        <w:pStyle w:val="Heading3"/>
        <w:rPr>
          <w:lang w:val="en-US"/>
        </w:rPr>
      </w:pPr>
      <w:r w:rsidRPr="003D40FC">
        <w:rPr>
          <w:lang w:val="en-US"/>
        </w:rPr>
        <w:t>Performance Behavior at Different Career Stages</w:t>
      </w:r>
    </w:p>
    <w:p w14:paraId="77F262C0" w14:textId="225654E9" w:rsidR="00E30150" w:rsidRPr="003D40FC" w:rsidRDefault="00E30150" w:rsidP="00E30150">
      <w:pPr>
        <w:tabs>
          <w:tab w:val="left" w:pos="7200"/>
        </w:tabs>
        <w:rPr>
          <w:lang w:val="en-US"/>
        </w:rPr>
      </w:pPr>
      <w:r w:rsidRPr="003D40FC">
        <w:rPr>
          <w:lang w:val="en-US"/>
        </w:rPr>
        <w:t xml:space="preserve">Von Rosenstiel’s research also examined how performance behavior changes over the course of </w:t>
      </w:r>
      <w:r w:rsidR="00AE4C7C">
        <w:rPr>
          <w:lang w:val="en-US"/>
        </w:rPr>
        <w:t>the various</w:t>
      </w:r>
      <w:r w:rsidRPr="003D40FC">
        <w:rPr>
          <w:lang w:val="en-US"/>
        </w:rPr>
        <w:t xml:space="preserve"> career phases identified by Greenhaus et al. (2010): </w:t>
      </w:r>
      <w:r w:rsidR="00AE4C7C">
        <w:rPr>
          <w:lang w:val="en-US"/>
        </w:rPr>
        <w:t>t</w:t>
      </w:r>
      <w:r w:rsidRPr="003D40FC">
        <w:rPr>
          <w:lang w:val="en-US"/>
        </w:rPr>
        <w:t>he early, mid and late career stages.</w:t>
      </w:r>
    </w:p>
    <w:p w14:paraId="28C34BB9" w14:textId="77777777" w:rsidR="00E30150" w:rsidRPr="003D40FC" w:rsidRDefault="00E30150" w:rsidP="00E30150">
      <w:pPr>
        <w:pStyle w:val="Heading4"/>
        <w:rPr>
          <w:lang w:val="en-US"/>
        </w:rPr>
      </w:pPr>
      <w:r w:rsidRPr="003D40FC">
        <w:rPr>
          <w:lang w:val="en-US"/>
        </w:rPr>
        <w:t>Early career</w:t>
      </w:r>
    </w:p>
    <w:p w14:paraId="673CC84E" w14:textId="77777777" w:rsidR="00E30150" w:rsidRPr="003D40FC" w:rsidRDefault="00E30150" w:rsidP="00E30150">
      <w:pPr>
        <w:tabs>
          <w:tab w:val="left" w:pos="7200"/>
        </w:tabs>
        <w:rPr>
          <w:lang w:val="en-US"/>
        </w:rPr>
      </w:pPr>
      <w:r w:rsidRPr="003D40FC">
        <w:rPr>
          <w:lang w:val="en-US"/>
        </w:rPr>
        <w:t xml:space="preserve">The early career stage tends to focus on becoming established in the industry, gaining experience and acquiring expertise. Greenhaus et al. (2010, p. 196) sub-divided this stage into the establishment phase and the achievement phase. During the early career stage, individuals focus primarily on acquiring and building skills, professional competencies and knowledge. </w:t>
      </w:r>
    </w:p>
    <w:p w14:paraId="21DD38D9" w14:textId="363882CD" w:rsidR="00E30150" w:rsidRPr="003D40FC" w:rsidRDefault="00E30150" w:rsidP="00E30150">
      <w:pPr>
        <w:tabs>
          <w:tab w:val="left" w:pos="7200"/>
        </w:tabs>
        <w:rPr>
          <w:lang w:val="en-US"/>
        </w:rPr>
      </w:pPr>
      <w:r w:rsidRPr="003D40FC">
        <w:rPr>
          <w:lang w:val="en-US"/>
        </w:rPr>
        <w:t xml:space="preserve">Performance behavior at this stage is determined by the individual's skills and experience, as well as the requirements of the task. At this stage, career achievement may be characterized by high motivation, a </w:t>
      </w:r>
      <w:r w:rsidR="00A77F76">
        <w:rPr>
          <w:lang w:val="en-US"/>
        </w:rPr>
        <w:t>steep</w:t>
      </w:r>
      <w:r w:rsidRPr="003D40FC">
        <w:rPr>
          <w:lang w:val="en-US"/>
        </w:rPr>
        <w:t xml:space="preserve"> learning curve, and rapid adaptation to new challenges. As the individual is still quite inexperienced, their performance may fluctuate during this stage, especially when faced with demanding task requirements. It is therefore important to give individuals support and feedback at this stage in order to improve their performance.</w:t>
      </w:r>
    </w:p>
    <w:p w14:paraId="3EDA8E83" w14:textId="77777777" w:rsidR="00E30150" w:rsidRPr="003D40FC" w:rsidRDefault="00E30150" w:rsidP="00E30150">
      <w:pPr>
        <w:pStyle w:val="Heading4"/>
        <w:rPr>
          <w:lang w:val="en-US"/>
        </w:rPr>
      </w:pPr>
      <w:proofErr w:type="spellStart"/>
      <w:r w:rsidRPr="003D40FC">
        <w:rPr>
          <w:lang w:val="en-US"/>
        </w:rPr>
        <w:t>Mid career</w:t>
      </w:r>
      <w:proofErr w:type="spellEnd"/>
    </w:p>
    <w:p w14:paraId="6199FB79" w14:textId="77777777" w:rsidR="00E30150" w:rsidRPr="003D40FC" w:rsidRDefault="00E30150" w:rsidP="00E30150">
      <w:pPr>
        <w:tabs>
          <w:tab w:val="left" w:pos="7200"/>
        </w:tabs>
        <w:rPr>
          <w:lang w:val="en-US"/>
        </w:rPr>
      </w:pPr>
      <w:r w:rsidRPr="003D40FC">
        <w:rPr>
          <w:lang w:val="en-US"/>
        </w:rPr>
        <w:t xml:space="preserve">In the </w:t>
      </w:r>
      <w:proofErr w:type="spellStart"/>
      <w:r w:rsidRPr="003D40FC">
        <w:rPr>
          <w:lang w:val="en-US"/>
        </w:rPr>
        <w:t>mid career</w:t>
      </w:r>
      <w:proofErr w:type="spellEnd"/>
      <w:r w:rsidRPr="003D40FC">
        <w:rPr>
          <w:lang w:val="en-US"/>
        </w:rPr>
        <w:t xml:space="preserve"> phase, most people have already acquired a certain amount of work experience, a broader skillset and knowledge, and are established in their occupation. </w:t>
      </w:r>
    </w:p>
    <w:p w14:paraId="6B514086" w14:textId="551F4043" w:rsidR="00E30150" w:rsidRPr="003D40FC" w:rsidRDefault="00E30150" w:rsidP="00E30150">
      <w:pPr>
        <w:tabs>
          <w:tab w:val="left" w:pos="7200"/>
        </w:tabs>
        <w:rPr>
          <w:lang w:val="en-US"/>
        </w:rPr>
      </w:pPr>
      <w:r w:rsidRPr="003D40FC">
        <w:rPr>
          <w:lang w:val="en-US"/>
        </w:rPr>
        <w:t xml:space="preserve">During this stage, performance behavior is influenced by personal factors such as personality, motivation and experience, as well as situational factors such as working conditions and task requirements. Career performance at this stage may be </w:t>
      </w:r>
      <w:r w:rsidRPr="003D40FC">
        <w:rPr>
          <w:lang w:val="en-US"/>
        </w:rPr>
        <w:lastRenderedPageBreak/>
        <w:t>characterized by high productivity, leadership, innovation, and the development of expertise and skills. The emphasis is on consolidating previous experience and developing leadership skills. Career planning also plays an important role at this stage, as the person often focuses on advancing their career. They may</w:t>
      </w:r>
      <w:r w:rsidR="00D62A10">
        <w:rPr>
          <w:lang w:val="en-US"/>
        </w:rPr>
        <w:t xml:space="preserve"> also</w:t>
      </w:r>
      <w:r w:rsidRPr="003D40FC">
        <w:rPr>
          <w:lang w:val="en-US"/>
        </w:rPr>
        <w:t xml:space="preserve"> review, confirm or modify previous career moves and career goals (Schmeisser et al., 2013, p. 221).</w:t>
      </w:r>
    </w:p>
    <w:p w14:paraId="27254047" w14:textId="77777777" w:rsidR="00E30150" w:rsidRPr="003D40FC" w:rsidRDefault="00E30150" w:rsidP="00E30150">
      <w:pPr>
        <w:pStyle w:val="Heading4"/>
        <w:rPr>
          <w:lang w:val="en-US"/>
        </w:rPr>
      </w:pPr>
      <w:r w:rsidRPr="003D40FC">
        <w:rPr>
          <w:lang w:val="en-US"/>
        </w:rPr>
        <w:t>Late career</w:t>
      </w:r>
    </w:p>
    <w:p w14:paraId="5B1FB756" w14:textId="00C17977" w:rsidR="00E30150" w:rsidRPr="003D40FC" w:rsidRDefault="00E30150" w:rsidP="00E30150">
      <w:pPr>
        <w:tabs>
          <w:tab w:val="left" w:pos="7200"/>
        </w:tabs>
        <w:rPr>
          <w:lang w:val="en-US"/>
        </w:rPr>
      </w:pPr>
      <w:r w:rsidRPr="003D40FC">
        <w:rPr>
          <w:lang w:val="en-US"/>
        </w:rPr>
        <w:t xml:space="preserve">Individuals in the late career stage usually have extensive experience and may </w:t>
      </w:r>
      <w:r w:rsidR="00122A14">
        <w:rPr>
          <w:lang w:val="en-US"/>
        </w:rPr>
        <w:t>hold</w:t>
      </w:r>
      <w:r w:rsidRPr="003D40FC">
        <w:rPr>
          <w:lang w:val="en-US"/>
        </w:rPr>
        <w:t xml:space="preserve"> leadership roles based on their skills and experience. At this stage, performance behavior is often influenced by the requirements of the management task and by situational factors, such as organizational framework conditions and </w:t>
      </w:r>
      <w:r w:rsidR="00122A14">
        <w:rPr>
          <w:lang w:val="en-US"/>
        </w:rPr>
        <w:t xml:space="preserve">the </w:t>
      </w:r>
      <w:r w:rsidRPr="003D40FC">
        <w:rPr>
          <w:lang w:val="en-US"/>
        </w:rPr>
        <w:t>corporate culture. Professional accomplishment at this phase may be characterized by prioritizing the transfer of knowledge and experience to younger employees, helping the company achieve strategic goals, and achieving a good work-life balance. It may also focus on succession planning and bringing the</w:t>
      </w:r>
      <w:r w:rsidR="00E74E43">
        <w:rPr>
          <w:lang w:val="en-US"/>
        </w:rPr>
        <w:t>ir</w:t>
      </w:r>
      <w:r w:rsidRPr="003D40FC">
        <w:rPr>
          <w:lang w:val="en-US"/>
        </w:rPr>
        <w:t xml:space="preserve"> career to a successful conclusion.</w:t>
      </w:r>
    </w:p>
    <w:p w14:paraId="6AC94C62" w14:textId="59FB387F" w:rsidR="00E30150" w:rsidRPr="003D40FC" w:rsidRDefault="00E30150" w:rsidP="00E30150">
      <w:pPr>
        <w:tabs>
          <w:tab w:val="left" w:pos="7200"/>
        </w:tabs>
        <w:rPr>
          <w:lang w:val="en-US"/>
        </w:rPr>
      </w:pPr>
      <w:r w:rsidRPr="003D40FC">
        <w:rPr>
          <w:lang w:val="en-US"/>
        </w:rPr>
        <w:t xml:space="preserve">To summarize </w:t>
      </w:r>
      <w:r w:rsidR="00E74E43">
        <w:rPr>
          <w:lang w:val="en-US"/>
        </w:rPr>
        <w:t xml:space="preserve">von </w:t>
      </w:r>
      <w:r w:rsidRPr="003D40FC">
        <w:rPr>
          <w:lang w:val="en-US"/>
        </w:rPr>
        <w:t xml:space="preserve">Rosenstiel's model, performance behavior at </w:t>
      </w:r>
      <w:proofErr w:type="gramStart"/>
      <w:r w:rsidRPr="003D40FC">
        <w:rPr>
          <w:lang w:val="en-US"/>
        </w:rPr>
        <w:t>various different</w:t>
      </w:r>
      <w:proofErr w:type="gramEnd"/>
      <w:r w:rsidRPr="003D40FC">
        <w:rPr>
          <w:lang w:val="en-US"/>
        </w:rPr>
        <w:t xml:space="preserve"> career stages is influenced by both personal factors (such as skills and experience) and situational factors (such as working conditions and requirements). Work experience and career planning are also of particular importance. </w:t>
      </w:r>
      <w:r w:rsidR="00E74E43">
        <w:rPr>
          <w:lang w:val="en-US"/>
        </w:rPr>
        <w:t>We should consider p</w:t>
      </w:r>
      <w:r w:rsidRPr="003D40FC">
        <w:rPr>
          <w:lang w:val="en-US"/>
        </w:rPr>
        <w:t>erformance behavior at different career stages in order to ensure optimal performance.</w:t>
      </w:r>
    </w:p>
    <w:p w14:paraId="47844C41" w14:textId="77777777" w:rsidR="00E30150" w:rsidRPr="003D40FC" w:rsidRDefault="00E30150" w:rsidP="00E30150">
      <w:pPr>
        <w:tabs>
          <w:tab w:val="left" w:pos="7200"/>
        </w:tabs>
        <w:rPr>
          <w:lang w:val="en-US" w:eastAsia="de-DE"/>
        </w:rPr>
      </w:pPr>
    </w:p>
    <w:p w14:paraId="396E2ECF" w14:textId="77777777" w:rsidR="00E30150" w:rsidRPr="003D40FC" w:rsidRDefault="00E30150" w:rsidP="00E30150">
      <w:pPr>
        <w:pStyle w:val="Heading3"/>
        <w:rPr>
          <w:lang w:val="en-US"/>
        </w:rPr>
      </w:pPr>
      <w:r w:rsidRPr="003D40FC">
        <w:rPr>
          <w:lang w:val="en-US"/>
        </w:rPr>
        <w:t>Performance Behavior at Particular Career Phases</w:t>
      </w:r>
    </w:p>
    <w:p w14:paraId="530682D4" w14:textId="77777777" w:rsidR="00E30150" w:rsidRPr="003D40FC" w:rsidRDefault="00E30150" w:rsidP="00E30150">
      <w:pPr>
        <w:rPr>
          <w:lang w:val="en-US"/>
        </w:rPr>
      </w:pPr>
      <w:r w:rsidRPr="003D40FC">
        <w:rPr>
          <w:lang w:val="en-US"/>
        </w:rPr>
        <w:t xml:space="preserve">Performance behavior also plays an important role during </w:t>
      </w:r>
      <w:proofErr w:type="gramStart"/>
      <w:r w:rsidRPr="003D40FC">
        <w:rPr>
          <w:lang w:val="en-US"/>
        </w:rPr>
        <w:t>particular phases</w:t>
      </w:r>
      <w:proofErr w:type="gramEnd"/>
      <w:r w:rsidRPr="003D40FC">
        <w:rPr>
          <w:lang w:val="en-US"/>
        </w:rPr>
        <w:t xml:space="preserve"> of a career, such as during a career plateau, a career break or a consolidation / career realignment phase.</w:t>
      </w:r>
    </w:p>
    <w:p w14:paraId="3BD5F1BB" w14:textId="77777777" w:rsidR="00E30150" w:rsidRPr="003D40FC" w:rsidRDefault="00E30150" w:rsidP="00E30150">
      <w:pPr>
        <w:pStyle w:val="Heading4"/>
        <w:rPr>
          <w:lang w:val="en-US"/>
        </w:rPr>
      </w:pPr>
      <w:r w:rsidRPr="003D40FC">
        <w:rPr>
          <w:lang w:val="en-US"/>
        </w:rPr>
        <w:lastRenderedPageBreak/>
        <w:t>Career plateau</w:t>
      </w:r>
    </w:p>
    <w:p w14:paraId="19A7704C" w14:textId="6935A944" w:rsidR="00E30150" w:rsidRPr="003D40FC" w:rsidRDefault="00E30150" w:rsidP="00E30150">
      <w:pPr>
        <w:rPr>
          <w:b/>
          <w:bCs/>
          <w:lang w:val="en-US"/>
        </w:rPr>
      </w:pPr>
      <w:r w:rsidRPr="003D40FC">
        <w:rPr>
          <w:lang w:val="en-US"/>
        </w:rPr>
        <w:t xml:space="preserve">A career plateau is a (temporary) phase when there are no further advancement opportunities within the current company. This may be the case, for example, if a person has already achieved a senior position and is unlikely to climb further, if they have held their position for a very long time, or if there are no further opportunities for promotion or advancement </w:t>
      </w:r>
      <w:sdt>
        <w:sdtPr>
          <w:rPr>
            <w:b/>
            <w:bCs/>
            <w:color w:val="2B579A"/>
            <w:shd w:val="clear" w:color="auto" w:fill="E6E6E6"/>
            <w:lang w:val="en-US"/>
          </w:rPr>
          <w:id w:val="-1682956169"/>
          <w:citation/>
        </w:sdtPr>
        <w:sdtEndPr/>
        <w:sdtContent>
          <w:r w:rsidRPr="003D40FC">
            <w:rPr>
              <w:b/>
              <w:color w:val="2B579A"/>
              <w:shd w:val="clear" w:color="auto" w:fill="E6E6E6"/>
              <w:lang w:val="en-US"/>
            </w:rPr>
            <w:fldChar w:fldCharType="begin"/>
          </w:r>
          <w:r w:rsidRPr="003D40FC">
            <w:rPr>
              <w:lang w:val="en-US"/>
            </w:rPr>
            <w:instrText xml:space="preserve">CITATION Möl05 \l 1031 </w:instrText>
          </w:r>
          <w:r w:rsidRPr="003D40FC">
            <w:rPr>
              <w:b/>
              <w:color w:val="2B579A"/>
              <w:shd w:val="clear" w:color="auto" w:fill="E6E6E6"/>
              <w:lang w:val="en-US"/>
            </w:rPr>
            <w:fldChar w:fldCharType="separate"/>
          </w:r>
          <w:r w:rsidR="00E33492" w:rsidRPr="003D40FC">
            <w:rPr>
              <w:noProof/>
              <w:lang w:val="en-US"/>
            </w:rPr>
            <w:t>(Möller &amp; Volkmer, 2005)</w:t>
          </w:r>
          <w:r w:rsidRPr="003D40FC">
            <w:rPr>
              <w:b/>
              <w:color w:val="2B579A"/>
              <w:shd w:val="clear" w:color="auto" w:fill="E6E6E6"/>
              <w:lang w:val="en-US"/>
            </w:rPr>
            <w:fldChar w:fldCharType="end"/>
          </w:r>
        </w:sdtContent>
      </w:sdt>
      <w:r w:rsidRPr="003D40FC">
        <w:rPr>
          <w:lang w:val="en-US"/>
        </w:rPr>
        <w:t xml:space="preserve">. </w:t>
      </w:r>
    </w:p>
    <w:p w14:paraId="478BD386" w14:textId="5676333F" w:rsidR="00E30150" w:rsidRPr="003D40FC" w:rsidRDefault="00E30150" w:rsidP="00E30150">
      <w:pPr>
        <w:tabs>
          <w:tab w:val="left" w:pos="7200"/>
        </w:tabs>
        <w:rPr>
          <w:lang w:val="en-US"/>
        </w:rPr>
      </w:pPr>
      <w:r w:rsidRPr="003D40FC">
        <w:rPr>
          <w:noProof/>
          <w:color w:val="2B579A"/>
          <w:shd w:val="clear" w:color="auto" w:fill="E6E6E6"/>
          <w:lang w:val="en-US"/>
        </w:rPr>
        <mc:AlternateContent>
          <mc:Choice Requires="wps">
            <w:drawing>
              <wp:anchor distT="0" distB="0" distL="114300" distR="114300" simplePos="0" relativeHeight="251675648" behindDoc="0" locked="0" layoutInCell="1" allowOverlap="1" wp14:anchorId="7A5631A8" wp14:editId="57BBFF7A">
                <wp:simplePos x="0" y="0"/>
                <wp:positionH relativeFrom="margin">
                  <wp:posOffset>4189730</wp:posOffset>
                </wp:positionH>
                <wp:positionV relativeFrom="margin">
                  <wp:posOffset>2413635</wp:posOffset>
                </wp:positionV>
                <wp:extent cx="1653540" cy="1569720"/>
                <wp:effectExtent l="0" t="0" r="22860" b="11430"/>
                <wp:wrapSquare wrapText="bothSides"/>
                <wp:docPr id="72" name="Textfeld 72"/>
                <wp:cNvGraphicFramePr/>
                <a:graphic xmlns:a="http://schemas.openxmlformats.org/drawingml/2006/main">
                  <a:graphicData uri="http://schemas.microsoft.com/office/word/2010/wordprocessingShape">
                    <wps:wsp>
                      <wps:cNvSpPr txBox="1"/>
                      <wps:spPr>
                        <a:xfrm>
                          <a:off x="0" y="0"/>
                          <a:ext cx="1653540" cy="1569720"/>
                        </a:xfrm>
                        <a:prstGeom prst="rect">
                          <a:avLst/>
                        </a:prstGeom>
                        <a:solidFill>
                          <a:schemeClr val="lt1"/>
                        </a:solidFill>
                        <a:ln w="6350">
                          <a:solidFill>
                            <a:prstClr val="black"/>
                          </a:solidFill>
                        </a:ln>
                      </wps:spPr>
                      <wps:txbx>
                        <w:txbxContent>
                          <w:p w14:paraId="7BB7F83B" w14:textId="77777777" w:rsidR="00E30150" w:rsidRPr="00B06EB3" w:rsidRDefault="00E30150" w:rsidP="00E30150">
                            <w:pPr>
                              <w:spacing w:line="240" w:lineRule="auto"/>
                              <w:rPr>
                                <w:b/>
                                <w:bCs/>
                                <w:sz w:val="20"/>
                                <w:szCs w:val="18"/>
                              </w:rPr>
                            </w:pPr>
                            <w:r>
                              <w:rPr>
                                <w:b/>
                                <w:sz w:val="20"/>
                              </w:rPr>
                              <w:t>Career plateau</w:t>
                            </w:r>
                          </w:p>
                          <w:p w14:paraId="5BBAE1EC" w14:textId="5EC91AAD" w:rsidR="00E30150" w:rsidRPr="00B464C3" w:rsidRDefault="00E30150" w:rsidP="00E30150">
                            <w:pPr>
                              <w:spacing w:line="240" w:lineRule="auto"/>
                              <w:rPr>
                                <w:sz w:val="20"/>
                                <w:szCs w:val="18"/>
                              </w:rPr>
                            </w:pPr>
                            <w:proofErr w:type="spellStart"/>
                            <w:r>
                              <w:rPr>
                                <w:sz w:val="20"/>
                              </w:rPr>
                              <w:t>Regnet’s</w:t>
                            </w:r>
                            <w:proofErr w:type="spellEnd"/>
                            <w:r>
                              <w:rPr>
                                <w:sz w:val="20"/>
                              </w:rPr>
                              <w:t xml:space="preserve"> studies found that the average manager reaches their career plateau at around the age of 45 </w:t>
                            </w:r>
                            <w:sdt>
                              <w:sdtPr>
                                <w:rPr>
                                  <w:color w:val="2B579A"/>
                                  <w:sz w:val="20"/>
                                  <w:szCs w:val="18"/>
                                  <w:shd w:val="clear" w:color="auto" w:fill="E6E6E6"/>
                                </w:rPr>
                                <w:id w:val="-1588962"/>
                                <w:citation/>
                              </w:sdtPr>
                              <w:sdtEndPr/>
                              <w:sdtContent>
                                <w:r>
                                  <w:rPr>
                                    <w:color w:val="2B579A"/>
                                    <w:sz w:val="20"/>
                                    <w:shd w:val="clear" w:color="auto" w:fill="E6E6E6"/>
                                  </w:rPr>
                                  <w:fldChar w:fldCharType="begin"/>
                                </w:r>
                                <w:r>
                                  <w:rPr>
                                    <w:sz w:val="20"/>
                                  </w:rPr>
                                  <w:instrText xml:space="preserve">CITATION Reg04 \p 58 \l 1031 </w:instrText>
                                </w:r>
                                <w:r>
                                  <w:rPr>
                                    <w:color w:val="2B579A"/>
                                    <w:sz w:val="20"/>
                                    <w:shd w:val="clear" w:color="auto" w:fill="E6E6E6"/>
                                  </w:rPr>
                                  <w:fldChar w:fldCharType="separate"/>
                                </w:r>
                                <w:r w:rsidR="00E33492">
                                  <w:rPr>
                                    <w:b/>
                                    <w:bCs/>
                                    <w:noProof/>
                                    <w:color w:val="2B579A"/>
                                    <w:sz w:val="20"/>
                                    <w:shd w:val="clear" w:color="auto" w:fill="E6E6E6"/>
                                    <w:lang w:val="en-US"/>
                                  </w:rPr>
                                  <w:t>Invalid source specified.</w:t>
                                </w:r>
                                <w:r>
                                  <w:rPr>
                                    <w:color w:val="2B579A"/>
                                    <w:sz w:val="20"/>
                                    <w:shd w:val="clear" w:color="auto" w:fill="E6E6E6"/>
                                  </w:rPr>
                                  <w:fldChar w:fldCharType="end"/>
                                </w:r>
                              </w:sdtContent>
                            </w:sdt>
                            <w:r>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631A8" id="Textfeld 72" o:spid="_x0000_s1037" type="#_x0000_t202" style="position:absolute;left:0;text-align:left;margin-left:329.9pt;margin-top:190.05pt;width:130.2pt;height:12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" fillcolor="white [3201]" strokeweight=".5pt">
                <v:textbox>
                  <w:txbxContent>
                    <w:p w14:paraId="7BB7F83B" w14:textId="77777777" w:rsidR="00E30150" w:rsidRPr="00B06EB3" w:rsidRDefault="00E30150" w:rsidP="00E30150">
                      <w:pPr>
                        <w:spacing w:line="240" w:lineRule="auto"/>
                        <w:rPr>
                          <w:b/>
                          <w:bCs/>
                          <w:sz w:val="20"/>
                          <w:szCs w:val="18"/>
                        </w:rPr>
                      </w:pPr>
                      <w:r>
                        <w:rPr>
                          <w:b/>
                          <w:sz w:val="20"/>
                        </w:rPr>
                        <w:t>Career plateau</w:t>
                      </w:r>
                    </w:p>
                    <w:p w14:paraId="5BBAE1EC" w14:textId="5EC91AAD" w:rsidR="00E30150" w:rsidRPr="00B464C3" w:rsidRDefault="00E30150" w:rsidP="00E30150">
                      <w:pPr>
                        <w:spacing w:line="240" w:lineRule="auto"/>
                        <w:rPr>
                          <w:sz w:val="20"/>
                          <w:szCs w:val="18"/>
                        </w:rPr>
                      </w:pPr>
                      <w:proofErr w:type="spellStart"/>
                      <w:r>
                        <w:rPr>
                          <w:sz w:val="20"/>
                        </w:rPr>
                        <w:t>Regnet’s</w:t>
                      </w:r>
                      <w:proofErr w:type="spellEnd"/>
                      <w:r>
                        <w:rPr>
                          <w:sz w:val="20"/>
                        </w:rPr>
                        <w:t xml:space="preserve"> studies found that the average manager reaches their career plateau at around the age of 45 </w:t>
                      </w:r>
                      <w:sdt>
                        <w:sdtPr>
                          <w:rPr>
                            <w:color w:val="2B579A"/>
                            <w:sz w:val="20"/>
                            <w:szCs w:val="18"/>
                            <w:shd w:val="clear" w:color="auto" w:fill="E6E6E6"/>
                          </w:rPr>
                          <w:id w:val="-1588962"/>
                          <w:citation/>
                        </w:sdtPr>
                        <w:sdtEndPr/>
                        <w:sdtContent>
                          <w:r>
                            <w:rPr>
                              <w:color w:val="2B579A"/>
                              <w:sz w:val="20"/>
                              <w:shd w:val="clear" w:color="auto" w:fill="E6E6E6"/>
                            </w:rPr>
                            <w:fldChar w:fldCharType="begin"/>
                          </w:r>
                          <w:r>
                            <w:rPr>
                              <w:sz w:val="20"/>
                            </w:rPr>
                            <w:instrText xml:space="preserve">CITATION Reg04 \p 58 \l 1031 </w:instrText>
                          </w:r>
                          <w:r>
                            <w:rPr>
                              <w:color w:val="2B579A"/>
                              <w:sz w:val="20"/>
                              <w:shd w:val="clear" w:color="auto" w:fill="E6E6E6"/>
                            </w:rPr>
                            <w:fldChar w:fldCharType="separate"/>
                          </w:r>
                          <w:r w:rsidR="00E33492">
                            <w:rPr>
                              <w:b/>
                              <w:bCs/>
                              <w:noProof/>
                              <w:color w:val="2B579A"/>
                              <w:sz w:val="20"/>
                              <w:shd w:val="clear" w:color="auto" w:fill="E6E6E6"/>
                              <w:lang w:val="en-US"/>
                            </w:rPr>
                            <w:t>Invalid source specified.</w:t>
                          </w:r>
                          <w:r>
                            <w:rPr>
                              <w:color w:val="2B579A"/>
                              <w:sz w:val="20"/>
                              <w:shd w:val="clear" w:color="auto" w:fill="E6E6E6"/>
                            </w:rPr>
                            <w:fldChar w:fldCharType="end"/>
                          </w:r>
                        </w:sdtContent>
                      </w:sdt>
                      <w:r>
                        <w:rPr>
                          <w:sz w:val="20"/>
                        </w:rPr>
                        <w:t>.</w:t>
                      </w:r>
                    </w:p>
                  </w:txbxContent>
                </v:textbox>
                <w10:wrap type="square" anchorx="margin" anchory="margin"/>
              </v:shape>
            </w:pict>
          </mc:Fallback>
        </mc:AlternateContent>
      </w:r>
      <w:r w:rsidRPr="003D40FC">
        <w:rPr>
          <w:lang w:val="en-US"/>
        </w:rPr>
        <w:t xml:space="preserve">In this situation, professional accomplishment may stagnate or even decline if there are no new challenges or growth opportunities. Motivation may diminish and job satisfaction may fall, leading </w:t>
      </w:r>
      <w:r w:rsidR="00780296">
        <w:rPr>
          <w:lang w:val="en-US"/>
        </w:rPr>
        <w:t xml:space="preserve">to </w:t>
      </w:r>
      <w:r w:rsidRPr="003D40FC">
        <w:rPr>
          <w:lang w:val="en-US"/>
        </w:rPr>
        <w:t>a decrease in productivity and work quality.</w:t>
      </w:r>
    </w:p>
    <w:p w14:paraId="5A3E9332" w14:textId="0F98ED74" w:rsidR="00E30150" w:rsidRPr="003D40FC" w:rsidRDefault="00E30150" w:rsidP="00E30150">
      <w:pPr>
        <w:tabs>
          <w:tab w:val="left" w:pos="7200"/>
        </w:tabs>
        <w:rPr>
          <w:lang w:val="en-US"/>
        </w:rPr>
      </w:pPr>
      <w:r w:rsidRPr="003D40FC">
        <w:rPr>
          <w:b/>
          <w:noProof/>
          <w:color w:val="2B579A"/>
          <w:shd w:val="clear" w:color="auto" w:fill="E6E6E6"/>
          <w:lang w:val="en-US"/>
        </w:rPr>
        <mc:AlternateContent>
          <mc:Choice Requires="wps">
            <w:drawing>
              <wp:anchor distT="0" distB="0" distL="114300" distR="114300" simplePos="0" relativeHeight="251676672" behindDoc="0" locked="0" layoutInCell="1" allowOverlap="1" wp14:anchorId="6244D87D" wp14:editId="06322634">
                <wp:simplePos x="0" y="0"/>
                <wp:positionH relativeFrom="margin">
                  <wp:posOffset>4326890</wp:posOffset>
                </wp:positionH>
                <wp:positionV relativeFrom="margin">
                  <wp:posOffset>4379595</wp:posOffset>
                </wp:positionV>
                <wp:extent cx="1432560" cy="2217420"/>
                <wp:effectExtent l="0" t="0" r="15240" b="11430"/>
                <wp:wrapSquare wrapText="bothSides"/>
                <wp:docPr id="75" name="Textfeld 75"/>
                <wp:cNvGraphicFramePr/>
                <a:graphic xmlns:a="http://schemas.openxmlformats.org/drawingml/2006/main">
                  <a:graphicData uri="http://schemas.microsoft.com/office/word/2010/wordprocessingShape">
                    <wps:wsp>
                      <wps:cNvSpPr txBox="1"/>
                      <wps:spPr>
                        <a:xfrm>
                          <a:off x="0" y="0"/>
                          <a:ext cx="1432560" cy="2217420"/>
                        </a:xfrm>
                        <a:prstGeom prst="rect">
                          <a:avLst/>
                        </a:prstGeom>
                        <a:solidFill>
                          <a:schemeClr val="lt1"/>
                        </a:solidFill>
                        <a:ln w="6350">
                          <a:solidFill>
                            <a:prstClr val="black"/>
                          </a:solidFill>
                        </a:ln>
                      </wps:spPr>
                      <wps:txbx>
                        <w:txbxContent>
                          <w:p w14:paraId="03CD58DE" w14:textId="77777777" w:rsidR="00E30150" w:rsidRPr="00B06EB3" w:rsidRDefault="00E30150" w:rsidP="00E30150">
                            <w:pPr>
                              <w:spacing w:line="240" w:lineRule="auto"/>
                              <w:jc w:val="left"/>
                              <w:rPr>
                                <w:b/>
                                <w:bCs/>
                                <w:sz w:val="20"/>
                                <w:szCs w:val="18"/>
                              </w:rPr>
                            </w:pPr>
                            <w:r>
                              <w:rPr>
                                <w:b/>
                                <w:sz w:val="20"/>
                              </w:rPr>
                              <w:t>Career break</w:t>
                            </w:r>
                          </w:p>
                          <w:p w14:paraId="77D6ECAD" w14:textId="77777777" w:rsidR="00E30150" w:rsidRPr="00B464C3" w:rsidRDefault="00E30150" w:rsidP="00E30150">
                            <w:pPr>
                              <w:spacing w:line="240" w:lineRule="auto"/>
                              <w:jc w:val="left"/>
                              <w:rPr>
                                <w:sz w:val="20"/>
                                <w:szCs w:val="18"/>
                              </w:rPr>
                            </w:pPr>
                            <w:r>
                              <w:rPr>
                                <w:sz w:val="20"/>
                              </w:rPr>
                              <w:t xml:space="preserve">Career breaks (sometimes known as career setbacks) may occur for a variety of reasons: Termination, time off due to illness or caregiving, part-time work, family time,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4D87D" id="Textfeld 75" o:spid="_x0000_s1038" type="#_x0000_t202" style="position:absolute;left:0;text-align:left;margin-left:340.7pt;margin-top:344.85pt;width:112.8pt;height:174.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" fillcolor="white [3201]" strokeweight=".5pt">
                <v:textbox>
                  <w:txbxContent>
                    <w:p w14:paraId="03CD58DE" w14:textId="77777777" w:rsidR="00E30150" w:rsidRPr="00B06EB3" w:rsidRDefault="00E30150" w:rsidP="00E30150">
                      <w:pPr>
                        <w:spacing w:line="240" w:lineRule="auto"/>
                        <w:jc w:val="left"/>
                        <w:rPr>
                          <w:b/>
                          <w:bCs/>
                          <w:sz w:val="20"/>
                          <w:szCs w:val="18"/>
                        </w:rPr>
                      </w:pPr>
                      <w:r>
                        <w:rPr>
                          <w:b/>
                          <w:sz w:val="20"/>
                        </w:rPr>
                        <w:t>Career break</w:t>
                      </w:r>
                    </w:p>
                    <w:p w14:paraId="77D6ECAD" w14:textId="77777777" w:rsidR="00E30150" w:rsidRPr="00B464C3" w:rsidRDefault="00E30150" w:rsidP="00E30150">
                      <w:pPr>
                        <w:spacing w:line="240" w:lineRule="auto"/>
                        <w:jc w:val="left"/>
                        <w:rPr>
                          <w:sz w:val="20"/>
                          <w:szCs w:val="18"/>
                        </w:rPr>
                      </w:pPr>
                      <w:r>
                        <w:rPr>
                          <w:sz w:val="20"/>
                        </w:rPr>
                        <w:t xml:space="preserve">Career breaks (sometimes known as career setbacks) may occur for a variety of reasons: Termination, time off due to illness or caregiving, part-time work, family time, etc. </w:t>
                      </w:r>
                    </w:p>
                  </w:txbxContent>
                </v:textbox>
                <w10:wrap type="square" anchorx="margin" anchory="margin"/>
              </v:shape>
            </w:pict>
          </mc:Fallback>
        </mc:AlternateContent>
      </w:r>
      <w:r w:rsidRPr="003D40FC">
        <w:rPr>
          <w:lang w:val="en-US"/>
        </w:rPr>
        <w:t xml:space="preserve">During a </w:t>
      </w:r>
      <w:r w:rsidRPr="003D40FC">
        <w:rPr>
          <w:b/>
          <w:bCs/>
          <w:lang w:val="en-US"/>
        </w:rPr>
        <w:t>career plateau</w:t>
      </w:r>
      <w:r w:rsidRPr="003D40FC">
        <w:rPr>
          <w:lang w:val="en-US"/>
        </w:rPr>
        <w:t xml:space="preserve"> phase, performance behavior may help the employee to maintain their current position, change direction, or embark on new career steps, for example in a different industry. It is crucial at this stage to constantly improve your own skills and competences and take on new challenges, for example, by taking on additional responsibilities, participating in training, or accepting new projects and tasks.</w:t>
      </w:r>
    </w:p>
    <w:p w14:paraId="2DA1C500" w14:textId="77777777" w:rsidR="00E30150" w:rsidRPr="003D40FC" w:rsidRDefault="00E30150" w:rsidP="00E30150">
      <w:pPr>
        <w:tabs>
          <w:tab w:val="left" w:pos="7200"/>
        </w:tabs>
        <w:rPr>
          <w:lang w:val="en-US"/>
        </w:rPr>
      </w:pPr>
      <w:r w:rsidRPr="003D40FC">
        <w:rPr>
          <w:lang w:val="en-US"/>
        </w:rPr>
        <w:t>A lack of motivation may cause people to remain on a career plateau and fail to seize development opportunities.</w:t>
      </w:r>
    </w:p>
    <w:p w14:paraId="320F50B1" w14:textId="77777777" w:rsidR="00E30150" w:rsidRPr="003D40FC" w:rsidRDefault="00E30150" w:rsidP="00E30150">
      <w:pPr>
        <w:pStyle w:val="Heading4"/>
        <w:rPr>
          <w:lang w:val="en-US"/>
        </w:rPr>
      </w:pPr>
      <w:r w:rsidRPr="003D40FC">
        <w:rPr>
          <w:lang w:val="en-US"/>
        </w:rPr>
        <w:t>Career break</w:t>
      </w:r>
    </w:p>
    <w:p w14:paraId="109758EA" w14:textId="77777777" w:rsidR="00E30150" w:rsidRPr="003D40FC" w:rsidRDefault="00E30150" w:rsidP="00E30150">
      <w:pPr>
        <w:rPr>
          <w:lang w:val="en-US"/>
        </w:rPr>
      </w:pPr>
      <w:r w:rsidRPr="003D40FC">
        <w:rPr>
          <w:lang w:val="en-US"/>
        </w:rPr>
        <w:t xml:space="preserve">A </w:t>
      </w:r>
      <w:r w:rsidRPr="003D40FC">
        <w:rPr>
          <w:b/>
          <w:lang w:val="en-US"/>
        </w:rPr>
        <w:t>career break</w:t>
      </w:r>
      <w:r w:rsidRPr="003D40FC">
        <w:rPr>
          <w:lang w:val="en-US"/>
        </w:rPr>
        <w:t xml:space="preserve"> is a sudden, unexpected, or unwanted interruption to a person's career development. During this period, professional accomplishment and success may stagnate or even decline. </w:t>
      </w:r>
    </w:p>
    <w:p w14:paraId="193ACED8" w14:textId="77777777" w:rsidR="00E30150" w:rsidRPr="003D40FC" w:rsidRDefault="00E30150" w:rsidP="00E30150">
      <w:pPr>
        <w:tabs>
          <w:tab w:val="left" w:pos="7200"/>
        </w:tabs>
        <w:rPr>
          <w:lang w:val="en-US"/>
        </w:rPr>
      </w:pPr>
      <w:r w:rsidRPr="003D40FC">
        <w:rPr>
          <w:lang w:val="en-US"/>
        </w:rPr>
        <w:t xml:space="preserve">A career break may be due to various causes, including personal factors, organizational changes, or external influences. Personal factors such as poor work performance, lack of commitment or lack of skills may also cause a career setback. </w:t>
      </w:r>
      <w:r w:rsidRPr="003D40FC">
        <w:rPr>
          <w:lang w:val="en-US"/>
        </w:rPr>
        <w:lastRenderedPageBreak/>
        <w:t>Other causes may include organizational changes such as mergers, acquisitions, reorganization or restructuring. External influences such as economic turbulence, technological changes or political unrest can also lead to a career break. It may also be caused by a combination of factors. For example, if a person loses their job due to a merger, this can lead to a loss of job security and self-confidence, leading to a career break.</w:t>
      </w:r>
    </w:p>
    <w:p w14:paraId="001DF30A" w14:textId="77777777" w:rsidR="00E30150" w:rsidRPr="003D40FC" w:rsidRDefault="00E30150" w:rsidP="00E30150">
      <w:pPr>
        <w:tabs>
          <w:tab w:val="left" w:pos="7200"/>
        </w:tabs>
        <w:rPr>
          <w:lang w:val="en-US"/>
        </w:rPr>
      </w:pPr>
      <w:r w:rsidRPr="003D40FC">
        <w:rPr>
          <w:lang w:val="en-US"/>
        </w:rPr>
        <w:t>During a career break, performance behavior may be critical for getting back on track. It is important to analyze your strengths and weaknesses and reflect on your performance behavior when considering your next steps. A high level of willingness and motivation are crucial during this phase for overcoming the setback.</w:t>
      </w:r>
    </w:p>
    <w:p w14:paraId="18016D73" w14:textId="77777777" w:rsidR="00E30150" w:rsidRPr="003D40FC" w:rsidRDefault="00E30150" w:rsidP="00E30150">
      <w:pPr>
        <w:tabs>
          <w:tab w:val="left" w:pos="7200"/>
        </w:tabs>
        <w:rPr>
          <w:lang w:val="en-US"/>
        </w:rPr>
      </w:pPr>
      <w:r w:rsidRPr="003D40FC">
        <w:rPr>
          <w:lang w:val="en-US"/>
        </w:rPr>
        <w:t>One option is to identify the causes of the career break and develop strategies for overcoming the obstacles, such as further training, changing direction or switching employers or industries.</w:t>
      </w:r>
    </w:p>
    <w:p w14:paraId="09D08BB4" w14:textId="77777777" w:rsidR="00E30150" w:rsidRPr="003D40FC" w:rsidRDefault="00E30150" w:rsidP="00E30150">
      <w:pPr>
        <w:pStyle w:val="Heading4"/>
        <w:rPr>
          <w:lang w:val="en-US"/>
        </w:rPr>
      </w:pPr>
      <w:r w:rsidRPr="003D40FC">
        <w:rPr>
          <w:lang w:val="en-US"/>
        </w:rPr>
        <w:t>Consolidation / reorientation phase</w:t>
      </w:r>
    </w:p>
    <w:p w14:paraId="208C3FB5" w14:textId="77777777" w:rsidR="00E30150" w:rsidRPr="003D40FC" w:rsidRDefault="00E30150" w:rsidP="00E30150">
      <w:pPr>
        <w:rPr>
          <w:b/>
          <w:bCs/>
          <w:lang w:val="en-US"/>
        </w:rPr>
      </w:pPr>
      <w:r w:rsidRPr="003D40FC">
        <w:rPr>
          <w:lang w:val="en-US"/>
        </w:rPr>
        <w:t>A consolidation / reorientation phase is a period for reflecting on your career, reconsidering your past performance behavior, and where necessary, setting new goals. This phase may be triggered by a variety of factors, such as personal considerations, job changes or external influences.</w:t>
      </w:r>
    </w:p>
    <w:p w14:paraId="3F74BB15" w14:textId="611EFEED" w:rsidR="00E30150" w:rsidRPr="003D40FC" w:rsidRDefault="00E30150" w:rsidP="00E30150">
      <w:pPr>
        <w:tabs>
          <w:tab w:val="left" w:pos="7200"/>
        </w:tabs>
        <w:rPr>
          <w:lang w:val="en-US"/>
        </w:rPr>
      </w:pPr>
      <w:r w:rsidRPr="003D40FC">
        <w:rPr>
          <w:lang w:val="en-US"/>
        </w:rPr>
        <w:t>During this phase, the individual might critically assess their career development and seek ways to improve or broaden their skills and competencies, such as further training, a new direction or taking on new tasks in the current working environment.</w:t>
      </w:r>
    </w:p>
    <w:p w14:paraId="7C39E6BF" w14:textId="77777777" w:rsidR="00E30150" w:rsidRPr="003D40FC" w:rsidRDefault="00E30150" w:rsidP="00E30150">
      <w:pPr>
        <w:tabs>
          <w:tab w:val="left" w:pos="7200"/>
        </w:tabs>
        <w:rPr>
          <w:lang w:val="en-US"/>
        </w:rPr>
      </w:pPr>
      <w:r w:rsidRPr="003D40FC">
        <w:rPr>
          <w:lang w:val="en-US"/>
        </w:rPr>
        <w:t>During this phase, the individual might also rethink and adjust their career goals and priorities. A consolidation / reorientation phase might also be an opportunity to pursue personal or professional interests and passions that have become sidelined.</w:t>
      </w:r>
    </w:p>
    <w:p w14:paraId="54563096" w14:textId="77777777" w:rsidR="00E30150" w:rsidRPr="003D40FC" w:rsidRDefault="00E30150" w:rsidP="00E30150">
      <w:pPr>
        <w:tabs>
          <w:tab w:val="left" w:pos="7200"/>
        </w:tabs>
        <w:rPr>
          <w:lang w:val="en-US"/>
        </w:rPr>
      </w:pPr>
      <w:r w:rsidRPr="003D40FC">
        <w:rPr>
          <w:lang w:val="en-US"/>
        </w:rPr>
        <w:t xml:space="preserve">In a career consolidation / reorientation phase, performance behavior may help individuals to secure and develop a new role. It is important to adapt to the new </w:t>
      </w:r>
      <w:r w:rsidRPr="003D40FC">
        <w:rPr>
          <w:lang w:val="en-US"/>
        </w:rPr>
        <w:lastRenderedPageBreak/>
        <w:t>requirements and acquire new skills and competencies where necessary. A high level of motivation and willingness to perform is also crucial.</w:t>
      </w:r>
    </w:p>
    <w:p w14:paraId="0992C66F" w14:textId="216156DF" w:rsidR="00E30150" w:rsidRPr="003D40FC" w:rsidRDefault="00E30150" w:rsidP="00E30150">
      <w:pPr>
        <w:tabs>
          <w:tab w:val="left" w:pos="7200"/>
        </w:tabs>
        <w:rPr>
          <w:lang w:val="en-US"/>
        </w:rPr>
      </w:pPr>
      <w:r w:rsidRPr="003D40FC">
        <w:rPr>
          <w:lang w:val="en-US"/>
        </w:rPr>
        <w:t xml:space="preserve">This phase may also coincide with changes in the work environment or organization triggered, for example, by restructuring, mergers or acquisitions, </w:t>
      </w:r>
      <w:r w:rsidR="00454CA4">
        <w:rPr>
          <w:lang w:val="en-US"/>
        </w:rPr>
        <w:t>which then force</w:t>
      </w:r>
      <w:r w:rsidRPr="003D40FC">
        <w:rPr>
          <w:lang w:val="en-US"/>
        </w:rPr>
        <w:t xml:space="preserve"> the individual to reassess their career development.</w:t>
      </w:r>
    </w:p>
    <w:p w14:paraId="5ED33EEE" w14:textId="77777777" w:rsidR="00E30150" w:rsidRPr="003D40FC" w:rsidRDefault="00E30150" w:rsidP="00E30150">
      <w:pPr>
        <w:tabs>
          <w:tab w:val="left" w:pos="7200"/>
        </w:tabs>
        <w:rPr>
          <w:lang w:val="en-US"/>
        </w:rPr>
      </w:pPr>
      <w:r w:rsidRPr="003D40FC">
        <w:rPr>
          <w:lang w:val="en-US"/>
        </w:rPr>
        <w:t>A consolidation / realignment phase often requires a high degree of self-reflection and self-management to develop a clear vision of your own career goals and priorities and take concrete steps to achieve those goals.</w:t>
      </w:r>
    </w:p>
    <w:p w14:paraId="6922098C" w14:textId="77777777" w:rsidR="00E30150" w:rsidRPr="003D40FC" w:rsidRDefault="00E30150" w:rsidP="00E30150">
      <w:pPr>
        <w:rPr>
          <w:lang w:val="en-US"/>
        </w:rPr>
      </w:pPr>
    </w:p>
    <w:p w14:paraId="59D53EF0" w14:textId="77777777" w:rsidR="00E30150" w:rsidRPr="003D40FC" w:rsidRDefault="00E30150" w:rsidP="00E30150">
      <w:pPr>
        <w:pStyle w:val="Heading3"/>
        <w:tabs>
          <w:tab w:val="left" w:pos="3253"/>
        </w:tabs>
        <w:rPr>
          <w:lang w:val="en-US"/>
        </w:rPr>
      </w:pPr>
      <w:r w:rsidRPr="003D40FC">
        <w:rPr>
          <w:lang w:val="en-US"/>
        </w:rPr>
        <w:t>Self-Check Questions</w:t>
      </w:r>
    </w:p>
    <w:p w14:paraId="64DC596C" w14:textId="77777777" w:rsidR="00E30150" w:rsidRPr="003D40FC" w:rsidRDefault="00E30150" w:rsidP="00E30150">
      <w:pPr>
        <w:rPr>
          <w:lang w:val="en-US"/>
        </w:rPr>
      </w:pPr>
    </w:p>
    <w:p w14:paraId="745F7513" w14:textId="77777777" w:rsidR="00E30150" w:rsidRPr="003D40FC" w:rsidRDefault="00E30150" w:rsidP="00E30150">
      <w:pPr>
        <w:rPr>
          <w:i/>
          <w:iCs/>
          <w:u w:val="single"/>
          <w:lang w:val="en-US"/>
        </w:rPr>
      </w:pPr>
      <w:r w:rsidRPr="003D40FC">
        <w:rPr>
          <w:lang w:val="en-US"/>
        </w:rPr>
        <w:t>1. Please define professional accomplishment:</w:t>
      </w:r>
    </w:p>
    <w:p w14:paraId="0D1B48E0" w14:textId="77777777" w:rsidR="00E30150" w:rsidRPr="003D40FC" w:rsidRDefault="00E30150" w:rsidP="00E30150">
      <w:pPr>
        <w:pStyle w:val="ListParagraph"/>
        <w:rPr>
          <w:i/>
          <w:iCs/>
          <w:u w:val="single"/>
          <w:lang w:val="en-US"/>
        </w:rPr>
      </w:pPr>
      <w:r w:rsidRPr="003D40FC">
        <w:rPr>
          <w:i/>
          <w:u w:val="single"/>
          <w:lang w:val="en-US"/>
        </w:rPr>
        <w:t xml:space="preserve">Professional accomplishment can be defined as the degree to which a person achieves their career goals and delivers the performance their employer and the industry expects. It may also describe </w:t>
      </w:r>
      <w:proofErr w:type="spellStart"/>
      <w:proofErr w:type="gramStart"/>
      <w:r w:rsidRPr="003D40FC">
        <w:rPr>
          <w:i/>
          <w:u w:val="single"/>
          <w:lang w:val="en-US"/>
        </w:rPr>
        <w:t>a</w:t>
      </w:r>
      <w:proofErr w:type="spellEnd"/>
      <w:proofErr w:type="gramEnd"/>
      <w:r w:rsidRPr="003D40FC">
        <w:rPr>
          <w:i/>
          <w:u w:val="single"/>
          <w:lang w:val="en-US"/>
        </w:rPr>
        <w:t xml:space="preserve"> individual's ability to continuously deliver high-quality work and improve their skills and abilities to advance their career. Maintaining performance depends on the personal aspects of volition and ability combined with the environmental aspects of empowerment and social obligations. </w:t>
      </w:r>
    </w:p>
    <w:p w14:paraId="6AC76D4C" w14:textId="77777777" w:rsidR="00E30150" w:rsidRPr="003D40FC" w:rsidRDefault="00E30150" w:rsidP="00E30150">
      <w:pPr>
        <w:rPr>
          <w:lang w:val="en-US"/>
        </w:rPr>
      </w:pPr>
      <w:r w:rsidRPr="003D40FC">
        <w:rPr>
          <w:lang w:val="en-US"/>
        </w:rPr>
        <w:t xml:space="preserve">2. Please mark the statements which are correct. </w:t>
      </w:r>
    </w:p>
    <w:p w14:paraId="7FB8F816" w14:textId="77777777" w:rsidR="00E30150" w:rsidRPr="003D40FC" w:rsidRDefault="00E30150" w:rsidP="00E30150">
      <w:pPr>
        <w:rPr>
          <w:lang w:val="en-US"/>
        </w:rPr>
      </w:pPr>
      <w:r w:rsidRPr="003D40FC">
        <w:rPr>
          <w:rFonts w:ascii="Wingdings" w:hAnsi="Wingdings"/>
          <w:lang w:val="en-US"/>
        </w:rPr>
        <w:t>¨</w:t>
      </w:r>
      <w:r w:rsidRPr="003D40FC">
        <w:rPr>
          <w:lang w:val="en-US"/>
        </w:rPr>
        <w:t xml:space="preserve"> A career plateau is phase when there are no further advancement opportunities within the current company. (T) </w:t>
      </w:r>
    </w:p>
    <w:p w14:paraId="76127161" w14:textId="77777777" w:rsidR="00E30150" w:rsidRPr="003D40FC" w:rsidRDefault="00E30150" w:rsidP="00E30150">
      <w:pPr>
        <w:rPr>
          <w:lang w:val="en-US"/>
        </w:rPr>
      </w:pPr>
      <w:r w:rsidRPr="003D40FC">
        <w:rPr>
          <w:rFonts w:ascii="Wingdings" w:hAnsi="Wingdings"/>
          <w:lang w:val="en-US"/>
        </w:rPr>
        <w:t>¨</w:t>
      </w:r>
      <w:r w:rsidRPr="003D40FC">
        <w:rPr>
          <w:lang w:val="en-US"/>
        </w:rPr>
        <w:t xml:space="preserve"> A career break is an expected, planned interruption to a person's career development. (F) </w:t>
      </w:r>
    </w:p>
    <w:p w14:paraId="3C948D26" w14:textId="77777777" w:rsidR="00E30150" w:rsidRPr="003D40FC" w:rsidRDefault="00E30150" w:rsidP="00E30150">
      <w:pPr>
        <w:jc w:val="left"/>
        <w:rPr>
          <w:lang w:val="en-US"/>
        </w:rPr>
      </w:pPr>
      <w:r w:rsidRPr="003D40FC">
        <w:rPr>
          <w:rFonts w:ascii="Wingdings" w:hAnsi="Wingdings"/>
          <w:lang w:val="en-US"/>
        </w:rPr>
        <w:lastRenderedPageBreak/>
        <w:t>¨</w:t>
      </w:r>
      <w:r w:rsidRPr="003D40FC">
        <w:rPr>
          <w:lang w:val="en-US"/>
        </w:rPr>
        <w:t xml:space="preserve"> A consolidation and reorientation phase </w:t>
      </w:r>
      <w:proofErr w:type="gramStart"/>
      <w:r w:rsidRPr="003D40FC">
        <w:rPr>
          <w:lang w:val="en-US"/>
        </w:rPr>
        <w:t>is</w:t>
      </w:r>
      <w:proofErr w:type="gramEnd"/>
      <w:r w:rsidRPr="003D40FC">
        <w:rPr>
          <w:lang w:val="en-US"/>
        </w:rPr>
        <w:t xml:space="preserve"> a period for reflecting on your career, re-evaluating past performance behavior, and where necessary, setting new goals. (T) </w:t>
      </w:r>
    </w:p>
    <w:p w14:paraId="29F7CED6" w14:textId="77777777" w:rsidR="00E30150" w:rsidRPr="003D40FC" w:rsidRDefault="00E30150" w:rsidP="00E30150">
      <w:pPr>
        <w:rPr>
          <w:lang w:val="en-US"/>
        </w:rPr>
      </w:pPr>
    </w:p>
    <w:p w14:paraId="22C6AE07" w14:textId="77777777" w:rsidR="00E30150" w:rsidRPr="003D40FC" w:rsidRDefault="00E30150" w:rsidP="00E30150">
      <w:pPr>
        <w:pStyle w:val="Zusammenfassung"/>
        <w:rPr>
          <w:lang w:val="en-US"/>
        </w:rPr>
      </w:pPr>
      <w:r w:rsidRPr="003D40FC">
        <w:rPr>
          <w:lang w:val="en-US"/>
        </w:rPr>
        <w:t>Summary</w:t>
      </w:r>
    </w:p>
    <w:p w14:paraId="3B0F048E" w14:textId="7A85DA99" w:rsidR="00E30150" w:rsidRPr="003D40FC" w:rsidRDefault="00E30150" w:rsidP="00E30150">
      <w:pPr>
        <w:rPr>
          <w:lang w:val="en-US"/>
        </w:rPr>
      </w:pPr>
      <w:r w:rsidRPr="003D40FC">
        <w:rPr>
          <w:lang w:val="en-US"/>
        </w:rPr>
        <w:t xml:space="preserve">Career motivations describe why people exhibit certain types of behavior, why they pursue certain career directions, </w:t>
      </w:r>
      <w:r w:rsidR="006A0DD8">
        <w:rPr>
          <w:lang w:val="en-US"/>
        </w:rPr>
        <w:t>and</w:t>
      </w:r>
      <w:r w:rsidRPr="003D40FC">
        <w:rPr>
          <w:lang w:val="en-US"/>
        </w:rPr>
        <w:t xml:space="preserve"> why they strive for career advancement. Motivation theories may be categorized into two main types: Content theories that focus on people's needs, desires, and goals; and process theories that focus on how motivation and behavior arise. Both are important for a comprehensive understanding of people's motivations. Content theories include McClelland's theory of motivation, the distinction between intrinsic and extrinsic motivation, and the theory of self-determination, while process theories include the expectancy theory, the goal-setting theory, and the Rubicon model.</w:t>
      </w:r>
    </w:p>
    <w:p w14:paraId="4A2E9666" w14:textId="6AD9B7E6" w:rsidR="00E30150" w:rsidRPr="003D40FC" w:rsidRDefault="00E30150" w:rsidP="00E30150">
      <w:pPr>
        <w:rPr>
          <w:lang w:val="en-US"/>
        </w:rPr>
      </w:pPr>
      <w:r w:rsidRPr="003D40FC">
        <w:rPr>
          <w:lang w:val="en-US"/>
        </w:rPr>
        <w:t xml:space="preserve">Over the course of their career, most people will assume various career roles (career stages model), beginning with minimal responsibility, then acquiring project and team responsibility, and </w:t>
      </w:r>
      <w:r w:rsidR="006A0DD8">
        <w:rPr>
          <w:lang w:val="en-US"/>
        </w:rPr>
        <w:t xml:space="preserve">subsequently acquiring </w:t>
      </w:r>
      <w:r w:rsidRPr="003D40FC">
        <w:rPr>
          <w:lang w:val="en-US"/>
        </w:rPr>
        <w:t>increasing responsibility through to management positions in an organization. This type of classic model has existed for decades but is now increasingly being questioned.</w:t>
      </w:r>
    </w:p>
    <w:p w14:paraId="784CA696" w14:textId="77777777" w:rsidR="00E30150" w:rsidRPr="003D40FC" w:rsidRDefault="00E30150" w:rsidP="00E30150">
      <w:pPr>
        <w:rPr>
          <w:lang w:val="en-US"/>
        </w:rPr>
      </w:pPr>
      <w:r w:rsidRPr="003D40FC">
        <w:rPr>
          <w:lang w:val="en-US"/>
        </w:rPr>
        <w:t>Professional accomplishment plays an important role throughout every career phase. It is crucial to continuously improve your own skills and competencies, tackle new challenges and remain highly motivated and enthusiastic if you want to successfully shape your own career trajectory.</w:t>
      </w:r>
      <w:r w:rsidRPr="003D40FC">
        <w:rPr>
          <w:lang w:val="en-US"/>
        </w:rPr>
        <w:br w:type="page"/>
      </w:r>
      <w:bookmarkEnd w:id="0"/>
    </w:p>
    <w:sectPr w:rsidR="00E30150" w:rsidRPr="003D40FC" w:rsidSect="00AB1C76">
      <w:headerReference w:type="even" r:id="rId23"/>
      <w:headerReference w:type="default" r:id="rId24"/>
      <w:footerReference w:type="default" r:id="rId25"/>
      <w:pgSz w:w="11906" w:h="16838"/>
      <w:pgMar w:top="2835" w:right="226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AFA2" w14:textId="77777777" w:rsidR="00DD5EC2" w:rsidRDefault="00DD5EC2" w:rsidP="00BD19F2">
      <w:pPr>
        <w:spacing w:after="0" w:line="240" w:lineRule="auto"/>
      </w:pPr>
      <w:r>
        <w:separator/>
      </w:r>
    </w:p>
  </w:endnote>
  <w:endnote w:type="continuationSeparator" w:id="0">
    <w:p w14:paraId="7991090A" w14:textId="77777777" w:rsidR="00DD5EC2" w:rsidRDefault="00DD5EC2" w:rsidP="00BD19F2">
      <w:pPr>
        <w:spacing w:after="0" w:line="240" w:lineRule="auto"/>
      </w:pPr>
      <w:r>
        <w:continuationSeparator/>
      </w:r>
    </w:p>
  </w:endnote>
  <w:endnote w:type="continuationNotice" w:id="1">
    <w:p w14:paraId="54EF8A8E" w14:textId="77777777" w:rsidR="00DD5EC2" w:rsidRDefault="00DD5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charset w:val="00"/>
    <w:family w:val="auto"/>
    <w:pitch w:val="variable"/>
    <w:sig w:usb0="00000007" w:usb1="00000001" w:usb2="00000000" w:usb3="00000000" w:csb0="00000093" w:csb1="00000000"/>
  </w:font>
  <w:font w:name="DINPro-Regular">
    <w:panose1 w:val="00000000000000000000"/>
    <w:charset w:val="00"/>
    <w:family w:val="auto"/>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GaramondPro-Bold">
    <w:altName w:val="Cambria"/>
    <w:panose1 w:val="00000000000000000000"/>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altName w:val="Calibri"/>
    <w:charset w:val="00"/>
    <w:family w:val="auto"/>
    <w:pitch w:val="variable"/>
    <w:sig w:usb0="800000AF" w:usb1="5000204A" w:usb2="00000000" w:usb3="00000000" w:csb0="0000009B" w:csb1="00000000"/>
  </w:font>
  <w:font w:name="Avenir 65">
    <w:altName w:val="Times New Roman"/>
    <w:charset w:val="00"/>
    <w:family w:val="auto"/>
    <w:pitch w:val="variable"/>
    <w:sig w:usb0="00000001" w:usb1="5000204A" w:usb2="00000000" w:usb3="00000000" w:csb0="0000009B" w:csb1="00000000"/>
  </w:font>
  <w:font w:name="Frutiger 45 Light">
    <w:altName w:val="Cambria"/>
    <w:charset w:val="00"/>
    <w:family w:val="swiss"/>
    <w:pitch w:val="variable"/>
    <w:sig w:usb0="80000027"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HLHENK+Frutiger45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26CC7010" w14:paraId="3B7AE14D" w14:textId="77777777" w:rsidTr="26CC7010">
      <w:tc>
        <w:tcPr>
          <w:tcW w:w="2740" w:type="dxa"/>
        </w:tcPr>
        <w:p w14:paraId="0742BCB1" w14:textId="72B8EE0E" w:rsidR="26CC7010" w:rsidRDefault="26CC7010" w:rsidP="26CC7010">
          <w:pPr>
            <w:pStyle w:val="Header"/>
            <w:ind w:left="-115"/>
            <w:jc w:val="left"/>
          </w:pPr>
        </w:p>
      </w:tc>
      <w:tc>
        <w:tcPr>
          <w:tcW w:w="2740" w:type="dxa"/>
        </w:tcPr>
        <w:p w14:paraId="19408E27" w14:textId="435693F0" w:rsidR="26CC7010" w:rsidRDefault="26CC7010" w:rsidP="26CC7010">
          <w:pPr>
            <w:pStyle w:val="Header"/>
            <w:jc w:val="center"/>
          </w:pPr>
        </w:p>
      </w:tc>
      <w:tc>
        <w:tcPr>
          <w:tcW w:w="2740" w:type="dxa"/>
        </w:tcPr>
        <w:p w14:paraId="335E733F" w14:textId="4AA36F3D" w:rsidR="26CC7010" w:rsidRDefault="26CC7010" w:rsidP="26CC7010">
          <w:pPr>
            <w:pStyle w:val="Header"/>
            <w:ind w:right="-115"/>
            <w:jc w:val="right"/>
          </w:pPr>
        </w:p>
      </w:tc>
    </w:tr>
  </w:tbl>
  <w:p w14:paraId="4C192E42" w14:textId="5EF1D6ED" w:rsidR="26CC7010" w:rsidRDefault="26CC7010" w:rsidP="26CC7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B6E2" w14:textId="77777777" w:rsidR="00DD5EC2" w:rsidRDefault="00DD5EC2" w:rsidP="00BD19F2">
      <w:pPr>
        <w:spacing w:after="0" w:line="240" w:lineRule="auto"/>
      </w:pPr>
      <w:r>
        <w:separator/>
      </w:r>
    </w:p>
  </w:footnote>
  <w:footnote w:type="continuationSeparator" w:id="0">
    <w:p w14:paraId="14EBD9F1" w14:textId="77777777" w:rsidR="00DD5EC2" w:rsidRDefault="00DD5EC2" w:rsidP="00BD19F2">
      <w:pPr>
        <w:spacing w:after="0" w:line="240" w:lineRule="auto"/>
      </w:pPr>
      <w:r>
        <w:continuationSeparator/>
      </w:r>
    </w:p>
  </w:footnote>
  <w:footnote w:type="continuationNotice" w:id="1">
    <w:p w14:paraId="312D59E1" w14:textId="77777777" w:rsidR="00DD5EC2" w:rsidRDefault="00DD5E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31A30DF9" w:rsidR="00FB6850" w:rsidRDefault="00FB6850"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33492">
      <w:rPr>
        <w:rStyle w:val="PageNumber"/>
        <w:noProof/>
      </w:rPr>
      <w:t>0</w:t>
    </w:r>
    <w:r>
      <w:rPr>
        <w:rStyle w:val="PageNumber"/>
      </w:rPr>
      <w:fldChar w:fldCharType="end"/>
    </w:r>
  </w:p>
  <w:p w14:paraId="5A1C1F09" w14:textId="77777777" w:rsidR="00FB6850" w:rsidRDefault="00FB6850"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395A6E35" w:rsidR="00FB6850" w:rsidRDefault="00FB6850"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51CF6">
      <w:rPr>
        <w:rStyle w:val="PageNumber"/>
      </w:rPr>
      <w:t>16</w:t>
    </w:r>
    <w:r>
      <w:rPr>
        <w:rStyle w:val="PageNumber"/>
      </w:rPr>
      <w:fldChar w:fldCharType="end"/>
    </w:r>
  </w:p>
  <w:p w14:paraId="77B16116" w14:textId="77777777" w:rsidR="00FB6850" w:rsidRDefault="00FB6850"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CA86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33587"/>
    <w:multiLevelType w:val="hybridMultilevel"/>
    <w:tmpl w:val="28CA15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8768C0"/>
    <w:multiLevelType w:val="hybridMultilevel"/>
    <w:tmpl w:val="C9C2CD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490BB2"/>
    <w:multiLevelType w:val="multilevel"/>
    <w:tmpl w:val="C0EA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26793"/>
    <w:multiLevelType w:val="hybridMultilevel"/>
    <w:tmpl w:val="CBC860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1B0BC7"/>
    <w:multiLevelType w:val="hybridMultilevel"/>
    <w:tmpl w:val="30209EB4"/>
    <w:lvl w:ilvl="0" w:tplc="D6A4D1C8">
      <w:start w:val="1"/>
      <w:numFmt w:val="bullet"/>
      <w:pStyle w:val="berschrift9Aufzhlung"/>
      <w:lvlText w:val=""/>
      <w:lvlJc w:val="left"/>
      <w:pPr>
        <w:tabs>
          <w:tab w:val="num" w:pos="360"/>
        </w:tabs>
        <w:ind w:left="340" w:hanging="340"/>
      </w:pPr>
      <w:rPr>
        <w:rFonts w:ascii="Symbol" w:hAnsi="Symbol" w:hint="default"/>
      </w:rPr>
    </w:lvl>
    <w:lvl w:ilvl="1" w:tplc="72161A8C">
      <w:numFmt w:val="decimal"/>
      <w:lvlText w:val=""/>
      <w:lvlJc w:val="left"/>
    </w:lvl>
    <w:lvl w:ilvl="2" w:tplc="E1D42F70">
      <w:numFmt w:val="decimal"/>
      <w:lvlText w:val=""/>
      <w:lvlJc w:val="left"/>
    </w:lvl>
    <w:lvl w:ilvl="3" w:tplc="65BE8464">
      <w:numFmt w:val="decimal"/>
      <w:lvlText w:val=""/>
      <w:lvlJc w:val="left"/>
    </w:lvl>
    <w:lvl w:ilvl="4" w:tplc="866C60AC">
      <w:numFmt w:val="decimal"/>
      <w:lvlText w:val=""/>
      <w:lvlJc w:val="left"/>
    </w:lvl>
    <w:lvl w:ilvl="5" w:tplc="41BE9F54">
      <w:numFmt w:val="decimal"/>
      <w:lvlText w:val=""/>
      <w:lvlJc w:val="left"/>
    </w:lvl>
    <w:lvl w:ilvl="6" w:tplc="E0744A44">
      <w:numFmt w:val="decimal"/>
      <w:lvlText w:val=""/>
      <w:lvlJc w:val="left"/>
    </w:lvl>
    <w:lvl w:ilvl="7" w:tplc="A09299FE">
      <w:numFmt w:val="decimal"/>
      <w:lvlText w:val=""/>
      <w:lvlJc w:val="left"/>
    </w:lvl>
    <w:lvl w:ilvl="8" w:tplc="52E0BA32">
      <w:numFmt w:val="decimal"/>
      <w:lvlText w:val=""/>
      <w:lvlJc w:val="left"/>
    </w:lvl>
  </w:abstractNum>
  <w:abstractNum w:abstractNumId="7" w15:restartNumberingAfterBreak="0">
    <w:nsid w:val="13B41BBC"/>
    <w:multiLevelType w:val="hybridMultilevel"/>
    <w:tmpl w:val="3E50CF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3524FC"/>
    <w:multiLevelType w:val="hybridMultilevel"/>
    <w:tmpl w:val="0E4CF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231C6B"/>
    <w:multiLevelType w:val="hybridMultilevel"/>
    <w:tmpl w:val="BFCEC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996BB4"/>
    <w:multiLevelType w:val="hybridMultilevel"/>
    <w:tmpl w:val="34F06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AD57AB"/>
    <w:multiLevelType w:val="hybridMultilevel"/>
    <w:tmpl w:val="5E74FC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5F1105"/>
    <w:multiLevelType w:val="hybridMultilevel"/>
    <w:tmpl w:val="68804E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6" w15:restartNumberingAfterBreak="0">
    <w:nsid w:val="2FDB32FE"/>
    <w:multiLevelType w:val="hybridMultilevel"/>
    <w:tmpl w:val="CE40F5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4120EB"/>
    <w:multiLevelType w:val="hybridMultilevel"/>
    <w:tmpl w:val="FC8AE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6C1150"/>
    <w:multiLevelType w:val="multilevel"/>
    <w:tmpl w:val="17E401F2"/>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19" w15:restartNumberingAfterBreak="0">
    <w:nsid w:val="436B2FA9"/>
    <w:multiLevelType w:val="hybridMultilevel"/>
    <w:tmpl w:val="28CA15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123E7F"/>
    <w:multiLevelType w:val="hybridMultilevel"/>
    <w:tmpl w:val="7EAC1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FB13B9"/>
    <w:multiLevelType w:val="hybridMultilevel"/>
    <w:tmpl w:val="893EA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956F6C"/>
    <w:multiLevelType w:val="hybridMultilevel"/>
    <w:tmpl w:val="8A6CF2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42E2623"/>
    <w:multiLevelType w:val="hybridMultilevel"/>
    <w:tmpl w:val="364C586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57B45080"/>
    <w:multiLevelType w:val="hybridMultilevel"/>
    <w:tmpl w:val="F6825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6A55CB"/>
    <w:multiLevelType w:val="hybridMultilevel"/>
    <w:tmpl w:val="3EE64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A14F9A"/>
    <w:multiLevelType w:val="hybridMultilevel"/>
    <w:tmpl w:val="1A207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614FAD"/>
    <w:multiLevelType w:val="hybridMultilevel"/>
    <w:tmpl w:val="B212F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646D75"/>
    <w:multiLevelType w:val="hybridMultilevel"/>
    <w:tmpl w:val="CD6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914396"/>
    <w:multiLevelType w:val="hybridMultilevel"/>
    <w:tmpl w:val="1AA6D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F85EF1"/>
    <w:multiLevelType w:val="hybridMultilevel"/>
    <w:tmpl w:val="C958A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F6F41CB"/>
    <w:multiLevelType w:val="hybridMultilevel"/>
    <w:tmpl w:val="7B18D5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9910C50"/>
    <w:multiLevelType w:val="hybridMultilevel"/>
    <w:tmpl w:val="F850C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171692">
    <w:abstractNumId w:val="15"/>
  </w:num>
  <w:num w:numId="2" w16cid:durableId="1756246541">
    <w:abstractNumId w:val="0"/>
  </w:num>
  <w:num w:numId="3" w16cid:durableId="1303727090">
    <w:abstractNumId w:val="6"/>
  </w:num>
  <w:num w:numId="4" w16cid:durableId="1850607423">
    <w:abstractNumId w:val="14"/>
  </w:num>
  <w:num w:numId="5" w16cid:durableId="19522070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157424">
    <w:abstractNumId w:val="2"/>
  </w:num>
  <w:num w:numId="7" w16cid:durableId="1046486861">
    <w:abstractNumId w:val="8"/>
  </w:num>
  <w:num w:numId="8" w16cid:durableId="1012297504">
    <w:abstractNumId w:val="27"/>
  </w:num>
  <w:num w:numId="9" w16cid:durableId="1918130947">
    <w:abstractNumId w:val="32"/>
  </w:num>
  <w:num w:numId="10" w16cid:durableId="1308631776">
    <w:abstractNumId w:val="10"/>
  </w:num>
  <w:num w:numId="11" w16cid:durableId="507914359">
    <w:abstractNumId w:val="9"/>
  </w:num>
  <w:num w:numId="12" w16cid:durableId="689377503">
    <w:abstractNumId w:val="25"/>
  </w:num>
  <w:num w:numId="13" w16cid:durableId="1721049572">
    <w:abstractNumId w:val="26"/>
  </w:num>
  <w:num w:numId="14" w16cid:durableId="1750729264">
    <w:abstractNumId w:val="16"/>
  </w:num>
  <w:num w:numId="15" w16cid:durableId="488643222">
    <w:abstractNumId w:val="7"/>
  </w:num>
  <w:num w:numId="16" w16cid:durableId="312832748">
    <w:abstractNumId w:val="13"/>
  </w:num>
  <w:num w:numId="17" w16cid:durableId="515316019">
    <w:abstractNumId w:val="3"/>
  </w:num>
  <w:num w:numId="18" w16cid:durableId="1919097544">
    <w:abstractNumId w:val="29"/>
  </w:num>
  <w:num w:numId="19" w16cid:durableId="651913616">
    <w:abstractNumId w:val="31"/>
  </w:num>
  <w:num w:numId="20" w16cid:durableId="610362553">
    <w:abstractNumId w:val="22"/>
  </w:num>
  <w:num w:numId="21" w16cid:durableId="393166993">
    <w:abstractNumId w:val="1"/>
  </w:num>
  <w:num w:numId="22" w16cid:durableId="1424955914">
    <w:abstractNumId w:val="4"/>
  </w:num>
  <w:num w:numId="23" w16cid:durableId="427428933">
    <w:abstractNumId w:val="11"/>
  </w:num>
  <w:num w:numId="24" w16cid:durableId="2007435466">
    <w:abstractNumId w:val="17"/>
  </w:num>
  <w:num w:numId="25" w16cid:durableId="1776250948">
    <w:abstractNumId w:val="30"/>
  </w:num>
  <w:num w:numId="26" w16cid:durableId="880819937">
    <w:abstractNumId w:val="5"/>
  </w:num>
  <w:num w:numId="27" w16cid:durableId="2039231906">
    <w:abstractNumId w:val="20"/>
  </w:num>
  <w:num w:numId="28" w16cid:durableId="849177786">
    <w:abstractNumId w:val="28"/>
  </w:num>
  <w:num w:numId="29" w16cid:durableId="1464733849">
    <w:abstractNumId w:val="24"/>
  </w:num>
  <w:num w:numId="30" w16cid:durableId="1500924217">
    <w:abstractNumId w:val="23"/>
  </w:num>
  <w:num w:numId="31" w16cid:durableId="1086149351">
    <w:abstractNumId w:val="19"/>
  </w:num>
  <w:num w:numId="32" w16cid:durableId="541404586">
    <w:abstractNumId w:val="21"/>
  </w:num>
  <w:num w:numId="33" w16cid:durableId="2120639616">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69B"/>
    <w:rsid w:val="0000088A"/>
    <w:rsid w:val="00000B1D"/>
    <w:rsid w:val="000019BB"/>
    <w:rsid w:val="000020A8"/>
    <w:rsid w:val="0000559C"/>
    <w:rsid w:val="000058DF"/>
    <w:rsid w:val="00005DA7"/>
    <w:rsid w:val="00006274"/>
    <w:rsid w:val="00007C3C"/>
    <w:rsid w:val="00007E18"/>
    <w:rsid w:val="000108FC"/>
    <w:rsid w:val="00012AB0"/>
    <w:rsid w:val="00012E6D"/>
    <w:rsid w:val="000133AA"/>
    <w:rsid w:val="000133B9"/>
    <w:rsid w:val="0001351E"/>
    <w:rsid w:val="00013626"/>
    <w:rsid w:val="00013828"/>
    <w:rsid w:val="00014E25"/>
    <w:rsid w:val="000151C2"/>
    <w:rsid w:val="00015B10"/>
    <w:rsid w:val="00016020"/>
    <w:rsid w:val="000162E1"/>
    <w:rsid w:val="00016AC8"/>
    <w:rsid w:val="00016EE2"/>
    <w:rsid w:val="00017D00"/>
    <w:rsid w:val="00017F9B"/>
    <w:rsid w:val="00020113"/>
    <w:rsid w:val="00020918"/>
    <w:rsid w:val="000209B7"/>
    <w:rsid w:val="00020B39"/>
    <w:rsid w:val="00021410"/>
    <w:rsid w:val="0002172D"/>
    <w:rsid w:val="00021BCC"/>
    <w:rsid w:val="00021C80"/>
    <w:rsid w:val="00021EB4"/>
    <w:rsid w:val="000220EE"/>
    <w:rsid w:val="000221F0"/>
    <w:rsid w:val="000228E7"/>
    <w:rsid w:val="00022AA1"/>
    <w:rsid w:val="00022B29"/>
    <w:rsid w:val="00022F0B"/>
    <w:rsid w:val="000231E5"/>
    <w:rsid w:val="00023929"/>
    <w:rsid w:val="00023CD6"/>
    <w:rsid w:val="000244C9"/>
    <w:rsid w:val="000257DD"/>
    <w:rsid w:val="00026C28"/>
    <w:rsid w:val="00027E7A"/>
    <w:rsid w:val="000307DA"/>
    <w:rsid w:val="000308F4"/>
    <w:rsid w:val="00030BA4"/>
    <w:rsid w:val="00030E27"/>
    <w:rsid w:val="00031390"/>
    <w:rsid w:val="00031F4A"/>
    <w:rsid w:val="00032922"/>
    <w:rsid w:val="00032C4D"/>
    <w:rsid w:val="00034151"/>
    <w:rsid w:val="00034638"/>
    <w:rsid w:val="00034B4C"/>
    <w:rsid w:val="00035DED"/>
    <w:rsid w:val="00036CBB"/>
    <w:rsid w:val="000379ED"/>
    <w:rsid w:val="000400AC"/>
    <w:rsid w:val="00040187"/>
    <w:rsid w:val="00040421"/>
    <w:rsid w:val="00041A00"/>
    <w:rsid w:val="00041DDE"/>
    <w:rsid w:val="00041E28"/>
    <w:rsid w:val="0004210F"/>
    <w:rsid w:val="000427AF"/>
    <w:rsid w:val="000428C4"/>
    <w:rsid w:val="00042B47"/>
    <w:rsid w:val="00042FE6"/>
    <w:rsid w:val="00043880"/>
    <w:rsid w:val="0004426F"/>
    <w:rsid w:val="00044587"/>
    <w:rsid w:val="0004500C"/>
    <w:rsid w:val="0004526B"/>
    <w:rsid w:val="000454CA"/>
    <w:rsid w:val="00045CA2"/>
    <w:rsid w:val="00046B7E"/>
    <w:rsid w:val="000502E5"/>
    <w:rsid w:val="0005119A"/>
    <w:rsid w:val="00051231"/>
    <w:rsid w:val="000514FB"/>
    <w:rsid w:val="000517C7"/>
    <w:rsid w:val="00051DE8"/>
    <w:rsid w:val="00052476"/>
    <w:rsid w:val="00052850"/>
    <w:rsid w:val="00053F7E"/>
    <w:rsid w:val="000548AB"/>
    <w:rsid w:val="00054E3D"/>
    <w:rsid w:val="00055EB3"/>
    <w:rsid w:val="0005603C"/>
    <w:rsid w:val="00056B21"/>
    <w:rsid w:val="00056D90"/>
    <w:rsid w:val="00057315"/>
    <w:rsid w:val="00057816"/>
    <w:rsid w:val="00057A81"/>
    <w:rsid w:val="00057CDC"/>
    <w:rsid w:val="00057D2E"/>
    <w:rsid w:val="00060EAB"/>
    <w:rsid w:val="000612A2"/>
    <w:rsid w:val="00062B45"/>
    <w:rsid w:val="00062BA4"/>
    <w:rsid w:val="00063B91"/>
    <w:rsid w:val="00063E44"/>
    <w:rsid w:val="0006440D"/>
    <w:rsid w:val="0006488D"/>
    <w:rsid w:val="00064F2E"/>
    <w:rsid w:val="000653CE"/>
    <w:rsid w:val="000655F0"/>
    <w:rsid w:val="00066257"/>
    <w:rsid w:val="0006625D"/>
    <w:rsid w:val="00066392"/>
    <w:rsid w:val="0006694D"/>
    <w:rsid w:val="00066BD8"/>
    <w:rsid w:val="00067283"/>
    <w:rsid w:val="00067953"/>
    <w:rsid w:val="00067F4D"/>
    <w:rsid w:val="00070A0D"/>
    <w:rsid w:val="00070DCB"/>
    <w:rsid w:val="00072BD0"/>
    <w:rsid w:val="00072DBF"/>
    <w:rsid w:val="00072EAD"/>
    <w:rsid w:val="00074011"/>
    <w:rsid w:val="00074074"/>
    <w:rsid w:val="00074201"/>
    <w:rsid w:val="00075EFD"/>
    <w:rsid w:val="0007610D"/>
    <w:rsid w:val="000766AC"/>
    <w:rsid w:val="000768B8"/>
    <w:rsid w:val="00077199"/>
    <w:rsid w:val="0007733A"/>
    <w:rsid w:val="00077AD5"/>
    <w:rsid w:val="00077C48"/>
    <w:rsid w:val="0008042B"/>
    <w:rsid w:val="00082940"/>
    <w:rsid w:val="000830EA"/>
    <w:rsid w:val="000836AD"/>
    <w:rsid w:val="00083746"/>
    <w:rsid w:val="00083B48"/>
    <w:rsid w:val="00084C26"/>
    <w:rsid w:val="00085614"/>
    <w:rsid w:val="00085AB1"/>
    <w:rsid w:val="00086025"/>
    <w:rsid w:val="00086066"/>
    <w:rsid w:val="000861DA"/>
    <w:rsid w:val="0008653D"/>
    <w:rsid w:val="000865A1"/>
    <w:rsid w:val="000870BA"/>
    <w:rsid w:val="00090A46"/>
    <w:rsid w:val="00090BB9"/>
    <w:rsid w:val="00091A2A"/>
    <w:rsid w:val="00092650"/>
    <w:rsid w:val="00093220"/>
    <w:rsid w:val="00093E11"/>
    <w:rsid w:val="00093F04"/>
    <w:rsid w:val="000946DD"/>
    <w:rsid w:val="00094CD1"/>
    <w:rsid w:val="00094D05"/>
    <w:rsid w:val="00094D3F"/>
    <w:rsid w:val="00094DDC"/>
    <w:rsid w:val="000952A0"/>
    <w:rsid w:val="00096107"/>
    <w:rsid w:val="000964E1"/>
    <w:rsid w:val="00096BCA"/>
    <w:rsid w:val="00096C83"/>
    <w:rsid w:val="00096CEE"/>
    <w:rsid w:val="0009774C"/>
    <w:rsid w:val="000979B2"/>
    <w:rsid w:val="00097CA1"/>
    <w:rsid w:val="000A076E"/>
    <w:rsid w:val="000A0C2F"/>
    <w:rsid w:val="000A0F46"/>
    <w:rsid w:val="000A2332"/>
    <w:rsid w:val="000A2745"/>
    <w:rsid w:val="000A2B5E"/>
    <w:rsid w:val="000A2C69"/>
    <w:rsid w:val="000A34A0"/>
    <w:rsid w:val="000A35E9"/>
    <w:rsid w:val="000A361D"/>
    <w:rsid w:val="000A3941"/>
    <w:rsid w:val="000A3AF0"/>
    <w:rsid w:val="000A3C72"/>
    <w:rsid w:val="000A413E"/>
    <w:rsid w:val="000A4BC0"/>
    <w:rsid w:val="000A51A5"/>
    <w:rsid w:val="000A54A0"/>
    <w:rsid w:val="000A58CB"/>
    <w:rsid w:val="000A5F85"/>
    <w:rsid w:val="000A6377"/>
    <w:rsid w:val="000A6668"/>
    <w:rsid w:val="000A7065"/>
    <w:rsid w:val="000B0413"/>
    <w:rsid w:val="000B04E8"/>
    <w:rsid w:val="000B05D7"/>
    <w:rsid w:val="000B0B24"/>
    <w:rsid w:val="000B18F2"/>
    <w:rsid w:val="000B2214"/>
    <w:rsid w:val="000B27BD"/>
    <w:rsid w:val="000B2CBB"/>
    <w:rsid w:val="000B2EEA"/>
    <w:rsid w:val="000B302D"/>
    <w:rsid w:val="000B30F0"/>
    <w:rsid w:val="000B3136"/>
    <w:rsid w:val="000B34D4"/>
    <w:rsid w:val="000B3E56"/>
    <w:rsid w:val="000B3F7F"/>
    <w:rsid w:val="000B412D"/>
    <w:rsid w:val="000B531F"/>
    <w:rsid w:val="000B53DD"/>
    <w:rsid w:val="000B591F"/>
    <w:rsid w:val="000B5B8D"/>
    <w:rsid w:val="000B5EB1"/>
    <w:rsid w:val="000B60EF"/>
    <w:rsid w:val="000B653D"/>
    <w:rsid w:val="000B660F"/>
    <w:rsid w:val="000B68D3"/>
    <w:rsid w:val="000B7FE5"/>
    <w:rsid w:val="000C0197"/>
    <w:rsid w:val="000C0407"/>
    <w:rsid w:val="000C0F4D"/>
    <w:rsid w:val="000C12CD"/>
    <w:rsid w:val="000C15F7"/>
    <w:rsid w:val="000C1B9E"/>
    <w:rsid w:val="000C220E"/>
    <w:rsid w:val="000C3277"/>
    <w:rsid w:val="000C335A"/>
    <w:rsid w:val="000C3C50"/>
    <w:rsid w:val="000C45D4"/>
    <w:rsid w:val="000C4FA9"/>
    <w:rsid w:val="000C625C"/>
    <w:rsid w:val="000C6E60"/>
    <w:rsid w:val="000C7214"/>
    <w:rsid w:val="000C72E2"/>
    <w:rsid w:val="000D0579"/>
    <w:rsid w:val="000D156E"/>
    <w:rsid w:val="000D1D3A"/>
    <w:rsid w:val="000D20A2"/>
    <w:rsid w:val="000D24B4"/>
    <w:rsid w:val="000D2657"/>
    <w:rsid w:val="000D28EB"/>
    <w:rsid w:val="000D3F8C"/>
    <w:rsid w:val="000D4641"/>
    <w:rsid w:val="000D4C63"/>
    <w:rsid w:val="000D6B05"/>
    <w:rsid w:val="000D6DCF"/>
    <w:rsid w:val="000D706B"/>
    <w:rsid w:val="000D7742"/>
    <w:rsid w:val="000D7A4D"/>
    <w:rsid w:val="000D7D91"/>
    <w:rsid w:val="000E14BA"/>
    <w:rsid w:val="000E1523"/>
    <w:rsid w:val="000E1EB3"/>
    <w:rsid w:val="000E2288"/>
    <w:rsid w:val="000E28A4"/>
    <w:rsid w:val="000E28F9"/>
    <w:rsid w:val="000E2961"/>
    <w:rsid w:val="000E351D"/>
    <w:rsid w:val="000E617E"/>
    <w:rsid w:val="000E6C26"/>
    <w:rsid w:val="000E7853"/>
    <w:rsid w:val="000E7C0B"/>
    <w:rsid w:val="000F0E57"/>
    <w:rsid w:val="000F12FE"/>
    <w:rsid w:val="000F1880"/>
    <w:rsid w:val="000F215D"/>
    <w:rsid w:val="000F2918"/>
    <w:rsid w:val="000F32AA"/>
    <w:rsid w:val="000F32BA"/>
    <w:rsid w:val="000F35A5"/>
    <w:rsid w:val="000F38E5"/>
    <w:rsid w:val="000F40B2"/>
    <w:rsid w:val="000F455F"/>
    <w:rsid w:val="000F4CB2"/>
    <w:rsid w:val="000F5316"/>
    <w:rsid w:val="000F5B4F"/>
    <w:rsid w:val="000F5ED1"/>
    <w:rsid w:val="000F6217"/>
    <w:rsid w:val="000F69F1"/>
    <w:rsid w:val="000F6A64"/>
    <w:rsid w:val="000F7698"/>
    <w:rsid w:val="000F790D"/>
    <w:rsid w:val="001010A8"/>
    <w:rsid w:val="0010137E"/>
    <w:rsid w:val="0010138B"/>
    <w:rsid w:val="001016B4"/>
    <w:rsid w:val="00101B28"/>
    <w:rsid w:val="00101EE0"/>
    <w:rsid w:val="00101F21"/>
    <w:rsid w:val="00102128"/>
    <w:rsid w:val="001021AA"/>
    <w:rsid w:val="00102275"/>
    <w:rsid w:val="00102312"/>
    <w:rsid w:val="00102665"/>
    <w:rsid w:val="00103EE1"/>
    <w:rsid w:val="001041B0"/>
    <w:rsid w:val="00104E20"/>
    <w:rsid w:val="001056E7"/>
    <w:rsid w:val="00105A91"/>
    <w:rsid w:val="00105EDD"/>
    <w:rsid w:val="0010714E"/>
    <w:rsid w:val="00107CA4"/>
    <w:rsid w:val="00107D1A"/>
    <w:rsid w:val="00107DAF"/>
    <w:rsid w:val="00110802"/>
    <w:rsid w:val="001113AC"/>
    <w:rsid w:val="0011188D"/>
    <w:rsid w:val="00111A17"/>
    <w:rsid w:val="00113175"/>
    <w:rsid w:val="001141EB"/>
    <w:rsid w:val="00115122"/>
    <w:rsid w:val="001151F3"/>
    <w:rsid w:val="00115CD5"/>
    <w:rsid w:val="001167A3"/>
    <w:rsid w:val="001173C1"/>
    <w:rsid w:val="00120064"/>
    <w:rsid w:val="001202E0"/>
    <w:rsid w:val="0012069C"/>
    <w:rsid w:val="00120FC5"/>
    <w:rsid w:val="0012186B"/>
    <w:rsid w:val="00121C38"/>
    <w:rsid w:val="0012234D"/>
    <w:rsid w:val="001226B1"/>
    <w:rsid w:val="00122A14"/>
    <w:rsid w:val="00122A96"/>
    <w:rsid w:val="00123D99"/>
    <w:rsid w:val="001243EC"/>
    <w:rsid w:val="001245C8"/>
    <w:rsid w:val="0012473A"/>
    <w:rsid w:val="00124797"/>
    <w:rsid w:val="0012569E"/>
    <w:rsid w:val="0012589B"/>
    <w:rsid w:val="00125E27"/>
    <w:rsid w:val="00126190"/>
    <w:rsid w:val="00127D07"/>
    <w:rsid w:val="001305EA"/>
    <w:rsid w:val="00130641"/>
    <w:rsid w:val="00130BE7"/>
    <w:rsid w:val="0013112F"/>
    <w:rsid w:val="001312AC"/>
    <w:rsid w:val="00131BC3"/>
    <w:rsid w:val="00132087"/>
    <w:rsid w:val="0013213D"/>
    <w:rsid w:val="00132558"/>
    <w:rsid w:val="00132C8A"/>
    <w:rsid w:val="001343C3"/>
    <w:rsid w:val="0013488B"/>
    <w:rsid w:val="00135147"/>
    <w:rsid w:val="001352BC"/>
    <w:rsid w:val="001352FA"/>
    <w:rsid w:val="00136547"/>
    <w:rsid w:val="001365D1"/>
    <w:rsid w:val="00136ABF"/>
    <w:rsid w:val="00137186"/>
    <w:rsid w:val="0013749F"/>
    <w:rsid w:val="001377B2"/>
    <w:rsid w:val="00137BFB"/>
    <w:rsid w:val="0014009B"/>
    <w:rsid w:val="00140B65"/>
    <w:rsid w:val="00140E86"/>
    <w:rsid w:val="0014147B"/>
    <w:rsid w:val="00141950"/>
    <w:rsid w:val="00142756"/>
    <w:rsid w:val="00142BA0"/>
    <w:rsid w:val="00144283"/>
    <w:rsid w:val="00145249"/>
    <w:rsid w:val="00145638"/>
    <w:rsid w:val="00146F8C"/>
    <w:rsid w:val="00147470"/>
    <w:rsid w:val="00147977"/>
    <w:rsid w:val="001479C6"/>
    <w:rsid w:val="00147A88"/>
    <w:rsid w:val="001500A5"/>
    <w:rsid w:val="0015065D"/>
    <w:rsid w:val="00150B42"/>
    <w:rsid w:val="00152317"/>
    <w:rsid w:val="00152779"/>
    <w:rsid w:val="001537F5"/>
    <w:rsid w:val="001541A9"/>
    <w:rsid w:val="00155B94"/>
    <w:rsid w:val="00155ED2"/>
    <w:rsid w:val="001561E4"/>
    <w:rsid w:val="00156820"/>
    <w:rsid w:val="00157272"/>
    <w:rsid w:val="0016048D"/>
    <w:rsid w:val="00160544"/>
    <w:rsid w:val="00161527"/>
    <w:rsid w:val="001617D7"/>
    <w:rsid w:val="001619A1"/>
    <w:rsid w:val="0016329B"/>
    <w:rsid w:val="00163702"/>
    <w:rsid w:val="001637DD"/>
    <w:rsid w:val="00164555"/>
    <w:rsid w:val="0016462A"/>
    <w:rsid w:val="001648AF"/>
    <w:rsid w:val="001653CD"/>
    <w:rsid w:val="0016569E"/>
    <w:rsid w:val="001705D4"/>
    <w:rsid w:val="001711B2"/>
    <w:rsid w:val="001715AC"/>
    <w:rsid w:val="00171997"/>
    <w:rsid w:val="00171C49"/>
    <w:rsid w:val="001735DD"/>
    <w:rsid w:val="0017430D"/>
    <w:rsid w:val="001752FE"/>
    <w:rsid w:val="00176335"/>
    <w:rsid w:val="00176D37"/>
    <w:rsid w:val="00176D8B"/>
    <w:rsid w:val="00177479"/>
    <w:rsid w:val="0017767C"/>
    <w:rsid w:val="00177C54"/>
    <w:rsid w:val="001802A2"/>
    <w:rsid w:val="00181863"/>
    <w:rsid w:val="00181FC4"/>
    <w:rsid w:val="0018202A"/>
    <w:rsid w:val="001827B7"/>
    <w:rsid w:val="00182967"/>
    <w:rsid w:val="00182CD6"/>
    <w:rsid w:val="00183327"/>
    <w:rsid w:val="001838F1"/>
    <w:rsid w:val="00184061"/>
    <w:rsid w:val="001842D3"/>
    <w:rsid w:val="001844F2"/>
    <w:rsid w:val="00184511"/>
    <w:rsid w:val="00185755"/>
    <w:rsid w:val="00185CE4"/>
    <w:rsid w:val="00185CFF"/>
    <w:rsid w:val="00185D09"/>
    <w:rsid w:val="00185F95"/>
    <w:rsid w:val="00186207"/>
    <w:rsid w:val="00186669"/>
    <w:rsid w:val="00186C77"/>
    <w:rsid w:val="00186D07"/>
    <w:rsid w:val="00187095"/>
    <w:rsid w:val="00187667"/>
    <w:rsid w:val="00187F66"/>
    <w:rsid w:val="001918B2"/>
    <w:rsid w:val="00191A0A"/>
    <w:rsid w:val="00192207"/>
    <w:rsid w:val="00192654"/>
    <w:rsid w:val="00192973"/>
    <w:rsid w:val="00192A9E"/>
    <w:rsid w:val="00193642"/>
    <w:rsid w:val="00193E09"/>
    <w:rsid w:val="001940DE"/>
    <w:rsid w:val="0019416E"/>
    <w:rsid w:val="001941B1"/>
    <w:rsid w:val="00195762"/>
    <w:rsid w:val="001961C4"/>
    <w:rsid w:val="00196B58"/>
    <w:rsid w:val="001975D3"/>
    <w:rsid w:val="00197DCE"/>
    <w:rsid w:val="001A0B4B"/>
    <w:rsid w:val="001A1491"/>
    <w:rsid w:val="001A35B4"/>
    <w:rsid w:val="001A3AFB"/>
    <w:rsid w:val="001A4952"/>
    <w:rsid w:val="001A4C25"/>
    <w:rsid w:val="001A5001"/>
    <w:rsid w:val="001A5338"/>
    <w:rsid w:val="001A57BA"/>
    <w:rsid w:val="001A58A6"/>
    <w:rsid w:val="001A59BB"/>
    <w:rsid w:val="001A5E3A"/>
    <w:rsid w:val="001A626F"/>
    <w:rsid w:val="001A695F"/>
    <w:rsid w:val="001A6C24"/>
    <w:rsid w:val="001A6CAE"/>
    <w:rsid w:val="001A7A81"/>
    <w:rsid w:val="001A7B42"/>
    <w:rsid w:val="001A7D50"/>
    <w:rsid w:val="001A7F3C"/>
    <w:rsid w:val="001B043B"/>
    <w:rsid w:val="001B0E1C"/>
    <w:rsid w:val="001B18EF"/>
    <w:rsid w:val="001B2103"/>
    <w:rsid w:val="001B2BE5"/>
    <w:rsid w:val="001B2F02"/>
    <w:rsid w:val="001B4150"/>
    <w:rsid w:val="001B4D3B"/>
    <w:rsid w:val="001B52A5"/>
    <w:rsid w:val="001B53A1"/>
    <w:rsid w:val="001B5B84"/>
    <w:rsid w:val="001B5E68"/>
    <w:rsid w:val="001B631C"/>
    <w:rsid w:val="001B6EE1"/>
    <w:rsid w:val="001C0258"/>
    <w:rsid w:val="001C06C5"/>
    <w:rsid w:val="001C1F12"/>
    <w:rsid w:val="001C256D"/>
    <w:rsid w:val="001C27A0"/>
    <w:rsid w:val="001C27D2"/>
    <w:rsid w:val="001C2A0A"/>
    <w:rsid w:val="001C36F0"/>
    <w:rsid w:val="001C3895"/>
    <w:rsid w:val="001C3AA9"/>
    <w:rsid w:val="001C53BE"/>
    <w:rsid w:val="001C5618"/>
    <w:rsid w:val="001C58C1"/>
    <w:rsid w:val="001C6064"/>
    <w:rsid w:val="001C6241"/>
    <w:rsid w:val="001C62F4"/>
    <w:rsid w:val="001C6575"/>
    <w:rsid w:val="001C65CE"/>
    <w:rsid w:val="001C68FB"/>
    <w:rsid w:val="001C720C"/>
    <w:rsid w:val="001C749D"/>
    <w:rsid w:val="001D171B"/>
    <w:rsid w:val="001D1ABD"/>
    <w:rsid w:val="001D323A"/>
    <w:rsid w:val="001D33A4"/>
    <w:rsid w:val="001D34E0"/>
    <w:rsid w:val="001D3874"/>
    <w:rsid w:val="001D38A7"/>
    <w:rsid w:val="001D392A"/>
    <w:rsid w:val="001D50D6"/>
    <w:rsid w:val="001D534E"/>
    <w:rsid w:val="001D55E7"/>
    <w:rsid w:val="001D5984"/>
    <w:rsid w:val="001D610D"/>
    <w:rsid w:val="001D7126"/>
    <w:rsid w:val="001D71DA"/>
    <w:rsid w:val="001E0315"/>
    <w:rsid w:val="001E08B1"/>
    <w:rsid w:val="001E1654"/>
    <w:rsid w:val="001E2885"/>
    <w:rsid w:val="001E2EF9"/>
    <w:rsid w:val="001E31DE"/>
    <w:rsid w:val="001E3540"/>
    <w:rsid w:val="001E3A2E"/>
    <w:rsid w:val="001E4DC2"/>
    <w:rsid w:val="001E526C"/>
    <w:rsid w:val="001E57B1"/>
    <w:rsid w:val="001E5A71"/>
    <w:rsid w:val="001E5A9D"/>
    <w:rsid w:val="001E5F1E"/>
    <w:rsid w:val="001E5F22"/>
    <w:rsid w:val="001E5FF6"/>
    <w:rsid w:val="001E6758"/>
    <w:rsid w:val="001E7DA5"/>
    <w:rsid w:val="001F07BC"/>
    <w:rsid w:val="001F0FBB"/>
    <w:rsid w:val="001F129A"/>
    <w:rsid w:val="001F1628"/>
    <w:rsid w:val="001F1728"/>
    <w:rsid w:val="001F2D19"/>
    <w:rsid w:val="001F3573"/>
    <w:rsid w:val="001F39CE"/>
    <w:rsid w:val="001F3CF1"/>
    <w:rsid w:val="001F3FC3"/>
    <w:rsid w:val="001F426F"/>
    <w:rsid w:val="001F43E0"/>
    <w:rsid w:val="001F51EC"/>
    <w:rsid w:val="001F64CD"/>
    <w:rsid w:val="001F6888"/>
    <w:rsid w:val="001F7432"/>
    <w:rsid w:val="001F782F"/>
    <w:rsid w:val="001F791E"/>
    <w:rsid w:val="002001E0"/>
    <w:rsid w:val="00200232"/>
    <w:rsid w:val="002007DA"/>
    <w:rsid w:val="002013AB"/>
    <w:rsid w:val="00201545"/>
    <w:rsid w:val="00201705"/>
    <w:rsid w:val="00201FB1"/>
    <w:rsid w:val="00202007"/>
    <w:rsid w:val="00202026"/>
    <w:rsid w:val="00202390"/>
    <w:rsid w:val="002040AA"/>
    <w:rsid w:val="0020541A"/>
    <w:rsid w:val="002058A8"/>
    <w:rsid w:val="00205DAC"/>
    <w:rsid w:val="00206376"/>
    <w:rsid w:val="0020796E"/>
    <w:rsid w:val="00207E09"/>
    <w:rsid w:val="00210093"/>
    <w:rsid w:val="002101FA"/>
    <w:rsid w:val="002108B5"/>
    <w:rsid w:val="002119E3"/>
    <w:rsid w:val="00211E09"/>
    <w:rsid w:val="00211F4B"/>
    <w:rsid w:val="00212EA9"/>
    <w:rsid w:val="00213234"/>
    <w:rsid w:val="00214767"/>
    <w:rsid w:val="00214F6C"/>
    <w:rsid w:val="00214FEB"/>
    <w:rsid w:val="0021535F"/>
    <w:rsid w:val="00215BD2"/>
    <w:rsid w:val="00215BDF"/>
    <w:rsid w:val="00217AD6"/>
    <w:rsid w:val="00220167"/>
    <w:rsid w:val="002207E7"/>
    <w:rsid w:val="00220B88"/>
    <w:rsid w:val="0022122F"/>
    <w:rsid w:val="002212AE"/>
    <w:rsid w:val="002217F8"/>
    <w:rsid w:val="0022185D"/>
    <w:rsid w:val="00221B87"/>
    <w:rsid w:val="00221BF1"/>
    <w:rsid w:val="002225E9"/>
    <w:rsid w:val="002227B8"/>
    <w:rsid w:val="0022281C"/>
    <w:rsid w:val="00222E79"/>
    <w:rsid w:val="00223737"/>
    <w:rsid w:val="00223902"/>
    <w:rsid w:val="00223ABB"/>
    <w:rsid w:val="002242AA"/>
    <w:rsid w:val="002242C2"/>
    <w:rsid w:val="00224DBD"/>
    <w:rsid w:val="0022628F"/>
    <w:rsid w:val="0022646E"/>
    <w:rsid w:val="00226820"/>
    <w:rsid w:val="00227D79"/>
    <w:rsid w:val="00230226"/>
    <w:rsid w:val="002302EB"/>
    <w:rsid w:val="002306D0"/>
    <w:rsid w:val="00231918"/>
    <w:rsid w:val="00231BDF"/>
    <w:rsid w:val="002323C3"/>
    <w:rsid w:val="00232D34"/>
    <w:rsid w:val="00233033"/>
    <w:rsid w:val="002333DB"/>
    <w:rsid w:val="00236659"/>
    <w:rsid w:val="00236A91"/>
    <w:rsid w:val="00236E30"/>
    <w:rsid w:val="00237BE6"/>
    <w:rsid w:val="0024044C"/>
    <w:rsid w:val="00240BD8"/>
    <w:rsid w:val="00240D18"/>
    <w:rsid w:val="0024151B"/>
    <w:rsid w:val="00241624"/>
    <w:rsid w:val="002419FD"/>
    <w:rsid w:val="0024275E"/>
    <w:rsid w:val="0024306F"/>
    <w:rsid w:val="00243366"/>
    <w:rsid w:val="002433BD"/>
    <w:rsid w:val="002447B9"/>
    <w:rsid w:val="00244B61"/>
    <w:rsid w:val="00244DB1"/>
    <w:rsid w:val="00244EEA"/>
    <w:rsid w:val="00245C98"/>
    <w:rsid w:val="00246432"/>
    <w:rsid w:val="00246CA7"/>
    <w:rsid w:val="002477E6"/>
    <w:rsid w:val="00247E9E"/>
    <w:rsid w:val="002504F3"/>
    <w:rsid w:val="00250B6C"/>
    <w:rsid w:val="00250BA5"/>
    <w:rsid w:val="00250C14"/>
    <w:rsid w:val="00251101"/>
    <w:rsid w:val="00251315"/>
    <w:rsid w:val="00251B04"/>
    <w:rsid w:val="002523D8"/>
    <w:rsid w:val="0025269E"/>
    <w:rsid w:val="0025312B"/>
    <w:rsid w:val="00253208"/>
    <w:rsid w:val="002535C7"/>
    <w:rsid w:val="00253796"/>
    <w:rsid w:val="00253A43"/>
    <w:rsid w:val="002543CF"/>
    <w:rsid w:val="00254A5E"/>
    <w:rsid w:val="00254B66"/>
    <w:rsid w:val="00254E14"/>
    <w:rsid w:val="00255450"/>
    <w:rsid w:val="002554F2"/>
    <w:rsid w:val="002558E4"/>
    <w:rsid w:val="002560EF"/>
    <w:rsid w:val="00256108"/>
    <w:rsid w:val="0025692F"/>
    <w:rsid w:val="00256F3E"/>
    <w:rsid w:val="00257449"/>
    <w:rsid w:val="00257610"/>
    <w:rsid w:val="00257DDC"/>
    <w:rsid w:val="00260785"/>
    <w:rsid w:val="00260E33"/>
    <w:rsid w:val="0026122C"/>
    <w:rsid w:val="00262691"/>
    <w:rsid w:val="00262971"/>
    <w:rsid w:val="002630BC"/>
    <w:rsid w:val="00263497"/>
    <w:rsid w:val="002636C8"/>
    <w:rsid w:val="00264489"/>
    <w:rsid w:val="00264A60"/>
    <w:rsid w:val="00266B0D"/>
    <w:rsid w:val="0026705F"/>
    <w:rsid w:val="002672DC"/>
    <w:rsid w:val="0026737B"/>
    <w:rsid w:val="002675AF"/>
    <w:rsid w:val="002713A3"/>
    <w:rsid w:val="00271D00"/>
    <w:rsid w:val="00272C61"/>
    <w:rsid w:val="00272D6F"/>
    <w:rsid w:val="00273337"/>
    <w:rsid w:val="00273BDD"/>
    <w:rsid w:val="00274814"/>
    <w:rsid w:val="00274864"/>
    <w:rsid w:val="00274F31"/>
    <w:rsid w:val="00275071"/>
    <w:rsid w:val="00275474"/>
    <w:rsid w:val="00276F01"/>
    <w:rsid w:val="00277B8B"/>
    <w:rsid w:val="00281353"/>
    <w:rsid w:val="00281F3F"/>
    <w:rsid w:val="002822D6"/>
    <w:rsid w:val="002823AD"/>
    <w:rsid w:val="00282B1E"/>
    <w:rsid w:val="00283C47"/>
    <w:rsid w:val="00283E4F"/>
    <w:rsid w:val="00283E72"/>
    <w:rsid w:val="002852CB"/>
    <w:rsid w:val="002854F8"/>
    <w:rsid w:val="00285A60"/>
    <w:rsid w:val="00285CD9"/>
    <w:rsid w:val="00286727"/>
    <w:rsid w:val="002868F4"/>
    <w:rsid w:val="00286B52"/>
    <w:rsid w:val="00286B6D"/>
    <w:rsid w:val="00286F3E"/>
    <w:rsid w:val="00287933"/>
    <w:rsid w:val="00287ABA"/>
    <w:rsid w:val="00290644"/>
    <w:rsid w:val="00290AD1"/>
    <w:rsid w:val="002910B3"/>
    <w:rsid w:val="002921CA"/>
    <w:rsid w:val="0029370D"/>
    <w:rsid w:val="00293918"/>
    <w:rsid w:val="00293939"/>
    <w:rsid w:val="00293C5B"/>
    <w:rsid w:val="00295338"/>
    <w:rsid w:val="002956A6"/>
    <w:rsid w:val="00295963"/>
    <w:rsid w:val="00295E3D"/>
    <w:rsid w:val="00296464"/>
    <w:rsid w:val="002968E0"/>
    <w:rsid w:val="002971BB"/>
    <w:rsid w:val="002A0A2B"/>
    <w:rsid w:val="002A14C9"/>
    <w:rsid w:val="002A200D"/>
    <w:rsid w:val="002A20D5"/>
    <w:rsid w:val="002A28CC"/>
    <w:rsid w:val="002A3905"/>
    <w:rsid w:val="002A41F0"/>
    <w:rsid w:val="002A4BD5"/>
    <w:rsid w:val="002A4EAB"/>
    <w:rsid w:val="002A606F"/>
    <w:rsid w:val="002A6AAA"/>
    <w:rsid w:val="002A7584"/>
    <w:rsid w:val="002A7669"/>
    <w:rsid w:val="002B00CF"/>
    <w:rsid w:val="002B0814"/>
    <w:rsid w:val="002B12E4"/>
    <w:rsid w:val="002B2093"/>
    <w:rsid w:val="002B2799"/>
    <w:rsid w:val="002B2A3A"/>
    <w:rsid w:val="002B3552"/>
    <w:rsid w:val="002B4180"/>
    <w:rsid w:val="002B490A"/>
    <w:rsid w:val="002B59B0"/>
    <w:rsid w:val="002B5A33"/>
    <w:rsid w:val="002B6137"/>
    <w:rsid w:val="002B6A13"/>
    <w:rsid w:val="002B6A1C"/>
    <w:rsid w:val="002B7EDD"/>
    <w:rsid w:val="002C0EDC"/>
    <w:rsid w:val="002C1506"/>
    <w:rsid w:val="002C1684"/>
    <w:rsid w:val="002C19BE"/>
    <w:rsid w:val="002C2683"/>
    <w:rsid w:val="002C269D"/>
    <w:rsid w:val="002C3814"/>
    <w:rsid w:val="002C43F2"/>
    <w:rsid w:val="002C47A1"/>
    <w:rsid w:val="002C48A0"/>
    <w:rsid w:val="002C4D88"/>
    <w:rsid w:val="002C54CB"/>
    <w:rsid w:val="002C5DE2"/>
    <w:rsid w:val="002C6606"/>
    <w:rsid w:val="002C7239"/>
    <w:rsid w:val="002C7D9D"/>
    <w:rsid w:val="002D0159"/>
    <w:rsid w:val="002D02FC"/>
    <w:rsid w:val="002D085C"/>
    <w:rsid w:val="002D154E"/>
    <w:rsid w:val="002D2833"/>
    <w:rsid w:val="002D2B57"/>
    <w:rsid w:val="002D3637"/>
    <w:rsid w:val="002D3C4F"/>
    <w:rsid w:val="002D461E"/>
    <w:rsid w:val="002D4CF0"/>
    <w:rsid w:val="002D53C6"/>
    <w:rsid w:val="002D5BDC"/>
    <w:rsid w:val="002D607C"/>
    <w:rsid w:val="002D62FE"/>
    <w:rsid w:val="002D6E1B"/>
    <w:rsid w:val="002D6F4E"/>
    <w:rsid w:val="002D70A4"/>
    <w:rsid w:val="002D75EE"/>
    <w:rsid w:val="002D781E"/>
    <w:rsid w:val="002D7BF1"/>
    <w:rsid w:val="002E0213"/>
    <w:rsid w:val="002E1B37"/>
    <w:rsid w:val="002E1F30"/>
    <w:rsid w:val="002E2665"/>
    <w:rsid w:val="002E2E44"/>
    <w:rsid w:val="002E302D"/>
    <w:rsid w:val="002E3969"/>
    <w:rsid w:val="002E424A"/>
    <w:rsid w:val="002E42CB"/>
    <w:rsid w:val="002E47AB"/>
    <w:rsid w:val="002E4E24"/>
    <w:rsid w:val="002E569F"/>
    <w:rsid w:val="002E616C"/>
    <w:rsid w:val="002E6815"/>
    <w:rsid w:val="002E767F"/>
    <w:rsid w:val="002E780E"/>
    <w:rsid w:val="002F010A"/>
    <w:rsid w:val="002F02A6"/>
    <w:rsid w:val="002F0AEA"/>
    <w:rsid w:val="002F0BEB"/>
    <w:rsid w:val="002F0ECA"/>
    <w:rsid w:val="002F0EFD"/>
    <w:rsid w:val="002F1D6F"/>
    <w:rsid w:val="002F20B3"/>
    <w:rsid w:val="002F21D8"/>
    <w:rsid w:val="002F258F"/>
    <w:rsid w:val="002F412B"/>
    <w:rsid w:val="002F44BE"/>
    <w:rsid w:val="002F5005"/>
    <w:rsid w:val="002F5306"/>
    <w:rsid w:val="002F5535"/>
    <w:rsid w:val="002F5A88"/>
    <w:rsid w:val="002F5AC8"/>
    <w:rsid w:val="002F6B5C"/>
    <w:rsid w:val="002F6E84"/>
    <w:rsid w:val="00300435"/>
    <w:rsid w:val="00301810"/>
    <w:rsid w:val="00302C1F"/>
    <w:rsid w:val="00302E07"/>
    <w:rsid w:val="0030352F"/>
    <w:rsid w:val="003046F9"/>
    <w:rsid w:val="0030482B"/>
    <w:rsid w:val="00304F92"/>
    <w:rsid w:val="00305CF3"/>
    <w:rsid w:val="00306029"/>
    <w:rsid w:val="003069B2"/>
    <w:rsid w:val="00306DE1"/>
    <w:rsid w:val="003079A0"/>
    <w:rsid w:val="00307E67"/>
    <w:rsid w:val="0031054B"/>
    <w:rsid w:val="003108EA"/>
    <w:rsid w:val="003109B8"/>
    <w:rsid w:val="00310B2D"/>
    <w:rsid w:val="0031177A"/>
    <w:rsid w:val="003119C6"/>
    <w:rsid w:val="00311FA9"/>
    <w:rsid w:val="00312187"/>
    <w:rsid w:val="003121A9"/>
    <w:rsid w:val="00312735"/>
    <w:rsid w:val="003129F5"/>
    <w:rsid w:val="00312C77"/>
    <w:rsid w:val="00312E2A"/>
    <w:rsid w:val="0031339F"/>
    <w:rsid w:val="00313546"/>
    <w:rsid w:val="00313BF7"/>
    <w:rsid w:val="00313CB1"/>
    <w:rsid w:val="00314AF8"/>
    <w:rsid w:val="00314FB1"/>
    <w:rsid w:val="00315B22"/>
    <w:rsid w:val="003163B7"/>
    <w:rsid w:val="003171F9"/>
    <w:rsid w:val="00317241"/>
    <w:rsid w:val="003178C4"/>
    <w:rsid w:val="00320340"/>
    <w:rsid w:val="00320406"/>
    <w:rsid w:val="003206FE"/>
    <w:rsid w:val="003216AE"/>
    <w:rsid w:val="00321E00"/>
    <w:rsid w:val="003235EA"/>
    <w:rsid w:val="003239D1"/>
    <w:rsid w:val="00323B63"/>
    <w:rsid w:val="00323BCF"/>
    <w:rsid w:val="00323D99"/>
    <w:rsid w:val="00323FE4"/>
    <w:rsid w:val="003243AC"/>
    <w:rsid w:val="00324B4A"/>
    <w:rsid w:val="00325782"/>
    <w:rsid w:val="003261AB"/>
    <w:rsid w:val="00326A98"/>
    <w:rsid w:val="00326B04"/>
    <w:rsid w:val="00326D26"/>
    <w:rsid w:val="003270BB"/>
    <w:rsid w:val="00327A75"/>
    <w:rsid w:val="00327B01"/>
    <w:rsid w:val="00327E41"/>
    <w:rsid w:val="003301C4"/>
    <w:rsid w:val="003309D2"/>
    <w:rsid w:val="00330CD5"/>
    <w:rsid w:val="003320FA"/>
    <w:rsid w:val="00334F17"/>
    <w:rsid w:val="0033507F"/>
    <w:rsid w:val="00335397"/>
    <w:rsid w:val="003355AE"/>
    <w:rsid w:val="00335F80"/>
    <w:rsid w:val="0033743B"/>
    <w:rsid w:val="00340D22"/>
    <w:rsid w:val="00340D65"/>
    <w:rsid w:val="003415D4"/>
    <w:rsid w:val="00341847"/>
    <w:rsid w:val="00341DF9"/>
    <w:rsid w:val="0034247B"/>
    <w:rsid w:val="00342F53"/>
    <w:rsid w:val="00343C6C"/>
    <w:rsid w:val="0034557E"/>
    <w:rsid w:val="0034567C"/>
    <w:rsid w:val="00346CE9"/>
    <w:rsid w:val="003470F9"/>
    <w:rsid w:val="00347FFB"/>
    <w:rsid w:val="00351632"/>
    <w:rsid w:val="00351CF6"/>
    <w:rsid w:val="00352BD2"/>
    <w:rsid w:val="00353701"/>
    <w:rsid w:val="003539C5"/>
    <w:rsid w:val="00354204"/>
    <w:rsid w:val="0035465A"/>
    <w:rsid w:val="00354EE0"/>
    <w:rsid w:val="00355275"/>
    <w:rsid w:val="00355A28"/>
    <w:rsid w:val="00355DEC"/>
    <w:rsid w:val="00355E92"/>
    <w:rsid w:val="00356216"/>
    <w:rsid w:val="003574DD"/>
    <w:rsid w:val="00357A1F"/>
    <w:rsid w:val="00357DC9"/>
    <w:rsid w:val="00361A81"/>
    <w:rsid w:val="00362066"/>
    <w:rsid w:val="00362072"/>
    <w:rsid w:val="0036311D"/>
    <w:rsid w:val="0036314D"/>
    <w:rsid w:val="00364784"/>
    <w:rsid w:val="00364AF3"/>
    <w:rsid w:val="0036540A"/>
    <w:rsid w:val="003658CD"/>
    <w:rsid w:val="003666D0"/>
    <w:rsid w:val="00366B49"/>
    <w:rsid w:val="0036701D"/>
    <w:rsid w:val="00367454"/>
    <w:rsid w:val="00367E7F"/>
    <w:rsid w:val="00370B9D"/>
    <w:rsid w:val="003717EE"/>
    <w:rsid w:val="003720BE"/>
    <w:rsid w:val="00372573"/>
    <w:rsid w:val="00373A4C"/>
    <w:rsid w:val="00373ADA"/>
    <w:rsid w:val="0037497F"/>
    <w:rsid w:val="003753AA"/>
    <w:rsid w:val="00376D71"/>
    <w:rsid w:val="003776A8"/>
    <w:rsid w:val="003779CA"/>
    <w:rsid w:val="0038024D"/>
    <w:rsid w:val="00380D77"/>
    <w:rsid w:val="0038121C"/>
    <w:rsid w:val="003818BB"/>
    <w:rsid w:val="003823FB"/>
    <w:rsid w:val="00382C89"/>
    <w:rsid w:val="0038311B"/>
    <w:rsid w:val="00383287"/>
    <w:rsid w:val="003834B7"/>
    <w:rsid w:val="003837F5"/>
    <w:rsid w:val="00383F6A"/>
    <w:rsid w:val="00383FF9"/>
    <w:rsid w:val="00385D1B"/>
    <w:rsid w:val="003862C5"/>
    <w:rsid w:val="003867FD"/>
    <w:rsid w:val="0038688B"/>
    <w:rsid w:val="003869B9"/>
    <w:rsid w:val="00387FD4"/>
    <w:rsid w:val="00390556"/>
    <w:rsid w:val="00391179"/>
    <w:rsid w:val="00391D1E"/>
    <w:rsid w:val="00391EB7"/>
    <w:rsid w:val="00392469"/>
    <w:rsid w:val="00393064"/>
    <w:rsid w:val="0039325E"/>
    <w:rsid w:val="0039391B"/>
    <w:rsid w:val="00393B06"/>
    <w:rsid w:val="00394478"/>
    <w:rsid w:val="00394E0D"/>
    <w:rsid w:val="00395459"/>
    <w:rsid w:val="00395AE5"/>
    <w:rsid w:val="00395B45"/>
    <w:rsid w:val="00395B4C"/>
    <w:rsid w:val="00395E43"/>
    <w:rsid w:val="003960FD"/>
    <w:rsid w:val="00396EA6"/>
    <w:rsid w:val="003970FE"/>
    <w:rsid w:val="003A0830"/>
    <w:rsid w:val="003A0848"/>
    <w:rsid w:val="003A0F48"/>
    <w:rsid w:val="003A1AC5"/>
    <w:rsid w:val="003A1D77"/>
    <w:rsid w:val="003A2456"/>
    <w:rsid w:val="003A435A"/>
    <w:rsid w:val="003A620F"/>
    <w:rsid w:val="003A63DF"/>
    <w:rsid w:val="003A6864"/>
    <w:rsid w:val="003A6BFF"/>
    <w:rsid w:val="003B06C9"/>
    <w:rsid w:val="003B0CF5"/>
    <w:rsid w:val="003B16F4"/>
    <w:rsid w:val="003B1928"/>
    <w:rsid w:val="003B1B1F"/>
    <w:rsid w:val="003B1EAA"/>
    <w:rsid w:val="003B2399"/>
    <w:rsid w:val="003B24DF"/>
    <w:rsid w:val="003B28A5"/>
    <w:rsid w:val="003B338D"/>
    <w:rsid w:val="003B3BA1"/>
    <w:rsid w:val="003B3ED1"/>
    <w:rsid w:val="003B5265"/>
    <w:rsid w:val="003B62B6"/>
    <w:rsid w:val="003B6AAE"/>
    <w:rsid w:val="003B6ACC"/>
    <w:rsid w:val="003B7E42"/>
    <w:rsid w:val="003C0108"/>
    <w:rsid w:val="003C0A1F"/>
    <w:rsid w:val="003C0B42"/>
    <w:rsid w:val="003C1246"/>
    <w:rsid w:val="003C200E"/>
    <w:rsid w:val="003C2228"/>
    <w:rsid w:val="003C2A28"/>
    <w:rsid w:val="003C3886"/>
    <w:rsid w:val="003C3B4D"/>
    <w:rsid w:val="003C40CF"/>
    <w:rsid w:val="003C5F50"/>
    <w:rsid w:val="003C6A02"/>
    <w:rsid w:val="003C6C9C"/>
    <w:rsid w:val="003D0C8E"/>
    <w:rsid w:val="003D0CF5"/>
    <w:rsid w:val="003D169C"/>
    <w:rsid w:val="003D18DA"/>
    <w:rsid w:val="003D19F1"/>
    <w:rsid w:val="003D2F99"/>
    <w:rsid w:val="003D3484"/>
    <w:rsid w:val="003D40FC"/>
    <w:rsid w:val="003D4FA9"/>
    <w:rsid w:val="003D5003"/>
    <w:rsid w:val="003D5460"/>
    <w:rsid w:val="003D570C"/>
    <w:rsid w:val="003D7357"/>
    <w:rsid w:val="003D7584"/>
    <w:rsid w:val="003D77CE"/>
    <w:rsid w:val="003D7C6B"/>
    <w:rsid w:val="003E0302"/>
    <w:rsid w:val="003E1510"/>
    <w:rsid w:val="003E1D82"/>
    <w:rsid w:val="003E20FB"/>
    <w:rsid w:val="003E2411"/>
    <w:rsid w:val="003E3247"/>
    <w:rsid w:val="003E3559"/>
    <w:rsid w:val="003E3959"/>
    <w:rsid w:val="003E3A1E"/>
    <w:rsid w:val="003E3AF1"/>
    <w:rsid w:val="003E42CE"/>
    <w:rsid w:val="003E4500"/>
    <w:rsid w:val="003E451F"/>
    <w:rsid w:val="003E6F43"/>
    <w:rsid w:val="003E717C"/>
    <w:rsid w:val="003E72AA"/>
    <w:rsid w:val="003E7526"/>
    <w:rsid w:val="003E79F4"/>
    <w:rsid w:val="003E7A10"/>
    <w:rsid w:val="003F09F9"/>
    <w:rsid w:val="003F1317"/>
    <w:rsid w:val="003F131B"/>
    <w:rsid w:val="003F197B"/>
    <w:rsid w:val="003F1BEB"/>
    <w:rsid w:val="003F2039"/>
    <w:rsid w:val="003F238D"/>
    <w:rsid w:val="003F328A"/>
    <w:rsid w:val="003F3AD5"/>
    <w:rsid w:val="003F3E64"/>
    <w:rsid w:val="003F4891"/>
    <w:rsid w:val="003F6540"/>
    <w:rsid w:val="003F6A2E"/>
    <w:rsid w:val="003F6A83"/>
    <w:rsid w:val="003F6B19"/>
    <w:rsid w:val="003F6B36"/>
    <w:rsid w:val="003F6BF6"/>
    <w:rsid w:val="003F7458"/>
    <w:rsid w:val="003F77EA"/>
    <w:rsid w:val="003F7B56"/>
    <w:rsid w:val="003F7DC3"/>
    <w:rsid w:val="00400A80"/>
    <w:rsid w:val="00400B3A"/>
    <w:rsid w:val="0040128B"/>
    <w:rsid w:val="004015CD"/>
    <w:rsid w:val="00401806"/>
    <w:rsid w:val="004031CE"/>
    <w:rsid w:val="0040408A"/>
    <w:rsid w:val="00404202"/>
    <w:rsid w:val="004046E9"/>
    <w:rsid w:val="00404A68"/>
    <w:rsid w:val="00404F38"/>
    <w:rsid w:val="004057E2"/>
    <w:rsid w:val="0040589C"/>
    <w:rsid w:val="004058DA"/>
    <w:rsid w:val="00405CBE"/>
    <w:rsid w:val="004061B9"/>
    <w:rsid w:val="00406469"/>
    <w:rsid w:val="00407BA4"/>
    <w:rsid w:val="00407F10"/>
    <w:rsid w:val="0041077D"/>
    <w:rsid w:val="00410EF2"/>
    <w:rsid w:val="0041155B"/>
    <w:rsid w:val="00411F76"/>
    <w:rsid w:val="00412643"/>
    <w:rsid w:val="00412A62"/>
    <w:rsid w:val="00412D6C"/>
    <w:rsid w:val="00412E1C"/>
    <w:rsid w:val="004140EB"/>
    <w:rsid w:val="0041593F"/>
    <w:rsid w:val="00415A9B"/>
    <w:rsid w:val="00416A6E"/>
    <w:rsid w:val="00416E35"/>
    <w:rsid w:val="00417DF3"/>
    <w:rsid w:val="00420317"/>
    <w:rsid w:val="00420BEF"/>
    <w:rsid w:val="00420CF7"/>
    <w:rsid w:val="00420F26"/>
    <w:rsid w:val="00421123"/>
    <w:rsid w:val="0042126A"/>
    <w:rsid w:val="004213DE"/>
    <w:rsid w:val="0042197F"/>
    <w:rsid w:val="00421C09"/>
    <w:rsid w:val="00422B23"/>
    <w:rsid w:val="00423D56"/>
    <w:rsid w:val="004249ED"/>
    <w:rsid w:val="00424AF3"/>
    <w:rsid w:val="00424D79"/>
    <w:rsid w:val="004250C1"/>
    <w:rsid w:val="00425470"/>
    <w:rsid w:val="004255CE"/>
    <w:rsid w:val="004256CC"/>
    <w:rsid w:val="00425923"/>
    <w:rsid w:val="00425AB7"/>
    <w:rsid w:val="00425E5B"/>
    <w:rsid w:val="00425FDF"/>
    <w:rsid w:val="00426583"/>
    <w:rsid w:val="00426A2F"/>
    <w:rsid w:val="004271E9"/>
    <w:rsid w:val="004271F8"/>
    <w:rsid w:val="0042720A"/>
    <w:rsid w:val="00427B2F"/>
    <w:rsid w:val="00430A25"/>
    <w:rsid w:val="0043105C"/>
    <w:rsid w:val="00431438"/>
    <w:rsid w:val="004315C2"/>
    <w:rsid w:val="00431DBC"/>
    <w:rsid w:val="00432B79"/>
    <w:rsid w:val="004337A9"/>
    <w:rsid w:val="004339AE"/>
    <w:rsid w:val="00433BE8"/>
    <w:rsid w:val="00433FA1"/>
    <w:rsid w:val="00433FC3"/>
    <w:rsid w:val="00435701"/>
    <w:rsid w:val="0043616C"/>
    <w:rsid w:val="004363F0"/>
    <w:rsid w:val="00436AD0"/>
    <w:rsid w:val="00436C06"/>
    <w:rsid w:val="00437116"/>
    <w:rsid w:val="00437A5D"/>
    <w:rsid w:val="00437BC6"/>
    <w:rsid w:val="00437C35"/>
    <w:rsid w:val="00437E0E"/>
    <w:rsid w:val="00437EE2"/>
    <w:rsid w:val="00440656"/>
    <w:rsid w:val="00440698"/>
    <w:rsid w:val="0044096D"/>
    <w:rsid w:val="00440F8D"/>
    <w:rsid w:val="0044180C"/>
    <w:rsid w:val="00442394"/>
    <w:rsid w:val="004423C1"/>
    <w:rsid w:val="004424B6"/>
    <w:rsid w:val="00442C78"/>
    <w:rsid w:val="00442DEB"/>
    <w:rsid w:val="00443279"/>
    <w:rsid w:val="004435DA"/>
    <w:rsid w:val="00443B19"/>
    <w:rsid w:val="00443B84"/>
    <w:rsid w:val="0044523C"/>
    <w:rsid w:val="00445647"/>
    <w:rsid w:val="00445EC3"/>
    <w:rsid w:val="0044623D"/>
    <w:rsid w:val="0044655E"/>
    <w:rsid w:val="004467B4"/>
    <w:rsid w:val="004472B6"/>
    <w:rsid w:val="00447EC7"/>
    <w:rsid w:val="00450686"/>
    <w:rsid w:val="00450EDF"/>
    <w:rsid w:val="00452975"/>
    <w:rsid w:val="00452DDF"/>
    <w:rsid w:val="004542C2"/>
    <w:rsid w:val="0045436E"/>
    <w:rsid w:val="004544F3"/>
    <w:rsid w:val="00454CA4"/>
    <w:rsid w:val="00455B45"/>
    <w:rsid w:val="004568B1"/>
    <w:rsid w:val="00456947"/>
    <w:rsid w:val="00456B68"/>
    <w:rsid w:val="00456F93"/>
    <w:rsid w:val="0045718C"/>
    <w:rsid w:val="00457EE4"/>
    <w:rsid w:val="0046122E"/>
    <w:rsid w:val="00461C69"/>
    <w:rsid w:val="00461D68"/>
    <w:rsid w:val="00461D80"/>
    <w:rsid w:val="0046210C"/>
    <w:rsid w:val="00462C3C"/>
    <w:rsid w:val="00464084"/>
    <w:rsid w:val="00464A49"/>
    <w:rsid w:val="00464B9A"/>
    <w:rsid w:val="00464CF1"/>
    <w:rsid w:val="00465930"/>
    <w:rsid w:val="00465C42"/>
    <w:rsid w:val="00465C5A"/>
    <w:rsid w:val="004665DE"/>
    <w:rsid w:val="00466C16"/>
    <w:rsid w:val="00466CEF"/>
    <w:rsid w:val="004672A7"/>
    <w:rsid w:val="00467710"/>
    <w:rsid w:val="00467948"/>
    <w:rsid w:val="00467BAE"/>
    <w:rsid w:val="00467DF9"/>
    <w:rsid w:val="00470F3C"/>
    <w:rsid w:val="00470FA8"/>
    <w:rsid w:val="00471AE0"/>
    <w:rsid w:val="00471BCB"/>
    <w:rsid w:val="00471C62"/>
    <w:rsid w:val="004724DC"/>
    <w:rsid w:val="004727EE"/>
    <w:rsid w:val="00472906"/>
    <w:rsid w:val="00472F4C"/>
    <w:rsid w:val="00473982"/>
    <w:rsid w:val="00473B8D"/>
    <w:rsid w:val="00473CB9"/>
    <w:rsid w:val="00473F09"/>
    <w:rsid w:val="004740E0"/>
    <w:rsid w:val="00474F50"/>
    <w:rsid w:val="004759B5"/>
    <w:rsid w:val="00475A03"/>
    <w:rsid w:val="0047608B"/>
    <w:rsid w:val="00476B38"/>
    <w:rsid w:val="00476CE5"/>
    <w:rsid w:val="00476D4B"/>
    <w:rsid w:val="00476F8D"/>
    <w:rsid w:val="00477202"/>
    <w:rsid w:val="00477B25"/>
    <w:rsid w:val="0048017E"/>
    <w:rsid w:val="00480774"/>
    <w:rsid w:val="00480B47"/>
    <w:rsid w:val="00480F79"/>
    <w:rsid w:val="0048127E"/>
    <w:rsid w:val="00481599"/>
    <w:rsid w:val="00481AE3"/>
    <w:rsid w:val="00481AE5"/>
    <w:rsid w:val="004821F8"/>
    <w:rsid w:val="004828CC"/>
    <w:rsid w:val="00482F18"/>
    <w:rsid w:val="004844F4"/>
    <w:rsid w:val="00485283"/>
    <w:rsid w:val="00486A76"/>
    <w:rsid w:val="00486FE5"/>
    <w:rsid w:val="00487033"/>
    <w:rsid w:val="004878D9"/>
    <w:rsid w:val="004879A0"/>
    <w:rsid w:val="0049010D"/>
    <w:rsid w:val="00490420"/>
    <w:rsid w:val="00490968"/>
    <w:rsid w:val="004913BC"/>
    <w:rsid w:val="00491811"/>
    <w:rsid w:val="004921EC"/>
    <w:rsid w:val="004927A3"/>
    <w:rsid w:val="00492D93"/>
    <w:rsid w:val="00493D2D"/>
    <w:rsid w:val="00494361"/>
    <w:rsid w:val="00494B3C"/>
    <w:rsid w:val="004956F6"/>
    <w:rsid w:val="00495E32"/>
    <w:rsid w:val="004961E2"/>
    <w:rsid w:val="0049644F"/>
    <w:rsid w:val="0049677F"/>
    <w:rsid w:val="004967A8"/>
    <w:rsid w:val="00496C2D"/>
    <w:rsid w:val="00496E3A"/>
    <w:rsid w:val="00497004"/>
    <w:rsid w:val="0049746F"/>
    <w:rsid w:val="00497476"/>
    <w:rsid w:val="00497D34"/>
    <w:rsid w:val="004A0961"/>
    <w:rsid w:val="004A0EC9"/>
    <w:rsid w:val="004A11F3"/>
    <w:rsid w:val="004A1C9A"/>
    <w:rsid w:val="004A283C"/>
    <w:rsid w:val="004A2D9F"/>
    <w:rsid w:val="004A409B"/>
    <w:rsid w:val="004A41BC"/>
    <w:rsid w:val="004A4616"/>
    <w:rsid w:val="004A488A"/>
    <w:rsid w:val="004A6C3D"/>
    <w:rsid w:val="004A6EB2"/>
    <w:rsid w:val="004B035B"/>
    <w:rsid w:val="004B07AC"/>
    <w:rsid w:val="004B0E47"/>
    <w:rsid w:val="004B0F3A"/>
    <w:rsid w:val="004B25F2"/>
    <w:rsid w:val="004B2710"/>
    <w:rsid w:val="004B33E7"/>
    <w:rsid w:val="004B36E7"/>
    <w:rsid w:val="004B3FEF"/>
    <w:rsid w:val="004B41E5"/>
    <w:rsid w:val="004B46CF"/>
    <w:rsid w:val="004B4CF0"/>
    <w:rsid w:val="004B53C8"/>
    <w:rsid w:val="004B5847"/>
    <w:rsid w:val="004B6BFA"/>
    <w:rsid w:val="004B7339"/>
    <w:rsid w:val="004B7D9A"/>
    <w:rsid w:val="004C0992"/>
    <w:rsid w:val="004C2718"/>
    <w:rsid w:val="004C274C"/>
    <w:rsid w:val="004C28A5"/>
    <w:rsid w:val="004C32B7"/>
    <w:rsid w:val="004C37AF"/>
    <w:rsid w:val="004C3FCF"/>
    <w:rsid w:val="004C4013"/>
    <w:rsid w:val="004C4027"/>
    <w:rsid w:val="004C4050"/>
    <w:rsid w:val="004C4204"/>
    <w:rsid w:val="004C63E1"/>
    <w:rsid w:val="004C6FF6"/>
    <w:rsid w:val="004C7318"/>
    <w:rsid w:val="004C75E2"/>
    <w:rsid w:val="004C7A22"/>
    <w:rsid w:val="004C7C60"/>
    <w:rsid w:val="004D03A1"/>
    <w:rsid w:val="004D0A04"/>
    <w:rsid w:val="004D1C74"/>
    <w:rsid w:val="004D2645"/>
    <w:rsid w:val="004D2A7F"/>
    <w:rsid w:val="004D2FDB"/>
    <w:rsid w:val="004D369B"/>
    <w:rsid w:val="004D378D"/>
    <w:rsid w:val="004D39EA"/>
    <w:rsid w:val="004D3F55"/>
    <w:rsid w:val="004D4A65"/>
    <w:rsid w:val="004D4F96"/>
    <w:rsid w:val="004D505F"/>
    <w:rsid w:val="004D514C"/>
    <w:rsid w:val="004D5A48"/>
    <w:rsid w:val="004D61E1"/>
    <w:rsid w:val="004D7ACB"/>
    <w:rsid w:val="004D7B4B"/>
    <w:rsid w:val="004D7D0E"/>
    <w:rsid w:val="004D7EF2"/>
    <w:rsid w:val="004E0081"/>
    <w:rsid w:val="004E037B"/>
    <w:rsid w:val="004E1BB8"/>
    <w:rsid w:val="004E2050"/>
    <w:rsid w:val="004E2349"/>
    <w:rsid w:val="004E280A"/>
    <w:rsid w:val="004E2ABF"/>
    <w:rsid w:val="004E2E16"/>
    <w:rsid w:val="004E3070"/>
    <w:rsid w:val="004E375C"/>
    <w:rsid w:val="004E4BBC"/>
    <w:rsid w:val="004E4D3E"/>
    <w:rsid w:val="004E5206"/>
    <w:rsid w:val="004E5B63"/>
    <w:rsid w:val="004E5F78"/>
    <w:rsid w:val="004E642B"/>
    <w:rsid w:val="004E695C"/>
    <w:rsid w:val="004E7969"/>
    <w:rsid w:val="004F01EB"/>
    <w:rsid w:val="004F05E4"/>
    <w:rsid w:val="004F1B45"/>
    <w:rsid w:val="004F2505"/>
    <w:rsid w:val="004F27FA"/>
    <w:rsid w:val="004F3A30"/>
    <w:rsid w:val="004F3EEA"/>
    <w:rsid w:val="004F460D"/>
    <w:rsid w:val="004F469A"/>
    <w:rsid w:val="004F5006"/>
    <w:rsid w:val="004F6025"/>
    <w:rsid w:val="004F6559"/>
    <w:rsid w:val="004F65CB"/>
    <w:rsid w:val="004F7120"/>
    <w:rsid w:val="004F7585"/>
    <w:rsid w:val="00500245"/>
    <w:rsid w:val="00500C85"/>
    <w:rsid w:val="00501077"/>
    <w:rsid w:val="00501126"/>
    <w:rsid w:val="00501F30"/>
    <w:rsid w:val="00503431"/>
    <w:rsid w:val="00503D2B"/>
    <w:rsid w:val="005049F5"/>
    <w:rsid w:val="00504FC4"/>
    <w:rsid w:val="005050A8"/>
    <w:rsid w:val="00505790"/>
    <w:rsid w:val="00506325"/>
    <w:rsid w:val="00511302"/>
    <w:rsid w:val="00511F60"/>
    <w:rsid w:val="00512708"/>
    <w:rsid w:val="00513290"/>
    <w:rsid w:val="0051349A"/>
    <w:rsid w:val="005134C7"/>
    <w:rsid w:val="00513E75"/>
    <w:rsid w:val="0051458F"/>
    <w:rsid w:val="005148C6"/>
    <w:rsid w:val="00514A11"/>
    <w:rsid w:val="00514D3F"/>
    <w:rsid w:val="005152EB"/>
    <w:rsid w:val="005158A4"/>
    <w:rsid w:val="00515D0C"/>
    <w:rsid w:val="00515FD3"/>
    <w:rsid w:val="005166B8"/>
    <w:rsid w:val="005173C4"/>
    <w:rsid w:val="005174EF"/>
    <w:rsid w:val="005201A1"/>
    <w:rsid w:val="00520617"/>
    <w:rsid w:val="00520762"/>
    <w:rsid w:val="005209A1"/>
    <w:rsid w:val="00520ECB"/>
    <w:rsid w:val="00521FC9"/>
    <w:rsid w:val="00522051"/>
    <w:rsid w:val="00523300"/>
    <w:rsid w:val="00523434"/>
    <w:rsid w:val="0052399E"/>
    <w:rsid w:val="00523BC8"/>
    <w:rsid w:val="005249A8"/>
    <w:rsid w:val="005263A1"/>
    <w:rsid w:val="00526A49"/>
    <w:rsid w:val="00527E21"/>
    <w:rsid w:val="00530AA0"/>
    <w:rsid w:val="00530D33"/>
    <w:rsid w:val="00532652"/>
    <w:rsid w:val="00533280"/>
    <w:rsid w:val="005333DA"/>
    <w:rsid w:val="00534258"/>
    <w:rsid w:val="00534BC9"/>
    <w:rsid w:val="00534D46"/>
    <w:rsid w:val="005350FE"/>
    <w:rsid w:val="0053524E"/>
    <w:rsid w:val="00536458"/>
    <w:rsid w:val="00536BD4"/>
    <w:rsid w:val="00536F1C"/>
    <w:rsid w:val="00537B04"/>
    <w:rsid w:val="00540BF5"/>
    <w:rsid w:val="00540FBC"/>
    <w:rsid w:val="005415D0"/>
    <w:rsid w:val="00541B6A"/>
    <w:rsid w:val="00541D1D"/>
    <w:rsid w:val="0054263B"/>
    <w:rsid w:val="005428E1"/>
    <w:rsid w:val="0054330F"/>
    <w:rsid w:val="00543573"/>
    <w:rsid w:val="0054383E"/>
    <w:rsid w:val="00544BBF"/>
    <w:rsid w:val="00545B01"/>
    <w:rsid w:val="00545D66"/>
    <w:rsid w:val="00545DFD"/>
    <w:rsid w:val="00546C18"/>
    <w:rsid w:val="00546C1C"/>
    <w:rsid w:val="00547777"/>
    <w:rsid w:val="00547CAF"/>
    <w:rsid w:val="00547F75"/>
    <w:rsid w:val="0055022C"/>
    <w:rsid w:val="0055048A"/>
    <w:rsid w:val="00550A82"/>
    <w:rsid w:val="00551702"/>
    <w:rsid w:val="00551F41"/>
    <w:rsid w:val="00552280"/>
    <w:rsid w:val="0055231C"/>
    <w:rsid w:val="0055316B"/>
    <w:rsid w:val="005532A6"/>
    <w:rsid w:val="00553447"/>
    <w:rsid w:val="00553756"/>
    <w:rsid w:val="00554659"/>
    <w:rsid w:val="005546C0"/>
    <w:rsid w:val="0055504D"/>
    <w:rsid w:val="00555825"/>
    <w:rsid w:val="00557391"/>
    <w:rsid w:val="005576C4"/>
    <w:rsid w:val="00557DCD"/>
    <w:rsid w:val="00557EA5"/>
    <w:rsid w:val="00560AAE"/>
    <w:rsid w:val="005616D5"/>
    <w:rsid w:val="00562931"/>
    <w:rsid w:val="00562E50"/>
    <w:rsid w:val="0056406A"/>
    <w:rsid w:val="005645BD"/>
    <w:rsid w:val="005646BA"/>
    <w:rsid w:val="00564F02"/>
    <w:rsid w:val="00565145"/>
    <w:rsid w:val="005653F0"/>
    <w:rsid w:val="00567DCC"/>
    <w:rsid w:val="005705E4"/>
    <w:rsid w:val="0057083E"/>
    <w:rsid w:val="00570E4A"/>
    <w:rsid w:val="005712A7"/>
    <w:rsid w:val="00571A12"/>
    <w:rsid w:val="00571FFC"/>
    <w:rsid w:val="00572A3B"/>
    <w:rsid w:val="00572AE8"/>
    <w:rsid w:val="00572D93"/>
    <w:rsid w:val="00572D9F"/>
    <w:rsid w:val="0057367E"/>
    <w:rsid w:val="00573D87"/>
    <w:rsid w:val="00574259"/>
    <w:rsid w:val="005744EC"/>
    <w:rsid w:val="005745FA"/>
    <w:rsid w:val="00574A8D"/>
    <w:rsid w:val="00574C78"/>
    <w:rsid w:val="00574E1D"/>
    <w:rsid w:val="00575747"/>
    <w:rsid w:val="00575A98"/>
    <w:rsid w:val="00575ED6"/>
    <w:rsid w:val="005762B8"/>
    <w:rsid w:val="005762BA"/>
    <w:rsid w:val="00576C43"/>
    <w:rsid w:val="00577DBF"/>
    <w:rsid w:val="0058013C"/>
    <w:rsid w:val="0058038E"/>
    <w:rsid w:val="0058126F"/>
    <w:rsid w:val="005819EB"/>
    <w:rsid w:val="00581B85"/>
    <w:rsid w:val="00581D0D"/>
    <w:rsid w:val="00581E83"/>
    <w:rsid w:val="0058219B"/>
    <w:rsid w:val="0058333D"/>
    <w:rsid w:val="00583C2C"/>
    <w:rsid w:val="00583F19"/>
    <w:rsid w:val="00584274"/>
    <w:rsid w:val="005846FE"/>
    <w:rsid w:val="005848E3"/>
    <w:rsid w:val="00585687"/>
    <w:rsid w:val="00585DD2"/>
    <w:rsid w:val="00585EB1"/>
    <w:rsid w:val="00586338"/>
    <w:rsid w:val="00586351"/>
    <w:rsid w:val="00586ED8"/>
    <w:rsid w:val="00586F77"/>
    <w:rsid w:val="005874D7"/>
    <w:rsid w:val="00587751"/>
    <w:rsid w:val="00587BA2"/>
    <w:rsid w:val="0059080B"/>
    <w:rsid w:val="00590AA3"/>
    <w:rsid w:val="00590C62"/>
    <w:rsid w:val="00591897"/>
    <w:rsid w:val="00591A3E"/>
    <w:rsid w:val="00591CF3"/>
    <w:rsid w:val="00592389"/>
    <w:rsid w:val="005925C6"/>
    <w:rsid w:val="00593561"/>
    <w:rsid w:val="0059396B"/>
    <w:rsid w:val="00593BE9"/>
    <w:rsid w:val="0059449E"/>
    <w:rsid w:val="00594AC4"/>
    <w:rsid w:val="005952E1"/>
    <w:rsid w:val="00595898"/>
    <w:rsid w:val="005959E5"/>
    <w:rsid w:val="00596386"/>
    <w:rsid w:val="00596881"/>
    <w:rsid w:val="00596976"/>
    <w:rsid w:val="005A0726"/>
    <w:rsid w:val="005A13D7"/>
    <w:rsid w:val="005A233C"/>
    <w:rsid w:val="005A24D2"/>
    <w:rsid w:val="005A3622"/>
    <w:rsid w:val="005A42C7"/>
    <w:rsid w:val="005A438A"/>
    <w:rsid w:val="005A44E4"/>
    <w:rsid w:val="005A4A9B"/>
    <w:rsid w:val="005A4B6D"/>
    <w:rsid w:val="005A56C0"/>
    <w:rsid w:val="005A5877"/>
    <w:rsid w:val="005A5BF0"/>
    <w:rsid w:val="005A64E1"/>
    <w:rsid w:val="005A66E2"/>
    <w:rsid w:val="005A7F28"/>
    <w:rsid w:val="005B0548"/>
    <w:rsid w:val="005B0601"/>
    <w:rsid w:val="005B0F1C"/>
    <w:rsid w:val="005B21E5"/>
    <w:rsid w:val="005B22C5"/>
    <w:rsid w:val="005B38BD"/>
    <w:rsid w:val="005B542E"/>
    <w:rsid w:val="005B6815"/>
    <w:rsid w:val="005B6EB0"/>
    <w:rsid w:val="005B7DEE"/>
    <w:rsid w:val="005C03C2"/>
    <w:rsid w:val="005C0770"/>
    <w:rsid w:val="005C095A"/>
    <w:rsid w:val="005C1185"/>
    <w:rsid w:val="005C11CE"/>
    <w:rsid w:val="005C150D"/>
    <w:rsid w:val="005C183D"/>
    <w:rsid w:val="005C1BC4"/>
    <w:rsid w:val="005C1CDA"/>
    <w:rsid w:val="005C2CD7"/>
    <w:rsid w:val="005C33C2"/>
    <w:rsid w:val="005C3639"/>
    <w:rsid w:val="005C3CCD"/>
    <w:rsid w:val="005C4FA4"/>
    <w:rsid w:val="005C5A7A"/>
    <w:rsid w:val="005C5E0B"/>
    <w:rsid w:val="005C78DB"/>
    <w:rsid w:val="005D03BA"/>
    <w:rsid w:val="005D0A47"/>
    <w:rsid w:val="005D0E4C"/>
    <w:rsid w:val="005D2290"/>
    <w:rsid w:val="005D22AE"/>
    <w:rsid w:val="005D26CF"/>
    <w:rsid w:val="005D2C65"/>
    <w:rsid w:val="005D32E8"/>
    <w:rsid w:val="005D3A25"/>
    <w:rsid w:val="005D3C4E"/>
    <w:rsid w:val="005D3F34"/>
    <w:rsid w:val="005D3F79"/>
    <w:rsid w:val="005D3F90"/>
    <w:rsid w:val="005D4363"/>
    <w:rsid w:val="005D44EC"/>
    <w:rsid w:val="005D4E39"/>
    <w:rsid w:val="005D4E4C"/>
    <w:rsid w:val="005D51D4"/>
    <w:rsid w:val="005D624D"/>
    <w:rsid w:val="005D6B7C"/>
    <w:rsid w:val="005D714D"/>
    <w:rsid w:val="005D7B68"/>
    <w:rsid w:val="005E1336"/>
    <w:rsid w:val="005E1480"/>
    <w:rsid w:val="005E1638"/>
    <w:rsid w:val="005E1A61"/>
    <w:rsid w:val="005E248F"/>
    <w:rsid w:val="005E24D6"/>
    <w:rsid w:val="005E3087"/>
    <w:rsid w:val="005E3094"/>
    <w:rsid w:val="005E345B"/>
    <w:rsid w:val="005E364B"/>
    <w:rsid w:val="005E38A1"/>
    <w:rsid w:val="005E3FAF"/>
    <w:rsid w:val="005E455C"/>
    <w:rsid w:val="005E48E3"/>
    <w:rsid w:val="005E4BA2"/>
    <w:rsid w:val="005E4BA6"/>
    <w:rsid w:val="005E4DE7"/>
    <w:rsid w:val="005E50B7"/>
    <w:rsid w:val="005E5A00"/>
    <w:rsid w:val="005E66AA"/>
    <w:rsid w:val="005E6A34"/>
    <w:rsid w:val="005E6EB7"/>
    <w:rsid w:val="005E7293"/>
    <w:rsid w:val="005E7941"/>
    <w:rsid w:val="005F0176"/>
    <w:rsid w:val="005F05A4"/>
    <w:rsid w:val="005F0FB6"/>
    <w:rsid w:val="005F10B7"/>
    <w:rsid w:val="005F13E5"/>
    <w:rsid w:val="005F1B9B"/>
    <w:rsid w:val="005F2501"/>
    <w:rsid w:val="005F25BA"/>
    <w:rsid w:val="005F25C5"/>
    <w:rsid w:val="005F32B6"/>
    <w:rsid w:val="005F3A70"/>
    <w:rsid w:val="005F3B30"/>
    <w:rsid w:val="005F44AB"/>
    <w:rsid w:val="005F4A35"/>
    <w:rsid w:val="005F5D20"/>
    <w:rsid w:val="005F5FA9"/>
    <w:rsid w:val="005F62DD"/>
    <w:rsid w:val="005F7C71"/>
    <w:rsid w:val="00600015"/>
    <w:rsid w:val="0060006E"/>
    <w:rsid w:val="00600448"/>
    <w:rsid w:val="00600645"/>
    <w:rsid w:val="00600713"/>
    <w:rsid w:val="00600DE5"/>
    <w:rsid w:val="006010C0"/>
    <w:rsid w:val="00601814"/>
    <w:rsid w:val="00601ACD"/>
    <w:rsid w:val="00601D95"/>
    <w:rsid w:val="00601DC5"/>
    <w:rsid w:val="00602279"/>
    <w:rsid w:val="00602BD1"/>
    <w:rsid w:val="00602D1D"/>
    <w:rsid w:val="00602F1A"/>
    <w:rsid w:val="0060326F"/>
    <w:rsid w:val="00604554"/>
    <w:rsid w:val="0060456B"/>
    <w:rsid w:val="00604677"/>
    <w:rsid w:val="006047A8"/>
    <w:rsid w:val="00604ABA"/>
    <w:rsid w:val="006052F9"/>
    <w:rsid w:val="00605363"/>
    <w:rsid w:val="00605ABD"/>
    <w:rsid w:val="006063B4"/>
    <w:rsid w:val="00606D0D"/>
    <w:rsid w:val="00607264"/>
    <w:rsid w:val="0060763E"/>
    <w:rsid w:val="00607779"/>
    <w:rsid w:val="00607794"/>
    <w:rsid w:val="0060785B"/>
    <w:rsid w:val="00607A06"/>
    <w:rsid w:val="00610502"/>
    <w:rsid w:val="006128F7"/>
    <w:rsid w:val="00612CBA"/>
    <w:rsid w:val="006131E7"/>
    <w:rsid w:val="006135D0"/>
    <w:rsid w:val="00613683"/>
    <w:rsid w:val="00613B56"/>
    <w:rsid w:val="00614616"/>
    <w:rsid w:val="006148AA"/>
    <w:rsid w:val="00614BD0"/>
    <w:rsid w:val="0061538E"/>
    <w:rsid w:val="00615E53"/>
    <w:rsid w:val="00615FB0"/>
    <w:rsid w:val="0061620B"/>
    <w:rsid w:val="00616F48"/>
    <w:rsid w:val="006177B8"/>
    <w:rsid w:val="0061782D"/>
    <w:rsid w:val="00617C91"/>
    <w:rsid w:val="00617E63"/>
    <w:rsid w:val="00617F72"/>
    <w:rsid w:val="006208EE"/>
    <w:rsid w:val="00620F04"/>
    <w:rsid w:val="006212C7"/>
    <w:rsid w:val="006215D7"/>
    <w:rsid w:val="00621601"/>
    <w:rsid w:val="00621725"/>
    <w:rsid w:val="00621A78"/>
    <w:rsid w:val="00621DCD"/>
    <w:rsid w:val="00622E44"/>
    <w:rsid w:val="0062389B"/>
    <w:rsid w:val="00624814"/>
    <w:rsid w:val="006248E7"/>
    <w:rsid w:val="00625433"/>
    <w:rsid w:val="0062563E"/>
    <w:rsid w:val="00625717"/>
    <w:rsid w:val="00626185"/>
    <w:rsid w:val="00626BE4"/>
    <w:rsid w:val="006270CF"/>
    <w:rsid w:val="00627342"/>
    <w:rsid w:val="00627B20"/>
    <w:rsid w:val="00627DA7"/>
    <w:rsid w:val="00627DD6"/>
    <w:rsid w:val="00630BCA"/>
    <w:rsid w:val="00630C3F"/>
    <w:rsid w:val="00630DD6"/>
    <w:rsid w:val="00631127"/>
    <w:rsid w:val="00632147"/>
    <w:rsid w:val="006325A5"/>
    <w:rsid w:val="006327E6"/>
    <w:rsid w:val="00632CA0"/>
    <w:rsid w:val="00632D17"/>
    <w:rsid w:val="0063311A"/>
    <w:rsid w:val="00635132"/>
    <w:rsid w:val="00635448"/>
    <w:rsid w:val="006354C1"/>
    <w:rsid w:val="00635740"/>
    <w:rsid w:val="00635FF4"/>
    <w:rsid w:val="00636F28"/>
    <w:rsid w:val="00640AC1"/>
    <w:rsid w:val="00640AE3"/>
    <w:rsid w:val="006412E5"/>
    <w:rsid w:val="006421F0"/>
    <w:rsid w:val="0064222C"/>
    <w:rsid w:val="00642868"/>
    <w:rsid w:val="0064427F"/>
    <w:rsid w:val="00644988"/>
    <w:rsid w:val="00644AFD"/>
    <w:rsid w:val="00644FFC"/>
    <w:rsid w:val="00645918"/>
    <w:rsid w:val="00646C32"/>
    <w:rsid w:val="00646D87"/>
    <w:rsid w:val="006471B8"/>
    <w:rsid w:val="00647824"/>
    <w:rsid w:val="00647AF5"/>
    <w:rsid w:val="00647D97"/>
    <w:rsid w:val="00650BF7"/>
    <w:rsid w:val="00650BFE"/>
    <w:rsid w:val="00651AF9"/>
    <w:rsid w:val="00651B53"/>
    <w:rsid w:val="00651CA5"/>
    <w:rsid w:val="00653692"/>
    <w:rsid w:val="006542F3"/>
    <w:rsid w:val="00654CD6"/>
    <w:rsid w:val="00656ADE"/>
    <w:rsid w:val="00657664"/>
    <w:rsid w:val="0066057E"/>
    <w:rsid w:val="00660645"/>
    <w:rsid w:val="00661A5B"/>
    <w:rsid w:val="00661F6A"/>
    <w:rsid w:val="00663C49"/>
    <w:rsid w:val="00663D65"/>
    <w:rsid w:val="00664FD3"/>
    <w:rsid w:val="00665182"/>
    <w:rsid w:val="006656D7"/>
    <w:rsid w:val="0066678B"/>
    <w:rsid w:val="006669FC"/>
    <w:rsid w:val="00666D31"/>
    <w:rsid w:val="00666E94"/>
    <w:rsid w:val="006674B7"/>
    <w:rsid w:val="006674C3"/>
    <w:rsid w:val="00667A90"/>
    <w:rsid w:val="0067108D"/>
    <w:rsid w:val="006719BD"/>
    <w:rsid w:val="00671E13"/>
    <w:rsid w:val="00672138"/>
    <w:rsid w:val="00672D18"/>
    <w:rsid w:val="00673620"/>
    <w:rsid w:val="006743B9"/>
    <w:rsid w:val="00674CC5"/>
    <w:rsid w:val="00674D0E"/>
    <w:rsid w:val="006754B7"/>
    <w:rsid w:val="00675693"/>
    <w:rsid w:val="00675A34"/>
    <w:rsid w:val="00675ABF"/>
    <w:rsid w:val="00675C5C"/>
    <w:rsid w:val="00676493"/>
    <w:rsid w:val="006764B8"/>
    <w:rsid w:val="0067678B"/>
    <w:rsid w:val="006768F5"/>
    <w:rsid w:val="00676F06"/>
    <w:rsid w:val="006771C2"/>
    <w:rsid w:val="00677618"/>
    <w:rsid w:val="00677BE4"/>
    <w:rsid w:val="006801E1"/>
    <w:rsid w:val="00680287"/>
    <w:rsid w:val="006806A5"/>
    <w:rsid w:val="006807F9"/>
    <w:rsid w:val="00680ABB"/>
    <w:rsid w:val="00681290"/>
    <w:rsid w:val="0068241E"/>
    <w:rsid w:val="00682BFE"/>
    <w:rsid w:val="00684355"/>
    <w:rsid w:val="0068463A"/>
    <w:rsid w:val="00685179"/>
    <w:rsid w:val="00685808"/>
    <w:rsid w:val="00685C2B"/>
    <w:rsid w:val="0068633E"/>
    <w:rsid w:val="006864C6"/>
    <w:rsid w:val="00686881"/>
    <w:rsid w:val="00686C01"/>
    <w:rsid w:val="00687A04"/>
    <w:rsid w:val="00687A4D"/>
    <w:rsid w:val="00687A99"/>
    <w:rsid w:val="0069039E"/>
    <w:rsid w:val="0069046B"/>
    <w:rsid w:val="00690B59"/>
    <w:rsid w:val="00690DF4"/>
    <w:rsid w:val="006914D4"/>
    <w:rsid w:val="0069171E"/>
    <w:rsid w:val="00692294"/>
    <w:rsid w:val="00694BAB"/>
    <w:rsid w:val="00694C2E"/>
    <w:rsid w:val="00694ED2"/>
    <w:rsid w:val="00695A97"/>
    <w:rsid w:val="0069648C"/>
    <w:rsid w:val="0069668D"/>
    <w:rsid w:val="006966AC"/>
    <w:rsid w:val="00696A2A"/>
    <w:rsid w:val="00697EC3"/>
    <w:rsid w:val="006A0681"/>
    <w:rsid w:val="006A0CE0"/>
    <w:rsid w:val="006A0DD8"/>
    <w:rsid w:val="006A1919"/>
    <w:rsid w:val="006A1CDD"/>
    <w:rsid w:val="006A1FD4"/>
    <w:rsid w:val="006A217B"/>
    <w:rsid w:val="006A2224"/>
    <w:rsid w:val="006A22FE"/>
    <w:rsid w:val="006A3196"/>
    <w:rsid w:val="006A3270"/>
    <w:rsid w:val="006A50B5"/>
    <w:rsid w:val="006A5BF1"/>
    <w:rsid w:val="006A67C1"/>
    <w:rsid w:val="006A6F0F"/>
    <w:rsid w:val="006B04DB"/>
    <w:rsid w:val="006B1993"/>
    <w:rsid w:val="006B1ED0"/>
    <w:rsid w:val="006B22E7"/>
    <w:rsid w:val="006B244B"/>
    <w:rsid w:val="006B2758"/>
    <w:rsid w:val="006B2B7D"/>
    <w:rsid w:val="006B2FE5"/>
    <w:rsid w:val="006B3370"/>
    <w:rsid w:val="006B3456"/>
    <w:rsid w:val="006B3A97"/>
    <w:rsid w:val="006B45BD"/>
    <w:rsid w:val="006B4903"/>
    <w:rsid w:val="006B4A16"/>
    <w:rsid w:val="006B4D32"/>
    <w:rsid w:val="006B5B91"/>
    <w:rsid w:val="006B700D"/>
    <w:rsid w:val="006B7E84"/>
    <w:rsid w:val="006C1CBC"/>
    <w:rsid w:val="006C1F3F"/>
    <w:rsid w:val="006C3268"/>
    <w:rsid w:val="006C3E07"/>
    <w:rsid w:val="006C44E7"/>
    <w:rsid w:val="006C50D5"/>
    <w:rsid w:val="006C59A5"/>
    <w:rsid w:val="006C5C83"/>
    <w:rsid w:val="006C6692"/>
    <w:rsid w:val="006C7A58"/>
    <w:rsid w:val="006C7FF9"/>
    <w:rsid w:val="006D0390"/>
    <w:rsid w:val="006D0F76"/>
    <w:rsid w:val="006D146E"/>
    <w:rsid w:val="006D168B"/>
    <w:rsid w:val="006D18E8"/>
    <w:rsid w:val="006D2634"/>
    <w:rsid w:val="006D2F28"/>
    <w:rsid w:val="006D37F1"/>
    <w:rsid w:val="006D440E"/>
    <w:rsid w:val="006D453B"/>
    <w:rsid w:val="006D4A5F"/>
    <w:rsid w:val="006D4AEA"/>
    <w:rsid w:val="006D5195"/>
    <w:rsid w:val="006D6300"/>
    <w:rsid w:val="006D6782"/>
    <w:rsid w:val="006D6FF2"/>
    <w:rsid w:val="006D71EA"/>
    <w:rsid w:val="006D763F"/>
    <w:rsid w:val="006D7F9E"/>
    <w:rsid w:val="006E11C3"/>
    <w:rsid w:val="006E1339"/>
    <w:rsid w:val="006E2878"/>
    <w:rsid w:val="006E2D80"/>
    <w:rsid w:val="006E3CD3"/>
    <w:rsid w:val="006E3E78"/>
    <w:rsid w:val="006E4439"/>
    <w:rsid w:val="006E452C"/>
    <w:rsid w:val="006E4F5D"/>
    <w:rsid w:val="006E4F89"/>
    <w:rsid w:val="006E66E4"/>
    <w:rsid w:val="006E6919"/>
    <w:rsid w:val="006E6F7E"/>
    <w:rsid w:val="006E701F"/>
    <w:rsid w:val="006E7992"/>
    <w:rsid w:val="006F04F7"/>
    <w:rsid w:val="006F0AB7"/>
    <w:rsid w:val="006F0DF3"/>
    <w:rsid w:val="006F13B2"/>
    <w:rsid w:val="006F1CF6"/>
    <w:rsid w:val="006F1DF1"/>
    <w:rsid w:val="006F1F42"/>
    <w:rsid w:val="006F2225"/>
    <w:rsid w:val="006F2272"/>
    <w:rsid w:val="006F2B2D"/>
    <w:rsid w:val="006F3279"/>
    <w:rsid w:val="006F377D"/>
    <w:rsid w:val="006F4B67"/>
    <w:rsid w:val="006F4D1D"/>
    <w:rsid w:val="006F4E10"/>
    <w:rsid w:val="006F5841"/>
    <w:rsid w:val="006F5DAA"/>
    <w:rsid w:val="006F5ED1"/>
    <w:rsid w:val="006F6043"/>
    <w:rsid w:val="006F60AE"/>
    <w:rsid w:val="006F6557"/>
    <w:rsid w:val="006F6F7E"/>
    <w:rsid w:val="006F7FB7"/>
    <w:rsid w:val="007000EC"/>
    <w:rsid w:val="00700423"/>
    <w:rsid w:val="00701C83"/>
    <w:rsid w:val="00701EB5"/>
    <w:rsid w:val="00702BF0"/>
    <w:rsid w:val="00702EA2"/>
    <w:rsid w:val="007030E9"/>
    <w:rsid w:val="0070350C"/>
    <w:rsid w:val="00704FB6"/>
    <w:rsid w:val="007052C3"/>
    <w:rsid w:val="00705606"/>
    <w:rsid w:val="00705DD0"/>
    <w:rsid w:val="00705DED"/>
    <w:rsid w:val="00705E47"/>
    <w:rsid w:val="00706F43"/>
    <w:rsid w:val="0070701B"/>
    <w:rsid w:val="0070719C"/>
    <w:rsid w:val="007072CD"/>
    <w:rsid w:val="0070772E"/>
    <w:rsid w:val="00707AF3"/>
    <w:rsid w:val="00711525"/>
    <w:rsid w:val="00711721"/>
    <w:rsid w:val="00711919"/>
    <w:rsid w:val="00711932"/>
    <w:rsid w:val="00712016"/>
    <w:rsid w:val="007129F0"/>
    <w:rsid w:val="00713050"/>
    <w:rsid w:val="007131E9"/>
    <w:rsid w:val="00713340"/>
    <w:rsid w:val="00713563"/>
    <w:rsid w:val="00714081"/>
    <w:rsid w:val="007142F3"/>
    <w:rsid w:val="00714A2C"/>
    <w:rsid w:val="00714B6C"/>
    <w:rsid w:val="00714F7C"/>
    <w:rsid w:val="0071502D"/>
    <w:rsid w:val="0071529E"/>
    <w:rsid w:val="007154B3"/>
    <w:rsid w:val="00715FE6"/>
    <w:rsid w:val="007161A4"/>
    <w:rsid w:val="00716265"/>
    <w:rsid w:val="007167F7"/>
    <w:rsid w:val="00716A20"/>
    <w:rsid w:val="00716A8A"/>
    <w:rsid w:val="00716CC3"/>
    <w:rsid w:val="007170C7"/>
    <w:rsid w:val="007172F3"/>
    <w:rsid w:val="00717772"/>
    <w:rsid w:val="007205FA"/>
    <w:rsid w:val="00720E2A"/>
    <w:rsid w:val="00720EC4"/>
    <w:rsid w:val="007220B0"/>
    <w:rsid w:val="007222AA"/>
    <w:rsid w:val="00722474"/>
    <w:rsid w:val="00722BCC"/>
    <w:rsid w:val="00723238"/>
    <w:rsid w:val="00723FB4"/>
    <w:rsid w:val="0072432A"/>
    <w:rsid w:val="00724EBF"/>
    <w:rsid w:val="00724F77"/>
    <w:rsid w:val="007266F4"/>
    <w:rsid w:val="00726C75"/>
    <w:rsid w:val="00727016"/>
    <w:rsid w:val="007270F3"/>
    <w:rsid w:val="00727418"/>
    <w:rsid w:val="00727459"/>
    <w:rsid w:val="00727AD1"/>
    <w:rsid w:val="00730ED9"/>
    <w:rsid w:val="00731DD4"/>
    <w:rsid w:val="00733653"/>
    <w:rsid w:val="00733F29"/>
    <w:rsid w:val="00734816"/>
    <w:rsid w:val="00734A5F"/>
    <w:rsid w:val="00734C5F"/>
    <w:rsid w:val="0073520E"/>
    <w:rsid w:val="0073658C"/>
    <w:rsid w:val="00736BB4"/>
    <w:rsid w:val="0073720F"/>
    <w:rsid w:val="007373CA"/>
    <w:rsid w:val="007375ED"/>
    <w:rsid w:val="007378DA"/>
    <w:rsid w:val="00737AF8"/>
    <w:rsid w:val="00737B1F"/>
    <w:rsid w:val="00737D08"/>
    <w:rsid w:val="00737F96"/>
    <w:rsid w:val="00737FFE"/>
    <w:rsid w:val="00740869"/>
    <w:rsid w:val="00740968"/>
    <w:rsid w:val="00740EBA"/>
    <w:rsid w:val="0074178F"/>
    <w:rsid w:val="00742253"/>
    <w:rsid w:val="00743136"/>
    <w:rsid w:val="007437BC"/>
    <w:rsid w:val="00743DFE"/>
    <w:rsid w:val="00743F14"/>
    <w:rsid w:val="00743F67"/>
    <w:rsid w:val="0074547F"/>
    <w:rsid w:val="00745F55"/>
    <w:rsid w:val="007464C4"/>
    <w:rsid w:val="00746526"/>
    <w:rsid w:val="00746803"/>
    <w:rsid w:val="00746EE3"/>
    <w:rsid w:val="00746F0D"/>
    <w:rsid w:val="007473BE"/>
    <w:rsid w:val="007473CF"/>
    <w:rsid w:val="007473E4"/>
    <w:rsid w:val="007508C1"/>
    <w:rsid w:val="00750990"/>
    <w:rsid w:val="00750F57"/>
    <w:rsid w:val="00751BCB"/>
    <w:rsid w:val="0075200F"/>
    <w:rsid w:val="0075206A"/>
    <w:rsid w:val="007527EC"/>
    <w:rsid w:val="00753E01"/>
    <w:rsid w:val="0075543D"/>
    <w:rsid w:val="00755AC8"/>
    <w:rsid w:val="00755D28"/>
    <w:rsid w:val="007562E0"/>
    <w:rsid w:val="0075634E"/>
    <w:rsid w:val="00756631"/>
    <w:rsid w:val="0075670B"/>
    <w:rsid w:val="00757466"/>
    <w:rsid w:val="00757700"/>
    <w:rsid w:val="0075797B"/>
    <w:rsid w:val="00757EEB"/>
    <w:rsid w:val="00760C19"/>
    <w:rsid w:val="00760CE0"/>
    <w:rsid w:val="00760CEF"/>
    <w:rsid w:val="0076131F"/>
    <w:rsid w:val="0076189C"/>
    <w:rsid w:val="00761E23"/>
    <w:rsid w:val="00761E92"/>
    <w:rsid w:val="007635F4"/>
    <w:rsid w:val="007636A4"/>
    <w:rsid w:val="00764076"/>
    <w:rsid w:val="007646C3"/>
    <w:rsid w:val="00764964"/>
    <w:rsid w:val="0076507D"/>
    <w:rsid w:val="0076554C"/>
    <w:rsid w:val="00766143"/>
    <w:rsid w:val="00766946"/>
    <w:rsid w:val="007670BE"/>
    <w:rsid w:val="007673F9"/>
    <w:rsid w:val="00767E4C"/>
    <w:rsid w:val="00770135"/>
    <w:rsid w:val="007712D6"/>
    <w:rsid w:val="007724D8"/>
    <w:rsid w:val="00772558"/>
    <w:rsid w:val="00772905"/>
    <w:rsid w:val="00772D83"/>
    <w:rsid w:val="007736FE"/>
    <w:rsid w:val="00774B96"/>
    <w:rsid w:val="007765D8"/>
    <w:rsid w:val="00776801"/>
    <w:rsid w:val="00776B13"/>
    <w:rsid w:val="007775A5"/>
    <w:rsid w:val="00780296"/>
    <w:rsid w:val="0078203B"/>
    <w:rsid w:val="00782709"/>
    <w:rsid w:val="00782C19"/>
    <w:rsid w:val="00782CC3"/>
    <w:rsid w:val="00782E3D"/>
    <w:rsid w:val="00782E50"/>
    <w:rsid w:val="00783473"/>
    <w:rsid w:val="00783785"/>
    <w:rsid w:val="007848A4"/>
    <w:rsid w:val="00784A7D"/>
    <w:rsid w:val="00785051"/>
    <w:rsid w:val="007851F8"/>
    <w:rsid w:val="007852E6"/>
    <w:rsid w:val="0078573D"/>
    <w:rsid w:val="00785B74"/>
    <w:rsid w:val="007869A7"/>
    <w:rsid w:val="007878DA"/>
    <w:rsid w:val="00787BB7"/>
    <w:rsid w:val="0079024D"/>
    <w:rsid w:val="00791D34"/>
    <w:rsid w:val="0079257E"/>
    <w:rsid w:val="007934D7"/>
    <w:rsid w:val="00793A50"/>
    <w:rsid w:val="0079437B"/>
    <w:rsid w:val="007943FC"/>
    <w:rsid w:val="007946CF"/>
    <w:rsid w:val="00794D01"/>
    <w:rsid w:val="00795CBE"/>
    <w:rsid w:val="00795E59"/>
    <w:rsid w:val="00796721"/>
    <w:rsid w:val="00796D1D"/>
    <w:rsid w:val="00796FDF"/>
    <w:rsid w:val="00797233"/>
    <w:rsid w:val="00797C2E"/>
    <w:rsid w:val="00797DFC"/>
    <w:rsid w:val="007A00B8"/>
    <w:rsid w:val="007A015A"/>
    <w:rsid w:val="007A0426"/>
    <w:rsid w:val="007A0C49"/>
    <w:rsid w:val="007A1035"/>
    <w:rsid w:val="007A163F"/>
    <w:rsid w:val="007A2720"/>
    <w:rsid w:val="007A2E65"/>
    <w:rsid w:val="007A3284"/>
    <w:rsid w:val="007A4014"/>
    <w:rsid w:val="007A4764"/>
    <w:rsid w:val="007A4A02"/>
    <w:rsid w:val="007A4C3A"/>
    <w:rsid w:val="007A5D51"/>
    <w:rsid w:val="007A6034"/>
    <w:rsid w:val="007A66BC"/>
    <w:rsid w:val="007B0498"/>
    <w:rsid w:val="007B0A3B"/>
    <w:rsid w:val="007B0D22"/>
    <w:rsid w:val="007B0F99"/>
    <w:rsid w:val="007B1B6F"/>
    <w:rsid w:val="007B1CBD"/>
    <w:rsid w:val="007B1FA6"/>
    <w:rsid w:val="007B204D"/>
    <w:rsid w:val="007B305C"/>
    <w:rsid w:val="007B33EA"/>
    <w:rsid w:val="007B379B"/>
    <w:rsid w:val="007B384A"/>
    <w:rsid w:val="007B4781"/>
    <w:rsid w:val="007B4B82"/>
    <w:rsid w:val="007B4C6F"/>
    <w:rsid w:val="007B5F91"/>
    <w:rsid w:val="007B60EF"/>
    <w:rsid w:val="007B746F"/>
    <w:rsid w:val="007C1480"/>
    <w:rsid w:val="007C2309"/>
    <w:rsid w:val="007C243A"/>
    <w:rsid w:val="007C2D99"/>
    <w:rsid w:val="007C3955"/>
    <w:rsid w:val="007C3EB2"/>
    <w:rsid w:val="007C41CF"/>
    <w:rsid w:val="007C4929"/>
    <w:rsid w:val="007C49D8"/>
    <w:rsid w:val="007C50DC"/>
    <w:rsid w:val="007C5215"/>
    <w:rsid w:val="007C527D"/>
    <w:rsid w:val="007C52A5"/>
    <w:rsid w:val="007C5954"/>
    <w:rsid w:val="007C6A0B"/>
    <w:rsid w:val="007C70B9"/>
    <w:rsid w:val="007C70D7"/>
    <w:rsid w:val="007C7295"/>
    <w:rsid w:val="007C73C2"/>
    <w:rsid w:val="007C7BD9"/>
    <w:rsid w:val="007C7DB7"/>
    <w:rsid w:val="007D0350"/>
    <w:rsid w:val="007D0872"/>
    <w:rsid w:val="007D0A57"/>
    <w:rsid w:val="007D0FCC"/>
    <w:rsid w:val="007D0FEA"/>
    <w:rsid w:val="007D1220"/>
    <w:rsid w:val="007D1713"/>
    <w:rsid w:val="007D1804"/>
    <w:rsid w:val="007D2468"/>
    <w:rsid w:val="007D2988"/>
    <w:rsid w:val="007D2FF4"/>
    <w:rsid w:val="007D38F7"/>
    <w:rsid w:val="007D3A2B"/>
    <w:rsid w:val="007D3E5A"/>
    <w:rsid w:val="007D3EA2"/>
    <w:rsid w:val="007D4F3F"/>
    <w:rsid w:val="007D4F53"/>
    <w:rsid w:val="007D554C"/>
    <w:rsid w:val="007D6148"/>
    <w:rsid w:val="007D6ED0"/>
    <w:rsid w:val="007D731B"/>
    <w:rsid w:val="007D7A97"/>
    <w:rsid w:val="007D7D7D"/>
    <w:rsid w:val="007E1272"/>
    <w:rsid w:val="007E1366"/>
    <w:rsid w:val="007E1F4A"/>
    <w:rsid w:val="007E2065"/>
    <w:rsid w:val="007E2714"/>
    <w:rsid w:val="007E27DB"/>
    <w:rsid w:val="007E2893"/>
    <w:rsid w:val="007E2E8E"/>
    <w:rsid w:val="007E2F99"/>
    <w:rsid w:val="007E33A9"/>
    <w:rsid w:val="007E3B3D"/>
    <w:rsid w:val="007E4A3D"/>
    <w:rsid w:val="007E4AFA"/>
    <w:rsid w:val="007E529D"/>
    <w:rsid w:val="007E5486"/>
    <w:rsid w:val="007E59D6"/>
    <w:rsid w:val="007E6718"/>
    <w:rsid w:val="007E683D"/>
    <w:rsid w:val="007E71D8"/>
    <w:rsid w:val="007E79CD"/>
    <w:rsid w:val="007E7D71"/>
    <w:rsid w:val="007E7F7A"/>
    <w:rsid w:val="007F094E"/>
    <w:rsid w:val="007F0D23"/>
    <w:rsid w:val="007F1055"/>
    <w:rsid w:val="007F10FD"/>
    <w:rsid w:val="007F1159"/>
    <w:rsid w:val="007F21E5"/>
    <w:rsid w:val="007F26DF"/>
    <w:rsid w:val="007F32C7"/>
    <w:rsid w:val="007F385C"/>
    <w:rsid w:val="007F39D3"/>
    <w:rsid w:val="007F3E29"/>
    <w:rsid w:val="007F6F46"/>
    <w:rsid w:val="007F77EC"/>
    <w:rsid w:val="008007D4"/>
    <w:rsid w:val="00801277"/>
    <w:rsid w:val="008020BF"/>
    <w:rsid w:val="00802ECB"/>
    <w:rsid w:val="0080343F"/>
    <w:rsid w:val="0080355E"/>
    <w:rsid w:val="00803BA5"/>
    <w:rsid w:val="00803FD1"/>
    <w:rsid w:val="00804C2F"/>
    <w:rsid w:val="00805399"/>
    <w:rsid w:val="008057C9"/>
    <w:rsid w:val="00805DDD"/>
    <w:rsid w:val="008068A8"/>
    <w:rsid w:val="00807221"/>
    <w:rsid w:val="0080743E"/>
    <w:rsid w:val="00807EC8"/>
    <w:rsid w:val="00807F9F"/>
    <w:rsid w:val="00810C02"/>
    <w:rsid w:val="00810C86"/>
    <w:rsid w:val="00811886"/>
    <w:rsid w:val="00811DBF"/>
    <w:rsid w:val="00812774"/>
    <w:rsid w:val="00813AAF"/>
    <w:rsid w:val="00814A4D"/>
    <w:rsid w:val="00815580"/>
    <w:rsid w:val="008158B9"/>
    <w:rsid w:val="00815CC6"/>
    <w:rsid w:val="00816BB1"/>
    <w:rsid w:val="008175F1"/>
    <w:rsid w:val="008179A7"/>
    <w:rsid w:val="00817A5A"/>
    <w:rsid w:val="00820A28"/>
    <w:rsid w:val="00821070"/>
    <w:rsid w:val="00821F63"/>
    <w:rsid w:val="00822257"/>
    <w:rsid w:val="00822A24"/>
    <w:rsid w:val="00822F95"/>
    <w:rsid w:val="008237C6"/>
    <w:rsid w:val="008238D1"/>
    <w:rsid w:val="008245E1"/>
    <w:rsid w:val="0082460B"/>
    <w:rsid w:val="00824AEA"/>
    <w:rsid w:val="00825524"/>
    <w:rsid w:val="00825C85"/>
    <w:rsid w:val="00825F55"/>
    <w:rsid w:val="00826157"/>
    <w:rsid w:val="0082660A"/>
    <w:rsid w:val="00826E26"/>
    <w:rsid w:val="00827AF6"/>
    <w:rsid w:val="00827BEE"/>
    <w:rsid w:val="00830CBB"/>
    <w:rsid w:val="00832204"/>
    <w:rsid w:val="0083297D"/>
    <w:rsid w:val="008333D5"/>
    <w:rsid w:val="00833AE4"/>
    <w:rsid w:val="008341D6"/>
    <w:rsid w:val="008345A6"/>
    <w:rsid w:val="008348EE"/>
    <w:rsid w:val="00835468"/>
    <w:rsid w:val="00835511"/>
    <w:rsid w:val="008358C0"/>
    <w:rsid w:val="00835C04"/>
    <w:rsid w:val="00835E4B"/>
    <w:rsid w:val="00836A96"/>
    <w:rsid w:val="008375E2"/>
    <w:rsid w:val="0083760E"/>
    <w:rsid w:val="0083761E"/>
    <w:rsid w:val="00837D46"/>
    <w:rsid w:val="008404CE"/>
    <w:rsid w:val="00840DB7"/>
    <w:rsid w:val="00840DC1"/>
    <w:rsid w:val="00840E37"/>
    <w:rsid w:val="00840F43"/>
    <w:rsid w:val="00840F6D"/>
    <w:rsid w:val="00840FE2"/>
    <w:rsid w:val="0084114B"/>
    <w:rsid w:val="008422B4"/>
    <w:rsid w:val="00842834"/>
    <w:rsid w:val="00843414"/>
    <w:rsid w:val="008435B3"/>
    <w:rsid w:val="00843D89"/>
    <w:rsid w:val="00844B8C"/>
    <w:rsid w:val="008471C6"/>
    <w:rsid w:val="008474CF"/>
    <w:rsid w:val="00847516"/>
    <w:rsid w:val="008478CC"/>
    <w:rsid w:val="00847D2A"/>
    <w:rsid w:val="00850AD2"/>
    <w:rsid w:val="00850E4D"/>
    <w:rsid w:val="008512E7"/>
    <w:rsid w:val="008518E0"/>
    <w:rsid w:val="00851ADA"/>
    <w:rsid w:val="00851ED3"/>
    <w:rsid w:val="0085218C"/>
    <w:rsid w:val="008526F8"/>
    <w:rsid w:val="00852A5C"/>
    <w:rsid w:val="00852C82"/>
    <w:rsid w:val="00852F80"/>
    <w:rsid w:val="008531C6"/>
    <w:rsid w:val="00853B74"/>
    <w:rsid w:val="0085423D"/>
    <w:rsid w:val="0085497A"/>
    <w:rsid w:val="00854A94"/>
    <w:rsid w:val="00854BE1"/>
    <w:rsid w:val="00855612"/>
    <w:rsid w:val="008571DA"/>
    <w:rsid w:val="008574FF"/>
    <w:rsid w:val="00860DA1"/>
    <w:rsid w:val="008614EB"/>
    <w:rsid w:val="00861E87"/>
    <w:rsid w:val="00862329"/>
    <w:rsid w:val="0086252C"/>
    <w:rsid w:val="00863447"/>
    <w:rsid w:val="0086509B"/>
    <w:rsid w:val="0086554D"/>
    <w:rsid w:val="00866224"/>
    <w:rsid w:val="00867014"/>
    <w:rsid w:val="0087003C"/>
    <w:rsid w:val="00870729"/>
    <w:rsid w:val="0087104D"/>
    <w:rsid w:val="00871BAB"/>
    <w:rsid w:val="0087223C"/>
    <w:rsid w:val="008723D9"/>
    <w:rsid w:val="0087285F"/>
    <w:rsid w:val="00873614"/>
    <w:rsid w:val="00874885"/>
    <w:rsid w:val="00874892"/>
    <w:rsid w:val="00875EC4"/>
    <w:rsid w:val="008768AB"/>
    <w:rsid w:val="0087692D"/>
    <w:rsid w:val="00876BDA"/>
    <w:rsid w:val="00876DCE"/>
    <w:rsid w:val="00876E56"/>
    <w:rsid w:val="0087718F"/>
    <w:rsid w:val="00877AB6"/>
    <w:rsid w:val="00877B7A"/>
    <w:rsid w:val="00877F2E"/>
    <w:rsid w:val="0088024E"/>
    <w:rsid w:val="008805AA"/>
    <w:rsid w:val="008805D6"/>
    <w:rsid w:val="00880A0B"/>
    <w:rsid w:val="00881156"/>
    <w:rsid w:val="00881D4B"/>
    <w:rsid w:val="00881EF9"/>
    <w:rsid w:val="0088236D"/>
    <w:rsid w:val="0088249A"/>
    <w:rsid w:val="00882E5C"/>
    <w:rsid w:val="0088305F"/>
    <w:rsid w:val="008835CE"/>
    <w:rsid w:val="00883E17"/>
    <w:rsid w:val="008841A3"/>
    <w:rsid w:val="0088497F"/>
    <w:rsid w:val="00884C42"/>
    <w:rsid w:val="00885242"/>
    <w:rsid w:val="008857D1"/>
    <w:rsid w:val="00885C22"/>
    <w:rsid w:val="008869F7"/>
    <w:rsid w:val="00886C4A"/>
    <w:rsid w:val="00886D62"/>
    <w:rsid w:val="00886FC2"/>
    <w:rsid w:val="008879E5"/>
    <w:rsid w:val="008904C9"/>
    <w:rsid w:val="008905BE"/>
    <w:rsid w:val="00892C5A"/>
    <w:rsid w:val="00892D4E"/>
    <w:rsid w:val="00893946"/>
    <w:rsid w:val="00893AE7"/>
    <w:rsid w:val="008957EE"/>
    <w:rsid w:val="00895DE1"/>
    <w:rsid w:val="0089661F"/>
    <w:rsid w:val="0089693E"/>
    <w:rsid w:val="008977A2"/>
    <w:rsid w:val="00897C43"/>
    <w:rsid w:val="008A0125"/>
    <w:rsid w:val="008A043B"/>
    <w:rsid w:val="008A04F4"/>
    <w:rsid w:val="008A1012"/>
    <w:rsid w:val="008A1866"/>
    <w:rsid w:val="008A1D66"/>
    <w:rsid w:val="008A2219"/>
    <w:rsid w:val="008A252D"/>
    <w:rsid w:val="008A288A"/>
    <w:rsid w:val="008A2996"/>
    <w:rsid w:val="008A3299"/>
    <w:rsid w:val="008A37CE"/>
    <w:rsid w:val="008A460B"/>
    <w:rsid w:val="008A483F"/>
    <w:rsid w:val="008A4A37"/>
    <w:rsid w:val="008A4F25"/>
    <w:rsid w:val="008A50E2"/>
    <w:rsid w:val="008A5AD1"/>
    <w:rsid w:val="008A5B13"/>
    <w:rsid w:val="008A5B9C"/>
    <w:rsid w:val="008A5E45"/>
    <w:rsid w:val="008A69A7"/>
    <w:rsid w:val="008A714E"/>
    <w:rsid w:val="008A7554"/>
    <w:rsid w:val="008B0B20"/>
    <w:rsid w:val="008B1D9D"/>
    <w:rsid w:val="008B2B20"/>
    <w:rsid w:val="008B35D3"/>
    <w:rsid w:val="008B365F"/>
    <w:rsid w:val="008B38FF"/>
    <w:rsid w:val="008B4D69"/>
    <w:rsid w:val="008B530D"/>
    <w:rsid w:val="008B5D60"/>
    <w:rsid w:val="008B5E03"/>
    <w:rsid w:val="008B5F85"/>
    <w:rsid w:val="008B61DA"/>
    <w:rsid w:val="008B655A"/>
    <w:rsid w:val="008B6BCE"/>
    <w:rsid w:val="008B708C"/>
    <w:rsid w:val="008B78D1"/>
    <w:rsid w:val="008C0523"/>
    <w:rsid w:val="008C06CC"/>
    <w:rsid w:val="008C12AE"/>
    <w:rsid w:val="008C18EA"/>
    <w:rsid w:val="008C19A6"/>
    <w:rsid w:val="008C2118"/>
    <w:rsid w:val="008C2E09"/>
    <w:rsid w:val="008C399B"/>
    <w:rsid w:val="008C3B32"/>
    <w:rsid w:val="008C4418"/>
    <w:rsid w:val="008C4758"/>
    <w:rsid w:val="008C4814"/>
    <w:rsid w:val="008C618C"/>
    <w:rsid w:val="008C66EE"/>
    <w:rsid w:val="008C68B0"/>
    <w:rsid w:val="008C705E"/>
    <w:rsid w:val="008C7455"/>
    <w:rsid w:val="008C7DCE"/>
    <w:rsid w:val="008D0260"/>
    <w:rsid w:val="008D095E"/>
    <w:rsid w:val="008D1DA1"/>
    <w:rsid w:val="008D27EA"/>
    <w:rsid w:val="008D2922"/>
    <w:rsid w:val="008D31FE"/>
    <w:rsid w:val="008D3DE7"/>
    <w:rsid w:val="008D505A"/>
    <w:rsid w:val="008D50BB"/>
    <w:rsid w:val="008D5A05"/>
    <w:rsid w:val="008D5DD5"/>
    <w:rsid w:val="008D5FBA"/>
    <w:rsid w:val="008D6378"/>
    <w:rsid w:val="008D668B"/>
    <w:rsid w:val="008D668D"/>
    <w:rsid w:val="008D6896"/>
    <w:rsid w:val="008D6ED8"/>
    <w:rsid w:val="008D74D8"/>
    <w:rsid w:val="008D7DFD"/>
    <w:rsid w:val="008E0A71"/>
    <w:rsid w:val="008E0C48"/>
    <w:rsid w:val="008E1AB3"/>
    <w:rsid w:val="008E1B9E"/>
    <w:rsid w:val="008E21C4"/>
    <w:rsid w:val="008E257E"/>
    <w:rsid w:val="008E2F58"/>
    <w:rsid w:val="008E32AC"/>
    <w:rsid w:val="008E38C5"/>
    <w:rsid w:val="008E4C38"/>
    <w:rsid w:val="008E4D8C"/>
    <w:rsid w:val="008E5422"/>
    <w:rsid w:val="008E588A"/>
    <w:rsid w:val="008E674B"/>
    <w:rsid w:val="008E687C"/>
    <w:rsid w:val="008E6970"/>
    <w:rsid w:val="008E6ED5"/>
    <w:rsid w:val="008E7C51"/>
    <w:rsid w:val="008F0439"/>
    <w:rsid w:val="008F0AFB"/>
    <w:rsid w:val="008F11C0"/>
    <w:rsid w:val="008F16BD"/>
    <w:rsid w:val="008F1E7C"/>
    <w:rsid w:val="008F2C7D"/>
    <w:rsid w:val="008F3A33"/>
    <w:rsid w:val="008F4422"/>
    <w:rsid w:val="008F4EC8"/>
    <w:rsid w:val="008F4EFD"/>
    <w:rsid w:val="008F532A"/>
    <w:rsid w:val="008F538B"/>
    <w:rsid w:val="008F53F0"/>
    <w:rsid w:val="008F56B6"/>
    <w:rsid w:val="008F5862"/>
    <w:rsid w:val="008F58A2"/>
    <w:rsid w:val="008F5D9D"/>
    <w:rsid w:val="008F629D"/>
    <w:rsid w:val="008F64C8"/>
    <w:rsid w:val="008F6708"/>
    <w:rsid w:val="008F67CA"/>
    <w:rsid w:val="008F7D7B"/>
    <w:rsid w:val="00900052"/>
    <w:rsid w:val="0090060E"/>
    <w:rsid w:val="00900846"/>
    <w:rsid w:val="00901F1B"/>
    <w:rsid w:val="00902D81"/>
    <w:rsid w:val="009035B8"/>
    <w:rsid w:val="00903962"/>
    <w:rsid w:val="009039A4"/>
    <w:rsid w:val="00903E9C"/>
    <w:rsid w:val="00904367"/>
    <w:rsid w:val="00904801"/>
    <w:rsid w:val="009049B6"/>
    <w:rsid w:val="00904DE2"/>
    <w:rsid w:val="00904FCD"/>
    <w:rsid w:val="00905133"/>
    <w:rsid w:val="0090598A"/>
    <w:rsid w:val="00905B06"/>
    <w:rsid w:val="00905F9C"/>
    <w:rsid w:val="009062EE"/>
    <w:rsid w:val="009066D8"/>
    <w:rsid w:val="00906BE4"/>
    <w:rsid w:val="0090716C"/>
    <w:rsid w:val="00907ED7"/>
    <w:rsid w:val="0091077B"/>
    <w:rsid w:val="00910CBC"/>
    <w:rsid w:val="00911C30"/>
    <w:rsid w:val="00911E37"/>
    <w:rsid w:val="009120BE"/>
    <w:rsid w:val="00912176"/>
    <w:rsid w:val="009122C2"/>
    <w:rsid w:val="00912BF1"/>
    <w:rsid w:val="00912D93"/>
    <w:rsid w:val="009133C7"/>
    <w:rsid w:val="009150F4"/>
    <w:rsid w:val="009154D0"/>
    <w:rsid w:val="00916D28"/>
    <w:rsid w:val="00920281"/>
    <w:rsid w:val="00920AD6"/>
    <w:rsid w:val="00920F73"/>
    <w:rsid w:val="009213C9"/>
    <w:rsid w:val="009217F8"/>
    <w:rsid w:val="00921E15"/>
    <w:rsid w:val="00923890"/>
    <w:rsid w:val="00924AED"/>
    <w:rsid w:val="00925107"/>
    <w:rsid w:val="0092539E"/>
    <w:rsid w:val="00925670"/>
    <w:rsid w:val="009259D4"/>
    <w:rsid w:val="00925A79"/>
    <w:rsid w:val="00925FDB"/>
    <w:rsid w:val="00926374"/>
    <w:rsid w:val="009265CA"/>
    <w:rsid w:val="009265FB"/>
    <w:rsid w:val="00927BED"/>
    <w:rsid w:val="00930279"/>
    <w:rsid w:val="009309EC"/>
    <w:rsid w:val="00930A2A"/>
    <w:rsid w:val="00930AC9"/>
    <w:rsid w:val="00931057"/>
    <w:rsid w:val="009315C9"/>
    <w:rsid w:val="009321A4"/>
    <w:rsid w:val="00932745"/>
    <w:rsid w:val="00932C54"/>
    <w:rsid w:val="00932D70"/>
    <w:rsid w:val="00932F96"/>
    <w:rsid w:val="009335EB"/>
    <w:rsid w:val="0093535E"/>
    <w:rsid w:val="00935BDB"/>
    <w:rsid w:val="00936134"/>
    <w:rsid w:val="00936D92"/>
    <w:rsid w:val="0093763F"/>
    <w:rsid w:val="0094104B"/>
    <w:rsid w:val="009417AA"/>
    <w:rsid w:val="00941B65"/>
    <w:rsid w:val="00942054"/>
    <w:rsid w:val="009424E8"/>
    <w:rsid w:val="00942829"/>
    <w:rsid w:val="009429D6"/>
    <w:rsid w:val="00942E0E"/>
    <w:rsid w:val="009438B4"/>
    <w:rsid w:val="0094394A"/>
    <w:rsid w:val="00943BEF"/>
    <w:rsid w:val="0094454A"/>
    <w:rsid w:val="00944855"/>
    <w:rsid w:val="0094503D"/>
    <w:rsid w:val="0094539F"/>
    <w:rsid w:val="00945B6B"/>
    <w:rsid w:val="00945C19"/>
    <w:rsid w:val="00946050"/>
    <w:rsid w:val="00946286"/>
    <w:rsid w:val="00946F8F"/>
    <w:rsid w:val="00947A8E"/>
    <w:rsid w:val="00947A99"/>
    <w:rsid w:val="00947B1E"/>
    <w:rsid w:val="009505C2"/>
    <w:rsid w:val="009515A5"/>
    <w:rsid w:val="00953472"/>
    <w:rsid w:val="00953950"/>
    <w:rsid w:val="00953BD9"/>
    <w:rsid w:val="00953CE9"/>
    <w:rsid w:val="00954F59"/>
    <w:rsid w:val="009551F6"/>
    <w:rsid w:val="00955397"/>
    <w:rsid w:val="00955E4D"/>
    <w:rsid w:val="00955F53"/>
    <w:rsid w:val="009568B5"/>
    <w:rsid w:val="0095694F"/>
    <w:rsid w:val="00956B48"/>
    <w:rsid w:val="009576D3"/>
    <w:rsid w:val="00957744"/>
    <w:rsid w:val="00960AF0"/>
    <w:rsid w:val="00960FEE"/>
    <w:rsid w:val="0096142A"/>
    <w:rsid w:val="009620C6"/>
    <w:rsid w:val="00962633"/>
    <w:rsid w:val="00962BE2"/>
    <w:rsid w:val="009631A8"/>
    <w:rsid w:val="00963983"/>
    <w:rsid w:val="00964D06"/>
    <w:rsid w:val="009671FF"/>
    <w:rsid w:val="00967401"/>
    <w:rsid w:val="00967FD6"/>
    <w:rsid w:val="0097039A"/>
    <w:rsid w:val="009705B5"/>
    <w:rsid w:val="00970772"/>
    <w:rsid w:val="009707B4"/>
    <w:rsid w:val="00971043"/>
    <w:rsid w:val="0097143E"/>
    <w:rsid w:val="009718E5"/>
    <w:rsid w:val="00971D0D"/>
    <w:rsid w:val="00972090"/>
    <w:rsid w:val="00972392"/>
    <w:rsid w:val="00972A35"/>
    <w:rsid w:val="00972B5C"/>
    <w:rsid w:val="0097467D"/>
    <w:rsid w:val="009746F8"/>
    <w:rsid w:val="009754F0"/>
    <w:rsid w:val="00975AF1"/>
    <w:rsid w:val="00975CA3"/>
    <w:rsid w:val="00976435"/>
    <w:rsid w:val="009766B6"/>
    <w:rsid w:val="0097796E"/>
    <w:rsid w:val="009779D2"/>
    <w:rsid w:val="0098043A"/>
    <w:rsid w:val="0098047C"/>
    <w:rsid w:val="00980745"/>
    <w:rsid w:val="0098114C"/>
    <w:rsid w:val="009811F7"/>
    <w:rsid w:val="00981423"/>
    <w:rsid w:val="0098143B"/>
    <w:rsid w:val="009815D7"/>
    <w:rsid w:val="00982B35"/>
    <w:rsid w:val="009834CC"/>
    <w:rsid w:val="0098371D"/>
    <w:rsid w:val="009850B2"/>
    <w:rsid w:val="009857BF"/>
    <w:rsid w:val="009863FD"/>
    <w:rsid w:val="009868C9"/>
    <w:rsid w:val="0098782B"/>
    <w:rsid w:val="0099025C"/>
    <w:rsid w:val="0099030A"/>
    <w:rsid w:val="009904EA"/>
    <w:rsid w:val="009905ED"/>
    <w:rsid w:val="00990955"/>
    <w:rsid w:val="00990E90"/>
    <w:rsid w:val="00990F19"/>
    <w:rsid w:val="009912B9"/>
    <w:rsid w:val="009923F8"/>
    <w:rsid w:val="00992901"/>
    <w:rsid w:val="0099328A"/>
    <w:rsid w:val="00993770"/>
    <w:rsid w:val="00993AF0"/>
    <w:rsid w:val="00993DC7"/>
    <w:rsid w:val="00995085"/>
    <w:rsid w:val="009950C1"/>
    <w:rsid w:val="00995F13"/>
    <w:rsid w:val="009961F9"/>
    <w:rsid w:val="00996691"/>
    <w:rsid w:val="009969A3"/>
    <w:rsid w:val="00996F22"/>
    <w:rsid w:val="00997470"/>
    <w:rsid w:val="00997ACC"/>
    <w:rsid w:val="00997E0F"/>
    <w:rsid w:val="009A0ACB"/>
    <w:rsid w:val="009A0BE8"/>
    <w:rsid w:val="009A0E27"/>
    <w:rsid w:val="009A0EA0"/>
    <w:rsid w:val="009A24B0"/>
    <w:rsid w:val="009A335B"/>
    <w:rsid w:val="009A36A2"/>
    <w:rsid w:val="009A3ABE"/>
    <w:rsid w:val="009A3B08"/>
    <w:rsid w:val="009A42CD"/>
    <w:rsid w:val="009A46BF"/>
    <w:rsid w:val="009A4DA0"/>
    <w:rsid w:val="009A4E65"/>
    <w:rsid w:val="009A4ED5"/>
    <w:rsid w:val="009A5CB5"/>
    <w:rsid w:val="009A6FF5"/>
    <w:rsid w:val="009A743C"/>
    <w:rsid w:val="009A79B5"/>
    <w:rsid w:val="009A7F24"/>
    <w:rsid w:val="009B0AB2"/>
    <w:rsid w:val="009B0B91"/>
    <w:rsid w:val="009B0CA6"/>
    <w:rsid w:val="009B1202"/>
    <w:rsid w:val="009B1D8E"/>
    <w:rsid w:val="009B29B6"/>
    <w:rsid w:val="009B2CB9"/>
    <w:rsid w:val="009B302A"/>
    <w:rsid w:val="009B474C"/>
    <w:rsid w:val="009B47B9"/>
    <w:rsid w:val="009B4925"/>
    <w:rsid w:val="009B4C9D"/>
    <w:rsid w:val="009B5815"/>
    <w:rsid w:val="009B5A60"/>
    <w:rsid w:val="009B6C9E"/>
    <w:rsid w:val="009B6E23"/>
    <w:rsid w:val="009B7AC8"/>
    <w:rsid w:val="009B7B50"/>
    <w:rsid w:val="009B7B8A"/>
    <w:rsid w:val="009B7CA8"/>
    <w:rsid w:val="009B7E3A"/>
    <w:rsid w:val="009B7F0E"/>
    <w:rsid w:val="009C000F"/>
    <w:rsid w:val="009C0622"/>
    <w:rsid w:val="009C0E22"/>
    <w:rsid w:val="009C125A"/>
    <w:rsid w:val="009C15F7"/>
    <w:rsid w:val="009C1A32"/>
    <w:rsid w:val="009C1A63"/>
    <w:rsid w:val="009C26EB"/>
    <w:rsid w:val="009C3607"/>
    <w:rsid w:val="009C42C4"/>
    <w:rsid w:val="009C4434"/>
    <w:rsid w:val="009C4660"/>
    <w:rsid w:val="009C5F28"/>
    <w:rsid w:val="009C6033"/>
    <w:rsid w:val="009C6EBC"/>
    <w:rsid w:val="009C7A92"/>
    <w:rsid w:val="009C7E9B"/>
    <w:rsid w:val="009C7F0B"/>
    <w:rsid w:val="009D04FA"/>
    <w:rsid w:val="009D06A2"/>
    <w:rsid w:val="009D0BB7"/>
    <w:rsid w:val="009D10DF"/>
    <w:rsid w:val="009D136C"/>
    <w:rsid w:val="009D19F3"/>
    <w:rsid w:val="009D1A6A"/>
    <w:rsid w:val="009D35FE"/>
    <w:rsid w:val="009D3A1E"/>
    <w:rsid w:val="009D3B89"/>
    <w:rsid w:val="009D4611"/>
    <w:rsid w:val="009D4781"/>
    <w:rsid w:val="009D512F"/>
    <w:rsid w:val="009D5B5C"/>
    <w:rsid w:val="009D66E8"/>
    <w:rsid w:val="009D67FF"/>
    <w:rsid w:val="009D6F36"/>
    <w:rsid w:val="009D7143"/>
    <w:rsid w:val="009D73CB"/>
    <w:rsid w:val="009D7853"/>
    <w:rsid w:val="009D7922"/>
    <w:rsid w:val="009E0694"/>
    <w:rsid w:val="009E074F"/>
    <w:rsid w:val="009E0C15"/>
    <w:rsid w:val="009E23E7"/>
    <w:rsid w:val="009E24D5"/>
    <w:rsid w:val="009E32F1"/>
    <w:rsid w:val="009E35C5"/>
    <w:rsid w:val="009E40F3"/>
    <w:rsid w:val="009E43DC"/>
    <w:rsid w:val="009E4639"/>
    <w:rsid w:val="009E4EA1"/>
    <w:rsid w:val="009E4EC0"/>
    <w:rsid w:val="009E5174"/>
    <w:rsid w:val="009E59A7"/>
    <w:rsid w:val="009E6329"/>
    <w:rsid w:val="009E65CB"/>
    <w:rsid w:val="009F03C3"/>
    <w:rsid w:val="009F0F9D"/>
    <w:rsid w:val="009F1373"/>
    <w:rsid w:val="009F18B6"/>
    <w:rsid w:val="009F2C28"/>
    <w:rsid w:val="009F321E"/>
    <w:rsid w:val="009F3403"/>
    <w:rsid w:val="009F3A2D"/>
    <w:rsid w:val="009F3F6C"/>
    <w:rsid w:val="009F4362"/>
    <w:rsid w:val="009F4458"/>
    <w:rsid w:val="009F4F41"/>
    <w:rsid w:val="009F5043"/>
    <w:rsid w:val="009F6005"/>
    <w:rsid w:val="009F6736"/>
    <w:rsid w:val="009F6E19"/>
    <w:rsid w:val="009F7ACE"/>
    <w:rsid w:val="009F7D3D"/>
    <w:rsid w:val="00A00D18"/>
    <w:rsid w:val="00A01283"/>
    <w:rsid w:val="00A02415"/>
    <w:rsid w:val="00A02530"/>
    <w:rsid w:val="00A02E83"/>
    <w:rsid w:val="00A040AD"/>
    <w:rsid w:val="00A04542"/>
    <w:rsid w:val="00A04C99"/>
    <w:rsid w:val="00A05E2E"/>
    <w:rsid w:val="00A0623A"/>
    <w:rsid w:val="00A06D2E"/>
    <w:rsid w:val="00A0758F"/>
    <w:rsid w:val="00A0767C"/>
    <w:rsid w:val="00A07D54"/>
    <w:rsid w:val="00A07E60"/>
    <w:rsid w:val="00A103BF"/>
    <w:rsid w:val="00A107B9"/>
    <w:rsid w:val="00A10854"/>
    <w:rsid w:val="00A1273F"/>
    <w:rsid w:val="00A12961"/>
    <w:rsid w:val="00A1384A"/>
    <w:rsid w:val="00A14454"/>
    <w:rsid w:val="00A14B36"/>
    <w:rsid w:val="00A155B1"/>
    <w:rsid w:val="00A155B3"/>
    <w:rsid w:val="00A15835"/>
    <w:rsid w:val="00A15C41"/>
    <w:rsid w:val="00A15DD9"/>
    <w:rsid w:val="00A16A39"/>
    <w:rsid w:val="00A16D99"/>
    <w:rsid w:val="00A17175"/>
    <w:rsid w:val="00A20EE0"/>
    <w:rsid w:val="00A21F76"/>
    <w:rsid w:val="00A22065"/>
    <w:rsid w:val="00A225C9"/>
    <w:rsid w:val="00A23FA9"/>
    <w:rsid w:val="00A25E87"/>
    <w:rsid w:val="00A26705"/>
    <w:rsid w:val="00A26CD1"/>
    <w:rsid w:val="00A26EEC"/>
    <w:rsid w:val="00A2704F"/>
    <w:rsid w:val="00A270A7"/>
    <w:rsid w:val="00A27792"/>
    <w:rsid w:val="00A30B22"/>
    <w:rsid w:val="00A314DE"/>
    <w:rsid w:val="00A31C69"/>
    <w:rsid w:val="00A32188"/>
    <w:rsid w:val="00A3297D"/>
    <w:rsid w:val="00A33436"/>
    <w:rsid w:val="00A34271"/>
    <w:rsid w:val="00A34643"/>
    <w:rsid w:val="00A351D7"/>
    <w:rsid w:val="00A3637F"/>
    <w:rsid w:val="00A36838"/>
    <w:rsid w:val="00A36A7B"/>
    <w:rsid w:val="00A36BAE"/>
    <w:rsid w:val="00A4009A"/>
    <w:rsid w:val="00A415ED"/>
    <w:rsid w:val="00A41CD3"/>
    <w:rsid w:val="00A41EB7"/>
    <w:rsid w:val="00A42242"/>
    <w:rsid w:val="00A42458"/>
    <w:rsid w:val="00A4262F"/>
    <w:rsid w:val="00A43229"/>
    <w:rsid w:val="00A44309"/>
    <w:rsid w:val="00A4438A"/>
    <w:rsid w:val="00A4450E"/>
    <w:rsid w:val="00A44E94"/>
    <w:rsid w:val="00A44FAB"/>
    <w:rsid w:val="00A4600A"/>
    <w:rsid w:val="00A4698D"/>
    <w:rsid w:val="00A46E1F"/>
    <w:rsid w:val="00A47C06"/>
    <w:rsid w:val="00A47CEF"/>
    <w:rsid w:val="00A50DB7"/>
    <w:rsid w:val="00A5109A"/>
    <w:rsid w:val="00A51840"/>
    <w:rsid w:val="00A52A48"/>
    <w:rsid w:val="00A52FCB"/>
    <w:rsid w:val="00A53720"/>
    <w:rsid w:val="00A53841"/>
    <w:rsid w:val="00A53A10"/>
    <w:rsid w:val="00A53FA8"/>
    <w:rsid w:val="00A5463B"/>
    <w:rsid w:val="00A54678"/>
    <w:rsid w:val="00A55474"/>
    <w:rsid w:val="00A555AF"/>
    <w:rsid w:val="00A56418"/>
    <w:rsid w:val="00A56F3A"/>
    <w:rsid w:val="00A5748C"/>
    <w:rsid w:val="00A5797C"/>
    <w:rsid w:val="00A620BA"/>
    <w:rsid w:val="00A620F6"/>
    <w:rsid w:val="00A635F3"/>
    <w:rsid w:val="00A639C9"/>
    <w:rsid w:val="00A63F71"/>
    <w:rsid w:val="00A640E4"/>
    <w:rsid w:val="00A6411C"/>
    <w:rsid w:val="00A65F5C"/>
    <w:rsid w:val="00A66212"/>
    <w:rsid w:val="00A6745F"/>
    <w:rsid w:val="00A6757A"/>
    <w:rsid w:val="00A67615"/>
    <w:rsid w:val="00A676B5"/>
    <w:rsid w:val="00A67EB7"/>
    <w:rsid w:val="00A70045"/>
    <w:rsid w:val="00A71020"/>
    <w:rsid w:val="00A7168D"/>
    <w:rsid w:val="00A73908"/>
    <w:rsid w:val="00A73DAC"/>
    <w:rsid w:val="00A74E0C"/>
    <w:rsid w:val="00A752C6"/>
    <w:rsid w:val="00A75AFB"/>
    <w:rsid w:val="00A75B48"/>
    <w:rsid w:val="00A76B8B"/>
    <w:rsid w:val="00A77A74"/>
    <w:rsid w:val="00A77F76"/>
    <w:rsid w:val="00A81044"/>
    <w:rsid w:val="00A81766"/>
    <w:rsid w:val="00A8178A"/>
    <w:rsid w:val="00A82D8A"/>
    <w:rsid w:val="00A838FC"/>
    <w:rsid w:val="00A8393A"/>
    <w:rsid w:val="00A840A1"/>
    <w:rsid w:val="00A841E5"/>
    <w:rsid w:val="00A842FD"/>
    <w:rsid w:val="00A84398"/>
    <w:rsid w:val="00A84650"/>
    <w:rsid w:val="00A8506F"/>
    <w:rsid w:val="00A85095"/>
    <w:rsid w:val="00A852BC"/>
    <w:rsid w:val="00A852F6"/>
    <w:rsid w:val="00A854A8"/>
    <w:rsid w:val="00A86698"/>
    <w:rsid w:val="00A86BF0"/>
    <w:rsid w:val="00A87653"/>
    <w:rsid w:val="00A90244"/>
    <w:rsid w:val="00A90889"/>
    <w:rsid w:val="00A90A81"/>
    <w:rsid w:val="00A90B3A"/>
    <w:rsid w:val="00A90BFE"/>
    <w:rsid w:val="00A90E9C"/>
    <w:rsid w:val="00A91631"/>
    <w:rsid w:val="00A91CFD"/>
    <w:rsid w:val="00A92DB2"/>
    <w:rsid w:val="00A947F3"/>
    <w:rsid w:val="00A94A32"/>
    <w:rsid w:val="00A94D51"/>
    <w:rsid w:val="00A953AD"/>
    <w:rsid w:val="00A955B3"/>
    <w:rsid w:val="00A95632"/>
    <w:rsid w:val="00A957AA"/>
    <w:rsid w:val="00A973A6"/>
    <w:rsid w:val="00AA01E4"/>
    <w:rsid w:val="00AA13F2"/>
    <w:rsid w:val="00AA1555"/>
    <w:rsid w:val="00AA1785"/>
    <w:rsid w:val="00AA19BB"/>
    <w:rsid w:val="00AA1DE1"/>
    <w:rsid w:val="00AA2F6B"/>
    <w:rsid w:val="00AA3424"/>
    <w:rsid w:val="00AA3B7D"/>
    <w:rsid w:val="00AA3DFE"/>
    <w:rsid w:val="00AA40DD"/>
    <w:rsid w:val="00AA4568"/>
    <w:rsid w:val="00AA47FC"/>
    <w:rsid w:val="00AA4D04"/>
    <w:rsid w:val="00AA5776"/>
    <w:rsid w:val="00AA6862"/>
    <w:rsid w:val="00AA6A71"/>
    <w:rsid w:val="00AA717A"/>
    <w:rsid w:val="00AA7623"/>
    <w:rsid w:val="00AA766E"/>
    <w:rsid w:val="00AB0500"/>
    <w:rsid w:val="00AB1C76"/>
    <w:rsid w:val="00AB31F6"/>
    <w:rsid w:val="00AB341D"/>
    <w:rsid w:val="00AB365F"/>
    <w:rsid w:val="00AB380F"/>
    <w:rsid w:val="00AB38F1"/>
    <w:rsid w:val="00AB4B1F"/>
    <w:rsid w:val="00AB4B5A"/>
    <w:rsid w:val="00AB5494"/>
    <w:rsid w:val="00AB58EA"/>
    <w:rsid w:val="00AB5D1C"/>
    <w:rsid w:val="00AB6724"/>
    <w:rsid w:val="00AB6CE4"/>
    <w:rsid w:val="00AC08F8"/>
    <w:rsid w:val="00AC10AD"/>
    <w:rsid w:val="00AC16D3"/>
    <w:rsid w:val="00AC189B"/>
    <w:rsid w:val="00AC1EA4"/>
    <w:rsid w:val="00AC23F0"/>
    <w:rsid w:val="00AC31ED"/>
    <w:rsid w:val="00AC3318"/>
    <w:rsid w:val="00AC4C5E"/>
    <w:rsid w:val="00AC4ED0"/>
    <w:rsid w:val="00AC5833"/>
    <w:rsid w:val="00AC5BF2"/>
    <w:rsid w:val="00AC6013"/>
    <w:rsid w:val="00AC6379"/>
    <w:rsid w:val="00AC637A"/>
    <w:rsid w:val="00AC6D15"/>
    <w:rsid w:val="00AD0647"/>
    <w:rsid w:val="00AD08C3"/>
    <w:rsid w:val="00AD0D8C"/>
    <w:rsid w:val="00AD1C2C"/>
    <w:rsid w:val="00AD1C64"/>
    <w:rsid w:val="00AD2484"/>
    <w:rsid w:val="00AD2AC3"/>
    <w:rsid w:val="00AD2CDC"/>
    <w:rsid w:val="00AD2FE9"/>
    <w:rsid w:val="00AD303F"/>
    <w:rsid w:val="00AD42D4"/>
    <w:rsid w:val="00AD432A"/>
    <w:rsid w:val="00AD483E"/>
    <w:rsid w:val="00AD4F33"/>
    <w:rsid w:val="00AD5352"/>
    <w:rsid w:val="00AD54EB"/>
    <w:rsid w:val="00AD56E3"/>
    <w:rsid w:val="00AD5792"/>
    <w:rsid w:val="00AD5D6D"/>
    <w:rsid w:val="00AD5FFD"/>
    <w:rsid w:val="00AD60B8"/>
    <w:rsid w:val="00AD6632"/>
    <w:rsid w:val="00AD792D"/>
    <w:rsid w:val="00AE03B5"/>
    <w:rsid w:val="00AE0962"/>
    <w:rsid w:val="00AE0C04"/>
    <w:rsid w:val="00AE15BE"/>
    <w:rsid w:val="00AE21E3"/>
    <w:rsid w:val="00AE2633"/>
    <w:rsid w:val="00AE27B5"/>
    <w:rsid w:val="00AE315F"/>
    <w:rsid w:val="00AE31F1"/>
    <w:rsid w:val="00AE3201"/>
    <w:rsid w:val="00AE34FA"/>
    <w:rsid w:val="00AE40EB"/>
    <w:rsid w:val="00AE4824"/>
    <w:rsid w:val="00AE4C7C"/>
    <w:rsid w:val="00AE4F38"/>
    <w:rsid w:val="00AE5527"/>
    <w:rsid w:val="00AE5CC8"/>
    <w:rsid w:val="00AE6161"/>
    <w:rsid w:val="00AE61A6"/>
    <w:rsid w:val="00AE6D09"/>
    <w:rsid w:val="00AE71C8"/>
    <w:rsid w:val="00AE77A1"/>
    <w:rsid w:val="00AF04F0"/>
    <w:rsid w:val="00AF060E"/>
    <w:rsid w:val="00AF0AC5"/>
    <w:rsid w:val="00AF1950"/>
    <w:rsid w:val="00AF1B35"/>
    <w:rsid w:val="00AF1D48"/>
    <w:rsid w:val="00AF1D8E"/>
    <w:rsid w:val="00AF2F43"/>
    <w:rsid w:val="00AF30DE"/>
    <w:rsid w:val="00AF3168"/>
    <w:rsid w:val="00AF3AEE"/>
    <w:rsid w:val="00AF44C8"/>
    <w:rsid w:val="00AF45DA"/>
    <w:rsid w:val="00AF55C2"/>
    <w:rsid w:val="00AF5DBD"/>
    <w:rsid w:val="00AF62EC"/>
    <w:rsid w:val="00AF72EF"/>
    <w:rsid w:val="00AF7574"/>
    <w:rsid w:val="00AF7A45"/>
    <w:rsid w:val="00AF7E78"/>
    <w:rsid w:val="00AF7FDD"/>
    <w:rsid w:val="00B00647"/>
    <w:rsid w:val="00B008DE"/>
    <w:rsid w:val="00B00B3B"/>
    <w:rsid w:val="00B00B8A"/>
    <w:rsid w:val="00B00CD1"/>
    <w:rsid w:val="00B00F09"/>
    <w:rsid w:val="00B01A4C"/>
    <w:rsid w:val="00B021D9"/>
    <w:rsid w:val="00B02EEC"/>
    <w:rsid w:val="00B02F6D"/>
    <w:rsid w:val="00B0452E"/>
    <w:rsid w:val="00B04662"/>
    <w:rsid w:val="00B04A78"/>
    <w:rsid w:val="00B05698"/>
    <w:rsid w:val="00B060AD"/>
    <w:rsid w:val="00B0669C"/>
    <w:rsid w:val="00B06811"/>
    <w:rsid w:val="00B06FD5"/>
    <w:rsid w:val="00B07306"/>
    <w:rsid w:val="00B07412"/>
    <w:rsid w:val="00B108CF"/>
    <w:rsid w:val="00B10C27"/>
    <w:rsid w:val="00B10FF7"/>
    <w:rsid w:val="00B1184D"/>
    <w:rsid w:val="00B121AB"/>
    <w:rsid w:val="00B131D6"/>
    <w:rsid w:val="00B13598"/>
    <w:rsid w:val="00B13776"/>
    <w:rsid w:val="00B13806"/>
    <w:rsid w:val="00B13938"/>
    <w:rsid w:val="00B14680"/>
    <w:rsid w:val="00B15895"/>
    <w:rsid w:val="00B15A79"/>
    <w:rsid w:val="00B15F68"/>
    <w:rsid w:val="00B166AA"/>
    <w:rsid w:val="00B16DA2"/>
    <w:rsid w:val="00B1701E"/>
    <w:rsid w:val="00B1775D"/>
    <w:rsid w:val="00B206A2"/>
    <w:rsid w:val="00B211A7"/>
    <w:rsid w:val="00B22163"/>
    <w:rsid w:val="00B223A2"/>
    <w:rsid w:val="00B231B7"/>
    <w:rsid w:val="00B23A81"/>
    <w:rsid w:val="00B23BBB"/>
    <w:rsid w:val="00B240A7"/>
    <w:rsid w:val="00B24D33"/>
    <w:rsid w:val="00B268BB"/>
    <w:rsid w:val="00B26BD5"/>
    <w:rsid w:val="00B3024A"/>
    <w:rsid w:val="00B306DD"/>
    <w:rsid w:val="00B30BB4"/>
    <w:rsid w:val="00B31297"/>
    <w:rsid w:val="00B31424"/>
    <w:rsid w:val="00B316CE"/>
    <w:rsid w:val="00B3201F"/>
    <w:rsid w:val="00B33696"/>
    <w:rsid w:val="00B33F52"/>
    <w:rsid w:val="00B3485D"/>
    <w:rsid w:val="00B34CA7"/>
    <w:rsid w:val="00B34CAC"/>
    <w:rsid w:val="00B353E2"/>
    <w:rsid w:val="00B354FB"/>
    <w:rsid w:val="00B3567D"/>
    <w:rsid w:val="00B359A7"/>
    <w:rsid w:val="00B36355"/>
    <w:rsid w:val="00B36971"/>
    <w:rsid w:val="00B376D4"/>
    <w:rsid w:val="00B37D1F"/>
    <w:rsid w:val="00B37E8B"/>
    <w:rsid w:val="00B4076F"/>
    <w:rsid w:val="00B40977"/>
    <w:rsid w:val="00B416BF"/>
    <w:rsid w:val="00B41A9F"/>
    <w:rsid w:val="00B42E9D"/>
    <w:rsid w:val="00B43C12"/>
    <w:rsid w:val="00B43E40"/>
    <w:rsid w:val="00B447AB"/>
    <w:rsid w:val="00B44EBF"/>
    <w:rsid w:val="00B45321"/>
    <w:rsid w:val="00B4569B"/>
    <w:rsid w:val="00B45974"/>
    <w:rsid w:val="00B466D7"/>
    <w:rsid w:val="00B468AE"/>
    <w:rsid w:val="00B46CF3"/>
    <w:rsid w:val="00B46EB0"/>
    <w:rsid w:val="00B46F23"/>
    <w:rsid w:val="00B472F3"/>
    <w:rsid w:val="00B478F5"/>
    <w:rsid w:val="00B47BAC"/>
    <w:rsid w:val="00B51060"/>
    <w:rsid w:val="00B51699"/>
    <w:rsid w:val="00B52800"/>
    <w:rsid w:val="00B5289E"/>
    <w:rsid w:val="00B5295F"/>
    <w:rsid w:val="00B52DFD"/>
    <w:rsid w:val="00B52E1F"/>
    <w:rsid w:val="00B5332A"/>
    <w:rsid w:val="00B533AE"/>
    <w:rsid w:val="00B533C4"/>
    <w:rsid w:val="00B54594"/>
    <w:rsid w:val="00B54F5A"/>
    <w:rsid w:val="00B55340"/>
    <w:rsid w:val="00B55EE5"/>
    <w:rsid w:val="00B566C0"/>
    <w:rsid w:val="00B568E9"/>
    <w:rsid w:val="00B56F2D"/>
    <w:rsid w:val="00B56F50"/>
    <w:rsid w:val="00B57BC3"/>
    <w:rsid w:val="00B6093B"/>
    <w:rsid w:val="00B60A04"/>
    <w:rsid w:val="00B60D08"/>
    <w:rsid w:val="00B615EA"/>
    <w:rsid w:val="00B61746"/>
    <w:rsid w:val="00B61FE1"/>
    <w:rsid w:val="00B6212F"/>
    <w:rsid w:val="00B629E4"/>
    <w:rsid w:val="00B63560"/>
    <w:rsid w:val="00B64176"/>
    <w:rsid w:val="00B64596"/>
    <w:rsid w:val="00B64900"/>
    <w:rsid w:val="00B64DE1"/>
    <w:rsid w:val="00B65085"/>
    <w:rsid w:val="00B65541"/>
    <w:rsid w:val="00B6598E"/>
    <w:rsid w:val="00B6663A"/>
    <w:rsid w:val="00B6674D"/>
    <w:rsid w:val="00B66BD8"/>
    <w:rsid w:val="00B67392"/>
    <w:rsid w:val="00B7007A"/>
    <w:rsid w:val="00B708C5"/>
    <w:rsid w:val="00B71BBD"/>
    <w:rsid w:val="00B71C5A"/>
    <w:rsid w:val="00B71E81"/>
    <w:rsid w:val="00B7240C"/>
    <w:rsid w:val="00B7250A"/>
    <w:rsid w:val="00B72D63"/>
    <w:rsid w:val="00B72D93"/>
    <w:rsid w:val="00B730A8"/>
    <w:rsid w:val="00B73AEE"/>
    <w:rsid w:val="00B742AF"/>
    <w:rsid w:val="00B744A0"/>
    <w:rsid w:val="00B7526B"/>
    <w:rsid w:val="00B75629"/>
    <w:rsid w:val="00B75B8B"/>
    <w:rsid w:val="00B761E0"/>
    <w:rsid w:val="00B76A66"/>
    <w:rsid w:val="00B76E32"/>
    <w:rsid w:val="00B77FF2"/>
    <w:rsid w:val="00B80118"/>
    <w:rsid w:val="00B80D32"/>
    <w:rsid w:val="00B80E64"/>
    <w:rsid w:val="00B81132"/>
    <w:rsid w:val="00B81871"/>
    <w:rsid w:val="00B82857"/>
    <w:rsid w:val="00B8294B"/>
    <w:rsid w:val="00B8294E"/>
    <w:rsid w:val="00B82E95"/>
    <w:rsid w:val="00B83D79"/>
    <w:rsid w:val="00B859AC"/>
    <w:rsid w:val="00B85D98"/>
    <w:rsid w:val="00B85FC5"/>
    <w:rsid w:val="00B869C9"/>
    <w:rsid w:val="00B86CC4"/>
    <w:rsid w:val="00B8708F"/>
    <w:rsid w:val="00B87823"/>
    <w:rsid w:val="00B90B4E"/>
    <w:rsid w:val="00B90B75"/>
    <w:rsid w:val="00B90CC9"/>
    <w:rsid w:val="00B91045"/>
    <w:rsid w:val="00B913D2"/>
    <w:rsid w:val="00B91F69"/>
    <w:rsid w:val="00B922C7"/>
    <w:rsid w:val="00B93E46"/>
    <w:rsid w:val="00B94AE9"/>
    <w:rsid w:val="00B94C22"/>
    <w:rsid w:val="00B94CA8"/>
    <w:rsid w:val="00B94FB3"/>
    <w:rsid w:val="00B950FE"/>
    <w:rsid w:val="00B951CD"/>
    <w:rsid w:val="00B95A0F"/>
    <w:rsid w:val="00B95B3B"/>
    <w:rsid w:val="00B95D3F"/>
    <w:rsid w:val="00B95E75"/>
    <w:rsid w:val="00B960E2"/>
    <w:rsid w:val="00B96358"/>
    <w:rsid w:val="00B963E9"/>
    <w:rsid w:val="00B97502"/>
    <w:rsid w:val="00B97572"/>
    <w:rsid w:val="00B9759B"/>
    <w:rsid w:val="00B975F0"/>
    <w:rsid w:val="00B97670"/>
    <w:rsid w:val="00B9773B"/>
    <w:rsid w:val="00B97B2D"/>
    <w:rsid w:val="00B97B91"/>
    <w:rsid w:val="00B97F93"/>
    <w:rsid w:val="00BA0AE3"/>
    <w:rsid w:val="00BA2A89"/>
    <w:rsid w:val="00BA3109"/>
    <w:rsid w:val="00BA3660"/>
    <w:rsid w:val="00BA37CA"/>
    <w:rsid w:val="00BA3D9E"/>
    <w:rsid w:val="00BA41E4"/>
    <w:rsid w:val="00BA444A"/>
    <w:rsid w:val="00BA4D56"/>
    <w:rsid w:val="00BA4EDE"/>
    <w:rsid w:val="00BA537A"/>
    <w:rsid w:val="00BA59B0"/>
    <w:rsid w:val="00BA5B25"/>
    <w:rsid w:val="00BA639A"/>
    <w:rsid w:val="00BA6550"/>
    <w:rsid w:val="00BA6DC4"/>
    <w:rsid w:val="00BA7314"/>
    <w:rsid w:val="00BA7533"/>
    <w:rsid w:val="00BA7AF2"/>
    <w:rsid w:val="00BA7CBB"/>
    <w:rsid w:val="00BB1077"/>
    <w:rsid w:val="00BB1430"/>
    <w:rsid w:val="00BB280D"/>
    <w:rsid w:val="00BB3B09"/>
    <w:rsid w:val="00BB4A60"/>
    <w:rsid w:val="00BB4EAD"/>
    <w:rsid w:val="00BB57E6"/>
    <w:rsid w:val="00BB6690"/>
    <w:rsid w:val="00BB797D"/>
    <w:rsid w:val="00BB7A21"/>
    <w:rsid w:val="00BC0069"/>
    <w:rsid w:val="00BC1F80"/>
    <w:rsid w:val="00BC22B3"/>
    <w:rsid w:val="00BC234C"/>
    <w:rsid w:val="00BC2470"/>
    <w:rsid w:val="00BC2652"/>
    <w:rsid w:val="00BC2EB7"/>
    <w:rsid w:val="00BC3780"/>
    <w:rsid w:val="00BC3F5E"/>
    <w:rsid w:val="00BC49F0"/>
    <w:rsid w:val="00BC4B7A"/>
    <w:rsid w:val="00BC50CF"/>
    <w:rsid w:val="00BC5117"/>
    <w:rsid w:val="00BC5D6E"/>
    <w:rsid w:val="00BC668E"/>
    <w:rsid w:val="00BC6C5A"/>
    <w:rsid w:val="00BC6DD6"/>
    <w:rsid w:val="00BC7C7E"/>
    <w:rsid w:val="00BD052F"/>
    <w:rsid w:val="00BD0F34"/>
    <w:rsid w:val="00BD180C"/>
    <w:rsid w:val="00BD19F2"/>
    <w:rsid w:val="00BD1C09"/>
    <w:rsid w:val="00BD1C3D"/>
    <w:rsid w:val="00BD2A53"/>
    <w:rsid w:val="00BD31D4"/>
    <w:rsid w:val="00BD3867"/>
    <w:rsid w:val="00BD38B3"/>
    <w:rsid w:val="00BD4672"/>
    <w:rsid w:val="00BD4EEB"/>
    <w:rsid w:val="00BD50AC"/>
    <w:rsid w:val="00BD52A7"/>
    <w:rsid w:val="00BD5C45"/>
    <w:rsid w:val="00BD6C81"/>
    <w:rsid w:val="00BD7335"/>
    <w:rsid w:val="00BE04A5"/>
    <w:rsid w:val="00BE06F6"/>
    <w:rsid w:val="00BE2414"/>
    <w:rsid w:val="00BE26AE"/>
    <w:rsid w:val="00BE2E75"/>
    <w:rsid w:val="00BE39FD"/>
    <w:rsid w:val="00BE3E1A"/>
    <w:rsid w:val="00BE3E9A"/>
    <w:rsid w:val="00BE40D4"/>
    <w:rsid w:val="00BE4A9D"/>
    <w:rsid w:val="00BE5F7D"/>
    <w:rsid w:val="00BE609C"/>
    <w:rsid w:val="00BE664F"/>
    <w:rsid w:val="00BE762D"/>
    <w:rsid w:val="00BE794C"/>
    <w:rsid w:val="00BF019C"/>
    <w:rsid w:val="00BF06D5"/>
    <w:rsid w:val="00BF08B7"/>
    <w:rsid w:val="00BF0E1E"/>
    <w:rsid w:val="00BF0F19"/>
    <w:rsid w:val="00BF1535"/>
    <w:rsid w:val="00BF1661"/>
    <w:rsid w:val="00BF18CE"/>
    <w:rsid w:val="00BF1D0B"/>
    <w:rsid w:val="00BF20F0"/>
    <w:rsid w:val="00BF2744"/>
    <w:rsid w:val="00BF2B71"/>
    <w:rsid w:val="00BF2CA7"/>
    <w:rsid w:val="00BF2D00"/>
    <w:rsid w:val="00BF3454"/>
    <w:rsid w:val="00BF3C12"/>
    <w:rsid w:val="00BF3EDE"/>
    <w:rsid w:val="00BF4F83"/>
    <w:rsid w:val="00BF51E7"/>
    <w:rsid w:val="00BF6C56"/>
    <w:rsid w:val="00BF6D67"/>
    <w:rsid w:val="00BF70A9"/>
    <w:rsid w:val="00BF7763"/>
    <w:rsid w:val="00BF784F"/>
    <w:rsid w:val="00BF793C"/>
    <w:rsid w:val="00BF795C"/>
    <w:rsid w:val="00BF7A72"/>
    <w:rsid w:val="00BF7D8F"/>
    <w:rsid w:val="00BF7D9F"/>
    <w:rsid w:val="00C0105D"/>
    <w:rsid w:val="00C01A5B"/>
    <w:rsid w:val="00C01E3B"/>
    <w:rsid w:val="00C026FA"/>
    <w:rsid w:val="00C02AE6"/>
    <w:rsid w:val="00C02FFC"/>
    <w:rsid w:val="00C03EF9"/>
    <w:rsid w:val="00C05377"/>
    <w:rsid w:val="00C05829"/>
    <w:rsid w:val="00C06973"/>
    <w:rsid w:val="00C06C02"/>
    <w:rsid w:val="00C0713F"/>
    <w:rsid w:val="00C07747"/>
    <w:rsid w:val="00C100BC"/>
    <w:rsid w:val="00C10A2C"/>
    <w:rsid w:val="00C10EF0"/>
    <w:rsid w:val="00C1114D"/>
    <w:rsid w:val="00C116F8"/>
    <w:rsid w:val="00C124B1"/>
    <w:rsid w:val="00C13C36"/>
    <w:rsid w:val="00C1427F"/>
    <w:rsid w:val="00C14B68"/>
    <w:rsid w:val="00C14D9C"/>
    <w:rsid w:val="00C152C4"/>
    <w:rsid w:val="00C15844"/>
    <w:rsid w:val="00C15E5E"/>
    <w:rsid w:val="00C15F81"/>
    <w:rsid w:val="00C167D2"/>
    <w:rsid w:val="00C16C3E"/>
    <w:rsid w:val="00C16E13"/>
    <w:rsid w:val="00C17086"/>
    <w:rsid w:val="00C17109"/>
    <w:rsid w:val="00C17B7E"/>
    <w:rsid w:val="00C202C2"/>
    <w:rsid w:val="00C21B72"/>
    <w:rsid w:val="00C21D70"/>
    <w:rsid w:val="00C22507"/>
    <w:rsid w:val="00C22E3B"/>
    <w:rsid w:val="00C234B3"/>
    <w:rsid w:val="00C23C2B"/>
    <w:rsid w:val="00C23E17"/>
    <w:rsid w:val="00C24346"/>
    <w:rsid w:val="00C24754"/>
    <w:rsid w:val="00C25526"/>
    <w:rsid w:val="00C255AC"/>
    <w:rsid w:val="00C25918"/>
    <w:rsid w:val="00C274B2"/>
    <w:rsid w:val="00C275D4"/>
    <w:rsid w:val="00C27E73"/>
    <w:rsid w:val="00C27F89"/>
    <w:rsid w:val="00C3072A"/>
    <w:rsid w:val="00C31977"/>
    <w:rsid w:val="00C31A48"/>
    <w:rsid w:val="00C32291"/>
    <w:rsid w:val="00C3229F"/>
    <w:rsid w:val="00C32452"/>
    <w:rsid w:val="00C324D6"/>
    <w:rsid w:val="00C32915"/>
    <w:rsid w:val="00C3297B"/>
    <w:rsid w:val="00C32D6B"/>
    <w:rsid w:val="00C337EB"/>
    <w:rsid w:val="00C33A9A"/>
    <w:rsid w:val="00C33CD7"/>
    <w:rsid w:val="00C34955"/>
    <w:rsid w:val="00C3516F"/>
    <w:rsid w:val="00C35785"/>
    <w:rsid w:val="00C358ED"/>
    <w:rsid w:val="00C36395"/>
    <w:rsid w:val="00C401F3"/>
    <w:rsid w:val="00C40D2F"/>
    <w:rsid w:val="00C4165E"/>
    <w:rsid w:val="00C41776"/>
    <w:rsid w:val="00C41B13"/>
    <w:rsid w:val="00C41B91"/>
    <w:rsid w:val="00C427D6"/>
    <w:rsid w:val="00C43333"/>
    <w:rsid w:val="00C43A49"/>
    <w:rsid w:val="00C43CF4"/>
    <w:rsid w:val="00C44B9A"/>
    <w:rsid w:val="00C45F53"/>
    <w:rsid w:val="00C469FF"/>
    <w:rsid w:val="00C46CFB"/>
    <w:rsid w:val="00C4742F"/>
    <w:rsid w:val="00C50846"/>
    <w:rsid w:val="00C510F1"/>
    <w:rsid w:val="00C510FD"/>
    <w:rsid w:val="00C51A15"/>
    <w:rsid w:val="00C526B0"/>
    <w:rsid w:val="00C528CE"/>
    <w:rsid w:val="00C52985"/>
    <w:rsid w:val="00C52AE2"/>
    <w:rsid w:val="00C52BF2"/>
    <w:rsid w:val="00C530DF"/>
    <w:rsid w:val="00C531B1"/>
    <w:rsid w:val="00C537A8"/>
    <w:rsid w:val="00C5450A"/>
    <w:rsid w:val="00C5478A"/>
    <w:rsid w:val="00C54E6A"/>
    <w:rsid w:val="00C55EC2"/>
    <w:rsid w:val="00C55EF6"/>
    <w:rsid w:val="00C56907"/>
    <w:rsid w:val="00C56E51"/>
    <w:rsid w:val="00C57159"/>
    <w:rsid w:val="00C601C1"/>
    <w:rsid w:val="00C607DD"/>
    <w:rsid w:val="00C6102C"/>
    <w:rsid w:val="00C61660"/>
    <w:rsid w:val="00C61709"/>
    <w:rsid w:val="00C61D75"/>
    <w:rsid w:val="00C61E62"/>
    <w:rsid w:val="00C61E8E"/>
    <w:rsid w:val="00C62253"/>
    <w:rsid w:val="00C6275A"/>
    <w:rsid w:val="00C62F16"/>
    <w:rsid w:val="00C63087"/>
    <w:rsid w:val="00C6532C"/>
    <w:rsid w:val="00C65BA5"/>
    <w:rsid w:val="00C65D11"/>
    <w:rsid w:val="00C65E24"/>
    <w:rsid w:val="00C65FF0"/>
    <w:rsid w:val="00C660C7"/>
    <w:rsid w:val="00C66251"/>
    <w:rsid w:val="00C668E6"/>
    <w:rsid w:val="00C6722A"/>
    <w:rsid w:val="00C6773E"/>
    <w:rsid w:val="00C67840"/>
    <w:rsid w:val="00C678D6"/>
    <w:rsid w:val="00C67B5B"/>
    <w:rsid w:val="00C67BA2"/>
    <w:rsid w:val="00C70566"/>
    <w:rsid w:val="00C70BB5"/>
    <w:rsid w:val="00C70C9D"/>
    <w:rsid w:val="00C7122C"/>
    <w:rsid w:val="00C71EB5"/>
    <w:rsid w:val="00C729A1"/>
    <w:rsid w:val="00C72EC7"/>
    <w:rsid w:val="00C735E0"/>
    <w:rsid w:val="00C73734"/>
    <w:rsid w:val="00C73EA6"/>
    <w:rsid w:val="00C74EE8"/>
    <w:rsid w:val="00C75057"/>
    <w:rsid w:val="00C7554F"/>
    <w:rsid w:val="00C75851"/>
    <w:rsid w:val="00C75EBA"/>
    <w:rsid w:val="00C76897"/>
    <w:rsid w:val="00C76D85"/>
    <w:rsid w:val="00C76E0C"/>
    <w:rsid w:val="00C77A1F"/>
    <w:rsid w:val="00C77D30"/>
    <w:rsid w:val="00C80166"/>
    <w:rsid w:val="00C805D6"/>
    <w:rsid w:val="00C80938"/>
    <w:rsid w:val="00C80C2B"/>
    <w:rsid w:val="00C80D17"/>
    <w:rsid w:val="00C80E3F"/>
    <w:rsid w:val="00C8107E"/>
    <w:rsid w:val="00C8113A"/>
    <w:rsid w:val="00C822CE"/>
    <w:rsid w:val="00C823BA"/>
    <w:rsid w:val="00C82B19"/>
    <w:rsid w:val="00C82D05"/>
    <w:rsid w:val="00C835FA"/>
    <w:rsid w:val="00C8416E"/>
    <w:rsid w:val="00C842F3"/>
    <w:rsid w:val="00C843D4"/>
    <w:rsid w:val="00C8448C"/>
    <w:rsid w:val="00C84587"/>
    <w:rsid w:val="00C846BA"/>
    <w:rsid w:val="00C849FF"/>
    <w:rsid w:val="00C84CF0"/>
    <w:rsid w:val="00C84FA3"/>
    <w:rsid w:val="00C85363"/>
    <w:rsid w:val="00C856DF"/>
    <w:rsid w:val="00C85B18"/>
    <w:rsid w:val="00C85CFC"/>
    <w:rsid w:val="00C86308"/>
    <w:rsid w:val="00C86B18"/>
    <w:rsid w:val="00C87CB1"/>
    <w:rsid w:val="00C87CC2"/>
    <w:rsid w:val="00C9087F"/>
    <w:rsid w:val="00C912A9"/>
    <w:rsid w:val="00C92429"/>
    <w:rsid w:val="00C92E42"/>
    <w:rsid w:val="00C93DB6"/>
    <w:rsid w:val="00C9432B"/>
    <w:rsid w:val="00C9433C"/>
    <w:rsid w:val="00C945EC"/>
    <w:rsid w:val="00C946C6"/>
    <w:rsid w:val="00C946CD"/>
    <w:rsid w:val="00C948AA"/>
    <w:rsid w:val="00C954A8"/>
    <w:rsid w:val="00C95668"/>
    <w:rsid w:val="00C95A4E"/>
    <w:rsid w:val="00C964C6"/>
    <w:rsid w:val="00C96A56"/>
    <w:rsid w:val="00C9702B"/>
    <w:rsid w:val="00C970F5"/>
    <w:rsid w:val="00C97BB2"/>
    <w:rsid w:val="00CA1D88"/>
    <w:rsid w:val="00CA301F"/>
    <w:rsid w:val="00CA3652"/>
    <w:rsid w:val="00CA3691"/>
    <w:rsid w:val="00CA36D5"/>
    <w:rsid w:val="00CA40AC"/>
    <w:rsid w:val="00CA40C2"/>
    <w:rsid w:val="00CA442D"/>
    <w:rsid w:val="00CA4BCA"/>
    <w:rsid w:val="00CA4D0E"/>
    <w:rsid w:val="00CA5732"/>
    <w:rsid w:val="00CA5AAD"/>
    <w:rsid w:val="00CA5F91"/>
    <w:rsid w:val="00CA638D"/>
    <w:rsid w:val="00CA68A6"/>
    <w:rsid w:val="00CA6F7B"/>
    <w:rsid w:val="00CA7B54"/>
    <w:rsid w:val="00CA7C3C"/>
    <w:rsid w:val="00CB01F9"/>
    <w:rsid w:val="00CB1C09"/>
    <w:rsid w:val="00CB1C44"/>
    <w:rsid w:val="00CB1F65"/>
    <w:rsid w:val="00CB228C"/>
    <w:rsid w:val="00CB2655"/>
    <w:rsid w:val="00CB2743"/>
    <w:rsid w:val="00CB2F76"/>
    <w:rsid w:val="00CB3960"/>
    <w:rsid w:val="00CB42FE"/>
    <w:rsid w:val="00CB5083"/>
    <w:rsid w:val="00CB5804"/>
    <w:rsid w:val="00CB5D1F"/>
    <w:rsid w:val="00CB60D1"/>
    <w:rsid w:val="00CB7A15"/>
    <w:rsid w:val="00CB7F25"/>
    <w:rsid w:val="00CC022A"/>
    <w:rsid w:val="00CC06EB"/>
    <w:rsid w:val="00CC0F6D"/>
    <w:rsid w:val="00CC0FA0"/>
    <w:rsid w:val="00CC100F"/>
    <w:rsid w:val="00CC193F"/>
    <w:rsid w:val="00CC260F"/>
    <w:rsid w:val="00CC262D"/>
    <w:rsid w:val="00CC3182"/>
    <w:rsid w:val="00CC4622"/>
    <w:rsid w:val="00CC4B89"/>
    <w:rsid w:val="00CC4CF0"/>
    <w:rsid w:val="00CC57FE"/>
    <w:rsid w:val="00CC64EB"/>
    <w:rsid w:val="00CC6E46"/>
    <w:rsid w:val="00CC70E7"/>
    <w:rsid w:val="00CC7273"/>
    <w:rsid w:val="00CC7290"/>
    <w:rsid w:val="00CC7F79"/>
    <w:rsid w:val="00CD08BA"/>
    <w:rsid w:val="00CD09D0"/>
    <w:rsid w:val="00CD1785"/>
    <w:rsid w:val="00CD1DFA"/>
    <w:rsid w:val="00CD236A"/>
    <w:rsid w:val="00CD268E"/>
    <w:rsid w:val="00CD2F94"/>
    <w:rsid w:val="00CD3350"/>
    <w:rsid w:val="00CD341D"/>
    <w:rsid w:val="00CD392D"/>
    <w:rsid w:val="00CD4114"/>
    <w:rsid w:val="00CD43CC"/>
    <w:rsid w:val="00CD4522"/>
    <w:rsid w:val="00CD4BB7"/>
    <w:rsid w:val="00CD5660"/>
    <w:rsid w:val="00CD56B0"/>
    <w:rsid w:val="00CD5AB0"/>
    <w:rsid w:val="00CD5E60"/>
    <w:rsid w:val="00CD635C"/>
    <w:rsid w:val="00CD64FC"/>
    <w:rsid w:val="00CE006A"/>
    <w:rsid w:val="00CE08FA"/>
    <w:rsid w:val="00CE1D83"/>
    <w:rsid w:val="00CE2893"/>
    <w:rsid w:val="00CE298D"/>
    <w:rsid w:val="00CE3607"/>
    <w:rsid w:val="00CE53E2"/>
    <w:rsid w:val="00CE6406"/>
    <w:rsid w:val="00CE6644"/>
    <w:rsid w:val="00CE6A2D"/>
    <w:rsid w:val="00CE6E3F"/>
    <w:rsid w:val="00CE7130"/>
    <w:rsid w:val="00CE7266"/>
    <w:rsid w:val="00CE7983"/>
    <w:rsid w:val="00CE7E13"/>
    <w:rsid w:val="00CF0B9E"/>
    <w:rsid w:val="00CF0DC3"/>
    <w:rsid w:val="00CF173B"/>
    <w:rsid w:val="00CF1740"/>
    <w:rsid w:val="00CF35C2"/>
    <w:rsid w:val="00CF3924"/>
    <w:rsid w:val="00CF3B01"/>
    <w:rsid w:val="00CF3BD4"/>
    <w:rsid w:val="00CF4040"/>
    <w:rsid w:val="00CF477A"/>
    <w:rsid w:val="00CF4FAF"/>
    <w:rsid w:val="00CF5325"/>
    <w:rsid w:val="00CF5C4C"/>
    <w:rsid w:val="00CF6109"/>
    <w:rsid w:val="00CF61F2"/>
    <w:rsid w:val="00CF7E8D"/>
    <w:rsid w:val="00D00E0C"/>
    <w:rsid w:val="00D01514"/>
    <w:rsid w:val="00D019BA"/>
    <w:rsid w:val="00D0346E"/>
    <w:rsid w:val="00D03E86"/>
    <w:rsid w:val="00D03FC2"/>
    <w:rsid w:val="00D047FA"/>
    <w:rsid w:val="00D05D76"/>
    <w:rsid w:val="00D05EB1"/>
    <w:rsid w:val="00D0619A"/>
    <w:rsid w:val="00D06C47"/>
    <w:rsid w:val="00D0707C"/>
    <w:rsid w:val="00D07453"/>
    <w:rsid w:val="00D07985"/>
    <w:rsid w:val="00D07A40"/>
    <w:rsid w:val="00D101D4"/>
    <w:rsid w:val="00D10A5F"/>
    <w:rsid w:val="00D10CA4"/>
    <w:rsid w:val="00D11405"/>
    <w:rsid w:val="00D11CCC"/>
    <w:rsid w:val="00D1239D"/>
    <w:rsid w:val="00D125F3"/>
    <w:rsid w:val="00D12908"/>
    <w:rsid w:val="00D145A0"/>
    <w:rsid w:val="00D145D7"/>
    <w:rsid w:val="00D1482A"/>
    <w:rsid w:val="00D15616"/>
    <w:rsid w:val="00D16BCA"/>
    <w:rsid w:val="00D16D16"/>
    <w:rsid w:val="00D205D4"/>
    <w:rsid w:val="00D20B38"/>
    <w:rsid w:val="00D20E87"/>
    <w:rsid w:val="00D21927"/>
    <w:rsid w:val="00D220FE"/>
    <w:rsid w:val="00D224FA"/>
    <w:rsid w:val="00D22B32"/>
    <w:rsid w:val="00D24DB5"/>
    <w:rsid w:val="00D250D7"/>
    <w:rsid w:val="00D25650"/>
    <w:rsid w:val="00D264EE"/>
    <w:rsid w:val="00D26743"/>
    <w:rsid w:val="00D271BC"/>
    <w:rsid w:val="00D279A5"/>
    <w:rsid w:val="00D27ED8"/>
    <w:rsid w:val="00D3082B"/>
    <w:rsid w:val="00D31583"/>
    <w:rsid w:val="00D32320"/>
    <w:rsid w:val="00D325F7"/>
    <w:rsid w:val="00D32C27"/>
    <w:rsid w:val="00D32F2F"/>
    <w:rsid w:val="00D3329E"/>
    <w:rsid w:val="00D333AA"/>
    <w:rsid w:val="00D350A8"/>
    <w:rsid w:val="00D351D6"/>
    <w:rsid w:val="00D351F6"/>
    <w:rsid w:val="00D35F21"/>
    <w:rsid w:val="00D364AA"/>
    <w:rsid w:val="00D36FBE"/>
    <w:rsid w:val="00D379CA"/>
    <w:rsid w:val="00D405C0"/>
    <w:rsid w:val="00D411E8"/>
    <w:rsid w:val="00D419AD"/>
    <w:rsid w:val="00D41E59"/>
    <w:rsid w:val="00D421F6"/>
    <w:rsid w:val="00D424FC"/>
    <w:rsid w:val="00D42E97"/>
    <w:rsid w:val="00D4355E"/>
    <w:rsid w:val="00D43650"/>
    <w:rsid w:val="00D43BD5"/>
    <w:rsid w:val="00D4408C"/>
    <w:rsid w:val="00D44253"/>
    <w:rsid w:val="00D44331"/>
    <w:rsid w:val="00D44406"/>
    <w:rsid w:val="00D445B6"/>
    <w:rsid w:val="00D44FC9"/>
    <w:rsid w:val="00D456AF"/>
    <w:rsid w:val="00D45762"/>
    <w:rsid w:val="00D4589F"/>
    <w:rsid w:val="00D46373"/>
    <w:rsid w:val="00D46CB1"/>
    <w:rsid w:val="00D471D4"/>
    <w:rsid w:val="00D477B8"/>
    <w:rsid w:val="00D47E83"/>
    <w:rsid w:val="00D51CD3"/>
    <w:rsid w:val="00D52E43"/>
    <w:rsid w:val="00D532AD"/>
    <w:rsid w:val="00D5375D"/>
    <w:rsid w:val="00D5414B"/>
    <w:rsid w:val="00D54498"/>
    <w:rsid w:val="00D545C8"/>
    <w:rsid w:val="00D54964"/>
    <w:rsid w:val="00D5544D"/>
    <w:rsid w:val="00D556AA"/>
    <w:rsid w:val="00D55722"/>
    <w:rsid w:val="00D55762"/>
    <w:rsid w:val="00D56AA4"/>
    <w:rsid w:val="00D570B4"/>
    <w:rsid w:val="00D609CE"/>
    <w:rsid w:val="00D60CE0"/>
    <w:rsid w:val="00D6147E"/>
    <w:rsid w:val="00D61DD9"/>
    <w:rsid w:val="00D62175"/>
    <w:rsid w:val="00D62A10"/>
    <w:rsid w:val="00D62A89"/>
    <w:rsid w:val="00D62B45"/>
    <w:rsid w:val="00D63869"/>
    <w:rsid w:val="00D63A73"/>
    <w:rsid w:val="00D63C30"/>
    <w:rsid w:val="00D63E2A"/>
    <w:rsid w:val="00D65989"/>
    <w:rsid w:val="00D65BED"/>
    <w:rsid w:val="00D65CC6"/>
    <w:rsid w:val="00D66072"/>
    <w:rsid w:val="00D66F10"/>
    <w:rsid w:val="00D67C48"/>
    <w:rsid w:val="00D7006A"/>
    <w:rsid w:val="00D70136"/>
    <w:rsid w:val="00D711D8"/>
    <w:rsid w:val="00D71BE1"/>
    <w:rsid w:val="00D723EF"/>
    <w:rsid w:val="00D72D44"/>
    <w:rsid w:val="00D72EFC"/>
    <w:rsid w:val="00D73393"/>
    <w:rsid w:val="00D74E21"/>
    <w:rsid w:val="00D753CE"/>
    <w:rsid w:val="00D75A38"/>
    <w:rsid w:val="00D75DC5"/>
    <w:rsid w:val="00D76640"/>
    <w:rsid w:val="00D76AE6"/>
    <w:rsid w:val="00D76B21"/>
    <w:rsid w:val="00D77749"/>
    <w:rsid w:val="00D77A05"/>
    <w:rsid w:val="00D77FFD"/>
    <w:rsid w:val="00D80148"/>
    <w:rsid w:val="00D80168"/>
    <w:rsid w:val="00D8041C"/>
    <w:rsid w:val="00D804D5"/>
    <w:rsid w:val="00D8162F"/>
    <w:rsid w:val="00D819F0"/>
    <w:rsid w:val="00D81BE8"/>
    <w:rsid w:val="00D81C58"/>
    <w:rsid w:val="00D82075"/>
    <w:rsid w:val="00D82727"/>
    <w:rsid w:val="00D82F6C"/>
    <w:rsid w:val="00D830E9"/>
    <w:rsid w:val="00D835D1"/>
    <w:rsid w:val="00D83BAD"/>
    <w:rsid w:val="00D83D0C"/>
    <w:rsid w:val="00D85630"/>
    <w:rsid w:val="00D85662"/>
    <w:rsid w:val="00D85665"/>
    <w:rsid w:val="00D85E05"/>
    <w:rsid w:val="00D86088"/>
    <w:rsid w:val="00D86705"/>
    <w:rsid w:val="00D8678A"/>
    <w:rsid w:val="00D867A9"/>
    <w:rsid w:val="00D86963"/>
    <w:rsid w:val="00D86BF1"/>
    <w:rsid w:val="00D8701D"/>
    <w:rsid w:val="00D870BE"/>
    <w:rsid w:val="00D87DDB"/>
    <w:rsid w:val="00D913C1"/>
    <w:rsid w:val="00D92BE7"/>
    <w:rsid w:val="00D92F36"/>
    <w:rsid w:val="00D92F38"/>
    <w:rsid w:val="00D93F51"/>
    <w:rsid w:val="00D95C1F"/>
    <w:rsid w:val="00D96174"/>
    <w:rsid w:val="00D961B6"/>
    <w:rsid w:val="00D96A7F"/>
    <w:rsid w:val="00D97979"/>
    <w:rsid w:val="00DA02CF"/>
    <w:rsid w:val="00DA0AA2"/>
    <w:rsid w:val="00DA1291"/>
    <w:rsid w:val="00DA129A"/>
    <w:rsid w:val="00DA1392"/>
    <w:rsid w:val="00DA1565"/>
    <w:rsid w:val="00DA1807"/>
    <w:rsid w:val="00DA1D24"/>
    <w:rsid w:val="00DA24A3"/>
    <w:rsid w:val="00DA280B"/>
    <w:rsid w:val="00DA2A73"/>
    <w:rsid w:val="00DA329C"/>
    <w:rsid w:val="00DA3C61"/>
    <w:rsid w:val="00DA4621"/>
    <w:rsid w:val="00DA4C04"/>
    <w:rsid w:val="00DA575E"/>
    <w:rsid w:val="00DA6692"/>
    <w:rsid w:val="00DA6990"/>
    <w:rsid w:val="00DA6D51"/>
    <w:rsid w:val="00DB0739"/>
    <w:rsid w:val="00DB0E9B"/>
    <w:rsid w:val="00DB1568"/>
    <w:rsid w:val="00DB17F3"/>
    <w:rsid w:val="00DB29C5"/>
    <w:rsid w:val="00DB2A3E"/>
    <w:rsid w:val="00DB332C"/>
    <w:rsid w:val="00DB3805"/>
    <w:rsid w:val="00DB3944"/>
    <w:rsid w:val="00DB3AB3"/>
    <w:rsid w:val="00DB498B"/>
    <w:rsid w:val="00DB4CA6"/>
    <w:rsid w:val="00DB57BD"/>
    <w:rsid w:val="00DB598B"/>
    <w:rsid w:val="00DB5CFB"/>
    <w:rsid w:val="00DB6022"/>
    <w:rsid w:val="00DB619C"/>
    <w:rsid w:val="00DB6733"/>
    <w:rsid w:val="00DB6941"/>
    <w:rsid w:val="00DB6F6C"/>
    <w:rsid w:val="00DB7457"/>
    <w:rsid w:val="00DB7BF3"/>
    <w:rsid w:val="00DB7D20"/>
    <w:rsid w:val="00DC097D"/>
    <w:rsid w:val="00DC09FE"/>
    <w:rsid w:val="00DC1080"/>
    <w:rsid w:val="00DC1647"/>
    <w:rsid w:val="00DC16CE"/>
    <w:rsid w:val="00DC1A06"/>
    <w:rsid w:val="00DC1B56"/>
    <w:rsid w:val="00DC1E9A"/>
    <w:rsid w:val="00DC2901"/>
    <w:rsid w:val="00DC2AF2"/>
    <w:rsid w:val="00DC33FA"/>
    <w:rsid w:val="00DC36B4"/>
    <w:rsid w:val="00DC3AE9"/>
    <w:rsid w:val="00DC42A3"/>
    <w:rsid w:val="00DC45F7"/>
    <w:rsid w:val="00DC4747"/>
    <w:rsid w:val="00DC4C92"/>
    <w:rsid w:val="00DC4F47"/>
    <w:rsid w:val="00DC5932"/>
    <w:rsid w:val="00DC5C02"/>
    <w:rsid w:val="00DC5CE2"/>
    <w:rsid w:val="00DC6BC8"/>
    <w:rsid w:val="00DC6D55"/>
    <w:rsid w:val="00DC6DEA"/>
    <w:rsid w:val="00DC70CF"/>
    <w:rsid w:val="00DC76A3"/>
    <w:rsid w:val="00DC7A07"/>
    <w:rsid w:val="00DC7C6B"/>
    <w:rsid w:val="00DC7CFB"/>
    <w:rsid w:val="00DD0157"/>
    <w:rsid w:val="00DD0720"/>
    <w:rsid w:val="00DD12CC"/>
    <w:rsid w:val="00DD1B9B"/>
    <w:rsid w:val="00DD1C15"/>
    <w:rsid w:val="00DD24B6"/>
    <w:rsid w:val="00DD2F4F"/>
    <w:rsid w:val="00DD404B"/>
    <w:rsid w:val="00DD4AFA"/>
    <w:rsid w:val="00DD4E1F"/>
    <w:rsid w:val="00DD5148"/>
    <w:rsid w:val="00DD524E"/>
    <w:rsid w:val="00DD58C1"/>
    <w:rsid w:val="00DD5EC2"/>
    <w:rsid w:val="00DD5FD2"/>
    <w:rsid w:val="00DD60E5"/>
    <w:rsid w:val="00DD612E"/>
    <w:rsid w:val="00DD6401"/>
    <w:rsid w:val="00DD7B63"/>
    <w:rsid w:val="00DD7DE6"/>
    <w:rsid w:val="00DD7DED"/>
    <w:rsid w:val="00DE04F0"/>
    <w:rsid w:val="00DE308D"/>
    <w:rsid w:val="00DE3B75"/>
    <w:rsid w:val="00DE41BE"/>
    <w:rsid w:val="00DE4D43"/>
    <w:rsid w:val="00DE51E4"/>
    <w:rsid w:val="00DE5321"/>
    <w:rsid w:val="00DE55A9"/>
    <w:rsid w:val="00DE5779"/>
    <w:rsid w:val="00DE5A4F"/>
    <w:rsid w:val="00DE5F74"/>
    <w:rsid w:val="00DE6437"/>
    <w:rsid w:val="00DE6AA8"/>
    <w:rsid w:val="00DE72F5"/>
    <w:rsid w:val="00DE7B50"/>
    <w:rsid w:val="00DE7C1B"/>
    <w:rsid w:val="00DE7DFF"/>
    <w:rsid w:val="00DF0BF0"/>
    <w:rsid w:val="00DF1AA4"/>
    <w:rsid w:val="00DF2D99"/>
    <w:rsid w:val="00DF31A1"/>
    <w:rsid w:val="00DF35BC"/>
    <w:rsid w:val="00DF4295"/>
    <w:rsid w:val="00DF4459"/>
    <w:rsid w:val="00DF4477"/>
    <w:rsid w:val="00DF4571"/>
    <w:rsid w:val="00DF49B7"/>
    <w:rsid w:val="00DF4AE6"/>
    <w:rsid w:val="00DF5197"/>
    <w:rsid w:val="00DF548E"/>
    <w:rsid w:val="00DF56D7"/>
    <w:rsid w:val="00DF580A"/>
    <w:rsid w:val="00DF6106"/>
    <w:rsid w:val="00DF649A"/>
    <w:rsid w:val="00DF7E52"/>
    <w:rsid w:val="00E00E9A"/>
    <w:rsid w:val="00E01254"/>
    <w:rsid w:val="00E0163B"/>
    <w:rsid w:val="00E0186E"/>
    <w:rsid w:val="00E02785"/>
    <w:rsid w:val="00E02AB0"/>
    <w:rsid w:val="00E02B51"/>
    <w:rsid w:val="00E02DB9"/>
    <w:rsid w:val="00E03765"/>
    <w:rsid w:val="00E03EB4"/>
    <w:rsid w:val="00E059D0"/>
    <w:rsid w:val="00E0609D"/>
    <w:rsid w:val="00E06517"/>
    <w:rsid w:val="00E06979"/>
    <w:rsid w:val="00E1020D"/>
    <w:rsid w:val="00E1036D"/>
    <w:rsid w:val="00E10432"/>
    <w:rsid w:val="00E108C2"/>
    <w:rsid w:val="00E1251E"/>
    <w:rsid w:val="00E12599"/>
    <w:rsid w:val="00E128C8"/>
    <w:rsid w:val="00E12AEC"/>
    <w:rsid w:val="00E1319C"/>
    <w:rsid w:val="00E13D0D"/>
    <w:rsid w:val="00E14999"/>
    <w:rsid w:val="00E15892"/>
    <w:rsid w:val="00E16007"/>
    <w:rsid w:val="00E16BEB"/>
    <w:rsid w:val="00E17321"/>
    <w:rsid w:val="00E1733E"/>
    <w:rsid w:val="00E1786A"/>
    <w:rsid w:val="00E17E6A"/>
    <w:rsid w:val="00E17FC9"/>
    <w:rsid w:val="00E202FD"/>
    <w:rsid w:val="00E20BAE"/>
    <w:rsid w:val="00E21C91"/>
    <w:rsid w:val="00E2214E"/>
    <w:rsid w:val="00E221DE"/>
    <w:rsid w:val="00E22CA2"/>
    <w:rsid w:val="00E22CC6"/>
    <w:rsid w:val="00E23F28"/>
    <w:rsid w:val="00E25F8C"/>
    <w:rsid w:val="00E262CE"/>
    <w:rsid w:val="00E26850"/>
    <w:rsid w:val="00E27F13"/>
    <w:rsid w:val="00E30150"/>
    <w:rsid w:val="00E3049A"/>
    <w:rsid w:val="00E30553"/>
    <w:rsid w:val="00E30592"/>
    <w:rsid w:val="00E305EE"/>
    <w:rsid w:val="00E3073D"/>
    <w:rsid w:val="00E3074E"/>
    <w:rsid w:val="00E30BE8"/>
    <w:rsid w:val="00E3156E"/>
    <w:rsid w:val="00E31DF0"/>
    <w:rsid w:val="00E33053"/>
    <w:rsid w:val="00E33492"/>
    <w:rsid w:val="00E338E3"/>
    <w:rsid w:val="00E343DD"/>
    <w:rsid w:val="00E3565A"/>
    <w:rsid w:val="00E36BBF"/>
    <w:rsid w:val="00E36FFA"/>
    <w:rsid w:val="00E37565"/>
    <w:rsid w:val="00E37B10"/>
    <w:rsid w:val="00E37CF8"/>
    <w:rsid w:val="00E4026F"/>
    <w:rsid w:val="00E40279"/>
    <w:rsid w:val="00E4050B"/>
    <w:rsid w:val="00E410F0"/>
    <w:rsid w:val="00E41865"/>
    <w:rsid w:val="00E418F8"/>
    <w:rsid w:val="00E41F8B"/>
    <w:rsid w:val="00E42044"/>
    <w:rsid w:val="00E4214D"/>
    <w:rsid w:val="00E434AC"/>
    <w:rsid w:val="00E43A3D"/>
    <w:rsid w:val="00E43AFF"/>
    <w:rsid w:val="00E449D8"/>
    <w:rsid w:val="00E44B78"/>
    <w:rsid w:val="00E44C58"/>
    <w:rsid w:val="00E44C8B"/>
    <w:rsid w:val="00E4512F"/>
    <w:rsid w:val="00E45844"/>
    <w:rsid w:val="00E45BF7"/>
    <w:rsid w:val="00E45D7E"/>
    <w:rsid w:val="00E46F30"/>
    <w:rsid w:val="00E471A3"/>
    <w:rsid w:val="00E47BAF"/>
    <w:rsid w:val="00E50014"/>
    <w:rsid w:val="00E5074B"/>
    <w:rsid w:val="00E5079D"/>
    <w:rsid w:val="00E50CB7"/>
    <w:rsid w:val="00E51FC7"/>
    <w:rsid w:val="00E52C75"/>
    <w:rsid w:val="00E53001"/>
    <w:rsid w:val="00E53558"/>
    <w:rsid w:val="00E53E65"/>
    <w:rsid w:val="00E54C69"/>
    <w:rsid w:val="00E55572"/>
    <w:rsid w:val="00E55B39"/>
    <w:rsid w:val="00E55B82"/>
    <w:rsid w:val="00E55E0B"/>
    <w:rsid w:val="00E576AE"/>
    <w:rsid w:val="00E57854"/>
    <w:rsid w:val="00E57AD3"/>
    <w:rsid w:val="00E60937"/>
    <w:rsid w:val="00E60F21"/>
    <w:rsid w:val="00E6108D"/>
    <w:rsid w:val="00E610F5"/>
    <w:rsid w:val="00E61D12"/>
    <w:rsid w:val="00E621DC"/>
    <w:rsid w:val="00E62372"/>
    <w:rsid w:val="00E62DE3"/>
    <w:rsid w:val="00E63193"/>
    <w:rsid w:val="00E63751"/>
    <w:rsid w:val="00E63A21"/>
    <w:rsid w:val="00E63A42"/>
    <w:rsid w:val="00E63A9B"/>
    <w:rsid w:val="00E6519C"/>
    <w:rsid w:val="00E65721"/>
    <w:rsid w:val="00E65AC2"/>
    <w:rsid w:val="00E65CD5"/>
    <w:rsid w:val="00E65FAA"/>
    <w:rsid w:val="00E66B28"/>
    <w:rsid w:val="00E67081"/>
    <w:rsid w:val="00E673D7"/>
    <w:rsid w:val="00E675C3"/>
    <w:rsid w:val="00E676BC"/>
    <w:rsid w:val="00E707BD"/>
    <w:rsid w:val="00E70F1E"/>
    <w:rsid w:val="00E70F69"/>
    <w:rsid w:val="00E711E1"/>
    <w:rsid w:val="00E71356"/>
    <w:rsid w:val="00E71876"/>
    <w:rsid w:val="00E71EB2"/>
    <w:rsid w:val="00E720F7"/>
    <w:rsid w:val="00E726CF"/>
    <w:rsid w:val="00E73674"/>
    <w:rsid w:val="00E7385C"/>
    <w:rsid w:val="00E73DA7"/>
    <w:rsid w:val="00E73DF6"/>
    <w:rsid w:val="00E7448F"/>
    <w:rsid w:val="00E74E43"/>
    <w:rsid w:val="00E7588B"/>
    <w:rsid w:val="00E76359"/>
    <w:rsid w:val="00E7687B"/>
    <w:rsid w:val="00E76F13"/>
    <w:rsid w:val="00E770A0"/>
    <w:rsid w:val="00E7755C"/>
    <w:rsid w:val="00E77756"/>
    <w:rsid w:val="00E77D31"/>
    <w:rsid w:val="00E80915"/>
    <w:rsid w:val="00E80A3B"/>
    <w:rsid w:val="00E81488"/>
    <w:rsid w:val="00E81EB1"/>
    <w:rsid w:val="00E823A8"/>
    <w:rsid w:val="00E829AC"/>
    <w:rsid w:val="00E82CC1"/>
    <w:rsid w:val="00E84477"/>
    <w:rsid w:val="00E85004"/>
    <w:rsid w:val="00E85905"/>
    <w:rsid w:val="00E8620B"/>
    <w:rsid w:val="00E9088D"/>
    <w:rsid w:val="00E911DF"/>
    <w:rsid w:val="00E91615"/>
    <w:rsid w:val="00E91C46"/>
    <w:rsid w:val="00E92330"/>
    <w:rsid w:val="00E9252E"/>
    <w:rsid w:val="00E9296C"/>
    <w:rsid w:val="00E92A25"/>
    <w:rsid w:val="00E92CEB"/>
    <w:rsid w:val="00E92E5B"/>
    <w:rsid w:val="00E948F1"/>
    <w:rsid w:val="00E96B05"/>
    <w:rsid w:val="00E97AE1"/>
    <w:rsid w:val="00E97E91"/>
    <w:rsid w:val="00EA078D"/>
    <w:rsid w:val="00EA10A3"/>
    <w:rsid w:val="00EA153B"/>
    <w:rsid w:val="00EA1933"/>
    <w:rsid w:val="00EA1A39"/>
    <w:rsid w:val="00EA1B96"/>
    <w:rsid w:val="00EA1D09"/>
    <w:rsid w:val="00EA25E4"/>
    <w:rsid w:val="00EA2DCB"/>
    <w:rsid w:val="00EA2E34"/>
    <w:rsid w:val="00EA3220"/>
    <w:rsid w:val="00EA3687"/>
    <w:rsid w:val="00EA36CC"/>
    <w:rsid w:val="00EA37ED"/>
    <w:rsid w:val="00EA4C35"/>
    <w:rsid w:val="00EA4F28"/>
    <w:rsid w:val="00EA5408"/>
    <w:rsid w:val="00EA598E"/>
    <w:rsid w:val="00EA655A"/>
    <w:rsid w:val="00EA71B1"/>
    <w:rsid w:val="00EA72D5"/>
    <w:rsid w:val="00EA7573"/>
    <w:rsid w:val="00EA7B10"/>
    <w:rsid w:val="00EB03B1"/>
    <w:rsid w:val="00EB08A4"/>
    <w:rsid w:val="00EB1B82"/>
    <w:rsid w:val="00EB2209"/>
    <w:rsid w:val="00EB2226"/>
    <w:rsid w:val="00EB23DF"/>
    <w:rsid w:val="00EB2499"/>
    <w:rsid w:val="00EB2E9B"/>
    <w:rsid w:val="00EB34E1"/>
    <w:rsid w:val="00EB3A3E"/>
    <w:rsid w:val="00EB5368"/>
    <w:rsid w:val="00EB56F8"/>
    <w:rsid w:val="00EB6048"/>
    <w:rsid w:val="00EB63A3"/>
    <w:rsid w:val="00EB6B1F"/>
    <w:rsid w:val="00EB73DB"/>
    <w:rsid w:val="00EB7822"/>
    <w:rsid w:val="00EB78DE"/>
    <w:rsid w:val="00EB7ABB"/>
    <w:rsid w:val="00EB7E8A"/>
    <w:rsid w:val="00EB7F53"/>
    <w:rsid w:val="00EC0291"/>
    <w:rsid w:val="00EC1D59"/>
    <w:rsid w:val="00EC22A8"/>
    <w:rsid w:val="00EC2315"/>
    <w:rsid w:val="00EC2ABB"/>
    <w:rsid w:val="00EC2F20"/>
    <w:rsid w:val="00EC33B8"/>
    <w:rsid w:val="00EC391A"/>
    <w:rsid w:val="00EC3E97"/>
    <w:rsid w:val="00EC4060"/>
    <w:rsid w:val="00EC47D7"/>
    <w:rsid w:val="00EC4984"/>
    <w:rsid w:val="00EC5193"/>
    <w:rsid w:val="00EC5C66"/>
    <w:rsid w:val="00EC5C9E"/>
    <w:rsid w:val="00EC5FE3"/>
    <w:rsid w:val="00EC640D"/>
    <w:rsid w:val="00EC715D"/>
    <w:rsid w:val="00EC7576"/>
    <w:rsid w:val="00ED025D"/>
    <w:rsid w:val="00ED07EC"/>
    <w:rsid w:val="00ED08A8"/>
    <w:rsid w:val="00ED11E6"/>
    <w:rsid w:val="00ED125C"/>
    <w:rsid w:val="00ED1595"/>
    <w:rsid w:val="00ED1F63"/>
    <w:rsid w:val="00ED25DC"/>
    <w:rsid w:val="00ED2672"/>
    <w:rsid w:val="00ED38A9"/>
    <w:rsid w:val="00ED3E18"/>
    <w:rsid w:val="00ED49DF"/>
    <w:rsid w:val="00ED4A4A"/>
    <w:rsid w:val="00ED5308"/>
    <w:rsid w:val="00ED5489"/>
    <w:rsid w:val="00ED745F"/>
    <w:rsid w:val="00EE11C1"/>
    <w:rsid w:val="00EE14CC"/>
    <w:rsid w:val="00EE162D"/>
    <w:rsid w:val="00EE2185"/>
    <w:rsid w:val="00EE2216"/>
    <w:rsid w:val="00EE2C70"/>
    <w:rsid w:val="00EE41F2"/>
    <w:rsid w:val="00EE50A8"/>
    <w:rsid w:val="00EE5328"/>
    <w:rsid w:val="00EE56DD"/>
    <w:rsid w:val="00EE5A01"/>
    <w:rsid w:val="00EE74A9"/>
    <w:rsid w:val="00EE74AB"/>
    <w:rsid w:val="00EE79C4"/>
    <w:rsid w:val="00EE7F75"/>
    <w:rsid w:val="00EE7FFD"/>
    <w:rsid w:val="00EF10E3"/>
    <w:rsid w:val="00EF14FD"/>
    <w:rsid w:val="00EF18BB"/>
    <w:rsid w:val="00EF1BD4"/>
    <w:rsid w:val="00EF1F17"/>
    <w:rsid w:val="00EF2520"/>
    <w:rsid w:val="00EF2BBA"/>
    <w:rsid w:val="00EF385B"/>
    <w:rsid w:val="00EF3888"/>
    <w:rsid w:val="00EF39AF"/>
    <w:rsid w:val="00EF4670"/>
    <w:rsid w:val="00EF491C"/>
    <w:rsid w:val="00EF66B5"/>
    <w:rsid w:val="00EF66C9"/>
    <w:rsid w:val="00EF7907"/>
    <w:rsid w:val="00EF7FC3"/>
    <w:rsid w:val="00F00545"/>
    <w:rsid w:val="00F010CC"/>
    <w:rsid w:val="00F012DE"/>
    <w:rsid w:val="00F021B4"/>
    <w:rsid w:val="00F02723"/>
    <w:rsid w:val="00F0340E"/>
    <w:rsid w:val="00F03539"/>
    <w:rsid w:val="00F03AF4"/>
    <w:rsid w:val="00F0471B"/>
    <w:rsid w:val="00F04FED"/>
    <w:rsid w:val="00F0543C"/>
    <w:rsid w:val="00F05D17"/>
    <w:rsid w:val="00F06747"/>
    <w:rsid w:val="00F0686F"/>
    <w:rsid w:val="00F07697"/>
    <w:rsid w:val="00F07818"/>
    <w:rsid w:val="00F07B73"/>
    <w:rsid w:val="00F104FC"/>
    <w:rsid w:val="00F10EB4"/>
    <w:rsid w:val="00F11010"/>
    <w:rsid w:val="00F11522"/>
    <w:rsid w:val="00F120FB"/>
    <w:rsid w:val="00F136A2"/>
    <w:rsid w:val="00F13778"/>
    <w:rsid w:val="00F147BB"/>
    <w:rsid w:val="00F14A74"/>
    <w:rsid w:val="00F14D55"/>
    <w:rsid w:val="00F14E99"/>
    <w:rsid w:val="00F15374"/>
    <w:rsid w:val="00F15A0C"/>
    <w:rsid w:val="00F15C6C"/>
    <w:rsid w:val="00F15D6C"/>
    <w:rsid w:val="00F16CA4"/>
    <w:rsid w:val="00F17345"/>
    <w:rsid w:val="00F17858"/>
    <w:rsid w:val="00F20908"/>
    <w:rsid w:val="00F20BB6"/>
    <w:rsid w:val="00F2127F"/>
    <w:rsid w:val="00F2177B"/>
    <w:rsid w:val="00F21F46"/>
    <w:rsid w:val="00F22F7B"/>
    <w:rsid w:val="00F234B9"/>
    <w:rsid w:val="00F23AD4"/>
    <w:rsid w:val="00F24A53"/>
    <w:rsid w:val="00F25261"/>
    <w:rsid w:val="00F2551C"/>
    <w:rsid w:val="00F255B2"/>
    <w:rsid w:val="00F25673"/>
    <w:rsid w:val="00F267AF"/>
    <w:rsid w:val="00F26FF8"/>
    <w:rsid w:val="00F2734C"/>
    <w:rsid w:val="00F27634"/>
    <w:rsid w:val="00F30340"/>
    <w:rsid w:val="00F3078F"/>
    <w:rsid w:val="00F30998"/>
    <w:rsid w:val="00F30B5B"/>
    <w:rsid w:val="00F30B69"/>
    <w:rsid w:val="00F30C01"/>
    <w:rsid w:val="00F32449"/>
    <w:rsid w:val="00F326AF"/>
    <w:rsid w:val="00F32F43"/>
    <w:rsid w:val="00F33775"/>
    <w:rsid w:val="00F33E03"/>
    <w:rsid w:val="00F34FA5"/>
    <w:rsid w:val="00F36392"/>
    <w:rsid w:val="00F3779C"/>
    <w:rsid w:val="00F37A0D"/>
    <w:rsid w:val="00F40271"/>
    <w:rsid w:val="00F40563"/>
    <w:rsid w:val="00F405C2"/>
    <w:rsid w:val="00F40901"/>
    <w:rsid w:val="00F40F6B"/>
    <w:rsid w:val="00F41555"/>
    <w:rsid w:val="00F41684"/>
    <w:rsid w:val="00F42233"/>
    <w:rsid w:val="00F428B2"/>
    <w:rsid w:val="00F441ED"/>
    <w:rsid w:val="00F44415"/>
    <w:rsid w:val="00F44457"/>
    <w:rsid w:val="00F4483E"/>
    <w:rsid w:val="00F4595C"/>
    <w:rsid w:val="00F46030"/>
    <w:rsid w:val="00F467B1"/>
    <w:rsid w:val="00F469F2"/>
    <w:rsid w:val="00F47A12"/>
    <w:rsid w:val="00F47FAD"/>
    <w:rsid w:val="00F50F2A"/>
    <w:rsid w:val="00F50F60"/>
    <w:rsid w:val="00F51B90"/>
    <w:rsid w:val="00F531B4"/>
    <w:rsid w:val="00F534C6"/>
    <w:rsid w:val="00F54253"/>
    <w:rsid w:val="00F543D8"/>
    <w:rsid w:val="00F550B8"/>
    <w:rsid w:val="00F5669A"/>
    <w:rsid w:val="00F57098"/>
    <w:rsid w:val="00F571B6"/>
    <w:rsid w:val="00F57DCD"/>
    <w:rsid w:val="00F57FDE"/>
    <w:rsid w:val="00F60828"/>
    <w:rsid w:val="00F60BF3"/>
    <w:rsid w:val="00F6198F"/>
    <w:rsid w:val="00F61D04"/>
    <w:rsid w:val="00F622DC"/>
    <w:rsid w:val="00F62560"/>
    <w:rsid w:val="00F62754"/>
    <w:rsid w:val="00F627CC"/>
    <w:rsid w:val="00F63408"/>
    <w:rsid w:val="00F65EF8"/>
    <w:rsid w:val="00F66056"/>
    <w:rsid w:val="00F6681E"/>
    <w:rsid w:val="00F66D79"/>
    <w:rsid w:val="00F66DAD"/>
    <w:rsid w:val="00F66F28"/>
    <w:rsid w:val="00F676ED"/>
    <w:rsid w:val="00F67E97"/>
    <w:rsid w:val="00F70921"/>
    <w:rsid w:val="00F70A30"/>
    <w:rsid w:val="00F70E24"/>
    <w:rsid w:val="00F7106A"/>
    <w:rsid w:val="00F71191"/>
    <w:rsid w:val="00F72A69"/>
    <w:rsid w:val="00F72CB9"/>
    <w:rsid w:val="00F730D6"/>
    <w:rsid w:val="00F7310A"/>
    <w:rsid w:val="00F73215"/>
    <w:rsid w:val="00F73CF0"/>
    <w:rsid w:val="00F7474D"/>
    <w:rsid w:val="00F75E90"/>
    <w:rsid w:val="00F76201"/>
    <w:rsid w:val="00F76973"/>
    <w:rsid w:val="00F774C8"/>
    <w:rsid w:val="00F77FDB"/>
    <w:rsid w:val="00F80991"/>
    <w:rsid w:val="00F818AD"/>
    <w:rsid w:val="00F81A56"/>
    <w:rsid w:val="00F81C13"/>
    <w:rsid w:val="00F82443"/>
    <w:rsid w:val="00F82BE0"/>
    <w:rsid w:val="00F82F90"/>
    <w:rsid w:val="00F838FB"/>
    <w:rsid w:val="00F84085"/>
    <w:rsid w:val="00F85029"/>
    <w:rsid w:val="00F8561F"/>
    <w:rsid w:val="00F85921"/>
    <w:rsid w:val="00F85FE1"/>
    <w:rsid w:val="00F86156"/>
    <w:rsid w:val="00F90415"/>
    <w:rsid w:val="00F90D9F"/>
    <w:rsid w:val="00F9201D"/>
    <w:rsid w:val="00F9231A"/>
    <w:rsid w:val="00F9231B"/>
    <w:rsid w:val="00F9252E"/>
    <w:rsid w:val="00F927C9"/>
    <w:rsid w:val="00F927FD"/>
    <w:rsid w:val="00F937B7"/>
    <w:rsid w:val="00F94D45"/>
    <w:rsid w:val="00F95362"/>
    <w:rsid w:val="00F95392"/>
    <w:rsid w:val="00F96A55"/>
    <w:rsid w:val="00F9729B"/>
    <w:rsid w:val="00F9731D"/>
    <w:rsid w:val="00F97382"/>
    <w:rsid w:val="00F97499"/>
    <w:rsid w:val="00F97612"/>
    <w:rsid w:val="00F978E2"/>
    <w:rsid w:val="00F978E4"/>
    <w:rsid w:val="00F97D24"/>
    <w:rsid w:val="00FA0083"/>
    <w:rsid w:val="00FA0238"/>
    <w:rsid w:val="00FA05C3"/>
    <w:rsid w:val="00FA09DB"/>
    <w:rsid w:val="00FA0ACA"/>
    <w:rsid w:val="00FA146F"/>
    <w:rsid w:val="00FA2262"/>
    <w:rsid w:val="00FA269A"/>
    <w:rsid w:val="00FA2F97"/>
    <w:rsid w:val="00FA337A"/>
    <w:rsid w:val="00FA3A4F"/>
    <w:rsid w:val="00FA406C"/>
    <w:rsid w:val="00FA445C"/>
    <w:rsid w:val="00FA4933"/>
    <w:rsid w:val="00FA4E85"/>
    <w:rsid w:val="00FA51FE"/>
    <w:rsid w:val="00FA523C"/>
    <w:rsid w:val="00FA6169"/>
    <w:rsid w:val="00FA6470"/>
    <w:rsid w:val="00FA6F87"/>
    <w:rsid w:val="00FA7756"/>
    <w:rsid w:val="00FB024C"/>
    <w:rsid w:val="00FB03BF"/>
    <w:rsid w:val="00FB1A6B"/>
    <w:rsid w:val="00FB1C8B"/>
    <w:rsid w:val="00FB1D0E"/>
    <w:rsid w:val="00FB1D91"/>
    <w:rsid w:val="00FB1FC5"/>
    <w:rsid w:val="00FB22F6"/>
    <w:rsid w:val="00FB2839"/>
    <w:rsid w:val="00FB34EB"/>
    <w:rsid w:val="00FB4895"/>
    <w:rsid w:val="00FB4AEB"/>
    <w:rsid w:val="00FB4D82"/>
    <w:rsid w:val="00FB59F9"/>
    <w:rsid w:val="00FB6458"/>
    <w:rsid w:val="00FB64F1"/>
    <w:rsid w:val="00FB6850"/>
    <w:rsid w:val="00FB6D10"/>
    <w:rsid w:val="00FB6D14"/>
    <w:rsid w:val="00FB745C"/>
    <w:rsid w:val="00FB754F"/>
    <w:rsid w:val="00FB7B9D"/>
    <w:rsid w:val="00FB7F64"/>
    <w:rsid w:val="00FC0CC9"/>
    <w:rsid w:val="00FC1D09"/>
    <w:rsid w:val="00FC1F99"/>
    <w:rsid w:val="00FC2F97"/>
    <w:rsid w:val="00FC2FFA"/>
    <w:rsid w:val="00FC3190"/>
    <w:rsid w:val="00FC3D6A"/>
    <w:rsid w:val="00FC55AE"/>
    <w:rsid w:val="00FC562F"/>
    <w:rsid w:val="00FC5A6A"/>
    <w:rsid w:val="00FC5BF2"/>
    <w:rsid w:val="00FC5C86"/>
    <w:rsid w:val="00FC5CB4"/>
    <w:rsid w:val="00FC6EB0"/>
    <w:rsid w:val="00FC7123"/>
    <w:rsid w:val="00FC7D9D"/>
    <w:rsid w:val="00FD12BC"/>
    <w:rsid w:val="00FD1764"/>
    <w:rsid w:val="00FD19F1"/>
    <w:rsid w:val="00FD1F82"/>
    <w:rsid w:val="00FD23F4"/>
    <w:rsid w:val="00FD2AE1"/>
    <w:rsid w:val="00FD2C39"/>
    <w:rsid w:val="00FD32FA"/>
    <w:rsid w:val="00FD3694"/>
    <w:rsid w:val="00FD3D30"/>
    <w:rsid w:val="00FD3DB7"/>
    <w:rsid w:val="00FD4437"/>
    <w:rsid w:val="00FD47ED"/>
    <w:rsid w:val="00FD4A29"/>
    <w:rsid w:val="00FD5164"/>
    <w:rsid w:val="00FD6063"/>
    <w:rsid w:val="00FD6B42"/>
    <w:rsid w:val="00FD6E84"/>
    <w:rsid w:val="00FD738A"/>
    <w:rsid w:val="00FD7CA2"/>
    <w:rsid w:val="00FD7D51"/>
    <w:rsid w:val="00FD7E16"/>
    <w:rsid w:val="00FE0EAB"/>
    <w:rsid w:val="00FE176D"/>
    <w:rsid w:val="00FE1C16"/>
    <w:rsid w:val="00FE2D3A"/>
    <w:rsid w:val="00FE30C5"/>
    <w:rsid w:val="00FE4479"/>
    <w:rsid w:val="00FE4497"/>
    <w:rsid w:val="00FE45A5"/>
    <w:rsid w:val="00FE45A9"/>
    <w:rsid w:val="00FE4A4E"/>
    <w:rsid w:val="00FE4D2F"/>
    <w:rsid w:val="00FE52B1"/>
    <w:rsid w:val="00FE5840"/>
    <w:rsid w:val="00FE6425"/>
    <w:rsid w:val="00FE6910"/>
    <w:rsid w:val="00FE6D09"/>
    <w:rsid w:val="00FE6E55"/>
    <w:rsid w:val="00FE7703"/>
    <w:rsid w:val="00FF057F"/>
    <w:rsid w:val="00FF08C7"/>
    <w:rsid w:val="00FF1700"/>
    <w:rsid w:val="00FF18F9"/>
    <w:rsid w:val="00FF2274"/>
    <w:rsid w:val="00FF2A41"/>
    <w:rsid w:val="00FF2C44"/>
    <w:rsid w:val="00FF356C"/>
    <w:rsid w:val="00FF3942"/>
    <w:rsid w:val="00FF400E"/>
    <w:rsid w:val="00FF4483"/>
    <w:rsid w:val="00FF4788"/>
    <w:rsid w:val="00FF4D7B"/>
    <w:rsid w:val="00FF63ED"/>
    <w:rsid w:val="00FF6624"/>
    <w:rsid w:val="00FF6DEB"/>
    <w:rsid w:val="00FF70D4"/>
    <w:rsid w:val="00FF76DB"/>
    <w:rsid w:val="17E9E1BD"/>
    <w:rsid w:val="19F2D42D"/>
    <w:rsid w:val="26CC7010"/>
    <w:rsid w:val="28642F9F"/>
    <w:rsid w:val="2B47EE9C"/>
    <w:rsid w:val="3190611E"/>
    <w:rsid w:val="44156BF2"/>
    <w:rsid w:val="4D38E335"/>
    <w:rsid w:val="5503ACE6"/>
    <w:rsid w:val="6094F63D"/>
    <w:rsid w:val="62B9E281"/>
    <w:rsid w:val="62DCCF6E"/>
    <w:rsid w:val="6B06E9A3"/>
    <w:rsid w:val="6BC9EA39"/>
    <w:rsid w:val="776DE04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575321C0"/>
  <w15:docId w15:val="{F8379382-6EFC-4D5C-9801-89E7B244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lsdException w:name="heading 6" w:semiHidden="1"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FB"/>
    <w:pPr>
      <w:spacing w:after="200" w:line="360" w:lineRule="auto"/>
      <w:jc w:val="both"/>
    </w:pPr>
    <w:rPr>
      <w:sz w:val="24"/>
      <w:szCs w:val="22"/>
      <w:lang w:eastAsia="en-US"/>
    </w:rPr>
  </w:style>
  <w:style w:type="paragraph" w:styleId="Heading1">
    <w:name w:val="heading 1"/>
    <w:basedOn w:val="Normal"/>
    <w:next w:val="Normal"/>
    <w:link w:val="Heading1Char"/>
    <w:uiPriority w:val="9"/>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iPriority w:val="9"/>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9"/>
    <w:unhideWhenUsed/>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iPriority w:val="9"/>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iPriority w:val="99"/>
    <w:unhideWhenUsed/>
    <w:rsid w:val="00F012DE"/>
    <w:pPr>
      <w:spacing w:after="0" w:line="240" w:lineRule="auto"/>
    </w:pPr>
    <w:rPr>
      <w:rFonts w:ascii="Tahoma" w:hAnsi="Tahoma"/>
      <w:sz w:val="16"/>
      <w:szCs w:val="16"/>
    </w:rPr>
  </w:style>
  <w:style w:type="character" w:customStyle="1" w:styleId="BalloonTextChar">
    <w:name w:val="Balloon Text Char"/>
    <w:link w:val="BalloonText"/>
    <w:uiPriority w:val="99"/>
    <w:rsid w:val="00F012DE"/>
    <w:rPr>
      <w:rFonts w:ascii="Tahoma" w:hAnsi="Tahoma" w:cs="Tahoma"/>
      <w:sz w:val="16"/>
      <w:szCs w:val="16"/>
    </w:rPr>
  </w:style>
  <w:style w:type="paragraph" w:styleId="Header">
    <w:name w:val="header"/>
    <w:basedOn w:val="Normal"/>
    <w:link w:val="HeaderChar"/>
    <w:uiPriority w:val="99"/>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19F2"/>
  </w:style>
  <w:style w:type="paragraph" w:styleId="Footer">
    <w:name w:val="footer"/>
    <w:basedOn w:val="Normal"/>
    <w:link w:val="FooterChar1"/>
    <w:uiPriority w:val="99"/>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uiPriority w:val="99"/>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uiPriority w:val="99"/>
    <w:rsid w:val="0088236D"/>
    <w:pPr>
      <w:ind w:left="340"/>
    </w:pPr>
  </w:style>
  <w:style w:type="paragraph" w:customStyle="1" w:styleId="MultipleChoiceSelbstkontrolle">
    <w:name w:val="Multiple Choice (Selbstkontrolle)"/>
    <w:basedOn w:val="AufzhlungnichtGrundlinieTextAufzhlungnichtGrundlinie"/>
    <w:uiPriority w:val="99"/>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uiPriority w:val="99"/>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uiPriority w:val="99"/>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uiPriority w:val="99"/>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uiPriority w:val="99"/>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uiPriority w:val="99"/>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uiPriority w:val="99"/>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uiPriority w:val="72"/>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uiPriority w:val="99"/>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uiPriority w:val="99"/>
    <w:rsid w:val="00782CC3"/>
    <w:rPr>
      <w:color w:val="0000FF"/>
      <w:u w:val="single"/>
    </w:rPr>
  </w:style>
  <w:style w:type="character" w:customStyle="1" w:styleId="FooterChar">
    <w:name w:val="Footer Char"/>
    <w:basedOn w:val="DefaultParagraphFont"/>
    <w:semiHidden/>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uiPriority w:val="39"/>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34"/>
    <w:qFormat/>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eastAsia="ru-RU"/>
    </w:rPr>
  </w:style>
  <w:style w:type="paragraph" w:customStyle="1" w:styleId="Body">
    <w:name w:val="Body"/>
    <w:rsid w:val="003B6AAE"/>
    <w:pPr>
      <w:keepLines/>
      <w:spacing w:after="226" w:line="280" w:lineRule="atLeast"/>
      <w:jc w:val="both"/>
    </w:pPr>
    <w:rPr>
      <w:rFonts w:ascii="Avenir 65" w:eastAsia="Times New Roman" w:hAnsi="Avenir 65"/>
      <w:lang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iPriority w:val="39"/>
    <w:unhideWhenUsed/>
    <w:rsid w:val="000B5EB1"/>
    <w:pPr>
      <w:ind w:left="660"/>
    </w:pPr>
  </w:style>
  <w:style w:type="paragraph" w:styleId="TOC5">
    <w:name w:val="toc 5"/>
    <w:basedOn w:val="Normal"/>
    <w:next w:val="Normal"/>
    <w:autoRedefine/>
    <w:uiPriority w:val="39"/>
    <w:unhideWhenUsed/>
    <w:rsid w:val="000B5EB1"/>
    <w:pPr>
      <w:ind w:left="880"/>
    </w:pPr>
  </w:style>
  <w:style w:type="paragraph" w:styleId="TOC6">
    <w:name w:val="toc 6"/>
    <w:basedOn w:val="Normal"/>
    <w:next w:val="Normal"/>
    <w:autoRedefine/>
    <w:uiPriority w:val="39"/>
    <w:unhideWhenUsed/>
    <w:rsid w:val="000B5EB1"/>
    <w:pPr>
      <w:ind w:left="1100"/>
    </w:pPr>
  </w:style>
  <w:style w:type="paragraph" w:styleId="TOC7">
    <w:name w:val="toc 7"/>
    <w:basedOn w:val="Normal"/>
    <w:next w:val="Normal"/>
    <w:autoRedefine/>
    <w:uiPriority w:val="39"/>
    <w:unhideWhenUsed/>
    <w:rsid w:val="000B5EB1"/>
    <w:pPr>
      <w:ind w:left="1320"/>
    </w:pPr>
  </w:style>
  <w:style w:type="paragraph" w:styleId="TOC8">
    <w:name w:val="toc 8"/>
    <w:basedOn w:val="Normal"/>
    <w:next w:val="Normal"/>
    <w:autoRedefine/>
    <w:uiPriority w:val="39"/>
    <w:unhideWhenUsed/>
    <w:rsid w:val="000B5EB1"/>
    <w:pPr>
      <w:ind w:left="1540"/>
    </w:pPr>
  </w:style>
  <w:style w:type="paragraph" w:styleId="TOC9">
    <w:name w:val="toc 9"/>
    <w:basedOn w:val="Normal"/>
    <w:next w:val="Normal"/>
    <w:autoRedefine/>
    <w:uiPriority w:val="39"/>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uiPriority w:val="11"/>
    <w:qFormat/>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uiPriority w:val="11"/>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eastAsia="ru-RU"/>
    </w:rPr>
  </w:style>
  <w:style w:type="paragraph" w:customStyle="1" w:styleId="A1">
    <w:name w:val="A1"/>
    <w:rsid w:val="009F18B6"/>
    <w:pPr>
      <w:jc w:val="right"/>
    </w:pPr>
    <w:rPr>
      <w:rFonts w:ascii="Avenir 55" w:eastAsia="Times New Roman" w:hAnsi="Avenir 55"/>
      <w:b/>
      <w:sz w:val="44"/>
      <w:lang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uiPriority w:val="9"/>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uiPriority w:val="99"/>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uiPriority w:val="99"/>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en-GB"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en-GB"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jc w:val="left"/>
      <w:outlineLvl w:val="1"/>
    </w:pPr>
    <w:rPr>
      <w:rFonts w:eastAsia="Times New Roman"/>
      <w:sz w:val="30"/>
      <w:szCs w:val="20"/>
      <w:lang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en-GB"/>
    </w:rPr>
  </w:style>
  <w:style w:type="paragraph" w:customStyle="1" w:styleId="wiss2">
    <w:name w:val="wiss2"/>
    <w:link w:val="wiss2Zchn"/>
    <w:uiPriority w:val="99"/>
    <w:rsid w:val="00094CD1"/>
    <w:pPr>
      <w:spacing w:before="180" w:line="325" w:lineRule="exact"/>
      <w:jc w:val="both"/>
    </w:pPr>
    <w:rPr>
      <w:sz w:val="22"/>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rsid w:val="00094CD1"/>
    <w:pPr>
      <w:widowControl w:val="0"/>
      <w:autoSpaceDE w:val="0"/>
      <w:autoSpaceDN w:val="0"/>
      <w:adjustRightInd w:val="0"/>
    </w:pPr>
    <w:rPr>
      <w:rFonts w:ascii="Helvetica" w:eastAsia="Times New Roman" w:hAnsi="Helvetica" w:cs="Helvetica"/>
      <w:color w:val="000000"/>
      <w:sz w:val="24"/>
      <w:szCs w:val="24"/>
      <w:lang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rPr>
  </w:style>
  <w:style w:type="character" w:styleId="Emphasis">
    <w:name w:val="Emphasis"/>
    <w:uiPriority w:val="20"/>
    <w:qFormat/>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pPr>
    <w:rPr>
      <w:rFonts w:cs="Calibri"/>
      <w:color w:val="000000"/>
      <w:sz w:val="24"/>
      <w:szCs w:val="24"/>
      <w:lang w:eastAsia="en-US"/>
    </w:rPr>
  </w:style>
  <w:style w:type="character" w:customStyle="1" w:styleId="boxsubheader">
    <w:name w:val="boxsubheader"/>
    <w:basedOn w:val="DefaultParagraphFont"/>
    <w:rsid w:val="00DA6692"/>
  </w:style>
  <w:style w:type="paragraph" w:styleId="Revision">
    <w:name w:val="Revision"/>
    <w:hidden/>
    <w:uiPriority w:val="99"/>
    <w:semiHidden/>
    <w:rsid w:val="004D378D"/>
    <w:rPr>
      <w:sz w:val="24"/>
      <w:szCs w:val="22"/>
      <w:lang w:eastAsia="en-US"/>
    </w:rPr>
  </w:style>
  <w:style w:type="character" w:customStyle="1" w:styleId="mathphrase">
    <w:name w:val="mathphrase"/>
    <w:uiPriority w:val="1"/>
    <w:qFormat/>
    <w:rsid w:val="00BB7A21"/>
    <w:rPr>
      <w:rFonts w:ascii="Times New Roman" w:hAnsi="Times New Roman"/>
      <w:b w:val="0"/>
      <w:i/>
    </w:rPr>
  </w:style>
  <w:style w:type="paragraph" w:customStyle="1" w:styleId="berschriftGrafikTabelleBox">
    <w:name w:val="Überschrift Grafik/Tabelle/Box"/>
    <w:basedOn w:val="Normal"/>
    <w:autoRedefine/>
    <w:qFormat/>
    <w:rsid w:val="00052850"/>
    <w:rPr>
      <w:b/>
      <w:color w:val="009394" w:themeColor="text2"/>
      <w:sz w:val="32"/>
    </w:rPr>
  </w:style>
  <w:style w:type="paragraph" w:customStyle="1" w:styleId="Zusammenfassung">
    <w:name w:val="Zusammenfassung"/>
    <w:basedOn w:val="Normal"/>
    <w:qFormat/>
    <w:rsid w:val="00090BB9"/>
    <w:rPr>
      <w:b/>
      <w:color w:val="C0504D" w:themeColor="accent2"/>
    </w:rPr>
  </w:style>
  <w:style w:type="character" w:styleId="Strong">
    <w:name w:val="Strong"/>
    <w:basedOn w:val="DefaultParagraphFont"/>
    <w:uiPriority w:val="22"/>
    <w:qFormat/>
    <w:rsid w:val="004828CC"/>
    <w:rPr>
      <w:b/>
      <w:bCs/>
    </w:rPr>
  </w:style>
  <w:style w:type="paragraph" w:customStyle="1" w:styleId="paragraph">
    <w:name w:val="paragraph"/>
    <w:basedOn w:val="Normal"/>
    <w:rsid w:val="00586351"/>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normaltextrun">
    <w:name w:val="normaltextrun"/>
    <w:basedOn w:val="DefaultParagraphFont"/>
    <w:rsid w:val="00586351"/>
  </w:style>
  <w:style w:type="character" w:customStyle="1" w:styleId="eop">
    <w:name w:val="eop"/>
    <w:basedOn w:val="DefaultParagraphFont"/>
    <w:rsid w:val="00586351"/>
  </w:style>
  <w:style w:type="character" w:customStyle="1" w:styleId="NichtaufgelsteErwhnung1">
    <w:name w:val="Nicht aufgelöste Erwähnung1"/>
    <w:basedOn w:val="DefaultParagraphFont"/>
    <w:uiPriority w:val="99"/>
    <w:semiHidden/>
    <w:unhideWhenUsed/>
    <w:rsid w:val="006E4F5D"/>
    <w:rPr>
      <w:color w:val="605E5C"/>
      <w:shd w:val="clear" w:color="auto" w:fill="E1DFDD"/>
    </w:rPr>
  </w:style>
  <w:style w:type="character" w:styleId="UnresolvedMention">
    <w:name w:val="Unresolved Mention"/>
    <w:basedOn w:val="DefaultParagraphFont"/>
    <w:uiPriority w:val="99"/>
    <w:semiHidden/>
    <w:unhideWhenUsed/>
    <w:rsid w:val="00E30150"/>
    <w:rPr>
      <w:color w:val="605E5C"/>
      <w:shd w:val="clear" w:color="auto" w:fill="E1DFDD"/>
    </w:rPr>
  </w:style>
  <w:style w:type="character" w:customStyle="1" w:styleId="mw-editsection">
    <w:name w:val="mw-editsection"/>
    <w:basedOn w:val="DefaultParagraphFont"/>
    <w:rsid w:val="00E30150"/>
  </w:style>
  <w:style w:type="character" w:customStyle="1" w:styleId="mw-editsection-bracket">
    <w:name w:val="mw-editsection-bracket"/>
    <w:basedOn w:val="DefaultParagraphFont"/>
    <w:rsid w:val="00E30150"/>
  </w:style>
  <w:style w:type="character" w:customStyle="1" w:styleId="mw-editsection-divider">
    <w:name w:val="mw-editsection-divider"/>
    <w:basedOn w:val="DefaultParagraphFont"/>
    <w:rsid w:val="00E30150"/>
  </w:style>
  <w:style w:type="character" w:customStyle="1" w:styleId="markedcontent">
    <w:name w:val="markedcontent"/>
    <w:basedOn w:val="DefaultParagraphFont"/>
    <w:rsid w:val="00E30150"/>
  </w:style>
  <w:style w:type="character" w:styleId="Mention">
    <w:name w:val="Mention"/>
    <w:basedOn w:val="DefaultParagraphFont"/>
    <w:uiPriority w:val="99"/>
    <w:unhideWhenUsed/>
    <w:rsid w:val="00E301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850">
      <w:bodyDiv w:val="1"/>
      <w:marLeft w:val="0"/>
      <w:marRight w:val="0"/>
      <w:marTop w:val="0"/>
      <w:marBottom w:val="0"/>
      <w:divBdr>
        <w:top w:val="none" w:sz="0" w:space="0" w:color="auto"/>
        <w:left w:val="none" w:sz="0" w:space="0" w:color="auto"/>
        <w:bottom w:val="none" w:sz="0" w:space="0" w:color="auto"/>
        <w:right w:val="none" w:sz="0" w:space="0" w:color="auto"/>
      </w:divBdr>
    </w:div>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74480987">
      <w:bodyDiv w:val="1"/>
      <w:marLeft w:val="0"/>
      <w:marRight w:val="0"/>
      <w:marTop w:val="0"/>
      <w:marBottom w:val="0"/>
      <w:divBdr>
        <w:top w:val="none" w:sz="0" w:space="0" w:color="auto"/>
        <w:left w:val="none" w:sz="0" w:space="0" w:color="auto"/>
        <w:bottom w:val="none" w:sz="0" w:space="0" w:color="auto"/>
        <w:right w:val="none" w:sz="0" w:space="0" w:color="auto"/>
      </w:divBdr>
    </w:div>
    <w:div w:id="79301882">
      <w:bodyDiv w:val="1"/>
      <w:marLeft w:val="0"/>
      <w:marRight w:val="0"/>
      <w:marTop w:val="0"/>
      <w:marBottom w:val="0"/>
      <w:divBdr>
        <w:top w:val="none" w:sz="0" w:space="0" w:color="auto"/>
        <w:left w:val="none" w:sz="0" w:space="0" w:color="auto"/>
        <w:bottom w:val="none" w:sz="0" w:space="0" w:color="auto"/>
        <w:right w:val="none" w:sz="0" w:space="0" w:color="auto"/>
      </w:divBdr>
      <w:divsChild>
        <w:div w:id="745766454">
          <w:marLeft w:val="0"/>
          <w:marRight w:val="0"/>
          <w:marTop w:val="0"/>
          <w:marBottom w:val="0"/>
          <w:divBdr>
            <w:top w:val="none" w:sz="0" w:space="0" w:color="auto"/>
            <w:left w:val="none" w:sz="0" w:space="0" w:color="auto"/>
            <w:bottom w:val="none" w:sz="0" w:space="0" w:color="auto"/>
            <w:right w:val="none" w:sz="0" w:space="0" w:color="auto"/>
          </w:divBdr>
          <w:divsChild>
            <w:div w:id="566771876">
              <w:marLeft w:val="0"/>
              <w:marRight w:val="0"/>
              <w:marTop w:val="0"/>
              <w:marBottom w:val="0"/>
              <w:divBdr>
                <w:top w:val="none" w:sz="0" w:space="0" w:color="auto"/>
                <w:left w:val="none" w:sz="0" w:space="0" w:color="auto"/>
                <w:bottom w:val="none" w:sz="0" w:space="0" w:color="auto"/>
                <w:right w:val="none" w:sz="0" w:space="0" w:color="auto"/>
              </w:divBdr>
            </w:div>
            <w:div w:id="1493259628">
              <w:marLeft w:val="0"/>
              <w:marRight w:val="0"/>
              <w:marTop w:val="0"/>
              <w:marBottom w:val="0"/>
              <w:divBdr>
                <w:top w:val="none" w:sz="0" w:space="0" w:color="auto"/>
                <w:left w:val="none" w:sz="0" w:space="0" w:color="auto"/>
                <w:bottom w:val="none" w:sz="0" w:space="0" w:color="auto"/>
                <w:right w:val="none" w:sz="0" w:space="0" w:color="auto"/>
              </w:divBdr>
            </w:div>
          </w:divsChild>
        </w:div>
        <w:div w:id="1109937454">
          <w:marLeft w:val="0"/>
          <w:marRight w:val="0"/>
          <w:marTop w:val="0"/>
          <w:marBottom w:val="0"/>
          <w:divBdr>
            <w:top w:val="none" w:sz="0" w:space="0" w:color="auto"/>
            <w:left w:val="none" w:sz="0" w:space="0" w:color="auto"/>
            <w:bottom w:val="none" w:sz="0" w:space="0" w:color="auto"/>
            <w:right w:val="none" w:sz="0" w:space="0" w:color="auto"/>
          </w:divBdr>
          <w:divsChild>
            <w:div w:id="1280574028">
              <w:marLeft w:val="0"/>
              <w:marRight w:val="0"/>
              <w:marTop w:val="0"/>
              <w:marBottom w:val="0"/>
              <w:divBdr>
                <w:top w:val="none" w:sz="0" w:space="0" w:color="auto"/>
                <w:left w:val="none" w:sz="0" w:space="0" w:color="auto"/>
                <w:bottom w:val="none" w:sz="0" w:space="0" w:color="auto"/>
                <w:right w:val="none" w:sz="0" w:space="0" w:color="auto"/>
              </w:divBdr>
            </w:div>
            <w:div w:id="14324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848">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1992952">
      <w:bodyDiv w:val="1"/>
      <w:marLeft w:val="0"/>
      <w:marRight w:val="0"/>
      <w:marTop w:val="0"/>
      <w:marBottom w:val="0"/>
      <w:divBdr>
        <w:top w:val="none" w:sz="0" w:space="0" w:color="auto"/>
        <w:left w:val="none" w:sz="0" w:space="0" w:color="auto"/>
        <w:bottom w:val="none" w:sz="0" w:space="0" w:color="auto"/>
        <w:right w:val="none" w:sz="0" w:space="0" w:color="auto"/>
      </w:divBdr>
    </w:div>
    <w:div w:id="137769965">
      <w:bodyDiv w:val="1"/>
      <w:marLeft w:val="0"/>
      <w:marRight w:val="0"/>
      <w:marTop w:val="0"/>
      <w:marBottom w:val="0"/>
      <w:divBdr>
        <w:top w:val="none" w:sz="0" w:space="0" w:color="auto"/>
        <w:left w:val="none" w:sz="0" w:space="0" w:color="auto"/>
        <w:bottom w:val="none" w:sz="0" w:space="0" w:color="auto"/>
        <w:right w:val="none" w:sz="0" w:space="0" w:color="auto"/>
      </w:divBdr>
    </w:div>
    <w:div w:id="138349851">
      <w:bodyDiv w:val="1"/>
      <w:marLeft w:val="0"/>
      <w:marRight w:val="0"/>
      <w:marTop w:val="0"/>
      <w:marBottom w:val="0"/>
      <w:divBdr>
        <w:top w:val="none" w:sz="0" w:space="0" w:color="auto"/>
        <w:left w:val="none" w:sz="0" w:space="0" w:color="auto"/>
        <w:bottom w:val="none" w:sz="0" w:space="0" w:color="auto"/>
        <w:right w:val="none" w:sz="0" w:space="0" w:color="auto"/>
      </w:divBdr>
    </w:div>
    <w:div w:id="166942204">
      <w:bodyDiv w:val="1"/>
      <w:marLeft w:val="0"/>
      <w:marRight w:val="0"/>
      <w:marTop w:val="0"/>
      <w:marBottom w:val="0"/>
      <w:divBdr>
        <w:top w:val="none" w:sz="0" w:space="0" w:color="auto"/>
        <w:left w:val="none" w:sz="0" w:space="0" w:color="auto"/>
        <w:bottom w:val="none" w:sz="0" w:space="0" w:color="auto"/>
        <w:right w:val="none" w:sz="0" w:space="0" w:color="auto"/>
      </w:divBdr>
    </w:div>
    <w:div w:id="173305293">
      <w:bodyDiv w:val="1"/>
      <w:marLeft w:val="0"/>
      <w:marRight w:val="0"/>
      <w:marTop w:val="0"/>
      <w:marBottom w:val="0"/>
      <w:divBdr>
        <w:top w:val="none" w:sz="0" w:space="0" w:color="auto"/>
        <w:left w:val="none" w:sz="0" w:space="0" w:color="auto"/>
        <w:bottom w:val="none" w:sz="0" w:space="0" w:color="auto"/>
        <w:right w:val="none" w:sz="0" w:space="0" w:color="auto"/>
      </w:divBdr>
    </w:div>
    <w:div w:id="182981658">
      <w:bodyDiv w:val="1"/>
      <w:marLeft w:val="0"/>
      <w:marRight w:val="0"/>
      <w:marTop w:val="0"/>
      <w:marBottom w:val="0"/>
      <w:divBdr>
        <w:top w:val="none" w:sz="0" w:space="0" w:color="auto"/>
        <w:left w:val="none" w:sz="0" w:space="0" w:color="auto"/>
        <w:bottom w:val="none" w:sz="0" w:space="0" w:color="auto"/>
        <w:right w:val="none" w:sz="0" w:space="0" w:color="auto"/>
      </w:divBdr>
    </w:div>
    <w:div w:id="226379433">
      <w:bodyDiv w:val="1"/>
      <w:marLeft w:val="0"/>
      <w:marRight w:val="0"/>
      <w:marTop w:val="0"/>
      <w:marBottom w:val="0"/>
      <w:divBdr>
        <w:top w:val="none" w:sz="0" w:space="0" w:color="auto"/>
        <w:left w:val="none" w:sz="0" w:space="0" w:color="auto"/>
        <w:bottom w:val="none" w:sz="0" w:space="0" w:color="auto"/>
        <w:right w:val="none" w:sz="0" w:space="0" w:color="auto"/>
      </w:divBdr>
    </w:div>
    <w:div w:id="230700322">
      <w:bodyDiv w:val="1"/>
      <w:marLeft w:val="0"/>
      <w:marRight w:val="0"/>
      <w:marTop w:val="0"/>
      <w:marBottom w:val="0"/>
      <w:divBdr>
        <w:top w:val="none" w:sz="0" w:space="0" w:color="auto"/>
        <w:left w:val="none" w:sz="0" w:space="0" w:color="auto"/>
        <w:bottom w:val="none" w:sz="0" w:space="0" w:color="auto"/>
        <w:right w:val="none" w:sz="0" w:space="0" w:color="auto"/>
      </w:divBdr>
    </w:div>
    <w:div w:id="245724660">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280654500">
      <w:bodyDiv w:val="1"/>
      <w:marLeft w:val="0"/>
      <w:marRight w:val="0"/>
      <w:marTop w:val="0"/>
      <w:marBottom w:val="0"/>
      <w:divBdr>
        <w:top w:val="none" w:sz="0" w:space="0" w:color="auto"/>
        <w:left w:val="none" w:sz="0" w:space="0" w:color="auto"/>
        <w:bottom w:val="none" w:sz="0" w:space="0" w:color="auto"/>
        <w:right w:val="none" w:sz="0" w:space="0" w:color="auto"/>
      </w:divBdr>
    </w:div>
    <w:div w:id="289819709">
      <w:bodyDiv w:val="1"/>
      <w:marLeft w:val="0"/>
      <w:marRight w:val="0"/>
      <w:marTop w:val="0"/>
      <w:marBottom w:val="0"/>
      <w:divBdr>
        <w:top w:val="none" w:sz="0" w:space="0" w:color="auto"/>
        <w:left w:val="none" w:sz="0" w:space="0" w:color="auto"/>
        <w:bottom w:val="none" w:sz="0" w:space="0" w:color="auto"/>
        <w:right w:val="none" w:sz="0" w:space="0" w:color="auto"/>
      </w:divBdr>
    </w:div>
    <w:div w:id="300617714">
      <w:bodyDiv w:val="1"/>
      <w:marLeft w:val="0"/>
      <w:marRight w:val="0"/>
      <w:marTop w:val="0"/>
      <w:marBottom w:val="0"/>
      <w:divBdr>
        <w:top w:val="none" w:sz="0" w:space="0" w:color="auto"/>
        <w:left w:val="none" w:sz="0" w:space="0" w:color="auto"/>
        <w:bottom w:val="none" w:sz="0" w:space="0" w:color="auto"/>
        <w:right w:val="none" w:sz="0" w:space="0" w:color="auto"/>
      </w:divBdr>
    </w:div>
    <w:div w:id="315038178">
      <w:bodyDiv w:val="1"/>
      <w:marLeft w:val="0"/>
      <w:marRight w:val="0"/>
      <w:marTop w:val="0"/>
      <w:marBottom w:val="0"/>
      <w:divBdr>
        <w:top w:val="none" w:sz="0" w:space="0" w:color="auto"/>
        <w:left w:val="none" w:sz="0" w:space="0" w:color="auto"/>
        <w:bottom w:val="none" w:sz="0" w:space="0" w:color="auto"/>
        <w:right w:val="none" w:sz="0" w:space="0" w:color="auto"/>
      </w:divBdr>
    </w:div>
    <w:div w:id="337079003">
      <w:bodyDiv w:val="1"/>
      <w:marLeft w:val="0"/>
      <w:marRight w:val="0"/>
      <w:marTop w:val="0"/>
      <w:marBottom w:val="0"/>
      <w:divBdr>
        <w:top w:val="none" w:sz="0" w:space="0" w:color="auto"/>
        <w:left w:val="none" w:sz="0" w:space="0" w:color="auto"/>
        <w:bottom w:val="none" w:sz="0" w:space="0" w:color="auto"/>
        <w:right w:val="none" w:sz="0" w:space="0" w:color="auto"/>
      </w:divBdr>
    </w:div>
    <w:div w:id="347174139">
      <w:bodyDiv w:val="1"/>
      <w:marLeft w:val="0"/>
      <w:marRight w:val="0"/>
      <w:marTop w:val="0"/>
      <w:marBottom w:val="0"/>
      <w:divBdr>
        <w:top w:val="none" w:sz="0" w:space="0" w:color="auto"/>
        <w:left w:val="none" w:sz="0" w:space="0" w:color="auto"/>
        <w:bottom w:val="none" w:sz="0" w:space="0" w:color="auto"/>
        <w:right w:val="none" w:sz="0" w:space="0" w:color="auto"/>
      </w:divBdr>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86534221">
      <w:bodyDiv w:val="1"/>
      <w:marLeft w:val="0"/>
      <w:marRight w:val="0"/>
      <w:marTop w:val="0"/>
      <w:marBottom w:val="0"/>
      <w:divBdr>
        <w:top w:val="none" w:sz="0" w:space="0" w:color="auto"/>
        <w:left w:val="none" w:sz="0" w:space="0" w:color="auto"/>
        <w:bottom w:val="none" w:sz="0" w:space="0" w:color="auto"/>
        <w:right w:val="none" w:sz="0" w:space="0" w:color="auto"/>
      </w:divBdr>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04767354">
      <w:bodyDiv w:val="1"/>
      <w:marLeft w:val="0"/>
      <w:marRight w:val="0"/>
      <w:marTop w:val="0"/>
      <w:marBottom w:val="0"/>
      <w:divBdr>
        <w:top w:val="none" w:sz="0" w:space="0" w:color="auto"/>
        <w:left w:val="none" w:sz="0" w:space="0" w:color="auto"/>
        <w:bottom w:val="none" w:sz="0" w:space="0" w:color="auto"/>
        <w:right w:val="none" w:sz="0" w:space="0" w:color="auto"/>
      </w:divBdr>
      <w:divsChild>
        <w:div w:id="938680133">
          <w:marLeft w:val="0"/>
          <w:marRight w:val="0"/>
          <w:marTop w:val="0"/>
          <w:marBottom w:val="0"/>
          <w:divBdr>
            <w:top w:val="none" w:sz="0" w:space="0" w:color="auto"/>
            <w:left w:val="none" w:sz="0" w:space="0" w:color="auto"/>
            <w:bottom w:val="none" w:sz="0" w:space="0" w:color="auto"/>
            <w:right w:val="none" w:sz="0" w:space="0" w:color="auto"/>
          </w:divBdr>
        </w:div>
      </w:divsChild>
    </w:div>
    <w:div w:id="409814114">
      <w:bodyDiv w:val="1"/>
      <w:marLeft w:val="0"/>
      <w:marRight w:val="0"/>
      <w:marTop w:val="0"/>
      <w:marBottom w:val="0"/>
      <w:divBdr>
        <w:top w:val="none" w:sz="0" w:space="0" w:color="auto"/>
        <w:left w:val="none" w:sz="0" w:space="0" w:color="auto"/>
        <w:bottom w:val="none" w:sz="0" w:space="0" w:color="auto"/>
        <w:right w:val="none" w:sz="0" w:space="0" w:color="auto"/>
      </w:divBdr>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6899643">
      <w:bodyDiv w:val="1"/>
      <w:marLeft w:val="0"/>
      <w:marRight w:val="0"/>
      <w:marTop w:val="0"/>
      <w:marBottom w:val="0"/>
      <w:divBdr>
        <w:top w:val="none" w:sz="0" w:space="0" w:color="auto"/>
        <w:left w:val="none" w:sz="0" w:space="0" w:color="auto"/>
        <w:bottom w:val="none" w:sz="0" w:space="0" w:color="auto"/>
        <w:right w:val="none" w:sz="0" w:space="0" w:color="auto"/>
      </w:divBdr>
    </w:div>
    <w:div w:id="485517763">
      <w:bodyDiv w:val="1"/>
      <w:marLeft w:val="0"/>
      <w:marRight w:val="0"/>
      <w:marTop w:val="0"/>
      <w:marBottom w:val="0"/>
      <w:divBdr>
        <w:top w:val="none" w:sz="0" w:space="0" w:color="auto"/>
        <w:left w:val="none" w:sz="0" w:space="0" w:color="auto"/>
        <w:bottom w:val="none" w:sz="0" w:space="0" w:color="auto"/>
        <w:right w:val="none" w:sz="0" w:space="0" w:color="auto"/>
      </w:divBdr>
    </w:div>
    <w:div w:id="491600482">
      <w:bodyDiv w:val="1"/>
      <w:marLeft w:val="0"/>
      <w:marRight w:val="0"/>
      <w:marTop w:val="0"/>
      <w:marBottom w:val="0"/>
      <w:divBdr>
        <w:top w:val="none" w:sz="0" w:space="0" w:color="auto"/>
        <w:left w:val="none" w:sz="0" w:space="0" w:color="auto"/>
        <w:bottom w:val="none" w:sz="0" w:space="0" w:color="auto"/>
        <w:right w:val="none" w:sz="0" w:space="0" w:color="auto"/>
      </w:divBdr>
    </w:div>
    <w:div w:id="50077461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27839859">
      <w:bodyDiv w:val="1"/>
      <w:marLeft w:val="0"/>
      <w:marRight w:val="0"/>
      <w:marTop w:val="0"/>
      <w:marBottom w:val="0"/>
      <w:divBdr>
        <w:top w:val="none" w:sz="0" w:space="0" w:color="auto"/>
        <w:left w:val="none" w:sz="0" w:space="0" w:color="auto"/>
        <w:bottom w:val="none" w:sz="0" w:space="0" w:color="auto"/>
        <w:right w:val="none" w:sz="0" w:space="0" w:color="auto"/>
      </w:divBdr>
    </w:div>
    <w:div w:id="534275468">
      <w:bodyDiv w:val="1"/>
      <w:marLeft w:val="0"/>
      <w:marRight w:val="0"/>
      <w:marTop w:val="0"/>
      <w:marBottom w:val="0"/>
      <w:divBdr>
        <w:top w:val="none" w:sz="0" w:space="0" w:color="auto"/>
        <w:left w:val="none" w:sz="0" w:space="0" w:color="auto"/>
        <w:bottom w:val="none" w:sz="0" w:space="0" w:color="auto"/>
        <w:right w:val="none" w:sz="0" w:space="0" w:color="auto"/>
      </w:divBdr>
    </w:div>
    <w:div w:id="552624438">
      <w:bodyDiv w:val="1"/>
      <w:marLeft w:val="0"/>
      <w:marRight w:val="0"/>
      <w:marTop w:val="0"/>
      <w:marBottom w:val="0"/>
      <w:divBdr>
        <w:top w:val="none" w:sz="0" w:space="0" w:color="auto"/>
        <w:left w:val="none" w:sz="0" w:space="0" w:color="auto"/>
        <w:bottom w:val="none" w:sz="0" w:space="0" w:color="auto"/>
        <w:right w:val="none" w:sz="0" w:space="0" w:color="auto"/>
      </w:divBdr>
    </w:div>
    <w:div w:id="559557394">
      <w:bodyDiv w:val="1"/>
      <w:marLeft w:val="0"/>
      <w:marRight w:val="0"/>
      <w:marTop w:val="0"/>
      <w:marBottom w:val="0"/>
      <w:divBdr>
        <w:top w:val="none" w:sz="0" w:space="0" w:color="auto"/>
        <w:left w:val="none" w:sz="0" w:space="0" w:color="auto"/>
        <w:bottom w:val="none" w:sz="0" w:space="0" w:color="auto"/>
        <w:right w:val="none" w:sz="0" w:space="0" w:color="auto"/>
      </w:divBdr>
    </w:div>
    <w:div w:id="567569520">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36685907">
      <w:bodyDiv w:val="1"/>
      <w:marLeft w:val="0"/>
      <w:marRight w:val="0"/>
      <w:marTop w:val="0"/>
      <w:marBottom w:val="0"/>
      <w:divBdr>
        <w:top w:val="none" w:sz="0" w:space="0" w:color="auto"/>
        <w:left w:val="none" w:sz="0" w:space="0" w:color="auto"/>
        <w:bottom w:val="none" w:sz="0" w:space="0" w:color="auto"/>
        <w:right w:val="none" w:sz="0" w:space="0" w:color="auto"/>
      </w:divBdr>
    </w:div>
    <w:div w:id="643319174">
      <w:bodyDiv w:val="1"/>
      <w:marLeft w:val="0"/>
      <w:marRight w:val="0"/>
      <w:marTop w:val="0"/>
      <w:marBottom w:val="0"/>
      <w:divBdr>
        <w:top w:val="none" w:sz="0" w:space="0" w:color="auto"/>
        <w:left w:val="none" w:sz="0" w:space="0" w:color="auto"/>
        <w:bottom w:val="none" w:sz="0" w:space="0" w:color="auto"/>
        <w:right w:val="none" w:sz="0" w:space="0" w:color="auto"/>
      </w:divBdr>
    </w:div>
    <w:div w:id="644893498">
      <w:bodyDiv w:val="1"/>
      <w:marLeft w:val="0"/>
      <w:marRight w:val="0"/>
      <w:marTop w:val="0"/>
      <w:marBottom w:val="0"/>
      <w:divBdr>
        <w:top w:val="none" w:sz="0" w:space="0" w:color="auto"/>
        <w:left w:val="none" w:sz="0" w:space="0" w:color="auto"/>
        <w:bottom w:val="none" w:sz="0" w:space="0" w:color="auto"/>
        <w:right w:val="none" w:sz="0" w:space="0" w:color="auto"/>
      </w:divBdr>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682098787">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730887469">
      <w:bodyDiv w:val="1"/>
      <w:marLeft w:val="0"/>
      <w:marRight w:val="0"/>
      <w:marTop w:val="0"/>
      <w:marBottom w:val="0"/>
      <w:divBdr>
        <w:top w:val="none" w:sz="0" w:space="0" w:color="auto"/>
        <w:left w:val="none" w:sz="0" w:space="0" w:color="auto"/>
        <w:bottom w:val="none" w:sz="0" w:space="0" w:color="auto"/>
        <w:right w:val="none" w:sz="0" w:space="0" w:color="auto"/>
      </w:divBdr>
    </w:div>
    <w:div w:id="750735711">
      <w:bodyDiv w:val="1"/>
      <w:marLeft w:val="0"/>
      <w:marRight w:val="0"/>
      <w:marTop w:val="0"/>
      <w:marBottom w:val="0"/>
      <w:divBdr>
        <w:top w:val="none" w:sz="0" w:space="0" w:color="auto"/>
        <w:left w:val="none" w:sz="0" w:space="0" w:color="auto"/>
        <w:bottom w:val="none" w:sz="0" w:space="0" w:color="auto"/>
        <w:right w:val="none" w:sz="0" w:space="0" w:color="auto"/>
      </w:divBdr>
    </w:div>
    <w:div w:id="766972095">
      <w:bodyDiv w:val="1"/>
      <w:marLeft w:val="0"/>
      <w:marRight w:val="0"/>
      <w:marTop w:val="0"/>
      <w:marBottom w:val="0"/>
      <w:divBdr>
        <w:top w:val="none" w:sz="0" w:space="0" w:color="auto"/>
        <w:left w:val="none" w:sz="0" w:space="0" w:color="auto"/>
        <w:bottom w:val="none" w:sz="0" w:space="0" w:color="auto"/>
        <w:right w:val="none" w:sz="0" w:space="0" w:color="auto"/>
      </w:divBdr>
    </w:div>
    <w:div w:id="776291536">
      <w:bodyDiv w:val="1"/>
      <w:marLeft w:val="0"/>
      <w:marRight w:val="0"/>
      <w:marTop w:val="0"/>
      <w:marBottom w:val="0"/>
      <w:divBdr>
        <w:top w:val="none" w:sz="0" w:space="0" w:color="auto"/>
        <w:left w:val="none" w:sz="0" w:space="0" w:color="auto"/>
        <w:bottom w:val="none" w:sz="0" w:space="0" w:color="auto"/>
        <w:right w:val="none" w:sz="0" w:space="0" w:color="auto"/>
      </w:divBdr>
    </w:div>
    <w:div w:id="794903989">
      <w:bodyDiv w:val="1"/>
      <w:marLeft w:val="0"/>
      <w:marRight w:val="0"/>
      <w:marTop w:val="0"/>
      <w:marBottom w:val="0"/>
      <w:divBdr>
        <w:top w:val="none" w:sz="0" w:space="0" w:color="auto"/>
        <w:left w:val="none" w:sz="0" w:space="0" w:color="auto"/>
        <w:bottom w:val="none" w:sz="0" w:space="0" w:color="auto"/>
        <w:right w:val="none" w:sz="0" w:space="0" w:color="auto"/>
      </w:divBdr>
    </w:div>
    <w:div w:id="808205428">
      <w:bodyDiv w:val="1"/>
      <w:marLeft w:val="0"/>
      <w:marRight w:val="0"/>
      <w:marTop w:val="0"/>
      <w:marBottom w:val="0"/>
      <w:divBdr>
        <w:top w:val="none" w:sz="0" w:space="0" w:color="auto"/>
        <w:left w:val="none" w:sz="0" w:space="0" w:color="auto"/>
        <w:bottom w:val="none" w:sz="0" w:space="0" w:color="auto"/>
        <w:right w:val="none" w:sz="0" w:space="0" w:color="auto"/>
      </w:divBdr>
    </w:div>
    <w:div w:id="826895930">
      <w:bodyDiv w:val="1"/>
      <w:marLeft w:val="0"/>
      <w:marRight w:val="0"/>
      <w:marTop w:val="0"/>
      <w:marBottom w:val="0"/>
      <w:divBdr>
        <w:top w:val="none" w:sz="0" w:space="0" w:color="auto"/>
        <w:left w:val="none" w:sz="0" w:space="0" w:color="auto"/>
        <w:bottom w:val="none" w:sz="0" w:space="0" w:color="auto"/>
        <w:right w:val="none" w:sz="0" w:space="0" w:color="auto"/>
      </w:divBdr>
    </w:div>
    <w:div w:id="827482607">
      <w:bodyDiv w:val="1"/>
      <w:marLeft w:val="0"/>
      <w:marRight w:val="0"/>
      <w:marTop w:val="0"/>
      <w:marBottom w:val="0"/>
      <w:divBdr>
        <w:top w:val="none" w:sz="0" w:space="0" w:color="auto"/>
        <w:left w:val="none" w:sz="0" w:space="0" w:color="auto"/>
        <w:bottom w:val="none" w:sz="0" w:space="0" w:color="auto"/>
        <w:right w:val="none" w:sz="0" w:space="0" w:color="auto"/>
      </w:divBdr>
    </w:div>
    <w:div w:id="860170042">
      <w:bodyDiv w:val="1"/>
      <w:marLeft w:val="0"/>
      <w:marRight w:val="0"/>
      <w:marTop w:val="0"/>
      <w:marBottom w:val="0"/>
      <w:divBdr>
        <w:top w:val="none" w:sz="0" w:space="0" w:color="auto"/>
        <w:left w:val="none" w:sz="0" w:space="0" w:color="auto"/>
        <w:bottom w:val="none" w:sz="0" w:space="0" w:color="auto"/>
        <w:right w:val="none" w:sz="0" w:space="0" w:color="auto"/>
      </w:divBdr>
    </w:div>
    <w:div w:id="877086818">
      <w:bodyDiv w:val="1"/>
      <w:marLeft w:val="0"/>
      <w:marRight w:val="0"/>
      <w:marTop w:val="0"/>
      <w:marBottom w:val="0"/>
      <w:divBdr>
        <w:top w:val="none" w:sz="0" w:space="0" w:color="auto"/>
        <w:left w:val="none" w:sz="0" w:space="0" w:color="auto"/>
        <w:bottom w:val="none" w:sz="0" w:space="0" w:color="auto"/>
        <w:right w:val="none" w:sz="0" w:space="0" w:color="auto"/>
      </w:divBdr>
    </w:div>
    <w:div w:id="892542807">
      <w:bodyDiv w:val="1"/>
      <w:marLeft w:val="0"/>
      <w:marRight w:val="0"/>
      <w:marTop w:val="0"/>
      <w:marBottom w:val="0"/>
      <w:divBdr>
        <w:top w:val="none" w:sz="0" w:space="0" w:color="auto"/>
        <w:left w:val="none" w:sz="0" w:space="0" w:color="auto"/>
        <w:bottom w:val="none" w:sz="0" w:space="0" w:color="auto"/>
        <w:right w:val="none" w:sz="0" w:space="0" w:color="auto"/>
      </w:divBdr>
    </w:div>
    <w:div w:id="893394483">
      <w:bodyDiv w:val="1"/>
      <w:marLeft w:val="0"/>
      <w:marRight w:val="0"/>
      <w:marTop w:val="0"/>
      <w:marBottom w:val="0"/>
      <w:divBdr>
        <w:top w:val="none" w:sz="0" w:space="0" w:color="auto"/>
        <w:left w:val="none" w:sz="0" w:space="0" w:color="auto"/>
        <w:bottom w:val="none" w:sz="0" w:space="0" w:color="auto"/>
        <w:right w:val="none" w:sz="0" w:space="0" w:color="auto"/>
      </w:divBdr>
    </w:div>
    <w:div w:id="893657127">
      <w:bodyDiv w:val="1"/>
      <w:marLeft w:val="0"/>
      <w:marRight w:val="0"/>
      <w:marTop w:val="0"/>
      <w:marBottom w:val="0"/>
      <w:divBdr>
        <w:top w:val="none" w:sz="0" w:space="0" w:color="auto"/>
        <w:left w:val="none" w:sz="0" w:space="0" w:color="auto"/>
        <w:bottom w:val="none" w:sz="0" w:space="0" w:color="auto"/>
        <w:right w:val="none" w:sz="0" w:space="0" w:color="auto"/>
      </w:divBdr>
    </w:div>
    <w:div w:id="896014993">
      <w:bodyDiv w:val="1"/>
      <w:marLeft w:val="0"/>
      <w:marRight w:val="0"/>
      <w:marTop w:val="0"/>
      <w:marBottom w:val="0"/>
      <w:divBdr>
        <w:top w:val="none" w:sz="0" w:space="0" w:color="auto"/>
        <w:left w:val="none" w:sz="0" w:space="0" w:color="auto"/>
        <w:bottom w:val="none" w:sz="0" w:space="0" w:color="auto"/>
        <w:right w:val="none" w:sz="0" w:space="0" w:color="auto"/>
      </w:divBdr>
    </w:div>
    <w:div w:id="926156670">
      <w:bodyDiv w:val="1"/>
      <w:marLeft w:val="0"/>
      <w:marRight w:val="0"/>
      <w:marTop w:val="0"/>
      <w:marBottom w:val="0"/>
      <w:divBdr>
        <w:top w:val="none" w:sz="0" w:space="0" w:color="auto"/>
        <w:left w:val="none" w:sz="0" w:space="0" w:color="auto"/>
        <w:bottom w:val="none" w:sz="0" w:space="0" w:color="auto"/>
        <w:right w:val="none" w:sz="0" w:space="0" w:color="auto"/>
      </w:divBdr>
    </w:div>
    <w:div w:id="942685048">
      <w:bodyDiv w:val="1"/>
      <w:marLeft w:val="0"/>
      <w:marRight w:val="0"/>
      <w:marTop w:val="0"/>
      <w:marBottom w:val="0"/>
      <w:divBdr>
        <w:top w:val="none" w:sz="0" w:space="0" w:color="auto"/>
        <w:left w:val="none" w:sz="0" w:space="0" w:color="auto"/>
        <w:bottom w:val="none" w:sz="0" w:space="0" w:color="auto"/>
        <w:right w:val="none" w:sz="0" w:space="0" w:color="auto"/>
      </w:divBdr>
    </w:div>
    <w:div w:id="943533603">
      <w:bodyDiv w:val="1"/>
      <w:marLeft w:val="0"/>
      <w:marRight w:val="0"/>
      <w:marTop w:val="0"/>
      <w:marBottom w:val="0"/>
      <w:divBdr>
        <w:top w:val="none" w:sz="0" w:space="0" w:color="auto"/>
        <w:left w:val="none" w:sz="0" w:space="0" w:color="auto"/>
        <w:bottom w:val="none" w:sz="0" w:space="0" w:color="auto"/>
        <w:right w:val="none" w:sz="0" w:space="0" w:color="auto"/>
      </w:divBdr>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1397014">
      <w:bodyDiv w:val="1"/>
      <w:marLeft w:val="0"/>
      <w:marRight w:val="0"/>
      <w:marTop w:val="0"/>
      <w:marBottom w:val="0"/>
      <w:divBdr>
        <w:top w:val="none" w:sz="0" w:space="0" w:color="auto"/>
        <w:left w:val="none" w:sz="0" w:space="0" w:color="auto"/>
        <w:bottom w:val="none" w:sz="0" w:space="0" w:color="auto"/>
        <w:right w:val="none" w:sz="0" w:space="0" w:color="auto"/>
      </w:divBdr>
    </w:div>
    <w:div w:id="969089108">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12995238">
      <w:bodyDiv w:val="1"/>
      <w:marLeft w:val="0"/>
      <w:marRight w:val="0"/>
      <w:marTop w:val="0"/>
      <w:marBottom w:val="0"/>
      <w:divBdr>
        <w:top w:val="none" w:sz="0" w:space="0" w:color="auto"/>
        <w:left w:val="none" w:sz="0" w:space="0" w:color="auto"/>
        <w:bottom w:val="none" w:sz="0" w:space="0" w:color="auto"/>
        <w:right w:val="none" w:sz="0" w:space="0" w:color="auto"/>
      </w:divBdr>
    </w:div>
    <w:div w:id="1022128515">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00567944">
      <w:bodyDiv w:val="1"/>
      <w:marLeft w:val="0"/>
      <w:marRight w:val="0"/>
      <w:marTop w:val="0"/>
      <w:marBottom w:val="0"/>
      <w:divBdr>
        <w:top w:val="none" w:sz="0" w:space="0" w:color="auto"/>
        <w:left w:val="none" w:sz="0" w:space="0" w:color="auto"/>
        <w:bottom w:val="none" w:sz="0" w:space="0" w:color="auto"/>
        <w:right w:val="none" w:sz="0" w:space="0" w:color="auto"/>
      </w:divBdr>
    </w:div>
    <w:div w:id="1133058443">
      <w:bodyDiv w:val="1"/>
      <w:marLeft w:val="0"/>
      <w:marRight w:val="0"/>
      <w:marTop w:val="0"/>
      <w:marBottom w:val="0"/>
      <w:divBdr>
        <w:top w:val="none" w:sz="0" w:space="0" w:color="auto"/>
        <w:left w:val="none" w:sz="0" w:space="0" w:color="auto"/>
        <w:bottom w:val="none" w:sz="0" w:space="0" w:color="auto"/>
        <w:right w:val="none" w:sz="0" w:space="0" w:color="auto"/>
      </w:divBdr>
    </w:div>
    <w:div w:id="1141072583">
      <w:bodyDiv w:val="1"/>
      <w:marLeft w:val="0"/>
      <w:marRight w:val="0"/>
      <w:marTop w:val="0"/>
      <w:marBottom w:val="0"/>
      <w:divBdr>
        <w:top w:val="none" w:sz="0" w:space="0" w:color="auto"/>
        <w:left w:val="none" w:sz="0" w:space="0" w:color="auto"/>
        <w:bottom w:val="none" w:sz="0" w:space="0" w:color="auto"/>
        <w:right w:val="none" w:sz="0" w:space="0" w:color="auto"/>
      </w:divBdr>
    </w:div>
    <w:div w:id="1141769509">
      <w:bodyDiv w:val="1"/>
      <w:marLeft w:val="0"/>
      <w:marRight w:val="0"/>
      <w:marTop w:val="0"/>
      <w:marBottom w:val="0"/>
      <w:divBdr>
        <w:top w:val="none" w:sz="0" w:space="0" w:color="auto"/>
        <w:left w:val="none" w:sz="0" w:space="0" w:color="auto"/>
        <w:bottom w:val="none" w:sz="0" w:space="0" w:color="auto"/>
        <w:right w:val="none" w:sz="0" w:space="0" w:color="auto"/>
      </w:divBdr>
    </w:div>
    <w:div w:id="1161382920">
      <w:bodyDiv w:val="1"/>
      <w:marLeft w:val="0"/>
      <w:marRight w:val="0"/>
      <w:marTop w:val="0"/>
      <w:marBottom w:val="0"/>
      <w:divBdr>
        <w:top w:val="none" w:sz="0" w:space="0" w:color="auto"/>
        <w:left w:val="none" w:sz="0" w:space="0" w:color="auto"/>
        <w:bottom w:val="none" w:sz="0" w:space="0" w:color="auto"/>
        <w:right w:val="none" w:sz="0" w:space="0" w:color="auto"/>
      </w:divBdr>
    </w:div>
    <w:div w:id="1162164774">
      <w:bodyDiv w:val="1"/>
      <w:marLeft w:val="0"/>
      <w:marRight w:val="0"/>
      <w:marTop w:val="0"/>
      <w:marBottom w:val="0"/>
      <w:divBdr>
        <w:top w:val="none" w:sz="0" w:space="0" w:color="auto"/>
        <w:left w:val="none" w:sz="0" w:space="0" w:color="auto"/>
        <w:bottom w:val="none" w:sz="0" w:space="0" w:color="auto"/>
        <w:right w:val="none" w:sz="0" w:space="0" w:color="auto"/>
      </w:divBdr>
    </w:div>
    <w:div w:id="1185755238">
      <w:bodyDiv w:val="1"/>
      <w:marLeft w:val="0"/>
      <w:marRight w:val="0"/>
      <w:marTop w:val="0"/>
      <w:marBottom w:val="0"/>
      <w:divBdr>
        <w:top w:val="none" w:sz="0" w:space="0" w:color="auto"/>
        <w:left w:val="none" w:sz="0" w:space="0" w:color="auto"/>
        <w:bottom w:val="none" w:sz="0" w:space="0" w:color="auto"/>
        <w:right w:val="none" w:sz="0" w:space="0" w:color="auto"/>
      </w:divBdr>
    </w:div>
    <w:div w:id="1188593550">
      <w:bodyDiv w:val="1"/>
      <w:marLeft w:val="0"/>
      <w:marRight w:val="0"/>
      <w:marTop w:val="0"/>
      <w:marBottom w:val="0"/>
      <w:divBdr>
        <w:top w:val="none" w:sz="0" w:space="0" w:color="auto"/>
        <w:left w:val="none" w:sz="0" w:space="0" w:color="auto"/>
        <w:bottom w:val="none" w:sz="0" w:space="0" w:color="auto"/>
        <w:right w:val="none" w:sz="0" w:space="0" w:color="auto"/>
      </w:divBdr>
    </w:div>
    <w:div w:id="1190030191">
      <w:bodyDiv w:val="1"/>
      <w:marLeft w:val="0"/>
      <w:marRight w:val="0"/>
      <w:marTop w:val="0"/>
      <w:marBottom w:val="0"/>
      <w:divBdr>
        <w:top w:val="none" w:sz="0" w:space="0" w:color="auto"/>
        <w:left w:val="none" w:sz="0" w:space="0" w:color="auto"/>
        <w:bottom w:val="none" w:sz="0" w:space="0" w:color="auto"/>
        <w:right w:val="none" w:sz="0" w:space="0" w:color="auto"/>
      </w:divBdr>
    </w:div>
    <w:div w:id="1193572216">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33351128">
      <w:bodyDiv w:val="1"/>
      <w:marLeft w:val="0"/>
      <w:marRight w:val="0"/>
      <w:marTop w:val="0"/>
      <w:marBottom w:val="0"/>
      <w:divBdr>
        <w:top w:val="none" w:sz="0" w:space="0" w:color="auto"/>
        <w:left w:val="none" w:sz="0" w:space="0" w:color="auto"/>
        <w:bottom w:val="none" w:sz="0" w:space="0" w:color="auto"/>
        <w:right w:val="none" w:sz="0" w:space="0" w:color="auto"/>
      </w:divBdr>
    </w:div>
    <w:div w:id="1241141529">
      <w:bodyDiv w:val="1"/>
      <w:marLeft w:val="0"/>
      <w:marRight w:val="0"/>
      <w:marTop w:val="0"/>
      <w:marBottom w:val="0"/>
      <w:divBdr>
        <w:top w:val="none" w:sz="0" w:space="0" w:color="auto"/>
        <w:left w:val="none" w:sz="0" w:space="0" w:color="auto"/>
        <w:bottom w:val="none" w:sz="0" w:space="0" w:color="auto"/>
        <w:right w:val="none" w:sz="0" w:space="0" w:color="auto"/>
      </w:divBdr>
    </w:div>
    <w:div w:id="1245912561">
      <w:bodyDiv w:val="1"/>
      <w:marLeft w:val="0"/>
      <w:marRight w:val="0"/>
      <w:marTop w:val="0"/>
      <w:marBottom w:val="0"/>
      <w:divBdr>
        <w:top w:val="none" w:sz="0" w:space="0" w:color="auto"/>
        <w:left w:val="none" w:sz="0" w:space="0" w:color="auto"/>
        <w:bottom w:val="none" w:sz="0" w:space="0" w:color="auto"/>
        <w:right w:val="none" w:sz="0" w:space="0" w:color="auto"/>
      </w:divBdr>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3759735">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53261284">
      <w:bodyDiv w:val="1"/>
      <w:marLeft w:val="0"/>
      <w:marRight w:val="0"/>
      <w:marTop w:val="0"/>
      <w:marBottom w:val="0"/>
      <w:divBdr>
        <w:top w:val="none" w:sz="0" w:space="0" w:color="auto"/>
        <w:left w:val="none" w:sz="0" w:space="0" w:color="auto"/>
        <w:bottom w:val="none" w:sz="0" w:space="0" w:color="auto"/>
        <w:right w:val="none" w:sz="0" w:space="0" w:color="auto"/>
      </w:divBdr>
    </w:div>
    <w:div w:id="1355955100">
      <w:bodyDiv w:val="1"/>
      <w:marLeft w:val="0"/>
      <w:marRight w:val="0"/>
      <w:marTop w:val="0"/>
      <w:marBottom w:val="0"/>
      <w:divBdr>
        <w:top w:val="none" w:sz="0" w:space="0" w:color="auto"/>
        <w:left w:val="none" w:sz="0" w:space="0" w:color="auto"/>
        <w:bottom w:val="none" w:sz="0" w:space="0" w:color="auto"/>
        <w:right w:val="none" w:sz="0" w:space="0" w:color="auto"/>
      </w:divBdr>
    </w:div>
    <w:div w:id="1367675401">
      <w:bodyDiv w:val="1"/>
      <w:marLeft w:val="0"/>
      <w:marRight w:val="0"/>
      <w:marTop w:val="0"/>
      <w:marBottom w:val="0"/>
      <w:divBdr>
        <w:top w:val="none" w:sz="0" w:space="0" w:color="auto"/>
        <w:left w:val="none" w:sz="0" w:space="0" w:color="auto"/>
        <w:bottom w:val="none" w:sz="0" w:space="0" w:color="auto"/>
        <w:right w:val="none" w:sz="0" w:space="0" w:color="auto"/>
      </w:divBdr>
    </w:div>
    <w:div w:id="1376782277">
      <w:bodyDiv w:val="1"/>
      <w:marLeft w:val="0"/>
      <w:marRight w:val="0"/>
      <w:marTop w:val="0"/>
      <w:marBottom w:val="0"/>
      <w:divBdr>
        <w:top w:val="none" w:sz="0" w:space="0" w:color="auto"/>
        <w:left w:val="none" w:sz="0" w:space="0" w:color="auto"/>
        <w:bottom w:val="none" w:sz="0" w:space="0" w:color="auto"/>
        <w:right w:val="none" w:sz="0" w:space="0" w:color="auto"/>
      </w:divBdr>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65613260">
      <w:bodyDiv w:val="1"/>
      <w:marLeft w:val="0"/>
      <w:marRight w:val="0"/>
      <w:marTop w:val="0"/>
      <w:marBottom w:val="0"/>
      <w:divBdr>
        <w:top w:val="none" w:sz="0" w:space="0" w:color="auto"/>
        <w:left w:val="none" w:sz="0" w:space="0" w:color="auto"/>
        <w:bottom w:val="none" w:sz="0" w:space="0" w:color="auto"/>
        <w:right w:val="none" w:sz="0" w:space="0" w:color="auto"/>
      </w:divBdr>
    </w:div>
    <w:div w:id="1469007853">
      <w:bodyDiv w:val="1"/>
      <w:marLeft w:val="0"/>
      <w:marRight w:val="0"/>
      <w:marTop w:val="0"/>
      <w:marBottom w:val="0"/>
      <w:divBdr>
        <w:top w:val="none" w:sz="0" w:space="0" w:color="auto"/>
        <w:left w:val="none" w:sz="0" w:space="0" w:color="auto"/>
        <w:bottom w:val="none" w:sz="0" w:space="0" w:color="auto"/>
        <w:right w:val="none" w:sz="0" w:space="0" w:color="auto"/>
      </w:divBdr>
    </w:div>
    <w:div w:id="1472333147">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55317104">
      <w:bodyDiv w:val="1"/>
      <w:marLeft w:val="0"/>
      <w:marRight w:val="0"/>
      <w:marTop w:val="0"/>
      <w:marBottom w:val="0"/>
      <w:divBdr>
        <w:top w:val="none" w:sz="0" w:space="0" w:color="auto"/>
        <w:left w:val="none" w:sz="0" w:space="0" w:color="auto"/>
        <w:bottom w:val="none" w:sz="0" w:space="0" w:color="auto"/>
        <w:right w:val="none" w:sz="0" w:space="0" w:color="auto"/>
      </w:divBdr>
    </w:div>
    <w:div w:id="1558586812">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5485634">
      <w:bodyDiv w:val="1"/>
      <w:marLeft w:val="0"/>
      <w:marRight w:val="0"/>
      <w:marTop w:val="0"/>
      <w:marBottom w:val="0"/>
      <w:divBdr>
        <w:top w:val="none" w:sz="0" w:space="0" w:color="auto"/>
        <w:left w:val="none" w:sz="0" w:space="0" w:color="auto"/>
        <w:bottom w:val="none" w:sz="0" w:space="0" w:color="auto"/>
        <w:right w:val="none" w:sz="0" w:space="0" w:color="auto"/>
      </w:divBdr>
    </w:div>
    <w:div w:id="1566451493">
      <w:bodyDiv w:val="1"/>
      <w:marLeft w:val="0"/>
      <w:marRight w:val="0"/>
      <w:marTop w:val="0"/>
      <w:marBottom w:val="0"/>
      <w:divBdr>
        <w:top w:val="none" w:sz="0" w:space="0" w:color="auto"/>
        <w:left w:val="none" w:sz="0" w:space="0" w:color="auto"/>
        <w:bottom w:val="none" w:sz="0" w:space="0" w:color="auto"/>
        <w:right w:val="none" w:sz="0" w:space="0" w:color="auto"/>
      </w:divBdr>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589191946">
      <w:bodyDiv w:val="1"/>
      <w:marLeft w:val="0"/>
      <w:marRight w:val="0"/>
      <w:marTop w:val="0"/>
      <w:marBottom w:val="0"/>
      <w:divBdr>
        <w:top w:val="none" w:sz="0" w:space="0" w:color="auto"/>
        <w:left w:val="none" w:sz="0" w:space="0" w:color="auto"/>
        <w:bottom w:val="none" w:sz="0" w:space="0" w:color="auto"/>
        <w:right w:val="none" w:sz="0" w:space="0" w:color="auto"/>
      </w:divBdr>
    </w:div>
    <w:div w:id="1619988413">
      <w:bodyDiv w:val="1"/>
      <w:marLeft w:val="0"/>
      <w:marRight w:val="0"/>
      <w:marTop w:val="0"/>
      <w:marBottom w:val="0"/>
      <w:divBdr>
        <w:top w:val="none" w:sz="0" w:space="0" w:color="auto"/>
        <w:left w:val="none" w:sz="0" w:space="0" w:color="auto"/>
        <w:bottom w:val="none" w:sz="0" w:space="0" w:color="auto"/>
        <w:right w:val="none" w:sz="0" w:space="0" w:color="auto"/>
      </w:divBdr>
    </w:div>
    <w:div w:id="1634211191">
      <w:bodyDiv w:val="1"/>
      <w:marLeft w:val="0"/>
      <w:marRight w:val="0"/>
      <w:marTop w:val="0"/>
      <w:marBottom w:val="0"/>
      <w:divBdr>
        <w:top w:val="none" w:sz="0" w:space="0" w:color="auto"/>
        <w:left w:val="none" w:sz="0" w:space="0" w:color="auto"/>
        <w:bottom w:val="none" w:sz="0" w:space="0" w:color="auto"/>
        <w:right w:val="none" w:sz="0" w:space="0" w:color="auto"/>
      </w:divBdr>
    </w:div>
    <w:div w:id="1651010175">
      <w:bodyDiv w:val="1"/>
      <w:marLeft w:val="0"/>
      <w:marRight w:val="0"/>
      <w:marTop w:val="0"/>
      <w:marBottom w:val="0"/>
      <w:divBdr>
        <w:top w:val="none" w:sz="0" w:space="0" w:color="auto"/>
        <w:left w:val="none" w:sz="0" w:space="0" w:color="auto"/>
        <w:bottom w:val="none" w:sz="0" w:space="0" w:color="auto"/>
        <w:right w:val="none" w:sz="0" w:space="0" w:color="auto"/>
      </w:divBdr>
    </w:div>
    <w:div w:id="1653369782">
      <w:bodyDiv w:val="1"/>
      <w:marLeft w:val="0"/>
      <w:marRight w:val="0"/>
      <w:marTop w:val="0"/>
      <w:marBottom w:val="0"/>
      <w:divBdr>
        <w:top w:val="none" w:sz="0" w:space="0" w:color="auto"/>
        <w:left w:val="none" w:sz="0" w:space="0" w:color="auto"/>
        <w:bottom w:val="none" w:sz="0" w:space="0" w:color="auto"/>
        <w:right w:val="none" w:sz="0" w:space="0" w:color="auto"/>
      </w:divBdr>
    </w:div>
    <w:div w:id="1674646955">
      <w:bodyDiv w:val="1"/>
      <w:marLeft w:val="0"/>
      <w:marRight w:val="0"/>
      <w:marTop w:val="0"/>
      <w:marBottom w:val="0"/>
      <w:divBdr>
        <w:top w:val="none" w:sz="0" w:space="0" w:color="auto"/>
        <w:left w:val="none" w:sz="0" w:space="0" w:color="auto"/>
        <w:bottom w:val="none" w:sz="0" w:space="0" w:color="auto"/>
        <w:right w:val="none" w:sz="0" w:space="0" w:color="auto"/>
      </w:divBdr>
    </w:div>
    <w:div w:id="1701201628">
      <w:bodyDiv w:val="1"/>
      <w:marLeft w:val="0"/>
      <w:marRight w:val="0"/>
      <w:marTop w:val="0"/>
      <w:marBottom w:val="0"/>
      <w:divBdr>
        <w:top w:val="none" w:sz="0" w:space="0" w:color="auto"/>
        <w:left w:val="none" w:sz="0" w:space="0" w:color="auto"/>
        <w:bottom w:val="none" w:sz="0" w:space="0" w:color="auto"/>
        <w:right w:val="none" w:sz="0" w:space="0" w:color="auto"/>
      </w:divBdr>
    </w:div>
    <w:div w:id="1709719622">
      <w:bodyDiv w:val="1"/>
      <w:marLeft w:val="0"/>
      <w:marRight w:val="0"/>
      <w:marTop w:val="0"/>
      <w:marBottom w:val="0"/>
      <w:divBdr>
        <w:top w:val="none" w:sz="0" w:space="0" w:color="auto"/>
        <w:left w:val="none" w:sz="0" w:space="0" w:color="auto"/>
        <w:bottom w:val="none" w:sz="0" w:space="0" w:color="auto"/>
        <w:right w:val="none" w:sz="0" w:space="0" w:color="auto"/>
      </w:divBdr>
    </w:div>
    <w:div w:id="1711760874">
      <w:bodyDiv w:val="1"/>
      <w:marLeft w:val="0"/>
      <w:marRight w:val="0"/>
      <w:marTop w:val="0"/>
      <w:marBottom w:val="0"/>
      <w:divBdr>
        <w:top w:val="none" w:sz="0" w:space="0" w:color="auto"/>
        <w:left w:val="none" w:sz="0" w:space="0" w:color="auto"/>
        <w:bottom w:val="none" w:sz="0" w:space="0" w:color="auto"/>
        <w:right w:val="none" w:sz="0" w:space="0" w:color="auto"/>
      </w:divBdr>
    </w:div>
    <w:div w:id="1731732627">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68842084">
      <w:bodyDiv w:val="1"/>
      <w:marLeft w:val="0"/>
      <w:marRight w:val="0"/>
      <w:marTop w:val="0"/>
      <w:marBottom w:val="0"/>
      <w:divBdr>
        <w:top w:val="none" w:sz="0" w:space="0" w:color="auto"/>
        <w:left w:val="none" w:sz="0" w:space="0" w:color="auto"/>
        <w:bottom w:val="none" w:sz="0" w:space="0" w:color="auto"/>
        <w:right w:val="none" w:sz="0" w:space="0" w:color="auto"/>
      </w:divBdr>
    </w:div>
    <w:div w:id="1787310932">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08283069">
      <w:bodyDiv w:val="1"/>
      <w:marLeft w:val="0"/>
      <w:marRight w:val="0"/>
      <w:marTop w:val="0"/>
      <w:marBottom w:val="0"/>
      <w:divBdr>
        <w:top w:val="none" w:sz="0" w:space="0" w:color="auto"/>
        <w:left w:val="none" w:sz="0" w:space="0" w:color="auto"/>
        <w:bottom w:val="none" w:sz="0" w:space="0" w:color="auto"/>
        <w:right w:val="none" w:sz="0" w:space="0" w:color="auto"/>
      </w:divBdr>
    </w:div>
    <w:div w:id="1817380660">
      <w:bodyDiv w:val="1"/>
      <w:marLeft w:val="0"/>
      <w:marRight w:val="0"/>
      <w:marTop w:val="0"/>
      <w:marBottom w:val="0"/>
      <w:divBdr>
        <w:top w:val="none" w:sz="0" w:space="0" w:color="auto"/>
        <w:left w:val="none" w:sz="0" w:space="0" w:color="auto"/>
        <w:bottom w:val="none" w:sz="0" w:space="0" w:color="auto"/>
        <w:right w:val="none" w:sz="0" w:space="0" w:color="auto"/>
      </w:divBdr>
    </w:div>
    <w:div w:id="1825587533">
      <w:bodyDiv w:val="1"/>
      <w:marLeft w:val="0"/>
      <w:marRight w:val="0"/>
      <w:marTop w:val="0"/>
      <w:marBottom w:val="0"/>
      <w:divBdr>
        <w:top w:val="none" w:sz="0" w:space="0" w:color="auto"/>
        <w:left w:val="none" w:sz="0" w:space="0" w:color="auto"/>
        <w:bottom w:val="none" w:sz="0" w:space="0" w:color="auto"/>
        <w:right w:val="none" w:sz="0" w:space="0" w:color="auto"/>
      </w:divBdr>
    </w:div>
    <w:div w:id="1828552580">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41240629">
      <w:bodyDiv w:val="1"/>
      <w:marLeft w:val="0"/>
      <w:marRight w:val="0"/>
      <w:marTop w:val="0"/>
      <w:marBottom w:val="0"/>
      <w:divBdr>
        <w:top w:val="none" w:sz="0" w:space="0" w:color="auto"/>
        <w:left w:val="none" w:sz="0" w:space="0" w:color="auto"/>
        <w:bottom w:val="none" w:sz="0" w:space="0" w:color="auto"/>
        <w:right w:val="none" w:sz="0" w:space="0" w:color="auto"/>
      </w:divBdr>
    </w:div>
    <w:div w:id="1854026651">
      <w:bodyDiv w:val="1"/>
      <w:marLeft w:val="0"/>
      <w:marRight w:val="0"/>
      <w:marTop w:val="0"/>
      <w:marBottom w:val="0"/>
      <w:divBdr>
        <w:top w:val="none" w:sz="0" w:space="0" w:color="auto"/>
        <w:left w:val="none" w:sz="0" w:space="0" w:color="auto"/>
        <w:bottom w:val="none" w:sz="0" w:space="0" w:color="auto"/>
        <w:right w:val="none" w:sz="0" w:space="0" w:color="auto"/>
      </w:divBdr>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60117757">
      <w:bodyDiv w:val="1"/>
      <w:marLeft w:val="0"/>
      <w:marRight w:val="0"/>
      <w:marTop w:val="0"/>
      <w:marBottom w:val="0"/>
      <w:divBdr>
        <w:top w:val="none" w:sz="0" w:space="0" w:color="auto"/>
        <w:left w:val="none" w:sz="0" w:space="0" w:color="auto"/>
        <w:bottom w:val="none" w:sz="0" w:space="0" w:color="auto"/>
        <w:right w:val="none" w:sz="0" w:space="0" w:color="auto"/>
      </w:divBdr>
    </w:div>
    <w:div w:id="1865050924">
      <w:bodyDiv w:val="1"/>
      <w:marLeft w:val="0"/>
      <w:marRight w:val="0"/>
      <w:marTop w:val="0"/>
      <w:marBottom w:val="0"/>
      <w:divBdr>
        <w:top w:val="none" w:sz="0" w:space="0" w:color="auto"/>
        <w:left w:val="none" w:sz="0" w:space="0" w:color="auto"/>
        <w:bottom w:val="none" w:sz="0" w:space="0" w:color="auto"/>
        <w:right w:val="none" w:sz="0" w:space="0" w:color="auto"/>
      </w:divBdr>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890795959">
      <w:bodyDiv w:val="1"/>
      <w:marLeft w:val="0"/>
      <w:marRight w:val="0"/>
      <w:marTop w:val="0"/>
      <w:marBottom w:val="0"/>
      <w:divBdr>
        <w:top w:val="none" w:sz="0" w:space="0" w:color="auto"/>
        <w:left w:val="none" w:sz="0" w:space="0" w:color="auto"/>
        <w:bottom w:val="none" w:sz="0" w:space="0" w:color="auto"/>
        <w:right w:val="none" w:sz="0" w:space="0" w:color="auto"/>
      </w:divBdr>
    </w:div>
    <w:div w:id="1894268511">
      <w:bodyDiv w:val="1"/>
      <w:marLeft w:val="0"/>
      <w:marRight w:val="0"/>
      <w:marTop w:val="0"/>
      <w:marBottom w:val="0"/>
      <w:divBdr>
        <w:top w:val="none" w:sz="0" w:space="0" w:color="auto"/>
        <w:left w:val="none" w:sz="0" w:space="0" w:color="auto"/>
        <w:bottom w:val="none" w:sz="0" w:space="0" w:color="auto"/>
        <w:right w:val="none" w:sz="0" w:space="0" w:color="auto"/>
      </w:divBdr>
    </w:div>
    <w:div w:id="1900902612">
      <w:bodyDiv w:val="1"/>
      <w:marLeft w:val="0"/>
      <w:marRight w:val="0"/>
      <w:marTop w:val="0"/>
      <w:marBottom w:val="0"/>
      <w:divBdr>
        <w:top w:val="none" w:sz="0" w:space="0" w:color="auto"/>
        <w:left w:val="none" w:sz="0" w:space="0" w:color="auto"/>
        <w:bottom w:val="none" w:sz="0" w:space="0" w:color="auto"/>
        <w:right w:val="none" w:sz="0" w:space="0" w:color="auto"/>
      </w:divBdr>
    </w:div>
    <w:div w:id="1944876202">
      <w:bodyDiv w:val="1"/>
      <w:marLeft w:val="0"/>
      <w:marRight w:val="0"/>
      <w:marTop w:val="0"/>
      <w:marBottom w:val="0"/>
      <w:divBdr>
        <w:top w:val="none" w:sz="0" w:space="0" w:color="auto"/>
        <w:left w:val="none" w:sz="0" w:space="0" w:color="auto"/>
        <w:bottom w:val="none" w:sz="0" w:space="0" w:color="auto"/>
        <w:right w:val="none" w:sz="0" w:space="0" w:color="auto"/>
      </w:divBdr>
    </w:div>
    <w:div w:id="1953705768">
      <w:bodyDiv w:val="1"/>
      <w:marLeft w:val="0"/>
      <w:marRight w:val="0"/>
      <w:marTop w:val="0"/>
      <w:marBottom w:val="0"/>
      <w:divBdr>
        <w:top w:val="none" w:sz="0" w:space="0" w:color="auto"/>
        <w:left w:val="none" w:sz="0" w:space="0" w:color="auto"/>
        <w:bottom w:val="none" w:sz="0" w:space="0" w:color="auto"/>
        <w:right w:val="none" w:sz="0" w:space="0" w:color="auto"/>
      </w:divBdr>
    </w:div>
    <w:div w:id="1982802916">
      <w:bodyDiv w:val="1"/>
      <w:marLeft w:val="0"/>
      <w:marRight w:val="0"/>
      <w:marTop w:val="0"/>
      <w:marBottom w:val="0"/>
      <w:divBdr>
        <w:top w:val="none" w:sz="0" w:space="0" w:color="auto"/>
        <w:left w:val="none" w:sz="0" w:space="0" w:color="auto"/>
        <w:bottom w:val="none" w:sz="0" w:space="0" w:color="auto"/>
        <w:right w:val="none" w:sz="0" w:space="0" w:color="auto"/>
      </w:divBdr>
    </w:div>
    <w:div w:id="1996030261">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687937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71030601">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094930429">
      <w:bodyDiv w:val="1"/>
      <w:marLeft w:val="0"/>
      <w:marRight w:val="0"/>
      <w:marTop w:val="0"/>
      <w:marBottom w:val="0"/>
      <w:divBdr>
        <w:top w:val="none" w:sz="0" w:space="0" w:color="auto"/>
        <w:left w:val="none" w:sz="0" w:space="0" w:color="auto"/>
        <w:bottom w:val="none" w:sz="0" w:space="0" w:color="auto"/>
        <w:right w:val="none" w:sz="0" w:space="0" w:color="auto"/>
      </w:divBdr>
    </w:div>
    <w:div w:id="212090355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wikipedia.org/wiki/Datei:Grundmotive_nach_McClelland.png"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https://upload.wikimedia.org/wikipedia/de/thumb/d/d8/Grundmotive_nach_McClelland.png/800px-Grundmotive_nach_McClelland.png?20100807001810"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wikipedia.org/wiki/Datei:Quellen_der_Motivation.png"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https://upload.wikimedia.org/wikipedia/de/thumb/4/48/Quellen_der_Motivation.png/800px-Quellen_der_Motivation.png?20110629214035"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https://media.springernature.com/full/springer-static/image/art:10.1007/s11612-020-00517-x/MediaObjects/11612_2020_517_Fig1_HTML.p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0C75D10D4E4EBDA7E8B531B5647047"/>
        <w:category>
          <w:name w:val="Allgemein"/>
          <w:gallery w:val="placeholder"/>
        </w:category>
        <w:types>
          <w:type w:val="bbPlcHdr"/>
        </w:types>
        <w:behaviors>
          <w:behavior w:val="content"/>
        </w:behaviors>
        <w:guid w:val="{7B3D87A1-2CDC-4970-88EA-4BE8281DBD5E}"/>
      </w:docPartPr>
      <w:docPartBody>
        <w:p w:rsidR="00930C5D" w:rsidRDefault="00930C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charset w:val="00"/>
    <w:family w:val="auto"/>
    <w:pitch w:val="variable"/>
    <w:sig w:usb0="00000007" w:usb1="00000001" w:usb2="00000000" w:usb3="00000000" w:csb0="00000093" w:csb1="00000000"/>
  </w:font>
  <w:font w:name="DINPro-Regular">
    <w:panose1 w:val="00000000000000000000"/>
    <w:charset w:val="00"/>
    <w:family w:val="auto"/>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GaramondPro-Bold">
    <w:altName w:val="Cambria"/>
    <w:panose1 w:val="00000000000000000000"/>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altName w:val="Calibri"/>
    <w:charset w:val="00"/>
    <w:family w:val="auto"/>
    <w:pitch w:val="variable"/>
    <w:sig w:usb0="800000AF" w:usb1="5000204A" w:usb2="00000000" w:usb3="00000000" w:csb0="0000009B" w:csb1="00000000"/>
  </w:font>
  <w:font w:name="Avenir 65">
    <w:altName w:val="Times New Roman"/>
    <w:charset w:val="00"/>
    <w:family w:val="auto"/>
    <w:pitch w:val="variable"/>
    <w:sig w:usb0="00000001" w:usb1="5000204A" w:usb2="00000000" w:usb3="00000000" w:csb0="0000009B" w:csb1="00000000"/>
  </w:font>
  <w:font w:name="Frutiger 45 Light">
    <w:altName w:val="Cambria"/>
    <w:charset w:val="00"/>
    <w:family w:val="swiss"/>
    <w:pitch w:val="variable"/>
    <w:sig w:usb0="80000027"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HLHENK+Frutiger45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29"/>
    <w:rsid w:val="005A7B29"/>
    <w:rsid w:val="00930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819e6-651a-49ad-a41f-8270ebf7d019">
      <Terms xmlns="http://schemas.microsoft.com/office/infopath/2007/PartnerControls"/>
    </lcf76f155ced4ddcb4097134ff3c332f>
    <TaxCatchAll xmlns="7ad25dab-c703-401e-b1e6-90801ab00fbf" xsi:nil="true"/>
    <LetzteUpdates xmlns="efc819e6-651a-49ad-a41f-8270ebf7d019">Anpassung Literaturlisten, Nennung Autor:innen</LetzteUpdat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Brügg</b:Tag>
    <b:SourceType>BookSection</b:SourceType>
    <b:Guid>{6F6A8937-39F3-3C4A-B9D3-932120CCEA04}</b:Guid>
    <b:Author>
      <b:Author>
        <b:NameList>
          <b:Person>
            <b:Last>Brüggemann</b:Last>
            <b:First>Tim</b:First>
          </b:Person>
          <b:Person>
            <b:Last>Rahn</b:Last>
            <b:First>Sylvia </b:First>
          </b:Person>
        </b:NameList>
      </b:Author>
      <b:Editor>
        <b:NameList>
          <b:Person>
            <b:Last>Brüggemann</b:Last>
            <b:First>Tim</b:First>
          </b:Person>
          <b:Person>
            <b:Last>Rahn</b:Last>
            <b:First>Sylvia</b:First>
          </b:Person>
        </b:NameList>
      </b:Editor>
    </b:Author>
    <b:Title>Der Übergang Schule–Beruf als gesellschaftliche Herausforderung und professionelles Handlungsfeld</b:Title>
    <b:BookTitle>Berufsorientierung</b:BookTitle>
    <b:Publisher>Waxmann</b:Publisher>
    <b:Year>2020</b:Year>
    <b:Pages>11-24</b:Pages>
    <b:Edition>2. Auflage</b:Edition>
    <b:RefOrder>1</b:RefOrder>
  </b:Source>
  <b:Source>
    <b:Tag>Rüb19</b:Tag>
    <b:SourceType>BookSection</b:SourceType>
    <b:Guid>{D4921A6A-67D1-CA40-8ABE-0BD652A5FF6B}</b:Guid>
    <b:Author>
      <b:Author>
        <b:NameList>
          <b:Person>
            <b:Last>Rübner</b:Last>
            <b:First>Matthias</b:First>
          </b:Person>
          <b:Person>
            <b:Last>Höft</b:Last>
            <b:First>Stefan</b:First>
          </b:Person>
        </b:NameList>
      </b:Author>
      <b:Editor>
        <b:NameList>
          <b:Person>
            <b:Last>Kauffeld</b:Last>
            <b:First>Simone</b:First>
          </b:Person>
          <b:Person>
            <b:Last>Spurk</b:Last>
            <b:First>Daniel</b:First>
          </b:Person>
        </b:NameList>
      </b:Editor>
    </b:Author>
    <b:Title>Berufswahl als mehrdimensionaler Prozess</b:Title>
    <b:BookTitle>Handbuch Karriere und Laufbahnmanagement</b:BookTitle>
    <b:Publisher>Springer</b:Publisher>
    <b:Year>2019</b:Year>
    <b:Pages>39-62</b:Pages>
    <b:RefOrder>2</b:RefOrder>
  </b:Source>
  <b:Source>
    <b:Tag>Doren</b:Tag>
    <b:SourceType>Book</b:SourceType>
    <b:Guid>{E968AE10-C6F4-614D-9F0E-BB30E1F04F8D}</b:Guid>
    <b:Title>Wissenschaftliches Arbeiten in den Wirtschafts- und Sozialwissenschaften</b:Title>
    <b:Publisher>Springer Gabler</b:Publisher>
    <b:Year>2022</b:Year>
    <b:Edition>4. Auflage</b:Edition>
    <b:Author>
      <b:Author>
        <b:NameList>
          <b:Person>
            <b:Last>Berger-Grabner</b:Last>
            <b:First>Doris</b:First>
          </b:Person>
        </b:NameList>
      </b:Author>
    </b:Author>
    <b:RefOrder>3</b:RefOrder>
  </b:Source>
  <b:Source>
    <b:Tag>Ema20</b:Tag>
    <b:SourceType>BookSection</b:SourceType>
    <b:Guid>{88A1D95F-FFFE-0746-A954-F954BCC89C77}</b:Guid>
    <b:Title>Berufswahlkompetenz, Berufswahlbereitschaft und Berufswahlreife - Theoretische Hintergründe, Konstrukte, Messung und praktische Bedeutung</b:Title>
    <b:Publisher>Waxmann</b:Publisher>
    <b:Year>2020</b:Year>
    <b:Edition>2. Auflage</b:Edition>
    <b:Author>
      <b:Author>
        <b:NameList>
          <b:Person>
            <b:Last>Hartkopf</b:Last>
            <b:First>Emanuel</b:First>
          </b:Person>
        </b:NameList>
      </b:Author>
      <b:Editor>
        <b:NameList>
          <b:Person>
            <b:Last>Brüggemann</b:Last>
            <b:First>Tim</b:First>
          </b:Person>
          <b:Person>
            <b:Last>Rahn</b:Last>
            <b:First>Sylvia</b:First>
          </b:Person>
        </b:NameList>
      </b:Editor>
    </b:Author>
    <b:BookTitle>Berufsorientierung</b:BookTitle>
    <b:Pages>43-56</b:Pages>
    <b:RefOrder>4</b:RefOrder>
  </b:Source>
  <b:Source>
    <b:Tag>Hal96</b:Tag>
    <b:SourceType>ArticleInAPeriodical</b:SourceType>
    <b:Guid>{16F19B0D-C9B9-CB44-ACBB-C15F04AAB6AA}</b:Guid>
    <b:Title>Protean careers of the 21st century</b:Title>
    <b:Year>1996</b:Year>
    <b:Author>
      <b:Author>
        <b:NameList>
          <b:Person>
            <b:Last>Hall</b:Last>
            <b:First>D.</b:First>
            <b:Middle>T.</b:Middle>
          </b:Person>
        </b:NameList>
      </b:Author>
    </b:Author>
    <b:PeriodicalTitle>Academy of Management Executive</b:PeriodicalTitle>
    <b:Volume>10</b:Volume>
    <b:Issue>4</b:Issue>
    <b:Pages>8-16</b:Pages>
    <b:RefOrder>5</b:RefOrder>
  </b:Source>
  <b:Source>
    <b:Tag>And20</b:Tag>
    <b:SourceType>BookSection</b:SourceType>
    <b:Guid>{22B858A8-A5F3-B147-A8CD-2D1CACF29701}</b:Guid>
    <b:Author>
      <b:Author>
        <b:NameList>
          <b:Person>
            <b:Last>Hirschi</b:Last>
            <b:First>Andreas</b:First>
          </b:Person>
          <b:Person>
            <b:Last>Baumeler</b:Last>
            <b:First>Franziska</b:First>
          </b:Person>
        </b:NameList>
      </b:Author>
      <b:Editor>
        <b:NameList>
          <b:Person>
            <b:Last>Brüggemann</b:Last>
            <b:First>Tim</b:First>
          </b:Person>
          <b:Person>
            <b:Last>Rahn</b:Last>
            <b:First>Sylvia</b:First>
          </b:Person>
        </b:NameList>
      </b:Editor>
    </b:Author>
    <b:Title>Berufswahltheorien – Entwicklung und Stand der Diskussion</b:Title>
    <b:BookTitle>Berufsorientierung</b:BookTitle>
    <b:Publisher>Waxmann</b:Publisher>
    <b:Year>2020</b:Year>
    <b:Pages>31-42</b:Pages>
    <b:Edition>2. Auflage</b:Edition>
    <b:RefOrder>6</b:RefOrder>
  </b:Source>
  <b:Source>
    <b:Tag>Mar19</b:Tag>
    <b:SourceType>BookSection</b:SourceType>
    <b:Guid>{2E2A5FD3-A637-C749-9327-1BA8A9BF49BD}</b:Guid>
    <b:Title>Neue Laufbahnmodelle in Theorie und Praxis: Eine kritische Würdigung</b:Title>
    <b:Year>2019</b:Year>
    <b:Pages>937-962</b:Pages>
    <b:Author>
      <b:Author>
        <b:NameList>
          <b:Person>
            <b:Last>Gubler</b:Last>
            <b:First>Martin</b:First>
          </b:Person>
        </b:NameList>
      </b:Author>
      <b:Editor>
        <b:NameList>
          <b:Person>
            <b:Last>Kauffeld</b:Last>
            <b:First>Simone</b:First>
          </b:Person>
          <b:Person>
            <b:Last>Spurk</b:Last>
            <b:First>Daniel</b:First>
          </b:Person>
        </b:NameList>
      </b:Editor>
    </b:Author>
    <b:BookTitle>Handbuch Karriere und Laufbahnmanagement </b:BookTitle>
    <b:Publisher>Springer</b:Publisher>
    <b:RefOrder>7</b:RefOrder>
  </b:Source>
  <b:Source>
    <b:Tag>Gas07</b:Tag>
    <b:SourceType>Book</b:SourceType>
    <b:Guid>{7D2DAAFF-7144-2F41-B733-F7A1D7C71115}</b:Guid>
    <b:Title>Selbstverantwortliches Laufbahnmanagement – Das proteische Erfolgskonzept </b:Title>
    <b:Year>2007</b:Year>
    <b:Author>
      <b:Author>
        <b:NameList>
          <b:Person>
            <b:Last>Gasteiger</b:Last>
            <b:First>R.</b:First>
            <b:Middle>M.</b:Middle>
          </b:Person>
        </b:NameList>
      </b:Author>
    </b:Author>
    <b:Publisher>Hogrefe Verlag</b:Publisher>
    <b:RefOrder>8</b:RefOrder>
  </b:Source>
  <b:Source>
    <b:Tag>Bri06</b:Tag>
    <b:SourceType>ArticleInAPeriodical</b:SourceType>
    <b:Guid>{CF24EAA7-236A-5444-9D83-04362B839272}</b:Guid>
    <b:Author>
      <b:Author>
        <b:NameList>
          <b:Person>
            <b:Last>Briscoe</b:Last>
            <b:First>Jon</b:First>
            <b:Middle>P.</b:Middle>
          </b:Person>
          <b:Person>
            <b:Last>Hall</b:Last>
            <b:First>Douglas</b:First>
            <b:Middle>T.</b:Middle>
          </b:Person>
        </b:NameList>
      </b:Author>
    </b:Author>
    <b:Title>The interplay of boundaryless and protean careers: Combinations and implications</b:Title>
    <b:PeriodicalTitle>Journal of Vocational Behavior</b:PeriodicalTitle>
    <b:Year>2006</b:Year>
    <b:Volume>69</b:Volume>
    <b:Issue>1</b:Issue>
    <b:Pages>4-18</b:Pages>
    <b:RefOrder>9</b:RefOrder>
  </b:Source>
  <b:Source>
    <b:Tag>McC61</b:Tag>
    <b:SourceType>Book</b:SourceType>
    <b:Guid>{BC21F817-16BE-0B49-AF85-4840966590C9}</b:Guid>
    <b:Title>The achieving society</b:Title>
    <b:Year>1961</b:Year>
    <b:Author>
      <b:Author>
        <b:NameList>
          <b:Person>
            <b:Last>McClelland</b:Last>
            <b:First>D</b:First>
          </b:Person>
        </b:NameList>
      </b:Author>
    </b:Author>
    <b:Publisher>Princeton</b:Publisher>
    <b:RefOrder>10</b:RefOrder>
  </b:Source>
  <b:Source>
    <b:Tag>Bar20</b:Tag>
    <b:SourceType>Book</b:SourceType>
    <b:Guid>{C46BE3CA-3CFD-144C-A28A-A7BFA6DE91BF}</b:Guid>
    <b:Author>
      <b:Author>
        <b:NameList>
          <b:Person>
            <b:Last>Haag</b:Last>
            <b:First>Barbara</b:First>
          </b:Person>
        </b:NameList>
      </b:Author>
    </b:Author>
    <b:Title>Authentische Karriereplanung</b:Title>
    <b:Publisher>Springer</b:Publisher>
    <b:Year>2020</b:Year>
    <b:Edition>2. Auflage</b:Edition>
    <b:RefOrder>11</b:RefOrder>
  </b:Source>
  <b:Source>
    <b:Tag>Bar98</b:Tag>
    <b:SourceType>ArticleInAPeriodical</b:SourceType>
    <b:Guid>{FBCBC4E5-9A61-A543-BBF3-3C7CD1A3A393}</b:Guid>
    <b:Author>
      <b:Author>
        <b:NameList>
          <b:Person>
            <b:Last>Barbuto</b:Last>
            <b:First>J.</b:First>
            <b:Middle>E.,</b:Middle>
          </b:Person>
          <b:Person>
            <b:Last>Scholl</b:Last>
            <b:First>R.</b:First>
            <b:Middle>W.</b:Middle>
          </b:Person>
        </b:NameList>
      </b:Author>
    </b:Author>
    <b:Title>Motivation Sources Inventory: Development and validation of new scales to measure an integrative taxonomy of motivation</b:Title>
    <b:PeriodicalTitle>Psychological Reports</b:PeriodicalTitle>
    <b:Year>1998</b:Year>
    <b:Volume>82</b:Volume>
    <b:Pages>1011-1022</b:Pages>
    <b:RefOrder>12</b:RefOrder>
  </b:Source>
  <b:Source>
    <b:Tag>Vro64</b:Tag>
    <b:SourceType>Book</b:SourceType>
    <b:Guid>{FC3F3557-5538-FD48-8F74-668F62851B96}</b:Guid>
    <b:Title>Work &amp; Motivation</b:Title>
    <b:Year>1964</b:Year>
    <b:Author>
      <b:Author>
        <b:NameList>
          <b:Person>
            <b:Last>Vroom</b:Last>
            <b:First>V.</b:First>
            <b:Middle>H.</b:Middle>
          </b:Person>
        </b:NameList>
      </b:Author>
    </b:Author>
    <b:Publisher>Wiley</b:Publisher>
    <b:RefOrder>13</b:RefOrder>
  </b:Source>
  <b:Source>
    <b:Tag>Tol22</b:Tag>
    <b:SourceType>Book</b:SourceType>
    <b:Guid>{34044B49-C44C-F84C-8009-D25AA856DA58}</b:Guid>
    <b:Author>
      <b:Author>
        <b:NameList>
          <b:Person>
            <b:Last>Tolimir</b:Last>
            <b:First>Eva-Maria</b:First>
          </b:Person>
        </b:NameList>
      </b:Author>
    </b:Author>
    <b:Title>Lebenszyklusorientierte Karriereplanung</b:Title>
    <b:Year>2022</b:Year>
    <b:Publisher>Springer Gabler</b:Publisher>
    <b:RefOrder>22</b:RefOrder>
  </b:Source>
  <b:Source>
    <b:Tag>ale18</b:Tag>
    <b:SourceType>Book</b:SourceType>
    <b:Guid>{6074E205-CBEE-CB42-BAB3-71A2DECE3792}</b:Guid>
    <b:Author>
      <b:Author>
        <b:NameList>
          <b:Person>
            <b:Last>Koch</b:Last>
            <b:First>alexander</b:First>
            <b:Middle>Franz</b:Middle>
          </b:Person>
        </b:NameList>
      </b:Author>
    </b:Author>
    <b:Title>Naturwissenschaftliches Lehren neu gestalten</b:Title>
    <b:Publisher>Springer Spektrum</b:Publisher>
    <b:Year>2018</b:Year>
    <b:RefOrder>14</b:RefOrder>
  </b:Source>
  <b:Source>
    <b:Tag>Ahe23</b:Tag>
    <b:SourceType>InternetSite</b:SourceType>
    <b:Guid>{88CFA566-2C27-AE48-BBCB-5D49A0A3C870}</b:Guid>
    <b:Author>
      <b:Author>
        <b:NameList>
          <b:Person>
            <b:Last>Ahead-Academy</b:Last>
          </b:Person>
        </b:NameList>
      </b:Author>
    </b:Author>
    <b:Title>Ahead-Academy</b:Title>
    <b:URL>https://ahead-academy.de/ahead-motivanalyse/</b:URL>
    <b:Year>2023</b:Year>
    <b:RefOrder>15</b:RefOrder>
  </b:Source>
  <b:Source>
    <b:Tag>16P23</b:Tag>
    <b:SourceType>InternetSite</b:SourceType>
    <b:Guid>{43AF908F-8AB8-0C43-8E42-E5992D612984}</b:Guid>
    <b:Author>
      <b:Author>
        <b:NameList>
          <b:Person>
            <b:Last>16Personalities</b:Last>
          </b:Person>
        </b:NameList>
      </b:Author>
    </b:Author>
    <b:Title>16Personalities</b:Title>
    <b:URL>https://www.16personalities.com</b:URL>
    <b:Year>2023</b:Year>
    <b:RefOrder>16</b:RefOrder>
  </b:Source>
  <b:Source>
    <b:Tag>Hog23</b:Tag>
    <b:SourceType>InternetSite</b:SourceType>
    <b:Guid>{6FA82ABE-C8E8-6547-890C-649396B62F7C}</b:Guid>
    <b:Author>
      <b:Author>
        <b:NameList>
          <b:Person>
            <b:Last>Hogan</b:Last>
          </b:Person>
        </b:NameList>
      </b:Author>
    </b:Author>
    <b:Title>Hogan Assessments</b:Title>
    <b:URL>https://www.hoganassessments.com</b:URL>
    <b:Year>2023</b:Year>
    <b:RefOrder>17</b:RefOrder>
  </b:Source>
  <b:Source>
    <b:Tag>tal23</b:Tag>
    <b:SourceType>InternetSite</b:SourceType>
    <b:Guid>{9D1DCF7C-1A6D-4E41-AF13-D2EE5F26F0CB}</b:Guid>
    <b:Author>
      <b:Author>
        <b:NameList>
          <b:Person>
            <b:Last>taltoday</b:Last>
          </b:Person>
        </b:NameList>
      </b:Author>
    </b:Author>
    <b:Title>talentoday</b:Title>
    <b:URL>https://www.talentoday.com</b:URL>
    <b:Year>2023</b:Year>
    <b:RefOrder>18</b:RefOrder>
  </b:Source>
  <b:Source>
    <b:Tag>Hig23</b:Tag>
    <b:SourceType>InternetSite</b:SourceType>
    <b:Guid>{2EEF74B4-5A4F-AC40-B656-F9B842668E33}</b:Guid>
    <b:Author>
      <b:Author>
        <b:NameList>
          <b:Person>
            <b:Last>High5Test</b:Last>
          </b:Person>
        </b:NameList>
      </b:Author>
    </b:Author>
    <b:Title>High5Test</b:Title>
    <b:URL>https://high5test.com</b:URL>
    <b:Year>2023</b:Year>
    <b:RefOrder>19</b:RefOrder>
  </b:Source>
  <b:Source>
    <b:Tag>Cry23</b:Tag>
    <b:SourceType>InternetSite</b:SourceType>
    <b:Guid>{4F27719C-F81C-AB48-8086-A763E242D98C}</b:Guid>
    <b:Author>
      <b:Author>
        <b:NameList>
          <b:Person>
            <b:Last>Crystal</b:Last>
          </b:Person>
        </b:NameList>
      </b:Author>
    </b:Author>
    <b:Title>Cryastalknows</b:Title>
    <b:URL>https://www.crystalknows.com</b:URL>
    <b:Year>2023</b:Year>
    <b:RefOrder>20</b:RefOrder>
  </b:Source>
  <b:Source>
    <b:Tag>Möl05</b:Tag>
    <b:SourceType>ArticleInAPeriodical</b:SourceType>
    <b:Guid>{D777950F-2838-8043-8F33-6742D5429C5B}</b:Guid>
    <b:Title>Das Karriereplateau</b:Title>
    <b:Year>2005</b:Year>
    <b:Pages>5-20</b:Pages>
    <b:PeriodicalTitle>Organisationsberatung, Supervision, Coaching</b:PeriodicalTitle>
    <b:Volume>12</b:Volume>
    <b:Author>
      <b:Author>
        <b:NameList>
          <b:Person>
            <b:Last>Möller</b:Last>
            <b:First>H.,</b:First>
          </b:Person>
          <b:Person>
            <b:Last>Volkmer</b:Last>
            <b:First>U.</b:First>
          </b:Person>
        </b:NameList>
      </b:Author>
    </b:Author>
    <b:RefOrder>21</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E7227829739654479C57C459424868E2" ma:contentTypeVersion="14" ma:contentTypeDescription="Ein neues Dokument erstellen." ma:contentTypeScope="" ma:versionID="16e0e2ae70c54b6b973a45d982de51fd">
  <xsd:schema xmlns:xsd="http://www.w3.org/2001/XMLSchema" xmlns:xs="http://www.w3.org/2001/XMLSchema" xmlns:p="http://schemas.microsoft.com/office/2006/metadata/properties" xmlns:ns2="efc819e6-651a-49ad-a41f-8270ebf7d019" xmlns:ns3="7ad25dab-c703-401e-b1e6-90801ab00fbf" targetNamespace="http://schemas.microsoft.com/office/2006/metadata/properties" ma:root="true" ma:fieldsID="ed096221b37808939307c8f683b20579" ns2:_="" ns3:_="">
    <xsd:import namespace="efc819e6-651a-49ad-a41f-8270ebf7d019"/>
    <xsd:import namespace="7ad25dab-c703-401e-b1e6-90801ab00fbf"/>
    <xsd:element name="properties">
      <xsd:complexType>
        <xsd:sequence>
          <xsd:element name="documentManagement">
            <xsd:complexType>
              <xsd:all>
                <xsd:element ref="ns2:MediaServiceMetadata" minOccurs="0"/>
                <xsd:element ref="ns2:MediaServiceFastMetadata" minOccurs="0"/>
                <xsd:element ref="ns2:LetzteUpdate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819e6-651a-49ad-a41f-8270ebf7d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tzteUpdates" ma:index="10" nillable="true" ma:displayName="Letzte Updates" ma:description="verminderte MwSt (5% und 16%) in der Drop-down-Liste gelöscht" ma:format="Dropdown" ma:internalName="LetzteUpdates">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9e705d6-38b3-4b97-b0df-0b3ae6773d9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d25dab-c703-401e-b1e6-90801ab00fb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d0d7881-911f-4f2f-a39b-a47f383eba7f}" ma:internalName="TaxCatchAll" ma:showField="CatchAllData" ma:web="7ad25dab-c703-401e-b1e6-90801ab00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7CA68-2D05-453E-A0E7-B2891C9F65DC}">
  <ds:schemaRefs>
    <ds:schemaRef ds:uri="http://schemas.microsoft.com/office/2006/metadata/properties"/>
    <ds:schemaRef ds:uri="http://schemas.microsoft.com/office/infopath/2007/PartnerControls"/>
    <ds:schemaRef ds:uri="efc819e6-651a-49ad-a41f-8270ebf7d019"/>
    <ds:schemaRef ds:uri="7ad25dab-c703-401e-b1e6-90801ab00fbf"/>
  </ds:schemaRefs>
</ds:datastoreItem>
</file>

<file path=customXml/itemProps2.xml><?xml version="1.0" encoding="utf-8"?>
<ds:datastoreItem xmlns:ds="http://schemas.openxmlformats.org/officeDocument/2006/customXml" ds:itemID="{FA5BB760-ED4F-4BC9-B496-F7F64CF5C81E}">
  <ds:schemaRefs>
    <ds:schemaRef ds:uri="http://schemas.microsoft.com/sharepoint/v3/contenttype/forms"/>
  </ds:schemaRefs>
</ds:datastoreItem>
</file>

<file path=customXml/itemProps3.xml><?xml version="1.0" encoding="utf-8"?>
<ds:datastoreItem xmlns:ds="http://schemas.openxmlformats.org/officeDocument/2006/customXml" ds:itemID="{8D64FCB4-23EA-4442-A300-E6F3B3D13497}">
  <ds:schemaRefs>
    <ds:schemaRef ds:uri="http://schemas.openxmlformats.org/officeDocument/2006/bibliography"/>
  </ds:schemaRefs>
</ds:datastoreItem>
</file>

<file path=customXml/itemProps4.xml><?xml version="1.0" encoding="utf-8"?>
<ds:datastoreItem xmlns:ds="http://schemas.openxmlformats.org/officeDocument/2006/customXml" ds:itemID="{ECE8EBB1-5660-4BE8-9E43-1911F2CD1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819e6-651a-49ad-a41f-8270ebf7d019"/>
    <ds:schemaRef ds:uri="7ad25dab-c703-401e-b1e6-90801ab00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7783</Words>
  <Characters>49038</Characters>
  <Application>Microsoft Office Word</Application>
  <DocSecurity>0</DocSecurity>
  <Lines>408</Lines>
  <Paragraphs>113</Paragraphs>
  <ScaleCrop>false</ScaleCrop>
  <HeadingPairs>
    <vt:vector size="2" baseType="variant">
      <vt:variant>
        <vt:lpstr>Titel</vt:lpstr>
      </vt:variant>
      <vt:variant>
        <vt:i4>1</vt:i4>
      </vt:variant>
    </vt:vector>
  </HeadingPairs>
  <TitlesOfParts>
    <vt:vector size="1" baseType="lpstr">
      <vt:lpstr>Selbst- und Zeitmanagement</vt:lpstr>
    </vt:vector>
  </TitlesOfParts>
  <Company/>
  <LinksUpToDate>false</LinksUpToDate>
  <CharactersWithSpaces>56708</CharactersWithSpaces>
  <SharedDoc>false</SharedDoc>
  <HLinks>
    <vt:vector size="12" baseType="variant">
      <vt:variant>
        <vt:i4>8126516</vt:i4>
      </vt:variant>
      <vt:variant>
        <vt:i4>3</vt:i4>
      </vt:variant>
      <vt:variant>
        <vt:i4>0</vt:i4>
      </vt:variant>
      <vt:variant>
        <vt:i4>5</vt:i4>
      </vt:variant>
      <vt:variant>
        <vt:lpwstr>https://www.nytimes.com/2019/03/22/health/memory-forgetting-psychology.html</vt:lpwstr>
      </vt:variant>
      <vt:variant>
        <vt:lpwstr/>
      </vt:variant>
      <vt:variant>
        <vt:i4>720964</vt:i4>
      </vt:variant>
      <vt:variant>
        <vt:i4>0</vt:i4>
      </vt:variant>
      <vt:variant>
        <vt:i4>0</vt:i4>
      </vt:variant>
      <vt:variant>
        <vt:i4>5</vt:i4>
      </vt:variant>
      <vt:variant>
        <vt:lpwstr>https://www.bmbf.de/de/digitale-wirtschaft-und-gesellschaft-148.html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 und Zeitmanagement</dc:title>
  <dc:subject/>
  <dc:creator>Office 2004 Test Drive-Benutzer</dc:creator>
  <cp:keywords/>
  <cp:lastModifiedBy>Lindsay Wagner</cp:lastModifiedBy>
  <cp:revision>107</cp:revision>
  <cp:lastPrinted>2018-08-28T22:53:00Z</cp:lastPrinted>
  <dcterms:created xsi:type="dcterms:W3CDTF">2023-06-19T09:03:00Z</dcterms:created>
  <dcterms:modified xsi:type="dcterms:W3CDTF">2023-06-19T16:46:00Z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0x010100E7227829739654479C57C459424868E2</vt:lpwstr>
  </property>
  <property fmtid="{D5CDD505-2E9C-101B-9397-08002B2CF9AE}" pid="3" name="TaxKeyword">
    <vt:lpwstr/>
  </property>
  <property fmtid="{D5CDD505-2E9C-101B-9397-08002B2CF9AE}" pid="4" name="eCDocumentType">
    <vt:lpwstr/>
  </property>
  <property fmtid="{D5CDD505-2E9C-101B-9397-08002B2CF9AE}" pid="5" name="AuthorIds_UIVersion_512">
    <vt:lpwstr>233</vt:lpwstr>
  </property>
  <property fmtid="{D5CDD505-2E9C-101B-9397-08002B2CF9AE}" pid="6" name="MediaServiceImageTags">
    <vt:lpwstr/>
  </property>
  <property fmtid="{D5CDD505-2E9C-101B-9397-08002B2CF9AE}" pid="7" name="GrammarlyDocumentId">
    <vt:lpwstr>d558683eec3eb72c101c12ee2aaf93a451444cb42d6bfa04765f8f9bfed4e9c0</vt:lpwstr>
  </property>
</Properties>
</file>