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ADDF7" w14:textId="4F8F29D1" w:rsidR="00170E28" w:rsidRDefault="00170E28" w:rsidP="00170E28">
      <w:pPr>
        <w:pStyle w:val="Titolo"/>
      </w:pPr>
      <w:r>
        <w:rPr>
          <w:lang w:val="it-IT"/>
        </w:rPr>
        <w:t>Libri ebraici antichi libri nelle biblioteche italiane – Fase II</w:t>
      </w:r>
    </w:p>
    <w:p w14:paraId="42440CCB" w14:textId="61748005" w:rsidR="00170E28" w:rsidRDefault="00170E28" w:rsidP="00170E28">
      <w:pPr>
        <w:pStyle w:val="Titolo1"/>
      </w:pPr>
      <w:r>
        <w:rPr>
          <w:lang w:val="it-IT"/>
        </w:rPr>
        <w:t>Istruzioni di lavoro per Goobi – Ruolo: Fotografo</w:t>
      </w:r>
    </w:p>
    <w:p w14:paraId="4D603262" w14:textId="4341A584" w:rsidR="00DB3528" w:rsidRDefault="00DB3528" w:rsidP="00DB3528"/>
    <w:p w14:paraId="1C5639B4" w14:textId="1AAA2BDC" w:rsidR="00DB3528" w:rsidRDefault="00DB3528" w:rsidP="00DB3528">
      <w:pPr>
        <w:pStyle w:val="Titolo2"/>
      </w:pPr>
      <w:r>
        <w:rPr>
          <w:lang w:val="it-IT"/>
        </w:rPr>
        <w:t>Caricamento delle immagini del giorno 1 di lavoro.</w:t>
      </w:r>
    </w:p>
    <w:p w14:paraId="73DADA60" w14:textId="77CD4DE6" w:rsidR="00DB3528" w:rsidRDefault="00DB3528" w:rsidP="00DB3528">
      <w:pPr>
        <w:pStyle w:val="Paragrafoelenco"/>
        <w:numPr>
          <w:ilvl w:val="0"/>
          <w:numId w:val="2"/>
        </w:numPr>
      </w:pPr>
      <w:r>
        <w:rPr>
          <w:lang w:val="it-IT"/>
        </w:rPr>
        <w:t>Organizzate le immagini del giorno 1 di lavoro in una singola cartella nel vostro computer.</w:t>
      </w:r>
    </w:p>
    <w:p w14:paraId="33EF186D" w14:textId="6ED8E5B9" w:rsidR="00DB3528" w:rsidRDefault="00DB3528" w:rsidP="00DB3528">
      <w:pPr>
        <w:pStyle w:val="Paragrafoelenco"/>
        <w:numPr>
          <w:ilvl w:val="0"/>
          <w:numId w:val="2"/>
        </w:numPr>
      </w:pPr>
      <w:r>
        <w:rPr>
          <w:lang w:val="it-IT"/>
        </w:rPr>
        <w:t>Per ogni libro, la prima immagine deve ritrarre la pagina con codice a barre seguita dalle fotografie del libro vero e proprio. Quindi la sequenza è:</w:t>
      </w:r>
    </w:p>
    <w:p w14:paraId="7688D8AC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Immagine del codice a barre</w:t>
      </w:r>
    </w:p>
    <w:p w14:paraId="7AED3ED5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Immagine del libro 1</w:t>
      </w:r>
    </w:p>
    <w:p w14:paraId="7A90776C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 xml:space="preserve">Immagine del libro 2 </w:t>
      </w:r>
    </w:p>
    <w:p w14:paraId="134268CB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 xml:space="preserve">Immagine del libro 3 </w:t>
      </w:r>
    </w:p>
    <w:p w14:paraId="75BADF47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Ecc.</w:t>
      </w:r>
    </w:p>
    <w:p w14:paraId="1D149517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 xml:space="preserve">Immagine del codice a barre </w:t>
      </w:r>
    </w:p>
    <w:p w14:paraId="39A85538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Immagine del libro 1</w:t>
      </w:r>
    </w:p>
    <w:p w14:paraId="09DA1239" w14:textId="77777777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Immagine del libro 2</w:t>
      </w:r>
    </w:p>
    <w:p w14:paraId="0DF9D61F" w14:textId="4CEBA456" w:rsidR="00DB3528" w:rsidRDefault="00DB3528" w:rsidP="00DB3528">
      <w:pPr>
        <w:pStyle w:val="Paragrafoelenco"/>
        <w:numPr>
          <w:ilvl w:val="1"/>
          <w:numId w:val="2"/>
        </w:numPr>
      </w:pPr>
      <w:r>
        <w:rPr>
          <w:lang w:val="it-IT"/>
        </w:rPr>
        <w:t>Ecc.</w:t>
      </w:r>
    </w:p>
    <w:p w14:paraId="070C42B3" w14:textId="4CB5B37F" w:rsidR="00DB3528" w:rsidRDefault="00DB3528" w:rsidP="001C61CB">
      <w:pPr>
        <w:pStyle w:val="Paragrafoelenco"/>
        <w:numPr>
          <w:ilvl w:val="0"/>
          <w:numId w:val="2"/>
        </w:numPr>
      </w:pPr>
      <w:r>
        <w:rPr>
          <w:lang w:val="it-IT"/>
        </w:rPr>
        <w:t>Ecco un esempio di come potrebbe apparire la vostra cartella:</w:t>
      </w:r>
    </w:p>
    <w:p w14:paraId="71B3DFAF" w14:textId="3981C0DF" w:rsidR="00DB3528" w:rsidRDefault="00DB3528" w:rsidP="00DB3528">
      <w:pPr>
        <w:ind w:left="720"/>
      </w:pPr>
      <w:r>
        <w:rPr>
          <w:noProof/>
          <w:lang w:val="it-IT"/>
        </w:rPr>
        <w:drawing>
          <wp:inline distT="0" distB="0" distL="0" distR="0" wp14:anchorId="41D0FF15" wp14:editId="63368C31">
            <wp:extent cx="3658405" cy="3714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98" cy="372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5ABC" w14:textId="36357C5B" w:rsidR="00DB3528" w:rsidRDefault="00DB3528" w:rsidP="00DB3528"/>
    <w:p w14:paraId="512865E4" w14:textId="68FC6F55" w:rsidR="00C41DAE" w:rsidRDefault="00DB3528" w:rsidP="00170E28">
      <w:pPr>
        <w:pStyle w:val="Titolo1"/>
      </w:pPr>
      <w:r>
        <w:rPr>
          <w:lang w:val="it-IT"/>
        </w:rPr>
        <w:lastRenderedPageBreak/>
        <w:t xml:space="preserve">Accedere a </w:t>
      </w:r>
      <w:proofErr w:type="spellStart"/>
      <w:r>
        <w:rPr>
          <w:lang w:val="it-IT"/>
        </w:rPr>
        <w:t>Goobi</w:t>
      </w:r>
      <w:proofErr w:type="spellEnd"/>
      <w:r>
        <w:rPr>
          <w:lang w:val="it-IT"/>
        </w:rPr>
        <w:t xml:space="preserve"> e caricare le immagini del giorno 1 di lavoro</w:t>
      </w:r>
    </w:p>
    <w:p w14:paraId="37480059" w14:textId="77777777" w:rsidR="00DB3528" w:rsidRPr="00DB3528" w:rsidRDefault="00DB3528" w:rsidP="00DB3528"/>
    <w:p w14:paraId="24E6EFD0" w14:textId="4D594D2B" w:rsidR="00A96B9B" w:rsidRDefault="00170E28" w:rsidP="00170E28">
      <w:pPr>
        <w:pStyle w:val="Paragrafoelenco"/>
        <w:numPr>
          <w:ilvl w:val="0"/>
          <w:numId w:val="1"/>
        </w:numPr>
      </w:pPr>
      <w:r>
        <w:rPr>
          <w:lang w:val="it-IT"/>
        </w:rPr>
        <w:t xml:space="preserve">Andate a Goobi all’URL </w:t>
      </w:r>
      <w:hyperlink r:id="rId8" w:history="1">
        <w:r>
          <w:rPr>
            <w:rStyle w:val="Collegamentoipertestuale"/>
            <w:lang w:val="it-IT"/>
          </w:rPr>
          <w:t>https://ihbp.intranda.com/goobi/uii/index/xhtml</w:t>
        </w:r>
      </w:hyperlink>
      <w:r>
        <w:rPr>
          <w:lang w:val="it-IT"/>
        </w:rPr>
        <w:t xml:space="preserve"> </w:t>
      </w:r>
    </w:p>
    <w:p w14:paraId="2243A2E8" w14:textId="1BD55C33" w:rsidR="00170E28" w:rsidRDefault="00170E28" w:rsidP="00170E28">
      <w:pPr>
        <w:pStyle w:val="Paragrafoelenco"/>
        <w:numPr>
          <w:ilvl w:val="0"/>
          <w:numId w:val="1"/>
        </w:numPr>
      </w:pPr>
      <w:r>
        <w:rPr>
          <w:lang w:val="it-IT"/>
        </w:rPr>
        <w:t>Inserite il nome utente</w:t>
      </w:r>
    </w:p>
    <w:p w14:paraId="017D2740" w14:textId="6092DC4C" w:rsidR="00170E28" w:rsidRDefault="00170E28" w:rsidP="00170E28">
      <w:pPr>
        <w:pStyle w:val="Paragrafoelenco"/>
        <w:numPr>
          <w:ilvl w:val="0"/>
          <w:numId w:val="1"/>
        </w:numPr>
      </w:pPr>
      <w:r>
        <w:rPr>
          <w:lang w:val="it-IT"/>
        </w:rPr>
        <w:t>Inserite la password</w:t>
      </w:r>
    </w:p>
    <w:p w14:paraId="7D1A29AB" w14:textId="4628A769" w:rsidR="00EA3592" w:rsidRDefault="00EA3592" w:rsidP="00EA3592">
      <w:pPr>
        <w:ind w:left="360"/>
      </w:pPr>
      <w:r>
        <w:rPr>
          <w:noProof/>
          <w:lang w:val="it-IT"/>
        </w:rPr>
        <w:drawing>
          <wp:inline distT="0" distB="0" distL="0" distR="0" wp14:anchorId="32A5E91D" wp14:editId="537EE51F">
            <wp:extent cx="6390640" cy="37255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361F" w14:textId="6E4F3850" w:rsidR="00EA3592" w:rsidRDefault="00EA3592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t>Questa è la dashboard che vedrete quando effettuate l’accesso:</w:t>
      </w:r>
    </w:p>
    <w:p w14:paraId="70304647" w14:textId="62998992" w:rsidR="00EA3592" w:rsidRDefault="00EA3592" w:rsidP="00EA3592">
      <w:pPr>
        <w:ind w:left="360"/>
      </w:pPr>
      <w:r>
        <w:rPr>
          <w:noProof/>
          <w:lang w:val="it-IT"/>
        </w:rPr>
        <w:drawing>
          <wp:inline distT="0" distB="0" distL="0" distR="0" wp14:anchorId="1B72A724" wp14:editId="0C006CF9">
            <wp:extent cx="5191125" cy="302626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35" cy="303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375A" w14:textId="1382A95F" w:rsidR="00DB3528" w:rsidRDefault="00DB3528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lastRenderedPageBreak/>
        <w:t>Andate al menu «Workflow» (Flusso di lavoro) e fate clic su «Mass upload» (Caricamento di massa):</w:t>
      </w:r>
    </w:p>
    <w:p w14:paraId="16A854B1" w14:textId="7E6EE455" w:rsidR="00DB3528" w:rsidRDefault="00DB3528">
      <w:r>
        <w:rPr>
          <w:noProof/>
          <w:lang w:val="it-IT"/>
        </w:rPr>
        <w:drawing>
          <wp:inline distT="0" distB="0" distL="0" distR="0" wp14:anchorId="25324BBC" wp14:editId="54F9639A">
            <wp:extent cx="3838095" cy="113333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8577" w14:textId="77B8F13E" w:rsidR="00DB3528" w:rsidRDefault="00DB3528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t>Questa è la schermata «Mass upload»:</w:t>
      </w:r>
    </w:p>
    <w:p w14:paraId="4DF31DD4" w14:textId="6F100644" w:rsidR="00DB3528" w:rsidRDefault="00DB3528">
      <w:r>
        <w:rPr>
          <w:noProof/>
          <w:lang w:val="it-IT"/>
        </w:rPr>
        <w:drawing>
          <wp:inline distT="0" distB="0" distL="0" distR="0" wp14:anchorId="390BBA04" wp14:editId="79375914">
            <wp:extent cx="6390640" cy="1809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23"/>
                    <a:stretch/>
                  </pic:blipFill>
                  <pic:spPr bwMode="auto">
                    <a:xfrm>
                      <a:off x="0" y="0"/>
                      <a:ext cx="639064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5889" w14:textId="41386ECE" w:rsidR="00DB3528" w:rsidRDefault="00DB3528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t>Trascinate i file del giorno 1 di lavoro nell’area di caricamento o selezionate i file facendo clic sul pulsante «Select files and upload» (Seleziona file e carica).</w:t>
      </w:r>
    </w:p>
    <w:p w14:paraId="3E01E96B" w14:textId="1C003506" w:rsidR="00DB3528" w:rsidRDefault="00DB3528">
      <w:r>
        <w:rPr>
          <w:noProof/>
          <w:lang w:val="it-IT"/>
        </w:rPr>
        <w:drawing>
          <wp:inline distT="0" distB="0" distL="0" distR="0" wp14:anchorId="529A7307" wp14:editId="728CBB74">
            <wp:extent cx="6390640" cy="372554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B5CB" w14:textId="77777777" w:rsidR="001C61CB" w:rsidRDefault="001C61CB"/>
    <w:p w14:paraId="4EFEDF9A" w14:textId="5B6151D8" w:rsidR="00DB3528" w:rsidRDefault="00DB3528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lastRenderedPageBreak/>
        <w:t>I file saranno quindi caricati su Goobi e gli indicatori di stato appariranno come segue:</w:t>
      </w:r>
    </w:p>
    <w:p w14:paraId="35DDF23C" w14:textId="3BC467D9" w:rsidR="00DB3528" w:rsidRDefault="002E5CE7">
      <w:r>
        <w:rPr>
          <w:noProof/>
          <w:lang w:val="it-IT"/>
        </w:rPr>
        <w:drawing>
          <wp:inline distT="0" distB="0" distL="0" distR="0" wp14:anchorId="6C5B2B8F" wp14:editId="39924741">
            <wp:extent cx="6390640" cy="37255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C47F" w14:textId="629D83DE" w:rsidR="002E5CE7" w:rsidRDefault="002E5CE7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t>Quando tutte le immagini sono state caricate, Goobi individuerà automaticamente i dati corretti del libro per collegare le immagini tramite la lettura dei codici a barre.</w:t>
      </w:r>
    </w:p>
    <w:p w14:paraId="4FD8D508" w14:textId="4F526DA6" w:rsidR="002E5CE7" w:rsidRDefault="002E5CE7" w:rsidP="001C61CB">
      <w:pPr>
        <w:pStyle w:val="Paragrafoelenco"/>
        <w:numPr>
          <w:ilvl w:val="0"/>
          <w:numId w:val="3"/>
        </w:numPr>
      </w:pPr>
      <w:r>
        <w:rPr>
          <w:lang w:val="it-IT"/>
        </w:rPr>
        <w:t>Nello schermo sottostante vedrete la schermata che compare una volta completato il caricamento. I pulsanti «OK» indicano che le immagini sono state caricate regolarmente nel sistema e sono state collegate ai dati corretti del libro.</w:t>
      </w:r>
    </w:p>
    <w:p w14:paraId="4E148BDD" w14:textId="05466BAA" w:rsidR="002E5CE7" w:rsidRDefault="002E5CE7">
      <w:r>
        <w:rPr>
          <w:noProof/>
          <w:lang w:val="it-IT"/>
        </w:rPr>
        <w:drawing>
          <wp:inline distT="0" distB="0" distL="0" distR="0" wp14:anchorId="0924725E" wp14:editId="47E7CDC3">
            <wp:extent cx="5581650" cy="3253929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89" cy="32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D754" w14:textId="77777777" w:rsidR="00844767" w:rsidRDefault="002E5CE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lastRenderedPageBreak/>
        <w:t>Quando siete soddisfatti del corretto caricamento di tutte le immagini, fate clic sul pulsante «Insert files into processes» (Inserisci file nei processi):</w:t>
      </w:r>
    </w:p>
    <w:p w14:paraId="799D0C15" w14:textId="5359290E" w:rsidR="002E5CE7" w:rsidRDefault="002E5CE7">
      <w:r>
        <w:rPr>
          <w:lang w:val="it-IT"/>
        </w:rPr>
        <w:t xml:space="preserve"> </w:t>
      </w:r>
      <w:r>
        <w:rPr>
          <w:noProof/>
          <w:lang w:val="it-IT"/>
        </w:rPr>
        <w:drawing>
          <wp:inline distT="0" distB="0" distL="0" distR="0" wp14:anchorId="1E0B86F5" wp14:editId="3B453255">
            <wp:extent cx="2333333" cy="647619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90E7" w14:textId="746E712D" w:rsidR="001C61CB" w:rsidRDefault="001C61CB" w:rsidP="001C61CB">
      <w:pPr>
        <w:pStyle w:val="Paragrafoelenco"/>
        <w:numPr>
          <w:ilvl w:val="0"/>
          <w:numId w:val="4"/>
        </w:numPr>
      </w:pPr>
      <w:r>
        <w:rPr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585D844F" wp14:editId="2895A2AC">
            <wp:simplePos x="0" y="0"/>
            <wp:positionH relativeFrom="column">
              <wp:posOffset>112395</wp:posOffset>
            </wp:positionH>
            <wp:positionV relativeFrom="paragraph">
              <wp:posOffset>438150</wp:posOffset>
            </wp:positionV>
            <wp:extent cx="6390640" cy="3725545"/>
            <wp:effectExtent l="0" t="0" r="0" b="825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it-IT"/>
        </w:rPr>
        <w:t>Una volta completata l’operazione, nella parte superiore dello schermo apparirà il messaggio di sistema in blu</w:t>
      </w:r>
      <w:r w:rsidR="00745E08">
        <w:rPr>
          <w:lang w:val="it-IT"/>
        </w:rPr>
        <w:t xml:space="preserve"> che indica che i</w:t>
      </w:r>
      <w:r>
        <w:rPr>
          <w:lang w:val="it-IT"/>
        </w:rPr>
        <w:t xml:space="preserve"> file sono stati letti e le fasi del flusso di lavoro completate.</w:t>
      </w:r>
    </w:p>
    <w:p w14:paraId="7602324C" w14:textId="398F8C17" w:rsidR="001C61CB" w:rsidRDefault="001C61CB" w:rsidP="001C61CB">
      <w:pPr>
        <w:pStyle w:val="Paragrafoelenco"/>
      </w:pPr>
    </w:p>
    <w:p w14:paraId="0B04F4D0" w14:textId="4244142B" w:rsidR="002E5CE7" w:rsidRDefault="002E5CE7" w:rsidP="001C61CB">
      <w:pPr>
        <w:pStyle w:val="Paragrafoelenco"/>
      </w:pPr>
    </w:p>
    <w:p w14:paraId="48C683D9" w14:textId="02BCE797" w:rsidR="001C61CB" w:rsidRDefault="001C61CB" w:rsidP="001C61CB">
      <w:pPr>
        <w:pStyle w:val="Paragrafoelenco"/>
      </w:pPr>
    </w:p>
    <w:p w14:paraId="240D3179" w14:textId="292FA97B" w:rsidR="001C61CB" w:rsidRDefault="001C61CB" w:rsidP="001C61CB">
      <w:pPr>
        <w:pStyle w:val="Paragrafoelenco"/>
      </w:pPr>
    </w:p>
    <w:p w14:paraId="248598D8" w14:textId="3445630C" w:rsidR="001C61CB" w:rsidRDefault="001C61CB" w:rsidP="001C61CB">
      <w:pPr>
        <w:pStyle w:val="Paragrafoelenco"/>
      </w:pPr>
    </w:p>
    <w:p w14:paraId="64F58F43" w14:textId="3B85D741" w:rsidR="001C61CB" w:rsidRDefault="001C61CB" w:rsidP="001C61CB">
      <w:pPr>
        <w:pStyle w:val="Paragrafoelenco"/>
      </w:pPr>
    </w:p>
    <w:p w14:paraId="189FB142" w14:textId="415FDFE2" w:rsidR="001C61CB" w:rsidRDefault="001C61CB" w:rsidP="001C61CB">
      <w:pPr>
        <w:pStyle w:val="Paragrafoelenco"/>
      </w:pPr>
    </w:p>
    <w:p w14:paraId="161CAFB4" w14:textId="658D549F" w:rsidR="001C61CB" w:rsidRDefault="001C61CB" w:rsidP="001C61CB">
      <w:pPr>
        <w:pStyle w:val="Paragrafoelenco"/>
      </w:pPr>
    </w:p>
    <w:p w14:paraId="79F4357E" w14:textId="28B52BE5" w:rsidR="001C61CB" w:rsidRDefault="001C61CB" w:rsidP="001C61CB">
      <w:pPr>
        <w:pStyle w:val="Paragrafoelenco"/>
      </w:pPr>
    </w:p>
    <w:p w14:paraId="4961B341" w14:textId="44268DE5" w:rsidR="001C61CB" w:rsidRDefault="001C61CB" w:rsidP="001C61CB">
      <w:pPr>
        <w:pStyle w:val="Paragrafoelenco"/>
      </w:pPr>
    </w:p>
    <w:p w14:paraId="161E5665" w14:textId="24E5301E" w:rsidR="001C61CB" w:rsidRDefault="001C61CB" w:rsidP="001C61CB">
      <w:pPr>
        <w:pStyle w:val="Paragrafoelenco"/>
      </w:pPr>
    </w:p>
    <w:p w14:paraId="0773B70F" w14:textId="7D426AD9" w:rsidR="001C61CB" w:rsidRDefault="001C61CB" w:rsidP="001C61CB">
      <w:pPr>
        <w:pStyle w:val="Paragrafoelenco"/>
      </w:pPr>
    </w:p>
    <w:p w14:paraId="780A1412" w14:textId="35B0DF84" w:rsidR="001C61CB" w:rsidRDefault="001C61CB" w:rsidP="001C61CB">
      <w:pPr>
        <w:pStyle w:val="Paragrafoelenco"/>
      </w:pPr>
    </w:p>
    <w:p w14:paraId="5D7B90DC" w14:textId="77777777" w:rsidR="001C61CB" w:rsidRDefault="001C61CB" w:rsidP="001C61CB">
      <w:pPr>
        <w:pStyle w:val="Paragrafoelenco"/>
      </w:pPr>
    </w:p>
    <w:p w14:paraId="270EA798" w14:textId="3AFD9332" w:rsidR="002E5CE7" w:rsidRDefault="002E5CE7" w:rsidP="002E5CE7">
      <w:pPr>
        <w:pStyle w:val="Titolo1"/>
      </w:pPr>
      <w:r>
        <w:rPr>
          <w:lang w:val="it-IT"/>
        </w:rPr>
        <w:lastRenderedPageBreak/>
        <w:t xml:space="preserve">Passare al menu «My tasks» (Mie attività) per verificare </w:t>
      </w:r>
      <w:r w:rsidR="00A62E45">
        <w:rPr>
          <w:lang w:val="it-IT"/>
        </w:rPr>
        <w:t>se sono necessarie</w:t>
      </w:r>
      <w:r>
        <w:rPr>
          <w:lang w:val="it-IT"/>
        </w:rPr>
        <w:t xml:space="preserve"> correzioni</w:t>
      </w:r>
    </w:p>
    <w:p w14:paraId="35E686BC" w14:textId="5FCE635C" w:rsidR="002E5CE7" w:rsidRDefault="002E5CE7" w:rsidP="002E5CE7">
      <w:r>
        <w:rPr>
          <w:lang w:val="it-IT"/>
        </w:rPr>
        <w:t xml:space="preserve">Dopo che avrete caricato le fotografie, un altro team le controllerà </w:t>
      </w:r>
      <w:r>
        <w:rPr>
          <w:u w:val="single"/>
          <w:lang w:val="it-IT"/>
        </w:rPr>
        <w:t>entro 24 ore</w:t>
      </w:r>
      <w:r>
        <w:rPr>
          <w:lang w:val="it-IT"/>
        </w:rPr>
        <w:t xml:space="preserve"> per verificare che siano corrette, ben illuminate e nitide. Il team controllerà, inoltre, che tutte le pagine previste per un libro siano presenti.</w:t>
      </w:r>
    </w:p>
    <w:p w14:paraId="636EA69F" w14:textId="496FB4BE" w:rsidR="002E5CE7" w:rsidRDefault="002E5CE7" w:rsidP="002E5CE7">
      <w:r>
        <w:rPr>
          <w:lang w:val="it-IT"/>
        </w:rPr>
        <w:t>Se sarà rilevato un errore in questa fase, il team vi rinvierà il libro per la correzione.</w:t>
      </w:r>
    </w:p>
    <w:p w14:paraId="5D75AB79" w14:textId="0A125772" w:rsidR="002E5CE7" w:rsidRDefault="002E5CE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t>Per scoprire se uno qualsiasi dei lavori da voi eseguiti necessita di correzioni, andate alla pagina «My tasks» facendo clic sul link nella parte superiore della pagina come segue:</w:t>
      </w:r>
    </w:p>
    <w:p w14:paraId="7CB153C7" w14:textId="068CC38D" w:rsidR="00844767" w:rsidRDefault="00844767" w:rsidP="002E5CE7">
      <w:r>
        <w:rPr>
          <w:noProof/>
          <w:lang w:val="it-IT"/>
        </w:rPr>
        <w:drawing>
          <wp:inline distT="0" distB="0" distL="0" distR="0" wp14:anchorId="1B85D355" wp14:editId="37F67FAC">
            <wp:extent cx="3238095" cy="158095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B86F" w14:textId="67663F15" w:rsidR="00844767" w:rsidRDefault="0084476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t>Apparirà questa pagina:</w:t>
      </w:r>
    </w:p>
    <w:p w14:paraId="588EFDAA" w14:textId="77DDFDB5" w:rsidR="00844767" w:rsidRDefault="00844767" w:rsidP="002E5CE7">
      <w:r>
        <w:rPr>
          <w:noProof/>
          <w:lang w:val="it-IT"/>
        </w:rPr>
        <w:drawing>
          <wp:inline distT="0" distB="0" distL="0" distR="0" wp14:anchorId="2803218D" wp14:editId="5308136C">
            <wp:extent cx="6390640" cy="4416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030A" w14:textId="15F6A09B" w:rsidR="00844767" w:rsidRDefault="0084476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lastRenderedPageBreak/>
        <w:t>Tutte le attività con spunta blu indicano libri della biblioteca che sono in attesa di essere fotografati. Non dovete intraprendere alcuna azione riguardo a questi libri, poiché l’attività sarà ultimata quando eseguirete il caricamento di massa delle immagini su base quotidiana.</w:t>
      </w:r>
    </w:p>
    <w:p w14:paraId="317C2636" w14:textId="03DEC198" w:rsidR="00844767" w:rsidRDefault="0084476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t>Tuttavia, dovete controllare quotidianamente se avete ricevuto dei messaggi di correzione.</w:t>
      </w:r>
    </w:p>
    <w:p w14:paraId="13B58797" w14:textId="6F310974" w:rsidR="00844767" w:rsidRDefault="00844767" w:rsidP="001C61CB">
      <w:pPr>
        <w:pStyle w:val="Paragrafoelenco"/>
        <w:numPr>
          <w:ilvl w:val="0"/>
          <w:numId w:val="4"/>
        </w:numPr>
      </w:pPr>
      <w:r>
        <w:rPr>
          <w:lang w:val="it-IT"/>
        </w:rPr>
        <w:t>Questi saranno all’inizio dell’elenco ed evidenziati in rosso come segue:</w:t>
      </w:r>
    </w:p>
    <w:p w14:paraId="47449B48" w14:textId="6783CF50" w:rsidR="00844767" w:rsidRDefault="00844767" w:rsidP="002E5CE7">
      <w:r>
        <w:rPr>
          <w:noProof/>
          <w:lang w:val="it-IT"/>
        </w:rPr>
        <w:drawing>
          <wp:inline distT="0" distB="0" distL="0" distR="0" wp14:anchorId="3457A375" wp14:editId="22F68CC9">
            <wp:extent cx="2314286" cy="70476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172A" w14:textId="59622E49" w:rsidR="00844767" w:rsidRDefault="00844767" w:rsidP="001C61CB">
      <w:pPr>
        <w:pStyle w:val="Paragrafoelenco"/>
        <w:numPr>
          <w:ilvl w:val="0"/>
          <w:numId w:val="5"/>
        </w:numPr>
      </w:pPr>
      <w:r>
        <w:rPr>
          <w:lang w:val="it-IT"/>
        </w:rPr>
        <w:t>Fate clic sulla spunta rossa per accettare l’attività di correzione.</w:t>
      </w:r>
    </w:p>
    <w:p w14:paraId="2696933E" w14:textId="2C07F241" w:rsidR="00844767" w:rsidRDefault="00844767" w:rsidP="001C61CB">
      <w:pPr>
        <w:pStyle w:val="Paragrafoelenco"/>
        <w:numPr>
          <w:ilvl w:val="0"/>
          <w:numId w:val="5"/>
        </w:numPr>
      </w:pPr>
      <w:r>
        <w:rPr>
          <w:lang w:val="it-IT"/>
        </w:rPr>
        <w:t>La pagina dell’attività apparirà come segue:</w:t>
      </w:r>
    </w:p>
    <w:p w14:paraId="6DF6B197" w14:textId="71C65F38" w:rsidR="00844767" w:rsidRDefault="00844767" w:rsidP="002E5CE7">
      <w:r>
        <w:rPr>
          <w:noProof/>
          <w:lang w:val="it-IT"/>
        </w:rPr>
        <w:drawing>
          <wp:inline distT="0" distB="0" distL="0" distR="0" wp14:anchorId="75A58F23" wp14:editId="3E12C96E">
            <wp:extent cx="6390640" cy="4416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D128" w14:textId="77777777" w:rsidR="001C61CB" w:rsidRDefault="001C61CB" w:rsidP="002E5CE7"/>
    <w:p w14:paraId="1BBBEEF7" w14:textId="77777777" w:rsidR="001C61CB" w:rsidRDefault="001C61CB" w:rsidP="002E5CE7"/>
    <w:p w14:paraId="751C15B7" w14:textId="77777777" w:rsidR="001C61CB" w:rsidRDefault="001C61CB" w:rsidP="002E5CE7"/>
    <w:p w14:paraId="51748F71" w14:textId="77777777" w:rsidR="001C61CB" w:rsidRDefault="001C61CB" w:rsidP="002E5CE7"/>
    <w:p w14:paraId="1620B079" w14:textId="77777777" w:rsidR="001C61CB" w:rsidRDefault="001C61CB" w:rsidP="002E5CE7"/>
    <w:p w14:paraId="5DA2614D" w14:textId="77777777" w:rsidR="001C61CB" w:rsidRDefault="001C61CB" w:rsidP="002E5CE7"/>
    <w:p w14:paraId="623FD483" w14:textId="2035EE1C" w:rsidR="00844767" w:rsidRDefault="00844767" w:rsidP="001C61CB">
      <w:pPr>
        <w:pStyle w:val="Paragrafoelenco"/>
        <w:numPr>
          <w:ilvl w:val="0"/>
          <w:numId w:val="6"/>
        </w:numPr>
      </w:pPr>
      <w:r>
        <w:rPr>
          <w:lang w:val="it-IT"/>
        </w:rPr>
        <w:lastRenderedPageBreak/>
        <w:t>Nell’area «</w:t>
      </w:r>
      <w:proofErr w:type="spellStart"/>
      <w:r>
        <w:rPr>
          <w:lang w:val="it-IT"/>
        </w:rPr>
        <w:t>Process</w:t>
      </w:r>
      <w:proofErr w:type="spellEnd"/>
      <w:r>
        <w:rPr>
          <w:lang w:val="it-IT"/>
        </w:rPr>
        <w:t xml:space="preserve"> log» (Regist</w:t>
      </w:r>
      <w:r w:rsidR="00745E08">
        <w:rPr>
          <w:lang w:val="it-IT"/>
        </w:rPr>
        <w:t>r</w:t>
      </w:r>
      <w:r>
        <w:rPr>
          <w:lang w:val="it-IT"/>
        </w:rPr>
        <w:t>o processo) vedrete il messaggio di correzione della persona addetta al controllo della qualità delle immagini.</w:t>
      </w:r>
    </w:p>
    <w:p w14:paraId="05188F2A" w14:textId="618B5BA7" w:rsidR="00844767" w:rsidRDefault="00844767" w:rsidP="001C61CB">
      <w:pPr>
        <w:pStyle w:val="Paragrafoelenco"/>
        <w:numPr>
          <w:ilvl w:val="0"/>
          <w:numId w:val="6"/>
        </w:numPr>
        <w:rPr>
          <w:noProof/>
        </w:rPr>
      </w:pPr>
      <w:r>
        <w:rPr>
          <w:lang w:val="it-IT"/>
        </w:rPr>
        <w:t>Il messaggio sarà evidenziato in rosso come segue:</w:t>
      </w:r>
      <w:r>
        <w:rPr>
          <w:noProof/>
          <w:lang w:val="it-IT"/>
        </w:rPr>
        <w:t xml:space="preserve"> </w:t>
      </w:r>
      <w:r>
        <w:rPr>
          <w:noProof/>
          <w:lang w:val="it-IT"/>
        </w:rPr>
        <w:drawing>
          <wp:inline distT="0" distB="0" distL="0" distR="0" wp14:anchorId="442B9457" wp14:editId="56E696CF">
            <wp:extent cx="5657143" cy="1866667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03D0" w14:textId="18DAA388" w:rsidR="00844767" w:rsidRDefault="00844767" w:rsidP="001C61CB">
      <w:pPr>
        <w:pStyle w:val="Paragrafoelenco"/>
        <w:numPr>
          <w:ilvl w:val="0"/>
          <w:numId w:val="6"/>
        </w:numPr>
        <w:rPr>
          <w:noProof/>
        </w:rPr>
      </w:pPr>
      <w:r>
        <w:rPr>
          <w:noProof/>
          <w:lang w:val="it-IT"/>
        </w:rPr>
        <w:t>Leggete il messaggio.</w:t>
      </w:r>
    </w:p>
    <w:p w14:paraId="16C0692F" w14:textId="7A00994E" w:rsidR="00844767" w:rsidRDefault="00844767" w:rsidP="001C61CB">
      <w:pPr>
        <w:pStyle w:val="Paragrafoelenco"/>
        <w:numPr>
          <w:ilvl w:val="0"/>
          <w:numId w:val="6"/>
        </w:numPr>
        <w:rPr>
          <w:noProof/>
        </w:rPr>
      </w:pPr>
      <w:r>
        <w:rPr>
          <w:noProof/>
          <w:lang w:val="it-IT"/>
        </w:rPr>
        <w:t>Se non dovete intraprendere alcuna azione (per esempio, se vi viene chiesto se il libro era provvisto di copertina e il libro ne era sprovvisto), potete semplicemente inviare una risposta riferendo la soluzione persona addetta al controllo QA delle immagini.</w:t>
      </w:r>
    </w:p>
    <w:p w14:paraId="04064BB0" w14:textId="575B6432" w:rsidR="00844767" w:rsidRDefault="00844767" w:rsidP="001C61CB">
      <w:pPr>
        <w:pStyle w:val="Paragrafoelenco"/>
        <w:numPr>
          <w:ilvl w:val="0"/>
          <w:numId w:val="6"/>
        </w:numPr>
        <w:rPr>
          <w:noProof/>
        </w:rPr>
      </w:pPr>
      <w:r>
        <w:rPr>
          <w:noProof/>
          <w:lang w:val="it-IT"/>
        </w:rPr>
        <w:t>Per fare questo, fate clic sulla scheda «Report solution» (Riferisci soluzione) in basso a destra dello schermo come segue:</w:t>
      </w:r>
    </w:p>
    <w:p w14:paraId="681FBAD6" w14:textId="7C586EFA" w:rsidR="00844767" w:rsidRDefault="00844767" w:rsidP="002E5CE7">
      <w:r>
        <w:rPr>
          <w:noProof/>
          <w:lang w:val="it-IT"/>
        </w:rPr>
        <w:drawing>
          <wp:inline distT="0" distB="0" distL="0" distR="0" wp14:anchorId="7B0567C4" wp14:editId="6D4022CB">
            <wp:extent cx="5685714" cy="280000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61B5" w14:textId="74FF4460" w:rsidR="001C61CB" w:rsidRDefault="001C61CB" w:rsidP="002E5CE7"/>
    <w:p w14:paraId="7FEF1F17" w14:textId="1388BE41" w:rsidR="001C61CB" w:rsidRDefault="001C61CB" w:rsidP="002E5CE7"/>
    <w:p w14:paraId="7FF771B1" w14:textId="52D18857" w:rsidR="001C61CB" w:rsidRDefault="001C61CB" w:rsidP="002E5CE7"/>
    <w:p w14:paraId="4B6840F4" w14:textId="7990B830" w:rsidR="001C61CB" w:rsidRDefault="001C61CB" w:rsidP="002E5CE7"/>
    <w:p w14:paraId="3FF70AB0" w14:textId="0361E885" w:rsidR="001C61CB" w:rsidRDefault="001C61CB" w:rsidP="002E5CE7"/>
    <w:p w14:paraId="5E21DCFA" w14:textId="54275888" w:rsidR="001C61CB" w:rsidRDefault="001C61CB" w:rsidP="002E5CE7"/>
    <w:p w14:paraId="047C40F6" w14:textId="77777777" w:rsidR="001C61CB" w:rsidRDefault="001C61CB" w:rsidP="002E5CE7"/>
    <w:p w14:paraId="6995D54C" w14:textId="20D46943" w:rsidR="00844767" w:rsidRDefault="00844767" w:rsidP="001C61CB">
      <w:pPr>
        <w:pStyle w:val="Paragrafoelenco"/>
        <w:numPr>
          <w:ilvl w:val="0"/>
          <w:numId w:val="7"/>
        </w:numPr>
      </w:pPr>
      <w:r>
        <w:rPr>
          <w:lang w:val="it-IT"/>
        </w:rPr>
        <w:lastRenderedPageBreak/>
        <w:t>Selezionate «Image Quality Checking» (Controllo qualità delle immagini) dal menu a discesa come il destinatario del messaggio.</w:t>
      </w:r>
    </w:p>
    <w:p w14:paraId="5D062AA2" w14:textId="2929D035" w:rsidR="00844767" w:rsidRDefault="00844767" w:rsidP="002E5CE7">
      <w:r>
        <w:rPr>
          <w:noProof/>
          <w:lang w:val="it-IT"/>
        </w:rPr>
        <w:drawing>
          <wp:inline distT="0" distB="0" distL="0" distR="0" wp14:anchorId="7A4C4A8F" wp14:editId="2C6E93D3">
            <wp:extent cx="5676190" cy="2780952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50D4" w14:textId="5FA0AFB6" w:rsidR="00844767" w:rsidRDefault="00844767" w:rsidP="001C61CB">
      <w:pPr>
        <w:pStyle w:val="Paragrafoelenco"/>
        <w:numPr>
          <w:ilvl w:val="0"/>
          <w:numId w:val="7"/>
        </w:numPr>
      </w:pPr>
      <w:r>
        <w:rPr>
          <w:lang w:val="it-IT"/>
        </w:rPr>
        <w:t>Scrivete la soluzione nella casella come segue:</w:t>
      </w:r>
    </w:p>
    <w:p w14:paraId="3281B0C9" w14:textId="3B86DFBD" w:rsidR="00844767" w:rsidRDefault="00844767" w:rsidP="002E5CE7">
      <w:r>
        <w:rPr>
          <w:noProof/>
          <w:lang w:val="it-IT"/>
        </w:rPr>
        <w:drawing>
          <wp:inline distT="0" distB="0" distL="0" distR="0" wp14:anchorId="42CF0C81" wp14:editId="3FD3CDB1">
            <wp:extent cx="5723809" cy="278095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175F" w14:textId="0FD704D6" w:rsidR="00844767" w:rsidRDefault="00844767" w:rsidP="001C61CB">
      <w:pPr>
        <w:pStyle w:val="Paragrafoelenco"/>
        <w:numPr>
          <w:ilvl w:val="0"/>
          <w:numId w:val="7"/>
        </w:numPr>
      </w:pPr>
      <w:r>
        <w:rPr>
          <w:lang w:val="it-IT"/>
        </w:rPr>
        <w:t>Fate clic sul tasto «Send message about problem solution» (Invia messaggio sulla soluzione del problema) alla persona addetta all’Image Quality Checking.</w:t>
      </w:r>
    </w:p>
    <w:p w14:paraId="61F49B77" w14:textId="7FFD130C" w:rsidR="001C61CB" w:rsidRDefault="001C61CB" w:rsidP="001C61CB">
      <w:pPr>
        <w:pStyle w:val="Paragrafoelenco"/>
      </w:pPr>
    </w:p>
    <w:p w14:paraId="2AD0A600" w14:textId="217D248B" w:rsidR="001C61CB" w:rsidRDefault="001C61CB" w:rsidP="001C61CB">
      <w:pPr>
        <w:pStyle w:val="Paragrafoelenco"/>
      </w:pPr>
    </w:p>
    <w:p w14:paraId="58EFBA77" w14:textId="7FD15C7D" w:rsidR="001C61CB" w:rsidRDefault="001C61CB" w:rsidP="001C61CB">
      <w:pPr>
        <w:pStyle w:val="Paragrafoelenco"/>
      </w:pPr>
    </w:p>
    <w:p w14:paraId="1DD631E1" w14:textId="3D4451FD" w:rsidR="001C61CB" w:rsidRDefault="001C61CB" w:rsidP="001C61CB">
      <w:pPr>
        <w:pStyle w:val="Paragrafoelenco"/>
      </w:pPr>
    </w:p>
    <w:p w14:paraId="010A3B2B" w14:textId="008C9573" w:rsidR="001C61CB" w:rsidRDefault="001C61CB" w:rsidP="001C61CB">
      <w:pPr>
        <w:pStyle w:val="Paragrafoelenco"/>
      </w:pPr>
    </w:p>
    <w:p w14:paraId="2C4E126E" w14:textId="4A25C709" w:rsidR="001C61CB" w:rsidRDefault="001C61CB" w:rsidP="001C61CB">
      <w:pPr>
        <w:pStyle w:val="Paragrafoelenco"/>
      </w:pPr>
    </w:p>
    <w:p w14:paraId="265170E3" w14:textId="1D6470B6" w:rsidR="001C61CB" w:rsidRDefault="001C61CB" w:rsidP="001C61CB">
      <w:pPr>
        <w:pStyle w:val="Paragrafoelenco"/>
      </w:pPr>
    </w:p>
    <w:p w14:paraId="3144AB18" w14:textId="77777777" w:rsidR="001C61CB" w:rsidRDefault="001C61CB" w:rsidP="001C61CB">
      <w:pPr>
        <w:pStyle w:val="Paragrafoelenco"/>
      </w:pPr>
    </w:p>
    <w:p w14:paraId="46E142E2" w14:textId="6A4E8942" w:rsidR="00844767" w:rsidRDefault="00844767" w:rsidP="001C61CB">
      <w:pPr>
        <w:pStyle w:val="Paragrafoelenco"/>
        <w:numPr>
          <w:ilvl w:val="0"/>
          <w:numId w:val="7"/>
        </w:numPr>
      </w:pPr>
      <w:r>
        <w:rPr>
          <w:lang w:val="it-IT"/>
        </w:rPr>
        <w:lastRenderedPageBreak/>
        <w:t>Tuttavia, se dovete cancellare delle immagini o caricare nuove immagini, procedete in basso a destra della pagina:</w:t>
      </w:r>
    </w:p>
    <w:p w14:paraId="6FC4CBEA" w14:textId="4EE52270" w:rsidR="00844767" w:rsidRDefault="00844767" w:rsidP="002E5CE7">
      <w:r>
        <w:rPr>
          <w:noProof/>
          <w:lang w:val="it-IT"/>
        </w:rPr>
        <w:drawing>
          <wp:inline distT="0" distB="0" distL="0" distR="0" wp14:anchorId="7062D1A5" wp14:editId="655D7F2F">
            <wp:extent cx="5838095" cy="224761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FFE6" w14:textId="1B91F6AA" w:rsidR="00844767" w:rsidRDefault="0073211C" w:rsidP="001C61CB">
      <w:pPr>
        <w:pStyle w:val="Paragrafoelenco"/>
        <w:numPr>
          <w:ilvl w:val="0"/>
          <w:numId w:val="8"/>
        </w:numPr>
      </w:pPr>
      <w:r>
        <w:rPr>
          <w:lang w:val="it-IT"/>
        </w:rPr>
        <w:t>Potete caricare nuove immagini trascinandole nell’area bianca o facendo clic sul pulsante «Select files» (Seleziona file).</w:t>
      </w:r>
    </w:p>
    <w:p w14:paraId="5712279C" w14:textId="77777777" w:rsidR="0073211C" w:rsidRDefault="0073211C" w:rsidP="001C61CB">
      <w:pPr>
        <w:pStyle w:val="Paragrafoelenco"/>
        <w:numPr>
          <w:ilvl w:val="0"/>
          <w:numId w:val="8"/>
        </w:numPr>
      </w:pPr>
      <w:r>
        <w:rPr>
          <w:lang w:val="it-IT"/>
        </w:rPr>
        <w:t>Se dovete cancellare delle immagini caricate per errore, fate clic su «Overview» (Panoramica) in alto a destra della casella.</w:t>
      </w:r>
    </w:p>
    <w:p w14:paraId="49B08A1C" w14:textId="0B5F0366" w:rsidR="0073211C" w:rsidRDefault="0073211C" w:rsidP="002E5CE7">
      <w:r>
        <w:rPr>
          <w:noProof/>
          <w:lang w:val="it-IT"/>
        </w:rPr>
        <w:drawing>
          <wp:inline distT="0" distB="0" distL="0" distR="0" wp14:anchorId="2CB55F3B" wp14:editId="45132AD5">
            <wp:extent cx="542857" cy="26666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3BCD" w14:textId="1BF5463A" w:rsidR="0073211C" w:rsidRDefault="0073211C" w:rsidP="001C61CB">
      <w:pPr>
        <w:pStyle w:val="Paragrafoelenco"/>
        <w:numPr>
          <w:ilvl w:val="0"/>
          <w:numId w:val="9"/>
        </w:numPr>
      </w:pPr>
      <w:r>
        <w:rPr>
          <w:lang w:val="it-IT"/>
        </w:rPr>
        <w:t>Verrà visualizzata questa schermata che mostra l’elenco di tutte le immagini caricate per quel libro particolare:</w:t>
      </w:r>
    </w:p>
    <w:p w14:paraId="2B93DCAA" w14:textId="55C04FCE" w:rsidR="0073211C" w:rsidRDefault="0073211C" w:rsidP="002E5CE7">
      <w:r>
        <w:rPr>
          <w:noProof/>
          <w:lang w:val="it-IT"/>
        </w:rPr>
        <w:drawing>
          <wp:inline distT="0" distB="0" distL="0" distR="0" wp14:anchorId="033003B6" wp14:editId="6301C3C5">
            <wp:extent cx="5704762" cy="253333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DF08" w14:textId="77777777" w:rsidR="0073211C" w:rsidRDefault="0073211C" w:rsidP="001C61CB">
      <w:pPr>
        <w:pStyle w:val="Paragrafoelenco"/>
        <w:numPr>
          <w:ilvl w:val="0"/>
          <w:numId w:val="9"/>
        </w:numPr>
      </w:pPr>
      <w:r>
        <w:rPr>
          <w:lang w:val="it-IT"/>
        </w:rPr>
        <w:t xml:space="preserve">Qui potete: </w:t>
      </w:r>
    </w:p>
    <w:p w14:paraId="4DC2799C" w14:textId="06F9AF04" w:rsidR="0073211C" w:rsidRDefault="0073211C" w:rsidP="001C61CB">
      <w:pPr>
        <w:pStyle w:val="Paragrafoelenco"/>
        <w:numPr>
          <w:ilvl w:val="1"/>
          <w:numId w:val="9"/>
        </w:numPr>
      </w:pPr>
      <w:r>
        <w:rPr>
          <w:lang w:val="it-IT"/>
        </w:rPr>
        <w:t>Scaricare tutti i file del libro</w:t>
      </w:r>
    </w:p>
    <w:p w14:paraId="4C8C4172" w14:textId="3724A165" w:rsidR="0073211C" w:rsidRDefault="0073211C" w:rsidP="001C61CB">
      <w:pPr>
        <w:pStyle w:val="Paragrafoelenco"/>
        <w:numPr>
          <w:ilvl w:val="1"/>
          <w:numId w:val="9"/>
        </w:numPr>
      </w:pPr>
      <w:r>
        <w:rPr>
          <w:lang w:val="it-IT"/>
        </w:rPr>
        <w:t>Cancellare tutti i file del libro</w:t>
      </w:r>
    </w:p>
    <w:p w14:paraId="13507975" w14:textId="3435454A" w:rsidR="0073211C" w:rsidRDefault="0073211C" w:rsidP="001C61CB">
      <w:pPr>
        <w:pStyle w:val="Paragrafoelenco"/>
        <w:numPr>
          <w:ilvl w:val="1"/>
          <w:numId w:val="9"/>
        </w:numPr>
      </w:pPr>
      <w:r>
        <w:rPr>
          <w:lang w:val="it-IT"/>
        </w:rPr>
        <w:t>Scaricare singoli file del libro</w:t>
      </w:r>
    </w:p>
    <w:p w14:paraId="7AAFFBF3" w14:textId="190A46A8" w:rsidR="0073211C" w:rsidRDefault="0073211C" w:rsidP="001C61CB">
      <w:pPr>
        <w:pStyle w:val="Paragrafoelenco"/>
        <w:numPr>
          <w:ilvl w:val="1"/>
          <w:numId w:val="9"/>
        </w:numPr>
      </w:pPr>
      <w:r>
        <w:rPr>
          <w:lang w:val="it-IT"/>
        </w:rPr>
        <w:t>Cancellare singoli file del libro</w:t>
      </w:r>
    </w:p>
    <w:p w14:paraId="3A4563CA" w14:textId="77777777" w:rsidR="001C61CB" w:rsidRDefault="001C61CB" w:rsidP="001C61CB"/>
    <w:p w14:paraId="1736A038" w14:textId="3934B45D" w:rsidR="0073211C" w:rsidRDefault="0073211C" w:rsidP="001C61CB">
      <w:pPr>
        <w:pStyle w:val="Paragrafoelenco"/>
        <w:numPr>
          <w:ilvl w:val="0"/>
          <w:numId w:val="9"/>
        </w:numPr>
      </w:pPr>
      <w:r>
        <w:rPr>
          <w:lang w:val="it-IT"/>
        </w:rPr>
        <w:lastRenderedPageBreak/>
        <w:t>Una volta effettuata la correzione, c’è ancora bisogno di riferire la soluzione alla persona adetta all’Image Quality Checking come in precedenza.</w:t>
      </w:r>
    </w:p>
    <w:p w14:paraId="58619D61" w14:textId="77777777" w:rsidR="0073211C" w:rsidRDefault="0073211C" w:rsidP="001C61CB">
      <w:pPr>
        <w:pStyle w:val="Paragrafoelenco"/>
        <w:numPr>
          <w:ilvl w:val="0"/>
          <w:numId w:val="9"/>
        </w:numPr>
        <w:rPr>
          <w:noProof/>
        </w:rPr>
      </w:pPr>
      <w:r>
        <w:rPr>
          <w:noProof/>
          <w:lang w:val="it-IT"/>
        </w:rPr>
        <w:t>Per fare questo, fate clic sulla scheda «Report solution» in basso a destra della schermo come segue:</w:t>
      </w:r>
    </w:p>
    <w:p w14:paraId="33DF7DE9" w14:textId="77777777" w:rsidR="0073211C" w:rsidRDefault="0073211C" w:rsidP="0073211C">
      <w:r>
        <w:rPr>
          <w:noProof/>
          <w:lang w:val="it-IT"/>
        </w:rPr>
        <w:drawing>
          <wp:inline distT="0" distB="0" distL="0" distR="0" wp14:anchorId="48265AE8" wp14:editId="027A4483">
            <wp:extent cx="5685714" cy="280000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2E29" w14:textId="77777777" w:rsidR="0073211C" w:rsidRDefault="0073211C" w:rsidP="001C61CB">
      <w:pPr>
        <w:pStyle w:val="Paragrafoelenco"/>
        <w:numPr>
          <w:ilvl w:val="0"/>
          <w:numId w:val="10"/>
        </w:numPr>
      </w:pPr>
      <w:r>
        <w:rPr>
          <w:lang w:val="it-IT"/>
        </w:rPr>
        <w:t>Selezionate «Image Quality Checking» dal menu a discesa come il destinatario del messaggio.</w:t>
      </w:r>
    </w:p>
    <w:p w14:paraId="0F6D9E8F" w14:textId="77777777" w:rsidR="0073211C" w:rsidRDefault="0073211C" w:rsidP="0073211C">
      <w:r>
        <w:rPr>
          <w:noProof/>
          <w:lang w:val="it-IT"/>
        </w:rPr>
        <w:drawing>
          <wp:inline distT="0" distB="0" distL="0" distR="0" wp14:anchorId="27A2FAFB" wp14:editId="32833B2A">
            <wp:extent cx="5676190" cy="2780952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5F3B" w14:textId="77777777" w:rsidR="001C61CB" w:rsidRDefault="001C61CB" w:rsidP="0073211C"/>
    <w:p w14:paraId="62095129" w14:textId="77777777" w:rsidR="001C61CB" w:rsidRDefault="001C61CB" w:rsidP="0073211C"/>
    <w:p w14:paraId="0E0BA403" w14:textId="77777777" w:rsidR="001C61CB" w:rsidRDefault="001C61CB" w:rsidP="0073211C"/>
    <w:p w14:paraId="5F3DAD68" w14:textId="77777777" w:rsidR="001C61CB" w:rsidRDefault="001C61CB" w:rsidP="0073211C"/>
    <w:p w14:paraId="0FA012DE" w14:textId="774F2BCD" w:rsidR="001C61CB" w:rsidRDefault="001C61CB" w:rsidP="0073211C"/>
    <w:p w14:paraId="335060E4" w14:textId="77777777" w:rsidR="003769F0" w:rsidRDefault="003769F0" w:rsidP="0073211C"/>
    <w:p w14:paraId="7B68883F" w14:textId="5C324579" w:rsidR="0073211C" w:rsidRDefault="0073211C" w:rsidP="001C61CB">
      <w:pPr>
        <w:pStyle w:val="Paragrafoelenco"/>
        <w:numPr>
          <w:ilvl w:val="0"/>
          <w:numId w:val="10"/>
        </w:numPr>
      </w:pPr>
      <w:r>
        <w:rPr>
          <w:lang w:val="it-IT"/>
        </w:rPr>
        <w:lastRenderedPageBreak/>
        <w:t>Scrivete la soluzione nella casella come segue:</w:t>
      </w:r>
    </w:p>
    <w:p w14:paraId="743FD0D8" w14:textId="35EF1E0E" w:rsidR="0073211C" w:rsidRDefault="0073211C" w:rsidP="0073211C">
      <w:r>
        <w:rPr>
          <w:noProof/>
          <w:lang w:val="it-IT"/>
        </w:rPr>
        <w:drawing>
          <wp:inline distT="0" distB="0" distL="0" distR="0" wp14:anchorId="3160C8D1" wp14:editId="18CA44A3">
            <wp:extent cx="5704762" cy="2819048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E754" w14:textId="22B7E2EE" w:rsidR="0073211C" w:rsidRDefault="0073211C" w:rsidP="001C61CB">
      <w:pPr>
        <w:pStyle w:val="Paragrafoelenco"/>
        <w:numPr>
          <w:ilvl w:val="0"/>
          <w:numId w:val="10"/>
        </w:numPr>
      </w:pPr>
      <w:r>
        <w:rPr>
          <w:lang w:val="it-IT"/>
        </w:rPr>
        <w:t>Fate clic sul pulsante «Send message about problem solution» alla persona addetta all’Image Quality Checking.</w:t>
      </w:r>
    </w:p>
    <w:p w14:paraId="175292BB" w14:textId="38D6DAFD" w:rsidR="0073211C" w:rsidRDefault="0073211C" w:rsidP="001C61CB">
      <w:pPr>
        <w:pStyle w:val="Paragrafoelenco"/>
        <w:numPr>
          <w:ilvl w:val="0"/>
          <w:numId w:val="10"/>
        </w:numPr>
      </w:pPr>
      <w:r>
        <w:rPr>
          <w:lang w:val="it-IT"/>
        </w:rPr>
        <w:t>Una volta completate tutte le attività di correzione, uscite dal sistema facendo clic sul vostro nome utente nell’angolo in alto a destra dello schermo e selezionando «Log out» (Disconnetti).</w:t>
      </w:r>
    </w:p>
    <w:p w14:paraId="03898368" w14:textId="7DFE1402" w:rsidR="0073211C" w:rsidRDefault="0073211C" w:rsidP="0073211C">
      <w:r>
        <w:rPr>
          <w:noProof/>
          <w:lang w:val="it-IT"/>
        </w:rPr>
        <w:drawing>
          <wp:inline distT="0" distB="0" distL="0" distR="0" wp14:anchorId="7F338674" wp14:editId="42641710">
            <wp:extent cx="2104762" cy="180952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D7C3" w14:textId="6A3A36F8" w:rsidR="00A96B9B" w:rsidRDefault="00A96B9B"/>
    <w:p w14:paraId="565BADD8" w14:textId="224EFABF" w:rsidR="00A96B9B" w:rsidRDefault="00A96B9B"/>
    <w:sectPr w:rsidR="00A96B9B" w:rsidSect="00A96B9B">
      <w:headerReference w:type="default" r:id="rId31"/>
      <w:footerReference w:type="default" r:id="rId32"/>
      <w:pgSz w:w="11906" w:h="16838" w:code="9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40A64" w14:textId="77777777" w:rsidR="0019128D" w:rsidRDefault="0019128D" w:rsidP="00165FDC">
      <w:pPr>
        <w:spacing w:after="0" w:line="240" w:lineRule="auto"/>
      </w:pPr>
      <w:r>
        <w:separator/>
      </w:r>
    </w:p>
  </w:endnote>
  <w:endnote w:type="continuationSeparator" w:id="0">
    <w:p w14:paraId="0920CE08" w14:textId="77777777" w:rsidR="0019128D" w:rsidRDefault="0019128D" w:rsidP="0016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81156" w14:textId="77777777" w:rsidR="005F253D" w:rsidRPr="005F253D" w:rsidRDefault="00452A3B" w:rsidP="00452A3B">
    <w:pPr>
      <w:pStyle w:val="Pidipagina"/>
      <w:ind w:right="-153"/>
      <w:rPr>
        <w:rFonts w:ascii="Open Sans Light" w:eastAsia="Calibri" w:hAnsi="Open Sans Light" w:cs="Open Sans Light"/>
        <w:color w:val="595959"/>
        <w:sz w:val="16"/>
        <w:szCs w:val="16"/>
      </w:rPr>
    </w:pPr>
    <w:r>
      <w:rPr>
        <w:rFonts w:ascii="Open Sans Light" w:hAnsi="Open Sans Light" w:cs="Open Sans Light"/>
        <w:color w:val="595959"/>
        <w:sz w:val="16"/>
        <w:szCs w:val="16"/>
        <w:lang w:val="it-IT"/>
      </w:rPr>
      <w:fldChar w:fldCharType="begin"/>
    </w:r>
    <w:r>
      <w:rPr>
        <w:rFonts w:ascii="Open Sans Light" w:hAnsi="Open Sans Light" w:cs="Open Sans Light"/>
        <w:color w:val="595959"/>
        <w:sz w:val="16"/>
        <w:szCs w:val="16"/>
        <w:lang w:val="it-IT"/>
      </w:rPr>
      <w:instrText xml:space="preserve"> PAGE   \* MERGEFORMAT </w:instrText>
    </w:r>
    <w:r>
      <w:rPr>
        <w:rFonts w:ascii="Open Sans Light" w:hAnsi="Open Sans Light" w:cs="Open Sans Light"/>
        <w:color w:val="595959"/>
        <w:sz w:val="16"/>
        <w:szCs w:val="16"/>
        <w:lang w:val="it-IT"/>
      </w:rPr>
      <w:fldChar w:fldCharType="separate"/>
    </w:r>
    <w:r>
      <w:rPr>
        <w:rFonts w:ascii="Open Sans Light" w:hAnsi="Open Sans Light" w:cs="Open Sans Light"/>
        <w:noProof/>
        <w:color w:val="595959"/>
        <w:sz w:val="16"/>
        <w:szCs w:val="16"/>
        <w:lang w:val="it-IT"/>
      </w:rPr>
      <w:t>1</w:t>
    </w:r>
    <w:r>
      <w:rPr>
        <w:rFonts w:ascii="Open Sans Light" w:hAnsi="Open Sans Light" w:cs="Open Sans Light"/>
        <w:noProof/>
        <w:color w:val="595959"/>
        <w:sz w:val="16"/>
        <w:szCs w:val="16"/>
        <w:lang w:val="it-IT"/>
      </w:rPr>
      <w:fldChar w:fldCharType="end"/>
    </w:r>
    <w:r>
      <w:rPr>
        <w:rFonts w:ascii="Open Sans Light" w:hAnsi="Open Sans Light" w:cs="Open Sans Light"/>
        <w:noProof/>
        <w:lang w:val="it-IT"/>
      </w:rPr>
      <w:drawing>
        <wp:anchor distT="0" distB="0" distL="114300" distR="114300" simplePos="0" relativeHeight="251662336" behindDoc="1" locked="0" layoutInCell="1" allowOverlap="1" wp14:anchorId="371C6E5B" wp14:editId="58C2718C">
          <wp:simplePos x="0" y="0"/>
          <wp:positionH relativeFrom="column">
            <wp:posOffset>5926455</wp:posOffset>
          </wp:positionH>
          <wp:positionV relativeFrom="paragraph">
            <wp:posOffset>-226695</wp:posOffset>
          </wp:positionV>
          <wp:extent cx="880745" cy="880745"/>
          <wp:effectExtent l="0" t="0" r="0" b="0"/>
          <wp:wrapTight wrapText="bothSides">
            <wp:wrapPolygon edited="0">
              <wp:start x="13081" y="934"/>
              <wp:lineTo x="4205" y="3270"/>
              <wp:lineTo x="1402" y="5139"/>
              <wp:lineTo x="1869" y="16819"/>
              <wp:lineTo x="3738" y="19155"/>
              <wp:lineTo x="13549" y="19155"/>
              <wp:lineTo x="14016" y="16819"/>
              <wp:lineTo x="20557" y="9344"/>
              <wp:lineTo x="15417" y="934"/>
              <wp:lineTo x="13081" y="934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plu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ADD46D" w14:textId="77777777" w:rsidR="00165FDC" w:rsidRDefault="00165FD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75772" w14:textId="77777777" w:rsidR="0019128D" w:rsidRDefault="0019128D" w:rsidP="00165FDC">
      <w:pPr>
        <w:spacing w:after="0" w:line="240" w:lineRule="auto"/>
      </w:pPr>
      <w:r>
        <w:separator/>
      </w:r>
    </w:p>
  </w:footnote>
  <w:footnote w:type="continuationSeparator" w:id="0">
    <w:p w14:paraId="66EBE638" w14:textId="77777777" w:rsidR="0019128D" w:rsidRDefault="0019128D" w:rsidP="00165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690C4" w14:textId="77777777" w:rsidR="00165FDC" w:rsidRDefault="00165FDC" w:rsidP="00165FDC">
    <w:pPr>
      <w:pStyle w:val="Intestazione"/>
      <w:jc w:val="right"/>
    </w:pPr>
    <w:r>
      <w:rPr>
        <w:noProof/>
        <w:lang w:val="it-IT"/>
      </w:rPr>
      <w:drawing>
        <wp:inline distT="0" distB="0" distL="0" distR="0" wp14:anchorId="4F9BAB69" wp14:editId="220BBB48">
          <wp:extent cx="3535200" cy="655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65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CC66F3" w14:textId="77777777" w:rsidR="00FA62F5" w:rsidRDefault="00FA62F5" w:rsidP="00165FDC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5B43"/>
    <w:multiLevelType w:val="hybridMultilevel"/>
    <w:tmpl w:val="1FE615CC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90B38"/>
    <w:multiLevelType w:val="hybridMultilevel"/>
    <w:tmpl w:val="ACA275FE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05D3C"/>
    <w:multiLevelType w:val="hybridMultilevel"/>
    <w:tmpl w:val="36106B98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21B30"/>
    <w:multiLevelType w:val="hybridMultilevel"/>
    <w:tmpl w:val="C40ECC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D40A7"/>
    <w:multiLevelType w:val="hybridMultilevel"/>
    <w:tmpl w:val="C8200D16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047EF"/>
    <w:multiLevelType w:val="hybridMultilevel"/>
    <w:tmpl w:val="0CB27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453DA"/>
    <w:multiLevelType w:val="hybridMultilevel"/>
    <w:tmpl w:val="36827A5E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E5C3A"/>
    <w:multiLevelType w:val="hybridMultilevel"/>
    <w:tmpl w:val="539E45B6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B58CE"/>
    <w:multiLevelType w:val="hybridMultilevel"/>
    <w:tmpl w:val="28967AEC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20745"/>
    <w:multiLevelType w:val="hybridMultilevel"/>
    <w:tmpl w:val="40EE3C4E"/>
    <w:lvl w:ilvl="0" w:tplc="9C1EB8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9B"/>
    <w:rsid w:val="0000147A"/>
    <w:rsid w:val="0000539D"/>
    <w:rsid w:val="00013149"/>
    <w:rsid w:val="000257F5"/>
    <w:rsid w:val="00030005"/>
    <w:rsid w:val="00036A98"/>
    <w:rsid w:val="0004436F"/>
    <w:rsid w:val="0004642D"/>
    <w:rsid w:val="000476F9"/>
    <w:rsid w:val="00050287"/>
    <w:rsid w:val="000563CF"/>
    <w:rsid w:val="000717AF"/>
    <w:rsid w:val="000806E0"/>
    <w:rsid w:val="00083CD7"/>
    <w:rsid w:val="000867CE"/>
    <w:rsid w:val="00096A78"/>
    <w:rsid w:val="000A40FD"/>
    <w:rsid w:val="000A57D8"/>
    <w:rsid w:val="000B4D29"/>
    <w:rsid w:val="000D0E7A"/>
    <w:rsid w:val="000D3579"/>
    <w:rsid w:val="000E0888"/>
    <w:rsid w:val="000E0E8F"/>
    <w:rsid w:val="00111CA9"/>
    <w:rsid w:val="001142C0"/>
    <w:rsid w:val="0011561B"/>
    <w:rsid w:val="001218FC"/>
    <w:rsid w:val="00130D4D"/>
    <w:rsid w:val="00145C72"/>
    <w:rsid w:val="00146F6F"/>
    <w:rsid w:val="00165FDC"/>
    <w:rsid w:val="00166CD5"/>
    <w:rsid w:val="00170E28"/>
    <w:rsid w:val="00180FDD"/>
    <w:rsid w:val="00181F97"/>
    <w:rsid w:val="00185472"/>
    <w:rsid w:val="0019128D"/>
    <w:rsid w:val="001A1196"/>
    <w:rsid w:val="001A2347"/>
    <w:rsid w:val="001A42F1"/>
    <w:rsid w:val="001A7439"/>
    <w:rsid w:val="001C1A2F"/>
    <w:rsid w:val="001C61CB"/>
    <w:rsid w:val="001D5D95"/>
    <w:rsid w:val="001E009C"/>
    <w:rsid w:val="002011F8"/>
    <w:rsid w:val="00202ACE"/>
    <w:rsid w:val="00203BAE"/>
    <w:rsid w:val="00227EC1"/>
    <w:rsid w:val="00230C59"/>
    <w:rsid w:val="00231AC9"/>
    <w:rsid w:val="0023417A"/>
    <w:rsid w:val="002457F4"/>
    <w:rsid w:val="002511DD"/>
    <w:rsid w:val="002528B7"/>
    <w:rsid w:val="00261C5F"/>
    <w:rsid w:val="00284359"/>
    <w:rsid w:val="002847F5"/>
    <w:rsid w:val="00284E12"/>
    <w:rsid w:val="00286DA6"/>
    <w:rsid w:val="002A3B46"/>
    <w:rsid w:val="002B4CC5"/>
    <w:rsid w:val="002C4238"/>
    <w:rsid w:val="002D08D3"/>
    <w:rsid w:val="002D0E90"/>
    <w:rsid w:val="002D52FB"/>
    <w:rsid w:val="002E45E0"/>
    <w:rsid w:val="002E5CE7"/>
    <w:rsid w:val="002F057A"/>
    <w:rsid w:val="003141C4"/>
    <w:rsid w:val="00317AD0"/>
    <w:rsid w:val="00324DA7"/>
    <w:rsid w:val="00334FDF"/>
    <w:rsid w:val="00345861"/>
    <w:rsid w:val="00346C69"/>
    <w:rsid w:val="00346EBB"/>
    <w:rsid w:val="00362572"/>
    <w:rsid w:val="00362B9C"/>
    <w:rsid w:val="00364B13"/>
    <w:rsid w:val="00365BB3"/>
    <w:rsid w:val="00367A13"/>
    <w:rsid w:val="00367F5A"/>
    <w:rsid w:val="00374FBC"/>
    <w:rsid w:val="003769F0"/>
    <w:rsid w:val="00381642"/>
    <w:rsid w:val="003A22A3"/>
    <w:rsid w:val="003B0CD8"/>
    <w:rsid w:val="003B1A9F"/>
    <w:rsid w:val="003B3F6D"/>
    <w:rsid w:val="003C3EA6"/>
    <w:rsid w:val="003C51D3"/>
    <w:rsid w:val="003E536D"/>
    <w:rsid w:val="003F0E9A"/>
    <w:rsid w:val="004107F8"/>
    <w:rsid w:val="00410E9B"/>
    <w:rsid w:val="00421277"/>
    <w:rsid w:val="00424BCF"/>
    <w:rsid w:val="0043290C"/>
    <w:rsid w:val="00432A23"/>
    <w:rsid w:val="00435A65"/>
    <w:rsid w:val="00436890"/>
    <w:rsid w:val="00441BA4"/>
    <w:rsid w:val="0044223C"/>
    <w:rsid w:val="0045160B"/>
    <w:rsid w:val="00452A3B"/>
    <w:rsid w:val="00455797"/>
    <w:rsid w:val="00457A98"/>
    <w:rsid w:val="00460E95"/>
    <w:rsid w:val="00462137"/>
    <w:rsid w:val="00463881"/>
    <w:rsid w:val="00477D4A"/>
    <w:rsid w:val="004956CA"/>
    <w:rsid w:val="00495AE6"/>
    <w:rsid w:val="004966EE"/>
    <w:rsid w:val="004A172C"/>
    <w:rsid w:val="004A2193"/>
    <w:rsid w:val="004B1F12"/>
    <w:rsid w:val="004B2BFE"/>
    <w:rsid w:val="004C553D"/>
    <w:rsid w:val="004C5D13"/>
    <w:rsid w:val="004C5FDF"/>
    <w:rsid w:val="004C7937"/>
    <w:rsid w:val="004F7196"/>
    <w:rsid w:val="00500BE5"/>
    <w:rsid w:val="00505B91"/>
    <w:rsid w:val="00514DF2"/>
    <w:rsid w:val="00515CAA"/>
    <w:rsid w:val="00515FDC"/>
    <w:rsid w:val="00517697"/>
    <w:rsid w:val="00530EDC"/>
    <w:rsid w:val="00562BF1"/>
    <w:rsid w:val="005636E5"/>
    <w:rsid w:val="005670E4"/>
    <w:rsid w:val="00570ED0"/>
    <w:rsid w:val="0057671F"/>
    <w:rsid w:val="005A07C6"/>
    <w:rsid w:val="005B343D"/>
    <w:rsid w:val="005B61F2"/>
    <w:rsid w:val="005C5003"/>
    <w:rsid w:val="005D387F"/>
    <w:rsid w:val="005E08B3"/>
    <w:rsid w:val="005E1C78"/>
    <w:rsid w:val="005F253D"/>
    <w:rsid w:val="00603662"/>
    <w:rsid w:val="00605098"/>
    <w:rsid w:val="00607E0A"/>
    <w:rsid w:val="00610568"/>
    <w:rsid w:val="006167BE"/>
    <w:rsid w:val="00624C04"/>
    <w:rsid w:val="00626FF6"/>
    <w:rsid w:val="006326DB"/>
    <w:rsid w:val="006528CB"/>
    <w:rsid w:val="00660CA4"/>
    <w:rsid w:val="00662422"/>
    <w:rsid w:val="006625FE"/>
    <w:rsid w:val="00665A66"/>
    <w:rsid w:val="00666CA9"/>
    <w:rsid w:val="0067024A"/>
    <w:rsid w:val="00672C5E"/>
    <w:rsid w:val="006901E1"/>
    <w:rsid w:val="00697E92"/>
    <w:rsid w:val="006B4DF9"/>
    <w:rsid w:val="006B6A57"/>
    <w:rsid w:val="006C2672"/>
    <w:rsid w:val="006D397B"/>
    <w:rsid w:val="006D5782"/>
    <w:rsid w:val="006E43D0"/>
    <w:rsid w:val="006E53DA"/>
    <w:rsid w:val="006F6ED0"/>
    <w:rsid w:val="00703216"/>
    <w:rsid w:val="007233C7"/>
    <w:rsid w:val="007273D1"/>
    <w:rsid w:val="00730B56"/>
    <w:rsid w:val="0073136C"/>
    <w:rsid w:val="0073211C"/>
    <w:rsid w:val="00743985"/>
    <w:rsid w:val="0074523D"/>
    <w:rsid w:val="00745E08"/>
    <w:rsid w:val="007516F0"/>
    <w:rsid w:val="00760F7D"/>
    <w:rsid w:val="00771459"/>
    <w:rsid w:val="00774AD7"/>
    <w:rsid w:val="007766B4"/>
    <w:rsid w:val="0077682B"/>
    <w:rsid w:val="00790C90"/>
    <w:rsid w:val="00792119"/>
    <w:rsid w:val="007B68DF"/>
    <w:rsid w:val="007C22CD"/>
    <w:rsid w:val="007C2533"/>
    <w:rsid w:val="007C525D"/>
    <w:rsid w:val="007C738F"/>
    <w:rsid w:val="007D1C2C"/>
    <w:rsid w:val="007F3297"/>
    <w:rsid w:val="007F6E32"/>
    <w:rsid w:val="007F7C9B"/>
    <w:rsid w:val="008030D8"/>
    <w:rsid w:val="00806134"/>
    <w:rsid w:val="0081498D"/>
    <w:rsid w:val="00815BE5"/>
    <w:rsid w:val="008163E9"/>
    <w:rsid w:val="00816FFD"/>
    <w:rsid w:val="00834A31"/>
    <w:rsid w:val="00837142"/>
    <w:rsid w:val="00844767"/>
    <w:rsid w:val="008456D5"/>
    <w:rsid w:val="0085718B"/>
    <w:rsid w:val="00872A6F"/>
    <w:rsid w:val="00884028"/>
    <w:rsid w:val="00893DAE"/>
    <w:rsid w:val="00896D96"/>
    <w:rsid w:val="008A2064"/>
    <w:rsid w:val="008B050D"/>
    <w:rsid w:val="008B2AC8"/>
    <w:rsid w:val="008B379C"/>
    <w:rsid w:val="008E2BD4"/>
    <w:rsid w:val="008E5AAF"/>
    <w:rsid w:val="008F1BDC"/>
    <w:rsid w:val="008F5EDD"/>
    <w:rsid w:val="00900B38"/>
    <w:rsid w:val="00901BB8"/>
    <w:rsid w:val="00907223"/>
    <w:rsid w:val="00907E19"/>
    <w:rsid w:val="00914067"/>
    <w:rsid w:val="009279B4"/>
    <w:rsid w:val="00934AE7"/>
    <w:rsid w:val="00943BDF"/>
    <w:rsid w:val="009541F7"/>
    <w:rsid w:val="00961645"/>
    <w:rsid w:val="00964D77"/>
    <w:rsid w:val="00970476"/>
    <w:rsid w:val="009710F2"/>
    <w:rsid w:val="00976356"/>
    <w:rsid w:val="00976D1C"/>
    <w:rsid w:val="00977978"/>
    <w:rsid w:val="00982CBF"/>
    <w:rsid w:val="009860F6"/>
    <w:rsid w:val="00992B77"/>
    <w:rsid w:val="009A0DFB"/>
    <w:rsid w:val="009A27D8"/>
    <w:rsid w:val="009A289B"/>
    <w:rsid w:val="009B2519"/>
    <w:rsid w:val="009C111B"/>
    <w:rsid w:val="009D28C9"/>
    <w:rsid w:val="009D3DC6"/>
    <w:rsid w:val="009D6083"/>
    <w:rsid w:val="009E136F"/>
    <w:rsid w:val="009F04E7"/>
    <w:rsid w:val="009F0FC1"/>
    <w:rsid w:val="009F5D3E"/>
    <w:rsid w:val="009F5EE0"/>
    <w:rsid w:val="00A03453"/>
    <w:rsid w:val="00A0562F"/>
    <w:rsid w:val="00A1556A"/>
    <w:rsid w:val="00A173FA"/>
    <w:rsid w:val="00A244F9"/>
    <w:rsid w:val="00A311DD"/>
    <w:rsid w:val="00A37CD0"/>
    <w:rsid w:val="00A433DD"/>
    <w:rsid w:val="00A43BFB"/>
    <w:rsid w:val="00A54745"/>
    <w:rsid w:val="00A62E45"/>
    <w:rsid w:val="00A67513"/>
    <w:rsid w:val="00A84BD9"/>
    <w:rsid w:val="00A91299"/>
    <w:rsid w:val="00A92FDF"/>
    <w:rsid w:val="00A96B9B"/>
    <w:rsid w:val="00A97179"/>
    <w:rsid w:val="00A975DE"/>
    <w:rsid w:val="00AA4B24"/>
    <w:rsid w:val="00AB581E"/>
    <w:rsid w:val="00AE25D4"/>
    <w:rsid w:val="00AF189C"/>
    <w:rsid w:val="00AF2F52"/>
    <w:rsid w:val="00AF5152"/>
    <w:rsid w:val="00AF6E88"/>
    <w:rsid w:val="00B031C6"/>
    <w:rsid w:val="00B14991"/>
    <w:rsid w:val="00B15EBF"/>
    <w:rsid w:val="00B262B0"/>
    <w:rsid w:val="00B30A86"/>
    <w:rsid w:val="00B32F30"/>
    <w:rsid w:val="00B33930"/>
    <w:rsid w:val="00B3753A"/>
    <w:rsid w:val="00B47014"/>
    <w:rsid w:val="00B54AFA"/>
    <w:rsid w:val="00B57CDE"/>
    <w:rsid w:val="00B62ED8"/>
    <w:rsid w:val="00B62EF9"/>
    <w:rsid w:val="00B81209"/>
    <w:rsid w:val="00B817D4"/>
    <w:rsid w:val="00B82366"/>
    <w:rsid w:val="00B91903"/>
    <w:rsid w:val="00B91F9F"/>
    <w:rsid w:val="00B92C4D"/>
    <w:rsid w:val="00B96CE7"/>
    <w:rsid w:val="00BA2FC1"/>
    <w:rsid w:val="00BB4636"/>
    <w:rsid w:val="00BD25E5"/>
    <w:rsid w:val="00BD58E2"/>
    <w:rsid w:val="00BE51D3"/>
    <w:rsid w:val="00BE7AFD"/>
    <w:rsid w:val="00BE7BE9"/>
    <w:rsid w:val="00BF09F7"/>
    <w:rsid w:val="00BF2C04"/>
    <w:rsid w:val="00BF685E"/>
    <w:rsid w:val="00C02D4B"/>
    <w:rsid w:val="00C0491F"/>
    <w:rsid w:val="00C1075F"/>
    <w:rsid w:val="00C16255"/>
    <w:rsid w:val="00C23932"/>
    <w:rsid w:val="00C3656B"/>
    <w:rsid w:val="00C41DAE"/>
    <w:rsid w:val="00C45CC8"/>
    <w:rsid w:val="00C464CF"/>
    <w:rsid w:val="00C4748B"/>
    <w:rsid w:val="00C475E0"/>
    <w:rsid w:val="00C477CC"/>
    <w:rsid w:val="00C51645"/>
    <w:rsid w:val="00C51724"/>
    <w:rsid w:val="00C554EF"/>
    <w:rsid w:val="00C81FAC"/>
    <w:rsid w:val="00C84202"/>
    <w:rsid w:val="00C871E3"/>
    <w:rsid w:val="00C91182"/>
    <w:rsid w:val="00C94289"/>
    <w:rsid w:val="00C978B2"/>
    <w:rsid w:val="00CB06BF"/>
    <w:rsid w:val="00CB1EF8"/>
    <w:rsid w:val="00CB3B71"/>
    <w:rsid w:val="00CB4C8E"/>
    <w:rsid w:val="00CC42DA"/>
    <w:rsid w:val="00CC6A38"/>
    <w:rsid w:val="00CC7196"/>
    <w:rsid w:val="00CC73D7"/>
    <w:rsid w:val="00CD2760"/>
    <w:rsid w:val="00D02E7D"/>
    <w:rsid w:val="00D06882"/>
    <w:rsid w:val="00D06E99"/>
    <w:rsid w:val="00D07685"/>
    <w:rsid w:val="00D12969"/>
    <w:rsid w:val="00D32987"/>
    <w:rsid w:val="00D3648E"/>
    <w:rsid w:val="00D42613"/>
    <w:rsid w:val="00D4357B"/>
    <w:rsid w:val="00D46A4F"/>
    <w:rsid w:val="00D47478"/>
    <w:rsid w:val="00D51E56"/>
    <w:rsid w:val="00D56741"/>
    <w:rsid w:val="00D567EF"/>
    <w:rsid w:val="00D605F1"/>
    <w:rsid w:val="00D6230F"/>
    <w:rsid w:val="00D63445"/>
    <w:rsid w:val="00D715FE"/>
    <w:rsid w:val="00D766E8"/>
    <w:rsid w:val="00D77949"/>
    <w:rsid w:val="00D86040"/>
    <w:rsid w:val="00D87597"/>
    <w:rsid w:val="00DB3528"/>
    <w:rsid w:val="00DC0132"/>
    <w:rsid w:val="00DC38D9"/>
    <w:rsid w:val="00DD51FE"/>
    <w:rsid w:val="00DD6061"/>
    <w:rsid w:val="00DD7357"/>
    <w:rsid w:val="00DE07F2"/>
    <w:rsid w:val="00DE1CC4"/>
    <w:rsid w:val="00DE508F"/>
    <w:rsid w:val="00DE76AD"/>
    <w:rsid w:val="00DF0A40"/>
    <w:rsid w:val="00DF2FCD"/>
    <w:rsid w:val="00DF3C00"/>
    <w:rsid w:val="00E114C1"/>
    <w:rsid w:val="00E12727"/>
    <w:rsid w:val="00E2770B"/>
    <w:rsid w:val="00E3206F"/>
    <w:rsid w:val="00E33257"/>
    <w:rsid w:val="00E34C2A"/>
    <w:rsid w:val="00E40389"/>
    <w:rsid w:val="00E40C9B"/>
    <w:rsid w:val="00E504FA"/>
    <w:rsid w:val="00E57941"/>
    <w:rsid w:val="00E743E0"/>
    <w:rsid w:val="00E74AA7"/>
    <w:rsid w:val="00E75212"/>
    <w:rsid w:val="00E862A7"/>
    <w:rsid w:val="00EA3062"/>
    <w:rsid w:val="00EA3592"/>
    <w:rsid w:val="00ED0C0A"/>
    <w:rsid w:val="00ED5A09"/>
    <w:rsid w:val="00EE4857"/>
    <w:rsid w:val="00EE54C3"/>
    <w:rsid w:val="00EF094A"/>
    <w:rsid w:val="00EF2E89"/>
    <w:rsid w:val="00EF61E8"/>
    <w:rsid w:val="00F02A22"/>
    <w:rsid w:val="00F0657F"/>
    <w:rsid w:val="00F218AE"/>
    <w:rsid w:val="00F31F36"/>
    <w:rsid w:val="00F31FE5"/>
    <w:rsid w:val="00F4644B"/>
    <w:rsid w:val="00F62F26"/>
    <w:rsid w:val="00F66F8B"/>
    <w:rsid w:val="00F741C9"/>
    <w:rsid w:val="00F76F22"/>
    <w:rsid w:val="00F779F0"/>
    <w:rsid w:val="00F81309"/>
    <w:rsid w:val="00F8528C"/>
    <w:rsid w:val="00F87C0E"/>
    <w:rsid w:val="00F96CBE"/>
    <w:rsid w:val="00FA505C"/>
    <w:rsid w:val="00FA62F5"/>
    <w:rsid w:val="00FB0871"/>
    <w:rsid w:val="00FC16EB"/>
    <w:rsid w:val="00FC289E"/>
    <w:rsid w:val="00FD1E41"/>
    <w:rsid w:val="00FD2161"/>
    <w:rsid w:val="00FD2C12"/>
    <w:rsid w:val="00FD3674"/>
    <w:rsid w:val="00FE0538"/>
    <w:rsid w:val="00FE23E6"/>
    <w:rsid w:val="00FE6A40"/>
    <w:rsid w:val="00FF27B2"/>
    <w:rsid w:val="00F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B1F6E"/>
  <w15:chartTrackingRefBased/>
  <w15:docId w15:val="{789588BA-4F90-4436-B6BF-88CE427C1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0E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B35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6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5FDC"/>
  </w:style>
  <w:style w:type="paragraph" w:styleId="Pidipagina">
    <w:name w:val="footer"/>
    <w:basedOn w:val="Normale"/>
    <w:link w:val="PidipaginaCarattere"/>
    <w:uiPriority w:val="99"/>
    <w:unhideWhenUsed/>
    <w:rsid w:val="0016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5FDC"/>
  </w:style>
  <w:style w:type="character" w:styleId="Collegamentoipertestuale">
    <w:name w:val="Hyperlink"/>
    <w:basedOn w:val="Carpredefinitoparagrafo"/>
    <w:uiPriority w:val="99"/>
    <w:unhideWhenUsed/>
    <w:rsid w:val="00165FDC"/>
    <w:rPr>
      <w:color w:val="0563C1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165FDC"/>
    <w:pPr>
      <w:spacing w:after="0" w:line="240" w:lineRule="auto"/>
    </w:pPr>
    <w:rPr>
      <w:rFonts w:ascii="Calibri" w:hAnsi="Calibri" w:cs="Consolas"/>
      <w:sz w:val="24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65FDC"/>
    <w:rPr>
      <w:rFonts w:ascii="Calibri" w:hAnsi="Calibri" w:cs="Consolas"/>
      <w:sz w:val="24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2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253D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0E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0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0E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170E2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70E2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B35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hbp.intranda.com/goobi/uii/index/x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ff\OneDrive\Documents\Custom%20Office%20Templates\SDE_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SDE_Document</Template>
  <TotalTime>76</TotalTime>
  <Pages>12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Laycock</dc:creator>
  <cp:keywords/>
  <dc:description/>
  <cp:lastModifiedBy>Gaia</cp:lastModifiedBy>
  <cp:revision>8</cp:revision>
  <cp:lastPrinted>2014-10-21T09:19:00Z</cp:lastPrinted>
  <dcterms:created xsi:type="dcterms:W3CDTF">2020-06-19T15:04:00Z</dcterms:created>
  <dcterms:modified xsi:type="dcterms:W3CDTF">2020-06-30T09:29:00Z</dcterms:modified>
</cp:coreProperties>
</file>