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4745006E"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35CF38A9" w:rsidR="005E1F2E" w:rsidRPr="00156ED0" w:rsidRDefault="00EC6369" w:rsidP="0052589D">
            <w:pPr>
              <w:spacing w:line="300" w:lineRule="exact"/>
              <w:ind w:right="540"/>
              <w:rPr>
                <w:rFonts w:asciiTheme="minorBidi" w:hAnsiTheme="minorBidi"/>
                <w:sz w:val="20"/>
                <w:szCs w:val="20"/>
                <w:rtl/>
              </w:rPr>
            </w:pPr>
            <w:proofErr w:type="spellStart"/>
            <w:r>
              <w:rPr>
                <w:rFonts w:asciiTheme="minorBidi" w:hAnsiTheme="minorBidi"/>
                <w:sz w:val="20"/>
                <w:szCs w:val="20"/>
              </w:rPr>
              <w:t>Hilla</w:t>
            </w:r>
            <w:proofErr w:type="spellEnd"/>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68F9BD38"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36AF9120" w:rsidR="005E1F2E" w:rsidRPr="0052589D" w:rsidRDefault="00EC6369" w:rsidP="0052589D">
            <w:pPr>
              <w:spacing w:line="300" w:lineRule="exact"/>
              <w:ind w:right="540"/>
              <w:rPr>
                <w:rFonts w:asciiTheme="minorBidi" w:hAnsiTheme="minorBidi"/>
                <w:b/>
                <w:bCs/>
                <w:rtl/>
              </w:rPr>
            </w:pPr>
            <w:r>
              <w:rPr>
                <w:rFonts w:asciiTheme="minorBidi" w:hAnsiTheme="minorBidi" w:hint="cs"/>
                <w:b/>
                <w:bCs/>
                <w:rtl/>
              </w:rPr>
              <w:t>הילה</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6411BACA" w:rsidR="005E1F2E" w:rsidRPr="00156ED0" w:rsidRDefault="00EC6369" w:rsidP="0052589D">
            <w:pPr>
              <w:spacing w:line="300" w:lineRule="exact"/>
              <w:ind w:right="540"/>
              <w:rPr>
                <w:rFonts w:asciiTheme="minorBidi" w:hAnsiTheme="minorBidi"/>
                <w:rtl/>
              </w:rPr>
            </w:pPr>
            <w:r>
              <w:rPr>
                <w:rFonts w:asciiTheme="minorBidi" w:hAnsiTheme="minorBidi"/>
              </w:rPr>
              <w:t>Fabian</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0ED3636A"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5B647E02" w:rsidR="005E1F2E" w:rsidRPr="00156ED0" w:rsidRDefault="00EC6369" w:rsidP="0052589D">
            <w:pPr>
              <w:spacing w:line="300" w:lineRule="exact"/>
              <w:ind w:right="540"/>
              <w:rPr>
                <w:rFonts w:asciiTheme="minorBidi" w:hAnsiTheme="minorBidi"/>
                <w:rtl/>
              </w:rPr>
            </w:pPr>
            <w:r>
              <w:rPr>
                <w:rFonts w:asciiTheme="minorBidi" w:hAnsiTheme="minorBidi" w:hint="cs"/>
                <w:rtl/>
              </w:rPr>
              <w:t>פביאן</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0CCF083D" w:rsidR="00914BAF" w:rsidRPr="00156ED0" w:rsidRDefault="00EC6369" w:rsidP="00691EAD">
            <w:pPr>
              <w:bidi/>
              <w:spacing w:line="300" w:lineRule="exact"/>
              <w:ind w:right="540"/>
              <w:rPr>
                <w:rFonts w:asciiTheme="minorBidi" w:hAnsiTheme="minorBidi"/>
              </w:rPr>
            </w:pPr>
            <w:r>
              <w:rPr>
                <w:rFonts w:asciiTheme="minorBidi" w:hAnsiTheme="minorBidi"/>
              </w:rPr>
              <w:t>hillafab@gmail.com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3942EDC4" w:rsidR="00914BAF" w:rsidRDefault="00AE16F9" w:rsidP="00691EAD">
            <w:pPr>
              <w:bidi/>
              <w:spacing w:line="300" w:lineRule="exact"/>
              <w:ind w:right="540"/>
              <w:rPr>
                <w:rFonts w:asciiTheme="minorBidi" w:hAnsiTheme="minorBidi"/>
              </w:rPr>
            </w:pPr>
            <w:r>
              <w:rPr>
                <w:rFonts w:asciiTheme="minorBidi" w:hAnsiTheme="minorBidi" w:hint="cs"/>
                <w:noProof/>
              </w:rPr>
              <w:drawing>
                <wp:anchor distT="0" distB="0" distL="114300" distR="114300" simplePos="0" relativeHeight="251658240" behindDoc="0" locked="0" layoutInCell="1" allowOverlap="1" wp14:anchorId="3ED9C194" wp14:editId="3C7578FB">
                  <wp:simplePos x="0" y="0"/>
                  <wp:positionH relativeFrom="column">
                    <wp:posOffset>2544445</wp:posOffset>
                  </wp:positionH>
                  <wp:positionV relativeFrom="paragraph">
                    <wp:posOffset>33020</wp:posOffset>
                  </wp:positionV>
                  <wp:extent cx="795020" cy="1371600"/>
                  <wp:effectExtent l="0" t="0" r="5080" b="0"/>
                  <wp:wrapNone/>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6398BA" w14:textId="74602F4B"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1D8B9114" w:rsidR="0046029A" w:rsidRPr="00156ED0" w:rsidRDefault="00AE16F9" w:rsidP="00AE16F9">
            <w:pPr>
              <w:bidi/>
              <w:spacing w:line="300" w:lineRule="exact"/>
              <w:ind w:right="540"/>
              <w:rPr>
                <w:rFonts w:asciiTheme="minorBidi" w:hAnsiTheme="minorBidi"/>
                <w:rtl/>
              </w:rPr>
            </w:pPr>
            <w:r>
              <w:rPr>
                <w:rFonts w:asciiTheme="minorBidi" w:hAnsiTheme="minorBidi" w:hint="cs"/>
                <w:rtl/>
              </w:rPr>
              <w:t>עיצוב עירוני</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2B47B4B6" w:rsidR="0046029A" w:rsidRPr="00156ED0" w:rsidRDefault="00AE16F9" w:rsidP="00AE16F9">
            <w:pPr>
              <w:bidi/>
              <w:spacing w:line="300" w:lineRule="exact"/>
              <w:ind w:right="540"/>
              <w:rPr>
                <w:rFonts w:asciiTheme="minorBidi" w:hAnsiTheme="minorBidi"/>
                <w:rtl/>
              </w:rPr>
            </w:pPr>
            <w:r>
              <w:rPr>
                <w:rFonts w:asciiTheme="minorBidi" w:hAnsiTheme="minorBidi" w:hint="cs"/>
                <w:rtl/>
              </w:rPr>
              <w:t>אדריכלות פרו-אקטיבית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124C6CF6" w:rsidR="005E1F2E" w:rsidRPr="00156ED0" w:rsidRDefault="00AE16F9" w:rsidP="00AE16F9">
            <w:pPr>
              <w:bidi/>
              <w:spacing w:line="300" w:lineRule="exact"/>
              <w:ind w:right="540"/>
              <w:rPr>
                <w:rFonts w:asciiTheme="minorBidi" w:hAnsiTheme="minorBidi"/>
                <w:rtl/>
              </w:rPr>
            </w:pPr>
            <w:r>
              <w:rPr>
                <w:rFonts w:asciiTheme="minorBidi" w:hAnsiTheme="minorBidi" w:hint="cs"/>
                <w:rtl/>
              </w:rPr>
              <w:t xml:space="preserve">פרופ"ח גבי שוורץ ואדר' זיו </w:t>
            </w:r>
            <w:proofErr w:type="spellStart"/>
            <w:r>
              <w:rPr>
                <w:rFonts w:asciiTheme="minorBidi" w:hAnsiTheme="minorBidi" w:hint="cs"/>
                <w:rtl/>
              </w:rPr>
              <w:t>לייבו</w:t>
            </w:r>
            <w:proofErr w:type="spellEnd"/>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149D73AA" w:rsidR="000B19EF" w:rsidRPr="00156ED0" w:rsidRDefault="00AE16F9" w:rsidP="00AE16F9">
            <w:pPr>
              <w:bidi/>
              <w:spacing w:line="300" w:lineRule="exact"/>
              <w:ind w:right="540"/>
              <w:rPr>
                <w:rFonts w:asciiTheme="minorBidi" w:hAnsiTheme="minorBidi"/>
                <w:rtl/>
              </w:rPr>
            </w:pPr>
            <w:r>
              <w:rPr>
                <w:rFonts w:asciiTheme="minorBidi" w:hAnsiTheme="minorBidi" w:hint="cs"/>
                <w:rtl/>
              </w:rPr>
              <w:t>ד"ר רונן בן אריה</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AE16F9">
            <w:pPr>
              <w:bidi/>
              <w:spacing w:line="300" w:lineRule="exact"/>
              <w:ind w:right="540"/>
              <w:jc w:val="right"/>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5EF2CF6" w:rsidR="00914BAF" w:rsidRPr="00156ED0" w:rsidRDefault="00BA3EC2" w:rsidP="00947D35">
            <w:pPr>
              <w:bidi/>
              <w:spacing w:line="300" w:lineRule="exact"/>
              <w:ind w:right="540"/>
              <w:rPr>
                <w:rFonts w:asciiTheme="minorBidi" w:hAnsiTheme="minorBidi"/>
                <w:rtl/>
              </w:rPr>
            </w:pPr>
            <w:r w:rsidRPr="00BA3EC2">
              <w:rPr>
                <w:rFonts w:asciiTheme="minorBidi" w:hAnsiTheme="minorBidi"/>
              </w:rPr>
              <w:t>https://online.flippingbook.com/view/525926038</w:t>
            </w:r>
            <w:r w:rsidRPr="00BA3EC2">
              <w:rPr>
                <w:rFonts w:asciiTheme="minorBidi" w:hAnsiTheme="minorBidi" w:cs="Arial"/>
                <w:rtl/>
              </w:rPr>
              <w:t>/</w:t>
            </w: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4D9FF652" w:rsidR="0046029A" w:rsidRPr="00156ED0" w:rsidRDefault="00BA3EC2" w:rsidP="00762D92">
            <w:pPr>
              <w:bidi/>
              <w:spacing w:line="300" w:lineRule="exact"/>
              <w:ind w:right="540"/>
              <w:rPr>
                <w:rFonts w:asciiTheme="minorBidi" w:hAnsiTheme="minorBidi"/>
                <w:rtl/>
              </w:rPr>
            </w:pPr>
            <w:r>
              <w:rPr>
                <w:rFonts w:asciiTheme="minorBidi" w:hAnsiTheme="minorBidi" w:hint="cs"/>
                <w:rtl/>
              </w:rPr>
              <w:t>איים בעיר</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56C8932D" w14:textId="77777777" w:rsidR="0070780C" w:rsidRDefault="0070780C" w:rsidP="0070780C">
      <w:pPr>
        <w:bidi/>
        <w:spacing w:line="254" w:lineRule="auto"/>
        <w:jc w:val="both"/>
        <w:rPr>
          <w:rFonts w:ascii="Calibri" w:eastAsia="Calibri" w:hAnsi="Calibri" w:cs="Calibri"/>
          <w:rtl/>
        </w:rPr>
      </w:pPr>
    </w:p>
    <w:p w14:paraId="20F7D036" w14:textId="12515F7A" w:rsidR="0070780C" w:rsidRPr="00F12A8B" w:rsidRDefault="0070780C" w:rsidP="0070780C">
      <w:pPr>
        <w:bidi/>
        <w:spacing w:line="254" w:lineRule="auto"/>
        <w:jc w:val="both"/>
        <w:rPr>
          <w:rFonts w:ascii="Calibri" w:eastAsia="Calibri" w:hAnsi="Calibri" w:cs="Calibri"/>
        </w:rPr>
      </w:pPr>
      <w:r w:rsidRPr="00F12A8B">
        <w:rPr>
          <w:rFonts w:ascii="Calibri" w:eastAsia="Calibri" w:hAnsi="Calibri" w:cs="Calibri" w:hint="cs"/>
          <w:rtl/>
        </w:rPr>
        <w:t>בעוד שלתהליך הג'נטריפיקציה מובן חיובי ברור בהתהוותן ושיקומן של שכונות בערים הגדולות, במובנה השלילי ג'נטריפיקציה מאפשרת דחיקה, הן כלכלית, הן מבחינת טיפול עירוני תשתיתי והן חברתית. במונח 'דחיקה' אני מתייחסת לאופן בו התהליך מאלץ תושבים ממעמד סוציו-אקונומי נמוך לצאת מבית מגוריהם, לעבור מקום, לסגור עסקים ואף לשלם מחיר גבוהה יותר על הנכס החדש. ישנם סיכונים נוספים הנוגעים לטראומה רגשית לאחר ניתוק ממקום קבע, התרחקות ממקור ההכנסה או מגורים חלופיים שאינם נאותים. בחקירה בנושא אני ארצה לבקר את התהליך בתוצאותיו השליליות, להבין את שלבי ההידרדרות של אותה אוכלוסייה ולהוכיח שאם במציאות כזו ישנו מעמד נמוך או חלש יותר, יש למדינה ולחברה אחריות וחובה לקבל אותם, לשים גם את הנושאים הקשורים בהם על סדר היום, לתת מענה לצרכים ולתנאי הקיום שלהם. ארכיטקטורה מחובתה לתת מענה לכל שכבות האוכלוסייה.</w:t>
      </w:r>
    </w:p>
    <w:p w14:paraId="5DFB6B80" w14:textId="331AD968" w:rsidR="0070780C" w:rsidRDefault="0070780C" w:rsidP="0070780C">
      <w:pPr>
        <w:bidi/>
        <w:spacing w:line="254" w:lineRule="auto"/>
        <w:jc w:val="both"/>
        <w:rPr>
          <w:rFonts w:ascii="Calibri" w:eastAsia="Calibri" w:hAnsi="Calibri" w:cs="Calibri"/>
          <w:rtl/>
        </w:rPr>
      </w:pPr>
      <w:r w:rsidRPr="00F12A8B">
        <w:rPr>
          <w:rFonts w:ascii="Calibri" w:eastAsia="Calibri" w:hAnsi="Calibri" w:cs="Calibri" w:hint="cs"/>
          <w:rtl/>
        </w:rPr>
        <w:t xml:space="preserve">כיום אנו מכירים מצב בינארי שבו: מאשרים השקעות </w:t>
      </w:r>
      <w:proofErr w:type="spellStart"/>
      <w:r w:rsidRPr="00F12A8B">
        <w:rPr>
          <w:rFonts w:ascii="Calibri" w:eastAsia="Calibri" w:hAnsi="Calibri" w:cs="Calibri" w:hint="cs"/>
          <w:rtl/>
        </w:rPr>
        <w:t>נדל"ניות</w:t>
      </w:r>
      <w:proofErr w:type="spellEnd"/>
      <w:r w:rsidRPr="00F12A8B">
        <w:rPr>
          <w:rFonts w:ascii="Calibri" w:eastAsia="Calibri" w:hAnsi="Calibri" w:cs="Calibri" w:hint="cs"/>
          <w:rtl/>
        </w:rPr>
        <w:t xml:space="preserve"> שמפוררות את המרקם העירוני </w:t>
      </w:r>
      <w:r w:rsidRPr="00F12A8B">
        <w:rPr>
          <w:rFonts w:ascii="Calibri" w:eastAsia="Calibri" w:hAnsi="Calibri" w:cs="Calibri" w:hint="cs"/>
          <w:u w:val="single"/>
          <w:rtl/>
        </w:rPr>
        <w:t>או</w:t>
      </w:r>
      <w:r w:rsidRPr="00F12A8B">
        <w:rPr>
          <w:rFonts w:ascii="Calibri" w:eastAsia="Calibri" w:hAnsi="Calibri" w:cs="Calibri" w:hint="cs"/>
          <w:rtl/>
        </w:rPr>
        <w:t xml:space="preserve"> מטיבים עם צרכי הציבור בפעולות שאינן מניבות רווחים. אני מציעה חלופה שמציעה תפיסה תכנונית חדשה. חלופה שתטיב עם צרכי הציבור ותשלב בתוכה פעולות </w:t>
      </w:r>
      <w:proofErr w:type="spellStart"/>
      <w:r w:rsidRPr="00F12A8B">
        <w:rPr>
          <w:rFonts w:ascii="Calibri" w:eastAsia="Calibri" w:hAnsi="Calibri" w:cs="Calibri" w:hint="cs"/>
          <w:rtl/>
        </w:rPr>
        <w:t>נדל"ניות</w:t>
      </w:r>
      <w:proofErr w:type="spellEnd"/>
      <w:r w:rsidRPr="00F12A8B">
        <w:rPr>
          <w:rFonts w:ascii="Calibri" w:eastAsia="Calibri" w:hAnsi="Calibri" w:cs="Calibri" w:hint="cs"/>
          <w:rtl/>
        </w:rPr>
        <w:t>, מבלי לפורר את המרקם העירוני הקיים.</w:t>
      </w:r>
    </w:p>
    <w:p w14:paraId="194AFC4F" w14:textId="77777777" w:rsidR="0070780C" w:rsidRPr="0070780C" w:rsidRDefault="0070780C" w:rsidP="0070780C">
      <w:pPr>
        <w:bidi/>
        <w:spacing w:after="0" w:line="254" w:lineRule="auto"/>
        <w:jc w:val="both"/>
        <w:rPr>
          <w:rFonts w:ascii="Calibri" w:eastAsia="Calibri" w:hAnsi="Calibri" w:cs="Calibri"/>
          <w:rtl/>
        </w:rPr>
      </w:pPr>
      <w:r w:rsidRPr="0070780C">
        <w:rPr>
          <w:rFonts w:ascii="Calibri" w:eastAsia="Calibri" w:hAnsi="Calibri" w:cs="Calibri" w:hint="cs"/>
          <w:rtl/>
        </w:rPr>
        <w:t>פלורנטין</w:t>
      </w:r>
    </w:p>
    <w:p w14:paraId="2A9A9F99" w14:textId="059DFEF7" w:rsidR="0070780C" w:rsidRPr="00F12A8B" w:rsidRDefault="0070780C" w:rsidP="0070780C">
      <w:pPr>
        <w:bidi/>
        <w:spacing w:after="0" w:line="254" w:lineRule="auto"/>
        <w:jc w:val="both"/>
        <w:rPr>
          <w:rFonts w:ascii="Calibri" w:eastAsia="Calibri" w:hAnsi="Calibri" w:cs="Calibri"/>
          <w:rtl/>
        </w:rPr>
      </w:pPr>
      <w:r w:rsidRPr="00F12A8B">
        <w:rPr>
          <w:rFonts w:ascii="Calibri" w:eastAsia="Calibri" w:hAnsi="Calibri" w:cs="Calibri" w:hint="cs"/>
          <w:rtl/>
        </w:rPr>
        <w:t xml:space="preserve">ההנחה שלי היא שתהליכי ההתחדשות בשכונת פלורנטין יקרו בשנים הקרובות, כאשר היום ישנן כוונות להריסה באתר התכנון </w:t>
      </w:r>
      <w:r>
        <w:rPr>
          <w:rFonts w:ascii="Calibri" w:eastAsia="Calibri" w:hAnsi="Calibri" w:cs="Calibri" w:hint="cs"/>
          <w:rtl/>
        </w:rPr>
        <w:t xml:space="preserve">שלי </w:t>
      </w:r>
      <w:r w:rsidRPr="00F12A8B">
        <w:rPr>
          <w:rFonts w:ascii="Calibri" w:eastAsia="Calibri" w:hAnsi="Calibri" w:cs="Calibri" w:hint="cs"/>
          <w:rtl/>
        </w:rPr>
        <w:t>'מתחם הצריפים'. הריסת המקום היא בלחץ העירייה והשוק הפרטי, בעוד תושבים ועסקים מקומיים מתנגדים לצעד זה. מטרתו של הפרויקט לעמוד מול אותם גורמים פוליטיים ויזמיים מתוך מטרה לשמור על הקיים.</w:t>
      </w:r>
    </w:p>
    <w:p w14:paraId="08E9822F" w14:textId="77777777" w:rsidR="0070780C" w:rsidRPr="00F12A8B" w:rsidRDefault="0070780C" w:rsidP="0070780C">
      <w:pPr>
        <w:bidi/>
        <w:spacing w:after="0" w:line="254" w:lineRule="auto"/>
        <w:jc w:val="both"/>
        <w:rPr>
          <w:rFonts w:ascii="Calibri" w:eastAsia="Calibri" w:hAnsi="Calibri" w:cs="Calibri"/>
          <w:rtl/>
        </w:rPr>
      </w:pPr>
      <w:r w:rsidRPr="00F12A8B">
        <w:rPr>
          <w:rFonts w:ascii="Calibri" w:eastAsia="Calibri" w:hAnsi="Calibri" w:cs="Calibri" w:hint="cs"/>
          <w:rtl/>
        </w:rPr>
        <w:t>בעוד עיריית תל אביב ויזמים תאגידיים רואים פוטנציאל במגדלי יוקרה ובנייה לגובה הרב ביותר שיתאפשר בפנייה לקהל יעד אמיד, אני רואה כוונות אלו כטעות אסטרטגית לתכנון עירוני נכון. באתר התכנון תעשייה קלה עירונית המשפיעה מזה שנים באופן שוטף על הכלכלה בדרום תל אביב. מטרת התכנון היא לממש את הפוטנציאל הטמון במקום, כלכלי וחברתי, לאפשר צמיחה בתוכו וליצור מדיניות דיור מכילה שתהיה רלוונטית גם בעתיד הרחוק שבו האוכלוסייה צפויה להכפיל עצמה וקרקעות פנויות הולכות ומתמעטות. הוספת שכבה עירונית חדשה העומדת באינטראקציה עם המרקם הפיזי והחברתי שבאתר התכנון. שכבה נוספת זו תאפשר יחסים חברתיים חדשים בין ה"חדש לישן", בין תושבים מקומיים שהפרו את המקום עד היום פיזית, כלכלית וחברתית ובין אוכלוסייה חדשה שהפרויקט מכוון אליה. אוכלוסייה חדשה זו גם היא תהיה גורם מניע ותמשיך את תהליך ההתחדשות שקורה במקום, במטרה לשמור על היחסים החברתיים הקיימים ולפתח אותם.</w:t>
      </w:r>
    </w:p>
    <w:p w14:paraId="58BECBBB" w14:textId="77777777" w:rsidR="0070780C" w:rsidRPr="00F12A8B" w:rsidRDefault="0070780C" w:rsidP="0070780C">
      <w:pPr>
        <w:bidi/>
        <w:spacing w:line="254" w:lineRule="auto"/>
        <w:jc w:val="both"/>
        <w:rPr>
          <w:rFonts w:ascii="Calibri" w:eastAsia="Calibri" w:hAnsi="Calibri" w:cs="Calibri"/>
          <w:rtl/>
        </w:rPr>
      </w:pP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lastRenderedPageBreak/>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169C7E80" w:rsidR="00156ED0" w:rsidRPr="00156ED0" w:rsidRDefault="00BA3EC2" w:rsidP="00691EAD">
            <w:pPr>
              <w:spacing w:line="300" w:lineRule="exact"/>
              <w:ind w:right="540"/>
              <w:rPr>
                <w:rFonts w:asciiTheme="minorBidi" w:hAnsiTheme="minorBidi"/>
              </w:rPr>
            </w:pPr>
            <w:r>
              <w:rPr>
                <w:rFonts w:asciiTheme="minorBidi" w:hAnsiTheme="minorBidi"/>
              </w:rPr>
              <w:t>C</w:t>
            </w:r>
            <w:r w:rsidRPr="00BA3EC2">
              <w:rPr>
                <w:rFonts w:asciiTheme="minorBidi" w:hAnsiTheme="minorBidi"/>
              </w:rPr>
              <w:t xml:space="preserve">ity </w:t>
            </w:r>
            <w:r>
              <w:rPr>
                <w:rFonts w:asciiTheme="minorBidi" w:hAnsiTheme="minorBidi"/>
              </w:rPr>
              <w:t>I</w:t>
            </w:r>
            <w:r w:rsidRPr="00BA3EC2">
              <w:rPr>
                <w:rFonts w:asciiTheme="minorBidi" w:hAnsiTheme="minorBidi"/>
              </w:rPr>
              <w:t>slands</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hint="cs"/>
          <w:sz w:val="24"/>
          <w:szCs w:val="24"/>
        </w:rPr>
      </w:pPr>
    </w:p>
    <w:p w14:paraId="7B5D91E5" w14:textId="310AA0EF" w:rsidR="0070780C" w:rsidRDefault="0070780C" w:rsidP="0070780C">
      <w:pPr>
        <w:spacing w:line="360" w:lineRule="auto"/>
        <w:jc w:val="both"/>
        <w:rPr>
          <w:rFonts w:asciiTheme="minorBidi" w:hAnsiTheme="minorBidi"/>
        </w:rPr>
      </w:pPr>
      <w:r w:rsidRPr="0070780C">
        <w:rPr>
          <w:rFonts w:asciiTheme="minorBidi" w:hAnsiTheme="minorBidi"/>
        </w:rPr>
        <w:t xml:space="preserve">While </w:t>
      </w:r>
      <w:del w:id="0" w:author="merav" w:date="2021-09-23T11:27:00Z">
        <w:r w:rsidRPr="0070780C" w:rsidDel="0075681E">
          <w:rPr>
            <w:rFonts w:asciiTheme="minorBidi" w:hAnsiTheme="minorBidi"/>
          </w:rPr>
          <w:delText xml:space="preserve">the </w:delText>
        </w:r>
      </w:del>
      <w:r w:rsidRPr="0070780C">
        <w:rPr>
          <w:rFonts w:asciiTheme="minorBidi" w:hAnsiTheme="minorBidi"/>
        </w:rPr>
        <w:t xml:space="preserve">gentrification </w:t>
      </w:r>
      <w:del w:id="1" w:author="merav" w:date="2021-09-23T11:31:00Z">
        <w:r w:rsidRPr="0070780C" w:rsidDel="0075681E">
          <w:rPr>
            <w:rFonts w:asciiTheme="minorBidi" w:hAnsiTheme="minorBidi"/>
          </w:rPr>
          <w:delText xml:space="preserve">process has a </w:delText>
        </w:r>
      </w:del>
      <w:ins w:id="2" w:author="merav" w:date="2021-09-23T11:31:00Z">
        <w:r w:rsidR="0075681E">
          <w:rPr>
            <w:rFonts w:asciiTheme="minorBidi" w:hAnsiTheme="minorBidi"/>
          </w:rPr>
          <w:t xml:space="preserve">can be </w:t>
        </w:r>
      </w:ins>
      <w:r w:rsidRPr="0070780C">
        <w:rPr>
          <w:rFonts w:asciiTheme="minorBidi" w:hAnsiTheme="minorBidi"/>
        </w:rPr>
        <w:t>clear</w:t>
      </w:r>
      <w:ins w:id="3" w:author="merav" w:date="2021-09-23T11:31:00Z">
        <w:r w:rsidR="0075681E">
          <w:rPr>
            <w:rFonts w:asciiTheme="minorBidi" w:hAnsiTheme="minorBidi"/>
          </w:rPr>
          <w:t>ly</w:t>
        </w:r>
      </w:ins>
      <w:r w:rsidRPr="0070780C">
        <w:rPr>
          <w:rFonts w:asciiTheme="minorBidi" w:hAnsiTheme="minorBidi"/>
        </w:rPr>
        <w:t xml:space="preserve"> positive </w:t>
      </w:r>
      <w:del w:id="4" w:author="merav" w:date="2021-09-23T11:31:00Z">
        <w:r w:rsidRPr="0070780C" w:rsidDel="0075681E">
          <w:rPr>
            <w:rFonts w:asciiTheme="minorBidi" w:hAnsiTheme="minorBidi"/>
          </w:rPr>
          <w:delText xml:space="preserve">sense </w:delText>
        </w:r>
      </w:del>
      <w:r w:rsidRPr="0070780C">
        <w:rPr>
          <w:rFonts w:asciiTheme="minorBidi" w:hAnsiTheme="minorBidi"/>
        </w:rPr>
        <w:t xml:space="preserve">in the </w:t>
      </w:r>
      <w:ins w:id="5" w:author="merav" w:date="2021-09-23T11:32:00Z">
        <w:r w:rsidR="0075681E">
          <w:rPr>
            <w:rFonts w:asciiTheme="minorBidi" w:hAnsiTheme="minorBidi"/>
          </w:rPr>
          <w:t xml:space="preserve">sense that it entails </w:t>
        </w:r>
      </w:ins>
      <w:ins w:id="6" w:author="merav" w:date="2021-09-23T11:33:00Z">
        <w:r w:rsidR="0075681E">
          <w:rPr>
            <w:rFonts w:asciiTheme="minorBidi" w:hAnsiTheme="minorBidi"/>
          </w:rPr>
          <w:t xml:space="preserve">the formation </w:t>
        </w:r>
      </w:ins>
      <w:del w:id="7" w:author="merav" w:date="2021-09-23T11:33:00Z">
        <w:r w:rsidRPr="0070780C" w:rsidDel="0075681E">
          <w:rPr>
            <w:rFonts w:asciiTheme="minorBidi" w:hAnsiTheme="minorBidi"/>
          </w:rPr>
          <w:delText xml:space="preserve">making </w:delText>
        </w:r>
      </w:del>
      <w:r w:rsidRPr="0070780C">
        <w:rPr>
          <w:rFonts w:asciiTheme="minorBidi" w:hAnsiTheme="minorBidi"/>
        </w:rPr>
        <w:t xml:space="preserve">and rehabilitation of neighborhoods in major cities, in the negative sense gentrification allows </w:t>
      </w:r>
      <w:ins w:id="8" w:author="merav" w:date="2021-09-23T11:34:00Z">
        <w:r w:rsidR="0075681E">
          <w:rPr>
            <w:rFonts w:asciiTheme="minorBidi" w:hAnsiTheme="minorBidi"/>
          </w:rPr>
          <w:t>residents to be</w:t>
        </w:r>
      </w:ins>
      <w:ins w:id="9" w:author="merav" w:date="2021-09-23T11:36:00Z">
        <w:r w:rsidR="0075681E">
          <w:rPr>
            <w:rFonts w:asciiTheme="minorBidi" w:hAnsiTheme="minorBidi"/>
          </w:rPr>
          <w:t xml:space="preserve"> pushed </w:t>
        </w:r>
      </w:ins>
      <w:ins w:id="10" w:author="merav" w:date="2021-09-23T11:34:00Z">
        <w:r w:rsidR="0075681E">
          <w:rPr>
            <w:rFonts w:asciiTheme="minorBidi" w:hAnsiTheme="minorBidi"/>
          </w:rPr>
          <w:t>out</w:t>
        </w:r>
      </w:ins>
      <w:del w:id="11" w:author="merav" w:date="2021-09-23T11:34:00Z">
        <w:r w:rsidRPr="0070780C" w:rsidDel="0075681E">
          <w:rPr>
            <w:rFonts w:asciiTheme="minorBidi" w:hAnsiTheme="minorBidi"/>
          </w:rPr>
          <w:delText>for pushing</w:delText>
        </w:r>
      </w:del>
      <w:r w:rsidRPr="0070780C">
        <w:rPr>
          <w:rFonts w:asciiTheme="minorBidi" w:hAnsiTheme="minorBidi"/>
        </w:rPr>
        <w:t>, both economically</w:t>
      </w:r>
      <w:ins w:id="12" w:author="merav" w:date="2021-09-23T11:34:00Z">
        <w:r w:rsidR="0075681E">
          <w:rPr>
            <w:rFonts w:asciiTheme="minorBidi" w:hAnsiTheme="minorBidi"/>
          </w:rPr>
          <w:t xml:space="preserve"> and</w:t>
        </w:r>
      </w:ins>
      <w:del w:id="13" w:author="merav" w:date="2021-09-23T11:34:00Z">
        <w:r w:rsidRPr="0070780C" w:rsidDel="0075681E">
          <w:rPr>
            <w:rFonts w:asciiTheme="minorBidi" w:hAnsiTheme="minorBidi"/>
          </w:rPr>
          <w:delText>, both</w:delText>
        </w:r>
      </w:del>
      <w:r w:rsidRPr="0070780C">
        <w:rPr>
          <w:rFonts w:asciiTheme="minorBidi" w:hAnsiTheme="minorBidi"/>
        </w:rPr>
        <w:t xml:space="preserve"> in terms of urban, infrastructure and social care. </w:t>
      </w:r>
      <w:del w:id="14" w:author="merav" w:date="2021-09-23T11:36:00Z">
        <w:r w:rsidRPr="0070780C" w:rsidDel="0075681E">
          <w:rPr>
            <w:rFonts w:asciiTheme="minorBidi" w:hAnsiTheme="minorBidi"/>
          </w:rPr>
          <w:delText>In the</w:delText>
        </w:r>
      </w:del>
      <w:ins w:id="15" w:author="merav" w:date="2021-09-23T11:36:00Z">
        <w:r w:rsidR="0075681E">
          <w:rPr>
            <w:rFonts w:asciiTheme="minorBidi" w:hAnsiTheme="minorBidi"/>
          </w:rPr>
          <w:t>I use the</w:t>
        </w:r>
      </w:ins>
      <w:r w:rsidRPr="0070780C">
        <w:rPr>
          <w:rFonts w:asciiTheme="minorBidi" w:hAnsiTheme="minorBidi"/>
        </w:rPr>
        <w:t xml:space="preserve"> term "pushing</w:t>
      </w:r>
      <w:ins w:id="16" w:author="merav" w:date="2021-09-23T11:36:00Z">
        <w:r w:rsidR="0075681E">
          <w:rPr>
            <w:rFonts w:asciiTheme="minorBidi" w:hAnsiTheme="minorBidi"/>
          </w:rPr>
          <w:t xml:space="preserve"> out</w:t>
        </w:r>
      </w:ins>
      <w:r w:rsidRPr="0070780C">
        <w:rPr>
          <w:rFonts w:asciiTheme="minorBidi" w:hAnsiTheme="minorBidi"/>
        </w:rPr>
        <w:t>"</w:t>
      </w:r>
      <w:del w:id="17" w:author="merav" w:date="2021-09-23T11:36:00Z">
        <w:r w:rsidRPr="0070780C" w:rsidDel="0075681E">
          <w:rPr>
            <w:rFonts w:asciiTheme="minorBidi" w:hAnsiTheme="minorBidi"/>
          </w:rPr>
          <w:delText>,</w:delText>
        </w:r>
      </w:del>
      <w:r w:rsidRPr="0070780C">
        <w:rPr>
          <w:rFonts w:asciiTheme="minorBidi" w:hAnsiTheme="minorBidi"/>
        </w:rPr>
        <w:t xml:space="preserve"> </w:t>
      </w:r>
      <w:del w:id="18" w:author="merav" w:date="2021-09-23T11:36:00Z">
        <w:r w:rsidRPr="0070780C" w:rsidDel="0075681E">
          <w:rPr>
            <w:rFonts w:asciiTheme="minorBidi" w:hAnsiTheme="minorBidi"/>
          </w:rPr>
          <w:delText xml:space="preserve">I </w:delText>
        </w:r>
      </w:del>
      <w:ins w:id="19" w:author="merav" w:date="2021-09-23T11:36:00Z">
        <w:r w:rsidR="0075681E">
          <w:rPr>
            <w:rFonts w:asciiTheme="minorBidi" w:hAnsiTheme="minorBidi"/>
          </w:rPr>
          <w:t xml:space="preserve">to </w:t>
        </w:r>
      </w:ins>
      <w:r w:rsidRPr="0070780C">
        <w:rPr>
          <w:rFonts w:asciiTheme="minorBidi" w:hAnsiTheme="minorBidi"/>
        </w:rPr>
        <w:t xml:space="preserve">refer to </w:t>
      </w:r>
      <w:del w:id="20" w:author="merav" w:date="2021-09-23T11:36:00Z">
        <w:r w:rsidRPr="0070780C" w:rsidDel="0075681E">
          <w:rPr>
            <w:rFonts w:asciiTheme="minorBidi" w:hAnsiTheme="minorBidi"/>
          </w:rPr>
          <w:delText xml:space="preserve">how </w:delText>
        </w:r>
      </w:del>
      <w:r w:rsidRPr="0070780C">
        <w:rPr>
          <w:rFonts w:asciiTheme="minorBidi" w:hAnsiTheme="minorBidi"/>
        </w:rPr>
        <w:t>the process</w:t>
      </w:r>
      <w:del w:id="21" w:author="merav" w:date="2021-09-23T11:37:00Z">
        <w:r w:rsidRPr="0070780C" w:rsidDel="00544290">
          <w:rPr>
            <w:rFonts w:asciiTheme="minorBidi" w:hAnsiTheme="minorBidi"/>
          </w:rPr>
          <w:delText xml:space="preserve"> forces </w:delText>
        </w:r>
      </w:del>
      <w:ins w:id="22" w:author="merav" w:date="2021-09-23T11:37:00Z">
        <w:r w:rsidR="00544290">
          <w:rPr>
            <w:rFonts w:asciiTheme="minorBidi" w:hAnsiTheme="minorBidi"/>
          </w:rPr>
          <w:t xml:space="preserve"> of forcing </w:t>
        </w:r>
      </w:ins>
      <w:r w:rsidRPr="0070780C">
        <w:rPr>
          <w:rFonts w:asciiTheme="minorBidi" w:hAnsiTheme="minorBidi"/>
        </w:rPr>
        <w:t xml:space="preserve">residents of low socioeconomic status to leave their homes, move, close businesses, and even pay a higher price for </w:t>
      </w:r>
      <w:del w:id="23" w:author="merav" w:date="2021-09-23T11:37:00Z">
        <w:r w:rsidRPr="0070780C" w:rsidDel="00544290">
          <w:rPr>
            <w:rFonts w:asciiTheme="minorBidi" w:hAnsiTheme="minorBidi"/>
          </w:rPr>
          <w:delText xml:space="preserve">the </w:delText>
        </w:r>
      </w:del>
      <w:ins w:id="24" w:author="merav" w:date="2021-09-23T11:37:00Z">
        <w:r w:rsidR="00544290">
          <w:rPr>
            <w:rFonts w:asciiTheme="minorBidi" w:hAnsiTheme="minorBidi"/>
          </w:rPr>
          <w:t>a</w:t>
        </w:r>
        <w:r w:rsidR="00544290" w:rsidRPr="0070780C">
          <w:rPr>
            <w:rFonts w:asciiTheme="minorBidi" w:hAnsiTheme="minorBidi"/>
          </w:rPr>
          <w:t xml:space="preserve"> </w:t>
        </w:r>
      </w:ins>
      <w:r w:rsidRPr="0070780C">
        <w:rPr>
          <w:rFonts w:asciiTheme="minorBidi" w:hAnsiTheme="minorBidi"/>
        </w:rPr>
        <w:t>new property. There are other risks relating to emotional trauma after disconnection from a permanent place</w:t>
      </w:r>
      <w:r w:rsidRPr="0070780C">
        <w:rPr>
          <w:rFonts w:asciiTheme="minorBidi" w:hAnsiTheme="minorBidi"/>
        </w:rPr>
        <w:t>,</w:t>
      </w:r>
      <w:ins w:id="25" w:author="merav" w:date="2021-09-23T11:39:00Z">
        <w:r w:rsidR="007D091F">
          <w:rPr>
            <w:rFonts w:asciiTheme="minorBidi" w:hAnsiTheme="minorBidi"/>
          </w:rPr>
          <w:t xml:space="preserve"> loss of proximity to</w:t>
        </w:r>
      </w:ins>
      <w:del w:id="26" w:author="merav" w:date="2021-09-23T11:39:00Z">
        <w:r w:rsidRPr="0070780C" w:rsidDel="007D091F">
          <w:rPr>
            <w:rFonts w:asciiTheme="minorBidi" w:hAnsiTheme="minorBidi"/>
          </w:rPr>
          <w:delText xml:space="preserve"> distancing themselves from the</w:delText>
        </w:r>
      </w:del>
      <w:ins w:id="27" w:author="merav" w:date="2021-09-23T11:39:00Z">
        <w:r w:rsidR="007D091F">
          <w:rPr>
            <w:rFonts w:asciiTheme="minorBidi" w:hAnsiTheme="minorBidi"/>
          </w:rPr>
          <w:t xml:space="preserve"> one’s</w:t>
        </w:r>
      </w:ins>
      <w:r w:rsidRPr="0070780C">
        <w:rPr>
          <w:rFonts w:asciiTheme="minorBidi" w:hAnsiTheme="minorBidi"/>
        </w:rPr>
        <w:t xml:space="preserve"> source of income</w:t>
      </w:r>
      <w:ins w:id="28" w:author="merav" w:date="2021-09-23T11:40:00Z">
        <w:r w:rsidR="007D091F">
          <w:rPr>
            <w:rFonts w:asciiTheme="minorBidi" w:hAnsiTheme="minorBidi"/>
          </w:rPr>
          <w:t>,</w:t>
        </w:r>
      </w:ins>
      <w:r w:rsidRPr="0070780C">
        <w:rPr>
          <w:rFonts w:asciiTheme="minorBidi" w:hAnsiTheme="minorBidi"/>
        </w:rPr>
        <w:t xml:space="preserve"> or improper alternative accommodation. In</w:t>
      </w:r>
      <w:del w:id="29" w:author="merav" w:date="2021-09-23T11:41:00Z">
        <w:r w:rsidRPr="0070780C" w:rsidDel="00560400">
          <w:rPr>
            <w:rFonts w:asciiTheme="minorBidi" w:hAnsiTheme="minorBidi"/>
          </w:rPr>
          <w:delText xml:space="preserve"> the investigation into </w:delText>
        </w:r>
      </w:del>
      <w:ins w:id="30" w:author="merav" w:date="2021-09-23T11:41:00Z">
        <w:r w:rsidR="00560400">
          <w:rPr>
            <w:rFonts w:asciiTheme="minorBidi" w:hAnsiTheme="minorBidi"/>
          </w:rPr>
          <w:t xml:space="preserve"> investigating </w:t>
        </w:r>
      </w:ins>
      <w:r w:rsidRPr="0070780C">
        <w:rPr>
          <w:rFonts w:asciiTheme="minorBidi" w:hAnsiTheme="minorBidi"/>
        </w:rPr>
        <w:t>the matter, I</w:t>
      </w:r>
      <w:del w:id="31" w:author="merav" w:date="2021-09-23T11:41:00Z">
        <w:r w:rsidRPr="0070780C" w:rsidDel="003B601C">
          <w:rPr>
            <w:rFonts w:asciiTheme="minorBidi" w:hAnsiTheme="minorBidi"/>
          </w:rPr>
          <w:delText xml:space="preserve"> would like </w:delText>
        </w:r>
      </w:del>
      <w:ins w:id="32" w:author="merav" w:date="2021-09-23T11:41:00Z">
        <w:r w:rsidR="003B601C">
          <w:rPr>
            <w:rFonts w:asciiTheme="minorBidi" w:hAnsiTheme="minorBidi"/>
          </w:rPr>
          <w:t xml:space="preserve"> wish </w:t>
        </w:r>
      </w:ins>
      <w:r w:rsidRPr="0070780C">
        <w:rPr>
          <w:rFonts w:asciiTheme="minorBidi" w:hAnsiTheme="minorBidi"/>
        </w:rPr>
        <w:t xml:space="preserve">to criticize the process </w:t>
      </w:r>
      <w:del w:id="33" w:author="merav" w:date="2021-09-23T11:41:00Z">
        <w:r w:rsidRPr="0070780C" w:rsidDel="003B601C">
          <w:rPr>
            <w:rFonts w:asciiTheme="minorBidi" w:hAnsiTheme="minorBidi"/>
          </w:rPr>
          <w:delText xml:space="preserve">with </w:delText>
        </w:r>
      </w:del>
      <w:ins w:id="34" w:author="merav" w:date="2021-09-23T11:41:00Z">
        <w:r w:rsidR="003B601C">
          <w:rPr>
            <w:rFonts w:asciiTheme="minorBidi" w:hAnsiTheme="minorBidi"/>
          </w:rPr>
          <w:t>for</w:t>
        </w:r>
        <w:r w:rsidR="003B601C" w:rsidRPr="0070780C">
          <w:rPr>
            <w:rFonts w:asciiTheme="minorBidi" w:hAnsiTheme="minorBidi"/>
          </w:rPr>
          <w:t xml:space="preserve"> </w:t>
        </w:r>
      </w:ins>
      <w:r w:rsidRPr="0070780C">
        <w:rPr>
          <w:rFonts w:asciiTheme="minorBidi" w:hAnsiTheme="minorBidi"/>
        </w:rPr>
        <w:t xml:space="preserve">its negative consequences, understand the stages of deterioration of that population, and prove that if in such a reality there is a lower or weaker status, the state and society have a responsibility and a duty to accept them, to </w:t>
      </w:r>
      <w:del w:id="35" w:author="merav" w:date="2021-09-23T11:42:00Z">
        <w:r w:rsidRPr="0070780C" w:rsidDel="003B601C">
          <w:rPr>
            <w:rFonts w:asciiTheme="minorBidi" w:hAnsiTheme="minorBidi"/>
          </w:rPr>
          <w:delText xml:space="preserve">also </w:delText>
        </w:r>
      </w:del>
      <w:r w:rsidRPr="0070780C">
        <w:rPr>
          <w:rFonts w:asciiTheme="minorBidi" w:hAnsiTheme="minorBidi"/>
        </w:rPr>
        <w:t>put the issues associated with them on the agenda</w:t>
      </w:r>
      <w:ins w:id="36" w:author="merav" w:date="2021-09-23T11:42:00Z">
        <w:r w:rsidR="003B601C">
          <w:rPr>
            <w:rFonts w:asciiTheme="minorBidi" w:hAnsiTheme="minorBidi"/>
          </w:rPr>
          <w:t xml:space="preserve"> as well</w:t>
        </w:r>
      </w:ins>
      <w:r w:rsidRPr="0070780C">
        <w:rPr>
          <w:rFonts w:asciiTheme="minorBidi" w:hAnsiTheme="minorBidi"/>
        </w:rPr>
        <w:t xml:space="preserve">, </w:t>
      </w:r>
      <w:ins w:id="37" w:author="merav" w:date="2021-09-23T11:42:00Z">
        <w:r w:rsidR="003B601C">
          <w:rPr>
            <w:rFonts w:asciiTheme="minorBidi" w:hAnsiTheme="minorBidi"/>
          </w:rPr>
          <w:t xml:space="preserve">and </w:t>
        </w:r>
      </w:ins>
      <w:r w:rsidRPr="0070780C">
        <w:rPr>
          <w:rFonts w:asciiTheme="minorBidi" w:hAnsiTheme="minorBidi"/>
        </w:rPr>
        <w:t>to</w:t>
      </w:r>
      <w:del w:id="38" w:author="merav" w:date="2021-09-23T11:43:00Z">
        <w:r w:rsidRPr="0070780C" w:rsidDel="003B601C">
          <w:rPr>
            <w:rFonts w:asciiTheme="minorBidi" w:hAnsiTheme="minorBidi"/>
          </w:rPr>
          <w:delText xml:space="preserve"> meet </w:delText>
        </w:r>
      </w:del>
      <w:ins w:id="39" w:author="merav" w:date="2021-09-23T11:43:00Z">
        <w:r w:rsidR="003B601C">
          <w:rPr>
            <w:rFonts w:asciiTheme="minorBidi" w:hAnsiTheme="minorBidi"/>
          </w:rPr>
          <w:t xml:space="preserve"> address </w:t>
        </w:r>
      </w:ins>
      <w:r w:rsidRPr="0070780C">
        <w:rPr>
          <w:rFonts w:asciiTheme="minorBidi" w:hAnsiTheme="minorBidi"/>
        </w:rPr>
        <w:t xml:space="preserve">their needs and </w:t>
      </w:r>
      <w:ins w:id="40" w:author="merav" w:date="2021-09-23T11:45:00Z">
        <w:r w:rsidR="003B601C">
          <w:rPr>
            <w:rFonts w:asciiTheme="minorBidi" w:hAnsiTheme="minorBidi"/>
          </w:rPr>
          <w:t xml:space="preserve">living </w:t>
        </w:r>
      </w:ins>
      <w:r w:rsidRPr="0070780C">
        <w:rPr>
          <w:rFonts w:asciiTheme="minorBidi" w:hAnsiTheme="minorBidi"/>
        </w:rPr>
        <w:t>conditions</w:t>
      </w:r>
      <w:del w:id="41" w:author="merav" w:date="2021-09-23T11:45:00Z">
        <w:r w:rsidRPr="0070780C" w:rsidDel="003B601C">
          <w:rPr>
            <w:rFonts w:asciiTheme="minorBidi" w:hAnsiTheme="minorBidi"/>
          </w:rPr>
          <w:delText xml:space="preserve"> of existence</w:delText>
        </w:r>
      </w:del>
      <w:r w:rsidRPr="0070780C">
        <w:rPr>
          <w:rFonts w:asciiTheme="minorBidi" w:hAnsiTheme="minorBidi"/>
        </w:rPr>
        <w:t xml:space="preserve">. Architecture </w:t>
      </w:r>
      <w:del w:id="42" w:author="merav" w:date="2021-09-23T11:45:00Z">
        <w:r w:rsidRPr="0070780C" w:rsidDel="003B601C">
          <w:rPr>
            <w:rFonts w:asciiTheme="minorBidi" w:hAnsiTheme="minorBidi"/>
          </w:rPr>
          <w:delText>is its</w:delText>
        </w:r>
      </w:del>
      <w:ins w:id="43" w:author="merav" w:date="2021-09-23T11:45:00Z">
        <w:r w:rsidR="003B601C">
          <w:rPr>
            <w:rFonts w:asciiTheme="minorBidi" w:hAnsiTheme="minorBidi"/>
          </w:rPr>
          <w:t>has a</w:t>
        </w:r>
      </w:ins>
      <w:r w:rsidRPr="0070780C">
        <w:rPr>
          <w:rFonts w:asciiTheme="minorBidi" w:hAnsiTheme="minorBidi"/>
        </w:rPr>
        <w:t xml:space="preserve"> duty to address all layers of the population. Today, we know of a binary situation in which</w:t>
      </w:r>
      <w:del w:id="44" w:author="merav" w:date="2021-09-23T11:46:00Z">
        <w:r w:rsidRPr="0070780C" w:rsidDel="003B601C">
          <w:rPr>
            <w:rFonts w:asciiTheme="minorBidi" w:hAnsiTheme="minorBidi"/>
          </w:rPr>
          <w:delText>:</w:delText>
        </w:r>
      </w:del>
      <w:r w:rsidRPr="0070780C">
        <w:rPr>
          <w:rFonts w:asciiTheme="minorBidi" w:hAnsiTheme="minorBidi"/>
        </w:rPr>
        <w:t xml:space="preserve"> approv</w:t>
      </w:r>
      <w:ins w:id="45" w:author="merav" w:date="2021-09-23T11:47:00Z">
        <w:r w:rsidR="00502439">
          <w:rPr>
            <w:rFonts w:asciiTheme="minorBidi" w:hAnsiTheme="minorBidi"/>
          </w:rPr>
          <w:t>al is granted to</w:t>
        </w:r>
      </w:ins>
      <w:del w:id="46" w:author="merav" w:date="2021-09-23T11:47:00Z">
        <w:r w:rsidRPr="0070780C" w:rsidDel="00502439">
          <w:rPr>
            <w:rFonts w:asciiTheme="minorBidi" w:hAnsiTheme="minorBidi"/>
          </w:rPr>
          <w:delText>e</w:delText>
        </w:r>
      </w:del>
      <w:r w:rsidRPr="0070780C">
        <w:rPr>
          <w:rFonts w:asciiTheme="minorBidi" w:hAnsiTheme="minorBidi"/>
        </w:rPr>
        <w:t xml:space="preserve"> real estate investments that disintegrate the urban fabric or </w:t>
      </w:r>
      <w:del w:id="47" w:author="merav" w:date="2021-09-23T11:47:00Z">
        <w:r w:rsidRPr="0070780C" w:rsidDel="00502439">
          <w:rPr>
            <w:rFonts w:asciiTheme="minorBidi" w:hAnsiTheme="minorBidi"/>
          </w:rPr>
          <w:delText xml:space="preserve">benefit </w:delText>
        </w:r>
      </w:del>
      <w:ins w:id="48" w:author="merav" w:date="2021-09-23T11:47:00Z">
        <w:r w:rsidR="00502439">
          <w:rPr>
            <w:rFonts w:asciiTheme="minorBidi" w:hAnsiTheme="minorBidi"/>
          </w:rPr>
          <w:t>serve</w:t>
        </w:r>
      </w:ins>
      <w:del w:id="49" w:author="merav" w:date="2021-09-23T11:47:00Z">
        <w:r w:rsidRPr="0070780C" w:rsidDel="00502439">
          <w:rPr>
            <w:rFonts w:asciiTheme="minorBidi" w:hAnsiTheme="minorBidi"/>
          </w:rPr>
          <w:delText>the</w:delText>
        </w:r>
      </w:del>
      <w:r w:rsidRPr="0070780C">
        <w:rPr>
          <w:rFonts w:asciiTheme="minorBidi" w:hAnsiTheme="minorBidi"/>
        </w:rPr>
        <w:t xml:space="preserve"> public's needs </w:t>
      </w:r>
      <w:del w:id="50" w:author="merav" w:date="2021-09-23T11:47:00Z">
        <w:r w:rsidRPr="0070780C" w:rsidDel="00502439">
          <w:rPr>
            <w:rFonts w:asciiTheme="minorBidi" w:hAnsiTheme="minorBidi"/>
          </w:rPr>
          <w:delText xml:space="preserve">in </w:delText>
        </w:r>
      </w:del>
      <w:ins w:id="51" w:author="merav" w:date="2021-09-23T11:47:00Z">
        <w:r w:rsidR="00502439">
          <w:rPr>
            <w:rFonts w:asciiTheme="minorBidi" w:hAnsiTheme="minorBidi"/>
          </w:rPr>
          <w:t>through</w:t>
        </w:r>
        <w:r w:rsidR="00502439" w:rsidRPr="0070780C">
          <w:rPr>
            <w:rFonts w:asciiTheme="minorBidi" w:hAnsiTheme="minorBidi"/>
          </w:rPr>
          <w:t xml:space="preserve"> </w:t>
        </w:r>
      </w:ins>
      <w:r w:rsidRPr="0070780C">
        <w:rPr>
          <w:rFonts w:asciiTheme="minorBidi" w:hAnsiTheme="minorBidi"/>
        </w:rPr>
        <w:t xml:space="preserve">actions that do not yield profits. I </w:t>
      </w:r>
      <w:del w:id="52" w:author="merav" w:date="2021-09-23T11:48:00Z">
        <w:r w:rsidRPr="0070780C" w:rsidDel="00502439">
          <w:rPr>
            <w:rFonts w:asciiTheme="minorBidi" w:hAnsiTheme="minorBidi"/>
          </w:rPr>
          <w:delText xml:space="preserve">offer </w:delText>
        </w:r>
      </w:del>
      <w:ins w:id="53" w:author="merav" w:date="2021-09-23T11:48:00Z">
        <w:r w:rsidR="00502439">
          <w:rPr>
            <w:rFonts w:asciiTheme="minorBidi" w:hAnsiTheme="minorBidi"/>
          </w:rPr>
          <w:t>propose</w:t>
        </w:r>
        <w:r w:rsidR="00502439" w:rsidRPr="0070780C">
          <w:rPr>
            <w:rFonts w:asciiTheme="minorBidi" w:hAnsiTheme="minorBidi"/>
          </w:rPr>
          <w:t xml:space="preserve"> </w:t>
        </w:r>
      </w:ins>
      <w:r w:rsidRPr="0070780C">
        <w:rPr>
          <w:rFonts w:asciiTheme="minorBidi" w:hAnsiTheme="minorBidi"/>
        </w:rPr>
        <w:t>an alternative that offers a new planning concept</w:t>
      </w:r>
      <w:ins w:id="54" w:author="merav" w:date="2021-09-23T11:48:00Z">
        <w:r w:rsidR="00502439">
          <w:rPr>
            <w:rFonts w:asciiTheme="minorBidi" w:hAnsiTheme="minorBidi"/>
          </w:rPr>
          <w:t xml:space="preserve">, </w:t>
        </w:r>
      </w:ins>
      <w:del w:id="55" w:author="merav" w:date="2021-09-23T11:48:00Z">
        <w:r w:rsidRPr="0070780C" w:rsidDel="00502439">
          <w:rPr>
            <w:rFonts w:asciiTheme="minorBidi" w:hAnsiTheme="minorBidi"/>
          </w:rPr>
          <w:delText>. A</w:delText>
        </w:r>
      </w:del>
      <w:ins w:id="56" w:author="merav" w:date="2021-09-23T11:48:00Z">
        <w:r w:rsidR="00502439">
          <w:rPr>
            <w:rFonts w:asciiTheme="minorBidi" w:hAnsiTheme="minorBidi"/>
          </w:rPr>
          <w:t>a</w:t>
        </w:r>
      </w:ins>
      <w:r w:rsidRPr="0070780C">
        <w:rPr>
          <w:rFonts w:asciiTheme="minorBidi" w:hAnsiTheme="minorBidi"/>
        </w:rPr>
        <w:t xml:space="preserve">n alternative that will </w:t>
      </w:r>
      <w:ins w:id="57" w:author="merav" w:date="2021-09-23T11:48:00Z">
        <w:r w:rsidR="00502439">
          <w:rPr>
            <w:rFonts w:asciiTheme="minorBidi" w:hAnsiTheme="minorBidi"/>
          </w:rPr>
          <w:t xml:space="preserve">serve public </w:t>
        </w:r>
      </w:ins>
      <w:del w:id="58" w:author="merav" w:date="2021-09-23T11:48:00Z">
        <w:r w:rsidRPr="0070780C" w:rsidDel="00502439">
          <w:rPr>
            <w:rFonts w:asciiTheme="minorBidi" w:hAnsiTheme="minorBidi"/>
          </w:rPr>
          <w:delText xml:space="preserve">benefit the </w:delText>
        </w:r>
      </w:del>
      <w:r w:rsidRPr="0070780C">
        <w:rPr>
          <w:rFonts w:asciiTheme="minorBidi" w:hAnsiTheme="minorBidi"/>
        </w:rPr>
        <w:t xml:space="preserve">needs </w:t>
      </w:r>
      <w:del w:id="59" w:author="merav" w:date="2021-09-23T11:48:00Z">
        <w:r w:rsidRPr="0070780C" w:rsidDel="00502439">
          <w:rPr>
            <w:rFonts w:asciiTheme="minorBidi" w:hAnsiTheme="minorBidi"/>
          </w:rPr>
          <w:delText xml:space="preserve">of the public </w:delText>
        </w:r>
      </w:del>
      <w:r w:rsidRPr="0070780C">
        <w:rPr>
          <w:rFonts w:asciiTheme="minorBidi" w:hAnsiTheme="minorBidi"/>
        </w:rPr>
        <w:t>and incorporate actions</w:t>
      </w:r>
      <w:r>
        <w:rPr>
          <w:rFonts w:asciiTheme="minorBidi" w:hAnsiTheme="minorBidi"/>
        </w:rPr>
        <w:t>, w</w:t>
      </w:r>
      <w:r w:rsidRPr="0070780C">
        <w:rPr>
          <w:rFonts w:asciiTheme="minorBidi" w:hAnsiTheme="minorBidi"/>
        </w:rPr>
        <w:t>ithout disintegrating the existing urban texture.</w:t>
      </w:r>
    </w:p>
    <w:p w14:paraId="4DD47FDA" w14:textId="77777777" w:rsidR="0070780C" w:rsidRDefault="0070780C" w:rsidP="0070780C">
      <w:pPr>
        <w:spacing w:line="360" w:lineRule="auto"/>
        <w:jc w:val="both"/>
        <w:rPr>
          <w:rFonts w:asciiTheme="minorBidi" w:hAnsiTheme="minorBidi"/>
        </w:rPr>
      </w:pPr>
      <w:r w:rsidRPr="0070780C">
        <w:rPr>
          <w:rFonts w:asciiTheme="minorBidi" w:hAnsiTheme="minorBidi"/>
        </w:rPr>
        <w:t>Florentine</w:t>
      </w:r>
    </w:p>
    <w:p w14:paraId="0F377E90" w14:textId="7B5BAE8F" w:rsidR="0070780C" w:rsidRDefault="0070780C" w:rsidP="0070780C">
      <w:pPr>
        <w:spacing w:line="360" w:lineRule="auto"/>
        <w:jc w:val="both"/>
        <w:rPr>
          <w:rFonts w:asciiTheme="minorBidi" w:hAnsiTheme="minorBidi"/>
        </w:rPr>
      </w:pPr>
      <w:r>
        <w:rPr>
          <w:rFonts w:asciiTheme="minorBidi" w:hAnsiTheme="minorBidi"/>
        </w:rPr>
        <w:t>M</w:t>
      </w:r>
      <w:r w:rsidRPr="0070780C">
        <w:rPr>
          <w:rFonts w:asciiTheme="minorBidi" w:hAnsiTheme="minorBidi"/>
        </w:rPr>
        <w:t xml:space="preserve">y assumption is that </w:t>
      </w:r>
      <w:del w:id="60" w:author="merav" w:date="2021-09-23T11:49:00Z">
        <w:r w:rsidRPr="0070780C" w:rsidDel="00502439">
          <w:rPr>
            <w:rFonts w:asciiTheme="minorBidi" w:hAnsiTheme="minorBidi"/>
          </w:rPr>
          <w:delText xml:space="preserve">the </w:delText>
        </w:r>
      </w:del>
      <w:r w:rsidRPr="0070780C">
        <w:rPr>
          <w:rFonts w:asciiTheme="minorBidi" w:hAnsiTheme="minorBidi"/>
        </w:rPr>
        <w:t xml:space="preserve">renewal processes </w:t>
      </w:r>
      <w:ins w:id="61" w:author="merav" w:date="2021-09-23T11:49:00Z">
        <w:r w:rsidR="00502439">
          <w:rPr>
            <w:rFonts w:asciiTheme="minorBidi" w:hAnsiTheme="minorBidi"/>
          </w:rPr>
          <w:t xml:space="preserve">will take place </w:t>
        </w:r>
      </w:ins>
      <w:r w:rsidRPr="0070780C">
        <w:rPr>
          <w:rFonts w:asciiTheme="minorBidi" w:hAnsiTheme="minorBidi"/>
        </w:rPr>
        <w:t xml:space="preserve">in the </w:t>
      </w:r>
      <w:ins w:id="62" w:author="merav" w:date="2021-09-23T11:49:00Z">
        <w:r w:rsidR="00502439">
          <w:rPr>
            <w:rFonts w:asciiTheme="minorBidi" w:hAnsiTheme="minorBidi"/>
          </w:rPr>
          <w:t xml:space="preserve">neighborhood of </w:t>
        </w:r>
      </w:ins>
      <w:r w:rsidRPr="0070780C">
        <w:rPr>
          <w:rFonts w:asciiTheme="minorBidi" w:hAnsiTheme="minorBidi"/>
        </w:rPr>
        <w:t xml:space="preserve">Florentine </w:t>
      </w:r>
      <w:del w:id="63" w:author="merav" w:date="2021-09-23T11:49:00Z">
        <w:r w:rsidRPr="0070780C" w:rsidDel="00502439">
          <w:rPr>
            <w:rFonts w:asciiTheme="minorBidi" w:hAnsiTheme="minorBidi"/>
          </w:rPr>
          <w:delText xml:space="preserve">neighborhood will happen </w:delText>
        </w:r>
      </w:del>
      <w:r w:rsidRPr="0070780C">
        <w:rPr>
          <w:rFonts w:asciiTheme="minorBidi" w:hAnsiTheme="minorBidi"/>
        </w:rPr>
        <w:t>in the coming years,</w:t>
      </w:r>
      <w:del w:id="64" w:author="merav" w:date="2021-09-23T11:52:00Z">
        <w:r w:rsidRPr="0070780C" w:rsidDel="00502439">
          <w:rPr>
            <w:rFonts w:asciiTheme="minorBidi" w:hAnsiTheme="minorBidi"/>
          </w:rPr>
          <w:delText xml:space="preserve"> when </w:delText>
        </w:r>
      </w:del>
      <w:ins w:id="65" w:author="merav" w:date="2021-09-23T11:52:00Z">
        <w:r w:rsidR="00502439">
          <w:rPr>
            <w:rFonts w:asciiTheme="minorBidi" w:hAnsiTheme="minorBidi"/>
          </w:rPr>
          <w:t xml:space="preserve"> while </w:t>
        </w:r>
      </w:ins>
      <w:r w:rsidRPr="0070780C">
        <w:rPr>
          <w:rFonts w:asciiTheme="minorBidi" w:hAnsiTheme="minorBidi"/>
        </w:rPr>
        <w:t>today there are</w:t>
      </w:r>
      <w:del w:id="66" w:author="merav" w:date="2021-09-23T11:54:00Z">
        <w:r w:rsidRPr="0070780C" w:rsidDel="00502439">
          <w:rPr>
            <w:rFonts w:asciiTheme="minorBidi" w:hAnsiTheme="minorBidi"/>
          </w:rPr>
          <w:delText xml:space="preserve"> intentions for </w:delText>
        </w:r>
      </w:del>
      <w:ins w:id="67" w:author="merav" w:date="2021-09-23T11:54:00Z">
        <w:r w:rsidR="00502439">
          <w:rPr>
            <w:rFonts w:asciiTheme="minorBidi" w:hAnsiTheme="minorBidi"/>
          </w:rPr>
          <w:t xml:space="preserve"> </w:t>
        </w:r>
        <w:commentRangeStart w:id="68"/>
        <w:r w:rsidR="00502439">
          <w:rPr>
            <w:rFonts w:asciiTheme="minorBidi" w:hAnsiTheme="minorBidi"/>
          </w:rPr>
          <w:t xml:space="preserve">forces that seek </w:t>
        </w:r>
        <w:commentRangeEnd w:id="68"/>
        <w:r w:rsidR="00502439">
          <w:rPr>
            <w:rStyle w:val="CommentReference"/>
          </w:rPr>
          <w:commentReference w:id="68"/>
        </w:r>
        <w:r w:rsidR="00502439">
          <w:rPr>
            <w:rFonts w:asciiTheme="minorBidi" w:hAnsiTheme="minorBidi"/>
          </w:rPr>
          <w:t xml:space="preserve">the </w:t>
        </w:r>
      </w:ins>
      <w:r w:rsidRPr="0070780C">
        <w:rPr>
          <w:rFonts w:asciiTheme="minorBidi" w:hAnsiTheme="minorBidi"/>
        </w:rPr>
        <w:t xml:space="preserve">demolition </w:t>
      </w:r>
      <w:ins w:id="69" w:author="merav" w:date="2021-09-23T11:54:00Z">
        <w:r w:rsidR="00502439">
          <w:rPr>
            <w:rFonts w:asciiTheme="minorBidi" w:hAnsiTheme="minorBidi"/>
          </w:rPr>
          <w:t xml:space="preserve">of </w:t>
        </w:r>
      </w:ins>
      <w:del w:id="70" w:author="merav" w:date="2021-09-23T11:54:00Z">
        <w:r w:rsidRPr="0070780C" w:rsidDel="00502439">
          <w:rPr>
            <w:rFonts w:asciiTheme="minorBidi" w:hAnsiTheme="minorBidi"/>
          </w:rPr>
          <w:delText xml:space="preserve">at </w:delText>
        </w:r>
      </w:del>
      <w:r w:rsidRPr="0070780C">
        <w:rPr>
          <w:rFonts w:asciiTheme="minorBidi" w:hAnsiTheme="minorBidi"/>
        </w:rPr>
        <w:t>my planning site</w:t>
      </w:r>
      <w:ins w:id="71" w:author="merav" w:date="2021-09-23T11:54:00Z">
        <w:r w:rsidR="00502439">
          <w:rPr>
            <w:rFonts w:asciiTheme="minorBidi" w:hAnsiTheme="minorBidi"/>
          </w:rPr>
          <w:t>,</w:t>
        </w:r>
      </w:ins>
      <w:r w:rsidRPr="0070780C">
        <w:rPr>
          <w:rFonts w:asciiTheme="minorBidi" w:hAnsiTheme="minorBidi"/>
        </w:rPr>
        <w:t xml:space="preserve"> 'The Barracks </w:t>
      </w:r>
      <w:r w:rsidRPr="0070780C">
        <w:rPr>
          <w:rFonts w:asciiTheme="minorBidi" w:hAnsiTheme="minorBidi"/>
        </w:rPr>
        <w:lastRenderedPageBreak/>
        <w:t xml:space="preserve">Complex'. The </w:t>
      </w:r>
      <w:ins w:id="72" w:author="merav" w:date="2021-09-23T11:54:00Z">
        <w:r w:rsidR="00502439">
          <w:rPr>
            <w:rFonts w:asciiTheme="minorBidi" w:hAnsiTheme="minorBidi"/>
          </w:rPr>
          <w:t xml:space="preserve">pressure for </w:t>
        </w:r>
      </w:ins>
      <w:r w:rsidRPr="0070780C">
        <w:rPr>
          <w:rFonts w:asciiTheme="minorBidi" w:hAnsiTheme="minorBidi"/>
        </w:rPr>
        <w:t>demolition of the site is</w:t>
      </w:r>
      <w:del w:id="73" w:author="merav" w:date="2021-09-23T11:54:00Z">
        <w:r w:rsidRPr="0070780C" w:rsidDel="00502439">
          <w:rPr>
            <w:rFonts w:asciiTheme="minorBidi" w:hAnsiTheme="minorBidi"/>
          </w:rPr>
          <w:delText xml:space="preserve"> under pressure </w:delText>
        </w:r>
      </w:del>
      <w:ins w:id="74" w:author="merav" w:date="2021-09-23T11:54:00Z">
        <w:r w:rsidR="00502439">
          <w:rPr>
            <w:rFonts w:asciiTheme="minorBidi" w:hAnsiTheme="minorBidi"/>
          </w:rPr>
          <w:t xml:space="preserve"> coming </w:t>
        </w:r>
      </w:ins>
      <w:r w:rsidRPr="0070780C">
        <w:rPr>
          <w:rFonts w:asciiTheme="minorBidi" w:hAnsiTheme="minorBidi"/>
        </w:rPr>
        <w:t>from the municipality and the private market,</w:t>
      </w:r>
      <w:del w:id="75" w:author="merav" w:date="2021-09-23T11:59:00Z">
        <w:r w:rsidRPr="0070780C" w:rsidDel="00CD744A">
          <w:rPr>
            <w:rFonts w:asciiTheme="minorBidi" w:hAnsiTheme="minorBidi"/>
          </w:rPr>
          <w:delText xml:space="preserve"> while </w:delText>
        </w:r>
      </w:del>
      <w:ins w:id="76" w:author="merav" w:date="2021-09-23T11:59:00Z">
        <w:r w:rsidR="00CD744A">
          <w:rPr>
            <w:rFonts w:asciiTheme="minorBidi" w:hAnsiTheme="minorBidi"/>
          </w:rPr>
          <w:t xml:space="preserve"> whereas </w:t>
        </w:r>
      </w:ins>
      <w:r w:rsidRPr="0070780C">
        <w:rPr>
          <w:rFonts w:asciiTheme="minorBidi" w:hAnsiTheme="minorBidi"/>
        </w:rPr>
        <w:t>local residents and businesses oppose this measure. The purpose of the project is to stand up to those political and entrepreneurial elements with the aim of</w:t>
      </w:r>
      <w:del w:id="77" w:author="merav" w:date="2021-09-23T11:59:00Z">
        <w:r w:rsidRPr="0070780C" w:rsidDel="00CD744A">
          <w:rPr>
            <w:rFonts w:asciiTheme="minorBidi" w:hAnsiTheme="minorBidi"/>
          </w:rPr>
          <w:delText xml:space="preserve"> maintaining the existing one</w:delText>
        </w:r>
      </w:del>
      <w:ins w:id="78" w:author="merav" w:date="2021-09-23T11:59:00Z">
        <w:r w:rsidR="00CD744A">
          <w:rPr>
            <w:rFonts w:asciiTheme="minorBidi" w:hAnsiTheme="minorBidi"/>
          </w:rPr>
          <w:t xml:space="preserve"> preserving what exists</w:t>
        </w:r>
      </w:ins>
      <w:r w:rsidRPr="0070780C">
        <w:rPr>
          <w:rFonts w:asciiTheme="minorBidi" w:hAnsiTheme="minorBidi"/>
        </w:rPr>
        <w:t xml:space="preserve">. While the Tel Aviv Municipality and corporate entrepreneurs see potential in luxury towers and construction to the highest level possible </w:t>
      </w:r>
      <w:del w:id="79" w:author="merav" w:date="2021-09-23T12:01:00Z">
        <w:r w:rsidRPr="0070780C" w:rsidDel="00CD744A">
          <w:rPr>
            <w:rFonts w:asciiTheme="minorBidi" w:hAnsiTheme="minorBidi"/>
          </w:rPr>
          <w:delText xml:space="preserve">in </w:delText>
        </w:r>
      </w:del>
      <w:ins w:id="80" w:author="merav" w:date="2021-09-23T12:01:00Z">
        <w:r w:rsidR="00CD744A">
          <w:rPr>
            <w:rFonts w:asciiTheme="minorBidi" w:hAnsiTheme="minorBidi"/>
          </w:rPr>
          <w:t>for</w:t>
        </w:r>
        <w:r w:rsidR="00CD744A" w:rsidRPr="0070780C">
          <w:rPr>
            <w:rFonts w:asciiTheme="minorBidi" w:hAnsiTheme="minorBidi"/>
          </w:rPr>
          <w:t xml:space="preserve"> </w:t>
        </w:r>
      </w:ins>
      <w:r w:rsidRPr="0070780C">
        <w:rPr>
          <w:rFonts w:asciiTheme="minorBidi" w:hAnsiTheme="minorBidi"/>
        </w:rPr>
        <w:t xml:space="preserve">appealing to a wealthy target audience, I see </w:t>
      </w:r>
      <w:del w:id="81" w:author="merav" w:date="2021-09-23T12:01:00Z">
        <w:r w:rsidRPr="0070780C" w:rsidDel="00CD744A">
          <w:rPr>
            <w:rFonts w:asciiTheme="minorBidi" w:hAnsiTheme="minorBidi"/>
          </w:rPr>
          <w:delText>these intentions</w:delText>
        </w:r>
      </w:del>
      <w:ins w:id="82" w:author="merav" w:date="2021-09-23T12:01:00Z">
        <w:r w:rsidR="00CD744A">
          <w:rPr>
            <w:rFonts w:asciiTheme="minorBidi" w:hAnsiTheme="minorBidi"/>
          </w:rPr>
          <w:t>this approach</w:t>
        </w:r>
      </w:ins>
      <w:r w:rsidRPr="0070780C">
        <w:rPr>
          <w:rFonts w:asciiTheme="minorBidi" w:hAnsiTheme="minorBidi"/>
        </w:rPr>
        <w:t xml:space="preserve"> as a strategic mistake for proper urban planning. The planning site has </w:t>
      </w:r>
      <w:del w:id="83" w:author="merav" w:date="2021-09-23T12:03:00Z">
        <w:r w:rsidRPr="0070780C" w:rsidDel="00CD744A">
          <w:rPr>
            <w:rFonts w:asciiTheme="minorBidi" w:hAnsiTheme="minorBidi"/>
          </w:rPr>
          <w:delText xml:space="preserve">an urban </w:delText>
        </w:r>
      </w:del>
      <w:r w:rsidRPr="0070780C">
        <w:rPr>
          <w:rFonts w:asciiTheme="minorBidi" w:hAnsiTheme="minorBidi"/>
        </w:rPr>
        <w:t xml:space="preserve">light </w:t>
      </w:r>
      <w:ins w:id="84" w:author="merav" w:date="2021-09-23T12:03:00Z">
        <w:r w:rsidR="00CD744A">
          <w:rPr>
            <w:rFonts w:asciiTheme="minorBidi" w:hAnsiTheme="minorBidi"/>
          </w:rPr>
          <w:t>urb</w:t>
        </w:r>
      </w:ins>
      <w:ins w:id="85" w:author="merav" w:date="2021-09-23T12:04:00Z">
        <w:r w:rsidR="00CD744A">
          <w:rPr>
            <w:rFonts w:asciiTheme="minorBidi" w:hAnsiTheme="minorBidi"/>
          </w:rPr>
          <w:t xml:space="preserve">an </w:t>
        </w:r>
      </w:ins>
      <w:r w:rsidRPr="0070780C">
        <w:rPr>
          <w:rFonts w:asciiTheme="minorBidi" w:hAnsiTheme="minorBidi"/>
        </w:rPr>
        <w:t xml:space="preserve">industry that has been </w:t>
      </w:r>
      <w:del w:id="86" w:author="merav" w:date="2021-09-23T12:04:00Z">
        <w:r w:rsidRPr="0070780C" w:rsidDel="00CD744A">
          <w:rPr>
            <w:rFonts w:asciiTheme="minorBidi" w:hAnsiTheme="minorBidi"/>
          </w:rPr>
          <w:delText xml:space="preserve">affecting </w:delText>
        </w:r>
      </w:del>
      <w:ins w:id="87" w:author="merav" w:date="2021-09-23T12:04:00Z">
        <w:r w:rsidR="00CD744A">
          <w:rPr>
            <w:rFonts w:asciiTheme="minorBidi" w:hAnsiTheme="minorBidi"/>
          </w:rPr>
          <w:t>contributing to</w:t>
        </w:r>
        <w:r w:rsidR="00CD744A" w:rsidRPr="0070780C">
          <w:rPr>
            <w:rFonts w:asciiTheme="minorBidi" w:hAnsiTheme="minorBidi"/>
          </w:rPr>
          <w:t xml:space="preserve"> </w:t>
        </w:r>
      </w:ins>
      <w:r w:rsidRPr="0070780C">
        <w:rPr>
          <w:rFonts w:asciiTheme="minorBidi" w:hAnsiTheme="minorBidi"/>
        </w:rPr>
        <w:t>the economy in south Tel Aviv for years. The purpose of the planning is to realize the potential of the place, economically and socially, to enable growth within it</w:t>
      </w:r>
      <w:ins w:id="88" w:author="merav" w:date="2021-09-23T12:04:00Z">
        <w:r w:rsidR="00CD744A">
          <w:rPr>
            <w:rFonts w:asciiTheme="minorBidi" w:hAnsiTheme="minorBidi"/>
          </w:rPr>
          <w:t>,</w:t>
        </w:r>
      </w:ins>
      <w:r w:rsidRPr="0070780C">
        <w:rPr>
          <w:rFonts w:asciiTheme="minorBidi" w:hAnsiTheme="minorBidi"/>
        </w:rPr>
        <w:t xml:space="preserve"> and to create an inclusive housing policy that will be relevant even in the distant future</w:t>
      </w:r>
      <w:ins w:id="89" w:author="merav" w:date="2021-09-23T12:05:00Z">
        <w:r w:rsidR="00CD744A">
          <w:rPr>
            <w:rFonts w:asciiTheme="minorBidi" w:hAnsiTheme="minorBidi"/>
          </w:rPr>
          <w:t>, when</w:t>
        </w:r>
      </w:ins>
      <w:del w:id="90" w:author="merav" w:date="2021-09-23T12:05:00Z">
        <w:r w:rsidRPr="0070780C" w:rsidDel="00CD744A">
          <w:rPr>
            <w:rFonts w:asciiTheme="minorBidi" w:hAnsiTheme="minorBidi"/>
          </w:rPr>
          <w:delText xml:space="preserve"> in which</w:delText>
        </w:r>
      </w:del>
      <w:r w:rsidRPr="0070780C">
        <w:rPr>
          <w:rFonts w:asciiTheme="minorBidi" w:hAnsiTheme="minorBidi"/>
        </w:rPr>
        <w:t xml:space="preserve"> the population is expected to double </w:t>
      </w:r>
      <w:del w:id="91" w:author="merav" w:date="2021-09-23T12:05:00Z">
        <w:r w:rsidRPr="0070780C" w:rsidDel="00CD744A">
          <w:rPr>
            <w:rFonts w:asciiTheme="minorBidi" w:hAnsiTheme="minorBidi"/>
          </w:rPr>
          <w:delText xml:space="preserve">and </w:delText>
        </w:r>
      </w:del>
      <w:ins w:id="92" w:author="merav" w:date="2021-09-23T12:05:00Z">
        <w:r w:rsidR="00CD744A">
          <w:rPr>
            <w:rFonts w:asciiTheme="minorBidi" w:hAnsiTheme="minorBidi"/>
          </w:rPr>
          <w:t>while</w:t>
        </w:r>
        <w:r w:rsidR="00CD744A" w:rsidRPr="0070780C">
          <w:rPr>
            <w:rFonts w:asciiTheme="minorBidi" w:hAnsiTheme="minorBidi"/>
          </w:rPr>
          <w:t xml:space="preserve"> </w:t>
        </w:r>
      </w:ins>
      <w:r w:rsidRPr="0070780C">
        <w:rPr>
          <w:rFonts w:asciiTheme="minorBidi" w:hAnsiTheme="minorBidi"/>
        </w:rPr>
        <w:t xml:space="preserve">vacant land </w:t>
      </w:r>
      <w:del w:id="93" w:author="merav" w:date="2021-09-23T12:05:00Z">
        <w:r w:rsidRPr="0070780C" w:rsidDel="00CD744A">
          <w:rPr>
            <w:rFonts w:asciiTheme="minorBidi" w:hAnsiTheme="minorBidi"/>
          </w:rPr>
          <w:delText>is dwindling</w:delText>
        </w:r>
      </w:del>
      <w:ins w:id="94" w:author="merav" w:date="2021-09-23T12:05:00Z">
        <w:r w:rsidR="00CD744A">
          <w:rPr>
            <w:rFonts w:asciiTheme="minorBidi" w:hAnsiTheme="minorBidi"/>
          </w:rPr>
          <w:t>dwindles</w:t>
        </w:r>
      </w:ins>
      <w:r w:rsidRPr="0070780C">
        <w:rPr>
          <w:rFonts w:asciiTheme="minorBidi" w:hAnsiTheme="minorBidi"/>
        </w:rPr>
        <w:t xml:space="preserve">. </w:t>
      </w:r>
      <w:ins w:id="95" w:author="merav" w:date="2021-09-23T12:06:00Z">
        <w:r w:rsidR="00CD744A">
          <w:rPr>
            <w:rFonts w:asciiTheme="minorBidi" w:hAnsiTheme="minorBidi"/>
          </w:rPr>
          <w:t xml:space="preserve">It </w:t>
        </w:r>
      </w:ins>
      <w:del w:id="96" w:author="merav" w:date="2021-09-23T12:06:00Z">
        <w:r w:rsidRPr="0070780C" w:rsidDel="00CD744A">
          <w:rPr>
            <w:rFonts w:asciiTheme="minorBidi" w:hAnsiTheme="minorBidi"/>
          </w:rPr>
          <w:delText>A</w:delText>
        </w:r>
      </w:del>
      <w:ins w:id="97" w:author="merav" w:date="2021-09-23T12:06:00Z">
        <w:r w:rsidR="00CD744A">
          <w:rPr>
            <w:rFonts w:asciiTheme="minorBidi" w:hAnsiTheme="minorBidi"/>
          </w:rPr>
          <w:t>a</w:t>
        </w:r>
      </w:ins>
      <w:r w:rsidRPr="0070780C">
        <w:rPr>
          <w:rFonts w:asciiTheme="minorBidi" w:hAnsiTheme="minorBidi"/>
        </w:rPr>
        <w:t xml:space="preserve">dds a new urban layer that interacts with the physical and social fabric of the planning site. This additional layer will enable new social relationships between the </w:t>
      </w:r>
      <w:del w:id="98" w:author="merav" w:date="2021-09-23T12:06:00Z">
        <w:r w:rsidRPr="0070780C" w:rsidDel="00CD744A">
          <w:rPr>
            <w:rFonts w:asciiTheme="minorBidi" w:hAnsiTheme="minorBidi"/>
          </w:rPr>
          <w:delText>"</w:delText>
        </w:r>
      </w:del>
      <w:ins w:id="99" w:author="merav" w:date="2021-09-23T12:06:00Z">
        <w:r w:rsidR="00CD744A">
          <w:rPr>
            <w:rFonts w:asciiTheme="minorBidi" w:hAnsiTheme="minorBidi"/>
          </w:rPr>
          <w:t>‘</w:t>
        </w:r>
      </w:ins>
      <w:r w:rsidRPr="0070780C">
        <w:rPr>
          <w:rFonts w:asciiTheme="minorBidi" w:hAnsiTheme="minorBidi"/>
        </w:rPr>
        <w:t>new and old</w:t>
      </w:r>
      <w:del w:id="100" w:author="merav" w:date="2021-09-23T12:06:00Z">
        <w:r w:rsidRPr="0070780C" w:rsidDel="00CD744A">
          <w:rPr>
            <w:rFonts w:asciiTheme="minorBidi" w:hAnsiTheme="minorBidi"/>
          </w:rPr>
          <w:delText>"</w:delText>
        </w:r>
      </w:del>
      <w:ins w:id="101" w:author="merav" w:date="2021-09-23T12:06:00Z">
        <w:r w:rsidR="00CD744A">
          <w:rPr>
            <w:rFonts w:asciiTheme="minorBidi" w:hAnsiTheme="minorBidi"/>
          </w:rPr>
          <w:t>’</w:t>
        </w:r>
      </w:ins>
      <w:r w:rsidRPr="0070780C">
        <w:rPr>
          <w:rFonts w:asciiTheme="minorBidi" w:hAnsiTheme="minorBidi"/>
        </w:rPr>
        <w:t>, between local residents who have physically, economically</w:t>
      </w:r>
      <w:ins w:id="102" w:author="merav" w:date="2021-09-23T12:07:00Z">
        <w:r w:rsidR="009471E0">
          <w:rPr>
            <w:rFonts w:asciiTheme="minorBidi" w:hAnsiTheme="minorBidi"/>
          </w:rPr>
          <w:t>,</w:t>
        </w:r>
      </w:ins>
      <w:r w:rsidRPr="0070780C">
        <w:rPr>
          <w:rFonts w:asciiTheme="minorBidi" w:hAnsiTheme="minorBidi"/>
        </w:rPr>
        <w:t xml:space="preserve"> and socially </w:t>
      </w:r>
      <w:commentRangeStart w:id="103"/>
      <w:ins w:id="104" w:author="merav" w:date="2021-09-23T12:08:00Z">
        <w:r w:rsidR="00456461">
          <w:rPr>
            <w:rFonts w:asciiTheme="minorBidi" w:hAnsiTheme="minorBidi"/>
          </w:rPr>
          <w:t xml:space="preserve">nurtured </w:t>
        </w:r>
        <w:commentRangeEnd w:id="103"/>
        <w:r w:rsidR="00456461">
          <w:rPr>
            <w:rStyle w:val="CommentReference"/>
          </w:rPr>
          <w:commentReference w:id="103"/>
        </w:r>
      </w:ins>
      <w:del w:id="105" w:author="merav" w:date="2021-09-23T12:07:00Z">
        <w:r w:rsidRPr="0070780C" w:rsidDel="00456461">
          <w:rPr>
            <w:rFonts w:asciiTheme="minorBidi" w:hAnsiTheme="minorBidi"/>
          </w:rPr>
          <w:delText xml:space="preserve">violated </w:delText>
        </w:r>
      </w:del>
      <w:r w:rsidRPr="0070780C">
        <w:rPr>
          <w:rFonts w:asciiTheme="minorBidi" w:hAnsiTheme="minorBidi"/>
        </w:rPr>
        <w:t>the place to this day, and a new population that the project is aimed at</w:t>
      </w:r>
      <w:r>
        <w:rPr>
          <w:rFonts w:asciiTheme="minorBidi" w:hAnsiTheme="minorBidi"/>
        </w:rPr>
        <w:t>.</w:t>
      </w:r>
    </w:p>
    <w:p w14:paraId="2DBFE557" w14:textId="77777777" w:rsidR="001D5AB5" w:rsidRDefault="0070780C" w:rsidP="0070780C">
      <w:pPr>
        <w:spacing w:line="360" w:lineRule="auto"/>
        <w:jc w:val="both"/>
        <w:rPr>
          <w:rFonts w:asciiTheme="minorBidi" w:hAnsiTheme="minorBidi"/>
        </w:rPr>
      </w:pPr>
      <w:r w:rsidRPr="0070780C">
        <w:rPr>
          <w:rFonts w:asciiTheme="minorBidi" w:hAnsiTheme="minorBidi"/>
        </w:rPr>
        <w:t xml:space="preserve">This new population will also be a motivating factor and will continue the regeneration process </w:t>
      </w:r>
      <w:del w:id="106" w:author="merav" w:date="2021-09-23T12:13:00Z">
        <w:r w:rsidRPr="0070780C" w:rsidDel="00456461">
          <w:rPr>
            <w:rFonts w:asciiTheme="minorBidi" w:hAnsiTheme="minorBidi"/>
          </w:rPr>
          <w:delText>that happens</w:delText>
        </w:r>
      </w:del>
      <w:ins w:id="107" w:author="merav" w:date="2021-09-23T12:13:00Z">
        <w:r w:rsidR="00456461">
          <w:rPr>
            <w:rFonts w:asciiTheme="minorBidi" w:hAnsiTheme="minorBidi"/>
          </w:rPr>
          <w:t>underway</w:t>
        </w:r>
      </w:ins>
      <w:r w:rsidRPr="0070780C">
        <w:rPr>
          <w:rFonts w:asciiTheme="minorBidi" w:hAnsiTheme="minorBidi"/>
        </w:rPr>
        <w:t xml:space="preserve"> there, with the aim of maintaining and developing existing social relationships.</w:t>
      </w:r>
    </w:p>
    <w:p w14:paraId="017E6779" w14:textId="24500AED" w:rsidR="0046029A" w:rsidRPr="0070780C" w:rsidRDefault="000A1AA1" w:rsidP="0070780C">
      <w:pPr>
        <w:spacing w:line="360" w:lineRule="auto"/>
        <w:jc w:val="both"/>
        <w:rPr>
          <w:rFonts w:asciiTheme="minorBidi" w:hAnsiTheme="minorBidi"/>
          <w:sz w:val="24"/>
          <w:szCs w:val="24"/>
        </w:rPr>
      </w:pPr>
      <w:r w:rsidRPr="0070780C">
        <w:rPr>
          <w:rFonts w:asciiTheme="minorBidi" w:hAnsiTheme="minorBidi"/>
        </w:rPr>
        <w:br/>
      </w:r>
      <w:r w:rsidR="0046029A" w:rsidRPr="0070780C">
        <w:rPr>
          <w:rFonts w:asciiTheme="minorBidi" w:hAnsiTheme="minorBidi"/>
          <w:sz w:val="24"/>
          <w:szCs w:val="24"/>
        </w:rPr>
        <w:t xml:space="preserve"> </w:t>
      </w:r>
    </w:p>
    <w:sectPr w:rsidR="0046029A" w:rsidRPr="0070780C">
      <w:headerReference w:type="default" r:id="rId1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68" w:author="merav" w:date="2021-09-23T11:54:00Z" w:initials="m">
    <w:p w14:paraId="7FDAB99D" w14:textId="77777777" w:rsidR="00502439" w:rsidRDefault="00502439" w:rsidP="00502439">
      <w:pPr>
        <w:pStyle w:val="CommentText"/>
        <w:bidi/>
        <w:rPr>
          <w:rtl/>
        </w:rPr>
      </w:pPr>
      <w:r>
        <w:rPr>
          <w:rStyle w:val="CommentReference"/>
        </w:rPr>
        <w:annotationRef/>
      </w:r>
      <w:r>
        <w:rPr>
          <w:rFonts w:hint="cs"/>
          <w:rtl/>
        </w:rPr>
        <w:t>כוונות</w:t>
      </w:r>
    </w:p>
    <w:p w14:paraId="498F8C7E" w14:textId="77777777" w:rsidR="00502439" w:rsidRDefault="00502439" w:rsidP="00502439">
      <w:pPr>
        <w:pStyle w:val="CommentText"/>
        <w:bidi/>
        <w:rPr>
          <w:rtl/>
        </w:rPr>
      </w:pPr>
    </w:p>
    <w:p w14:paraId="48706348" w14:textId="77777777" w:rsidR="00502439" w:rsidRDefault="00502439" w:rsidP="00502439">
      <w:pPr>
        <w:pStyle w:val="CommentText"/>
        <w:bidi/>
        <w:rPr>
          <w:rtl/>
        </w:rPr>
      </w:pPr>
      <w:r>
        <w:rPr>
          <w:rFonts w:hint="cs"/>
          <w:rtl/>
        </w:rPr>
        <w:t xml:space="preserve">באנגלית לא נהוג להשתמש במילה </w:t>
      </w:r>
      <w:r>
        <w:t>intentions</w:t>
      </w:r>
      <w:r>
        <w:rPr>
          <w:rFonts w:hint="cs"/>
          <w:rtl/>
        </w:rPr>
        <w:t xml:space="preserve"> כך.</w:t>
      </w:r>
    </w:p>
    <w:p w14:paraId="088790BA" w14:textId="305FB6E0" w:rsidR="00502439" w:rsidRDefault="00502439" w:rsidP="00502439">
      <w:pPr>
        <w:pStyle w:val="CommentText"/>
        <w:bidi/>
        <w:rPr>
          <w:rtl/>
        </w:rPr>
      </w:pPr>
      <w:r>
        <w:rPr>
          <w:rFonts w:hint="cs"/>
          <w:rtl/>
        </w:rPr>
        <w:t xml:space="preserve">ההנחה בעריכה היא שמדובר בגורמים </w:t>
      </w:r>
      <w:r w:rsidR="001D557B">
        <w:rPr>
          <w:rFonts w:hint="cs"/>
          <w:rtl/>
        </w:rPr>
        <w:t>ששואפים להריסה (אבל לא בהכרח שיש כבר תוכניות אופרטיביות).</w:t>
      </w:r>
    </w:p>
    <w:p w14:paraId="67CF4002" w14:textId="6843FD2E" w:rsidR="001D557B" w:rsidRDefault="001D557B" w:rsidP="001D557B">
      <w:pPr>
        <w:pStyle w:val="CommentText"/>
        <w:bidi/>
        <w:rPr>
          <w:rFonts w:hint="cs"/>
          <w:rtl/>
        </w:rPr>
      </w:pPr>
      <w:r>
        <w:rPr>
          <w:rFonts w:hint="cs"/>
          <w:rtl/>
        </w:rPr>
        <w:t xml:space="preserve">אם כבר יש תוכניות אז עדיף לכתוב </w:t>
      </w:r>
      <w:r>
        <w:t>plans</w:t>
      </w:r>
    </w:p>
  </w:comment>
  <w:comment w:id="103" w:author="merav" w:date="2021-09-23T12:08:00Z" w:initials="m">
    <w:p w14:paraId="2D8E8EAE" w14:textId="77777777" w:rsidR="00456461" w:rsidRDefault="00456461" w:rsidP="00456461">
      <w:pPr>
        <w:pStyle w:val="CommentText"/>
        <w:bidi/>
        <w:rPr>
          <w:rtl/>
        </w:rPr>
      </w:pPr>
      <w:r>
        <w:rPr>
          <w:rStyle w:val="CommentReference"/>
        </w:rPr>
        <w:annotationRef/>
      </w:r>
      <w:r>
        <w:rPr>
          <w:rFonts w:hint="cs"/>
          <w:rtl/>
        </w:rPr>
        <w:t>הפרו</w:t>
      </w:r>
    </w:p>
    <w:p w14:paraId="32783A2D" w14:textId="77777777" w:rsidR="00456461" w:rsidRDefault="00456461" w:rsidP="00456461">
      <w:pPr>
        <w:pStyle w:val="CommentText"/>
        <w:bidi/>
        <w:rPr>
          <w:rtl/>
        </w:rPr>
      </w:pPr>
    </w:p>
    <w:p w14:paraId="71287352" w14:textId="3C001AE7" w:rsidR="00456461" w:rsidRDefault="00456461" w:rsidP="00456461">
      <w:pPr>
        <w:pStyle w:val="CommentText"/>
        <w:bidi/>
        <w:rPr>
          <w:rtl/>
        </w:rPr>
      </w:pPr>
      <w:r>
        <w:rPr>
          <w:rFonts w:hint="cs"/>
          <w:rtl/>
        </w:rPr>
        <w:t xml:space="preserve">ההנחה בעריכה היא שהכוונה היא "הפרו" במובן של </w:t>
      </w:r>
      <w:proofErr w:type="spellStart"/>
      <w:r>
        <w:rPr>
          <w:rFonts w:hint="cs"/>
          <w:rtl/>
        </w:rPr>
        <w:t>הפרייה</w:t>
      </w:r>
      <w:proofErr w:type="spellEnd"/>
      <w:r>
        <w:rPr>
          <w:rFonts w:hint="cs"/>
          <w:rtl/>
        </w:rPr>
        <w:t xml:space="preserve"> \ הזנה, ולא במובן של הפרה (הפרת חוק למשל)</w:t>
      </w:r>
    </w:p>
    <w:p w14:paraId="34AB6B93" w14:textId="77777777" w:rsidR="00456461" w:rsidRDefault="00456461" w:rsidP="00456461">
      <w:pPr>
        <w:pStyle w:val="CommentText"/>
        <w:bidi/>
        <w:rPr>
          <w:rtl/>
        </w:rPr>
      </w:pPr>
    </w:p>
    <w:p w14:paraId="07448E6D" w14:textId="6878E78D" w:rsidR="00456461" w:rsidRDefault="00456461" w:rsidP="00456461">
      <w:pPr>
        <w:pStyle w:val="CommentText"/>
        <w:rPr>
          <w:rFonts w:hint="cs"/>
          <w:rtl/>
        </w:rPr>
      </w:pPr>
      <w:r>
        <w:t xml:space="preserve">violate = </w:t>
      </w:r>
      <w:r>
        <w:rPr>
          <w:rFonts w:hint="cs"/>
          <w:rtl/>
        </w:rPr>
        <w:t>חילל, טימא, פגע, הפר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7CF4002" w15:done="0"/>
  <w15:commentEx w15:paraId="07448E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6E98C" w16cex:dateUtc="2021-09-23T08:54:00Z"/>
  <w16cex:commentExtensible w16cex:durableId="24F6ECC3" w16cex:dateUtc="2021-09-23T0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CF4002" w16cid:durableId="24F6E98C"/>
  <w16cid:commentId w16cid:paraId="07448E6D" w16cid:durableId="24F6EC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406050" w14:textId="77777777" w:rsidR="00602D6F" w:rsidRDefault="00602D6F" w:rsidP="00737C9C">
      <w:pPr>
        <w:spacing w:after="0" w:line="240" w:lineRule="auto"/>
      </w:pPr>
      <w:r>
        <w:separator/>
      </w:r>
    </w:p>
  </w:endnote>
  <w:endnote w:type="continuationSeparator" w:id="0">
    <w:p w14:paraId="011C2E5F" w14:textId="77777777" w:rsidR="00602D6F" w:rsidRDefault="00602D6F"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15044" w14:textId="77777777" w:rsidR="00602D6F" w:rsidRDefault="00602D6F" w:rsidP="00737C9C">
      <w:pPr>
        <w:spacing w:after="0" w:line="240" w:lineRule="auto"/>
      </w:pPr>
      <w:r>
        <w:separator/>
      </w:r>
    </w:p>
  </w:footnote>
  <w:footnote w:type="continuationSeparator" w:id="0">
    <w:p w14:paraId="31A4904C" w14:textId="77777777" w:rsidR="00602D6F" w:rsidRDefault="00602D6F"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855E78EB-1050-4442-933B-CCDC12F668C1}"/>
    <w:docVar w:name="dgnword-eventsink" w:val="1311426594496"/>
  </w:docVars>
  <w:rsids>
    <w:rsidRoot w:val="008C2AC2"/>
    <w:rsid w:val="0004288E"/>
    <w:rsid w:val="00042AA9"/>
    <w:rsid w:val="000655BA"/>
    <w:rsid w:val="0007660A"/>
    <w:rsid w:val="000A1AA1"/>
    <w:rsid w:val="000B19EF"/>
    <w:rsid w:val="000B3672"/>
    <w:rsid w:val="000B598C"/>
    <w:rsid w:val="000C3626"/>
    <w:rsid w:val="00101ABD"/>
    <w:rsid w:val="00110D86"/>
    <w:rsid w:val="0012190C"/>
    <w:rsid w:val="00122838"/>
    <w:rsid w:val="00126AAE"/>
    <w:rsid w:val="001435B5"/>
    <w:rsid w:val="00156ED0"/>
    <w:rsid w:val="001D557B"/>
    <w:rsid w:val="001D5AB5"/>
    <w:rsid w:val="001E01CC"/>
    <w:rsid w:val="001E29B9"/>
    <w:rsid w:val="00233374"/>
    <w:rsid w:val="0024573F"/>
    <w:rsid w:val="002941E0"/>
    <w:rsid w:val="002C6396"/>
    <w:rsid w:val="002D1A84"/>
    <w:rsid w:val="002F15C9"/>
    <w:rsid w:val="00384E65"/>
    <w:rsid w:val="0039181A"/>
    <w:rsid w:val="003A1336"/>
    <w:rsid w:val="003A6AF5"/>
    <w:rsid w:val="003B601C"/>
    <w:rsid w:val="003E1278"/>
    <w:rsid w:val="003E1D43"/>
    <w:rsid w:val="004155C2"/>
    <w:rsid w:val="00443A48"/>
    <w:rsid w:val="004511E2"/>
    <w:rsid w:val="00456461"/>
    <w:rsid w:val="0046029A"/>
    <w:rsid w:val="00461E13"/>
    <w:rsid w:val="004801F3"/>
    <w:rsid w:val="004D36D1"/>
    <w:rsid w:val="004F4D2A"/>
    <w:rsid w:val="00502439"/>
    <w:rsid w:val="00506DFA"/>
    <w:rsid w:val="0052589D"/>
    <w:rsid w:val="005348F2"/>
    <w:rsid w:val="00544290"/>
    <w:rsid w:val="00560400"/>
    <w:rsid w:val="00571142"/>
    <w:rsid w:val="005845FB"/>
    <w:rsid w:val="00587DA8"/>
    <w:rsid w:val="00597409"/>
    <w:rsid w:val="005A41FF"/>
    <w:rsid w:val="005D18E3"/>
    <w:rsid w:val="005D576F"/>
    <w:rsid w:val="005E1F2E"/>
    <w:rsid w:val="00602D6F"/>
    <w:rsid w:val="00610774"/>
    <w:rsid w:val="00626DDA"/>
    <w:rsid w:val="006419DA"/>
    <w:rsid w:val="0065115C"/>
    <w:rsid w:val="006A4197"/>
    <w:rsid w:val="006A79F0"/>
    <w:rsid w:val="006B2C55"/>
    <w:rsid w:val="006F0271"/>
    <w:rsid w:val="007067FC"/>
    <w:rsid w:val="0070780C"/>
    <w:rsid w:val="00737C9C"/>
    <w:rsid w:val="0075681E"/>
    <w:rsid w:val="00762D92"/>
    <w:rsid w:val="00763FCC"/>
    <w:rsid w:val="00785442"/>
    <w:rsid w:val="00792175"/>
    <w:rsid w:val="00793D0B"/>
    <w:rsid w:val="007B2D43"/>
    <w:rsid w:val="007C2891"/>
    <w:rsid w:val="007D091F"/>
    <w:rsid w:val="007E09CE"/>
    <w:rsid w:val="00831E36"/>
    <w:rsid w:val="00841967"/>
    <w:rsid w:val="008A430B"/>
    <w:rsid w:val="008C2AC2"/>
    <w:rsid w:val="008C69AC"/>
    <w:rsid w:val="008E142A"/>
    <w:rsid w:val="00914BAF"/>
    <w:rsid w:val="00923D76"/>
    <w:rsid w:val="009471E0"/>
    <w:rsid w:val="00947D35"/>
    <w:rsid w:val="0096519D"/>
    <w:rsid w:val="00991C11"/>
    <w:rsid w:val="009C23AA"/>
    <w:rsid w:val="009F63FC"/>
    <w:rsid w:val="00A90C1F"/>
    <w:rsid w:val="00A97B46"/>
    <w:rsid w:val="00AE16F9"/>
    <w:rsid w:val="00AE5875"/>
    <w:rsid w:val="00AF6D75"/>
    <w:rsid w:val="00B045D6"/>
    <w:rsid w:val="00B2122E"/>
    <w:rsid w:val="00B2652D"/>
    <w:rsid w:val="00B666F6"/>
    <w:rsid w:val="00BA3EC2"/>
    <w:rsid w:val="00BA76CE"/>
    <w:rsid w:val="00BB325F"/>
    <w:rsid w:val="00BB704E"/>
    <w:rsid w:val="00BE7A03"/>
    <w:rsid w:val="00C73D8C"/>
    <w:rsid w:val="00CD2E96"/>
    <w:rsid w:val="00CD744A"/>
    <w:rsid w:val="00CF7EDE"/>
    <w:rsid w:val="00D1648C"/>
    <w:rsid w:val="00D22168"/>
    <w:rsid w:val="00D2760A"/>
    <w:rsid w:val="00D460DC"/>
    <w:rsid w:val="00D53C16"/>
    <w:rsid w:val="00D860B6"/>
    <w:rsid w:val="00DA47D7"/>
    <w:rsid w:val="00DB4B22"/>
    <w:rsid w:val="00DF17D6"/>
    <w:rsid w:val="00E07FBE"/>
    <w:rsid w:val="00E23AE7"/>
    <w:rsid w:val="00E4201D"/>
    <w:rsid w:val="00E932F1"/>
    <w:rsid w:val="00EC6369"/>
    <w:rsid w:val="00ED55E8"/>
    <w:rsid w:val="00EE36B7"/>
    <w:rsid w:val="00F17F02"/>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styleId="CommentReference">
    <w:name w:val="annotation reference"/>
    <w:basedOn w:val="DefaultParagraphFont"/>
    <w:uiPriority w:val="99"/>
    <w:semiHidden/>
    <w:unhideWhenUsed/>
    <w:rsid w:val="00502439"/>
    <w:rPr>
      <w:sz w:val="16"/>
      <w:szCs w:val="16"/>
    </w:rPr>
  </w:style>
  <w:style w:type="paragraph" w:styleId="CommentText">
    <w:name w:val="annotation text"/>
    <w:basedOn w:val="Normal"/>
    <w:link w:val="CommentTextChar"/>
    <w:uiPriority w:val="99"/>
    <w:semiHidden/>
    <w:unhideWhenUsed/>
    <w:rsid w:val="00502439"/>
    <w:pPr>
      <w:spacing w:line="240" w:lineRule="auto"/>
    </w:pPr>
    <w:rPr>
      <w:sz w:val="20"/>
      <w:szCs w:val="20"/>
    </w:rPr>
  </w:style>
  <w:style w:type="character" w:customStyle="1" w:styleId="CommentTextChar">
    <w:name w:val="Comment Text Char"/>
    <w:basedOn w:val="DefaultParagraphFont"/>
    <w:link w:val="CommentText"/>
    <w:uiPriority w:val="99"/>
    <w:semiHidden/>
    <w:rsid w:val="00502439"/>
    <w:rPr>
      <w:sz w:val="20"/>
      <w:szCs w:val="20"/>
    </w:rPr>
  </w:style>
  <w:style w:type="paragraph" w:styleId="CommentSubject">
    <w:name w:val="annotation subject"/>
    <w:basedOn w:val="CommentText"/>
    <w:next w:val="CommentText"/>
    <w:link w:val="CommentSubjectChar"/>
    <w:uiPriority w:val="99"/>
    <w:semiHidden/>
    <w:unhideWhenUsed/>
    <w:rsid w:val="00502439"/>
    <w:rPr>
      <w:b/>
      <w:bCs/>
    </w:rPr>
  </w:style>
  <w:style w:type="character" w:customStyle="1" w:styleId="CommentSubjectChar">
    <w:name w:val="Comment Subject Char"/>
    <w:basedOn w:val="CommentTextChar"/>
    <w:link w:val="CommentSubject"/>
    <w:uiPriority w:val="99"/>
    <w:semiHidden/>
    <w:rsid w:val="00502439"/>
    <w:rPr>
      <w:b/>
      <w:bCs/>
      <w:sz w:val="20"/>
      <w:szCs w:val="20"/>
    </w:rPr>
  </w:style>
  <w:style w:type="paragraph" w:styleId="BalloonText">
    <w:name w:val="Balloon Text"/>
    <w:basedOn w:val="Normal"/>
    <w:link w:val="BalloonTextChar"/>
    <w:uiPriority w:val="99"/>
    <w:semiHidden/>
    <w:unhideWhenUsed/>
    <w:rsid w:val="005024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4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973</Words>
  <Characters>5549</Characters>
  <Application>Microsoft Office Word</Application>
  <DocSecurity>0</DocSecurity>
  <Lines>46</Lines>
  <Paragraphs>13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11</cp:revision>
  <dcterms:created xsi:type="dcterms:W3CDTF">2021-09-23T08:23:00Z</dcterms:created>
  <dcterms:modified xsi:type="dcterms:W3CDTF">2021-09-23T09:14:00Z</dcterms:modified>
</cp:coreProperties>
</file>