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DE09" w14:textId="5C22B551" w:rsidR="004105AC" w:rsidRPr="004105AC" w:rsidRDefault="00B5228B" w:rsidP="004105A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Procedures </w:t>
      </w:r>
      <w:r w:rsidR="00727FF0">
        <w:rPr>
          <w:b/>
          <w:bCs/>
          <w:u w:val="single"/>
        </w:rPr>
        <w:t>for Preventing</w:t>
      </w:r>
      <w:r w:rsidR="003E2E70">
        <w:rPr>
          <w:b/>
          <w:bCs/>
          <w:u w:val="single"/>
        </w:rPr>
        <w:t xml:space="preserve"> </w:t>
      </w:r>
      <w:r w:rsidR="003E2E70" w:rsidRPr="004105AC">
        <w:rPr>
          <w:b/>
          <w:bCs/>
          <w:u w:val="single"/>
        </w:rPr>
        <w:t>Sexual Harassment</w:t>
      </w:r>
      <w:r w:rsidR="004105AC" w:rsidRPr="004105AC">
        <w:rPr>
          <w:b/>
          <w:bCs/>
          <w:u w:val="single"/>
        </w:rPr>
        <w:t xml:space="preserve"> and </w:t>
      </w:r>
      <w:r w:rsidR="003E2E70">
        <w:rPr>
          <w:b/>
          <w:bCs/>
          <w:u w:val="single"/>
        </w:rPr>
        <w:t>Mistreatment</w:t>
      </w:r>
      <w:r w:rsidR="004105AC" w:rsidRPr="004105AC">
        <w:rPr>
          <w:b/>
          <w:bCs/>
          <w:u w:val="single"/>
        </w:rPr>
        <w:t xml:space="preserve"> at Oranim College</w:t>
      </w:r>
    </w:p>
    <w:p w14:paraId="7C87111D" w14:textId="54BF4A8B" w:rsidR="00CC611D" w:rsidRDefault="004105AC" w:rsidP="004105AC">
      <w:pPr>
        <w:jc w:val="center"/>
      </w:pPr>
      <w:r>
        <w:t xml:space="preserve">This </w:t>
      </w:r>
      <w:r w:rsidR="003E2E70">
        <w:t>P</w:t>
      </w:r>
      <w:r>
        <w:t xml:space="preserve">rocedure is an </w:t>
      </w:r>
      <w:r w:rsidR="003E2E70">
        <w:t>A</w:t>
      </w:r>
      <w:r>
        <w:t xml:space="preserve">ppendix to </w:t>
      </w:r>
      <w:proofErr w:type="spellStart"/>
      <w:r w:rsidR="003E2E70">
        <w:t>Oranim’s</w:t>
      </w:r>
      <w:proofErr w:type="spellEnd"/>
      <w:r w:rsidR="003E2E70">
        <w:t xml:space="preserve"> P</w:t>
      </w:r>
      <w:r>
        <w:t xml:space="preserve">revention of </w:t>
      </w:r>
      <w:r w:rsidR="003E2E70">
        <w:t>Sexual Harassment Bylaws</w:t>
      </w:r>
    </w:p>
    <w:p w14:paraId="6BDE6BBC" w14:textId="517C9F2C" w:rsidR="004105AC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 w:rsidRPr="00663748">
        <w:rPr>
          <w:b/>
          <w:bCs/>
        </w:rPr>
        <w:t>Oranim</w:t>
      </w:r>
      <w:r>
        <w:t xml:space="preserve"> as an educational institution </w:t>
      </w:r>
      <w:r w:rsidR="00517724">
        <w:t>considers</w:t>
      </w:r>
      <w:r>
        <w:t xml:space="preserve"> </w:t>
      </w:r>
      <w:r w:rsidR="008A3493">
        <w:t xml:space="preserve">itself </w:t>
      </w:r>
      <w:r>
        <w:t xml:space="preserve">committed to </w:t>
      </w:r>
      <w:r w:rsidRPr="00663748">
        <w:rPr>
          <w:b/>
          <w:bCs/>
        </w:rPr>
        <w:t xml:space="preserve">creating a </w:t>
      </w:r>
      <w:r w:rsidR="003E2E70">
        <w:rPr>
          <w:b/>
          <w:bCs/>
        </w:rPr>
        <w:t xml:space="preserve">meaningful </w:t>
      </w:r>
      <w:r w:rsidRPr="00663748">
        <w:rPr>
          <w:b/>
          <w:bCs/>
        </w:rPr>
        <w:t xml:space="preserve">learning and egalitarian </w:t>
      </w:r>
      <w:r w:rsidR="003E2E70" w:rsidRPr="00663748">
        <w:rPr>
          <w:b/>
          <w:bCs/>
        </w:rPr>
        <w:t xml:space="preserve">environment </w:t>
      </w:r>
      <w:r w:rsidR="003E2E70">
        <w:t xml:space="preserve">free of any </w:t>
      </w:r>
      <w:r>
        <w:t xml:space="preserve">abusive sexual </w:t>
      </w:r>
      <w:proofErr w:type="spellStart"/>
      <w:r w:rsidR="00371E8C">
        <w:t>behavior</w:t>
      </w:r>
      <w:proofErr w:type="spellEnd"/>
      <w:r>
        <w:t>.</w:t>
      </w:r>
    </w:p>
    <w:p w14:paraId="4ED7EE6D" w14:textId="73260B3D" w:rsidR="004105AC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proofErr w:type="spellStart"/>
      <w:r w:rsidRPr="00663748">
        <w:rPr>
          <w:b/>
          <w:bCs/>
        </w:rPr>
        <w:t>Oranim</w:t>
      </w:r>
      <w:proofErr w:type="spellEnd"/>
      <w:r>
        <w:t xml:space="preserve"> </w:t>
      </w:r>
      <w:r w:rsidR="00517724">
        <w:t>views</w:t>
      </w:r>
      <w:r>
        <w:t xml:space="preserve"> </w:t>
      </w:r>
      <w:r w:rsidRPr="00663748">
        <w:rPr>
          <w:b/>
          <w:bCs/>
        </w:rPr>
        <w:t xml:space="preserve">sexual harassment and </w:t>
      </w:r>
      <w:r w:rsidR="003E2E70">
        <w:rPr>
          <w:b/>
          <w:bCs/>
        </w:rPr>
        <w:t xml:space="preserve">mistreatment as </w:t>
      </w:r>
      <w:r w:rsidRPr="00663748">
        <w:rPr>
          <w:b/>
          <w:bCs/>
        </w:rPr>
        <w:t>a violation of the rights of every student and worker</w:t>
      </w:r>
      <w:r>
        <w:t xml:space="preserve"> at Oranim</w:t>
      </w:r>
      <w:r w:rsidR="003E2E70">
        <w:t>,</w:t>
      </w:r>
      <w:r>
        <w:t xml:space="preserve"> and will do everything in its power to eradicate such phenomena.</w:t>
      </w:r>
    </w:p>
    <w:p w14:paraId="4CE2B16D" w14:textId="2A71D857" w:rsidR="004105AC" w:rsidRDefault="003E2E70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rPr>
          <w:b/>
          <w:bCs/>
        </w:rPr>
        <w:t xml:space="preserve">Under </w:t>
      </w:r>
      <w:r w:rsidR="004105AC" w:rsidRPr="00663748">
        <w:rPr>
          <w:b/>
          <w:bCs/>
        </w:rPr>
        <w:t xml:space="preserve">the Prevention of Sexual Harassment </w:t>
      </w:r>
      <w:r>
        <w:rPr>
          <w:b/>
          <w:bCs/>
        </w:rPr>
        <w:t xml:space="preserve">Act </w:t>
      </w:r>
      <w:r w:rsidR="004105AC" w:rsidRPr="00663748">
        <w:rPr>
          <w:b/>
          <w:bCs/>
        </w:rPr>
        <w:t>1988</w:t>
      </w:r>
      <w:r>
        <w:rPr>
          <w:b/>
          <w:bCs/>
        </w:rPr>
        <w:t>-</w:t>
      </w:r>
      <w:r w:rsidRPr="00663748">
        <w:rPr>
          <w:b/>
          <w:bCs/>
        </w:rPr>
        <w:t>5758</w:t>
      </w:r>
      <w:r w:rsidR="004105AC" w:rsidRPr="00663748">
        <w:rPr>
          <w:b/>
          <w:bCs/>
        </w:rPr>
        <w:t xml:space="preserve"> </w:t>
      </w:r>
      <w:r w:rsidR="004105AC" w:rsidRPr="00371E8C">
        <w:t xml:space="preserve">(the </w:t>
      </w:r>
      <w:r w:rsidRPr="00371E8C">
        <w:t>“</w:t>
      </w:r>
      <w:r>
        <w:rPr>
          <w:b/>
          <w:bCs/>
        </w:rPr>
        <w:t>Act</w:t>
      </w:r>
      <w:r w:rsidRPr="00371E8C">
        <w:t>”</w:t>
      </w:r>
      <w:r w:rsidR="004105AC" w:rsidRPr="00371E8C">
        <w:t>)</w:t>
      </w:r>
      <w:r w:rsidR="004105AC" w:rsidRPr="00663748">
        <w:rPr>
          <w:b/>
          <w:bCs/>
        </w:rPr>
        <w:t xml:space="preserve">, sexual harassment and </w:t>
      </w:r>
      <w:r>
        <w:rPr>
          <w:b/>
          <w:bCs/>
        </w:rPr>
        <w:t xml:space="preserve">mistreatment </w:t>
      </w:r>
      <w:r w:rsidR="004105AC" w:rsidRPr="00663748">
        <w:rPr>
          <w:b/>
          <w:bCs/>
        </w:rPr>
        <w:t>are criminal offenses and civil wrongs</w:t>
      </w:r>
      <w:r w:rsidR="004105AC">
        <w:t>.</w:t>
      </w:r>
    </w:p>
    <w:p w14:paraId="2FBD76AB" w14:textId="6296252A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What is </w:t>
      </w:r>
      <w:r w:rsidR="00663748" w:rsidRPr="00663748">
        <w:rPr>
          <w:b/>
          <w:bCs/>
          <w:u w:val="single"/>
        </w:rPr>
        <w:t>Sexual Harassment</w:t>
      </w:r>
      <w:r w:rsidRPr="00663748">
        <w:rPr>
          <w:b/>
          <w:bCs/>
          <w:u w:val="single"/>
        </w:rPr>
        <w:t>?</w:t>
      </w:r>
    </w:p>
    <w:p w14:paraId="127E5052" w14:textId="7BA37B79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Extortion of a person by threats, within the meaning of </w:t>
      </w:r>
      <w:r w:rsidR="003E2E70">
        <w:t>S</w:t>
      </w:r>
      <w:r>
        <w:t>ection 428 of the Penal Code</w:t>
      </w:r>
      <w:r w:rsidR="003E2E70">
        <w:t xml:space="preserve"> </w:t>
      </w:r>
      <w:r>
        <w:t>1977</w:t>
      </w:r>
      <w:r w:rsidR="003E2E70">
        <w:t>-5737</w:t>
      </w:r>
      <w:r>
        <w:t xml:space="preserve"> (the </w:t>
      </w:r>
      <w:r w:rsidR="003E2E70">
        <w:t>“</w:t>
      </w:r>
      <w:r w:rsidRPr="003E2E70">
        <w:rPr>
          <w:b/>
          <w:bCs/>
        </w:rPr>
        <w:t xml:space="preserve">Penal </w:t>
      </w:r>
      <w:r w:rsidR="003E2E70" w:rsidRPr="003E2E70">
        <w:rPr>
          <w:b/>
          <w:bCs/>
        </w:rPr>
        <w:t>Code</w:t>
      </w:r>
      <w:r w:rsidR="003E2E70">
        <w:t>”</w:t>
      </w:r>
      <w:r>
        <w:t xml:space="preserve">), when the act that </w:t>
      </w:r>
      <w:r w:rsidR="00727FF0">
        <w:t>demanded of that person</w:t>
      </w:r>
      <w:r>
        <w:t xml:space="preserve"> is of a sexual nature (any form of conditioning</w:t>
      </w:r>
      <w:r w:rsidR="00727FF0">
        <w:t>,</w:t>
      </w:r>
      <w:r>
        <w:t xml:space="preserve"> </w:t>
      </w:r>
      <w:r w:rsidR="003E2E70">
        <w:t xml:space="preserve">whether </w:t>
      </w:r>
      <w:r>
        <w:t>a demand for an act</w:t>
      </w:r>
      <w:r w:rsidR="003E2E70">
        <w:t>,</w:t>
      </w:r>
      <w:r>
        <w:t xml:space="preserve"> </w:t>
      </w:r>
      <w:r w:rsidR="003E2E70">
        <w:t>or recei</w:t>
      </w:r>
      <w:r w:rsidR="00727FF0">
        <w:t xml:space="preserve">pt of </w:t>
      </w:r>
      <w:r w:rsidR="003E2E70">
        <w:t>any</w:t>
      </w:r>
      <w:r>
        <w:t>thing).</w:t>
      </w:r>
    </w:p>
    <w:p w14:paraId="12DC173C" w14:textId="49C4D49B" w:rsidR="004105AC" w:rsidRDefault="004105AC" w:rsidP="003E2E70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Indecent acts as defined in </w:t>
      </w:r>
      <w:r w:rsidR="003E2E70">
        <w:t>S</w:t>
      </w:r>
      <w:r>
        <w:t xml:space="preserve">ections 348 and 349 of the Penal Code (for example: </w:t>
      </w:r>
      <w:r w:rsidR="003459C6">
        <w:t>t</w:t>
      </w:r>
      <w:r>
        <w:t xml:space="preserve">ouching, exposure </w:t>
      </w:r>
      <w:r w:rsidR="00371E8C">
        <w:t xml:space="preserve">of </w:t>
      </w:r>
      <w:r>
        <w:t xml:space="preserve">a sexual nature, </w:t>
      </w:r>
      <w:r w:rsidR="003E2E70">
        <w:t>voyeurism</w:t>
      </w:r>
      <w:r>
        <w:t>, masturbati</w:t>
      </w:r>
      <w:r w:rsidR="003E2E70">
        <w:t>ng</w:t>
      </w:r>
      <w:r>
        <w:t xml:space="preserve"> in </w:t>
      </w:r>
      <w:r w:rsidR="003E2E70">
        <w:t xml:space="preserve">the presence </w:t>
      </w:r>
      <w:r>
        <w:t>of another person).</w:t>
      </w:r>
    </w:p>
    <w:p w14:paraId="20740A2D" w14:textId="3B08F1E8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Repeated offers of a sexual nature (whether </w:t>
      </w:r>
      <w:r w:rsidR="003E2E70">
        <w:t xml:space="preserve">by </w:t>
      </w:r>
      <w:r>
        <w:t xml:space="preserve">speech, allusion, touch) even though the person to whom the </w:t>
      </w:r>
      <w:r w:rsidR="003E2E70">
        <w:t xml:space="preserve">advances </w:t>
      </w:r>
      <w:r>
        <w:t xml:space="preserve">are addressed has </w:t>
      </w:r>
      <w:r w:rsidR="003E2E70">
        <w:t xml:space="preserve">demonstrated </w:t>
      </w:r>
      <w:r>
        <w:t xml:space="preserve">to the harasser that </w:t>
      </w:r>
      <w:r w:rsidR="003E2E70">
        <w:t>s</w:t>
      </w:r>
      <w:r w:rsidR="003459C6">
        <w:t>he or he</w:t>
      </w:r>
      <w:r>
        <w:t xml:space="preserve"> is not interested in these </w:t>
      </w:r>
      <w:r w:rsidR="003E2E70">
        <w:t>advances</w:t>
      </w:r>
      <w:r>
        <w:t>.</w:t>
      </w:r>
    </w:p>
    <w:p w14:paraId="1EB72EBA" w14:textId="61352C9E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Repetitive references that focus on a person</w:t>
      </w:r>
      <w:r w:rsidR="003E2E70">
        <w:t>’</w:t>
      </w:r>
      <w:r>
        <w:t xml:space="preserve">s sexuality, even though he or she </w:t>
      </w:r>
      <w:r w:rsidR="00D1316B">
        <w:t>has demonstrated to the harasser that s</w:t>
      </w:r>
      <w:r w:rsidR="003459C6">
        <w:t>he or he</w:t>
      </w:r>
      <w:r w:rsidR="00D1316B">
        <w:t xml:space="preserve"> is not interested in these </w:t>
      </w:r>
      <w:r>
        <w:t>(verbal</w:t>
      </w:r>
      <w:r w:rsidR="00D1316B">
        <w:t>ly</w:t>
      </w:r>
      <w:r>
        <w:t xml:space="preserve">, </w:t>
      </w:r>
      <w:r w:rsidR="00D1316B">
        <w:t>in writing</w:t>
      </w:r>
      <w:r>
        <w:t xml:space="preserve">, or </w:t>
      </w:r>
      <w:r w:rsidR="00D1316B">
        <w:t>by conduct</w:t>
      </w:r>
      <w:r>
        <w:t>)</w:t>
      </w:r>
      <w:r w:rsidR="00D1316B">
        <w:t>.</w:t>
      </w:r>
    </w:p>
    <w:p w14:paraId="748848E5" w14:textId="4E0A9107" w:rsidR="004105AC" w:rsidRDefault="00371E8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C</w:t>
      </w:r>
      <w:r w:rsidR="004105AC">
        <w:t xml:space="preserve">ontemptuous or degrading treatment directed at a person in relation to his or her gender or sexuality, including his or her sexual orientation, whether </w:t>
      </w:r>
      <w:r w:rsidR="00D1316B">
        <w:t xml:space="preserve">or not </w:t>
      </w:r>
      <w:r w:rsidR="004105AC">
        <w:t xml:space="preserve">he or she has </w:t>
      </w:r>
      <w:r w:rsidR="00D1316B">
        <w:t xml:space="preserve">demonstrated </w:t>
      </w:r>
      <w:r w:rsidR="004105AC">
        <w:t xml:space="preserve">that </w:t>
      </w:r>
      <w:r w:rsidR="003459C6">
        <w:t>such treatment disturbs them</w:t>
      </w:r>
      <w:r w:rsidR="004105AC">
        <w:t>.</w:t>
      </w:r>
    </w:p>
    <w:p w14:paraId="2B61634B" w14:textId="163FC94F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Publication of a photograph, film</w:t>
      </w:r>
      <w:r w:rsidR="00D1316B">
        <w:t>,</w:t>
      </w:r>
      <w:r>
        <w:t xml:space="preserve"> or </w:t>
      </w:r>
      <w:r w:rsidR="00371E8C">
        <w:t xml:space="preserve">a </w:t>
      </w:r>
      <w:r>
        <w:t>recording of a person</w:t>
      </w:r>
      <w:r w:rsidR="00D1316B">
        <w:t>,</w:t>
      </w:r>
      <w:r>
        <w:t xml:space="preserve"> focusing on his </w:t>
      </w:r>
      <w:r w:rsidR="00D1316B">
        <w:t xml:space="preserve">or her </w:t>
      </w:r>
      <w:r>
        <w:t xml:space="preserve">sexuality, in circumstances where the publication may humiliate or demean the person, and </w:t>
      </w:r>
      <w:r w:rsidR="00371E8C">
        <w:t xml:space="preserve">their </w:t>
      </w:r>
      <w:r>
        <w:t xml:space="preserve">consent to the publication </w:t>
      </w:r>
      <w:r w:rsidR="00D1316B">
        <w:t>w</w:t>
      </w:r>
      <w:r>
        <w:t xml:space="preserve">as not given. It </w:t>
      </w:r>
      <w:r w:rsidR="00D1316B">
        <w:t xml:space="preserve">is </w:t>
      </w:r>
      <w:r>
        <w:t>clarified in this regard</w:t>
      </w:r>
      <w:r w:rsidR="00D1316B">
        <w:t>,</w:t>
      </w:r>
      <w:r>
        <w:t xml:space="preserve"> that </w:t>
      </w:r>
      <w:r w:rsidR="003E2E70">
        <w:t>“</w:t>
      </w:r>
      <w:r>
        <w:t>photograph, film</w:t>
      </w:r>
      <w:r w:rsidR="00D1316B">
        <w:t>,</w:t>
      </w:r>
      <w:r>
        <w:t xml:space="preserve"> or recording</w:t>
      </w:r>
      <w:r w:rsidR="003E2E70">
        <w:t>”</w:t>
      </w:r>
      <w:r>
        <w:t xml:space="preserve"> also includes the editing or combination of a photograph, film</w:t>
      </w:r>
      <w:r w:rsidR="00D1316B">
        <w:t>,</w:t>
      </w:r>
      <w:r>
        <w:t xml:space="preserve"> or recording in a manner that identifies the person.</w:t>
      </w:r>
    </w:p>
    <w:p w14:paraId="522AEF83" w14:textId="56DB70A7" w:rsidR="004105AC" w:rsidRDefault="004105AC" w:rsidP="004105AC">
      <w:pPr>
        <w:pStyle w:val="ListParagraph"/>
        <w:ind w:left="357"/>
        <w:contextualSpacing w:val="0"/>
        <w:jc w:val="both"/>
      </w:pPr>
      <w:r w:rsidRPr="00663748">
        <w:rPr>
          <w:b/>
          <w:bCs/>
        </w:rPr>
        <w:t xml:space="preserve">It </w:t>
      </w:r>
      <w:r w:rsidR="00663748" w:rsidRPr="00663748">
        <w:rPr>
          <w:b/>
          <w:bCs/>
        </w:rPr>
        <w:t xml:space="preserve">is </w:t>
      </w:r>
      <w:r w:rsidRPr="00663748">
        <w:rPr>
          <w:b/>
          <w:bCs/>
        </w:rPr>
        <w:t>emphasi</w:t>
      </w:r>
      <w:r w:rsidR="00B5228B">
        <w:rPr>
          <w:b/>
          <w:bCs/>
        </w:rPr>
        <w:t>z</w:t>
      </w:r>
      <w:r w:rsidRPr="00663748">
        <w:rPr>
          <w:b/>
          <w:bCs/>
        </w:rPr>
        <w:t>ed</w:t>
      </w:r>
      <w:r w:rsidR="00663748">
        <w:t>,</w:t>
      </w:r>
      <w:r>
        <w:t xml:space="preserve"> that for the purposes of </w:t>
      </w:r>
      <w:r w:rsidR="00D1316B">
        <w:t>S</w:t>
      </w:r>
      <w:r>
        <w:t>ections 4C and 4D</w:t>
      </w:r>
      <w:r w:rsidR="00D1316B">
        <w:t>,</w:t>
      </w:r>
      <w:r>
        <w:t xml:space="preserve"> there is no need to show a lack of interest in </w:t>
      </w:r>
      <w:r w:rsidR="00D1316B">
        <w:t xml:space="preserve">circumstances </w:t>
      </w:r>
      <w:r w:rsidR="008A3493">
        <w:t>in which</w:t>
      </w:r>
      <w:r>
        <w:t xml:space="preserve"> there is a relationship </w:t>
      </w:r>
      <w:r w:rsidR="00D1316B">
        <w:t xml:space="preserve">of authority </w:t>
      </w:r>
      <w:r>
        <w:t xml:space="preserve">at work or in general, </w:t>
      </w:r>
      <w:r w:rsidR="00371E8C">
        <w:t>a</w:t>
      </w:r>
      <w:r w:rsidR="004963AF">
        <w:t>ny</w:t>
      </w:r>
      <w:r w:rsidR="00371E8C">
        <w:t xml:space="preserve"> relationship of </w:t>
      </w:r>
      <w:r>
        <w:t xml:space="preserve">dependence, education, </w:t>
      </w:r>
      <w:r w:rsidR="004963AF">
        <w:t>therapy</w:t>
      </w:r>
      <w:r>
        <w:t xml:space="preserve">, etc., or when the acts are directed </w:t>
      </w:r>
      <w:r w:rsidR="00D1316B">
        <w:t xml:space="preserve">at </w:t>
      </w:r>
      <w:r>
        <w:t xml:space="preserve">a minor or </w:t>
      </w:r>
      <w:r w:rsidR="004963AF">
        <w:t xml:space="preserve">a </w:t>
      </w:r>
      <w:r>
        <w:t xml:space="preserve">helpless person. </w:t>
      </w:r>
      <w:r w:rsidRPr="00663748">
        <w:rPr>
          <w:b/>
          <w:bCs/>
          <w:u w:val="single"/>
        </w:rPr>
        <w:t xml:space="preserve">For the avoidance of </w:t>
      </w:r>
      <w:r w:rsidR="00517724">
        <w:rPr>
          <w:b/>
          <w:bCs/>
          <w:u w:val="single"/>
        </w:rPr>
        <w:t xml:space="preserve">any </w:t>
      </w:r>
      <w:r w:rsidRPr="00663748">
        <w:rPr>
          <w:b/>
          <w:bCs/>
          <w:u w:val="single"/>
        </w:rPr>
        <w:t xml:space="preserve">doubt, a relationship between a </w:t>
      </w:r>
      <w:r w:rsidR="00D1316B">
        <w:rPr>
          <w:b/>
          <w:bCs/>
          <w:u w:val="single"/>
        </w:rPr>
        <w:t xml:space="preserve">manager </w:t>
      </w:r>
      <w:r w:rsidRPr="00663748">
        <w:rPr>
          <w:b/>
          <w:bCs/>
          <w:u w:val="single"/>
        </w:rPr>
        <w:t>and a college employee</w:t>
      </w:r>
      <w:r w:rsidR="00D1316B">
        <w:rPr>
          <w:b/>
          <w:bCs/>
          <w:u w:val="single"/>
        </w:rPr>
        <w:t>,</w:t>
      </w:r>
      <w:r w:rsidRPr="00663748">
        <w:rPr>
          <w:b/>
          <w:bCs/>
          <w:u w:val="single"/>
        </w:rPr>
        <w:t xml:space="preserve"> or </w:t>
      </w:r>
      <w:r w:rsidR="00D1316B">
        <w:rPr>
          <w:b/>
          <w:bCs/>
          <w:u w:val="single"/>
        </w:rPr>
        <w:t xml:space="preserve">between </w:t>
      </w:r>
      <w:r w:rsidRPr="00663748">
        <w:rPr>
          <w:b/>
          <w:bCs/>
          <w:u w:val="single"/>
        </w:rPr>
        <w:t>a lecturer and a college student</w:t>
      </w:r>
      <w:r w:rsidR="00D1316B">
        <w:rPr>
          <w:b/>
          <w:bCs/>
          <w:u w:val="single"/>
        </w:rPr>
        <w:t>,</w:t>
      </w:r>
      <w:r w:rsidRPr="00663748">
        <w:rPr>
          <w:b/>
          <w:bCs/>
          <w:u w:val="single"/>
        </w:rPr>
        <w:t xml:space="preserve"> is considered a relationship</w:t>
      </w:r>
      <w:r w:rsidR="00D1316B">
        <w:rPr>
          <w:b/>
          <w:bCs/>
          <w:u w:val="single"/>
        </w:rPr>
        <w:t xml:space="preserve"> of authority</w:t>
      </w:r>
      <w:r w:rsidRPr="00663748">
        <w:rPr>
          <w:b/>
          <w:bCs/>
          <w:u w:val="single"/>
        </w:rPr>
        <w:t>.</w:t>
      </w:r>
    </w:p>
    <w:p w14:paraId="5433686E" w14:textId="44E617CC" w:rsidR="004105AC" w:rsidRPr="00663748" w:rsidRDefault="004105AC" w:rsidP="004105AC">
      <w:pPr>
        <w:pStyle w:val="ListParagraph"/>
        <w:ind w:left="357"/>
        <w:contextualSpacing w:val="0"/>
        <w:jc w:val="both"/>
        <w:rPr>
          <w:b/>
          <w:bCs/>
        </w:rPr>
      </w:pPr>
      <w:r w:rsidRPr="00663748">
        <w:rPr>
          <w:b/>
          <w:bCs/>
        </w:rPr>
        <w:t xml:space="preserve">Lack of interest </w:t>
      </w:r>
      <w:r w:rsidR="00D1316B">
        <w:rPr>
          <w:b/>
          <w:bCs/>
        </w:rPr>
        <w:t xml:space="preserve">is demonstrated </w:t>
      </w:r>
      <w:r w:rsidRPr="00663748">
        <w:rPr>
          <w:b/>
          <w:bCs/>
        </w:rPr>
        <w:t xml:space="preserve">either in words or </w:t>
      </w:r>
      <w:r w:rsidR="00D1316B">
        <w:rPr>
          <w:b/>
          <w:bCs/>
        </w:rPr>
        <w:t xml:space="preserve">by conduct </w:t>
      </w:r>
      <w:r w:rsidRPr="00663748">
        <w:rPr>
          <w:b/>
          <w:bCs/>
        </w:rPr>
        <w:t xml:space="preserve">that clearly clarifies to the </w:t>
      </w:r>
      <w:r w:rsidR="00D1316B">
        <w:rPr>
          <w:b/>
          <w:bCs/>
        </w:rPr>
        <w:t>person making the advances that his or her advances are unwanted</w:t>
      </w:r>
      <w:r w:rsidRPr="00663748">
        <w:rPr>
          <w:b/>
          <w:bCs/>
        </w:rPr>
        <w:t>.</w:t>
      </w:r>
    </w:p>
    <w:p w14:paraId="533A16C1" w14:textId="7715641C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663748">
        <w:rPr>
          <w:b/>
          <w:bCs/>
        </w:rPr>
        <w:t xml:space="preserve">What is </w:t>
      </w:r>
      <w:r w:rsidR="00D1316B">
        <w:rPr>
          <w:b/>
          <w:bCs/>
        </w:rPr>
        <w:t>Mistreatment</w:t>
      </w:r>
      <w:r w:rsidRPr="00663748">
        <w:rPr>
          <w:b/>
          <w:bCs/>
        </w:rPr>
        <w:t>?</w:t>
      </w:r>
    </w:p>
    <w:p w14:paraId="7687DF4C" w14:textId="3F98C5EE" w:rsidR="004105AC" w:rsidRPr="00663748" w:rsidRDefault="00D1316B" w:rsidP="004105AC">
      <w:pPr>
        <w:pStyle w:val="ListParagraph"/>
        <w:numPr>
          <w:ilvl w:val="1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Mistreatment </w:t>
      </w:r>
      <w:r w:rsidR="004105AC" w:rsidRPr="00663748">
        <w:rPr>
          <w:b/>
          <w:bCs/>
        </w:rPr>
        <w:t xml:space="preserve">is </w:t>
      </w:r>
      <w:r>
        <w:rPr>
          <w:b/>
          <w:bCs/>
        </w:rPr>
        <w:t xml:space="preserve">harm </w:t>
      </w:r>
      <w:r w:rsidR="004105AC" w:rsidRPr="00663748">
        <w:rPr>
          <w:b/>
          <w:bCs/>
        </w:rPr>
        <w:t>of any kind result</w:t>
      </w:r>
      <w:r>
        <w:rPr>
          <w:b/>
          <w:bCs/>
        </w:rPr>
        <w:t>ing</w:t>
      </w:r>
      <w:r w:rsidR="004105AC" w:rsidRPr="00663748">
        <w:rPr>
          <w:b/>
          <w:bCs/>
        </w:rPr>
        <w:t xml:space="preserve"> from sexual harassment, or a complaint or lawsuit filed for such sexual harassment or </w:t>
      </w:r>
      <w:r>
        <w:rPr>
          <w:b/>
          <w:bCs/>
        </w:rPr>
        <w:t>mistreatment</w:t>
      </w:r>
      <w:r w:rsidR="004105AC" w:rsidRPr="00663748">
        <w:rPr>
          <w:b/>
          <w:bCs/>
        </w:rPr>
        <w:t>.</w:t>
      </w:r>
    </w:p>
    <w:p w14:paraId="558E6A1C" w14:textId="13D348B6" w:rsidR="004105AC" w:rsidRPr="00663748" w:rsidRDefault="004963AF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The </w:t>
      </w:r>
      <w:r w:rsidR="00D1316B">
        <w:rPr>
          <w:b/>
          <w:bCs/>
        </w:rPr>
        <w:t xml:space="preserve">Commissioners </w:t>
      </w:r>
      <w:r w:rsidR="004105AC" w:rsidRPr="00663748">
        <w:rPr>
          <w:b/>
          <w:bCs/>
        </w:rPr>
        <w:t xml:space="preserve">and </w:t>
      </w:r>
      <w:r w:rsidR="00D1316B">
        <w:rPr>
          <w:b/>
          <w:bCs/>
        </w:rPr>
        <w:t>t</w:t>
      </w:r>
      <w:r w:rsidR="00D1316B" w:rsidRPr="00663748">
        <w:rPr>
          <w:b/>
          <w:bCs/>
        </w:rPr>
        <w:t>heir Role</w:t>
      </w:r>
    </w:p>
    <w:p w14:paraId="5389859E" w14:textId="4A9C76EB" w:rsidR="004105AC" w:rsidRDefault="00D1316B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In the setting of </w:t>
      </w:r>
      <w:r w:rsidR="004105AC">
        <w:t xml:space="preserve">the Prevention of Sexual Harassment and </w:t>
      </w:r>
      <w:r>
        <w:t>Mistreatment Act</w:t>
      </w:r>
      <w:r w:rsidR="004105AC">
        <w:t xml:space="preserve">, the College will appoint two commissioners to </w:t>
      </w:r>
      <w:r w:rsidR="004963AF">
        <w:t xml:space="preserve">handle </w:t>
      </w:r>
      <w:r w:rsidR="004105AC">
        <w:t xml:space="preserve">sexual harassment (hereinafter: the </w:t>
      </w:r>
      <w:r>
        <w:t>“</w:t>
      </w:r>
      <w:r w:rsidR="004105AC" w:rsidRPr="004963AF">
        <w:rPr>
          <w:b/>
          <w:bCs/>
        </w:rPr>
        <w:t>Commissioner / Commissioners</w:t>
      </w:r>
      <w:r>
        <w:t>”</w:t>
      </w:r>
      <w:r w:rsidR="004105AC">
        <w:t>).</w:t>
      </w:r>
    </w:p>
    <w:p w14:paraId="2034A58D" w14:textId="5F481B4E" w:rsidR="004105AC" w:rsidRDefault="004105AC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The </w:t>
      </w:r>
      <w:r w:rsidR="00D1316B">
        <w:t>Commissioners wi</w:t>
      </w:r>
      <w:r>
        <w:t xml:space="preserve">ll be </w:t>
      </w:r>
      <w:r w:rsidR="003459C6">
        <w:t>qualified</w:t>
      </w:r>
      <w:r>
        <w:t xml:space="preserve"> </w:t>
      </w:r>
      <w:r w:rsidR="003459C6">
        <w:t>for performing</w:t>
      </w:r>
      <w:r w:rsidR="00FE446B">
        <w:t xml:space="preserve"> </w:t>
      </w:r>
      <w:r>
        <w:t>their duties</w:t>
      </w:r>
      <w:r w:rsidR="004963AF">
        <w:t xml:space="preserve"> </w:t>
      </w:r>
      <w:r>
        <w:t>in terms of their skills, experience</w:t>
      </w:r>
      <w:r w:rsidR="00FE446B">
        <w:t>,</w:t>
      </w:r>
      <w:r>
        <w:t xml:space="preserve"> and professional status, their </w:t>
      </w:r>
      <w:r w:rsidR="00FE446B">
        <w:t xml:space="preserve">interpersonal </w:t>
      </w:r>
      <w:r>
        <w:t>relations</w:t>
      </w:r>
      <w:r w:rsidR="00FE446B">
        <w:t>,</w:t>
      </w:r>
      <w:r>
        <w:t xml:space="preserve"> and their familiarity with the law and the provisions of the applicable regulations and disciplinary arrangements. Each </w:t>
      </w:r>
      <w:r w:rsidR="00FE446B">
        <w:t xml:space="preserve">Commissioner </w:t>
      </w:r>
      <w:r>
        <w:t>will undergo professional training of no less than 18 hours</w:t>
      </w:r>
      <w:r w:rsidR="00FE446B">
        <w:t xml:space="preserve"> close </w:t>
      </w:r>
      <w:r w:rsidR="004963AF">
        <w:t xml:space="preserve">to </w:t>
      </w:r>
      <w:r w:rsidR="00FE446B">
        <w:t xml:space="preserve">the time of </w:t>
      </w:r>
      <w:r w:rsidR="003459C6">
        <w:t xml:space="preserve">his or </w:t>
      </w:r>
      <w:r w:rsidR="00FE446B">
        <w:t>her appointment</w:t>
      </w:r>
      <w:r>
        <w:t xml:space="preserve">, which will </w:t>
      </w:r>
      <w:r w:rsidR="008A3493">
        <w:t>cover</w:t>
      </w:r>
      <w:r>
        <w:t xml:space="preserve"> the nature of the </w:t>
      </w:r>
      <w:r w:rsidR="00FE446B">
        <w:t>position</w:t>
      </w:r>
      <w:r>
        <w:t>, knowledge of the law, methods of prevention</w:t>
      </w:r>
      <w:r w:rsidR="00FE446B">
        <w:t>,</w:t>
      </w:r>
      <w:r>
        <w:t xml:space="preserve"> and the manner of handling complaints.</w:t>
      </w:r>
      <w:r w:rsidR="004963AF">
        <w:t xml:space="preserve"> </w:t>
      </w:r>
      <w:r>
        <w:t xml:space="preserve">The </w:t>
      </w:r>
      <w:r w:rsidR="00FE446B">
        <w:t>C</w:t>
      </w:r>
      <w:r>
        <w:t xml:space="preserve">ollege will ensure the </w:t>
      </w:r>
      <w:r w:rsidR="00FE446B">
        <w:t xml:space="preserve">Commissioners’ </w:t>
      </w:r>
      <w:r>
        <w:t>independence and a</w:t>
      </w:r>
      <w:r w:rsidR="00FE446B">
        <w:t>n</w:t>
      </w:r>
      <w:r>
        <w:t xml:space="preserve"> </w:t>
      </w:r>
      <w:r w:rsidR="00FE446B">
        <w:t xml:space="preserve">appropriate </w:t>
      </w:r>
      <w:r>
        <w:t>work</w:t>
      </w:r>
      <w:r w:rsidR="00FE446B">
        <w:t>ing</w:t>
      </w:r>
      <w:r>
        <w:t xml:space="preserve"> environment</w:t>
      </w:r>
      <w:r w:rsidR="00FE446B">
        <w:t>,</w:t>
      </w:r>
      <w:r>
        <w:t xml:space="preserve"> so that </w:t>
      </w:r>
      <w:r w:rsidR="00FE446B">
        <w:t xml:space="preserve">they </w:t>
      </w:r>
      <w:r>
        <w:t xml:space="preserve">will be free to act and exercise independent </w:t>
      </w:r>
      <w:r w:rsidR="00FE446B">
        <w:t>judgment</w:t>
      </w:r>
      <w:r>
        <w:t>.</w:t>
      </w:r>
    </w:p>
    <w:p w14:paraId="0842C12B" w14:textId="03F5BF9F" w:rsidR="004105AC" w:rsidRDefault="004105AC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The </w:t>
      </w:r>
      <w:r w:rsidR="004963AF">
        <w:t xml:space="preserve">Commissioners’ </w:t>
      </w:r>
      <w:r w:rsidR="00FE446B">
        <w:t>R</w:t>
      </w:r>
      <w:r>
        <w:t>ole</w:t>
      </w:r>
    </w:p>
    <w:p w14:paraId="2DE542F3" w14:textId="242DB42E" w:rsidR="004105AC" w:rsidRDefault="00FE446B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r</w:t>
      </w:r>
      <w:r w:rsidR="004105AC">
        <w:t xml:space="preserve">eceive complaints and reports </w:t>
      </w:r>
      <w:r>
        <w:t xml:space="preserve">pertaining to </w:t>
      </w:r>
      <w:r w:rsidR="004105AC">
        <w:t xml:space="preserve">sexual harassment and </w:t>
      </w:r>
      <w:r>
        <w:t>mistreatment</w:t>
      </w:r>
      <w:r w:rsidR="004105AC">
        <w:t>.</w:t>
      </w:r>
    </w:p>
    <w:p w14:paraId="4F463AD2" w14:textId="6C4C598C" w:rsidR="004105AC" w:rsidRDefault="00FE446B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i</w:t>
      </w:r>
      <w:r w:rsidR="004105AC">
        <w:t xml:space="preserve">nvestigate </w:t>
      </w:r>
      <w:r w:rsidR="008A3493">
        <w:t xml:space="preserve">and deal with </w:t>
      </w:r>
      <w:r w:rsidR="004105AC">
        <w:t>complaints</w:t>
      </w:r>
      <w:r>
        <w:t>,</w:t>
      </w:r>
      <w:r w:rsidR="004105AC">
        <w:t xml:space="preserve"> except in cases where the </w:t>
      </w:r>
      <w:r w:rsidR="00E97819">
        <w:t xml:space="preserve">object of </w:t>
      </w:r>
      <w:r w:rsidR="004105AC">
        <w:t>complainant is a civil servant. In such a</w:t>
      </w:r>
      <w:r w:rsidR="004963AF">
        <w:t>n</w:t>
      </w:r>
      <w:r w:rsidR="004105AC">
        <w:t xml:space="preserve"> </w:t>
      </w:r>
      <w:r w:rsidR="004963AF">
        <w:t>event</w:t>
      </w:r>
      <w:r w:rsidR="004105AC">
        <w:t xml:space="preserve">, the complaint will be forwarded to the Ministry of Education for </w:t>
      </w:r>
      <w:r w:rsidR="00E97819">
        <w:t xml:space="preserve">investigation and processing by </w:t>
      </w:r>
      <w:r w:rsidR="004105AC">
        <w:t>the Disciplinary Officer.</w:t>
      </w:r>
    </w:p>
    <w:p w14:paraId="544B5C42" w14:textId="06CB5BAE" w:rsidR="004105AC" w:rsidRDefault="004105AC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 xml:space="preserve">If the Commissioner has a personal </w:t>
      </w:r>
      <w:r w:rsidR="00E97819">
        <w:t xml:space="preserve">connection to </w:t>
      </w:r>
      <w:r>
        <w:t xml:space="preserve">the subject of the complaint or those involved </w:t>
      </w:r>
      <w:r w:rsidR="00E97819">
        <w:t xml:space="preserve">with </w:t>
      </w:r>
      <w:r>
        <w:t>it</w:t>
      </w:r>
      <w:r w:rsidR="00E97819">
        <w:t>,</w:t>
      </w:r>
      <w:r>
        <w:t xml:space="preserve"> or is unable to investigate the complaint for any other reason, the complaint will be forwarded to another Commissioner, who will </w:t>
      </w:r>
      <w:r w:rsidR="00E97819">
        <w:t xml:space="preserve">investigate </w:t>
      </w:r>
      <w:r>
        <w:t xml:space="preserve">the complaint in accordance with this </w:t>
      </w:r>
      <w:r w:rsidR="00E97819">
        <w:t>P</w:t>
      </w:r>
      <w:r>
        <w:t>rocedure.</w:t>
      </w:r>
    </w:p>
    <w:p w14:paraId="6A1F453D" w14:textId="4B9906B9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t</w:t>
      </w:r>
      <w:r w:rsidR="004105AC">
        <w:t xml:space="preserve">ransfer the complaint to disciplinary </w:t>
      </w:r>
      <w:r>
        <w:t>proceedings</w:t>
      </w:r>
      <w:r w:rsidR="004105AC">
        <w:t xml:space="preserve">, if appropriate </w:t>
      </w:r>
      <w:r w:rsidR="004963AF">
        <w:t xml:space="preserve">justification </w:t>
      </w:r>
      <w:r>
        <w:t>to do so</w:t>
      </w:r>
      <w:r w:rsidR="004963AF" w:rsidRPr="004963AF">
        <w:t xml:space="preserve"> </w:t>
      </w:r>
      <w:r w:rsidR="004963AF">
        <w:t>is discovered</w:t>
      </w:r>
      <w:r w:rsidR="004105AC">
        <w:t>.</w:t>
      </w:r>
    </w:p>
    <w:p w14:paraId="4CB01944" w14:textId="2317884A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r</w:t>
      </w:r>
      <w:r w:rsidR="004105AC">
        <w:t>efer the complainant</w:t>
      </w:r>
      <w:r>
        <w:t xml:space="preserve"> </w:t>
      </w:r>
      <w:r w:rsidR="004105AC">
        <w:t xml:space="preserve">for </w:t>
      </w:r>
      <w:r>
        <w:t xml:space="preserve">counselling </w:t>
      </w:r>
      <w:r w:rsidR="004105AC">
        <w:t xml:space="preserve">and assistance if </w:t>
      </w:r>
      <w:r>
        <w:t xml:space="preserve">and when </w:t>
      </w:r>
      <w:r w:rsidR="004105AC">
        <w:t>necessary.</w:t>
      </w:r>
    </w:p>
    <w:p w14:paraId="1AC612F5" w14:textId="4C67A4B2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advise</w:t>
      </w:r>
      <w:r w:rsidR="004105AC">
        <w:t>, advoca</w:t>
      </w:r>
      <w:r>
        <w:t>te,</w:t>
      </w:r>
      <w:r w:rsidR="004105AC">
        <w:t xml:space="preserve"> and </w:t>
      </w:r>
      <w:r>
        <w:t xml:space="preserve">instruct </w:t>
      </w:r>
      <w:r w:rsidR="004963AF">
        <w:t xml:space="preserve">with respect to </w:t>
      </w:r>
      <w:r>
        <w:t xml:space="preserve">the </w:t>
      </w:r>
      <w:r w:rsidR="004105AC">
        <w:t>prevent</w:t>
      </w:r>
      <w:r>
        <w:t>ion of</w:t>
      </w:r>
      <w:r w:rsidR="004105AC">
        <w:t xml:space="preserve"> the </w:t>
      </w:r>
      <w:r>
        <w:t xml:space="preserve">phenomena </w:t>
      </w:r>
      <w:r w:rsidR="004105AC">
        <w:t xml:space="preserve">of sexual harassment and </w:t>
      </w:r>
      <w:r>
        <w:t xml:space="preserve">mistreatment, </w:t>
      </w:r>
      <w:r w:rsidR="004105AC">
        <w:t xml:space="preserve">and their proper </w:t>
      </w:r>
      <w:r>
        <w:t>handling</w:t>
      </w:r>
      <w:r w:rsidR="004105AC">
        <w:t xml:space="preserve">. </w:t>
      </w:r>
      <w:r w:rsidR="003459C6">
        <w:t>To this end,</w:t>
      </w:r>
      <w:r w:rsidR="004105AC">
        <w:t xml:space="preserve"> the </w:t>
      </w:r>
      <w:r>
        <w:t>C</w:t>
      </w:r>
      <w:r w:rsidR="004105AC">
        <w:t xml:space="preserve">ommissioners will prepare an annual plan and a budget proposal, as customary </w:t>
      </w:r>
      <w:r>
        <w:t xml:space="preserve">at </w:t>
      </w:r>
      <w:r w:rsidR="004105AC">
        <w:t>Oranim</w:t>
      </w:r>
      <w:r>
        <w:t xml:space="preserve"> College</w:t>
      </w:r>
      <w:r w:rsidR="004105AC">
        <w:t>.</w:t>
      </w:r>
    </w:p>
    <w:p w14:paraId="3BD1FEE5" w14:textId="4E067822" w:rsidR="004105AC" w:rsidRPr="00663748" w:rsidRDefault="00E97819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Spheres </w:t>
      </w:r>
      <w:r w:rsidR="004105AC" w:rsidRPr="00663748">
        <w:rPr>
          <w:b/>
          <w:bCs/>
          <w:u w:val="single"/>
        </w:rPr>
        <w:t xml:space="preserve">of </w:t>
      </w:r>
      <w:r>
        <w:rPr>
          <w:b/>
          <w:bCs/>
          <w:u w:val="single"/>
        </w:rPr>
        <w:t>D</w:t>
      </w:r>
      <w:r w:rsidR="004105AC" w:rsidRPr="00663748">
        <w:rPr>
          <w:b/>
          <w:bCs/>
          <w:u w:val="single"/>
        </w:rPr>
        <w:t xml:space="preserve">ealing with </w:t>
      </w:r>
      <w:r w:rsidRPr="00663748">
        <w:rPr>
          <w:b/>
          <w:bCs/>
          <w:u w:val="single"/>
        </w:rPr>
        <w:t xml:space="preserve">Sexual Harassment </w:t>
      </w:r>
      <w:r w:rsidR="004105AC" w:rsidRPr="00663748">
        <w:rPr>
          <w:b/>
          <w:bCs/>
          <w:u w:val="single"/>
        </w:rPr>
        <w:t xml:space="preserve">and </w:t>
      </w:r>
      <w:r>
        <w:rPr>
          <w:b/>
          <w:bCs/>
          <w:u w:val="single"/>
        </w:rPr>
        <w:t>Mistreatment</w:t>
      </w:r>
    </w:p>
    <w:p w14:paraId="022C7262" w14:textId="0DA4D535" w:rsidR="004105AC" w:rsidRDefault="00E97819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t xml:space="preserve">On </w:t>
      </w:r>
      <w:r w:rsidR="004105AC" w:rsidRPr="00663748">
        <w:rPr>
          <w:b/>
          <w:bCs/>
        </w:rPr>
        <w:t xml:space="preserve">the </w:t>
      </w:r>
      <w:r>
        <w:rPr>
          <w:b/>
          <w:bCs/>
        </w:rPr>
        <w:t>O</w:t>
      </w:r>
      <w:r w:rsidR="004105AC" w:rsidRPr="00663748">
        <w:rPr>
          <w:b/>
          <w:bCs/>
        </w:rPr>
        <w:t>rgani</w:t>
      </w:r>
      <w:r w:rsidR="003459C6">
        <w:rPr>
          <w:b/>
          <w:bCs/>
        </w:rPr>
        <w:t>z</w:t>
      </w:r>
      <w:r w:rsidR="004105AC" w:rsidRPr="00663748">
        <w:rPr>
          <w:b/>
          <w:bCs/>
        </w:rPr>
        <w:t xml:space="preserve">ational </w:t>
      </w:r>
      <w:r>
        <w:rPr>
          <w:b/>
          <w:bCs/>
        </w:rPr>
        <w:t>L</w:t>
      </w:r>
      <w:r w:rsidR="004105AC" w:rsidRPr="00663748">
        <w:rPr>
          <w:b/>
          <w:bCs/>
        </w:rPr>
        <w:t>evel</w:t>
      </w:r>
      <w:r w:rsidR="004105AC">
        <w:t xml:space="preserve">: Sexual harassment and </w:t>
      </w:r>
      <w:r>
        <w:t xml:space="preserve">mistreatment </w:t>
      </w:r>
      <w:r w:rsidR="004105AC">
        <w:t>are considered serious disciplinary offense</w:t>
      </w:r>
      <w:r w:rsidR="003459C6">
        <w:t>s</w:t>
      </w:r>
      <w:r w:rsidR="004963AF">
        <w:t xml:space="preserve"> </w:t>
      </w:r>
      <w:r w:rsidR="004105AC">
        <w:t xml:space="preserve">that </w:t>
      </w:r>
      <w:r w:rsidR="003459C6">
        <w:t>are</w:t>
      </w:r>
      <w:r w:rsidR="004105AC">
        <w:t xml:space="preserve"> handled at the highest levels of the organization</w:t>
      </w:r>
      <w:r w:rsidR="004963AF">
        <w:t xml:space="preserve"> </w:t>
      </w:r>
      <w:r w:rsidR="004105AC">
        <w:t xml:space="preserve">and </w:t>
      </w:r>
      <w:r w:rsidR="003459C6">
        <w:t>are viewed with the utmost</w:t>
      </w:r>
      <w:r w:rsidR="004105AC">
        <w:t xml:space="preserve"> </w:t>
      </w:r>
      <w:r w:rsidR="008F0F63">
        <w:t>severity</w:t>
      </w:r>
      <w:r w:rsidR="00970779">
        <w:t>, and can result in</w:t>
      </w:r>
      <w:r w:rsidR="004105AC">
        <w:t xml:space="preserve"> permanent exclusion from </w:t>
      </w:r>
      <w:r w:rsidR="008F0F63">
        <w:t>the C</w:t>
      </w:r>
      <w:r w:rsidR="004105AC">
        <w:t>ollege.</w:t>
      </w:r>
    </w:p>
    <w:p w14:paraId="7E2CCF3F" w14:textId="58357153" w:rsidR="004105AC" w:rsidRDefault="008F0F63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t xml:space="preserve">On </w:t>
      </w:r>
      <w:r w:rsidR="004105AC" w:rsidRPr="00663748">
        <w:rPr>
          <w:b/>
          <w:bCs/>
        </w:rPr>
        <w:t xml:space="preserve">the </w:t>
      </w:r>
      <w:r w:rsidRPr="00663748">
        <w:rPr>
          <w:b/>
          <w:bCs/>
        </w:rPr>
        <w:t>Criminal Level</w:t>
      </w:r>
      <w:r w:rsidR="004105AC">
        <w:t xml:space="preserve">: </w:t>
      </w:r>
      <w:r>
        <w:t>C</w:t>
      </w:r>
      <w:r w:rsidR="004105AC">
        <w:t xml:space="preserve">riminal conviction, maximum sentences of several years of </w:t>
      </w:r>
      <w:r>
        <w:t xml:space="preserve">incarceration </w:t>
      </w:r>
      <w:r w:rsidR="004105AC">
        <w:t>in accordance with the law.</w:t>
      </w:r>
    </w:p>
    <w:p w14:paraId="1817A631" w14:textId="76B8E5B9" w:rsidR="004105AC" w:rsidRDefault="008F0F63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t xml:space="preserve">On </w:t>
      </w:r>
      <w:r w:rsidR="004105AC" w:rsidRPr="00663748">
        <w:rPr>
          <w:b/>
          <w:bCs/>
        </w:rPr>
        <w:t xml:space="preserve">the </w:t>
      </w:r>
      <w:r w:rsidRPr="00663748">
        <w:rPr>
          <w:b/>
          <w:bCs/>
        </w:rPr>
        <w:t>Civil Level</w:t>
      </w:r>
      <w:r w:rsidR="004105AC">
        <w:t>: The court</w:t>
      </w:r>
      <w:r>
        <w:t>,</w:t>
      </w:r>
      <w:r w:rsidR="004105AC">
        <w:t xml:space="preserve"> or the </w:t>
      </w:r>
      <w:r>
        <w:t xml:space="preserve">employment tribunal, are </w:t>
      </w:r>
      <w:r w:rsidR="004105AC">
        <w:t>authori</w:t>
      </w:r>
      <w:r w:rsidR="00970779">
        <w:t>z</w:t>
      </w:r>
      <w:r w:rsidR="004105AC">
        <w:t xml:space="preserve">ed </w:t>
      </w:r>
      <w:r w:rsidR="004963AF">
        <w:t xml:space="preserve">to </w:t>
      </w:r>
      <w:r>
        <w:t xml:space="preserve">award a </w:t>
      </w:r>
      <w:r w:rsidR="004105AC">
        <w:t xml:space="preserve">complainant financial compensation </w:t>
      </w:r>
      <w:r w:rsidR="00970779">
        <w:t>up to</w:t>
      </w:r>
      <w:r>
        <w:t xml:space="preserve"> </w:t>
      </w:r>
      <w:r w:rsidR="00970779">
        <w:t xml:space="preserve">NIS </w:t>
      </w:r>
      <w:r w:rsidR="004105AC">
        <w:t>120,000 without proof of damage</w:t>
      </w:r>
      <w:r>
        <w:t>s</w:t>
      </w:r>
      <w:r w:rsidR="004105AC">
        <w:t xml:space="preserve">, for any act of sexual harassment or </w:t>
      </w:r>
      <w:r>
        <w:t>mistreatment,</w:t>
      </w:r>
      <w:r w:rsidR="004105AC">
        <w:t xml:space="preserve"> </w:t>
      </w:r>
      <w:r w:rsidR="004963AF">
        <w:t xml:space="preserve">and may also employ </w:t>
      </w:r>
      <w:r w:rsidR="004105AC">
        <w:t>other measures.</w:t>
      </w:r>
    </w:p>
    <w:p w14:paraId="5E4F6B68" w14:textId="426D3321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Filing and </w:t>
      </w:r>
      <w:r w:rsidR="00663748" w:rsidRPr="00663748">
        <w:rPr>
          <w:b/>
          <w:bCs/>
          <w:u w:val="single"/>
        </w:rPr>
        <w:t>Investigating C</w:t>
      </w:r>
      <w:r w:rsidRPr="00663748">
        <w:rPr>
          <w:b/>
          <w:bCs/>
          <w:u w:val="single"/>
        </w:rPr>
        <w:t>omplaints</w:t>
      </w:r>
    </w:p>
    <w:p w14:paraId="27D86B2B" w14:textId="2E51F055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Complaints and reports, including </w:t>
      </w:r>
      <w:proofErr w:type="spellStart"/>
      <w:r>
        <w:t>rumors</w:t>
      </w:r>
      <w:proofErr w:type="spellEnd"/>
      <w:r>
        <w:t xml:space="preserve">, of suspected sexual harassment or </w:t>
      </w:r>
      <w:r w:rsidR="008F0F63">
        <w:t xml:space="preserve">mistreatment at Oranim </w:t>
      </w:r>
      <w:r>
        <w:t xml:space="preserve">should be referred to one of the Commissioners for the Prevention of Sexual Harassment and </w:t>
      </w:r>
      <w:r w:rsidR="008F0F63">
        <w:t>Mistreatment</w:t>
      </w:r>
      <w:r>
        <w:t>.</w:t>
      </w:r>
    </w:p>
    <w:p w14:paraId="34942A29" w14:textId="274C8B6C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complaint can be submitted in writing or </w:t>
      </w:r>
      <w:r w:rsidR="008F0F63">
        <w:t>verbally</w:t>
      </w:r>
      <w:r>
        <w:t xml:space="preserve">. </w:t>
      </w:r>
      <w:r w:rsidR="008F0F63">
        <w:t xml:space="preserve">If a </w:t>
      </w:r>
      <w:r>
        <w:t xml:space="preserve">complaint </w:t>
      </w:r>
      <w:r w:rsidR="004963AF">
        <w:t>i</w:t>
      </w:r>
      <w:r>
        <w:t xml:space="preserve">s </w:t>
      </w:r>
      <w:r w:rsidR="004963AF">
        <w:t xml:space="preserve">made </w:t>
      </w:r>
      <w:r w:rsidR="008F0F63">
        <w:t>verbally</w:t>
      </w:r>
      <w:r>
        <w:t xml:space="preserve">, </w:t>
      </w:r>
      <w:r w:rsidR="008F0F63">
        <w:t xml:space="preserve">its contents </w:t>
      </w:r>
      <w:r>
        <w:t xml:space="preserve">will be </w:t>
      </w:r>
      <w:r w:rsidR="008F0F63">
        <w:t xml:space="preserve">recorded </w:t>
      </w:r>
      <w:r>
        <w:t xml:space="preserve">by the </w:t>
      </w:r>
      <w:r w:rsidR="004963AF">
        <w:t>C</w:t>
      </w:r>
      <w:r>
        <w:t xml:space="preserve">ommissioner, and the complainant will sign the </w:t>
      </w:r>
      <w:r w:rsidR="008F0F63">
        <w:t xml:space="preserve">record </w:t>
      </w:r>
      <w:r>
        <w:t xml:space="preserve">to verify its content. The Commissioner will provide the complainant with a copy of the signed </w:t>
      </w:r>
      <w:r w:rsidR="008F0F63">
        <w:t xml:space="preserve">record </w:t>
      </w:r>
      <w:r>
        <w:t xml:space="preserve">or the written complaint. </w:t>
      </w:r>
      <w:r w:rsidR="008F0F63">
        <w:t xml:space="preserve">At </w:t>
      </w:r>
      <w:r>
        <w:t>the complainant</w:t>
      </w:r>
      <w:r w:rsidR="003E2E70">
        <w:t>’</w:t>
      </w:r>
      <w:r>
        <w:t xml:space="preserve">s </w:t>
      </w:r>
      <w:r w:rsidR="008F0F63">
        <w:t>election</w:t>
      </w:r>
      <w:r>
        <w:t xml:space="preserve">, </w:t>
      </w:r>
      <w:r w:rsidR="008F0F63">
        <w:t>s</w:t>
      </w:r>
      <w:r w:rsidR="00970779">
        <w:t xml:space="preserve">he or </w:t>
      </w:r>
      <w:r>
        <w:t>he may be accompanied</w:t>
      </w:r>
      <w:r w:rsidR="008F0F63">
        <w:t xml:space="preserve"> by a</w:t>
      </w:r>
      <w:r w:rsidR="00970779">
        <w:t>n associate</w:t>
      </w:r>
      <w:r w:rsidR="008F0F63">
        <w:t xml:space="preserve"> during </w:t>
      </w:r>
      <w:r>
        <w:t>a</w:t>
      </w:r>
      <w:r w:rsidR="008F0F63">
        <w:t>ny</w:t>
      </w:r>
      <w:r>
        <w:t xml:space="preserve"> meeting with the </w:t>
      </w:r>
      <w:r w:rsidR="008F0F63">
        <w:t>C</w:t>
      </w:r>
      <w:r>
        <w:t>ommissioner.</w:t>
      </w:r>
    </w:p>
    <w:p w14:paraId="3322430F" w14:textId="14E12491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During the investigation of </w:t>
      </w:r>
      <w:r w:rsidR="008F0F63">
        <w:t xml:space="preserve">a </w:t>
      </w:r>
      <w:r>
        <w:t xml:space="preserve">complaint, the Commissioner will summon all </w:t>
      </w:r>
      <w:r w:rsidR="004963AF">
        <w:t xml:space="preserve">concerned parties </w:t>
      </w:r>
      <w:r w:rsidR="008F0F63">
        <w:t xml:space="preserve">to </w:t>
      </w:r>
      <w:r>
        <w:t xml:space="preserve">an investigation, </w:t>
      </w:r>
      <w:r w:rsidR="004963AF">
        <w:t xml:space="preserve">in accordance with </w:t>
      </w:r>
      <w:r w:rsidR="008F0F63">
        <w:t>h</w:t>
      </w:r>
      <w:r w:rsidR="00970779">
        <w:t>is or h</w:t>
      </w:r>
      <w:r w:rsidR="008F0F63">
        <w:t xml:space="preserve">er </w:t>
      </w:r>
      <w:r w:rsidR="004963AF">
        <w:t xml:space="preserve">best </w:t>
      </w:r>
      <w:r>
        <w:t xml:space="preserve">understanding. </w:t>
      </w:r>
      <w:r w:rsidR="008F0F63">
        <w:t xml:space="preserve">Testimonies </w:t>
      </w:r>
      <w:r>
        <w:t xml:space="preserve">given orally will be recorded by the </w:t>
      </w:r>
      <w:r w:rsidR="008F0F63">
        <w:t xml:space="preserve">Commissioner, </w:t>
      </w:r>
      <w:r>
        <w:t xml:space="preserve">and the witness will sign the </w:t>
      </w:r>
      <w:r w:rsidR="008F0F63">
        <w:t xml:space="preserve">record </w:t>
      </w:r>
      <w:r>
        <w:t xml:space="preserve">to verify its contents. Recorded </w:t>
      </w:r>
      <w:r w:rsidR="008F0F63">
        <w:t xml:space="preserve">investigation conversations </w:t>
      </w:r>
      <w:r>
        <w:t>will be transcribed</w:t>
      </w:r>
      <w:r w:rsidR="008F0F63">
        <w:t>,</w:t>
      </w:r>
      <w:r>
        <w:t xml:space="preserve"> and the </w:t>
      </w:r>
      <w:r w:rsidR="004963AF">
        <w:t xml:space="preserve">participants </w:t>
      </w:r>
      <w:r>
        <w:t>will sign the transcript to verify its contents.</w:t>
      </w:r>
    </w:p>
    <w:p w14:paraId="447359F6" w14:textId="03C6BC8B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The Commissioner will conduct a comprehensive inquiry until it is completed</w:t>
      </w:r>
      <w:r w:rsidR="004963AF">
        <w:t xml:space="preserve"> </w:t>
      </w:r>
      <w:r>
        <w:t>efficiently and without delay.</w:t>
      </w:r>
    </w:p>
    <w:p w14:paraId="184EFF19" w14:textId="3E8D6B74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investigation of </w:t>
      </w:r>
      <w:r w:rsidR="008F0F63">
        <w:t>a</w:t>
      </w:r>
      <w:r w:rsidR="004963AF">
        <w:t>ny</w:t>
      </w:r>
      <w:r w:rsidR="008F0F63">
        <w:t xml:space="preserve"> </w:t>
      </w:r>
      <w:r>
        <w:t xml:space="preserve">complaint will be </w:t>
      </w:r>
      <w:r w:rsidR="00970779">
        <w:t>carried out</w:t>
      </w:r>
      <w:r>
        <w:t xml:space="preserve"> with maximum protection for the dignity and privacy of those involved.</w:t>
      </w:r>
    </w:p>
    <w:p w14:paraId="299D158F" w14:textId="3AAF381F" w:rsidR="004105AC" w:rsidRDefault="00970779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Upon</w:t>
      </w:r>
      <w:r w:rsidR="004105AC">
        <w:t xml:space="preserve"> </w:t>
      </w:r>
      <w:r>
        <w:t>completion</w:t>
      </w:r>
      <w:r w:rsidR="004105AC">
        <w:t xml:space="preserve"> of the investigation of </w:t>
      </w:r>
      <w:r w:rsidR="008F0F63">
        <w:t xml:space="preserve">a </w:t>
      </w:r>
      <w:r w:rsidR="004105AC">
        <w:t xml:space="preserve">complaint, the </w:t>
      </w:r>
      <w:r w:rsidR="008F0F63">
        <w:t xml:space="preserve">Commissioners </w:t>
      </w:r>
      <w:r w:rsidR="004105AC">
        <w:t xml:space="preserve">will submit a written summary of the investigation, accompanied by reasoned recommendations regarding </w:t>
      </w:r>
      <w:r w:rsidR="004963AF">
        <w:t xml:space="preserve">further </w:t>
      </w:r>
      <w:r w:rsidR="004105AC">
        <w:t>treatment</w:t>
      </w:r>
      <w:r w:rsidR="008F0F63">
        <w:t>,</w:t>
      </w:r>
      <w:r w:rsidR="004105AC">
        <w:t xml:space="preserve"> to the following parties: </w:t>
      </w:r>
      <w:proofErr w:type="gramStart"/>
      <w:r w:rsidR="004105AC">
        <w:t>the</w:t>
      </w:r>
      <w:proofErr w:type="gramEnd"/>
      <w:r w:rsidR="004105AC">
        <w:t xml:space="preserve"> </w:t>
      </w:r>
      <w:r w:rsidR="008F0F63">
        <w:t xml:space="preserve">College </w:t>
      </w:r>
      <w:r w:rsidR="004105AC">
        <w:t xml:space="preserve">Rector in the </w:t>
      </w:r>
      <w:r w:rsidR="008F0F63">
        <w:t>event that the object of complaint is an academic staff member</w:t>
      </w:r>
      <w:r>
        <w:t>;</w:t>
      </w:r>
      <w:r w:rsidR="008F0F63">
        <w:t xml:space="preserve"> the CEO in the event that the object of complaint is an administrative staff member</w:t>
      </w:r>
      <w:r>
        <w:t>; and</w:t>
      </w:r>
      <w:r w:rsidR="004105AC">
        <w:t xml:space="preserve"> </w:t>
      </w:r>
      <w:r w:rsidR="008F0F63">
        <w:t xml:space="preserve">the Dean of Students in the event that the object of complaint is a student. In </w:t>
      </w:r>
      <w:r>
        <w:t>all cases</w:t>
      </w:r>
      <w:r w:rsidR="008F0F63">
        <w:t xml:space="preserve">, </w:t>
      </w:r>
      <w:r w:rsidR="004105AC">
        <w:t xml:space="preserve">the officials will inform the </w:t>
      </w:r>
      <w:r w:rsidR="004963AF">
        <w:t>P</w:t>
      </w:r>
      <w:r w:rsidR="004105AC">
        <w:t xml:space="preserve">resident, all while </w:t>
      </w:r>
      <w:r w:rsidR="005D6258">
        <w:t xml:space="preserve">meticulously protecting </w:t>
      </w:r>
      <w:r w:rsidR="004105AC">
        <w:t>the parties</w:t>
      </w:r>
      <w:r w:rsidR="003E2E70">
        <w:t>’</w:t>
      </w:r>
      <w:r w:rsidR="004105AC">
        <w:t xml:space="preserve"> privacy.</w:t>
      </w:r>
    </w:p>
    <w:p w14:paraId="0A50E0A0" w14:textId="50643A1B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proofErr w:type="spellStart"/>
      <w:r>
        <w:t>Oranim</w:t>
      </w:r>
      <w:proofErr w:type="spellEnd"/>
      <w:r>
        <w:t xml:space="preserve"> College </w:t>
      </w:r>
      <w:r w:rsidR="00970779">
        <w:t>take one of several courses of actions</w:t>
      </w:r>
      <w:r>
        <w:t>:</w:t>
      </w:r>
    </w:p>
    <w:p w14:paraId="5BC60D26" w14:textId="72146DBC" w:rsidR="004105AC" w:rsidRDefault="005D6258" w:rsidP="004105AC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</w:pPr>
      <w:r>
        <w:t>S</w:t>
      </w:r>
      <w:r w:rsidR="004105AC">
        <w:t>helve the complaint.</w:t>
      </w:r>
    </w:p>
    <w:p w14:paraId="12C97A12" w14:textId="30160D87" w:rsidR="004105AC" w:rsidRDefault="004105AC" w:rsidP="004105AC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</w:pPr>
      <w:r>
        <w:t xml:space="preserve">Transfer </w:t>
      </w:r>
      <w:r w:rsidR="00751124">
        <w:t>treatment of</w:t>
      </w:r>
      <w:r>
        <w:t xml:space="preserve"> the complaint to disciplinary </w:t>
      </w:r>
      <w:r w:rsidR="005D6258">
        <w:t>proceedings</w:t>
      </w:r>
      <w:r>
        <w:t>.</w:t>
      </w:r>
    </w:p>
    <w:p w14:paraId="3712E1C3" w14:textId="3C191DB4" w:rsidR="004105AC" w:rsidRPr="00663748" w:rsidRDefault="00663748" w:rsidP="00663748">
      <w:pPr>
        <w:pStyle w:val="ListParagraph"/>
        <w:numPr>
          <w:ilvl w:val="1"/>
          <w:numId w:val="1"/>
        </w:numPr>
        <w:contextualSpacing w:val="0"/>
        <w:rPr>
          <w:b/>
          <w:bCs/>
          <w:u w:val="single"/>
        </w:rPr>
      </w:pPr>
      <w:r w:rsidRPr="00663748">
        <w:rPr>
          <w:b/>
          <w:bCs/>
          <w:u w:val="single"/>
        </w:rPr>
        <w:t>Transferring a Complaint to Disciplinary Proce</w:t>
      </w:r>
      <w:r w:rsidR="005D6258">
        <w:rPr>
          <w:b/>
          <w:bCs/>
          <w:u w:val="single"/>
        </w:rPr>
        <w:t>e</w:t>
      </w:r>
      <w:r w:rsidRPr="00663748">
        <w:rPr>
          <w:b/>
          <w:bCs/>
          <w:u w:val="single"/>
        </w:rPr>
        <w:t>d</w:t>
      </w:r>
      <w:r w:rsidR="005D6258">
        <w:rPr>
          <w:b/>
          <w:bCs/>
          <w:u w:val="single"/>
        </w:rPr>
        <w:t>ings</w:t>
      </w:r>
    </w:p>
    <w:p w14:paraId="2FBDDF71" w14:textId="5911C736" w:rsidR="00663748" w:rsidRDefault="007D0431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If </w:t>
      </w:r>
      <w:r w:rsidR="004963AF">
        <w:t xml:space="preserve">a </w:t>
      </w:r>
      <w:r w:rsidR="00663748">
        <w:t>deci</w:t>
      </w:r>
      <w:r w:rsidR="004963AF">
        <w:t xml:space="preserve">sion is made </w:t>
      </w:r>
      <w:r w:rsidR="00663748">
        <w:t xml:space="preserve">to transfer </w:t>
      </w:r>
      <w:r>
        <w:t xml:space="preserve">a </w:t>
      </w:r>
      <w:r w:rsidR="00663748">
        <w:t>complaint to disciplinary proceeding</w:t>
      </w:r>
      <w:r w:rsidR="004963AF">
        <w:t>s</w:t>
      </w:r>
      <w:r>
        <w:t>, the Commissioners will transfer the relevant materials also to the Rector / CEO / Dean of Students, respectively (hereinafter: the “</w:t>
      </w:r>
      <w:r w:rsidRPr="007D0431">
        <w:rPr>
          <w:b/>
          <w:bCs/>
        </w:rPr>
        <w:t>Authori</w:t>
      </w:r>
      <w:r w:rsidR="00751124">
        <w:rPr>
          <w:b/>
          <w:bCs/>
        </w:rPr>
        <w:t>z</w:t>
      </w:r>
      <w:r w:rsidRPr="007D0431">
        <w:rPr>
          <w:b/>
          <w:bCs/>
        </w:rPr>
        <w:t>ed Party</w:t>
      </w:r>
      <w:r>
        <w:t xml:space="preserve">”). The relevant materials include the complaint and its appendices, the </w:t>
      </w:r>
      <w:r w:rsidR="004963AF">
        <w:t xml:space="preserve">response from </w:t>
      </w:r>
      <w:r>
        <w:t xml:space="preserve">the object of complaint, any correspondence </w:t>
      </w:r>
      <w:r w:rsidR="004963AF">
        <w:t xml:space="preserve">conducted over the course of </w:t>
      </w:r>
      <w:r>
        <w:t xml:space="preserve">the investigation, </w:t>
      </w:r>
      <w:r w:rsidR="00751124">
        <w:t xml:space="preserve">and </w:t>
      </w:r>
      <w:r>
        <w:t>details of the interim measures taken – if any</w:t>
      </w:r>
      <w:r w:rsidR="00663748">
        <w:t xml:space="preserve">. In addition, the </w:t>
      </w:r>
      <w:r>
        <w:t xml:space="preserve">Commissioners </w:t>
      </w:r>
      <w:r w:rsidR="00663748">
        <w:t xml:space="preserve">will assist the employer in preparing the case for disciplinary </w:t>
      </w:r>
      <w:r>
        <w:t>proceedings</w:t>
      </w:r>
      <w:r w:rsidR="00663748">
        <w:t>, if necessary.</w:t>
      </w:r>
    </w:p>
    <w:p w14:paraId="2231B8B6" w14:textId="1108725E" w:rsidR="00663748" w:rsidRDefault="007D0431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In the event that the object of </w:t>
      </w:r>
      <w:r w:rsidR="00751124">
        <w:t xml:space="preserve">the </w:t>
      </w:r>
      <w:r w:rsidR="00663748">
        <w:t>complain</w:t>
      </w:r>
      <w:r w:rsidR="00751124">
        <w:t>t</w:t>
      </w:r>
      <w:r>
        <w:t xml:space="preserve"> </w:t>
      </w:r>
      <w:r w:rsidR="00663748">
        <w:t xml:space="preserve">is a member of </w:t>
      </w:r>
      <w:r w:rsidR="00751124">
        <w:t xml:space="preserve">the </w:t>
      </w:r>
      <w:r w:rsidR="00663748">
        <w:t>academic staff or administrat</w:t>
      </w:r>
      <w:r w:rsidR="0050202B">
        <w:t>ive staff</w:t>
      </w:r>
      <w:r w:rsidR="00663748">
        <w:t xml:space="preserve">, the committee will </w:t>
      </w:r>
      <w:r>
        <w:t>include the R</w:t>
      </w:r>
      <w:r w:rsidR="00663748">
        <w:t xml:space="preserve">ector, CEO, </w:t>
      </w:r>
      <w:r w:rsidR="00751124">
        <w:t xml:space="preserve">and </w:t>
      </w:r>
      <w:r w:rsidR="00663748">
        <w:t xml:space="preserve">director of </w:t>
      </w:r>
      <w:r>
        <w:t>HR</w:t>
      </w:r>
      <w:r w:rsidR="00751124">
        <w:t>, t</w:t>
      </w:r>
      <w:r w:rsidR="00663748">
        <w:t xml:space="preserve">he </w:t>
      </w:r>
      <w:r>
        <w:t xml:space="preserve">Commissioner </w:t>
      </w:r>
      <w:r w:rsidR="00663748">
        <w:t>in charge of the case (</w:t>
      </w:r>
      <w:r w:rsidR="0050202B">
        <w:t xml:space="preserve">as </w:t>
      </w:r>
      <w:r w:rsidR="00663748">
        <w:t xml:space="preserve">observer), </w:t>
      </w:r>
      <w:r w:rsidR="00751124">
        <w:t xml:space="preserve">and </w:t>
      </w:r>
      <w:r w:rsidR="0050202B">
        <w:t xml:space="preserve">a </w:t>
      </w:r>
      <w:r w:rsidR="00663748">
        <w:t>legal counsel (discretion</w:t>
      </w:r>
      <w:r>
        <w:t>ary</w:t>
      </w:r>
      <w:r w:rsidR="00663748">
        <w:t xml:space="preserve">). The chair of the committee will be the Rector or the CEO, </w:t>
      </w:r>
      <w:r w:rsidR="00751124">
        <w:t>according to</w:t>
      </w:r>
      <w:r>
        <w:t xml:space="preserve"> whether the </w:t>
      </w:r>
      <w:bookmarkStart w:id="0" w:name="_Hlk68006705"/>
      <w:r>
        <w:t>object of complaint</w:t>
      </w:r>
      <w:bookmarkEnd w:id="0"/>
      <w:r>
        <w:t xml:space="preserve"> is a member of the </w:t>
      </w:r>
      <w:r w:rsidR="00663748">
        <w:t xml:space="preserve">academic or administrative staff. The </w:t>
      </w:r>
      <w:r>
        <w:t xml:space="preserve">object of complaint </w:t>
      </w:r>
      <w:r w:rsidR="00663748">
        <w:t>may come with his / her own legal advi</w:t>
      </w:r>
      <w:r>
        <w:t>ser</w:t>
      </w:r>
      <w:r w:rsidR="00663748">
        <w:t>.</w:t>
      </w:r>
    </w:p>
    <w:p w14:paraId="6887DC9B" w14:textId="7EFFC7A0" w:rsidR="00663748" w:rsidRDefault="00663748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In the </w:t>
      </w:r>
      <w:r w:rsidR="007D0431">
        <w:t xml:space="preserve">event that the object of complaint </w:t>
      </w:r>
      <w:r>
        <w:t xml:space="preserve">is a student, the committee will </w:t>
      </w:r>
      <w:r w:rsidR="0050202B">
        <w:t xml:space="preserve">include </w:t>
      </w:r>
      <w:r>
        <w:t xml:space="preserve">the Dean of Students (Chair / Prosecutor), the </w:t>
      </w:r>
      <w:r w:rsidR="0050202B">
        <w:t>D</w:t>
      </w:r>
      <w:r>
        <w:t xml:space="preserve">ean of the </w:t>
      </w:r>
      <w:r w:rsidR="0050202B">
        <w:t>F</w:t>
      </w:r>
      <w:r>
        <w:t xml:space="preserve">aculty in which the student is studying, the </w:t>
      </w:r>
      <w:r w:rsidR="0050202B">
        <w:t>D</w:t>
      </w:r>
      <w:r>
        <w:t xml:space="preserve">irector of the </w:t>
      </w:r>
      <w:r w:rsidR="0050202B">
        <w:t>Student Administration</w:t>
      </w:r>
      <w:r>
        <w:t xml:space="preserve">, the </w:t>
      </w:r>
      <w:r w:rsidR="007D0431">
        <w:t xml:space="preserve">Commissioner </w:t>
      </w:r>
      <w:r>
        <w:t>in charge of the case (</w:t>
      </w:r>
      <w:r w:rsidR="0050202B">
        <w:t xml:space="preserve">as </w:t>
      </w:r>
      <w:r>
        <w:t xml:space="preserve">observer), </w:t>
      </w:r>
      <w:r w:rsidR="0050202B">
        <w:t xml:space="preserve">a </w:t>
      </w:r>
      <w:r w:rsidR="007D0431">
        <w:t>legal counsel (discretionary).</w:t>
      </w:r>
      <w:r>
        <w:t xml:space="preserve"> </w:t>
      </w:r>
      <w:r w:rsidR="007D0431">
        <w:t xml:space="preserve">The object of complaint may </w:t>
      </w:r>
      <w:r w:rsidR="008A3493">
        <w:t>be accompanied by</w:t>
      </w:r>
      <w:r w:rsidR="007D0431">
        <w:t xml:space="preserve"> his / her own legal adviser</w:t>
      </w:r>
      <w:r>
        <w:t>.</w:t>
      </w:r>
    </w:p>
    <w:p w14:paraId="3F2712E1" w14:textId="508C7407" w:rsidR="00663748" w:rsidRDefault="007D0431" w:rsidP="00663748">
      <w:pPr>
        <w:pStyle w:val="ListParagraph"/>
        <w:ind w:left="1803"/>
        <w:contextualSpacing w:val="0"/>
        <w:jc w:val="both"/>
      </w:pPr>
      <w:r>
        <w:t xml:space="preserve">The object of complaint </w:t>
      </w:r>
      <w:r w:rsidR="00663748" w:rsidRPr="007D0431">
        <w:t>will</w:t>
      </w:r>
      <w:r w:rsidR="00663748">
        <w:t xml:space="preserve"> be </w:t>
      </w:r>
      <w:r>
        <w:t xml:space="preserve">permitted </w:t>
      </w:r>
      <w:r w:rsidR="00663748">
        <w:t xml:space="preserve">to review the </w:t>
      </w:r>
      <w:r>
        <w:t xml:space="preserve">Commissioners’ </w:t>
      </w:r>
      <w:r w:rsidR="00663748">
        <w:t>report</w:t>
      </w:r>
      <w:r w:rsidR="00F27CA5">
        <w:t>,</w:t>
      </w:r>
      <w:r w:rsidR="00663748">
        <w:t xml:space="preserve"> </w:t>
      </w:r>
      <w:r w:rsidR="00F27CA5">
        <w:t xml:space="preserve">on </w:t>
      </w:r>
      <w:r w:rsidR="00663748">
        <w:t>prior arrangement with them</w:t>
      </w:r>
      <w:r w:rsidR="00F27CA5">
        <w:t xml:space="preserve"> </w:t>
      </w:r>
      <w:r w:rsidR="00751124">
        <w:t xml:space="preserve">within </w:t>
      </w:r>
      <w:r w:rsidR="00663748">
        <w:t xml:space="preserve">a reasonable time </w:t>
      </w:r>
      <w:r w:rsidR="00F27CA5">
        <w:t xml:space="preserve">in advance </w:t>
      </w:r>
      <w:r w:rsidR="00663748">
        <w:t>(at least three days except in exceptional cases) prior to the committee hearing.</w:t>
      </w:r>
    </w:p>
    <w:p w14:paraId="590C2325" w14:textId="1A0AF592" w:rsidR="00663748" w:rsidRDefault="0050202B" w:rsidP="00663748">
      <w:pPr>
        <w:pStyle w:val="ListParagraph"/>
        <w:ind w:left="1803"/>
        <w:contextualSpacing w:val="0"/>
        <w:jc w:val="both"/>
      </w:pPr>
      <w:r>
        <w:t>Minutes will be taken at c</w:t>
      </w:r>
      <w:r w:rsidR="00663748">
        <w:t xml:space="preserve">ommittee meetings. At the end of each </w:t>
      </w:r>
      <w:r w:rsidR="00F27CA5">
        <w:t>hearing</w:t>
      </w:r>
      <w:r w:rsidR="00663748">
        <w:t xml:space="preserve">, the committee will determine who is responsible </w:t>
      </w:r>
      <w:r w:rsidR="00B5228B">
        <w:t>for implementing</w:t>
      </w:r>
      <w:r w:rsidR="00F27CA5">
        <w:t xml:space="preserve"> </w:t>
      </w:r>
      <w:r>
        <w:t xml:space="preserve">any </w:t>
      </w:r>
      <w:r w:rsidR="00663748">
        <w:t>decision</w:t>
      </w:r>
      <w:r w:rsidR="00F27CA5">
        <w:t>,</w:t>
      </w:r>
      <w:r w:rsidR="00663748">
        <w:t xml:space="preserve"> and this will </w:t>
      </w:r>
      <w:r>
        <w:t xml:space="preserve">also </w:t>
      </w:r>
      <w:r w:rsidR="00663748">
        <w:t>be recorded in the minutes.</w:t>
      </w:r>
    </w:p>
    <w:p w14:paraId="41AD2160" w14:textId="317BB0CA" w:rsidR="00663748" w:rsidRDefault="00663748" w:rsidP="00663748">
      <w:pPr>
        <w:pStyle w:val="ListParagraph"/>
        <w:ind w:left="1803"/>
        <w:contextualSpacing w:val="0"/>
        <w:jc w:val="both"/>
      </w:pPr>
      <w:r>
        <w:t xml:space="preserve">The decision will be made in the presence of the </w:t>
      </w:r>
      <w:r w:rsidR="00F27CA5">
        <w:t xml:space="preserve">relevant committee </w:t>
      </w:r>
      <w:r>
        <w:t xml:space="preserve">members who have the right to vote, without additional </w:t>
      </w:r>
      <w:r w:rsidR="0050202B">
        <w:t>attendees</w:t>
      </w:r>
      <w:r>
        <w:t>, except for the secretary of the committee if it determine</w:t>
      </w:r>
      <w:r w:rsidR="00B5228B">
        <w:t>d</w:t>
      </w:r>
      <w:r>
        <w:t xml:space="preserve"> that the committee has a secretary</w:t>
      </w:r>
      <w:r w:rsidR="00F27CA5">
        <w:t>,</w:t>
      </w:r>
      <w:r>
        <w:t xml:space="preserve"> and </w:t>
      </w:r>
      <w:r w:rsidR="00F27CA5">
        <w:t xml:space="preserve">the </w:t>
      </w:r>
      <w:r>
        <w:t xml:space="preserve">legal counsel </w:t>
      </w:r>
      <w:r w:rsidR="00F27CA5">
        <w:t xml:space="preserve">if </w:t>
      </w:r>
      <w:r>
        <w:t>needed.</w:t>
      </w:r>
    </w:p>
    <w:p w14:paraId="44CD1EC5" w14:textId="30D499F9" w:rsidR="00663748" w:rsidRDefault="00663748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The decision will be communicated to the complainant and the </w:t>
      </w:r>
      <w:r w:rsidR="00F27CA5">
        <w:t xml:space="preserve">object of complaint, </w:t>
      </w:r>
      <w:r>
        <w:t>and they will confirm its receipt by signature.</w:t>
      </w:r>
    </w:p>
    <w:p w14:paraId="54318A74" w14:textId="68CEDA5F" w:rsid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</w:pPr>
      <w:r>
        <w:t xml:space="preserve">Disciplinary </w:t>
      </w:r>
      <w:r w:rsidR="00F27CA5">
        <w:t>S</w:t>
      </w:r>
      <w:r>
        <w:t>anctions</w:t>
      </w:r>
    </w:p>
    <w:p w14:paraId="0B9958A7" w14:textId="71F7DC0A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>Depending on the results of the disciplinary inquiry, the committee may take</w:t>
      </w:r>
      <w:r w:rsidR="00B5228B" w:rsidRPr="00B5228B">
        <w:t xml:space="preserve"> </w:t>
      </w:r>
      <w:r w:rsidR="00B5228B">
        <w:t>any one of the disciplinary measures</w:t>
      </w:r>
      <w:r>
        <w:t xml:space="preserve"> against the </w:t>
      </w:r>
      <w:r w:rsidR="00F27CA5">
        <w:t>object of complaint,</w:t>
      </w:r>
      <w:r>
        <w:t xml:space="preserve"> (including a combination of them) as detailed below (all </w:t>
      </w:r>
      <w:r w:rsidR="00F27CA5">
        <w:t xml:space="preserve">of them </w:t>
      </w:r>
      <w:r>
        <w:t>or part of them) depending on the circumstances of the offense and its nature:</w:t>
      </w:r>
    </w:p>
    <w:p w14:paraId="14EAC507" w14:textId="3642800B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 xml:space="preserve">A written reprimand, which will be recorded in the personal file of the </w:t>
      </w:r>
      <w:r w:rsidR="00F27CA5">
        <w:t>object of complaint;</w:t>
      </w:r>
    </w:p>
    <w:p w14:paraId="0D956687" w14:textId="54271B57" w:rsidR="00663748" w:rsidRDefault="00F27CA5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A w</w:t>
      </w:r>
      <w:r w:rsidR="00663748">
        <w:t>ritten warning</w:t>
      </w:r>
      <w:r>
        <w:t>, which will be recorded in the personal file of the object of complaint;</w:t>
      </w:r>
    </w:p>
    <w:p w14:paraId="378AF95F" w14:textId="2EB8F4DA" w:rsidR="00663748" w:rsidRDefault="0050202B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R</w:t>
      </w:r>
      <w:r w:rsidR="00F27CA5">
        <w:t xml:space="preserve">eferral </w:t>
      </w:r>
      <w:r w:rsidR="00663748">
        <w:t xml:space="preserve">for </w:t>
      </w:r>
      <w:r w:rsidR="00F27CA5">
        <w:t xml:space="preserve">instruction </w:t>
      </w:r>
      <w:r w:rsidR="00663748">
        <w:t xml:space="preserve">on </w:t>
      </w:r>
      <w:r>
        <w:t xml:space="preserve">the </w:t>
      </w:r>
      <w:r w:rsidR="00663748">
        <w:t>preventi</w:t>
      </w:r>
      <w:r>
        <w:t xml:space="preserve">on of </w:t>
      </w:r>
      <w:r w:rsidR="00663748">
        <w:t>sexual harassment</w:t>
      </w:r>
      <w:r w:rsidR="00F27CA5">
        <w:t>;</w:t>
      </w:r>
    </w:p>
    <w:p w14:paraId="698D916B" w14:textId="729877A6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 xml:space="preserve">Suspension from teaching / work / studies for a fixed </w:t>
      </w:r>
      <w:r w:rsidR="00F27CA5">
        <w:t>term;</w:t>
      </w:r>
    </w:p>
    <w:p w14:paraId="7710A2E4" w14:textId="0384B903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 xml:space="preserve">Permanent </w:t>
      </w:r>
      <w:r w:rsidR="00F27CA5">
        <w:t xml:space="preserve">exclusion </w:t>
      </w:r>
      <w:r>
        <w:t xml:space="preserve">from the </w:t>
      </w:r>
      <w:r w:rsidR="00F27CA5">
        <w:t>C</w:t>
      </w:r>
      <w:r>
        <w:t>ollege (subject to the approval of the President).</w:t>
      </w:r>
    </w:p>
    <w:p w14:paraId="5445E9AE" w14:textId="0E6ECE73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Full / partial denial of prior notice and severance pay</w:t>
      </w:r>
      <w:r w:rsidR="00F27CA5">
        <w:t>,</w:t>
      </w:r>
      <w:r>
        <w:t xml:space="preserve"> subject to </w:t>
      </w:r>
      <w:r w:rsidR="0050202B">
        <w:t>any applicable law</w:t>
      </w:r>
      <w:r>
        <w:t>.</w:t>
      </w:r>
    </w:p>
    <w:p w14:paraId="1922A4EF" w14:textId="166A1458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committee has the authority to decide whether or not its decisions will be published on the </w:t>
      </w:r>
      <w:r w:rsidR="00F27CA5">
        <w:t>C</w:t>
      </w:r>
      <w:r>
        <w:t>ollege</w:t>
      </w:r>
      <w:r w:rsidR="00F27CA5">
        <w:t xml:space="preserve"> </w:t>
      </w:r>
      <w:r>
        <w:t xml:space="preserve">website. </w:t>
      </w:r>
      <w:r w:rsidR="00F27CA5">
        <w:t>P</w:t>
      </w:r>
      <w:r>
        <w:t xml:space="preserve">ublication </w:t>
      </w:r>
      <w:r w:rsidR="00F27CA5">
        <w:t xml:space="preserve">will omit </w:t>
      </w:r>
      <w:r>
        <w:t xml:space="preserve">the names of the complainant and the </w:t>
      </w:r>
      <w:r w:rsidR="00F27CA5">
        <w:t>object of complaint</w:t>
      </w:r>
      <w:r>
        <w:t>.</w:t>
      </w:r>
    </w:p>
    <w:p w14:paraId="611E2DCD" w14:textId="4BF2BA77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decisions of the committee will be </w:t>
      </w:r>
      <w:proofErr w:type="gramStart"/>
      <w:r>
        <w:t>taken into account</w:t>
      </w:r>
      <w:proofErr w:type="gramEnd"/>
      <w:r>
        <w:t xml:space="preserve"> </w:t>
      </w:r>
      <w:r w:rsidR="00F27CA5">
        <w:t xml:space="preserve">for the purposes of </w:t>
      </w:r>
      <w:r>
        <w:t xml:space="preserve">academic </w:t>
      </w:r>
      <w:r w:rsidR="00F27CA5">
        <w:t xml:space="preserve">or other </w:t>
      </w:r>
      <w:r>
        <w:t>promotion.</w:t>
      </w:r>
    </w:p>
    <w:p w14:paraId="5DD00E87" w14:textId="4CC16AA3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In </w:t>
      </w:r>
      <w:r w:rsidR="00B5228B">
        <w:t>the</w:t>
      </w:r>
      <w:r>
        <w:t xml:space="preserve"> </w:t>
      </w:r>
      <w:r w:rsidR="00F27CA5">
        <w:t xml:space="preserve">event that </w:t>
      </w:r>
      <w:r>
        <w:t xml:space="preserve">there is a decision regarding a student, there will be consultation with the legal counsel regarding </w:t>
      </w:r>
      <w:r w:rsidR="00F27CA5">
        <w:t xml:space="preserve">any </w:t>
      </w:r>
      <w:r>
        <w:t xml:space="preserve">need </w:t>
      </w:r>
      <w:r w:rsidR="00F27CA5">
        <w:t xml:space="preserve">to inform </w:t>
      </w:r>
      <w:r>
        <w:t xml:space="preserve">a competent body in the Ministry of Education </w:t>
      </w:r>
      <w:r w:rsidR="00F27CA5">
        <w:t xml:space="preserve">with respect to </w:t>
      </w:r>
      <w:r>
        <w:t>the decision.</w:t>
      </w:r>
    </w:p>
    <w:p w14:paraId="11CA30F4" w14:textId="3324C48F" w:rsidR="00663748" w:rsidRDefault="00663748" w:rsidP="00663748">
      <w:pPr>
        <w:pStyle w:val="ListParagraph"/>
        <w:ind w:left="1800"/>
        <w:contextualSpacing w:val="0"/>
        <w:jc w:val="both"/>
      </w:pPr>
      <w:r>
        <w:t>The decisions of the committees</w:t>
      </w:r>
      <w:r w:rsidR="00F27CA5">
        <w:t>,</w:t>
      </w:r>
      <w:r>
        <w:t xml:space="preserve"> and all the material</w:t>
      </w:r>
      <w:r w:rsidR="00F27CA5">
        <w:t>s</w:t>
      </w:r>
      <w:r>
        <w:t xml:space="preserve"> accompanying the investigation procedures in </w:t>
      </w:r>
      <w:r w:rsidR="00F27CA5">
        <w:t xml:space="preserve">the event </w:t>
      </w:r>
      <w:r>
        <w:t>of sexual harassment</w:t>
      </w:r>
      <w:r w:rsidR="0050202B">
        <w:t>,</w:t>
      </w:r>
      <w:r>
        <w:t xml:space="preserve"> will be kept in an encrypted folder</w:t>
      </w:r>
      <w:r w:rsidR="00F27CA5">
        <w:t>,</w:t>
      </w:r>
      <w:r>
        <w:t xml:space="preserve"> and will be opened </w:t>
      </w:r>
      <w:r w:rsidR="00B5228B">
        <w:t xml:space="preserve">only </w:t>
      </w:r>
      <w:r>
        <w:t xml:space="preserve">by </w:t>
      </w:r>
      <w:r w:rsidR="00F27CA5">
        <w:t xml:space="preserve">the </w:t>
      </w:r>
      <w:r>
        <w:t xml:space="preserve">order of the CEO or </w:t>
      </w:r>
      <w:r w:rsidR="00F27CA5">
        <w:t>P</w:t>
      </w:r>
      <w:r>
        <w:t>resident.</w:t>
      </w:r>
    </w:p>
    <w:p w14:paraId="14C4C74D" w14:textId="77777777" w:rsidR="00663748" w:rsidRDefault="00663748" w:rsidP="00663748">
      <w:pPr>
        <w:pStyle w:val="ListParagraph"/>
        <w:ind w:left="1077"/>
        <w:contextualSpacing w:val="0"/>
        <w:jc w:val="both"/>
      </w:pPr>
    </w:p>
    <w:p w14:paraId="5C1E9376" w14:textId="66D9B3F0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Appeal </w:t>
      </w:r>
      <w:r w:rsidR="00F27CA5">
        <w:t>–</w:t>
      </w:r>
    </w:p>
    <w:p w14:paraId="1C0C0271" w14:textId="5158B085" w:rsidR="00663748" w:rsidRDefault="00663748" w:rsidP="0050202B">
      <w:pPr>
        <w:pStyle w:val="ListParagraph"/>
        <w:ind w:left="1077"/>
        <w:contextualSpacing w:val="0"/>
        <w:jc w:val="both"/>
      </w:pPr>
      <w:r>
        <w:t xml:space="preserve">The </w:t>
      </w:r>
      <w:r w:rsidR="00F27CA5">
        <w:t xml:space="preserve">object of </w:t>
      </w:r>
      <w:r>
        <w:t xml:space="preserve">complaint </w:t>
      </w:r>
      <w:r w:rsidR="0050202B">
        <w:t xml:space="preserve">is </w:t>
      </w:r>
      <w:r>
        <w:t xml:space="preserve">entitled to appeal </w:t>
      </w:r>
      <w:r w:rsidR="0050202B">
        <w:t xml:space="preserve">any </w:t>
      </w:r>
      <w:r>
        <w:t>decision</w:t>
      </w:r>
      <w:r w:rsidR="00F27CA5">
        <w:t>,</w:t>
      </w:r>
      <w:r>
        <w:t xml:space="preserve"> as well as </w:t>
      </w:r>
      <w:r w:rsidR="0050202B">
        <w:t xml:space="preserve">any </w:t>
      </w:r>
      <w:r>
        <w:t>sanctions imposed.</w:t>
      </w:r>
    </w:p>
    <w:p w14:paraId="13C66419" w14:textId="28EDAC3A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In the event of an appeal against </w:t>
      </w:r>
      <w:r w:rsidR="0050202B">
        <w:t xml:space="preserve">a </w:t>
      </w:r>
      <w:r w:rsidR="00F27CA5">
        <w:t xml:space="preserve">committee’s </w:t>
      </w:r>
      <w:r>
        <w:t xml:space="preserve">decision, the appeal will be forwarded in writing to the President within 15 days from the date of publication of the decision to </w:t>
      </w:r>
      <w:r w:rsidR="00F27CA5">
        <w:t>the object of complaint</w:t>
      </w:r>
      <w:r>
        <w:t>.</w:t>
      </w:r>
    </w:p>
    <w:p w14:paraId="3CFACBA7" w14:textId="4E94FC2E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An appeals committee will include the </w:t>
      </w:r>
      <w:r w:rsidR="00F27CA5">
        <w:t>P</w:t>
      </w:r>
      <w:r>
        <w:t xml:space="preserve">resident (chair) and two other members as appropriate. </w:t>
      </w:r>
      <w:r w:rsidR="00F27CA5">
        <w:t xml:space="preserve">This </w:t>
      </w:r>
      <w:r>
        <w:t xml:space="preserve">should </w:t>
      </w:r>
      <w:r w:rsidR="00F27CA5">
        <w:t xml:space="preserve">preferably </w:t>
      </w:r>
      <w:r>
        <w:t xml:space="preserve">be arranged with a </w:t>
      </w:r>
      <w:r w:rsidR="00F27CA5">
        <w:t xml:space="preserve">proper </w:t>
      </w:r>
      <w:r>
        <w:t xml:space="preserve">letter of appointment. The meetings will be attended by the </w:t>
      </w:r>
      <w:r w:rsidR="00DC2668">
        <w:t>C</w:t>
      </w:r>
      <w:r>
        <w:t xml:space="preserve">ommissioner (observer) and legal counsel, </w:t>
      </w:r>
      <w:r w:rsidR="00DC2668">
        <w:t>if necessary</w:t>
      </w:r>
      <w:r>
        <w:t>.</w:t>
      </w:r>
    </w:p>
    <w:p w14:paraId="7C63A4D3" w14:textId="42F6B7A9" w:rsidR="00663748" w:rsidRP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Maintaining </w:t>
      </w:r>
      <w:r w:rsidR="00371E8C">
        <w:rPr>
          <w:b/>
          <w:bCs/>
          <w:u w:val="single"/>
        </w:rPr>
        <w:t>C</w:t>
      </w:r>
      <w:r w:rsidRPr="00663748">
        <w:rPr>
          <w:b/>
          <w:bCs/>
          <w:u w:val="single"/>
        </w:rPr>
        <w:t xml:space="preserve">onfidentiality and </w:t>
      </w:r>
      <w:r w:rsidR="00371E8C">
        <w:rPr>
          <w:b/>
          <w:bCs/>
          <w:u w:val="single"/>
        </w:rPr>
        <w:t>P</w:t>
      </w:r>
      <w:r w:rsidRPr="00663748">
        <w:rPr>
          <w:b/>
          <w:bCs/>
          <w:u w:val="single"/>
        </w:rPr>
        <w:t>rivacy</w:t>
      </w:r>
    </w:p>
    <w:p w14:paraId="15B726B8" w14:textId="40F50111" w:rsidR="00663748" w:rsidRDefault="00371E8C" w:rsidP="00663748">
      <w:pPr>
        <w:pStyle w:val="ListParagraph"/>
        <w:ind w:left="1077"/>
        <w:contextualSpacing w:val="0"/>
        <w:jc w:val="both"/>
      </w:pPr>
      <w:r>
        <w:t xml:space="preserve">Oranim </w:t>
      </w:r>
      <w:r w:rsidR="00663748">
        <w:t xml:space="preserve">and </w:t>
      </w:r>
      <w:r>
        <w:t>ever</w:t>
      </w:r>
      <w:r w:rsidR="00663748">
        <w:t xml:space="preserve">yone </w:t>
      </w:r>
      <w:r>
        <w:t xml:space="preserve">acting </w:t>
      </w:r>
      <w:r w:rsidR="00663748">
        <w:t xml:space="preserve">on its behalf who are involved in </w:t>
      </w:r>
      <w:r>
        <w:t xml:space="preserve">investigating </w:t>
      </w:r>
      <w:r w:rsidR="00663748">
        <w:t xml:space="preserve">complaints of sexual harassment and </w:t>
      </w:r>
      <w:r>
        <w:t>mistreatment</w:t>
      </w:r>
      <w:r w:rsidR="0050202B">
        <w:t>,</w:t>
      </w:r>
      <w:r>
        <w:t xml:space="preserve"> </w:t>
      </w:r>
      <w:r w:rsidR="00663748">
        <w:t xml:space="preserve">will respect the privacy of all </w:t>
      </w:r>
      <w:r>
        <w:t xml:space="preserve">those </w:t>
      </w:r>
      <w:r w:rsidR="00663748">
        <w:t xml:space="preserve">involved in the complaint, as </w:t>
      </w:r>
      <w:r>
        <w:t xml:space="preserve">far </w:t>
      </w:r>
      <w:r w:rsidR="00663748">
        <w:t>as possible</w:t>
      </w:r>
      <w:r>
        <w:t>,</w:t>
      </w:r>
      <w:r w:rsidR="00663748">
        <w:t xml:space="preserve"> and </w:t>
      </w:r>
      <w:r>
        <w:t xml:space="preserve">noting any applicable legal </w:t>
      </w:r>
      <w:r w:rsidR="00663748">
        <w:t>requirements.</w:t>
      </w:r>
    </w:p>
    <w:p w14:paraId="2E552242" w14:textId="6C7EB477" w:rsidR="00663748" w:rsidRP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>Additional Instructions</w:t>
      </w:r>
    </w:p>
    <w:p w14:paraId="13100769" w14:textId="779CB093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In addition to the complaint, the complainant can </w:t>
      </w:r>
      <w:r w:rsidR="0050202B">
        <w:t xml:space="preserve">also </w:t>
      </w:r>
      <w:r w:rsidR="00B5228B">
        <w:t>initiate criminal action,</w:t>
      </w:r>
      <w:r>
        <w:t xml:space="preserve"> as </w:t>
      </w:r>
      <w:r w:rsidR="00371E8C">
        <w:t>abovementioned</w:t>
      </w:r>
      <w:r w:rsidR="00B5228B">
        <w:t>,</w:t>
      </w:r>
      <w:r w:rsidR="00371E8C">
        <w:t xml:space="preserve"> </w:t>
      </w:r>
      <w:r>
        <w:t>by filing a complaint with the police. In addition, the complainant has the right to file a civil lawsuit.</w:t>
      </w:r>
    </w:p>
    <w:p w14:paraId="68F8FAEB" w14:textId="6186E09A" w:rsidR="00663748" w:rsidRDefault="00371E8C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It is obviously also possible to </w:t>
      </w:r>
      <w:r w:rsidR="00663748">
        <w:t xml:space="preserve">contact the </w:t>
      </w:r>
      <w:r>
        <w:t xml:space="preserve">Victims of </w:t>
      </w:r>
      <w:r w:rsidR="00663748">
        <w:t xml:space="preserve">Sexual Assault Assistance Center </w:t>
      </w:r>
      <w:r w:rsidR="0050202B">
        <w:t>by phone at</w:t>
      </w:r>
      <w:r>
        <w:t xml:space="preserve">: </w:t>
      </w:r>
      <w:r w:rsidR="00663748">
        <w:t>1202.</w:t>
      </w:r>
    </w:p>
    <w:p w14:paraId="32BEF6EB" w14:textId="1AFEE3FD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In addition to this procedure </w:t>
      </w:r>
      <w:r w:rsidR="00371E8C">
        <w:t xml:space="preserve">and the bylaws to </w:t>
      </w:r>
      <w:r>
        <w:t xml:space="preserve">which </w:t>
      </w:r>
      <w:r w:rsidR="0050202B">
        <w:t xml:space="preserve">it is </w:t>
      </w:r>
      <w:r>
        <w:t>an appendix, poster</w:t>
      </w:r>
      <w:r w:rsidR="0050202B">
        <w:t>s</w:t>
      </w:r>
      <w:r>
        <w:t xml:space="preserve"> on the prevention of sexual harassment and </w:t>
      </w:r>
      <w:r w:rsidR="00371E8C">
        <w:t>mistreatment ha</w:t>
      </w:r>
      <w:r w:rsidR="0050202B">
        <w:t>ve</w:t>
      </w:r>
      <w:r w:rsidR="00371E8C">
        <w:t xml:space="preserve"> been posted </w:t>
      </w:r>
      <w:r>
        <w:t>on the bulletin boards throughout the campus</w:t>
      </w:r>
      <w:r w:rsidR="0050202B">
        <w:t>,</w:t>
      </w:r>
      <w:r>
        <w:t xml:space="preserve"> as well as on the website of the Rector</w:t>
      </w:r>
      <w:r w:rsidR="003E2E70">
        <w:t>’</w:t>
      </w:r>
      <w:r>
        <w:t>s Office.</w:t>
      </w:r>
    </w:p>
    <w:p w14:paraId="63135E46" w14:textId="56852C63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detailed </w:t>
      </w:r>
      <w:r w:rsidR="00371E8C">
        <w:t xml:space="preserve">bylaws </w:t>
      </w:r>
      <w:r>
        <w:t xml:space="preserve">for the prevention of sexual harassment and </w:t>
      </w:r>
      <w:r w:rsidR="00371E8C">
        <w:t xml:space="preserve">mistreatment </w:t>
      </w:r>
      <w:r>
        <w:t xml:space="preserve">can be obtained at the </w:t>
      </w:r>
      <w:r w:rsidR="00371E8C">
        <w:t>C</w:t>
      </w:r>
      <w:r>
        <w:t>ollege administration</w:t>
      </w:r>
      <w:r w:rsidR="00371E8C" w:rsidRPr="00371E8C">
        <w:t xml:space="preserve"> </w:t>
      </w:r>
      <w:r w:rsidR="00371E8C">
        <w:t>offices</w:t>
      </w:r>
      <w:r>
        <w:t>, the faculty secretariats, the offices of the student association</w:t>
      </w:r>
      <w:r w:rsidR="00371E8C">
        <w:t>,</w:t>
      </w:r>
      <w:r>
        <w:t xml:space="preserve"> and the </w:t>
      </w:r>
      <w:r w:rsidR="00371E8C">
        <w:t>D</w:t>
      </w:r>
      <w:r>
        <w:t xml:space="preserve">ean of </w:t>
      </w:r>
      <w:r w:rsidR="00371E8C">
        <w:t>S</w:t>
      </w:r>
      <w:r>
        <w:t>tudents.</w:t>
      </w:r>
    </w:p>
    <w:p w14:paraId="4E04B206" w14:textId="1454699B" w:rsidR="007267DD" w:rsidRPr="00352CA4" w:rsidRDefault="007267DD" w:rsidP="00352CA4">
      <w:pPr>
        <w:pStyle w:val="ListParagraph"/>
        <w:ind w:left="1080"/>
        <w:contextualSpacing w:val="0"/>
        <w:jc w:val="both"/>
        <w:rPr>
          <w:b/>
          <w:bCs/>
        </w:rPr>
      </w:pPr>
      <w:r w:rsidRPr="00352CA4">
        <w:rPr>
          <w:b/>
          <w:bCs/>
        </w:rPr>
        <w:t>* Everything stated in these regulations refers equally to both women and men.</w:t>
      </w:r>
    </w:p>
    <w:p w14:paraId="57058774" w14:textId="5EC9296F" w:rsidR="007267DD" w:rsidRDefault="007267DD" w:rsidP="007267DD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 the </w:t>
      </w:r>
      <w:r w:rsidR="00352CA4">
        <w:t>contex</w:t>
      </w:r>
      <w:bookmarkStart w:id="1" w:name="_GoBack"/>
      <w:bookmarkEnd w:id="1"/>
      <w:r w:rsidR="00352CA4">
        <w:t>t</w:t>
      </w:r>
      <w:r>
        <w:t xml:space="preserve"> of the </w:t>
      </w:r>
      <w:r w:rsidRPr="007267DD">
        <w:t>Prevention of Sexual Harassment Act</w:t>
      </w:r>
      <w:r>
        <w:t>, the College has appointed two Commissioners responsible for the subject: Dr. Inbar Lewkowicz, and Dr. Sawsan Awadh-Tabari.</w:t>
      </w:r>
    </w:p>
    <w:p w14:paraId="6C27D9AB" w14:textId="6BC47E9D" w:rsidR="004105AC" w:rsidRDefault="007267DD" w:rsidP="00352CA4">
      <w:pPr>
        <w:pStyle w:val="ListParagraph"/>
        <w:ind w:left="1080"/>
        <w:contextualSpacing w:val="0"/>
        <w:jc w:val="both"/>
      </w:pPr>
      <w:r>
        <w:t xml:space="preserve">The Commissioners can be contacted via email at: </w:t>
      </w:r>
      <w:hyperlink r:id="rId6" w:history="1">
        <w:r w:rsidRPr="001A56F4">
          <w:rPr>
            <w:rStyle w:val="Hyperlink"/>
          </w:rPr>
          <w:t>Here4u@oranim.ac.il</w:t>
        </w:r>
      </w:hyperlink>
      <w:r>
        <w:t xml:space="preserve"> </w:t>
      </w:r>
    </w:p>
    <w:sectPr w:rsidR="0041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531"/>
    <w:multiLevelType w:val="multilevel"/>
    <w:tmpl w:val="5F247F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910090C"/>
    <w:multiLevelType w:val="hybridMultilevel"/>
    <w:tmpl w:val="8F6A4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B3C75"/>
    <w:multiLevelType w:val="hybridMultilevel"/>
    <w:tmpl w:val="2568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3AF2"/>
    <w:multiLevelType w:val="hybridMultilevel"/>
    <w:tmpl w:val="07E8A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7B"/>
    <w:rsid w:val="00001285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9C6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A452A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C61D5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3773"/>
    <w:rsid w:val="0011449D"/>
    <w:rsid w:val="001144FF"/>
    <w:rsid w:val="00114822"/>
    <w:rsid w:val="0011599E"/>
    <w:rsid w:val="00116059"/>
    <w:rsid w:val="00116336"/>
    <w:rsid w:val="001163E6"/>
    <w:rsid w:val="001167BC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E9A"/>
    <w:rsid w:val="00142A03"/>
    <w:rsid w:val="001453EC"/>
    <w:rsid w:val="0014598D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C2E"/>
    <w:rsid w:val="001E7D16"/>
    <w:rsid w:val="001F1EDD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B88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05E"/>
    <w:rsid w:val="002805C9"/>
    <w:rsid w:val="002826DF"/>
    <w:rsid w:val="0028288D"/>
    <w:rsid w:val="002830C5"/>
    <w:rsid w:val="00283387"/>
    <w:rsid w:val="00283411"/>
    <w:rsid w:val="0028583B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C071D"/>
    <w:rsid w:val="002C0B94"/>
    <w:rsid w:val="002C1150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4C7A"/>
    <w:rsid w:val="0030523E"/>
    <w:rsid w:val="00305819"/>
    <w:rsid w:val="00306CA7"/>
    <w:rsid w:val="00306EF3"/>
    <w:rsid w:val="00307DAA"/>
    <w:rsid w:val="0031005C"/>
    <w:rsid w:val="00311246"/>
    <w:rsid w:val="00312EE9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356CF"/>
    <w:rsid w:val="00335FC3"/>
    <w:rsid w:val="00336581"/>
    <w:rsid w:val="003405D6"/>
    <w:rsid w:val="00341F51"/>
    <w:rsid w:val="00342771"/>
    <w:rsid w:val="003449E3"/>
    <w:rsid w:val="003459C6"/>
    <w:rsid w:val="00345AD0"/>
    <w:rsid w:val="00347040"/>
    <w:rsid w:val="00347D96"/>
    <w:rsid w:val="003500FD"/>
    <w:rsid w:val="00350521"/>
    <w:rsid w:val="00351845"/>
    <w:rsid w:val="0035239F"/>
    <w:rsid w:val="00352985"/>
    <w:rsid w:val="00352CA4"/>
    <w:rsid w:val="00353B00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E8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2E70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7CF"/>
    <w:rsid w:val="004019D9"/>
    <w:rsid w:val="004034D3"/>
    <w:rsid w:val="00403829"/>
    <w:rsid w:val="00404DA5"/>
    <w:rsid w:val="00405522"/>
    <w:rsid w:val="00407119"/>
    <w:rsid w:val="00407904"/>
    <w:rsid w:val="004105AC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55BF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4352"/>
    <w:rsid w:val="004849D8"/>
    <w:rsid w:val="00485650"/>
    <w:rsid w:val="00486B0A"/>
    <w:rsid w:val="0049012F"/>
    <w:rsid w:val="00492621"/>
    <w:rsid w:val="00494CE5"/>
    <w:rsid w:val="00495D0D"/>
    <w:rsid w:val="004963AF"/>
    <w:rsid w:val="00496BDC"/>
    <w:rsid w:val="00496BE7"/>
    <w:rsid w:val="004A2ED7"/>
    <w:rsid w:val="004A2FB6"/>
    <w:rsid w:val="004A4D81"/>
    <w:rsid w:val="004A631F"/>
    <w:rsid w:val="004A7917"/>
    <w:rsid w:val="004B268A"/>
    <w:rsid w:val="004B2EBC"/>
    <w:rsid w:val="004B2EE5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202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724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719D"/>
    <w:rsid w:val="005C775A"/>
    <w:rsid w:val="005D0D56"/>
    <w:rsid w:val="005D4CA7"/>
    <w:rsid w:val="005D6258"/>
    <w:rsid w:val="005D7C19"/>
    <w:rsid w:val="005E010F"/>
    <w:rsid w:val="005E0978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656D"/>
    <w:rsid w:val="00657A74"/>
    <w:rsid w:val="006606E3"/>
    <w:rsid w:val="00660A80"/>
    <w:rsid w:val="0066106E"/>
    <w:rsid w:val="00662E9E"/>
    <w:rsid w:val="00663748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49BB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5941"/>
    <w:rsid w:val="00697616"/>
    <w:rsid w:val="006A3173"/>
    <w:rsid w:val="006A4E08"/>
    <w:rsid w:val="006A5739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469D"/>
    <w:rsid w:val="00714E93"/>
    <w:rsid w:val="00715B64"/>
    <w:rsid w:val="00717652"/>
    <w:rsid w:val="00717882"/>
    <w:rsid w:val="00720694"/>
    <w:rsid w:val="0072198F"/>
    <w:rsid w:val="00723336"/>
    <w:rsid w:val="00723849"/>
    <w:rsid w:val="007267DD"/>
    <w:rsid w:val="00727FF0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124"/>
    <w:rsid w:val="007519D8"/>
    <w:rsid w:val="007530FB"/>
    <w:rsid w:val="00753545"/>
    <w:rsid w:val="0075439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538"/>
    <w:rsid w:val="00791838"/>
    <w:rsid w:val="00792914"/>
    <w:rsid w:val="00794161"/>
    <w:rsid w:val="007943E3"/>
    <w:rsid w:val="00796347"/>
    <w:rsid w:val="00797F1E"/>
    <w:rsid w:val="007A08CE"/>
    <w:rsid w:val="007A0ACD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34BD"/>
    <w:rsid w:val="007C3CBA"/>
    <w:rsid w:val="007C5025"/>
    <w:rsid w:val="007C6725"/>
    <w:rsid w:val="007D03FC"/>
    <w:rsid w:val="007D0431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3493"/>
    <w:rsid w:val="008A40D8"/>
    <w:rsid w:val="008A53CE"/>
    <w:rsid w:val="008A5D72"/>
    <w:rsid w:val="008A63B6"/>
    <w:rsid w:val="008A7C48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0F63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47B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0779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0819"/>
    <w:rsid w:val="009927D2"/>
    <w:rsid w:val="009942B3"/>
    <w:rsid w:val="009951FC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52F4"/>
    <w:rsid w:val="009D5A50"/>
    <w:rsid w:val="009E00CA"/>
    <w:rsid w:val="009E0205"/>
    <w:rsid w:val="009E0D54"/>
    <w:rsid w:val="009E10A5"/>
    <w:rsid w:val="009E152B"/>
    <w:rsid w:val="009E2C3A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179BE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2D7B"/>
    <w:rsid w:val="00A73C23"/>
    <w:rsid w:val="00A75482"/>
    <w:rsid w:val="00A75D29"/>
    <w:rsid w:val="00A7612D"/>
    <w:rsid w:val="00A766D1"/>
    <w:rsid w:val="00A8279A"/>
    <w:rsid w:val="00A82C86"/>
    <w:rsid w:val="00A83077"/>
    <w:rsid w:val="00A8697B"/>
    <w:rsid w:val="00A86DCB"/>
    <w:rsid w:val="00A8703A"/>
    <w:rsid w:val="00A90B28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1DF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28B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90825"/>
    <w:rsid w:val="00B90D9F"/>
    <w:rsid w:val="00B91353"/>
    <w:rsid w:val="00B94337"/>
    <w:rsid w:val="00B94849"/>
    <w:rsid w:val="00B94A96"/>
    <w:rsid w:val="00B96B0C"/>
    <w:rsid w:val="00B96C32"/>
    <w:rsid w:val="00BA028A"/>
    <w:rsid w:val="00BA281C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4EB"/>
    <w:rsid w:val="00BE661E"/>
    <w:rsid w:val="00BE6AAD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63D9"/>
    <w:rsid w:val="00C078FC"/>
    <w:rsid w:val="00C07CD0"/>
    <w:rsid w:val="00C10353"/>
    <w:rsid w:val="00C10A5A"/>
    <w:rsid w:val="00C10D11"/>
    <w:rsid w:val="00C11D7C"/>
    <w:rsid w:val="00C12028"/>
    <w:rsid w:val="00C122FB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0724"/>
    <w:rsid w:val="00CC2450"/>
    <w:rsid w:val="00CC611D"/>
    <w:rsid w:val="00CC6A4F"/>
    <w:rsid w:val="00CC7989"/>
    <w:rsid w:val="00CD05E4"/>
    <w:rsid w:val="00CD153A"/>
    <w:rsid w:val="00CD325E"/>
    <w:rsid w:val="00CD3618"/>
    <w:rsid w:val="00CD420F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BDE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316B"/>
    <w:rsid w:val="00D161D5"/>
    <w:rsid w:val="00D17962"/>
    <w:rsid w:val="00D17E9B"/>
    <w:rsid w:val="00D2086C"/>
    <w:rsid w:val="00D23149"/>
    <w:rsid w:val="00D2419D"/>
    <w:rsid w:val="00D248E8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08A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668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488C"/>
    <w:rsid w:val="00DD4B75"/>
    <w:rsid w:val="00DD5483"/>
    <w:rsid w:val="00DD5AF4"/>
    <w:rsid w:val="00DD704D"/>
    <w:rsid w:val="00DD7313"/>
    <w:rsid w:val="00DE01FC"/>
    <w:rsid w:val="00DE20C3"/>
    <w:rsid w:val="00DE2311"/>
    <w:rsid w:val="00DE2E90"/>
    <w:rsid w:val="00DE3FC9"/>
    <w:rsid w:val="00DE5754"/>
    <w:rsid w:val="00DE6423"/>
    <w:rsid w:val="00DE762A"/>
    <w:rsid w:val="00DF3C21"/>
    <w:rsid w:val="00DF41AC"/>
    <w:rsid w:val="00DF42D0"/>
    <w:rsid w:val="00DF5AD4"/>
    <w:rsid w:val="00DF70C0"/>
    <w:rsid w:val="00DF76E3"/>
    <w:rsid w:val="00DF7CAE"/>
    <w:rsid w:val="00E026CF"/>
    <w:rsid w:val="00E03F36"/>
    <w:rsid w:val="00E10ABB"/>
    <w:rsid w:val="00E11E94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6F9D"/>
    <w:rsid w:val="00E272CF"/>
    <w:rsid w:val="00E27BD5"/>
    <w:rsid w:val="00E3250F"/>
    <w:rsid w:val="00E32FBE"/>
    <w:rsid w:val="00E335E1"/>
    <w:rsid w:val="00E35603"/>
    <w:rsid w:val="00E36B26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0D77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97819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2F32"/>
    <w:rsid w:val="00EB313F"/>
    <w:rsid w:val="00EB3856"/>
    <w:rsid w:val="00EB3F39"/>
    <w:rsid w:val="00EB4F6A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104D"/>
    <w:rsid w:val="00EF147F"/>
    <w:rsid w:val="00EF1FA0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7A8D"/>
    <w:rsid w:val="00F27CA5"/>
    <w:rsid w:val="00F30039"/>
    <w:rsid w:val="00F31D34"/>
    <w:rsid w:val="00F32B61"/>
    <w:rsid w:val="00F33EAF"/>
    <w:rsid w:val="00F34765"/>
    <w:rsid w:val="00F35BCD"/>
    <w:rsid w:val="00F35CFF"/>
    <w:rsid w:val="00F367B3"/>
    <w:rsid w:val="00F43890"/>
    <w:rsid w:val="00F4469D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2599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6B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EC81"/>
  <w15:chartTrackingRefBased/>
  <w15:docId w15:val="{B2915AED-76A5-41E5-AE4A-0C61646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7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A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re4u@oranim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BC95-1037-4A2D-AEC8-4873E510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2009</Words>
  <Characters>11634</Characters>
  <Application>Microsoft Office Word</Application>
  <DocSecurity>0</DocSecurity>
  <Lines>894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Susan</cp:lastModifiedBy>
  <cp:revision>2</cp:revision>
  <dcterms:created xsi:type="dcterms:W3CDTF">2021-04-12T07:20:00Z</dcterms:created>
  <dcterms:modified xsi:type="dcterms:W3CDTF">2021-04-12T07:20:00Z</dcterms:modified>
</cp:coreProperties>
</file>