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C1B" w:rsidRDefault="00023EB1" w:rsidP="00023EB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actual purpose of the paper needs to be clarified: are you exploring the role of philanthropic organizations working with marginalized groups in society; or are you exploring how and why these organizations formed? You mention exploring the impact of COVID in the beginning, but there is no evidence that this was pursued – no mention in the methodology, findings or discussion.</w:t>
      </w:r>
    </w:p>
    <w:p w:rsidR="00023EB1" w:rsidRDefault="00023EB1" w:rsidP="00023EB1">
      <w:pPr>
        <w:pStyle w:val="ListParagraph"/>
        <w:rPr>
          <w:lang w:val="en-US"/>
        </w:rPr>
      </w:pPr>
    </w:p>
    <w:p w:rsidR="00023EB1" w:rsidRDefault="00023EB1" w:rsidP="00023EB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content of the paper needs to have basic terms defined to help understanding. For example:</w:t>
      </w:r>
    </w:p>
    <w:p w:rsidR="00023EB1" w:rsidRDefault="00023EB1" w:rsidP="00023EB1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How and why do you distinguish between philanthropic, charitable, voluntary, and other NPO organizations?</w:t>
      </w:r>
    </w:p>
    <w:p w:rsidR="00023EB1" w:rsidRDefault="00023EB1" w:rsidP="00023EB1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How do you define the neoliberal state?</w:t>
      </w:r>
    </w:p>
    <w:p w:rsidR="00023EB1" w:rsidRDefault="00023EB1" w:rsidP="00023EB1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What kind of philanthropies are you examining – top-down ones, well-funded by wealthy parties targeting particular populations for help; or bottom-up ones, founded by members of the marginalized communities for self-help purposes?</w:t>
      </w:r>
      <w:r w:rsidR="00A05B1F">
        <w:rPr>
          <w:lang w:val="en-US"/>
        </w:rPr>
        <w:t xml:space="preserve"> Or both? If bottom-up, how do these weak, marginalized parties have the ability to form a philanthropic organization?</w:t>
      </w:r>
    </w:p>
    <w:p w:rsidR="00A05B1F" w:rsidRDefault="00A05B1F" w:rsidP="00A05B1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 particularly distinguishes Jewish philanthropies?</w:t>
      </w:r>
    </w:p>
    <w:p w:rsidR="00023EB1" w:rsidRDefault="00023EB1" w:rsidP="00023EB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You seem to focus on different types of philanthropic organizations (conserving, social i</w:t>
      </w:r>
      <w:r w:rsidR="008916CC">
        <w:rPr>
          <w:lang w:val="en-US"/>
        </w:rPr>
        <w:t>nclusive</w:t>
      </w:r>
      <w:r>
        <w:rPr>
          <w:lang w:val="en-US"/>
        </w:rPr>
        <w:t>, and hybrid) without tying them into your research questions.</w:t>
      </w:r>
    </w:p>
    <w:p w:rsidR="00023EB1" w:rsidRDefault="00023EB1" w:rsidP="00023EB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The methodology needs more detail – </w:t>
      </w:r>
      <w:r w:rsidR="00A05B1F">
        <w:rPr>
          <w:lang w:val="en-US"/>
        </w:rPr>
        <w:t xml:space="preserve">why were these particular groups investigated, </w:t>
      </w:r>
      <w:r w:rsidR="00465FEF">
        <w:rPr>
          <w:lang w:val="en-US"/>
        </w:rPr>
        <w:t xml:space="preserve">how were interviewees recruited, what are their demographic details, </w:t>
      </w:r>
      <w:r>
        <w:rPr>
          <w:lang w:val="en-US"/>
        </w:rPr>
        <w:t>what questions were raised, if any, how long did each interview last, who were the interviewers, how was the information from the interviews organized, how were important issues identified, etc.</w:t>
      </w:r>
    </w:p>
    <w:p w:rsidR="00465FEF" w:rsidRDefault="00465FEF" w:rsidP="00023EB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findings section needs to be organized more systematically to reflect the issues that were raised by the three different kinds of organizations with relation to the research questions.</w:t>
      </w:r>
      <w:r w:rsidR="008A1D77">
        <w:rPr>
          <w:lang w:val="en-US"/>
        </w:rPr>
        <w:t xml:space="preserve"> For example, you mention mapping and interface in the research questions, but there are no findings or discussion about these issues.</w:t>
      </w:r>
      <w:r w:rsidR="00805238">
        <w:rPr>
          <w:lang w:val="en-US"/>
        </w:rPr>
        <w:t xml:space="preserve"> You mention quotations in the table, but none appear in the text.</w:t>
      </w:r>
    </w:p>
    <w:p w:rsidR="00A05B1F" w:rsidRDefault="00A05B1F" w:rsidP="00023EB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There is an imbalance between the explanations</w:t>
      </w:r>
      <w:r w:rsidR="00465FEF">
        <w:rPr>
          <w:lang w:val="en-US"/>
        </w:rPr>
        <w:t xml:space="preserve">, participants, </w:t>
      </w:r>
      <w:bookmarkStart w:id="0" w:name="_GoBack"/>
      <w:bookmarkEnd w:id="0"/>
      <w:r>
        <w:rPr>
          <w:lang w:val="en-US"/>
        </w:rPr>
        <w:t>and discussion of ultra-Orthodox and immigrant groups – the latter need more attention.</w:t>
      </w:r>
      <w:r w:rsidR="00465FEF">
        <w:rPr>
          <w:lang w:val="en-US"/>
        </w:rPr>
        <w:t xml:space="preserve"> Alternatively, focus on only the former.</w:t>
      </w:r>
    </w:p>
    <w:p w:rsidR="00023EB1" w:rsidRDefault="00023EB1" w:rsidP="00023EB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The findings do not match the research questions, nor are they clear how they were arrived at. Perhaps some quotations from interview would help. Some research questions </w:t>
      </w:r>
      <w:proofErr w:type="gramStart"/>
      <w:r>
        <w:rPr>
          <w:lang w:val="en-US"/>
        </w:rPr>
        <w:t>have</w:t>
      </w:r>
      <w:proofErr w:type="gramEnd"/>
      <w:r>
        <w:rPr>
          <w:lang w:val="en-US"/>
        </w:rPr>
        <w:t xml:space="preserve"> no findings.</w:t>
      </w:r>
    </w:p>
    <w:p w:rsidR="00023EB1" w:rsidRDefault="00023EB1" w:rsidP="00023EB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discussion is not based on the findings.</w:t>
      </w:r>
    </w:p>
    <w:p w:rsidR="00023EB1" w:rsidRPr="00023EB1" w:rsidRDefault="00023EB1" w:rsidP="00023EB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paper needs a conclusion.</w:t>
      </w:r>
      <w:r w:rsidRPr="00023EB1">
        <w:rPr>
          <w:lang w:val="en-US"/>
        </w:rPr>
        <w:br/>
      </w:r>
    </w:p>
    <w:p w:rsidR="00023EB1" w:rsidRPr="00023EB1" w:rsidRDefault="00023EB1" w:rsidP="00023EB1">
      <w:pPr>
        <w:rPr>
          <w:lang w:val="en-US"/>
        </w:rPr>
      </w:pPr>
    </w:p>
    <w:p w:rsidR="00023EB1" w:rsidRPr="00023EB1" w:rsidRDefault="00023EB1" w:rsidP="00023EB1">
      <w:pPr>
        <w:rPr>
          <w:lang w:val="en-US"/>
        </w:rPr>
      </w:pPr>
    </w:p>
    <w:sectPr w:rsidR="00023EB1" w:rsidRPr="00023E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720BA"/>
    <w:multiLevelType w:val="hybridMultilevel"/>
    <w:tmpl w:val="62E8E79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5943784"/>
    <w:multiLevelType w:val="hybridMultilevel"/>
    <w:tmpl w:val="1D5EF72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05F9B"/>
    <w:multiLevelType w:val="hybridMultilevel"/>
    <w:tmpl w:val="1D56AC1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EB1"/>
    <w:rsid w:val="00023EB1"/>
    <w:rsid w:val="00255C1B"/>
    <w:rsid w:val="00465FEF"/>
    <w:rsid w:val="00805238"/>
    <w:rsid w:val="008916CC"/>
    <w:rsid w:val="008A1D77"/>
    <w:rsid w:val="00A0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2AE4D"/>
  <w15:chartTrackingRefBased/>
  <w15:docId w15:val="{3CA3F351-0A4C-4732-AB19-4653D2B1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L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382</Words>
  <Characters>2000</Characters>
  <Application>Microsoft Office Word</Application>
  <DocSecurity>0</DocSecurity>
  <Lines>28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3</cp:revision>
  <dcterms:created xsi:type="dcterms:W3CDTF">2022-08-10T17:45:00Z</dcterms:created>
  <dcterms:modified xsi:type="dcterms:W3CDTF">2022-08-10T18:32:00Z</dcterms:modified>
</cp:coreProperties>
</file>